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75BE3" w14:textId="77777777" w:rsidR="0037337F" w:rsidRDefault="0037337F" w:rsidP="0037337F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14:paraId="135CFE17" w14:textId="77777777" w:rsidR="0037337F" w:rsidRDefault="0037337F" w:rsidP="0037337F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14:paraId="718C7E1C" w14:textId="77777777" w:rsidR="0037337F" w:rsidRPr="0037337F" w:rsidRDefault="0037337F" w:rsidP="0037337F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37337F">
        <w:rPr>
          <w:rFonts w:ascii="Calibri" w:eastAsia="Times New Roman" w:hAnsi="Calibri" w:cs="Calibri"/>
          <w:b/>
          <w:sz w:val="28"/>
          <w:szCs w:val="28"/>
          <w:lang w:eastAsia="pl-PL"/>
        </w:rPr>
        <w:t>Klauzula informacyjna</w:t>
      </w:r>
    </w:p>
    <w:p w14:paraId="35CEFC7F" w14:textId="77777777" w:rsidR="0037337F" w:rsidRPr="0037337F" w:rsidRDefault="0037337F" w:rsidP="0037337F">
      <w:pPr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37337F">
        <w:rPr>
          <w:rFonts w:ascii="Calibri" w:eastAsia="Times New Roman" w:hAnsi="Calibri" w:cs="Calibri"/>
          <w:i/>
          <w:sz w:val="24"/>
          <w:szCs w:val="24"/>
          <w:lang w:eastAsia="pl-PL"/>
        </w:rPr>
        <w:t>przekazywana wykonawcom wykonującym zadania na podstawie umów cywilno – prawnych</w:t>
      </w:r>
    </w:p>
    <w:p w14:paraId="60B96595" w14:textId="77777777" w:rsidR="0037337F" w:rsidRPr="0037337F" w:rsidRDefault="0037337F" w:rsidP="00373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7AEFFA" w14:textId="4B4D47CB" w:rsidR="0037337F" w:rsidRPr="0037337F" w:rsidRDefault="0037337F" w:rsidP="0037337F">
      <w:pPr>
        <w:spacing w:after="20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>Zgodnie z treścią art. 13  Rozporządzenia Parlamentu Europejskiego i Rady (UE) 2016/679 z 27.04.2016 r. w sprawie ochrony osób fizycznych w związku z przetwarzaniem dan</w:t>
      </w:r>
      <w:bookmarkStart w:id="0" w:name="_GoBack"/>
      <w:bookmarkEnd w:id="0"/>
      <w:r w:rsidRPr="0037337F">
        <w:rPr>
          <w:rFonts w:ascii="Calibri" w:eastAsia="Times New Roman" w:hAnsi="Calibri" w:cs="Times New Roman"/>
          <w:lang w:eastAsia="pl-PL"/>
        </w:rPr>
        <w:t xml:space="preserve">ych osobowych i w sprawie swobodnego przepływu takich danych oraz uchylenia dyrektywy 95/46/WE (ogólne rozporządzenie </w:t>
      </w:r>
      <w:r w:rsidR="00890FCB">
        <w:rPr>
          <w:rFonts w:ascii="Calibri" w:eastAsia="Times New Roman" w:hAnsi="Calibri" w:cs="Times New Roman"/>
          <w:lang w:eastAsia="pl-PL"/>
        </w:rPr>
        <w:br/>
      </w:r>
      <w:r w:rsidRPr="0037337F">
        <w:rPr>
          <w:rFonts w:ascii="Calibri" w:eastAsia="Times New Roman" w:hAnsi="Calibri" w:cs="Times New Roman"/>
          <w:lang w:eastAsia="pl-PL"/>
        </w:rPr>
        <w:t>o ochronie danych) dalej RODO – informujemy, że:</w:t>
      </w:r>
    </w:p>
    <w:p w14:paraId="5E552468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>Administratorem Pani/Pana danych osobowych jest Zespół Parków Krajobrazowych Województwa Śląskiego w Katowicach z siedzibą w Będzinie, ul. I. Krasickiego 25, 42-500 Będzin.</w:t>
      </w:r>
    </w:p>
    <w:p w14:paraId="03629AC7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Z Inspektorem Ochrony Danych Osobowych można kontaktować się mailowo, pod adresem </w:t>
      </w:r>
      <w:hyperlink r:id="rId7" w:history="1">
        <w:r w:rsidRPr="0037337F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iod@zpk.com.pl</w:t>
        </w:r>
      </w:hyperlink>
      <w:r w:rsidRPr="0037337F">
        <w:rPr>
          <w:rFonts w:ascii="Calibri" w:eastAsia="Times New Roman" w:hAnsi="Calibri" w:cs="Times New Roman"/>
          <w:lang w:eastAsia="pl-PL"/>
        </w:rPr>
        <w:t xml:space="preserve"> lub  pocztą tradycyjną pod adresem kontaktowy Administratora danych</w:t>
      </w:r>
    </w:p>
    <w:p w14:paraId="78D87478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Pani/Pana dane osobowe przetwarzane są na podstawie art. 6 ust. 1 lit. b, c, f RODO, w celu związanym z zawarciem umowy cywilno - prawnej. </w:t>
      </w:r>
    </w:p>
    <w:p w14:paraId="22F917EE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Pani/Pana dane osobowe będą przechowywane w trakcie okresu współpracy z Zespołem Parków Krajobrazowych Województwa Śląskiego  oraz na potrzeby archiwizacji dokumentacji związanej ze współpracą według okresów wskazanych w przepisach szczegółowych. </w:t>
      </w:r>
    </w:p>
    <w:p w14:paraId="4917D483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32407145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Ma Pani/Pan prawo wniesienia skargi do Prezesa Urzędu Ochrony Danych Osobowych, gdy uzna Pani/Pan, iż przetwarzanie danych osobowych Pani/Pana dotyczących narusza przepisy RODO. </w:t>
      </w:r>
    </w:p>
    <w:p w14:paraId="6D462913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>Podanie przez Pana/Panią danych osobowych jest dobrowolne, ale konieczne dla celów związanych z nawiązaniem i przebiegiem współpracy.</w:t>
      </w:r>
    </w:p>
    <w:p w14:paraId="37A2A2E8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7550726C" w14:textId="77777777" w:rsidR="0037337F" w:rsidRPr="0037337F" w:rsidRDefault="0037337F" w:rsidP="003733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>Dane osobowe są przekazywane organom uprawnionym na podstawie przepisów prawa oraz powierzone na podstawie umowy powierzenia oraz osobom upoważnionym do przetwarzania danych.</w:t>
      </w:r>
    </w:p>
    <w:p w14:paraId="2A4298C4" w14:textId="77777777" w:rsidR="0037337F" w:rsidRDefault="0037337F" w:rsidP="0037337F">
      <w:pPr>
        <w:spacing w:after="20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57EB50AC" w14:textId="77777777" w:rsidR="0037337F" w:rsidRPr="0037337F" w:rsidRDefault="0037337F" w:rsidP="0037337F">
      <w:pPr>
        <w:spacing w:after="20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>Powyższe informacje zrozumiałem i przyjąłem do wiadomości.</w:t>
      </w:r>
    </w:p>
    <w:p w14:paraId="7982BC89" w14:textId="4AB86A45" w:rsidR="0037337F" w:rsidRDefault="0037337F" w:rsidP="0037337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2787BCBF" w14:textId="77777777" w:rsidR="0037337F" w:rsidRPr="0037337F" w:rsidRDefault="0037337F" w:rsidP="0037337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37337F">
        <w:rPr>
          <w:rFonts w:ascii="Calibri" w:eastAsia="Times New Roman" w:hAnsi="Calibri" w:cs="Times New Roman"/>
          <w:lang w:eastAsia="pl-PL"/>
        </w:rPr>
        <w:t>................................................................</w:t>
      </w:r>
    </w:p>
    <w:p w14:paraId="1D60B14C" w14:textId="041BD607" w:rsidR="0037337F" w:rsidRPr="0037337F" w:rsidRDefault="0037337F" w:rsidP="0037337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vertAlign w:val="superscript"/>
          <w:lang w:eastAsia="pl-PL"/>
        </w:rPr>
      </w:pPr>
      <w:r w:rsidRPr="0037337F">
        <w:rPr>
          <w:rFonts w:ascii="Calibri" w:eastAsia="Times New Roman" w:hAnsi="Calibri" w:cs="Times New Roman"/>
          <w:vertAlign w:val="superscript"/>
          <w:lang w:eastAsia="pl-PL"/>
        </w:rPr>
        <w:t>(data i podpis Wykonawcy)</w:t>
      </w:r>
      <w:r w:rsidRPr="0037337F">
        <w:rPr>
          <w:rFonts w:ascii="Calibri" w:eastAsia="Times New Roman" w:hAnsi="Calibri" w:cs="Times New Roman"/>
          <w:vertAlign w:val="superscript"/>
          <w:lang w:eastAsia="pl-PL"/>
        </w:rPr>
        <w:tab/>
      </w:r>
    </w:p>
    <w:p w14:paraId="217E7625" w14:textId="2FACD96E" w:rsidR="000126A3" w:rsidRDefault="00687B0A"/>
    <w:p w14:paraId="4AF8D437" w14:textId="57FC91E9" w:rsidR="00D0130A" w:rsidRDefault="00D0130A"/>
    <w:sectPr w:rsidR="00D013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51C8E" w14:textId="77777777" w:rsidR="00687B0A" w:rsidRDefault="00687B0A" w:rsidP="0037337F">
      <w:pPr>
        <w:spacing w:after="0" w:line="240" w:lineRule="auto"/>
      </w:pPr>
      <w:r>
        <w:separator/>
      </w:r>
    </w:p>
  </w:endnote>
  <w:endnote w:type="continuationSeparator" w:id="0">
    <w:p w14:paraId="3ED31D39" w14:textId="77777777" w:rsidR="00687B0A" w:rsidRDefault="00687B0A" w:rsidP="0037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5792948"/>
      <w:docPartObj>
        <w:docPartGallery w:val="Page Numbers (Bottom of Page)"/>
        <w:docPartUnique/>
      </w:docPartObj>
    </w:sdtPr>
    <w:sdtEndPr/>
    <w:sdtContent>
      <w:p w14:paraId="33FF743B" w14:textId="1FCB6EC1" w:rsidR="005F1E59" w:rsidRDefault="005F1E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81C">
          <w:rPr>
            <w:noProof/>
          </w:rPr>
          <w:t>1</w:t>
        </w:r>
        <w:r>
          <w:fldChar w:fldCharType="end"/>
        </w:r>
      </w:p>
    </w:sdtContent>
  </w:sdt>
  <w:p w14:paraId="3B5AF31D" w14:textId="77777777" w:rsidR="005F1E59" w:rsidRDefault="005F1E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7B54B" w14:textId="77777777" w:rsidR="00687B0A" w:rsidRDefault="00687B0A" w:rsidP="0037337F">
      <w:pPr>
        <w:spacing w:after="0" w:line="240" w:lineRule="auto"/>
      </w:pPr>
      <w:r>
        <w:separator/>
      </w:r>
    </w:p>
  </w:footnote>
  <w:footnote w:type="continuationSeparator" w:id="0">
    <w:p w14:paraId="1C6DB7FF" w14:textId="77777777" w:rsidR="00687B0A" w:rsidRDefault="00687B0A" w:rsidP="00373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C95C5" w14:textId="77777777" w:rsidR="0037337F" w:rsidRPr="0037337F" w:rsidRDefault="0037337F">
    <w:pPr>
      <w:pStyle w:val="Nagwek"/>
      <w:rPr>
        <w:b/>
      </w:rPr>
    </w:pPr>
    <w:r w:rsidRPr="0037337F">
      <w:rPr>
        <w:b/>
      </w:rPr>
      <w:t>Załącznik do Formularza ofertowego</w:t>
    </w:r>
  </w:p>
  <w:p w14:paraId="277AA4BF" w14:textId="51F98A3A" w:rsidR="0037337F" w:rsidRDefault="0037337F" w:rsidP="0037337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B90191" wp14:editId="387DF6E9">
              <wp:simplePos x="0" y="0"/>
              <wp:positionH relativeFrom="column">
                <wp:posOffset>-452079</wp:posOffset>
              </wp:positionH>
              <wp:positionV relativeFrom="paragraph">
                <wp:posOffset>526087</wp:posOffset>
              </wp:positionV>
              <wp:extent cx="6766560" cy="5900"/>
              <wp:effectExtent l="0" t="0" r="34290" b="3238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66560" cy="59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7317E59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6pt,41.4pt" to="497.2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" strokecolor="#5b9bd5" strokeweight="1pt">
              <v:stroke joinstyle="miter"/>
            </v:line>
          </w:pict>
        </mc:Fallback>
      </mc:AlternateContent>
    </w:r>
    <w:r w:rsidR="00B0781C">
      <w:t>na wykonanie przyrodniczego zestawu plakatów z kalendarium na 2023 r. pn. „Flora parków krajobrazowych województwa śląskiego”.</w:t>
    </w:r>
  </w:p>
  <w:p w14:paraId="270F08BB" w14:textId="77777777" w:rsidR="0037337F" w:rsidRDefault="003733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7F"/>
    <w:rsid w:val="0037337F"/>
    <w:rsid w:val="004E26B2"/>
    <w:rsid w:val="005A6825"/>
    <w:rsid w:val="005F1E59"/>
    <w:rsid w:val="00687B0A"/>
    <w:rsid w:val="00741927"/>
    <w:rsid w:val="0086568B"/>
    <w:rsid w:val="00890FCB"/>
    <w:rsid w:val="00962D0B"/>
    <w:rsid w:val="009D22DF"/>
    <w:rsid w:val="00A71F74"/>
    <w:rsid w:val="00B0781C"/>
    <w:rsid w:val="00C24CF6"/>
    <w:rsid w:val="00C306EE"/>
    <w:rsid w:val="00D0130A"/>
    <w:rsid w:val="00EB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69A4"/>
  <w15:chartTrackingRefBased/>
  <w15:docId w15:val="{2F176C7A-EB06-42A5-91EB-3E77A3DF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7337F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7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37F"/>
  </w:style>
  <w:style w:type="paragraph" w:styleId="Stopka">
    <w:name w:val="footer"/>
    <w:basedOn w:val="Normalny"/>
    <w:link w:val="StopkaZnak"/>
    <w:uiPriority w:val="99"/>
    <w:unhideWhenUsed/>
    <w:rsid w:val="0037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Konto Microsoft</cp:lastModifiedBy>
  <cp:revision>2</cp:revision>
  <dcterms:created xsi:type="dcterms:W3CDTF">2022-09-23T07:38:00Z</dcterms:created>
  <dcterms:modified xsi:type="dcterms:W3CDTF">2022-09-23T07:38:00Z</dcterms:modified>
</cp:coreProperties>
</file>