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4FAB" w14:textId="77777777" w:rsidR="00F66673" w:rsidRPr="00F66673" w:rsidRDefault="00F66673" w:rsidP="00F6667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66673">
        <w:rPr>
          <w:rFonts w:ascii="Calibri" w:eastAsia="Times New Roman" w:hAnsi="Calibri" w:cs="Calibri"/>
          <w:sz w:val="20"/>
          <w:szCs w:val="20"/>
          <w:lang w:eastAsia="pl-PL"/>
        </w:rPr>
        <w:t>Załącznik nr 2</w:t>
      </w:r>
    </w:p>
    <w:p w14:paraId="2CE03A0B" w14:textId="03D4861E" w:rsidR="00F66673" w:rsidRPr="00F66673" w:rsidRDefault="00F66673" w:rsidP="00FD5A5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66673">
        <w:rPr>
          <w:rFonts w:ascii="Calibri" w:eastAsia="Times New Roman" w:hAnsi="Calibri" w:cs="Calibri"/>
          <w:sz w:val="20"/>
          <w:szCs w:val="20"/>
          <w:lang w:eastAsia="pl-PL"/>
        </w:rPr>
        <w:t xml:space="preserve">do zapytania ofertowego – </w:t>
      </w:r>
      <w:r w:rsidR="00FD5A56" w:rsidRPr="00FD5A5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Wykonanie elementów ścieżki dydaktycznej na terenie Oddziału Biura ZPKWŚ </w:t>
      </w:r>
      <w:r w:rsidR="0059735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/>
      </w:r>
      <w:r w:rsidR="00FD5A56" w:rsidRPr="00FD5A5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 Żywcu</w:t>
      </w:r>
    </w:p>
    <w:p w14:paraId="6DB4E077" w14:textId="77777777" w:rsidR="0021276B" w:rsidRDefault="0021276B" w:rsidP="0021276B">
      <w:pPr>
        <w:jc w:val="both"/>
        <w:rPr>
          <w:rFonts w:ascii="Calibri" w:eastAsia="Calibri" w:hAnsi="Calibri" w:cs="Calibri"/>
          <w:b/>
          <w:bCs/>
        </w:rPr>
      </w:pPr>
    </w:p>
    <w:p w14:paraId="53394416" w14:textId="23A435E9" w:rsidR="0021276B" w:rsidRDefault="0021276B" w:rsidP="0021276B">
      <w:pPr>
        <w:jc w:val="both"/>
        <w:rPr>
          <w:rFonts w:ascii="Calibri" w:eastAsia="Calibri" w:hAnsi="Calibri" w:cs="Calibri"/>
          <w:b/>
          <w:bCs/>
        </w:rPr>
      </w:pPr>
      <w:r w:rsidRPr="00AC46E1">
        <w:rPr>
          <w:rFonts w:ascii="Calibri" w:eastAsia="Calibri" w:hAnsi="Calibri" w:cs="Calibri"/>
          <w:b/>
          <w:bCs/>
        </w:rPr>
        <w:t xml:space="preserve">Szczegółowy opis przedmiotu zamówienia – </w:t>
      </w:r>
      <w:r w:rsidRPr="00BF1A39">
        <w:rPr>
          <w:rFonts w:ascii="Calibri" w:eastAsia="Calibri" w:hAnsi="Calibri" w:cs="Calibri"/>
          <w:b/>
          <w:bCs/>
        </w:rPr>
        <w:t>Wykonanie elementów ścieżki dydaktycznej na terenie Oddziału Biura ZPKWŚ w Żywcu</w:t>
      </w:r>
      <w:r w:rsidRPr="00AC46E1">
        <w:rPr>
          <w:rFonts w:ascii="Calibri" w:eastAsia="Calibri" w:hAnsi="Calibri" w:cs="Calibri"/>
          <w:b/>
          <w:bCs/>
        </w:rPr>
        <w:t>:</w:t>
      </w:r>
    </w:p>
    <w:p w14:paraId="31A6E70F" w14:textId="77777777" w:rsidR="0021276B" w:rsidRPr="0049723C" w:rsidRDefault="0021276B" w:rsidP="0021276B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</w:rPr>
      </w:pPr>
      <w:r w:rsidRPr="0049723C">
        <w:rPr>
          <w:rFonts w:ascii="Calibri" w:eastAsia="Calibri" w:hAnsi="Calibri" w:cs="Calibri"/>
          <w:b/>
          <w:bCs/>
        </w:rPr>
        <w:t>Informacje ogólne</w:t>
      </w:r>
    </w:p>
    <w:p w14:paraId="6AFAFED1" w14:textId="6B02C98D" w:rsidR="0021276B" w:rsidRPr="00FA7F6B" w:rsidRDefault="0021276B" w:rsidP="00FA7F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A7F6B">
        <w:rPr>
          <w:rFonts w:ascii="Calibri" w:eastAsia="Calibri" w:hAnsi="Calibri" w:cs="Calibri"/>
        </w:rPr>
        <w:t xml:space="preserve">Przedmiotem zamówienia jest wykonanie elementów ścieżki dydaktycznej na terenie Oddziału Biura ZPKWŚ w Żywcu. </w:t>
      </w:r>
    </w:p>
    <w:p w14:paraId="41F81C8B" w14:textId="77777777" w:rsidR="00FA7F6B" w:rsidRPr="002D2D43" w:rsidRDefault="00FC26B9" w:rsidP="00FA7F6B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2D2D43">
        <w:rPr>
          <w:rFonts w:ascii="Calibri" w:eastAsia="Calibri" w:hAnsi="Calibri" w:cs="Calibri"/>
          <w:sz w:val="22"/>
          <w:szCs w:val="22"/>
        </w:rPr>
        <w:t>Wykonawca przygotuje propozycje – projekty urządzeń (z uwzględnieniem sugestii Zamawiającego) oraz przedstawi je do akceptacji Zamawiającego przed przystąpieniem do realizacji zamówienia.</w:t>
      </w:r>
      <w:r w:rsidR="007C4230" w:rsidRPr="002D2D43">
        <w:rPr>
          <w:rFonts w:ascii="Calibri" w:eastAsia="Calibri" w:hAnsi="Calibri" w:cs="Calibri"/>
          <w:sz w:val="22"/>
          <w:szCs w:val="22"/>
        </w:rPr>
        <w:t xml:space="preserve"> </w:t>
      </w:r>
    </w:p>
    <w:p w14:paraId="55827DE9" w14:textId="77777777" w:rsidR="00FA7F6B" w:rsidRPr="00B86258" w:rsidRDefault="0021276B" w:rsidP="00FA7F6B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B86258">
        <w:rPr>
          <w:rFonts w:ascii="Calibri" w:eastAsia="Calibri" w:hAnsi="Calibri" w:cs="Calibri"/>
          <w:sz w:val="22"/>
          <w:szCs w:val="22"/>
        </w:rPr>
        <w:t>Wykonawca zobowiązuje się odpowiednio zabezpiecz</w:t>
      </w:r>
      <w:r w:rsidR="003A3E85" w:rsidRPr="00B86258">
        <w:rPr>
          <w:rFonts w:ascii="Calibri" w:eastAsia="Calibri" w:hAnsi="Calibri" w:cs="Calibri"/>
          <w:sz w:val="22"/>
          <w:szCs w:val="22"/>
        </w:rPr>
        <w:t xml:space="preserve">yć </w:t>
      </w:r>
      <w:r w:rsidRPr="00B86258">
        <w:rPr>
          <w:rFonts w:ascii="Calibri" w:eastAsia="Calibri" w:hAnsi="Calibri" w:cs="Calibri"/>
          <w:sz w:val="22"/>
          <w:szCs w:val="22"/>
        </w:rPr>
        <w:t>i zaimpregnowa</w:t>
      </w:r>
      <w:r w:rsidR="003A3E85" w:rsidRPr="00B86258">
        <w:rPr>
          <w:rFonts w:ascii="Calibri" w:eastAsia="Calibri" w:hAnsi="Calibri" w:cs="Calibri"/>
          <w:sz w:val="22"/>
          <w:szCs w:val="22"/>
        </w:rPr>
        <w:t>ć</w:t>
      </w:r>
      <w:r w:rsidRPr="00B86258">
        <w:rPr>
          <w:rFonts w:ascii="Calibri" w:eastAsia="Calibri" w:hAnsi="Calibri" w:cs="Calibri"/>
          <w:sz w:val="22"/>
          <w:szCs w:val="22"/>
        </w:rPr>
        <w:t xml:space="preserve"> przed działaniem czynników atmosferycznych</w:t>
      </w:r>
      <w:r w:rsidR="003A3E85" w:rsidRPr="00B86258">
        <w:rPr>
          <w:rFonts w:ascii="Calibri" w:eastAsia="Calibri" w:hAnsi="Calibri" w:cs="Calibri"/>
          <w:sz w:val="22"/>
          <w:szCs w:val="22"/>
        </w:rPr>
        <w:t xml:space="preserve"> wszystkie wykonane elementy ścieżki dydaktycznej.</w:t>
      </w:r>
    </w:p>
    <w:p w14:paraId="283868F1" w14:textId="6A6C2847" w:rsidR="00FA7F6B" w:rsidRPr="00B86258" w:rsidRDefault="0021276B" w:rsidP="00FA7F6B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B86258">
        <w:rPr>
          <w:rFonts w:ascii="Calibri" w:eastAsia="Calibri" w:hAnsi="Calibri" w:cs="Calibri"/>
          <w:sz w:val="22"/>
          <w:szCs w:val="22"/>
        </w:rPr>
        <w:t xml:space="preserve">Wykonawca oświadcza, iż posiada prawa autorskie do zdjęć i grafik wykorzystywanych na </w:t>
      </w:r>
      <w:r w:rsidR="00CE0A7F" w:rsidRPr="00B86258">
        <w:rPr>
          <w:rFonts w:ascii="Calibri" w:eastAsia="Calibri" w:hAnsi="Calibri" w:cs="Calibri"/>
          <w:sz w:val="22"/>
          <w:szCs w:val="22"/>
        </w:rPr>
        <w:t>wykonanych elementach ścieżki dydaktycznej</w:t>
      </w:r>
      <w:r w:rsidR="003A3E85" w:rsidRPr="00B86258">
        <w:rPr>
          <w:rFonts w:ascii="Calibri" w:eastAsia="Calibri" w:hAnsi="Calibri" w:cs="Calibri"/>
          <w:sz w:val="22"/>
          <w:szCs w:val="22"/>
        </w:rPr>
        <w:t>.</w:t>
      </w:r>
    </w:p>
    <w:p w14:paraId="5252118B" w14:textId="571614CD" w:rsidR="001A21F8" w:rsidRPr="00B86258" w:rsidRDefault="001A21F8" w:rsidP="00FA7F6B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B86258">
        <w:rPr>
          <w:rFonts w:ascii="Calibri" w:eastAsia="Calibri" w:hAnsi="Calibri" w:cs="Calibri"/>
          <w:sz w:val="22"/>
          <w:szCs w:val="22"/>
        </w:rPr>
        <w:t>Wykonawca udzieli 5-letniej gwarancji</w:t>
      </w:r>
      <w:r w:rsidR="00B86258" w:rsidRPr="00B86258">
        <w:rPr>
          <w:rFonts w:ascii="Calibri" w:eastAsia="Calibri" w:hAnsi="Calibri" w:cs="Calibri"/>
          <w:sz w:val="22"/>
          <w:szCs w:val="22"/>
        </w:rPr>
        <w:t>, licząc od daty podpisania protokołu odbioru prac</w:t>
      </w:r>
    </w:p>
    <w:p w14:paraId="5E2274F5" w14:textId="77777777" w:rsidR="00FA7F6B" w:rsidRPr="00B86258" w:rsidRDefault="0021276B" w:rsidP="00FA7F6B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B86258">
        <w:rPr>
          <w:rFonts w:ascii="Calibri" w:eastAsia="Calibri" w:hAnsi="Calibri" w:cs="Calibri"/>
          <w:sz w:val="22"/>
          <w:szCs w:val="22"/>
        </w:rPr>
        <w:t>Koszty związane z przygotowaniem i realizacją zamówienia ponosi Wykonawca.</w:t>
      </w:r>
    </w:p>
    <w:p w14:paraId="1EA59511" w14:textId="2E8FCFC5" w:rsidR="0021276B" w:rsidRPr="00B86258" w:rsidRDefault="0021276B" w:rsidP="00FA7F6B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B86258">
        <w:rPr>
          <w:rFonts w:ascii="Calibri" w:eastAsia="Calibri" w:hAnsi="Calibri" w:cs="Calibri"/>
          <w:sz w:val="22"/>
          <w:szCs w:val="22"/>
        </w:rPr>
        <w:t xml:space="preserve">Wykonawca zobowiązuje się do transportu i montażu elementów ścieżki na terenie </w:t>
      </w:r>
      <w:r w:rsidR="001A57E5" w:rsidRPr="00B86258">
        <w:rPr>
          <w:rFonts w:ascii="Calibri" w:eastAsia="Calibri" w:hAnsi="Calibri" w:cs="Calibri"/>
          <w:sz w:val="22"/>
          <w:szCs w:val="22"/>
        </w:rPr>
        <w:br/>
      </w:r>
      <w:r w:rsidRPr="00B86258">
        <w:rPr>
          <w:rFonts w:ascii="Calibri" w:eastAsia="Calibri" w:hAnsi="Calibri" w:cs="Calibri"/>
          <w:sz w:val="22"/>
          <w:szCs w:val="22"/>
        </w:rPr>
        <w:t>ZPKWŚ O/Żywiec.</w:t>
      </w:r>
    </w:p>
    <w:p w14:paraId="31FA9F91" w14:textId="77777777" w:rsidR="0021276B" w:rsidRPr="00D80A94" w:rsidRDefault="0021276B" w:rsidP="0021276B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</w:rPr>
      </w:pPr>
      <w:r w:rsidRPr="00D80A94">
        <w:rPr>
          <w:rFonts w:ascii="Calibri" w:eastAsia="Calibri" w:hAnsi="Calibri" w:cs="Calibri"/>
          <w:b/>
          <w:bCs/>
        </w:rPr>
        <w:t>Informacje szczegółowe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632"/>
        <w:gridCol w:w="987"/>
      </w:tblGrid>
      <w:tr w:rsidR="0021276B" w14:paraId="5F55AF7B" w14:textId="77777777" w:rsidTr="006455C2">
        <w:tc>
          <w:tcPr>
            <w:tcW w:w="443" w:type="dxa"/>
            <w:shd w:val="clear" w:color="auto" w:fill="auto"/>
          </w:tcPr>
          <w:p w14:paraId="76C850FE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255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632" w:type="dxa"/>
            <w:shd w:val="clear" w:color="auto" w:fill="auto"/>
          </w:tcPr>
          <w:p w14:paraId="7DD81FDF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Urządzenie</w:t>
            </w:r>
          </w:p>
        </w:tc>
        <w:tc>
          <w:tcPr>
            <w:tcW w:w="987" w:type="dxa"/>
            <w:shd w:val="clear" w:color="auto" w:fill="auto"/>
          </w:tcPr>
          <w:p w14:paraId="674BBB1A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Ilość </w:t>
            </w:r>
          </w:p>
        </w:tc>
      </w:tr>
      <w:tr w:rsidR="0021276B" w14:paraId="7EF482FA" w14:textId="77777777" w:rsidTr="006455C2">
        <w:tc>
          <w:tcPr>
            <w:tcW w:w="443" w:type="dxa"/>
            <w:shd w:val="clear" w:color="auto" w:fill="auto"/>
          </w:tcPr>
          <w:p w14:paraId="7539F61F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32" w:type="dxa"/>
            <w:shd w:val="clear" w:color="auto" w:fill="auto"/>
          </w:tcPr>
          <w:p w14:paraId="4BA3E771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Łamigłówka przyrodnicza "Tropy beskidzkich zwierząt" w stelażu zewnętrznym. </w:t>
            </w:r>
          </w:p>
          <w:p w14:paraId="21B8D6B3" w14:textId="77777777" w:rsidR="007A6EEA" w:rsidRPr="0014130E" w:rsidRDefault="0021276B" w:rsidP="006455C2">
            <w:pPr>
              <w:widowControl w:val="0"/>
              <w:suppressAutoHyphens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>Urządzenie montowane na zewnątrz</w:t>
            </w:r>
            <w:r w:rsidR="00766D7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polegające na poruszaniu drewnianym elementem (trop zwierzęcia) po wyciętym torze tak, aby dopasować go do odpowiedniej ilustracji prezentującej zwierzę. </w:t>
            </w:r>
            <w:r w:rsidRPr="0014130E">
              <w:rPr>
                <w:rFonts w:ascii="Calibri" w:eastAsia="Calibri" w:hAnsi="Calibri" w:cs="Calibri"/>
                <w:sz w:val="20"/>
                <w:szCs w:val="20"/>
              </w:rPr>
              <w:t>Treść ma zawierać zwierzęta występujące w Polsce w stanie dzikim</w:t>
            </w:r>
            <w:r w:rsidR="007A6EEA" w:rsidRPr="0014130E">
              <w:rPr>
                <w:rFonts w:ascii="Calibri" w:eastAsia="Calibri" w:hAnsi="Calibri" w:cs="Calibri"/>
                <w:sz w:val="20"/>
                <w:szCs w:val="20"/>
              </w:rPr>
              <w:t>: borsuk, niedźwiedź, zając, wiewiórka, dzik, wilk, łoś, lis, bóbr, żubr, ryś</w:t>
            </w:r>
            <w:r w:rsidRPr="0014130E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71F0A9D9" w14:textId="77777777" w:rsidR="007A6EEA" w:rsidRPr="0014130E" w:rsidRDefault="0021276B" w:rsidP="006455C2">
            <w:pPr>
              <w:widowControl w:val="0"/>
              <w:suppressAutoHyphens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4130E">
              <w:rPr>
                <w:rFonts w:ascii="Calibri" w:eastAsia="Calibri" w:hAnsi="Calibri" w:cs="Calibri"/>
                <w:sz w:val="20"/>
                <w:szCs w:val="20"/>
              </w:rPr>
              <w:t xml:space="preserve">Urządzenie osadzone w dębowym, dwukrotnie impregnowanym stelażu montowanym na ocynkowanych kotwach stalowych. </w:t>
            </w:r>
          </w:p>
          <w:p w14:paraId="0705593B" w14:textId="77777777" w:rsidR="007A6EEA" w:rsidRDefault="007A6EEA" w:rsidP="006455C2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14130E">
              <w:rPr>
                <w:rFonts w:ascii="Calibri" w:eastAsia="Calibri" w:hAnsi="Calibri" w:cs="Calibri"/>
                <w:sz w:val="20"/>
                <w:szCs w:val="20"/>
              </w:rPr>
              <w:t>Wymiary urządzenia: szer. 123 cm, wys. 182 cm.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1276B"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Wysokość urządzenia powinna umożliwiać korzystanie przez osoby </w:t>
            </w:r>
            <w:r w:rsidR="0021276B" w:rsidRPr="00597351">
              <w:rPr>
                <w:rFonts w:eastAsia="Calibri" w:cstheme="minorHAnsi"/>
                <w:sz w:val="20"/>
                <w:szCs w:val="20"/>
              </w:rPr>
              <w:t xml:space="preserve">poruszające się na wózku inwalidzkim. </w:t>
            </w:r>
          </w:p>
          <w:p w14:paraId="1FBE78D8" w14:textId="77777777" w:rsidR="00083057" w:rsidRDefault="0021276B" w:rsidP="006455C2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597351">
              <w:rPr>
                <w:rFonts w:eastAsia="Calibri" w:cstheme="minorHAnsi"/>
                <w:sz w:val="20"/>
                <w:szCs w:val="20"/>
              </w:rPr>
              <w:t>Wszelkie napisy pojawiające się na urządzeniu powinny by</w:t>
            </w:r>
            <w:r w:rsidR="00766D7F">
              <w:rPr>
                <w:rFonts w:eastAsia="Calibri" w:cstheme="minorHAnsi"/>
                <w:sz w:val="20"/>
                <w:szCs w:val="20"/>
              </w:rPr>
              <w:t>ć</w:t>
            </w:r>
            <w:r w:rsidRPr="00597351">
              <w:rPr>
                <w:rFonts w:eastAsia="Calibri" w:cstheme="minorHAnsi"/>
                <w:sz w:val="20"/>
                <w:szCs w:val="20"/>
              </w:rPr>
              <w:t xml:space="preserve"> wykonane czcionką </w:t>
            </w:r>
            <w:proofErr w:type="spellStart"/>
            <w:r w:rsidRPr="00597351">
              <w:rPr>
                <w:rFonts w:eastAsia="Calibri" w:cstheme="minorHAnsi"/>
                <w:sz w:val="20"/>
                <w:szCs w:val="20"/>
              </w:rPr>
              <w:t>bezszeryfową</w:t>
            </w:r>
            <w:proofErr w:type="spellEnd"/>
            <w:r w:rsidRPr="00597351">
              <w:rPr>
                <w:rFonts w:eastAsia="Calibri" w:cstheme="minorHAnsi"/>
                <w:sz w:val="20"/>
                <w:szCs w:val="20"/>
              </w:rPr>
              <w:t>, zgodne</w:t>
            </w:r>
            <w:r w:rsidR="0008305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97351">
              <w:rPr>
                <w:rFonts w:eastAsia="Calibri" w:cstheme="minorHAnsi"/>
                <w:sz w:val="20"/>
                <w:szCs w:val="20"/>
              </w:rPr>
              <w:t xml:space="preserve">z wymogami standardów przygotowania tekstu łatwego do czytania </w:t>
            </w:r>
          </w:p>
          <w:p w14:paraId="69F2AE58" w14:textId="0FD9F3D9" w:rsidR="00A97532" w:rsidRPr="009C702A" w:rsidRDefault="0021276B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97351">
              <w:rPr>
                <w:rFonts w:eastAsia="Calibri" w:cstheme="minorHAnsi"/>
                <w:sz w:val="20"/>
                <w:szCs w:val="20"/>
              </w:rPr>
              <w:t>i zrozumienia (</w:t>
            </w:r>
            <w:hyperlink r:id="rId8" w:history="1">
              <w:r w:rsidRPr="00597351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https://www.power.gov.pl/media/13597/informacja-dla-wszystkich.pdf</w:t>
              </w:r>
            </w:hyperlink>
            <w:r w:rsidRPr="00597351">
              <w:rPr>
                <w:rFonts w:cstheme="minorHAnsi"/>
                <w:sz w:val="20"/>
                <w:szCs w:val="20"/>
              </w:rPr>
              <w:t>)</w:t>
            </w:r>
            <w:r w:rsidR="00766D7F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87" w:type="dxa"/>
            <w:shd w:val="clear" w:color="auto" w:fill="auto"/>
          </w:tcPr>
          <w:p w14:paraId="1E174D13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1 sztuka</w:t>
            </w:r>
          </w:p>
        </w:tc>
      </w:tr>
      <w:tr w:rsidR="0021276B" w14:paraId="3A6CEF35" w14:textId="77777777" w:rsidTr="006455C2">
        <w:tc>
          <w:tcPr>
            <w:tcW w:w="443" w:type="dxa"/>
            <w:shd w:val="clear" w:color="auto" w:fill="auto"/>
          </w:tcPr>
          <w:p w14:paraId="0551B00D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632" w:type="dxa"/>
            <w:shd w:val="clear" w:color="auto" w:fill="auto"/>
          </w:tcPr>
          <w:p w14:paraId="29DBA6AF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Ścieżka zmysłów. </w:t>
            </w:r>
          </w:p>
          <w:p w14:paraId="6A9657BF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>Urządzenie zewnętrzne pobudzające zmysł dotyku. Urządzenie wykonane z drewna modrzewiowego o długości 5m i szerokości 1m, oferujące pięć rodzajów podłoża: piasek, żwir, korę, kamienie i szyszki. Urządzenie wyposażone w poręcz oraz nazwę ścieżki.</w:t>
            </w:r>
          </w:p>
        </w:tc>
        <w:tc>
          <w:tcPr>
            <w:tcW w:w="987" w:type="dxa"/>
            <w:shd w:val="clear" w:color="auto" w:fill="auto"/>
          </w:tcPr>
          <w:p w14:paraId="24B121DD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1 sztuka</w:t>
            </w:r>
          </w:p>
        </w:tc>
      </w:tr>
      <w:tr w:rsidR="0021276B" w14:paraId="5E97A530" w14:textId="77777777" w:rsidTr="006455C2">
        <w:tc>
          <w:tcPr>
            <w:tcW w:w="443" w:type="dxa"/>
            <w:shd w:val="clear" w:color="auto" w:fill="auto"/>
          </w:tcPr>
          <w:p w14:paraId="00218885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632" w:type="dxa"/>
            <w:shd w:val="clear" w:color="auto" w:fill="auto"/>
          </w:tcPr>
          <w:p w14:paraId="217EF5A3" w14:textId="22CBFE58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97351">
              <w:rPr>
                <w:rFonts w:ascii="Calibri" w:eastAsia="Calibri" w:hAnsi="Calibri" w:cs="Calibri"/>
                <w:sz w:val="20"/>
                <w:szCs w:val="20"/>
              </w:rPr>
              <w:t>Dendrofon</w:t>
            </w:r>
            <w:proofErr w:type="spellEnd"/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w stelażu zewnętrznym. </w:t>
            </w:r>
            <w:r w:rsidR="00A02C5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AAE4032" w14:textId="77777777" w:rsidR="00F4061C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Urządzenie zewnętrzne przenoszące fale dźwiękowe przez dany gatunek drewna, w formie kołków drewnianych zamkniętych w drewnianej ramie. Kołki drewniane zawieszone 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na stalowych sprężynach. </w:t>
            </w:r>
            <w:proofErr w:type="spellStart"/>
            <w:r w:rsidRPr="00A02C57">
              <w:rPr>
                <w:rFonts w:ascii="Calibri" w:eastAsia="Calibri" w:hAnsi="Calibri" w:cs="Calibri"/>
                <w:sz w:val="20"/>
                <w:szCs w:val="20"/>
              </w:rPr>
              <w:t>Dendrofon</w:t>
            </w:r>
            <w:proofErr w:type="spellEnd"/>
            <w:r w:rsidRPr="00A02C57">
              <w:rPr>
                <w:rFonts w:ascii="Calibri" w:eastAsia="Calibri" w:hAnsi="Calibri" w:cs="Calibri"/>
                <w:sz w:val="20"/>
                <w:szCs w:val="20"/>
              </w:rPr>
              <w:t xml:space="preserve"> powinien być wyposażony w 8 kołków drewna z drzew krajowych</w:t>
            </w:r>
            <w:r w:rsidR="007A6EEA" w:rsidRPr="00A02C57">
              <w:rPr>
                <w:rFonts w:ascii="Calibri" w:eastAsia="Calibri" w:hAnsi="Calibri" w:cs="Calibri"/>
                <w:sz w:val="20"/>
                <w:szCs w:val="20"/>
              </w:rPr>
              <w:t xml:space="preserve">: świerk, jodła, buk, klon, lipa, modrzew, jesion, </w:t>
            </w:r>
            <w:r w:rsidR="00F4061C" w:rsidRPr="00A02C57">
              <w:rPr>
                <w:rFonts w:ascii="Calibri" w:eastAsia="Calibri" w:hAnsi="Calibri" w:cs="Calibri"/>
                <w:sz w:val="20"/>
                <w:szCs w:val="20"/>
              </w:rPr>
              <w:t>sosna.</w:t>
            </w:r>
          </w:p>
          <w:p w14:paraId="0593D6FD" w14:textId="0C997C01" w:rsidR="00F4061C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97351">
              <w:rPr>
                <w:rFonts w:ascii="Calibri" w:eastAsia="Calibri" w:hAnsi="Calibri" w:cs="Calibri"/>
                <w:sz w:val="20"/>
                <w:szCs w:val="20"/>
              </w:rPr>
              <w:t>Dendrofon</w:t>
            </w:r>
            <w:proofErr w:type="spellEnd"/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osadzony w dębowy</w:t>
            </w:r>
            <w:r w:rsidR="000B29C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, dwukrotnie impregnowanym stelażu montowanym na ocynkowanych kotwach stalowych. Zestaw powinien być wyposażony w odpowiedni drewniany młotek. Poszczególne kołki drewniane powinny być opisane nazwą gatunku </w:t>
            </w:r>
            <w:r w:rsidR="000C0781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w języku polskim i łacińskim. </w:t>
            </w:r>
          </w:p>
          <w:p w14:paraId="7DB1C512" w14:textId="27E247F0" w:rsidR="00F4061C" w:rsidRDefault="00F4061C" w:rsidP="00F4061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078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Wymiary urządzenia: szer. 123 cm, wys. 182 cm.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061C">
              <w:rPr>
                <w:rFonts w:ascii="Calibri" w:eastAsia="Calibri" w:hAnsi="Calibri" w:cs="Calibri"/>
                <w:sz w:val="20"/>
                <w:szCs w:val="20"/>
              </w:rPr>
              <w:t>Wysokość urządzenia powinna umożliwiać korzystanie przez osoby poruszające się na wózku inwalidzkim.</w:t>
            </w:r>
          </w:p>
          <w:p w14:paraId="1EA24536" w14:textId="24AC3674" w:rsidR="0021276B" w:rsidRPr="00597351" w:rsidRDefault="0021276B" w:rsidP="00F4061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Dodatkowo opisy powinny być uzupełnione w języku </w:t>
            </w:r>
            <w:proofErr w:type="spellStart"/>
            <w:r w:rsidRPr="00597351">
              <w:rPr>
                <w:rFonts w:ascii="Calibri" w:eastAsia="Calibri" w:hAnsi="Calibri" w:cs="Calibri"/>
                <w:sz w:val="20"/>
                <w:szCs w:val="20"/>
              </w:rPr>
              <w:t>Braill’ea</w:t>
            </w:r>
            <w:proofErr w:type="spellEnd"/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597351">
              <w:rPr>
                <w:rFonts w:eastAsia="Calibri" w:cstheme="minorHAnsi"/>
                <w:sz w:val="20"/>
                <w:szCs w:val="20"/>
              </w:rPr>
              <w:t>Wszelkie napisy pojawiające się na urządzeniu powinny by</w:t>
            </w:r>
            <w:r w:rsidR="000B29CF">
              <w:rPr>
                <w:rFonts w:eastAsia="Calibri" w:cstheme="minorHAnsi"/>
                <w:sz w:val="20"/>
                <w:szCs w:val="20"/>
              </w:rPr>
              <w:t>ć</w:t>
            </w:r>
            <w:r w:rsidRPr="00597351">
              <w:rPr>
                <w:rFonts w:eastAsia="Calibri" w:cstheme="minorHAnsi"/>
                <w:sz w:val="20"/>
                <w:szCs w:val="20"/>
              </w:rPr>
              <w:t xml:space="preserve"> wykonane czcionką </w:t>
            </w:r>
            <w:proofErr w:type="spellStart"/>
            <w:r w:rsidRPr="00597351">
              <w:rPr>
                <w:rFonts w:eastAsia="Calibri" w:cstheme="minorHAnsi"/>
                <w:sz w:val="20"/>
                <w:szCs w:val="20"/>
              </w:rPr>
              <w:t>bezszeryfową</w:t>
            </w:r>
            <w:proofErr w:type="spellEnd"/>
            <w:r w:rsidRPr="00597351">
              <w:rPr>
                <w:rFonts w:eastAsia="Calibri" w:cstheme="minorHAnsi"/>
                <w:sz w:val="20"/>
                <w:szCs w:val="20"/>
              </w:rPr>
              <w:t>, zgodne z wymogami standardów przygotowania tekstu łatwego do czytania i zrozumienia (</w:t>
            </w:r>
            <w:hyperlink r:id="rId9" w:history="1">
              <w:r w:rsidRPr="00597351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https://www.power.gov.pl/media/13597/informacja-dla-wszystkich.pdf</w:t>
              </w:r>
            </w:hyperlink>
            <w:r w:rsidRPr="00597351">
              <w:rPr>
                <w:rFonts w:cstheme="minorHAnsi"/>
                <w:sz w:val="20"/>
                <w:szCs w:val="20"/>
              </w:rPr>
              <w:t>)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987" w:type="dxa"/>
            <w:shd w:val="clear" w:color="auto" w:fill="auto"/>
          </w:tcPr>
          <w:p w14:paraId="5245E60F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 sztuka</w:t>
            </w:r>
          </w:p>
        </w:tc>
      </w:tr>
      <w:tr w:rsidR="0021276B" w14:paraId="1D888A88" w14:textId="77777777" w:rsidTr="006455C2">
        <w:tc>
          <w:tcPr>
            <w:tcW w:w="443" w:type="dxa"/>
            <w:shd w:val="clear" w:color="auto" w:fill="auto"/>
          </w:tcPr>
          <w:p w14:paraId="7AA9172C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632" w:type="dxa"/>
            <w:shd w:val="clear" w:color="auto" w:fill="auto"/>
          </w:tcPr>
          <w:p w14:paraId="43EAF309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Kostka wiedzy "Gatunki drzew". </w:t>
            </w:r>
          </w:p>
          <w:p w14:paraId="277A8A72" w14:textId="5425F89C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Urządzenie zewnętrzne w formie słupa z kostkami wiedzy. Urządzenie składające się </w:t>
            </w:r>
            <w:r w:rsidR="00C7120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>z czterech drewnianych sześcianów obracanych dookoła własnej osi</w:t>
            </w:r>
            <w:r w:rsidR="00C7120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z podstawą z drewna modrzewiowego. Wysokość i szerokość kostek min. 35 </w:t>
            </w:r>
            <w:r w:rsidR="005D282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>m. Prezentowane gatunki drzew: świerk pospolity, jodła pospolita, buk zwyczajny, klon jawor. Nazwy gatunków drzew</w:t>
            </w:r>
          </w:p>
          <w:p w14:paraId="231DF9A7" w14:textId="21DF4C1D" w:rsidR="0021276B" w:rsidRPr="00597351" w:rsidRDefault="0021276B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powinny być opisane w języku polskim i łacińskim. Dodatkowo opisy powinny być uzupełnione w języku </w:t>
            </w:r>
            <w:proofErr w:type="spellStart"/>
            <w:r w:rsidRPr="00597351">
              <w:rPr>
                <w:rFonts w:ascii="Calibri" w:eastAsia="Calibri" w:hAnsi="Calibri" w:cs="Calibri"/>
                <w:sz w:val="20"/>
                <w:szCs w:val="20"/>
              </w:rPr>
              <w:t>Braill’ea</w:t>
            </w:r>
            <w:proofErr w:type="spellEnd"/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597351">
              <w:rPr>
                <w:rFonts w:eastAsia="Calibri" w:cstheme="minorHAnsi"/>
                <w:sz w:val="20"/>
                <w:szCs w:val="20"/>
              </w:rPr>
              <w:t>Wszelkie napisy pojawiające się na zamówionym urządzeniu powinny by</w:t>
            </w:r>
            <w:r w:rsidR="005D282F">
              <w:rPr>
                <w:rFonts w:eastAsia="Calibri" w:cstheme="minorHAnsi"/>
                <w:sz w:val="20"/>
                <w:szCs w:val="20"/>
              </w:rPr>
              <w:t>ć</w:t>
            </w:r>
            <w:r w:rsidRPr="00597351">
              <w:rPr>
                <w:rFonts w:eastAsia="Calibri" w:cstheme="minorHAnsi"/>
                <w:sz w:val="20"/>
                <w:szCs w:val="20"/>
              </w:rPr>
              <w:t xml:space="preserve"> wykonane czcionką </w:t>
            </w:r>
            <w:proofErr w:type="spellStart"/>
            <w:r w:rsidRPr="00597351">
              <w:rPr>
                <w:rFonts w:eastAsia="Calibri" w:cstheme="minorHAnsi"/>
                <w:sz w:val="20"/>
                <w:szCs w:val="20"/>
              </w:rPr>
              <w:t>bezszeryfową</w:t>
            </w:r>
            <w:proofErr w:type="spellEnd"/>
            <w:r w:rsidRPr="00597351">
              <w:rPr>
                <w:rFonts w:eastAsia="Calibri" w:cstheme="minorHAnsi"/>
                <w:sz w:val="20"/>
                <w:szCs w:val="20"/>
              </w:rPr>
              <w:t xml:space="preserve">, zgodne z wymogami standardów przygotowania tekstu łatwego do czytania i zrozumienia </w:t>
            </w:r>
          </w:p>
          <w:p w14:paraId="4FFF4506" w14:textId="77777777" w:rsidR="0021276B" w:rsidRPr="00597351" w:rsidRDefault="0021276B" w:rsidP="006455C2">
            <w:pPr>
              <w:jc w:val="both"/>
              <w:rPr>
                <w:rFonts w:cstheme="minorHAnsi"/>
                <w:sz w:val="20"/>
                <w:szCs w:val="20"/>
              </w:rPr>
            </w:pPr>
            <w:r w:rsidRPr="00597351">
              <w:rPr>
                <w:rFonts w:eastAsia="Calibri" w:cstheme="minorHAnsi"/>
                <w:sz w:val="20"/>
                <w:szCs w:val="20"/>
              </w:rPr>
              <w:t>(</w:t>
            </w:r>
            <w:hyperlink r:id="rId10" w:history="1">
              <w:r w:rsidRPr="00597351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https://www.power.gov.pl/media/13597/informacja-dla-wszystkich.pdf</w:t>
              </w:r>
            </w:hyperlink>
            <w:r w:rsidRPr="00597351">
              <w:rPr>
                <w:rFonts w:cstheme="minorHAnsi"/>
                <w:sz w:val="20"/>
                <w:szCs w:val="20"/>
              </w:rPr>
              <w:t xml:space="preserve">). </w:t>
            </w:r>
          </w:p>
          <w:p w14:paraId="0F07CA5A" w14:textId="556A7A12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>Wysokość urządzenia powinna umożliwiać korzystanie przez osoby poruszające się na wózku inwalidzkim.</w:t>
            </w:r>
          </w:p>
        </w:tc>
        <w:tc>
          <w:tcPr>
            <w:tcW w:w="987" w:type="dxa"/>
            <w:shd w:val="clear" w:color="auto" w:fill="auto"/>
          </w:tcPr>
          <w:p w14:paraId="38EAAA00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1 sztuka</w:t>
            </w:r>
          </w:p>
        </w:tc>
      </w:tr>
      <w:tr w:rsidR="0021276B" w14:paraId="3621BFA9" w14:textId="77777777" w:rsidTr="006455C2">
        <w:tc>
          <w:tcPr>
            <w:tcW w:w="443" w:type="dxa"/>
            <w:shd w:val="clear" w:color="auto" w:fill="auto"/>
          </w:tcPr>
          <w:p w14:paraId="1A3756A7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632" w:type="dxa"/>
            <w:shd w:val="clear" w:color="auto" w:fill="auto"/>
          </w:tcPr>
          <w:p w14:paraId="580416F0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Leśna skocznia. </w:t>
            </w:r>
          </w:p>
          <w:p w14:paraId="2FF0DFF6" w14:textId="4E9045FE" w:rsidR="00FC26B9" w:rsidRPr="009C702A" w:rsidRDefault="0021276B" w:rsidP="006455C2">
            <w:pPr>
              <w:jc w:val="both"/>
              <w:rPr>
                <w:rFonts w:cstheme="minorHAns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>Urządzenie zewnętrzne wykonane z drewna modrzewiowego o długości 5m</w:t>
            </w:r>
            <w:r w:rsidR="00C7120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szerokości 1,4m </w:t>
            </w:r>
            <w:r w:rsidR="00F4061C">
              <w:rPr>
                <w:rFonts w:ascii="Calibri" w:eastAsia="Calibri" w:hAnsi="Calibri" w:cs="Calibri"/>
                <w:sz w:val="20"/>
                <w:szCs w:val="20"/>
              </w:rPr>
              <w:t xml:space="preserve">i wysokości </w:t>
            </w:r>
            <w:r w:rsidR="00F4061C" w:rsidRPr="00C7120E">
              <w:rPr>
                <w:rFonts w:ascii="Calibri" w:eastAsia="Calibri" w:hAnsi="Calibri" w:cs="Calibri"/>
                <w:sz w:val="20"/>
                <w:szCs w:val="20"/>
              </w:rPr>
              <w:t>30 cm</w:t>
            </w:r>
            <w:r w:rsidR="00C7120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F4061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>z tablicą informacyjną pokazującą sprawność różnych gatunków zwierząt leśnych. Tablica zaopatrzona w sylwetki 12 zwierząt krajowych</w:t>
            </w:r>
            <w:r w:rsidR="00C7120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występujących w stanie dzikim</w:t>
            </w:r>
            <w:r w:rsidR="002C230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2C230E" w:rsidRPr="00C7120E">
              <w:rPr>
                <w:rFonts w:ascii="Calibri" w:eastAsia="Calibri" w:hAnsi="Calibri" w:cs="Calibri"/>
                <w:sz w:val="20"/>
                <w:szCs w:val="20"/>
              </w:rPr>
              <w:t>łoś, kozica, jeleń, sarna, wilk, dzik, lis, kuna, wydra, zając, wiewiórka, żaba</w:t>
            </w:r>
            <w:r w:rsidRPr="00C7120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Gatunki zwierzą</w:t>
            </w:r>
            <w:r w:rsidR="00FC26B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dobrane powinny być tak, aby tworzyły rosnący ciąg odległości/długości skoku na skoczni. </w:t>
            </w:r>
            <w:r w:rsidRPr="00597351">
              <w:rPr>
                <w:rFonts w:eastAsia="Calibri" w:cstheme="minorHAnsi"/>
                <w:sz w:val="20"/>
                <w:szCs w:val="20"/>
              </w:rPr>
              <w:t>Wszelkie napisy pojawiające się na zamówionym urządzeniu powinny by</w:t>
            </w:r>
            <w:r w:rsidR="00FC26B9">
              <w:rPr>
                <w:rFonts w:eastAsia="Calibri" w:cstheme="minorHAnsi"/>
                <w:sz w:val="20"/>
                <w:szCs w:val="20"/>
              </w:rPr>
              <w:t>ć</w:t>
            </w:r>
            <w:r w:rsidRPr="00597351">
              <w:rPr>
                <w:rFonts w:eastAsia="Calibri" w:cstheme="minorHAnsi"/>
                <w:sz w:val="20"/>
                <w:szCs w:val="20"/>
              </w:rPr>
              <w:t xml:space="preserve"> wykonane czcionką </w:t>
            </w:r>
            <w:proofErr w:type="spellStart"/>
            <w:r w:rsidRPr="00597351">
              <w:rPr>
                <w:rFonts w:eastAsia="Calibri" w:cstheme="minorHAnsi"/>
                <w:sz w:val="20"/>
                <w:szCs w:val="20"/>
              </w:rPr>
              <w:t>bezszeryfową</w:t>
            </w:r>
            <w:proofErr w:type="spellEnd"/>
            <w:r w:rsidRPr="00597351">
              <w:rPr>
                <w:rFonts w:eastAsia="Calibri" w:cstheme="minorHAnsi"/>
                <w:sz w:val="20"/>
                <w:szCs w:val="20"/>
              </w:rPr>
              <w:t>, zgodne z wymogami standardów przygotowania tekstu łatwego do czytania i zrozumienia</w:t>
            </w:r>
            <w:r w:rsidR="00B7006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97351">
              <w:rPr>
                <w:rFonts w:eastAsia="Calibri" w:cstheme="minorHAnsi"/>
                <w:sz w:val="20"/>
                <w:szCs w:val="20"/>
              </w:rPr>
              <w:t>(</w:t>
            </w:r>
            <w:hyperlink r:id="rId11" w:history="1">
              <w:r w:rsidRPr="00597351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https://www.power.gov.pl/media/13597/informacja-dla-wszystkich.pdf</w:t>
              </w:r>
            </w:hyperlink>
            <w:r w:rsidRPr="00597351">
              <w:rPr>
                <w:rFonts w:cstheme="minorHAnsi"/>
                <w:sz w:val="20"/>
                <w:szCs w:val="20"/>
              </w:rPr>
              <w:t>)</w:t>
            </w:r>
            <w:r w:rsidR="00FC26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14:paraId="46CCB3FD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1 sztuka</w:t>
            </w:r>
          </w:p>
        </w:tc>
      </w:tr>
      <w:tr w:rsidR="0021276B" w14:paraId="7EEAFAAC" w14:textId="77777777" w:rsidTr="006455C2">
        <w:tc>
          <w:tcPr>
            <w:tcW w:w="443" w:type="dxa"/>
            <w:shd w:val="clear" w:color="auto" w:fill="auto"/>
          </w:tcPr>
          <w:p w14:paraId="47C28C90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632" w:type="dxa"/>
            <w:shd w:val="clear" w:color="auto" w:fill="auto"/>
          </w:tcPr>
          <w:p w14:paraId="0D9745CF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97351">
              <w:rPr>
                <w:rFonts w:ascii="Calibri" w:eastAsia="Calibri" w:hAnsi="Calibri" w:cs="Calibri"/>
                <w:sz w:val="20"/>
                <w:szCs w:val="20"/>
              </w:rPr>
              <w:t>Ławostół</w:t>
            </w:r>
            <w:proofErr w:type="spellEnd"/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 przenośny. </w:t>
            </w:r>
          </w:p>
          <w:p w14:paraId="2A5F23B3" w14:textId="77777777" w:rsidR="00F4061C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 xml:space="preserve">Urządzenie zewnętrzne wykonane z drewna, zaimpregnowane, składające się ze stołu oraz dwóch ławek do siedzenia. Całość połączona ze sobą. Urządzenie powinno być przenośne, nie montowane na stałe do podłoża. </w:t>
            </w:r>
          </w:p>
          <w:p w14:paraId="7F5DD356" w14:textId="4FF5CA2F" w:rsidR="005D282F" w:rsidRPr="00597351" w:rsidRDefault="00F4061C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7120E">
              <w:rPr>
                <w:rFonts w:ascii="Calibri" w:eastAsia="Calibri" w:hAnsi="Calibri" w:cs="Calibri"/>
                <w:sz w:val="20"/>
                <w:szCs w:val="20"/>
              </w:rPr>
              <w:t xml:space="preserve">Wymiary: blat - dł. 160 cm, szer. 80 cm, wys. 80 cm., ławki – dł. </w:t>
            </w:r>
            <w:r w:rsidR="0052528F" w:rsidRPr="00C7120E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C7120E">
              <w:rPr>
                <w:rFonts w:ascii="Calibri" w:eastAsia="Calibri" w:hAnsi="Calibri" w:cs="Calibri"/>
                <w:sz w:val="20"/>
                <w:szCs w:val="20"/>
              </w:rPr>
              <w:t>60 cm, s</w:t>
            </w:r>
            <w:r w:rsidR="0052528F" w:rsidRPr="00C7120E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C7120E">
              <w:rPr>
                <w:rFonts w:ascii="Calibri" w:eastAsia="Calibri" w:hAnsi="Calibri" w:cs="Calibri"/>
                <w:sz w:val="20"/>
                <w:szCs w:val="20"/>
              </w:rPr>
              <w:t>er. 35 cm, wys. 50 cm.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1276B" w:rsidRPr="00597351">
              <w:rPr>
                <w:rFonts w:ascii="Calibri" w:eastAsia="Calibri" w:hAnsi="Calibri" w:cs="Calibri"/>
                <w:sz w:val="20"/>
                <w:szCs w:val="20"/>
              </w:rPr>
              <w:t>Wysokość blatu oraz konstrukcja całości powinna umożliwiać podjechanie do blatu osoby poruszającej się na wózku inwalidzkim.</w:t>
            </w:r>
          </w:p>
        </w:tc>
        <w:tc>
          <w:tcPr>
            <w:tcW w:w="987" w:type="dxa"/>
            <w:shd w:val="clear" w:color="auto" w:fill="auto"/>
          </w:tcPr>
          <w:p w14:paraId="4D8192D6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3 sztuki</w:t>
            </w:r>
          </w:p>
        </w:tc>
      </w:tr>
      <w:tr w:rsidR="0021276B" w14:paraId="5B5BC937" w14:textId="77777777" w:rsidTr="006455C2">
        <w:tc>
          <w:tcPr>
            <w:tcW w:w="443" w:type="dxa"/>
            <w:shd w:val="clear" w:color="auto" w:fill="auto"/>
          </w:tcPr>
          <w:p w14:paraId="179F9E02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632" w:type="dxa"/>
            <w:shd w:val="clear" w:color="auto" w:fill="auto"/>
          </w:tcPr>
          <w:p w14:paraId="617D8093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>Kosz na śmieci zewnętrzny. Kosz na śmieci wykonany z drewna dębowego, zaimpregnowanego o pojemności 60 litrów. Wysokość kosza 60 cm. Szerokość 40 cm x 40 cm.</w:t>
            </w:r>
          </w:p>
        </w:tc>
        <w:tc>
          <w:tcPr>
            <w:tcW w:w="987" w:type="dxa"/>
            <w:shd w:val="clear" w:color="auto" w:fill="auto"/>
          </w:tcPr>
          <w:p w14:paraId="26BA7D0B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3 sztuki</w:t>
            </w:r>
          </w:p>
        </w:tc>
      </w:tr>
      <w:tr w:rsidR="0021276B" w14:paraId="59AB5990" w14:textId="77777777" w:rsidTr="006455C2">
        <w:tc>
          <w:tcPr>
            <w:tcW w:w="443" w:type="dxa"/>
            <w:shd w:val="clear" w:color="auto" w:fill="auto"/>
          </w:tcPr>
          <w:p w14:paraId="6B4321FD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632" w:type="dxa"/>
            <w:shd w:val="clear" w:color="auto" w:fill="auto"/>
          </w:tcPr>
          <w:p w14:paraId="097BCD0B" w14:textId="77777777" w:rsidR="0021276B" w:rsidRPr="00597351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7351">
              <w:rPr>
                <w:rFonts w:ascii="Calibri" w:eastAsia="Calibri" w:hAnsi="Calibri" w:cs="Calibri"/>
                <w:sz w:val="20"/>
                <w:szCs w:val="20"/>
              </w:rPr>
              <w:t>Transport i montaż w Żywcu przy ul. Łączki 44a</w:t>
            </w:r>
          </w:p>
        </w:tc>
        <w:tc>
          <w:tcPr>
            <w:tcW w:w="987" w:type="dxa"/>
            <w:shd w:val="clear" w:color="auto" w:fill="auto"/>
          </w:tcPr>
          <w:p w14:paraId="6D75C249" w14:textId="77777777" w:rsidR="0021276B" w:rsidRPr="00B255F8" w:rsidRDefault="0021276B" w:rsidP="006455C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255F8">
              <w:rPr>
                <w:rFonts w:ascii="Calibri" w:eastAsia="Calibri" w:hAnsi="Calibri" w:cs="Calibri"/>
                <w:sz w:val="20"/>
                <w:szCs w:val="20"/>
              </w:rPr>
              <w:t>1 usługa</w:t>
            </w:r>
          </w:p>
        </w:tc>
      </w:tr>
    </w:tbl>
    <w:p w14:paraId="718ED7A3" w14:textId="77777777" w:rsidR="0021276B" w:rsidRPr="00C074C8" w:rsidRDefault="0021276B" w:rsidP="0021276B">
      <w:pPr>
        <w:jc w:val="both"/>
        <w:rPr>
          <w:rFonts w:ascii="Calibri" w:eastAsia="Times New Roman" w:hAnsi="Calibri" w:cs="Calibri"/>
          <w:szCs w:val="20"/>
        </w:rPr>
      </w:pPr>
    </w:p>
    <w:p w14:paraId="0FF37371" w14:textId="77777777" w:rsidR="0021276B" w:rsidRPr="00C074C8" w:rsidRDefault="0021276B" w:rsidP="0021276B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C074C8">
        <w:rPr>
          <w:rFonts w:ascii="Calibri" w:eastAsia="Times New Roman" w:hAnsi="Calibri" w:cs="Calibri"/>
          <w:sz w:val="20"/>
          <w:szCs w:val="20"/>
        </w:rPr>
        <w:t>................................................................</w:t>
      </w:r>
    </w:p>
    <w:p w14:paraId="6F978F5A" w14:textId="37B24EBF" w:rsidR="00640BA1" w:rsidRDefault="0021276B" w:rsidP="00FA7F6B">
      <w:pPr>
        <w:jc w:val="both"/>
      </w:pPr>
      <w:r w:rsidRPr="00C074C8">
        <w:rPr>
          <w:rFonts w:ascii="Calibri" w:eastAsia="Times New Roman" w:hAnsi="Calibri" w:cs="Calibri"/>
          <w:sz w:val="20"/>
          <w:szCs w:val="20"/>
        </w:rPr>
        <w:t xml:space="preserve">        (data i podpis </w:t>
      </w:r>
      <w:r w:rsidR="00597351">
        <w:rPr>
          <w:rFonts w:ascii="Calibri" w:eastAsia="Times New Roman" w:hAnsi="Calibri" w:cs="Calibri"/>
          <w:sz w:val="20"/>
          <w:szCs w:val="20"/>
        </w:rPr>
        <w:t>Wykonawcy</w:t>
      </w:r>
      <w:r w:rsidRPr="00C074C8">
        <w:rPr>
          <w:rFonts w:ascii="Calibri" w:eastAsia="Times New Roman" w:hAnsi="Calibri" w:cs="Calibri"/>
          <w:sz w:val="20"/>
          <w:szCs w:val="20"/>
        </w:rPr>
        <w:t>)</w:t>
      </w:r>
      <w:r w:rsidRPr="00C074C8">
        <w:rPr>
          <w:rFonts w:ascii="Calibri" w:eastAsia="Times New Roman" w:hAnsi="Calibri" w:cs="Calibri"/>
          <w:sz w:val="20"/>
          <w:szCs w:val="20"/>
        </w:rPr>
        <w:tab/>
      </w:r>
    </w:p>
    <w:sectPr w:rsidR="00640BA1" w:rsidSect="0022675F">
      <w:headerReference w:type="default" r:id="rId12"/>
      <w:footerReference w:type="default" r:id="rId13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2323" w14:textId="77777777" w:rsidR="00AB6799" w:rsidRDefault="00AB6799" w:rsidP="00037601">
      <w:pPr>
        <w:spacing w:after="0" w:line="240" w:lineRule="auto"/>
      </w:pPr>
      <w:r>
        <w:separator/>
      </w:r>
    </w:p>
  </w:endnote>
  <w:endnote w:type="continuationSeparator" w:id="0">
    <w:p w14:paraId="770F111D" w14:textId="77777777" w:rsidR="00AB6799" w:rsidRDefault="00AB6799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68F0" w14:textId="77777777" w:rsidR="00AB6799" w:rsidRDefault="00AB6799" w:rsidP="00037601">
      <w:pPr>
        <w:spacing w:after="0" w:line="240" w:lineRule="auto"/>
      </w:pPr>
      <w:r>
        <w:separator/>
      </w:r>
    </w:p>
  </w:footnote>
  <w:footnote w:type="continuationSeparator" w:id="0">
    <w:p w14:paraId="03184ED7" w14:textId="77777777" w:rsidR="00AB6799" w:rsidRDefault="00AB6799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9"/>
  </w:num>
  <w:num w:numId="2" w16cid:durableId="1052540079">
    <w:abstractNumId w:val="4"/>
  </w:num>
  <w:num w:numId="3" w16cid:durableId="1385519765">
    <w:abstractNumId w:val="13"/>
  </w:num>
  <w:num w:numId="4" w16cid:durableId="1975021321">
    <w:abstractNumId w:val="6"/>
  </w:num>
  <w:num w:numId="5" w16cid:durableId="990906851">
    <w:abstractNumId w:val="16"/>
  </w:num>
  <w:num w:numId="6" w16cid:durableId="1893228451">
    <w:abstractNumId w:val="0"/>
  </w:num>
  <w:num w:numId="7" w16cid:durableId="562562375">
    <w:abstractNumId w:val="18"/>
  </w:num>
  <w:num w:numId="8" w16cid:durableId="1794245994">
    <w:abstractNumId w:val="17"/>
  </w:num>
  <w:num w:numId="9" w16cid:durableId="688141823">
    <w:abstractNumId w:val="5"/>
  </w:num>
  <w:num w:numId="10" w16cid:durableId="866523767">
    <w:abstractNumId w:val="1"/>
  </w:num>
  <w:num w:numId="11" w16cid:durableId="1028871694">
    <w:abstractNumId w:val="3"/>
  </w:num>
  <w:num w:numId="12" w16cid:durableId="192964728">
    <w:abstractNumId w:val="10"/>
  </w:num>
  <w:num w:numId="13" w16cid:durableId="1162744430">
    <w:abstractNumId w:val="14"/>
  </w:num>
  <w:num w:numId="14" w16cid:durableId="559485895">
    <w:abstractNumId w:val="7"/>
  </w:num>
  <w:num w:numId="15" w16cid:durableId="2025593703">
    <w:abstractNumId w:val="12"/>
  </w:num>
  <w:num w:numId="16" w16cid:durableId="1275945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160131">
    <w:abstractNumId w:val="15"/>
  </w:num>
  <w:num w:numId="18" w16cid:durableId="1283000320">
    <w:abstractNumId w:val="11"/>
  </w:num>
  <w:num w:numId="19" w16cid:durableId="66139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017B"/>
    <w:rsid w:val="00037601"/>
    <w:rsid w:val="000410AA"/>
    <w:rsid w:val="00052BE7"/>
    <w:rsid w:val="000622A5"/>
    <w:rsid w:val="00083057"/>
    <w:rsid w:val="00090823"/>
    <w:rsid w:val="00094B05"/>
    <w:rsid w:val="000A2419"/>
    <w:rsid w:val="000A6ABE"/>
    <w:rsid w:val="000B29CF"/>
    <w:rsid w:val="000C0781"/>
    <w:rsid w:val="00115817"/>
    <w:rsid w:val="001179E3"/>
    <w:rsid w:val="0012375F"/>
    <w:rsid w:val="00135CB4"/>
    <w:rsid w:val="0014130E"/>
    <w:rsid w:val="00145F36"/>
    <w:rsid w:val="001472A3"/>
    <w:rsid w:val="00160860"/>
    <w:rsid w:val="001813B4"/>
    <w:rsid w:val="0019161D"/>
    <w:rsid w:val="001974F3"/>
    <w:rsid w:val="001A21F8"/>
    <w:rsid w:val="001A57E5"/>
    <w:rsid w:val="001A5C1A"/>
    <w:rsid w:val="001A78D4"/>
    <w:rsid w:val="001C0BF4"/>
    <w:rsid w:val="001C5C53"/>
    <w:rsid w:val="001D3274"/>
    <w:rsid w:val="001F6362"/>
    <w:rsid w:val="00202889"/>
    <w:rsid w:val="00207DDA"/>
    <w:rsid w:val="0021276B"/>
    <w:rsid w:val="0022675F"/>
    <w:rsid w:val="002267CB"/>
    <w:rsid w:val="00246E96"/>
    <w:rsid w:val="0025489E"/>
    <w:rsid w:val="00273000"/>
    <w:rsid w:val="0027716C"/>
    <w:rsid w:val="002A3130"/>
    <w:rsid w:val="002A7A52"/>
    <w:rsid w:val="002C230E"/>
    <w:rsid w:val="002D2D43"/>
    <w:rsid w:val="002E1B5C"/>
    <w:rsid w:val="002F579E"/>
    <w:rsid w:val="00347984"/>
    <w:rsid w:val="0035085D"/>
    <w:rsid w:val="00365431"/>
    <w:rsid w:val="00366D93"/>
    <w:rsid w:val="00371E78"/>
    <w:rsid w:val="003868F8"/>
    <w:rsid w:val="003975EA"/>
    <w:rsid w:val="003A3E85"/>
    <w:rsid w:val="003D5220"/>
    <w:rsid w:val="003E2C0F"/>
    <w:rsid w:val="003E4B38"/>
    <w:rsid w:val="0040187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61E85"/>
    <w:rsid w:val="00470E48"/>
    <w:rsid w:val="004772D8"/>
    <w:rsid w:val="004869E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2528F"/>
    <w:rsid w:val="00544266"/>
    <w:rsid w:val="0055586C"/>
    <w:rsid w:val="00557A93"/>
    <w:rsid w:val="00561248"/>
    <w:rsid w:val="00581FF1"/>
    <w:rsid w:val="00586C4C"/>
    <w:rsid w:val="00597339"/>
    <w:rsid w:val="00597351"/>
    <w:rsid w:val="005B2BF5"/>
    <w:rsid w:val="005B79A7"/>
    <w:rsid w:val="005D282F"/>
    <w:rsid w:val="005E7C93"/>
    <w:rsid w:val="005F5664"/>
    <w:rsid w:val="005F5C9B"/>
    <w:rsid w:val="006330F8"/>
    <w:rsid w:val="00640BA1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5841"/>
    <w:rsid w:val="006F0A38"/>
    <w:rsid w:val="0072378D"/>
    <w:rsid w:val="007241C5"/>
    <w:rsid w:val="007273FB"/>
    <w:rsid w:val="00732338"/>
    <w:rsid w:val="00750492"/>
    <w:rsid w:val="00765147"/>
    <w:rsid w:val="007666F4"/>
    <w:rsid w:val="00766D7F"/>
    <w:rsid w:val="00770A02"/>
    <w:rsid w:val="00773455"/>
    <w:rsid w:val="0077467C"/>
    <w:rsid w:val="007A6EEA"/>
    <w:rsid w:val="007C3511"/>
    <w:rsid w:val="007C4230"/>
    <w:rsid w:val="007E3125"/>
    <w:rsid w:val="00805F1D"/>
    <w:rsid w:val="00811706"/>
    <w:rsid w:val="0082787D"/>
    <w:rsid w:val="008360D2"/>
    <w:rsid w:val="0085510B"/>
    <w:rsid w:val="00871355"/>
    <w:rsid w:val="00893EBD"/>
    <w:rsid w:val="008A3E1E"/>
    <w:rsid w:val="008B737A"/>
    <w:rsid w:val="008C3755"/>
    <w:rsid w:val="008C4AC1"/>
    <w:rsid w:val="008D378E"/>
    <w:rsid w:val="008E0286"/>
    <w:rsid w:val="008E625E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C01B5"/>
    <w:rsid w:val="009C702A"/>
    <w:rsid w:val="009E4EDB"/>
    <w:rsid w:val="009F0EBD"/>
    <w:rsid w:val="009F2CCE"/>
    <w:rsid w:val="009F67A7"/>
    <w:rsid w:val="00A02C57"/>
    <w:rsid w:val="00A1631F"/>
    <w:rsid w:val="00A255DB"/>
    <w:rsid w:val="00A41393"/>
    <w:rsid w:val="00A42714"/>
    <w:rsid w:val="00A63C15"/>
    <w:rsid w:val="00A75EA9"/>
    <w:rsid w:val="00A81E25"/>
    <w:rsid w:val="00A81E4F"/>
    <w:rsid w:val="00A97532"/>
    <w:rsid w:val="00AA24F8"/>
    <w:rsid w:val="00AA5896"/>
    <w:rsid w:val="00AA6C6A"/>
    <w:rsid w:val="00AA6FE6"/>
    <w:rsid w:val="00AB04B6"/>
    <w:rsid w:val="00AB4C9F"/>
    <w:rsid w:val="00AB6799"/>
    <w:rsid w:val="00AC445C"/>
    <w:rsid w:val="00AC4E87"/>
    <w:rsid w:val="00AF2B20"/>
    <w:rsid w:val="00B02165"/>
    <w:rsid w:val="00B14CD3"/>
    <w:rsid w:val="00B157FC"/>
    <w:rsid w:val="00B41DFD"/>
    <w:rsid w:val="00B65B62"/>
    <w:rsid w:val="00B66A39"/>
    <w:rsid w:val="00B70060"/>
    <w:rsid w:val="00B7224B"/>
    <w:rsid w:val="00B74DF4"/>
    <w:rsid w:val="00B75E2A"/>
    <w:rsid w:val="00B84F74"/>
    <w:rsid w:val="00B86258"/>
    <w:rsid w:val="00B95205"/>
    <w:rsid w:val="00B97F87"/>
    <w:rsid w:val="00BA040F"/>
    <w:rsid w:val="00BB414F"/>
    <w:rsid w:val="00BB68B8"/>
    <w:rsid w:val="00BC340D"/>
    <w:rsid w:val="00BD4371"/>
    <w:rsid w:val="00BE7D7B"/>
    <w:rsid w:val="00BF2C7B"/>
    <w:rsid w:val="00C56B3B"/>
    <w:rsid w:val="00C63B22"/>
    <w:rsid w:val="00C65E4D"/>
    <w:rsid w:val="00C7120E"/>
    <w:rsid w:val="00C765C1"/>
    <w:rsid w:val="00C902CF"/>
    <w:rsid w:val="00CA2E82"/>
    <w:rsid w:val="00CA68A6"/>
    <w:rsid w:val="00CB090D"/>
    <w:rsid w:val="00CD0BEE"/>
    <w:rsid w:val="00CD2456"/>
    <w:rsid w:val="00CD43EC"/>
    <w:rsid w:val="00CD6101"/>
    <w:rsid w:val="00CE0A7F"/>
    <w:rsid w:val="00D00760"/>
    <w:rsid w:val="00D04CC7"/>
    <w:rsid w:val="00D248D8"/>
    <w:rsid w:val="00D33FB5"/>
    <w:rsid w:val="00D6039E"/>
    <w:rsid w:val="00D62015"/>
    <w:rsid w:val="00D66F7C"/>
    <w:rsid w:val="00D93836"/>
    <w:rsid w:val="00DA0C13"/>
    <w:rsid w:val="00DB20A7"/>
    <w:rsid w:val="00DC0454"/>
    <w:rsid w:val="00DC6EDE"/>
    <w:rsid w:val="00DD36FF"/>
    <w:rsid w:val="00DE65B5"/>
    <w:rsid w:val="00E062FA"/>
    <w:rsid w:val="00E17080"/>
    <w:rsid w:val="00E26EF8"/>
    <w:rsid w:val="00E33AEB"/>
    <w:rsid w:val="00E52353"/>
    <w:rsid w:val="00E5516A"/>
    <w:rsid w:val="00E6045A"/>
    <w:rsid w:val="00E8523E"/>
    <w:rsid w:val="00E97247"/>
    <w:rsid w:val="00EA6876"/>
    <w:rsid w:val="00EC4A2A"/>
    <w:rsid w:val="00ED1AE0"/>
    <w:rsid w:val="00EE5652"/>
    <w:rsid w:val="00EF2A8E"/>
    <w:rsid w:val="00F11024"/>
    <w:rsid w:val="00F1571F"/>
    <w:rsid w:val="00F160C3"/>
    <w:rsid w:val="00F27134"/>
    <w:rsid w:val="00F364D2"/>
    <w:rsid w:val="00F37D1A"/>
    <w:rsid w:val="00F4061C"/>
    <w:rsid w:val="00F54CB8"/>
    <w:rsid w:val="00F655B7"/>
    <w:rsid w:val="00F655CC"/>
    <w:rsid w:val="00F66465"/>
    <w:rsid w:val="00F66673"/>
    <w:rsid w:val="00F81830"/>
    <w:rsid w:val="00F91F9C"/>
    <w:rsid w:val="00FA32F6"/>
    <w:rsid w:val="00FA382E"/>
    <w:rsid w:val="00FA7F6B"/>
    <w:rsid w:val="00FB1168"/>
    <w:rsid w:val="00FB2C80"/>
    <w:rsid w:val="00FB530B"/>
    <w:rsid w:val="00FC26B9"/>
    <w:rsid w:val="00FC711B"/>
    <w:rsid w:val="00FD5A56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BA1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40BA1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media/13597/informacja-dla-wszystkich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wer.gov.pl/media/13597/informacja-dla-wszystki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.gov.pl/media/13597/informacja-dla-wszystkich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Basia</cp:lastModifiedBy>
  <cp:revision>16</cp:revision>
  <cp:lastPrinted>2022-09-23T12:34:00Z</cp:lastPrinted>
  <dcterms:created xsi:type="dcterms:W3CDTF">2022-10-18T09:17:00Z</dcterms:created>
  <dcterms:modified xsi:type="dcterms:W3CDTF">2022-10-20T09:25:00Z</dcterms:modified>
</cp:coreProperties>
</file>