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D01B" w14:textId="1B47464D" w:rsidR="00B176BE" w:rsidRDefault="00515EE1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0" w:name="_Hlk111617304"/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EE-B.65.3.8</w:t>
      </w:r>
      <w:r w:rsidR="00B176BE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14:paraId="53C3A2E7" w14:textId="77777777" w:rsidR="00DA3D43" w:rsidRPr="00C53769" w:rsidRDefault="00DA3D43" w:rsidP="00DA3D43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C5376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1 </w:t>
      </w:r>
      <w:r w:rsidRPr="00C53769">
        <w:rPr>
          <w:rFonts w:ascii="Calibri" w:eastAsia="Calibri" w:hAnsi="Calibri" w:cs="Calibri"/>
          <w:b/>
          <w:sz w:val="20"/>
          <w:szCs w:val="20"/>
        </w:rPr>
        <w:t xml:space="preserve">do zapytania ofertowego </w:t>
      </w:r>
    </w:p>
    <w:p w14:paraId="134D64F1" w14:textId="77777777" w:rsidR="00DA3D43" w:rsidRPr="00C53769" w:rsidRDefault="00B176BE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bookmarkEnd w:id="0"/>
    <w:p w14:paraId="1B26300B" w14:textId="77777777" w:rsidR="00B176BE" w:rsidRDefault="00B176BE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14:paraId="230DDC35" w14:textId="77777777" w:rsidR="00DA3D43" w:rsidRPr="00DA3D43" w:rsidRDefault="00DA3D43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DA3D43">
        <w:rPr>
          <w:rFonts w:ascii="Calibri" w:eastAsia="Calibri" w:hAnsi="Calibri" w:cs="Arial"/>
          <w:b/>
          <w:sz w:val="24"/>
          <w:szCs w:val="24"/>
        </w:rPr>
        <w:t>FORMULARZ OFERTOWY</w:t>
      </w:r>
    </w:p>
    <w:p w14:paraId="65C5984C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9E2F3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 xml:space="preserve">Wykonawca: </w:t>
      </w:r>
    </w:p>
    <w:p w14:paraId="68707A8B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Nazwa: ___________________________________________________________________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</w:t>
      </w:r>
    </w:p>
    <w:p w14:paraId="3E1A05A8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siedziby:________________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_____________________________________________________</w:t>
      </w:r>
    </w:p>
    <w:p w14:paraId="0757CBBC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do korespondencji: 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</w:t>
      </w:r>
    </w:p>
    <w:p w14:paraId="4E2FACA2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NIP: ________________________________ Regon: ____________________________________</w:t>
      </w:r>
    </w:p>
    <w:p w14:paraId="15FEABAE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tel.: ________________________________ E-mail: ____________________________________</w:t>
      </w:r>
    </w:p>
    <w:p w14:paraId="660CEA1B" w14:textId="77777777"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DA3D43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187DFAFB" w14:textId="77777777" w:rsidR="00DA3D43" w:rsidRPr="00E46708" w:rsidRDefault="00DA3D43" w:rsidP="00E46708">
      <w:pPr>
        <w:pStyle w:val="Akapitzlist"/>
        <w:widowControl w:val="0"/>
        <w:numPr>
          <w:ilvl w:val="0"/>
          <w:numId w:val="30"/>
        </w:numPr>
        <w:shd w:val="clear" w:color="auto" w:fill="D9E2F3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  <w:sz w:val="20"/>
          <w:szCs w:val="20"/>
        </w:rPr>
      </w:pPr>
      <w:r w:rsidRPr="00E46708">
        <w:rPr>
          <w:rFonts w:ascii="Calibri" w:eastAsia="Tahoma" w:hAnsi="Calibri" w:cs="Times New Roman"/>
          <w:b/>
          <w:bCs/>
          <w:sz w:val="20"/>
          <w:szCs w:val="20"/>
        </w:rPr>
        <w:t>Nazwa zamówienia publicznego:</w:t>
      </w:r>
    </w:p>
    <w:p w14:paraId="34123B9D" w14:textId="671B728E" w:rsidR="00E46708" w:rsidRDefault="00DA3D43" w:rsidP="00E46708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nawiązaniu do zapytania ofertowego </w:t>
      </w:r>
      <w:r w:rsidR="00E6669D" w:rsidRPr="00E46708">
        <w:rPr>
          <w:rFonts w:ascii="Calibri" w:eastAsia="Times New Roman" w:hAnsi="Calibri" w:cs="Times New Roman"/>
          <w:sz w:val="20"/>
          <w:szCs w:val="20"/>
          <w:lang w:eastAsia="pl-PL"/>
        </w:rPr>
        <w:t>z dn</w:t>
      </w:r>
      <w:r w:rsidR="00E6669D" w:rsidRPr="008E0F9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="008E0F92" w:rsidRPr="008E0F92">
        <w:rPr>
          <w:rFonts w:ascii="Calibri" w:eastAsia="Times New Roman" w:hAnsi="Calibri" w:cs="Times New Roman"/>
          <w:sz w:val="20"/>
          <w:szCs w:val="20"/>
          <w:lang w:eastAsia="pl-PL"/>
        </w:rPr>
        <w:t>15</w:t>
      </w:r>
      <w:r w:rsidR="005A515B" w:rsidRPr="008E0F92">
        <w:rPr>
          <w:rFonts w:ascii="Calibri" w:eastAsia="Times New Roman" w:hAnsi="Calibri" w:cs="Times New Roman"/>
          <w:sz w:val="20"/>
          <w:szCs w:val="20"/>
          <w:lang w:eastAsia="pl-PL"/>
        </w:rPr>
        <w:t>.05.</w:t>
      </w:r>
      <w:r w:rsidRPr="005A515B">
        <w:rPr>
          <w:rFonts w:ascii="Calibri" w:eastAsia="Times New Roman" w:hAnsi="Calibri" w:cs="Times New Roman"/>
          <w:sz w:val="20"/>
          <w:szCs w:val="20"/>
          <w:lang w:eastAsia="pl-PL"/>
        </w:rPr>
        <w:t>2023</w:t>
      </w: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 składam ofertę na</w:t>
      </w:r>
      <w:r w:rsidRPr="00E4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>Kompleksową usługę</w:t>
      </w:r>
      <w:r w:rsidR="00967352" w:rsidRPr="00E467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organizacji festynu ekologicznego pn. „Bioróżnorodność PK Orlich Gniazd”</w:t>
      </w:r>
      <w:r w:rsidR="006E1EA0" w:rsidRPr="00E46708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14:paraId="3A85B400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EEAF6" w:themeFill="accent1" w:themeFillTint="33"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>Oferowana cena łączna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DA3D43" w:rsidRPr="00DA3D43" w14:paraId="21799382" w14:textId="77777777" w:rsidTr="00891808">
        <w:trPr>
          <w:jc w:val="center"/>
        </w:trPr>
        <w:tc>
          <w:tcPr>
            <w:tcW w:w="3681" w:type="dxa"/>
            <w:vAlign w:val="center"/>
          </w:tcPr>
          <w:p w14:paraId="36574628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(netto)</w:t>
            </w:r>
          </w:p>
          <w:p w14:paraId="4D2B446C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  <w:tc>
          <w:tcPr>
            <w:tcW w:w="1701" w:type="dxa"/>
            <w:vAlign w:val="center"/>
          </w:tcPr>
          <w:p w14:paraId="0FECBF8D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Stawka</w:t>
            </w:r>
          </w:p>
          <w:p w14:paraId="087D2F4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podatku VAT</w:t>
            </w:r>
          </w:p>
          <w:p w14:paraId="458CAE2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%]</w:t>
            </w:r>
          </w:p>
        </w:tc>
        <w:tc>
          <w:tcPr>
            <w:tcW w:w="3680" w:type="dxa"/>
            <w:vAlign w:val="center"/>
          </w:tcPr>
          <w:p w14:paraId="41031BAA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(brutto)</w:t>
            </w:r>
          </w:p>
          <w:p w14:paraId="2F491363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</w:tr>
      <w:tr w:rsidR="00DA3D43" w:rsidRPr="00DA3D43" w14:paraId="4D604AA4" w14:textId="77777777" w:rsidTr="00891808">
        <w:trPr>
          <w:trHeight w:val="766"/>
          <w:jc w:val="center"/>
        </w:trPr>
        <w:tc>
          <w:tcPr>
            <w:tcW w:w="3681" w:type="dxa"/>
          </w:tcPr>
          <w:p w14:paraId="501CB43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14:paraId="7839D76C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80" w:type="dxa"/>
          </w:tcPr>
          <w:p w14:paraId="5E0A54B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021C59D6" w14:textId="77777777"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4AF1B92" w14:textId="7A32CF9B" w:rsidR="00DA3D43" w:rsidRPr="00891808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Cena brutto słownie: 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</w:t>
      </w:r>
      <w:r w:rsidR="007D4A23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………..zł</w:t>
      </w:r>
    </w:p>
    <w:p w14:paraId="1CC165B1" w14:textId="77777777" w:rsidR="00DA3D43" w:rsidRPr="00DA3D43" w:rsidRDefault="00DA3D43" w:rsidP="00DA3D43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DA3D43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DA3D43">
        <w:rPr>
          <w:rFonts w:ascii="Calibri" w:eastAsia="Calibri" w:hAnsi="Calibri" w:cs="Arial"/>
          <w:i/>
        </w:rPr>
        <w:t>.</w:t>
      </w:r>
    </w:p>
    <w:p w14:paraId="426703E1" w14:textId="77777777" w:rsid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50C9AA5" w14:textId="77777777" w:rsidR="00BA62BD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zapoznałem/liśmy się z treścią Zapytania ofertowego, w szczególności z opisem prze</w:t>
      </w:r>
      <w:r w:rsidR="00891808">
        <w:rPr>
          <w:rFonts w:eastAsia="Times New Roman" w:cs="Arial"/>
          <w:bCs/>
          <w:sz w:val="20"/>
          <w:szCs w:val="20"/>
          <w:lang w:eastAsia="pl-PL"/>
        </w:rPr>
        <w:t>dmiotu zamówienia i nie wnoszę/s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imy do </w:t>
      </w:r>
      <w:r w:rsidR="00891808">
        <w:rPr>
          <w:rFonts w:eastAsia="Times New Roman" w:cs="Arial"/>
          <w:bCs/>
          <w:sz w:val="20"/>
          <w:szCs w:val="20"/>
          <w:lang w:eastAsia="pl-PL"/>
        </w:rPr>
        <w:t>niego zastrzeżeń oraz zdobyłem/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liśmy konieczne informacje potrzebne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do właściwego wykonania zamówienia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4F955F7E" w14:textId="77777777" w:rsidR="00E46708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Oświadczam, że wynagrodzenie uwzględnia wszystkie należne nam elementy wynagrodzenia wynikające z tytułu przygotowania, realizacji i rozliczenia przedmiotu zamówienia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307D3D6A" w14:textId="77777777" w:rsid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Oświadczam, że składana oferta jest ważna przez cały okres związania ofertą.</w:t>
      </w:r>
    </w:p>
    <w:p w14:paraId="4FA9E0C7" w14:textId="77777777" w:rsidR="005D18F8" w:rsidRPr="005D18F8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iż dysponuję/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uprawnieniami, wiedzą, doświadczenie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m, potencjałem technicznym oraz 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osobami zdolnymi do wykonania przedmiotu zamówienia.</w:t>
      </w:r>
    </w:p>
    <w:p w14:paraId="432100E5" w14:textId="77777777" w:rsidR="005D18F8" w:rsidRPr="00BA62BD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że znajduję/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się w sytuacji finansowej i ekonomicznej pozwalającej na wykonanie niniejszego zamówienia.</w:t>
      </w:r>
    </w:p>
    <w:p w14:paraId="642C196C" w14:textId="77777777" w:rsidR="00BA62BD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akceptuję/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treść dołączonego do Zapytania ofertowego projektu umowy i w przypadku wyboru złożonej przeze mnie/przez nas oferty zobowiązuję/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się do jej zawarcia na wymienionych w niej warunkach i w terminie wskazanym przez Zamawiającego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AD821F9" w14:textId="77777777" w:rsidR="00E46708" w:rsidRPr="008921F5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Zobowiązuję się zrealizować zamówienie w terminie określonym w Zapytaniu ofertowym oraz w umowie,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tj</w:t>
      </w:r>
      <w:r w:rsidRPr="008921F5">
        <w:rPr>
          <w:rFonts w:eastAsia="Times New Roman" w:cs="Arial"/>
          <w:bCs/>
          <w:sz w:val="20"/>
          <w:szCs w:val="20"/>
          <w:lang w:eastAsia="pl-PL"/>
        </w:rPr>
        <w:t>. w dniu 23 lipca 2023 r.</w:t>
      </w:r>
    </w:p>
    <w:p w14:paraId="209C09DA" w14:textId="3D3CFB45" w:rsidR="00BA62BD" w:rsidRPr="00E46708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Wyrażam zgodę na warunki płatności określone w projektowanych postanowieniach umowy, stanowiących </w:t>
      </w:r>
      <w:r w:rsidR="005A515B">
        <w:rPr>
          <w:rFonts w:eastAsia="Times New Roman" w:cs="Arial"/>
          <w:bCs/>
          <w:i/>
          <w:sz w:val="20"/>
          <w:szCs w:val="20"/>
          <w:lang w:eastAsia="pl-PL"/>
        </w:rPr>
        <w:t>Załącznik nr 6</w:t>
      </w:r>
      <w:r w:rsidRPr="00E46708">
        <w:rPr>
          <w:rFonts w:eastAsia="Times New Roman" w:cs="Arial"/>
          <w:bCs/>
          <w:i/>
          <w:sz w:val="20"/>
          <w:szCs w:val="20"/>
          <w:lang w:eastAsia="pl-PL"/>
        </w:rPr>
        <w:t xml:space="preserve"> do </w:t>
      </w:r>
      <w:r w:rsidR="00E46708" w:rsidRPr="00E46708">
        <w:rPr>
          <w:rFonts w:eastAsia="Times New Roman" w:cs="Arial"/>
          <w:bCs/>
          <w:i/>
          <w:sz w:val="20"/>
          <w:szCs w:val="20"/>
          <w:lang w:eastAsia="pl-PL"/>
        </w:rPr>
        <w:t>Zapytania ofertowego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42A1A1F7" w14:textId="5401BBAB" w:rsidR="00BA62BD" w:rsidRPr="008921F5" w:rsidRDefault="008921F5" w:rsidP="008921F5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8921F5">
        <w:rPr>
          <w:rFonts w:eastAsia="Times New Roman" w:cs="Arial"/>
          <w:bCs/>
          <w:sz w:val="20"/>
          <w:szCs w:val="20"/>
          <w:lang w:eastAsia="pl-PL"/>
        </w:rPr>
        <w:t>Oświadczam, że jestem/</w:t>
      </w:r>
      <w:proofErr w:type="spellStart"/>
      <w:r w:rsidRPr="008921F5">
        <w:rPr>
          <w:rFonts w:eastAsia="Times New Roman" w:cs="Arial"/>
          <w:bCs/>
          <w:sz w:val="20"/>
          <w:szCs w:val="20"/>
          <w:lang w:eastAsia="pl-PL"/>
        </w:rPr>
        <w:t>śmy</w:t>
      </w:r>
      <w:proofErr w:type="spellEnd"/>
      <w:r w:rsidRPr="008921F5">
        <w:rPr>
          <w:rFonts w:eastAsia="Times New Roman" w:cs="Arial"/>
          <w:bCs/>
          <w:sz w:val="20"/>
          <w:szCs w:val="20"/>
          <w:lang w:eastAsia="pl-PL"/>
        </w:rPr>
        <w:t xml:space="preserve"> – nie jestem/</w:t>
      </w:r>
      <w:proofErr w:type="spellStart"/>
      <w:r w:rsidRPr="008921F5">
        <w:rPr>
          <w:rFonts w:eastAsia="Times New Roman" w:cs="Arial"/>
          <w:bCs/>
          <w:sz w:val="20"/>
          <w:szCs w:val="20"/>
          <w:lang w:eastAsia="pl-PL"/>
        </w:rPr>
        <w:t>śmy</w:t>
      </w:r>
      <w:proofErr w:type="spellEnd"/>
      <w:r w:rsidRPr="008921F5">
        <w:rPr>
          <w:rFonts w:eastAsia="Times New Roman" w:cs="Arial"/>
          <w:bCs/>
          <w:sz w:val="20"/>
          <w:szCs w:val="20"/>
          <w:lang w:eastAsia="pl-PL"/>
        </w:rPr>
        <w:t>* płatnikiem podatku VAT.</w:t>
      </w:r>
    </w:p>
    <w:p w14:paraId="4DCF63DC" w14:textId="77777777" w:rsidR="00BA62BD" w:rsidRPr="00BA62BD" w:rsidRDefault="00BA62BD" w:rsidP="00E46708">
      <w:p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F9A6EA4" w14:textId="77777777" w:rsidR="00BA62BD" w:rsidRPr="009A7267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lastRenderedPageBreak/>
        <w:t>Oświadczam/y, że</w:t>
      </w:r>
      <w:r w:rsidR="00E46708" w:rsidRPr="009A7267">
        <w:rPr>
          <w:rFonts w:eastAsia="Times New Roman" w:cs="Arial"/>
          <w:bCs/>
          <w:sz w:val="20"/>
          <w:szCs w:val="20"/>
          <w:lang w:eastAsia="pl-PL"/>
        </w:rPr>
        <w:t>*</w:t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: </w:t>
      </w:r>
    </w:p>
    <w:p w14:paraId="42937387" w14:textId="77777777" w:rsidR="00BA62BD" w:rsidRPr="009A7267" w:rsidRDefault="00BA62BD" w:rsidP="00E46708">
      <w:pPr>
        <w:spacing w:after="0" w:line="276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nie dotyczą mnie/nas</w:t>
      </w:r>
    </w:p>
    <w:p w14:paraId="2DC3D5BD" w14:textId="77777777" w:rsidR="00BA62BD" w:rsidRPr="00BA62BD" w:rsidRDefault="00BA62BD" w:rsidP="00E46708">
      <w:pPr>
        <w:spacing w:after="0" w:line="276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wypełniłem/liśmy obowiązki informacyjne</w:t>
      </w:r>
      <w:r w:rsidRPr="00BA62BD">
        <w:rPr>
          <w:rFonts w:eastAsia="Times New Roman" w:cs="Arial"/>
          <w:bCs/>
          <w:sz w:val="20"/>
          <w:szCs w:val="20"/>
          <w:lang w:eastAsia="pl-PL"/>
        </w:rPr>
        <w:t xml:space="preserve"> przewidziane w art. 13 lub art. 14 rozporządzenia Parlamentu Europejskiego i Rady (UE) 2016/679 z dnia 27 kwietnia 2016 r. w sprawie ochrony osób fizycznych w związku </w:t>
      </w:r>
      <w:r w:rsidRPr="00BA62BD">
        <w:rPr>
          <w:rFonts w:eastAsia="Times New Roman" w:cs="Arial"/>
          <w:bCs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CEB8961" w14:textId="77777777" w:rsidR="00891808" w:rsidRDefault="00891808" w:rsidP="008918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891808">
        <w:rPr>
          <w:rFonts w:eastAsia="Times New Roman" w:cs="Arial"/>
          <w:bCs/>
          <w:sz w:val="20"/>
          <w:szCs w:val="20"/>
          <w:lang w:eastAsia="pl-PL"/>
        </w:rPr>
        <w:t>Składając podpis poniżej oświadczam/-y, iż potwierdzam/-y zapoznanie się i akceptację warunków zapytania oraz iż zapoznałem/-liśmy się z klauzulą informacyjną RODO, stano</w:t>
      </w:r>
      <w:r>
        <w:rPr>
          <w:rFonts w:eastAsia="Times New Roman" w:cs="Arial"/>
          <w:bCs/>
          <w:sz w:val="20"/>
          <w:szCs w:val="20"/>
          <w:lang w:eastAsia="pl-PL"/>
        </w:rPr>
        <w:t>wiącą załącznik do niniejszego F</w:t>
      </w:r>
      <w:r w:rsidRPr="00891808">
        <w:rPr>
          <w:rFonts w:eastAsia="Times New Roman" w:cs="Arial"/>
          <w:bCs/>
          <w:sz w:val="20"/>
          <w:szCs w:val="20"/>
          <w:lang w:eastAsia="pl-PL"/>
        </w:rPr>
        <w:t>ormularza ofertowego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302204A" w14:textId="77777777" w:rsidR="00BA62BD" w:rsidRP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Do oferty zostały dołączone następujące załączniki:</w:t>
      </w:r>
    </w:p>
    <w:p w14:paraId="039D6664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1) ___________________________________________________________________________</w:t>
      </w:r>
    </w:p>
    <w:p w14:paraId="486DC3F3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color w:val="000000"/>
          <w:sz w:val="20"/>
          <w:szCs w:val="20"/>
          <w:lang w:eastAsia="pl-PL"/>
        </w:rPr>
        <w:t>2) ___________________________________________________________________________</w:t>
      </w: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14:paraId="360325E6" w14:textId="77777777" w:rsid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3) ___________________________________________________________________________.</w:t>
      </w:r>
      <w:r w:rsidRPr="00BA62BD">
        <w:rPr>
          <w:rFonts w:eastAsia="Times New Roman" w:cs="Arial"/>
          <w:bCs/>
          <w:iCs/>
          <w:color w:val="000000"/>
          <w:lang w:eastAsia="pl-PL"/>
        </w:rPr>
        <w:t xml:space="preserve"> </w:t>
      </w:r>
    </w:p>
    <w:p w14:paraId="6780527E" w14:textId="447846D6" w:rsidR="005A515B" w:rsidRPr="00BA62BD" w:rsidRDefault="005A515B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>…</w:t>
      </w:r>
    </w:p>
    <w:p w14:paraId="31D1B0F0" w14:textId="77777777" w:rsidR="00BA62BD" w:rsidRPr="00BA62BD" w:rsidRDefault="00BA62BD" w:rsidP="00BA62BD">
      <w:pPr>
        <w:spacing w:after="0" w:line="240" w:lineRule="auto"/>
        <w:rPr>
          <w:rFonts w:eastAsia="Times New Roman" w:cs="Arial"/>
          <w:b/>
          <w:sz w:val="21"/>
          <w:szCs w:val="21"/>
          <w:lang w:eastAsia="pl-PL"/>
        </w:rPr>
      </w:pPr>
    </w:p>
    <w:p w14:paraId="547DAC7F" w14:textId="77777777" w:rsidR="00891808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744F5EA6" w14:textId="77777777" w:rsidR="00891808" w:rsidRPr="00BA62BD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23EEF055" w14:textId="77777777" w:rsidR="00891808" w:rsidRPr="00891808" w:rsidRDefault="00891808" w:rsidP="00891808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……….……………..………….</w:t>
      </w:r>
    </w:p>
    <w:p w14:paraId="2086A142" w14:textId="77777777" w:rsidR="00891808" w:rsidRPr="00DA3D43" w:rsidRDefault="00891808" w:rsidP="00891808">
      <w:pPr>
        <w:ind w:left="4248"/>
        <w:rPr>
          <w:rFonts w:ascii="Calibri" w:eastAsia="Times New Roman" w:hAnsi="Calibri" w:cs="Times New Roman"/>
          <w:vertAlign w:val="superscript"/>
          <w:lang w:eastAsia="pl-PL"/>
        </w:rPr>
      </w:pPr>
      <w:r w:rsidRPr="00DA3D43">
        <w:rPr>
          <w:rFonts w:ascii="Calibri" w:eastAsia="Times New Roman" w:hAnsi="Calibri" w:cs="Times New Roman"/>
          <w:vertAlign w:val="superscript"/>
          <w:lang w:eastAsia="pl-PL"/>
        </w:rPr>
        <w:t>/data i podpis osoby/-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upoważnionej/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ych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do występowania w imieniu Wykonawcy/</w:t>
      </w:r>
    </w:p>
    <w:p w14:paraId="67E5132D" w14:textId="77777777" w:rsidR="00DA3D43" w:rsidRPr="00891808" w:rsidRDefault="00E46708" w:rsidP="008918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891808">
        <w:rPr>
          <w:rFonts w:ascii="Calibri" w:eastAsia="Times New Roman" w:hAnsi="Calibri" w:cs="Times New Roman"/>
          <w:b/>
          <w:sz w:val="16"/>
          <w:szCs w:val="16"/>
          <w:lang w:eastAsia="pl-PL"/>
        </w:rPr>
        <w:t>*</w:t>
      </w:r>
      <w:r w:rsidRPr="00891808">
        <w:rPr>
          <w:rFonts w:ascii="Calibri" w:eastAsia="Times New Roman" w:hAnsi="Calibri" w:cs="Times New Roman"/>
          <w:i/>
          <w:sz w:val="16"/>
          <w:szCs w:val="16"/>
          <w:lang w:eastAsia="pl-PL"/>
        </w:rPr>
        <w:t>zaznaczyć właściwe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sym w:font="Wingdings" w:char="F078"/>
      </w:r>
    </w:p>
    <w:p w14:paraId="5A1D9A0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1" w:name="_Hlk111617385"/>
    </w:p>
    <w:p w14:paraId="3CAA37D0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92BEE6B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66602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382A2FC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B384F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3002B3A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8873ED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7819D3D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79E14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57DB8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B74FCD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15C8C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39AD5" w14:textId="77777777" w:rsidR="00C53769" w:rsidRDefault="00C53769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14:paraId="403D5B2C" w14:textId="7613082C" w:rsidR="008A277D" w:rsidRDefault="008A277D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EE-B.65.3.8.2021.AG</w:t>
      </w:r>
      <w:bookmarkStart w:id="2" w:name="_GoBack"/>
      <w:bookmarkEnd w:id="2"/>
    </w:p>
    <w:p w14:paraId="0317CDDA" w14:textId="77777777" w:rsidR="00DA3D43" w:rsidRPr="00891808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</w:p>
    <w:p w14:paraId="4340CA09" w14:textId="77777777" w:rsidR="006E1EA0" w:rsidRPr="00891808" w:rsidRDefault="006E1EA0" w:rsidP="006E1EA0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d</w:t>
      </w:r>
      <w:r w:rsidR="00C20D78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o F</w:t>
      </w:r>
      <w:r w:rsidR="00DA3D43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ormularza ofertowego </w:t>
      </w:r>
      <w:bookmarkEnd w:id="1"/>
    </w:p>
    <w:p w14:paraId="27938AB3" w14:textId="77777777" w:rsidR="00DA3D43" w:rsidRPr="00891808" w:rsidRDefault="00891808" w:rsidP="006E1EA0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na wykonanie Kompleksowej usługi</w:t>
      </w:r>
      <w:r w:rsidRPr="00891808">
        <w:rPr>
          <w:rFonts w:ascii="Calibri" w:eastAsia="Times New Roman" w:hAnsi="Calibri" w:cs="Calibri"/>
          <w:sz w:val="20"/>
          <w:szCs w:val="20"/>
          <w:lang w:eastAsia="pl-PL"/>
        </w:rPr>
        <w:t xml:space="preserve"> organizacji festynu ekologicznego pn. „Bioróżnorodność PK Orlich Gniazd”</w:t>
      </w:r>
    </w:p>
    <w:p w14:paraId="623CADD2" w14:textId="77777777"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CE5455A" w14:textId="77777777" w:rsidR="00DA3D43" w:rsidRPr="00DA3D43" w:rsidRDefault="00DA3D43" w:rsidP="00DA3D4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98BB518" w14:textId="77777777" w:rsidR="00C755F1" w:rsidRPr="00C755F1" w:rsidRDefault="00C755F1" w:rsidP="00C755F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55F1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6FAF12D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A719F23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Zgodnie z art. 13 ust.1 i 2 Rozporządzenia Parlamentu Europejskiego i Rady (UE) 2016/679 z 27.04.2016 r. w sprawie ochrony osób fizycznych w związku  z przetwarzaniem danych osobowych i w sprawie swobodnego przepływu takich danych oraz uchylenia dyrektywy 95/46/WE (ogólne rozporządzenie o ochronie danych) dalej RODO informujemy, że:</w:t>
      </w:r>
    </w:p>
    <w:p w14:paraId="63F2D901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7BECA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Administratorem Pana/i danych osobowych jest:</w:t>
      </w:r>
    </w:p>
    <w:p w14:paraId="0B32B516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Parków Krajobrazowych Województwa Śląskiego w Katowicach z siedzibą w Będzinie, </w:t>
      </w:r>
    </w:p>
    <w:p w14:paraId="3359CE8E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reprezentowany przez Dyrektora ZPKWŚ, ul. I. Krasickiego 25, 42-500 w Będzinie</w:t>
      </w:r>
    </w:p>
    <w:p w14:paraId="1755F4F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Inspektorem Ochrony Danych w Zespole Parków Krajobrazowych Województwa Śląskiego jest możliwy pod adresem e-mail: </w:t>
      </w:r>
      <w:hyperlink r:id="rId7" w:history="1">
        <w:r w:rsidRPr="00C755F1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7A30689" w14:textId="6E92B874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Pana/i dane osobowe przetwarzane będą na podstawie art. 6 ust. 1 lit. c RODO są w celu związanym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 postępowaniem o udzielenie zamówienia publicznego na realizację zadania pn. „</w:t>
      </w:r>
      <w:r w:rsidRPr="00C755F1">
        <w:rPr>
          <w:rFonts w:ascii="Calibri" w:eastAsia="Times New Roman" w:hAnsi="Calibri" w:cs="Calibri"/>
          <w:b/>
          <w:sz w:val="20"/>
          <w:szCs w:val="20"/>
          <w:lang w:eastAsia="pl-PL"/>
        </w:rPr>
        <w:t>Kompleksowa usługa organizacji festynu ekologicznego pn. „Bioróżnorodność PK Orlich Gniazd”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na podstawie art. 2 pkt 1 ust. 1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ustawy Pzp,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do którego nie stosuje się przepisów ustawy Pzp.</w:t>
      </w:r>
      <w:r w:rsidRPr="00C755F1">
        <w:rPr>
          <w:rFonts w:ascii="Arial" w:eastAsia="Calibri" w:hAnsi="Arial" w:cs="Arial"/>
        </w:rPr>
        <w:t xml:space="preserve">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Postępowanie prowadzone w trybie zapytania ofertowego, publikowanego w Bazie konkurencyjności funduszy europejskich oraz w BIP ZPKWŚ.</w:t>
      </w:r>
    </w:p>
    <w:p w14:paraId="243EA411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Dane osobowe mogą być przekazywane innym organom i podmiotom wyłącznie na podstawie obowiązujących przepisów prawa. Pani/Pana dane mogą zostać przekazane następującym osobom</w:t>
      </w:r>
      <w:r w:rsidRPr="00C755F1">
        <w:rPr>
          <w:rFonts w:ascii="Calibri" w:eastAsia="Times New Roman" w:hAnsi="Calibri" w:cs="Calibri"/>
          <w:color w:val="FF0000"/>
          <w:sz w:val="20"/>
          <w:szCs w:val="20"/>
          <w:lang w:eastAsia="pl-PL"/>
        </w:rPr>
        <w:t xml:space="preserve">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lub podmiotom, którym udostępniona zostanie dokumentacja postępowania w oparciu o rozdział 6.5.2 pkt. 20 Wytycznych w zakresie kwalifikowalności wydatków w ramach Europejskiego Funduszu Rozwoju Regionalnego, Europejskiego Funduszu Społecznego oraz Funduszu Spójności na lata 2014-2020 lub przepisy ustawy z dnia 6 września 2001 r. o dostępie do informacji publicznej (Dz. U. z 2022, poz. 902 z późn. zm.).</w:t>
      </w:r>
    </w:p>
    <w:p w14:paraId="1228E20A" w14:textId="38463ADF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przetwarzane przez okres do 4 lat od dnia zakończenia postępowania o udzielenie zamówienia, a jeżeli czas trwania umowy przekracza 4 lata, okres przechowywania obejmuje cały czas trwania umowy. </w:t>
      </w:r>
    </w:p>
    <w:p w14:paraId="45746682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Posiada Pan/i </w:t>
      </w:r>
    </w:p>
    <w:p w14:paraId="1D8D7101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15 RODO prawo dostępu do danych osobowych Pani/Pana dotyczących,</w:t>
      </w:r>
    </w:p>
    <w:p w14:paraId="5634FCCB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16 RODO prawo do sprostowania Pani/Pana danych osobowych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1"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49D2D1E2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- na podstawie art. 18 RODO prawo żądania od administratora ograniczenia przetwarzania danych osobowych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br/>
        <w:t>z zastrzeżeniem przypadków o których mowa a art. 18 ust. 2 RODO.</w:t>
      </w:r>
    </w:p>
    <w:p w14:paraId="37CAB8A6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Ma Pan/i prawo wniesienia skargi do Prezesa Urzędu Ochrony Danych Osobowych, gdy przetwarzanie danych osobowych Pani/Pana dotyczących naruszałoby przepisy ogólnego rozporządzenia o ochronie danych osobowych z dnia 27 kwietnia 2016 roku.</w:t>
      </w:r>
    </w:p>
    <w:p w14:paraId="771A813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Pani/Pana dane nie będą poddawane profilowaniu, stosownie do art. 22 RODO</w:t>
      </w:r>
    </w:p>
    <w:p w14:paraId="4EDBC45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ZPKWŚ nie będzie przekazywać danych osobowych do państwa trzeciego lub organizacji międzynarodowej.  </w:t>
      </w:r>
    </w:p>
    <w:p w14:paraId="600821A2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niezbędne w celu udziału w postępowaniu. Jest Pan/i zobowiązany do podania danych określonych w formularzu, a konsekwencją niepodania danych będzie brak udziału w postępowaniu.</w:t>
      </w:r>
    </w:p>
    <w:p w14:paraId="32FF308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2F46084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Powyższe informacje zrozumiałem i przyjąłem do wiadomości.</w:t>
      </w:r>
    </w:p>
    <w:p w14:paraId="74275C66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510BAF5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E103D3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</w:t>
      </w:r>
    </w:p>
    <w:p w14:paraId="0C5C7FAF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(data i podpis osoby/</w:t>
      </w:r>
      <w:proofErr w:type="spellStart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ób</w:t>
      </w:r>
      <w:proofErr w:type="spellEnd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upoważnionej/</w:t>
      </w:r>
      <w:proofErr w:type="spellStart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ych</w:t>
      </w:r>
      <w:proofErr w:type="spellEnd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do występowania w imieniu Wykonawcy)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ab/>
      </w:r>
    </w:p>
    <w:p w14:paraId="795E6733" w14:textId="2AABCE3A" w:rsidR="001C3475" w:rsidRPr="00C77588" w:rsidRDefault="001C3475" w:rsidP="00C755F1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sectPr w:rsidR="001C3475" w:rsidRPr="00C77588" w:rsidSect="000121C0">
      <w:headerReference w:type="default" r:id="rId8"/>
      <w:footerReference w:type="default" r:id="rId9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9785F" w14:textId="77777777" w:rsidR="000B0E65" w:rsidRDefault="000B0E65" w:rsidP="006F18C2">
      <w:pPr>
        <w:spacing w:after="0" w:line="240" w:lineRule="auto"/>
      </w:pPr>
      <w:r>
        <w:separator/>
      </w:r>
    </w:p>
  </w:endnote>
  <w:endnote w:type="continuationSeparator" w:id="0">
    <w:p w14:paraId="7DFA8CB2" w14:textId="77777777" w:rsidR="000B0E65" w:rsidRDefault="000B0E65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E360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E6A90D3" wp14:editId="5942FCDD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9EBA131" wp14:editId="5F93DF1E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74BC6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60C2CEBC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EBA1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" filled="f" stroked="f">
              <v:textbox style="mso-fit-shape-to-text:t">
                <w:txbxContent>
                  <w:p w14:paraId="68174BC6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60C2CEBC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AC847" w14:textId="77777777" w:rsidR="000B0E65" w:rsidRDefault="000B0E65" w:rsidP="006F18C2">
      <w:pPr>
        <w:spacing w:after="0" w:line="240" w:lineRule="auto"/>
      </w:pPr>
      <w:r>
        <w:separator/>
      </w:r>
    </w:p>
  </w:footnote>
  <w:footnote w:type="continuationSeparator" w:id="0">
    <w:p w14:paraId="4A232923" w14:textId="77777777" w:rsidR="000B0E65" w:rsidRDefault="000B0E65" w:rsidP="006F18C2">
      <w:pPr>
        <w:spacing w:after="0" w:line="240" w:lineRule="auto"/>
      </w:pPr>
      <w:r>
        <w:continuationSeparator/>
      </w:r>
    </w:p>
  </w:footnote>
  <w:footnote w:id="1">
    <w:p w14:paraId="0169F5E1" w14:textId="77777777" w:rsidR="00C755F1" w:rsidRDefault="00C755F1" w:rsidP="00C755F1">
      <w:pPr>
        <w:pStyle w:val="Tekstprzypisudolnego"/>
        <w:rPr>
          <w:rFonts w:eastAsia="Calibri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Skorzystanie z prawa do sprostowania nie może skutkować zmianą wyniku postępowania o udzielenie zamówienia publicznego ani zmianą postanowień umowy niezgodną z dokumentami zamówienia oraz nie może naruszać integralności protokołu oraz jego załączników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9C2FB" w14:textId="3612064E" w:rsidR="006F18C2" w:rsidRDefault="000B0E65">
    <w:pPr>
      <w:pStyle w:val="Nagwek"/>
    </w:pPr>
    <w:sdt>
      <w:sdtPr>
        <w:id w:val="-1616894817"/>
        <w:docPartObj>
          <w:docPartGallery w:val="Page Numbers (Margins)"/>
          <w:docPartUnique/>
        </w:docPartObj>
      </w:sdtPr>
      <w:sdtEndPr/>
      <w:sdtContent>
        <w:r w:rsidR="00CE3A0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1D303D85" wp14:editId="092B25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4DA00" w14:textId="77777777" w:rsidR="00CE3A01" w:rsidRPr="00CE3A01" w:rsidRDefault="00CE3A01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</w:pPr>
                              <w:r w:rsidRPr="00CE3A01"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E3A01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E3A01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E3A01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A277D" w:rsidRPr="008A277D">
                                <w:rPr>
                                  <w:rFonts w:eastAsiaTheme="majorEastAsia" w:cstheme="majorBid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CE3A01"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303D85" id="Prostokąt 5" o:spid="_x0000_s1026" style="position:absolute;margin-left:0;margin-top:0;width:40.2pt;height:171.9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EB4DA00" w14:textId="77777777" w:rsidR="00CE3A01" w:rsidRPr="00CE3A01" w:rsidRDefault="00CE3A01">
                        <w:pPr>
                          <w:pStyle w:val="Stopka"/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</w:pPr>
                        <w:r w:rsidRPr="00CE3A01"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  <w:t>Strona</w:t>
                        </w:r>
                        <w:r w:rsidRPr="00CE3A01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CE3A01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E3A01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8A277D" w:rsidRPr="008A277D">
                          <w:rPr>
                            <w:rFonts w:eastAsiaTheme="majorEastAsia" w:cstheme="majorBid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CE3A01"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E7A8C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441C74B" wp14:editId="7A87721E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931DBFD" wp14:editId="48D152C0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160616D" wp14:editId="098645A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F29D959" wp14:editId="03841D74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ABA"/>
    <w:multiLevelType w:val="hybridMultilevel"/>
    <w:tmpl w:val="EF3A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14"/>
  </w:num>
  <w:num w:numId="5">
    <w:abstractNumId w:val="1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21"/>
  </w:num>
  <w:num w:numId="11">
    <w:abstractNumId w:val="0"/>
  </w:num>
  <w:num w:numId="12">
    <w:abstractNumId w:val="13"/>
  </w:num>
  <w:num w:numId="13">
    <w:abstractNumId w:val="23"/>
  </w:num>
  <w:num w:numId="14">
    <w:abstractNumId w:val="12"/>
  </w:num>
  <w:num w:numId="15">
    <w:abstractNumId w:val="22"/>
  </w:num>
  <w:num w:numId="16">
    <w:abstractNumId w:val="10"/>
  </w:num>
  <w:num w:numId="17">
    <w:abstractNumId w:val="24"/>
  </w:num>
  <w:num w:numId="18">
    <w:abstractNumId w:val="30"/>
  </w:num>
  <w:num w:numId="19">
    <w:abstractNumId w:val="26"/>
  </w:num>
  <w:num w:numId="20">
    <w:abstractNumId w:val="19"/>
  </w:num>
  <w:num w:numId="21">
    <w:abstractNumId w:val="2"/>
  </w:num>
  <w:num w:numId="22">
    <w:abstractNumId w:val="4"/>
  </w:num>
  <w:num w:numId="23">
    <w:abstractNumId w:val="20"/>
  </w:num>
  <w:num w:numId="24">
    <w:abstractNumId w:val="7"/>
  </w:num>
  <w:num w:numId="25">
    <w:abstractNumId w:val="25"/>
  </w:num>
  <w:num w:numId="26">
    <w:abstractNumId w:val="2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29"/>
  </w:num>
  <w:num w:numId="31">
    <w:abstractNumId w:val="11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65379"/>
    <w:rsid w:val="00077C34"/>
    <w:rsid w:val="000B0E65"/>
    <w:rsid w:val="000C7CE2"/>
    <w:rsid w:val="000E7A8C"/>
    <w:rsid w:val="0010294E"/>
    <w:rsid w:val="001357F9"/>
    <w:rsid w:val="00136042"/>
    <w:rsid w:val="00171054"/>
    <w:rsid w:val="00184C92"/>
    <w:rsid w:val="001C3475"/>
    <w:rsid w:val="00250B87"/>
    <w:rsid w:val="002E00F3"/>
    <w:rsid w:val="002E2117"/>
    <w:rsid w:val="00313544"/>
    <w:rsid w:val="00321B6F"/>
    <w:rsid w:val="003366B5"/>
    <w:rsid w:val="003F72D9"/>
    <w:rsid w:val="00400EAE"/>
    <w:rsid w:val="00417E0F"/>
    <w:rsid w:val="004B670A"/>
    <w:rsid w:val="004B6DED"/>
    <w:rsid w:val="004E26B2"/>
    <w:rsid w:val="00511448"/>
    <w:rsid w:val="00515EE1"/>
    <w:rsid w:val="00555692"/>
    <w:rsid w:val="00571BF9"/>
    <w:rsid w:val="005A515B"/>
    <w:rsid w:val="005D18F8"/>
    <w:rsid w:val="0060331D"/>
    <w:rsid w:val="00604468"/>
    <w:rsid w:val="006058C9"/>
    <w:rsid w:val="00661504"/>
    <w:rsid w:val="0066790E"/>
    <w:rsid w:val="006A2F27"/>
    <w:rsid w:val="006A31A3"/>
    <w:rsid w:val="006B6F92"/>
    <w:rsid w:val="006C6CB6"/>
    <w:rsid w:val="006E1EA0"/>
    <w:rsid w:val="006F0FCF"/>
    <w:rsid w:val="006F18C2"/>
    <w:rsid w:val="00774EA9"/>
    <w:rsid w:val="0079062E"/>
    <w:rsid w:val="007A09CB"/>
    <w:rsid w:val="007B77AD"/>
    <w:rsid w:val="007D4A23"/>
    <w:rsid w:val="008520FC"/>
    <w:rsid w:val="0086568B"/>
    <w:rsid w:val="00891808"/>
    <w:rsid w:val="008921F5"/>
    <w:rsid w:val="008A277D"/>
    <w:rsid w:val="008E0F92"/>
    <w:rsid w:val="00902CC0"/>
    <w:rsid w:val="009616DF"/>
    <w:rsid w:val="00967352"/>
    <w:rsid w:val="00976C16"/>
    <w:rsid w:val="00994577"/>
    <w:rsid w:val="00995775"/>
    <w:rsid w:val="009A7267"/>
    <w:rsid w:val="009D0530"/>
    <w:rsid w:val="009E00A3"/>
    <w:rsid w:val="009E2B6D"/>
    <w:rsid w:val="00A221EC"/>
    <w:rsid w:val="00A31FCE"/>
    <w:rsid w:val="00A33066"/>
    <w:rsid w:val="00AA19CC"/>
    <w:rsid w:val="00AB7784"/>
    <w:rsid w:val="00AC30CB"/>
    <w:rsid w:val="00AF4258"/>
    <w:rsid w:val="00B0521D"/>
    <w:rsid w:val="00B176BE"/>
    <w:rsid w:val="00B33F71"/>
    <w:rsid w:val="00B3500A"/>
    <w:rsid w:val="00B55914"/>
    <w:rsid w:val="00BA62BD"/>
    <w:rsid w:val="00BA6EAF"/>
    <w:rsid w:val="00C1427D"/>
    <w:rsid w:val="00C20D78"/>
    <w:rsid w:val="00C42AF1"/>
    <w:rsid w:val="00C53769"/>
    <w:rsid w:val="00C755F1"/>
    <w:rsid w:val="00C77588"/>
    <w:rsid w:val="00CC0850"/>
    <w:rsid w:val="00CE3A01"/>
    <w:rsid w:val="00D44188"/>
    <w:rsid w:val="00D675E4"/>
    <w:rsid w:val="00D95B8E"/>
    <w:rsid w:val="00DA3D43"/>
    <w:rsid w:val="00DF21B0"/>
    <w:rsid w:val="00E32BEA"/>
    <w:rsid w:val="00E46708"/>
    <w:rsid w:val="00E6669D"/>
    <w:rsid w:val="00EC0F7E"/>
    <w:rsid w:val="00EE7497"/>
    <w:rsid w:val="00EF041C"/>
    <w:rsid w:val="00F30A02"/>
    <w:rsid w:val="00F42F20"/>
    <w:rsid w:val="00F61D97"/>
    <w:rsid w:val="00F83077"/>
    <w:rsid w:val="00F9122D"/>
    <w:rsid w:val="00F959BF"/>
    <w:rsid w:val="00FA694F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21A9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1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5F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5F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2023-05-08T10:00:00Z</cp:lastPrinted>
  <dcterms:created xsi:type="dcterms:W3CDTF">2023-05-15T11:11:00Z</dcterms:created>
  <dcterms:modified xsi:type="dcterms:W3CDTF">2023-05-15T11:33:00Z</dcterms:modified>
</cp:coreProperties>
</file>