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234FAB" w14:textId="77777777" w:rsidR="00F66673" w:rsidRPr="003B2978" w:rsidRDefault="00F66673" w:rsidP="00F66673">
      <w:p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3B2978">
        <w:rPr>
          <w:rFonts w:eastAsia="Times New Roman" w:cstheme="minorHAnsi"/>
          <w:b/>
          <w:bCs/>
          <w:sz w:val="20"/>
          <w:szCs w:val="20"/>
          <w:lang w:eastAsia="pl-PL"/>
        </w:rPr>
        <w:t>Załącznik nr 2</w:t>
      </w:r>
    </w:p>
    <w:p w14:paraId="2A2A76B2" w14:textId="52FDD308" w:rsidR="00BB1594" w:rsidRPr="00BB1594" w:rsidRDefault="00F66673" w:rsidP="00BB1594">
      <w:p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F60CEC">
        <w:rPr>
          <w:rFonts w:eastAsia="Times New Roman" w:cstheme="minorHAnsi"/>
          <w:sz w:val="20"/>
          <w:szCs w:val="20"/>
          <w:lang w:eastAsia="pl-PL"/>
        </w:rPr>
        <w:t xml:space="preserve">do zapytania ofertowego </w:t>
      </w:r>
      <w:r w:rsidRPr="00A860A3">
        <w:rPr>
          <w:rFonts w:eastAsia="Times New Roman" w:cstheme="minorHAnsi"/>
          <w:sz w:val="20"/>
          <w:szCs w:val="20"/>
          <w:lang w:eastAsia="pl-PL"/>
        </w:rPr>
        <w:t xml:space="preserve">– </w:t>
      </w:r>
      <w:r w:rsidR="008732ED" w:rsidRPr="00A860A3">
        <w:rPr>
          <w:rFonts w:eastAsia="Times New Roman" w:cstheme="minorHAnsi"/>
          <w:b/>
          <w:bCs/>
          <w:sz w:val="20"/>
          <w:szCs w:val="20"/>
          <w:lang w:eastAsia="pl-PL"/>
        </w:rPr>
        <w:t xml:space="preserve">Usługa </w:t>
      </w:r>
      <w:r w:rsidR="00BB1594" w:rsidRPr="00A860A3">
        <w:rPr>
          <w:rFonts w:eastAsia="Times New Roman" w:cstheme="minorHAnsi"/>
          <w:b/>
          <w:bCs/>
          <w:sz w:val="20"/>
          <w:szCs w:val="20"/>
          <w:lang w:eastAsia="pl-PL"/>
        </w:rPr>
        <w:t xml:space="preserve">opracowania i </w:t>
      </w:r>
      <w:r w:rsidR="00526543" w:rsidRPr="00A860A3">
        <w:rPr>
          <w:rFonts w:eastAsia="Times New Roman" w:cstheme="minorHAnsi"/>
          <w:b/>
          <w:bCs/>
          <w:sz w:val="20"/>
          <w:szCs w:val="20"/>
          <w:lang w:eastAsia="pl-PL"/>
        </w:rPr>
        <w:t>wykonania</w:t>
      </w:r>
      <w:r w:rsidR="00526543" w:rsidRPr="00F60CEC">
        <w:rPr>
          <w:rFonts w:eastAsia="Times New Roman" w:cstheme="minorHAnsi"/>
          <w:b/>
          <w:bCs/>
          <w:sz w:val="20"/>
          <w:szCs w:val="20"/>
          <w:lang w:eastAsia="pl-PL"/>
        </w:rPr>
        <w:t xml:space="preserve"> </w:t>
      </w:r>
      <w:r w:rsidR="00BB1594">
        <w:rPr>
          <w:rFonts w:eastAsia="Times New Roman" w:cstheme="minorHAnsi"/>
          <w:b/>
          <w:bCs/>
          <w:sz w:val="20"/>
          <w:szCs w:val="20"/>
          <w:lang w:eastAsia="pl-PL"/>
        </w:rPr>
        <w:t>2</w:t>
      </w:r>
      <w:r w:rsidR="008C59DB">
        <w:rPr>
          <w:rFonts w:eastAsia="Times New Roman" w:cstheme="minorHAnsi"/>
          <w:b/>
          <w:bCs/>
          <w:sz w:val="20"/>
          <w:szCs w:val="20"/>
          <w:lang w:eastAsia="pl-PL"/>
        </w:rPr>
        <w:t>000</w:t>
      </w:r>
      <w:r w:rsidR="00EE4EC4" w:rsidRPr="00F60CEC">
        <w:rPr>
          <w:rFonts w:eastAsia="Times New Roman" w:cstheme="minorHAnsi"/>
          <w:b/>
          <w:bCs/>
          <w:sz w:val="20"/>
          <w:szCs w:val="20"/>
          <w:lang w:eastAsia="pl-PL"/>
        </w:rPr>
        <w:t xml:space="preserve"> szt. </w:t>
      </w:r>
      <w:r w:rsidR="00863AC8">
        <w:rPr>
          <w:rFonts w:eastAsia="Times New Roman" w:cstheme="minorHAnsi"/>
          <w:b/>
          <w:bCs/>
          <w:sz w:val="20"/>
          <w:szCs w:val="20"/>
          <w:lang w:eastAsia="pl-PL"/>
        </w:rPr>
        <w:t>i</w:t>
      </w:r>
      <w:r w:rsidR="00BB1594">
        <w:rPr>
          <w:rFonts w:eastAsia="Times New Roman" w:cstheme="minorHAnsi"/>
          <w:b/>
          <w:bCs/>
          <w:sz w:val="20"/>
          <w:szCs w:val="20"/>
          <w:lang w:eastAsia="pl-PL"/>
        </w:rPr>
        <w:t xml:space="preserve">nformatora „Bioróżnorodność Parku Krajobrazowego Orlich Gniazd”. </w:t>
      </w:r>
      <w:r w:rsidR="00BB1594" w:rsidRPr="00BB1594">
        <w:rPr>
          <w:rFonts w:eastAsia="Times New Roman" w:cstheme="minorHAnsi"/>
          <w:sz w:val="20"/>
          <w:szCs w:val="20"/>
          <w:lang w:eastAsia="pl-PL"/>
        </w:rPr>
        <w:t>Zadanie realizowane w ramach dofinansowania z Narodowego Funduszu Ochrony Środowiska</w:t>
      </w:r>
      <w:r w:rsidR="00386531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BB1594" w:rsidRPr="00BB1594">
        <w:rPr>
          <w:rFonts w:eastAsia="Times New Roman" w:cstheme="minorHAnsi"/>
          <w:sz w:val="20"/>
          <w:szCs w:val="20"/>
          <w:lang w:eastAsia="pl-PL"/>
        </w:rPr>
        <w:t>i Gospodarki Wodnej.</w:t>
      </w:r>
    </w:p>
    <w:p w14:paraId="6DB4E077" w14:textId="7B0FAB15" w:rsidR="0021276B" w:rsidRPr="00F60CEC" w:rsidRDefault="00BB1594" w:rsidP="00BB1594">
      <w:p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BB1594">
        <w:rPr>
          <w:rFonts w:eastAsia="Times New Roman" w:cstheme="minorHAnsi"/>
          <w:b/>
          <w:bCs/>
          <w:sz w:val="20"/>
          <w:szCs w:val="20"/>
          <w:lang w:eastAsia="pl-PL"/>
        </w:rPr>
        <w:t>Nr sprawy: EE-B.65.2.</w:t>
      </w:r>
      <w:r w:rsidR="00863AC8">
        <w:rPr>
          <w:rFonts w:eastAsia="Times New Roman" w:cstheme="minorHAnsi"/>
          <w:b/>
          <w:bCs/>
          <w:sz w:val="20"/>
          <w:szCs w:val="20"/>
          <w:lang w:eastAsia="pl-PL"/>
        </w:rPr>
        <w:t>8</w:t>
      </w:r>
      <w:r w:rsidRPr="00BB1594">
        <w:rPr>
          <w:rFonts w:eastAsia="Times New Roman" w:cstheme="minorHAnsi"/>
          <w:b/>
          <w:bCs/>
          <w:sz w:val="20"/>
          <w:szCs w:val="20"/>
          <w:lang w:eastAsia="pl-PL"/>
        </w:rPr>
        <w:t>.2023</w:t>
      </w:r>
    </w:p>
    <w:p w14:paraId="2337E50B" w14:textId="77777777" w:rsidR="00272240" w:rsidRPr="00F60CEC" w:rsidRDefault="00272240" w:rsidP="00272240">
      <w:pPr>
        <w:spacing w:after="0" w:line="240" w:lineRule="auto"/>
        <w:jc w:val="both"/>
        <w:rPr>
          <w:rFonts w:eastAsia="Calibri" w:cstheme="minorHAnsi"/>
          <w:b/>
          <w:bCs/>
        </w:rPr>
      </w:pPr>
    </w:p>
    <w:p w14:paraId="54B1E058" w14:textId="77777777" w:rsidR="00BB1594" w:rsidRDefault="00BB1594" w:rsidP="00BB1594">
      <w:pPr>
        <w:pStyle w:val="Default"/>
      </w:pPr>
    </w:p>
    <w:p w14:paraId="2E8A274B" w14:textId="1303D569" w:rsidR="00BB1594" w:rsidRDefault="00BB1594" w:rsidP="003B2978">
      <w:pPr>
        <w:jc w:val="center"/>
        <w:rPr>
          <w:b/>
          <w:bCs/>
        </w:rPr>
      </w:pPr>
      <w:r>
        <w:rPr>
          <w:b/>
          <w:bCs/>
        </w:rPr>
        <w:t>Szczegółowy Opis Przedmiotu Zamówienia</w:t>
      </w:r>
    </w:p>
    <w:p w14:paraId="31A6E70F" w14:textId="4DF0EB92" w:rsidR="0021276B" w:rsidRPr="00F60CEC" w:rsidRDefault="0021276B" w:rsidP="00BB1594">
      <w:pPr>
        <w:jc w:val="both"/>
        <w:rPr>
          <w:rFonts w:eastAsia="Calibri" w:cstheme="minorHAnsi"/>
          <w:b/>
          <w:bCs/>
        </w:rPr>
      </w:pPr>
      <w:r w:rsidRPr="00F60CEC">
        <w:rPr>
          <w:rFonts w:eastAsia="Calibri" w:cstheme="minorHAnsi"/>
          <w:b/>
          <w:bCs/>
        </w:rPr>
        <w:t xml:space="preserve">Informacje </w:t>
      </w:r>
      <w:r w:rsidR="00BB1594">
        <w:rPr>
          <w:rFonts w:eastAsia="Calibri" w:cstheme="minorHAnsi"/>
          <w:b/>
          <w:bCs/>
        </w:rPr>
        <w:t>szczegółowe</w:t>
      </w:r>
    </w:p>
    <w:p w14:paraId="31FA9F91" w14:textId="77777777" w:rsidR="0021276B" w:rsidRPr="00F60CEC" w:rsidRDefault="0021276B" w:rsidP="0021276B">
      <w:pPr>
        <w:numPr>
          <w:ilvl w:val="0"/>
          <w:numId w:val="18"/>
        </w:numPr>
        <w:spacing w:after="0" w:line="240" w:lineRule="auto"/>
        <w:ind w:left="567" w:hanging="567"/>
        <w:contextualSpacing/>
        <w:jc w:val="both"/>
        <w:rPr>
          <w:rFonts w:eastAsia="Calibri" w:cstheme="minorHAnsi"/>
          <w:b/>
          <w:bCs/>
        </w:rPr>
      </w:pPr>
      <w:r w:rsidRPr="00F60CEC">
        <w:rPr>
          <w:rFonts w:eastAsia="Calibri" w:cstheme="minorHAnsi"/>
          <w:b/>
          <w:bCs/>
        </w:rPr>
        <w:t>Informacje szczegółowe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"/>
        <w:gridCol w:w="7632"/>
        <w:gridCol w:w="987"/>
      </w:tblGrid>
      <w:tr w:rsidR="0021276B" w:rsidRPr="00F60CEC" w14:paraId="5F55AF7B" w14:textId="77777777" w:rsidTr="006455C2">
        <w:tc>
          <w:tcPr>
            <w:tcW w:w="443" w:type="dxa"/>
            <w:shd w:val="clear" w:color="auto" w:fill="auto"/>
          </w:tcPr>
          <w:p w14:paraId="76C850FE" w14:textId="77777777" w:rsidR="0021276B" w:rsidRPr="00F60CEC" w:rsidRDefault="0021276B" w:rsidP="006455C2">
            <w:pPr>
              <w:jc w:val="both"/>
              <w:rPr>
                <w:rFonts w:eastAsia="Calibri" w:cstheme="minorHAnsi"/>
                <w:b/>
                <w:bCs/>
                <w:sz w:val="20"/>
                <w:szCs w:val="20"/>
              </w:rPr>
            </w:pPr>
            <w:proofErr w:type="spellStart"/>
            <w:r w:rsidRPr="00F60CEC">
              <w:rPr>
                <w:rFonts w:eastAsia="Calibri" w:cstheme="minorHAnsi"/>
                <w:b/>
                <w:bCs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7632" w:type="dxa"/>
            <w:shd w:val="clear" w:color="auto" w:fill="auto"/>
          </w:tcPr>
          <w:p w14:paraId="7DD81FDF" w14:textId="22C78AB8" w:rsidR="0021276B" w:rsidRPr="00F60CEC" w:rsidRDefault="00E07F76" w:rsidP="006455C2">
            <w:pPr>
              <w:jc w:val="both"/>
              <w:rPr>
                <w:rFonts w:eastAsia="Calibri" w:cstheme="minorHAnsi"/>
                <w:b/>
                <w:bCs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</w:rPr>
              <w:t>Informator</w:t>
            </w:r>
          </w:p>
        </w:tc>
        <w:tc>
          <w:tcPr>
            <w:tcW w:w="987" w:type="dxa"/>
            <w:shd w:val="clear" w:color="auto" w:fill="auto"/>
          </w:tcPr>
          <w:p w14:paraId="674BBB1A" w14:textId="77777777" w:rsidR="0021276B" w:rsidRPr="00F60CEC" w:rsidRDefault="0021276B" w:rsidP="006455C2">
            <w:pPr>
              <w:jc w:val="both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F60CEC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Ilość </w:t>
            </w:r>
          </w:p>
        </w:tc>
      </w:tr>
      <w:tr w:rsidR="0021276B" w:rsidRPr="00F60CEC" w14:paraId="7EF482FA" w14:textId="77777777" w:rsidTr="006455C2">
        <w:tc>
          <w:tcPr>
            <w:tcW w:w="443" w:type="dxa"/>
            <w:shd w:val="clear" w:color="auto" w:fill="auto"/>
          </w:tcPr>
          <w:p w14:paraId="7539F61F" w14:textId="77777777" w:rsidR="0021276B" w:rsidRPr="00F60CEC" w:rsidRDefault="0021276B" w:rsidP="006455C2">
            <w:pPr>
              <w:jc w:val="both"/>
              <w:rPr>
                <w:rFonts w:eastAsia="Calibri" w:cstheme="minorHAnsi"/>
                <w:sz w:val="20"/>
                <w:szCs w:val="20"/>
              </w:rPr>
            </w:pPr>
            <w:r w:rsidRPr="00F60CEC">
              <w:rPr>
                <w:rFonts w:eastAsia="Calibri" w:cstheme="minorHAnsi"/>
                <w:sz w:val="20"/>
                <w:szCs w:val="20"/>
              </w:rPr>
              <w:t>1</w:t>
            </w:r>
          </w:p>
        </w:tc>
        <w:tc>
          <w:tcPr>
            <w:tcW w:w="7632" w:type="dxa"/>
            <w:shd w:val="clear" w:color="auto" w:fill="auto"/>
          </w:tcPr>
          <w:p w14:paraId="57646DD1" w14:textId="77777777" w:rsidR="00386531" w:rsidRPr="00386531" w:rsidRDefault="00386531" w:rsidP="0038653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386531">
              <w:rPr>
                <w:rFonts w:ascii="Calibri" w:hAnsi="Calibri" w:cs="Calibri"/>
                <w:sz w:val="24"/>
                <w:szCs w:val="24"/>
              </w:rPr>
              <w:t xml:space="preserve">Parametry techniczne: </w:t>
            </w:r>
          </w:p>
          <w:p w14:paraId="3AE7918B" w14:textId="60C7430F" w:rsidR="00386531" w:rsidRPr="00386531" w:rsidRDefault="00386531" w:rsidP="0038653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386531">
              <w:rPr>
                <w:rFonts w:ascii="Calibri" w:hAnsi="Calibri" w:cs="Calibri"/>
                <w:sz w:val="24"/>
                <w:szCs w:val="24"/>
              </w:rPr>
              <w:t xml:space="preserve">mocowanie – szycie, </w:t>
            </w:r>
          </w:p>
          <w:p w14:paraId="1CB9B296" w14:textId="77777777" w:rsidR="00386531" w:rsidRPr="00386531" w:rsidRDefault="00386531" w:rsidP="0038653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386531">
              <w:rPr>
                <w:rFonts w:ascii="Calibri" w:hAnsi="Calibri" w:cs="Calibri"/>
                <w:sz w:val="24"/>
                <w:szCs w:val="24"/>
              </w:rPr>
              <w:t xml:space="preserve">format około 14,8 x 21 cm , </w:t>
            </w:r>
          </w:p>
          <w:p w14:paraId="2605FDF0" w14:textId="77777777" w:rsidR="00386531" w:rsidRPr="00386531" w:rsidRDefault="00386531" w:rsidP="0038653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386531">
              <w:rPr>
                <w:rFonts w:ascii="Calibri" w:hAnsi="Calibri" w:cs="Calibri"/>
                <w:sz w:val="24"/>
                <w:szCs w:val="24"/>
              </w:rPr>
              <w:t xml:space="preserve">objętość 48 stron + okładka, </w:t>
            </w:r>
          </w:p>
          <w:p w14:paraId="6D3679A1" w14:textId="232335C6" w:rsidR="00E07F76" w:rsidRDefault="00386531" w:rsidP="0038653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386531">
              <w:rPr>
                <w:rFonts w:ascii="Calibri" w:hAnsi="Calibri" w:cs="Calibri"/>
                <w:sz w:val="24"/>
                <w:szCs w:val="24"/>
              </w:rPr>
              <w:t>papier</w:t>
            </w:r>
            <w:r w:rsidR="00863AC8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386531">
              <w:rPr>
                <w:rFonts w:ascii="Calibri" w:hAnsi="Calibri" w:cs="Calibri"/>
                <w:sz w:val="24"/>
                <w:szCs w:val="24"/>
              </w:rPr>
              <w:t>150 g., kreda matowa,</w:t>
            </w:r>
          </w:p>
          <w:p w14:paraId="40A35A60" w14:textId="18D2AB33" w:rsidR="00386531" w:rsidRPr="00386531" w:rsidRDefault="00386531" w:rsidP="0038653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386531">
              <w:rPr>
                <w:rFonts w:ascii="Calibri" w:hAnsi="Calibri" w:cs="Calibri"/>
                <w:sz w:val="24"/>
                <w:szCs w:val="24"/>
              </w:rPr>
              <w:t xml:space="preserve">druk 4+4 , </w:t>
            </w:r>
          </w:p>
          <w:p w14:paraId="7EB433A2" w14:textId="64FE74D4" w:rsidR="00386531" w:rsidRPr="00386531" w:rsidRDefault="00386531" w:rsidP="0038653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386531">
              <w:rPr>
                <w:rFonts w:ascii="Calibri" w:hAnsi="Calibri" w:cs="Calibri"/>
                <w:sz w:val="24"/>
                <w:szCs w:val="24"/>
              </w:rPr>
              <w:t xml:space="preserve">okładka karton 300 g </w:t>
            </w:r>
            <w:r w:rsidR="00863AC8">
              <w:rPr>
                <w:rFonts w:ascii="Calibri" w:hAnsi="Calibri" w:cs="Calibri"/>
                <w:sz w:val="24"/>
                <w:szCs w:val="24"/>
              </w:rPr>
              <w:t>,</w:t>
            </w:r>
          </w:p>
          <w:p w14:paraId="0FBD1E10" w14:textId="77777777" w:rsidR="00386531" w:rsidRPr="00386531" w:rsidRDefault="00386531" w:rsidP="0038653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386531">
              <w:rPr>
                <w:rFonts w:ascii="Calibri" w:hAnsi="Calibri" w:cs="Calibri"/>
                <w:sz w:val="24"/>
                <w:szCs w:val="24"/>
              </w:rPr>
              <w:t xml:space="preserve">druk 4+0 plus folia błyszcząca, </w:t>
            </w:r>
          </w:p>
          <w:p w14:paraId="1CF3C67B" w14:textId="5040BAD4" w:rsidR="00386531" w:rsidRPr="00386531" w:rsidRDefault="00386531" w:rsidP="0038653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386531">
              <w:rPr>
                <w:rFonts w:ascii="Calibri" w:hAnsi="Calibri" w:cs="Calibri"/>
                <w:sz w:val="24"/>
                <w:szCs w:val="24"/>
              </w:rPr>
              <w:t xml:space="preserve">numer ISBN nadany przez </w:t>
            </w:r>
            <w:r w:rsidR="00863AC8">
              <w:rPr>
                <w:rFonts w:ascii="Calibri" w:hAnsi="Calibri" w:cs="Calibri"/>
                <w:sz w:val="24"/>
                <w:szCs w:val="24"/>
              </w:rPr>
              <w:t>W</w:t>
            </w:r>
            <w:r w:rsidRPr="00386531">
              <w:rPr>
                <w:rFonts w:ascii="Calibri" w:hAnsi="Calibri" w:cs="Calibri"/>
                <w:sz w:val="24"/>
                <w:szCs w:val="24"/>
              </w:rPr>
              <w:t xml:space="preserve">ykonawcę. </w:t>
            </w:r>
          </w:p>
          <w:p w14:paraId="44A7531A" w14:textId="06895DF6" w:rsidR="00386531" w:rsidRPr="00386531" w:rsidRDefault="00386531" w:rsidP="0038653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386531">
              <w:rPr>
                <w:rFonts w:ascii="Calibri" w:hAnsi="Calibri" w:cs="Calibri"/>
                <w:sz w:val="24"/>
                <w:szCs w:val="24"/>
              </w:rPr>
              <w:t xml:space="preserve">Wszelkie napisy i treści wykonane czcionką </w:t>
            </w:r>
            <w:proofErr w:type="spellStart"/>
            <w:r w:rsidRPr="00386531">
              <w:rPr>
                <w:rFonts w:ascii="Calibri" w:hAnsi="Calibri" w:cs="Calibri"/>
                <w:sz w:val="24"/>
                <w:szCs w:val="24"/>
              </w:rPr>
              <w:t>bezszeryfową</w:t>
            </w:r>
            <w:proofErr w:type="spellEnd"/>
            <w:r w:rsidRPr="00386531">
              <w:rPr>
                <w:rFonts w:ascii="Calibri" w:hAnsi="Calibri" w:cs="Calibri"/>
                <w:sz w:val="24"/>
                <w:szCs w:val="24"/>
              </w:rPr>
              <w:t xml:space="preserve"> (np. Arial, Tahoma) oraz zgodne z wymogami standardów przygotowania tekstu łatwego do czytania i zrozumienia.</w:t>
            </w:r>
          </w:p>
          <w:p w14:paraId="69F2AE58" w14:textId="354551EB" w:rsidR="00E1541C" w:rsidRPr="00386531" w:rsidRDefault="00E1541C" w:rsidP="00386531">
            <w:pPr>
              <w:widowControl w:val="0"/>
              <w:suppressAutoHyphens/>
              <w:contextualSpacing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1E174D13" w14:textId="1AF075C6" w:rsidR="0021276B" w:rsidRPr="00F60CEC" w:rsidRDefault="00386531" w:rsidP="006455C2">
            <w:pPr>
              <w:jc w:val="both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2</w:t>
            </w:r>
            <w:r w:rsidR="00272240" w:rsidRPr="00F60CEC">
              <w:rPr>
                <w:rFonts w:eastAsia="Calibri" w:cstheme="minorHAnsi"/>
                <w:sz w:val="20"/>
                <w:szCs w:val="20"/>
              </w:rPr>
              <w:t>000 sztuk</w:t>
            </w:r>
          </w:p>
        </w:tc>
      </w:tr>
    </w:tbl>
    <w:p w14:paraId="528942D1" w14:textId="77777777" w:rsidR="00BB1594" w:rsidRDefault="00BB1594" w:rsidP="00BB1594">
      <w:pPr>
        <w:pStyle w:val="Default"/>
      </w:pPr>
    </w:p>
    <w:p w14:paraId="3BEB934C" w14:textId="77777777" w:rsidR="00BB1594" w:rsidRDefault="00BB1594" w:rsidP="00BB1594">
      <w:pPr>
        <w:jc w:val="both"/>
        <w:rPr>
          <w:b/>
          <w:bCs/>
          <w:sz w:val="20"/>
          <w:szCs w:val="20"/>
        </w:rPr>
      </w:pPr>
      <w:r>
        <w:t xml:space="preserve"> </w:t>
      </w:r>
      <w:r>
        <w:rPr>
          <w:b/>
          <w:bCs/>
          <w:sz w:val="20"/>
          <w:szCs w:val="20"/>
        </w:rPr>
        <w:t xml:space="preserve">Informacje ogólne </w:t>
      </w:r>
    </w:p>
    <w:p w14:paraId="319CD442" w14:textId="2E5C77D1" w:rsidR="00BB1594" w:rsidRPr="00BB1594" w:rsidRDefault="00BB1594" w:rsidP="00BB1594">
      <w:pPr>
        <w:pStyle w:val="Akapitzlist"/>
        <w:numPr>
          <w:ilvl w:val="0"/>
          <w:numId w:val="20"/>
        </w:numPr>
      </w:pPr>
      <w:r w:rsidRPr="00BB1594">
        <w:t xml:space="preserve">Przedmiotem zamówienia jest usługa opracowania i wykonania </w:t>
      </w:r>
      <w:r w:rsidR="00386531">
        <w:t>2</w:t>
      </w:r>
      <w:r w:rsidRPr="00BB1594">
        <w:t xml:space="preserve">000 szt. </w:t>
      </w:r>
      <w:r w:rsidR="00863AC8">
        <w:t>i</w:t>
      </w:r>
      <w:r w:rsidRPr="00BB1594">
        <w:t>nformatora</w:t>
      </w:r>
      <w:r w:rsidR="00386531">
        <w:rPr>
          <w:rFonts w:eastAsia="Times New Roman" w:cstheme="minorHAnsi"/>
          <w:b/>
          <w:bCs/>
          <w:lang w:eastAsia="pl-PL"/>
        </w:rPr>
        <w:t xml:space="preserve"> „Bioróżnorodność Parku Krajobrazowego Orlich Gniazd”</w:t>
      </w:r>
      <w:r w:rsidRPr="00BB1594">
        <w:t xml:space="preserve">. </w:t>
      </w:r>
    </w:p>
    <w:p w14:paraId="3B513E87" w14:textId="2C6D48A5" w:rsidR="00BB1594" w:rsidRPr="00BB1594" w:rsidRDefault="00BB1594" w:rsidP="00BB1594">
      <w:pPr>
        <w:pStyle w:val="Akapitzlist"/>
        <w:numPr>
          <w:ilvl w:val="0"/>
          <w:numId w:val="20"/>
        </w:numPr>
      </w:pPr>
      <w:r w:rsidRPr="00BB1594">
        <w:t xml:space="preserve">Opracowanie graficzne po stronie Wykonawcy. Wykonawca przygotuje propozycję – projekt </w:t>
      </w:r>
      <w:r w:rsidR="00863AC8">
        <w:br/>
      </w:r>
      <w:r w:rsidRPr="00BB1594">
        <w:t xml:space="preserve">(z uwzględnieniem sugestii Zamawiającego) oraz przedstawi do akceptacji Zamawiającego przed przystąpieniem do realizacji zamówienia. </w:t>
      </w:r>
    </w:p>
    <w:p w14:paraId="28D20DFF" w14:textId="6C423DCA" w:rsidR="00BB1594" w:rsidRPr="00BB1594" w:rsidRDefault="00BB1594" w:rsidP="00BB1594">
      <w:pPr>
        <w:pStyle w:val="Akapitzlist"/>
        <w:numPr>
          <w:ilvl w:val="0"/>
          <w:numId w:val="20"/>
        </w:numPr>
      </w:pPr>
      <w:r w:rsidRPr="00BB1594">
        <w:t xml:space="preserve">Zamawiający przekazuje Wykonawcy opisowe treści merytoryczne oraz fotografie, które będą wykorzystane w przedmiocie zamówienia. </w:t>
      </w:r>
    </w:p>
    <w:p w14:paraId="645D6151" w14:textId="386F864A" w:rsidR="00BB1594" w:rsidRPr="00BB1594" w:rsidRDefault="00BB1594" w:rsidP="00BB1594">
      <w:pPr>
        <w:pStyle w:val="Akapitzlist"/>
        <w:numPr>
          <w:ilvl w:val="0"/>
          <w:numId w:val="20"/>
        </w:numPr>
      </w:pPr>
      <w:r w:rsidRPr="00BB1594">
        <w:t xml:space="preserve">Wszelkie napisy i treści powinny być wykonane czcionką </w:t>
      </w:r>
      <w:proofErr w:type="spellStart"/>
      <w:r w:rsidRPr="00BB1594">
        <w:t>bezszeryfową</w:t>
      </w:r>
      <w:proofErr w:type="spellEnd"/>
      <w:r w:rsidRPr="00BB1594">
        <w:t xml:space="preserve"> (np. Arial, Tahoma) oraz zgodne z wymogami standardów przygotowania tekstu łatwego do czytania i zrozumienia (</w:t>
      </w:r>
      <w:r w:rsidRPr="00BB1594">
        <w:rPr>
          <w:color w:val="0462C1"/>
        </w:rPr>
        <w:t xml:space="preserve">https://www.power.gov.pl/media/13597/informacja-dla-wszystkich.pdf </w:t>
      </w:r>
      <w:r w:rsidRPr="00BB1594">
        <w:t xml:space="preserve">). </w:t>
      </w:r>
    </w:p>
    <w:p w14:paraId="4FDCF4FB" w14:textId="0FD8FD17" w:rsidR="00BB1594" w:rsidRPr="00BB1594" w:rsidRDefault="00E07F76" w:rsidP="00BB1594">
      <w:pPr>
        <w:pStyle w:val="Akapitzlist"/>
        <w:numPr>
          <w:ilvl w:val="0"/>
          <w:numId w:val="20"/>
        </w:numPr>
      </w:pPr>
      <w:r w:rsidRPr="00C17BBA">
        <w:rPr>
          <w:rFonts w:cs="Calibri"/>
          <w:bCs/>
          <w:color w:val="000000"/>
        </w:rPr>
        <w:t>Wykonawca przygotuje oraz przekaże Zamawiającemu drogą elektroniczną publikację w formacie PDF</w:t>
      </w:r>
      <w:r>
        <w:rPr>
          <w:rFonts w:cs="Calibri"/>
          <w:bCs/>
          <w:color w:val="000000"/>
        </w:rPr>
        <w:t xml:space="preserve"> (w wersjach: do publikacji na stronie internetowej oraz umożliwiającej ewentualny dodruk)</w:t>
      </w:r>
      <w:r w:rsidR="00BB1594" w:rsidRPr="00BB1594">
        <w:t xml:space="preserve"> </w:t>
      </w:r>
    </w:p>
    <w:p w14:paraId="7932209B" w14:textId="2C8F00E0" w:rsidR="00BB1594" w:rsidRPr="00BB1594" w:rsidRDefault="00386531" w:rsidP="00BB1594">
      <w:pPr>
        <w:pStyle w:val="Akapitzlist"/>
        <w:numPr>
          <w:ilvl w:val="0"/>
          <w:numId w:val="20"/>
        </w:numPr>
      </w:pPr>
      <w:r>
        <w:t>Informator</w:t>
      </w:r>
      <w:r w:rsidR="00BB1594" w:rsidRPr="00BB1594">
        <w:t xml:space="preserve"> musi zawierać obligatoryjnie następujące treści i logotypy graficzne oraz zapisy dot. dofinansowania (aktualne na dzień realizacji zamówienia): </w:t>
      </w:r>
    </w:p>
    <w:p w14:paraId="5E658D6D" w14:textId="231F74A0" w:rsidR="00BB1594" w:rsidRPr="00BB1594" w:rsidRDefault="00BB1594" w:rsidP="00BB1594">
      <w:pPr>
        <w:pStyle w:val="Akapitzlist"/>
        <w:numPr>
          <w:ilvl w:val="1"/>
          <w:numId w:val="20"/>
        </w:numPr>
      </w:pPr>
      <w:r w:rsidRPr="00BB1594">
        <w:t xml:space="preserve">zestawienie znaków graficznych: </w:t>
      </w:r>
    </w:p>
    <w:p w14:paraId="79C8BD19" w14:textId="77777777" w:rsidR="00332583" w:rsidRDefault="00BB1594" w:rsidP="00332583">
      <w:pPr>
        <w:pStyle w:val="Akapitzlist"/>
        <w:numPr>
          <w:ilvl w:val="0"/>
          <w:numId w:val="23"/>
        </w:numPr>
        <w:ind w:left="1560"/>
      </w:pPr>
      <w:r w:rsidRPr="00BB1594">
        <w:t xml:space="preserve">logotyp Zespołu Parków Krajobrazowych Województwa Śląskiego (przekazany zostanie przez Zamawiającego), </w:t>
      </w:r>
    </w:p>
    <w:p w14:paraId="1F1FCFD0" w14:textId="77777777" w:rsidR="00332583" w:rsidRDefault="00BB1594" w:rsidP="00332583">
      <w:pPr>
        <w:pStyle w:val="Akapitzlist"/>
        <w:numPr>
          <w:ilvl w:val="0"/>
          <w:numId w:val="23"/>
        </w:numPr>
        <w:ind w:left="1560"/>
      </w:pPr>
      <w:r w:rsidRPr="00BB1594">
        <w:lastRenderedPageBreak/>
        <w:t xml:space="preserve">znak graficzny Województwa Śląskiego (zasady stosowania oraz znak do pobrania ze strony: </w:t>
      </w:r>
      <w:hyperlink r:id="rId8" w:history="1">
        <w:r w:rsidRPr="00BB1594">
          <w:rPr>
            <w:rStyle w:val="Hipercze"/>
          </w:rPr>
          <w:t>https://www.slaskie.pl/content/znak-graficzny-wojewodztwa-slaskiego</w:t>
        </w:r>
      </w:hyperlink>
      <w:r w:rsidRPr="00BB1594">
        <w:t xml:space="preserve">), </w:t>
      </w:r>
    </w:p>
    <w:p w14:paraId="3AB319AA" w14:textId="77777777" w:rsidR="00332583" w:rsidRDefault="00BB1594" w:rsidP="00332583">
      <w:pPr>
        <w:pStyle w:val="Akapitzlist"/>
        <w:numPr>
          <w:ilvl w:val="0"/>
          <w:numId w:val="23"/>
        </w:numPr>
        <w:ind w:left="1560"/>
      </w:pPr>
      <w:r w:rsidRPr="00BB1594">
        <w:t xml:space="preserve">logo Narodowego Funduszu Ochrony Środowiska i Gospodarki Wodnej z siedzibą </w:t>
      </w:r>
      <w:r w:rsidR="00332583">
        <w:br/>
      </w:r>
      <w:r w:rsidRPr="00BB1594">
        <w:t xml:space="preserve">w Warszawie (do pobrania ze strony: </w:t>
      </w:r>
      <w:r w:rsidRPr="00332583">
        <w:rPr>
          <w:color w:val="0462C1"/>
        </w:rPr>
        <w:t>https://www.gov.pl/web/nfosigw/logotypy-obowiazujace-od-1-lipca-2023-r</w:t>
      </w:r>
      <w:r w:rsidRPr="00BB1594">
        <w:t xml:space="preserve">); </w:t>
      </w:r>
    </w:p>
    <w:p w14:paraId="5E5B5C6E" w14:textId="4DF13CB7" w:rsidR="00BB1594" w:rsidRPr="00BB1594" w:rsidRDefault="00BB1594" w:rsidP="00332583">
      <w:pPr>
        <w:pStyle w:val="Akapitzlist"/>
        <w:numPr>
          <w:ilvl w:val="0"/>
          <w:numId w:val="23"/>
        </w:numPr>
        <w:ind w:left="1560"/>
      </w:pPr>
      <w:r w:rsidRPr="00BB1594">
        <w:t xml:space="preserve">zastosowanie logo NFOŚiGW musi być zgodne z Instrukcją oznakowania przedsięwzięć dofinansowanych ze środków Narodowego Funduszu Ochrony Środowiska i Gospodarki Wodnej oraz obowiązków informacyjno-promocyjnych Beneficjentów NFOŚiGW oraz Księgą Identyfikacji Wizualnej NFOŚiGW (dostępne na stronie: </w:t>
      </w:r>
      <w:hyperlink r:id="rId9" w:history="1">
        <w:r w:rsidRPr="00BB1594">
          <w:rPr>
            <w:rStyle w:val="Hipercze"/>
          </w:rPr>
          <w:t>https://www.gov.pl/web/nfosigw/instrukcja-oznakowania-przedsiewziec</w:t>
        </w:r>
      </w:hyperlink>
      <w:r w:rsidRPr="00BB1594">
        <w:t xml:space="preserve">); </w:t>
      </w:r>
    </w:p>
    <w:p w14:paraId="3A05C20B" w14:textId="07A46E6A" w:rsidR="00BB1594" w:rsidRPr="00BB1594" w:rsidRDefault="00E07F76" w:rsidP="00BB1594">
      <w:pPr>
        <w:pStyle w:val="Akapitzlist"/>
        <w:numPr>
          <w:ilvl w:val="0"/>
          <w:numId w:val="20"/>
        </w:numPr>
      </w:pPr>
      <w:r>
        <w:t>Informator</w:t>
      </w:r>
      <w:r w:rsidR="00BB1594" w:rsidRPr="00BB1594">
        <w:t xml:space="preserve"> musi mieć nadany numer ISBN (numer nadaje Wykonawca). </w:t>
      </w:r>
    </w:p>
    <w:p w14:paraId="38A1A4F8" w14:textId="0B6A2843" w:rsidR="00E07F76" w:rsidRDefault="00E07F76" w:rsidP="00E07F76">
      <w:pPr>
        <w:numPr>
          <w:ilvl w:val="0"/>
          <w:numId w:val="20"/>
        </w:numPr>
        <w:spacing w:after="0" w:line="276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B86745">
        <w:rPr>
          <w:rFonts w:eastAsia="Times New Roman" w:cs="Calibri"/>
          <w:sz w:val="20"/>
          <w:szCs w:val="20"/>
          <w:lang w:eastAsia="pl-PL"/>
        </w:rPr>
        <w:t xml:space="preserve">Przed przystąpieniem do druku, Wykonawca przedstawi Zamawiającemu ostateczny projekt </w:t>
      </w:r>
      <w:r>
        <w:rPr>
          <w:rFonts w:eastAsia="Times New Roman" w:cs="Calibri"/>
          <w:sz w:val="20"/>
          <w:szCs w:val="20"/>
          <w:lang w:eastAsia="pl-PL"/>
        </w:rPr>
        <w:t xml:space="preserve">publikacji </w:t>
      </w:r>
      <w:r w:rsidRPr="00B86745">
        <w:rPr>
          <w:rFonts w:eastAsia="Times New Roman" w:cs="Calibri"/>
          <w:sz w:val="20"/>
          <w:szCs w:val="20"/>
          <w:lang w:eastAsia="pl-PL"/>
        </w:rPr>
        <w:t>do akceptacji (Zamawiający będzie miał prawo</w:t>
      </w:r>
      <w:r>
        <w:rPr>
          <w:rFonts w:eastAsia="Times New Roman" w:cs="Calibri"/>
          <w:sz w:val="20"/>
          <w:szCs w:val="20"/>
          <w:lang w:eastAsia="pl-PL"/>
        </w:rPr>
        <w:t xml:space="preserve"> do</w:t>
      </w:r>
      <w:r w:rsidRPr="00B86745">
        <w:rPr>
          <w:rFonts w:eastAsia="Times New Roman" w:cs="Calibri"/>
          <w:sz w:val="20"/>
          <w:szCs w:val="20"/>
          <w:lang w:eastAsia="pl-PL"/>
        </w:rPr>
        <w:t xml:space="preserve"> wniesienia uwag do przedstawionego ostatecznego projektu edytorskiego p</w:t>
      </w:r>
      <w:r>
        <w:rPr>
          <w:rFonts w:eastAsia="Times New Roman" w:cs="Calibri"/>
          <w:sz w:val="20"/>
          <w:szCs w:val="20"/>
          <w:lang w:eastAsia="pl-PL"/>
        </w:rPr>
        <w:t>ublikacji</w:t>
      </w:r>
      <w:r w:rsidRPr="00B86745">
        <w:rPr>
          <w:rFonts w:eastAsia="Times New Roman" w:cs="Calibri"/>
          <w:sz w:val="20"/>
          <w:szCs w:val="20"/>
          <w:lang w:eastAsia="pl-PL"/>
        </w:rPr>
        <w:t>).</w:t>
      </w:r>
    </w:p>
    <w:p w14:paraId="5E2D1479" w14:textId="193972E6" w:rsidR="00E07F76" w:rsidRPr="00BC1FEE" w:rsidRDefault="00E07F76" w:rsidP="00E07F76">
      <w:pPr>
        <w:numPr>
          <w:ilvl w:val="0"/>
          <w:numId w:val="20"/>
        </w:numPr>
        <w:spacing w:after="0" w:line="276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BA4343">
        <w:rPr>
          <w:rFonts w:eastAsia="Times New Roman" w:cs="Calibri"/>
          <w:sz w:val="20"/>
          <w:szCs w:val="20"/>
          <w:lang w:eastAsia="pl-PL"/>
        </w:rPr>
        <w:t xml:space="preserve">W przypadku zgłoszenia uwag przez Zamawiającego Wykonawca dokona odpowiednich poprawek zgodnie </w:t>
      </w:r>
      <w:r w:rsidRPr="00505764">
        <w:rPr>
          <w:rFonts w:eastAsia="Times New Roman" w:cs="Calibri"/>
          <w:sz w:val="20"/>
          <w:szCs w:val="20"/>
          <w:lang w:eastAsia="pl-PL"/>
        </w:rPr>
        <w:t>z zaleceniami Zamawiającego</w:t>
      </w:r>
      <w:r>
        <w:rPr>
          <w:rFonts w:eastAsia="Times New Roman" w:cs="Calibri"/>
          <w:sz w:val="20"/>
          <w:szCs w:val="20"/>
          <w:lang w:eastAsia="pl-PL"/>
        </w:rPr>
        <w:t>.</w:t>
      </w:r>
    </w:p>
    <w:p w14:paraId="24240BBE" w14:textId="4635A2C4" w:rsidR="00BB1594" w:rsidRPr="00BB1594" w:rsidRDefault="00BB1594" w:rsidP="00BB1594">
      <w:pPr>
        <w:pStyle w:val="Akapitzlist"/>
        <w:numPr>
          <w:ilvl w:val="0"/>
          <w:numId w:val="20"/>
        </w:numPr>
      </w:pPr>
      <w:r w:rsidRPr="00BB1594">
        <w:t xml:space="preserve">Przedmiot zamówienia powinien zostać spakowany w odpowiedni sposób, gwarantujący zabezpieczenie i dostawę w nienaruszonym stanie. Dostawa na koszt Wykonawcy. </w:t>
      </w:r>
    </w:p>
    <w:p w14:paraId="49AF00A7" w14:textId="2D7B5BB1" w:rsidR="00BB1594" w:rsidRPr="00BB1594" w:rsidRDefault="00BB1594" w:rsidP="00BB1594">
      <w:pPr>
        <w:pStyle w:val="Akapitzlist"/>
        <w:numPr>
          <w:ilvl w:val="0"/>
          <w:numId w:val="20"/>
        </w:numPr>
      </w:pPr>
      <w:r w:rsidRPr="00BB1594">
        <w:t xml:space="preserve">Wykonawca zapewni transport, wyładunek, wniesienie i złożenie materiałów we wskazanym miejscu. Za szkody powstałe w trakcie transportu oraz wyładunku materiałów odpowiada Wykonawca. </w:t>
      </w:r>
    </w:p>
    <w:p w14:paraId="227304F5" w14:textId="44CD8E81" w:rsidR="00BB1594" w:rsidRPr="00BB1594" w:rsidRDefault="00BB1594" w:rsidP="00BB1594">
      <w:pPr>
        <w:pStyle w:val="Akapitzlist"/>
        <w:numPr>
          <w:ilvl w:val="0"/>
          <w:numId w:val="20"/>
        </w:numPr>
      </w:pPr>
      <w:r w:rsidRPr="00BB1594">
        <w:t xml:space="preserve">Wykonawca zobowiązuje się powiadomić Zamawiającego (e-mail lub telefon), co najmniej 1 dzień wcześniej o planowanym terminie dostawy. Dostawa odbędzie się w dniach i godzinach urzędowania Zamawiającego (tj. od poniedziałku do piątku w godzinach 7:15 – 15:15) na adres: ZPKWŚ Oddział Biura w Smoleniu, Smoleń 61A, 42-436 Pilica. </w:t>
      </w:r>
    </w:p>
    <w:p w14:paraId="15CB7157" w14:textId="03916FBE" w:rsidR="00BB1594" w:rsidRPr="00BB1594" w:rsidRDefault="00BB1594" w:rsidP="00BB1594">
      <w:pPr>
        <w:pStyle w:val="Akapitzlist"/>
        <w:numPr>
          <w:ilvl w:val="0"/>
          <w:numId w:val="20"/>
        </w:numPr>
        <w:rPr>
          <w:rFonts w:eastAsia="Times New Roman" w:cstheme="minorHAnsi"/>
        </w:rPr>
      </w:pPr>
      <w:r w:rsidRPr="00BB1594">
        <w:t xml:space="preserve">W przypadku stwierdzenia wad w dostarczonym przedmiocie zamówienia lub jego niezgodności </w:t>
      </w:r>
      <w:r w:rsidR="00863AC8">
        <w:br/>
      </w:r>
      <w:r w:rsidRPr="00BB1594">
        <w:t xml:space="preserve">z opisem szczegółowym przedmiotu zamówienia, Wykonawca zobowiązany jest do jego wymiany, </w:t>
      </w:r>
      <w:r w:rsidR="00863AC8">
        <w:br/>
      </w:r>
      <w:r w:rsidRPr="00BB1594">
        <w:t>w ramach umownego wynagrodzenia.</w:t>
      </w:r>
    </w:p>
    <w:p w14:paraId="1D17028B" w14:textId="77777777" w:rsidR="00332583" w:rsidRDefault="00332583" w:rsidP="0021276B">
      <w:pPr>
        <w:jc w:val="both"/>
        <w:rPr>
          <w:rFonts w:eastAsia="Times New Roman" w:cstheme="minorHAnsi"/>
          <w:sz w:val="20"/>
          <w:szCs w:val="20"/>
        </w:rPr>
      </w:pPr>
    </w:p>
    <w:sectPr w:rsidR="00332583" w:rsidSect="0022675F">
      <w:headerReference w:type="default" r:id="rId10"/>
      <w:footerReference w:type="default" r:id="rId11"/>
      <w:pgSz w:w="11906" w:h="16838"/>
      <w:pgMar w:top="1023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DF84BE" w14:textId="77777777" w:rsidR="00870206" w:rsidRDefault="00870206" w:rsidP="00037601">
      <w:pPr>
        <w:spacing w:after="0" w:line="240" w:lineRule="auto"/>
      </w:pPr>
      <w:r>
        <w:separator/>
      </w:r>
    </w:p>
  </w:endnote>
  <w:endnote w:type="continuationSeparator" w:id="0">
    <w:p w14:paraId="1B448C84" w14:textId="77777777" w:rsidR="00870206" w:rsidRDefault="00870206" w:rsidP="00037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11C22" w14:textId="77777777" w:rsidR="00263143" w:rsidRPr="00EC15BA" w:rsidRDefault="00263143" w:rsidP="00263143">
    <w:pPr>
      <w:pStyle w:val="Stopka"/>
      <w:pBdr>
        <w:bottom w:val="single" w:sz="12" w:space="0" w:color="auto"/>
      </w:pBdr>
      <w:rPr>
        <w:color w:val="203214"/>
      </w:rPr>
    </w:pPr>
  </w:p>
  <w:p w14:paraId="01D0F61C" w14:textId="77777777" w:rsidR="00263143" w:rsidRPr="00EC15BA" w:rsidRDefault="00263143" w:rsidP="00263143">
    <w:pPr>
      <w:pStyle w:val="Stopka"/>
      <w:jc w:val="center"/>
      <w:rPr>
        <w:color w:val="203214"/>
        <w:sz w:val="18"/>
        <w:szCs w:val="18"/>
        <w14:textFill>
          <w14:solidFill>
            <w14:srgbClr w14:val="203214">
              <w14:lumMod w14:val="50000"/>
            </w14:srgbClr>
          </w14:solidFill>
        </w14:textFill>
      </w:rPr>
    </w:pPr>
    <w:r w:rsidRPr="00EC15BA">
      <w:rPr>
        <w:color w:val="203214"/>
        <w:sz w:val="18"/>
        <w:szCs w:val="18"/>
      </w:rPr>
      <w:t>Zespół Parków Krajobrazowych Województwa Śląskiego jest jednostką organizacyjną Samorządu Województwa Śląskiego</w:t>
    </w:r>
  </w:p>
  <w:p w14:paraId="487E34A9" w14:textId="77777777" w:rsidR="00263143" w:rsidRPr="00EC15BA" w:rsidRDefault="00263143" w:rsidP="00263143">
    <w:pPr>
      <w:pStyle w:val="Stopka"/>
      <w:jc w:val="center"/>
      <w:rPr>
        <w:color w:val="203214"/>
        <w:sz w:val="18"/>
        <w:szCs w:val="18"/>
      </w:rPr>
    </w:pPr>
    <w:r w:rsidRPr="00EC15BA">
      <w:rPr>
        <w:color w:val="203214"/>
        <w:sz w:val="18"/>
        <w:szCs w:val="18"/>
        <w14:textFill>
          <w14:solidFill>
            <w14:srgbClr w14:val="203214">
              <w14:lumMod w14:val="50000"/>
            </w14:srgbClr>
          </w14:solidFill>
        </w14:textFill>
      </w:rPr>
      <w:t xml:space="preserve">ul. I. Krasickiego 25, 42-500 Będzin; e-mail: </w:t>
    </w:r>
    <w:hyperlink r:id="rId1" w:history="1">
      <w:r w:rsidRPr="00EC15BA">
        <w:rPr>
          <w:rStyle w:val="Hipercze"/>
          <w:color w:val="203214"/>
          <w:sz w:val="18"/>
          <w:szCs w:val="18"/>
        </w:rPr>
        <w:t>biurozpk@zpk.com.pl</w:t>
      </w:r>
    </w:hyperlink>
    <w:r w:rsidRPr="00EC15BA">
      <w:rPr>
        <w:color w:val="203214"/>
        <w:sz w:val="18"/>
        <w:szCs w:val="18"/>
        <w14:textFill>
          <w14:solidFill>
            <w14:srgbClr w14:val="203214">
              <w14:lumMod w14:val="50000"/>
            </w14:srgbClr>
          </w14:solidFill>
        </w14:textFill>
      </w:rPr>
      <w:t>; www.zpk.com.pl</w:t>
    </w:r>
  </w:p>
  <w:p w14:paraId="310C1997" w14:textId="79C33BEB" w:rsidR="00115817" w:rsidRDefault="00915C72">
    <w:pPr>
      <w:pStyle w:val="Stopka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2E82BE10" wp14:editId="181F8987">
              <wp:simplePos x="0" y="0"/>
              <wp:positionH relativeFrom="page">
                <wp:posOffset>5179060</wp:posOffset>
              </wp:positionH>
              <wp:positionV relativeFrom="paragraph">
                <wp:posOffset>226060</wp:posOffset>
              </wp:positionV>
              <wp:extent cx="2266950" cy="455930"/>
              <wp:effectExtent l="0" t="0" r="0" b="127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6950" cy="455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54040F" w14:textId="77777777" w:rsidR="00915C72" w:rsidRDefault="00915C72" w:rsidP="00915C72">
                          <w:r>
                            <w:t>„Żywiecki Park Krajobrazowy – przyroda dostępna dla wszystkich”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82BE1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07.8pt;margin-top:17.8pt;width:178.5pt;height:35.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" stroked="f">
              <v:textbox>
                <w:txbxContent>
                  <w:p w14:paraId="5C54040F" w14:textId="77777777" w:rsidR="00915C72" w:rsidRDefault="00915C72" w:rsidP="00915C72">
                    <w:r>
                      <w:t>„Żywiecki Park Krajobrazowy – przyroda dostępna dla wszystkich”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BB4244" w14:textId="77777777" w:rsidR="00870206" w:rsidRDefault="00870206" w:rsidP="00037601">
      <w:pPr>
        <w:spacing w:after="0" w:line="240" w:lineRule="auto"/>
      </w:pPr>
      <w:r>
        <w:separator/>
      </w:r>
    </w:p>
  </w:footnote>
  <w:footnote w:type="continuationSeparator" w:id="0">
    <w:p w14:paraId="3F83883F" w14:textId="77777777" w:rsidR="00870206" w:rsidRDefault="00870206" w:rsidP="00037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3BC69A" w14:textId="07980AF0" w:rsidR="0043190B" w:rsidRPr="0043190B" w:rsidRDefault="008C59DB" w:rsidP="00685BB2">
    <w:pPr>
      <w:pStyle w:val="Nagwek"/>
      <w:tabs>
        <w:tab w:val="clear" w:pos="4536"/>
        <w:tab w:val="clear" w:pos="9072"/>
        <w:tab w:val="left" w:pos="2484"/>
        <w:tab w:val="left" w:pos="5568"/>
      </w:tabs>
    </w:pPr>
    <w:r w:rsidRPr="00F90081">
      <w:rPr>
        <w:rFonts w:eastAsiaTheme="minorEastAsia"/>
        <w:noProof/>
        <w:lang w:eastAsia="pl-PL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6EE8470B" wp14:editId="5FFA5121">
              <wp:simplePos x="0" y="0"/>
              <wp:positionH relativeFrom="column">
                <wp:posOffset>0</wp:posOffset>
              </wp:positionH>
              <wp:positionV relativeFrom="paragraph">
                <wp:posOffset>213360</wp:posOffset>
              </wp:positionV>
              <wp:extent cx="5981700" cy="1067435"/>
              <wp:effectExtent l="0" t="0" r="0" b="0"/>
              <wp:wrapSquare wrapText="bothSides"/>
              <wp:docPr id="122810609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81700" cy="1067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DF8F82" w14:textId="77777777" w:rsidR="008C59DB" w:rsidRDefault="008C59DB" w:rsidP="008C59DB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DE23FAF" wp14:editId="0BB1DC45">
                                <wp:extent cx="2545200" cy="676800"/>
                                <wp:effectExtent l="0" t="0" r="7620" b="9525"/>
                                <wp:docPr id="363511112" name="Obraz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63511112" name="Obraz 363511112"/>
                                        <pic:cNvPicPr/>
                                      </pic:nvPicPr>
                                      <pic:blipFill rotWithShape="1"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t="21718" b="19788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545200" cy="676800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15BF651" wp14:editId="0005648F">
                                <wp:extent cx="2368800" cy="648000"/>
                                <wp:effectExtent l="0" t="0" r="0" b="0"/>
                                <wp:docPr id="1779346606" name="Obraz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79346606" name="Obraz 1779346606"/>
                                        <pic:cNvPicPr/>
                                      </pic:nvPicPr>
                                      <pic:blipFill rotWithShape="1"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t="23294" b="24608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68800" cy="648000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9EF8156" wp14:editId="2441B3B6">
                                <wp:extent cx="442800" cy="673200"/>
                                <wp:effectExtent l="0" t="0" r="0" b="0"/>
                                <wp:docPr id="386130336" name="Obraz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86130336" name="Obraz 386130336"/>
                                        <pic:cNvPicPr/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42800" cy="6732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F91425E" w14:textId="77777777" w:rsidR="008C59DB" w:rsidRPr="00F90081" w:rsidRDefault="008C59DB" w:rsidP="008C59DB">
                          <w:pPr>
                            <w:jc w:val="right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F90081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Program aktywnej edukacji „Park-o-metr – poznaj bioróżnorodność Parku Krajobrazowego Orlich Gniazd”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E8470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16.8pt;width:471pt;height:84.0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" stroked="f">
              <v:textbox>
                <w:txbxContent>
                  <w:p w14:paraId="34DF8F82" w14:textId="77777777" w:rsidR="008C59DB" w:rsidRDefault="008C59DB" w:rsidP="008C59DB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DE23FAF" wp14:editId="0BB1DC45">
                          <wp:extent cx="2545200" cy="676800"/>
                          <wp:effectExtent l="0" t="0" r="7620" b="9525"/>
                          <wp:docPr id="363511112" name="Obraz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63511112" name="Obraz 363511112"/>
                                  <pic:cNvPicPr/>
                                </pic:nvPicPr>
                                <pic:blipFill rotWithShape="1"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t="21718" b="19788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2545200" cy="67680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</w:rPr>
                      <w:drawing>
                        <wp:inline distT="0" distB="0" distL="0" distR="0" wp14:anchorId="415BF651" wp14:editId="0005648F">
                          <wp:extent cx="2368800" cy="648000"/>
                          <wp:effectExtent l="0" t="0" r="0" b="0"/>
                          <wp:docPr id="1779346606" name="Obraz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779346606" name="Obraz 1779346606"/>
                                  <pic:cNvPicPr/>
                                </pic:nvPicPr>
                                <pic:blipFill rotWithShape="1"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t="23294" b="24608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2368800" cy="64800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</w:rPr>
                      <w:drawing>
                        <wp:inline distT="0" distB="0" distL="0" distR="0" wp14:anchorId="69EF8156" wp14:editId="2441B3B6">
                          <wp:extent cx="442800" cy="673200"/>
                          <wp:effectExtent l="0" t="0" r="0" b="0"/>
                          <wp:docPr id="386130336" name="Obraz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86130336" name="Obraz 386130336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42800" cy="6732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7F91425E" w14:textId="77777777" w:rsidR="008C59DB" w:rsidRPr="00F90081" w:rsidRDefault="008C59DB" w:rsidP="008C59DB">
                    <w:pPr>
                      <w:jc w:val="right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F90081">
                      <w:rPr>
                        <w:b/>
                        <w:bCs/>
                        <w:sz w:val="20"/>
                        <w:szCs w:val="20"/>
                      </w:rPr>
                      <w:t>Program aktywnej edukacji „Park-o-metr – poznaj bioróżnorodność Parku Krajobrazowego Orlich Gniazd”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06A3A"/>
    <w:multiLevelType w:val="hybridMultilevel"/>
    <w:tmpl w:val="05F84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5B6826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C87CE4D6">
      <w:start w:val="1"/>
      <w:numFmt w:val="bullet"/>
      <w:lvlText w:val="•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8468F"/>
    <w:multiLevelType w:val="hybridMultilevel"/>
    <w:tmpl w:val="9A2AB0AC"/>
    <w:lvl w:ilvl="0" w:tplc="101094C4">
      <w:start w:val="4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2028E"/>
    <w:multiLevelType w:val="hybridMultilevel"/>
    <w:tmpl w:val="7CC4CA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47AAB"/>
    <w:multiLevelType w:val="hybridMultilevel"/>
    <w:tmpl w:val="C094910C"/>
    <w:lvl w:ilvl="0" w:tplc="E7DCA0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468029C"/>
    <w:multiLevelType w:val="hybridMultilevel"/>
    <w:tmpl w:val="A2F40C6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B302976"/>
    <w:multiLevelType w:val="hybridMultilevel"/>
    <w:tmpl w:val="48F426C2"/>
    <w:lvl w:ilvl="0" w:tplc="04150011">
      <w:start w:val="3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04A1F"/>
    <w:multiLevelType w:val="hybridMultilevel"/>
    <w:tmpl w:val="BDBEA28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D0D57"/>
    <w:multiLevelType w:val="hybridMultilevel"/>
    <w:tmpl w:val="378096E2"/>
    <w:lvl w:ilvl="0" w:tplc="DB8C4B96">
      <w:start w:val="1"/>
      <w:numFmt w:val="decimal"/>
      <w:pStyle w:val="Nagwek2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C150AA"/>
    <w:multiLevelType w:val="hybridMultilevel"/>
    <w:tmpl w:val="BDC6D462"/>
    <w:lvl w:ilvl="0" w:tplc="8F648502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DE0826"/>
    <w:multiLevelType w:val="hybridMultilevel"/>
    <w:tmpl w:val="8660B200"/>
    <w:lvl w:ilvl="0" w:tplc="FFE23AD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3EF0F4F"/>
    <w:multiLevelType w:val="hybridMultilevel"/>
    <w:tmpl w:val="E4C4ED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983594"/>
    <w:multiLevelType w:val="hybridMultilevel"/>
    <w:tmpl w:val="3D92910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F16869"/>
    <w:multiLevelType w:val="hybridMultilevel"/>
    <w:tmpl w:val="5172DD26"/>
    <w:lvl w:ilvl="0" w:tplc="18E8D0B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BD4A56DC">
      <w:start w:val="1"/>
      <w:numFmt w:val="lowerLetter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CB120E6"/>
    <w:multiLevelType w:val="hybridMultilevel"/>
    <w:tmpl w:val="B258523E"/>
    <w:lvl w:ilvl="0" w:tplc="A1888F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AB67AF"/>
    <w:multiLevelType w:val="hybridMultilevel"/>
    <w:tmpl w:val="446AF378"/>
    <w:name w:val="WW8Num1"/>
    <w:lvl w:ilvl="0" w:tplc="0000000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2D926FB"/>
    <w:multiLevelType w:val="hybridMultilevel"/>
    <w:tmpl w:val="8586FBC4"/>
    <w:lvl w:ilvl="0" w:tplc="04150011">
      <w:start w:val="2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876BA3"/>
    <w:multiLevelType w:val="hybridMultilevel"/>
    <w:tmpl w:val="2C10C8DE"/>
    <w:lvl w:ilvl="0" w:tplc="D996F536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9AE392E"/>
    <w:multiLevelType w:val="hybridMultilevel"/>
    <w:tmpl w:val="462EA0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A85C0C"/>
    <w:multiLevelType w:val="hybridMultilevel"/>
    <w:tmpl w:val="BB3428DA"/>
    <w:lvl w:ilvl="0" w:tplc="AE22C0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307C3D"/>
    <w:multiLevelType w:val="hybridMultilevel"/>
    <w:tmpl w:val="147C2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DA008D"/>
    <w:multiLevelType w:val="hybridMultilevel"/>
    <w:tmpl w:val="933E5B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3428B8"/>
    <w:multiLevelType w:val="hybridMultilevel"/>
    <w:tmpl w:val="CF7EBD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ED0ED8"/>
    <w:multiLevelType w:val="hybridMultilevel"/>
    <w:tmpl w:val="ADDAF968"/>
    <w:lvl w:ilvl="0" w:tplc="BA92F88E">
      <w:start w:val="5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4781366">
    <w:abstractNumId w:val="11"/>
  </w:num>
  <w:num w:numId="2" w16cid:durableId="1052540079">
    <w:abstractNumId w:val="5"/>
  </w:num>
  <w:num w:numId="3" w16cid:durableId="1385519765">
    <w:abstractNumId w:val="15"/>
  </w:num>
  <w:num w:numId="4" w16cid:durableId="1975021321">
    <w:abstractNumId w:val="8"/>
  </w:num>
  <w:num w:numId="5" w16cid:durableId="990906851">
    <w:abstractNumId w:val="19"/>
  </w:num>
  <w:num w:numId="6" w16cid:durableId="1893228451">
    <w:abstractNumId w:val="1"/>
  </w:num>
  <w:num w:numId="7" w16cid:durableId="562562375">
    <w:abstractNumId w:val="22"/>
  </w:num>
  <w:num w:numId="8" w16cid:durableId="1794245994">
    <w:abstractNumId w:val="20"/>
  </w:num>
  <w:num w:numId="9" w16cid:durableId="688141823">
    <w:abstractNumId w:val="7"/>
  </w:num>
  <w:num w:numId="10" w16cid:durableId="866523767">
    <w:abstractNumId w:val="2"/>
  </w:num>
  <w:num w:numId="11" w16cid:durableId="1028871694">
    <w:abstractNumId w:val="4"/>
  </w:num>
  <w:num w:numId="12" w16cid:durableId="192964728">
    <w:abstractNumId w:val="12"/>
  </w:num>
  <w:num w:numId="13" w16cid:durableId="1162744430">
    <w:abstractNumId w:val="16"/>
  </w:num>
  <w:num w:numId="14" w16cid:durableId="559485895">
    <w:abstractNumId w:val="9"/>
  </w:num>
  <w:num w:numId="15" w16cid:durableId="2025593703">
    <w:abstractNumId w:val="14"/>
  </w:num>
  <w:num w:numId="16" w16cid:durableId="127594549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51160131">
    <w:abstractNumId w:val="18"/>
  </w:num>
  <w:num w:numId="18" w16cid:durableId="1283000320">
    <w:abstractNumId w:val="13"/>
  </w:num>
  <w:num w:numId="19" w16cid:durableId="661395188">
    <w:abstractNumId w:val="3"/>
  </w:num>
  <w:num w:numId="20" w16cid:durableId="1430737731">
    <w:abstractNumId w:val="21"/>
  </w:num>
  <w:num w:numId="21" w16cid:durableId="205921237">
    <w:abstractNumId w:val="0"/>
  </w:num>
  <w:num w:numId="22" w16cid:durableId="1065497048">
    <w:abstractNumId w:val="17"/>
  </w:num>
  <w:num w:numId="23" w16cid:durableId="16030300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79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503"/>
    <w:rsid w:val="00001C2B"/>
    <w:rsid w:val="000023F8"/>
    <w:rsid w:val="0003017B"/>
    <w:rsid w:val="00036CDB"/>
    <w:rsid w:val="00037601"/>
    <w:rsid w:val="000410AA"/>
    <w:rsid w:val="00052BE7"/>
    <w:rsid w:val="000622A5"/>
    <w:rsid w:val="00066AEB"/>
    <w:rsid w:val="00083057"/>
    <w:rsid w:val="00090823"/>
    <w:rsid w:val="00094B05"/>
    <w:rsid w:val="000A2419"/>
    <w:rsid w:val="000A6ABE"/>
    <w:rsid w:val="000B29CF"/>
    <w:rsid w:val="000B37D6"/>
    <w:rsid w:val="000C0781"/>
    <w:rsid w:val="00115817"/>
    <w:rsid w:val="001179E3"/>
    <w:rsid w:val="00117A5E"/>
    <w:rsid w:val="0012375F"/>
    <w:rsid w:val="00135CB4"/>
    <w:rsid w:val="0014130E"/>
    <w:rsid w:val="00145F36"/>
    <w:rsid w:val="001472A3"/>
    <w:rsid w:val="00160860"/>
    <w:rsid w:val="001813B4"/>
    <w:rsid w:val="001843BC"/>
    <w:rsid w:val="0019161D"/>
    <w:rsid w:val="001974F3"/>
    <w:rsid w:val="001A21F8"/>
    <w:rsid w:val="001A57E5"/>
    <w:rsid w:val="001A5C1A"/>
    <w:rsid w:val="001A78D4"/>
    <w:rsid w:val="001C0BF4"/>
    <w:rsid w:val="001C5C53"/>
    <w:rsid w:val="001D3274"/>
    <w:rsid w:val="001F6362"/>
    <w:rsid w:val="00202889"/>
    <w:rsid w:val="00207DDA"/>
    <w:rsid w:val="0021276B"/>
    <w:rsid w:val="0022675F"/>
    <w:rsid w:val="002267CB"/>
    <w:rsid w:val="00246E96"/>
    <w:rsid w:val="0025489E"/>
    <w:rsid w:val="00263143"/>
    <w:rsid w:val="00271F68"/>
    <w:rsid w:val="00272240"/>
    <w:rsid w:val="00273000"/>
    <w:rsid w:val="0027716C"/>
    <w:rsid w:val="002807E8"/>
    <w:rsid w:val="0029125F"/>
    <w:rsid w:val="002A3130"/>
    <w:rsid w:val="002A7A52"/>
    <w:rsid w:val="002B649D"/>
    <w:rsid w:val="002C230E"/>
    <w:rsid w:val="002D2D43"/>
    <w:rsid w:val="002E1B5C"/>
    <w:rsid w:val="002F579E"/>
    <w:rsid w:val="00304A77"/>
    <w:rsid w:val="00313B83"/>
    <w:rsid w:val="00317220"/>
    <w:rsid w:val="00332583"/>
    <w:rsid w:val="00347984"/>
    <w:rsid w:val="0035085D"/>
    <w:rsid w:val="00365431"/>
    <w:rsid w:val="00366D93"/>
    <w:rsid w:val="00371E78"/>
    <w:rsid w:val="00386531"/>
    <w:rsid w:val="003868F8"/>
    <w:rsid w:val="003975EA"/>
    <w:rsid w:val="003A3E85"/>
    <w:rsid w:val="003B2978"/>
    <w:rsid w:val="003D5220"/>
    <w:rsid w:val="003E2C0F"/>
    <w:rsid w:val="003E4B38"/>
    <w:rsid w:val="00401878"/>
    <w:rsid w:val="00403B2E"/>
    <w:rsid w:val="00405503"/>
    <w:rsid w:val="004056CE"/>
    <w:rsid w:val="00420A45"/>
    <w:rsid w:val="00422BDE"/>
    <w:rsid w:val="004247DF"/>
    <w:rsid w:val="0043190B"/>
    <w:rsid w:val="004334BF"/>
    <w:rsid w:val="004419C5"/>
    <w:rsid w:val="00443E21"/>
    <w:rsid w:val="0044728B"/>
    <w:rsid w:val="00461E85"/>
    <w:rsid w:val="00470E48"/>
    <w:rsid w:val="004772D8"/>
    <w:rsid w:val="004869E8"/>
    <w:rsid w:val="004936A6"/>
    <w:rsid w:val="004A4C15"/>
    <w:rsid w:val="004A7395"/>
    <w:rsid w:val="004B2156"/>
    <w:rsid w:val="004B2DBB"/>
    <w:rsid w:val="004B413C"/>
    <w:rsid w:val="004C1589"/>
    <w:rsid w:val="004D01EE"/>
    <w:rsid w:val="004E129B"/>
    <w:rsid w:val="004E206F"/>
    <w:rsid w:val="004E2956"/>
    <w:rsid w:val="004E2F1C"/>
    <w:rsid w:val="004E76AE"/>
    <w:rsid w:val="004F2877"/>
    <w:rsid w:val="004F2D75"/>
    <w:rsid w:val="005039B6"/>
    <w:rsid w:val="00512B86"/>
    <w:rsid w:val="005148E5"/>
    <w:rsid w:val="00517BBE"/>
    <w:rsid w:val="0052528F"/>
    <w:rsid w:val="00526543"/>
    <w:rsid w:val="00544266"/>
    <w:rsid w:val="0055586C"/>
    <w:rsid w:val="00557A93"/>
    <w:rsid w:val="00561248"/>
    <w:rsid w:val="005633E9"/>
    <w:rsid w:val="00581FF1"/>
    <w:rsid w:val="00586C4C"/>
    <w:rsid w:val="00597339"/>
    <w:rsid w:val="00597351"/>
    <w:rsid w:val="005B2BF5"/>
    <w:rsid w:val="005B79A7"/>
    <w:rsid w:val="005D282F"/>
    <w:rsid w:val="005E7C93"/>
    <w:rsid w:val="005F5664"/>
    <w:rsid w:val="005F5C9B"/>
    <w:rsid w:val="005F636C"/>
    <w:rsid w:val="006330F8"/>
    <w:rsid w:val="00640BA1"/>
    <w:rsid w:val="00652AEA"/>
    <w:rsid w:val="00653B53"/>
    <w:rsid w:val="00664A18"/>
    <w:rsid w:val="00666BAE"/>
    <w:rsid w:val="00675CC3"/>
    <w:rsid w:val="00681854"/>
    <w:rsid w:val="006842D9"/>
    <w:rsid w:val="00685BB2"/>
    <w:rsid w:val="0069207B"/>
    <w:rsid w:val="00696A18"/>
    <w:rsid w:val="006979FA"/>
    <w:rsid w:val="006B25D6"/>
    <w:rsid w:val="006C47B6"/>
    <w:rsid w:val="006E0F91"/>
    <w:rsid w:val="006E5841"/>
    <w:rsid w:val="006F0A38"/>
    <w:rsid w:val="007177CF"/>
    <w:rsid w:val="0072378D"/>
    <w:rsid w:val="007241C5"/>
    <w:rsid w:val="007273FB"/>
    <w:rsid w:val="00732338"/>
    <w:rsid w:val="00750492"/>
    <w:rsid w:val="00765147"/>
    <w:rsid w:val="007666F4"/>
    <w:rsid w:val="00766D7F"/>
    <w:rsid w:val="00770A02"/>
    <w:rsid w:val="00773455"/>
    <w:rsid w:val="0077467C"/>
    <w:rsid w:val="007A6EEA"/>
    <w:rsid w:val="007C3511"/>
    <w:rsid w:val="007C4230"/>
    <w:rsid w:val="007E3125"/>
    <w:rsid w:val="007F327E"/>
    <w:rsid w:val="00803CBA"/>
    <w:rsid w:val="00805F1D"/>
    <w:rsid w:val="00811706"/>
    <w:rsid w:val="0082787D"/>
    <w:rsid w:val="008360D2"/>
    <w:rsid w:val="00840790"/>
    <w:rsid w:val="00843671"/>
    <w:rsid w:val="0085510B"/>
    <w:rsid w:val="00863AC8"/>
    <w:rsid w:val="00870206"/>
    <w:rsid w:val="00871355"/>
    <w:rsid w:val="008732ED"/>
    <w:rsid w:val="00893EBD"/>
    <w:rsid w:val="008A3E1E"/>
    <w:rsid w:val="008B737A"/>
    <w:rsid w:val="008C3755"/>
    <w:rsid w:val="008C4AC1"/>
    <w:rsid w:val="008C59DB"/>
    <w:rsid w:val="008D378E"/>
    <w:rsid w:val="008E0286"/>
    <w:rsid w:val="008E625E"/>
    <w:rsid w:val="008E7D07"/>
    <w:rsid w:val="008F2DC4"/>
    <w:rsid w:val="008F6AE7"/>
    <w:rsid w:val="00915C72"/>
    <w:rsid w:val="00923877"/>
    <w:rsid w:val="00941A6E"/>
    <w:rsid w:val="00942B95"/>
    <w:rsid w:val="00942CBC"/>
    <w:rsid w:val="0094591C"/>
    <w:rsid w:val="00946168"/>
    <w:rsid w:val="00961FE8"/>
    <w:rsid w:val="0096698C"/>
    <w:rsid w:val="00966C56"/>
    <w:rsid w:val="00972F3E"/>
    <w:rsid w:val="00975677"/>
    <w:rsid w:val="00986862"/>
    <w:rsid w:val="009A0344"/>
    <w:rsid w:val="009C01B5"/>
    <w:rsid w:val="009C702A"/>
    <w:rsid w:val="009E4EDB"/>
    <w:rsid w:val="009F0EBD"/>
    <w:rsid w:val="009F2CCE"/>
    <w:rsid w:val="009F67A7"/>
    <w:rsid w:val="00A009D1"/>
    <w:rsid w:val="00A02C57"/>
    <w:rsid w:val="00A04AE5"/>
    <w:rsid w:val="00A07084"/>
    <w:rsid w:val="00A1631F"/>
    <w:rsid w:val="00A23F0E"/>
    <w:rsid w:val="00A255DB"/>
    <w:rsid w:val="00A41393"/>
    <w:rsid w:val="00A42714"/>
    <w:rsid w:val="00A63C15"/>
    <w:rsid w:val="00A75EA9"/>
    <w:rsid w:val="00A81E25"/>
    <w:rsid w:val="00A81E4F"/>
    <w:rsid w:val="00A860A3"/>
    <w:rsid w:val="00A93052"/>
    <w:rsid w:val="00A97532"/>
    <w:rsid w:val="00AA24F8"/>
    <w:rsid w:val="00AA5896"/>
    <w:rsid w:val="00AA6C6A"/>
    <w:rsid w:val="00AA6FE6"/>
    <w:rsid w:val="00AB04B6"/>
    <w:rsid w:val="00AB4C9F"/>
    <w:rsid w:val="00AB6799"/>
    <w:rsid w:val="00AC445C"/>
    <w:rsid w:val="00AC4E87"/>
    <w:rsid w:val="00AF07B9"/>
    <w:rsid w:val="00AF2B20"/>
    <w:rsid w:val="00B02165"/>
    <w:rsid w:val="00B14CD3"/>
    <w:rsid w:val="00B157FC"/>
    <w:rsid w:val="00B41DFD"/>
    <w:rsid w:val="00B5213E"/>
    <w:rsid w:val="00B65B62"/>
    <w:rsid w:val="00B66A39"/>
    <w:rsid w:val="00B66D54"/>
    <w:rsid w:val="00B70060"/>
    <w:rsid w:val="00B7224B"/>
    <w:rsid w:val="00B74DF4"/>
    <w:rsid w:val="00B75E2A"/>
    <w:rsid w:val="00B84F74"/>
    <w:rsid w:val="00B86258"/>
    <w:rsid w:val="00B95205"/>
    <w:rsid w:val="00B97F87"/>
    <w:rsid w:val="00BA040F"/>
    <w:rsid w:val="00BB1594"/>
    <w:rsid w:val="00BB414F"/>
    <w:rsid w:val="00BB68B8"/>
    <w:rsid w:val="00BC340D"/>
    <w:rsid w:val="00BC7B81"/>
    <w:rsid w:val="00BD4371"/>
    <w:rsid w:val="00BE7D7B"/>
    <w:rsid w:val="00BF2C7B"/>
    <w:rsid w:val="00BF319E"/>
    <w:rsid w:val="00C3067B"/>
    <w:rsid w:val="00C40C19"/>
    <w:rsid w:val="00C431EB"/>
    <w:rsid w:val="00C47DAE"/>
    <w:rsid w:val="00C5271C"/>
    <w:rsid w:val="00C56B3B"/>
    <w:rsid w:val="00C63B22"/>
    <w:rsid w:val="00C65E4D"/>
    <w:rsid w:val="00C7120E"/>
    <w:rsid w:val="00C765C1"/>
    <w:rsid w:val="00C86CEA"/>
    <w:rsid w:val="00C902CF"/>
    <w:rsid w:val="00CA2E82"/>
    <w:rsid w:val="00CA68A6"/>
    <w:rsid w:val="00CB090D"/>
    <w:rsid w:val="00CC5B9F"/>
    <w:rsid w:val="00CD0BEE"/>
    <w:rsid w:val="00CD2456"/>
    <w:rsid w:val="00CD43EC"/>
    <w:rsid w:val="00CD6101"/>
    <w:rsid w:val="00CE0A7F"/>
    <w:rsid w:val="00D00760"/>
    <w:rsid w:val="00D04CC7"/>
    <w:rsid w:val="00D248D8"/>
    <w:rsid w:val="00D33FB5"/>
    <w:rsid w:val="00D4724B"/>
    <w:rsid w:val="00D47969"/>
    <w:rsid w:val="00D6039E"/>
    <w:rsid w:val="00D62015"/>
    <w:rsid w:val="00D66F7C"/>
    <w:rsid w:val="00D93836"/>
    <w:rsid w:val="00DA0C13"/>
    <w:rsid w:val="00DB20A7"/>
    <w:rsid w:val="00DC0454"/>
    <w:rsid w:val="00DC6EDE"/>
    <w:rsid w:val="00DC745A"/>
    <w:rsid w:val="00DD36FF"/>
    <w:rsid w:val="00DE65B5"/>
    <w:rsid w:val="00E062FA"/>
    <w:rsid w:val="00E07F76"/>
    <w:rsid w:val="00E1541C"/>
    <w:rsid w:val="00E17080"/>
    <w:rsid w:val="00E2449F"/>
    <w:rsid w:val="00E26EF8"/>
    <w:rsid w:val="00E33AEB"/>
    <w:rsid w:val="00E46615"/>
    <w:rsid w:val="00E52353"/>
    <w:rsid w:val="00E5516A"/>
    <w:rsid w:val="00E6045A"/>
    <w:rsid w:val="00E77F85"/>
    <w:rsid w:val="00E8523E"/>
    <w:rsid w:val="00E97247"/>
    <w:rsid w:val="00EA6876"/>
    <w:rsid w:val="00EB3D6F"/>
    <w:rsid w:val="00EC4A2A"/>
    <w:rsid w:val="00ED1AE0"/>
    <w:rsid w:val="00EE4EC4"/>
    <w:rsid w:val="00EE5652"/>
    <w:rsid w:val="00EE6803"/>
    <w:rsid w:val="00EF2A8E"/>
    <w:rsid w:val="00F02FB2"/>
    <w:rsid w:val="00F11024"/>
    <w:rsid w:val="00F1571F"/>
    <w:rsid w:val="00F160C3"/>
    <w:rsid w:val="00F27134"/>
    <w:rsid w:val="00F364D2"/>
    <w:rsid w:val="00F37624"/>
    <w:rsid w:val="00F37D1A"/>
    <w:rsid w:val="00F4061C"/>
    <w:rsid w:val="00F54CB8"/>
    <w:rsid w:val="00F60CEC"/>
    <w:rsid w:val="00F655B7"/>
    <w:rsid w:val="00F655CC"/>
    <w:rsid w:val="00F66465"/>
    <w:rsid w:val="00F66673"/>
    <w:rsid w:val="00F75144"/>
    <w:rsid w:val="00F81830"/>
    <w:rsid w:val="00F91F9C"/>
    <w:rsid w:val="00FA32F6"/>
    <w:rsid w:val="00FA382E"/>
    <w:rsid w:val="00FA7F6B"/>
    <w:rsid w:val="00FB1168"/>
    <w:rsid w:val="00FB2C80"/>
    <w:rsid w:val="00FB530B"/>
    <w:rsid w:val="00FC26B9"/>
    <w:rsid w:val="00FC3227"/>
    <w:rsid w:val="00FC711B"/>
    <w:rsid w:val="00FD5A56"/>
    <w:rsid w:val="00FE1620"/>
    <w:rsid w:val="00FE4C39"/>
    <w:rsid w:val="00FF2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390BB5"/>
  <w15:chartTrackingRefBased/>
  <w15:docId w15:val="{4F4E0AE2-2628-408A-A64B-003CF3DB0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0BA1"/>
  </w:style>
  <w:style w:type="paragraph" w:styleId="Nagwek1">
    <w:name w:val="heading 1"/>
    <w:basedOn w:val="Normalny"/>
    <w:next w:val="Normalny"/>
    <w:link w:val="Nagwek1Znak"/>
    <w:uiPriority w:val="9"/>
    <w:qFormat/>
    <w:rsid w:val="00403B2E"/>
    <w:pPr>
      <w:outlineLvl w:val="0"/>
    </w:pPr>
    <w:rPr>
      <w:b/>
      <w:sz w:val="24"/>
      <w:szCs w:val="24"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1A5C1A"/>
    <w:pPr>
      <w:numPr>
        <w:numId w:val="9"/>
      </w:numPr>
      <w:ind w:left="426"/>
      <w:outlineLvl w:val="1"/>
    </w:pPr>
    <w:rPr>
      <w:rFonts w:cstheme="minorHAnsi"/>
      <w:b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5C1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05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5503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5 Znak"/>
    <w:link w:val="Akapitzlist"/>
    <w:uiPriority w:val="34"/>
    <w:qFormat/>
    <w:locked/>
    <w:rsid w:val="00037601"/>
    <w:rPr>
      <w:sz w:val="20"/>
      <w:szCs w:val="20"/>
    </w:rPr>
  </w:style>
  <w:style w:type="paragraph" w:styleId="Akapitzlist">
    <w:name w:val="List Paragraph"/>
    <w:aliases w:val="Akapit z listą 1,maz_wyliczenie,opis dzialania,K-P_odwolanie,A_wyliczenie,Akapit z listą5"/>
    <w:basedOn w:val="Normalny"/>
    <w:link w:val="AkapitzlistZnak"/>
    <w:uiPriority w:val="34"/>
    <w:qFormat/>
    <w:rsid w:val="00037601"/>
    <w:pPr>
      <w:spacing w:after="200" w:line="276" w:lineRule="auto"/>
      <w:ind w:left="720"/>
      <w:contextualSpacing/>
      <w:jc w:val="both"/>
    </w:pPr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37601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37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7601"/>
  </w:style>
  <w:style w:type="paragraph" w:styleId="Stopka">
    <w:name w:val="footer"/>
    <w:basedOn w:val="Normalny"/>
    <w:link w:val="StopkaZnak"/>
    <w:uiPriority w:val="99"/>
    <w:unhideWhenUsed/>
    <w:rsid w:val="00037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7601"/>
  </w:style>
  <w:style w:type="character" w:customStyle="1" w:styleId="Nagwek2Znak">
    <w:name w:val="Nagłówek 2 Znak"/>
    <w:basedOn w:val="Domylnaczcionkaakapitu"/>
    <w:link w:val="Nagwek2"/>
    <w:uiPriority w:val="9"/>
    <w:rsid w:val="001A5C1A"/>
    <w:rPr>
      <w:rFonts w:cstheme="minorHAnsi"/>
      <w:b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54C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54C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54CB8"/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403B2E"/>
    <w:rPr>
      <w:b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46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467C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1A5C1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20A4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20A45"/>
    <w:rPr>
      <w:sz w:val="16"/>
      <w:szCs w:val="16"/>
    </w:rPr>
  </w:style>
  <w:style w:type="table" w:styleId="Tabela-Siatka">
    <w:name w:val="Table Grid"/>
    <w:basedOn w:val="Standardowy"/>
    <w:uiPriority w:val="39"/>
    <w:rsid w:val="00A41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640BA1"/>
    <w:rPr>
      <w:rFonts w:ascii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753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9753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97532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5271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C5271C"/>
    <w:rPr>
      <w:color w:val="954F72" w:themeColor="followedHyperlink"/>
      <w:u w:val="single"/>
    </w:rPr>
  </w:style>
  <w:style w:type="paragraph" w:styleId="Bezodstpw">
    <w:name w:val="No Spacing"/>
    <w:uiPriority w:val="1"/>
    <w:qFormat/>
    <w:rsid w:val="00E46615"/>
    <w:pPr>
      <w:spacing w:after="0" w:line="240" w:lineRule="auto"/>
    </w:pPr>
  </w:style>
  <w:style w:type="paragraph" w:customStyle="1" w:styleId="Default">
    <w:name w:val="Default"/>
    <w:rsid w:val="00BB159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56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askie.pl/content/znak-graficzny-wojewodztwa-slaskieg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v.pl/web/nfosigw/instrukcja-oznakowania-przedsiewziec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zpk@zpk.com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99E7C0-3822-4F1A-99C8-14CF65BE5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603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papieru kolor pion</vt:lpstr>
    </vt:vector>
  </TitlesOfParts>
  <Company/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papieru kolor pion</dc:title>
  <dc:subject/>
  <dc:creator>PFRON</dc:creator>
  <cp:keywords/>
  <dc:description/>
  <cp:lastModifiedBy>AGałuszka</cp:lastModifiedBy>
  <cp:revision>11</cp:revision>
  <cp:lastPrinted>2024-09-23T07:05:00Z</cp:lastPrinted>
  <dcterms:created xsi:type="dcterms:W3CDTF">2023-05-15T09:37:00Z</dcterms:created>
  <dcterms:modified xsi:type="dcterms:W3CDTF">2024-09-23T07:06:00Z</dcterms:modified>
</cp:coreProperties>
</file>