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4E34A6" w14:textId="60977373" w:rsidR="00204220" w:rsidRPr="00204220" w:rsidRDefault="00204220" w:rsidP="009D06A7">
      <w:pPr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bookmarkStart w:id="0" w:name="_Hlk111617304"/>
      <w:r w:rsidRPr="00204220">
        <w:rPr>
          <w:rFonts w:eastAsia="Times New Roman" w:cstheme="minorHAnsi"/>
          <w:b/>
          <w:bCs/>
          <w:sz w:val="20"/>
          <w:szCs w:val="20"/>
          <w:lang w:eastAsia="pl-PL"/>
        </w:rPr>
        <w:t>ZAŁĄCZNIK NR</w:t>
      </w:r>
      <w:r w:rsidR="009D06A7" w:rsidRPr="00204220">
        <w:rPr>
          <w:rFonts w:eastAsia="Times New Roman" w:cstheme="minorHAnsi"/>
          <w:b/>
          <w:bCs/>
          <w:sz w:val="20"/>
          <w:szCs w:val="20"/>
          <w:lang w:eastAsia="pl-PL"/>
        </w:rPr>
        <w:t xml:space="preserve"> </w:t>
      </w:r>
      <w:r w:rsidR="002773B7">
        <w:rPr>
          <w:rFonts w:eastAsia="Times New Roman" w:cstheme="minorHAnsi"/>
          <w:b/>
          <w:bCs/>
          <w:sz w:val="20"/>
          <w:szCs w:val="20"/>
          <w:lang w:eastAsia="pl-PL"/>
        </w:rPr>
        <w:t>3</w:t>
      </w:r>
    </w:p>
    <w:p w14:paraId="3B2AA946" w14:textId="37C46CE6" w:rsidR="00C27B80" w:rsidRPr="00522D8D" w:rsidRDefault="00AD4823" w:rsidP="009D06A7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204220">
        <w:rPr>
          <w:rFonts w:eastAsia="Times New Roman" w:cstheme="minorHAnsi"/>
          <w:i/>
          <w:iCs/>
          <w:sz w:val="18"/>
          <w:szCs w:val="18"/>
          <w:lang w:eastAsia="pl-PL"/>
        </w:rPr>
        <w:t>do Z</w:t>
      </w:r>
      <w:r w:rsidR="009D06A7" w:rsidRPr="00204220">
        <w:rPr>
          <w:rFonts w:eastAsia="Times New Roman" w:cstheme="minorHAnsi"/>
          <w:i/>
          <w:iCs/>
          <w:sz w:val="18"/>
          <w:szCs w:val="18"/>
          <w:lang w:eastAsia="pl-PL"/>
        </w:rPr>
        <w:t xml:space="preserve">apytania ofertowego </w:t>
      </w:r>
      <w:bookmarkStart w:id="1" w:name="_Hlk133394404"/>
      <w:r w:rsidR="00204220" w:rsidRPr="00204220">
        <w:rPr>
          <w:rFonts w:eastAsia="Times New Roman" w:cstheme="minorHAnsi"/>
          <w:i/>
          <w:iCs/>
          <w:sz w:val="18"/>
          <w:szCs w:val="18"/>
          <w:lang w:eastAsia="pl-PL"/>
        </w:rPr>
        <w:t>na u</w:t>
      </w:r>
      <w:r w:rsidR="00FA796A" w:rsidRPr="00204220">
        <w:rPr>
          <w:rFonts w:eastAsia="Times New Roman" w:cstheme="minorHAnsi"/>
          <w:i/>
          <w:iCs/>
          <w:sz w:val="18"/>
          <w:szCs w:val="18"/>
          <w:lang w:eastAsia="pl-PL"/>
        </w:rPr>
        <w:t>sług</w:t>
      </w:r>
      <w:r w:rsidR="00204220" w:rsidRPr="00204220">
        <w:rPr>
          <w:rFonts w:eastAsia="Times New Roman" w:cstheme="minorHAnsi"/>
          <w:i/>
          <w:iCs/>
          <w:sz w:val="18"/>
          <w:szCs w:val="18"/>
          <w:lang w:eastAsia="pl-PL"/>
        </w:rPr>
        <w:t>ę opracowania i</w:t>
      </w:r>
      <w:r w:rsidR="00FA796A" w:rsidRPr="00204220">
        <w:rPr>
          <w:rFonts w:eastAsia="Times New Roman" w:cstheme="minorHAnsi"/>
          <w:i/>
          <w:iCs/>
          <w:sz w:val="18"/>
          <w:szCs w:val="18"/>
          <w:lang w:eastAsia="pl-PL"/>
        </w:rPr>
        <w:t xml:space="preserve"> </w:t>
      </w:r>
      <w:bookmarkStart w:id="2" w:name="_Hlk134074501"/>
      <w:r w:rsidR="00AA1432" w:rsidRPr="00204220">
        <w:rPr>
          <w:rFonts w:eastAsia="Times New Roman" w:cstheme="minorHAnsi"/>
          <w:i/>
          <w:iCs/>
          <w:sz w:val="18"/>
          <w:szCs w:val="18"/>
          <w:lang w:eastAsia="pl-PL"/>
        </w:rPr>
        <w:t>wykonania</w:t>
      </w:r>
      <w:r w:rsidR="00FA796A" w:rsidRPr="00204220">
        <w:rPr>
          <w:rFonts w:eastAsia="Times New Roman" w:cstheme="minorHAnsi"/>
          <w:i/>
          <w:iCs/>
          <w:sz w:val="18"/>
          <w:szCs w:val="18"/>
          <w:lang w:eastAsia="pl-PL"/>
        </w:rPr>
        <w:t xml:space="preserve"> </w:t>
      </w:r>
      <w:bookmarkEnd w:id="2"/>
      <w:r w:rsidR="00F93D9C">
        <w:rPr>
          <w:rFonts w:eastAsia="Times New Roman" w:cstheme="minorHAnsi"/>
          <w:i/>
          <w:iCs/>
          <w:sz w:val="18"/>
          <w:szCs w:val="18"/>
          <w:lang w:eastAsia="pl-PL"/>
        </w:rPr>
        <w:t>2000 szt. informatora „Bioróżnorodność Parku Krajobrazowego Orlich Gniazd”</w:t>
      </w:r>
      <w:r w:rsidRPr="00204220">
        <w:rPr>
          <w:rFonts w:eastAsia="Times New Roman" w:cstheme="minorHAnsi"/>
          <w:i/>
          <w:iCs/>
          <w:sz w:val="18"/>
          <w:szCs w:val="18"/>
          <w:lang w:eastAsia="pl-PL"/>
        </w:rPr>
        <w:t>.</w:t>
      </w:r>
      <w:r w:rsidR="00204220" w:rsidRPr="00204220">
        <w:rPr>
          <w:rFonts w:eastAsia="Times New Roman" w:cstheme="minorHAnsi"/>
          <w:i/>
          <w:iCs/>
          <w:sz w:val="18"/>
          <w:szCs w:val="18"/>
          <w:lang w:eastAsia="pl-PL"/>
        </w:rPr>
        <w:t xml:space="preserve"> Zadanie realizowane w ramach dofinansowania z Narodowego Funduszu Ochrony Środowiska i Gospodarki Wodnej</w:t>
      </w:r>
      <w:r w:rsidR="00204220">
        <w:rPr>
          <w:rFonts w:eastAsia="Times New Roman" w:cstheme="minorHAnsi"/>
          <w:sz w:val="20"/>
          <w:szCs w:val="20"/>
          <w:lang w:eastAsia="pl-PL"/>
        </w:rPr>
        <w:t>.</w:t>
      </w:r>
      <w:bookmarkEnd w:id="1"/>
    </w:p>
    <w:p w14:paraId="53CC5844" w14:textId="2E435B95" w:rsidR="00FB6E59" w:rsidRPr="00FB6E59" w:rsidRDefault="00FB6E59" w:rsidP="00FB6E59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18"/>
          <w:szCs w:val="18"/>
        </w:rPr>
      </w:pPr>
      <w:bookmarkStart w:id="3" w:name="_Hlk111617385"/>
      <w:bookmarkEnd w:id="0"/>
      <w:r w:rsidRPr="00FE01CC">
        <w:rPr>
          <w:rFonts w:ascii="Calibri" w:eastAsia="Calibri" w:hAnsi="Calibri" w:cs="Times New Roman"/>
          <w:b/>
          <w:bCs/>
          <w:sz w:val="18"/>
          <w:szCs w:val="18"/>
        </w:rPr>
        <w:t xml:space="preserve">Nr sprawy: </w:t>
      </w:r>
      <w:r w:rsidR="00FE01CC">
        <w:rPr>
          <w:rFonts w:ascii="Calibri" w:eastAsia="Calibri" w:hAnsi="Calibri" w:cs="Times New Roman"/>
          <w:b/>
          <w:bCs/>
          <w:sz w:val="18"/>
          <w:szCs w:val="18"/>
        </w:rPr>
        <w:t>EE-B.65.2.</w:t>
      </w:r>
      <w:r w:rsidR="00B633EE">
        <w:rPr>
          <w:rFonts w:ascii="Calibri" w:eastAsia="Calibri" w:hAnsi="Calibri" w:cs="Times New Roman"/>
          <w:b/>
          <w:bCs/>
          <w:sz w:val="18"/>
          <w:szCs w:val="18"/>
        </w:rPr>
        <w:t>8</w:t>
      </w:r>
      <w:r w:rsidR="00FE01CC">
        <w:rPr>
          <w:rFonts w:ascii="Calibri" w:eastAsia="Calibri" w:hAnsi="Calibri" w:cs="Times New Roman"/>
          <w:b/>
          <w:bCs/>
          <w:sz w:val="18"/>
          <w:szCs w:val="18"/>
        </w:rPr>
        <w:t>.2023</w:t>
      </w:r>
    </w:p>
    <w:p w14:paraId="1FC171AA" w14:textId="77777777" w:rsidR="00261700" w:rsidRPr="00261700" w:rsidRDefault="00261700" w:rsidP="00261700">
      <w:pPr>
        <w:tabs>
          <w:tab w:val="center" w:pos="4536"/>
          <w:tab w:val="right" w:pos="9072"/>
        </w:tabs>
        <w:spacing w:after="0" w:line="240" w:lineRule="auto"/>
        <w:rPr>
          <w:rFonts w:ascii="Calibri" w:eastAsia="Times New Roman" w:hAnsi="Calibri" w:cs="Calibri"/>
          <w:b/>
          <w:sz w:val="20"/>
          <w:szCs w:val="20"/>
          <w:lang w:eastAsia="pl-PL"/>
        </w:rPr>
      </w:pPr>
    </w:p>
    <w:p w14:paraId="5B325295" w14:textId="77777777" w:rsidR="00261700" w:rsidRPr="00261700" w:rsidRDefault="00261700" w:rsidP="00261700">
      <w:pPr>
        <w:shd w:val="clear" w:color="auto" w:fill="DEEAF6"/>
        <w:suppressAutoHyphens/>
        <w:spacing w:after="0" w:line="276" w:lineRule="auto"/>
        <w:jc w:val="center"/>
        <w:rPr>
          <w:rFonts w:ascii="Calibri" w:eastAsia="Calibri" w:hAnsi="Calibri" w:cs="Arial"/>
          <w:b/>
          <w:bCs/>
          <w:sz w:val="28"/>
          <w:szCs w:val="28"/>
          <w:lang w:eastAsia="ar-SA"/>
        </w:rPr>
      </w:pPr>
      <w:r w:rsidRPr="00261700">
        <w:rPr>
          <w:rFonts w:ascii="Calibri" w:eastAsia="Calibri" w:hAnsi="Calibri" w:cs="Arial"/>
          <w:b/>
          <w:bCs/>
          <w:sz w:val="28"/>
          <w:szCs w:val="28"/>
          <w:lang w:eastAsia="ar-SA"/>
        </w:rPr>
        <w:t>OŚWIADCZENIE</w:t>
      </w:r>
    </w:p>
    <w:p w14:paraId="34971770" w14:textId="77777777" w:rsidR="00261700" w:rsidRPr="00261700" w:rsidRDefault="00261700" w:rsidP="00261700">
      <w:pPr>
        <w:shd w:val="clear" w:color="auto" w:fill="DEEAF6"/>
        <w:suppressAutoHyphens/>
        <w:spacing w:after="0" w:line="276" w:lineRule="auto"/>
        <w:jc w:val="center"/>
        <w:rPr>
          <w:rFonts w:ascii="Calibri" w:eastAsia="Calibri" w:hAnsi="Calibri" w:cs="Arial"/>
          <w:b/>
          <w:bCs/>
          <w:lang w:eastAsia="ar-SA"/>
        </w:rPr>
      </w:pPr>
      <w:r w:rsidRPr="00261700">
        <w:rPr>
          <w:rFonts w:ascii="Calibri" w:eastAsia="Calibri" w:hAnsi="Calibri" w:cs="Arial"/>
          <w:b/>
          <w:bCs/>
          <w:sz w:val="28"/>
          <w:szCs w:val="28"/>
          <w:lang w:eastAsia="ar-SA"/>
        </w:rPr>
        <w:t>O BRAKU POWIĄZAŃ KAPITAŁOWYCH I OSOBOWYCH Z ZAMAWIAJĄCYM</w:t>
      </w:r>
    </w:p>
    <w:p w14:paraId="236B0073" w14:textId="77777777" w:rsidR="00261700" w:rsidRPr="00261700" w:rsidRDefault="00261700" w:rsidP="00261700">
      <w:pPr>
        <w:suppressAutoHyphens/>
        <w:spacing w:after="0" w:line="276" w:lineRule="auto"/>
        <w:jc w:val="center"/>
        <w:rPr>
          <w:rFonts w:ascii="Calibri" w:eastAsia="Calibri" w:hAnsi="Calibri" w:cs="Arial"/>
          <w:bCs/>
          <w:lang w:eastAsia="ar-SA"/>
        </w:rPr>
      </w:pPr>
    </w:p>
    <w:p w14:paraId="5AFD10AB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Cs/>
          <w:lang w:eastAsia="ar-SA"/>
        </w:rPr>
      </w:pPr>
      <w:r w:rsidRPr="00261700">
        <w:rPr>
          <w:rFonts w:ascii="Calibri" w:eastAsia="Calibri" w:hAnsi="Calibri" w:cs="Arial"/>
          <w:bCs/>
          <w:lang w:eastAsia="ar-SA"/>
        </w:rPr>
        <w:t>Działając w imieniu i na rzecz Wykonawcy (dane Wykonawcy):</w:t>
      </w:r>
    </w:p>
    <w:p w14:paraId="3975689B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Cs/>
          <w:lang w:eastAsia="ar-SA"/>
        </w:rPr>
      </w:pPr>
    </w:p>
    <w:p w14:paraId="683ADF25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  <w:r w:rsidRPr="00261700">
        <w:rPr>
          <w:rFonts w:ascii="Calibri" w:eastAsia="Calibri" w:hAnsi="Calibri" w:cs="Arial"/>
          <w:b/>
          <w:bCs/>
          <w:lang w:eastAsia="ar-SA"/>
        </w:rPr>
        <w:t xml:space="preserve">Nazwa: </w:t>
      </w:r>
    </w:p>
    <w:p w14:paraId="358F6A4E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</w:p>
    <w:p w14:paraId="59EE0056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  <w:r w:rsidRPr="00261700">
        <w:rPr>
          <w:rFonts w:ascii="Calibri" w:eastAsia="Calibri" w:hAnsi="Calibri" w:cs="Arial"/>
          <w:b/>
          <w:bCs/>
          <w:lang w:eastAsia="ar-SA"/>
        </w:rPr>
        <w:t>__________________________________________________________________________________</w:t>
      </w:r>
    </w:p>
    <w:p w14:paraId="1A8FC075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</w:p>
    <w:p w14:paraId="17D6FA7C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  <w:r w:rsidRPr="00261700">
        <w:rPr>
          <w:rFonts w:ascii="Calibri" w:eastAsia="Calibri" w:hAnsi="Calibri" w:cs="Arial"/>
          <w:b/>
          <w:bCs/>
          <w:lang w:eastAsia="ar-SA"/>
        </w:rPr>
        <w:t xml:space="preserve">Adres siedziby: </w:t>
      </w:r>
    </w:p>
    <w:p w14:paraId="2D542072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</w:p>
    <w:p w14:paraId="0F6D6E23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  <w:r w:rsidRPr="00261700">
        <w:rPr>
          <w:rFonts w:ascii="Calibri" w:eastAsia="Calibri" w:hAnsi="Calibri" w:cs="Arial"/>
          <w:b/>
          <w:bCs/>
          <w:lang w:eastAsia="ar-SA"/>
        </w:rPr>
        <w:t>__________________________________________________________________________________</w:t>
      </w:r>
    </w:p>
    <w:p w14:paraId="7426FB72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</w:p>
    <w:p w14:paraId="1689303D" w14:textId="77777777" w:rsidR="00261700" w:rsidRPr="00261700" w:rsidRDefault="00261700" w:rsidP="00261700">
      <w:pPr>
        <w:suppressAutoHyphens/>
        <w:spacing w:after="0" w:line="276" w:lineRule="auto"/>
        <w:jc w:val="center"/>
        <w:rPr>
          <w:rFonts w:ascii="Calibri" w:eastAsia="Calibri" w:hAnsi="Calibri" w:cs="Arial"/>
          <w:b/>
          <w:bCs/>
          <w:lang w:eastAsia="ar-SA"/>
        </w:rPr>
      </w:pPr>
      <w:r w:rsidRPr="00261700">
        <w:rPr>
          <w:rFonts w:ascii="Calibri" w:eastAsia="Calibri" w:hAnsi="Calibri" w:cs="Arial"/>
          <w:b/>
          <w:bCs/>
          <w:lang w:eastAsia="ar-SA"/>
        </w:rPr>
        <w:t>oświadczam(y), że:</w:t>
      </w:r>
    </w:p>
    <w:p w14:paraId="280C5653" w14:textId="77777777" w:rsidR="00261700" w:rsidRPr="00261700" w:rsidRDefault="00261700" w:rsidP="00261700">
      <w:pPr>
        <w:suppressAutoHyphens/>
        <w:spacing w:after="0" w:line="360" w:lineRule="auto"/>
        <w:jc w:val="center"/>
        <w:rPr>
          <w:rFonts w:ascii="Calibri" w:eastAsia="Calibri" w:hAnsi="Calibri" w:cs="Arial"/>
          <w:b/>
          <w:bCs/>
          <w:lang w:eastAsia="ar-SA"/>
        </w:rPr>
      </w:pPr>
      <w:r w:rsidRPr="00261700">
        <w:rPr>
          <w:rFonts w:ascii="Calibri" w:eastAsia="Calibri" w:hAnsi="Calibri" w:cs="Arial"/>
          <w:b/>
          <w:bCs/>
          <w:lang w:eastAsia="ar-SA"/>
        </w:rPr>
        <w:t>nie jestem/-śmy) z Zamawiającym powiązany(i) osobowo lub kapitałowo.</w:t>
      </w:r>
    </w:p>
    <w:p w14:paraId="7C587089" w14:textId="77777777" w:rsidR="00261700" w:rsidRPr="00261700" w:rsidRDefault="00261700" w:rsidP="00261700">
      <w:pPr>
        <w:suppressAutoHyphens/>
        <w:spacing w:after="0" w:line="360" w:lineRule="auto"/>
        <w:jc w:val="center"/>
        <w:rPr>
          <w:rFonts w:ascii="Calibri" w:eastAsia="Calibri" w:hAnsi="Calibri" w:cs="Arial"/>
          <w:b/>
          <w:bCs/>
          <w:lang w:eastAsia="ar-SA"/>
        </w:rPr>
      </w:pPr>
    </w:p>
    <w:p w14:paraId="67E2356C" w14:textId="77777777" w:rsidR="00261700" w:rsidRPr="00261700" w:rsidRDefault="00261700" w:rsidP="00261700">
      <w:pPr>
        <w:suppressAutoHyphens/>
        <w:spacing w:after="0" w:line="276" w:lineRule="auto"/>
        <w:jc w:val="both"/>
        <w:rPr>
          <w:rFonts w:ascii="Calibri" w:eastAsia="Calibri" w:hAnsi="Calibri" w:cs="Arial"/>
          <w:bCs/>
          <w:lang w:eastAsia="ar-SA"/>
        </w:rPr>
      </w:pPr>
      <w:r w:rsidRPr="00261700">
        <w:rPr>
          <w:rFonts w:ascii="Calibri" w:eastAsia="Calibri" w:hAnsi="Calibri" w:cs="Arial"/>
          <w:bCs/>
          <w:lang w:eastAsia="ar-SA"/>
        </w:rPr>
        <w:t xml:space="preserve">Przez powiązania kapitałowe lub osobowe rozumie się wzajemne powiązania między Zamawiającym lub osobami upoważnionymi do zaciągania zobowiązań w imieniu Zamawiającego lub osobami wykonującymi w imieniu Zamawiającego czynności związanych z przygotowaniem </w:t>
      </w:r>
      <w:r w:rsidRPr="00261700">
        <w:rPr>
          <w:rFonts w:ascii="Calibri" w:eastAsia="Calibri" w:hAnsi="Calibri" w:cs="Arial"/>
          <w:bCs/>
          <w:lang w:eastAsia="ar-SA"/>
        </w:rPr>
        <w:br/>
        <w:t>i przeprowadzeniem procedury wyboru Wykonawcy a Wykonawcą, polegające w szczególności na:</w:t>
      </w:r>
    </w:p>
    <w:p w14:paraId="6C286199" w14:textId="77777777" w:rsidR="00261700" w:rsidRPr="00261700" w:rsidRDefault="00261700" w:rsidP="00261700">
      <w:pPr>
        <w:numPr>
          <w:ilvl w:val="0"/>
          <w:numId w:val="25"/>
        </w:numPr>
        <w:suppressAutoHyphens/>
        <w:spacing w:after="0" w:line="276" w:lineRule="auto"/>
        <w:contextualSpacing/>
        <w:rPr>
          <w:rFonts w:ascii="Calibri" w:eastAsia="Calibri" w:hAnsi="Calibri" w:cs="Arial"/>
          <w:bCs/>
          <w:lang w:eastAsia="ar-SA"/>
        </w:rPr>
      </w:pPr>
      <w:r w:rsidRPr="00261700">
        <w:rPr>
          <w:rFonts w:ascii="Calibri" w:eastAsia="Calibri" w:hAnsi="Calibri" w:cs="Arial"/>
          <w:bCs/>
          <w:lang w:eastAsia="ar-SA"/>
        </w:rPr>
        <w:t>uczestniczenie w spółce jako wspólnik spółki cywilnej lub spółki osobowej;</w:t>
      </w:r>
    </w:p>
    <w:p w14:paraId="643523F7" w14:textId="77777777" w:rsidR="00261700" w:rsidRPr="00261700" w:rsidRDefault="00261700" w:rsidP="00261700">
      <w:pPr>
        <w:numPr>
          <w:ilvl w:val="0"/>
          <w:numId w:val="25"/>
        </w:numPr>
        <w:suppressAutoHyphens/>
        <w:spacing w:after="0" w:line="276" w:lineRule="auto"/>
        <w:contextualSpacing/>
        <w:rPr>
          <w:rFonts w:ascii="Calibri" w:eastAsia="Calibri" w:hAnsi="Calibri" w:cs="Arial"/>
          <w:bCs/>
          <w:lang w:eastAsia="ar-SA"/>
        </w:rPr>
      </w:pPr>
      <w:r w:rsidRPr="00261700">
        <w:rPr>
          <w:rFonts w:ascii="Calibri" w:eastAsia="Calibri" w:hAnsi="Calibri" w:cs="Arial"/>
          <w:bCs/>
          <w:lang w:eastAsia="ar-SA"/>
        </w:rPr>
        <w:t>posiadaniu co najmniej 10 % udziałów lub akcji,</w:t>
      </w:r>
    </w:p>
    <w:p w14:paraId="65B19E75" w14:textId="77777777" w:rsidR="00261700" w:rsidRPr="00261700" w:rsidRDefault="00261700" w:rsidP="00261700">
      <w:pPr>
        <w:numPr>
          <w:ilvl w:val="0"/>
          <w:numId w:val="25"/>
        </w:numPr>
        <w:suppressAutoHyphens/>
        <w:spacing w:after="0" w:line="276" w:lineRule="auto"/>
        <w:contextualSpacing/>
        <w:rPr>
          <w:rFonts w:ascii="Calibri" w:eastAsia="Calibri" w:hAnsi="Calibri" w:cs="Arial"/>
          <w:bCs/>
          <w:lang w:eastAsia="ar-SA"/>
        </w:rPr>
      </w:pPr>
      <w:r w:rsidRPr="00261700">
        <w:rPr>
          <w:rFonts w:ascii="Calibri" w:eastAsia="Calibri" w:hAnsi="Calibri" w:cs="Arial"/>
          <w:bCs/>
          <w:lang w:eastAsia="ar-SA"/>
        </w:rPr>
        <w:t>pełnieniu funkcji członka organu nadzorczego lub zarządzającego, prokurenta, pełnomocnika;</w:t>
      </w:r>
    </w:p>
    <w:p w14:paraId="6A18E5A3" w14:textId="77777777" w:rsidR="00261700" w:rsidRPr="00261700" w:rsidRDefault="00261700" w:rsidP="00261700">
      <w:pPr>
        <w:numPr>
          <w:ilvl w:val="0"/>
          <w:numId w:val="25"/>
        </w:numPr>
        <w:suppressAutoHyphens/>
        <w:spacing w:after="0" w:line="276" w:lineRule="auto"/>
        <w:contextualSpacing/>
        <w:rPr>
          <w:rFonts w:ascii="Calibri" w:eastAsia="Calibri" w:hAnsi="Calibri" w:cs="Arial"/>
          <w:bCs/>
          <w:lang w:eastAsia="ar-SA"/>
        </w:rPr>
      </w:pPr>
      <w:r w:rsidRPr="00261700">
        <w:rPr>
          <w:rFonts w:ascii="Calibri" w:eastAsia="Calibri" w:hAnsi="Calibri" w:cs="Arial"/>
          <w:bCs/>
          <w:lang w:eastAsia="ar-SA"/>
        </w:rPr>
        <w:t xml:space="preserve">pozostawaniu w związku małżeńskim, w stosunku pokrewieństwa lub powinowactwa </w:t>
      </w:r>
      <w:r w:rsidRPr="00261700">
        <w:rPr>
          <w:rFonts w:ascii="Calibri" w:eastAsia="Calibri" w:hAnsi="Calibri" w:cs="Arial"/>
          <w:bCs/>
          <w:lang w:eastAsia="ar-SA"/>
        </w:rPr>
        <w:br/>
        <w:t>w linii prostej, pokrewieństwa lub powinowactwa w linii bocznej do drugiego stopnia lub w stosunku przysposobienia, opieki lub kurateli.</w:t>
      </w:r>
    </w:p>
    <w:p w14:paraId="582E9713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</w:p>
    <w:p w14:paraId="0E668D38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Cs/>
          <w:lang w:eastAsia="ar-SA"/>
        </w:rPr>
      </w:pPr>
    </w:p>
    <w:p w14:paraId="0F44649B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Cs/>
          <w:lang w:eastAsia="ar-SA"/>
        </w:rPr>
      </w:pPr>
    </w:p>
    <w:p w14:paraId="4DD437D1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sz w:val="20"/>
          <w:szCs w:val="20"/>
          <w:lang w:eastAsia="ar-SA"/>
        </w:rPr>
      </w:pPr>
    </w:p>
    <w:p w14:paraId="616E3EE4" w14:textId="77777777" w:rsidR="00261700" w:rsidRPr="00261700" w:rsidRDefault="00261700" w:rsidP="00261700">
      <w:pPr>
        <w:widowControl w:val="0"/>
        <w:suppressAutoHyphens/>
        <w:spacing w:after="0" w:line="276" w:lineRule="auto"/>
        <w:ind w:left="2832" w:firstLine="708"/>
        <w:rPr>
          <w:rFonts w:ascii="Calibri" w:eastAsia="Times New Roman" w:hAnsi="Calibri" w:cs="Arial"/>
          <w:sz w:val="20"/>
          <w:szCs w:val="20"/>
          <w:lang w:eastAsia="ar-SA"/>
        </w:rPr>
      </w:pPr>
      <w:r w:rsidRPr="00261700">
        <w:rPr>
          <w:rFonts w:ascii="Calibri" w:eastAsia="Times New Roman" w:hAnsi="Calibri" w:cs="Arial"/>
          <w:sz w:val="20"/>
          <w:szCs w:val="20"/>
          <w:lang w:eastAsia="ar-SA"/>
        </w:rPr>
        <w:t>…………………………………………………………………………………………………….</w:t>
      </w:r>
    </w:p>
    <w:p w14:paraId="5D6F953B" w14:textId="77777777" w:rsidR="00261700" w:rsidRPr="00261700" w:rsidRDefault="00261700" w:rsidP="00261700">
      <w:pPr>
        <w:widowControl w:val="0"/>
        <w:suppressAutoHyphens/>
        <w:spacing w:after="0" w:line="276" w:lineRule="auto"/>
        <w:ind w:left="2832" w:firstLine="708"/>
        <w:rPr>
          <w:rFonts w:ascii="Calibri" w:eastAsia="Times New Roman" w:hAnsi="Calibri" w:cs="Arial"/>
          <w:sz w:val="20"/>
          <w:szCs w:val="20"/>
          <w:lang w:eastAsia="ar-SA"/>
        </w:rPr>
      </w:pPr>
      <w:r w:rsidRPr="00261700">
        <w:rPr>
          <w:rFonts w:ascii="Calibri" w:eastAsia="Calibri" w:hAnsi="Calibri" w:cs="Arial"/>
          <w:sz w:val="16"/>
          <w:szCs w:val="16"/>
        </w:rPr>
        <w:t>(data i podpis osoby/ób upoważnionych do występowania w imieniu Wykonawcy)</w:t>
      </w:r>
    </w:p>
    <w:p w14:paraId="405088A5" w14:textId="77777777" w:rsidR="00FB6E59" w:rsidRPr="00FB6E59" w:rsidRDefault="00FB6E59" w:rsidP="00FB6E59">
      <w:pPr>
        <w:suppressAutoHyphens/>
        <w:spacing w:after="0" w:line="276" w:lineRule="auto"/>
        <w:rPr>
          <w:rFonts w:ascii="Calibri" w:eastAsia="Calibri" w:hAnsi="Calibri" w:cs="Arial"/>
          <w:sz w:val="20"/>
          <w:szCs w:val="20"/>
          <w:lang w:eastAsia="ar-SA"/>
        </w:rPr>
      </w:pPr>
    </w:p>
    <w:p w14:paraId="6C96F9FB" w14:textId="77777777" w:rsidR="00FB6E59" w:rsidRPr="00FB6E59" w:rsidRDefault="00FB6E59" w:rsidP="00FB6E59">
      <w:pPr>
        <w:tabs>
          <w:tab w:val="left" w:pos="6690"/>
        </w:tabs>
        <w:rPr>
          <w:rFonts w:ascii="Calibri" w:eastAsia="Calibri" w:hAnsi="Calibri" w:cs="Times New Roman"/>
          <w:kern w:val="2"/>
        </w:rPr>
      </w:pPr>
    </w:p>
    <w:bookmarkEnd w:id="3"/>
    <w:p w14:paraId="2B47C102" w14:textId="1F076CF0" w:rsidR="00BF5E7A" w:rsidRPr="000301D4" w:rsidRDefault="00BF5E7A" w:rsidP="000301D4">
      <w:pPr>
        <w:rPr>
          <w:rFonts w:eastAsia="Times New Roman" w:cstheme="minorHAnsi"/>
          <w:iCs/>
          <w:sz w:val="18"/>
          <w:szCs w:val="18"/>
          <w:lang w:eastAsia="pl-PL"/>
        </w:rPr>
      </w:pPr>
    </w:p>
    <w:sectPr w:rsidR="00BF5E7A" w:rsidRPr="000301D4" w:rsidSect="0022675F">
      <w:headerReference w:type="default" r:id="rId8"/>
      <w:footerReference w:type="default" r:id="rId9"/>
      <w:pgSz w:w="11906" w:h="16838"/>
      <w:pgMar w:top="1023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71C24B" w14:textId="77777777" w:rsidR="00586A3B" w:rsidRDefault="00586A3B" w:rsidP="00037601">
      <w:pPr>
        <w:spacing w:after="0" w:line="240" w:lineRule="auto"/>
      </w:pPr>
      <w:r>
        <w:separator/>
      </w:r>
    </w:p>
  </w:endnote>
  <w:endnote w:type="continuationSeparator" w:id="0">
    <w:p w14:paraId="6D113557" w14:textId="77777777" w:rsidR="00586A3B" w:rsidRDefault="00586A3B" w:rsidP="0003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AA807" w14:textId="77777777" w:rsidR="00A01036" w:rsidRPr="00EC15BA" w:rsidRDefault="00A01036" w:rsidP="00A01036">
    <w:pPr>
      <w:pStyle w:val="Stopka"/>
      <w:pBdr>
        <w:bottom w:val="single" w:sz="12" w:space="0" w:color="auto"/>
      </w:pBdr>
      <w:rPr>
        <w:color w:val="203214"/>
      </w:rPr>
    </w:pPr>
  </w:p>
  <w:p w14:paraId="183CFE45" w14:textId="77777777" w:rsidR="00A01036" w:rsidRPr="00EC15BA" w:rsidRDefault="00A01036" w:rsidP="00A01036">
    <w:pPr>
      <w:pStyle w:val="Stopka"/>
      <w:jc w:val="center"/>
      <w:rPr>
        <w:color w:val="203214"/>
        <w:sz w:val="18"/>
        <w:szCs w:val="18"/>
        <w14:textFill>
          <w14:solidFill>
            <w14:srgbClr w14:val="203214">
              <w14:lumMod w14:val="50000"/>
            </w14:srgbClr>
          </w14:solidFill>
        </w14:textFill>
      </w:rPr>
    </w:pPr>
    <w:r w:rsidRPr="00EC15BA">
      <w:rPr>
        <w:color w:val="203214"/>
        <w:sz w:val="18"/>
        <w:szCs w:val="18"/>
      </w:rPr>
      <w:t>Zespół Parków Krajobrazowych Województwa Śląskiego jest jednostką organizacyjną Samorządu Województwa Śląskiego</w:t>
    </w:r>
  </w:p>
  <w:p w14:paraId="76F35BEE" w14:textId="77777777" w:rsidR="00A01036" w:rsidRPr="00EC15BA" w:rsidRDefault="00A01036" w:rsidP="00A01036">
    <w:pPr>
      <w:pStyle w:val="Stopka"/>
      <w:jc w:val="center"/>
      <w:rPr>
        <w:color w:val="203214"/>
        <w:sz w:val="18"/>
        <w:szCs w:val="18"/>
      </w:rPr>
    </w:pPr>
    <w:r w:rsidRPr="00EC15BA">
      <w:rPr>
        <w:color w:val="203214"/>
        <w:sz w:val="18"/>
        <w:szCs w:val="18"/>
        <w14:textFill>
          <w14:solidFill>
            <w14:srgbClr w14:val="203214">
              <w14:lumMod w14:val="50000"/>
            </w14:srgbClr>
          </w14:solidFill>
        </w14:textFill>
      </w:rPr>
      <w:t xml:space="preserve">ul. I. Krasickiego 25, 42-500 Będzin; e-mail: </w:t>
    </w:r>
    <w:hyperlink r:id="rId1" w:history="1">
      <w:r w:rsidRPr="00EC15BA">
        <w:rPr>
          <w:rStyle w:val="Hipercze"/>
          <w:color w:val="203214"/>
          <w:sz w:val="18"/>
          <w:szCs w:val="18"/>
        </w:rPr>
        <w:t>biurozpk@zpk.com.pl</w:t>
      </w:r>
    </w:hyperlink>
    <w:r w:rsidRPr="00EC15BA">
      <w:rPr>
        <w:color w:val="203214"/>
        <w:sz w:val="18"/>
        <w:szCs w:val="18"/>
        <w14:textFill>
          <w14:solidFill>
            <w14:srgbClr w14:val="203214">
              <w14:lumMod w14:val="50000"/>
            </w14:srgbClr>
          </w14:solidFill>
        </w14:textFill>
      </w:rPr>
      <w:t>; www.zpk.com.pl</w:t>
    </w:r>
  </w:p>
  <w:p w14:paraId="711AA282" w14:textId="77777777" w:rsidR="00A01036" w:rsidRDefault="00A01036" w:rsidP="00A01036">
    <w:pPr>
      <w:pStyle w:val="Stopka"/>
    </w:pPr>
  </w:p>
  <w:p w14:paraId="310C1997" w14:textId="65822750" w:rsidR="00115817" w:rsidRDefault="00915C72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E82BE10" wp14:editId="181F8987">
              <wp:simplePos x="0" y="0"/>
              <wp:positionH relativeFrom="page">
                <wp:posOffset>5179060</wp:posOffset>
              </wp:positionH>
              <wp:positionV relativeFrom="paragraph">
                <wp:posOffset>226060</wp:posOffset>
              </wp:positionV>
              <wp:extent cx="2266950" cy="455930"/>
              <wp:effectExtent l="0" t="0" r="0" b="127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0" cy="455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54040F" w14:textId="77777777" w:rsidR="00915C72" w:rsidRDefault="00915C72" w:rsidP="00915C72">
                          <w:r>
                            <w:t>„Żywiecki Park Krajobrazowy – przyroda dostępna dla wszystkich”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E1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07.8pt;margin-top:17.8pt;width:178.5pt;height:35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48DwIAAP0DAAAOAAAAZHJzL2Uyb0RvYy54bWysU9uO2yAQfa/Uf0C8N07cON1YcVbbbFNV&#10;2l6kbT8AA45RMUOBxE6/vgP2ZqPtW1Ue0AwzHGbOHDa3Q6fJSTqvwFR0MZtTIg0Hocyhoj++79/c&#10;UOIDM4JpMLKiZ+np7fb1q01vS5lDC1pIRxDE+LK3FW1DsGWWed7KjvkZWGkw2IDrWEDXHTLhWI/o&#10;nc7y+XyV9eCEdcCl93h6PwbpNuE3jeTha9N4GYiuKNYW0u7SXsc9225YeXDMtopPZbB/qKJjyuCj&#10;F6h7Fhg5OvUXVKe4Aw9NmHHoMmgaxWXqAbtZzF9089gyK1MvSI63F5r8/4PlX06P9psjYXgPAw4w&#10;NeHtA/CfnhjYtcwc5J1z0LeSCXx4ESnLeuvL6Wqk2pc+gtT9ZxA4ZHYMkICGxnWRFeyTIDoO4Hwh&#10;XQ6BcDzM89VqXWCIY2xZFOu3aSoZK59uW+fDRwkdiUZFHQ41obPTgw+xGlY+pcTHPGgl9krr5LhD&#10;vdOOnBgKYJ9WauBFmjakr+i6yIuEbCDeT9roVECBatVV9GYe1yiZyMYHI1JKYEqPNlaizURPZGTk&#10;Jgz1QJSYuIts1SDOyJeDUY/4f9Bowf2mpEctVtT/OjInKdGfDHK+XiyXUbzJWRbvcnTcdaS+jjDD&#10;EaqigZLR3IUk+EiHgTucTaMSbc+VTCWjxhKb03+IIr72U9bzr93+AQAA//8DAFBLAwQUAAYACAAA&#10;ACEAZ0wyAd4AAAALAQAADwAAAGRycy9kb3ducmV2LnhtbEyPQU+DQBCF7yb+h82YeDF2obbQUpZG&#10;TTReW/sDBnYKRHaWsNtC/73LSU/zJvPy5nv5fjKduNLgWssK4kUEgriyuuVawen743kDwnlkjZ1l&#10;UnAjB/vi/i7HTNuRD3Q9+lqEEHYZKmi87zMpXdWQQbewPXG4ne1g0Id1qKUecAzhppPLKEqkwZbD&#10;hwZ7em+o+jlejILz1/i03o7lpz+lh1Xyhm1a2ptSjw/T6w6Ep8n/mWHGD+hQBKbSXlg70SnYxOsk&#10;WBW8zHM2xOkyqDKoKF2BLHL5v0PxCwAA//8DAFBLAQItABQABgAIAAAAIQC2gziS/gAAAOEBAAAT&#10;AAAAAAAAAAAAAAAAAAAAAABbQ29udGVudF9UeXBlc10ueG1sUEsBAi0AFAAGAAgAAAAhADj9If/W&#10;AAAAlAEAAAsAAAAAAAAAAAAAAAAALwEAAF9yZWxzLy5yZWxzUEsBAi0AFAAGAAgAAAAhACqxrjwP&#10;AgAA/QMAAA4AAAAAAAAAAAAAAAAALgIAAGRycy9lMm9Eb2MueG1sUEsBAi0AFAAGAAgAAAAhAGdM&#10;MgHeAAAACwEAAA8AAAAAAAAAAAAAAAAAaQQAAGRycy9kb3ducmV2LnhtbFBLBQYAAAAABAAEAPMA&#10;AAB0BQAAAAA=&#10;" stroked="f">
              <v:textbox>
                <w:txbxContent>
                  <w:p w14:paraId="5C54040F" w14:textId="77777777" w:rsidR="00915C72" w:rsidRDefault="00915C72" w:rsidP="00915C72">
                    <w:r>
                      <w:t>„Żywiecki Park Krajobrazowy – przyroda dostępna dla wszystkich”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F2B4AFF" wp14:editId="4D2B25F1">
          <wp:simplePos x="0" y="0"/>
          <wp:positionH relativeFrom="column">
            <wp:posOffset>1538605</wp:posOffset>
          </wp:positionH>
          <wp:positionV relativeFrom="paragraph">
            <wp:posOffset>59055</wp:posOffset>
          </wp:positionV>
          <wp:extent cx="1698625" cy="889635"/>
          <wp:effectExtent l="0" t="0" r="0" b="571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8625" cy="889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34C79A" w14:textId="77777777" w:rsidR="00586A3B" w:rsidRDefault="00586A3B" w:rsidP="00037601">
      <w:pPr>
        <w:spacing w:after="0" w:line="240" w:lineRule="auto"/>
      </w:pPr>
      <w:r>
        <w:separator/>
      </w:r>
    </w:p>
  </w:footnote>
  <w:footnote w:type="continuationSeparator" w:id="0">
    <w:p w14:paraId="265D2FC0" w14:textId="77777777" w:rsidR="00586A3B" w:rsidRDefault="00586A3B" w:rsidP="0003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BC69A" w14:textId="24BC8E87" w:rsidR="0043190B" w:rsidRPr="0043190B" w:rsidRDefault="008D0AE8" w:rsidP="00685BB2">
    <w:pPr>
      <w:pStyle w:val="Nagwek"/>
      <w:tabs>
        <w:tab w:val="clear" w:pos="4536"/>
        <w:tab w:val="clear" w:pos="9072"/>
        <w:tab w:val="left" w:pos="2484"/>
        <w:tab w:val="left" w:pos="5568"/>
      </w:tabs>
    </w:pPr>
    <w:r w:rsidRPr="00F90081">
      <w:rPr>
        <w:rFonts w:eastAsiaTheme="minorEastAsia"/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0B48617" wp14:editId="58891145">
              <wp:simplePos x="0" y="0"/>
              <wp:positionH relativeFrom="column">
                <wp:posOffset>0</wp:posOffset>
              </wp:positionH>
              <wp:positionV relativeFrom="paragraph">
                <wp:posOffset>213360</wp:posOffset>
              </wp:positionV>
              <wp:extent cx="5981700" cy="1067435"/>
              <wp:effectExtent l="0" t="0" r="0" b="0"/>
              <wp:wrapSquare wrapText="bothSides"/>
              <wp:docPr id="122810609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1700" cy="1067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3D8185" w14:textId="77777777" w:rsidR="008D0AE8" w:rsidRDefault="008D0AE8" w:rsidP="008D0AE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B5668E" wp14:editId="372C3558">
                                <wp:extent cx="2545200" cy="676800"/>
                                <wp:effectExtent l="0" t="0" r="7620" b="9525"/>
                                <wp:docPr id="363511112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3511112" name="Obraz 363511112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1718" b="1978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45200" cy="6768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07500E" wp14:editId="5196EFD1">
                                <wp:extent cx="2368800" cy="648000"/>
                                <wp:effectExtent l="0" t="0" r="0" b="0"/>
                                <wp:docPr id="177934660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79346606" name="Obraz 1779346606"/>
                                        <pic:cNvPicPr/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294" b="2460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68800" cy="6480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67B10C0" wp14:editId="5A3E57D6">
                                <wp:extent cx="442800" cy="673200"/>
                                <wp:effectExtent l="0" t="0" r="0" b="0"/>
                                <wp:docPr id="386130336" name="Obraz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6130336" name="Obraz 386130336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2800" cy="673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E9E9950" w14:textId="77777777" w:rsidR="008D0AE8" w:rsidRPr="00F90081" w:rsidRDefault="008D0AE8" w:rsidP="008D0AE8">
                          <w:pPr>
                            <w:jc w:val="right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F90081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Program aktywnej edukacji „Park-o-metr – poznaj bioróżnorodność Parku Krajobrazowego Orlich Gniazd”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B4861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16.8pt;width:471pt;height:84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pYDgIAAPcDAAAOAAAAZHJzL2Uyb0RvYy54bWysU9uO2yAQfa/Uf0C8N7bTZJNYcVbbbFNV&#10;2l6kbT8AY2yjYoYCiZ1+/Q7Ym03bt6o8IIYZzsycOWxvh06Rk7BOgi5oNkspEZpDJXVT0O/fDm/W&#10;lDjPdMUUaFHQs3D0dvf61bY3uZhDC6oSliCIdnlvCtp6b/IkcbwVHXMzMEKjswbbMY+mbZLKsh7R&#10;O5XM0/Qm6cFWxgIXzuHt/eiku4hf14L7L3XthCeqoFibj7uNexn2ZLdleWOZaSWfymD/UEXHpMak&#10;F6h75hk5WvkXVCe5BQe1n3HoEqhryUXsAbvJ0j+6eWyZEbEXJMeZC03u/8Hyz6dH89USP7yDAQcY&#10;m3DmAfgPRzTsW6YbcWct9K1gFSbOAmVJb1w+PQ1Uu9wFkLL/BBUOmR09RKChtl1gBfskiI4DOF9I&#10;F4MnHC+Xm3W2StHF0ZelN6vF22XMwfLn58Y6/0FAR8KhoBanGuHZ6cH5UA7Ln0NCNgdKVgepVDRs&#10;U+6VJSeGCjjENaH/FqY06Qu6Wc6XEVlDeB/F0UmPClWyK+g6DWvUTKDjva5iiGdSjWesROmJn0DJ&#10;SI4fygEDA08lVGdkysKoRPw5eGjB/qKkRxUW1P08MisoUR81sr3JFosg22gslqs5GvbaU157mOYI&#10;VVBPyXjc+yj1wIOGO5xKLSNfL5VMtaK6Io3TTwjyvbZj1Mt/3T0BAAD//wMAUEsDBBQABgAIAAAA&#10;IQAcAdtB3AAAAAcBAAAPAAAAZHJzL2Rvd25yZXYueG1sTI9BT4NAEIXvJv6HzZh4MXYprWCRoVET&#10;Ta+t/QEDbIHIzhJ2W+i/dzzpcd57ee+bfDvbXl3M6DvHCMtFBMpw5eqOG4Tj18fjMygfiGvqHRuE&#10;q/GwLW5vcspqN/HeXA6hUVLCPiOENoQh09pXrbHkF24wLN7JjZaCnGOj65EmKbe9jqMo0ZY6loWW&#10;BvPemur7cLYIp9308LSZys9wTPfr5I26tHRXxPu7+fUFVDBz+AvDL76gQyFMpTtz7VWPII8EhNUq&#10;ASXuZh2LUCLE0TIFXeT6P3/xAwAA//8DAFBLAQItABQABgAIAAAAIQC2gziS/gAAAOEBAAATAAAA&#10;AAAAAAAAAAAAAAAAAABbQ29udGVudF9UeXBlc10ueG1sUEsBAi0AFAAGAAgAAAAhADj9If/WAAAA&#10;lAEAAAsAAAAAAAAAAAAAAAAALwEAAF9yZWxzLy5yZWxzUEsBAi0AFAAGAAgAAAAhAAmG+lgOAgAA&#10;9wMAAA4AAAAAAAAAAAAAAAAALgIAAGRycy9lMm9Eb2MueG1sUEsBAi0AFAAGAAgAAAAhABwB20Hc&#10;AAAABwEAAA8AAAAAAAAAAAAAAAAAaAQAAGRycy9kb3ducmV2LnhtbFBLBQYAAAAABAAEAPMAAABx&#10;BQAAAAA=&#10;" stroked="f">
              <v:textbox>
                <w:txbxContent>
                  <w:p w14:paraId="1C3D8185" w14:textId="77777777" w:rsidR="008D0AE8" w:rsidRDefault="008D0AE8" w:rsidP="008D0AE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1B5668E" wp14:editId="372C3558">
                          <wp:extent cx="2545200" cy="676800"/>
                          <wp:effectExtent l="0" t="0" r="7620" b="9525"/>
                          <wp:docPr id="363511112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3511112" name="Obraz 363511112"/>
                                  <pic:cNvPicPr/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1718" b="1978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45200" cy="6768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3607500E" wp14:editId="5196EFD1">
                          <wp:extent cx="2368800" cy="648000"/>
                          <wp:effectExtent l="0" t="0" r="0" b="0"/>
                          <wp:docPr id="177934660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79346606" name="Obraz 1779346606"/>
                                  <pic:cNvPicPr/>
                                </pic:nvPicPr>
                                <pic:blipFill rotWithShape="1"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294" b="2460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368800" cy="648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267B10C0" wp14:editId="5A3E57D6">
                          <wp:extent cx="442800" cy="673200"/>
                          <wp:effectExtent l="0" t="0" r="0" b="0"/>
                          <wp:docPr id="386130336" name="Obraz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6130336" name="Obraz 386130336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2800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E9E9950" w14:textId="77777777" w:rsidR="008D0AE8" w:rsidRPr="00F90081" w:rsidRDefault="008D0AE8" w:rsidP="008D0AE8">
                    <w:pPr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F90081">
                      <w:rPr>
                        <w:b/>
                        <w:bCs/>
                        <w:sz w:val="20"/>
                        <w:szCs w:val="20"/>
                      </w:rPr>
                      <w:t>Program aktywnej edukacji „Park-o-metr – poznaj bioróżnorodność Parku Krajobrazowego Orlich Gniazd”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06755"/>
    <w:multiLevelType w:val="hybridMultilevel"/>
    <w:tmpl w:val="019639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8468F"/>
    <w:multiLevelType w:val="hybridMultilevel"/>
    <w:tmpl w:val="9A2AB0AC"/>
    <w:lvl w:ilvl="0" w:tplc="101094C4">
      <w:start w:val="4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2028E"/>
    <w:multiLevelType w:val="hybridMultilevel"/>
    <w:tmpl w:val="7CC4C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45C0E"/>
    <w:multiLevelType w:val="hybridMultilevel"/>
    <w:tmpl w:val="66C652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8029C"/>
    <w:multiLevelType w:val="hybridMultilevel"/>
    <w:tmpl w:val="A2F40C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6E57636"/>
    <w:multiLevelType w:val="hybridMultilevel"/>
    <w:tmpl w:val="E4FE6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02976"/>
    <w:multiLevelType w:val="hybridMultilevel"/>
    <w:tmpl w:val="48F426C2"/>
    <w:lvl w:ilvl="0" w:tplc="04150011">
      <w:start w:val="3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0D0D57"/>
    <w:multiLevelType w:val="hybridMultilevel"/>
    <w:tmpl w:val="378096E2"/>
    <w:lvl w:ilvl="0" w:tplc="DB8C4B96">
      <w:start w:val="1"/>
      <w:numFmt w:val="decimal"/>
      <w:pStyle w:val="Nagwek2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150AA"/>
    <w:multiLevelType w:val="hybridMultilevel"/>
    <w:tmpl w:val="BDC6D462"/>
    <w:lvl w:ilvl="0" w:tplc="8F648502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1793A"/>
    <w:multiLevelType w:val="hybridMultilevel"/>
    <w:tmpl w:val="B370452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27453E3"/>
    <w:multiLevelType w:val="hybridMultilevel"/>
    <w:tmpl w:val="DCF4373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3DE0826"/>
    <w:multiLevelType w:val="hybridMultilevel"/>
    <w:tmpl w:val="8660B200"/>
    <w:lvl w:ilvl="0" w:tplc="FFE23AD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3EF0F4F"/>
    <w:multiLevelType w:val="hybridMultilevel"/>
    <w:tmpl w:val="E4C4ED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83594"/>
    <w:multiLevelType w:val="hybridMultilevel"/>
    <w:tmpl w:val="3D92910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F16869"/>
    <w:multiLevelType w:val="hybridMultilevel"/>
    <w:tmpl w:val="5172DD26"/>
    <w:lvl w:ilvl="0" w:tplc="18E8D0B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BD4A56DC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5AB67AF"/>
    <w:multiLevelType w:val="hybridMultilevel"/>
    <w:tmpl w:val="446AF378"/>
    <w:name w:val="WW8Num1"/>
    <w:lvl w:ilvl="0" w:tplc="0000000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50F3384E"/>
    <w:multiLevelType w:val="hybridMultilevel"/>
    <w:tmpl w:val="97D0AE0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D926FB"/>
    <w:multiLevelType w:val="hybridMultilevel"/>
    <w:tmpl w:val="8586FBC4"/>
    <w:lvl w:ilvl="0" w:tplc="04150011">
      <w:start w:val="2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876BA3"/>
    <w:multiLevelType w:val="hybridMultilevel"/>
    <w:tmpl w:val="2C10C8DE"/>
    <w:lvl w:ilvl="0" w:tplc="D996F536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4A85C0C"/>
    <w:multiLevelType w:val="hybridMultilevel"/>
    <w:tmpl w:val="BB3428DA"/>
    <w:lvl w:ilvl="0" w:tplc="AE22C0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307C3D"/>
    <w:multiLevelType w:val="hybridMultilevel"/>
    <w:tmpl w:val="147C2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DA008D"/>
    <w:multiLevelType w:val="hybridMultilevel"/>
    <w:tmpl w:val="933E5B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CE3843"/>
    <w:multiLevelType w:val="hybridMultilevel"/>
    <w:tmpl w:val="15129736"/>
    <w:lvl w:ilvl="0" w:tplc="9CDAFC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C956DD"/>
    <w:multiLevelType w:val="hybridMultilevel"/>
    <w:tmpl w:val="236A02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FED0ED8"/>
    <w:multiLevelType w:val="hybridMultilevel"/>
    <w:tmpl w:val="ADDAF968"/>
    <w:lvl w:ilvl="0" w:tplc="BA92F88E">
      <w:start w:val="5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2584887">
    <w:abstractNumId w:val="13"/>
  </w:num>
  <w:num w:numId="2" w16cid:durableId="418646837">
    <w:abstractNumId w:val="6"/>
  </w:num>
  <w:num w:numId="3" w16cid:durableId="2090495766">
    <w:abstractNumId w:val="17"/>
  </w:num>
  <w:num w:numId="4" w16cid:durableId="283929166">
    <w:abstractNumId w:val="8"/>
  </w:num>
  <w:num w:numId="5" w16cid:durableId="61100837">
    <w:abstractNumId w:val="20"/>
  </w:num>
  <w:num w:numId="6" w16cid:durableId="75521163">
    <w:abstractNumId w:val="1"/>
  </w:num>
  <w:num w:numId="7" w16cid:durableId="766384658">
    <w:abstractNumId w:val="24"/>
  </w:num>
  <w:num w:numId="8" w16cid:durableId="501966479">
    <w:abstractNumId w:val="21"/>
  </w:num>
  <w:num w:numId="9" w16cid:durableId="26030439">
    <w:abstractNumId w:val="7"/>
  </w:num>
  <w:num w:numId="10" w16cid:durableId="1916695726">
    <w:abstractNumId w:val="2"/>
  </w:num>
  <w:num w:numId="11" w16cid:durableId="1764690909">
    <w:abstractNumId w:val="4"/>
  </w:num>
  <w:num w:numId="12" w16cid:durableId="1552955882">
    <w:abstractNumId w:val="14"/>
  </w:num>
  <w:num w:numId="13" w16cid:durableId="414858892">
    <w:abstractNumId w:val="18"/>
  </w:num>
  <w:num w:numId="14" w16cid:durableId="1556964506">
    <w:abstractNumId w:val="11"/>
  </w:num>
  <w:num w:numId="15" w16cid:durableId="2089184246">
    <w:abstractNumId w:val="16"/>
  </w:num>
  <w:num w:numId="16" w16cid:durableId="312759539">
    <w:abstractNumId w:val="15"/>
  </w:num>
  <w:num w:numId="17" w16cid:durableId="18195660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08309730">
    <w:abstractNumId w:val="19"/>
  </w:num>
  <w:num w:numId="19" w16cid:durableId="227153830">
    <w:abstractNumId w:val="3"/>
  </w:num>
  <w:num w:numId="20" w16cid:durableId="1001590022">
    <w:abstractNumId w:val="5"/>
  </w:num>
  <w:num w:numId="21" w16cid:durableId="1391802847">
    <w:abstractNumId w:val="0"/>
  </w:num>
  <w:num w:numId="22" w16cid:durableId="677777110">
    <w:abstractNumId w:val="22"/>
  </w:num>
  <w:num w:numId="23" w16cid:durableId="1284577949">
    <w:abstractNumId w:val="9"/>
  </w:num>
  <w:num w:numId="24" w16cid:durableId="134639247">
    <w:abstractNumId w:val="10"/>
  </w:num>
  <w:num w:numId="25" w16cid:durableId="10508365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7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503"/>
    <w:rsid w:val="000023F8"/>
    <w:rsid w:val="000301D4"/>
    <w:rsid w:val="00037601"/>
    <w:rsid w:val="000410AA"/>
    <w:rsid w:val="00051CAC"/>
    <w:rsid w:val="00052BE7"/>
    <w:rsid w:val="00054FD8"/>
    <w:rsid w:val="000622A5"/>
    <w:rsid w:val="000675DF"/>
    <w:rsid w:val="00081F1E"/>
    <w:rsid w:val="00090823"/>
    <w:rsid w:val="000A2419"/>
    <w:rsid w:val="000A6ABE"/>
    <w:rsid w:val="000B4AA0"/>
    <w:rsid w:val="001104A4"/>
    <w:rsid w:val="00115657"/>
    <w:rsid w:val="00115817"/>
    <w:rsid w:val="001179E3"/>
    <w:rsid w:val="0012375F"/>
    <w:rsid w:val="0012634B"/>
    <w:rsid w:val="00135CB4"/>
    <w:rsid w:val="00145F36"/>
    <w:rsid w:val="001472A3"/>
    <w:rsid w:val="00160860"/>
    <w:rsid w:val="001813B4"/>
    <w:rsid w:val="0019161D"/>
    <w:rsid w:val="001974F3"/>
    <w:rsid w:val="001A5C1A"/>
    <w:rsid w:val="001A78D4"/>
    <w:rsid w:val="001C0BF4"/>
    <w:rsid w:val="001C5C53"/>
    <w:rsid w:val="001D3274"/>
    <w:rsid w:val="001E1F97"/>
    <w:rsid w:val="001E6F48"/>
    <w:rsid w:val="001F39A0"/>
    <w:rsid w:val="001F6362"/>
    <w:rsid w:val="00202889"/>
    <w:rsid w:val="00204220"/>
    <w:rsid w:val="00207DDA"/>
    <w:rsid w:val="0022675F"/>
    <w:rsid w:val="002267CB"/>
    <w:rsid w:val="00246E96"/>
    <w:rsid w:val="0025489E"/>
    <w:rsid w:val="00261700"/>
    <w:rsid w:val="00273000"/>
    <w:rsid w:val="0027716C"/>
    <w:rsid w:val="002773B7"/>
    <w:rsid w:val="002A7A52"/>
    <w:rsid w:val="002E1B5C"/>
    <w:rsid w:val="002F53B1"/>
    <w:rsid w:val="002F579E"/>
    <w:rsid w:val="00307996"/>
    <w:rsid w:val="0034790B"/>
    <w:rsid w:val="00347984"/>
    <w:rsid w:val="0035085D"/>
    <w:rsid w:val="00365431"/>
    <w:rsid w:val="00366D93"/>
    <w:rsid w:val="00371E78"/>
    <w:rsid w:val="003975EA"/>
    <w:rsid w:val="003D5220"/>
    <w:rsid w:val="003E2C0F"/>
    <w:rsid w:val="003E4B38"/>
    <w:rsid w:val="003F68BD"/>
    <w:rsid w:val="00403B2E"/>
    <w:rsid w:val="00405503"/>
    <w:rsid w:val="004056CE"/>
    <w:rsid w:val="00420A45"/>
    <w:rsid w:val="00422BDE"/>
    <w:rsid w:val="004247DF"/>
    <w:rsid w:val="004303DE"/>
    <w:rsid w:val="0043190B"/>
    <w:rsid w:val="004334BF"/>
    <w:rsid w:val="004419C5"/>
    <w:rsid w:val="00461E85"/>
    <w:rsid w:val="00470E48"/>
    <w:rsid w:val="004772D8"/>
    <w:rsid w:val="004936A6"/>
    <w:rsid w:val="004A095D"/>
    <w:rsid w:val="004A4C15"/>
    <w:rsid w:val="004B2DBB"/>
    <w:rsid w:val="004B413C"/>
    <w:rsid w:val="004C1589"/>
    <w:rsid w:val="004D01EE"/>
    <w:rsid w:val="004E206F"/>
    <w:rsid w:val="004E2F1C"/>
    <w:rsid w:val="004E76AE"/>
    <w:rsid w:val="004F2877"/>
    <w:rsid w:val="004F2D75"/>
    <w:rsid w:val="005039B6"/>
    <w:rsid w:val="005148E5"/>
    <w:rsid w:val="00516FC6"/>
    <w:rsid w:val="00517BBE"/>
    <w:rsid w:val="00544266"/>
    <w:rsid w:val="0055586C"/>
    <w:rsid w:val="00557A93"/>
    <w:rsid w:val="00561248"/>
    <w:rsid w:val="00581FF1"/>
    <w:rsid w:val="00586A3B"/>
    <w:rsid w:val="00586C4C"/>
    <w:rsid w:val="005919A8"/>
    <w:rsid w:val="00597339"/>
    <w:rsid w:val="005B2BF5"/>
    <w:rsid w:val="005B79A7"/>
    <w:rsid w:val="005D78C8"/>
    <w:rsid w:val="005E7C93"/>
    <w:rsid w:val="005F5664"/>
    <w:rsid w:val="005F5C9B"/>
    <w:rsid w:val="006330F8"/>
    <w:rsid w:val="00652AEA"/>
    <w:rsid w:val="00664A18"/>
    <w:rsid w:val="00664E3A"/>
    <w:rsid w:val="00675CC3"/>
    <w:rsid w:val="00681854"/>
    <w:rsid w:val="006842D9"/>
    <w:rsid w:val="00685BB2"/>
    <w:rsid w:val="0069207B"/>
    <w:rsid w:val="00696A18"/>
    <w:rsid w:val="006979FA"/>
    <w:rsid w:val="006B25D6"/>
    <w:rsid w:val="006C1915"/>
    <w:rsid w:val="006C47B6"/>
    <w:rsid w:val="006C5EA0"/>
    <w:rsid w:val="006E5841"/>
    <w:rsid w:val="006F0A38"/>
    <w:rsid w:val="00712A4E"/>
    <w:rsid w:val="0072378D"/>
    <w:rsid w:val="007241C5"/>
    <w:rsid w:val="007273FB"/>
    <w:rsid w:val="00732338"/>
    <w:rsid w:val="00750492"/>
    <w:rsid w:val="00754197"/>
    <w:rsid w:val="00755D0D"/>
    <w:rsid w:val="00765147"/>
    <w:rsid w:val="007666F4"/>
    <w:rsid w:val="00770A02"/>
    <w:rsid w:val="00773455"/>
    <w:rsid w:val="0077467C"/>
    <w:rsid w:val="007C3511"/>
    <w:rsid w:val="007D4268"/>
    <w:rsid w:val="00805F1D"/>
    <w:rsid w:val="00811706"/>
    <w:rsid w:val="0082787D"/>
    <w:rsid w:val="008360D2"/>
    <w:rsid w:val="008412E6"/>
    <w:rsid w:val="00847159"/>
    <w:rsid w:val="0085510B"/>
    <w:rsid w:val="008570D6"/>
    <w:rsid w:val="008A3E1E"/>
    <w:rsid w:val="008C3755"/>
    <w:rsid w:val="008C4AC1"/>
    <w:rsid w:val="008D0AE8"/>
    <w:rsid w:val="008D378E"/>
    <w:rsid w:val="008E0286"/>
    <w:rsid w:val="008F6AE7"/>
    <w:rsid w:val="00900C4C"/>
    <w:rsid w:val="00915C72"/>
    <w:rsid w:val="00923877"/>
    <w:rsid w:val="00941A6E"/>
    <w:rsid w:val="00942B95"/>
    <w:rsid w:val="00942CBC"/>
    <w:rsid w:val="0094591C"/>
    <w:rsid w:val="00945C34"/>
    <w:rsid w:val="00946168"/>
    <w:rsid w:val="00961FE8"/>
    <w:rsid w:val="0096698C"/>
    <w:rsid w:val="00966C56"/>
    <w:rsid w:val="00972F3E"/>
    <w:rsid w:val="00975677"/>
    <w:rsid w:val="00977A37"/>
    <w:rsid w:val="00982847"/>
    <w:rsid w:val="00986862"/>
    <w:rsid w:val="009A0344"/>
    <w:rsid w:val="009B1D4C"/>
    <w:rsid w:val="009C28FE"/>
    <w:rsid w:val="009D06A7"/>
    <w:rsid w:val="009E4EDB"/>
    <w:rsid w:val="009F67A7"/>
    <w:rsid w:val="00A01036"/>
    <w:rsid w:val="00A128A3"/>
    <w:rsid w:val="00A1631F"/>
    <w:rsid w:val="00A21DB8"/>
    <w:rsid w:val="00A255DB"/>
    <w:rsid w:val="00A25E95"/>
    <w:rsid w:val="00A4001C"/>
    <w:rsid w:val="00A41393"/>
    <w:rsid w:val="00A42714"/>
    <w:rsid w:val="00A520EA"/>
    <w:rsid w:val="00A75EA9"/>
    <w:rsid w:val="00A81E25"/>
    <w:rsid w:val="00A81E4F"/>
    <w:rsid w:val="00AA1432"/>
    <w:rsid w:val="00AA24F8"/>
    <w:rsid w:val="00AA5896"/>
    <w:rsid w:val="00AA6C6A"/>
    <w:rsid w:val="00AA6FE6"/>
    <w:rsid w:val="00AB04B6"/>
    <w:rsid w:val="00AB4C9F"/>
    <w:rsid w:val="00AC29D3"/>
    <w:rsid w:val="00AC445C"/>
    <w:rsid w:val="00AC4E87"/>
    <w:rsid w:val="00AD4823"/>
    <w:rsid w:val="00B02165"/>
    <w:rsid w:val="00B14CD3"/>
    <w:rsid w:val="00B157FC"/>
    <w:rsid w:val="00B40A44"/>
    <w:rsid w:val="00B41DFD"/>
    <w:rsid w:val="00B633EE"/>
    <w:rsid w:val="00B65B62"/>
    <w:rsid w:val="00B66A39"/>
    <w:rsid w:val="00B7224B"/>
    <w:rsid w:val="00B74DF4"/>
    <w:rsid w:val="00B75E2A"/>
    <w:rsid w:val="00B84F74"/>
    <w:rsid w:val="00B95205"/>
    <w:rsid w:val="00B97F87"/>
    <w:rsid w:val="00BA040F"/>
    <w:rsid w:val="00BB414F"/>
    <w:rsid w:val="00BB68B8"/>
    <w:rsid w:val="00BC340D"/>
    <w:rsid w:val="00BD4371"/>
    <w:rsid w:val="00BF2C7B"/>
    <w:rsid w:val="00BF5E7A"/>
    <w:rsid w:val="00C07369"/>
    <w:rsid w:val="00C27B80"/>
    <w:rsid w:val="00C56B3B"/>
    <w:rsid w:val="00C63B22"/>
    <w:rsid w:val="00C65E4D"/>
    <w:rsid w:val="00C765C1"/>
    <w:rsid w:val="00C7690F"/>
    <w:rsid w:val="00C902CF"/>
    <w:rsid w:val="00CA2E82"/>
    <w:rsid w:val="00CA68A6"/>
    <w:rsid w:val="00CB090D"/>
    <w:rsid w:val="00CD0BEE"/>
    <w:rsid w:val="00CD2456"/>
    <w:rsid w:val="00CD2A42"/>
    <w:rsid w:val="00CD43EC"/>
    <w:rsid w:val="00CD6101"/>
    <w:rsid w:val="00CF6C7D"/>
    <w:rsid w:val="00D00760"/>
    <w:rsid w:val="00D04CC7"/>
    <w:rsid w:val="00D233E3"/>
    <w:rsid w:val="00D248D8"/>
    <w:rsid w:val="00D33FB5"/>
    <w:rsid w:val="00D6039E"/>
    <w:rsid w:val="00D62015"/>
    <w:rsid w:val="00D66F7C"/>
    <w:rsid w:val="00D71919"/>
    <w:rsid w:val="00D76A80"/>
    <w:rsid w:val="00D93836"/>
    <w:rsid w:val="00DA0C13"/>
    <w:rsid w:val="00DB1AED"/>
    <w:rsid w:val="00DB20A7"/>
    <w:rsid w:val="00DC0454"/>
    <w:rsid w:val="00DC6EDE"/>
    <w:rsid w:val="00DD308F"/>
    <w:rsid w:val="00DD36FF"/>
    <w:rsid w:val="00DE65B5"/>
    <w:rsid w:val="00DF0E5B"/>
    <w:rsid w:val="00E145FC"/>
    <w:rsid w:val="00E26EF8"/>
    <w:rsid w:val="00E52353"/>
    <w:rsid w:val="00E5516A"/>
    <w:rsid w:val="00E6045A"/>
    <w:rsid w:val="00E8523E"/>
    <w:rsid w:val="00E97247"/>
    <w:rsid w:val="00EA286B"/>
    <w:rsid w:val="00EA6876"/>
    <w:rsid w:val="00EC4A2A"/>
    <w:rsid w:val="00ED1AE0"/>
    <w:rsid w:val="00ED3FA1"/>
    <w:rsid w:val="00EE5652"/>
    <w:rsid w:val="00EF2A8E"/>
    <w:rsid w:val="00F1571F"/>
    <w:rsid w:val="00F160C3"/>
    <w:rsid w:val="00F2124A"/>
    <w:rsid w:val="00F23E90"/>
    <w:rsid w:val="00F27134"/>
    <w:rsid w:val="00F364D2"/>
    <w:rsid w:val="00F37D1A"/>
    <w:rsid w:val="00F40436"/>
    <w:rsid w:val="00F46669"/>
    <w:rsid w:val="00F54CB8"/>
    <w:rsid w:val="00F655B7"/>
    <w:rsid w:val="00F655CC"/>
    <w:rsid w:val="00F66465"/>
    <w:rsid w:val="00F66B20"/>
    <w:rsid w:val="00F81830"/>
    <w:rsid w:val="00F91F9C"/>
    <w:rsid w:val="00F93D9C"/>
    <w:rsid w:val="00FA3173"/>
    <w:rsid w:val="00FA32F6"/>
    <w:rsid w:val="00FA382E"/>
    <w:rsid w:val="00FA796A"/>
    <w:rsid w:val="00FB530B"/>
    <w:rsid w:val="00FB6E59"/>
    <w:rsid w:val="00FC711B"/>
    <w:rsid w:val="00FE01CC"/>
    <w:rsid w:val="00FE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90BB5"/>
  <w15:chartTrackingRefBased/>
  <w15:docId w15:val="{4F4E0AE2-2628-408A-A64B-003CF3DB0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06A7"/>
  </w:style>
  <w:style w:type="paragraph" w:styleId="Nagwek1">
    <w:name w:val="heading 1"/>
    <w:basedOn w:val="Normalny"/>
    <w:next w:val="Normalny"/>
    <w:link w:val="Nagwek1Znak"/>
    <w:uiPriority w:val="9"/>
    <w:qFormat/>
    <w:rsid w:val="00403B2E"/>
    <w:pPr>
      <w:outlineLvl w:val="0"/>
    </w:pPr>
    <w:rPr>
      <w:b/>
      <w:sz w:val="24"/>
      <w:szCs w:val="24"/>
    </w:rPr>
  </w:style>
  <w:style w:type="paragraph" w:styleId="Nagwek2">
    <w:name w:val="heading 2"/>
    <w:basedOn w:val="Akapitzlist"/>
    <w:next w:val="Normalny"/>
    <w:link w:val="Nagwek2Znak"/>
    <w:uiPriority w:val="9"/>
    <w:unhideWhenUsed/>
    <w:qFormat/>
    <w:rsid w:val="001A5C1A"/>
    <w:pPr>
      <w:numPr>
        <w:numId w:val="9"/>
      </w:numPr>
      <w:ind w:left="426"/>
      <w:outlineLvl w:val="1"/>
    </w:pPr>
    <w:rPr>
      <w:rFonts w:cstheme="minorHAnsi"/>
      <w:b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A5C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55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5503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aliases w:val="Akapit z listą 1 Znak,maz_wyliczenie Znak,opis dzialania Znak,K-P_odwolanie Znak,A_wyliczenie Znak,Akapit z listą5 Znak"/>
    <w:link w:val="Akapitzlist"/>
    <w:uiPriority w:val="34"/>
    <w:qFormat/>
    <w:locked/>
    <w:rsid w:val="00037601"/>
    <w:rPr>
      <w:sz w:val="20"/>
      <w:szCs w:val="20"/>
    </w:rPr>
  </w:style>
  <w:style w:type="paragraph" w:styleId="Akapitzlist">
    <w:name w:val="List Paragraph"/>
    <w:aliases w:val="Akapit z listą 1,maz_wyliczenie,opis dzialania,K-P_odwolanie,A_wyliczenie,Akapit z listą5"/>
    <w:basedOn w:val="Normalny"/>
    <w:link w:val="AkapitzlistZnak"/>
    <w:uiPriority w:val="34"/>
    <w:qFormat/>
    <w:rsid w:val="00037601"/>
    <w:pPr>
      <w:spacing w:after="200" w:line="276" w:lineRule="auto"/>
      <w:ind w:left="720"/>
      <w:contextualSpacing/>
      <w:jc w:val="both"/>
    </w:pPr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37601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37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7601"/>
  </w:style>
  <w:style w:type="paragraph" w:styleId="Stopka">
    <w:name w:val="footer"/>
    <w:basedOn w:val="Normalny"/>
    <w:link w:val="StopkaZnak"/>
    <w:uiPriority w:val="99"/>
    <w:unhideWhenUsed/>
    <w:rsid w:val="00037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601"/>
  </w:style>
  <w:style w:type="character" w:customStyle="1" w:styleId="Nagwek2Znak">
    <w:name w:val="Nagłówek 2 Znak"/>
    <w:basedOn w:val="Domylnaczcionkaakapitu"/>
    <w:link w:val="Nagwek2"/>
    <w:uiPriority w:val="9"/>
    <w:rsid w:val="001A5C1A"/>
    <w:rPr>
      <w:rFonts w:cstheme="minorHAnsi"/>
      <w:b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54C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54C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54CB8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03B2E"/>
    <w:rPr>
      <w:b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4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467C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1A5C1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20A4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20A45"/>
    <w:rPr>
      <w:sz w:val="16"/>
      <w:szCs w:val="16"/>
    </w:rPr>
  </w:style>
  <w:style w:type="table" w:styleId="Tabela-Siatka">
    <w:name w:val="Table Grid"/>
    <w:basedOn w:val="Standardowy"/>
    <w:uiPriority w:val="39"/>
    <w:rsid w:val="00A41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F46669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9D06A7"/>
    <w:rPr>
      <w:rFonts w:ascii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28F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28F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28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56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hyperlink" Target="mailto:biurozpk@zpk.com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30.gif"/><Relationship Id="rId5" Type="http://schemas.openxmlformats.org/officeDocument/2006/relationships/image" Target="media/image20.pn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252E3-5A35-4550-AFD0-977A35F62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227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papieru kolor pion</vt:lpstr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papieru kolor pion</dc:title>
  <dc:subject/>
  <dc:creator>PFRON</dc:creator>
  <cp:keywords/>
  <dc:description/>
  <cp:lastModifiedBy>Barbara Mastaj</cp:lastModifiedBy>
  <cp:revision>9</cp:revision>
  <cp:lastPrinted>2022-09-23T12:34:00Z</cp:lastPrinted>
  <dcterms:created xsi:type="dcterms:W3CDTF">2024-08-28T10:12:00Z</dcterms:created>
  <dcterms:modified xsi:type="dcterms:W3CDTF">2024-09-20T12:04:00Z</dcterms:modified>
</cp:coreProperties>
</file>