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4E34A6" w14:textId="3654E9C7" w:rsidR="00204220" w:rsidRPr="00204220" w:rsidRDefault="00204220" w:rsidP="009D06A7">
      <w:pPr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bookmarkStart w:id="0" w:name="_Hlk111617304"/>
      <w:r w:rsidRPr="00204220">
        <w:rPr>
          <w:rFonts w:eastAsia="Times New Roman" w:cstheme="minorHAnsi"/>
          <w:b/>
          <w:bCs/>
          <w:sz w:val="20"/>
          <w:szCs w:val="20"/>
          <w:lang w:eastAsia="pl-PL"/>
        </w:rPr>
        <w:t>ZAŁĄCZNIK NR</w:t>
      </w:r>
      <w:r w:rsidR="009D06A7" w:rsidRPr="00204220">
        <w:rPr>
          <w:rFonts w:eastAsia="Times New Roman" w:cstheme="minorHAnsi"/>
          <w:b/>
          <w:bCs/>
          <w:sz w:val="20"/>
          <w:szCs w:val="20"/>
          <w:lang w:eastAsia="pl-PL"/>
        </w:rPr>
        <w:t xml:space="preserve"> </w:t>
      </w:r>
      <w:r w:rsidR="00945C34">
        <w:rPr>
          <w:rFonts w:eastAsia="Times New Roman" w:cstheme="minorHAnsi"/>
          <w:b/>
          <w:bCs/>
          <w:sz w:val="20"/>
          <w:szCs w:val="20"/>
          <w:lang w:eastAsia="pl-PL"/>
        </w:rPr>
        <w:t>4</w:t>
      </w:r>
    </w:p>
    <w:p w14:paraId="3B2AA946" w14:textId="1EFBDB76" w:rsidR="00C27B80" w:rsidRPr="00522D8D" w:rsidRDefault="00AD4823" w:rsidP="009D06A7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204220">
        <w:rPr>
          <w:rFonts w:eastAsia="Times New Roman" w:cstheme="minorHAnsi"/>
          <w:i/>
          <w:iCs/>
          <w:sz w:val="18"/>
          <w:szCs w:val="18"/>
          <w:lang w:eastAsia="pl-PL"/>
        </w:rPr>
        <w:t>do Z</w:t>
      </w:r>
      <w:r w:rsidR="009D06A7" w:rsidRPr="00204220">
        <w:rPr>
          <w:rFonts w:eastAsia="Times New Roman" w:cstheme="minorHAnsi"/>
          <w:i/>
          <w:iCs/>
          <w:sz w:val="18"/>
          <w:szCs w:val="18"/>
          <w:lang w:eastAsia="pl-PL"/>
        </w:rPr>
        <w:t xml:space="preserve">apytania ofertowego </w:t>
      </w:r>
      <w:bookmarkStart w:id="1" w:name="_Hlk133394404"/>
      <w:r w:rsidR="00204220" w:rsidRPr="00204220">
        <w:rPr>
          <w:rFonts w:eastAsia="Times New Roman" w:cstheme="minorHAnsi"/>
          <w:i/>
          <w:iCs/>
          <w:sz w:val="18"/>
          <w:szCs w:val="18"/>
          <w:lang w:eastAsia="pl-PL"/>
        </w:rPr>
        <w:t>na u</w:t>
      </w:r>
      <w:r w:rsidR="00FA796A" w:rsidRPr="00204220">
        <w:rPr>
          <w:rFonts w:eastAsia="Times New Roman" w:cstheme="minorHAnsi"/>
          <w:i/>
          <w:iCs/>
          <w:sz w:val="18"/>
          <w:szCs w:val="18"/>
          <w:lang w:eastAsia="pl-PL"/>
        </w:rPr>
        <w:t>sług</w:t>
      </w:r>
      <w:r w:rsidR="00204220" w:rsidRPr="00204220">
        <w:rPr>
          <w:rFonts w:eastAsia="Times New Roman" w:cstheme="minorHAnsi"/>
          <w:i/>
          <w:iCs/>
          <w:sz w:val="18"/>
          <w:szCs w:val="18"/>
          <w:lang w:eastAsia="pl-PL"/>
        </w:rPr>
        <w:t>ę opracowania i</w:t>
      </w:r>
      <w:r w:rsidR="00FA796A" w:rsidRPr="00204220">
        <w:rPr>
          <w:rFonts w:eastAsia="Times New Roman" w:cstheme="minorHAnsi"/>
          <w:i/>
          <w:iCs/>
          <w:sz w:val="18"/>
          <w:szCs w:val="18"/>
          <w:lang w:eastAsia="pl-PL"/>
        </w:rPr>
        <w:t xml:space="preserve"> </w:t>
      </w:r>
      <w:bookmarkStart w:id="2" w:name="_Hlk134074501"/>
      <w:r w:rsidR="00AA1432" w:rsidRPr="00204220">
        <w:rPr>
          <w:rFonts w:eastAsia="Times New Roman" w:cstheme="minorHAnsi"/>
          <w:i/>
          <w:iCs/>
          <w:sz w:val="18"/>
          <w:szCs w:val="18"/>
          <w:lang w:eastAsia="pl-PL"/>
        </w:rPr>
        <w:t>wykonania</w:t>
      </w:r>
      <w:r w:rsidR="00FA796A" w:rsidRPr="00204220">
        <w:rPr>
          <w:rFonts w:eastAsia="Times New Roman" w:cstheme="minorHAnsi"/>
          <w:i/>
          <w:iCs/>
          <w:sz w:val="18"/>
          <w:szCs w:val="18"/>
          <w:lang w:eastAsia="pl-PL"/>
        </w:rPr>
        <w:t xml:space="preserve"> </w:t>
      </w:r>
      <w:bookmarkEnd w:id="2"/>
      <w:r w:rsidR="00B855EA">
        <w:rPr>
          <w:rFonts w:eastAsia="Times New Roman" w:cstheme="minorHAnsi"/>
          <w:i/>
          <w:iCs/>
          <w:sz w:val="18"/>
          <w:szCs w:val="18"/>
          <w:lang w:eastAsia="pl-PL"/>
        </w:rPr>
        <w:t xml:space="preserve">2000 sz. </w:t>
      </w:r>
      <w:r w:rsidR="006A50B7">
        <w:rPr>
          <w:rFonts w:eastAsia="Times New Roman" w:cstheme="minorHAnsi"/>
          <w:i/>
          <w:iCs/>
          <w:sz w:val="18"/>
          <w:szCs w:val="18"/>
          <w:lang w:eastAsia="pl-PL"/>
        </w:rPr>
        <w:t>i</w:t>
      </w:r>
      <w:r w:rsidR="00B855EA">
        <w:rPr>
          <w:rFonts w:eastAsia="Times New Roman" w:cstheme="minorHAnsi"/>
          <w:i/>
          <w:iCs/>
          <w:sz w:val="18"/>
          <w:szCs w:val="18"/>
          <w:lang w:eastAsia="pl-PL"/>
        </w:rPr>
        <w:t>nformatora „Bioróżnorodność Parku Krajobrazowego Orlich Gniazd”</w:t>
      </w:r>
      <w:r w:rsidRPr="00204220">
        <w:rPr>
          <w:rFonts w:eastAsia="Times New Roman" w:cstheme="minorHAnsi"/>
          <w:i/>
          <w:iCs/>
          <w:sz w:val="18"/>
          <w:szCs w:val="18"/>
          <w:lang w:eastAsia="pl-PL"/>
        </w:rPr>
        <w:t>.</w:t>
      </w:r>
      <w:r w:rsidR="00204220" w:rsidRPr="00204220">
        <w:rPr>
          <w:rFonts w:eastAsia="Times New Roman" w:cstheme="minorHAnsi"/>
          <w:i/>
          <w:iCs/>
          <w:sz w:val="18"/>
          <w:szCs w:val="18"/>
          <w:lang w:eastAsia="pl-PL"/>
        </w:rPr>
        <w:t xml:space="preserve"> Zadanie realizowane w ramach dofinansowania z Narodowego Funduszu Ochrony Środowiska i Gospodarki Wodnej</w:t>
      </w:r>
      <w:r w:rsidR="00204220">
        <w:rPr>
          <w:rFonts w:eastAsia="Times New Roman" w:cstheme="minorHAnsi"/>
          <w:sz w:val="20"/>
          <w:szCs w:val="20"/>
          <w:lang w:eastAsia="pl-PL"/>
        </w:rPr>
        <w:t>.</w:t>
      </w:r>
      <w:bookmarkEnd w:id="1"/>
    </w:p>
    <w:p w14:paraId="53CC5844" w14:textId="6FE0B64D" w:rsidR="00FB6E59" w:rsidRPr="00FB6E59" w:rsidRDefault="00FB6E59" w:rsidP="00FB6E59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18"/>
          <w:szCs w:val="18"/>
        </w:rPr>
      </w:pPr>
      <w:bookmarkStart w:id="3" w:name="_Hlk111617385"/>
      <w:bookmarkEnd w:id="0"/>
      <w:r w:rsidRPr="00315FAD">
        <w:rPr>
          <w:rFonts w:ascii="Calibri" w:eastAsia="Calibri" w:hAnsi="Calibri" w:cs="Times New Roman"/>
          <w:b/>
          <w:bCs/>
          <w:sz w:val="18"/>
          <w:szCs w:val="18"/>
        </w:rPr>
        <w:t>Nr sprawy: EE-B.65</w:t>
      </w:r>
      <w:r w:rsidR="00315FAD">
        <w:rPr>
          <w:rFonts w:ascii="Calibri" w:eastAsia="Calibri" w:hAnsi="Calibri" w:cs="Times New Roman"/>
          <w:b/>
          <w:bCs/>
          <w:sz w:val="18"/>
          <w:szCs w:val="18"/>
        </w:rPr>
        <w:t>.2.</w:t>
      </w:r>
      <w:r w:rsidR="006A50B7">
        <w:rPr>
          <w:rFonts w:ascii="Calibri" w:eastAsia="Calibri" w:hAnsi="Calibri" w:cs="Times New Roman"/>
          <w:b/>
          <w:bCs/>
          <w:sz w:val="18"/>
          <w:szCs w:val="18"/>
        </w:rPr>
        <w:t>8</w:t>
      </w:r>
      <w:r w:rsidR="00315FAD">
        <w:rPr>
          <w:rFonts w:ascii="Calibri" w:eastAsia="Calibri" w:hAnsi="Calibri" w:cs="Times New Roman"/>
          <w:b/>
          <w:bCs/>
          <w:sz w:val="18"/>
          <w:szCs w:val="18"/>
        </w:rPr>
        <w:t>.2023</w:t>
      </w:r>
    </w:p>
    <w:p w14:paraId="61630490" w14:textId="77777777" w:rsidR="00FB6E59" w:rsidRPr="00FB6E59" w:rsidRDefault="00FB6E59" w:rsidP="00FB6E59">
      <w:pPr>
        <w:tabs>
          <w:tab w:val="left" w:pos="6690"/>
        </w:tabs>
        <w:rPr>
          <w:rFonts w:ascii="Calibri" w:eastAsia="Calibri" w:hAnsi="Calibri" w:cs="Times New Roman"/>
          <w:kern w:val="2"/>
        </w:rPr>
      </w:pPr>
    </w:p>
    <w:p w14:paraId="2EB2FCAD" w14:textId="77777777" w:rsidR="00FB6E59" w:rsidRPr="00FB6E59" w:rsidRDefault="00FB6E59" w:rsidP="00FB6E59">
      <w:pPr>
        <w:shd w:val="clear" w:color="auto" w:fill="DEEAF6"/>
        <w:suppressAutoHyphens/>
        <w:spacing w:after="0" w:line="276" w:lineRule="auto"/>
        <w:jc w:val="both"/>
        <w:rPr>
          <w:rFonts w:ascii="Calibri" w:eastAsia="Calibri" w:hAnsi="Calibri" w:cs="Arial"/>
          <w:bCs/>
          <w:lang w:eastAsia="ar-SA"/>
        </w:rPr>
      </w:pPr>
      <w:r w:rsidRPr="00FB6E59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Oświadczenie składane w związku z art. 7 ust. 1 ustawy z dnia 13 kwietnia 2022 r. </w:t>
      </w:r>
      <w:r w:rsidRPr="00FB6E59">
        <w:rPr>
          <w:rFonts w:ascii="Calibri" w:eastAsia="Calibri" w:hAnsi="Calibri" w:cs="Arial"/>
          <w:b/>
          <w:bCs/>
          <w:sz w:val="24"/>
          <w:szCs w:val="24"/>
          <w:lang w:eastAsia="ar-SA"/>
        </w:rPr>
        <w:br/>
        <w:t>o szczególnych rozwiązaniach w zakresie przeciwdziałania wspieraniu agresji na Ukrainę oraz służących ochronie bezpieczeństwa narodowego (Dz. U. z 2023 r. poz. 1497 ze zm.), zwanej dalej ustawą</w:t>
      </w:r>
      <w:r w:rsidRPr="00FB6E59">
        <w:rPr>
          <w:rFonts w:ascii="Calibri" w:eastAsia="Calibri" w:hAnsi="Calibri" w:cs="Arial"/>
          <w:bCs/>
          <w:lang w:eastAsia="ar-SA"/>
        </w:rPr>
        <w:t>,</w:t>
      </w:r>
    </w:p>
    <w:p w14:paraId="2394560F" w14:textId="77777777" w:rsidR="00FB6E59" w:rsidRPr="00FB6E59" w:rsidRDefault="00FB6E59" w:rsidP="00FB6E59">
      <w:pPr>
        <w:suppressAutoHyphens/>
        <w:spacing w:after="0" w:line="276" w:lineRule="auto"/>
        <w:rPr>
          <w:rFonts w:ascii="Calibri" w:eastAsia="Calibri" w:hAnsi="Calibri" w:cs="Arial"/>
          <w:bCs/>
          <w:lang w:eastAsia="ar-SA"/>
        </w:rPr>
      </w:pPr>
    </w:p>
    <w:p w14:paraId="0CB655CB" w14:textId="77777777" w:rsidR="00FB6E59" w:rsidRPr="00FB6E59" w:rsidRDefault="00FB6E59" w:rsidP="00FB6E59">
      <w:pPr>
        <w:suppressAutoHyphens/>
        <w:spacing w:after="0" w:line="276" w:lineRule="auto"/>
        <w:jc w:val="center"/>
        <w:rPr>
          <w:rFonts w:ascii="Calibri" w:eastAsia="Calibri" w:hAnsi="Calibri" w:cs="Arial"/>
          <w:bCs/>
          <w:lang w:eastAsia="ar-SA"/>
        </w:rPr>
      </w:pPr>
    </w:p>
    <w:p w14:paraId="4A060624" w14:textId="77777777" w:rsidR="00FB6E59" w:rsidRPr="00FB6E59" w:rsidRDefault="00FB6E59" w:rsidP="00FB6E59">
      <w:pPr>
        <w:suppressAutoHyphens/>
        <w:spacing w:after="0" w:line="276" w:lineRule="auto"/>
        <w:rPr>
          <w:rFonts w:ascii="Calibri" w:eastAsia="Calibri" w:hAnsi="Calibri" w:cs="Arial"/>
          <w:bCs/>
          <w:lang w:eastAsia="ar-SA"/>
        </w:rPr>
      </w:pPr>
      <w:r w:rsidRPr="00FB6E59">
        <w:rPr>
          <w:rFonts w:ascii="Calibri" w:eastAsia="Calibri" w:hAnsi="Calibri" w:cs="Arial"/>
          <w:bCs/>
          <w:lang w:eastAsia="ar-SA"/>
        </w:rPr>
        <w:t>Działając w imieniu i na rzecz Wykonawcy (dane Wykonawcy):</w:t>
      </w:r>
    </w:p>
    <w:p w14:paraId="64267229" w14:textId="77777777" w:rsidR="00FB6E59" w:rsidRPr="00FB6E59" w:rsidRDefault="00FB6E59" w:rsidP="00FB6E59">
      <w:pPr>
        <w:suppressAutoHyphens/>
        <w:spacing w:after="0" w:line="276" w:lineRule="auto"/>
        <w:rPr>
          <w:rFonts w:ascii="Calibri" w:eastAsia="Calibri" w:hAnsi="Calibri" w:cs="Arial"/>
          <w:bCs/>
          <w:lang w:eastAsia="ar-SA"/>
        </w:rPr>
      </w:pPr>
    </w:p>
    <w:p w14:paraId="31F67BFE" w14:textId="77777777" w:rsidR="00FB6E59" w:rsidRPr="00FB6E59" w:rsidRDefault="00FB6E59" w:rsidP="00FB6E59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  <w:r w:rsidRPr="00FB6E59">
        <w:rPr>
          <w:rFonts w:ascii="Calibri" w:eastAsia="Calibri" w:hAnsi="Calibri" w:cs="Arial"/>
          <w:b/>
          <w:bCs/>
          <w:lang w:eastAsia="ar-SA"/>
        </w:rPr>
        <w:t>Nazwa: __________________________________________________________________________________</w:t>
      </w:r>
    </w:p>
    <w:p w14:paraId="57FF84BB" w14:textId="77777777" w:rsidR="00FB6E59" w:rsidRPr="00FB6E59" w:rsidRDefault="00FB6E59" w:rsidP="00FB6E59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</w:p>
    <w:p w14:paraId="0093E263" w14:textId="77777777" w:rsidR="00FB6E59" w:rsidRPr="00FB6E59" w:rsidRDefault="00FB6E59" w:rsidP="00FB6E59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</w:p>
    <w:p w14:paraId="4460AB62" w14:textId="77777777" w:rsidR="00FB6E59" w:rsidRPr="00FB6E59" w:rsidRDefault="00FB6E59" w:rsidP="00FB6E59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  <w:r w:rsidRPr="00FB6E59">
        <w:rPr>
          <w:rFonts w:ascii="Calibri" w:eastAsia="Calibri" w:hAnsi="Calibri" w:cs="Arial"/>
          <w:b/>
          <w:bCs/>
          <w:lang w:eastAsia="ar-SA"/>
        </w:rPr>
        <w:t>Adres siedziby: ____________________________________________________________________________</w:t>
      </w:r>
    </w:p>
    <w:p w14:paraId="4B9BAA04" w14:textId="77777777" w:rsidR="00FB6E59" w:rsidRPr="00FB6E59" w:rsidRDefault="00FB6E59" w:rsidP="00FB6E59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</w:p>
    <w:p w14:paraId="2DD63179" w14:textId="77777777" w:rsidR="00FB6E59" w:rsidRPr="00FB6E59" w:rsidRDefault="00FB6E59" w:rsidP="00FB6E59">
      <w:pPr>
        <w:suppressAutoHyphens/>
        <w:spacing w:after="0" w:line="276" w:lineRule="auto"/>
        <w:jc w:val="center"/>
        <w:rPr>
          <w:rFonts w:ascii="Calibri" w:eastAsia="Calibri" w:hAnsi="Calibri" w:cs="Arial"/>
          <w:b/>
          <w:bCs/>
          <w:lang w:eastAsia="ar-SA"/>
        </w:rPr>
      </w:pPr>
      <w:r w:rsidRPr="00FB6E59">
        <w:rPr>
          <w:rFonts w:ascii="Calibri" w:eastAsia="Calibri" w:hAnsi="Calibri" w:cs="Arial"/>
          <w:b/>
          <w:bCs/>
          <w:lang w:eastAsia="ar-SA"/>
        </w:rPr>
        <w:t>oświadczam(y), że:</w:t>
      </w:r>
    </w:p>
    <w:p w14:paraId="0D34B684" w14:textId="77777777" w:rsidR="00FB6E59" w:rsidRPr="00FB6E59" w:rsidRDefault="00FB6E59" w:rsidP="00FB6E59">
      <w:pPr>
        <w:suppressAutoHyphens/>
        <w:spacing w:after="0" w:line="276" w:lineRule="auto"/>
        <w:jc w:val="center"/>
        <w:rPr>
          <w:rFonts w:ascii="Calibri" w:eastAsia="Calibri" w:hAnsi="Calibri" w:cs="Arial"/>
          <w:b/>
          <w:bCs/>
          <w:lang w:eastAsia="ar-SA"/>
        </w:rPr>
      </w:pPr>
    </w:p>
    <w:p w14:paraId="3A4AAB56" w14:textId="5EF51365" w:rsidR="00FB6E59" w:rsidRPr="00FB6E59" w:rsidRDefault="00FB6E59" w:rsidP="00FB6E59">
      <w:pPr>
        <w:spacing w:line="360" w:lineRule="auto"/>
        <w:jc w:val="both"/>
        <w:rPr>
          <w:rFonts w:ascii="Calibri" w:eastAsia="Calibri" w:hAnsi="Calibri" w:cs="Times New Roman"/>
        </w:rPr>
      </w:pPr>
      <w:r w:rsidRPr="00FB6E59">
        <w:rPr>
          <w:rFonts w:ascii="Calibri" w:eastAsia="Calibri" w:hAnsi="Calibri" w:cs="Times New Roman"/>
        </w:rPr>
        <w:t>nie podlegam/y wykluczeniu z postępowania o udzielenie zamówienia publicznego o wartości mniejszej niż kwoty określone w art. 2 ust. 1 ustawy z dnia 11 września 2019 r. – Prawo zamówień publicznych (Dz. U. z 202</w:t>
      </w:r>
      <w:r w:rsidR="000C1135">
        <w:rPr>
          <w:rFonts w:ascii="Calibri" w:eastAsia="Calibri" w:hAnsi="Calibri" w:cs="Times New Roman"/>
        </w:rPr>
        <w:t>4</w:t>
      </w:r>
      <w:r w:rsidRPr="00FB6E59">
        <w:rPr>
          <w:rFonts w:ascii="Calibri" w:eastAsia="Calibri" w:hAnsi="Calibri" w:cs="Times New Roman"/>
        </w:rPr>
        <w:t xml:space="preserve"> r. poz. 1</w:t>
      </w:r>
      <w:r w:rsidR="000C1135">
        <w:rPr>
          <w:rFonts w:ascii="Calibri" w:eastAsia="Calibri" w:hAnsi="Calibri" w:cs="Times New Roman"/>
        </w:rPr>
        <w:t>320</w:t>
      </w:r>
      <w:r w:rsidRPr="00FB6E59">
        <w:rPr>
          <w:rFonts w:ascii="Calibri" w:eastAsia="Calibri" w:hAnsi="Calibri" w:cs="Times New Roman"/>
        </w:rPr>
        <w:t>, z późn. zm.), zwanej dalej PZP lub z wyłączeniem stosowania tej ustawy.</w:t>
      </w:r>
    </w:p>
    <w:p w14:paraId="5D9BE3B9" w14:textId="77777777" w:rsidR="00FB6E59" w:rsidRPr="00FB6E59" w:rsidRDefault="00FB6E59" w:rsidP="00FB6E59">
      <w:pPr>
        <w:spacing w:line="360" w:lineRule="auto"/>
        <w:rPr>
          <w:rFonts w:ascii="Calibri" w:eastAsia="Calibri" w:hAnsi="Calibri" w:cs="Times New Roman"/>
        </w:rPr>
      </w:pPr>
    </w:p>
    <w:p w14:paraId="407C161C" w14:textId="77777777" w:rsidR="00FB6E59" w:rsidRPr="00FB6E59" w:rsidRDefault="00FB6E59" w:rsidP="00FB6E59">
      <w:pPr>
        <w:rPr>
          <w:rFonts w:ascii="Calibri" w:eastAsia="Calibri" w:hAnsi="Calibri" w:cs="Times New Roman"/>
        </w:rPr>
      </w:pPr>
    </w:p>
    <w:p w14:paraId="73690B35" w14:textId="77777777" w:rsidR="00FB6E59" w:rsidRPr="00FB6E59" w:rsidRDefault="00FB6E59" w:rsidP="00FB6E59">
      <w:pPr>
        <w:rPr>
          <w:rFonts w:ascii="Calibri" w:eastAsia="Calibri" w:hAnsi="Calibri" w:cs="Times New Roman"/>
        </w:rPr>
      </w:pPr>
    </w:p>
    <w:p w14:paraId="1FDFE4B2" w14:textId="77777777" w:rsidR="00FB6E59" w:rsidRPr="00FB6E59" w:rsidRDefault="00FB6E59" w:rsidP="00FB6E59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  <w:r w:rsidRPr="00FB6E59">
        <w:rPr>
          <w:rFonts w:ascii="Calibri" w:eastAsia="Times New Roman" w:hAnsi="Calibri" w:cs="Calibri"/>
          <w:sz w:val="24"/>
          <w:szCs w:val="24"/>
          <w:lang w:eastAsia="pl-PL"/>
        </w:rPr>
        <w:t>….......................................................................................</w:t>
      </w:r>
    </w:p>
    <w:p w14:paraId="6B553EA1" w14:textId="77777777" w:rsidR="00FB6E59" w:rsidRPr="00FB6E59" w:rsidRDefault="00FB6E59" w:rsidP="00FB6E59">
      <w:pPr>
        <w:jc w:val="right"/>
        <w:rPr>
          <w:rFonts w:ascii="Calibri" w:eastAsia="Calibri" w:hAnsi="Calibri" w:cs="Times New Roman"/>
          <w:vertAlign w:val="superscript"/>
        </w:rPr>
      </w:pPr>
      <w:r w:rsidRPr="00FB6E59">
        <w:rPr>
          <w:rFonts w:ascii="Calibri" w:eastAsia="Times New Roman" w:hAnsi="Calibri" w:cs="Calibri"/>
          <w:sz w:val="24"/>
          <w:szCs w:val="24"/>
          <w:vertAlign w:val="superscript"/>
          <w:lang w:eastAsia="pl-PL"/>
        </w:rPr>
        <w:t>(data i podpis osoby/ób upoważnionych do występowania w imieniu Wykonawcy)</w:t>
      </w:r>
    </w:p>
    <w:p w14:paraId="405088A5" w14:textId="77777777" w:rsidR="00FB6E59" w:rsidRPr="00FB6E59" w:rsidRDefault="00FB6E59" w:rsidP="00FB6E59">
      <w:pPr>
        <w:suppressAutoHyphens/>
        <w:spacing w:after="0" w:line="276" w:lineRule="auto"/>
        <w:rPr>
          <w:rFonts w:ascii="Calibri" w:eastAsia="Calibri" w:hAnsi="Calibri" w:cs="Arial"/>
          <w:sz w:val="20"/>
          <w:szCs w:val="20"/>
          <w:lang w:eastAsia="ar-SA"/>
        </w:rPr>
      </w:pPr>
    </w:p>
    <w:p w14:paraId="6C96F9FB" w14:textId="77777777" w:rsidR="00FB6E59" w:rsidRPr="00FB6E59" w:rsidRDefault="00FB6E59" w:rsidP="00FB6E59">
      <w:pPr>
        <w:tabs>
          <w:tab w:val="left" w:pos="6690"/>
        </w:tabs>
        <w:rPr>
          <w:rFonts w:ascii="Calibri" w:eastAsia="Calibri" w:hAnsi="Calibri" w:cs="Times New Roman"/>
          <w:kern w:val="2"/>
        </w:rPr>
      </w:pPr>
    </w:p>
    <w:bookmarkEnd w:id="3"/>
    <w:p w14:paraId="2B47C102" w14:textId="1F076CF0" w:rsidR="00BF5E7A" w:rsidRPr="000301D4" w:rsidRDefault="00BF5E7A" w:rsidP="000301D4">
      <w:pPr>
        <w:rPr>
          <w:rFonts w:eastAsia="Times New Roman" w:cstheme="minorHAnsi"/>
          <w:iCs/>
          <w:sz w:val="18"/>
          <w:szCs w:val="18"/>
          <w:lang w:eastAsia="pl-PL"/>
        </w:rPr>
      </w:pPr>
    </w:p>
    <w:sectPr w:rsidR="00BF5E7A" w:rsidRPr="000301D4" w:rsidSect="0022675F">
      <w:headerReference w:type="default" r:id="rId8"/>
      <w:footerReference w:type="default" r:id="rId9"/>
      <w:pgSz w:w="11906" w:h="16838"/>
      <w:pgMar w:top="1023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A2227A" w14:textId="77777777" w:rsidR="00EE60DD" w:rsidRDefault="00EE60DD" w:rsidP="00037601">
      <w:pPr>
        <w:spacing w:after="0" w:line="240" w:lineRule="auto"/>
      </w:pPr>
      <w:r>
        <w:separator/>
      </w:r>
    </w:p>
  </w:endnote>
  <w:endnote w:type="continuationSeparator" w:id="0">
    <w:p w14:paraId="2BF6A777" w14:textId="77777777" w:rsidR="00EE60DD" w:rsidRDefault="00EE60DD" w:rsidP="0003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AA807" w14:textId="77777777" w:rsidR="00A01036" w:rsidRPr="00EC15BA" w:rsidRDefault="00A01036" w:rsidP="00A01036">
    <w:pPr>
      <w:pStyle w:val="Stopka"/>
      <w:pBdr>
        <w:bottom w:val="single" w:sz="12" w:space="0" w:color="auto"/>
      </w:pBdr>
      <w:rPr>
        <w:color w:val="203214"/>
      </w:rPr>
    </w:pPr>
  </w:p>
  <w:p w14:paraId="183CFE45" w14:textId="77777777" w:rsidR="00A01036" w:rsidRPr="00EC15BA" w:rsidRDefault="00A01036" w:rsidP="00A01036">
    <w:pPr>
      <w:pStyle w:val="Stopka"/>
      <w:jc w:val="center"/>
      <w:rPr>
        <w:color w:val="203214"/>
        <w:sz w:val="18"/>
        <w:szCs w:val="18"/>
        <w14:textFill>
          <w14:solidFill>
            <w14:srgbClr w14:val="203214">
              <w14:lumMod w14:val="50000"/>
            </w14:srgbClr>
          </w14:solidFill>
        </w14:textFill>
      </w:rPr>
    </w:pPr>
    <w:r w:rsidRPr="00EC15BA">
      <w:rPr>
        <w:color w:val="203214"/>
        <w:sz w:val="18"/>
        <w:szCs w:val="18"/>
      </w:rPr>
      <w:t>Zespół Parków Krajobrazowych Województwa Śląskiego jest jednostką organizacyjną Samorządu Województwa Śląskiego</w:t>
    </w:r>
  </w:p>
  <w:p w14:paraId="76F35BEE" w14:textId="77777777" w:rsidR="00A01036" w:rsidRPr="00EC15BA" w:rsidRDefault="00A01036" w:rsidP="00A01036">
    <w:pPr>
      <w:pStyle w:val="Stopka"/>
      <w:jc w:val="center"/>
      <w:rPr>
        <w:color w:val="203214"/>
        <w:sz w:val="18"/>
        <w:szCs w:val="18"/>
      </w:rPr>
    </w:pPr>
    <w:r w:rsidRPr="00EC15BA">
      <w:rPr>
        <w:color w:val="203214"/>
        <w:sz w:val="18"/>
        <w:szCs w:val="18"/>
        <w14:textFill>
          <w14:solidFill>
            <w14:srgbClr w14:val="203214">
              <w14:lumMod w14:val="50000"/>
            </w14:srgbClr>
          </w14:solidFill>
        </w14:textFill>
      </w:rPr>
      <w:t xml:space="preserve">ul. I. Krasickiego 25, 42-500 Będzin; e-mail: </w:t>
    </w:r>
    <w:hyperlink r:id="rId1" w:history="1">
      <w:r w:rsidRPr="00EC15BA">
        <w:rPr>
          <w:rStyle w:val="Hipercze"/>
          <w:color w:val="203214"/>
          <w:sz w:val="18"/>
          <w:szCs w:val="18"/>
        </w:rPr>
        <w:t>biurozpk@zpk.com.pl</w:t>
      </w:r>
    </w:hyperlink>
    <w:r w:rsidRPr="00EC15BA">
      <w:rPr>
        <w:color w:val="203214"/>
        <w:sz w:val="18"/>
        <w:szCs w:val="18"/>
        <w14:textFill>
          <w14:solidFill>
            <w14:srgbClr w14:val="203214">
              <w14:lumMod w14:val="50000"/>
            </w14:srgbClr>
          </w14:solidFill>
        </w14:textFill>
      </w:rPr>
      <w:t>; www.zpk.com.pl</w:t>
    </w:r>
  </w:p>
  <w:p w14:paraId="711AA282" w14:textId="77777777" w:rsidR="00A01036" w:rsidRDefault="00A01036" w:rsidP="00A01036">
    <w:pPr>
      <w:pStyle w:val="Stopka"/>
    </w:pPr>
  </w:p>
  <w:p w14:paraId="310C1997" w14:textId="65822750" w:rsidR="00115817" w:rsidRDefault="00915C72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E82BE10" wp14:editId="181F8987">
              <wp:simplePos x="0" y="0"/>
              <wp:positionH relativeFrom="page">
                <wp:posOffset>5179060</wp:posOffset>
              </wp:positionH>
              <wp:positionV relativeFrom="paragraph">
                <wp:posOffset>226060</wp:posOffset>
              </wp:positionV>
              <wp:extent cx="2266950" cy="455930"/>
              <wp:effectExtent l="0" t="0" r="0" b="127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0" cy="455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54040F" w14:textId="77777777" w:rsidR="00915C72" w:rsidRDefault="00915C72" w:rsidP="00915C72">
                          <w:r>
                            <w:t>„Żywiecki Park Krajobrazowy – przyroda dostępna dla wszystkich”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E1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07.8pt;margin-top:17.8pt;width:178.5pt;height:35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" stroked="f">
              <v:textbox>
                <w:txbxContent>
                  <w:p w14:paraId="5C54040F" w14:textId="77777777" w:rsidR="00915C72" w:rsidRDefault="00915C72" w:rsidP="00915C72">
                    <w:r>
                      <w:t>„Żywiecki Park Krajobrazowy – przyroda dostępna dla wszystkich”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F2B4AFF" wp14:editId="4D2B25F1">
          <wp:simplePos x="0" y="0"/>
          <wp:positionH relativeFrom="column">
            <wp:posOffset>1538605</wp:posOffset>
          </wp:positionH>
          <wp:positionV relativeFrom="paragraph">
            <wp:posOffset>59055</wp:posOffset>
          </wp:positionV>
          <wp:extent cx="1698625" cy="889635"/>
          <wp:effectExtent l="0" t="0" r="0" b="571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8625" cy="889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81A8E5" w14:textId="77777777" w:rsidR="00EE60DD" w:rsidRDefault="00EE60DD" w:rsidP="00037601">
      <w:pPr>
        <w:spacing w:after="0" w:line="240" w:lineRule="auto"/>
      </w:pPr>
      <w:r>
        <w:separator/>
      </w:r>
    </w:p>
  </w:footnote>
  <w:footnote w:type="continuationSeparator" w:id="0">
    <w:p w14:paraId="58B7DC72" w14:textId="77777777" w:rsidR="00EE60DD" w:rsidRDefault="00EE60DD" w:rsidP="0003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BC69A" w14:textId="24BC8E87" w:rsidR="0043190B" w:rsidRPr="0043190B" w:rsidRDefault="008D0AE8" w:rsidP="00685BB2">
    <w:pPr>
      <w:pStyle w:val="Nagwek"/>
      <w:tabs>
        <w:tab w:val="clear" w:pos="4536"/>
        <w:tab w:val="clear" w:pos="9072"/>
        <w:tab w:val="left" w:pos="2484"/>
        <w:tab w:val="left" w:pos="5568"/>
      </w:tabs>
    </w:pPr>
    <w:r w:rsidRPr="00F90081">
      <w:rPr>
        <w:rFonts w:eastAsiaTheme="minorEastAsia"/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0B48617" wp14:editId="58891145">
              <wp:simplePos x="0" y="0"/>
              <wp:positionH relativeFrom="column">
                <wp:posOffset>0</wp:posOffset>
              </wp:positionH>
              <wp:positionV relativeFrom="paragraph">
                <wp:posOffset>213360</wp:posOffset>
              </wp:positionV>
              <wp:extent cx="5981700" cy="1067435"/>
              <wp:effectExtent l="0" t="0" r="0" b="0"/>
              <wp:wrapSquare wrapText="bothSides"/>
              <wp:docPr id="122810609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1700" cy="1067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3D8185" w14:textId="77777777" w:rsidR="008D0AE8" w:rsidRDefault="008D0AE8" w:rsidP="008D0AE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B5668E" wp14:editId="372C3558">
                                <wp:extent cx="2545200" cy="676800"/>
                                <wp:effectExtent l="0" t="0" r="7620" b="9525"/>
                                <wp:docPr id="363511112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3511112" name="Obraz 363511112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1718" b="1978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45200" cy="6768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07500E" wp14:editId="5196EFD1">
                                <wp:extent cx="2368800" cy="648000"/>
                                <wp:effectExtent l="0" t="0" r="0" b="0"/>
                                <wp:docPr id="177934660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79346606" name="Obraz 1779346606"/>
                                        <pic:cNvPicPr/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294" b="2460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68800" cy="6480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67B10C0" wp14:editId="5A3E57D6">
                                <wp:extent cx="442800" cy="673200"/>
                                <wp:effectExtent l="0" t="0" r="0" b="0"/>
                                <wp:docPr id="386130336" name="Obraz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6130336" name="Obraz 386130336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2800" cy="673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E9E9950" w14:textId="77777777" w:rsidR="008D0AE8" w:rsidRPr="00F90081" w:rsidRDefault="008D0AE8" w:rsidP="008D0AE8">
                          <w:pPr>
                            <w:jc w:val="right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F90081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Program aktywnej edukacji „Park-o-metr – poznaj bioróżnorodność Parku Krajobrazowego Orlich Gniazd”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B4861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16.8pt;width:471pt;height:84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" stroked="f">
              <v:textbox>
                <w:txbxContent>
                  <w:p w14:paraId="1C3D8185" w14:textId="77777777" w:rsidR="008D0AE8" w:rsidRDefault="008D0AE8" w:rsidP="008D0AE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1B5668E" wp14:editId="372C3558">
                          <wp:extent cx="2545200" cy="676800"/>
                          <wp:effectExtent l="0" t="0" r="7620" b="9525"/>
                          <wp:docPr id="363511112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3511112" name="Obraz 363511112"/>
                                  <pic:cNvPicPr/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1718" b="1978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45200" cy="6768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3607500E" wp14:editId="5196EFD1">
                          <wp:extent cx="2368800" cy="648000"/>
                          <wp:effectExtent l="0" t="0" r="0" b="0"/>
                          <wp:docPr id="177934660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79346606" name="Obraz 1779346606"/>
                                  <pic:cNvPicPr/>
                                </pic:nvPicPr>
                                <pic:blipFill rotWithShape="1"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294" b="2460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368800" cy="648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267B10C0" wp14:editId="5A3E57D6">
                          <wp:extent cx="442800" cy="673200"/>
                          <wp:effectExtent l="0" t="0" r="0" b="0"/>
                          <wp:docPr id="386130336" name="Obraz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6130336" name="Obraz 386130336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2800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E9E9950" w14:textId="77777777" w:rsidR="008D0AE8" w:rsidRPr="00F90081" w:rsidRDefault="008D0AE8" w:rsidP="008D0AE8">
                    <w:pPr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F90081">
                      <w:rPr>
                        <w:b/>
                        <w:bCs/>
                        <w:sz w:val="20"/>
                        <w:szCs w:val="20"/>
                      </w:rPr>
                      <w:t>Program aktywnej edukacji „Park-o-metr – poznaj bioróżnorodność Parku Krajobrazowego Orlich Gniazd”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06755"/>
    <w:multiLevelType w:val="hybridMultilevel"/>
    <w:tmpl w:val="019639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8468F"/>
    <w:multiLevelType w:val="hybridMultilevel"/>
    <w:tmpl w:val="9A2AB0AC"/>
    <w:lvl w:ilvl="0" w:tplc="101094C4">
      <w:start w:val="4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2028E"/>
    <w:multiLevelType w:val="hybridMultilevel"/>
    <w:tmpl w:val="7CC4C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45C0E"/>
    <w:multiLevelType w:val="hybridMultilevel"/>
    <w:tmpl w:val="66C652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8029C"/>
    <w:multiLevelType w:val="hybridMultilevel"/>
    <w:tmpl w:val="A2F40C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6E57636"/>
    <w:multiLevelType w:val="hybridMultilevel"/>
    <w:tmpl w:val="E4FE6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02976"/>
    <w:multiLevelType w:val="hybridMultilevel"/>
    <w:tmpl w:val="48F426C2"/>
    <w:lvl w:ilvl="0" w:tplc="04150011">
      <w:start w:val="3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0D0D57"/>
    <w:multiLevelType w:val="hybridMultilevel"/>
    <w:tmpl w:val="378096E2"/>
    <w:lvl w:ilvl="0" w:tplc="DB8C4B96">
      <w:start w:val="1"/>
      <w:numFmt w:val="decimal"/>
      <w:pStyle w:val="Nagwek2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150AA"/>
    <w:multiLevelType w:val="hybridMultilevel"/>
    <w:tmpl w:val="BDC6D462"/>
    <w:lvl w:ilvl="0" w:tplc="8F648502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1793A"/>
    <w:multiLevelType w:val="hybridMultilevel"/>
    <w:tmpl w:val="B370452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27453E3"/>
    <w:multiLevelType w:val="hybridMultilevel"/>
    <w:tmpl w:val="DCF4373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3DE0826"/>
    <w:multiLevelType w:val="hybridMultilevel"/>
    <w:tmpl w:val="8660B200"/>
    <w:lvl w:ilvl="0" w:tplc="FFE23AD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3EF0F4F"/>
    <w:multiLevelType w:val="hybridMultilevel"/>
    <w:tmpl w:val="E4C4ED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83594"/>
    <w:multiLevelType w:val="hybridMultilevel"/>
    <w:tmpl w:val="3D92910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F16869"/>
    <w:multiLevelType w:val="hybridMultilevel"/>
    <w:tmpl w:val="5172DD26"/>
    <w:lvl w:ilvl="0" w:tplc="18E8D0B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BD4A56DC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5AB67AF"/>
    <w:multiLevelType w:val="hybridMultilevel"/>
    <w:tmpl w:val="446AF378"/>
    <w:name w:val="WW8Num1"/>
    <w:lvl w:ilvl="0" w:tplc="0000000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50F3384E"/>
    <w:multiLevelType w:val="hybridMultilevel"/>
    <w:tmpl w:val="97D0AE0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D926FB"/>
    <w:multiLevelType w:val="hybridMultilevel"/>
    <w:tmpl w:val="8586FBC4"/>
    <w:lvl w:ilvl="0" w:tplc="04150011">
      <w:start w:val="2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876BA3"/>
    <w:multiLevelType w:val="hybridMultilevel"/>
    <w:tmpl w:val="2C10C8DE"/>
    <w:lvl w:ilvl="0" w:tplc="D996F536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4A85C0C"/>
    <w:multiLevelType w:val="hybridMultilevel"/>
    <w:tmpl w:val="BB3428DA"/>
    <w:lvl w:ilvl="0" w:tplc="AE22C0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307C3D"/>
    <w:multiLevelType w:val="hybridMultilevel"/>
    <w:tmpl w:val="147C2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DA008D"/>
    <w:multiLevelType w:val="hybridMultilevel"/>
    <w:tmpl w:val="933E5B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CE3843"/>
    <w:multiLevelType w:val="hybridMultilevel"/>
    <w:tmpl w:val="15129736"/>
    <w:lvl w:ilvl="0" w:tplc="9CDAFC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ED0ED8"/>
    <w:multiLevelType w:val="hybridMultilevel"/>
    <w:tmpl w:val="ADDAF968"/>
    <w:lvl w:ilvl="0" w:tplc="BA92F88E">
      <w:start w:val="5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2584887">
    <w:abstractNumId w:val="13"/>
  </w:num>
  <w:num w:numId="2" w16cid:durableId="418646837">
    <w:abstractNumId w:val="6"/>
  </w:num>
  <w:num w:numId="3" w16cid:durableId="2090495766">
    <w:abstractNumId w:val="17"/>
  </w:num>
  <w:num w:numId="4" w16cid:durableId="283929166">
    <w:abstractNumId w:val="8"/>
  </w:num>
  <w:num w:numId="5" w16cid:durableId="61100837">
    <w:abstractNumId w:val="20"/>
  </w:num>
  <w:num w:numId="6" w16cid:durableId="75521163">
    <w:abstractNumId w:val="1"/>
  </w:num>
  <w:num w:numId="7" w16cid:durableId="766384658">
    <w:abstractNumId w:val="23"/>
  </w:num>
  <w:num w:numId="8" w16cid:durableId="501966479">
    <w:abstractNumId w:val="21"/>
  </w:num>
  <w:num w:numId="9" w16cid:durableId="26030439">
    <w:abstractNumId w:val="7"/>
  </w:num>
  <w:num w:numId="10" w16cid:durableId="1916695726">
    <w:abstractNumId w:val="2"/>
  </w:num>
  <w:num w:numId="11" w16cid:durableId="1764690909">
    <w:abstractNumId w:val="4"/>
  </w:num>
  <w:num w:numId="12" w16cid:durableId="1552955882">
    <w:abstractNumId w:val="14"/>
  </w:num>
  <w:num w:numId="13" w16cid:durableId="414858892">
    <w:abstractNumId w:val="18"/>
  </w:num>
  <w:num w:numId="14" w16cid:durableId="1556964506">
    <w:abstractNumId w:val="11"/>
  </w:num>
  <w:num w:numId="15" w16cid:durableId="2089184246">
    <w:abstractNumId w:val="16"/>
  </w:num>
  <w:num w:numId="16" w16cid:durableId="312759539">
    <w:abstractNumId w:val="15"/>
  </w:num>
  <w:num w:numId="17" w16cid:durableId="18195660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08309730">
    <w:abstractNumId w:val="19"/>
  </w:num>
  <w:num w:numId="19" w16cid:durableId="227153830">
    <w:abstractNumId w:val="3"/>
  </w:num>
  <w:num w:numId="20" w16cid:durableId="1001590022">
    <w:abstractNumId w:val="5"/>
  </w:num>
  <w:num w:numId="21" w16cid:durableId="1391802847">
    <w:abstractNumId w:val="0"/>
  </w:num>
  <w:num w:numId="22" w16cid:durableId="677777110">
    <w:abstractNumId w:val="22"/>
  </w:num>
  <w:num w:numId="23" w16cid:durableId="1284577949">
    <w:abstractNumId w:val="9"/>
  </w:num>
  <w:num w:numId="24" w16cid:durableId="1346392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7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503"/>
    <w:rsid w:val="000023F8"/>
    <w:rsid w:val="000301D4"/>
    <w:rsid w:val="00037601"/>
    <w:rsid w:val="000410AA"/>
    <w:rsid w:val="00052BE7"/>
    <w:rsid w:val="00054FD8"/>
    <w:rsid w:val="000622A5"/>
    <w:rsid w:val="000675DF"/>
    <w:rsid w:val="00090823"/>
    <w:rsid w:val="000A2419"/>
    <w:rsid w:val="000A6ABE"/>
    <w:rsid w:val="000C1135"/>
    <w:rsid w:val="001104A4"/>
    <w:rsid w:val="00115657"/>
    <w:rsid w:val="00115817"/>
    <w:rsid w:val="001179E3"/>
    <w:rsid w:val="0012375F"/>
    <w:rsid w:val="0012634B"/>
    <w:rsid w:val="00135CB4"/>
    <w:rsid w:val="00145F36"/>
    <w:rsid w:val="001472A3"/>
    <w:rsid w:val="00160860"/>
    <w:rsid w:val="001813B4"/>
    <w:rsid w:val="0019161D"/>
    <w:rsid w:val="001974F3"/>
    <w:rsid w:val="001A5C1A"/>
    <w:rsid w:val="001A78D4"/>
    <w:rsid w:val="001C0BF4"/>
    <w:rsid w:val="001C5C53"/>
    <w:rsid w:val="001D3274"/>
    <w:rsid w:val="001E1F97"/>
    <w:rsid w:val="001E6F48"/>
    <w:rsid w:val="001F39A0"/>
    <w:rsid w:val="001F6362"/>
    <w:rsid w:val="00202889"/>
    <w:rsid w:val="00204220"/>
    <w:rsid w:val="00207DDA"/>
    <w:rsid w:val="0022675F"/>
    <w:rsid w:val="002267CB"/>
    <w:rsid w:val="00246E96"/>
    <w:rsid w:val="0025489E"/>
    <w:rsid w:val="00273000"/>
    <w:rsid w:val="0027716C"/>
    <w:rsid w:val="002A7A52"/>
    <w:rsid w:val="002B6B0A"/>
    <w:rsid w:val="002C2337"/>
    <w:rsid w:val="002E1B5C"/>
    <w:rsid w:val="002F53B1"/>
    <w:rsid w:val="002F579E"/>
    <w:rsid w:val="00307996"/>
    <w:rsid w:val="00315FAD"/>
    <w:rsid w:val="00327F30"/>
    <w:rsid w:val="0034790B"/>
    <w:rsid w:val="00347984"/>
    <w:rsid w:val="0035085D"/>
    <w:rsid w:val="00365431"/>
    <w:rsid w:val="00366D93"/>
    <w:rsid w:val="00371E78"/>
    <w:rsid w:val="003975EA"/>
    <w:rsid w:val="003D5220"/>
    <w:rsid w:val="003E2C0F"/>
    <w:rsid w:val="003E4B38"/>
    <w:rsid w:val="003F68BD"/>
    <w:rsid w:val="00403B2E"/>
    <w:rsid w:val="00405503"/>
    <w:rsid w:val="004056CE"/>
    <w:rsid w:val="00420A45"/>
    <w:rsid w:val="00422BDE"/>
    <w:rsid w:val="004247DF"/>
    <w:rsid w:val="004303DE"/>
    <w:rsid w:val="0043190B"/>
    <w:rsid w:val="004334BF"/>
    <w:rsid w:val="004419C5"/>
    <w:rsid w:val="00461E85"/>
    <w:rsid w:val="00470E48"/>
    <w:rsid w:val="004772D8"/>
    <w:rsid w:val="004936A6"/>
    <w:rsid w:val="004A4C15"/>
    <w:rsid w:val="004B2DBB"/>
    <w:rsid w:val="004B413C"/>
    <w:rsid w:val="004C1589"/>
    <w:rsid w:val="004D01EE"/>
    <w:rsid w:val="004E206F"/>
    <w:rsid w:val="004E2F1C"/>
    <w:rsid w:val="004E76AE"/>
    <w:rsid w:val="004F2877"/>
    <w:rsid w:val="004F2D75"/>
    <w:rsid w:val="005039B6"/>
    <w:rsid w:val="005148E5"/>
    <w:rsid w:val="00516FC6"/>
    <w:rsid w:val="00517BBE"/>
    <w:rsid w:val="00520129"/>
    <w:rsid w:val="00544266"/>
    <w:rsid w:val="0055586C"/>
    <w:rsid w:val="00557A93"/>
    <w:rsid w:val="00561248"/>
    <w:rsid w:val="005779EB"/>
    <w:rsid w:val="00581FF1"/>
    <w:rsid w:val="00586C4C"/>
    <w:rsid w:val="005919A8"/>
    <w:rsid w:val="00597339"/>
    <w:rsid w:val="005B2BF5"/>
    <w:rsid w:val="005B79A7"/>
    <w:rsid w:val="005D78C8"/>
    <w:rsid w:val="005E7C93"/>
    <w:rsid w:val="005F5664"/>
    <w:rsid w:val="005F5C9B"/>
    <w:rsid w:val="006330F8"/>
    <w:rsid w:val="00652AEA"/>
    <w:rsid w:val="00664A18"/>
    <w:rsid w:val="00664E3A"/>
    <w:rsid w:val="00675CC3"/>
    <w:rsid w:val="00681854"/>
    <w:rsid w:val="006842D9"/>
    <w:rsid w:val="00685BB2"/>
    <w:rsid w:val="0069207B"/>
    <w:rsid w:val="00696A18"/>
    <w:rsid w:val="006979FA"/>
    <w:rsid w:val="006A50B7"/>
    <w:rsid w:val="006B25D6"/>
    <w:rsid w:val="006C47B6"/>
    <w:rsid w:val="006C5EA0"/>
    <w:rsid w:val="006E5841"/>
    <w:rsid w:val="006F0A38"/>
    <w:rsid w:val="00712A4E"/>
    <w:rsid w:val="0072378D"/>
    <w:rsid w:val="007241C5"/>
    <w:rsid w:val="007273FB"/>
    <w:rsid w:val="00732338"/>
    <w:rsid w:val="00750492"/>
    <w:rsid w:val="00754197"/>
    <w:rsid w:val="00765147"/>
    <w:rsid w:val="007666F4"/>
    <w:rsid w:val="00770A02"/>
    <w:rsid w:val="00773455"/>
    <w:rsid w:val="0077467C"/>
    <w:rsid w:val="007C3511"/>
    <w:rsid w:val="007D4268"/>
    <w:rsid w:val="00805F1D"/>
    <w:rsid w:val="00811706"/>
    <w:rsid w:val="0082787D"/>
    <w:rsid w:val="008360D2"/>
    <w:rsid w:val="008412E6"/>
    <w:rsid w:val="0085510B"/>
    <w:rsid w:val="008570D6"/>
    <w:rsid w:val="008A3E1E"/>
    <w:rsid w:val="008C3755"/>
    <w:rsid w:val="008C4AC1"/>
    <w:rsid w:val="008D0AE8"/>
    <w:rsid w:val="008D378E"/>
    <w:rsid w:val="008D5F0A"/>
    <w:rsid w:val="008E0286"/>
    <w:rsid w:val="008F6AE7"/>
    <w:rsid w:val="00900C4C"/>
    <w:rsid w:val="00915C72"/>
    <w:rsid w:val="00923877"/>
    <w:rsid w:val="00941A6E"/>
    <w:rsid w:val="00942B95"/>
    <w:rsid w:val="00942CBC"/>
    <w:rsid w:val="0094591C"/>
    <w:rsid w:val="00945C34"/>
    <w:rsid w:val="00946168"/>
    <w:rsid w:val="00961FE8"/>
    <w:rsid w:val="0096698C"/>
    <w:rsid w:val="00966C56"/>
    <w:rsid w:val="00972F3E"/>
    <w:rsid w:val="00975677"/>
    <w:rsid w:val="00977A37"/>
    <w:rsid w:val="00986862"/>
    <w:rsid w:val="009A0344"/>
    <w:rsid w:val="009B1D4C"/>
    <w:rsid w:val="009C28FE"/>
    <w:rsid w:val="009D06A7"/>
    <w:rsid w:val="009E4EDB"/>
    <w:rsid w:val="009F67A7"/>
    <w:rsid w:val="00A01036"/>
    <w:rsid w:val="00A128A3"/>
    <w:rsid w:val="00A1631F"/>
    <w:rsid w:val="00A21DB8"/>
    <w:rsid w:val="00A255DB"/>
    <w:rsid w:val="00A25E95"/>
    <w:rsid w:val="00A4001C"/>
    <w:rsid w:val="00A41393"/>
    <w:rsid w:val="00A42714"/>
    <w:rsid w:val="00A520EA"/>
    <w:rsid w:val="00A75EA9"/>
    <w:rsid w:val="00A81E25"/>
    <w:rsid w:val="00A81E4F"/>
    <w:rsid w:val="00AA1432"/>
    <w:rsid w:val="00AA24F8"/>
    <w:rsid w:val="00AA5896"/>
    <w:rsid w:val="00AA6C6A"/>
    <w:rsid w:val="00AA6FE6"/>
    <w:rsid w:val="00AB04B6"/>
    <w:rsid w:val="00AB4C9F"/>
    <w:rsid w:val="00AC29D3"/>
    <w:rsid w:val="00AC445C"/>
    <w:rsid w:val="00AC4E87"/>
    <w:rsid w:val="00AD4823"/>
    <w:rsid w:val="00B02165"/>
    <w:rsid w:val="00B14CD3"/>
    <w:rsid w:val="00B157FC"/>
    <w:rsid w:val="00B211FD"/>
    <w:rsid w:val="00B40A44"/>
    <w:rsid w:val="00B41DFD"/>
    <w:rsid w:val="00B65B62"/>
    <w:rsid w:val="00B66A39"/>
    <w:rsid w:val="00B7224B"/>
    <w:rsid w:val="00B74DF4"/>
    <w:rsid w:val="00B75E2A"/>
    <w:rsid w:val="00B84F74"/>
    <w:rsid w:val="00B855EA"/>
    <w:rsid w:val="00B95205"/>
    <w:rsid w:val="00B97F87"/>
    <w:rsid w:val="00BA040F"/>
    <w:rsid w:val="00BB199F"/>
    <w:rsid w:val="00BB2A13"/>
    <w:rsid w:val="00BB414F"/>
    <w:rsid w:val="00BB68B8"/>
    <w:rsid w:val="00BC340D"/>
    <w:rsid w:val="00BD4371"/>
    <w:rsid w:val="00BF2C7B"/>
    <w:rsid w:val="00BF5E7A"/>
    <w:rsid w:val="00C27B80"/>
    <w:rsid w:val="00C56B3B"/>
    <w:rsid w:val="00C63B22"/>
    <w:rsid w:val="00C65E4D"/>
    <w:rsid w:val="00C765C1"/>
    <w:rsid w:val="00C7690F"/>
    <w:rsid w:val="00C902CF"/>
    <w:rsid w:val="00CA2E82"/>
    <w:rsid w:val="00CA68A6"/>
    <w:rsid w:val="00CB090D"/>
    <w:rsid w:val="00CD0BEE"/>
    <w:rsid w:val="00CD2456"/>
    <w:rsid w:val="00CD2A42"/>
    <w:rsid w:val="00CD43EC"/>
    <w:rsid w:val="00CD6101"/>
    <w:rsid w:val="00CF6C7D"/>
    <w:rsid w:val="00D00760"/>
    <w:rsid w:val="00D04CC7"/>
    <w:rsid w:val="00D233E3"/>
    <w:rsid w:val="00D248D8"/>
    <w:rsid w:val="00D33FB5"/>
    <w:rsid w:val="00D6039E"/>
    <w:rsid w:val="00D62015"/>
    <w:rsid w:val="00D66F7C"/>
    <w:rsid w:val="00D71919"/>
    <w:rsid w:val="00D93836"/>
    <w:rsid w:val="00DA0C13"/>
    <w:rsid w:val="00DB1AED"/>
    <w:rsid w:val="00DB20A7"/>
    <w:rsid w:val="00DC0454"/>
    <w:rsid w:val="00DC099D"/>
    <w:rsid w:val="00DC6EDE"/>
    <w:rsid w:val="00DD308F"/>
    <w:rsid w:val="00DD36FF"/>
    <w:rsid w:val="00DE3BA5"/>
    <w:rsid w:val="00DE65B5"/>
    <w:rsid w:val="00DF0E5B"/>
    <w:rsid w:val="00E145FC"/>
    <w:rsid w:val="00E26EF8"/>
    <w:rsid w:val="00E52353"/>
    <w:rsid w:val="00E5516A"/>
    <w:rsid w:val="00E6045A"/>
    <w:rsid w:val="00E8523E"/>
    <w:rsid w:val="00E97247"/>
    <w:rsid w:val="00EA286B"/>
    <w:rsid w:val="00EA6876"/>
    <w:rsid w:val="00EC4A2A"/>
    <w:rsid w:val="00ED1AE0"/>
    <w:rsid w:val="00ED3FA1"/>
    <w:rsid w:val="00EE5652"/>
    <w:rsid w:val="00EE60DD"/>
    <w:rsid w:val="00EF2A8E"/>
    <w:rsid w:val="00F1571F"/>
    <w:rsid w:val="00F160C3"/>
    <w:rsid w:val="00F2124A"/>
    <w:rsid w:val="00F23E90"/>
    <w:rsid w:val="00F27134"/>
    <w:rsid w:val="00F364D2"/>
    <w:rsid w:val="00F37D1A"/>
    <w:rsid w:val="00F46669"/>
    <w:rsid w:val="00F54CB8"/>
    <w:rsid w:val="00F655B7"/>
    <w:rsid w:val="00F655CC"/>
    <w:rsid w:val="00F66465"/>
    <w:rsid w:val="00F66B20"/>
    <w:rsid w:val="00F81830"/>
    <w:rsid w:val="00F91F9C"/>
    <w:rsid w:val="00FA3173"/>
    <w:rsid w:val="00FA32F6"/>
    <w:rsid w:val="00FA382E"/>
    <w:rsid w:val="00FA796A"/>
    <w:rsid w:val="00FB530B"/>
    <w:rsid w:val="00FB6E59"/>
    <w:rsid w:val="00FC711B"/>
    <w:rsid w:val="00FE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90BB5"/>
  <w15:chartTrackingRefBased/>
  <w15:docId w15:val="{4F4E0AE2-2628-408A-A64B-003CF3DB0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06A7"/>
  </w:style>
  <w:style w:type="paragraph" w:styleId="Nagwek1">
    <w:name w:val="heading 1"/>
    <w:basedOn w:val="Normalny"/>
    <w:next w:val="Normalny"/>
    <w:link w:val="Nagwek1Znak"/>
    <w:uiPriority w:val="9"/>
    <w:qFormat/>
    <w:rsid w:val="00403B2E"/>
    <w:pPr>
      <w:outlineLvl w:val="0"/>
    </w:pPr>
    <w:rPr>
      <w:b/>
      <w:sz w:val="24"/>
      <w:szCs w:val="24"/>
    </w:rPr>
  </w:style>
  <w:style w:type="paragraph" w:styleId="Nagwek2">
    <w:name w:val="heading 2"/>
    <w:basedOn w:val="Akapitzlist"/>
    <w:next w:val="Normalny"/>
    <w:link w:val="Nagwek2Znak"/>
    <w:uiPriority w:val="9"/>
    <w:unhideWhenUsed/>
    <w:qFormat/>
    <w:rsid w:val="001A5C1A"/>
    <w:pPr>
      <w:numPr>
        <w:numId w:val="9"/>
      </w:numPr>
      <w:ind w:left="426"/>
      <w:outlineLvl w:val="1"/>
    </w:pPr>
    <w:rPr>
      <w:rFonts w:cstheme="minorHAnsi"/>
      <w:b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A5C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55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5503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aliases w:val="Akapit z listą 1 Znak,maz_wyliczenie Znak,opis dzialania Znak,K-P_odwolanie Znak,A_wyliczenie Znak,Akapit z listą5 Znak"/>
    <w:link w:val="Akapitzlist"/>
    <w:uiPriority w:val="34"/>
    <w:qFormat/>
    <w:locked/>
    <w:rsid w:val="00037601"/>
    <w:rPr>
      <w:sz w:val="20"/>
      <w:szCs w:val="20"/>
    </w:rPr>
  </w:style>
  <w:style w:type="paragraph" w:styleId="Akapitzlist">
    <w:name w:val="List Paragraph"/>
    <w:aliases w:val="Akapit z listą 1,maz_wyliczenie,opis dzialania,K-P_odwolanie,A_wyliczenie,Akapit z listą5"/>
    <w:basedOn w:val="Normalny"/>
    <w:link w:val="AkapitzlistZnak"/>
    <w:uiPriority w:val="34"/>
    <w:qFormat/>
    <w:rsid w:val="00037601"/>
    <w:pPr>
      <w:spacing w:after="200" w:line="276" w:lineRule="auto"/>
      <w:ind w:left="720"/>
      <w:contextualSpacing/>
      <w:jc w:val="both"/>
    </w:pPr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37601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37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7601"/>
  </w:style>
  <w:style w:type="paragraph" w:styleId="Stopka">
    <w:name w:val="footer"/>
    <w:basedOn w:val="Normalny"/>
    <w:link w:val="StopkaZnak"/>
    <w:uiPriority w:val="99"/>
    <w:unhideWhenUsed/>
    <w:rsid w:val="00037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601"/>
  </w:style>
  <w:style w:type="character" w:customStyle="1" w:styleId="Nagwek2Znak">
    <w:name w:val="Nagłówek 2 Znak"/>
    <w:basedOn w:val="Domylnaczcionkaakapitu"/>
    <w:link w:val="Nagwek2"/>
    <w:uiPriority w:val="9"/>
    <w:rsid w:val="001A5C1A"/>
    <w:rPr>
      <w:rFonts w:cstheme="minorHAnsi"/>
      <w:b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54C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54C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54CB8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03B2E"/>
    <w:rPr>
      <w:b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4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467C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1A5C1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20A4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20A45"/>
    <w:rPr>
      <w:sz w:val="16"/>
      <w:szCs w:val="16"/>
    </w:rPr>
  </w:style>
  <w:style w:type="table" w:styleId="Tabela-Siatka">
    <w:name w:val="Table Grid"/>
    <w:basedOn w:val="Standardowy"/>
    <w:uiPriority w:val="39"/>
    <w:rsid w:val="00A41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F46669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9D06A7"/>
    <w:rPr>
      <w:rFonts w:ascii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28F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28F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28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56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hyperlink" Target="mailto:biurozpk@zpk.com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30.gif"/><Relationship Id="rId5" Type="http://schemas.openxmlformats.org/officeDocument/2006/relationships/image" Target="media/image20.pn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252E3-5A35-4550-AFD0-977A35F62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papieru kolor pion</vt:lpstr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papieru kolor pion</dc:title>
  <dc:subject/>
  <dc:creator>PFRON</dc:creator>
  <cp:keywords/>
  <dc:description/>
  <cp:lastModifiedBy>AGałuszka</cp:lastModifiedBy>
  <cp:revision>10</cp:revision>
  <cp:lastPrinted>2022-09-23T12:34:00Z</cp:lastPrinted>
  <dcterms:created xsi:type="dcterms:W3CDTF">2024-08-28T10:08:00Z</dcterms:created>
  <dcterms:modified xsi:type="dcterms:W3CDTF">2024-09-20T13:02:00Z</dcterms:modified>
</cp:coreProperties>
</file>