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580B" w14:textId="77777777"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składane na podstawie art. 117 ust. 4 ustawy z dn. 11 września 2019 r. </w:t>
      </w:r>
      <w:proofErr w:type="spellStart"/>
      <w:r>
        <w:rPr>
          <w:rFonts w:eastAsia="Times New Roman" w:cs="Arial"/>
          <w:b/>
          <w:sz w:val="24"/>
          <w:szCs w:val="24"/>
          <w:lang w:eastAsia="ar-SA"/>
        </w:rPr>
        <w:t>Pzp</w:t>
      </w:r>
      <w:proofErr w:type="spellEnd"/>
    </w:p>
    <w:p w14:paraId="5D75A199" w14:textId="77777777"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04C5658B" w14:textId="77777777" w:rsidR="007A7529" w:rsidRDefault="00266519" w:rsidP="00B8046E">
      <w:pPr>
        <w:suppressAutoHyphens/>
        <w:spacing w:before="120" w:after="0" w:line="276" w:lineRule="auto"/>
        <w:jc w:val="both"/>
        <w:rPr>
          <w:rFonts w:ascii="Calibri" w:hAnsi="Calibri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7A7529" w:rsidRPr="000072EE">
        <w:rPr>
          <w:b/>
        </w:rPr>
        <w:t>pn. „</w:t>
      </w:r>
      <w:r w:rsidR="007A7529">
        <w:rPr>
          <w:b/>
        </w:rPr>
        <w:t>Ocena stanu populacji gatunków ptaków strefowych (bocian czarny, orzeł przedni, puchacz) na terenie Beskidzkich Parków Krajobrazowych</w:t>
      </w:r>
      <w:r w:rsidR="007A7529" w:rsidRPr="000072EE">
        <w:rPr>
          <w:b/>
        </w:rPr>
        <w:t>”</w:t>
      </w:r>
      <w:r w:rsidR="007A7529">
        <w:rPr>
          <w:rFonts w:ascii="Calibri" w:hAnsi="Calibri"/>
        </w:rPr>
        <w:t xml:space="preserve"> </w:t>
      </w:r>
      <w:r w:rsidR="007A7529" w:rsidRPr="007A7529">
        <w:rPr>
          <w:rFonts w:ascii="Calibri" w:hAnsi="Calibri"/>
        </w:rPr>
        <w:t xml:space="preserve">dofinansowanego ze środków </w:t>
      </w:r>
      <w:proofErr w:type="spellStart"/>
      <w:r w:rsidR="007A7529" w:rsidRPr="007A7529">
        <w:rPr>
          <w:rFonts w:ascii="Calibri" w:hAnsi="Calibri"/>
        </w:rPr>
        <w:t>WFOŚiGW</w:t>
      </w:r>
      <w:proofErr w:type="spellEnd"/>
      <w:r w:rsidR="007A7529" w:rsidRPr="007A7529">
        <w:rPr>
          <w:rFonts w:ascii="Calibri" w:hAnsi="Calibri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23D53BBF" w14:textId="77777777"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1C77F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14:paraId="143321A4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089E3B1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B9305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14:paraId="5254896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029504D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06458AC" w14:textId="77777777" w:rsidR="00B8046E" w:rsidRP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4AAABBB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128AF855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8658EB8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31BC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F51B2E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7DF41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420A7E8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27A60A32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27E1D644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1DE5A7BA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E6046D1" w14:textId="5F4A556E" w:rsidR="00CE3B43" w:rsidRPr="00D64ED8" w:rsidRDefault="00CE3B43" w:rsidP="00B870E2">
      <w:pPr>
        <w:spacing w:after="0" w:line="276" w:lineRule="auto"/>
        <w:jc w:val="both"/>
      </w:pPr>
      <w:bookmarkStart w:id="0" w:name="_GoBack"/>
      <w:bookmarkEnd w:id="0"/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6098D" w14:textId="77777777" w:rsidR="004151E4" w:rsidRDefault="004151E4" w:rsidP="006F18C2">
      <w:pPr>
        <w:spacing w:after="0" w:line="240" w:lineRule="auto"/>
      </w:pPr>
      <w:r>
        <w:separator/>
      </w:r>
    </w:p>
  </w:endnote>
  <w:endnote w:type="continuationSeparator" w:id="0">
    <w:p w14:paraId="3C5183D8" w14:textId="77777777" w:rsidR="004151E4" w:rsidRDefault="004151E4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10A9" w14:textId="77777777"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24C0124D" wp14:editId="778ADC47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17480" wp14:editId="754F0AC5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5D1136" wp14:editId="316A495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3D9C3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7E05C67B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558B7646" wp14:editId="6245511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F51B2E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F51B2E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96C9" w14:textId="77777777" w:rsidR="004151E4" w:rsidRDefault="004151E4" w:rsidP="006F18C2">
      <w:pPr>
        <w:spacing w:after="0" w:line="240" w:lineRule="auto"/>
      </w:pPr>
      <w:r>
        <w:separator/>
      </w:r>
    </w:p>
  </w:footnote>
  <w:footnote w:type="continuationSeparator" w:id="0">
    <w:p w14:paraId="7CBF9601" w14:textId="77777777" w:rsidR="004151E4" w:rsidRDefault="004151E4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429" w14:textId="77777777" w:rsidR="0069780F" w:rsidRDefault="0069780F" w:rsidP="004E6DAB">
    <w:pPr>
      <w:spacing w:after="0" w:line="240" w:lineRule="auto"/>
    </w:pPr>
    <w:r w:rsidRPr="00E94B6B">
      <w:t xml:space="preserve">Znak sprawy: </w:t>
    </w:r>
    <w:r w:rsidR="007A7529">
      <w:t>OP-Ż.531.1.2022.AS</w:t>
    </w:r>
  </w:p>
  <w:p w14:paraId="7299CF79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1B83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2E547A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F0FCF"/>
    <w:rsid w:val="006F18C2"/>
    <w:rsid w:val="00783D6C"/>
    <w:rsid w:val="00794896"/>
    <w:rsid w:val="007A7529"/>
    <w:rsid w:val="0086568B"/>
    <w:rsid w:val="00873DD8"/>
    <w:rsid w:val="00882B33"/>
    <w:rsid w:val="008B27CB"/>
    <w:rsid w:val="008C5C0B"/>
    <w:rsid w:val="008D0A41"/>
    <w:rsid w:val="008F02A4"/>
    <w:rsid w:val="00900F40"/>
    <w:rsid w:val="009065CA"/>
    <w:rsid w:val="00966D41"/>
    <w:rsid w:val="0099146E"/>
    <w:rsid w:val="009A5ACB"/>
    <w:rsid w:val="00AA3DA1"/>
    <w:rsid w:val="00AC016C"/>
    <w:rsid w:val="00B3500A"/>
    <w:rsid w:val="00B5206C"/>
    <w:rsid w:val="00B8046E"/>
    <w:rsid w:val="00B8249A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1B2E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5989-65DE-403A-AAFF-0DC0F87F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9</cp:revision>
  <cp:lastPrinted>2021-12-07T08:05:00Z</cp:lastPrinted>
  <dcterms:created xsi:type="dcterms:W3CDTF">2021-12-06T09:03:00Z</dcterms:created>
  <dcterms:modified xsi:type="dcterms:W3CDTF">2022-01-31T07:35:00Z</dcterms:modified>
</cp:coreProperties>
</file>