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7941" w14:textId="66AD3D18"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>Załącznik nr 1</w:t>
      </w:r>
      <w:r w:rsidR="00395FD9">
        <w:rPr>
          <w:b/>
        </w:rPr>
        <w:t>b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14:paraId="5DDB924C" w14:textId="77777777"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14:paraId="660E09AE" w14:textId="49880847" w:rsidR="007E74CD" w:rsidRDefault="007E74CD" w:rsidP="00EE1CC8">
      <w:pPr>
        <w:spacing w:after="0"/>
        <w:ind w:right="396"/>
        <w:jc w:val="center"/>
        <w:rPr>
          <w:rFonts w:eastAsia="Arial" w:cs="Times New Roman"/>
          <w:b/>
        </w:rPr>
      </w:pPr>
      <w:r w:rsidRPr="007E74CD">
        <w:rPr>
          <w:rFonts w:eastAsia="Arial" w:cs="Times New Roman"/>
        </w:rPr>
        <w:t xml:space="preserve">pn.: </w:t>
      </w:r>
      <w:r w:rsidR="00EE1CC8" w:rsidRPr="00EE1CC8">
        <w:rPr>
          <w:rFonts w:eastAsia="Arial" w:cs="Times New Roman"/>
          <w:b/>
        </w:rPr>
        <w:t>Prowadzenie wypasu zwierząt gospodarskich na obszarze siedlisk ciepłolubnych w Parku Krajobrazowym Orlich Gniazd, na powierzchni – 103 ha.</w:t>
      </w:r>
    </w:p>
    <w:p w14:paraId="02B25D65" w14:textId="77777777" w:rsidR="00EE1CC8" w:rsidRDefault="00EE1CC8" w:rsidP="00EE1CC8">
      <w:pPr>
        <w:spacing w:after="0"/>
        <w:ind w:right="396"/>
        <w:jc w:val="center"/>
        <w:rPr>
          <w:rFonts w:eastAsia="Calibri" w:cs="Arial"/>
          <w:b/>
        </w:rPr>
      </w:pPr>
    </w:p>
    <w:p w14:paraId="76C28F18" w14:textId="7573936C" w:rsidR="00597B29" w:rsidRPr="00597B29" w:rsidRDefault="00597B29" w:rsidP="00395FD9">
      <w:pPr>
        <w:shd w:val="clear" w:color="auto" w:fill="DEEAF6" w:themeFill="accent1" w:themeFillTint="33"/>
        <w:spacing w:line="288" w:lineRule="auto"/>
        <w:jc w:val="center"/>
        <w:rPr>
          <w:rFonts w:eastAsia="Calibri" w:cs="Arial"/>
        </w:rPr>
      </w:pPr>
      <w:r w:rsidRPr="00597B29">
        <w:rPr>
          <w:rFonts w:ascii="Arial" w:eastAsia="Calibri" w:hAnsi="Arial" w:cs="Arial"/>
          <w:b/>
          <w:sz w:val="21"/>
          <w:szCs w:val="21"/>
          <w:u w:val="single"/>
        </w:rPr>
        <w:t xml:space="preserve">Oświadczenie </w:t>
      </w:r>
      <w:r w:rsidR="00395FD9">
        <w:rPr>
          <w:rFonts w:ascii="Arial" w:eastAsia="Calibri" w:hAnsi="Arial" w:cs="Arial"/>
          <w:b/>
          <w:sz w:val="21"/>
          <w:szCs w:val="21"/>
          <w:u w:val="single"/>
        </w:rPr>
        <w:t>Wykonawcy</w:t>
      </w:r>
      <w:r w:rsidRPr="00597B29">
        <w:rPr>
          <w:rFonts w:ascii="Arial" w:eastAsia="Calibri" w:hAnsi="Arial" w:cs="Arial"/>
          <w:b/>
          <w:sz w:val="21"/>
          <w:szCs w:val="21"/>
          <w:u w:val="single"/>
        </w:rPr>
        <w:t xml:space="preserve"> </w:t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o niepodleganiu wykluczeniu </w:t>
      </w:r>
      <w:r w:rsidRPr="00597B29">
        <w:rPr>
          <w:rFonts w:ascii="Arial" w:eastAsia="Calibri" w:hAnsi="Arial" w:cs="Arial"/>
          <w:b/>
          <w:sz w:val="21"/>
          <w:szCs w:val="21"/>
        </w:rPr>
        <w:br/>
        <w:t xml:space="preserve">oraz spełnianiu warunków udziału w postępowaniu składane na podstawie </w:t>
      </w:r>
      <w:r w:rsidR="00395FD9" w:rsidRPr="00395FD9">
        <w:rPr>
          <w:rFonts w:ascii="Arial" w:eastAsia="Calibri" w:hAnsi="Arial" w:cs="Arial"/>
          <w:b/>
          <w:sz w:val="21"/>
          <w:szCs w:val="21"/>
        </w:rPr>
        <w:t>na podstawie art. 7 ust. 1 ustawy z dnia 13 kwietnia 2022r. o szczególnych rozwiązaniach w zakresie przeciwdziałania wspieraniu agresji na Ukrainę oraz służących ochronie bezpieczeństwa narodowego (Dz. U. z 2022 r., poz. 835).</w:t>
      </w:r>
    </w:p>
    <w:p w14:paraId="20F88BA0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14:paraId="7A112EFF" w14:textId="77777777"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14:paraId="0044DD7C" w14:textId="77777777" w:rsidR="00597B29" w:rsidRPr="00597B29" w:rsidRDefault="00597B29" w:rsidP="00597B29">
      <w:pPr>
        <w:spacing w:after="0"/>
        <w:rPr>
          <w:rFonts w:eastAsia="Calibri" w:cs="Arial"/>
          <w:i/>
          <w:color w:val="000000"/>
        </w:rPr>
      </w:pPr>
    </w:p>
    <w:p w14:paraId="6CF18070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PODMIOTU UDOSTĘPNIAJĄCEGO ZASOBY:</w:t>
      </w:r>
    </w:p>
    <w:p w14:paraId="07D930D8" w14:textId="77777777" w:rsidR="00597B29" w:rsidRDefault="00597B29" w:rsidP="00395FD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52E4AE91" w14:textId="5F2A78D3" w:rsidR="00597B29" w:rsidRPr="00597B29" w:rsidRDefault="00395FD9" w:rsidP="00395FD9">
      <w:pPr>
        <w:spacing w:after="0" w:line="240" w:lineRule="auto"/>
        <w:jc w:val="both"/>
        <w:rPr>
          <w:rFonts w:eastAsia="Calibri" w:cs="Arial"/>
        </w:rPr>
      </w:pPr>
      <w:r w:rsidRPr="00395FD9">
        <w:rPr>
          <w:rFonts w:eastAsia="Calibri" w:cs="Arial"/>
          <w:color w:val="00000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2022 r., poz. 835).</w:t>
      </w:r>
    </w:p>
    <w:p w14:paraId="2A09C559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53E4A48C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14:paraId="05897810" w14:textId="77777777" w:rsidR="00597B29" w:rsidRPr="00597B29" w:rsidRDefault="00597B29" w:rsidP="00597B29">
      <w:pPr>
        <w:spacing w:after="0" w:line="240" w:lineRule="auto"/>
        <w:rPr>
          <w:rFonts w:eastAsia="Calibri" w:cs="Arial"/>
          <w:b/>
        </w:rPr>
      </w:pPr>
    </w:p>
    <w:p w14:paraId="05CFB231" w14:textId="77777777" w:rsidR="00597B29" w:rsidRPr="00597B29" w:rsidRDefault="00597B29" w:rsidP="00597B29">
      <w:pPr>
        <w:spacing w:after="0" w:line="240" w:lineRule="auto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wszystkie informacje podane w powyższym oświadczeniu są aktualne </w:t>
      </w:r>
      <w:r w:rsidR="003E2448">
        <w:rPr>
          <w:rFonts w:eastAsia="Calibri" w:cs="Arial"/>
        </w:rPr>
        <w:t xml:space="preserve">i </w:t>
      </w:r>
      <w:r w:rsidRPr="00597B29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14:paraId="01EA1381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0BFAFCFB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36C7D6BE" w14:textId="30648873" w:rsidR="00597B29" w:rsidRPr="00597B29" w:rsidRDefault="00C20DC2" w:rsidP="004B7E74">
      <w:pPr>
        <w:spacing w:after="0"/>
        <w:ind w:right="396"/>
        <w:rPr>
          <w:rFonts w:eastAsia="Calibri" w:cs="Arial"/>
          <w:b/>
        </w:rPr>
      </w:pPr>
      <w:r>
        <w:rPr>
          <w:rFonts w:eastAsia="Calibri" w:cs="Arial"/>
          <w:b/>
        </w:rPr>
        <w:t xml:space="preserve">                                                                                                                                   </w:t>
      </w:r>
    </w:p>
    <w:sectPr w:rsidR="00597B29" w:rsidRPr="00597B29" w:rsidSect="000E0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01D1" w14:textId="77777777" w:rsidR="009515BB" w:rsidRDefault="009515BB" w:rsidP="006F18C2">
      <w:pPr>
        <w:spacing w:after="0" w:line="240" w:lineRule="auto"/>
      </w:pPr>
      <w:r>
        <w:separator/>
      </w:r>
    </w:p>
  </w:endnote>
  <w:endnote w:type="continuationSeparator" w:id="0">
    <w:p w14:paraId="557B20A2" w14:textId="77777777" w:rsidR="009515BB" w:rsidRDefault="009515BB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DE22" w14:textId="77777777" w:rsidR="00476916" w:rsidRDefault="004769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769E" w14:textId="60EB70A7" w:rsidR="00CD07FE" w:rsidRDefault="00CD07FE">
    <w:pPr>
      <w:pStyle w:val="Stopka"/>
      <w:jc w:val="right"/>
    </w:pPr>
    <w:r>
      <w:t xml:space="preserve"> </w:t>
    </w:r>
    <w:sdt>
      <w:sdtPr>
        <w:id w:val="2160179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 w:rsidR="00835869">
              <w:rPr>
                <w:b/>
                <w:bCs/>
                <w:noProof/>
              </w:rPr>
              <w:t>1</w:t>
            </w:r>
            <w:r>
              <w:t xml:space="preserve"> z </w:t>
            </w:r>
            <w:r w:rsidR="00835869">
              <w:rPr>
                <w:b/>
                <w:bCs/>
                <w:noProof/>
              </w:rPr>
              <w:t>1</w:t>
            </w:r>
          </w:sdtContent>
        </w:sdt>
      </w:sdtContent>
    </w:sdt>
  </w:p>
  <w:p w14:paraId="7404303C" w14:textId="09CB759F" w:rsidR="008F02A4" w:rsidRPr="00CC0546" w:rsidRDefault="00835869" w:rsidP="00835869">
    <w:pPr>
      <w:pStyle w:val="Stopka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5D6C1B6B" wp14:editId="1764BCBA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2DF1" w14:textId="77777777" w:rsidR="00476916" w:rsidRDefault="00476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1610" w14:textId="77777777" w:rsidR="009515BB" w:rsidRDefault="009515BB" w:rsidP="006F18C2">
      <w:pPr>
        <w:spacing w:after="0" w:line="240" w:lineRule="auto"/>
      </w:pPr>
      <w:r>
        <w:separator/>
      </w:r>
    </w:p>
  </w:footnote>
  <w:footnote w:type="continuationSeparator" w:id="0">
    <w:p w14:paraId="59F5F0C9" w14:textId="77777777" w:rsidR="009515BB" w:rsidRDefault="009515BB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60A" w14:textId="77777777" w:rsidR="00476916" w:rsidRDefault="004769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549F" w14:textId="759D743E" w:rsidR="008F02A4" w:rsidRDefault="00476916">
    <w:pPr>
      <w:pStyle w:val="Nagwek"/>
    </w:pPr>
    <w:r w:rsidRPr="00476916">
      <w:t xml:space="preserve">Nr sprawy: OP-S.5000.1.7.2022.MP </w:t>
    </w:r>
    <w:r w:rsidR="008F02A4"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5500" w14:textId="77777777" w:rsidR="00476916" w:rsidRDefault="004769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78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3D5D"/>
    <w:rsid w:val="000072EE"/>
    <w:rsid w:val="00016D3C"/>
    <w:rsid w:val="00021806"/>
    <w:rsid w:val="00030BC7"/>
    <w:rsid w:val="00064AE0"/>
    <w:rsid w:val="000929AE"/>
    <w:rsid w:val="000A0601"/>
    <w:rsid w:val="000C5ED9"/>
    <w:rsid w:val="000E0306"/>
    <w:rsid w:val="000E4FA0"/>
    <w:rsid w:val="000E5351"/>
    <w:rsid w:val="00113190"/>
    <w:rsid w:val="00131E95"/>
    <w:rsid w:val="0013436E"/>
    <w:rsid w:val="00173935"/>
    <w:rsid w:val="0018624C"/>
    <w:rsid w:val="001B6B6B"/>
    <w:rsid w:val="002465AF"/>
    <w:rsid w:val="002522DA"/>
    <w:rsid w:val="002C7FA0"/>
    <w:rsid w:val="002E3D04"/>
    <w:rsid w:val="00304422"/>
    <w:rsid w:val="00312E7D"/>
    <w:rsid w:val="00316E6E"/>
    <w:rsid w:val="00325CB0"/>
    <w:rsid w:val="00327083"/>
    <w:rsid w:val="003357FF"/>
    <w:rsid w:val="00342195"/>
    <w:rsid w:val="00342D44"/>
    <w:rsid w:val="00395FD9"/>
    <w:rsid w:val="003D2FBB"/>
    <w:rsid w:val="003E0B9D"/>
    <w:rsid w:val="003E2448"/>
    <w:rsid w:val="003E2EE5"/>
    <w:rsid w:val="003E68CA"/>
    <w:rsid w:val="00424470"/>
    <w:rsid w:val="004441DE"/>
    <w:rsid w:val="00476916"/>
    <w:rsid w:val="004B7E74"/>
    <w:rsid w:val="004D48AE"/>
    <w:rsid w:val="004E26B2"/>
    <w:rsid w:val="004E4D48"/>
    <w:rsid w:val="00511984"/>
    <w:rsid w:val="005156B3"/>
    <w:rsid w:val="00534DD8"/>
    <w:rsid w:val="0055049E"/>
    <w:rsid w:val="005578AC"/>
    <w:rsid w:val="00597B29"/>
    <w:rsid w:val="005A45BC"/>
    <w:rsid w:val="0060331D"/>
    <w:rsid w:val="006317A2"/>
    <w:rsid w:val="00640F7F"/>
    <w:rsid w:val="006533E2"/>
    <w:rsid w:val="006F0FCF"/>
    <w:rsid w:val="006F18C2"/>
    <w:rsid w:val="007246C6"/>
    <w:rsid w:val="007663E4"/>
    <w:rsid w:val="00774565"/>
    <w:rsid w:val="00783A19"/>
    <w:rsid w:val="00783D6C"/>
    <w:rsid w:val="00794896"/>
    <w:rsid w:val="007B5721"/>
    <w:rsid w:val="007E74CD"/>
    <w:rsid w:val="00835869"/>
    <w:rsid w:val="0086568B"/>
    <w:rsid w:val="00873DD8"/>
    <w:rsid w:val="00880146"/>
    <w:rsid w:val="00882B33"/>
    <w:rsid w:val="008B27CB"/>
    <w:rsid w:val="008B2AA1"/>
    <w:rsid w:val="008B6EE1"/>
    <w:rsid w:val="008C5C0B"/>
    <w:rsid w:val="008D0A41"/>
    <w:rsid w:val="008F02A4"/>
    <w:rsid w:val="009065CA"/>
    <w:rsid w:val="009515BB"/>
    <w:rsid w:val="00961BDA"/>
    <w:rsid w:val="00966D41"/>
    <w:rsid w:val="00982613"/>
    <w:rsid w:val="009A5ACB"/>
    <w:rsid w:val="00A32674"/>
    <w:rsid w:val="00A45F36"/>
    <w:rsid w:val="00AA3DA1"/>
    <w:rsid w:val="00AB62AB"/>
    <w:rsid w:val="00AC016C"/>
    <w:rsid w:val="00AC5EFF"/>
    <w:rsid w:val="00B07AD2"/>
    <w:rsid w:val="00B239D0"/>
    <w:rsid w:val="00B3500A"/>
    <w:rsid w:val="00B870E2"/>
    <w:rsid w:val="00C1427D"/>
    <w:rsid w:val="00C20DC2"/>
    <w:rsid w:val="00C223B5"/>
    <w:rsid w:val="00C22BD6"/>
    <w:rsid w:val="00C25F35"/>
    <w:rsid w:val="00C33D92"/>
    <w:rsid w:val="00C36734"/>
    <w:rsid w:val="00C7034F"/>
    <w:rsid w:val="00C77AB0"/>
    <w:rsid w:val="00C804A0"/>
    <w:rsid w:val="00CC0546"/>
    <w:rsid w:val="00CD07FE"/>
    <w:rsid w:val="00CD4391"/>
    <w:rsid w:val="00CE3B43"/>
    <w:rsid w:val="00CE6716"/>
    <w:rsid w:val="00CF2C20"/>
    <w:rsid w:val="00CF6C82"/>
    <w:rsid w:val="00D218D0"/>
    <w:rsid w:val="00D21C86"/>
    <w:rsid w:val="00D305F8"/>
    <w:rsid w:val="00D465F8"/>
    <w:rsid w:val="00D51195"/>
    <w:rsid w:val="00D55765"/>
    <w:rsid w:val="00D60C36"/>
    <w:rsid w:val="00D7240F"/>
    <w:rsid w:val="00DD54AC"/>
    <w:rsid w:val="00DE7C75"/>
    <w:rsid w:val="00E20803"/>
    <w:rsid w:val="00E62682"/>
    <w:rsid w:val="00E654DF"/>
    <w:rsid w:val="00E74AC7"/>
    <w:rsid w:val="00E762BB"/>
    <w:rsid w:val="00EC078F"/>
    <w:rsid w:val="00EE1CC8"/>
    <w:rsid w:val="00EF041C"/>
    <w:rsid w:val="00F013AE"/>
    <w:rsid w:val="00F02310"/>
    <w:rsid w:val="00F12F77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3449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053E-3448-4585-9CCC-5D2D459F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</cp:lastModifiedBy>
  <cp:revision>14</cp:revision>
  <cp:lastPrinted>2022-07-01T09:40:00Z</cp:lastPrinted>
  <dcterms:created xsi:type="dcterms:W3CDTF">2022-05-25T07:24:00Z</dcterms:created>
  <dcterms:modified xsi:type="dcterms:W3CDTF">2022-07-01T09:40:00Z</dcterms:modified>
</cp:coreProperties>
</file>