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DB03" w14:textId="4EA230EF" w:rsidR="00516FA9" w:rsidRPr="00F90823" w:rsidRDefault="00A519AF" w:rsidP="00C46217">
      <w:pPr>
        <w:jc w:val="center"/>
        <w:rPr>
          <w:rFonts w:asciiTheme="minorHAnsi" w:hAnsiTheme="minorHAnsi" w:cstheme="minorHAnsi"/>
          <w:b/>
          <w:sz w:val="24"/>
        </w:rPr>
      </w:pPr>
      <w:r w:rsidRPr="00F90823">
        <w:rPr>
          <w:rFonts w:asciiTheme="minorHAnsi" w:hAnsiTheme="minorHAnsi" w:cstheme="minorHAnsi"/>
          <w:b/>
          <w:sz w:val="24"/>
        </w:rPr>
        <w:t>ZARZĄDZENIE NR</w:t>
      </w:r>
      <w:r w:rsidR="00923C1E" w:rsidRPr="00F90823">
        <w:rPr>
          <w:rFonts w:asciiTheme="minorHAnsi" w:hAnsiTheme="minorHAnsi" w:cstheme="minorHAnsi"/>
          <w:b/>
          <w:sz w:val="24"/>
        </w:rPr>
        <w:t xml:space="preserve"> </w:t>
      </w:r>
      <w:r w:rsidR="00F90823" w:rsidRPr="00F90823">
        <w:rPr>
          <w:rFonts w:asciiTheme="minorHAnsi" w:hAnsiTheme="minorHAnsi" w:cstheme="minorHAnsi"/>
          <w:b/>
          <w:sz w:val="24"/>
        </w:rPr>
        <w:t>6</w:t>
      </w:r>
      <w:r w:rsidR="00DE2E17" w:rsidRPr="00F90823">
        <w:rPr>
          <w:rFonts w:asciiTheme="minorHAnsi" w:hAnsiTheme="minorHAnsi" w:cstheme="minorHAnsi"/>
          <w:b/>
          <w:sz w:val="24"/>
        </w:rPr>
        <w:t>/</w:t>
      </w:r>
      <w:r w:rsidR="00DC53D7" w:rsidRPr="00F90823">
        <w:rPr>
          <w:rFonts w:asciiTheme="minorHAnsi" w:hAnsiTheme="minorHAnsi" w:cstheme="minorHAnsi"/>
          <w:b/>
          <w:sz w:val="24"/>
        </w:rPr>
        <w:t>2</w:t>
      </w:r>
      <w:r w:rsidR="00D12B13" w:rsidRPr="00F90823">
        <w:rPr>
          <w:rFonts w:asciiTheme="minorHAnsi" w:hAnsiTheme="minorHAnsi" w:cstheme="minorHAnsi"/>
          <w:b/>
          <w:sz w:val="24"/>
        </w:rPr>
        <w:t>4</w:t>
      </w:r>
    </w:p>
    <w:p w14:paraId="7406E478" w14:textId="6AFEF833" w:rsidR="000E28E6" w:rsidRPr="00F90823" w:rsidRDefault="000E28E6" w:rsidP="008967BA">
      <w:pPr>
        <w:jc w:val="center"/>
        <w:rPr>
          <w:rFonts w:asciiTheme="minorHAnsi" w:hAnsiTheme="minorHAnsi" w:cstheme="minorHAnsi"/>
          <w:b/>
          <w:sz w:val="24"/>
        </w:rPr>
      </w:pPr>
      <w:r w:rsidRPr="00F90823">
        <w:rPr>
          <w:rFonts w:asciiTheme="minorHAnsi" w:hAnsiTheme="minorHAnsi" w:cstheme="minorHAnsi"/>
          <w:b/>
          <w:sz w:val="24"/>
        </w:rPr>
        <w:t>Dyrektora Zespołu Parków Krajobrazowych</w:t>
      </w:r>
    </w:p>
    <w:p w14:paraId="4777BC64" w14:textId="77777777" w:rsidR="00516FA9" w:rsidRPr="00F90823" w:rsidRDefault="000E28E6" w:rsidP="008967BA">
      <w:pPr>
        <w:jc w:val="center"/>
        <w:rPr>
          <w:rFonts w:asciiTheme="minorHAnsi" w:hAnsiTheme="minorHAnsi" w:cstheme="minorHAnsi"/>
          <w:b/>
          <w:sz w:val="24"/>
        </w:rPr>
      </w:pPr>
      <w:r w:rsidRPr="00F90823">
        <w:rPr>
          <w:rFonts w:asciiTheme="minorHAnsi" w:hAnsiTheme="minorHAnsi" w:cstheme="minorHAnsi"/>
          <w:b/>
          <w:sz w:val="24"/>
        </w:rPr>
        <w:t>Województwa Śląskiego</w:t>
      </w:r>
    </w:p>
    <w:p w14:paraId="57831847" w14:textId="1A81298F" w:rsidR="00516FA9" w:rsidRPr="00F90823" w:rsidRDefault="00037A94" w:rsidP="008967BA">
      <w:pPr>
        <w:jc w:val="center"/>
        <w:rPr>
          <w:rFonts w:asciiTheme="minorHAnsi" w:hAnsiTheme="minorHAnsi" w:cstheme="minorHAnsi"/>
          <w:sz w:val="24"/>
        </w:rPr>
      </w:pPr>
      <w:r w:rsidRPr="00F90823">
        <w:rPr>
          <w:rFonts w:asciiTheme="minorHAnsi" w:hAnsiTheme="minorHAnsi" w:cstheme="minorHAnsi"/>
          <w:b/>
          <w:sz w:val="24"/>
        </w:rPr>
        <w:t>z dnia</w:t>
      </w:r>
      <w:r w:rsidR="00BF14AD" w:rsidRPr="00F90823">
        <w:rPr>
          <w:rFonts w:asciiTheme="minorHAnsi" w:hAnsiTheme="minorHAnsi" w:cstheme="minorHAnsi"/>
          <w:b/>
          <w:sz w:val="24"/>
        </w:rPr>
        <w:t xml:space="preserve"> </w:t>
      </w:r>
      <w:r w:rsidR="00F90823" w:rsidRPr="00F90823">
        <w:rPr>
          <w:rFonts w:asciiTheme="minorHAnsi" w:hAnsiTheme="minorHAnsi" w:cstheme="minorHAnsi"/>
          <w:b/>
          <w:sz w:val="24"/>
        </w:rPr>
        <w:t xml:space="preserve">16 kwietnia </w:t>
      </w:r>
      <w:r w:rsidR="009D20FC" w:rsidRPr="00F90823">
        <w:rPr>
          <w:rFonts w:asciiTheme="minorHAnsi" w:hAnsiTheme="minorHAnsi" w:cstheme="minorHAnsi"/>
          <w:b/>
          <w:sz w:val="24"/>
        </w:rPr>
        <w:t>202</w:t>
      </w:r>
      <w:r w:rsidR="00D12B13" w:rsidRPr="00F90823">
        <w:rPr>
          <w:rFonts w:asciiTheme="minorHAnsi" w:hAnsiTheme="minorHAnsi" w:cstheme="minorHAnsi"/>
          <w:b/>
          <w:sz w:val="24"/>
        </w:rPr>
        <w:t>4</w:t>
      </w:r>
      <w:r w:rsidR="00923C1E" w:rsidRPr="00F90823">
        <w:rPr>
          <w:rFonts w:asciiTheme="minorHAnsi" w:hAnsiTheme="minorHAnsi" w:cstheme="minorHAnsi"/>
          <w:b/>
          <w:sz w:val="24"/>
        </w:rPr>
        <w:t xml:space="preserve"> roku</w:t>
      </w:r>
    </w:p>
    <w:p w14:paraId="5B472E5D" w14:textId="77777777" w:rsidR="00516FA9" w:rsidRPr="00F90823" w:rsidRDefault="00516FA9" w:rsidP="008967BA">
      <w:pPr>
        <w:jc w:val="center"/>
        <w:rPr>
          <w:rFonts w:asciiTheme="minorHAnsi" w:hAnsiTheme="minorHAnsi" w:cstheme="minorHAnsi"/>
          <w:sz w:val="24"/>
        </w:rPr>
      </w:pPr>
    </w:p>
    <w:p w14:paraId="54CA8611" w14:textId="5284BE4D" w:rsidR="00516FA9" w:rsidRPr="00F90823" w:rsidRDefault="00A16D89" w:rsidP="008967BA">
      <w:pPr>
        <w:jc w:val="center"/>
        <w:rPr>
          <w:rFonts w:asciiTheme="minorHAnsi" w:hAnsiTheme="minorHAnsi" w:cstheme="minorHAnsi"/>
          <w:b/>
          <w:sz w:val="24"/>
        </w:rPr>
      </w:pPr>
      <w:r w:rsidRPr="00F90823">
        <w:rPr>
          <w:rFonts w:asciiTheme="minorHAnsi" w:hAnsiTheme="minorHAnsi" w:cstheme="minorHAnsi"/>
          <w:b/>
          <w:sz w:val="24"/>
        </w:rPr>
        <w:t xml:space="preserve">w sprawie: </w:t>
      </w:r>
      <w:r w:rsidR="00516FA9" w:rsidRPr="00F90823">
        <w:rPr>
          <w:rFonts w:asciiTheme="minorHAnsi" w:hAnsiTheme="minorHAnsi" w:cstheme="minorHAnsi"/>
          <w:b/>
          <w:sz w:val="24"/>
        </w:rPr>
        <w:t>Regulaminu Pracy</w:t>
      </w:r>
    </w:p>
    <w:p w14:paraId="788623AC" w14:textId="77777777" w:rsidR="00516FA9" w:rsidRPr="00F90823" w:rsidRDefault="00516FA9" w:rsidP="008967BA">
      <w:pPr>
        <w:jc w:val="center"/>
        <w:rPr>
          <w:rFonts w:asciiTheme="minorHAnsi" w:hAnsiTheme="minorHAnsi" w:cstheme="minorHAnsi"/>
          <w:b/>
          <w:sz w:val="24"/>
        </w:rPr>
      </w:pPr>
      <w:r w:rsidRPr="00F90823">
        <w:rPr>
          <w:rFonts w:asciiTheme="minorHAnsi" w:hAnsiTheme="minorHAnsi" w:cstheme="minorHAnsi"/>
          <w:b/>
          <w:sz w:val="24"/>
        </w:rPr>
        <w:t>w Zespole Parków Krajobrazowych Województwa Śląskiego</w:t>
      </w:r>
    </w:p>
    <w:p w14:paraId="4D137418" w14:textId="77777777" w:rsidR="00516FA9" w:rsidRPr="00F90823" w:rsidRDefault="00516FA9" w:rsidP="004A4768">
      <w:pPr>
        <w:rPr>
          <w:rFonts w:asciiTheme="minorHAnsi" w:hAnsiTheme="minorHAnsi" w:cstheme="minorHAnsi"/>
          <w:b/>
          <w:sz w:val="24"/>
        </w:rPr>
      </w:pPr>
    </w:p>
    <w:p w14:paraId="7E59AB3C" w14:textId="77777777" w:rsidR="00516FA9" w:rsidRPr="00EE5C94" w:rsidRDefault="00516FA9" w:rsidP="004A4768">
      <w:pPr>
        <w:tabs>
          <w:tab w:val="left" w:pos="1808"/>
        </w:tabs>
        <w:rPr>
          <w:rFonts w:asciiTheme="minorHAnsi" w:hAnsiTheme="minorHAnsi" w:cstheme="minorHAnsi"/>
          <w:b/>
          <w:sz w:val="24"/>
        </w:rPr>
      </w:pPr>
      <w:r w:rsidRPr="00EE5C94">
        <w:rPr>
          <w:rFonts w:asciiTheme="minorHAnsi" w:hAnsiTheme="minorHAnsi" w:cstheme="minorHAnsi"/>
          <w:b/>
          <w:sz w:val="24"/>
        </w:rPr>
        <w:tab/>
      </w:r>
    </w:p>
    <w:p w14:paraId="510B19ED" w14:textId="0E5EB8DF" w:rsidR="00D3591A" w:rsidRPr="00137690" w:rsidRDefault="00A16D89" w:rsidP="004A4768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Na podstawie art. 104</w:t>
      </w:r>
      <w:r w:rsidRPr="00137690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137690">
        <w:rPr>
          <w:rFonts w:asciiTheme="minorHAnsi" w:hAnsiTheme="minorHAnsi" w:cstheme="minorHAnsi"/>
          <w:sz w:val="24"/>
          <w:szCs w:val="24"/>
        </w:rPr>
        <w:t>Kodeksu Pracy</w:t>
      </w:r>
      <w:r w:rsidR="00D3591A" w:rsidRPr="00137690">
        <w:rPr>
          <w:rFonts w:asciiTheme="minorHAnsi" w:hAnsiTheme="minorHAnsi" w:cstheme="minorHAnsi"/>
          <w:sz w:val="24"/>
          <w:szCs w:val="24"/>
        </w:rPr>
        <w:t xml:space="preserve"> (Dz. U. z 1998 r. nr 21, poz. 94 z</w:t>
      </w:r>
      <w:r w:rsidR="00D95615" w:rsidRPr="001376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95615" w:rsidRPr="00137690">
        <w:rPr>
          <w:rFonts w:asciiTheme="minorHAnsi" w:hAnsiTheme="minorHAnsi" w:cstheme="minorHAnsi"/>
          <w:sz w:val="24"/>
          <w:szCs w:val="24"/>
        </w:rPr>
        <w:t>późń</w:t>
      </w:r>
      <w:proofErr w:type="spellEnd"/>
      <w:r w:rsidR="00D95615" w:rsidRPr="00137690">
        <w:rPr>
          <w:rFonts w:asciiTheme="minorHAnsi" w:hAnsiTheme="minorHAnsi" w:cstheme="minorHAnsi"/>
          <w:sz w:val="24"/>
          <w:szCs w:val="24"/>
        </w:rPr>
        <w:t>.</w:t>
      </w:r>
      <w:r w:rsidR="00D3591A" w:rsidRPr="00137690">
        <w:rPr>
          <w:rFonts w:asciiTheme="minorHAnsi" w:hAnsiTheme="minorHAnsi" w:cstheme="minorHAnsi"/>
          <w:sz w:val="24"/>
          <w:szCs w:val="24"/>
        </w:rPr>
        <w:t xml:space="preserve"> zm.)</w:t>
      </w:r>
    </w:p>
    <w:p w14:paraId="31EE8020" w14:textId="77777777" w:rsidR="003722C5" w:rsidRPr="00137690" w:rsidRDefault="003722C5" w:rsidP="004A4768">
      <w:pPr>
        <w:spacing w:after="240"/>
        <w:rPr>
          <w:rFonts w:asciiTheme="minorHAnsi" w:hAnsiTheme="minorHAnsi" w:cstheme="minorHAnsi"/>
          <w:b/>
          <w:sz w:val="24"/>
          <w:szCs w:val="24"/>
        </w:rPr>
      </w:pPr>
    </w:p>
    <w:p w14:paraId="25B61C1A" w14:textId="6E43026A" w:rsidR="00A16D89" w:rsidRPr="00137690" w:rsidRDefault="0048444B" w:rsidP="004A4768">
      <w:pPr>
        <w:tabs>
          <w:tab w:val="left" w:pos="2424"/>
          <w:tab w:val="center" w:pos="4536"/>
        </w:tabs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137690">
        <w:rPr>
          <w:rFonts w:asciiTheme="minorHAnsi" w:hAnsiTheme="minorHAnsi" w:cstheme="minorHAnsi"/>
          <w:b/>
          <w:sz w:val="24"/>
          <w:szCs w:val="24"/>
        </w:rPr>
        <w:tab/>
      </w:r>
      <w:r w:rsidRPr="00137690">
        <w:rPr>
          <w:rFonts w:asciiTheme="minorHAnsi" w:hAnsiTheme="minorHAnsi" w:cstheme="minorHAnsi"/>
          <w:b/>
          <w:sz w:val="24"/>
          <w:szCs w:val="24"/>
        </w:rPr>
        <w:tab/>
      </w:r>
      <w:r w:rsidR="008E2291" w:rsidRPr="00137690">
        <w:rPr>
          <w:rFonts w:asciiTheme="minorHAnsi" w:hAnsiTheme="minorHAnsi" w:cstheme="minorHAnsi"/>
          <w:b/>
          <w:sz w:val="24"/>
          <w:szCs w:val="24"/>
        </w:rPr>
        <w:t>z</w:t>
      </w:r>
      <w:r w:rsidR="00A16D89" w:rsidRPr="00137690">
        <w:rPr>
          <w:rFonts w:asciiTheme="minorHAnsi" w:hAnsiTheme="minorHAnsi" w:cstheme="minorHAnsi"/>
          <w:b/>
          <w:sz w:val="24"/>
          <w:szCs w:val="24"/>
        </w:rPr>
        <w:t>arządza się, co następuje:</w:t>
      </w:r>
    </w:p>
    <w:p w14:paraId="7A7D6CE2" w14:textId="77777777" w:rsidR="008967BA" w:rsidRPr="00137690" w:rsidRDefault="008967BA" w:rsidP="008967B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E81DF9" w14:textId="0D0D4833" w:rsidR="00A16D89" w:rsidRPr="00137690" w:rsidRDefault="00A16D89" w:rsidP="00C4661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7690">
        <w:rPr>
          <w:rFonts w:asciiTheme="minorHAnsi" w:hAnsiTheme="minorHAnsi" w:cstheme="minorHAnsi"/>
          <w:b/>
          <w:sz w:val="24"/>
          <w:szCs w:val="24"/>
        </w:rPr>
        <w:t>§ 1</w:t>
      </w:r>
      <w:r w:rsidRPr="00137690">
        <w:rPr>
          <w:rFonts w:asciiTheme="minorHAnsi" w:hAnsiTheme="minorHAnsi" w:cstheme="minorHAnsi"/>
          <w:sz w:val="24"/>
          <w:szCs w:val="24"/>
        </w:rPr>
        <w:br/>
        <w:t xml:space="preserve">W Zespole Parków Krajobrazowych Województwa Śląskiego </w:t>
      </w:r>
      <w:r w:rsidR="0011101D" w:rsidRPr="00137690">
        <w:rPr>
          <w:rFonts w:asciiTheme="minorHAnsi" w:hAnsiTheme="minorHAnsi" w:cstheme="minorHAnsi"/>
          <w:sz w:val="24"/>
          <w:szCs w:val="24"/>
        </w:rPr>
        <w:t xml:space="preserve">zwanym dalej „Zespołem” </w:t>
      </w:r>
      <w:r w:rsidRPr="00137690">
        <w:rPr>
          <w:rFonts w:asciiTheme="minorHAnsi" w:hAnsiTheme="minorHAnsi" w:cstheme="minorHAnsi"/>
          <w:sz w:val="24"/>
          <w:szCs w:val="24"/>
        </w:rPr>
        <w:t>wprowadza się</w:t>
      </w:r>
      <w:r w:rsidR="00E77C3D" w:rsidRPr="00137690">
        <w:rPr>
          <w:rFonts w:asciiTheme="minorHAnsi" w:hAnsiTheme="minorHAnsi" w:cstheme="minorHAnsi"/>
          <w:sz w:val="24"/>
          <w:szCs w:val="24"/>
        </w:rPr>
        <w:t xml:space="preserve"> do stosowania zaktualizowany</w:t>
      </w:r>
      <w:r w:rsidRPr="00137690">
        <w:rPr>
          <w:rFonts w:asciiTheme="minorHAnsi" w:hAnsiTheme="minorHAnsi" w:cstheme="minorHAnsi"/>
          <w:sz w:val="24"/>
          <w:szCs w:val="24"/>
        </w:rPr>
        <w:t xml:space="preserve"> Regulamin Pracy</w:t>
      </w:r>
      <w:r w:rsidR="0011101D" w:rsidRPr="00137690">
        <w:rPr>
          <w:rFonts w:asciiTheme="minorHAnsi" w:hAnsiTheme="minorHAnsi" w:cstheme="minorHAnsi"/>
          <w:sz w:val="24"/>
          <w:szCs w:val="24"/>
        </w:rPr>
        <w:t xml:space="preserve"> zwany dalej „Regulaminem”</w:t>
      </w:r>
      <w:r w:rsidRPr="00137690">
        <w:rPr>
          <w:rFonts w:asciiTheme="minorHAnsi" w:hAnsiTheme="minorHAnsi" w:cstheme="minorHAnsi"/>
          <w:sz w:val="24"/>
          <w:szCs w:val="24"/>
        </w:rPr>
        <w:t>, stanowiący załącznik do niniejszego zarządzenia.</w:t>
      </w:r>
    </w:p>
    <w:p w14:paraId="38D2C594" w14:textId="77777777" w:rsidR="000E28E6" w:rsidRPr="00137690" w:rsidRDefault="000E28E6" w:rsidP="00333E6E">
      <w:pPr>
        <w:rPr>
          <w:rFonts w:asciiTheme="minorHAnsi" w:hAnsiTheme="minorHAnsi" w:cstheme="minorHAnsi"/>
          <w:sz w:val="24"/>
          <w:szCs w:val="24"/>
        </w:rPr>
      </w:pPr>
    </w:p>
    <w:p w14:paraId="08F29CBB" w14:textId="77777777" w:rsidR="000E28E6" w:rsidRPr="00137690" w:rsidRDefault="000E28E6" w:rsidP="008967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7690">
        <w:rPr>
          <w:rFonts w:asciiTheme="minorHAnsi" w:hAnsiTheme="minorHAnsi" w:cstheme="minorHAnsi"/>
          <w:b/>
          <w:sz w:val="24"/>
          <w:szCs w:val="24"/>
        </w:rPr>
        <w:t>§ 2</w:t>
      </w:r>
    </w:p>
    <w:p w14:paraId="5E735CDE" w14:textId="77777777" w:rsidR="000E28E6" w:rsidRPr="00137690" w:rsidRDefault="00C66898" w:rsidP="004A4768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Zobowiązuję kierowników komórek organizacyjnych Z</w:t>
      </w:r>
      <w:r w:rsidR="0011101D" w:rsidRPr="00137690">
        <w:rPr>
          <w:rFonts w:asciiTheme="minorHAnsi" w:hAnsiTheme="minorHAnsi" w:cstheme="minorHAnsi"/>
          <w:sz w:val="24"/>
          <w:szCs w:val="24"/>
        </w:rPr>
        <w:t xml:space="preserve">espołu </w:t>
      </w:r>
      <w:r w:rsidRPr="00137690">
        <w:rPr>
          <w:rFonts w:asciiTheme="minorHAnsi" w:hAnsiTheme="minorHAnsi" w:cstheme="minorHAnsi"/>
          <w:sz w:val="24"/>
          <w:szCs w:val="24"/>
        </w:rPr>
        <w:t xml:space="preserve">do podania do wiadomości pracowników treści regulaminu na zasadach przyjętych w Jednostce w celu jego ścisłego przestrzegania. </w:t>
      </w:r>
    </w:p>
    <w:p w14:paraId="0ABE8D90" w14:textId="77777777" w:rsidR="000E28E6" w:rsidRPr="00137690" w:rsidRDefault="000E28E6" w:rsidP="008967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7690">
        <w:rPr>
          <w:rFonts w:asciiTheme="minorHAnsi" w:hAnsiTheme="minorHAnsi" w:cstheme="minorHAnsi"/>
          <w:b/>
          <w:sz w:val="24"/>
          <w:szCs w:val="24"/>
        </w:rPr>
        <w:t>§ 3</w:t>
      </w:r>
    </w:p>
    <w:p w14:paraId="4B4989C7" w14:textId="77777777" w:rsidR="00C66898" w:rsidRPr="00137690" w:rsidRDefault="00C66898" w:rsidP="00611BB0">
      <w:pPr>
        <w:numPr>
          <w:ilvl w:val="0"/>
          <w:numId w:val="18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4"/>
        </w:rPr>
      </w:pPr>
      <w:r w:rsidRPr="00137690">
        <w:rPr>
          <w:rFonts w:asciiTheme="minorHAnsi" w:hAnsiTheme="minorHAnsi" w:cstheme="minorHAnsi"/>
          <w:sz w:val="24"/>
        </w:rPr>
        <w:t xml:space="preserve">Wdrożenie regulacji ujętych w Zarządzeniu powierzam </w:t>
      </w:r>
      <w:r w:rsidR="00166DEC" w:rsidRPr="00137690">
        <w:rPr>
          <w:rFonts w:asciiTheme="minorHAnsi" w:hAnsiTheme="minorHAnsi" w:cstheme="minorHAnsi"/>
          <w:sz w:val="24"/>
        </w:rPr>
        <w:t>pracownikowi ds. kadr.</w:t>
      </w:r>
    </w:p>
    <w:p w14:paraId="5F378789" w14:textId="77777777" w:rsidR="00C66898" w:rsidRPr="00137690" w:rsidRDefault="00C66898" w:rsidP="00611BB0">
      <w:pPr>
        <w:numPr>
          <w:ilvl w:val="0"/>
          <w:numId w:val="18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 xml:space="preserve">Pracownik </w:t>
      </w:r>
      <w:r w:rsidR="0011101D" w:rsidRPr="00137690">
        <w:rPr>
          <w:rFonts w:asciiTheme="minorHAnsi" w:hAnsiTheme="minorHAnsi" w:cstheme="minorHAnsi"/>
          <w:sz w:val="24"/>
          <w:szCs w:val="24"/>
        </w:rPr>
        <w:t xml:space="preserve">wymieniony w </w:t>
      </w:r>
      <w:r w:rsidR="00647A3B" w:rsidRPr="00137690">
        <w:rPr>
          <w:rFonts w:asciiTheme="minorHAnsi" w:hAnsiTheme="minorHAnsi" w:cstheme="minorHAnsi"/>
          <w:sz w:val="24"/>
          <w:szCs w:val="24"/>
        </w:rPr>
        <w:t>ust</w:t>
      </w:r>
      <w:r w:rsidR="007410F8" w:rsidRPr="00137690">
        <w:rPr>
          <w:rFonts w:asciiTheme="minorHAnsi" w:hAnsiTheme="minorHAnsi" w:cstheme="minorHAnsi"/>
          <w:sz w:val="24"/>
          <w:szCs w:val="24"/>
        </w:rPr>
        <w:t>.1 zobowiązany</w:t>
      </w:r>
      <w:r w:rsidRPr="00137690">
        <w:rPr>
          <w:rFonts w:asciiTheme="minorHAnsi" w:hAnsiTheme="minorHAnsi" w:cstheme="minorHAnsi"/>
          <w:sz w:val="24"/>
          <w:szCs w:val="24"/>
        </w:rPr>
        <w:t xml:space="preserve"> jest do zapoznania z treścią Regulaminu każdego nowo przyjmowanego do pracy pracownika. </w:t>
      </w:r>
    </w:p>
    <w:p w14:paraId="7057705A" w14:textId="77777777" w:rsidR="00C66898" w:rsidRPr="00137690" w:rsidRDefault="00C66898" w:rsidP="004A4768">
      <w:pPr>
        <w:rPr>
          <w:rFonts w:asciiTheme="minorHAnsi" w:hAnsiTheme="minorHAnsi" w:cstheme="minorHAnsi"/>
          <w:b/>
          <w:sz w:val="24"/>
          <w:szCs w:val="24"/>
        </w:rPr>
      </w:pPr>
    </w:p>
    <w:p w14:paraId="657E27E0" w14:textId="77777777" w:rsidR="00A16D89" w:rsidRPr="00137690" w:rsidRDefault="000E28E6" w:rsidP="008967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7690">
        <w:rPr>
          <w:rFonts w:asciiTheme="minorHAnsi" w:hAnsiTheme="minorHAnsi" w:cstheme="minorHAnsi"/>
          <w:b/>
          <w:sz w:val="24"/>
          <w:szCs w:val="24"/>
        </w:rPr>
        <w:t>§ 4</w:t>
      </w:r>
    </w:p>
    <w:p w14:paraId="33CCADE4" w14:textId="7A2D957E" w:rsidR="00C66898" w:rsidRPr="00137690" w:rsidRDefault="00C66898" w:rsidP="004A4768">
      <w:pPr>
        <w:rPr>
          <w:rFonts w:asciiTheme="minorHAnsi" w:hAnsiTheme="minorHAnsi" w:cstheme="minorHAnsi"/>
          <w:sz w:val="24"/>
        </w:rPr>
      </w:pPr>
      <w:r w:rsidRPr="00137690">
        <w:rPr>
          <w:rFonts w:asciiTheme="minorHAnsi" w:hAnsiTheme="minorHAnsi" w:cstheme="minorHAnsi"/>
          <w:sz w:val="24"/>
        </w:rPr>
        <w:t xml:space="preserve">Nadzór nad realizacją postanowień ujętych w Zarządzeniu powierzam </w:t>
      </w:r>
      <w:r w:rsidR="00166DEC" w:rsidRPr="00137690">
        <w:rPr>
          <w:rFonts w:asciiTheme="minorHAnsi" w:hAnsiTheme="minorHAnsi" w:cstheme="minorHAnsi"/>
          <w:sz w:val="24"/>
        </w:rPr>
        <w:t xml:space="preserve">pracownikowi </w:t>
      </w:r>
      <w:r w:rsidR="00496EFF" w:rsidRPr="00137690">
        <w:rPr>
          <w:rFonts w:asciiTheme="minorHAnsi" w:hAnsiTheme="minorHAnsi" w:cstheme="minorHAnsi"/>
          <w:sz w:val="24"/>
        </w:rPr>
        <w:br/>
      </w:r>
      <w:r w:rsidR="00166DEC" w:rsidRPr="00137690">
        <w:rPr>
          <w:rFonts w:asciiTheme="minorHAnsi" w:hAnsiTheme="minorHAnsi" w:cstheme="minorHAnsi"/>
          <w:sz w:val="24"/>
        </w:rPr>
        <w:t>ds. kadr.</w:t>
      </w:r>
    </w:p>
    <w:p w14:paraId="274CAB88" w14:textId="6A42EF45" w:rsidR="00622194" w:rsidRPr="00137690" w:rsidRDefault="00622194" w:rsidP="0062219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7690">
        <w:rPr>
          <w:rFonts w:asciiTheme="minorHAnsi" w:hAnsiTheme="minorHAnsi" w:cstheme="minorHAnsi"/>
          <w:b/>
          <w:sz w:val="24"/>
          <w:szCs w:val="24"/>
        </w:rPr>
        <w:t>§ 5</w:t>
      </w:r>
    </w:p>
    <w:p w14:paraId="4E37E4C9" w14:textId="232D1D6E" w:rsidR="00C66898" w:rsidRPr="00137690" w:rsidRDefault="00622194" w:rsidP="004A4768">
      <w:pPr>
        <w:rPr>
          <w:rFonts w:asciiTheme="minorHAnsi" w:hAnsiTheme="minorHAnsi" w:cstheme="minorHAnsi"/>
          <w:bCs/>
          <w:sz w:val="24"/>
          <w:szCs w:val="24"/>
        </w:rPr>
      </w:pPr>
      <w:r w:rsidRPr="00137690">
        <w:rPr>
          <w:rFonts w:asciiTheme="minorHAnsi" w:hAnsiTheme="minorHAnsi" w:cstheme="minorHAnsi"/>
          <w:bCs/>
          <w:sz w:val="24"/>
          <w:szCs w:val="24"/>
        </w:rPr>
        <w:t xml:space="preserve">W sytuacjach nieuregulowanych niniejszym Regulaminem, stosuje się przepisy Kodeksu </w:t>
      </w:r>
      <w:r w:rsidR="004F78D6" w:rsidRPr="00137690">
        <w:rPr>
          <w:rFonts w:asciiTheme="minorHAnsi" w:hAnsiTheme="minorHAnsi" w:cstheme="minorHAnsi"/>
          <w:bCs/>
          <w:sz w:val="24"/>
          <w:szCs w:val="24"/>
        </w:rPr>
        <w:t>p</w:t>
      </w:r>
      <w:r w:rsidRPr="00137690">
        <w:rPr>
          <w:rFonts w:asciiTheme="minorHAnsi" w:hAnsiTheme="minorHAnsi" w:cstheme="minorHAnsi"/>
          <w:bCs/>
          <w:sz w:val="24"/>
          <w:szCs w:val="24"/>
        </w:rPr>
        <w:t>racy.</w:t>
      </w:r>
    </w:p>
    <w:p w14:paraId="1DE0BB9F" w14:textId="77777777" w:rsidR="00AA067A" w:rsidRPr="00137690" w:rsidRDefault="00AA067A" w:rsidP="008967B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50CE82" w14:textId="5C435355" w:rsidR="00A16D89" w:rsidRPr="00137690" w:rsidRDefault="000E28E6" w:rsidP="008967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7690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622194" w:rsidRPr="00137690">
        <w:rPr>
          <w:rFonts w:asciiTheme="minorHAnsi" w:hAnsiTheme="minorHAnsi" w:cstheme="minorHAnsi"/>
          <w:b/>
          <w:sz w:val="24"/>
          <w:szCs w:val="24"/>
        </w:rPr>
        <w:t>6</w:t>
      </w:r>
    </w:p>
    <w:p w14:paraId="240F22C0" w14:textId="7217F0A9" w:rsidR="00A16D89" w:rsidRPr="00137690" w:rsidRDefault="003310E1" w:rsidP="004A4768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 xml:space="preserve">Traci moc </w:t>
      </w:r>
      <w:r w:rsidR="00A16D89" w:rsidRPr="00137690">
        <w:rPr>
          <w:rFonts w:asciiTheme="minorHAnsi" w:hAnsiTheme="minorHAnsi" w:cstheme="minorHAnsi"/>
          <w:sz w:val="24"/>
          <w:szCs w:val="24"/>
        </w:rPr>
        <w:t xml:space="preserve"> Zarządzenie </w:t>
      </w:r>
      <w:r w:rsidR="004E7A23" w:rsidRPr="00137690">
        <w:rPr>
          <w:rFonts w:asciiTheme="minorHAnsi" w:hAnsiTheme="minorHAnsi" w:cstheme="minorHAnsi"/>
          <w:sz w:val="24"/>
          <w:szCs w:val="24"/>
        </w:rPr>
        <w:t xml:space="preserve">nr </w:t>
      </w:r>
      <w:r w:rsidR="00D12B13" w:rsidRPr="00137690">
        <w:rPr>
          <w:rFonts w:asciiTheme="minorHAnsi" w:hAnsiTheme="minorHAnsi" w:cstheme="minorHAnsi"/>
          <w:sz w:val="24"/>
          <w:szCs w:val="24"/>
        </w:rPr>
        <w:t>4</w:t>
      </w:r>
      <w:r w:rsidR="00426A44" w:rsidRPr="00137690">
        <w:rPr>
          <w:rFonts w:asciiTheme="minorHAnsi" w:hAnsiTheme="minorHAnsi" w:cstheme="minorHAnsi"/>
          <w:sz w:val="24"/>
          <w:szCs w:val="24"/>
        </w:rPr>
        <w:t>/</w:t>
      </w:r>
      <w:r w:rsidR="00EC7711" w:rsidRPr="00137690">
        <w:rPr>
          <w:rFonts w:asciiTheme="minorHAnsi" w:hAnsiTheme="minorHAnsi" w:cstheme="minorHAnsi"/>
          <w:sz w:val="24"/>
          <w:szCs w:val="24"/>
        </w:rPr>
        <w:t>2</w:t>
      </w:r>
      <w:r w:rsidR="00D12B13" w:rsidRPr="00137690">
        <w:rPr>
          <w:rFonts w:asciiTheme="minorHAnsi" w:hAnsiTheme="minorHAnsi" w:cstheme="minorHAnsi"/>
          <w:sz w:val="24"/>
          <w:szCs w:val="24"/>
        </w:rPr>
        <w:t>3</w:t>
      </w:r>
      <w:r w:rsidR="00916FAC" w:rsidRPr="00137690">
        <w:rPr>
          <w:rFonts w:asciiTheme="minorHAnsi" w:hAnsiTheme="minorHAnsi" w:cstheme="minorHAnsi"/>
          <w:sz w:val="24"/>
          <w:szCs w:val="24"/>
        </w:rPr>
        <w:t xml:space="preserve"> </w:t>
      </w:r>
      <w:r w:rsidR="00471B93" w:rsidRPr="00137690">
        <w:rPr>
          <w:rFonts w:asciiTheme="minorHAnsi" w:hAnsiTheme="minorHAnsi" w:cstheme="minorHAnsi"/>
          <w:sz w:val="24"/>
          <w:szCs w:val="24"/>
        </w:rPr>
        <w:t xml:space="preserve">Dyrektora ZPKWŚ </w:t>
      </w:r>
      <w:r w:rsidR="000E28E6" w:rsidRPr="00137690">
        <w:rPr>
          <w:rFonts w:asciiTheme="minorHAnsi" w:hAnsiTheme="minorHAnsi" w:cstheme="minorHAnsi"/>
          <w:sz w:val="24"/>
          <w:szCs w:val="24"/>
        </w:rPr>
        <w:t xml:space="preserve">z dnia </w:t>
      </w:r>
      <w:r w:rsidR="00EC7711" w:rsidRPr="00137690">
        <w:rPr>
          <w:rFonts w:asciiTheme="minorHAnsi" w:hAnsiTheme="minorHAnsi" w:cstheme="minorHAnsi"/>
          <w:sz w:val="24"/>
          <w:szCs w:val="24"/>
        </w:rPr>
        <w:t>2</w:t>
      </w:r>
      <w:r w:rsidR="00D12B13" w:rsidRPr="00137690">
        <w:rPr>
          <w:rFonts w:asciiTheme="minorHAnsi" w:hAnsiTheme="minorHAnsi" w:cstheme="minorHAnsi"/>
          <w:sz w:val="24"/>
          <w:szCs w:val="24"/>
        </w:rPr>
        <w:t>0</w:t>
      </w:r>
      <w:r w:rsidR="00426A44" w:rsidRPr="00137690">
        <w:rPr>
          <w:rFonts w:asciiTheme="minorHAnsi" w:hAnsiTheme="minorHAnsi" w:cstheme="minorHAnsi"/>
          <w:sz w:val="24"/>
          <w:szCs w:val="24"/>
        </w:rPr>
        <w:t xml:space="preserve"> </w:t>
      </w:r>
      <w:r w:rsidR="00D12B13" w:rsidRPr="00137690">
        <w:rPr>
          <w:rFonts w:asciiTheme="minorHAnsi" w:hAnsiTheme="minorHAnsi" w:cstheme="minorHAnsi"/>
          <w:sz w:val="24"/>
          <w:szCs w:val="24"/>
        </w:rPr>
        <w:t>marca</w:t>
      </w:r>
      <w:r w:rsidR="00426A44" w:rsidRPr="00137690">
        <w:rPr>
          <w:rFonts w:asciiTheme="minorHAnsi" w:hAnsiTheme="minorHAnsi" w:cstheme="minorHAnsi"/>
          <w:sz w:val="24"/>
          <w:szCs w:val="24"/>
        </w:rPr>
        <w:t xml:space="preserve"> 20</w:t>
      </w:r>
      <w:r w:rsidR="00EC7711" w:rsidRPr="00137690">
        <w:rPr>
          <w:rFonts w:asciiTheme="minorHAnsi" w:hAnsiTheme="minorHAnsi" w:cstheme="minorHAnsi"/>
          <w:sz w:val="24"/>
          <w:szCs w:val="24"/>
        </w:rPr>
        <w:t>2</w:t>
      </w:r>
      <w:r w:rsidR="00D12B13" w:rsidRPr="00137690">
        <w:rPr>
          <w:rFonts w:asciiTheme="minorHAnsi" w:hAnsiTheme="minorHAnsi" w:cstheme="minorHAnsi"/>
          <w:sz w:val="24"/>
          <w:szCs w:val="24"/>
        </w:rPr>
        <w:t>3</w:t>
      </w:r>
      <w:r w:rsidR="00426A44" w:rsidRPr="00137690">
        <w:rPr>
          <w:rFonts w:asciiTheme="minorHAnsi" w:hAnsiTheme="minorHAnsi" w:cstheme="minorHAnsi"/>
          <w:sz w:val="24"/>
          <w:szCs w:val="24"/>
        </w:rPr>
        <w:t xml:space="preserve"> roku</w:t>
      </w:r>
      <w:r w:rsidR="000E28E6" w:rsidRPr="00137690">
        <w:rPr>
          <w:rFonts w:asciiTheme="minorHAnsi" w:hAnsiTheme="minorHAnsi" w:cstheme="minorHAnsi"/>
          <w:sz w:val="24"/>
          <w:szCs w:val="24"/>
        </w:rPr>
        <w:t xml:space="preserve"> </w:t>
      </w:r>
      <w:r w:rsidR="001E5913" w:rsidRPr="00137690">
        <w:rPr>
          <w:rFonts w:asciiTheme="minorHAnsi" w:hAnsiTheme="minorHAnsi" w:cstheme="minorHAnsi"/>
          <w:sz w:val="24"/>
          <w:szCs w:val="24"/>
        </w:rPr>
        <w:t>w sprawie</w:t>
      </w:r>
      <w:r w:rsidR="00F30C14" w:rsidRPr="00137690">
        <w:rPr>
          <w:rFonts w:asciiTheme="minorHAnsi" w:hAnsiTheme="minorHAnsi" w:cstheme="minorHAnsi"/>
          <w:sz w:val="24"/>
          <w:szCs w:val="24"/>
        </w:rPr>
        <w:t xml:space="preserve"> </w:t>
      </w:r>
      <w:r w:rsidR="00A16D89" w:rsidRPr="00137690">
        <w:rPr>
          <w:rFonts w:asciiTheme="minorHAnsi" w:hAnsiTheme="minorHAnsi" w:cstheme="minorHAnsi"/>
          <w:sz w:val="24"/>
          <w:szCs w:val="24"/>
        </w:rPr>
        <w:t xml:space="preserve">Regulaminu Pracy </w:t>
      </w:r>
      <w:r w:rsidR="00471B93" w:rsidRPr="00137690">
        <w:rPr>
          <w:rFonts w:asciiTheme="minorHAnsi" w:hAnsiTheme="minorHAnsi" w:cstheme="minorHAnsi"/>
          <w:sz w:val="24"/>
          <w:szCs w:val="24"/>
        </w:rPr>
        <w:t xml:space="preserve"> </w:t>
      </w:r>
      <w:r w:rsidR="000E28E6" w:rsidRPr="00137690">
        <w:rPr>
          <w:rFonts w:asciiTheme="minorHAnsi" w:hAnsiTheme="minorHAnsi" w:cstheme="minorHAnsi"/>
          <w:sz w:val="24"/>
          <w:szCs w:val="24"/>
        </w:rPr>
        <w:t xml:space="preserve">w Zespole Parków Krajobrazowych Województwa Śląskiego. </w:t>
      </w:r>
    </w:p>
    <w:p w14:paraId="73B4EB33" w14:textId="23F08D75" w:rsidR="00A16D89" w:rsidRPr="00137690" w:rsidRDefault="000E28E6" w:rsidP="008967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7690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622194" w:rsidRPr="00137690">
        <w:rPr>
          <w:rFonts w:asciiTheme="minorHAnsi" w:hAnsiTheme="minorHAnsi" w:cstheme="minorHAnsi"/>
          <w:b/>
          <w:sz w:val="24"/>
          <w:szCs w:val="24"/>
        </w:rPr>
        <w:t>7</w:t>
      </w:r>
    </w:p>
    <w:p w14:paraId="7EB0005B" w14:textId="22A7B857" w:rsidR="00516FA9" w:rsidRPr="00137690" w:rsidRDefault="00A16D89" w:rsidP="004A4768">
      <w:pPr>
        <w:rPr>
          <w:rFonts w:asciiTheme="minorHAnsi" w:hAnsiTheme="minorHAnsi" w:cstheme="minorHAnsi"/>
          <w:b/>
          <w:sz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Zarządze</w:t>
      </w:r>
      <w:r w:rsidR="00E428ED" w:rsidRPr="00137690">
        <w:rPr>
          <w:rFonts w:asciiTheme="minorHAnsi" w:hAnsiTheme="minorHAnsi" w:cstheme="minorHAnsi"/>
          <w:sz w:val="24"/>
          <w:szCs w:val="24"/>
        </w:rPr>
        <w:t xml:space="preserve">nie wchodzi w życie </w:t>
      </w:r>
      <w:r w:rsidR="00EC7711" w:rsidRPr="00137690">
        <w:rPr>
          <w:rFonts w:asciiTheme="minorHAnsi" w:hAnsiTheme="minorHAnsi" w:cstheme="minorHAnsi"/>
          <w:sz w:val="24"/>
          <w:szCs w:val="24"/>
        </w:rPr>
        <w:t>po upływie dwóch tygodni od dnia podania go wiadomości pracownikom.</w:t>
      </w:r>
      <w:r w:rsidR="006A00D4" w:rsidRPr="0013769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0A9493" w14:textId="77777777" w:rsidR="00516FA9" w:rsidRPr="00137690" w:rsidRDefault="00516FA9" w:rsidP="004A4768">
      <w:pPr>
        <w:rPr>
          <w:rFonts w:asciiTheme="minorHAnsi" w:hAnsiTheme="minorHAnsi" w:cstheme="minorHAnsi"/>
          <w:b/>
          <w:sz w:val="24"/>
        </w:rPr>
      </w:pPr>
    </w:p>
    <w:p w14:paraId="4DF2AC6F" w14:textId="77777777" w:rsidR="00516FA9" w:rsidRPr="00137690" w:rsidRDefault="00516FA9" w:rsidP="004A4768">
      <w:pPr>
        <w:rPr>
          <w:rFonts w:asciiTheme="minorHAnsi" w:hAnsiTheme="minorHAnsi" w:cstheme="minorHAnsi"/>
          <w:sz w:val="24"/>
        </w:rPr>
      </w:pPr>
    </w:p>
    <w:p w14:paraId="71CE00C7" w14:textId="77777777" w:rsidR="00516FA9" w:rsidRPr="00137690" w:rsidRDefault="00516FA9" w:rsidP="004A4768">
      <w:pPr>
        <w:rPr>
          <w:rFonts w:asciiTheme="minorHAnsi" w:hAnsiTheme="minorHAnsi" w:cstheme="minorHAnsi"/>
          <w:sz w:val="24"/>
        </w:rPr>
      </w:pPr>
    </w:p>
    <w:p w14:paraId="0700C610" w14:textId="77777777" w:rsidR="00516FA9" w:rsidRPr="00137690" w:rsidRDefault="00516FA9" w:rsidP="004A4768">
      <w:pPr>
        <w:rPr>
          <w:rFonts w:asciiTheme="minorHAnsi" w:hAnsiTheme="minorHAnsi" w:cstheme="minorHAnsi"/>
          <w:sz w:val="24"/>
        </w:rPr>
      </w:pPr>
    </w:p>
    <w:p w14:paraId="43BAF95A" w14:textId="77777777" w:rsidR="00D3591A" w:rsidRPr="00137690" w:rsidRDefault="00D3591A" w:rsidP="004A4768">
      <w:pPr>
        <w:rPr>
          <w:rFonts w:asciiTheme="minorHAnsi" w:hAnsiTheme="minorHAnsi" w:cstheme="minorHAnsi"/>
          <w:sz w:val="24"/>
        </w:rPr>
      </w:pPr>
    </w:p>
    <w:p w14:paraId="76FCCB9B" w14:textId="77777777" w:rsidR="00D3591A" w:rsidRPr="00137690" w:rsidRDefault="00D3591A" w:rsidP="004A4768">
      <w:pPr>
        <w:rPr>
          <w:rFonts w:asciiTheme="minorHAnsi" w:hAnsiTheme="minorHAnsi" w:cstheme="minorHAnsi"/>
          <w:sz w:val="24"/>
        </w:rPr>
      </w:pPr>
    </w:p>
    <w:p w14:paraId="5B1BF850" w14:textId="77777777" w:rsidR="005930AD" w:rsidRPr="00137690" w:rsidRDefault="005930AD" w:rsidP="004A4768">
      <w:pPr>
        <w:rPr>
          <w:rFonts w:asciiTheme="minorHAnsi" w:hAnsiTheme="minorHAnsi" w:cstheme="minorHAnsi"/>
          <w:sz w:val="24"/>
        </w:rPr>
      </w:pPr>
    </w:p>
    <w:p w14:paraId="5B11EA68" w14:textId="77777777" w:rsidR="005930AD" w:rsidRPr="00137690" w:rsidRDefault="005930AD" w:rsidP="004A4768">
      <w:pPr>
        <w:rPr>
          <w:rFonts w:asciiTheme="minorHAnsi" w:hAnsiTheme="minorHAnsi" w:cstheme="minorHAnsi"/>
          <w:sz w:val="24"/>
        </w:rPr>
      </w:pPr>
    </w:p>
    <w:p w14:paraId="595A6D59" w14:textId="77777777" w:rsidR="003C7935" w:rsidRPr="00137690" w:rsidRDefault="003C7935" w:rsidP="004A4768">
      <w:pPr>
        <w:rPr>
          <w:rFonts w:asciiTheme="minorHAnsi" w:hAnsiTheme="minorHAnsi" w:cstheme="minorHAnsi"/>
          <w:sz w:val="24"/>
        </w:rPr>
      </w:pPr>
    </w:p>
    <w:p w14:paraId="7D21D9CD" w14:textId="77777777" w:rsidR="003C7935" w:rsidRPr="00137690" w:rsidRDefault="003C7935" w:rsidP="004A4768">
      <w:pPr>
        <w:rPr>
          <w:rFonts w:asciiTheme="minorHAnsi" w:hAnsiTheme="minorHAnsi" w:cstheme="minorHAnsi"/>
          <w:sz w:val="24"/>
        </w:rPr>
      </w:pPr>
    </w:p>
    <w:p w14:paraId="16AD91F3" w14:textId="77777777" w:rsidR="003C7935" w:rsidRPr="00137690" w:rsidRDefault="003C7935" w:rsidP="004A4768">
      <w:pPr>
        <w:rPr>
          <w:rFonts w:asciiTheme="minorHAnsi" w:hAnsiTheme="minorHAnsi" w:cstheme="minorHAnsi"/>
          <w:sz w:val="24"/>
        </w:rPr>
      </w:pPr>
    </w:p>
    <w:p w14:paraId="1BC4D027" w14:textId="77777777" w:rsidR="00E451AA" w:rsidRPr="00137690" w:rsidRDefault="00E451AA" w:rsidP="004A4768">
      <w:pPr>
        <w:rPr>
          <w:rFonts w:asciiTheme="minorHAnsi" w:hAnsiTheme="minorHAnsi" w:cstheme="minorHAnsi"/>
          <w:sz w:val="24"/>
        </w:rPr>
      </w:pPr>
    </w:p>
    <w:p w14:paraId="68721679" w14:textId="77777777" w:rsidR="00E451AA" w:rsidRPr="00137690" w:rsidRDefault="00E451AA" w:rsidP="004A4768">
      <w:pPr>
        <w:rPr>
          <w:rFonts w:asciiTheme="minorHAnsi" w:hAnsiTheme="minorHAnsi" w:cstheme="minorHAnsi"/>
          <w:sz w:val="24"/>
        </w:rPr>
      </w:pPr>
    </w:p>
    <w:p w14:paraId="7BD50389" w14:textId="77777777" w:rsidR="00516FA9" w:rsidRPr="00137690" w:rsidRDefault="00516FA9" w:rsidP="004A4768">
      <w:pPr>
        <w:rPr>
          <w:rFonts w:asciiTheme="minorHAnsi" w:hAnsiTheme="minorHAnsi" w:cstheme="minorHAnsi"/>
          <w:sz w:val="24"/>
        </w:rPr>
      </w:pPr>
    </w:p>
    <w:p w14:paraId="35F587F8" w14:textId="77777777" w:rsidR="00D3591A" w:rsidRPr="00137690" w:rsidRDefault="00D3591A" w:rsidP="004A4768">
      <w:pPr>
        <w:rPr>
          <w:rFonts w:asciiTheme="minorHAnsi" w:hAnsiTheme="minorHAnsi" w:cstheme="minorHAnsi"/>
          <w:sz w:val="24"/>
        </w:rPr>
      </w:pPr>
    </w:p>
    <w:p w14:paraId="276E0FD5" w14:textId="77777777" w:rsidR="00D3591A" w:rsidRPr="00137690" w:rsidRDefault="00D3591A" w:rsidP="004A4768">
      <w:pPr>
        <w:rPr>
          <w:rFonts w:asciiTheme="minorHAnsi" w:hAnsiTheme="minorHAnsi" w:cstheme="minorHAnsi"/>
          <w:sz w:val="24"/>
        </w:rPr>
      </w:pPr>
    </w:p>
    <w:p w14:paraId="557F5071" w14:textId="77777777" w:rsidR="000B7A3D" w:rsidRPr="00137690" w:rsidRDefault="000B7A3D" w:rsidP="004A4768">
      <w:pPr>
        <w:pStyle w:val="Tytu"/>
        <w:jc w:val="left"/>
        <w:rPr>
          <w:rFonts w:asciiTheme="minorHAnsi" w:hAnsiTheme="minorHAnsi" w:cstheme="minorHAnsi"/>
          <w:sz w:val="36"/>
          <w:szCs w:val="36"/>
        </w:rPr>
      </w:pPr>
    </w:p>
    <w:p w14:paraId="33A1A75E" w14:textId="77777777" w:rsidR="000B7A3D" w:rsidRPr="00137690" w:rsidRDefault="000B7A3D" w:rsidP="004A4768">
      <w:pPr>
        <w:pStyle w:val="Tytu"/>
        <w:jc w:val="left"/>
        <w:rPr>
          <w:rFonts w:asciiTheme="minorHAnsi" w:hAnsiTheme="minorHAnsi" w:cstheme="minorHAnsi"/>
          <w:sz w:val="36"/>
          <w:szCs w:val="36"/>
        </w:rPr>
      </w:pPr>
    </w:p>
    <w:p w14:paraId="6BC9EED1" w14:textId="77777777" w:rsidR="000B7A3D" w:rsidRPr="00137690" w:rsidRDefault="000B7A3D" w:rsidP="004A4768">
      <w:pPr>
        <w:pStyle w:val="Tytu"/>
        <w:jc w:val="left"/>
        <w:rPr>
          <w:rFonts w:asciiTheme="minorHAnsi" w:hAnsiTheme="minorHAnsi" w:cstheme="minorHAnsi"/>
          <w:sz w:val="36"/>
          <w:szCs w:val="36"/>
        </w:rPr>
      </w:pPr>
    </w:p>
    <w:p w14:paraId="3A9D262A" w14:textId="3CDBB89E" w:rsidR="00516FA9" w:rsidRPr="00137690" w:rsidRDefault="00516FA9" w:rsidP="000B7A3D">
      <w:pPr>
        <w:pStyle w:val="Tytu"/>
        <w:rPr>
          <w:rFonts w:asciiTheme="minorHAnsi" w:hAnsiTheme="minorHAnsi" w:cstheme="minorHAnsi"/>
          <w:sz w:val="36"/>
          <w:szCs w:val="36"/>
        </w:rPr>
      </w:pPr>
      <w:r w:rsidRPr="00137690">
        <w:rPr>
          <w:rFonts w:asciiTheme="minorHAnsi" w:hAnsiTheme="minorHAnsi" w:cstheme="minorHAnsi"/>
          <w:sz w:val="36"/>
          <w:szCs w:val="36"/>
        </w:rPr>
        <w:t>REGULAMIN PRACY</w:t>
      </w:r>
    </w:p>
    <w:p w14:paraId="39CDDDBE" w14:textId="77777777" w:rsidR="00516FA9" w:rsidRPr="00137690" w:rsidRDefault="00516FA9" w:rsidP="000B7A3D">
      <w:pPr>
        <w:pStyle w:val="Tekstpodstawowy"/>
        <w:rPr>
          <w:rFonts w:asciiTheme="minorHAnsi" w:hAnsiTheme="minorHAnsi" w:cstheme="minorHAnsi"/>
        </w:rPr>
      </w:pPr>
      <w:r w:rsidRPr="00137690">
        <w:rPr>
          <w:rFonts w:asciiTheme="minorHAnsi" w:hAnsiTheme="minorHAnsi" w:cstheme="minorHAnsi"/>
        </w:rPr>
        <w:t>Zespołu Parków Krajobrazowych Województwa Śląskiego                    w Katowicach</w:t>
      </w:r>
      <w:r w:rsidR="009936D8" w:rsidRPr="00137690">
        <w:rPr>
          <w:rFonts w:asciiTheme="minorHAnsi" w:hAnsiTheme="minorHAnsi" w:cstheme="minorHAnsi"/>
        </w:rPr>
        <w:t xml:space="preserve"> z siedzibą </w:t>
      </w:r>
      <w:r w:rsidR="00D3591A" w:rsidRPr="00137690">
        <w:rPr>
          <w:rFonts w:asciiTheme="minorHAnsi" w:hAnsiTheme="minorHAnsi" w:cstheme="minorHAnsi"/>
        </w:rPr>
        <w:t>w Będzinie</w:t>
      </w:r>
    </w:p>
    <w:p w14:paraId="29C09C9D" w14:textId="77777777" w:rsidR="00516FA9" w:rsidRPr="00137690" w:rsidRDefault="00516FA9" w:rsidP="004A4768">
      <w:pPr>
        <w:rPr>
          <w:rFonts w:asciiTheme="minorHAnsi" w:hAnsiTheme="minorHAnsi" w:cstheme="minorHAnsi"/>
          <w:b/>
          <w:sz w:val="32"/>
        </w:rPr>
      </w:pPr>
    </w:p>
    <w:p w14:paraId="5D44FDAA" w14:textId="77777777" w:rsidR="00516FA9" w:rsidRPr="00137690" w:rsidRDefault="00516FA9" w:rsidP="004A4768">
      <w:pPr>
        <w:rPr>
          <w:rFonts w:asciiTheme="minorHAnsi" w:hAnsiTheme="minorHAnsi" w:cstheme="minorHAnsi"/>
          <w:b/>
          <w:sz w:val="32"/>
        </w:rPr>
      </w:pPr>
    </w:p>
    <w:p w14:paraId="3AC4394D" w14:textId="77777777" w:rsidR="00516FA9" w:rsidRPr="00137690" w:rsidRDefault="00516FA9" w:rsidP="004A4768">
      <w:pPr>
        <w:rPr>
          <w:rFonts w:asciiTheme="minorHAnsi" w:hAnsiTheme="minorHAnsi" w:cstheme="minorHAnsi"/>
          <w:b/>
          <w:sz w:val="32"/>
        </w:rPr>
      </w:pPr>
    </w:p>
    <w:p w14:paraId="14D710F2" w14:textId="77777777" w:rsidR="00516FA9" w:rsidRPr="00137690" w:rsidRDefault="00516FA9" w:rsidP="004A4768">
      <w:pPr>
        <w:rPr>
          <w:rFonts w:asciiTheme="minorHAnsi" w:hAnsiTheme="minorHAnsi" w:cstheme="minorHAnsi"/>
          <w:b/>
          <w:sz w:val="32"/>
        </w:rPr>
      </w:pPr>
    </w:p>
    <w:p w14:paraId="19B1E2D1" w14:textId="77777777" w:rsidR="00516FA9" w:rsidRPr="00137690" w:rsidRDefault="00516FA9" w:rsidP="004A4768">
      <w:pPr>
        <w:rPr>
          <w:rFonts w:asciiTheme="minorHAnsi" w:hAnsiTheme="minorHAnsi" w:cstheme="minorHAnsi"/>
          <w:b/>
          <w:sz w:val="22"/>
        </w:rPr>
      </w:pPr>
    </w:p>
    <w:p w14:paraId="585729AA" w14:textId="77777777" w:rsidR="00516FA9" w:rsidRPr="00137690" w:rsidRDefault="00516FA9" w:rsidP="004A4768">
      <w:pPr>
        <w:rPr>
          <w:rFonts w:asciiTheme="minorHAnsi" w:hAnsiTheme="minorHAnsi" w:cstheme="minorHAnsi"/>
          <w:b/>
          <w:sz w:val="22"/>
        </w:rPr>
      </w:pPr>
    </w:p>
    <w:p w14:paraId="22E65260" w14:textId="77777777" w:rsidR="00516FA9" w:rsidRPr="00137690" w:rsidRDefault="00516FA9" w:rsidP="004A4768">
      <w:pPr>
        <w:rPr>
          <w:rFonts w:asciiTheme="minorHAnsi" w:hAnsiTheme="minorHAnsi" w:cstheme="minorHAnsi"/>
          <w:b/>
          <w:sz w:val="22"/>
        </w:rPr>
      </w:pPr>
    </w:p>
    <w:p w14:paraId="78F2EAC3" w14:textId="77777777" w:rsidR="00516FA9" w:rsidRPr="00EE5C94" w:rsidRDefault="00516FA9" w:rsidP="004A4768">
      <w:pPr>
        <w:rPr>
          <w:rFonts w:asciiTheme="minorHAnsi" w:hAnsiTheme="minorHAnsi" w:cstheme="minorHAnsi"/>
          <w:b/>
          <w:sz w:val="22"/>
        </w:rPr>
      </w:pPr>
    </w:p>
    <w:p w14:paraId="1A253C65" w14:textId="77777777" w:rsidR="00516FA9" w:rsidRPr="00EE5C94" w:rsidRDefault="00516FA9" w:rsidP="004A4768">
      <w:pPr>
        <w:rPr>
          <w:rFonts w:asciiTheme="minorHAnsi" w:hAnsiTheme="minorHAnsi" w:cstheme="minorHAnsi"/>
          <w:b/>
          <w:sz w:val="22"/>
        </w:rPr>
      </w:pPr>
    </w:p>
    <w:p w14:paraId="218AA46B" w14:textId="77777777" w:rsidR="00516FA9" w:rsidRPr="00EE5C94" w:rsidRDefault="00516FA9" w:rsidP="004A4768">
      <w:pPr>
        <w:rPr>
          <w:rFonts w:asciiTheme="minorHAnsi" w:hAnsiTheme="minorHAnsi" w:cstheme="minorHAnsi"/>
          <w:b/>
          <w:sz w:val="22"/>
        </w:rPr>
      </w:pPr>
    </w:p>
    <w:p w14:paraId="5ED25969" w14:textId="77777777" w:rsidR="00516FA9" w:rsidRPr="00EE5C94" w:rsidRDefault="00516FA9" w:rsidP="004A4768">
      <w:pPr>
        <w:rPr>
          <w:rFonts w:asciiTheme="minorHAnsi" w:hAnsiTheme="minorHAnsi" w:cstheme="minorHAnsi"/>
          <w:b/>
          <w:sz w:val="22"/>
        </w:rPr>
      </w:pPr>
    </w:p>
    <w:p w14:paraId="46BD085B" w14:textId="77777777" w:rsidR="00516FA9" w:rsidRPr="00EE5C94" w:rsidRDefault="00516FA9" w:rsidP="004A4768">
      <w:pPr>
        <w:rPr>
          <w:rFonts w:asciiTheme="minorHAnsi" w:hAnsiTheme="minorHAnsi" w:cstheme="minorHAnsi"/>
          <w:b/>
          <w:sz w:val="22"/>
        </w:rPr>
      </w:pPr>
    </w:p>
    <w:p w14:paraId="5CF66486" w14:textId="77777777" w:rsidR="00516FA9" w:rsidRPr="00EE5C94" w:rsidRDefault="00516FA9" w:rsidP="004A4768">
      <w:pPr>
        <w:rPr>
          <w:rFonts w:asciiTheme="minorHAnsi" w:hAnsiTheme="minorHAnsi" w:cstheme="minorHAnsi"/>
          <w:b/>
          <w:sz w:val="22"/>
        </w:rPr>
      </w:pPr>
    </w:p>
    <w:p w14:paraId="737B3DDF" w14:textId="77777777" w:rsidR="00516FA9" w:rsidRPr="00EE5C94" w:rsidRDefault="00516FA9" w:rsidP="004A4768">
      <w:pPr>
        <w:rPr>
          <w:rFonts w:asciiTheme="minorHAnsi" w:hAnsiTheme="minorHAnsi" w:cstheme="minorHAnsi"/>
          <w:b/>
          <w:sz w:val="22"/>
        </w:rPr>
      </w:pPr>
    </w:p>
    <w:p w14:paraId="5A018201" w14:textId="77777777" w:rsidR="00516FA9" w:rsidRPr="00EE5C94" w:rsidRDefault="00516FA9" w:rsidP="004A4768">
      <w:pPr>
        <w:rPr>
          <w:rFonts w:asciiTheme="minorHAnsi" w:hAnsiTheme="minorHAnsi" w:cstheme="minorHAnsi"/>
          <w:b/>
          <w:sz w:val="22"/>
        </w:rPr>
      </w:pPr>
    </w:p>
    <w:p w14:paraId="06E55315" w14:textId="77777777" w:rsidR="00516FA9" w:rsidRPr="00EE5C94" w:rsidRDefault="00516FA9" w:rsidP="004A4768">
      <w:pPr>
        <w:rPr>
          <w:rFonts w:asciiTheme="minorHAnsi" w:hAnsiTheme="minorHAnsi" w:cstheme="minorHAnsi"/>
          <w:b/>
          <w:sz w:val="22"/>
        </w:rPr>
      </w:pPr>
    </w:p>
    <w:p w14:paraId="26B103A1" w14:textId="77777777" w:rsidR="00516FA9" w:rsidRPr="00EE5C94" w:rsidRDefault="00516FA9" w:rsidP="004A4768">
      <w:pPr>
        <w:rPr>
          <w:rFonts w:asciiTheme="minorHAnsi" w:hAnsiTheme="minorHAnsi" w:cstheme="minorHAnsi"/>
          <w:b/>
          <w:sz w:val="22"/>
        </w:rPr>
      </w:pPr>
    </w:p>
    <w:p w14:paraId="6FE4F766" w14:textId="77777777" w:rsidR="00516FA9" w:rsidRPr="00EE5C94" w:rsidRDefault="00516FA9" w:rsidP="004A4768">
      <w:pPr>
        <w:rPr>
          <w:rFonts w:asciiTheme="minorHAnsi" w:hAnsiTheme="minorHAnsi" w:cstheme="minorHAnsi"/>
          <w:b/>
          <w:sz w:val="22"/>
        </w:rPr>
      </w:pPr>
    </w:p>
    <w:p w14:paraId="3DF401EF" w14:textId="77777777" w:rsidR="00516FA9" w:rsidRPr="00EE5C94" w:rsidRDefault="00516FA9" w:rsidP="004A4768">
      <w:pPr>
        <w:rPr>
          <w:rFonts w:asciiTheme="minorHAnsi" w:hAnsiTheme="minorHAnsi" w:cstheme="minorHAnsi"/>
          <w:b/>
          <w:sz w:val="22"/>
        </w:rPr>
      </w:pPr>
    </w:p>
    <w:p w14:paraId="54FB0DA8" w14:textId="77777777" w:rsidR="00516FA9" w:rsidRPr="00EE5C94" w:rsidRDefault="00516FA9" w:rsidP="004A4768">
      <w:pPr>
        <w:rPr>
          <w:rFonts w:asciiTheme="minorHAnsi" w:hAnsiTheme="minorHAnsi" w:cstheme="minorHAnsi"/>
          <w:b/>
          <w:sz w:val="22"/>
        </w:rPr>
      </w:pPr>
    </w:p>
    <w:p w14:paraId="3E47CC16" w14:textId="77777777" w:rsidR="00516FA9" w:rsidRPr="00EE5C94" w:rsidRDefault="00516FA9" w:rsidP="004A4768">
      <w:pPr>
        <w:rPr>
          <w:rFonts w:asciiTheme="minorHAnsi" w:hAnsiTheme="minorHAnsi" w:cstheme="minorHAnsi"/>
          <w:b/>
          <w:sz w:val="22"/>
        </w:rPr>
      </w:pPr>
    </w:p>
    <w:p w14:paraId="636D2A9A" w14:textId="77777777" w:rsidR="00516FA9" w:rsidRPr="00EE5C94" w:rsidRDefault="00516FA9" w:rsidP="004A4768">
      <w:pPr>
        <w:rPr>
          <w:rFonts w:asciiTheme="minorHAnsi" w:hAnsiTheme="minorHAnsi" w:cstheme="minorHAnsi"/>
          <w:b/>
          <w:sz w:val="22"/>
        </w:rPr>
      </w:pPr>
    </w:p>
    <w:p w14:paraId="537C3DC3" w14:textId="51978A58" w:rsidR="00992F96" w:rsidRDefault="00992F96" w:rsidP="004A4768">
      <w:pPr>
        <w:rPr>
          <w:rFonts w:asciiTheme="minorHAnsi" w:hAnsiTheme="minorHAnsi" w:cstheme="minorHAnsi"/>
          <w:b/>
          <w:sz w:val="28"/>
          <w:szCs w:val="28"/>
        </w:rPr>
      </w:pPr>
    </w:p>
    <w:p w14:paraId="3DA32630" w14:textId="77777777" w:rsidR="00C4661F" w:rsidRDefault="00C4661F" w:rsidP="004A4768">
      <w:pPr>
        <w:rPr>
          <w:rFonts w:asciiTheme="minorHAnsi" w:hAnsiTheme="minorHAnsi" w:cstheme="minorHAnsi"/>
          <w:b/>
          <w:sz w:val="28"/>
          <w:szCs w:val="28"/>
        </w:rPr>
      </w:pPr>
    </w:p>
    <w:p w14:paraId="6BB36555" w14:textId="77777777" w:rsidR="00AA067A" w:rsidRPr="00EE5C94" w:rsidRDefault="00AA067A" w:rsidP="004A4768">
      <w:pPr>
        <w:rPr>
          <w:rFonts w:asciiTheme="minorHAnsi" w:hAnsiTheme="minorHAnsi" w:cstheme="minorHAnsi"/>
          <w:b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1701"/>
        <w:gridCol w:w="6237"/>
        <w:gridCol w:w="882"/>
      </w:tblGrid>
      <w:tr w:rsidR="0027148F" w:rsidRPr="0027148F" w14:paraId="43697FC0" w14:textId="77777777">
        <w:tc>
          <w:tcPr>
            <w:tcW w:w="9212" w:type="dxa"/>
            <w:gridSpan w:val="4"/>
          </w:tcPr>
          <w:p w14:paraId="52E2F59B" w14:textId="41CCF364" w:rsidR="00D3591A" w:rsidRPr="0027148F" w:rsidRDefault="00D3591A" w:rsidP="004A476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7148F">
              <w:rPr>
                <w:rFonts w:asciiTheme="minorHAnsi" w:hAnsiTheme="minorHAnsi" w:cstheme="minorHAnsi"/>
                <w:b/>
                <w:sz w:val="32"/>
                <w:szCs w:val="32"/>
              </w:rPr>
              <w:lastRenderedPageBreak/>
              <w:t>SPIS TREŚCI:</w:t>
            </w:r>
          </w:p>
          <w:p w14:paraId="67F52A6D" w14:textId="77777777" w:rsidR="00D3591A" w:rsidRPr="0027148F" w:rsidRDefault="00D3591A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148F" w:rsidRPr="0027148F" w14:paraId="70F579C2" w14:textId="77777777">
        <w:tc>
          <w:tcPr>
            <w:tcW w:w="8330" w:type="dxa"/>
            <w:gridSpan w:val="3"/>
          </w:tcPr>
          <w:p w14:paraId="4156AEA9" w14:textId="77777777" w:rsidR="00D3591A" w:rsidRPr="0027148F" w:rsidRDefault="00D3591A" w:rsidP="004A4768">
            <w:pPr>
              <w:pStyle w:val="Nagwek1"/>
              <w:rPr>
                <w:rFonts w:asciiTheme="minorHAnsi" w:hAnsiTheme="minorHAnsi" w:cstheme="minorHAnsi"/>
                <w:sz w:val="32"/>
                <w:szCs w:val="32"/>
              </w:rPr>
            </w:pPr>
            <w:r w:rsidRPr="0027148F">
              <w:rPr>
                <w:rFonts w:asciiTheme="minorHAnsi" w:hAnsiTheme="minorHAnsi" w:cstheme="minorHAnsi"/>
                <w:sz w:val="32"/>
                <w:szCs w:val="32"/>
              </w:rPr>
              <w:t>Dział pierwszy</w:t>
            </w:r>
          </w:p>
          <w:p w14:paraId="35774EEE" w14:textId="6DA1D9D5" w:rsidR="008D1894" w:rsidRPr="0027148F" w:rsidRDefault="00D3591A" w:rsidP="004A476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27148F">
              <w:rPr>
                <w:rFonts w:asciiTheme="minorHAnsi" w:hAnsiTheme="minorHAnsi" w:cstheme="minorHAnsi"/>
                <w:sz w:val="32"/>
                <w:szCs w:val="32"/>
              </w:rPr>
              <w:t>Postanowienia ogólne</w:t>
            </w:r>
            <w:r w:rsidR="00647A3B" w:rsidRPr="0027148F">
              <w:rPr>
                <w:rFonts w:asciiTheme="minorHAnsi" w:hAnsiTheme="minorHAnsi" w:cstheme="minorHAnsi"/>
                <w:sz w:val="32"/>
                <w:szCs w:val="32"/>
              </w:rPr>
              <w:t>………………………</w:t>
            </w:r>
            <w:r w:rsidR="008D1894" w:rsidRPr="0027148F">
              <w:rPr>
                <w:rFonts w:asciiTheme="minorHAnsi" w:hAnsiTheme="minorHAnsi" w:cstheme="minorHAnsi"/>
                <w:sz w:val="32"/>
                <w:szCs w:val="32"/>
              </w:rPr>
              <w:t>……………….</w:t>
            </w:r>
            <w:r w:rsidR="00647A3B" w:rsidRPr="0027148F">
              <w:rPr>
                <w:rFonts w:asciiTheme="minorHAnsi" w:hAnsiTheme="minorHAnsi" w:cstheme="minorHAnsi"/>
                <w:sz w:val="32"/>
                <w:szCs w:val="32"/>
              </w:rPr>
              <w:t>……</w:t>
            </w:r>
            <w:r w:rsidR="008D1894" w:rsidRPr="0027148F">
              <w:rPr>
                <w:rFonts w:asciiTheme="minorHAnsi" w:hAnsiTheme="minorHAnsi" w:cstheme="minorHAnsi"/>
                <w:sz w:val="32"/>
                <w:szCs w:val="32"/>
              </w:rPr>
              <w:t xml:space="preserve">……  </w:t>
            </w:r>
            <w:r w:rsidR="008D1894" w:rsidRPr="0027148F">
              <w:rPr>
                <w:rFonts w:asciiTheme="minorHAnsi" w:hAnsiTheme="minorHAnsi" w:cstheme="minorHAnsi"/>
                <w:sz w:val="24"/>
                <w:szCs w:val="24"/>
              </w:rPr>
              <w:t>Str. 5</w:t>
            </w:r>
          </w:p>
        </w:tc>
        <w:tc>
          <w:tcPr>
            <w:tcW w:w="882" w:type="dxa"/>
          </w:tcPr>
          <w:p w14:paraId="3D1BC984" w14:textId="77777777" w:rsidR="00D3591A" w:rsidRPr="0027148F" w:rsidRDefault="00D3591A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0EAA9C" w14:textId="77777777" w:rsidR="00D5565A" w:rsidRPr="0027148F" w:rsidRDefault="00D5565A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B424D3" w14:textId="1EA8DE56" w:rsidR="00D3591A" w:rsidRPr="0027148F" w:rsidRDefault="00D3591A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148F" w:rsidRPr="0027148F" w14:paraId="0BA2370C" w14:textId="77777777">
        <w:tc>
          <w:tcPr>
            <w:tcW w:w="392" w:type="dxa"/>
          </w:tcPr>
          <w:p w14:paraId="144CEFC8" w14:textId="77777777" w:rsidR="00D3591A" w:rsidRPr="0027148F" w:rsidRDefault="00D3591A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977923" w14:textId="77777777" w:rsidR="00D3591A" w:rsidRPr="0027148F" w:rsidRDefault="00D3591A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b/>
                <w:sz w:val="24"/>
                <w:szCs w:val="24"/>
              </w:rPr>
              <w:t>Rozdział I</w:t>
            </w:r>
          </w:p>
        </w:tc>
        <w:tc>
          <w:tcPr>
            <w:tcW w:w="6237" w:type="dxa"/>
          </w:tcPr>
          <w:p w14:paraId="5C0F175E" w14:textId="1F54967A" w:rsidR="00D3591A" w:rsidRPr="0027148F" w:rsidRDefault="00D3591A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sz w:val="24"/>
                <w:szCs w:val="24"/>
              </w:rPr>
              <w:t>Postanowienia wstępne</w:t>
            </w:r>
            <w:r w:rsidR="00647A3B" w:rsidRPr="0027148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</w:t>
            </w:r>
            <w:r w:rsidR="008D1894" w:rsidRPr="0027148F">
              <w:rPr>
                <w:rFonts w:asciiTheme="minorHAnsi" w:hAnsiTheme="minorHAnsi" w:cstheme="minorHAnsi"/>
                <w:sz w:val="24"/>
                <w:szCs w:val="24"/>
              </w:rPr>
              <w:t>….   Str. 5</w:t>
            </w:r>
          </w:p>
        </w:tc>
        <w:tc>
          <w:tcPr>
            <w:tcW w:w="882" w:type="dxa"/>
          </w:tcPr>
          <w:p w14:paraId="4A006151" w14:textId="5E469F55" w:rsidR="00D3591A" w:rsidRPr="0027148F" w:rsidRDefault="00D3591A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148F" w:rsidRPr="0027148F" w14:paraId="7A6098FA" w14:textId="77777777">
        <w:tc>
          <w:tcPr>
            <w:tcW w:w="392" w:type="dxa"/>
          </w:tcPr>
          <w:p w14:paraId="692679EF" w14:textId="77777777" w:rsidR="00D3591A" w:rsidRPr="0027148F" w:rsidRDefault="00D3591A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20B6F8" w14:textId="77777777" w:rsidR="00D3591A" w:rsidRPr="0027148F" w:rsidRDefault="00D3591A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b/>
                <w:sz w:val="24"/>
                <w:szCs w:val="24"/>
              </w:rPr>
              <w:t>Rozdział II</w:t>
            </w:r>
          </w:p>
        </w:tc>
        <w:tc>
          <w:tcPr>
            <w:tcW w:w="6237" w:type="dxa"/>
          </w:tcPr>
          <w:p w14:paraId="76180635" w14:textId="0B1D7F6B" w:rsidR="00D3591A" w:rsidRPr="0027148F" w:rsidRDefault="00767B27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sz w:val="24"/>
                <w:szCs w:val="24"/>
              </w:rPr>
              <w:t>Organizacja i porządek w procesie pracy………………</w:t>
            </w:r>
            <w:r w:rsidR="008D1894" w:rsidRPr="0027148F">
              <w:rPr>
                <w:rFonts w:asciiTheme="minorHAnsi" w:hAnsiTheme="minorHAnsi" w:cstheme="minorHAnsi"/>
                <w:sz w:val="24"/>
                <w:szCs w:val="24"/>
              </w:rPr>
              <w:t>..    Str. 6</w:t>
            </w:r>
          </w:p>
        </w:tc>
        <w:tc>
          <w:tcPr>
            <w:tcW w:w="882" w:type="dxa"/>
          </w:tcPr>
          <w:p w14:paraId="12B30F5A" w14:textId="7EDDE641" w:rsidR="00D3591A" w:rsidRPr="0027148F" w:rsidRDefault="00D3591A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148F" w:rsidRPr="0027148F" w14:paraId="44D469DE" w14:textId="77777777">
        <w:tc>
          <w:tcPr>
            <w:tcW w:w="392" w:type="dxa"/>
          </w:tcPr>
          <w:p w14:paraId="66D9B23E" w14:textId="77777777" w:rsidR="00D3591A" w:rsidRPr="0027148F" w:rsidRDefault="00D3591A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97E571" w14:textId="77777777" w:rsidR="00D3591A" w:rsidRPr="0027148F" w:rsidRDefault="00D3591A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b/>
                <w:sz w:val="24"/>
                <w:szCs w:val="24"/>
              </w:rPr>
              <w:t>Rozdział III</w:t>
            </w:r>
          </w:p>
        </w:tc>
        <w:tc>
          <w:tcPr>
            <w:tcW w:w="6237" w:type="dxa"/>
          </w:tcPr>
          <w:p w14:paraId="0649EFA1" w14:textId="05ADEF16" w:rsidR="00D3591A" w:rsidRPr="0027148F" w:rsidRDefault="00353811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sz w:val="24"/>
                <w:szCs w:val="24"/>
              </w:rPr>
              <w:t>Obowiązki pracowników</w:t>
            </w:r>
            <w:r w:rsidR="00647A3B" w:rsidRPr="0027148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</w:t>
            </w:r>
            <w:r w:rsidR="008D1894" w:rsidRPr="0027148F">
              <w:rPr>
                <w:rFonts w:asciiTheme="minorHAnsi" w:hAnsiTheme="minorHAnsi" w:cstheme="minorHAnsi"/>
                <w:sz w:val="24"/>
                <w:szCs w:val="24"/>
              </w:rPr>
              <w:t xml:space="preserve">..    Str. 7 </w:t>
            </w:r>
          </w:p>
        </w:tc>
        <w:tc>
          <w:tcPr>
            <w:tcW w:w="882" w:type="dxa"/>
          </w:tcPr>
          <w:p w14:paraId="5D7AA337" w14:textId="671B09DB" w:rsidR="00D3591A" w:rsidRPr="0027148F" w:rsidRDefault="00D3591A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148F" w:rsidRPr="0027148F" w14:paraId="7CBB7EA4" w14:textId="77777777">
        <w:tc>
          <w:tcPr>
            <w:tcW w:w="392" w:type="dxa"/>
          </w:tcPr>
          <w:p w14:paraId="23EE5147" w14:textId="77777777" w:rsidR="00D3591A" w:rsidRPr="0027148F" w:rsidRDefault="00D3591A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B0CC4A" w14:textId="77777777" w:rsidR="00D3591A" w:rsidRPr="0027148F" w:rsidRDefault="00D3591A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b/>
                <w:sz w:val="24"/>
                <w:szCs w:val="24"/>
              </w:rPr>
              <w:t>Rozdział IV</w:t>
            </w:r>
          </w:p>
        </w:tc>
        <w:tc>
          <w:tcPr>
            <w:tcW w:w="6237" w:type="dxa"/>
          </w:tcPr>
          <w:p w14:paraId="0199EEE8" w14:textId="07AA8810" w:rsidR="00D3591A" w:rsidRPr="0027148F" w:rsidRDefault="00353811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sz w:val="24"/>
                <w:szCs w:val="24"/>
              </w:rPr>
              <w:t>Obowiązki pracodawcy</w:t>
            </w:r>
            <w:r w:rsidR="00647A3B" w:rsidRPr="0027148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</w:t>
            </w:r>
            <w:r w:rsidR="008D1894" w:rsidRPr="0027148F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Pr="0027148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D1894" w:rsidRPr="0027148F">
              <w:rPr>
                <w:rFonts w:asciiTheme="minorHAnsi" w:hAnsiTheme="minorHAnsi" w:cstheme="minorHAnsi"/>
                <w:sz w:val="24"/>
                <w:szCs w:val="24"/>
              </w:rPr>
              <w:t xml:space="preserve">    Str. 9 </w:t>
            </w:r>
          </w:p>
        </w:tc>
        <w:tc>
          <w:tcPr>
            <w:tcW w:w="882" w:type="dxa"/>
          </w:tcPr>
          <w:p w14:paraId="096EDA5B" w14:textId="5D1B8277" w:rsidR="00D3591A" w:rsidRPr="0027148F" w:rsidRDefault="00D3591A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148F" w:rsidRPr="0027148F" w14:paraId="4A2E230F" w14:textId="77777777">
        <w:tc>
          <w:tcPr>
            <w:tcW w:w="8330" w:type="dxa"/>
            <w:gridSpan w:val="3"/>
          </w:tcPr>
          <w:p w14:paraId="3FF65E04" w14:textId="77777777" w:rsidR="00D3591A" w:rsidRPr="0027148F" w:rsidRDefault="00D3591A" w:rsidP="004A4768">
            <w:pPr>
              <w:pStyle w:val="Nagwek1"/>
              <w:rPr>
                <w:rFonts w:asciiTheme="minorHAnsi" w:hAnsiTheme="minorHAnsi" w:cstheme="minorHAnsi"/>
                <w:b w:val="0"/>
              </w:rPr>
            </w:pPr>
            <w:r w:rsidRPr="0027148F">
              <w:rPr>
                <w:rFonts w:asciiTheme="minorHAnsi" w:hAnsiTheme="minorHAnsi" w:cstheme="minorHAnsi"/>
                <w:sz w:val="32"/>
                <w:szCs w:val="32"/>
              </w:rPr>
              <w:t>Dział drugi</w:t>
            </w:r>
            <w:r w:rsidRPr="0027148F">
              <w:rPr>
                <w:rFonts w:asciiTheme="minorHAnsi" w:hAnsiTheme="minorHAnsi" w:cstheme="minorHAnsi"/>
                <w:sz w:val="32"/>
                <w:szCs w:val="32"/>
              </w:rPr>
              <w:tab/>
            </w:r>
          </w:p>
          <w:p w14:paraId="6981880E" w14:textId="5209B125" w:rsidR="00D3591A" w:rsidRPr="0027148F" w:rsidRDefault="00D3591A" w:rsidP="004A476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27148F">
              <w:rPr>
                <w:rFonts w:asciiTheme="minorHAnsi" w:hAnsiTheme="minorHAnsi" w:cstheme="minorHAnsi"/>
                <w:sz w:val="32"/>
                <w:szCs w:val="32"/>
              </w:rPr>
              <w:t xml:space="preserve">Organizacja </w:t>
            </w:r>
            <w:r w:rsidR="00353811" w:rsidRPr="0027148F">
              <w:rPr>
                <w:rFonts w:asciiTheme="minorHAnsi" w:hAnsiTheme="minorHAnsi" w:cstheme="minorHAnsi"/>
                <w:sz w:val="32"/>
                <w:szCs w:val="32"/>
              </w:rPr>
              <w:t xml:space="preserve">i czas pracy </w:t>
            </w:r>
            <w:r w:rsidR="00647A3B" w:rsidRPr="0027148F">
              <w:rPr>
                <w:rFonts w:asciiTheme="minorHAnsi" w:hAnsiTheme="minorHAnsi" w:cstheme="minorHAnsi"/>
                <w:sz w:val="32"/>
                <w:szCs w:val="32"/>
              </w:rPr>
              <w:t>………………………………………</w:t>
            </w:r>
            <w:r w:rsidR="008D1894" w:rsidRPr="0027148F">
              <w:rPr>
                <w:rFonts w:asciiTheme="minorHAnsi" w:hAnsiTheme="minorHAnsi" w:cstheme="minorHAnsi"/>
                <w:sz w:val="32"/>
                <w:szCs w:val="32"/>
              </w:rPr>
              <w:t>………</w:t>
            </w:r>
            <w:r w:rsidR="00935836" w:rsidRPr="0027148F">
              <w:rPr>
                <w:rFonts w:asciiTheme="minorHAnsi" w:hAnsiTheme="minorHAnsi" w:cstheme="minorHAnsi"/>
                <w:sz w:val="32"/>
                <w:szCs w:val="32"/>
              </w:rPr>
              <w:t xml:space="preserve">.  </w:t>
            </w:r>
            <w:r w:rsidR="00935836" w:rsidRPr="0027148F">
              <w:rPr>
                <w:rFonts w:asciiTheme="minorHAnsi" w:hAnsiTheme="minorHAnsi" w:cstheme="minorHAnsi"/>
                <w:sz w:val="24"/>
                <w:szCs w:val="24"/>
              </w:rPr>
              <w:t>Str.</w:t>
            </w:r>
            <w:r w:rsidR="00935836" w:rsidRPr="0027148F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935836" w:rsidRPr="0027148F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882" w:type="dxa"/>
          </w:tcPr>
          <w:p w14:paraId="0BB8C36F" w14:textId="7A2D6B37" w:rsidR="00D3591A" w:rsidRPr="0027148F" w:rsidRDefault="008D1894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7148F" w:rsidRPr="0027148F" w14:paraId="2F6A00F4" w14:textId="77777777">
        <w:tc>
          <w:tcPr>
            <w:tcW w:w="392" w:type="dxa"/>
          </w:tcPr>
          <w:p w14:paraId="6703D6F4" w14:textId="77777777" w:rsidR="00D3591A" w:rsidRPr="0027148F" w:rsidRDefault="00D3591A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5A4D0C" w14:textId="77777777" w:rsidR="00D3591A" w:rsidRPr="0027148F" w:rsidRDefault="00D3591A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b/>
                <w:sz w:val="24"/>
                <w:szCs w:val="24"/>
              </w:rPr>
              <w:t>Rozdział I</w:t>
            </w:r>
          </w:p>
        </w:tc>
        <w:tc>
          <w:tcPr>
            <w:tcW w:w="6237" w:type="dxa"/>
          </w:tcPr>
          <w:p w14:paraId="384A893F" w14:textId="223910A0" w:rsidR="00D3591A" w:rsidRPr="0027148F" w:rsidRDefault="00A50777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sz w:val="24"/>
                <w:szCs w:val="24"/>
              </w:rPr>
              <w:t>Organizacja pracy</w:t>
            </w:r>
            <w:r w:rsidR="00D5565A" w:rsidRPr="0027148F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</w:t>
            </w:r>
            <w:r w:rsidRPr="0027148F">
              <w:rPr>
                <w:rFonts w:asciiTheme="minorHAnsi" w:hAnsiTheme="minorHAnsi" w:cstheme="minorHAnsi"/>
                <w:sz w:val="24"/>
                <w:szCs w:val="24"/>
              </w:rPr>
              <w:t>........</w:t>
            </w:r>
            <w:r w:rsidR="00935836" w:rsidRPr="0027148F">
              <w:rPr>
                <w:rFonts w:asciiTheme="minorHAnsi" w:hAnsiTheme="minorHAnsi" w:cstheme="minorHAnsi"/>
                <w:sz w:val="24"/>
                <w:szCs w:val="24"/>
              </w:rPr>
              <w:t xml:space="preserve">    Str. 11</w:t>
            </w:r>
          </w:p>
        </w:tc>
        <w:tc>
          <w:tcPr>
            <w:tcW w:w="882" w:type="dxa"/>
          </w:tcPr>
          <w:p w14:paraId="1E7FFF18" w14:textId="4F3B0474" w:rsidR="00D3591A" w:rsidRPr="0027148F" w:rsidRDefault="00D3591A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148F" w:rsidRPr="0027148F" w14:paraId="5ABF0F1E" w14:textId="77777777">
        <w:tc>
          <w:tcPr>
            <w:tcW w:w="392" w:type="dxa"/>
          </w:tcPr>
          <w:p w14:paraId="10B36430" w14:textId="77777777" w:rsidR="00D3591A" w:rsidRPr="0027148F" w:rsidRDefault="00D3591A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174D38" w14:textId="77777777" w:rsidR="00D3591A" w:rsidRPr="0027148F" w:rsidRDefault="00D3591A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b/>
                <w:sz w:val="24"/>
                <w:szCs w:val="24"/>
              </w:rPr>
              <w:t>Rozdział II</w:t>
            </w:r>
          </w:p>
        </w:tc>
        <w:tc>
          <w:tcPr>
            <w:tcW w:w="6237" w:type="dxa"/>
          </w:tcPr>
          <w:p w14:paraId="11FA37A3" w14:textId="477F52A1" w:rsidR="00D3591A" w:rsidRPr="0027148F" w:rsidRDefault="00A50777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sz w:val="24"/>
                <w:szCs w:val="24"/>
              </w:rPr>
              <w:t>Organizacja czasu pracy i okresy rozliczeniowe………</w:t>
            </w:r>
            <w:r w:rsidR="00935836" w:rsidRPr="0027148F">
              <w:rPr>
                <w:rFonts w:asciiTheme="minorHAnsi" w:hAnsiTheme="minorHAnsi" w:cstheme="minorHAnsi"/>
                <w:sz w:val="24"/>
                <w:szCs w:val="24"/>
              </w:rPr>
              <w:t>.    Str. 11</w:t>
            </w:r>
          </w:p>
        </w:tc>
        <w:tc>
          <w:tcPr>
            <w:tcW w:w="882" w:type="dxa"/>
          </w:tcPr>
          <w:p w14:paraId="473516F8" w14:textId="023F9A61" w:rsidR="00D3591A" w:rsidRPr="0027148F" w:rsidRDefault="00D3591A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148F" w:rsidRPr="0027148F" w14:paraId="50C7D3F9" w14:textId="77777777">
        <w:tc>
          <w:tcPr>
            <w:tcW w:w="392" w:type="dxa"/>
          </w:tcPr>
          <w:p w14:paraId="6EB3E8BB" w14:textId="77777777" w:rsidR="00D3591A" w:rsidRPr="0027148F" w:rsidRDefault="00D3591A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F45149" w14:textId="77777777" w:rsidR="00D3591A" w:rsidRPr="0027148F" w:rsidRDefault="00647A3B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b/>
                <w:sz w:val="24"/>
                <w:szCs w:val="24"/>
              </w:rPr>
              <w:t>Rozdział III</w:t>
            </w:r>
            <w:r w:rsidRPr="0027148F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6237" w:type="dxa"/>
          </w:tcPr>
          <w:p w14:paraId="22E41E81" w14:textId="77777777" w:rsidR="00D3591A" w:rsidRPr="0027148F" w:rsidRDefault="00935836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sz w:val="24"/>
                <w:szCs w:val="24"/>
              </w:rPr>
              <w:t xml:space="preserve">Obecność w pracy, usprawiedliwianie nieobecności </w:t>
            </w:r>
          </w:p>
          <w:p w14:paraId="65DF2107" w14:textId="75B2CBBC" w:rsidR="00935836" w:rsidRPr="0027148F" w:rsidRDefault="00935836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sz w:val="24"/>
                <w:szCs w:val="24"/>
              </w:rPr>
              <w:t>w pracy, zwolnienia od pracy i spóźnienia ……………..     Str. 14</w:t>
            </w:r>
          </w:p>
        </w:tc>
        <w:tc>
          <w:tcPr>
            <w:tcW w:w="882" w:type="dxa"/>
          </w:tcPr>
          <w:p w14:paraId="42556BB6" w14:textId="6902329E" w:rsidR="00D3591A" w:rsidRPr="0027148F" w:rsidRDefault="00D3591A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A2ACB0" w14:textId="48F6E253" w:rsidR="00426A44" w:rsidRPr="0027148F" w:rsidRDefault="00426A44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148F" w:rsidRPr="0027148F" w14:paraId="5CFAB587" w14:textId="77777777">
        <w:tc>
          <w:tcPr>
            <w:tcW w:w="392" w:type="dxa"/>
          </w:tcPr>
          <w:p w14:paraId="1D1BD0D9" w14:textId="77777777" w:rsidR="00D3591A" w:rsidRPr="0027148F" w:rsidRDefault="00D3591A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27E30E" w14:textId="77777777" w:rsidR="00D3591A" w:rsidRPr="0027148F" w:rsidRDefault="00647A3B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b/>
                <w:sz w:val="24"/>
                <w:szCs w:val="24"/>
              </w:rPr>
              <w:t>Rozdział IV</w:t>
            </w:r>
          </w:p>
        </w:tc>
        <w:tc>
          <w:tcPr>
            <w:tcW w:w="6237" w:type="dxa"/>
          </w:tcPr>
          <w:p w14:paraId="483E8234" w14:textId="2617F2E0" w:rsidR="00D3591A" w:rsidRPr="0027148F" w:rsidRDefault="002959DB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sz w:val="24"/>
                <w:szCs w:val="24"/>
              </w:rPr>
              <w:t xml:space="preserve">Urlopy </w:t>
            </w:r>
            <w:r w:rsidR="00935836" w:rsidRPr="0027148F">
              <w:rPr>
                <w:rFonts w:asciiTheme="minorHAnsi" w:hAnsiTheme="minorHAnsi" w:cstheme="minorHAnsi"/>
                <w:sz w:val="24"/>
                <w:szCs w:val="24"/>
              </w:rPr>
              <w:t>pracownicze………</w:t>
            </w:r>
            <w:r w:rsidR="00647A3B" w:rsidRPr="0027148F">
              <w:rPr>
                <w:rFonts w:asciiTheme="minorHAnsi" w:hAnsiTheme="minorHAnsi" w:cstheme="minorHAnsi"/>
                <w:sz w:val="24"/>
                <w:szCs w:val="24"/>
              </w:rPr>
              <w:t>…………………………</w:t>
            </w:r>
            <w:r w:rsidRPr="0027148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647A3B" w:rsidRPr="0027148F">
              <w:rPr>
                <w:rFonts w:asciiTheme="minorHAnsi" w:hAnsiTheme="minorHAnsi" w:cstheme="minorHAnsi"/>
                <w:sz w:val="24"/>
                <w:szCs w:val="24"/>
              </w:rPr>
              <w:t>…………….</w:t>
            </w:r>
            <w:r w:rsidR="00935836" w:rsidRPr="0027148F">
              <w:rPr>
                <w:rFonts w:asciiTheme="minorHAnsi" w:hAnsiTheme="minorHAnsi" w:cstheme="minorHAnsi"/>
                <w:sz w:val="24"/>
                <w:szCs w:val="24"/>
              </w:rPr>
              <w:t xml:space="preserve">     Str. 1</w:t>
            </w:r>
            <w:r w:rsidR="00C84835" w:rsidRPr="0027148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882" w:type="dxa"/>
          </w:tcPr>
          <w:p w14:paraId="2115D0DF" w14:textId="29A4ADB4" w:rsidR="00D3591A" w:rsidRPr="0027148F" w:rsidRDefault="00D3591A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148F" w:rsidRPr="0027148F" w14:paraId="62A330F8" w14:textId="77777777">
        <w:tc>
          <w:tcPr>
            <w:tcW w:w="8330" w:type="dxa"/>
            <w:gridSpan w:val="3"/>
          </w:tcPr>
          <w:p w14:paraId="1912F6EE" w14:textId="77777777" w:rsidR="001B1F2D" w:rsidRPr="0027148F" w:rsidRDefault="001B1F2D" w:rsidP="004A476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7148F">
              <w:rPr>
                <w:rFonts w:asciiTheme="minorHAnsi" w:hAnsiTheme="minorHAnsi" w:cstheme="minorHAnsi"/>
                <w:b/>
                <w:sz w:val="32"/>
                <w:szCs w:val="32"/>
              </w:rPr>
              <w:t>Dział trzeci</w:t>
            </w:r>
          </w:p>
          <w:p w14:paraId="0797B7BF" w14:textId="6A901480" w:rsidR="001B1F2D" w:rsidRPr="0027148F" w:rsidRDefault="002959DB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sz w:val="32"/>
                <w:szCs w:val="32"/>
              </w:rPr>
              <w:t>Odpowiedzialność porządkowa pracowników</w:t>
            </w:r>
            <w:r w:rsidR="001B1F2D" w:rsidRPr="0027148F">
              <w:rPr>
                <w:rFonts w:asciiTheme="minorHAnsi" w:hAnsiTheme="minorHAnsi" w:cstheme="minorHAnsi"/>
                <w:sz w:val="32"/>
                <w:szCs w:val="32"/>
              </w:rPr>
              <w:t>……………</w:t>
            </w:r>
            <w:r w:rsidR="00D9347E" w:rsidRPr="0027148F">
              <w:rPr>
                <w:rFonts w:asciiTheme="minorHAnsi" w:hAnsiTheme="minorHAnsi" w:cstheme="minorHAnsi"/>
                <w:sz w:val="32"/>
                <w:szCs w:val="32"/>
              </w:rPr>
              <w:t xml:space="preserve">..    </w:t>
            </w:r>
            <w:r w:rsidR="00D9347E" w:rsidRPr="0027148F">
              <w:rPr>
                <w:rFonts w:asciiTheme="minorHAnsi" w:hAnsiTheme="minorHAnsi" w:cstheme="minorHAnsi"/>
                <w:sz w:val="24"/>
                <w:szCs w:val="24"/>
              </w:rPr>
              <w:t>Str. 1</w:t>
            </w:r>
            <w:r w:rsidR="00E57F28" w:rsidRPr="0027148F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882" w:type="dxa"/>
          </w:tcPr>
          <w:p w14:paraId="6270BF1A" w14:textId="77777777" w:rsidR="002959DB" w:rsidRPr="0027148F" w:rsidRDefault="002959DB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602270" w14:textId="77777777" w:rsidR="002959DB" w:rsidRPr="0027148F" w:rsidRDefault="002959DB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15DBEE" w14:textId="64F8BE8E" w:rsidR="001B1F2D" w:rsidRPr="0027148F" w:rsidRDefault="001B1F2D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148F" w:rsidRPr="0027148F" w14:paraId="5CEEFAD6" w14:textId="77777777">
        <w:tc>
          <w:tcPr>
            <w:tcW w:w="8330" w:type="dxa"/>
            <w:gridSpan w:val="3"/>
          </w:tcPr>
          <w:p w14:paraId="299A8F82" w14:textId="77777777" w:rsidR="004602D2" w:rsidRPr="0027148F" w:rsidRDefault="004602D2" w:rsidP="004A476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7148F">
              <w:rPr>
                <w:rFonts w:asciiTheme="minorHAnsi" w:hAnsiTheme="minorHAnsi" w:cstheme="minorHAnsi"/>
                <w:b/>
                <w:sz w:val="32"/>
                <w:szCs w:val="32"/>
              </w:rPr>
              <w:t>Dział czwarty</w:t>
            </w:r>
          </w:p>
          <w:p w14:paraId="298039E8" w14:textId="47E566C9" w:rsidR="004602D2" w:rsidRPr="0027148F" w:rsidRDefault="004602D2" w:rsidP="004A476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27148F">
              <w:rPr>
                <w:rFonts w:asciiTheme="minorHAnsi" w:hAnsiTheme="minorHAnsi" w:cstheme="minorHAnsi"/>
                <w:sz w:val="32"/>
                <w:szCs w:val="32"/>
              </w:rPr>
              <w:t>Nagrody i wyróżnienia…………………..…</w:t>
            </w:r>
            <w:r w:rsidR="00916061" w:rsidRPr="0027148F">
              <w:rPr>
                <w:rFonts w:asciiTheme="minorHAnsi" w:hAnsiTheme="minorHAnsi" w:cstheme="minorHAnsi"/>
                <w:sz w:val="32"/>
                <w:szCs w:val="32"/>
              </w:rPr>
              <w:t>……..</w:t>
            </w:r>
            <w:r w:rsidRPr="0027148F">
              <w:rPr>
                <w:rFonts w:asciiTheme="minorHAnsi" w:hAnsiTheme="minorHAnsi" w:cstheme="minorHAnsi"/>
                <w:sz w:val="32"/>
                <w:szCs w:val="32"/>
              </w:rPr>
              <w:t>…………………..</w:t>
            </w:r>
            <w:r w:rsidR="00916061" w:rsidRPr="0027148F">
              <w:rPr>
                <w:rFonts w:asciiTheme="minorHAnsi" w:hAnsiTheme="minorHAnsi" w:cstheme="minorHAnsi"/>
                <w:sz w:val="32"/>
                <w:szCs w:val="32"/>
              </w:rPr>
              <w:t xml:space="preserve">    </w:t>
            </w:r>
            <w:r w:rsidR="00916061" w:rsidRPr="0027148F">
              <w:rPr>
                <w:rFonts w:asciiTheme="minorHAnsi" w:hAnsiTheme="minorHAnsi" w:cstheme="minorHAnsi"/>
                <w:sz w:val="24"/>
                <w:szCs w:val="24"/>
              </w:rPr>
              <w:t xml:space="preserve">Str. </w:t>
            </w:r>
            <w:r w:rsidR="00766730" w:rsidRPr="0027148F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882" w:type="dxa"/>
          </w:tcPr>
          <w:p w14:paraId="373A3E4B" w14:textId="77777777" w:rsidR="004602D2" w:rsidRPr="0027148F" w:rsidRDefault="004602D2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A7B59D" w14:textId="3409CD6C" w:rsidR="004602D2" w:rsidRPr="0027148F" w:rsidRDefault="004602D2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148F" w:rsidRPr="0027148F" w14:paraId="26D846A6" w14:textId="77777777">
        <w:tc>
          <w:tcPr>
            <w:tcW w:w="8330" w:type="dxa"/>
            <w:gridSpan w:val="3"/>
          </w:tcPr>
          <w:p w14:paraId="5719C36D" w14:textId="77777777" w:rsidR="009534A8" w:rsidRPr="0027148F" w:rsidRDefault="009534A8" w:rsidP="004A476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7148F">
              <w:rPr>
                <w:rFonts w:asciiTheme="minorHAnsi" w:hAnsiTheme="minorHAnsi" w:cstheme="minorHAnsi"/>
                <w:b/>
                <w:sz w:val="32"/>
                <w:szCs w:val="32"/>
              </w:rPr>
              <w:t>Dział piąty</w:t>
            </w:r>
          </w:p>
          <w:p w14:paraId="126B04B7" w14:textId="42476BA4" w:rsidR="009534A8" w:rsidRPr="0027148F" w:rsidRDefault="009534A8" w:rsidP="004A476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27148F">
              <w:rPr>
                <w:rFonts w:asciiTheme="minorHAnsi" w:hAnsiTheme="minorHAnsi" w:cstheme="minorHAnsi"/>
                <w:sz w:val="32"/>
                <w:szCs w:val="32"/>
              </w:rPr>
              <w:t>Termin i sposób wypłaty wynagrodzenia………………………</w:t>
            </w:r>
            <w:r w:rsidR="006E3061" w:rsidRPr="0027148F">
              <w:rPr>
                <w:rFonts w:asciiTheme="minorHAnsi" w:hAnsiTheme="minorHAnsi" w:cstheme="minorHAnsi"/>
                <w:sz w:val="32"/>
                <w:szCs w:val="32"/>
              </w:rPr>
              <w:t xml:space="preserve">   </w:t>
            </w:r>
            <w:r w:rsidR="006E3061" w:rsidRPr="0027148F">
              <w:rPr>
                <w:rFonts w:asciiTheme="minorHAnsi" w:hAnsiTheme="minorHAnsi" w:cstheme="minorHAnsi"/>
                <w:sz w:val="24"/>
                <w:szCs w:val="24"/>
              </w:rPr>
              <w:t>Str. 2</w:t>
            </w:r>
            <w:r w:rsidR="00766730" w:rsidRPr="0027148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14:paraId="2EA0AB56" w14:textId="77777777" w:rsidR="009534A8" w:rsidRPr="0027148F" w:rsidRDefault="009534A8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D9C753" w14:textId="77777777" w:rsidR="009534A8" w:rsidRPr="0027148F" w:rsidRDefault="009534A8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C0A721" w14:textId="52DEC28A" w:rsidR="009534A8" w:rsidRPr="0027148F" w:rsidRDefault="009534A8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148F" w:rsidRPr="0027148F" w14:paraId="2F4A5372" w14:textId="77777777">
        <w:tc>
          <w:tcPr>
            <w:tcW w:w="8330" w:type="dxa"/>
            <w:gridSpan w:val="3"/>
          </w:tcPr>
          <w:p w14:paraId="521B27D8" w14:textId="77777777" w:rsidR="009534A8" w:rsidRPr="0027148F" w:rsidRDefault="009534A8" w:rsidP="004A476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7148F">
              <w:rPr>
                <w:rFonts w:asciiTheme="minorHAnsi" w:hAnsiTheme="minorHAnsi" w:cstheme="minorHAnsi"/>
                <w:b/>
                <w:sz w:val="32"/>
                <w:szCs w:val="32"/>
              </w:rPr>
              <w:t>Dział szósty</w:t>
            </w:r>
          </w:p>
          <w:p w14:paraId="76D465A1" w14:textId="1107EE52" w:rsidR="009534A8" w:rsidRPr="0027148F" w:rsidRDefault="009534A8" w:rsidP="004A476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27148F">
              <w:rPr>
                <w:rFonts w:asciiTheme="minorHAnsi" w:hAnsiTheme="minorHAnsi" w:cstheme="minorHAnsi"/>
                <w:sz w:val="32"/>
                <w:szCs w:val="32"/>
              </w:rPr>
              <w:t>Bezpieczeństwo i higiena pracy</w:t>
            </w:r>
            <w:r w:rsidR="005023FD" w:rsidRPr="0027148F">
              <w:rPr>
                <w:rFonts w:asciiTheme="minorHAnsi" w:hAnsiTheme="minorHAnsi" w:cstheme="minorHAnsi"/>
                <w:sz w:val="32"/>
                <w:szCs w:val="32"/>
              </w:rPr>
              <w:t xml:space="preserve"> oraz ochrona przeciwpożarowa……………...</w:t>
            </w:r>
            <w:r w:rsidRPr="0027148F">
              <w:rPr>
                <w:rFonts w:asciiTheme="minorHAnsi" w:hAnsiTheme="minorHAnsi" w:cstheme="minorHAnsi"/>
                <w:sz w:val="32"/>
                <w:szCs w:val="32"/>
              </w:rPr>
              <w:t>…………………..…………</w:t>
            </w:r>
            <w:r w:rsidR="006E3061" w:rsidRPr="0027148F">
              <w:rPr>
                <w:rFonts w:asciiTheme="minorHAnsi" w:hAnsiTheme="minorHAnsi" w:cstheme="minorHAnsi"/>
                <w:sz w:val="32"/>
                <w:szCs w:val="32"/>
              </w:rPr>
              <w:t>……….</w:t>
            </w:r>
            <w:r w:rsidRPr="0027148F">
              <w:rPr>
                <w:rFonts w:asciiTheme="minorHAnsi" w:hAnsiTheme="minorHAnsi" w:cstheme="minorHAnsi"/>
                <w:sz w:val="32"/>
                <w:szCs w:val="32"/>
              </w:rPr>
              <w:t>…</w:t>
            </w:r>
            <w:r w:rsidR="006E3061" w:rsidRPr="0027148F">
              <w:rPr>
                <w:rFonts w:asciiTheme="minorHAnsi" w:hAnsiTheme="minorHAnsi" w:cstheme="minorHAnsi"/>
                <w:sz w:val="32"/>
                <w:szCs w:val="32"/>
              </w:rPr>
              <w:t xml:space="preserve">   </w:t>
            </w:r>
            <w:r w:rsidR="006E3061" w:rsidRPr="0027148F">
              <w:rPr>
                <w:rFonts w:asciiTheme="minorHAnsi" w:hAnsiTheme="minorHAnsi" w:cstheme="minorHAnsi"/>
                <w:sz w:val="24"/>
                <w:szCs w:val="24"/>
              </w:rPr>
              <w:t>Str. 2</w:t>
            </w:r>
            <w:r w:rsidR="00051106" w:rsidRPr="0027148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14:paraId="4D4BBB5D" w14:textId="77777777" w:rsidR="009534A8" w:rsidRPr="0027148F" w:rsidRDefault="009534A8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5FAB96" w14:textId="77777777" w:rsidR="009534A8" w:rsidRPr="0027148F" w:rsidRDefault="009534A8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467A4E" w14:textId="77777777" w:rsidR="005023FD" w:rsidRPr="0027148F" w:rsidRDefault="005023FD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CEA986" w14:textId="6DCFD54B" w:rsidR="009534A8" w:rsidRPr="0027148F" w:rsidRDefault="009534A8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148F" w:rsidRPr="0027148F" w14:paraId="12F58015" w14:textId="77777777" w:rsidTr="00496EFF">
        <w:trPr>
          <w:trHeight w:val="735"/>
        </w:trPr>
        <w:tc>
          <w:tcPr>
            <w:tcW w:w="8330" w:type="dxa"/>
            <w:gridSpan w:val="3"/>
          </w:tcPr>
          <w:p w14:paraId="5170071E" w14:textId="77777777" w:rsidR="009534A8" w:rsidRPr="0027148F" w:rsidRDefault="009534A8" w:rsidP="004A476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7148F">
              <w:rPr>
                <w:rFonts w:asciiTheme="minorHAnsi" w:hAnsiTheme="minorHAnsi" w:cstheme="minorHAnsi"/>
                <w:b/>
                <w:sz w:val="32"/>
                <w:szCs w:val="32"/>
              </w:rPr>
              <w:t>Dział siódmy</w:t>
            </w:r>
          </w:p>
          <w:p w14:paraId="3C1135A0" w14:textId="4E6F4C6F" w:rsidR="009534A8" w:rsidRPr="0027148F" w:rsidRDefault="009534A8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sz w:val="32"/>
                <w:szCs w:val="32"/>
              </w:rPr>
              <w:t>Kontrola pracowników………………………………</w:t>
            </w:r>
            <w:r w:rsidR="00F9763D" w:rsidRPr="0027148F">
              <w:rPr>
                <w:rFonts w:asciiTheme="minorHAnsi" w:hAnsiTheme="minorHAnsi" w:cstheme="minorHAnsi"/>
                <w:sz w:val="32"/>
                <w:szCs w:val="32"/>
              </w:rPr>
              <w:t>……….</w:t>
            </w:r>
            <w:r w:rsidRPr="0027148F">
              <w:rPr>
                <w:rFonts w:asciiTheme="minorHAnsi" w:hAnsiTheme="minorHAnsi" w:cstheme="minorHAnsi"/>
                <w:sz w:val="32"/>
                <w:szCs w:val="32"/>
              </w:rPr>
              <w:t>.……….</w:t>
            </w:r>
            <w:r w:rsidR="00F9763D" w:rsidRPr="0027148F">
              <w:rPr>
                <w:rFonts w:asciiTheme="minorHAnsi" w:hAnsiTheme="minorHAnsi" w:cstheme="minorHAnsi"/>
                <w:sz w:val="32"/>
                <w:szCs w:val="32"/>
              </w:rPr>
              <w:t xml:space="preserve">    </w:t>
            </w:r>
            <w:r w:rsidR="00F9763D" w:rsidRPr="0027148F">
              <w:rPr>
                <w:rFonts w:asciiTheme="minorHAnsi" w:hAnsiTheme="minorHAnsi" w:cstheme="minorHAnsi"/>
                <w:sz w:val="24"/>
                <w:szCs w:val="24"/>
              </w:rPr>
              <w:t>Str. 2</w:t>
            </w:r>
            <w:r w:rsidR="0027148F" w:rsidRPr="0027148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14:paraId="027C6276" w14:textId="4856E473" w:rsidR="00F9763D" w:rsidRPr="0027148F" w:rsidRDefault="00F9763D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sz w:val="24"/>
                <w:szCs w:val="24"/>
              </w:rPr>
              <w:t xml:space="preserve">Rozdział I                     Postanowienia ogólne.…………………………………………….      Str. </w:t>
            </w:r>
            <w:r w:rsidR="00051106" w:rsidRPr="0027148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7148F" w:rsidRPr="0027148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14:paraId="0627FB2E" w14:textId="77777777" w:rsidR="00F9763D" w:rsidRPr="0027148F" w:rsidRDefault="00F9763D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sz w:val="24"/>
                <w:szCs w:val="24"/>
              </w:rPr>
              <w:t>Rozdział II                    Monitoring zasobów informatycznych i służbowej</w:t>
            </w:r>
          </w:p>
          <w:p w14:paraId="6FA9B04A" w14:textId="4DE303A3" w:rsidR="00F9763D" w:rsidRPr="0027148F" w:rsidRDefault="00F9763D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poczty elektronicznej………………………………………………      Str. 2</w:t>
            </w:r>
            <w:r w:rsidR="00805F3F" w:rsidRPr="0027148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714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1CDE768" w14:textId="7F2A7EA6" w:rsidR="00363C99" w:rsidRPr="0027148F" w:rsidRDefault="00F9763D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sz w:val="24"/>
                <w:szCs w:val="24"/>
              </w:rPr>
              <w:t>Rozdział III                   Kontrola trzeźwości pracowników ………………………….      Str. 2</w:t>
            </w:r>
            <w:r w:rsidR="00805F3F" w:rsidRPr="0027148F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82" w:type="dxa"/>
          </w:tcPr>
          <w:p w14:paraId="7B80B039" w14:textId="5777F4EC" w:rsidR="00DB4851" w:rsidRPr="0027148F" w:rsidRDefault="00DB4851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148F" w:rsidRPr="0027148F" w14:paraId="222D2DF5" w14:textId="77777777">
        <w:tc>
          <w:tcPr>
            <w:tcW w:w="8330" w:type="dxa"/>
            <w:gridSpan w:val="3"/>
          </w:tcPr>
          <w:p w14:paraId="6F3F6564" w14:textId="77777777" w:rsidR="009534A8" w:rsidRPr="0027148F" w:rsidRDefault="009534A8" w:rsidP="004A476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7148F">
              <w:rPr>
                <w:rFonts w:asciiTheme="minorHAnsi" w:hAnsiTheme="minorHAnsi" w:cstheme="minorHAnsi"/>
                <w:b/>
                <w:sz w:val="32"/>
                <w:szCs w:val="32"/>
              </w:rPr>
              <w:t>Dział ósmy</w:t>
            </w:r>
          </w:p>
          <w:p w14:paraId="6E219D45" w14:textId="503ADE56" w:rsidR="009534A8" w:rsidRPr="0027148F" w:rsidRDefault="00342FBD" w:rsidP="004A476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27148F">
              <w:rPr>
                <w:rFonts w:asciiTheme="minorHAnsi" w:hAnsiTheme="minorHAnsi" w:cstheme="minorHAnsi"/>
                <w:sz w:val="32"/>
                <w:szCs w:val="32"/>
              </w:rPr>
              <w:t>Ochrona pracy kobiet……………………………………</w:t>
            </w:r>
            <w:r w:rsidR="00815AE8" w:rsidRPr="0027148F">
              <w:rPr>
                <w:rFonts w:asciiTheme="minorHAnsi" w:hAnsiTheme="minorHAnsi" w:cstheme="minorHAnsi"/>
                <w:sz w:val="32"/>
                <w:szCs w:val="32"/>
              </w:rPr>
              <w:t>………</w:t>
            </w:r>
            <w:r w:rsidRPr="0027148F">
              <w:rPr>
                <w:rFonts w:asciiTheme="minorHAnsi" w:hAnsiTheme="minorHAnsi" w:cstheme="minorHAnsi"/>
                <w:sz w:val="32"/>
                <w:szCs w:val="32"/>
              </w:rPr>
              <w:t>……..</w:t>
            </w:r>
            <w:r w:rsidR="00815AE8" w:rsidRPr="0027148F">
              <w:rPr>
                <w:rFonts w:asciiTheme="minorHAnsi" w:hAnsiTheme="minorHAnsi" w:cstheme="minorHAnsi"/>
                <w:sz w:val="32"/>
                <w:szCs w:val="32"/>
              </w:rPr>
              <w:t xml:space="preserve">    </w:t>
            </w:r>
            <w:r w:rsidR="00815AE8" w:rsidRPr="0027148F">
              <w:rPr>
                <w:rFonts w:asciiTheme="minorHAnsi" w:hAnsiTheme="minorHAnsi" w:cstheme="minorHAnsi"/>
                <w:sz w:val="24"/>
                <w:szCs w:val="24"/>
              </w:rPr>
              <w:t>Str. 2</w:t>
            </w:r>
            <w:r w:rsidR="00805F3F" w:rsidRPr="0027148F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14:paraId="52313232" w14:textId="77777777" w:rsidR="00342FBD" w:rsidRPr="0027148F" w:rsidRDefault="00342FBD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093634" w14:textId="123E5B02" w:rsidR="00342FBD" w:rsidRPr="0027148F" w:rsidRDefault="00342FBD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5F96E8" w14:textId="2C815E3E" w:rsidR="00DB4851" w:rsidRPr="0027148F" w:rsidRDefault="00DB4851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148F" w:rsidRPr="0027148F" w14:paraId="667C7BE7" w14:textId="77777777">
        <w:tc>
          <w:tcPr>
            <w:tcW w:w="8330" w:type="dxa"/>
            <w:gridSpan w:val="3"/>
          </w:tcPr>
          <w:p w14:paraId="3A48C428" w14:textId="77777777" w:rsidR="00342FBD" w:rsidRPr="0027148F" w:rsidRDefault="00342FBD" w:rsidP="004A476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7148F">
              <w:rPr>
                <w:rFonts w:asciiTheme="minorHAnsi" w:hAnsiTheme="minorHAnsi" w:cstheme="minorHAnsi"/>
                <w:b/>
                <w:sz w:val="32"/>
                <w:szCs w:val="32"/>
              </w:rPr>
              <w:t>Dział dziewiąty</w:t>
            </w:r>
          </w:p>
          <w:p w14:paraId="1499F632" w14:textId="5B5F50C2" w:rsidR="00342FBD" w:rsidRPr="0027148F" w:rsidRDefault="00342FBD" w:rsidP="004A476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27148F">
              <w:rPr>
                <w:rFonts w:asciiTheme="minorHAnsi" w:hAnsiTheme="minorHAnsi" w:cstheme="minorHAnsi"/>
                <w:sz w:val="32"/>
                <w:szCs w:val="32"/>
              </w:rPr>
              <w:t>Dyscyplina pracy……………………………………………</w:t>
            </w:r>
            <w:r w:rsidR="00815AE8" w:rsidRPr="0027148F">
              <w:rPr>
                <w:rFonts w:asciiTheme="minorHAnsi" w:hAnsiTheme="minorHAnsi" w:cstheme="minorHAnsi"/>
                <w:sz w:val="32"/>
                <w:szCs w:val="32"/>
              </w:rPr>
              <w:t>………….</w:t>
            </w:r>
            <w:r w:rsidRPr="0027148F">
              <w:rPr>
                <w:rFonts w:asciiTheme="minorHAnsi" w:hAnsiTheme="minorHAnsi" w:cstheme="minorHAnsi"/>
                <w:sz w:val="32"/>
                <w:szCs w:val="32"/>
              </w:rPr>
              <w:t>….</w:t>
            </w:r>
            <w:r w:rsidR="00815AE8" w:rsidRPr="0027148F">
              <w:rPr>
                <w:rFonts w:asciiTheme="minorHAnsi" w:hAnsiTheme="minorHAnsi" w:cstheme="minorHAnsi"/>
                <w:sz w:val="32"/>
                <w:szCs w:val="32"/>
              </w:rPr>
              <w:t xml:space="preserve">    </w:t>
            </w:r>
            <w:r w:rsidR="00815AE8" w:rsidRPr="0027148F">
              <w:rPr>
                <w:rFonts w:asciiTheme="minorHAnsi" w:hAnsiTheme="minorHAnsi" w:cstheme="minorHAnsi"/>
                <w:sz w:val="24"/>
                <w:szCs w:val="24"/>
              </w:rPr>
              <w:t>Str. 2</w:t>
            </w:r>
            <w:r w:rsidR="00805F3F" w:rsidRPr="0027148F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14:paraId="5260F6D4" w14:textId="77777777" w:rsidR="00342FBD" w:rsidRPr="0027148F" w:rsidRDefault="00342FBD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E9F582" w14:textId="40C38440" w:rsidR="00342FBD" w:rsidRPr="0027148F" w:rsidRDefault="00342FBD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148F" w:rsidRPr="0027148F" w14:paraId="42A94DE8" w14:textId="77777777">
        <w:tc>
          <w:tcPr>
            <w:tcW w:w="8330" w:type="dxa"/>
            <w:gridSpan w:val="3"/>
          </w:tcPr>
          <w:p w14:paraId="50AA3A8A" w14:textId="77777777" w:rsidR="00342FBD" w:rsidRPr="0027148F" w:rsidRDefault="00342FBD" w:rsidP="004A476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7148F">
              <w:rPr>
                <w:rFonts w:asciiTheme="minorHAnsi" w:hAnsiTheme="minorHAnsi" w:cstheme="minorHAnsi"/>
                <w:b/>
                <w:sz w:val="32"/>
                <w:szCs w:val="32"/>
              </w:rPr>
              <w:t>Dział dziesiąty</w:t>
            </w:r>
          </w:p>
          <w:p w14:paraId="28398B42" w14:textId="5011CF30" w:rsidR="00DB4851" w:rsidRPr="0027148F" w:rsidRDefault="000736FF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148F">
              <w:rPr>
                <w:rFonts w:asciiTheme="minorHAnsi" w:hAnsiTheme="minorHAnsi" w:cstheme="minorHAnsi"/>
                <w:sz w:val="32"/>
                <w:szCs w:val="32"/>
              </w:rPr>
              <w:t>Funkcjonowanie monitoringu wizyjnego w ZPKWŚ………</w:t>
            </w:r>
            <w:r w:rsidR="00815AE8" w:rsidRPr="0027148F">
              <w:rPr>
                <w:rFonts w:asciiTheme="minorHAnsi" w:hAnsiTheme="minorHAnsi" w:cstheme="minorHAnsi"/>
                <w:sz w:val="32"/>
                <w:szCs w:val="32"/>
              </w:rPr>
              <w:t xml:space="preserve">    </w:t>
            </w:r>
            <w:r w:rsidR="00815AE8" w:rsidRPr="0027148F">
              <w:rPr>
                <w:rFonts w:asciiTheme="minorHAnsi" w:hAnsiTheme="minorHAnsi" w:cstheme="minorHAnsi"/>
                <w:sz w:val="24"/>
                <w:szCs w:val="24"/>
              </w:rPr>
              <w:t xml:space="preserve">Str. </w:t>
            </w:r>
            <w:r w:rsidR="0027148F" w:rsidRPr="0027148F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  <w:p w14:paraId="16775E65" w14:textId="080F3307" w:rsidR="000736FF" w:rsidRPr="0027148F" w:rsidRDefault="00AD4514" w:rsidP="004A476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7148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Dział jedenasty</w:t>
            </w:r>
          </w:p>
          <w:p w14:paraId="2D949002" w14:textId="582C343E" w:rsidR="00342FBD" w:rsidRPr="0027148F" w:rsidRDefault="00342FBD" w:rsidP="004A476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27148F">
              <w:rPr>
                <w:rFonts w:asciiTheme="minorHAnsi" w:hAnsiTheme="minorHAnsi" w:cstheme="minorHAnsi"/>
                <w:sz w:val="32"/>
                <w:szCs w:val="32"/>
              </w:rPr>
              <w:t>Postanowienia końcowe………………………………</w:t>
            </w:r>
            <w:r w:rsidR="00815AE8" w:rsidRPr="0027148F">
              <w:rPr>
                <w:rFonts w:asciiTheme="minorHAnsi" w:hAnsiTheme="minorHAnsi" w:cstheme="minorHAnsi"/>
                <w:sz w:val="32"/>
                <w:szCs w:val="32"/>
              </w:rPr>
              <w:t>…….</w:t>
            </w:r>
            <w:r w:rsidRPr="0027148F">
              <w:rPr>
                <w:rFonts w:asciiTheme="minorHAnsi" w:hAnsiTheme="minorHAnsi" w:cstheme="minorHAnsi"/>
                <w:sz w:val="32"/>
                <w:szCs w:val="32"/>
              </w:rPr>
              <w:t>………..</w:t>
            </w:r>
            <w:r w:rsidR="00815AE8" w:rsidRPr="0027148F">
              <w:rPr>
                <w:rFonts w:asciiTheme="minorHAnsi" w:hAnsiTheme="minorHAnsi" w:cstheme="minorHAnsi"/>
                <w:sz w:val="32"/>
                <w:szCs w:val="32"/>
              </w:rPr>
              <w:t xml:space="preserve">    </w:t>
            </w:r>
            <w:r w:rsidR="00815AE8" w:rsidRPr="0027148F">
              <w:rPr>
                <w:rFonts w:asciiTheme="minorHAnsi" w:hAnsiTheme="minorHAnsi" w:cstheme="minorHAnsi"/>
                <w:sz w:val="24"/>
                <w:szCs w:val="24"/>
              </w:rPr>
              <w:t>Str. 3</w:t>
            </w:r>
            <w:r w:rsidR="00805F3F" w:rsidRPr="0027148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14:paraId="1EAA1BE1" w14:textId="77777777" w:rsidR="00AD4514" w:rsidRPr="0027148F" w:rsidRDefault="00AD4514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6C5461" w14:textId="77777777" w:rsidR="00DB4851" w:rsidRPr="0027148F" w:rsidRDefault="00DB4851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79F4EE" w14:textId="77777777" w:rsidR="00AD4514" w:rsidRPr="0027148F" w:rsidRDefault="00AD4514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F41A7F" w14:textId="17CFC0FC" w:rsidR="00AD4514" w:rsidRPr="0027148F" w:rsidRDefault="00AD4514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0BAC" w:rsidRPr="00C00BAC" w14:paraId="7DFC97B8" w14:textId="77777777">
        <w:tc>
          <w:tcPr>
            <w:tcW w:w="8330" w:type="dxa"/>
            <w:gridSpan w:val="3"/>
          </w:tcPr>
          <w:p w14:paraId="4C93916B" w14:textId="7FFAA226" w:rsidR="007208E4" w:rsidRPr="00C00BAC" w:rsidRDefault="007208E4" w:rsidP="004A4768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</w:tc>
        <w:tc>
          <w:tcPr>
            <w:tcW w:w="882" w:type="dxa"/>
          </w:tcPr>
          <w:p w14:paraId="543E8837" w14:textId="77777777" w:rsidR="006E63DE" w:rsidRPr="00C00BAC" w:rsidRDefault="006E63DE" w:rsidP="004A4768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E961FF" w:rsidRPr="00E961FF" w14:paraId="56D8EFBE" w14:textId="77777777">
        <w:tc>
          <w:tcPr>
            <w:tcW w:w="8330" w:type="dxa"/>
            <w:gridSpan w:val="3"/>
          </w:tcPr>
          <w:p w14:paraId="5E5563B4" w14:textId="77777777" w:rsidR="001B1F2D" w:rsidRPr="00E961FF" w:rsidRDefault="001B1F2D" w:rsidP="004A476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961FF">
              <w:rPr>
                <w:rFonts w:asciiTheme="minorHAnsi" w:hAnsiTheme="minorHAnsi" w:cstheme="minorHAnsi"/>
                <w:b/>
                <w:sz w:val="32"/>
                <w:szCs w:val="32"/>
              </w:rPr>
              <w:t>SPIS ZAŁĄCZNIKÓW</w:t>
            </w:r>
            <w:r w:rsidR="00FD7A0E" w:rsidRPr="00E961FF">
              <w:rPr>
                <w:rFonts w:asciiTheme="minorHAnsi" w:hAnsiTheme="minorHAnsi" w:cstheme="minorHAnsi"/>
                <w:b/>
                <w:sz w:val="32"/>
                <w:szCs w:val="32"/>
              </w:rPr>
              <w:t>:</w:t>
            </w:r>
          </w:p>
          <w:p w14:paraId="0CDEE5F5" w14:textId="77777777" w:rsidR="00FD7A0E" w:rsidRPr="00E961FF" w:rsidRDefault="00FD7A0E" w:rsidP="004A476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882" w:type="dxa"/>
          </w:tcPr>
          <w:p w14:paraId="5E289B41" w14:textId="77777777" w:rsidR="001B1F2D" w:rsidRPr="00E961FF" w:rsidRDefault="001B1F2D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61FF" w:rsidRPr="00E961FF" w14:paraId="2A93BC99" w14:textId="77777777">
        <w:tc>
          <w:tcPr>
            <w:tcW w:w="2093" w:type="dxa"/>
            <w:gridSpan w:val="2"/>
          </w:tcPr>
          <w:p w14:paraId="5B7231C6" w14:textId="77777777" w:rsidR="00E428ED" w:rsidRPr="00E961FF" w:rsidRDefault="00E428ED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b/>
                <w:sz w:val="24"/>
                <w:szCs w:val="24"/>
              </w:rPr>
              <w:t>Załącznik Nr 1</w:t>
            </w:r>
          </w:p>
        </w:tc>
        <w:tc>
          <w:tcPr>
            <w:tcW w:w="6237" w:type="dxa"/>
          </w:tcPr>
          <w:p w14:paraId="7B5218FB" w14:textId="77777777" w:rsidR="00B32CE5" w:rsidRPr="00E961FF" w:rsidRDefault="00E428ED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 xml:space="preserve">Oświadczenie pracownika o zapoznaniu się </w:t>
            </w:r>
          </w:p>
          <w:p w14:paraId="52097036" w14:textId="77777777" w:rsidR="00B32CE5" w:rsidRPr="00E961FF" w:rsidRDefault="00E428ED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>z regulaminami</w:t>
            </w:r>
            <w:r w:rsidR="00B32CE5" w:rsidRPr="00E961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 xml:space="preserve">i instrukcjami obowiązującymi </w:t>
            </w:r>
          </w:p>
          <w:p w14:paraId="46EC6C65" w14:textId="0C773101" w:rsidR="00E428ED" w:rsidRPr="00E961FF" w:rsidRDefault="00E428ED" w:rsidP="00377862">
            <w:pPr>
              <w:tabs>
                <w:tab w:val="left" w:pos="5400"/>
                <w:tab w:val="left" w:pos="555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>w ZPKWŚ oraz o przestrzeganiu informacji objętych tajemnicą…………</w:t>
            </w:r>
            <w:r w:rsidR="00B32CE5" w:rsidRPr="00E961F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</w:t>
            </w:r>
            <w:r w:rsidR="00377862" w:rsidRPr="00E961F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B32CE5" w:rsidRPr="00E961FF">
              <w:rPr>
                <w:rFonts w:asciiTheme="minorHAnsi" w:hAnsiTheme="minorHAnsi" w:cstheme="minorHAnsi"/>
                <w:sz w:val="24"/>
                <w:szCs w:val="24"/>
              </w:rPr>
              <w:t>…Str.</w:t>
            </w:r>
            <w:r w:rsidR="00E961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32CE5" w:rsidRPr="00E961F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E961FF" w:rsidRPr="00E961F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14:paraId="1CBCCA13" w14:textId="77777777" w:rsidR="00426A44" w:rsidRPr="00E961FF" w:rsidRDefault="00426A44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C6E6DF" w14:textId="7E04E471" w:rsidR="00426A44" w:rsidRPr="00E961FF" w:rsidRDefault="00426A44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61FF" w:rsidRPr="00E961FF" w14:paraId="044FDDBA" w14:textId="77777777">
        <w:tc>
          <w:tcPr>
            <w:tcW w:w="2093" w:type="dxa"/>
            <w:gridSpan w:val="2"/>
          </w:tcPr>
          <w:p w14:paraId="00B70D48" w14:textId="77777777" w:rsidR="00E428ED" w:rsidRPr="00E961FF" w:rsidRDefault="00E428ED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b/>
                <w:sz w:val="24"/>
                <w:szCs w:val="24"/>
              </w:rPr>
              <w:t>Załącznik Nr 2</w:t>
            </w:r>
          </w:p>
        </w:tc>
        <w:tc>
          <w:tcPr>
            <w:tcW w:w="6237" w:type="dxa"/>
          </w:tcPr>
          <w:p w14:paraId="26784C9F" w14:textId="77777777" w:rsidR="00B32CE5" w:rsidRPr="00E961FF" w:rsidRDefault="00E428ED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 xml:space="preserve">Informacja dla pracowników zawierająca obowiązujące normy prawne dotyczące równego traktowania </w:t>
            </w:r>
          </w:p>
          <w:p w14:paraId="09853284" w14:textId="30010A12" w:rsidR="00E428ED" w:rsidRPr="00E961FF" w:rsidRDefault="00E428ED" w:rsidP="00377862">
            <w:pPr>
              <w:tabs>
                <w:tab w:val="left" w:pos="537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>w zatrudnieniu</w:t>
            </w:r>
            <w:r w:rsidR="00B32CE5" w:rsidRPr="00E961F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</w:t>
            </w:r>
            <w:r w:rsidR="00377862" w:rsidRPr="00E961F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B32CE5" w:rsidRPr="00E961FF">
              <w:rPr>
                <w:rFonts w:asciiTheme="minorHAnsi" w:hAnsiTheme="minorHAnsi" w:cstheme="minorHAnsi"/>
                <w:sz w:val="24"/>
                <w:szCs w:val="24"/>
              </w:rPr>
              <w:t>……Str. 3</w:t>
            </w:r>
            <w:r w:rsidR="00E961FF" w:rsidRPr="00E961F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882" w:type="dxa"/>
          </w:tcPr>
          <w:p w14:paraId="67BD3BB3" w14:textId="3BBA424A" w:rsidR="00E428ED" w:rsidRPr="00E961FF" w:rsidRDefault="00E428ED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7F5795" w14:textId="11A0FAAB" w:rsidR="00426A44" w:rsidRPr="00E961FF" w:rsidRDefault="00426A44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61FF" w:rsidRPr="00E961FF" w14:paraId="465C3261" w14:textId="77777777">
        <w:tc>
          <w:tcPr>
            <w:tcW w:w="2093" w:type="dxa"/>
            <w:gridSpan w:val="2"/>
          </w:tcPr>
          <w:p w14:paraId="06F9DFF2" w14:textId="77777777" w:rsidR="00E428ED" w:rsidRPr="00E961FF" w:rsidRDefault="00E428ED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b/>
                <w:sz w:val="24"/>
                <w:szCs w:val="24"/>
              </w:rPr>
              <w:t>Załącznik Nr 3</w:t>
            </w:r>
          </w:p>
        </w:tc>
        <w:tc>
          <w:tcPr>
            <w:tcW w:w="6237" w:type="dxa"/>
          </w:tcPr>
          <w:p w14:paraId="3B11034F" w14:textId="2771AB4B" w:rsidR="00E428ED" w:rsidRPr="00E961FF" w:rsidRDefault="00E428ED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>Wzór listy obecności ………………………………………</w:t>
            </w:r>
            <w:r w:rsidR="00844EAB" w:rsidRPr="00E961FF"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="00377862" w:rsidRPr="00E961F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="00844EAB" w:rsidRPr="00E961FF">
              <w:rPr>
                <w:rFonts w:asciiTheme="minorHAnsi" w:hAnsiTheme="minorHAnsi" w:cstheme="minorHAnsi"/>
                <w:sz w:val="24"/>
                <w:szCs w:val="24"/>
              </w:rPr>
              <w:t>Str. 3</w:t>
            </w:r>
            <w:r w:rsidR="00E961FF" w:rsidRPr="00E961FF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882" w:type="dxa"/>
          </w:tcPr>
          <w:p w14:paraId="16B8B09D" w14:textId="4CF2137F" w:rsidR="00E428ED" w:rsidRPr="00E961FF" w:rsidRDefault="00E428ED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0BAC" w:rsidRPr="00C00BAC" w14:paraId="09E2F576" w14:textId="77777777">
        <w:tc>
          <w:tcPr>
            <w:tcW w:w="2093" w:type="dxa"/>
            <w:gridSpan w:val="2"/>
          </w:tcPr>
          <w:p w14:paraId="7A26A12B" w14:textId="77777777" w:rsidR="00E428ED" w:rsidRPr="00E961FF" w:rsidRDefault="00E428ED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b/>
                <w:sz w:val="24"/>
                <w:szCs w:val="24"/>
              </w:rPr>
              <w:t>Załącznik Nr 4</w:t>
            </w:r>
          </w:p>
          <w:p w14:paraId="5E93193A" w14:textId="77777777" w:rsidR="000803C9" w:rsidRPr="00E961FF" w:rsidRDefault="000803C9" w:rsidP="000803C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2FF74D" w14:textId="77777777" w:rsidR="000803C9" w:rsidRPr="00E961FF" w:rsidRDefault="000803C9" w:rsidP="000803C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5</w:t>
            </w:r>
          </w:p>
          <w:p w14:paraId="2C70723D" w14:textId="77777777" w:rsidR="009D3445" w:rsidRPr="00E961FF" w:rsidRDefault="009D3445" w:rsidP="009D344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A0587AE" w14:textId="5DB0C078" w:rsidR="009D3445" w:rsidRPr="00E961FF" w:rsidRDefault="009D3445" w:rsidP="009D344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6</w:t>
            </w:r>
          </w:p>
        </w:tc>
        <w:tc>
          <w:tcPr>
            <w:tcW w:w="6237" w:type="dxa"/>
          </w:tcPr>
          <w:p w14:paraId="044D51ED" w14:textId="2E519156" w:rsidR="008732E5" w:rsidRPr="00E961FF" w:rsidRDefault="008732E5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 xml:space="preserve">Wniosek o udzielenia zwolnienia od pracy z tytułu </w:t>
            </w:r>
          </w:p>
          <w:p w14:paraId="0A416AFC" w14:textId="6982CFF7" w:rsidR="008732E5" w:rsidRPr="00E961FF" w:rsidRDefault="000803C9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8732E5" w:rsidRPr="00E961FF">
              <w:rPr>
                <w:rFonts w:asciiTheme="minorHAnsi" w:hAnsiTheme="minorHAnsi" w:cstheme="minorHAnsi"/>
                <w:sz w:val="24"/>
                <w:szCs w:val="24"/>
              </w:rPr>
              <w:t>pieki nad dzieckiem do lat 14 ………………………………</w:t>
            </w:r>
            <w:r w:rsidR="00377862" w:rsidRPr="00E961FF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  <w:r w:rsidR="008732E5" w:rsidRPr="00E961FF">
              <w:rPr>
                <w:rFonts w:asciiTheme="minorHAnsi" w:hAnsiTheme="minorHAnsi" w:cstheme="minorHAnsi"/>
                <w:sz w:val="24"/>
                <w:szCs w:val="24"/>
              </w:rPr>
              <w:t xml:space="preserve">….Str. </w:t>
            </w:r>
            <w:r w:rsidR="00E961FF" w:rsidRPr="00E961FF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  <w:p w14:paraId="27484AE1" w14:textId="3C0D9929" w:rsidR="000803C9" w:rsidRPr="00E961FF" w:rsidRDefault="009D3445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 xml:space="preserve">Wniosek o udzielenie zwolnienia z powodu </w:t>
            </w:r>
          </w:p>
          <w:p w14:paraId="70B97F33" w14:textId="40E887F1" w:rsidR="009D3445" w:rsidRPr="00E961FF" w:rsidRDefault="00797BE3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9D3445" w:rsidRPr="00E961FF">
              <w:rPr>
                <w:rFonts w:asciiTheme="minorHAnsi" w:hAnsiTheme="minorHAnsi" w:cstheme="minorHAnsi"/>
                <w:sz w:val="24"/>
                <w:szCs w:val="24"/>
              </w:rPr>
              <w:t>ziałania siły wyższej ……………………………………………</w:t>
            </w:r>
            <w:r w:rsidR="00377862" w:rsidRPr="00E961F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D3445" w:rsidRPr="00E961FF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377862" w:rsidRPr="00E961F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D3445" w:rsidRPr="00E961FF">
              <w:rPr>
                <w:rFonts w:asciiTheme="minorHAnsi" w:hAnsiTheme="minorHAnsi" w:cstheme="minorHAnsi"/>
                <w:sz w:val="24"/>
                <w:szCs w:val="24"/>
              </w:rPr>
              <w:t xml:space="preserve">..Str. </w:t>
            </w: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E961F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21331340" w14:textId="1A5F786D" w:rsidR="00E428ED" w:rsidRPr="00E961FF" w:rsidRDefault="00E428ED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>Propozycje pracowników wykorzystania urlopu wypoczynkowego  ......................................................</w:t>
            </w:r>
            <w:r w:rsidR="00377862" w:rsidRPr="00E961F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  <w:r w:rsidR="00451626" w:rsidRPr="00E961FF">
              <w:rPr>
                <w:rFonts w:asciiTheme="minorHAnsi" w:hAnsiTheme="minorHAnsi" w:cstheme="minorHAnsi"/>
                <w:sz w:val="24"/>
                <w:szCs w:val="24"/>
              </w:rPr>
              <w:t xml:space="preserve">.Str. </w:t>
            </w:r>
            <w:r w:rsidR="004B0341" w:rsidRPr="00E961F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E961F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14:paraId="38860E64" w14:textId="61A82A1A" w:rsidR="00426A44" w:rsidRPr="00C00BAC" w:rsidRDefault="00426A44" w:rsidP="0045162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E961FF" w:rsidRPr="00E961FF" w14:paraId="5864BC8F" w14:textId="77777777">
        <w:tc>
          <w:tcPr>
            <w:tcW w:w="2093" w:type="dxa"/>
            <w:gridSpan w:val="2"/>
          </w:tcPr>
          <w:p w14:paraId="1EAE8C89" w14:textId="77777777" w:rsidR="00E428ED" w:rsidRPr="00E961FF" w:rsidRDefault="00E428ED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Załącznik Nr </w:t>
            </w:r>
            <w:r w:rsidR="009D3445" w:rsidRPr="00E961FF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  <w:p w14:paraId="62EF6F41" w14:textId="0804AB90" w:rsidR="009D3445" w:rsidRPr="00E961FF" w:rsidRDefault="009D3445" w:rsidP="009D344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8</w:t>
            </w:r>
          </w:p>
        </w:tc>
        <w:tc>
          <w:tcPr>
            <w:tcW w:w="6237" w:type="dxa"/>
          </w:tcPr>
          <w:p w14:paraId="7DAB98C8" w14:textId="001F9DCE" w:rsidR="00E428ED" w:rsidRPr="00E961FF" w:rsidRDefault="00E428ED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>Plan urlopów wypoczynkowych ................................</w:t>
            </w:r>
            <w:r w:rsidR="00377862" w:rsidRPr="00E961F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>....</w:t>
            </w:r>
            <w:r w:rsidR="00451626" w:rsidRPr="00E961FF">
              <w:rPr>
                <w:rFonts w:asciiTheme="minorHAnsi" w:hAnsiTheme="minorHAnsi" w:cstheme="minorHAnsi"/>
                <w:sz w:val="24"/>
                <w:szCs w:val="24"/>
              </w:rPr>
              <w:t xml:space="preserve">Str. </w:t>
            </w:r>
            <w:r w:rsidR="004B0341" w:rsidRPr="00E961F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E961FF" w:rsidRPr="00E961F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14:paraId="168C0415" w14:textId="06006A78" w:rsidR="009D3445" w:rsidRPr="00E961FF" w:rsidRDefault="009D3445" w:rsidP="00377862">
            <w:pPr>
              <w:tabs>
                <w:tab w:val="left" w:pos="4980"/>
                <w:tab w:val="left" w:pos="526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>Wniosek o udzielenie urlopu opiekuńczego ………………</w:t>
            </w:r>
            <w:r w:rsidR="00377862" w:rsidRPr="00E961F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 xml:space="preserve">.Str. </w:t>
            </w:r>
            <w:r w:rsidR="0023374B" w:rsidRPr="00E961F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E961FF" w:rsidRPr="00E961F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14:paraId="14854996" w14:textId="19C35BAB" w:rsidR="00E428ED" w:rsidRPr="00E961FF" w:rsidRDefault="00E428ED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61FF" w:rsidRPr="00E961FF" w14:paraId="39F7E266" w14:textId="77777777">
        <w:tc>
          <w:tcPr>
            <w:tcW w:w="2093" w:type="dxa"/>
            <w:gridSpan w:val="2"/>
          </w:tcPr>
          <w:p w14:paraId="2BA29537" w14:textId="02AC025D" w:rsidR="00E428ED" w:rsidRPr="00E961FF" w:rsidRDefault="00F50152" w:rsidP="004A47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Załącznik Nr </w:t>
            </w:r>
            <w:r w:rsidR="0023374B" w:rsidRPr="00E961FF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39E689F8" w14:textId="77777777" w:rsidR="00B32CE5" w:rsidRPr="00E961FF" w:rsidRDefault="00B32CE5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>Informacja dla pracownika o stosowaniu monitoringu</w:t>
            </w:r>
          </w:p>
          <w:p w14:paraId="06C0EF11" w14:textId="7AC467B8" w:rsidR="00B32CE5" w:rsidRPr="00E961FF" w:rsidRDefault="00B32CE5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 xml:space="preserve">poczty elektronicznej oraz o monitoringu zasobów </w:t>
            </w:r>
          </w:p>
          <w:p w14:paraId="17431B9A" w14:textId="1FD2598C" w:rsidR="00E428ED" w:rsidRPr="00E961FF" w:rsidRDefault="00B32CE5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>informatycznych ………………………………………………………</w:t>
            </w:r>
            <w:r w:rsidR="00377862" w:rsidRPr="00E961FF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>Str. 4</w:t>
            </w:r>
            <w:r w:rsidR="00E961FF" w:rsidRPr="00E961F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E961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208E4" w:rsidRPr="00E961F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</w:t>
            </w:r>
          </w:p>
        </w:tc>
        <w:tc>
          <w:tcPr>
            <w:tcW w:w="882" w:type="dxa"/>
          </w:tcPr>
          <w:p w14:paraId="66D8BD76" w14:textId="38AADFEA" w:rsidR="007208E4" w:rsidRPr="00E961FF" w:rsidRDefault="007208E4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869467" w14:textId="1849EB68" w:rsidR="00426A44" w:rsidRPr="00E961FF" w:rsidRDefault="00426A44" w:rsidP="004A47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B3D305" w14:textId="60B6D68B" w:rsidR="00775512" w:rsidRPr="00E961FF" w:rsidRDefault="007208E4" w:rsidP="004A4768">
      <w:pPr>
        <w:tabs>
          <w:tab w:val="left" w:pos="2188"/>
        </w:tabs>
        <w:rPr>
          <w:rFonts w:asciiTheme="minorHAnsi" w:hAnsiTheme="minorHAnsi" w:cstheme="minorHAnsi"/>
          <w:bCs/>
          <w:sz w:val="24"/>
          <w:szCs w:val="24"/>
        </w:rPr>
      </w:pPr>
      <w:r w:rsidRPr="00E961FF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23374B" w:rsidRPr="00E961FF">
        <w:rPr>
          <w:rFonts w:asciiTheme="minorHAnsi" w:hAnsiTheme="minorHAnsi" w:cstheme="minorHAnsi"/>
          <w:b/>
          <w:sz w:val="24"/>
          <w:szCs w:val="24"/>
        </w:rPr>
        <w:t>10</w:t>
      </w:r>
      <w:r w:rsidRPr="00E961FF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775512" w:rsidRPr="00E961FF">
        <w:rPr>
          <w:rFonts w:asciiTheme="minorHAnsi" w:hAnsiTheme="minorHAnsi" w:cstheme="minorHAnsi"/>
          <w:bCs/>
          <w:sz w:val="24"/>
          <w:szCs w:val="24"/>
        </w:rPr>
        <w:t xml:space="preserve">  Informacja dla nowozatrudnionego pracownika</w:t>
      </w:r>
    </w:p>
    <w:p w14:paraId="75B5389F" w14:textId="18625ED0" w:rsidR="00516FA9" w:rsidRPr="00C00BAC" w:rsidRDefault="00775512" w:rsidP="00E961FF">
      <w:pPr>
        <w:tabs>
          <w:tab w:val="left" w:pos="2188"/>
          <w:tab w:val="left" w:pos="7513"/>
        </w:tabs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E961FF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o zasadach kontroli trzeźwości………………………………</w:t>
      </w:r>
      <w:r w:rsidR="00377862" w:rsidRPr="00E961FF">
        <w:rPr>
          <w:rFonts w:asciiTheme="minorHAnsi" w:hAnsiTheme="minorHAnsi" w:cstheme="minorHAnsi"/>
          <w:bCs/>
          <w:sz w:val="24"/>
          <w:szCs w:val="24"/>
        </w:rPr>
        <w:t>..</w:t>
      </w:r>
      <w:r w:rsidRPr="00E961FF">
        <w:rPr>
          <w:rFonts w:asciiTheme="minorHAnsi" w:hAnsiTheme="minorHAnsi" w:cstheme="minorHAnsi"/>
          <w:bCs/>
          <w:sz w:val="24"/>
          <w:szCs w:val="24"/>
        </w:rPr>
        <w:t>…</w:t>
      </w:r>
      <w:r w:rsidR="00377862" w:rsidRPr="00E961FF">
        <w:rPr>
          <w:rFonts w:asciiTheme="minorHAnsi" w:hAnsiTheme="minorHAnsi" w:cstheme="minorHAnsi"/>
          <w:bCs/>
          <w:sz w:val="24"/>
          <w:szCs w:val="24"/>
        </w:rPr>
        <w:t>.</w:t>
      </w:r>
      <w:r w:rsidRPr="00E961FF">
        <w:rPr>
          <w:rFonts w:asciiTheme="minorHAnsi" w:hAnsiTheme="minorHAnsi" w:cstheme="minorHAnsi"/>
          <w:bCs/>
          <w:sz w:val="24"/>
          <w:szCs w:val="24"/>
        </w:rPr>
        <w:t>Str. 4</w:t>
      </w:r>
      <w:r w:rsidR="00E961FF" w:rsidRPr="00E961FF">
        <w:rPr>
          <w:rFonts w:asciiTheme="minorHAnsi" w:hAnsiTheme="minorHAnsi" w:cstheme="minorHAnsi"/>
          <w:bCs/>
          <w:sz w:val="24"/>
          <w:szCs w:val="24"/>
        </w:rPr>
        <w:t>6</w:t>
      </w:r>
      <w:r w:rsidR="00DB4851" w:rsidRPr="00E961FF">
        <w:rPr>
          <w:rFonts w:asciiTheme="minorHAnsi" w:hAnsiTheme="minorHAnsi" w:cstheme="minorHAnsi"/>
          <w:bCs/>
          <w:sz w:val="24"/>
          <w:szCs w:val="24"/>
        </w:rPr>
        <w:tab/>
      </w:r>
      <w:r w:rsidR="00DB4851" w:rsidRPr="00C00BAC">
        <w:rPr>
          <w:rFonts w:asciiTheme="minorHAnsi" w:hAnsiTheme="minorHAnsi" w:cstheme="minorHAnsi"/>
          <w:bCs/>
          <w:color w:val="FF0000"/>
          <w:sz w:val="24"/>
          <w:szCs w:val="24"/>
        </w:rPr>
        <w:tab/>
      </w:r>
      <w:r w:rsidR="00DB4851" w:rsidRPr="00C00BAC">
        <w:rPr>
          <w:rFonts w:asciiTheme="minorHAnsi" w:hAnsiTheme="minorHAnsi" w:cstheme="minorHAnsi"/>
          <w:bCs/>
          <w:color w:val="FF0000"/>
          <w:sz w:val="24"/>
          <w:szCs w:val="24"/>
        </w:rPr>
        <w:tab/>
      </w:r>
      <w:r w:rsidR="00DB4851" w:rsidRPr="00C00BAC">
        <w:rPr>
          <w:rFonts w:asciiTheme="minorHAnsi" w:hAnsiTheme="minorHAnsi" w:cstheme="minorHAnsi"/>
          <w:bCs/>
          <w:color w:val="FF0000"/>
          <w:sz w:val="24"/>
          <w:szCs w:val="24"/>
        </w:rPr>
        <w:tab/>
        <w:t xml:space="preserve">                </w:t>
      </w:r>
    </w:p>
    <w:p w14:paraId="4FB28D67" w14:textId="18A48569" w:rsidR="00DB4851" w:rsidRPr="00E961FF" w:rsidRDefault="007208E4" w:rsidP="00E961FF">
      <w:pPr>
        <w:pStyle w:val="Tekstpodstawowy2"/>
        <w:rPr>
          <w:rFonts w:asciiTheme="minorHAnsi" w:hAnsiTheme="minorHAnsi" w:cstheme="minorHAnsi"/>
          <w:bCs/>
          <w:szCs w:val="24"/>
          <w:lang w:val="pl-PL"/>
        </w:rPr>
      </w:pPr>
      <w:r w:rsidRPr="00E961FF">
        <w:rPr>
          <w:rFonts w:asciiTheme="minorHAnsi" w:hAnsiTheme="minorHAnsi" w:cstheme="minorHAnsi"/>
          <w:b/>
          <w:szCs w:val="24"/>
          <w:lang w:val="pl-PL"/>
        </w:rPr>
        <w:t xml:space="preserve">Załącznik Nr </w:t>
      </w:r>
      <w:r w:rsidR="002C36D7" w:rsidRPr="00E961FF">
        <w:rPr>
          <w:rFonts w:asciiTheme="minorHAnsi" w:hAnsiTheme="minorHAnsi" w:cstheme="minorHAnsi"/>
          <w:b/>
          <w:szCs w:val="24"/>
          <w:lang w:val="pl-PL"/>
        </w:rPr>
        <w:t>11</w:t>
      </w:r>
      <w:r w:rsidR="00E1662C" w:rsidRPr="00E961FF">
        <w:rPr>
          <w:rFonts w:asciiTheme="minorHAnsi" w:hAnsiTheme="minorHAnsi" w:cstheme="minorHAnsi"/>
          <w:b/>
          <w:szCs w:val="24"/>
          <w:lang w:val="pl-PL"/>
        </w:rPr>
        <w:tab/>
      </w:r>
      <w:r w:rsidRPr="00E961FF">
        <w:rPr>
          <w:rFonts w:asciiTheme="minorHAnsi" w:hAnsiTheme="minorHAnsi" w:cstheme="minorHAnsi"/>
          <w:b/>
          <w:szCs w:val="24"/>
          <w:lang w:val="pl-PL"/>
        </w:rPr>
        <w:t xml:space="preserve"> </w:t>
      </w:r>
      <w:r w:rsidR="00A324E5" w:rsidRPr="00E961FF">
        <w:rPr>
          <w:rFonts w:asciiTheme="minorHAnsi" w:hAnsiTheme="minorHAnsi" w:cstheme="minorHAnsi"/>
          <w:bCs/>
          <w:szCs w:val="24"/>
          <w:lang w:val="pl-PL"/>
        </w:rPr>
        <w:t xml:space="preserve">Potwierdzenie na piśmie faktu zapoznania się </w:t>
      </w:r>
    </w:p>
    <w:p w14:paraId="59D7F388" w14:textId="71C81402" w:rsidR="00DB4851" w:rsidRPr="00C00BAC" w:rsidRDefault="00A324E5" w:rsidP="004A4768">
      <w:pPr>
        <w:pStyle w:val="Tekstpodstawowy2"/>
        <w:rPr>
          <w:rFonts w:asciiTheme="minorHAnsi" w:hAnsiTheme="minorHAnsi" w:cstheme="minorHAnsi"/>
          <w:bCs/>
          <w:color w:val="FF0000"/>
          <w:szCs w:val="24"/>
          <w:lang w:val="pl-PL"/>
        </w:rPr>
      </w:pPr>
      <w:r w:rsidRPr="00E961FF">
        <w:rPr>
          <w:rFonts w:asciiTheme="minorHAnsi" w:hAnsiTheme="minorHAnsi" w:cstheme="minorHAnsi"/>
          <w:bCs/>
          <w:szCs w:val="24"/>
          <w:lang w:val="pl-PL"/>
        </w:rPr>
        <w:t xml:space="preserve">                                       z procedurami kontroli trzeźwości……………………………</w:t>
      </w:r>
      <w:r w:rsidR="00377862" w:rsidRPr="00E961FF">
        <w:rPr>
          <w:rFonts w:asciiTheme="minorHAnsi" w:hAnsiTheme="minorHAnsi" w:cstheme="minorHAnsi"/>
          <w:bCs/>
          <w:szCs w:val="24"/>
          <w:lang w:val="pl-PL"/>
        </w:rPr>
        <w:t>…</w:t>
      </w:r>
      <w:r w:rsidRPr="00E961FF">
        <w:rPr>
          <w:rFonts w:asciiTheme="minorHAnsi" w:hAnsiTheme="minorHAnsi" w:cstheme="minorHAnsi"/>
          <w:bCs/>
          <w:szCs w:val="24"/>
          <w:lang w:val="pl-PL"/>
        </w:rPr>
        <w:t>Str. 4</w:t>
      </w:r>
      <w:r w:rsidR="00E961FF" w:rsidRPr="00E961FF">
        <w:rPr>
          <w:rFonts w:asciiTheme="minorHAnsi" w:hAnsiTheme="minorHAnsi" w:cstheme="minorHAnsi"/>
          <w:bCs/>
          <w:szCs w:val="24"/>
          <w:lang w:val="pl-PL"/>
        </w:rPr>
        <w:t>7</w:t>
      </w:r>
      <w:r w:rsidRPr="00E961FF">
        <w:rPr>
          <w:rFonts w:asciiTheme="minorHAnsi" w:hAnsiTheme="minorHAnsi" w:cstheme="minorHAnsi"/>
          <w:bCs/>
          <w:szCs w:val="24"/>
          <w:lang w:val="pl-PL"/>
        </w:rPr>
        <w:t xml:space="preserve"> </w:t>
      </w:r>
      <w:r w:rsidR="00DB4851" w:rsidRPr="00E961FF">
        <w:rPr>
          <w:rFonts w:asciiTheme="minorHAnsi" w:hAnsiTheme="minorHAnsi" w:cstheme="minorHAnsi"/>
          <w:bCs/>
          <w:szCs w:val="24"/>
          <w:lang w:val="pl-PL"/>
        </w:rPr>
        <w:tab/>
      </w:r>
      <w:r w:rsidR="00DB4851" w:rsidRPr="00E961FF">
        <w:rPr>
          <w:rFonts w:asciiTheme="minorHAnsi" w:hAnsiTheme="minorHAnsi" w:cstheme="minorHAnsi"/>
          <w:bCs/>
          <w:szCs w:val="24"/>
          <w:lang w:val="pl-PL"/>
        </w:rPr>
        <w:tab/>
      </w:r>
      <w:r w:rsidR="00DB4851" w:rsidRPr="00C00BAC">
        <w:rPr>
          <w:rFonts w:asciiTheme="minorHAnsi" w:hAnsiTheme="minorHAnsi" w:cstheme="minorHAnsi"/>
          <w:bCs/>
          <w:color w:val="FF0000"/>
          <w:szCs w:val="24"/>
          <w:lang w:val="pl-PL"/>
        </w:rPr>
        <w:tab/>
      </w:r>
      <w:r w:rsidR="00DB4851" w:rsidRPr="00C00BAC">
        <w:rPr>
          <w:rFonts w:asciiTheme="minorHAnsi" w:hAnsiTheme="minorHAnsi" w:cstheme="minorHAnsi"/>
          <w:bCs/>
          <w:color w:val="FF0000"/>
          <w:szCs w:val="24"/>
          <w:lang w:val="pl-PL"/>
        </w:rPr>
        <w:tab/>
      </w:r>
      <w:r w:rsidR="00DB4851" w:rsidRPr="00C00BAC">
        <w:rPr>
          <w:rFonts w:asciiTheme="minorHAnsi" w:hAnsiTheme="minorHAnsi" w:cstheme="minorHAnsi"/>
          <w:bCs/>
          <w:color w:val="FF0000"/>
          <w:szCs w:val="24"/>
          <w:lang w:val="pl-PL"/>
        </w:rPr>
        <w:tab/>
      </w:r>
      <w:r w:rsidR="00DB4851" w:rsidRPr="00C00BAC">
        <w:rPr>
          <w:rFonts w:asciiTheme="minorHAnsi" w:hAnsiTheme="minorHAnsi" w:cstheme="minorHAnsi"/>
          <w:bCs/>
          <w:color w:val="FF0000"/>
          <w:szCs w:val="24"/>
          <w:lang w:val="pl-PL"/>
        </w:rPr>
        <w:tab/>
      </w:r>
      <w:r w:rsidR="00DB4851" w:rsidRPr="00C00BAC">
        <w:rPr>
          <w:rFonts w:asciiTheme="minorHAnsi" w:hAnsiTheme="minorHAnsi" w:cstheme="minorHAnsi"/>
          <w:bCs/>
          <w:color w:val="FF0000"/>
          <w:szCs w:val="24"/>
          <w:lang w:val="pl-PL"/>
        </w:rPr>
        <w:tab/>
      </w:r>
      <w:r w:rsidR="00DB4851" w:rsidRPr="00C00BAC">
        <w:rPr>
          <w:rFonts w:asciiTheme="minorHAnsi" w:hAnsiTheme="minorHAnsi" w:cstheme="minorHAnsi"/>
          <w:bCs/>
          <w:color w:val="FF0000"/>
          <w:szCs w:val="24"/>
          <w:lang w:val="pl-PL"/>
        </w:rPr>
        <w:tab/>
      </w:r>
      <w:r w:rsidR="00DB4851" w:rsidRPr="00C00BAC">
        <w:rPr>
          <w:rFonts w:asciiTheme="minorHAnsi" w:hAnsiTheme="minorHAnsi" w:cstheme="minorHAnsi"/>
          <w:bCs/>
          <w:color w:val="FF0000"/>
          <w:szCs w:val="24"/>
          <w:lang w:val="pl-PL"/>
        </w:rPr>
        <w:tab/>
        <w:t xml:space="preserve">   </w:t>
      </w:r>
    </w:p>
    <w:p w14:paraId="7081E26D" w14:textId="57C069C9" w:rsidR="00D14E11" w:rsidRPr="00E961FF" w:rsidRDefault="00DB4851" w:rsidP="004A4768">
      <w:pPr>
        <w:pStyle w:val="Tekstpodstawowy2"/>
        <w:rPr>
          <w:rFonts w:asciiTheme="minorHAnsi" w:hAnsiTheme="minorHAnsi" w:cstheme="minorHAnsi"/>
          <w:bCs/>
          <w:szCs w:val="24"/>
          <w:lang w:val="pl-PL"/>
        </w:rPr>
      </w:pPr>
      <w:r w:rsidRPr="00E961FF">
        <w:rPr>
          <w:rFonts w:asciiTheme="minorHAnsi" w:hAnsiTheme="minorHAnsi" w:cstheme="minorHAnsi"/>
          <w:b/>
          <w:szCs w:val="24"/>
          <w:lang w:val="pl-PL"/>
        </w:rPr>
        <w:t xml:space="preserve">Załącznik Nr </w:t>
      </w:r>
      <w:r w:rsidR="00EC0981" w:rsidRPr="00E961FF">
        <w:rPr>
          <w:rFonts w:asciiTheme="minorHAnsi" w:hAnsiTheme="minorHAnsi" w:cstheme="minorHAnsi"/>
          <w:b/>
          <w:szCs w:val="24"/>
          <w:lang w:val="pl-PL"/>
        </w:rPr>
        <w:t>12</w:t>
      </w:r>
      <w:r w:rsidRPr="00E961FF">
        <w:rPr>
          <w:rFonts w:asciiTheme="minorHAnsi" w:hAnsiTheme="minorHAnsi" w:cstheme="minorHAnsi"/>
          <w:b/>
          <w:szCs w:val="24"/>
          <w:lang w:val="pl-PL"/>
        </w:rPr>
        <w:t xml:space="preserve">         </w:t>
      </w:r>
      <w:r w:rsidR="00A324E5" w:rsidRPr="00E961FF">
        <w:rPr>
          <w:rFonts w:asciiTheme="minorHAnsi" w:hAnsiTheme="minorHAnsi" w:cstheme="minorHAnsi"/>
          <w:bCs/>
          <w:szCs w:val="24"/>
          <w:lang w:val="pl-PL"/>
        </w:rPr>
        <w:t xml:space="preserve">  </w:t>
      </w:r>
      <w:r w:rsidR="00D14E11" w:rsidRPr="00E961FF">
        <w:rPr>
          <w:rFonts w:asciiTheme="minorHAnsi" w:hAnsiTheme="minorHAnsi" w:cstheme="minorHAnsi"/>
          <w:bCs/>
          <w:szCs w:val="24"/>
          <w:lang w:val="pl-PL"/>
        </w:rPr>
        <w:t xml:space="preserve">Instrukcja przeprowadzania badania stanu </w:t>
      </w:r>
    </w:p>
    <w:p w14:paraId="3E4024A7" w14:textId="5C85A1B1" w:rsidR="00D14E11" w:rsidRPr="00E961FF" w:rsidRDefault="00D14E11" w:rsidP="004A4768">
      <w:pPr>
        <w:pStyle w:val="Tekstpodstawowy2"/>
        <w:rPr>
          <w:rFonts w:asciiTheme="minorHAnsi" w:hAnsiTheme="minorHAnsi" w:cstheme="minorHAnsi"/>
          <w:bCs/>
          <w:szCs w:val="24"/>
          <w:lang w:val="pl-PL"/>
        </w:rPr>
      </w:pPr>
      <w:r w:rsidRPr="00E961FF">
        <w:rPr>
          <w:rFonts w:asciiTheme="minorHAnsi" w:hAnsiTheme="minorHAnsi" w:cstheme="minorHAnsi"/>
          <w:bCs/>
          <w:szCs w:val="24"/>
          <w:lang w:val="pl-PL"/>
        </w:rPr>
        <w:t xml:space="preserve">                                       trzeźwości pracowników ZPKWŚ………………………………</w:t>
      </w:r>
      <w:r w:rsidR="00377862" w:rsidRPr="00E961FF">
        <w:rPr>
          <w:rFonts w:asciiTheme="minorHAnsi" w:hAnsiTheme="minorHAnsi" w:cstheme="minorHAnsi"/>
          <w:bCs/>
          <w:szCs w:val="24"/>
          <w:lang w:val="pl-PL"/>
        </w:rPr>
        <w:t>…</w:t>
      </w:r>
      <w:r w:rsidRPr="00E961FF">
        <w:rPr>
          <w:rFonts w:asciiTheme="minorHAnsi" w:hAnsiTheme="minorHAnsi" w:cstheme="minorHAnsi"/>
          <w:bCs/>
          <w:szCs w:val="24"/>
          <w:lang w:val="pl-PL"/>
        </w:rPr>
        <w:t>Str. 4</w:t>
      </w:r>
      <w:r w:rsidR="00E961FF" w:rsidRPr="00E961FF">
        <w:rPr>
          <w:rFonts w:asciiTheme="minorHAnsi" w:hAnsiTheme="minorHAnsi" w:cstheme="minorHAnsi"/>
          <w:bCs/>
          <w:szCs w:val="24"/>
          <w:lang w:val="pl-PL"/>
        </w:rPr>
        <w:t>8</w:t>
      </w:r>
    </w:p>
    <w:p w14:paraId="43005299" w14:textId="52707C4F" w:rsidR="00D14E11" w:rsidRPr="00E961FF" w:rsidRDefault="00D14E11" w:rsidP="00D14E11">
      <w:pPr>
        <w:pStyle w:val="Tekstpodstawowy2"/>
        <w:tabs>
          <w:tab w:val="left" w:pos="2151"/>
        </w:tabs>
        <w:rPr>
          <w:rFonts w:asciiTheme="minorHAnsi" w:hAnsiTheme="minorHAnsi" w:cstheme="minorHAnsi"/>
          <w:bCs/>
          <w:szCs w:val="24"/>
          <w:lang w:val="pl-PL"/>
        </w:rPr>
      </w:pPr>
      <w:r w:rsidRPr="00E961FF">
        <w:rPr>
          <w:rFonts w:asciiTheme="minorHAnsi" w:hAnsiTheme="minorHAnsi" w:cstheme="minorHAnsi"/>
          <w:b/>
          <w:szCs w:val="24"/>
          <w:lang w:val="pl-PL"/>
        </w:rPr>
        <w:t>Załącznik Nr 1</w:t>
      </w:r>
      <w:r w:rsidR="00EC0981" w:rsidRPr="00E961FF">
        <w:rPr>
          <w:rFonts w:asciiTheme="minorHAnsi" w:hAnsiTheme="minorHAnsi" w:cstheme="minorHAnsi"/>
          <w:b/>
          <w:szCs w:val="24"/>
          <w:lang w:val="pl-PL"/>
        </w:rPr>
        <w:t>3</w:t>
      </w:r>
      <w:r w:rsidRPr="00E961FF">
        <w:rPr>
          <w:rFonts w:asciiTheme="minorHAnsi" w:hAnsiTheme="minorHAnsi" w:cstheme="minorHAnsi"/>
          <w:b/>
          <w:szCs w:val="24"/>
          <w:lang w:val="pl-PL"/>
        </w:rPr>
        <w:t xml:space="preserve">           </w:t>
      </w:r>
      <w:r w:rsidRPr="00E961FF">
        <w:rPr>
          <w:rFonts w:asciiTheme="minorHAnsi" w:hAnsiTheme="minorHAnsi" w:cstheme="minorHAnsi"/>
          <w:bCs/>
          <w:szCs w:val="24"/>
          <w:lang w:val="pl-PL"/>
        </w:rPr>
        <w:t>Wykaz prac wzbronionych kobietom, w tym</w:t>
      </w:r>
    </w:p>
    <w:p w14:paraId="00A1454B" w14:textId="4087704A" w:rsidR="00D14E11" w:rsidRPr="00E961FF" w:rsidRDefault="00D14E11" w:rsidP="00D14E11">
      <w:pPr>
        <w:pStyle w:val="Tekstpodstawowy2"/>
        <w:tabs>
          <w:tab w:val="left" w:pos="2151"/>
        </w:tabs>
        <w:rPr>
          <w:rFonts w:asciiTheme="minorHAnsi" w:hAnsiTheme="minorHAnsi" w:cstheme="minorHAnsi"/>
          <w:bCs/>
          <w:szCs w:val="24"/>
          <w:lang w:val="pl-PL"/>
        </w:rPr>
      </w:pPr>
      <w:r w:rsidRPr="00E961FF">
        <w:rPr>
          <w:rFonts w:asciiTheme="minorHAnsi" w:hAnsiTheme="minorHAnsi" w:cstheme="minorHAnsi"/>
          <w:bCs/>
          <w:szCs w:val="24"/>
          <w:lang w:val="pl-PL"/>
        </w:rPr>
        <w:t xml:space="preserve">                                       Kobietom w ciąży i karmiących dzieci piersią ……………</w:t>
      </w:r>
      <w:r w:rsidR="00377862" w:rsidRPr="00E961FF">
        <w:rPr>
          <w:rFonts w:asciiTheme="minorHAnsi" w:hAnsiTheme="minorHAnsi" w:cstheme="minorHAnsi"/>
          <w:bCs/>
          <w:szCs w:val="24"/>
          <w:lang w:val="pl-PL"/>
        </w:rPr>
        <w:t>..</w:t>
      </w:r>
      <w:r w:rsidRPr="00E961FF">
        <w:rPr>
          <w:rFonts w:asciiTheme="minorHAnsi" w:hAnsiTheme="minorHAnsi" w:cstheme="minorHAnsi"/>
          <w:bCs/>
          <w:szCs w:val="24"/>
          <w:lang w:val="pl-PL"/>
        </w:rPr>
        <w:t>Str. 5</w:t>
      </w:r>
      <w:r w:rsidR="00E961FF" w:rsidRPr="00E961FF">
        <w:rPr>
          <w:rFonts w:asciiTheme="minorHAnsi" w:hAnsiTheme="minorHAnsi" w:cstheme="minorHAnsi"/>
          <w:bCs/>
          <w:szCs w:val="24"/>
          <w:lang w:val="pl-PL"/>
        </w:rPr>
        <w:t>5</w:t>
      </w:r>
    </w:p>
    <w:p w14:paraId="36CFF511" w14:textId="7D8BC92C" w:rsidR="00D14E11" w:rsidRPr="002477AF" w:rsidRDefault="00D14E11" w:rsidP="00D14E11">
      <w:pPr>
        <w:pStyle w:val="Tekstpodstawowy2"/>
        <w:tabs>
          <w:tab w:val="left" w:pos="2151"/>
        </w:tabs>
        <w:rPr>
          <w:rFonts w:asciiTheme="minorHAnsi" w:hAnsiTheme="minorHAnsi" w:cstheme="minorHAnsi"/>
          <w:bCs/>
          <w:szCs w:val="24"/>
          <w:lang w:val="pl-PL"/>
        </w:rPr>
      </w:pPr>
      <w:r w:rsidRPr="002477AF">
        <w:rPr>
          <w:rFonts w:asciiTheme="minorHAnsi" w:hAnsiTheme="minorHAnsi" w:cstheme="minorHAnsi"/>
          <w:b/>
          <w:szCs w:val="24"/>
          <w:lang w:val="pl-PL"/>
        </w:rPr>
        <w:t>Załącznik Nr 1</w:t>
      </w:r>
      <w:r w:rsidR="00EC0981" w:rsidRPr="002477AF">
        <w:rPr>
          <w:rFonts w:asciiTheme="minorHAnsi" w:hAnsiTheme="minorHAnsi" w:cstheme="minorHAnsi"/>
          <w:b/>
          <w:szCs w:val="24"/>
          <w:lang w:val="pl-PL"/>
        </w:rPr>
        <w:t>4</w:t>
      </w:r>
      <w:r w:rsidRPr="002477AF">
        <w:rPr>
          <w:rFonts w:asciiTheme="minorHAnsi" w:hAnsiTheme="minorHAnsi" w:cstheme="minorHAnsi"/>
          <w:b/>
          <w:szCs w:val="24"/>
          <w:lang w:val="pl-PL"/>
        </w:rPr>
        <w:t xml:space="preserve">           </w:t>
      </w:r>
      <w:r w:rsidRPr="002477AF">
        <w:rPr>
          <w:rFonts w:asciiTheme="minorHAnsi" w:hAnsiTheme="minorHAnsi" w:cstheme="minorHAnsi"/>
          <w:bCs/>
          <w:szCs w:val="24"/>
          <w:lang w:val="pl-PL"/>
        </w:rPr>
        <w:t>Oświadczenie pracownika dotyczące monitorowania</w:t>
      </w:r>
      <w:r w:rsidR="00E961FF" w:rsidRPr="002477AF">
        <w:rPr>
          <w:rFonts w:asciiTheme="minorHAnsi" w:hAnsiTheme="minorHAnsi" w:cstheme="minorHAnsi"/>
          <w:bCs/>
          <w:szCs w:val="24"/>
          <w:lang w:val="pl-PL"/>
        </w:rPr>
        <w:t>.</w:t>
      </w:r>
      <w:r w:rsidRPr="002477AF">
        <w:rPr>
          <w:rFonts w:asciiTheme="minorHAnsi" w:hAnsiTheme="minorHAnsi" w:cstheme="minorHAnsi"/>
          <w:bCs/>
          <w:szCs w:val="24"/>
          <w:lang w:val="pl-PL"/>
        </w:rPr>
        <w:t>…Str. 5</w:t>
      </w:r>
      <w:r w:rsidR="00E961FF" w:rsidRPr="002477AF">
        <w:rPr>
          <w:rFonts w:asciiTheme="minorHAnsi" w:hAnsiTheme="minorHAnsi" w:cstheme="minorHAnsi"/>
          <w:bCs/>
          <w:szCs w:val="24"/>
          <w:lang w:val="pl-PL"/>
        </w:rPr>
        <w:t>8</w:t>
      </w:r>
    </w:p>
    <w:p w14:paraId="661770F7" w14:textId="6BC33AFC" w:rsidR="00D14E11" w:rsidRPr="002477AF" w:rsidRDefault="00D14E11" w:rsidP="00D14E11">
      <w:pPr>
        <w:pStyle w:val="Tekstpodstawowy2"/>
        <w:tabs>
          <w:tab w:val="left" w:pos="2151"/>
        </w:tabs>
        <w:rPr>
          <w:rFonts w:asciiTheme="minorHAnsi" w:hAnsiTheme="minorHAnsi" w:cstheme="minorHAnsi"/>
          <w:bCs/>
          <w:szCs w:val="24"/>
          <w:lang w:val="pl-PL"/>
        </w:rPr>
      </w:pPr>
      <w:r w:rsidRPr="002477AF">
        <w:rPr>
          <w:rFonts w:asciiTheme="minorHAnsi" w:hAnsiTheme="minorHAnsi" w:cstheme="minorHAnsi"/>
          <w:b/>
          <w:szCs w:val="24"/>
          <w:lang w:val="pl-PL"/>
        </w:rPr>
        <w:t>Załącznik Nr 1</w:t>
      </w:r>
      <w:r w:rsidR="00E961FF" w:rsidRPr="002477AF">
        <w:rPr>
          <w:rFonts w:asciiTheme="minorHAnsi" w:hAnsiTheme="minorHAnsi" w:cstheme="minorHAnsi"/>
          <w:b/>
          <w:szCs w:val="24"/>
          <w:lang w:val="pl-PL"/>
        </w:rPr>
        <w:t>5</w:t>
      </w:r>
      <w:r w:rsidRPr="002477AF">
        <w:rPr>
          <w:rFonts w:asciiTheme="minorHAnsi" w:hAnsiTheme="minorHAnsi" w:cstheme="minorHAnsi"/>
          <w:b/>
          <w:szCs w:val="24"/>
          <w:lang w:val="pl-PL"/>
        </w:rPr>
        <w:t xml:space="preserve">           </w:t>
      </w:r>
      <w:r w:rsidRPr="002477AF">
        <w:rPr>
          <w:rFonts w:asciiTheme="minorHAnsi" w:hAnsiTheme="minorHAnsi" w:cstheme="minorHAnsi"/>
          <w:bCs/>
          <w:szCs w:val="24"/>
          <w:lang w:val="pl-PL"/>
        </w:rPr>
        <w:t>Wniosek o zabezpieczenie nagrań z monitoringu………</w:t>
      </w:r>
      <w:r w:rsidR="00E961FF" w:rsidRPr="002477AF">
        <w:rPr>
          <w:rFonts w:asciiTheme="minorHAnsi" w:hAnsiTheme="minorHAnsi" w:cstheme="minorHAnsi"/>
          <w:bCs/>
          <w:szCs w:val="24"/>
          <w:lang w:val="pl-PL"/>
        </w:rPr>
        <w:t>..</w:t>
      </w:r>
      <w:r w:rsidRPr="002477AF">
        <w:rPr>
          <w:rFonts w:asciiTheme="minorHAnsi" w:hAnsiTheme="minorHAnsi" w:cstheme="minorHAnsi"/>
          <w:bCs/>
          <w:szCs w:val="24"/>
          <w:lang w:val="pl-PL"/>
        </w:rPr>
        <w:t>Str. 5</w:t>
      </w:r>
      <w:r w:rsidR="00E961FF" w:rsidRPr="002477AF">
        <w:rPr>
          <w:rFonts w:asciiTheme="minorHAnsi" w:hAnsiTheme="minorHAnsi" w:cstheme="minorHAnsi"/>
          <w:bCs/>
          <w:szCs w:val="24"/>
          <w:lang w:val="pl-PL"/>
        </w:rPr>
        <w:t>9</w:t>
      </w:r>
      <w:r w:rsidRPr="002477AF">
        <w:rPr>
          <w:rFonts w:asciiTheme="minorHAnsi" w:hAnsiTheme="minorHAnsi" w:cstheme="minorHAnsi"/>
          <w:bCs/>
          <w:szCs w:val="24"/>
          <w:lang w:val="pl-PL"/>
        </w:rPr>
        <w:t xml:space="preserve"> </w:t>
      </w:r>
    </w:p>
    <w:p w14:paraId="3B78BB88" w14:textId="06C3CF8E" w:rsidR="00DB4851" w:rsidRPr="002477AF" w:rsidRDefault="00DB4851" w:rsidP="004A4768">
      <w:pPr>
        <w:pStyle w:val="Tekstpodstawowy2"/>
        <w:rPr>
          <w:rFonts w:asciiTheme="minorHAnsi" w:hAnsiTheme="minorHAnsi" w:cstheme="minorHAnsi"/>
          <w:b/>
          <w:szCs w:val="24"/>
          <w:lang w:val="pl-PL"/>
        </w:rPr>
      </w:pPr>
      <w:r w:rsidRPr="002477AF">
        <w:rPr>
          <w:rFonts w:asciiTheme="minorHAnsi" w:hAnsiTheme="minorHAnsi" w:cstheme="minorHAnsi"/>
          <w:b/>
          <w:szCs w:val="24"/>
          <w:lang w:val="pl-PL"/>
        </w:rPr>
        <w:t xml:space="preserve">  </w:t>
      </w:r>
    </w:p>
    <w:p w14:paraId="6943D9FB" w14:textId="77777777" w:rsidR="00B364DD" w:rsidRPr="00C00BAC" w:rsidRDefault="008E6A8D" w:rsidP="004A4768">
      <w:pPr>
        <w:ind w:left="204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C00BAC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  <w:r w:rsidRPr="00C00BAC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</w:p>
    <w:p w14:paraId="6B0E5862" w14:textId="77777777" w:rsidR="008E6A8D" w:rsidRPr="00C00BAC" w:rsidRDefault="008E6A8D" w:rsidP="004A4768">
      <w:pPr>
        <w:pStyle w:val="NormalnyWeb"/>
        <w:spacing w:before="0" w:beforeAutospacing="0" w:after="0" w:afterAutospacing="0" w:line="240" w:lineRule="exact"/>
        <w:ind w:left="1422" w:firstLine="618"/>
        <w:rPr>
          <w:rFonts w:asciiTheme="minorHAnsi" w:hAnsiTheme="minorHAnsi" w:cstheme="minorHAnsi"/>
          <w:color w:val="FF0000"/>
        </w:rPr>
      </w:pPr>
      <w:r w:rsidRPr="00C00BAC">
        <w:rPr>
          <w:rFonts w:asciiTheme="minorHAnsi" w:hAnsiTheme="minorHAnsi" w:cstheme="minorHAnsi"/>
          <w:b/>
          <w:color w:val="FF0000"/>
        </w:rPr>
        <w:tab/>
      </w:r>
    </w:p>
    <w:p w14:paraId="20619E84" w14:textId="77777777" w:rsidR="000A10C2" w:rsidRPr="00C00BAC" w:rsidRDefault="008E6A8D" w:rsidP="004A4768">
      <w:pPr>
        <w:ind w:left="1360" w:firstLine="68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C00BAC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</w:p>
    <w:p w14:paraId="5C0AEB9E" w14:textId="77777777" w:rsidR="000A10C2" w:rsidRPr="00C00BAC" w:rsidRDefault="008E6A8D" w:rsidP="004A4768">
      <w:pPr>
        <w:ind w:left="204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C00BAC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</w:p>
    <w:p w14:paraId="29FDF90C" w14:textId="77777777" w:rsidR="00B364DD" w:rsidRPr="00C00BAC" w:rsidRDefault="00B364DD" w:rsidP="004A4768">
      <w:pPr>
        <w:rPr>
          <w:rFonts w:asciiTheme="minorHAnsi" w:hAnsiTheme="minorHAnsi" w:cstheme="minorHAnsi"/>
          <w:b/>
          <w:color w:val="FF0000"/>
          <w:sz w:val="28"/>
        </w:rPr>
      </w:pPr>
    </w:p>
    <w:p w14:paraId="0F480360" w14:textId="77777777" w:rsidR="00516FA9" w:rsidRPr="00EE5C94" w:rsidRDefault="00516FA9" w:rsidP="004A4768">
      <w:pPr>
        <w:rPr>
          <w:rFonts w:asciiTheme="minorHAnsi" w:hAnsiTheme="minorHAnsi" w:cstheme="minorHAnsi"/>
          <w:b/>
          <w:sz w:val="28"/>
        </w:rPr>
      </w:pPr>
    </w:p>
    <w:p w14:paraId="58B62E53" w14:textId="77777777" w:rsidR="00D67545" w:rsidRPr="00EE5C94" w:rsidRDefault="00D67545" w:rsidP="004A4768">
      <w:pPr>
        <w:rPr>
          <w:rFonts w:asciiTheme="minorHAnsi" w:hAnsiTheme="minorHAnsi" w:cstheme="minorHAnsi"/>
          <w:b/>
          <w:sz w:val="28"/>
        </w:rPr>
      </w:pPr>
    </w:p>
    <w:p w14:paraId="6DC7356B" w14:textId="43400A44" w:rsidR="00FC1190" w:rsidRPr="00EE5C94" w:rsidRDefault="00FC1190" w:rsidP="004A4768">
      <w:pPr>
        <w:rPr>
          <w:rFonts w:asciiTheme="minorHAnsi" w:hAnsiTheme="minorHAnsi" w:cstheme="minorHAnsi"/>
          <w:b/>
          <w:sz w:val="28"/>
        </w:rPr>
      </w:pPr>
    </w:p>
    <w:p w14:paraId="0AD69E76" w14:textId="77777777" w:rsidR="00477BE3" w:rsidRPr="00EE5C94" w:rsidRDefault="00477BE3" w:rsidP="004A4768">
      <w:pPr>
        <w:rPr>
          <w:rFonts w:asciiTheme="minorHAnsi" w:hAnsiTheme="minorHAnsi" w:cstheme="minorHAnsi"/>
          <w:b/>
          <w:sz w:val="32"/>
          <w:szCs w:val="32"/>
        </w:rPr>
      </w:pPr>
    </w:p>
    <w:p w14:paraId="217B9C13" w14:textId="77777777" w:rsidR="00A9060C" w:rsidRDefault="00A9060C" w:rsidP="00DF6C20">
      <w:pPr>
        <w:rPr>
          <w:rFonts w:asciiTheme="minorHAnsi" w:hAnsiTheme="minorHAnsi" w:cstheme="minorHAnsi"/>
          <w:b/>
          <w:sz w:val="32"/>
          <w:szCs w:val="32"/>
        </w:rPr>
      </w:pPr>
    </w:p>
    <w:p w14:paraId="03C8F518" w14:textId="057981F7" w:rsidR="00516FA9" w:rsidRPr="00137690" w:rsidRDefault="0063306D" w:rsidP="00F90EA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37690">
        <w:rPr>
          <w:rFonts w:asciiTheme="minorHAnsi" w:hAnsiTheme="minorHAnsi" w:cstheme="minorHAnsi"/>
          <w:b/>
          <w:sz w:val="32"/>
          <w:szCs w:val="32"/>
        </w:rPr>
        <w:lastRenderedPageBreak/>
        <w:t>Dział pierwszy</w:t>
      </w:r>
    </w:p>
    <w:p w14:paraId="4F6F48FF" w14:textId="77777777" w:rsidR="00516FA9" w:rsidRPr="00137690" w:rsidRDefault="00516FA9" w:rsidP="00F90EAA">
      <w:pPr>
        <w:pStyle w:val="Nagwek3"/>
        <w:numPr>
          <w:ilvl w:val="0"/>
          <w:numId w:val="0"/>
        </w:numPr>
        <w:jc w:val="center"/>
        <w:rPr>
          <w:rFonts w:asciiTheme="minorHAnsi" w:hAnsiTheme="minorHAnsi" w:cstheme="minorHAnsi"/>
          <w:sz w:val="32"/>
          <w:szCs w:val="32"/>
        </w:rPr>
      </w:pPr>
      <w:r w:rsidRPr="00137690">
        <w:rPr>
          <w:rFonts w:asciiTheme="minorHAnsi" w:hAnsiTheme="minorHAnsi" w:cstheme="minorHAnsi"/>
          <w:sz w:val="32"/>
          <w:szCs w:val="32"/>
        </w:rPr>
        <w:t>Postanowienia ogólne</w:t>
      </w:r>
    </w:p>
    <w:p w14:paraId="7B505013" w14:textId="77777777" w:rsidR="00516FA9" w:rsidRPr="00137690" w:rsidRDefault="00516FA9" w:rsidP="00F90EAA">
      <w:pPr>
        <w:jc w:val="center"/>
        <w:rPr>
          <w:rFonts w:asciiTheme="minorHAnsi" w:hAnsiTheme="minorHAnsi" w:cstheme="minorHAnsi"/>
          <w:b/>
          <w:sz w:val="22"/>
        </w:rPr>
      </w:pPr>
    </w:p>
    <w:p w14:paraId="531CE941" w14:textId="77777777" w:rsidR="0063306D" w:rsidRPr="00137690" w:rsidRDefault="0063306D" w:rsidP="00F90EA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37690">
        <w:rPr>
          <w:rFonts w:asciiTheme="minorHAnsi" w:hAnsiTheme="minorHAnsi" w:cstheme="minorHAnsi"/>
          <w:b/>
          <w:sz w:val="28"/>
          <w:szCs w:val="28"/>
        </w:rPr>
        <w:t>Rozdział I</w:t>
      </w:r>
    </w:p>
    <w:p w14:paraId="172D424D" w14:textId="77777777" w:rsidR="0063306D" w:rsidRPr="00137690" w:rsidRDefault="0063306D" w:rsidP="00F90EA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37690">
        <w:rPr>
          <w:rFonts w:asciiTheme="minorHAnsi" w:hAnsiTheme="minorHAnsi" w:cstheme="minorHAnsi"/>
          <w:b/>
          <w:sz w:val="28"/>
          <w:szCs w:val="28"/>
        </w:rPr>
        <w:t>Postanowienia wstępne</w:t>
      </w:r>
    </w:p>
    <w:p w14:paraId="3E5535BA" w14:textId="77777777" w:rsidR="0063306D" w:rsidRPr="00137690" w:rsidRDefault="0063306D" w:rsidP="004A4768">
      <w:pPr>
        <w:rPr>
          <w:rFonts w:asciiTheme="minorHAnsi" w:hAnsiTheme="minorHAnsi" w:cstheme="minorHAnsi"/>
          <w:b/>
          <w:sz w:val="22"/>
        </w:rPr>
      </w:pPr>
    </w:p>
    <w:p w14:paraId="65FAEB6C" w14:textId="60D42AC4" w:rsidR="00516FA9" w:rsidRPr="00137690" w:rsidRDefault="00516FA9" w:rsidP="00943462">
      <w:pPr>
        <w:tabs>
          <w:tab w:val="left" w:pos="504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7690">
        <w:rPr>
          <w:rFonts w:asciiTheme="minorHAnsi" w:hAnsiTheme="minorHAnsi" w:cstheme="minorHAnsi"/>
          <w:b/>
          <w:sz w:val="24"/>
          <w:szCs w:val="24"/>
        </w:rPr>
        <w:t>§ 1</w:t>
      </w:r>
    </w:p>
    <w:p w14:paraId="662679AE" w14:textId="2F5DC5E6" w:rsidR="00160AE2" w:rsidRPr="00137690" w:rsidRDefault="00160AE2" w:rsidP="00E402BB">
      <w:pPr>
        <w:pStyle w:val="NormalnyWeb"/>
        <w:numPr>
          <w:ilvl w:val="0"/>
          <w:numId w:val="30"/>
        </w:numPr>
        <w:tabs>
          <w:tab w:val="clear" w:pos="360"/>
          <w:tab w:val="num" w:pos="284"/>
        </w:tabs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137690">
        <w:rPr>
          <w:rFonts w:asciiTheme="minorHAnsi" w:hAnsiTheme="minorHAnsi" w:cstheme="minorHAnsi"/>
        </w:rPr>
        <w:t>Regulamin Pracy jest aktem prawa zakła</w:t>
      </w:r>
      <w:r w:rsidR="00742523" w:rsidRPr="00137690">
        <w:rPr>
          <w:rFonts w:asciiTheme="minorHAnsi" w:hAnsiTheme="minorHAnsi" w:cstheme="minorHAnsi"/>
        </w:rPr>
        <w:t xml:space="preserve">dowego ustalającym organizację i </w:t>
      </w:r>
      <w:r w:rsidRPr="00137690">
        <w:rPr>
          <w:rFonts w:asciiTheme="minorHAnsi" w:hAnsiTheme="minorHAnsi" w:cstheme="minorHAnsi"/>
        </w:rPr>
        <w:t>porząde</w:t>
      </w:r>
      <w:r w:rsidR="00742523" w:rsidRPr="00137690">
        <w:rPr>
          <w:rFonts w:asciiTheme="minorHAnsi" w:hAnsiTheme="minorHAnsi" w:cstheme="minorHAnsi"/>
        </w:rPr>
        <w:t xml:space="preserve">k </w:t>
      </w:r>
      <w:r w:rsidR="0051043A" w:rsidRPr="00137690">
        <w:rPr>
          <w:rFonts w:asciiTheme="minorHAnsi" w:hAnsiTheme="minorHAnsi" w:cstheme="minorHAnsi"/>
        </w:rPr>
        <w:t xml:space="preserve">                  </w:t>
      </w:r>
      <w:r w:rsidR="0011101D" w:rsidRPr="00137690">
        <w:rPr>
          <w:rFonts w:asciiTheme="minorHAnsi" w:hAnsiTheme="minorHAnsi" w:cstheme="minorHAnsi"/>
        </w:rPr>
        <w:t>w</w:t>
      </w:r>
      <w:r w:rsidRPr="00137690">
        <w:rPr>
          <w:rFonts w:asciiTheme="minorHAnsi" w:hAnsiTheme="minorHAnsi" w:cstheme="minorHAnsi"/>
        </w:rPr>
        <w:t xml:space="preserve"> procesie pracy oraz określającym prawa i obowiązki pracodawcy i pracowników.</w:t>
      </w:r>
    </w:p>
    <w:p w14:paraId="6D16F42E" w14:textId="77777777" w:rsidR="00C43462" w:rsidRPr="00137690" w:rsidRDefault="00DA5DA9" w:rsidP="00611BB0">
      <w:pPr>
        <w:pStyle w:val="Tekstpodstawowy2"/>
        <w:numPr>
          <w:ilvl w:val="0"/>
          <w:numId w:val="30"/>
        </w:numPr>
        <w:tabs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 xml:space="preserve">Postanowienia regulaminu dotyczą </w:t>
      </w:r>
      <w:r w:rsidR="00C43462" w:rsidRPr="00137690">
        <w:rPr>
          <w:rFonts w:asciiTheme="minorHAnsi" w:hAnsiTheme="minorHAnsi" w:cstheme="minorHAnsi"/>
          <w:szCs w:val="24"/>
          <w:lang w:val="pl-PL"/>
        </w:rPr>
        <w:t>wszystkich prac</w:t>
      </w:r>
      <w:r w:rsidRPr="00137690">
        <w:rPr>
          <w:rFonts w:asciiTheme="minorHAnsi" w:hAnsiTheme="minorHAnsi" w:cstheme="minorHAnsi"/>
          <w:szCs w:val="24"/>
          <w:lang w:val="pl-PL"/>
        </w:rPr>
        <w:t xml:space="preserve">owników </w:t>
      </w:r>
      <w:r w:rsidR="00C43462" w:rsidRPr="00137690">
        <w:rPr>
          <w:rFonts w:asciiTheme="minorHAnsi" w:hAnsiTheme="minorHAnsi" w:cstheme="minorHAnsi"/>
          <w:szCs w:val="24"/>
          <w:lang w:val="pl-PL"/>
        </w:rPr>
        <w:t>bez w</w:t>
      </w:r>
      <w:r w:rsidRPr="00137690">
        <w:rPr>
          <w:rFonts w:asciiTheme="minorHAnsi" w:hAnsiTheme="minorHAnsi" w:cstheme="minorHAnsi"/>
          <w:szCs w:val="24"/>
          <w:lang w:val="pl-PL"/>
        </w:rPr>
        <w:t xml:space="preserve">zględu na zajmowane stanowisko i </w:t>
      </w:r>
      <w:r w:rsidR="00C43462" w:rsidRPr="00137690">
        <w:rPr>
          <w:rFonts w:asciiTheme="minorHAnsi" w:hAnsiTheme="minorHAnsi" w:cstheme="minorHAnsi"/>
          <w:szCs w:val="24"/>
          <w:lang w:val="pl-PL"/>
        </w:rPr>
        <w:t xml:space="preserve">rodzaj wykonywanej pracy, wymiar czasu pracy oraz </w:t>
      </w:r>
      <w:r w:rsidR="00E41F9B" w:rsidRPr="00137690">
        <w:rPr>
          <w:rFonts w:asciiTheme="minorHAnsi" w:hAnsiTheme="minorHAnsi" w:cstheme="minorHAnsi"/>
          <w:szCs w:val="24"/>
          <w:lang w:val="pl-PL"/>
        </w:rPr>
        <w:t>okres, na jaki</w:t>
      </w:r>
      <w:r w:rsidR="00C43462" w:rsidRPr="00137690">
        <w:rPr>
          <w:rFonts w:asciiTheme="minorHAnsi" w:hAnsiTheme="minorHAnsi" w:cstheme="minorHAnsi"/>
          <w:szCs w:val="24"/>
          <w:lang w:val="pl-PL"/>
        </w:rPr>
        <w:t xml:space="preserve"> zawarto umowę o pracę.</w:t>
      </w:r>
    </w:p>
    <w:p w14:paraId="24A27F1A" w14:textId="77777777" w:rsidR="00C6362E" w:rsidRPr="00137690" w:rsidRDefault="00C6362E" w:rsidP="00611BB0">
      <w:pPr>
        <w:pStyle w:val="Tekstpodstawowy2"/>
        <w:numPr>
          <w:ilvl w:val="0"/>
          <w:numId w:val="30"/>
        </w:numPr>
        <w:tabs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 xml:space="preserve">Ze względu na specyfikę pracy w Zespole Parków Krajobrazowych </w:t>
      </w:r>
      <w:r w:rsidR="00AB1299" w:rsidRPr="00137690">
        <w:rPr>
          <w:rFonts w:asciiTheme="minorHAnsi" w:hAnsiTheme="minorHAnsi" w:cstheme="minorHAnsi"/>
          <w:szCs w:val="24"/>
          <w:lang w:val="pl-PL"/>
        </w:rPr>
        <w:t xml:space="preserve">Województwa Śląskiego </w:t>
      </w:r>
      <w:r w:rsidRPr="00137690">
        <w:rPr>
          <w:rFonts w:asciiTheme="minorHAnsi" w:hAnsiTheme="minorHAnsi" w:cstheme="minorHAnsi"/>
          <w:szCs w:val="24"/>
          <w:lang w:val="pl-PL"/>
        </w:rPr>
        <w:t>zatrudniane są osoby pełnoletnie.</w:t>
      </w:r>
    </w:p>
    <w:p w14:paraId="08F2BBA0" w14:textId="04D77530" w:rsidR="00CC2834" w:rsidRPr="00137690" w:rsidRDefault="00C43462" w:rsidP="00611BB0">
      <w:pPr>
        <w:pStyle w:val="Tekstpodstawowy2"/>
        <w:numPr>
          <w:ilvl w:val="0"/>
          <w:numId w:val="30"/>
        </w:numPr>
        <w:tabs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W sprawach n</w:t>
      </w:r>
      <w:r w:rsidR="00CC2834" w:rsidRPr="00137690">
        <w:rPr>
          <w:rFonts w:asciiTheme="minorHAnsi" w:hAnsiTheme="minorHAnsi" w:cstheme="minorHAnsi"/>
          <w:szCs w:val="24"/>
          <w:lang w:val="pl-PL"/>
        </w:rPr>
        <w:t>ieuregulowanych w niniejszym Regulaminie stosuje się przepisy Kodeksu pracy oraz przepisy innych ustaw i aktów wykonawczych, określających obow</w:t>
      </w:r>
      <w:r w:rsidR="002763B6" w:rsidRPr="00137690">
        <w:rPr>
          <w:rFonts w:asciiTheme="minorHAnsi" w:hAnsiTheme="minorHAnsi" w:cstheme="minorHAnsi"/>
          <w:szCs w:val="24"/>
          <w:lang w:val="pl-PL"/>
        </w:rPr>
        <w:t>iązki pracowników</w:t>
      </w:r>
      <w:r w:rsidR="00F30C14" w:rsidRPr="00137690">
        <w:rPr>
          <w:rFonts w:asciiTheme="minorHAnsi" w:hAnsiTheme="minorHAnsi" w:cstheme="minorHAnsi"/>
          <w:szCs w:val="24"/>
          <w:lang w:val="pl-PL"/>
        </w:rPr>
        <w:t xml:space="preserve"> </w:t>
      </w:r>
      <w:r w:rsidR="002763B6" w:rsidRPr="00137690">
        <w:rPr>
          <w:rFonts w:asciiTheme="minorHAnsi" w:hAnsiTheme="minorHAnsi" w:cstheme="minorHAnsi"/>
          <w:szCs w:val="24"/>
          <w:lang w:val="pl-PL"/>
        </w:rPr>
        <w:t>i pracodawców</w:t>
      </w:r>
      <w:r w:rsidR="00CC2834" w:rsidRPr="00137690">
        <w:rPr>
          <w:rFonts w:asciiTheme="minorHAnsi" w:hAnsiTheme="minorHAnsi" w:cstheme="minorHAnsi"/>
          <w:szCs w:val="24"/>
          <w:lang w:val="pl-PL"/>
        </w:rPr>
        <w:t>.</w:t>
      </w:r>
    </w:p>
    <w:p w14:paraId="63149EEC" w14:textId="77777777" w:rsidR="00952A90" w:rsidRPr="00137690" w:rsidRDefault="00952A90" w:rsidP="004A4768">
      <w:pPr>
        <w:rPr>
          <w:rFonts w:asciiTheme="minorHAnsi" w:hAnsiTheme="minorHAnsi" w:cstheme="minorHAnsi"/>
          <w:b/>
          <w:sz w:val="24"/>
          <w:szCs w:val="24"/>
        </w:rPr>
      </w:pPr>
    </w:p>
    <w:p w14:paraId="2921AD9C" w14:textId="77777777" w:rsidR="00920FE3" w:rsidRPr="00137690" w:rsidRDefault="00920FE3" w:rsidP="00426C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7690">
        <w:rPr>
          <w:rFonts w:asciiTheme="minorHAnsi" w:hAnsiTheme="minorHAnsi" w:cstheme="minorHAnsi"/>
          <w:b/>
          <w:sz w:val="24"/>
          <w:szCs w:val="24"/>
        </w:rPr>
        <w:t>§ 2</w:t>
      </w:r>
    </w:p>
    <w:p w14:paraId="0C0E0667" w14:textId="77777777" w:rsidR="00920FE3" w:rsidRPr="00137690" w:rsidRDefault="00920FE3" w:rsidP="004A4768">
      <w:pPr>
        <w:pStyle w:val="Tekstpodstawowy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37690">
        <w:rPr>
          <w:rFonts w:asciiTheme="minorHAnsi" w:hAnsiTheme="minorHAnsi" w:cstheme="minorHAnsi"/>
          <w:b w:val="0"/>
          <w:sz w:val="24"/>
          <w:szCs w:val="24"/>
        </w:rPr>
        <w:t>Ilekroć w Regulaminie Pracy jest mowa jest o:</w:t>
      </w:r>
    </w:p>
    <w:p w14:paraId="111850E6" w14:textId="77777777" w:rsidR="00920FE3" w:rsidRPr="00137690" w:rsidRDefault="00920FE3" w:rsidP="00611BB0">
      <w:pPr>
        <w:pStyle w:val="Tekstpodstawowy"/>
        <w:numPr>
          <w:ilvl w:val="0"/>
          <w:numId w:val="19"/>
        </w:numPr>
        <w:tabs>
          <w:tab w:val="clear" w:pos="2856"/>
          <w:tab w:val="num" w:pos="567"/>
        </w:tabs>
        <w:ind w:left="567" w:hanging="283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37690">
        <w:rPr>
          <w:rFonts w:asciiTheme="minorHAnsi" w:hAnsiTheme="minorHAnsi" w:cstheme="minorHAnsi"/>
          <w:b w:val="0"/>
          <w:sz w:val="24"/>
          <w:szCs w:val="24"/>
        </w:rPr>
        <w:t>„pracodawcy” – należy przez to rozumieć Zespół Parków Krajobrazowych Województwa Śląskiego, przy czym za pracodawcę czynności w sprawach z zakresu prawa pracy dokonuje Dyrektor ZPKWŚ</w:t>
      </w:r>
      <w:r w:rsidR="00442E96" w:rsidRPr="00137690">
        <w:rPr>
          <w:rFonts w:asciiTheme="minorHAnsi" w:hAnsiTheme="minorHAnsi" w:cstheme="minorHAnsi"/>
          <w:b w:val="0"/>
          <w:sz w:val="24"/>
          <w:szCs w:val="24"/>
        </w:rPr>
        <w:t>, zwany dalej „Pracodawcą”</w:t>
      </w:r>
      <w:r w:rsidRPr="00137690">
        <w:rPr>
          <w:rFonts w:asciiTheme="minorHAnsi" w:hAnsiTheme="minorHAnsi" w:cstheme="minorHAnsi"/>
          <w:b w:val="0"/>
          <w:sz w:val="24"/>
          <w:szCs w:val="24"/>
        </w:rPr>
        <w:t>;</w:t>
      </w:r>
    </w:p>
    <w:p w14:paraId="6CE432DC" w14:textId="77777777" w:rsidR="00920FE3" w:rsidRPr="00137690" w:rsidRDefault="0055369D" w:rsidP="00611BB0">
      <w:pPr>
        <w:pStyle w:val="Tekstpodstawowy"/>
        <w:numPr>
          <w:ilvl w:val="0"/>
          <w:numId w:val="19"/>
        </w:numPr>
        <w:tabs>
          <w:tab w:val="clear" w:pos="2856"/>
          <w:tab w:val="num" w:pos="567"/>
        </w:tabs>
        <w:ind w:left="567" w:hanging="283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37690">
        <w:rPr>
          <w:rFonts w:asciiTheme="minorHAnsi" w:hAnsiTheme="minorHAnsi" w:cstheme="minorHAnsi"/>
          <w:b w:val="0"/>
          <w:sz w:val="24"/>
          <w:szCs w:val="24"/>
        </w:rPr>
        <w:t>„</w:t>
      </w:r>
      <w:r w:rsidR="00920FE3" w:rsidRPr="00137690">
        <w:rPr>
          <w:rFonts w:asciiTheme="minorHAnsi" w:hAnsiTheme="minorHAnsi" w:cstheme="minorHAnsi"/>
          <w:b w:val="0"/>
          <w:sz w:val="24"/>
          <w:szCs w:val="24"/>
        </w:rPr>
        <w:t>Zespole”-</w:t>
      </w:r>
      <w:r w:rsidR="00CD7289" w:rsidRPr="00137690">
        <w:rPr>
          <w:rFonts w:asciiTheme="minorHAnsi" w:hAnsiTheme="minorHAnsi" w:cstheme="minorHAnsi"/>
          <w:b w:val="0"/>
          <w:sz w:val="24"/>
          <w:szCs w:val="24"/>
        </w:rPr>
        <w:t xml:space="preserve"> należy przez to rozumieć Zespół</w:t>
      </w:r>
      <w:r w:rsidR="00920FE3" w:rsidRPr="00137690">
        <w:rPr>
          <w:rFonts w:asciiTheme="minorHAnsi" w:hAnsiTheme="minorHAnsi" w:cstheme="minorHAnsi"/>
          <w:b w:val="0"/>
          <w:sz w:val="24"/>
          <w:szCs w:val="24"/>
        </w:rPr>
        <w:t xml:space="preserve"> Parków Krajobrazowych Województwa Śląskiego;</w:t>
      </w:r>
    </w:p>
    <w:p w14:paraId="098021AE" w14:textId="3D593CBA" w:rsidR="00920FE3" w:rsidRPr="00137690" w:rsidRDefault="00920FE3" w:rsidP="00611BB0">
      <w:pPr>
        <w:pStyle w:val="Tekstpodstawowy"/>
        <w:numPr>
          <w:ilvl w:val="0"/>
          <w:numId w:val="19"/>
        </w:numPr>
        <w:tabs>
          <w:tab w:val="clear" w:pos="2856"/>
          <w:tab w:val="num" w:pos="567"/>
        </w:tabs>
        <w:ind w:left="567" w:hanging="283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37690">
        <w:rPr>
          <w:rFonts w:asciiTheme="minorHAnsi" w:hAnsiTheme="minorHAnsi" w:cstheme="minorHAnsi"/>
          <w:b w:val="0"/>
          <w:sz w:val="24"/>
          <w:szCs w:val="24"/>
        </w:rPr>
        <w:t xml:space="preserve">„pracowniku” - należy przez to rozumieć osobę zatrudnioną na podstawie umowy </w:t>
      </w:r>
      <w:r w:rsidR="0051043A" w:rsidRPr="00137690">
        <w:rPr>
          <w:rFonts w:asciiTheme="minorHAnsi" w:hAnsiTheme="minorHAnsi" w:cstheme="minorHAnsi"/>
          <w:b w:val="0"/>
          <w:sz w:val="24"/>
          <w:szCs w:val="24"/>
        </w:rPr>
        <w:t xml:space="preserve">                   </w:t>
      </w:r>
      <w:r w:rsidRPr="00137690">
        <w:rPr>
          <w:rFonts w:asciiTheme="minorHAnsi" w:hAnsiTheme="minorHAnsi" w:cstheme="minorHAnsi"/>
          <w:b w:val="0"/>
          <w:sz w:val="24"/>
          <w:szCs w:val="24"/>
        </w:rPr>
        <w:t>o pracę, powołania;</w:t>
      </w:r>
    </w:p>
    <w:p w14:paraId="1398B827" w14:textId="77777777" w:rsidR="00920FE3" w:rsidRPr="00137690" w:rsidRDefault="00920FE3" w:rsidP="00611BB0">
      <w:pPr>
        <w:pStyle w:val="Tekstpodstawowy"/>
        <w:numPr>
          <w:ilvl w:val="0"/>
          <w:numId w:val="19"/>
        </w:numPr>
        <w:tabs>
          <w:tab w:val="clear" w:pos="2856"/>
          <w:tab w:val="num" w:pos="567"/>
        </w:tabs>
        <w:ind w:left="567" w:hanging="283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37690">
        <w:rPr>
          <w:rFonts w:asciiTheme="minorHAnsi" w:hAnsiTheme="minorHAnsi" w:cstheme="minorHAnsi"/>
          <w:b w:val="0"/>
          <w:sz w:val="24"/>
          <w:szCs w:val="24"/>
        </w:rPr>
        <w:t xml:space="preserve">„bezpośrednim przełożonym pracownika” </w:t>
      </w:r>
      <w:r w:rsidR="00442E96" w:rsidRPr="00137690">
        <w:rPr>
          <w:rFonts w:asciiTheme="minorHAnsi" w:hAnsiTheme="minorHAnsi" w:cstheme="minorHAnsi"/>
          <w:b w:val="0"/>
          <w:sz w:val="24"/>
          <w:szCs w:val="24"/>
        </w:rPr>
        <w:t>–</w:t>
      </w:r>
      <w:r w:rsidR="00CD7289" w:rsidRPr="0013769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42E96" w:rsidRPr="00137690">
        <w:rPr>
          <w:rFonts w:asciiTheme="minorHAnsi" w:hAnsiTheme="minorHAnsi" w:cstheme="minorHAnsi"/>
          <w:b w:val="0"/>
          <w:sz w:val="24"/>
          <w:szCs w:val="24"/>
        </w:rPr>
        <w:t xml:space="preserve">zwany dalej „Przełożonym”, </w:t>
      </w:r>
      <w:r w:rsidRPr="00137690">
        <w:rPr>
          <w:rFonts w:asciiTheme="minorHAnsi" w:hAnsiTheme="minorHAnsi" w:cstheme="minorHAnsi"/>
          <w:b w:val="0"/>
          <w:sz w:val="24"/>
          <w:szCs w:val="24"/>
        </w:rPr>
        <w:t xml:space="preserve">należy przez to rozumieć pracownika, który w zakresie powierzonych </w:t>
      </w:r>
      <w:r w:rsidR="00442E96" w:rsidRPr="00137690">
        <w:rPr>
          <w:rFonts w:asciiTheme="minorHAnsi" w:hAnsiTheme="minorHAnsi" w:cstheme="minorHAnsi"/>
          <w:b w:val="0"/>
          <w:sz w:val="24"/>
          <w:szCs w:val="24"/>
        </w:rPr>
        <w:t>mu obowiązków kieruje pracą innych pracowników</w:t>
      </w:r>
      <w:r w:rsidRPr="00137690">
        <w:rPr>
          <w:rFonts w:asciiTheme="minorHAnsi" w:hAnsiTheme="minorHAnsi" w:cstheme="minorHAnsi"/>
          <w:b w:val="0"/>
          <w:sz w:val="24"/>
          <w:szCs w:val="24"/>
        </w:rPr>
        <w:t>;</w:t>
      </w:r>
    </w:p>
    <w:p w14:paraId="64DD5C86" w14:textId="77777777" w:rsidR="00920FE3" w:rsidRPr="00137690" w:rsidRDefault="00920FE3" w:rsidP="00611BB0">
      <w:pPr>
        <w:pStyle w:val="Tekstpodstawowy"/>
        <w:numPr>
          <w:ilvl w:val="0"/>
          <w:numId w:val="19"/>
        </w:numPr>
        <w:tabs>
          <w:tab w:val="clear" w:pos="2856"/>
          <w:tab w:val="num" w:pos="360"/>
          <w:tab w:val="num" w:pos="567"/>
        </w:tabs>
        <w:ind w:left="360" w:hanging="7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37690">
        <w:rPr>
          <w:rFonts w:asciiTheme="minorHAnsi" w:hAnsiTheme="minorHAnsi" w:cstheme="minorHAnsi"/>
          <w:b w:val="0"/>
          <w:sz w:val="24"/>
          <w:szCs w:val="24"/>
        </w:rPr>
        <w:t>„</w:t>
      </w:r>
      <w:proofErr w:type="spellStart"/>
      <w:r w:rsidRPr="00137690">
        <w:rPr>
          <w:rFonts w:asciiTheme="minorHAnsi" w:hAnsiTheme="minorHAnsi" w:cstheme="minorHAnsi"/>
          <w:b w:val="0"/>
          <w:sz w:val="24"/>
          <w:szCs w:val="24"/>
        </w:rPr>
        <w:t>k.p</w:t>
      </w:r>
      <w:proofErr w:type="spellEnd"/>
      <w:r w:rsidRPr="00137690">
        <w:rPr>
          <w:rFonts w:asciiTheme="minorHAnsi" w:hAnsiTheme="minorHAnsi" w:cstheme="minorHAnsi"/>
          <w:b w:val="0"/>
          <w:sz w:val="24"/>
          <w:szCs w:val="24"/>
        </w:rPr>
        <w:t>.” - należy przez to rozumieć Kodeks pracy;</w:t>
      </w:r>
    </w:p>
    <w:p w14:paraId="1B336EE7" w14:textId="77777777" w:rsidR="00920FE3" w:rsidRPr="00137690" w:rsidRDefault="00920FE3" w:rsidP="00611BB0">
      <w:pPr>
        <w:pStyle w:val="Tekstpodstawowy"/>
        <w:numPr>
          <w:ilvl w:val="0"/>
          <w:numId w:val="19"/>
        </w:numPr>
        <w:tabs>
          <w:tab w:val="clear" w:pos="2856"/>
          <w:tab w:val="num" w:pos="360"/>
          <w:tab w:val="num" w:pos="567"/>
        </w:tabs>
        <w:ind w:left="360" w:hanging="76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37690">
        <w:rPr>
          <w:rFonts w:asciiTheme="minorHAnsi" w:hAnsiTheme="minorHAnsi" w:cstheme="minorHAnsi"/>
          <w:b w:val="0"/>
          <w:sz w:val="24"/>
          <w:szCs w:val="24"/>
        </w:rPr>
        <w:t>„regulaminie” - należy przez to rozumieć regulamin pracy.</w:t>
      </w:r>
    </w:p>
    <w:p w14:paraId="1F324ED0" w14:textId="77777777" w:rsidR="00516FA9" w:rsidRPr="00137690" w:rsidRDefault="00516FA9" w:rsidP="004A4768">
      <w:pPr>
        <w:rPr>
          <w:rFonts w:asciiTheme="minorHAnsi" w:hAnsiTheme="minorHAnsi" w:cstheme="minorHAnsi"/>
          <w:b/>
          <w:sz w:val="24"/>
          <w:szCs w:val="24"/>
        </w:rPr>
      </w:pPr>
    </w:p>
    <w:p w14:paraId="6806528F" w14:textId="77777777" w:rsidR="00516FA9" w:rsidRPr="00137690" w:rsidRDefault="00144E5F" w:rsidP="00426C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7690">
        <w:rPr>
          <w:rFonts w:asciiTheme="minorHAnsi" w:hAnsiTheme="minorHAnsi" w:cstheme="minorHAnsi"/>
          <w:b/>
          <w:sz w:val="24"/>
          <w:szCs w:val="24"/>
        </w:rPr>
        <w:t>§ 3</w:t>
      </w:r>
    </w:p>
    <w:p w14:paraId="559A1F59" w14:textId="6ACC6B4E" w:rsidR="007C218F" w:rsidRPr="00137690" w:rsidRDefault="007C218F" w:rsidP="007C6232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Pracodawca przed dopuszczeniem pracownika do pracy uzyskuje jego pisemne potwierdzenie zapoznania się z treścią regulaminu, a w</w:t>
      </w:r>
      <w:r w:rsidR="00DF3617" w:rsidRPr="00137690">
        <w:rPr>
          <w:rFonts w:asciiTheme="minorHAnsi" w:hAnsiTheme="minorHAnsi" w:cstheme="minorHAnsi"/>
          <w:sz w:val="24"/>
          <w:szCs w:val="24"/>
        </w:rPr>
        <w:t xml:space="preserve"> przypadku określonym </w:t>
      </w:r>
      <w:r w:rsidR="0051043A" w:rsidRPr="00137690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="00DF3617" w:rsidRPr="00137690">
        <w:rPr>
          <w:rFonts w:asciiTheme="minorHAnsi" w:hAnsiTheme="minorHAnsi" w:cstheme="minorHAnsi"/>
          <w:sz w:val="24"/>
          <w:szCs w:val="24"/>
        </w:rPr>
        <w:t>w art. 29</w:t>
      </w:r>
      <w:r w:rsidR="001A0367" w:rsidRPr="001376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224E3" w:rsidRPr="00137690">
        <w:rPr>
          <w:rFonts w:asciiTheme="minorHAnsi" w:hAnsiTheme="minorHAnsi" w:cstheme="minorHAnsi"/>
          <w:sz w:val="24"/>
          <w:szCs w:val="24"/>
        </w:rPr>
        <w:t>k.p</w:t>
      </w:r>
      <w:proofErr w:type="spellEnd"/>
      <w:r w:rsidR="00CD2DA4" w:rsidRPr="00137690">
        <w:rPr>
          <w:rFonts w:asciiTheme="minorHAnsi" w:hAnsiTheme="minorHAnsi" w:cstheme="minorHAnsi"/>
          <w:sz w:val="24"/>
          <w:szCs w:val="24"/>
        </w:rPr>
        <w:t xml:space="preserve">. </w:t>
      </w:r>
      <w:r w:rsidR="009936D8" w:rsidRPr="00137690">
        <w:rPr>
          <w:rFonts w:asciiTheme="minorHAnsi" w:hAnsiTheme="minorHAnsi" w:cstheme="minorHAnsi"/>
          <w:sz w:val="24"/>
          <w:szCs w:val="24"/>
        </w:rPr>
        <w:t>z informacją</w:t>
      </w:r>
      <w:r w:rsidR="00CD2DA4" w:rsidRPr="00137690">
        <w:rPr>
          <w:rFonts w:asciiTheme="minorHAnsi" w:hAnsiTheme="minorHAnsi" w:cstheme="minorHAnsi"/>
          <w:sz w:val="24"/>
          <w:szCs w:val="24"/>
        </w:rPr>
        <w:t xml:space="preserve">, o której mowa w tym przepisie </w:t>
      </w:r>
      <w:r w:rsidRPr="00137690">
        <w:rPr>
          <w:rFonts w:asciiTheme="minorHAnsi" w:hAnsiTheme="minorHAnsi" w:cstheme="minorHAnsi"/>
          <w:sz w:val="24"/>
          <w:szCs w:val="24"/>
        </w:rPr>
        <w:t>oraz z przepisami i zasa</w:t>
      </w:r>
      <w:r w:rsidR="00CD2DA4" w:rsidRPr="00137690">
        <w:rPr>
          <w:rFonts w:asciiTheme="minorHAnsi" w:hAnsiTheme="minorHAnsi" w:cstheme="minorHAnsi"/>
          <w:sz w:val="24"/>
          <w:szCs w:val="24"/>
        </w:rPr>
        <w:t xml:space="preserve">dami dotyczącymi </w:t>
      </w:r>
      <w:r w:rsidR="00F30C14" w:rsidRPr="00137690">
        <w:rPr>
          <w:rFonts w:asciiTheme="minorHAnsi" w:hAnsiTheme="minorHAnsi" w:cstheme="minorHAnsi"/>
          <w:sz w:val="24"/>
          <w:szCs w:val="24"/>
        </w:rPr>
        <w:t xml:space="preserve">bezpieczeństwa </w:t>
      </w:r>
      <w:r w:rsidRPr="00137690">
        <w:rPr>
          <w:rFonts w:asciiTheme="minorHAnsi" w:hAnsiTheme="minorHAnsi" w:cstheme="minorHAnsi"/>
          <w:sz w:val="24"/>
          <w:szCs w:val="24"/>
        </w:rPr>
        <w:t>i higieny pracy, a także z zakresem informacj</w:t>
      </w:r>
      <w:r w:rsidR="00DF3617" w:rsidRPr="00137690">
        <w:rPr>
          <w:rFonts w:asciiTheme="minorHAnsi" w:hAnsiTheme="minorHAnsi" w:cstheme="minorHAnsi"/>
          <w:sz w:val="24"/>
          <w:szCs w:val="24"/>
        </w:rPr>
        <w:t>i</w:t>
      </w:r>
      <w:r w:rsidR="007224E3" w:rsidRPr="00137690">
        <w:rPr>
          <w:rFonts w:asciiTheme="minorHAnsi" w:hAnsiTheme="minorHAnsi" w:cstheme="minorHAnsi"/>
          <w:sz w:val="24"/>
          <w:szCs w:val="24"/>
        </w:rPr>
        <w:t xml:space="preserve"> objętych tajemnicą określoną w </w:t>
      </w:r>
      <w:r w:rsidRPr="00137690">
        <w:rPr>
          <w:rFonts w:asciiTheme="minorHAnsi" w:hAnsiTheme="minorHAnsi" w:cstheme="minorHAnsi"/>
          <w:sz w:val="24"/>
          <w:szCs w:val="24"/>
        </w:rPr>
        <w:t>obowiązujących ustawach dla umówione</w:t>
      </w:r>
      <w:r w:rsidR="00CD2DA4" w:rsidRPr="00137690">
        <w:rPr>
          <w:rFonts w:asciiTheme="minorHAnsi" w:hAnsiTheme="minorHAnsi" w:cstheme="minorHAnsi"/>
          <w:sz w:val="24"/>
          <w:szCs w:val="24"/>
        </w:rPr>
        <w:t>go</w:t>
      </w:r>
      <w:r w:rsidR="0051043A" w:rsidRPr="00137690">
        <w:rPr>
          <w:rFonts w:asciiTheme="minorHAnsi" w:hAnsiTheme="minorHAnsi" w:cstheme="minorHAnsi"/>
          <w:sz w:val="24"/>
          <w:szCs w:val="24"/>
        </w:rPr>
        <w:t xml:space="preserve"> </w:t>
      </w:r>
      <w:r w:rsidR="00CD2DA4" w:rsidRPr="00137690">
        <w:rPr>
          <w:rFonts w:asciiTheme="minorHAnsi" w:hAnsiTheme="minorHAnsi" w:cstheme="minorHAnsi"/>
          <w:sz w:val="24"/>
          <w:szCs w:val="24"/>
        </w:rPr>
        <w:t xml:space="preserve">z pracownikiem rodzaju pracy – </w:t>
      </w:r>
      <w:r w:rsidR="00CD2DA4" w:rsidRPr="00137690">
        <w:rPr>
          <w:rFonts w:asciiTheme="minorHAnsi" w:hAnsiTheme="minorHAnsi" w:cstheme="minorHAnsi"/>
          <w:b/>
          <w:sz w:val="24"/>
          <w:szCs w:val="24"/>
        </w:rPr>
        <w:t>Załącznik nr 1</w:t>
      </w:r>
      <w:r w:rsidR="00D43C63" w:rsidRPr="001376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43C63" w:rsidRPr="00137690">
        <w:rPr>
          <w:rFonts w:asciiTheme="minorHAnsi" w:hAnsiTheme="minorHAnsi" w:cstheme="minorHAnsi"/>
          <w:bCs/>
          <w:sz w:val="24"/>
          <w:szCs w:val="24"/>
        </w:rPr>
        <w:t>do Regulaminu</w:t>
      </w:r>
      <w:r w:rsidR="00CD2DA4" w:rsidRPr="00137690">
        <w:rPr>
          <w:rFonts w:asciiTheme="minorHAnsi" w:hAnsiTheme="minorHAnsi" w:cstheme="minorHAnsi"/>
          <w:bCs/>
          <w:sz w:val="24"/>
          <w:szCs w:val="24"/>
        </w:rPr>
        <w:t>.</w:t>
      </w:r>
    </w:p>
    <w:p w14:paraId="14B18CA6" w14:textId="5EBDBF74" w:rsidR="007C218F" w:rsidRPr="00137690" w:rsidRDefault="00B706D0" w:rsidP="007C6232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Pisemne potwierdzenie zapoznania się pracownika z przepi</w:t>
      </w:r>
      <w:r w:rsidR="007224E3" w:rsidRPr="00137690">
        <w:rPr>
          <w:rFonts w:asciiTheme="minorHAnsi" w:hAnsiTheme="minorHAnsi" w:cstheme="minorHAnsi"/>
          <w:sz w:val="24"/>
          <w:szCs w:val="24"/>
        </w:rPr>
        <w:t>sami i informacjami określonymi</w:t>
      </w:r>
      <w:r w:rsidR="005B2B03" w:rsidRPr="00137690">
        <w:rPr>
          <w:rFonts w:asciiTheme="minorHAnsi" w:hAnsiTheme="minorHAnsi" w:cstheme="minorHAnsi"/>
          <w:sz w:val="24"/>
          <w:szCs w:val="24"/>
        </w:rPr>
        <w:t xml:space="preserve"> </w:t>
      </w:r>
      <w:r w:rsidRPr="00137690">
        <w:rPr>
          <w:rFonts w:asciiTheme="minorHAnsi" w:hAnsiTheme="minorHAnsi" w:cstheme="minorHAnsi"/>
          <w:sz w:val="24"/>
          <w:szCs w:val="24"/>
        </w:rPr>
        <w:t>w ust. 1, oraz zaświadczenie o ukończeniu wymaganego szko</w:t>
      </w:r>
      <w:r w:rsidR="007224E3" w:rsidRPr="00137690">
        <w:rPr>
          <w:rFonts w:asciiTheme="minorHAnsi" w:hAnsiTheme="minorHAnsi" w:cstheme="minorHAnsi"/>
          <w:sz w:val="24"/>
          <w:szCs w:val="24"/>
        </w:rPr>
        <w:t>lenia w </w:t>
      </w:r>
      <w:r w:rsidRPr="00137690">
        <w:rPr>
          <w:rFonts w:asciiTheme="minorHAnsi" w:hAnsiTheme="minorHAnsi" w:cstheme="minorHAnsi"/>
          <w:sz w:val="24"/>
          <w:szCs w:val="24"/>
        </w:rPr>
        <w:t>dziedzinie bezpieczeństwa i higieny pracy, dołącza się do akt osobowych pracownika</w:t>
      </w:r>
    </w:p>
    <w:p w14:paraId="7A6D84AF" w14:textId="77777777" w:rsidR="007C218F" w:rsidRPr="00137690" w:rsidRDefault="007C218F" w:rsidP="004A4768">
      <w:pPr>
        <w:rPr>
          <w:rFonts w:asciiTheme="minorHAnsi" w:hAnsiTheme="minorHAnsi" w:cstheme="minorHAnsi"/>
          <w:sz w:val="24"/>
          <w:szCs w:val="24"/>
        </w:rPr>
      </w:pPr>
    </w:p>
    <w:p w14:paraId="5688193F" w14:textId="4E886BAB" w:rsidR="00385E7F" w:rsidRPr="00137690" w:rsidRDefault="00385E7F" w:rsidP="004A4768">
      <w:pPr>
        <w:rPr>
          <w:rFonts w:asciiTheme="minorHAnsi" w:hAnsiTheme="minorHAnsi" w:cstheme="minorHAnsi"/>
          <w:sz w:val="24"/>
          <w:szCs w:val="24"/>
        </w:rPr>
      </w:pPr>
    </w:p>
    <w:p w14:paraId="1828A285" w14:textId="77777777" w:rsidR="00426C15" w:rsidRPr="00137690" w:rsidRDefault="00426C15" w:rsidP="004A4768">
      <w:pPr>
        <w:rPr>
          <w:rFonts w:asciiTheme="minorHAnsi" w:hAnsiTheme="minorHAnsi" w:cstheme="minorHAnsi"/>
          <w:sz w:val="24"/>
          <w:szCs w:val="24"/>
        </w:rPr>
      </w:pPr>
    </w:p>
    <w:p w14:paraId="3E3D607A" w14:textId="6DB371FB" w:rsidR="00A112D1" w:rsidRPr="00137690" w:rsidRDefault="00A112D1" w:rsidP="00426C1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37690">
        <w:rPr>
          <w:rFonts w:asciiTheme="minorHAnsi" w:hAnsiTheme="minorHAnsi" w:cstheme="minorHAnsi"/>
          <w:b/>
          <w:sz w:val="28"/>
          <w:szCs w:val="28"/>
        </w:rPr>
        <w:lastRenderedPageBreak/>
        <w:t>Rozdział II</w:t>
      </w:r>
    </w:p>
    <w:p w14:paraId="53AAF2F3" w14:textId="77777777" w:rsidR="00A112D1" w:rsidRPr="00137690" w:rsidRDefault="00A112D1" w:rsidP="00426C1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37690">
        <w:rPr>
          <w:rFonts w:asciiTheme="minorHAnsi" w:hAnsiTheme="minorHAnsi" w:cstheme="minorHAnsi"/>
          <w:b/>
          <w:sz w:val="28"/>
          <w:szCs w:val="28"/>
        </w:rPr>
        <w:t>Organizacja i porządek w procesie pracy</w:t>
      </w:r>
    </w:p>
    <w:p w14:paraId="60372AD1" w14:textId="77777777" w:rsidR="00A112D1" w:rsidRPr="00137690" w:rsidRDefault="00A112D1" w:rsidP="004A4768">
      <w:pPr>
        <w:rPr>
          <w:rFonts w:asciiTheme="minorHAnsi" w:hAnsiTheme="minorHAnsi" w:cstheme="minorHAnsi"/>
          <w:sz w:val="24"/>
          <w:szCs w:val="24"/>
        </w:rPr>
      </w:pPr>
    </w:p>
    <w:p w14:paraId="3F728C43" w14:textId="77777777" w:rsidR="006A3914" w:rsidRPr="00137690" w:rsidRDefault="00E42010" w:rsidP="00426C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7690">
        <w:rPr>
          <w:rFonts w:asciiTheme="minorHAnsi" w:hAnsiTheme="minorHAnsi" w:cstheme="minorHAnsi"/>
          <w:b/>
          <w:sz w:val="24"/>
          <w:szCs w:val="24"/>
        </w:rPr>
        <w:t>§ 4</w:t>
      </w:r>
    </w:p>
    <w:p w14:paraId="287BB53E" w14:textId="77777777" w:rsidR="00DB339E" w:rsidRPr="00137690" w:rsidRDefault="00DB339E" w:rsidP="004A4768">
      <w:pPr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 xml:space="preserve">Siedziba pracodawcy mieści się w Będzinie przy ulicy Ignacego Krasickiego 25. </w:t>
      </w:r>
    </w:p>
    <w:p w14:paraId="1CB3E262" w14:textId="77777777" w:rsidR="002B4B36" w:rsidRPr="00137690" w:rsidRDefault="002B4B36" w:rsidP="004A4768">
      <w:pPr>
        <w:rPr>
          <w:rFonts w:asciiTheme="minorHAnsi" w:hAnsiTheme="minorHAnsi" w:cstheme="minorHAnsi"/>
          <w:b/>
          <w:sz w:val="24"/>
          <w:szCs w:val="24"/>
        </w:rPr>
      </w:pPr>
    </w:p>
    <w:p w14:paraId="3C007F53" w14:textId="77777777" w:rsidR="00DB339E" w:rsidRPr="00137690" w:rsidRDefault="001D11FD" w:rsidP="00426C15">
      <w:pPr>
        <w:pStyle w:val="NormalnyWeb"/>
        <w:spacing w:before="0" w:beforeAutospacing="0" w:after="0" w:afterAutospacing="0" w:line="240" w:lineRule="exact"/>
        <w:jc w:val="center"/>
        <w:rPr>
          <w:rFonts w:asciiTheme="minorHAnsi" w:hAnsiTheme="minorHAnsi" w:cstheme="minorHAnsi"/>
        </w:rPr>
      </w:pPr>
      <w:r w:rsidRPr="00137690">
        <w:rPr>
          <w:rFonts w:asciiTheme="minorHAnsi" w:hAnsiTheme="minorHAnsi" w:cstheme="minorHAnsi"/>
          <w:b/>
          <w:bCs/>
        </w:rPr>
        <w:t>§ 5</w:t>
      </w:r>
    </w:p>
    <w:p w14:paraId="7A21760E" w14:textId="309DE01B" w:rsidR="006A3914" w:rsidRPr="00137690" w:rsidRDefault="006A3914" w:rsidP="007C6232">
      <w:pPr>
        <w:pStyle w:val="NormalnyWeb"/>
        <w:numPr>
          <w:ilvl w:val="0"/>
          <w:numId w:val="31"/>
        </w:numPr>
        <w:tabs>
          <w:tab w:val="clear" w:pos="502"/>
          <w:tab w:val="num" w:pos="284"/>
        </w:tabs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137690">
        <w:rPr>
          <w:rFonts w:asciiTheme="minorHAnsi" w:hAnsiTheme="minorHAnsi" w:cstheme="minorHAnsi"/>
        </w:rPr>
        <w:t>Organizacja pracy polega na podziale zadań między komórkami organizacyjnymi oraz</w:t>
      </w:r>
      <w:r w:rsidR="00E402BB" w:rsidRPr="00137690">
        <w:rPr>
          <w:rFonts w:asciiTheme="minorHAnsi" w:hAnsiTheme="minorHAnsi" w:cstheme="minorHAnsi"/>
        </w:rPr>
        <w:t xml:space="preserve"> </w:t>
      </w:r>
      <w:r w:rsidR="00DF3617" w:rsidRPr="00137690">
        <w:rPr>
          <w:rFonts w:asciiTheme="minorHAnsi" w:hAnsiTheme="minorHAnsi" w:cstheme="minorHAnsi"/>
        </w:rPr>
        <w:t xml:space="preserve">podziale </w:t>
      </w:r>
      <w:r w:rsidRPr="00137690">
        <w:rPr>
          <w:rFonts w:asciiTheme="minorHAnsi" w:hAnsiTheme="minorHAnsi" w:cstheme="minorHAnsi"/>
        </w:rPr>
        <w:t>czynności między pracownikami pełniącymi funkcje w tych komórkach.</w:t>
      </w:r>
    </w:p>
    <w:p w14:paraId="70BAEE4B" w14:textId="77777777" w:rsidR="006A3914" w:rsidRPr="00137690" w:rsidRDefault="006A3914" w:rsidP="007C6232">
      <w:pPr>
        <w:pStyle w:val="NormalnyWeb"/>
        <w:numPr>
          <w:ilvl w:val="0"/>
          <w:numId w:val="31"/>
        </w:numPr>
        <w:tabs>
          <w:tab w:val="clear" w:pos="502"/>
          <w:tab w:val="num" w:pos="284"/>
        </w:tabs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137690">
        <w:rPr>
          <w:rFonts w:asciiTheme="minorHAnsi" w:hAnsiTheme="minorHAnsi" w:cstheme="minorHAnsi"/>
        </w:rPr>
        <w:t>Kierownicy komórek</w:t>
      </w:r>
      <w:r w:rsidR="00E42010" w:rsidRPr="00137690">
        <w:rPr>
          <w:rFonts w:asciiTheme="minorHAnsi" w:hAnsiTheme="minorHAnsi" w:cstheme="minorHAnsi"/>
        </w:rPr>
        <w:t xml:space="preserve"> organizacyjnych</w:t>
      </w:r>
      <w:r w:rsidRPr="00137690">
        <w:rPr>
          <w:rFonts w:asciiTheme="minorHAnsi" w:hAnsiTheme="minorHAnsi" w:cstheme="minorHAnsi"/>
        </w:rPr>
        <w:t xml:space="preserve"> podlegają bezpośredn</w:t>
      </w:r>
      <w:r w:rsidR="00B24BAA" w:rsidRPr="00137690">
        <w:rPr>
          <w:rFonts w:asciiTheme="minorHAnsi" w:hAnsiTheme="minorHAnsi" w:cstheme="minorHAnsi"/>
        </w:rPr>
        <w:t xml:space="preserve">io </w:t>
      </w:r>
      <w:r w:rsidR="00DD1F36" w:rsidRPr="00137690">
        <w:rPr>
          <w:rFonts w:asciiTheme="minorHAnsi" w:hAnsiTheme="minorHAnsi" w:cstheme="minorHAnsi"/>
        </w:rPr>
        <w:t>P</w:t>
      </w:r>
      <w:r w:rsidR="00AD62A8" w:rsidRPr="00137690">
        <w:rPr>
          <w:rFonts w:asciiTheme="minorHAnsi" w:hAnsiTheme="minorHAnsi" w:cstheme="minorHAnsi"/>
        </w:rPr>
        <w:t>racodawcy</w:t>
      </w:r>
      <w:r w:rsidR="00B24BAA" w:rsidRPr="00137690">
        <w:rPr>
          <w:rFonts w:asciiTheme="minorHAnsi" w:hAnsiTheme="minorHAnsi" w:cstheme="minorHAnsi"/>
        </w:rPr>
        <w:t>,</w:t>
      </w:r>
      <w:r w:rsidR="00623E08" w:rsidRPr="00137690">
        <w:rPr>
          <w:rFonts w:asciiTheme="minorHAnsi" w:hAnsiTheme="minorHAnsi" w:cstheme="minorHAnsi"/>
        </w:rPr>
        <w:t xml:space="preserve"> </w:t>
      </w:r>
      <w:r w:rsidR="007224E3" w:rsidRPr="00137690">
        <w:rPr>
          <w:rFonts w:asciiTheme="minorHAnsi" w:hAnsiTheme="minorHAnsi" w:cstheme="minorHAnsi"/>
        </w:rPr>
        <w:t>a </w:t>
      </w:r>
      <w:r w:rsidRPr="00137690">
        <w:rPr>
          <w:rFonts w:asciiTheme="minorHAnsi" w:hAnsiTheme="minorHAnsi" w:cstheme="minorHAnsi"/>
        </w:rPr>
        <w:t xml:space="preserve">pracownicy </w:t>
      </w:r>
      <w:r w:rsidR="004773C5" w:rsidRPr="00137690">
        <w:rPr>
          <w:rFonts w:asciiTheme="minorHAnsi" w:hAnsiTheme="minorHAnsi" w:cstheme="minorHAnsi"/>
        </w:rPr>
        <w:t xml:space="preserve">tych komórek </w:t>
      </w:r>
      <w:r w:rsidR="00B24BAA" w:rsidRPr="00137690">
        <w:rPr>
          <w:rFonts w:asciiTheme="minorHAnsi" w:hAnsiTheme="minorHAnsi" w:cstheme="minorHAnsi"/>
        </w:rPr>
        <w:t>w za</w:t>
      </w:r>
      <w:r w:rsidR="008625DB" w:rsidRPr="00137690">
        <w:rPr>
          <w:rFonts w:asciiTheme="minorHAnsi" w:hAnsiTheme="minorHAnsi" w:cstheme="minorHAnsi"/>
        </w:rPr>
        <w:t>kresie pełnionych obowiązków – Przełożonym</w:t>
      </w:r>
      <w:r w:rsidR="00B24BAA" w:rsidRPr="00137690">
        <w:rPr>
          <w:rFonts w:asciiTheme="minorHAnsi" w:hAnsiTheme="minorHAnsi" w:cstheme="minorHAnsi"/>
        </w:rPr>
        <w:t xml:space="preserve">/ </w:t>
      </w:r>
      <w:r w:rsidR="00DD1F36" w:rsidRPr="00137690">
        <w:rPr>
          <w:rFonts w:asciiTheme="minorHAnsi" w:hAnsiTheme="minorHAnsi" w:cstheme="minorHAnsi"/>
        </w:rPr>
        <w:t>Pracodawcy</w:t>
      </w:r>
      <w:r w:rsidRPr="00137690">
        <w:rPr>
          <w:rFonts w:asciiTheme="minorHAnsi" w:hAnsiTheme="minorHAnsi" w:cstheme="minorHAnsi"/>
        </w:rPr>
        <w:t xml:space="preserve">. </w:t>
      </w:r>
    </w:p>
    <w:p w14:paraId="4E54B326" w14:textId="77777777" w:rsidR="00293713" w:rsidRPr="00137690" w:rsidRDefault="00293713" w:rsidP="004A4768">
      <w:pPr>
        <w:pStyle w:val="NormalnyWeb"/>
        <w:spacing w:before="0" w:beforeAutospacing="0" w:after="0" w:afterAutospacing="0" w:line="240" w:lineRule="exact"/>
        <w:ind w:left="130"/>
        <w:rPr>
          <w:rFonts w:asciiTheme="minorHAnsi" w:hAnsiTheme="minorHAnsi" w:cstheme="minorHAnsi"/>
        </w:rPr>
      </w:pPr>
    </w:p>
    <w:p w14:paraId="2269950B" w14:textId="77777777" w:rsidR="00293713" w:rsidRPr="00137690" w:rsidRDefault="00293713" w:rsidP="00426C15">
      <w:pPr>
        <w:pStyle w:val="NormalnyWeb"/>
        <w:spacing w:before="0" w:beforeAutospacing="0" w:after="0" w:afterAutospacing="0" w:line="240" w:lineRule="exact"/>
        <w:jc w:val="center"/>
        <w:rPr>
          <w:rFonts w:asciiTheme="minorHAnsi" w:hAnsiTheme="minorHAnsi" w:cstheme="minorHAnsi"/>
        </w:rPr>
      </w:pPr>
      <w:r w:rsidRPr="00137690">
        <w:rPr>
          <w:rFonts w:asciiTheme="minorHAnsi" w:hAnsiTheme="minorHAnsi" w:cstheme="minorHAnsi"/>
          <w:b/>
          <w:bCs/>
        </w:rPr>
        <w:t xml:space="preserve">§ </w:t>
      </w:r>
      <w:r w:rsidR="007B409E" w:rsidRPr="00137690">
        <w:rPr>
          <w:rFonts w:asciiTheme="minorHAnsi" w:hAnsiTheme="minorHAnsi" w:cstheme="minorHAnsi"/>
          <w:b/>
          <w:bCs/>
        </w:rPr>
        <w:t>6</w:t>
      </w:r>
    </w:p>
    <w:p w14:paraId="4787917A" w14:textId="77777777" w:rsidR="00C4010C" w:rsidRPr="00137690" w:rsidRDefault="00293713" w:rsidP="007C6232">
      <w:pPr>
        <w:pStyle w:val="NormalnyWeb"/>
        <w:numPr>
          <w:ilvl w:val="0"/>
          <w:numId w:val="32"/>
        </w:numPr>
        <w:tabs>
          <w:tab w:val="clear" w:pos="491"/>
          <w:tab w:val="num" w:pos="284"/>
        </w:tabs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137690">
        <w:rPr>
          <w:rFonts w:asciiTheme="minorHAnsi" w:hAnsiTheme="minorHAnsi" w:cstheme="minorHAnsi"/>
          <w:spacing w:val="-2"/>
        </w:rPr>
        <w:t>W razie nieobecności w pracy kierownika komórki organizacyjnej zastępstwo pełni wyznaczony pracownik</w:t>
      </w:r>
      <w:r w:rsidR="00C37757" w:rsidRPr="00137690">
        <w:rPr>
          <w:rFonts w:asciiTheme="minorHAnsi" w:hAnsiTheme="minorHAnsi" w:cstheme="minorHAnsi"/>
          <w:spacing w:val="-2"/>
        </w:rPr>
        <w:t xml:space="preserve"> zgodnie z zakresem jego obowiązków</w:t>
      </w:r>
      <w:r w:rsidRPr="00137690">
        <w:rPr>
          <w:rFonts w:asciiTheme="minorHAnsi" w:hAnsiTheme="minorHAnsi" w:cstheme="minorHAnsi"/>
          <w:spacing w:val="-2"/>
        </w:rPr>
        <w:t>.</w:t>
      </w:r>
    </w:p>
    <w:p w14:paraId="36E4BDED" w14:textId="77777777" w:rsidR="00A218E1" w:rsidRPr="00137690" w:rsidRDefault="00A218E1" w:rsidP="007C6232">
      <w:pPr>
        <w:pStyle w:val="NormalnyWeb"/>
        <w:numPr>
          <w:ilvl w:val="0"/>
          <w:numId w:val="32"/>
        </w:numPr>
        <w:tabs>
          <w:tab w:val="clear" w:pos="491"/>
          <w:tab w:val="num" w:pos="284"/>
        </w:tabs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137690">
        <w:rPr>
          <w:rFonts w:asciiTheme="minorHAnsi" w:hAnsiTheme="minorHAnsi" w:cstheme="minorHAnsi"/>
        </w:rPr>
        <w:t>W czasie nieobecności pracownika, obowiązek wyznaczenia zastępstwa, jeżeli nie jest ono uprzednio ustalone, ciąży na przełożonym w momencie udzielenia zwolnienia od pracy lub stwierdzenia nieobecności pracownika.</w:t>
      </w:r>
    </w:p>
    <w:p w14:paraId="00570751" w14:textId="77777777" w:rsidR="00A218E1" w:rsidRPr="00137690" w:rsidRDefault="001A4139" w:rsidP="007C6232">
      <w:pPr>
        <w:pStyle w:val="NormalnyWeb"/>
        <w:numPr>
          <w:ilvl w:val="0"/>
          <w:numId w:val="32"/>
        </w:numPr>
        <w:tabs>
          <w:tab w:val="clear" w:pos="491"/>
          <w:tab w:val="num" w:pos="284"/>
        </w:tabs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137690">
        <w:rPr>
          <w:rFonts w:asciiTheme="minorHAnsi" w:hAnsiTheme="minorHAnsi" w:cstheme="minorHAnsi"/>
        </w:rPr>
        <w:t>C</w:t>
      </w:r>
      <w:r w:rsidR="00A218E1" w:rsidRPr="00137690">
        <w:rPr>
          <w:rFonts w:asciiTheme="minorHAnsi" w:hAnsiTheme="minorHAnsi" w:cstheme="minorHAnsi"/>
        </w:rPr>
        <w:t>zynności nieobecnego pracownika, jeśli zachodzi taka potrzeba</w:t>
      </w:r>
      <w:r w:rsidRPr="00137690">
        <w:rPr>
          <w:rFonts w:asciiTheme="minorHAnsi" w:hAnsiTheme="minorHAnsi" w:cstheme="minorHAnsi"/>
        </w:rPr>
        <w:t>,</w:t>
      </w:r>
      <w:r w:rsidR="00A218E1" w:rsidRPr="00137690">
        <w:rPr>
          <w:rFonts w:asciiTheme="minorHAnsi" w:hAnsiTheme="minorHAnsi" w:cstheme="minorHAnsi"/>
        </w:rPr>
        <w:t xml:space="preserve"> mogą zostać </w:t>
      </w:r>
      <w:r w:rsidRPr="00137690">
        <w:rPr>
          <w:rFonts w:asciiTheme="minorHAnsi" w:hAnsiTheme="minorHAnsi" w:cstheme="minorHAnsi"/>
        </w:rPr>
        <w:t>na wniosek przełożonego rozdzielone pomiędzy innych pracowników danej komórki.</w:t>
      </w:r>
    </w:p>
    <w:p w14:paraId="25C05637" w14:textId="77777777" w:rsidR="00293713" w:rsidRPr="00137690" w:rsidRDefault="00293713" w:rsidP="007C6232">
      <w:pPr>
        <w:pStyle w:val="NormalnyWeb"/>
        <w:numPr>
          <w:ilvl w:val="0"/>
          <w:numId w:val="32"/>
        </w:numPr>
        <w:tabs>
          <w:tab w:val="clear" w:pos="491"/>
          <w:tab w:val="num" w:pos="284"/>
        </w:tabs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137690">
        <w:rPr>
          <w:rFonts w:asciiTheme="minorHAnsi" w:hAnsiTheme="minorHAnsi" w:cstheme="minorHAnsi"/>
          <w:spacing w:val="-2"/>
        </w:rPr>
        <w:t>Pracownik wykonuje polecenia wydane przez przełożonego. W razie wydania polecenia przez przełożonego wyższego stopnia pracownik ma obowi</w:t>
      </w:r>
      <w:r w:rsidR="00862E71" w:rsidRPr="00137690">
        <w:rPr>
          <w:rFonts w:asciiTheme="minorHAnsi" w:hAnsiTheme="minorHAnsi" w:cstheme="minorHAnsi"/>
          <w:spacing w:val="-2"/>
        </w:rPr>
        <w:t>ązek je wykonać przy jednoczesnym</w:t>
      </w:r>
      <w:r w:rsidRPr="00137690">
        <w:rPr>
          <w:rFonts w:asciiTheme="minorHAnsi" w:hAnsiTheme="minorHAnsi" w:cstheme="minorHAnsi"/>
          <w:spacing w:val="-2"/>
        </w:rPr>
        <w:t xml:space="preserve"> zawiadomieniu swojego </w:t>
      </w:r>
      <w:r w:rsidR="00742439" w:rsidRPr="00137690">
        <w:rPr>
          <w:rFonts w:asciiTheme="minorHAnsi" w:hAnsiTheme="minorHAnsi" w:cstheme="minorHAnsi"/>
          <w:spacing w:val="-2"/>
        </w:rPr>
        <w:t xml:space="preserve">bezpośredniego </w:t>
      </w:r>
      <w:r w:rsidRPr="00137690">
        <w:rPr>
          <w:rFonts w:asciiTheme="minorHAnsi" w:hAnsiTheme="minorHAnsi" w:cstheme="minorHAnsi"/>
          <w:spacing w:val="-2"/>
        </w:rPr>
        <w:t>przełożonego.</w:t>
      </w:r>
    </w:p>
    <w:p w14:paraId="5EB840C4" w14:textId="77777777" w:rsidR="00952A90" w:rsidRPr="00137690" w:rsidRDefault="00952A90" w:rsidP="004A4768">
      <w:pPr>
        <w:pStyle w:val="NormalnyWeb"/>
        <w:spacing w:before="0" w:beforeAutospacing="0" w:after="0" w:afterAutospacing="0" w:line="240" w:lineRule="exact"/>
        <w:ind w:left="130"/>
        <w:rPr>
          <w:rFonts w:asciiTheme="minorHAnsi" w:hAnsiTheme="minorHAnsi" w:cstheme="minorHAnsi"/>
        </w:rPr>
      </w:pPr>
    </w:p>
    <w:p w14:paraId="5D997DB0" w14:textId="77777777" w:rsidR="00BC4754" w:rsidRPr="00137690" w:rsidRDefault="00BC4754" w:rsidP="00426C15">
      <w:pPr>
        <w:pStyle w:val="NormalnyWeb"/>
        <w:spacing w:before="0" w:beforeAutospacing="0" w:after="0" w:afterAutospacing="0" w:line="240" w:lineRule="exact"/>
        <w:ind w:left="62"/>
        <w:jc w:val="center"/>
        <w:rPr>
          <w:rFonts w:asciiTheme="minorHAnsi" w:hAnsiTheme="minorHAnsi" w:cstheme="minorHAnsi"/>
        </w:rPr>
      </w:pPr>
      <w:r w:rsidRPr="00137690">
        <w:rPr>
          <w:rFonts w:asciiTheme="minorHAnsi" w:hAnsiTheme="minorHAnsi" w:cstheme="minorHAnsi"/>
          <w:b/>
          <w:bCs/>
        </w:rPr>
        <w:t xml:space="preserve">§ </w:t>
      </w:r>
      <w:r w:rsidR="00742439" w:rsidRPr="00137690">
        <w:rPr>
          <w:rFonts w:asciiTheme="minorHAnsi" w:hAnsiTheme="minorHAnsi" w:cstheme="minorHAnsi"/>
          <w:b/>
          <w:bCs/>
        </w:rPr>
        <w:t>7</w:t>
      </w:r>
    </w:p>
    <w:p w14:paraId="6477A4A6" w14:textId="77777777" w:rsidR="00BC4754" w:rsidRPr="00137690" w:rsidRDefault="00461511" w:rsidP="007C6232">
      <w:pPr>
        <w:pStyle w:val="NormalnyWeb"/>
        <w:numPr>
          <w:ilvl w:val="0"/>
          <w:numId w:val="33"/>
        </w:numPr>
        <w:tabs>
          <w:tab w:val="clear" w:pos="491"/>
          <w:tab w:val="num" w:pos="284"/>
        </w:tabs>
        <w:spacing w:before="0" w:beforeAutospacing="0" w:after="0" w:afterAutospacing="0"/>
        <w:ind w:left="487" w:hanging="487"/>
        <w:rPr>
          <w:rFonts w:asciiTheme="minorHAnsi" w:hAnsiTheme="minorHAnsi" w:cstheme="minorHAnsi"/>
        </w:rPr>
      </w:pPr>
      <w:r w:rsidRPr="00137690">
        <w:rPr>
          <w:rFonts w:asciiTheme="minorHAnsi" w:hAnsiTheme="minorHAnsi" w:cstheme="minorHAnsi"/>
        </w:rPr>
        <w:t>Przed dopuszczeniem do pracy</w:t>
      </w:r>
      <w:r w:rsidR="008B303F" w:rsidRPr="00137690">
        <w:rPr>
          <w:rFonts w:asciiTheme="minorHAnsi" w:hAnsiTheme="minorHAnsi" w:cstheme="minorHAnsi"/>
        </w:rPr>
        <w:t xml:space="preserve"> </w:t>
      </w:r>
      <w:r w:rsidR="00BC4754" w:rsidRPr="00137690">
        <w:rPr>
          <w:rFonts w:asciiTheme="minorHAnsi" w:hAnsiTheme="minorHAnsi" w:cstheme="minorHAnsi"/>
        </w:rPr>
        <w:t>nowo zatrudnionego pracownika</w:t>
      </w:r>
      <w:r w:rsidRPr="00137690">
        <w:rPr>
          <w:rFonts w:asciiTheme="minorHAnsi" w:hAnsiTheme="minorHAnsi" w:cstheme="minorHAnsi"/>
        </w:rPr>
        <w:t>,</w:t>
      </w:r>
      <w:r w:rsidR="00BC4754" w:rsidRPr="00137690">
        <w:rPr>
          <w:rFonts w:asciiTheme="minorHAnsi" w:hAnsiTheme="minorHAnsi" w:cstheme="minorHAnsi"/>
        </w:rPr>
        <w:t xml:space="preserve"> należy: </w:t>
      </w:r>
    </w:p>
    <w:p w14:paraId="5CF45ABB" w14:textId="3C941F58" w:rsidR="00BC4754" w:rsidRPr="00137690" w:rsidRDefault="00725A24" w:rsidP="007C6232">
      <w:pPr>
        <w:numPr>
          <w:ilvl w:val="1"/>
          <w:numId w:val="33"/>
        </w:numPr>
        <w:tabs>
          <w:tab w:val="clear" w:pos="1508"/>
          <w:tab w:val="num" w:pos="284"/>
          <w:tab w:val="num" w:pos="709"/>
        </w:tabs>
        <w:ind w:left="709" w:hanging="425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s</w:t>
      </w:r>
      <w:r w:rsidR="00B5553A" w:rsidRPr="00137690">
        <w:rPr>
          <w:rFonts w:asciiTheme="minorHAnsi" w:hAnsiTheme="minorHAnsi" w:cstheme="minorHAnsi"/>
          <w:sz w:val="24"/>
          <w:szCs w:val="24"/>
        </w:rPr>
        <w:t>kierować</w:t>
      </w:r>
      <w:r w:rsidRPr="00137690">
        <w:rPr>
          <w:rFonts w:asciiTheme="minorHAnsi" w:hAnsiTheme="minorHAnsi" w:cstheme="minorHAnsi"/>
          <w:sz w:val="24"/>
          <w:szCs w:val="24"/>
        </w:rPr>
        <w:t xml:space="preserve"> </w:t>
      </w:r>
      <w:r w:rsidR="002A108C" w:rsidRPr="00137690">
        <w:rPr>
          <w:rFonts w:asciiTheme="minorHAnsi" w:hAnsiTheme="minorHAnsi" w:cstheme="minorHAnsi"/>
          <w:sz w:val="24"/>
          <w:szCs w:val="24"/>
        </w:rPr>
        <w:t xml:space="preserve">pracownika </w:t>
      </w:r>
      <w:r w:rsidR="00E9505B" w:rsidRPr="00137690">
        <w:rPr>
          <w:rFonts w:asciiTheme="minorHAnsi" w:hAnsiTheme="minorHAnsi" w:cstheme="minorHAnsi"/>
          <w:sz w:val="24"/>
          <w:szCs w:val="24"/>
        </w:rPr>
        <w:t>na wstępne badania lekarskie,</w:t>
      </w:r>
      <w:r w:rsidR="00742439" w:rsidRPr="00137690">
        <w:rPr>
          <w:rFonts w:asciiTheme="minorHAnsi" w:hAnsiTheme="minorHAnsi" w:cstheme="minorHAnsi"/>
          <w:sz w:val="24"/>
          <w:szCs w:val="24"/>
        </w:rPr>
        <w:t xml:space="preserve"> z zastrzeżeniem art. 229 § 1</w:t>
      </w:r>
      <w:r w:rsidR="00326759" w:rsidRPr="00137690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742439" w:rsidRPr="001376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42439" w:rsidRPr="00137690">
        <w:rPr>
          <w:rFonts w:asciiTheme="minorHAnsi" w:hAnsiTheme="minorHAnsi" w:cstheme="minorHAnsi"/>
          <w:sz w:val="24"/>
          <w:szCs w:val="24"/>
        </w:rPr>
        <w:t>K.p</w:t>
      </w:r>
      <w:proofErr w:type="spellEnd"/>
      <w:r w:rsidR="00742439" w:rsidRPr="00137690">
        <w:rPr>
          <w:rFonts w:asciiTheme="minorHAnsi" w:hAnsiTheme="minorHAnsi" w:cstheme="minorHAnsi"/>
          <w:sz w:val="24"/>
          <w:szCs w:val="24"/>
        </w:rPr>
        <w:t>.</w:t>
      </w:r>
    </w:p>
    <w:p w14:paraId="25499D63" w14:textId="77777777" w:rsidR="00BC4754" w:rsidRPr="00137690" w:rsidRDefault="00B84D50" w:rsidP="007C6232">
      <w:pPr>
        <w:numPr>
          <w:ilvl w:val="1"/>
          <w:numId w:val="33"/>
        </w:numPr>
        <w:tabs>
          <w:tab w:val="clear" w:pos="1508"/>
          <w:tab w:val="num" w:pos="284"/>
          <w:tab w:val="num" w:pos="709"/>
        </w:tabs>
        <w:ind w:left="709" w:hanging="425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doręczyć pracownikowi, najpóźniej w dniu rozpoczęcia pracy</w:t>
      </w:r>
      <w:r w:rsidR="007B3B93" w:rsidRPr="00137690">
        <w:rPr>
          <w:rFonts w:asciiTheme="minorHAnsi" w:hAnsiTheme="minorHAnsi" w:cstheme="minorHAnsi"/>
          <w:sz w:val="24"/>
          <w:szCs w:val="24"/>
        </w:rPr>
        <w:t xml:space="preserve"> umowę </w:t>
      </w:r>
      <w:r w:rsidR="00B5553A" w:rsidRPr="00137690">
        <w:rPr>
          <w:rFonts w:asciiTheme="minorHAnsi" w:hAnsiTheme="minorHAnsi" w:cstheme="minorHAnsi"/>
          <w:sz w:val="24"/>
          <w:szCs w:val="24"/>
        </w:rPr>
        <w:t xml:space="preserve">o pracę spełniającą wymogi </w:t>
      </w:r>
      <w:r w:rsidR="00BC4754" w:rsidRPr="00137690">
        <w:rPr>
          <w:rFonts w:asciiTheme="minorHAnsi" w:hAnsiTheme="minorHAnsi" w:cstheme="minorHAnsi"/>
          <w:sz w:val="24"/>
          <w:szCs w:val="24"/>
        </w:rPr>
        <w:t xml:space="preserve">określone w art. 29 </w:t>
      </w:r>
      <w:proofErr w:type="spellStart"/>
      <w:r w:rsidR="00BC4754" w:rsidRPr="00137690">
        <w:rPr>
          <w:rFonts w:asciiTheme="minorHAnsi" w:hAnsiTheme="minorHAnsi" w:cstheme="minorHAnsi"/>
          <w:sz w:val="24"/>
          <w:szCs w:val="24"/>
        </w:rPr>
        <w:t>K.p</w:t>
      </w:r>
      <w:proofErr w:type="spellEnd"/>
      <w:r w:rsidR="008B303F" w:rsidRPr="00137690">
        <w:rPr>
          <w:rFonts w:asciiTheme="minorHAnsi" w:hAnsiTheme="minorHAnsi" w:cstheme="minorHAnsi"/>
          <w:sz w:val="24"/>
          <w:szCs w:val="24"/>
        </w:rPr>
        <w:t xml:space="preserve">. </w:t>
      </w:r>
      <w:r w:rsidR="00BC4754" w:rsidRPr="00137690">
        <w:rPr>
          <w:rFonts w:asciiTheme="minorHAnsi" w:hAnsiTheme="minorHAnsi" w:cstheme="minorHAnsi"/>
          <w:sz w:val="24"/>
          <w:szCs w:val="24"/>
        </w:rPr>
        <w:t>oraz poinformować pracownika</w:t>
      </w:r>
      <w:r w:rsidRPr="00137690">
        <w:rPr>
          <w:rFonts w:asciiTheme="minorHAnsi" w:hAnsiTheme="minorHAnsi" w:cstheme="minorHAnsi"/>
          <w:sz w:val="24"/>
          <w:szCs w:val="24"/>
        </w:rPr>
        <w:t xml:space="preserve"> w ciągu 7 dni od dnia zawarcia umowy o pracę</w:t>
      </w:r>
      <w:r w:rsidR="008B303F" w:rsidRPr="00137690">
        <w:rPr>
          <w:rFonts w:asciiTheme="minorHAnsi" w:hAnsiTheme="minorHAnsi" w:cstheme="minorHAnsi"/>
          <w:sz w:val="24"/>
          <w:szCs w:val="24"/>
        </w:rPr>
        <w:t xml:space="preserve"> </w:t>
      </w:r>
      <w:r w:rsidR="00BC4754" w:rsidRPr="00137690">
        <w:rPr>
          <w:rFonts w:asciiTheme="minorHAnsi" w:hAnsiTheme="minorHAnsi" w:cstheme="minorHAnsi"/>
          <w:sz w:val="24"/>
          <w:szCs w:val="24"/>
        </w:rPr>
        <w:t>o jego warunkach zatrudnienia</w:t>
      </w:r>
      <w:r w:rsidR="00B5553A" w:rsidRPr="00137690">
        <w:rPr>
          <w:rFonts w:asciiTheme="minorHAnsi" w:hAnsiTheme="minorHAnsi" w:cstheme="minorHAnsi"/>
          <w:sz w:val="24"/>
          <w:szCs w:val="24"/>
        </w:rPr>
        <w:t xml:space="preserve"> stosownie do p</w:t>
      </w:r>
      <w:r w:rsidRPr="00137690">
        <w:rPr>
          <w:rFonts w:asciiTheme="minorHAnsi" w:hAnsiTheme="minorHAnsi" w:cstheme="minorHAnsi"/>
          <w:sz w:val="24"/>
          <w:szCs w:val="24"/>
        </w:rPr>
        <w:t>rzepisów przytoczonego artykułu,</w:t>
      </w:r>
    </w:p>
    <w:p w14:paraId="1427B68F" w14:textId="77777777" w:rsidR="000C72C6" w:rsidRPr="00137690" w:rsidRDefault="0000669A" w:rsidP="007C6232">
      <w:pPr>
        <w:numPr>
          <w:ilvl w:val="1"/>
          <w:numId w:val="33"/>
        </w:numPr>
        <w:tabs>
          <w:tab w:val="clear" w:pos="1508"/>
          <w:tab w:val="num" w:pos="284"/>
          <w:tab w:val="num" w:pos="709"/>
        </w:tabs>
        <w:ind w:left="709" w:hanging="425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z</w:t>
      </w:r>
      <w:r w:rsidR="000C72C6" w:rsidRPr="00137690">
        <w:rPr>
          <w:rFonts w:asciiTheme="minorHAnsi" w:hAnsiTheme="minorHAnsi" w:cstheme="minorHAnsi"/>
          <w:sz w:val="24"/>
          <w:szCs w:val="24"/>
        </w:rPr>
        <w:t xml:space="preserve">apoznać pracownika </w:t>
      </w:r>
      <w:r w:rsidR="00E47871" w:rsidRPr="00137690">
        <w:rPr>
          <w:rFonts w:asciiTheme="minorHAnsi" w:hAnsiTheme="minorHAnsi" w:cstheme="minorHAnsi"/>
          <w:sz w:val="24"/>
          <w:szCs w:val="24"/>
        </w:rPr>
        <w:t xml:space="preserve">ze wszystkimi </w:t>
      </w:r>
      <w:r w:rsidR="000C72C6" w:rsidRPr="00137690">
        <w:rPr>
          <w:rFonts w:asciiTheme="minorHAnsi" w:hAnsiTheme="minorHAnsi" w:cstheme="minorHAnsi"/>
          <w:sz w:val="24"/>
          <w:szCs w:val="24"/>
        </w:rPr>
        <w:t xml:space="preserve">regulacjami wewnętrznymi obowiązującymi </w:t>
      </w:r>
      <w:r w:rsidR="00725A24" w:rsidRPr="00137690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0C72C6" w:rsidRPr="00137690">
        <w:rPr>
          <w:rFonts w:asciiTheme="minorHAnsi" w:hAnsiTheme="minorHAnsi" w:cstheme="minorHAnsi"/>
          <w:sz w:val="24"/>
          <w:szCs w:val="24"/>
        </w:rPr>
        <w:t xml:space="preserve">w Zespole, i potwierdzić </w:t>
      </w:r>
      <w:r w:rsidR="00862E71" w:rsidRPr="00137690">
        <w:rPr>
          <w:rFonts w:asciiTheme="minorHAnsi" w:hAnsiTheme="minorHAnsi" w:cstheme="minorHAnsi"/>
          <w:sz w:val="24"/>
          <w:szCs w:val="24"/>
        </w:rPr>
        <w:t xml:space="preserve">w/w fakt </w:t>
      </w:r>
      <w:r w:rsidR="00D5736D" w:rsidRPr="00137690">
        <w:rPr>
          <w:rFonts w:asciiTheme="minorHAnsi" w:hAnsiTheme="minorHAnsi" w:cstheme="minorHAnsi"/>
          <w:sz w:val="24"/>
          <w:szCs w:val="24"/>
        </w:rPr>
        <w:t>z zachowaniem</w:t>
      </w:r>
      <w:r w:rsidR="000C72C6" w:rsidRPr="00137690">
        <w:rPr>
          <w:rFonts w:asciiTheme="minorHAnsi" w:hAnsiTheme="minorHAnsi" w:cstheme="minorHAnsi"/>
          <w:sz w:val="24"/>
          <w:szCs w:val="24"/>
        </w:rPr>
        <w:t xml:space="preserve"> formy pisemnej</w:t>
      </w:r>
      <w:r w:rsidR="00E9505B" w:rsidRPr="00137690">
        <w:rPr>
          <w:rFonts w:asciiTheme="minorHAnsi" w:hAnsiTheme="minorHAnsi" w:cstheme="minorHAnsi"/>
          <w:sz w:val="24"/>
          <w:szCs w:val="24"/>
        </w:rPr>
        <w:t>,</w:t>
      </w:r>
    </w:p>
    <w:p w14:paraId="52934C63" w14:textId="77777777" w:rsidR="00D72FA1" w:rsidRPr="00137690" w:rsidRDefault="0000669A" w:rsidP="007C6232">
      <w:pPr>
        <w:numPr>
          <w:ilvl w:val="1"/>
          <w:numId w:val="33"/>
        </w:numPr>
        <w:tabs>
          <w:tab w:val="clear" w:pos="1508"/>
          <w:tab w:val="num" w:pos="284"/>
          <w:tab w:val="num" w:pos="709"/>
        </w:tabs>
        <w:ind w:left="709" w:hanging="425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u</w:t>
      </w:r>
      <w:r w:rsidR="000C72C6" w:rsidRPr="00137690">
        <w:rPr>
          <w:rFonts w:asciiTheme="minorHAnsi" w:hAnsiTheme="minorHAnsi" w:cstheme="minorHAnsi"/>
          <w:sz w:val="24"/>
          <w:szCs w:val="24"/>
        </w:rPr>
        <w:t>zyskać od pracownika na piśmie inne niezbędne informacje/oświadczenia</w:t>
      </w:r>
      <w:r w:rsidR="00D72FA1" w:rsidRPr="00137690">
        <w:rPr>
          <w:rFonts w:asciiTheme="minorHAnsi" w:hAnsiTheme="minorHAnsi" w:cstheme="minorHAnsi"/>
          <w:sz w:val="24"/>
          <w:szCs w:val="24"/>
        </w:rPr>
        <w:t xml:space="preserve"> związane </w:t>
      </w:r>
      <w:r w:rsidR="00725A24" w:rsidRPr="00137690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D72FA1" w:rsidRPr="00137690">
        <w:rPr>
          <w:rFonts w:asciiTheme="minorHAnsi" w:hAnsiTheme="minorHAnsi" w:cstheme="minorHAnsi"/>
          <w:sz w:val="24"/>
          <w:szCs w:val="24"/>
        </w:rPr>
        <w:t>z nawiązaniem stosunku pracy</w:t>
      </w:r>
      <w:r w:rsidR="00E9505B" w:rsidRPr="00137690">
        <w:rPr>
          <w:rFonts w:asciiTheme="minorHAnsi" w:hAnsiTheme="minorHAnsi" w:cstheme="minorHAnsi"/>
          <w:sz w:val="24"/>
          <w:szCs w:val="24"/>
        </w:rPr>
        <w:t>,</w:t>
      </w:r>
    </w:p>
    <w:p w14:paraId="77E653E5" w14:textId="77777777" w:rsidR="00BC4754" w:rsidRPr="00137690" w:rsidRDefault="0000669A" w:rsidP="007C6232">
      <w:pPr>
        <w:numPr>
          <w:ilvl w:val="1"/>
          <w:numId w:val="33"/>
        </w:numPr>
        <w:tabs>
          <w:tab w:val="clear" w:pos="1508"/>
          <w:tab w:val="num" w:pos="284"/>
          <w:tab w:val="num" w:pos="709"/>
        </w:tabs>
        <w:ind w:left="709" w:hanging="425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p</w:t>
      </w:r>
      <w:r w:rsidR="00BC4754" w:rsidRPr="00137690">
        <w:rPr>
          <w:rFonts w:asciiTheme="minorHAnsi" w:hAnsiTheme="minorHAnsi" w:cstheme="minorHAnsi"/>
          <w:sz w:val="24"/>
          <w:szCs w:val="24"/>
        </w:rPr>
        <w:t xml:space="preserve">oinformować </w:t>
      </w:r>
      <w:r w:rsidR="00B5553A" w:rsidRPr="00137690">
        <w:rPr>
          <w:rFonts w:asciiTheme="minorHAnsi" w:hAnsiTheme="minorHAnsi" w:cstheme="minorHAnsi"/>
          <w:sz w:val="24"/>
          <w:szCs w:val="24"/>
        </w:rPr>
        <w:t xml:space="preserve">pracownika </w:t>
      </w:r>
      <w:r w:rsidR="00BC4754" w:rsidRPr="00137690">
        <w:rPr>
          <w:rFonts w:asciiTheme="minorHAnsi" w:hAnsiTheme="minorHAnsi" w:cstheme="minorHAnsi"/>
          <w:sz w:val="24"/>
          <w:szCs w:val="24"/>
        </w:rPr>
        <w:t>o ryzyku zawodowym</w:t>
      </w:r>
      <w:r w:rsidR="007224E3" w:rsidRPr="00137690">
        <w:rPr>
          <w:rFonts w:asciiTheme="minorHAnsi" w:hAnsiTheme="minorHAnsi" w:cstheme="minorHAnsi"/>
          <w:sz w:val="24"/>
          <w:szCs w:val="24"/>
        </w:rPr>
        <w:t xml:space="preserve"> związanym z powierzoną pracą i </w:t>
      </w:r>
      <w:r w:rsidR="00BC4754" w:rsidRPr="00137690">
        <w:rPr>
          <w:rFonts w:asciiTheme="minorHAnsi" w:hAnsiTheme="minorHAnsi" w:cstheme="minorHAnsi"/>
          <w:sz w:val="24"/>
          <w:szCs w:val="24"/>
        </w:rPr>
        <w:t>zasa</w:t>
      </w:r>
      <w:r w:rsidR="00461511" w:rsidRPr="00137690">
        <w:rPr>
          <w:rFonts w:asciiTheme="minorHAnsi" w:hAnsiTheme="minorHAnsi" w:cstheme="minorHAnsi"/>
          <w:sz w:val="24"/>
          <w:szCs w:val="24"/>
        </w:rPr>
        <w:t>dach ochrony przed zagrożeniem</w:t>
      </w:r>
      <w:r w:rsidR="00E9505B" w:rsidRPr="00137690">
        <w:rPr>
          <w:rFonts w:asciiTheme="minorHAnsi" w:hAnsiTheme="minorHAnsi" w:cstheme="minorHAnsi"/>
          <w:sz w:val="24"/>
          <w:szCs w:val="24"/>
        </w:rPr>
        <w:t>,</w:t>
      </w:r>
    </w:p>
    <w:p w14:paraId="5A2D618A" w14:textId="77777777" w:rsidR="00000B06" w:rsidRPr="00137690" w:rsidRDefault="0000669A" w:rsidP="007C6232">
      <w:pPr>
        <w:numPr>
          <w:ilvl w:val="1"/>
          <w:numId w:val="33"/>
        </w:numPr>
        <w:tabs>
          <w:tab w:val="clear" w:pos="1508"/>
          <w:tab w:val="num" w:pos="284"/>
          <w:tab w:val="num" w:pos="709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p</w:t>
      </w:r>
      <w:r w:rsidR="00BC4754" w:rsidRPr="00137690">
        <w:rPr>
          <w:rFonts w:asciiTheme="minorHAnsi" w:hAnsiTheme="minorHAnsi" w:cstheme="minorHAnsi"/>
          <w:sz w:val="24"/>
          <w:szCs w:val="24"/>
        </w:rPr>
        <w:t>rze</w:t>
      </w:r>
      <w:r w:rsidR="00E9505B" w:rsidRPr="00137690">
        <w:rPr>
          <w:rFonts w:asciiTheme="minorHAnsi" w:hAnsiTheme="minorHAnsi" w:cstheme="minorHAnsi"/>
          <w:sz w:val="24"/>
          <w:szCs w:val="24"/>
        </w:rPr>
        <w:t xml:space="preserve">szkolić w zakresie bhp i ppoż., </w:t>
      </w:r>
    </w:p>
    <w:p w14:paraId="1A03D3F6" w14:textId="77777777" w:rsidR="00BC4754" w:rsidRPr="00137690" w:rsidRDefault="00000B06" w:rsidP="007C6232">
      <w:pPr>
        <w:numPr>
          <w:ilvl w:val="1"/>
          <w:numId w:val="33"/>
        </w:numPr>
        <w:tabs>
          <w:tab w:val="clear" w:pos="1508"/>
          <w:tab w:val="num" w:pos="284"/>
          <w:tab w:val="num" w:pos="709"/>
        </w:tabs>
        <w:ind w:left="709" w:hanging="425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 xml:space="preserve">zaopatrzyć w razie potrzeby w środki ochrony indywidualnej oraz w </w:t>
      </w:r>
      <w:r w:rsidR="00E9505B" w:rsidRPr="00137690">
        <w:rPr>
          <w:rFonts w:asciiTheme="minorHAnsi" w:hAnsiTheme="minorHAnsi" w:cstheme="minorHAnsi"/>
          <w:sz w:val="24"/>
          <w:szCs w:val="24"/>
        </w:rPr>
        <w:t>odzież i obuwie robocze,</w:t>
      </w:r>
    </w:p>
    <w:p w14:paraId="1FE73C44" w14:textId="77777777" w:rsidR="000C72C6" w:rsidRPr="00137690" w:rsidRDefault="0000669A" w:rsidP="007C6232">
      <w:pPr>
        <w:numPr>
          <w:ilvl w:val="1"/>
          <w:numId w:val="33"/>
        </w:numPr>
        <w:tabs>
          <w:tab w:val="clear" w:pos="1508"/>
          <w:tab w:val="num" w:pos="284"/>
          <w:tab w:val="num" w:pos="709"/>
        </w:tabs>
        <w:ind w:left="709" w:hanging="425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z</w:t>
      </w:r>
      <w:r w:rsidR="000C72C6" w:rsidRPr="00137690">
        <w:rPr>
          <w:rFonts w:asciiTheme="minorHAnsi" w:hAnsiTheme="minorHAnsi" w:cstheme="minorHAnsi"/>
          <w:sz w:val="24"/>
          <w:szCs w:val="24"/>
        </w:rPr>
        <w:t xml:space="preserve">apoznać pracownika z istniejącym u pracodawcy systemem planowania pracy, zleceń realizacyjnych, uzyskiwania materiałów i narzędzi pracy oraz przyjętym systemem rozliczeń. </w:t>
      </w:r>
    </w:p>
    <w:p w14:paraId="04FFC384" w14:textId="70295266" w:rsidR="00862E71" w:rsidRPr="00137690" w:rsidRDefault="00862E71" w:rsidP="007C6232">
      <w:pPr>
        <w:numPr>
          <w:ilvl w:val="0"/>
          <w:numId w:val="33"/>
        </w:numPr>
        <w:tabs>
          <w:tab w:val="clear" w:pos="491"/>
          <w:tab w:val="num" w:pos="284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 xml:space="preserve">Pracownik ds. kadr przygotowuje i </w:t>
      </w:r>
      <w:r w:rsidR="009567FD" w:rsidRPr="00137690">
        <w:rPr>
          <w:rFonts w:asciiTheme="minorHAnsi" w:hAnsiTheme="minorHAnsi" w:cstheme="minorHAnsi"/>
          <w:sz w:val="24"/>
          <w:szCs w:val="24"/>
        </w:rPr>
        <w:t>przekazuje</w:t>
      </w:r>
      <w:r w:rsidRPr="00137690">
        <w:rPr>
          <w:rFonts w:asciiTheme="minorHAnsi" w:hAnsiTheme="minorHAnsi" w:cstheme="minorHAnsi"/>
          <w:sz w:val="24"/>
          <w:szCs w:val="24"/>
        </w:rPr>
        <w:t xml:space="preserve"> pracownikowi do podpisu dokumentację związaną ze stosunkiem pracy, jak również odpowiada za skierowanie pracownika na wstępne</w:t>
      </w:r>
      <w:r w:rsidR="008A4D88" w:rsidRPr="00137690">
        <w:rPr>
          <w:rFonts w:asciiTheme="minorHAnsi" w:hAnsiTheme="minorHAnsi" w:cstheme="minorHAnsi"/>
          <w:sz w:val="24"/>
          <w:szCs w:val="24"/>
        </w:rPr>
        <w:t>, okresowe</w:t>
      </w:r>
      <w:r w:rsidRPr="00137690">
        <w:rPr>
          <w:rFonts w:asciiTheme="minorHAnsi" w:hAnsiTheme="minorHAnsi" w:cstheme="minorHAnsi"/>
          <w:sz w:val="24"/>
          <w:szCs w:val="24"/>
        </w:rPr>
        <w:t xml:space="preserve"> badanie le</w:t>
      </w:r>
      <w:r w:rsidR="008A4D88" w:rsidRPr="00137690">
        <w:rPr>
          <w:rFonts w:asciiTheme="minorHAnsi" w:hAnsiTheme="minorHAnsi" w:cstheme="minorHAnsi"/>
          <w:sz w:val="24"/>
          <w:szCs w:val="24"/>
        </w:rPr>
        <w:t>karskie oraz</w:t>
      </w:r>
      <w:r w:rsidR="007A49A1" w:rsidRPr="00137690">
        <w:rPr>
          <w:rFonts w:asciiTheme="minorHAnsi" w:hAnsiTheme="minorHAnsi" w:cstheme="minorHAnsi"/>
          <w:sz w:val="24"/>
          <w:szCs w:val="24"/>
        </w:rPr>
        <w:t xml:space="preserve"> organizację </w:t>
      </w:r>
      <w:r w:rsidR="002E7E1F" w:rsidRPr="00137690">
        <w:rPr>
          <w:rFonts w:asciiTheme="minorHAnsi" w:hAnsiTheme="minorHAnsi" w:cstheme="minorHAnsi"/>
          <w:sz w:val="24"/>
          <w:szCs w:val="24"/>
        </w:rPr>
        <w:t xml:space="preserve"> instruktaż</w:t>
      </w:r>
      <w:r w:rsidR="003725CD" w:rsidRPr="00137690">
        <w:rPr>
          <w:rFonts w:asciiTheme="minorHAnsi" w:hAnsiTheme="minorHAnsi" w:cstheme="minorHAnsi"/>
          <w:sz w:val="24"/>
          <w:szCs w:val="24"/>
        </w:rPr>
        <w:t>y</w:t>
      </w:r>
      <w:r w:rsidR="002E7E1F" w:rsidRPr="00137690">
        <w:rPr>
          <w:rFonts w:asciiTheme="minorHAnsi" w:hAnsiTheme="minorHAnsi" w:cstheme="minorHAnsi"/>
          <w:sz w:val="24"/>
          <w:szCs w:val="24"/>
        </w:rPr>
        <w:t xml:space="preserve"> ogólny</w:t>
      </w:r>
      <w:r w:rsidR="007A49A1" w:rsidRPr="00137690">
        <w:rPr>
          <w:rFonts w:asciiTheme="minorHAnsi" w:hAnsiTheme="minorHAnsi" w:cstheme="minorHAnsi"/>
          <w:sz w:val="24"/>
          <w:szCs w:val="24"/>
        </w:rPr>
        <w:t>ch</w:t>
      </w:r>
      <w:r w:rsidR="003725CD" w:rsidRPr="00137690">
        <w:rPr>
          <w:rFonts w:asciiTheme="minorHAnsi" w:hAnsiTheme="minorHAnsi" w:cstheme="minorHAnsi"/>
          <w:sz w:val="24"/>
          <w:szCs w:val="24"/>
        </w:rPr>
        <w:t xml:space="preserve"> i szkoleń okresowych</w:t>
      </w:r>
      <w:r w:rsidR="00877123" w:rsidRPr="00137690">
        <w:rPr>
          <w:rFonts w:asciiTheme="minorHAnsi" w:hAnsiTheme="minorHAnsi" w:cstheme="minorHAnsi"/>
          <w:sz w:val="24"/>
          <w:szCs w:val="24"/>
        </w:rPr>
        <w:t xml:space="preserve"> </w:t>
      </w:r>
      <w:r w:rsidR="002E7E1F" w:rsidRPr="00137690">
        <w:rPr>
          <w:rFonts w:asciiTheme="minorHAnsi" w:hAnsiTheme="minorHAnsi" w:cstheme="minorHAnsi"/>
          <w:sz w:val="24"/>
          <w:szCs w:val="24"/>
        </w:rPr>
        <w:t>bhp</w:t>
      </w:r>
      <w:r w:rsidR="007224E3" w:rsidRPr="00137690">
        <w:rPr>
          <w:rFonts w:asciiTheme="minorHAnsi" w:hAnsiTheme="minorHAnsi" w:cstheme="minorHAnsi"/>
          <w:sz w:val="24"/>
          <w:szCs w:val="24"/>
        </w:rPr>
        <w:t>, z </w:t>
      </w:r>
      <w:r w:rsidR="008A4D88" w:rsidRPr="00137690">
        <w:rPr>
          <w:rFonts w:asciiTheme="minorHAnsi" w:hAnsiTheme="minorHAnsi" w:cstheme="minorHAnsi"/>
          <w:sz w:val="24"/>
          <w:szCs w:val="24"/>
        </w:rPr>
        <w:t>zastrzeżeniem ust. 3</w:t>
      </w:r>
      <w:r w:rsidR="002E7E1F" w:rsidRPr="00137690">
        <w:rPr>
          <w:rFonts w:asciiTheme="minorHAnsi" w:hAnsiTheme="minorHAnsi" w:cstheme="minorHAnsi"/>
          <w:sz w:val="24"/>
          <w:szCs w:val="24"/>
        </w:rPr>
        <w:t>.</w:t>
      </w:r>
    </w:p>
    <w:p w14:paraId="62FC4504" w14:textId="77777777" w:rsidR="004A7C49" w:rsidRPr="00137690" w:rsidRDefault="00D80658" w:rsidP="007C6232">
      <w:pPr>
        <w:numPr>
          <w:ilvl w:val="0"/>
          <w:numId w:val="33"/>
        </w:numPr>
        <w:tabs>
          <w:tab w:val="clear" w:pos="491"/>
          <w:tab w:val="num" w:pos="284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lastRenderedPageBreak/>
        <w:t>P</w:t>
      </w:r>
      <w:r w:rsidR="00BC4754" w:rsidRPr="00137690">
        <w:rPr>
          <w:rFonts w:asciiTheme="minorHAnsi" w:hAnsiTheme="minorHAnsi" w:cstheme="minorHAnsi"/>
          <w:sz w:val="24"/>
          <w:szCs w:val="24"/>
        </w:rPr>
        <w:t>rzełożony przydz</w:t>
      </w:r>
      <w:r w:rsidR="002E7E1F" w:rsidRPr="00137690">
        <w:rPr>
          <w:rFonts w:asciiTheme="minorHAnsi" w:hAnsiTheme="minorHAnsi" w:cstheme="minorHAnsi"/>
          <w:sz w:val="24"/>
          <w:szCs w:val="24"/>
        </w:rPr>
        <w:t>iela pracownikowi miejsce pracy,</w:t>
      </w:r>
      <w:r w:rsidR="00BC4754" w:rsidRPr="00137690">
        <w:rPr>
          <w:rFonts w:asciiTheme="minorHAnsi" w:hAnsiTheme="minorHAnsi" w:cstheme="minorHAnsi"/>
          <w:sz w:val="24"/>
          <w:szCs w:val="24"/>
        </w:rPr>
        <w:t xml:space="preserve"> zapoznaje go z </w:t>
      </w:r>
      <w:r w:rsidR="002E7E1F" w:rsidRPr="00137690">
        <w:rPr>
          <w:rFonts w:asciiTheme="minorHAnsi" w:hAnsiTheme="minorHAnsi" w:cstheme="minorHAnsi"/>
          <w:sz w:val="24"/>
          <w:szCs w:val="24"/>
        </w:rPr>
        <w:t xml:space="preserve">treścią regulacji wewnętrznych i </w:t>
      </w:r>
      <w:r w:rsidR="00BC4754" w:rsidRPr="00137690">
        <w:rPr>
          <w:rFonts w:asciiTheme="minorHAnsi" w:hAnsiTheme="minorHAnsi" w:cstheme="minorHAnsi"/>
          <w:sz w:val="24"/>
          <w:szCs w:val="24"/>
        </w:rPr>
        <w:t xml:space="preserve">obowiązkami, udzielając </w:t>
      </w:r>
      <w:r w:rsidR="000A4637" w:rsidRPr="00137690">
        <w:rPr>
          <w:rFonts w:asciiTheme="minorHAnsi" w:hAnsiTheme="minorHAnsi" w:cstheme="minorHAnsi"/>
          <w:sz w:val="24"/>
          <w:szCs w:val="24"/>
        </w:rPr>
        <w:t>wskazówek, co</w:t>
      </w:r>
      <w:r w:rsidR="00BC4754" w:rsidRPr="00137690">
        <w:rPr>
          <w:rFonts w:asciiTheme="minorHAnsi" w:hAnsiTheme="minorHAnsi" w:cstheme="minorHAnsi"/>
          <w:sz w:val="24"/>
          <w:szCs w:val="24"/>
        </w:rPr>
        <w:t xml:space="preserve"> do sposobu ich wykonywania</w:t>
      </w:r>
      <w:r w:rsidR="002E7E1F" w:rsidRPr="00137690">
        <w:rPr>
          <w:rFonts w:asciiTheme="minorHAnsi" w:hAnsiTheme="minorHAnsi" w:cstheme="minorHAnsi"/>
          <w:sz w:val="24"/>
          <w:szCs w:val="24"/>
        </w:rPr>
        <w:t xml:space="preserve"> oraz potwierdza pisemnie</w:t>
      </w:r>
      <w:r w:rsidR="004A7C49" w:rsidRPr="00137690">
        <w:rPr>
          <w:rFonts w:asciiTheme="minorHAnsi" w:hAnsiTheme="minorHAnsi" w:cstheme="minorHAnsi"/>
          <w:sz w:val="24"/>
          <w:szCs w:val="24"/>
        </w:rPr>
        <w:t xml:space="preserve"> zakres powierzonych czynności, każdorazowo, kiedy pracownik podpisuje umowę o pracę bądź zachodzą okoliczności uzasadniające zmianę określonych uprzednio obowiązków.</w:t>
      </w:r>
      <w:r w:rsidR="00877123" w:rsidRPr="00137690">
        <w:rPr>
          <w:rFonts w:asciiTheme="minorHAnsi" w:hAnsiTheme="minorHAnsi" w:cstheme="minorHAnsi"/>
          <w:sz w:val="24"/>
          <w:szCs w:val="24"/>
        </w:rPr>
        <w:t xml:space="preserve"> </w:t>
      </w:r>
      <w:r w:rsidR="008A4D88" w:rsidRPr="00137690">
        <w:rPr>
          <w:rFonts w:asciiTheme="minorHAnsi" w:hAnsiTheme="minorHAnsi" w:cstheme="minorHAnsi"/>
          <w:sz w:val="24"/>
          <w:szCs w:val="24"/>
        </w:rPr>
        <w:t>Pracownik otrzymuje jeden egzemplarz sporządzonego na piśmie zakresu jego obowiązków. Drugi egzemplarz przekazywany je</w:t>
      </w:r>
      <w:r w:rsidR="00E9505B" w:rsidRPr="00137690">
        <w:rPr>
          <w:rFonts w:asciiTheme="minorHAnsi" w:hAnsiTheme="minorHAnsi" w:cstheme="minorHAnsi"/>
          <w:sz w:val="24"/>
          <w:szCs w:val="24"/>
        </w:rPr>
        <w:t>st pracownikowi</w:t>
      </w:r>
      <w:r w:rsidR="007224E3" w:rsidRPr="00137690">
        <w:rPr>
          <w:rFonts w:asciiTheme="minorHAnsi" w:hAnsiTheme="minorHAnsi" w:cstheme="minorHAnsi"/>
          <w:sz w:val="24"/>
          <w:szCs w:val="24"/>
        </w:rPr>
        <w:t xml:space="preserve"> ds. kadr i </w:t>
      </w:r>
      <w:r w:rsidR="008A4D88" w:rsidRPr="00137690">
        <w:rPr>
          <w:rFonts w:asciiTheme="minorHAnsi" w:hAnsiTheme="minorHAnsi" w:cstheme="minorHAnsi"/>
          <w:sz w:val="24"/>
          <w:szCs w:val="24"/>
        </w:rPr>
        <w:t>przechowywany w aktach osobowych pracownika.</w:t>
      </w:r>
      <w:r w:rsidR="007A49A1" w:rsidRPr="00137690">
        <w:rPr>
          <w:rFonts w:asciiTheme="minorHAnsi" w:hAnsiTheme="minorHAnsi" w:cstheme="minorHAnsi"/>
          <w:sz w:val="24"/>
          <w:szCs w:val="24"/>
        </w:rPr>
        <w:t xml:space="preserve"> </w:t>
      </w:r>
      <w:r w:rsidRPr="00137690">
        <w:rPr>
          <w:rFonts w:asciiTheme="minorHAnsi" w:hAnsiTheme="minorHAnsi" w:cstheme="minorHAnsi"/>
          <w:sz w:val="24"/>
          <w:szCs w:val="24"/>
        </w:rPr>
        <w:t>P</w:t>
      </w:r>
      <w:r w:rsidR="004A7C49" w:rsidRPr="00137690">
        <w:rPr>
          <w:rFonts w:asciiTheme="minorHAnsi" w:hAnsiTheme="minorHAnsi" w:cstheme="minorHAnsi"/>
          <w:sz w:val="24"/>
          <w:szCs w:val="24"/>
        </w:rPr>
        <w:t>rzełożony pracownika odpowiada również za czynności,</w:t>
      </w:r>
      <w:r w:rsidR="002E7E1F" w:rsidRPr="00137690">
        <w:rPr>
          <w:rFonts w:asciiTheme="minorHAnsi" w:hAnsiTheme="minorHAnsi" w:cstheme="minorHAnsi"/>
          <w:sz w:val="24"/>
          <w:szCs w:val="24"/>
        </w:rPr>
        <w:t xml:space="preserve"> o których mowa w</w:t>
      </w:r>
      <w:r w:rsidR="007A49A1" w:rsidRPr="00137690">
        <w:rPr>
          <w:rFonts w:asciiTheme="minorHAnsi" w:hAnsiTheme="minorHAnsi" w:cstheme="minorHAnsi"/>
          <w:sz w:val="24"/>
          <w:szCs w:val="24"/>
        </w:rPr>
        <w:t xml:space="preserve"> </w:t>
      </w:r>
      <w:r w:rsidR="002E7E1F" w:rsidRPr="00137690">
        <w:rPr>
          <w:rFonts w:asciiTheme="minorHAnsi" w:hAnsiTheme="minorHAnsi" w:cstheme="minorHAnsi"/>
          <w:sz w:val="24"/>
          <w:szCs w:val="24"/>
        </w:rPr>
        <w:t xml:space="preserve">ust. 1, pkt. </w:t>
      </w:r>
      <w:r w:rsidR="004A7C49" w:rsidRPr="00137690">
        <w:rPr>
          <w:rFonts w:asciiTheme="minorHAnsi" w:hAnsiTheme="minorHAnsi" w:cstheme="minorHAnsi"/>
          <w:sz w:val="24"/>
          <w:szCs w:val="24"/>
        </w:rPr>
        <w:t>5-8.</w:t>
      </w:r>
    </w:p>
    <w:p w14:paraId="02F08EC9" w14:textId="77777777" w:rsidR="00BC4754" w:rsidRPr="00137690" w:rsidRDefault="00BC4754" w:rsidP="007C6232">
      <w:pPr>
        <w:numPr>
          <w:ilvl w:val="0"/>
          <w:numId w:val="33"/>
        </w:numPr>
        <w:tabs>
          <w:tab w:val="clear" w:pos="491"/>
          <w:tab w:val="num" w:pos="284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Każdy pracownik po zakończeniu pracy ma obowiązek uporz</w:t>
      </w:r>
      <w:r w:rsidR="007C46C9" w:rsidRPr="00137690">
        <w:rPr>
          <w:rFonts w:asciiTheme="minorHAnsi" w:hAnsiTheme="minorHAnsi" w:cstheme="minorHAnsi"/>
          <w:sz w:val="24"/>
          <w:szCs w:val="24"/>
        </w:rPr>
        <w:t xml:space="preserve">ądkować swoje stanowisko pracy </w:t>
      </w:r>
      <w:r w:rsidRPr="00137690">
        <w:rPr>
          <w:rFonts w:asciiTheme="minorHAnsi" w:hAnsiTheme="minorHAnsi" w:cstheme="minorHAnsi"/>
          <w:sz w:val="24"/>
          <w:szCs w:val="24"/>
        </w:rPr>
        <w:t>oraz zabezpieczyć powierzone mienie pracodawcy, w  tym także dokumenty, pieczęcie, narzędzia i urządzenia.</w:t>
      </w:r>
    </w:p>
    <w:p w14:paraId="78730412" w14:textId="19764199" w:rsidR="00CE71C0" w:rsidRPr="00137690" w:rsidRDefault="00CE71C0" w:rsidP="004A4768">
      <w:pPr>
        <w:rPr>
          <w:rFonts w:asciiTheme="minorHAnsi" w:hAnsiTheme="minorHAnsi" w:cstheme="minorHAnsi"/>
          <w:b/>
          <w:sz w:val="28"/>
          <w:szCs w:val="28"/>
        </w:rPr>
      </w:pPr>
    </w:p>
    <w:p w14:paraId="68BF5775" w14:textId="77777777" w:rsidR="00D24677" w:rsidRPr="00137690" w:rsidRDefault="00D24677" w:rsidP="004A4768">
      <w:pPr>
        <w:rPr>
          <w:rFonts w:asciiTheme="minorHAnsi" w:hAnsiTheme="minorHAnsi" w:cstheme="minorHAnsi"/>
          <w:b/>
          <w:sz w:val="28"/>
          <w:szCs w:val="28"/>
        </w:rPr>
      </w:pPr>
    </w:p>
    <w:p w14:paraId="6F702790" w14:textId="77777777" w:rsidR="005939F4" w:rsidRPr="00137690" w:rsidRDefault="005939F4" w:rsidP="00426C1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37690">
        <w:rPr>
          <w:rFonts w:asciiTheme="minorHAnsi" w:hAnsiTheme="minorHAnsi" w:cstheme="minorHAnsi"/>
          <w:b/>
          <w:sz w:val="28"/>
          <w:szCs w:val="28"/>
        </w:rPr>
        <w:t>Rozdział II</w:t>
      </w:r>
      <w:r w:rsidR="00500EF1" w:rsidRPr="00137690">
        <w:rPr>
          <w:rFonts w:asciiTheme="minorHAnsi" w:hAnsiTheme="minorHAnsi" w:cstheme="minorHAnsi"/>
          <w:b/>
          <w:sz w:val="28"/>
          <w:szCs w:val="28"/>
        </w:rPr>
        <w:t>I</w:t>
      </w:r>
    </w:p>
    <w:p w14:paraId="3CAAB76C" w14:textId="77777777" w:rsidR="00516FA9" w:rsidRPr="00137690" w:rsidRDefault="00516FA9" w:rsidP="00426C15">
      <w:pPr>
        <w:pStyle w:val="Nagwek3"/>
        <w:numPr>
          <w:ilvl w:val="0"/>
          <w:numId w:val="0"/>
        </w:numPr>
        <w:jc w:val="center"/>
        <w:rPr>
          <w:rFonts w:asciiTheme="minorHAnsi" w:hAnsiTheme="minorHAnsi" w:cstheme="minorHAnsi"/>
          <w:szCs w:val="28"/>
        </w:rPr>
      </w:pPr>
      <w:r w:rsidRPr="00137690">
        <w:rPr>
          <w:rFonts w:asciiTheme="minorHAnsi" w:hAnsiTheme="minorHAnsi" w:cstheme="minorHAnsi"/>
          <w:szCs w:val="28"/>
        </w:rPr>
        <w:t>Obowiązki pracowników</w:t>
      </w:r>
    </w:p>
    <w:p w14:paraId="7C4B8AAA" w14:textId="77777777" w:rsidR="00516FA9" w:rsidRPr="00137690" w:rsidRDefault="00516FA9" w:rsidP="004A4768">
      <w:pPr>
        <w:rPr>
          <w:rFonts w:asciiTheme="minorHAnsi" w:hAnsiTheme="minorHAnsi" w:cstheme="minorHAnsi"/>
          <w:sz w:val="22"/>
        </w:rPr>
      </w:pPr>
    </w:p>
    <w:p w14:paraId="79139331" w14:textId="77777777" w:rsidR="00516FA9" w:rsidRPr="00137690" w:rsidRDefault="00516FA9" w:rsidP="00426C15">
      <w:pPr>
        <w:jc w:val="center"/>
        <w:rPr>
          <w:rFonts w:asciiTheme="minorHAnsi" w:hAnsiTheme="minorHAnsi" w:cstheme="minorHAnsi"/>
          <w:b/>
          <w:sz w:val="22"/>
        </w:rPr>
      </w:pPr>
      <w:r w:rsidRPr="00137690">
        <w:rPr>
          <w:rFonts w:asciiTheme="minorHAnsi" w:hAnsiTheme="minorHAnsi" w:cstheme="minorHAnsi"/>
          <w:b/>
          <w:sz w:val="22"/>
        </w:rPr>
        <w:t xml:space="preserve">§ </w:t>
      </w:r>
      <w:r w:rsidR="00500EF1" w:rsidRPr="00137690">
        <w:rPr>
          <w:rFonts w:asciiTheme="minorHAnsi" w:hAnsiTheme="minorHAnsi" w:cstheme="minorHAnsi"/>
          <w:b/>
          <w:sz w:val="22"/>
        </w:rPr>
        <w:t>8</w:t>
      </w:r>
    </w:p>
    <w:p w14:paraId="7F02AD51" w14:textId="77777777" w:rsidR="0085363B" w:rsidRPr="00137690" w:rsidRDefault="00C87146" w:rsidP="007C6232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Pracownik</w:t>
      </w:r>
      <w:r w:rsidR="003451CB" w:rsidRPr="00137690">
        <w:rPr>
          <w:rFonts w:asciiTheme="minorHAnsi" w:hAnsiTheme="minorHAnsi" w:cstheme="minorHAnsi"/>
          <w:sz w:val="24"/>
          <w:szCs w:val="24"/>
        </w:rPr>
        <w:t xml:space="preserve"> </w:t>
      </w:r>
      <w:r w:rsidRPr="00137690">
        <w:rPr>
          <w:rFonts w:asciiTheme="minorHAnsi" w:hAnsiTheme="minorHAnsi" w:cstheme="minorHAnsi"/>
          <w:sz w:val="24"/>
          <w:szCs w:val="24"/>
        </w:rPr>
        <w:t>zobowiązany jest do</w:t>
      </w:r>
      <w:r w:rsidR="0085363B" w:rsidRPr="00137690">
        <w:rPr>
          <w:rFonts w:asciiTheme="minorHAnsi" w:hAnsiTheme="minorHAnsi" w:cstheme="minorHAnsi"/>
          <w:sz w:val="24"/>
          <w:szCs w:val="24"/>
        </w:rPr>
        <w:t xml:space="preserve"> sumienne</w:t>
      </w:r>
      <w:r w:rsidRPr="00137690">
        <w:rPr>
          <w:rFonts w:asciiTheme="minorHAnsi" w:hAnsiTheme="minorHAnsi" w:cstheme="minorHAnsi"/>
          <w:sz w:val="24"/>
          <w:szCs w:val="24"/>
        </w:rPr>
        <w:t>go</w:t>
      </w:r>
      <w:r w:rsidR="0085363B" w:rsidRPr="00137690">
        <w:rPr>
          <w:rFonts w:asciiTheme="minorHAnsi" w:hAnsiTheme="minorHAnsi" w:cstheme="minorHAnsi"/>
          <w:sz w:val="24"/>
          <w:szCs w:val="24"/>
        </w:rPr>
        <w:t xml:space="preserve"> i staranne</w:t>
      </w:r>
      <w:r w:rsidRPr="00137690">
        <w:rPr>
          <w:rFonts w:asciiTheme="minorHAnsi" w:hAnsiTheme="minorHAnsi" w:cstheme="minorHAnsi"/>
          <w:sz w:val="24"/>
          <w:szCs w:val="24"/>
        </w:rPr>
        <w:t>go</w:t>
      </w:r>
      <w:r w:rsidR="003451CB" w:rsidRPr="00137690">
        <w:rPr>
          <w:rFonts w:asciiTheme="minorHAnsi" w:hAnsiTheme="minorHAnsi" w:cstheme="minorHAnsi"/>
          <w:sz w:val="24"/>
          <w:szCs w:val="24"/>
        </w:rPr>
        <w:t xml:space="preserve"> </w:t>
      </w:r>
      <w:r w:rsidRPr="00137690">
        <w:rPr>
          <w:rFonts w:asciiTheme="minorHAnsi" w:hAnsiTheme="minorHAnsi" w:cstheme="minorHAnsi"/>
          <w:sz w:val="24"/>
          <w:szCs w:val="24"/>
        </w:rPr>
        <w:t>wykonywania</w:t>
      </w:r>
      <w:r w:rsidR="0085363B" w:rsidRPr="00137690">
        <w:rPr>
          <w:rFonts w:asciiTheme="minorHAnsi" w:hAnsiTheme="minorHAnsi" w:cstheme="minorHAnsi"/>
          <w:sz w:val="24"/>
          <w:szCs w:val="24"/>
        </w:rPr>
        <w:t xml:space="preserve"> pracy</w:t>
      </w:r>
      <w:r w:rsidR="00500EF1" w:rsidRPr="00137690">
        <w:rPr>
          <w:rFonts w:asciiTheme="minorHAnsi" w:hAnsiTheme="minorHAnsi" w:cstheme="minorHAnsi"/>
          <w:sz w:val="24"/>
          <w:szCs w:val="24"/>
        </w:rPr>
        <w:t>, przestrzegania dyscypliny pracy, dbałości o porządek i czystość na stanowisku pracy</w:t>
      </w:r>
      <w:r w:rsidR="0085363B" w:rsidRPr="00137690">
        <w:rPr>
          <w:rFonts w:asciiTheme="minorHAnsi" w:hAnsiTheme="minorHAnsi" w:cstheme="minorHAnsi"/>
          <w:sz w:val="24"/>
          <w:szCs w:val="24"/>
        </w:rPr>
        <w:t xml:space="preserve"> oraz stosowani</w:t>
      </w:r>
      <w:r w:rsidRPr="00137690">
        <w:rPr>
          <w:rFonts w:asciiTheme="minorHAnsi" w:hAnsiTheme="minorHAnsi" w:cstheme="minorHAnsi"/>
          <w:sz w:val="24"/>
          <w:szCs w:val="24"/>
        </w:rPr>
        <w:t>a</w:t>
      </w:r>
      <w:r w:rsidR="003451CB" w:rsidRPr="00137690">
        <w:rPr>
          <w:rFonts w:asciiTheme="minorHAnsi" w:hAnsiTheme="minorHAnsi" w:cstheme="minorHAnsi"/>
          <w:sz w:val="24"/>
          <w:szCs w:val="24"/>
        </w:rPr>
        <w:t xml:space="preserve"> </w:t>
      </w:r>
      <w:r w:rsidR="00500EF1" w:rsidRPr="00137690">
        <w:rPr>
          <w:rFonts w:asciiTheme="minorHAnsi" w:hAnsiTheme="minorHAnsi" w:cstheme="minorHAnsi"/>
          <w:sz w:val="24"/>
          <w:szCs w:val="24"/>
        </w:rPr>
        <w:t>się do poleceń przełożonych</w:t>
      </w:r>
      <w:r w:rsidR="007224E3" w:rsidRPr="00137690">
        <w:rPr>
          <w:rFonts w:asciiTheme="minorHAnsi" w:hAnsiTheme="minorHAnsi" w:cstheme="minorHAnsi"/>
          <w:sz w:val="24"/>
          <w:szCs w:val="24"/>
        </w:rPr>
        <w:t>, jeżeli nie są one sprzeczne z </w:t>
      </w:r>
      <w:r w:rsidR="00461511" w:rsidRPr="00137690">
        <w:rPr>
          <w:rFonts w:asciiTheme="minorHAnsi" w:hAnsiTheme="minorHAnsi" w:cstheme="minorHAnsi"/>
          <w:sz w:val="24"/>
          <w:szCs w:val="24"/>
        </w:rPr>
        <w:t>przepisami prawa pracy lub umową</w:t>
      </w:r>
      <w:r w:rsidR="00500EF1" w:rsidRPr="00137690">
        <w:rPr>
          <w:rFonts w:asciiTheme="minorHAnsi" w:hAnsiTheme="minorHAnsi" w:cstheme="minorHAnsi"/>
          <w:sz w:val="24"/>
          <w:szCs w:val="24"/>
        </w:rPr>
        <w:t xml:space="preserve"> o pracę i przydzielonym </w:t>
      </w:r>
      <w:r w:rsidR="000402C3" w:rsidRPr="00137690">
        <w:rPr>
          <w:rFonts w:asciiTheme="minorHAnsi" w:hAnsiTheme="minorHAnsi" w:cstheme="minorHAnsi"/>
          <w:sz w:val="24"/>
          <w:szCs w:val="24"/>
        </w:rPr>
        <w:t>zakres</w:t>
      </w:r>
      <w:r w:rsidR="00500EF1" w:rsidRPr="00137690">
        <w:rPr>
          <w:rFonts w:asciiTheme="minorHAnsi" w:hAnsiTheme="minorHAnsi" w:cstheme="minorHAnsi"/>
          <w:sz w:val="24"/>
          <w:szCs w:val="24"/>
        </w:rPr>
        <w:t>em obowiązków</w:t>
      </w:r>
      <w:r w:rsidR="000402C3" w:rsidRPr="00137690">
        <w:rPr>
          <w:rFonts w:asciiTheme="minorHAnsi" w:hAnsiTheme="minorHAnsi" w:cstheme="minorHAnsi"/>
          <w:sz w:val="24"/>
          <w:szCs w:val="24"/>
        </w:rPr>
        <w:t>.</w:t>
      </w:r>
    </w:p>
    <w:p w14:paraId="24BFF9A2" w14:textId="77777777" w:rsidR="00516FA9" w:rsidRPr="00137690" w:rsidRDefault="00B125C2" w:rsidP="007C6232">
      <w:pPr>
        <w:numPr>
          <w:ilvl w:val="0"/>
          <w:numId w:val="4"/>
        </w:numPr>
        <w:tabs>
          <w:tab w:val="num" w:pos="284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 xml:space="preserve"> </w:t>
      </w:r>
      <w:r w:rsidR="00516FA9" w:rsidRPr="00137690">
        <w:rPr>
          <w:rFonts w:asciiTheme="minorHAnsi" w:hAnsiTheme="minorHAnsi" w:cstheme="minorHAnsi"/>
          <w:sz w:val="24"/>
          <w:szCs w:val="24"/>
        </w:rPr>
        <w:t>Czas pracy należy wykorzystywać w pełni na pracę zawodową.</w:t>
      </w:r>
    </w:p>
    <w:p w14:paraId="73D88368" w14:textId="77777777" w:rsidR="00412BD2" w:rsidRPr="00137690" w:rsidRDefault="00412BD2" w:rsidP="004A4768">
      <w:pPr>
        <w:rPr>
          <w:rFonts w:asciiTheme="minorHAnsi" w:hAnsiTheme="minorHAnsi" w:cstheme="minorHAnsi"/>
          <w:b/>
          <w:sz w:val="24"/>
          <w:szCs w:val="24"/>
        </w:rPr>
      </w:pPr>
    </w:p>
    <w:p w14:paraId="54361887" w14:textId="77777777" w:rsidR="00516FA9" w:rsidRPr="00137690" w:rsidRDefault="0085363B" w:rsidP="00426C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7690">
        <w:rPr>
          <w:rFonts w:asciiTheme="minorHAnsi" w:hAnsiTheme="minorHAnsi" w:cstheme="minorHAnsi"/>
          <w:b/>
          <w:sz w:val="24"/>
          <w:szCs w:val="24"/>
        </w:rPr>
        <w:t>§</w:t>
      </w:r>
      <w:r w:rsidR="002B49F8" w:rsidRPr="00137690">
        <w:rPr>
          <w:rFonts w:asciiTheme="minorHAnsi" w:hAnsiTheme="minorHAnsi" w:cstheme="minorHAnsi"/>
          <w:b/>
          <w:sz w:val="24"/>
          <w:szCs w:val="24"/>
        </w:rPr>
        <w:t xml:space="preserve"> 9</w:t>
      </w:r>
    </w:p>
    <w:p w14:paraId="3A57D4AD" w14:textId="77777777" w:rsidR="00516FA9" w:rsidRPr="00137690" w:rsidRDefault="00516FA9" w:rsidP="007C6232">
      <w:pPr>
        <w:pStyle w:val="Tekstpodstawowy2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Podstawowym obowiązkiem pracownika jest</w:t>
      </w:r>
      <w:r w:rsidR="00771FC6" w:rsidRPr="00137690">
        <w:rPr>
          <w:rFonts w:asciiTheme="minorHAnsi" w:hAnsiTheme="minorHAnsi" w:cstheme="minorHAnsi"/>
          <w:szCs w:val="24"/>
          <w:lang w:val="pl-PL"/>
        </w:rPr>
        <w:t xml:space="preserve"> w szczególności</w:t>
      </w:r>
      <w:r w:rsidRPr="00137690">
        <w:rPr>
          <w:rFonts w:asciiTheme="minorHAnsi" w:hAnsiTheme="minorHAnsi" w:cstheme="minorHAnsi"/>
          <w:szCs w:val="24"/>
          <w:lang w:val="pl-PL"/>
        </w:rPr>
        <w:t>:</w:t>
      </w:r>
    </w:p>
    <w:p w14:paraId="5686BE53" w14:textId="5364480F" w:rsidR="00516FA9" w:rsidRPr="00137690" w:rsidRDefault="00502325" w:rsidP="007C6232">
      <w:pPr>
        <w:numPr>
          <w:ilvl w:val="0"/>
          <w:numId w:val="5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r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zetelne, </w:t>
      </w:r>
      <w:r w:rsidR="00E24DC9" w:rsidRPr="00137690">
        <w:rPr>
          <w:rFonts w:asciiTheme="minorHAnsi" w:hAnsiTheme="minorHAnsi" w:cstheme="minorHAnsi"/>
          <w:sz w:val="24"/>
          <w:szCs w:val="24"/>
        </w:rPr>
        <w:t>e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fektywne i etyczne, zgodne z posiadanymi kompetencjami </w:t>
      </w:r>
      <w:r w:rsidR="0051043A" w:rsidRPr="00137690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i </w:t>
      </w:r>
      <w:r w:rsidR="00771FC6" w:rsidRPr="00137690">
        <w:rPr>
          <w:rFonts w:asciiTheme="minorHAnsi" w:hAnsiTheme="minorHAnsi" w:cstheme="minorHAnsi"/>
          <w:sz w:val="24"/>
          <w:szCs w:val="24"/>
        </w:rPr>
        <w:t>k</w:t>
      </w:r>
      <w:r w:rsidRPr="00137690">
        <w:rPr>
          <w:rFonts w:asciiTheme="minorHAnsi" w:hAnsiTheme="minorHAnsi" w:cstheme="minorHAnsi"/>
          <w:sz w:val="24"/>
          <w:szCs w:val="24"/>
        </w:rPr>
        <w:t>walifikacjami wykonywanie pracy,</w:t>
      </w:r>
    </w:p>
    <w:p w14:paraId="0A4048F4" w14:textId="028E6904" w:rsidR="00516FA9" w:rsidRPr="00137690" w:rsidRDefault="00502325" w:rsidP="007C6232">
      <w:pPr>
        <w:numPr>
          <w:ilvl w:val="0"/>
          <w:numId w:val="5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p</w:t>
      </w:r>
      <w:r w:rsidR="00516FA9" w:rsidRPr="00137690">
        <w:rPr>
          <w:rFonts w:asciiTheme="minorHAnsi" w:hAnsiTheme="minorHAnsi" w:cstheme="minorHAnsi"/>
          <w:sz w:val="24"/>
          <w:szCs w:val="24"/>
        </w:rPr>
        <w:t>rzestrze</w:t>
      </w:r>
      <w:r w:rsidR="00771FC6" w:rsidRPr="00137690">
        <w:rPr>
          <w:rFonts w:asciiTheme="minorHAnsi" w:hAnsiTheme="minorHAnsi" w:cstheme="minorHAnsi"/>
          <w:sz w:val="24"/>
          <w:szCs w:val="24"/>
        </w:rPr>
        <w:t>ganie obowiązujących w Zespole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regulaminów, procedur, instrukcji, zarządzeń</w:t>
      </w:r>
      <w:r w:rsidR="00645F79" w:rsidRPr="00137690">
        <w:rPr>
          <w:rFonts w:asciiTheme="minorHAnsi" w:hAnsiTheme="minorHAnsi" w:cstheme="minorHAnsi"/>
          <w:sz w:val="24"/>
          <w:szCs w:val="24"/>
        </w:rPr>
        <w:t xml:space="preserve"> oraz </w:t>
      </w:r>
      <w:r w:rsidR="00516FA9" w:rsidRPr="00137690">
        <w:rPr>
          <w:rFonts w:asciiTheme="minorHAnsi" w:hAnsiTheme="minorHAnsi" w:cstheme="minorHAnsi"/>
          <w:sz w:val="24"/>
          <w:szCs w:val="24"/>
        </w:rPr>
        <w:t>zasad postę</w:t>
      </w:r>
      <w:r w:rsidR="009C449B" w:rsidRPr="00137690">
        <w:rPr>
          <w:rFonts w:asciiTheme="minorHAnsi" w:hAnsiTheme="minorHAnsi" w:cstheme="minorHAnsi"/>
          <w:sz w:val="24"/>
          <w:szCs w:val="24"/>
        </w:rPr>
        <w:t xml:space="preserve">powania, </w:t>
      </w:r>
    </w:p>
    <w:p w14:paraId="5F3B611A" w14:textId="77777777" w:rsidR="00771FC6" w:rsidRPr="00137690" w:rsidRDefault="00D61F83" w:rsidP="007C6232">
      <w:pPr>
        <w:numPr>
          <w:ilvl w:val="0"/>
          <w:numId w:val="5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p</w:t>
      </w:r>
      <w:r w:rsidR="00E24DC9" w:rsidRPr="00137690">
        <w:rPr>
          <w:rFonts w:asciiTheme="minorHAnsi" w:hAnsiTheme="minorHAnsi" w:cstheme="minorHAnsi"/>
          <w:sz w:val="24"/>
          <w:szCs w:val="24"/>
        </w:rPr>
        <w:t>oddawanie</w:t>
      </w:r>
      <w:r w:rsidR="00771FC6" w:rsidRPr="00137690">
        <w:rPr>
          <w:rFonts w:asciiTheme="minorHAnsi" w:hAnsiTheme="minorHAnsi" w:cstheme="minorHAnsi"/>
          <w:sz w:val="24"/>
          <w:szCs w:val="24"/>
        </w:rPr>
        <w:t xml:space="preserve"> się wstępnym, okresowym i kontrolnym oraz innym zaleconym badaniom lekarskim i stoso</w:t>
      </w:r>
      <w:r w:rsidR="009C449B" w:rsidRPr="00137690">
        <w:rPr>
          <w:rFonts w:asciiTheme="minorHAnsi" w:hAnsiTheme="minorHAnsi" w:cstheme="minorHAnsi"/>
          <w:sz w:val="24"/>
          <w:szCs w:val="24"/>
        </w:rPr>
        <w:t>wanie się do wskazań lekarskich,</w:t>
      </w:r>
    </w:p>
    <w:p w14:paraId="0408FF96" w14:textId="2C5F75E7" w:rsidR="00516FA9" w:rsidRPr="00137690" w:rsidRDefault="009C449B" w:rsidP="007C6232">
      <w:pPr>
        <w:numPr>
          <w:ilvl w:val="0"/>
          <w:numId w:val="5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p</w:t>
      </w:r>
      <w:r w:rsidR="00E24DC9" w:rsidRPr="00137690">
        <w:rPr>
          <w:rFonts w:asciiTheme="minorHAnsi" w:hAnsiTheme="minorHAnsi" w:cstheme="minorHAnsi"/>
          <w:sz w:val="24"/>
          <w:szCs w:val="24"/>
        </w:rPr>
        <w:t>rzestrzeganie</w:t>
      </w:r>
      <w:r w:rsidR="003451CB" w:rsidRPr="00137690">
        <w:rPr>
          <w:rFonts w:asciiTheme="minorHAnsi" w:hAnsiTheme="minorHAnsi" w:cstheme="minorHAnsi"/>
          <w:sz w:val="24"/>
          <w:szCs w:val="24"/>
        </w:rPr>
        <w:t xml:space="preserve"> </w:t>
      </w:r>
      <w:r w:rsidR="00E24DC9" w:rsidRPr="00137690">
        <w:rPr>
          <w:rFonts w:asciiTheme="minorHAnsi" w:hAnsiTheme="minorHAnsi" w:cstheme="minorHAnsi"/>
          <w:sz w:val="24"/>
          <w:szCs w:val="24"/>
        </w:rPr>
        <w:t xml:space="preserve">ustalonego </w:t>
      </w:r>
      <w:r w:rsidR="00771FC6" w:rsidRPr="00137690">
        <w:rPr>
          <w:rFonts w:asciiTheme="minorHAnsi" w:hAnsiTheme="minorHAnsi" w:cstheme="minorHAnsi"/>
          <w:sz w:val="24"/>
          <w:szCs w:val="24"/>
        </w:rPr>
        <w:t>w Zespole</w:t>
      </w:r>
      <w:r w:rsidR="00C56619" w:rsidRPr="00137690">
        <w:rPr>
          <w:rFonts w:asciiTheme="minorHAnsi" w:hAnsiTheme="minorHAnsi" w:cstheme="minorHAnsi"/>
          <w:sz w:val="24"/>
          <w:szCs w:val="24"/>
        </w:rPr>
        <w:t xml:space="preserve"> czasu pracy,</w:t>
      </w:r>
      <w:r w:rsidR="00461511" w:rsidRPr="00137690">
        <w:rPr>
          <w:rFonts w:asciiTheme="minorHAnsi" w:hAnsiTheme="minorHAnsi" w:cstheme="minorHAnsi"/>
          <w:sz w:val="24"/>
          <w:szCs w:val="24"/>
        </w:rPr>
        <w:t xml:space="preserve"> porządku</w:t>
      </w:r>
      <w:r w:rsidRPr="00137690">
        <w:rPr>
          <w:rFonts w:asciiTheme="minorHAnsi" w:hAnsiTheme="minorHAnsi" w:cstheme="minorHAnsi"/>
          <w:sz w:val="24"/>
          <w:szCs w:val="24"/>
        </w:rPr>
        <w:t xml:space="preserve"> i zasad współżycia społecznego,</w:t>
      </w:r>
    </w:p>
    <w:p w14:paraId="02C05868" w14:textId="08C4342D" w:rsidR="00645F79" w:rsidRPr="00137690" w:rsidRDefault="009C449B" w:rsidP="007C6232">
      <w:pPr>
        <w:numPr>
          <w:ilvl w:val="0"/>
          <w:numId w:val="5"/>
        </w:numPr>
        <w:tabs>
          <w:tab w:val="left" w:pos="851"/>
        </w:tabs>
        <w:ind w:hanging="76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k</w:t>
      </w:r>
      <w:r w:rsidR="00E24DC9" w:rsidRPr="00137690">
        <w:rPr>
          <w:rFonts w:asciiTheme="minorHAnsi" w:hAnsiTheme="minorHAnsi" w:cstheme="minorHAnsi"/>
          <w:sz w:val="24"/>
          <w:szCs w:val="24"/>
        </w:rPr>
        <w:t>ulturalne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odnoszenie się do przełożony</w:t>
      </w:r>
      <w:r w:rsidRPr="00137690">
        <w:rPr>
          <w:rFonts w:asciiTheme="minorHAnsi" w:hAnsiTheme="minorHAnsi" w:cstheme="minorHAnsi"/>
          <w:sz w:val="24"/>
          <w:szCs w:val="24"/>
        </w:rPr>
        <w:t>ch, współpracowników i petentów,</w:t>
      </w:r>
    </w:p>
    <w:p w14:paraId="3EB5BA61" w14:textId="77777777" w:rsidR="00F23071" w:rsidRPr="00137690" w:rsidRDefault="00F23071" w:rsidP="007C6232">
      <w:pPr>
        <w:numPr>
          <w:ilvl w:val="0"/>
          <w:numId w:val="5"/>
        </w:numPr>
        <w:tabs>
          <w:tab w:val="left" w:pos="851"/>
        </w:tabs>
        <w:ind w:hanging="76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 xml:space="preserve">podnoszenie </w:t>
      </w:r>
      <w:r w:rsidR="009C449B" w:rsidRPr="00137690">
        <w:rPr>
          <w:rFonts w:asciiTheme="minorHAnsi" w:hAnsiTheme="minorHAnsi" w:cstheme="minorHAnsi"/>
          <w:sz w:val="24"/>
          <w:szCs w:val="24"/>
        </w:rPr>
        <w:t>kwalifikacji zawodowych,</w:t>
      </w:r>
    </w:p>
    <w:p w14:paraId="5CBBF9F2" w14:textId="77777777" w:rsidR="00F23071" w:rsidRPr="00137690" w:rsidRDefault="009C449B" w:rsidP="007C6232">
      <w:pPr>
        <w:numPr>
          <w:ilvl w:val="0"/>
          <w:numId w:val="5"/>
        </w:numPr>
        <w:tabs>
          <w:tab w:val="left" w:pos="851"/>
        </w:tabs>
        <w:ind w:hanging="76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a</w:t>
      </w:r>
      <w:r w:rsidR="00F23071" w:rsidRPr="00137690">
        <w:rPr>
          <w:rFonts w:asciiTheme="minorHAnsi" w:hAnsiTheme="minorHAnsi" w:cstheme="minorHAnsi"/>
          <w:sz w:val="24"/>
          <w:szCs w:val="24"/>
        </w:rPr>
        <w:t>kty</w:t>
      </w:r>
      <w:r w:rsidRPr="00137690">
        <w:rPr>
          <w:rFonts w:asciiTheme="minorHAnsi" w:hAnsiTheme="minorHAnsi" w:cstheme="minorHAnsi"/>
          <w:sz w:val="24"/>
          <w:szCs w:val="24"/>
        </w:rPr>
        <w:t>wne przeciwdziałanie mobbingowi,</w:t>
      </w:r>
    </w:p>
    <w:p w14:paraId="3270A988" w14:textId="01CFC225" w:rsidR="00516FA9" w:rsidRPr="00137690" w:rsidRDefault="009C449B" w:rsidP="007C6232">
      <w:pPr>
        <w:numPr>
          <w:ilvl w:val="0"/>
          <w:numId w:val="5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d</w:t>
      </w:r>
      <w:r w:rsidR="00E24DC9" w:rsidRPr="00137690">
        <w:rPr>
          <w:rFonts w:asciiTheme="minorHAnsi" w:hAnsiTheme="minorHAnsi" w:cstheme="minorHAnsi"/>
          <w:sz w:val="24"/>
          <w:szCs w:val="24"/>
        </w:rPr>
        <w:t>banie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o dobro Zespołu, </w:t>
      </w:r>
      <w:r w:rsidR="00BC6491" w:rsidRPr="00137690">
        <w:rPr>
          <w:rFonts w:asciiTheme="minorHAnsi" w:hAnsiTheme="minorHAnsi" w:cstheme="minorHAnsi"/>
          <w:sz w:val="24"/>
          <w:szCs w:val="24"/>
        </w:rPr>
        <w:t xml:space="preserve">chronienie jego </w:t>
      </w:r>
      <w:r w:rsidR="00516FA9" w:rsidRPr="00137690">
        <w:rPr>
          <w:rFonts w:asciiTheme="minorHAnsi" w:hAnsiTheme="minorHAnsi" w:cstheme="minorHAnsi"/>
          <w:sz w:val="24"/>
          <w:szCs w:val="24"/>
        </w:rPr>
        <w:t>mieni</w:t>
      </w:r>
      <w:r w:rsidR="00BC6491" w:rsidRPr="00137690">
        <w:rPr>
          <w:rFonts w:asciiTheme="minorHAnsi" w:hAnsiTheme="minorHAnsi" w:cstheme="minorHAnsi"/>
          <w:sz w:val="24"/>
          <w:szCs w:val="24"/>
        </w:rPr>
        <w:t>a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</w:t>
      </w:r>
      <w:r w:rsidR="00BC6491" w:rsidRPr="00137690">
        <w:rPr>
          <w:rFonts w:asciiTheme="minorHAnsi" w:hAnsiTheme="minorHAnsi" w:cstheme="minorHAnsi"/>
          <w:sz w:val="24"/>
          <w:szCs w:val="24"/>
        </w:rPr>
        <w:t xml:space="preserve">i użytkowanie go zgodnie </w:t>
      </w:r>
      <w:r w:rsidR="00BC6491" w:rsidRPr="00137690">
        <w:rPr>
          <w:rFonts w:asciiTheme="minorHAnsi" w:hAnsiTheme="minorHAnsi" w:cstheme="minorHAnsi"/>
          <w:sz w:val="24"/>
          <w:szCs w:val="24"/>
        </w:rPr>
        <w:br/>
        <w:t>z  przeznaczeniem,</w:t>
      </w:r>
    </w:p>
    <w:p w14:paraId="2724A079" w14:textId="1A57B46D" w:rsidR="00516FA9" w:rsidRPr="00137690" w:rsidRDefault="009C449B" w:rsidP="007C6232">
      <w:pPr>
        <w:numPr>
          <w:ilvl w:val="0"/>
          <w:numId w:val="5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z</w:t>
      </w:r>
      <w:r w:rsidR="00E24DC9" w:rsidRPr="00137690">
        <w:rPr>
          <w:rFonts w:asciiTheme="minorHAnsi" w:hAnsiTheme="minorHAnsi" w:cstheme="minorHAnsi"/>
          <w:sz w:val="24"/>
          <w:szCs w:val="24"/>
        </w:rPr>
        <w:t>achowanie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w tajemnicy informacj</w:t>
      </w:r>
      <w:r w:rsidR="00C87146" w:rsidRPr="00137690">
        <w:rPr>
          <w:rFonts w:asciiTheme="minorHAnsi" w:hAnsiTheme="minorHAnsi" w:cstheme="minorHAnsi"/>
          <w:sz w:val="24"/>
          <w:szCs w:val="24"/>
        </w:rPr>
        <w:t xml:space="preserve">i merytorycznych, technicznych </w:t>
      </w:r>
      <w:r w:rsidR="00516FA9" w:rsidRPr="00137690">
        <w:rPr>
          <w:rFonts w:asciiTheme="minorHAnsi" w:hAnsiTheme="minorHAnsi" w:cstheme="minorHAnsi"/>
          <w:sz w:val="24"/>
          <w:szCs w:val="24"/>
        </w:rPr>
        <w:t>lub organizacyjnych, których ujawnienie m</w:t>
      </w:r>
      <w:r w:rsidRPr="00137690">
        <w:rPr>
          <w:rFonts w:asciiTheme="minorHAnsi" w:hAnsiTheme="minorHAnsi" w:cstheme="minorHAnsi"/>
          <w:sz w:val="24"/>
          <w:szCs w:val="24"/>
        </w:rPr>
        <w:t>ogłoby narazić Zespół na szkodę</w:t>
      </w:r>
      <w:r w:rsidR="00BC6491" w:rsidRPr="00137690">
        <w:rPr>
          <w:rFonts w:asciiTheme="minorHAnsi" w:hAnsiTheme="minorHAnsi" w:cstheme="minorHAnsi"/>
          <w:sz w:val="24"/>
          <w:szCs w:val="24"/>
        </w:rPr>
        <w:t xml:space="preserve">, </w:t>
      </w:r>
      <w:r w:rsidR="00BC6491" w:rsidRPr="00137690">
        <w:rPr>
          <w:rFonts w:asciiTheme="minorHAnsi" w:hAnsiTheme="minorHAnsi" w:cstheme="minorHAnsi"/>
          <w:sz w:val="24"/>
          <w:szCs w:val="24"/>
        </w:rPr>
        <w:br/>
        <w:t xml:space="preserve">a w szczególności przechowywanie dokumentów (narzędzi i materiałów) w miejscu do tego przeznaczonym, a po zakończeniu pracy odpowiedniego zabezpieczenia dokumentów, narzędzi i materiałów, </w:t>
      </w:r>
    </w:p>
    <w:p w14:paraId="432D022C" w14:textId="77777777" w:rsidR="00516FA9" w:rsidRPr="00137690" w:rsidRDefault="009C449B" w:rsidP="007C6232">
      <w:pPr>
        <w:numPr>
          <w:ilvl w:val="0"/>
          <w:numId w:val="5"/>
        </w:numPr>
        <w:tabs>
          <w:tab w:val="left" w:pos="851"/>
        </w:tabs>
        <w:ind w:hanging="76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p</w:t>
      </w:r>
      <w:r w:rsidR="00E24DC9" w:rsidRPr="00137690">
        <w:rPr>
          <w:rFonts w:asciiTheme="minorHAnsi" w:hAnsiTheme="minorHAnsi" w:cstheme="minorHAnsi"/>
          <w:sz w:val="24"/>
          <w:szCs w:val="24"/>
        </w:rPr>
        <w:t>rzestrzeganie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tajemnicy państ</w:t>
      </w:r>
      <w:r w:rsidRPr="00137690">
        <w:rPr>
          <w:rFonts w:asciiTheme="minorHAnsi" w:hAnsiTheme="minorHAnsi" w:cstheme="minorHAnsi"/>
          <w:sz w:val="24"/>
          <w:szCs w:val="24"/>
        </w:rPr>
        <w:t>wowej, służbowej i gospodarczej,</w:t>
      </w:r>
    </w:p>
    <w:p w14:paraId="30B91F03" w14:textId="17B70054" w:rsidR="00516FA9" w:rsidRPr="00137690" w:rsidRDefault="009C449B" w:rsidP="007C6232">
      <w:pPr>
        <w:numPr>
          <w:ilvl w:val="0"/>
          <w:numId w:val="5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b</w:t>
      </w:r>
      <w:r w:rsidR="00E24DC9" w:rsidRPr="00137690">
        <w:rPr>
          <w:rFonts w:asciiTheme="minorHAnsi" w:hAnsiTheme="minorHAnsi" w:cstheme="minorHAnsi"/>
          <w:sz w:val="24"/>
          <w:szCs w:val="24"/>
        </w:rPr>
        <w:t>ieżące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kontrolowanie prowadzonych działań </w:t>
      </w:r>
      <w:r w:rsidR="007224E3" w:rsidRPr="00137690">
        <w:rPr>
          <w:rFonts w:asciiTheme="minorHAnsi" w:hAnsiTheme="minorHAnsi" w:cstheme="minorHAnsi"/>
          <w:sz w:val="24"/>
          <w:szCs w:val="24"/>
        </w:rPr>
        <w:t>własnych i współpracowników, a w 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przypadku zauważenia odznak naruszenia lub złamania obowiązujących </w:t>
      </w:r>
      <w:r w:rsidR="0051043A" w:rsidRPr="00137690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w Zespole uregulowań prawnych natychmiastowe </w:t>
      </w:r>
      <w:r w:rsidR="0051043A" w:rsidRPr="00137690">
        <w:rPr>
          <w:rFonts w:asciiTheme="minorHAnsi" w:hAnsiTheme="minorHAnsi" w:cstheme="minorHAnsi"/>
          <w:sz w:val="24"/>
          <w:szCs w:val="24"/>
        </w:rPr>
        <w:t>podjęcie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adekwatnych działań</w:t>
      </w:r>
      <w:r w:rsidR="007224E3" w:rsidRPr="00137690">
        <w:rPr>
          <w:rFonts w:asciiTheme="minorHAnsi" w:hAnsiTheme="minorHAnsi" w:cstheme="minorHAnsi"/>
          <w:sz w:val="24"/>
          <w:szCs w:val="24"/>
        </w:rPr>
        <w:t xml:space="preserve"> </w:t>
      </w:r>
      <w:r w:rsidR="007224E3" w:rsidRPr="00137690">
        <w:rPr>
          <w:rFonts w:asciiTheme="minorHAnsi" w:hAnsiTheme="minorHAnsi" w:cstheme="minorHAnsi"/>
          <w:sz w:val="24"/>
          <w:szCs w:val="24"/>
        </w:rPr>
        <w:lastRenderedPageBreak/>
        <w:t>zapobiegawczych z </w:t>
      </w:r>
      <w:r w:rsidR="00516FA9" w:rsidRPr="00137690">
        <w:rPr>
          <w:rFonts w:asciiTheme="minorHAnsi" w:hAnsiTheme="minorHAnsi" w:cstheme="minorHAnsi"/>
          <w:sz w:val="24"/>
          <w:szCs w:val="24"/>
        </w:rPr>
        <w:t>powiadomieniem przełożonego włącznie w przypadkach cechujących</w:t>
      </w:r>
      <w:r w:rsidRPr="00137690">
        <w:rPr>
          <w:rFonts w:asciiTheme="minorHAnsi" w:hAnsiTheme="minorHAnsi" w:cstheme="minorHAnsi"/>
          <w:sz w:val="24"/>
          <w:szCs w:val="24"/>
        </w:rPr>
        <w:t xml:space="preserve"> się dużym stopniem zagrożenia,</w:t>
      </w:r>
    </w:p>
    <w:p w14:paraId="48E78570" w14:textId="77777777" w:rsidR="00516FA9" w:rsidRPr="00137690" w:rsidRDefault="009C449B" w:rsidP="007C6232">
      <w:pPr>
        <w:numPr>
          <w:ilvl w:val="0"/>
          <w:numId w:val="5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p</w:t>
      </w:r>
      <w:r w:rsidR="00516FA9" w:rsidRPr="00137690">
        <w:rPr>
          <w:rFonts w:asciiTheme="minorHAnsi" w:hAnsiTheme="minorHAnsi" w:cstheme="minorHAnsi"/>
          <w:sz w:val="24"/>
          <w:szCs w:val="24"/>
        </w:rPr>
        <w:t>rzestrzeganie obowiązku trzeźwości (obowiązek ten stosuje się odpowiednio do środków odurzających w tym narkotyków)</w:t>
      </w:r>
      <w:r w:rsidRPr="00137690">
        <w:rPr>
          <w:rFonts w:asciiTheme="minorHAnsi" w:hAnsiTheme="minorHAnsi" w:cstheme="minorHAnsi"/>
          <w:sz w:val="24"/>
          <w:szCs w:val="24"/>
        </w:rPr>
        <w:t>,</w:t>
      </w:r>
    </w:p>
    <w:p w14:paraId="74F7013C" w14:textId="47263DBD" w:rsidR="00516FA9" w:rsidRPr="00137690" w:rsidRDefault="009031C4" w:rsidP="007C6232">
      <w:pPr>
        <w:numPr>
          <w:ilvl w:val="0"/>
          <w:numId w:val="5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 xml:space="preserve">znajomość i </w:t>
      </w:r>
      <w:r w:rsidR="009C449B" w:rsidRPr="00137690">
        <w:rPr>
          <w:rFonts w:asciiTheme="minorHAnsi" w:hAnsiTheme="minorHAnsi" w:cstheme="minorHAnsi"/>
          <w:sz w:val="24"/>
          <w:szCs w:val="24"/>
        </w:rPr>
        <w:t>p</w:t>
      </w:r>
      <w:r w:rsidRPr="00137690">
        <w:rPr>
          <w:rFonts w:asciiTheme="minorHAnsi" w:hAnsiTheme="minorHAnsi" w:cstheme="minorHAnsi"/>
          <w:sz w:val="24"/>
          <w:szCs w:val="24"/>
        </w:rPr>
        <w:t>rzestrzeganie przepisów oraz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zasad </w:t>
      </w:r>
      <w:r w:rsidRPr="00137690">
        <w:rPr>
          <w:rFonts w:asciiTheme="minorHAnsi" w:hAnsiTheme="minorHAnsi" w:cstheme="minorHAnsi"/>
          <w:sz w:val="24"/>
          <w:szCs w:val="24"/>
        </w:rPr>
        <w:t xml:space="preserve">bezpieczeństwa i higieny pracy </w:t>
      </w:r>
      <w:r w:rsidR="0051043A" w:rsidRPr="00137690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137690">
        <w:rPr>
          <w:rFonts w:asciiTheme="minorHAnsi" w:hAnsiTheme="minorHAnsi" w:cstheme="minorHAnsi"/>
          <w:sz w:val="24"/>
          <w:szCs w:val="24"/>
        </w:rPr>
        <w:t>a także</w:t>
      </w:r>
      <w:r w:rsidR="009C449B" w:rsidRPr="00137690">
        <w:rPr>
          <w:rFonts w:asciiTheme="minorHAnsi" w:hAnsiTheme="minorHAnsi" w:cstheme="minorHAnsi"/>
          <w:sz w:val="24"/>
          <w:szCs w:val="24"/>
        </w:rPr>
        <w:t xml:space="preserve"> przepisów przeciwpożarowych,</w:t>
      </w:r>
    </w:p>
    <w:p w14:paraId="42F75C0C" w14:textId="77777777" w:rsidR="009031C4" w:rsidRPr="00137690" w:rsidRDefault="00C56619" w:rsidP="007C6232">
      <w:pPr>
        <w:numPr>
          <w:ilvl w:val="0"/>
          <w:numId w:val="5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udział w szkoleniach i instruktażach</w:t>
      </w:r>
      <w:r w:rsidR="009031C4" w:rsidRPr="00137690">
        <w:rPr>
          <w:rFonts w:asciiTheme="minorHAnsi" w:hAnsiTheme="minorHAnsi" w:cstheme="minorHAnsi"/>
          <w:sz w:val="24"/>
          <w:szCs w:val="24"/>
        </w:rPr>
        <w:t xml:space="preserve"> z zakresu bezpieczeństwa i higieny pracy,</w:t>
      </w:r>
    </w:p>
    <w:p w14:paraId="26931EF0" w14:textId="77777777" w:rsidR="00516FA9" w:rsidRPr="00137690" w:rsidRDefault="009C449B" w:rsidP="007C6232">
      <w:pPr>
        <w:numPr>
          <w:ilvl w:val="0"/>
          <w:numId w:val="5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u</w:t>
      </w:r>
      <w:r w:rsidR="00516FA9" w:rsidRPr="00137690">
        <w:rPr>
          <w:rFonts w:asciiTheme="minorHAnsi" w:hAnsiTheme="minorHAnsi" w:cstheme="minorHAnsi"/>
          <w:sz w:val="24"/>
          <w:szCs w:val="24"/>
        </w:rPr>
        <w:t>żywanie zgodni</w:t>
      </w:r>
      <w:r w:rsidR="00C56619" w:rsidRPr="00137690">
        <w:rPr>
          <w:rFonts w:asciiTheme="minorHAnsi" w:hAnsiTheme="minorHAnsi" w:cstheme="minorHAnsi"/>
          <w:sz w:val="24"/>
          <w:szCs w:val="24"/>
        </w:rPr>
        <w:t>e z przeznaczeniem przydzielonej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mu odzieży ochronnej i roboczej oraz środków ochrony osobistej wyłącznie w czasie wykonywania pracy określonej w umowie o pracę lub wynikając</w:t>
      </w:r>
      <w:r w:rsidRPr="00137690">
        <w:rPr>
          <w:rFonts w:asciiTheme="minorHAnsi" w:hAnsiTheme="minorHAnsi" w:cstheme="minorHAnsi"/>
          <w:sz w:val="24"/>
          <w:szCs w:val="24"/>
        </w:rPr>
        <w:t>ej z poleceń przełożonych,</w:t>
      </w:r>
    </w:p>
    <w:p w14:paraId="7516AA36" w14:textId="31A7C862" w:rsidR="00516FA9" w:rsidRPr="00137690" w:rsidRDefault="00BC6491" w:rsidP="007C6232">
      <w:pPr>
        <w:numPr>
          <w:ilvl w:val="0"/>
          <w:numId w:val="5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zachowanie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porządku na stanowisku pracy oraz dbanie o należyty stan środków pracy, zgłaszanie </w:t>
      </w:r>
      <w:r w:rsidR="009C449B" w:rsidRPr="00137690">
        <w:rPr>
          <w:rFonts w:asciiTheme="minorHAnsi" w:hAnsiTheme="minorHAnsi" w:cstheme="minorHAnsi"/>
          <w:sz w:val="24"/>
          <w:szCs w:val="24"/>
        </w:rPr>
        <w:t>przełożonym uwag w tym zakresie,</w:t>
      </w:r>
    </w:p>
    <w:p w14:paraId="0CBF327F" w14:textId="2954B4DA" w:rsidR="00BC6491" w:rsidRPr="00137690" w:rsidRDefault="00BC6491" w:rsidP="007C6232">
      <w:pPr>
        <w:numPr>
          <w:ilvl w:val="0"/>
          <w:numId w:val="5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zachowanie porządku i czystości we wszystkich pomieszczeniach,</w:t>
      </w:r>
    </w:p>
    <w:p w14:paraId="018CCF55" w14:textId="77777777" w:rsidR="00516FA9" w:rsidRPr="00137690" w:rsidRDefault="009C449B" w:rsidP="007C6232">
      <w:pPr>
        <w:numPr>
          <w:ilvl w:val="0"/>
          <w:numId w:val="5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u</w:t>
      </w:r>
      <w:r w:rsidR="00E24DC9" w:rsidRPr="00137690">
        <w:rPr>
          <w:rFonts w:asciiTheme="minorHAnsi" w:hAnsiTheme="minorHAnsi" w:cstheme="minorHAnsi"/>
          <w:sz w:val="24"/>
          <w:szCs w:val="24"/>
        </w:rPr>
        <w:t>żywanie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środków pracy zgodnie z ich przeznaczeniem wyłącznie do wykon</w:t>
      </w:r>
      <w:r w:rsidRPr="00137690">
        <w:rPr>
          <w:rFonts w:asciiTheme="minorHAnsi" w:hAnsiTheme="minorHAnsi" w:cstheme="minorHAnsi"/>
          <w:sz w:val="24"/>
          <w:szCs w:val="24"/>
        </w:rPr>
        <w:t>ywania obowiązków służbowych,</w:t>
      </w:r>
    </w:p>
    <w:p w14:paraId="11FAB125" w14:textId="77777777" w:rsidR="00516FA9" w:rsidRPr="00137690" w:rsidRDefault="009C449B" w:rsidP="007C6232">
      <w:pPr>
        <w:numPr>
          <w:ilvl w:val="0"/>
          <w:numId w:val="5"/>
        </w:numPr>
        <w:tabs>
          <w:tab w:val="num" w:pos="851"/>
        </w:tabs>
        <w:ind w:hanging="76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u</w:t>
      </w:r>
      <w:r w:rsidR="00E24DC9" w:rsidRPr="00137690">
        <w:rPr>
          <w:rFonts w:asciiTheme="minorHAnsi" w:hAnsiTheme="minorHAnsi" w:cstheme="minorHAnsi"/>
          <w:sz w:val="24"/>
          <w:szCs w:val="24"/>
        </w:rPr>
        <w:t>zyskanie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zgody prze</w:t>
      </w:r>
      <w:r w:rsidRPr="00137690">
        <w:rPr>
          <w:rFonts w:asciiTheme="minorHAnsi" w:hAnsiTheme="minorHAnsi" w:cstheme="minorHAnsi"/>
          <w:sz w:val="24"/>
          <w:szCs w:val="24"/>
        </w:rPr>
        <w:t>łożonego na zmianę godzin pracy,</w:t>
      </w:r>
    </w:p>
    <w:p w14:paraId="596A93EF" w14:textId="77777777" w:rsidR="00516FA9" w:rsidRPr="00137690" w:rsidRDefault="009C449B" w:rsidP="007C6232">
      <w:pPr>
        <w:numPr>
          <w:ilvl w:val="0"/>
          <w:numId w:val="5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u</w:t>
      </w:r>
      <w:r w:rsidR="00E24DC9" w:rsidRPr="00137690">
        <w:rPr>
          <w:rFonts w:asciiTheme="minorHAnsi" w:hAnsiTheme="minorHAnsi" w:cstheme="minorHAnsi"/>
          <w:sz w:val="24"/>
          <w:szCs w:val="24"/>
        </w:rPr>
        <w:t>zyskanie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zgody przełożonego na przebywanie na terenie zakładu pracy </w:t>
      </w:r>
      <w:r w:rsidRPr="00137690">
        <w:rPr>
          <w:rFonts w:asciiTheme="minorHAnsi" w:hAnsiTheme="minorHAnsi" w:cstheme="minorHAnsi"/>
          <w:sz w:val="24"/>
          <w:szCs w:val="24"/>
        </w:rPr>
        <w:t>poza godzinami pracy pracownika,</w:t>
      </w:r>
    </w:p>
    <w:p w14:paraId="68BA25B4" w14:textId="77777777" w:rsidR="00516FA9" w:rsidRPr="00137690" w:rsidRDefault="009C449B" w:rsidP="007C6232">
      <w:pPr>
        <w:numPr>
          <w:ilvl w:val="0"/>
          <w:numId w:val="5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u</w:t>
      </w:r>
      <w:r w:rsidR="00E24DC9" w:rsidRPr="00137690">
        <w:rPr>
          <w:rFonts w:asciiTheme="minorHAnsi" w:hAnsiTheme="minorHAnsi" w:cstheme="minorHAnsi"/>
          <w:sz w:val="24"/>
          <w:szCs w:val="24"/>
        </w:rPr>
        <w:t>zyskanie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zgody przełożonego na wykonywanie czynności służbowych na terenie funkcjonowania Zespoł</w:t>
      </w:r>
      <w:r w:rsidRPr="00137690">
        <w:rPr>
          <w:rFonts w:asciiTheme="minorHAnsi" w:hAnsiTheme="minorHAnsi" w:cstheme="minorHAnsi"/>
          <w:sz w:val="24"/>
          <w:szCs w:val="24"/>
        </w:rPr>
        <w:t>u po godzinach pracy pracownika,</w:t>
      </w:r>
    </w:p>
    <w:p w14:paraId="484565DF" w14:textId="6F5A3642" w:rsidR="00516FA9" w:rsidRPr="00137690" w:rsidRDefault="004F185D" w:rsidP="007C6232">
      <w:pPr>
        <w:numPr>
          <w:ilvl w:val="0"/>
          <w:numId w:val="5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n</w:t>
      </w:r>
      <w:r w:rsidR="00E24DC9" w:rsidRPr="00137690">
        <w:rPr>
          <w:rFonts w:asciiTheme="minorHAnsi" w:hAnsiTheme="minorHAnsi" w:cstheme="minorHAnsi"/>
          <w:sz w:val="24"/>
          <w:szCs w:val="24"/>
        </w:rPr>
        <w:t>iezwłoczne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zawiadomienie przełożonego o zauważonym w zakładzie pracy lub terenie działania Zespołu zagrożeniu życia lub zdrowia ludzkiego bądź mienia albo </w:t>
      </w:r>
      <w:r w:rsidR="0051043A" w:rsidRPr="00137690">
        <w:rPr>
          <w:rFonts w:asciiTheme="minorHAnsi" w:hAnsiTheme="minorHAnsi" w:cstheme="minorHAnsi"/>
          <w:sz w:val="24"/>
          <w:szCs w:val="24"/>
        </w:rPr>
        <w:t xml:space="preserve">  </w:t>
      </w:r>
      <w:r w:rsidR="00516FA9" w:rsidRPr="00137690">
        <w:rPr>
          <w:rFonts w:asciiTheme="minorHAnsi" w:hAnsiTheme="minorHAnsi" w:cstheme="minorHAnsi"/>
          <w:sz w:val="24"/>
          <w:szCs w:val="24"/>
        </w:rPr>
        <w:t>o wypadku.</w:t>
      </w:r>
    </w:p>
    <w:p w14:paraId="13332072" w14:textId="77777777" w:rsidR="009F45E0" w:rsidRPr="00137690" w:rsidRDefault="009F45E0" w:rsidP="00F87973">
      <w:pPr>
        <w:rPr>
          <w:rFonts w:asciiTheme="minorHAnsi" w:hAnsiTheme="minorHAnsi" w:cstheme="minorHAnsi"/>
          <w:b/>
          <w:sz w:val="24"/>
          <w:szCs w:val="24"/>
        </w:rPr>
      </w:pPr>
    </w:p>
    <w:p w14:paraId="264F53CC" w14:textId="7A29085F" w:rsidR="00516FA9" w:rsidRPr="00137690" w:rsidRDefault="00C56619" w:rsidP="00426C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7690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4C4E7C8B" w14:textId="77777777" w:rsidR="00516FA9" w:rsidRPr="00137690" w:rsidRDefault="00924437" w:rsidP="004A4768">
      <w:pPr>
        <w:pStyle w:val="Tekstpodstawowy2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Naruszeniem obowiązków pracowniczych jest w szczególności:</w:t>
      </w:r>
    </w:p>
    <w:p w14:paraId="7A0CCC9D" w14:textId="77777777" w:rsidR="00924437" w:rsidRPr="00137690" w:rsidRDefault="009E1C9D" w:rsidP="00F003E8">
      <w:pPr>
        <w:numPr>
          <w:ilvl w:val="0"/>
          <w:numId w:val="6"/>
        </w:numPr>
        <w:tabs>
          <w:tab w:val="left" w:pos="851"/>
        </w:tabs>
        <w:ind w:hanging="76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n</w:t>
      </w:r>
      <w:r w:rsidR="00E24DC9" w:rsidRPr="00137690">
        <w:rPr>
          <w:rFonts w:asciiTheme="minorHAnsi" w:hAnsiTheme="minorHAnsi" w:cstheme="minorHAnsi"/>
          <w:sz w:val="24"/>
          <w:szCs w:val="24"/>
        </w:rPr>
        <w:t>iewykonywanie</w:t>
      </w:r>
      <w:r w:rsidR="00924437" w:rsidRPr="00137690">
        <w:rPr>
          <w:rFonts w:asciiTheme="minorHAnsi" w:hAnsiTheme="minorHAnsi" w:cstheme="minorHAnsi"/>
          <w:sz w:val="24"/>
          <w:szCs w:val="24"/>
        </w:rPr>
        <w:t xml:space="preserve"> lub niedbałe wykon</w:t>
      </w:r>
      <w:r w:rsidRPr="00137690">
        <w:rPr>
          <w:rFonts w:asciiTheme="minorHAnsi" w:hAnsiTheme="minorHAnsi" w:cstheme="minorHAnsi"/>
          <w:sz w:val="24"/>
          <w:szCs w:val="24"/>
        </w:rPr>
        <w:t>ywanie obowiązków pracowniczych,</w:t>
      </w:r>
    </w:p>
    <w:p w14:paraId="5812A75B" w14:textId="77777777" w:rsidR="00924437" w:rsidRPr="00137690" w:rsidRDefault="009E1C9D" w:rsidP="00F003E8">
      <w:pPr>
        <w:numPr>
          <w:ilvl w:val="0"/>
          <w:numId w:val="6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n</w:t>
      </w:r>
      <w:r w:rsidR="00E24DC9" w:rsidRPr="00137690">
        <w:rPr>
          <w:rFonts w:asciiTheme="minorHAnsi" w:hAnsiTheme="minorHAnsi" w:cstheme="minorHAnsi"/>
          <w:sz w:val="24"/>
          <w:szCs w:val="24"/>
        </w:rPr>
        <w:t>aruszenie</w:t>
      </w:r>
      <w:r w:rsidR="00924437" w:rsidRPr="00137690">
        <w:rPr>
          <w:rFonts w:asciiTheme="minorHAnsi" w:hAnsiTheme="minorHAnsi" w:cstheme="minorHAnsi"/>
          <w:sz w:val="24"/>
          <w:szCs w:val="24"/>
        </w:rPr>
        <w:t xml:space="preserve"> tajemnicy państwowej, służbowej lub taj</w:t>
      </w:r>
      <w:r w:rsidR="007224E3" w:rsidRPr="00137690">
        <w:rPr>
          <w:rFonts w:asciiTheme="minorHAnsi" w:hAnsiTheme="minorHAnsi" w:cstheme="minorHAnsi"/>
          <w:sz w:val="24"/>
          <w:szCs w:val="24"/>
        </w:rPr>
        <w:t>emnicy zakładu pracy, a także w </w:t>
      </w:r>
      <w:r w:rsidR="00924437" w:rsidRPr="00137690">
        <w:rPr>
          <w:rFonts w:asciiTheme="minorHAnsi" w:hAnsiTheme="minorHAnsi" w:cstheme="minorHAnsi"/>
          <w:sz w:val="24"/>
          <w:szCs w:val="24"/>
        </w:rPr>
        <w:t>zakresie ochrony danych osobowych, lub niedbalstwo w ochronie tych tajemn</w:t>
      </w:r>
      <w:r w:rsidRPr="00137690">
        <w:rPr>
          <w:rFonts w:asciiTheme="minorHAnsi" w:hAnsiTheme="minorHAnsi" w:cstheme="minorHAnsi"/>
          <w:sz w:val="24"/>
          <w:szCs w:val="24"/>
        </w:rPr>
        <w:t>ic,</w:t>
      </w:r>
    </w:p>
    <w:p w14:paraId="5EAB45DE" w14:textId="7B347E8D" w:rsidR="00924437" w:rsidRPr="00137690" w:rsidRDefault="009E1C9D" w:rsidP="00F003E8">
      <w:pPr>
        <w:numPr>
          <w:ilvl w:val="0"/>
          <w:numId w:val="6"/>
        </w:numPr>
        <w:tabs>
          <w:tab w:val="left" w:pos="851"/>
        </w:tabs>
        <w:ind w:hanging="76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z</w:t>
      </w:r>
      <w:r w:rsidR="00E24DC9" w:rsidRPr="00137690">
        <w:rPr>
          <w:rFonts w:asciiTheme="minorHAnsi" w:hAnsiTheme="minorHAnsi" w:cstheme="minorHAnsi"/>
          <w:sz w:val="24"/>
          <w:szCs w:val="24"/>
        </w:rPr>
        <w:t>akłócenie</w:t>
      </w:r>
      <w:r w:rsidR="00924437" w:rsidRPr="00137690">
        <w:rPr>
          <w:rFonts w:asciiTheme="minorHAnsi" w:hAnsiTheme="minorHAnsi" w:cstheme="minorHAnsi"/>
          <w:sz w:val="24"/>
          <w:szCs w:val="24"/>
        </w:rPr>
        <w:t xml:space="preserve"> por</w:t>
      </w:r>
      <w:r w:rsidRPr="00137690">
        <w:rPr>
          <w:rFonts w:asciiTheme="minorHAnsi" w:hAnsiTheme="minorHAnsi" w:cstheme="minorHAnsi"/>
          <w:sz w:val="24"/>
          <w:szCs w:val="24"/>
        </w:rPr>
        <w:t>ządku i spokoju w miejscu pracy,</w:t>
      </w:r>
    </w:p>
    <w:p w14:paraId="27E7DD16" w14:textId="140E937D" w:rsidR="006D5D38" w:rsidRPr="00137690" w:rsidRDefault="006D5D38" w:rsidP="00F003E8">
      <w:pPr>
        <w:numPr>
          <w:ilvl w:val="0"/>
          <w:numId w:val="6"/>
        </w:numPr>
        <w:tabs>
          <w:tab w:val="left" w:pos="851"/>
        </w:tabs>
        <w:ind w:hanging="76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 xml:space="preserve">wykonywanie prac niezwiązanych ze stosunkiem pracy, </w:t>
      </w:r>
    </w:p>
    <w:p w14:paraId="6BA4407E" w14:textId="77777777" w:rsidR="00924437" w:rsidRPr="00137690" w:rsidRDefault="009E1C9D" w:rsidP="00F003E8">
      <w:pPr>
        <w:numPr>
          <w:ilvl w:val="0"/>
          <w:numId w:val="6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n</w:t>
      </w:r>
      <w:r w:rsidR="00E24DC9" w:rsidRPr="00137690">
        <w:rPr>
          <w:rFonts w:asciiTheme="minorHAnsi" w:hAnsiTheme="minorHAnsi" w:cstheme="minorHAnsi"/>
          <w:sz w:val="24"/>
          <w:szCs w:val="24"/>
        </w:rPr>
        <w:t>iewłaściwe</w:t>
      </w:r>
      <w:r w:rsidR="00924437" w:rsidRPr="00137690">
        <w:rPr>
          <w:rFonts w:asciiTheme="minorHAnsi" w:hAnsiTheme="minorHAnsi" w:cstheme="minorHAnsi"/>
          <w:sz w:val="24"/>
          <w:szCs w:val="24"/>
        </w:rPr>
        <w:t xml:space="preserve"> zachowanie wobec przełożonych, podwładnych, współpr</w:t>
      </w:r>
      <w:r w:rsidR="007224E3" w:rsidRPr="00137690">
        <w:rPr>
          <w:rFonts w:asciiTheme="minorHAnsi" w:hAnsiTheme="minorHAnsi" w:cstheme="minorHAnsi"/>
          <w:sz w:val="24"/>
          <w:szCs w:val="24"/>
        </w:rPr>
        <w:t>acowników i </w:t>
      </w:r>
      <w:r w:rsidRPr="00137690">
        <w:rPr>
          <w:rFonts w:asciiTheme="minorHAnsi" w:hAnsiTheme="minorHAnsi" w:cstheme="minorHAnsi"/>
          <w:sz w:val="24"/>
          <w:szCs w:val="24"/>
        </w:rPr>
        <w:t>petentów pracodawcy,</w:t>
      </w:r>
    </w:p>
    <w:p w14:paraId="174B22BA" w14:textId="12F778BF" w:rsidR="00924437" w:rsidRPr="00137690" w:rsidRDefault="005F6816" w:rsidP="00F003E8">
      <w:pPr>
        <w:numPr>
          <w:ilvl w:val="0"/>
          <w:numId w:val="6"/>
        </w:numPr>
        <w:tabs>
          <w:tab w:val="left" w:pos="851"/>
        </w:tabs>
        <w:ind w:hanging="76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uporczywe naruszanie</w:t>
      </w:r>
      <w:r w:rsidR="00E13398" w:rsidRPr="00137690">
        <w:rPr>
          <w:rFonts w:asciiTheme="minorHAnsi" w:hAnsiTheme="minorHAnsi" w:cstheme="minorHAnsi"/>
          <w:sz w:val="24"/>
          <w:szCs w:val="24"/>
        </w:rPr>
        <w:t xml:space="preserve"> przepisów i zasad bhp oraz przepisów ppoż.,</w:t>
      </w:r>
    </w:p>
    <w:p w14:paraId="38800446" w14:textId="77777777" w:rsidR="00516FA9" w:rsidRPr="00137690" w:rsidRDefault="009E1C9D" w:rsidP="00F003E8">
      <w:pPr>
        <w:numPr>
          <w:ilvl w:val="0"/>
          <w:numId w:val="6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p</w:t>
      </w:r>
      <w:r w:rsidR="00E24DC9" w:rsidRPr="00137690">
        <w:rPr>
          <w:rFonts w:asciiTheme="minorHAnsi" w:hAnsiTheme="minorHAnsi" w:cstheme="minorHAnsi"/>
          <w:sz w:val="24"/>
          <w:szCs w:val="24"/>
        </w:rPr>
        <w:t>odejmowanie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działań, których konsekwencje powodują naruszenie obowiązujących uregu</w:t>
      </w:r>
      <w:r w:rsidRPr="00137690">
        <w:rPr>
          <w:rFonts w:asciiTheme="minorHAnsi" w:hAnsiTheme="minorHAnsi" w:cstheme="minorHAnsi"/>
          <w:sz w:val="24"/>
          <w:szCs w:val="24"/>
        </w:rPr>
        <w:t>lowań prawnych i norm etycznych,</w:t>
      </w:r>
    </w:p>
    <w:p w14:paraId="2230CEF1" w14:textId="77777777" w:rsidR="00516FA9" w:rsidRPr="00137690" w:rsidRDefault="009E1C9D" w:rsidP="00F003E8">
      <w:pPr>
        <w:numPr>
          <w:ilvl w:val="0"/>
          <w:numId w:val="6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p</w:t>
      </w:r>
      <w:r w:rsidR="00924437" w:rsidRPr="00137690">
        <w:rPr>
          <w:rFonts w:asciiTheme="minorHAnsi" w:hAnsiTheme="minorHAnsi" w:cstheme="minorHAnsi"/>
          <w:sz w:val="24"/>
          <w:szCs w:val="24"/>
        </w:rPr>
        <w:t>odejmowanie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i pr</w:t>
      </w:r>
      <w:r w:rsidR="00924437" w:rsidRPr="00137690">
        <w:rPr>
          <w:rFonts w:asciiTheme="minorHAnsi" w:hAnsiTheme="minorHAnsi" w:cstheme="minorHAnsi"/>
          <w:sz w:val="24"/>
          <w:szCs w:val="24"/>
        </w:rPr>
        <w:t>owadzenie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czynności, których konsekwencje mogłyby narazić </w:t>
      </w:r>
      <w:r w:rsidR="00412BD2" w:rsidRPr="00137690">
        <w:rPr>
          <w:rFonts w:asciiTheme="minorHAnsi" w:hAnsiTheme="minorHAnsi" w:cstheme="minorHAnsi"/>
          <w:sz w:val="24"/>
          <w:szCs w:val="24"/>
        </w:rPr>
        <w:t>Zespół i</w:t>
      </w:r>
      <w:r w:rsidR="00E96404" w:rsidRPr="00137690">
        <w:rPr>
          <w:rFonts w:asciiTheme="minorHAnsi" w:hAnsiTheme="minorHAnsi" w:cstheme="minorHAnsi"/>
          <w:sz w:val="24"/>
          <w:szCs w:val="24"/>
        </w:rPr>
        <w:t> </w:t>
      </w:r>
      <w:r w:rsidR="00516FA9" w:rsidRPr="00137690">
        <w:rPr>
          <w:rFonts w:asciiTheme="minorHAnsi" w:hAnsiTheme="minorHAnsi" w:cstheme="minorHAnsi"/>
          <w:sz w:val="24"/>
          <w:szCs w:val="24"/>
        </w:rPr>
        <w:t>zatrudnionych w nim pracowników na szkodę (np.: utratę</w:t>
      </w:r>
      <w:r w:rsidR="00924437" w:rsidRPr="00137690">
        <w:rPr>
          <w:rFonts w:asciiTheme="minorHAnsi" w:hAnsiTheme="minorHAnsi" w:cstheme="minorHAnsi"/>
          <w:sz w:val="24"/>
          <w:szCs w:val="24"/>
        </w:rPr>
        <w:t xml:space="preserve"> zdrowia, życia; uszkodzenie lub</w:t>
      </w:r>
      <w:r w:rsidR="003451CB" w:rsidRPr="00137690">
        <w:rPr>
          <w:rFonts w:asciiTheme="minorHAnsi" w:hAnsiTheme="minorHAnsi" w:cstheme="minorHAnsi"/>
          <w:sz w:val="24"/>
          <w:szCs w:val="24"/>
        </w:rPr>
        <w:t xml:space="preserve"> </w:t>
      </w:r>
      <w:r w:rsidR="00412BD2" w:rsidRPr="00137690">
        <w:rPr>
          <w:rFonts w:asciiTheme="minorHAnsi" w:hAnsiTheme="minorHAnsi" w:cstheme="minorHAnsi"/>
          <w:sz w:val="24"/>
          <w:szCs w:val="24"/>
        </w:rPr>
        <w:t>zniszczenie mienia</w:t>
      </w:r>
      <w:r w:rsidR="00516FA9" w:rsidRPr="00137690">
        <w:rPr>
          <w:rFonts w:asciiTheme="minorHAnsi" w:hAnsiTheme="minorHAnsi" w:cstheme="minorHAnsi"/>
          <w:sz w:val="24"/>
          <w:szCs w:val="24"/>
        </w:rPr>
        <w:t>)</w:t>
      </w:r>
      <w:r w:rsidRPr="00137690">
        <w:rPr>
          <w:rFonts w:asciiTheme="minorHAnsi" w:hAnsiTheme="minorHAnsi" w:cstheme="minorHAnsi"/>
          <w:sz w:val="24"/>
          <w:szCs w:val="24"/>
        </w:rPr>
        <w:t>,</w:t>
      </w:r>
    </w:p>
    <w:p w14:paraId="457FC167" w14:textId="77777777" w:rsidR="00516FA9" w:rsidRPr="00137690" w:rsidRDefault="009E1C9D" w:rsidP="00F003E8">
      <w:pPr>
        <w:numPr>
          <w:ilvl w:val="0"/>
          <w:numId w:val="6"/>
        </w:numPr>
        <w:tabs>
          <w:tab w:val="left" w:pos="851"/>
        </w:tabs>
        <w:ind w:hanging="76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p</w:t>
      </w:r>
      <w:r w:rsidR="00516FA9" w:rsidRPr="00137690">
        <w:rPr>
          <w:rFonts w:asciiTheme="minorHAnsi" w:hAnsiTheme="minorHAnsi" w:cstheme="minorHAnsi"/>
          <w:sz w:val="24"/>
          <w:szCs w:val="24"/>
        </w:rPr>
        <w:t>rzedkła</w:t>
      </w:r>
      <w:r w:rsidR="00924437" w:rsidRPr="00137690">
        <w:rPr>
          <w:rFonts w:asciiTheme="minorHAnsi" w:hAnsiTheme="minorHAnsi" w:cstheme="minorHAnsi"/>
          <w:sz w:val="24"/>
          <w:szCs w:val="24"/>
        </w:rPr>
        <w:t>danie</w:t>
      </w:r>
      <w:r w:rsidR="00461511" w:rsidRPr="00137690">
        <w:rPr>
          <w:rFonts w:asciiTheme="minorHAnsi" w:hAnsiTheme="minorHAnsi" w:cstheme="minorHAnsi"/>
          <w:sz w:val="24"/>
          <w:szCs w:val="24"/>
        </w:rPr>
        <w:t xml:space="preserve"> partykularnych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interesów n</w:t>
      </w:r>
      <w:r w:rsidRPr="00137690">
        <w:rPr>
          <w:rFonts w:asciiTheme="minorHAnsi" w:hAnsiTheme="minorHAnsi" w:cstheme="minorHAnsi"/>
          <w:sz w:val="24"/>
          <w:szCs w:val="24"/>
        </w:rPr>
        <w:t>ad podstawowe interesy Zespołu,</w:t>
      </w:r>
    </w:p>
    <w:p w14:paraId="512B5BB1" w14:textId="77777777" w:rsidR="00516FA9" w:rsidRPr="00137690" w:rsidRDefault="00A93189" w:rsidP="00F003E8">
      <w:pPr>
        <w:numPr>
          <w:ilvl w:val="0"/>
          <w:numId w:val="6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u</w:t>
      </w:r>
      <w:r w:rsidR="00E24DC9" w:rsidRPr="00137690">
        <w:rPr>
          <w:rFonts w:asciiTheme="minorHAnsi" w:hAnsiTheme="minorHAnsi" w:cstheme="minorHAnsi"/>
          <w:sz w:val="24"/>
          <w:szCs w:val="24"/>
        </w:rPr>
        <w:t>trzymywanie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w tajemnicy (nie powiadomienie przełożonych) zauważonych przypadków naruszania lub łamania obowiązujących przepisów prawa w tym prawa pracy oraz obowiązujących norm etycznych</w:t>
      </w:r>
      <w:r w:rsidRPr="00137690">
        <w:rPr>
          <w:rFonts w:asciiTheme="minorHAnsi" w:hAnsiTheme="minorHAnsi" w:cstheme="minorHAnsi"/>
          <w:sz w:val="24"/>
          <w:szCs w:val="24"/>
        </w:rPr>
        <w:t>,</w:t>
      </w:r>
    </w:p>
    <w:p w14:paraId="076975E3" w14:textId="21279DCE" w:rsidR="00516FA9" w:rsidRPr="00137690" w:rsidRDefault="00E94B20" w:rsidP="00F003E8">
      <w:pPr>
        <w:numPr>
          <w:ilvl w:val="0"/>
          <w:numId w:val="6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 xml:space="preserve">nieusprawiedliwione nieprzybycie do pracy, częste spóźnianie się lub samowolne </w:t>
      </w:r>
      <w:r w:rsidR="00A93189" w:rsidRPr="00137690">
        <w:rPr>
          <w:rFonts w:asciiTheme="minorHAnsi" w:hAnsiTheme="minorHAnsi" w:cstheme="minorHAnsi"/>
          <w:sz w:val="24"/>
          <w:szCs w:val="24"/>
        </w:rPr>
        <w:t>o</w:t>
      </w:r>
      <w:r w:rsidR="00924437" w:rsidRPr="00137690">
        <w:rPr>
          <w:rFonts w:asciiTheme="minorHAnsi" w:hAnsiTheme="minorHAnsi" w:cstheme="minorHAnsi"/>
          <w:sz w:val="24"/>
          <w:szCs w:val="24"/>
        </w:rPr>
        <w:t>puszczanie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stanowiska pracy w czasi</w:t>
      </w:r>
      <w:r w:rsidR="00A93189" w:rsidRPr="00137690">
        <w:rPr>
          <w:rFonts w:asciiTheme="minorHAnsi" w:hAnsiTheme="minorHAnsi" w:cstheme="minorHAnsi"/>
          <w:sz w:val="24"/>
          <w:szCs w:val="24"/>
        </w:rPr>
        <w:t>e pracy</w:t>
      </w:r>
      <w:r w:rsidRPr="00137690">
        <w:rPr>
          <w:rFonts w:asciiTheme="minorHAnsi" w:hAnsiTheme="minorHAnsi" w:cstheme="minorHAnsi"/>
          <w:sz w:val="24"/>
          <w:szCs w:val="24"/>
        </w:rPr>
        <w:t xml:space="preserve"> bez usprawiedliwienia</w:t>
      </w:r>
      <w:r w:rsidR="00A93189" w:rsidRPr="00137690">
        <w:rPr>
          <w:rFonts w:asciiTheme="minorHAnsi" w:hAnsiTheme="minorHAnsi" w:cstheme="minorHAnsi"/>
          <w:sz w:val="24"/>
          <w:szCs w:val="24"/>
        </w:rPr>
        <w:t>,</w:t>
      </w:r>
    </w:p>
    <w:p w14:paraId="07DDA2E2" w14:textId="579C09D3" w:rsidR="004E0C3E" w:rsidRPr="00137690" w:rsidRDefault="004E0C3E" w:rsidP="00F003E8">
      <w:pPr>
        <w:numPr>
          <w:ilvl w:val="0"/>
          <w:numId w:val="6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lastRenderedPageBreak/>
        <w:t xml:space="preserve">wykonywanie pracy zarobkowej </w:t>
      </w:r>
      <w:r w:rsidR="00197F1C" w:rsidRPr="00137690">
        <w:rPr>
          <w:rFonts w:asciiTheme="minorHAnsi" w:hAnsiTheme="minorHAnsi" w:cstheme="minorHAnsi"/>
          <w:sz w:val="24"/>
          <w:szCs w:val="24"/>
        </w:rPr>
        <w:t>w okresie orzeczonej w zwolnieniu lekarskim niezdolności do pracy lub zawinione wykorzystywanie zwolnienia lekarskiego od pracy w sposób rażąco niezgodny z jego celem,</w:t>
      </w:r>
    </w:p>
    <w:p w14:paraId="343FA929" w14:textId="01E5001F" w:rsidR="0024453F" w:rsidRPr="00137690" w:rsidRDefault="0024453F" w:rsidP="00F003E8">
      <w:pPr>
        <w:numPr>
          <w:ilvl w:val="0"/>
          <w:numId w:val="6"/>
        </w:numPr>
        <w:tabs>
          <w:tab w:val="left" w:pos="851"/>
        </w:tabs>
        <w:ind w:hanging="76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rażąca niedbałość o maszyny, narzędzia i powierzone materiały,</w:t>
      </w:r>
    </w:p>
    <w:p w14:paraId="73DC3E1C" w14:textId="1401C7AD" w:rsidR="00516FA9" w:rsidRPr="00137690" w:rsidRDefault="00A93189" w:rsidP="00F003E8">
      <w:pPr>
        <w:numPr>
          <w:ilvl w:val="0"/>
          <w:numId w:val="6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k</w:t>
      </w:r>
      <w:r w:rsidR="00516FA9" w:rsidRPr="00137690">
        <w:rPr>
          <w:rFonts w:asciiTheme="minorHAnsi" w:hAnsiTheme="minorHAnsi" w:cstheme="minorHAnsi"/>
          <w:sz w:val="24"/>
          <w:szCs w:val="24"/>
        </w:rPr>
        <w:t>orzystani</w:t>
      </w:r>
      <w:r w:rsidR="00924437" w:rsidRPr="00137690">
        <w:rPr>
          <w:rFonts w:asciiTheme="minorHAnsi" w:hAnsiTheme="minorHAnsi" w:cstheme="minorHAnsi"/>
          <w:sz w:val="24"/>
          <w:szCs w:val="24"/>
        </w:rPr>
        <w:t>e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z maszyn, urządzeń, narzędzi i innego wyposażenia </w:t>
      </w:r>
      <w:r w:rsidR="00412BD2" w:rsidRPr="00137690">
        <w:rPr>
          <w:rFonts w:asciiTheme="minorHAnsi" w:hAnsiTheme="minorHAnsi" w:cstheme="minorHAnsi"/>
          <w:sz w:val="24"/>
          <w:szCs w:val="24"/>
        </w:rPr>
        <w:t>niezwiązanych</w:t>
      </w:r>
      <w:r w:rsidR="003451CB" w:rsidRPr="00137690">
        <w:rPr>
          <w:rFonts w:asciiTheme="minorHAnsi" w:hAnsiTheme="minorHAnsi" w:cstheme="minorHAnsi"/>
          <w:sz w:val="24"/>
          <w:szCs w:val="24"/>
        </w:rPr>
        <w:t xml:space="preserve"> </w:t>
      </w:r>
      <w:r w:rsidR="00412BD2" w:rsidRPr="00137690">
        <w:rPr>
          <w:rFonts w:asciiTheme="minorHAnsi" w:hAnsiTheme="minorHAnsi" w:cstheme="minorHAnsi"/>
          <w:sz w:val="24"/>
          <w:szCs w:val="24"/>
        </w:rPr>
        <w:t>bezpośrednio z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wy</w:t>
      </w:r>
      <w:r w:rsidR="00E24DC9" w:rsidRPr="00137690">
        <w:rPr>
          <w:rFonts w:asciiTheme="minorHAnsi" w:hAnsiTheme="minorHAnsi" w:cstheme="minorHAnsi"/>
          <w:sz w:val="24"/>
          <w:szCs w:val="24"/>
        </w:rPr>
        <w:t>konywaniem zlec</w:t>
      </w:r>
      <w:r w:rsidRPr="00137690">
        <w:rPr>
          <w:rFonts w:asciiTheme="minorHAnsi" w:hAnsiTheme="minorHAnsi" w:cstheme="minorHAnsi"/>
          <w:sz w:val="24"/>
          <w:szCs w:val="24"/>
        </w:rPr>
        <w:t>onych obowiązków</w:t>
      </w:r>
      <w:r w:rsidR="0024453F" w:rsidRPr="00137690">
        <w:rPr>
          <w:rFonts w:asciiTheme="minorHAnsi" w:hAnsiTheme="minorHAnsi" w:cstheme="minorHAnsi"/>
          <w:sz w:val="24"/>
          <w:szCs w:val="24"/>
        </w:rPr>
        <w:t xml:space="preserve"> oraz</w:t>
      </w:r>
      <w:r w:rsidRPr="00137690">
        <w:rPr>
          <w:rFonts w:asciiTheme="minorHAnsi" w:hAnsiTheme="minorHAnsi" w:cstheme="minorHAnsi"/>
          <w:sz w:val="24"/>
          <w:szCs w:val="24"/>
        </w:rPr>
        <w:t>,</w:t>
      </w:r>
    </w:p>
    <w:p w14:paraId="63479E4C" w14:textId="77777777" w:rsidR="00516FA9" w:rsidRPr="00137690" w:rsidRDefault="00A93189" w:rsidP="00F003E8">
      <w:pPr>
        <w:numPr>
          <w:ilvl w:val="0"/>
          <w:numId w:val="6"/>
        </w:numPr>
        <w:tabs>
          <w:tab w:val="left" w:pos="851"/>
        </w:tabs>
        <w:ind w:hanging="76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s</w:t>
      </w:r>
      <w:r w:rsidR="00924437" w:rsidRPr="00137690">
        <w:rPr>
          <w:rFonts w:asciiTheme="minorHAnsi" w:hAnsiTheme="minorHAnsi" w:cstheme="minorHAnsi"/>
          <w:sz w:val="24"/>
          <w:szCs w:val="24"/>
        </w:rPr>
        <w:t>amowolne demontowanie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bądź napr</w:t>
      </w:r>
      <w:r w:rsidRPr="00137690">
        <w:rPr>
          <w:rFonts w:asciiTheme="minorHAnsi" w:hAnsiTheme="minorHAnsi" w:cstheme="minorHAnsi"/>
          <w:sz w:val="24"/>
          <w:szCs w:val="24"/>
        </w:rPr>
        <w:t>awy maszyn, urządzeń i narzędzi,</w:t>
      </w:r>
    </w:p>
    <w:p w14:paraId="4D90B9A0" w14:textId="77777777" w:rsidR="00516FA9" w:rsidRPr="00137690" w:rsidRDefault="00A93189" w:rsidP="00F003E8">
      <w:pPr>
        <w:numPr>
          <w:ilvl w:val="0"/>
          <w:numId w:val="6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p</w:t>
      </w:r>
      <w:r w:rsidR="00516FA9" w:rsidRPr="00137690">
        <w:rPr>
          <w:rFonts w:asciiTheme="minorHAnsi" w:hAnsiTheme="minorHAnsi" w:cstheme="minorHAnsi"/>
          <w:sz w:val="24"/>
          <w:szCs w:val="24"/>
        </w:rPr>
        <w:t>rzebywanie na terenie zakładu pracy (Biura i Oddziałów) poza godzina</w:t>
      </w:r>
      <w:r w:rsidRPr="00137690">
        <w:rPr>
          <w:rFonts w:asciiTheme="minorHAnsi" w:hAnsiTheme="minorHAnsi" w:cstheme="minorHAnsi"/>
          <w:sz w:val="24"/>
          <w:szCs w:val="24"/>
        </w:rPr>
        <w:t>mi pracy bez zgody przełożonego,</w:t>
      </w:r>
    </w:p>
    <w:p w14:paraId="442E1E2B" w14:textId="77777777" w:rsidR="00516FA9" w:rsidRPr="00137690" w:rsidRDefault="00A93189" w:rsidP="00F003E8">
      <w:pPr>
        <w:numPr>
          <w:ilvl w:val="0"/>
          <w:numId w:val="6"/>
        </w:numPr>
        <w:tabs>
          <w:tab w:val="clear" w:pos="360"/>
          <w:tab w:val="num" w:pos="851"/>
        </w:tabs>
        <w:ind w:left="851" w:hanging="567"/>
        <w:rPr>
          <w:rFonts w:asciiTheme="minorHAnsi" w:hAnsiTheme="minorHAnsi" w:cstheme="minorHAnsi"/>
          <w:sz w:val="24"/>
          <w:szCs w:val="24"/>
        </w:rPr>
      </w:pPr>
      <w:r w:rsidRPr="00137690">
        <w:rPr>
          <w:rFonts w:asciiTheme="minorHAnsi" w:hAnsiTheme="minorHAnsi" w:cstheme="minorHAnsi"/>
          <w:sz w:val="24"/>
          <w:szCs w:val="24"/>
        </w:rPr>
        <w:t>w</w:t>
      </w:r>
      <w:r w:rsidR="00E24DC9" w:rsidRPr="00137690">
        <w:rPr>
          <w:rFonts w:asciiTheme="minorHAnsi" w:hAnsiTheme="minorHAnsi" w:cstheme="minorHAnsi"/>
          <w:sz w:val="24"/>
          <w:szCs w:val="24"/>
        </w:rPr>
        <w:t>ykonywanie</w:t>
      </w:r>
      <w:r w:rsidR="00516FA9" w:rsidRPr="00137690">
        <w:rPr>
          <w:rFonts w:asciiTheme="minorHAnsi" w:hAnsiTheme="minorHAnsi" w:cstheme="minorHAnsi"/>
          <w:sz w:val="24"/>
          <w:szCs w:val="24"/>
        </w:rPr>
        <w:t xml:space="preserve"> czynności służbowych na terenie funkcjonowania Zespołu po godzinach pracy bez wcześniejsze</w:t>
      </w:r>
      <w:r w:rsidR="008F247B" w:rsidRPr="00137690">
        <w:rPr>
          <w:rFonts w:asciiTheme="minorHAnsi" w:hAnsiTheme="minorHAnsi" w:cstheme="minorHAnsi"/>
          <w:sz w:val="24"/>
          <w:szCs w:val="24"/>
        </w:rPr>
        <w:t>go uzyskania zgody przełożonego.</w:t>
      </w:r>
    </w:p>
    <w:p w14:paraId="384838CE" w14:textId="77777777" w:rsidR="00730C54" w:rsidRPr="00137690" w:rsidRDefault="00730C54" w:rsidP="004A4768">
      <w:pPr>
        <w:pStyle w:val="Tekstpodstawowy2"/>
        <w:rPr>
          <w:rFonts w:asciiTheme="minorHAnsi" w:hAnsiTheme="minorHAnsi" w:cstheme="minorHAnsi"/>
          <w:sz w:val="22"/>
          <w:lang w:val="pl-PL"/>
        </w:rPr>
      </w:pPr>
    </w:p>
    <w:p w14:paraId="7BC457B2" w14:textId="77777777" w:rsidR="00B771DA" w:rsidRPr="00137690" w:rsidRDefault="00B771DA" w:rsidP="004A4768">
      <w:pPr>
        <w:pStyle w:val="Tekstpodstawowy2"/>
        <w:rPr>
          <w:rFonts w:asciiTheme="minorHAnsi" w:hAnsiTheme="minorHAnsi" w:cstheme="minorHAnsi"/>
          <w:b/>
          <w:szCs w:val="24"/>
          <w:lang w:val="pl-PL"/>
        </w:rPr>
      </w:pPr>
    </w:p>
    <w:p w14:paraId="45B800DD" w14:textId="0E235018" w:rsidR="00AE6F12" w:rsidRPr="00137690" w:rsidRDefault="00AE6F12" w:rsidP="00426C15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137690">
        <w:rPr>
          <w:rFonts w:asciiTheme="minorHAnsi" w:hAnsiTheme="minorHAnsi" w:cstheme="minorHAnsi"/>
          <w:b/>
          <w:szCs w:val="24"/>
          <w:lang w:val="pl-PL"/>
        </w:rPr>
        <w:t>§ 11</w:t>
      </w:r>
    </w:p>
    <w:p w14:paraId="3F0609CF" w14:textId="77777777" w:rsidR="00AE6F12" w:rsidRPr="00137690" w:rsidRDefault="007A55D4" w:rsidP="00555CEB">
      <w:pPr>
        <w:pStyle w:val="Tekstpodstawowy2"/>
        <w:numPr>
          <w:ilvl w:val="0"/>
          <w:numId w:val="42"/>
        </w:numPr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Pracownikom zabrania się:</w:t>
      </w:r>
    </w:p>
    <w:p w14:paraId="65B316C6" w14:textId="77777777" w:rsidR="007A55D4" w:rsidRPr="00137690" w:rsidRDefault="007A55D4" w:rsidP="00555CEB">
      <w:pPr>
        <w:pStyle w:val="Tekstpodstawowy2"/>
        <w:numPr>
          <w:ilvl w:val="0"/>
          <w:numId w:val="41"/>
        </w:numPr>
        <w:tabs>
          <w:tab w:val="left" w:pos="709"/>
        </w:tabs>
        <w:ind w:left="567" w:hanging="283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spożywania alkoholu i przyjmowania środków odurzających na terenie zakładu pracy oraz  przychodzenia do pracy po spożyciu alkoholu i środków odurzających,</w:t>
      </w:r>
    </w:p>
    <w:p w14:paraId="227D9C33" w14:textId="77777777" w:rsidR="007A55D4" w:rsidRPr="00137690" w:rsidRDefault="007A55D4" w:rsidP="00555CEB">
      <w:pPr>
        <w:pStyle w:val="Tekstpodstawowy2"/>
        <w:numPr>
          <w:ilvl w:val="0"/>
          <w:numId w:val="41"/>
        </w:numPr>
        <w:tabs>
          <w:tab w:val="left" w:pos="567"/>
        </w:tabs>
        <w:ind w:left="567" w:hanging="283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 xml:space="preserve">wykonywania pracy prywatnej z wykorzystaniem urządzeń i narzędzi będących własnością Pracodawcy, </w:t>
      </w:r>
    </w:p>
    <w:p w14:paraId="47DE0414" w14:textId="77777777" w:rsidR="007A55D4" w:rsidRPr="00137690" w:rsidRDefault="007A55D4" w:rsidP="00555CEB">
      <w:pPr>
        <w:pStyle w:val="Tekstpodstawowy2"/>
        <w:numPr>
          <w:ilvl w:val="0"/>
          <w:numId w:val="41"/>
        </w:numPr>
        <w:tabs>
          <w:tab w:val="left" w:pos="567"/>
        </w:tabs>
        <w:ind w:left="567" w:hanging="283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wynoszenia z terenu zakładu pracy bez zgody Pracodawcy jakichkolwiek przedmiotów niebędących własnością pracownika,</w:t>
      </w:r>
    </w:p>
    <w:p w14:paraId="2B4F4BE8" w14:textId="77777777" w:rsidR="007A55D4" w:rsidRPr="00137690" w:rsidRDefault="007A55D4" w:rsidP="00555CEB">
      <w:pPr>
        <w:pStyle w:val="Tekstpodstawowy2"/>
        <w:numPr>
          <w:ilvl w:val="0"/>
          <w:numId w:val="41"/>
        </w:numPr>
        <w:tabs>
          <w:tab w:val="left" w:pos="567"/>
        </w:tabs>
        <w:ind w:left="284" w:firstLine="0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korzystania z telefonów pracodawcy i poczty elektronicznej dla celów prywatnych.</w:t>
      </w:r>
    </w:p>
    <w:p w14:paraId="0CC367D3" w14:textId="77777777" w:rsidR="00730C54" w:rsidRPr="00137690" w:rsidRDefault="00730C54" w:rsidP="004A4768">
      <w:pPr>
        <w:pStyle w:val="Tekstpodstawowy2"/>
        <w:rPr>
          <w:rFonts w:asciiTheme="minorHAnsi" w:hAnsiTheme="minorHAnsi" w:cstheme="minorHAnsi"/>
          <w:sz w:val="22"/>
          <w:lang w:val="pl-PL"/>
        </w:rPr>
      </w:pPr>
    </w:p>
    <w:p w14:paraId="3F72D1E2" w14:textId="77777777" w:rsidR="007A55D4" w:rsidRPr="00137690" w:rsidRDefault="007A55D4" w:rsidP="00426C15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137690">
        <w:rPr>
          <w:rFonts w:asciiTheme="minorHAnsi" w:hAnsiTheme="minorHAnsi" w:cstheme="minorHAnsi"/>
          <w:b/>
          <w:szCs w:val="24"/>
          <w:lang w:val="pl-PL"/>
        </w:rPr>
        <w:t>§ 12</w:t>
      </w:r>
    </w:p>
    <w:p w14:paraId="32EAA8D7" w14:textId="77777777" w:rsidR="007A55D4" w:rsidRPr="00137690" w:rsidRDefault="007A55D4" w:rsidP="00DE6006">
      <w:pPr>
        <w:pStyle w:val="Tekstpodstawowy2"/>
        <w:numPr>
          <w:ilvl w:val="0"/>
          <w:numId w:val="43"/>
        </w:numPr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W razie uzasadnionego podejrzenia naruszenia przez pracownika obowiązku trzeźwości, przełożony pracownika jest obowiązany nie dopuścić go do pracy.</w:t>
      </w:r>
    </w:p>
    <w:p w14:paraId="6F5BFC7F" w14:textId="77777777" w:rsidR="007A55D4" w:rsidRPr="00137690" w:rsidRDefault="007A55D4" w:rsidP="00DE6006">
      <w:pPr>
        <w:pStyle w:val="Tekstpodstawowy2"/>
        <w:numPr>
          <w:ilvl w:val="0"/>
          <w:numId w:val="43"/>
        </w:numPr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Pracownik, który kwestionuje decyzję przełożonego, o której mowa w ust. 1, może żądać przeprowadzenia badań stanu jego trzeźwości przez pobranie krwi. W razie potwierdzenia się tego stanu w wyniku badania pracownik ponosi koszty badań.</w:t>
      </w:r>
    </w:p>
    <w:p w14:paraId="36F27D69" w14:textId="77777777" w:rsidR="007A55D4" w:rsidRPr="00137690" w:rsidRDefault="007A55D4" w:rsidP="004A4768">
      <w:pPr>
        <w:pStyle w:val="Tekstpodstawowy2"/>
        <w:rPr>
          <w:rFonts w:asciiTheme="minorHAnsi" w:hAnsiTheme="minorHAnsi" w:cstheme="minorHAnsi"/>
          <w:szCs w:val="24"/>
          <w:lang w:val="pl-PL"/>
        </w:rPr>
      </w:pPr>
    </w:p>
    <w:p w14:paraId="0FC206EE" w14:textId="77777777" w:rsidR="00E428ED" w:rsidRPr="00137690" w:rsidRDefault="00E428ED" w:rsidP="004A4768">
      <w:pPr>
        <w:pStyle w:val="Tekstpodstawowy2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21908D83" w14:textId="77777777" w:rsidR="00E31C57" w:rsidRPr="00137690" w:rsidRDefault="008B1B89" w:rsidP="00426C15">
      <w:pPr>
        <w:pStyle w:val="Tekstpodstawowy2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137690">
        <w:rPr>
          <w:rFonts w:asciiTheme="minorHAnsi" w:hAnsiTheme="minorHAnsi" w:cstheme="minorHAnsi"/>
          <w:b/>
          <w:sz w:val="28"/>
          <w:szCs w:val="28"/>
          <w:lang w:val="pl-PL"/>
        </w:rPr>
        <w:t>Rozdział IV</w:t>
      </w:r>
    </w:p>
    <w:p w14:paraId="4191A525" w14:textId="77777777" w:rsidR="00516FA9" w:rsidRPr="00137690" w:rsidRDefault="00516FA9" w:rsidP="00426C15">
      <w:pPr>
        <w:pStyle w:val="Nagwek3"/>
        <w:numPr>
          <w:ilvl w:val="0"/>
          <w:numId w:val="0"/>
        </w:numPr>
        <w:jc w:val="center"/>
        <w:rPr>
          <w:rFonts w:asciiTheme="minorHAnsi" w:hAnsiTheme="minorHAnsi" w:cstheme="minorHAnsi"/>
          <w:szCs w:val="28"/>
        </w:rPr>
      </w:pPr>
      <w:r w:rsidRPr="00137690">
        <w:rPr>
          <w:rFonts w:asciiTheme="minorHAnsi" w:hAnsiTheme="minorHAnsi" w:cstheme="minorHAnsi"/>
          <w:szCs w:val="28"/>
        </w:rPr>
        <w:t>Obowiązki pracodawcy</w:t>
      </w:r>
    </w:p>
    <w:p w14:paraId="0B794C05" w14:textId="77777777" w:rsidR="00E31C57" w:rsidRPr="00137690" w:rsidRDefault="00E31C57" w:rsidP="004A4768">
      <w:pPr>
        <w:pStyle w:val="Tekstpodstawowy2"/>
        <w:rPr>
          <w:rFonts w:asciiTheme="minorHAnsi" w:hAnsiTheme="minorHAnsi" w:cstheme="minorHAnsi"/>
          <w:b/>
          <w:sz w:val="22"/>
          <w:lang w:val="pl-PL"/>
        </w:rPr>
      </w:pPr>
    </w:p>
    <w:p w14:paraId="47660B8C" w14:textId="77777777" w:rsidR="00516FA9" w:rsidRPr="00137690" w:rsidRDefault="008B1B89" w:rsidP="005C6D77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137690">
        <w:rPr>
          <w:rFonts w:asciiTheme="minorHAnsi" w:hAnsiTheme="minorHAnsi" w:cstheme="minorHAnsi"/>
          <w:b/>
          <w:szCs w:val="24"/>
          <w:lang w:val="pl-PL"/>
        </w:rPr>
        <w:t>§ 13</w:t>
      </w:r>
    </w:p>
    <w:p w14:paraId="30D5C863" w14:textId="77777777" w:rsidR="00516FA9" w:rsidRPr="00137690" w:rsidRDefault="00587B76" w:rsidP="007C6232">
      <w:pPr>
        <w:pStyle w:val="Tekstpodstawowy2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 w:val="22"/>
          <w:lang w:val="pl-PL"/>
        </w:rPr>
        <w:t xml:space="preserve">1. </w:t>
      </w:r>
      <w:r w:rsidR="00516FA9" w:rsidRPr="00137690">
        <w:rPr>
          <w:rFonts w:asciiTheme="minorHAnsi" w:hAnsiTheme="minorHAnsi" w:cstheme="minorHAnsi"/>
          <w:szCs w:val="24"/>
          <w:lang w:val="pl-PL"/>
        </w:rPr>
        <w:t>Pracodawca jest obowiązany w szczególności:</w:t>
      </w:r>
    </w:p>
    <w:p w14:paraId="14753F3B" w14:textId="77777777" w:rsidR="007E7472" w:rsidRPr="00137690" w:rsidRDefault="001D6B45" w:rsidP="007C6232">
      <w:pPr>
        <w:pStyle w:val="Tekstpodstawowy2"/>
        <w:numPr>
          <w:ilvl w:val="0"/>
          <w:numId w:val="8"/>
        </w:numPr>
        <w:tabs>
          <w:tab w:val="clear" w:pos="360"/>
          <w:tab w:val="num" w:pos="851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otwierdzenie</w:t>
      </w:r>
      <w:r w:rsidR="007E7472" w:rsidRPr="00137690">
        <w:rPr>
          <w:rFonts w:asciiTheme="minorHAnsi" w:hAnsiTheme="minorHAnsi" w:cstheme="minorHAnsi"/>
          <w:szCs w:val="24"/>
          <w:lang w:val="pl-PL"/>
        </w:rPr>
        <w:t xml:space="preserve"> pracownikowi na piśmie, najpóźniej w dniu rozpoczęcia pracy przez pracownika, us</w:t>
      </w:r>
      <w:r w:rsidR="000A49EE" w:rsidRPr="00137690">
        <w:rPr>
          <w:rFonts w:asciiTheme="minorHAnsi" w:hAnsiTheme="minorHAnsi" w:cstheme="minorHAnsi"/>
          <w:szCs w:val="24"/>
          <w:lang w:val="pl-PL"/>
        </w:rPr>
        <w:t>talenia umo</w:t>
      </w:r>
      <w:r w:rsidRPr="00137690">
        <w:rPr>
          <w:rFonts w:asciiTheme="minorHAnsi" w:hAnsiTheme="minorHAnsi" w:cstheme="minorHAnsi"/>
          <w:szCs w:val="24"/>
          <w:lang w:val="pl-PL"/>
        </w:rPr>
        <w:t>wnego stosunku pracy,</w:t>
      </w:r>
    </w:p>
    <w:p w14:paraId="710775ED" w14:textId="419B217C" w:rsidR="00516FA9" w:rsidRPr="00137690" w:rsidRDefault="008B1B89" w:rsidP="007C6232">
      <w:pPr>
        <w:pStyle w:val="Tekstpodstawowy2"/>
        <w:numPr>
          <w:ilvl w:val="0"/>
          <w:numId w:val="8"/>
        </w:numPr>
        <w:tabs>
          <w:tab w:val="clear" w:pos="360"/>
          <w:tab w:val="num" w:pos="851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zaznajomienie</w:t>
      </w:r>
      <w:r w:rsidR="00516FA9" w:rsidRPr="00137690">
        <w:rPr>
          <w:rFonts w:asciiTheme="minorHAnsi" w:hAnsiTheme="minorHAnsi" w:cstheme="minorHAnsi"/>
          <w:szCs w:val="24"/>
          <w:lang w:val="pl-PL"/>
        </w:rPr>
        <w:t xml:space="preserve"> pracowników rozpoczynających pracę z zakresem ich obowiązków, </w:t>
      </w:r>
      <w:r w:rsidR="00B82060" w:rsidRPr="00137690">
        <w:rPr>
          <w:rFonts w:asciiTheme="minorHAnsi" w:hAnsiTheme="minorHAnsi" w:cstheme="minorHAnsi"/>
          <w:szCs w:val="24"/>
          <w:lang w:val="pl-PL"/>
        </w:rPr>
        <w:t xml:space="preserve">kompetencji oraz </w:t>
      </w:r>
      <w:r w:rsidR="00516FA9" w:rsidRPr="00137690">
        <w:rPr>
          <w:rFonts w:asciiTheme="minorHAnsi" w:hAnsiTheme="minorHAnsi" w:cstheme="minorHAnsi"/>
          <w:szCs w:val="24"/>
          <w:lang w:val="pl-PL"/>
        </w:rPr>
        <w:t>sposobem wykonywania pracy na wyznaczonych stanowiskach oraz</w:t>
      </w:r>
      <w:r w:rsidR="001D6B45" w:rsidRPr="00137690">
        <w:rPr>
          <w:rFonts w:asciiTheme="minorHAnsi" w:hAnsiTheme="minorHAnsi" w:cstheme="minorHAnsi"/>
          <w:szCs w:val="24"/>
          <w:lang w:val="pl-PL"/>
        </w:rPr>
        <w:t xml:space="preserve"> ich podstawowymi uprawnieniami,</w:t>
      </w:r>
    </w:p>
    <w:p w14:paraId="77607540" w14:textId="17520CB5" w:rsidR="000404BF" w:rsidRPr="00137690" w:rsidRDefault="000404BF" w:rsidP="007C6232">
      <w:pPr>
        <w:pStyle w:val="Tekstpodstawowy2"/>
        <w:numPr>
          <w:ilvl w:val="0"/>
          <w:numId w:val="8"/>
        </w:numPr>
        <w:tabs>
          <w:tab w:val="clear" w:pos="360"/>
          <w:tab w:val="num" w:pos="851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 xml:space="preserve">zapoznanie pracowników z przepisami </w:t>
      </w:r>
      <w:r w:rsidR="0065357E" w:rsidRPr="00137690">
        <w:rPr>
          <w:rFonts w:asciiTheme="minorHAnsi" w:hAnsiTheme="minorHAnsi" w:cstheme="minorHAnsi"/>
          <w:szCs w:val="24"/>
          <w:lang w:val="pl-PL"/>
        </w:rPr>
        <w:t>z zakresu bezpieczeństwa i higieny pracy oraz przeciwpożarowymi,</w:t>
      </w:r>
    </w:p>
    <w:p w14:paraId="41BE3CF1" w14:textId="39ABABC6" w:rsidR="0065357E" w:rsidRPr="00137690" w:rsidRDefault="0065357E" w:rsidP="007C6232">
      <w:pPr>
        <w:pStyle w:val="Tekstpodstawowy2"/>
        <w:numPr>
          <w:ilvl w:val="0"/>
          <w:numId w:val="8"/>
        </w:numPr>
        <w:tabs>
          <w:tab w:val="clear" w:pos="360"/>
          <w:tab w:val="num" w:pos="851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zapoznanie pracowników z przepisami dotyczącymi zachowania tajemnicy służbowej,</w:t>
      </w:r>
    </w:p>
    <w:p w14:paraId="4643E77A" w14:textId="487795B0" w:rsidR="00516FA9" w:rsidRPr="00137690" w:rsidRDefault="001D6B45" w:rsidP="007C6232">
      <w:pPr>
        <w:pStyle w:val="Tekstpodstawowy2"/>
        <w:numPr>
          <w:ilvl w:val="0"/>
          <w:numId w:val="8"/>
        </w:numPr>
        <w:tabs>
          <w:tab w:val="clear" w:pos="360"/>
          <w:tab w:val="num" w:pos="851"/>
        </w:tabs>
        <w:ind w:left="709" w:hanging="425"/>
        <w:rPr>
          <w:rFonts w:asciiTheme="minorHAnsi" w:hAnsiTheme="minorHAnsi" w:cstheme="minorHAnsi"/>
          <w:bCs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z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apoznanie</w:t>
      </w:r>
      <w:r w:rsidR="00516FA9" w:rsidRPr="00137690">
        <w:rPr>
          <w:rFonts w:asciiTheme="minorHAnsi" w:hAnsiTheme="minorHAnsi" w:cstheme="minorHAnsi"/>
          <w:szCs w:val="24"/>
          <w:lang w:val="pl-PL"/>
        </w:rPr>
        <w:t xml:space="preserve"> pracowników rozpoczynających pr</w:t>
      </w:r>
      <w:r w:rsidR="00B82060" w:rsidRPr="00137690">
        <w:rPr>
          <w:rFonts w:asciiTheme="minorHAnsi" w:hAnsiTheme="minorHAnsi" w:cstheme="minorHAnsi"/>
          <w:szCs w:val="24"/>
          <w:lang w:val="pl-PL"/>
        </w:rPr>
        <w:t>acę z obowiązującymi w zakładzie</w:t>
      </w:r>
      <w:r w:rsidR="00516FA9" w:rsidRPr="00137690">
        <w:rPr>
          <w:rFonts w:asciiTheme="minorHAnsi" w:hAnsiTheme="minorHAnsi" w:cstheme="minorHAnsi"/>
          <w:szCs w:val="24"/>
          <w:lang w:val="pl-PL"/>
        </w:rPr>
        <w:t xml:space="preserve"> regulaminami, procedurami, instrukcjami, zarządzeniami, zasadami postępowa</w:t>
      </w:r>
      <w:r w:rsidR="000A49EE" w:rsidRPr="00137690">
        <w:rPr>
          <w:rFonts w:asciiTheme="minorHAnsi" w:hAnsiTheme="minorHAnsi" w:cstheme="minorHAnsi"/>
          <w:szCs w:val="24"/>
          <w:lang w:val="pl-PL"/>
        </w:rPr>
        <w:t xml:space="preserve">nia, </w:t>
      </w:r>
      <w:r w:rsidR="000A49EE" w:rsidRPr="00137690">
        <w:rPr>
          <w:rFonts w:asciiTheme="minorHAnsi" w:hAnsiTheme="minorHAnsi" w:cstheme="minorHAnsi"/>
          <w:szCs w:val="24"/>
          <w:lang w:val="pl-PL"/>
        </w:rPr>
        <w:lastRenderedPageBreak/>
        <w:t>oraz uregulowaniami</w:t>
      </w:r>
      <w:r w:rsidR="00B82060" w:rsidRPr="00137690">
        <w:rPr>
          <w:rFonts w:asciiTheme="minorHAnsi" w:hAnsiTheme="minorHAnsi" w:cstheme="minorHAnsi"/>
          <w:szCs w:val="24"/>
          <w:lang w:val="pl-PL"/>
        </w:rPr>
        <w:t xml:space="preserve"> w zakresie dyscypliny</w:t>
      </w:r>
      <w:r w:rsidR="00E96089" w:rsidRPr="00137690">
        <w:rPr>
          <w:rFonts w:asciiTheme="minorHAnsi" w:hAnsiTheme="minorHAnsi" w:cstheme="minorHAnsi"/>
          <w:szCs w:val="24"/>
          <w:lang w:val="pl-PL"/>
        </w:rPr>
        <w:t xml:space="preserve"> i czasu pracy – </w:t>
      </w:r>
      <w:r w:rsidR="00E96089" w:rsidRPr="00137690">
        <w:rPr>
          <w:rFonts w:asciiTheme="minorHAnsi" w:hAnsiTheme="minorHAnsi" w:cstheme="minorHAnsi"/>
          <w:b/>
          <w:szCs w:val="24"/>
          <w:lang w:val="pl-PL"/>
        </w:rPr>
        <w:t>Załącznik nr 1</w:t>
      </w:r>
      <w:r w:rsidR="00D43C63" w:rsidRPr="00137690">
        <w:rPr>
          <w:rFonts w:asciiTheme="minorHAnsi" w:hAnsiTheme="minorHAnsi" w:cstheme="minorHAnsi"/>
          <w:b/>
          <w:szCs w:val="24"/>
          <w:lang w:val="pl-PL"/>
        </w:rPr>
        <w:t xml:space="preserve"> </w:t>
      </w:r>
      <w:r w:rsidR="00D43C63" w:rsidRPr="00137690">
        <w:rPr>
          <w:rFonts w:asciiTheme="minorHAnsi" w:hAnsiTheme="minorHAnsi" w:cstheme="minorHAnsi"/>
          <w:bCs/>
          <w:szCs w:val="24"/>
          <w:lang w:val="pl-PL"/>
        </w:rPr>
        <w:t>do Regulaminu</w:t>
      </w:r>
    </w:p>
    <w:p w14:paraId="36142031" w14:textId="77777777" w:rsidR="000A49EE" w:rsidRPr="00137690" w:rsidRDefault="001D6B45" w:rsidP="007C6232">
      <w:pPr>
        <w:pStyle w:val="Tekstpodstawowy2"/>
        <w:numPr>
          <w:ilvl w:val="0"/>
          <w:numId w:val="8"/>
        </w:numPr>
        <w:tabs>
          <w:tab w:val="clear" w:pos="360"/>
          <w:tab w:val="num" w:pos="851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z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apewnienie bezpiecznych i higienicznych warunków pracy oraz prowadzenie systematycznych szkoleń</w:t>
      </w:r>
      <w:r w:rsidR="000A49EE" w:rsidRPr="00137690">
        <w:rPr>
          <w:rFonts w:asciiTheme="minorHAnsi" w:hAnsiTheme="minorHAnsi" w:cstheme="minorHAnsi"/>
          <w:szCs w:val="24"/>
          <w:lang w:val="pl-PL"/>
        </w:rPr>
        <w:t xml:space="preserve"> pracowników w zakresie</w:t>
      </w:r>
      <w:r w:rsidRPr="00137690">
        <w:rPr>
          <w:rFonts w:asciiTheme="minorHAnsi" w:hAnsiTheme="minorHAnsi" w:cstheme="minorHAnsi"/>
          <w:szCs w:val="24"/>
          <w:lang w:val="pl-PL"/>
        </w:rPr>
        <w:t xml:space="preserve"> bezpieczeństwa i higieny pracy,</w:t>
      </w:r>
    </w:p>
    <w:p w14:paraId="3D23CEB8" w14:textId="77777777" w:rsidR="001672B8" w:rsidRPr="00137690" w:rsidRDefault="001D6B45" w:rsidP="007C6232">
      <w:pPr>
        <w:pStyle w:val="Tekstpodstawowy2"/>
        <w:numPr>
          <w:ilvl w:val="0"/>
          <w:numId w:val="8"/>
        </w:numPr>
        <w:tabs>
          <w:tab w:val="clear" w:pos="360"/>
          <w:tab w:val="num" w:pos="851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z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apewnienie</w:t>
      </w:r>
      <w:r w:rsidR="00D546B8" w:rsidRPr="00137690">
        <w:rPr>
          <w:rFonts w:asciiTheme="minorHAnsi" w:hAnsiTheme="minorHAnsi" w:cstheme="minorHAnsi"/>
          <w:szCs w:val="24"/>
          <w:lang w:val="pl-PL"/>
        </w:rPr>
        <w:t xml:space="preserve"> 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pracownikom profilaktycznej</w:t>
      </w:r>
      <w:r w:rsidR="00D546B8" w:rsidRPr="00137690">
        <w:rPr>
          <w:rFonts w:asciiTheme="minorHAnsi" w:hAnsiTheme="minorHAnsi" w:cstheme="minorHAnsi"/>
          <w:szCs w:val="24"/>
          <w:lang w:val="pl-PL"/>
        </w:rPr>
        <w:t xml:space="preserve"> 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opieki zdrowotnej</w:t>
      </w:r>
      <w:r w:rsidR="001672B8" w:rsidRPr="00137690">
        <w:rPr>
          <w:rFonts w:asciiTheme="minorHAnsi" w:hAnsiTheme="minorHAnsi" w:cstheme="minorHAnsi"/>
          <w:szCs w:val="24"/>
          <w:lang w:val="pl-PL"/>
        </w:rPr>
        <w:t>, nie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zbędnej</w:t>
      </w:r>
      <w:r w:rsidRPr="00137690">
        <w:rPr>
          <w:rFonts w:asciiTheme="minorHAnsi" w:hAnsiTheme="minorHAnsi" w:cstheme="minorHAnsi"/>
          <w:szCs w:val="24"/>
          <w:lang w:val="pl-PL"/>
        </w:rPr>
        <w:t xml:space="preserve"> z uwagi na warunki pracy,</w:t>
      </w:r>
    </w:p>
    <w:p w14:paraId="21BE374C" w14:textId="77777777" w:rsidR="00516FA9" w:rsidRPr="00137690" w:rsidRDefault="001D6B45" w:rsidP="007C6232">
      <w:pPr>
        <w:pStyle w:val="Tekstpodstawowy2"/>
        <w:numPr>
          <w:ilvl w:val="0"/>
          <w:numId w:val="8"/>
        </w:numPr>
        <w:tabs>
          <w:tab w:val="clear" w:pos="360"/>
          <w:tab w:val="num" w:pos="851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o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rganizowanie pracy</w:t>
      </w:r>
      <w:r w:rsidR="00516FA9" w:rsidRPr="00137690">
        <w:rPr>
          <w:rFonts w:asciiTheme="minorHAnsi" w:hAnsiTheme="minorHAnsi" w:cstheme="minorHAnsi"/>
          <w:szCs w:val="24"/>
          <w:lang w:val="pl-PL"/>
        </w:rPr>
        <w:t xml:space="preserve"> w sposób zapewniający pełne wykorzystanie czasu pracy, jak również osiąganie przez pracowników, prz</w:t>
      </w:r>
      <w:r w:rsidR="00E96404" w:rsidRPr="00137690">
        <w:rPr>
          <w:rFonts w:asciiTheme="minorHAnsi" w:hAnsiTheme="minorHAnsi" w:cstheme="minorHAnsi"/>
          <w:szCs w:val="24"/>
          <w:lang w:val="pl-PL"/>
        </w:rPr>
        <w:t>y wykorzystaniu ich zdolności i </w:t>
      </w:r>
      <w:r w:rsidR="00516FA9" w:rsidRPr="00137690">
        <w:rPr>
          <w:rFonts w:asciiTheme="minorHAnsi" w:hAnsiTheme="minorHAnsi" w:cstheme="minorHAnsi"/>
          <w:szCs w:val="24"/>
          <w:lang w:val="pl-PL"/>
        </w:rPr>
        <w:t>kwalifikacji, wysokiej wydaj</w:t>
      </w:r>
      <w:r w:rsidRPr="00137690">
        <w:rPr>
          <w:rFonts w:asciiTheme="minorHAnsi" w:hAnsiTheme="minorHAnsi" w:cstheme="minorHAnsi"/>
          <w:szCs w:val="24"/>
          <w:lang w:val="pl-PL"/>
        </w:rPr>
        <w:t>ności i należytej jakości pracy,</w:t>
      </w:r>
    </w:p>
    <w:p w14:paraId="195C18E8" w14:textId="77777777" w:rsidR="00B82060" w:rsidRPr="00137690" w:rsidRDefault="001D6B45" w:rsidP="007C6232">
      <w:pPr>
        <w:pStyle w:val="Tekstpodstawowy2"/>
        <w:numPr>
          <w:ilvl w:val="0"/>
          <w:numId w:val="8"/>
        </w:numPr>
        <w:tabs>
          <w:tab w:val="clear" w:pos="360"/>
          <w:tab w:val="num" w:pos="709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o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rganizowanie pracy</w:t>
      </w:r>
      <w:r w:rsidR="00B82060" w:rsidRPr="00137690">
        <w:rPr>
          <w:rFonts w:asciiTheme="minorHAnsi" w:hAnsiTheme="minorHAnsi" w:cstheme="minorHAnsi"/>
          <w:szCs w:val="24"/>
          <w:lang w:val="pl-PL"/>
        </w:rPr>
        <w:t xml:space="preserve"> w sposób zapewniający zmniejszenie uciążliwości pracy, zwłaszcza pracy monotonnej i pr</w:t>
      </w:r>
      <w:r w:rsidRPr="00137690">
        <w:rPr>
          <w:rFonts w:asciiTheme="minorHAnsi" w:hAnsiTheme="minorHAnsi" w:cstheme="minorHAnsi"/>
          <w:szCs w:val="24"/>
          <w:lang w:val="pl-PL"/>
        </w:rPr>
        <w:t>acy w ustalonym z góry terminie,</w:t>
      </w:r>
    </w:p>
    <w:p w14:paraId="7D343BE4" w14:textId="30A23A63" w:rsidR="00B82060" w:rsidRPr="00137690" w:rsidRDefault="001D6B45" w:rsidP="007C6232">
      <w:pPr>
        <w:pStyle w:val="Tekstpodstawowy2"/>
        <w:numPr>
          <w:ilvl w:val="0"/>
          <w:numId w:val="8"/>
        </w:numPr>
        <w:tabs>
          <w:tab w:val="clear" w:pos="360"/>
          <w:tab w:val="num" w:pos="567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rzeciwdziałanie</w:t>
      </w:r>
      <w:r w:rsidR="00FE3DA3" w:rsidRPr="00137690">
        <w:rPr>
          <w:rFonts w:asciiTheme="minorHAnsi" w:hAnsiTheme="minorHAnsi" w:cstheme="minorHAnsi"/>
          <w:szCs w:val="24"/>
          <w:lang w:val="pl-PL"/>
        </w:rPr>
        <w:t xml:space="preserve"> dyskryminacji w zatrudnieniu, w szczególności ze względu na p</w:t>
      </w:r>
      <w:r w:rsidR="00995956" w:rsidRPr="00137690">
        <w:rPr>
          <w:rFonts w:asciiTheme="minorHAnsi" w:hAnsiTheme="minorHAnsi" w:cstheme="minorHAnsi"/>
          <w:szCs w:val="24"/>
          <w:lang w:val="pl-PL"/>
        </w:rPr>
        <w:t>ł</w:t>
      </w:r>
      <w:r w:rsidR="00FE3DA3" w:rsidRPr="00137690">
        <w:rPr>
          <w:rFonts w:asciiTheme="minorHAnsi" w:hAnsiTheme="minorHAnsi" w:cstheme="minorHAnsi"/>
          <w:szCs w:val="24"/>
          <w:lang w:val="pl-PL"/>
        </w:rPr>
        <w:t>eć, wiek niepełnosprawność, rasę, religię, narodowość, przekonania polityczne, przynależność związkową, pochodzenie etniczne, wy</w:t>
      </w:r>
      <w:r w:rsidR="00E96404" w:rsidRPr="00137690">
        <w:rPr>
          <w:rFonts w:asciiTheme="minorHAnsi" w:hAnsiTheme="minorHAnsi" w:cstheme="minorHAnsi"/>
          <w:szCs w:val="24"/>
          <w:lang w:val="pl-PL"/>
        </w:rPr>
        <w:t>znanie, orientację seksualna, a </w:t>
      </w:r>
      <w:r w:rsidR="00FE3DA3" w:rsidRPr="00137690">
        <w:rPr>
          <w:rFonts w:asciiTheme="minorHAnsi" w:hAnsiTheme="minorHAnsi" w:cstheme="minorHAnsi"/>
          <w:szCs w:val="24"/>
          <w:lang w:val="pl-PL"/>
        </w:rPr>
        <w:t xml:space="preserve">także ze względu na zatrudnienie na czas określony lub nieokreślony, albo </w:t>
      </w:r>
      <w:r w:rsidR="0051043A" w:rsidRPr="00137690">
        <w:rPr>
          <w:rFonts w:asciiTheme="minorHAnsi" w:hAnsiTheme="minorHAnsi" w:cstheme="minorHAnsi"/>
          <w:szCs w:val="24"/>
          <w:lang w:val="pl-PL"/>
        </w:rPr>
        <w:t xml:space="preserve">                    </w:t>
      </w:r>
      <w:r w:rsidR="00FE3DA3" w:rsidRPr="00137690">
        <w:rPr>
          <w:rFonts w:asciiTheme="minorHAnsi" w:hAnsiTheme="minorHAnsi" w:cstheme="minorHAnsi"/>
          <w:szCs w:val="24"/>
          <w:lang w:val="pl-PL"/>
        </w:rPr>
        <w:t>w pełnym lub w</w:t>
      </w:r>
      <w:r w:rsidRPr="00137690">
        <w:rPr>
          <w:rFonts w:asciiTheme="minorHAnsi" w:hAnsiTheme="minorHAnsi" w:cstheme="minorHAnsi"/>
          <w:szCs w:val="24"/>
          <w:lang w:val="pl-PL"/>
        </w:rPr>
        <w:t xml:space="preserve"> niepełnym wymiarze czasu pracy,</w:t>
      </w:r>
    </w:p>
    <w:p w14:paraId="57EAA232" w14:textId="77777777" w:rsidR="00516FA9" w:rsidRPr="00137690" w:rsidRDefault="001D6B45" w:rsidP="007C6232">
      <w:pPr>
        <w:pStyle w:val="Tekstpodstawowy2"/>
        <w:numPr>
          <w:ilvl w:val="0"/>
          <w:numId w:val="8"/>
        </w:numPr>
        <w:tabs>
          <w:tab w:val="clear" w:pos="360"/>
          <w:tab w:val="num" w:pos="567"/>
          <w:tab w:val="num" w:pos="709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s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tosowanie obiektywnych i sprawiedliwych kryteriów</w:t>
      </w:r>
      <w:r w:rsidR="00516FA9" w:rsidRPr="00137690">
        <w:rPr>
          <w:rFonts w:asciiTheme="minorHAnsi" w:hAnsiTheme="minorHAnsi" w:cstheme="minorHAnsi"/>
          <w:szCs w:val="24"/>
          <w:lang w:val="pl-PL"/>
        </w:rPr>
        <w:t xml:space="preserve"> oceny pra</w:t>
      </w:r>
      <w:r w:rsidRPr="00137690">
        <w:rPr>
          <w:rFonts w:asciiTheme="minorHAnsi" w:hAnsiTheme="minorHAnsi" w:cstheme="minorHAnsi"/>
          <w:szCs w:val="24"/>
          <w:lang w:val="pl-PL"/>
        </w:rPr>
        <w:t>cowników oraz wyników ich pracy,</w:t>
      </w:r>
    </w:p>
    <w:p w14:paraId="5F5D487B" w14:textId="77777777" w:rsidR="00516FA9" w:rsidRPr="00137690" w:rsidRDefault="001D6B45" w:rsidP="007C6232">
      <w:pPr>
        <w:pStyle w:val="Tekstpodstawowy2"/>
        <w:numPr>
          <w:ilvl w:val="0"/>
          <w:numId w:val="8"/>
        </w:numPr>
        <w:tabs>
          <w:tab w:val="clear" w:pos="360"/>
          <w:tab w:val="num" w:pos="567"/>
          <w:tab w:val="num" w:pos="709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u</w:t>
      </w:r>
      <w:r w:rsidR="00516FA9" w:rsidRPr="00137690">
        <w:rPr>
          <w:rFonts w:asciiTheme="minorHAnsi" w:hAnsiTheme="minorHAnsi" w:cstheme="minorHAnsi"/>
          <w:szCs w:val="24"/>
          <w:lang w:val="pl-PL"/>
        </w:rPr>
        <w:t>łatwia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nie</w:t>
      </w:r>
      <w:r w:rsidR="00516FA9" w:rsidRPr="00137690">
        <w:rPr>
          <w:rFonts w:asciiTheme="minorHAnsi" w:hAnsiTheme="minorHAnsi" w:cstheme="minorHAnsi"/>
          <w:szCs w:val="24"/>
          <w:lang w:val="pl-PL"/>
        </w:rPr>
        <w:t xml:space="preserve"> pracownikom podn</w:t>
      </w:r>
      <w:r w:rsidRPr="00137690">
        <w:rPr>
          <w:rFonts w:asciiTheme="minorHAnsi" w:hAnsiTheme="minorHAnsi" w:cstheme="minorHAnsi"/>
          <w:szCs w:val="24"/>
          <w:lang w:val="pl-PL"/>
        </w:rPr>
        <w:t>oszenie kwalifikacji zawodowych,</w:t>
      </w:r>
    </w:p>
    <w:p w14:paraId="18B27B3D" w14:textId="77777777" w:rsidR="00516FA9" w:rsidRPr="00137690" w:rsidRDefault="001D6B45" w:rsidP="007C6232">
      <w:pPr>
        <w:pStyle w:val="Tekstpodstawowy2"/>
        <w:numPr>
          <w:ilvl w:val="0"/>
          <w:numId w:val="8"/>
        </w:numPr>
        <w:tabs>
          <w:tab w:val="clear" w:pos="360"/>
          <w:tab w:val="num" w:pos="567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s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twarzanie</w:t>
      </w:r>
      <w:r w:rsidR="00516FA9" w:rsidRPr="00137690">
        <w:rPr>
          <w:rFonts w:asciiTheme="minorHAnsi" w:hAnsiTheme="minorHAnsi" w:cstheme="minorHAnsi"/>
          <w:szCs w:val="24"/>
          <w:lang w:val="pl-PL"/>
        </w:rPr>
        <w:t xml:space="preserve"> pracownikom podejmującym zatrudnienie</w:t>
      </w:r>
      <w:r w:rsidR="00D2048F" w:rsidRPr="00137690">
        <w:rPr>
          <w:rFonts w:asciiTheme="minorHAnsi" w:hAnsiTheme="minorHAnsi" w:cstheme="minorHAnsi"/>
          <w:szCs w:val="24"/>
          <w:lang w:val="pl-PL"/>
        </w:rPr>
        <w:t xml:space="preserve"> po ukończeniu szkoły prowadzącej kształcenie zawodowe </w:t>
      </w:r>
      <w:r w:rsidR="00516FA9" w:rsidRPr="00137690">
        <w:rPr>
          <w:rFonts w:asciiTheme="minorHAnsi" w:hAnsiTheme="minorHAnsi" w:cstheme="minorHAnsi"/>
          <w:szCs w:val="24"/>
          <w:lang w:val="pl-PL"/>
        </w:rPr>
        <w:t xml:space="preserve">lub szkoły wyższej warunki sprzyjające przystosowaniu się </w:t>
      </w:r>
      <w:r w:rsidRPr="00137690">
        <w:rPr>
          <w:rFonts w:asciiTheme="minorHAnsi" w:hAnsiTheme="minorHAnsi" w:cstheme="minorHAnsi"/>
          <w:szCs w:val="24"/>
          <w:lang w:val="pl-PL"/>
        </w:rPr>
        <w:t>do należytego wykonywania pracy,</w:t>
      </w:r>
    </w:p>
    <w:p w14:paraId="122EA3DC" w14:textId="77777777" w:rsidR="00516FA9" w:rsidRPr="00137690" w:rsidRDefault="001D6B45" w:rsidP="007C6232">
      <w:pPr>
        <w:pStyle w:val="Tekstpodstawowy2"/>
        <w:numPr>
          <w:ilvl w:val="0"/>
          <w:numId w:val="8"/>
        </w:numPr>
        <w:tabs>
          <w:tab w:val="clear" w:pos="360"/>
          <w:tab w:val="num" w:pos="567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t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erminowe</w:t>
      </w:r>
      <w:r w:rsidR="00516FA9" w:rsidRPr="00137690">
        <w:rPr>
          <w:rFonts w:asciiTheme="minorHAnsi" w:hAnsiTheme="minorHAnsi" w:cstheme="minorHAnsi"/>
          <w:szCs w:val="24"/>
          <w:lang w:val="pl-PL"/>
        </w:rPr>
        <w:t xml:space="preserve"> i pr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awidłowe wypłacanie wynagrodzenia za pracę</w:t>
      </w:r>
      <w:r w:rsidRPr="00137690">
        <w:rPr>
          <w:rFonts w:asciiTheme="minorHAnsi" w:hAnsiTheme="minorHAnsi" w:cstheme="minorHAnsi"/>
          <w:szCs w:val="24"/>
          <w:lang w:val="pl-PL"/>
        </w:rPr>
        <w:t>,</w:t>
      </w:r>
    </w:p>
    <w:p w14:paraId="2250FA74" w14:textId="77777777" w:rsidR="00516FA9" w:rsidRPr="00137690" w:rsidRDefault="001D6B45" w:rsidP="007C6232">
      <w:pPr>
        <w:pStyle w:val="Tekstpodstawowy2"/>
        <w:numPr>
          <w:ilvl w:val="0"/>
          <w:numId w:val="8"/>
        </w:numPr>
        <w:tabs>
          <w:tab w:val="clear" w:pos="360"/>
          <w:tab w:val="num" w:pos="567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u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dzielanie</w:t>
      </w:r>
      <w:r w:rsidR="00516FA9" w:rsidRPr="00137690">
        <w:rPr>
          <w:rFonts w:asciiTheme="minorHAnsi" w:hAnsiTheme="minorHAnsi" w:cstheme="minorHAnsi"/>
          <w:szCs w:val="24"/>
          <w:lang w:val="pl-PL"/>
        </w:rPr>
        <w:t xml:space="preserve"> pracownikom urlopów wypoczynk</w:t>
      </w:r>
      <w:r w:rsidR="00E96404" w:rsidRPr="00137690">
        <w:rPr>
          <w:rFonts w:asciiTheme="minorHAnsi" w:hAnsiTheme="minorHAnsi" w:cstheme="minorHAnsi"/>
          <w:szCs w:val="24"/>
          <w:lang w:val="pl-PL"/>
        </w:rPr>
        <w:t>owych na zasadach określonych w </w:t>
      </w:r>
      <w:r w:rsidR="00516FA9" w:rsidRPr="00137690">
        <w:rPr>
          <w:rFonts w:asciiTheme="minorHAnsi" w:hAnsiTheme="minorHAnsi" w:cstheme="minorHAnsi"/>
          <w:szCs w:val="24"/>
          <w:lang w:val="pl-PL"/>
        </w:rPr>
        <w:t>Kodeksie Pracy,</w:t>
      </w:r>
    </w:p>
    <w:p w14:paraId="17A4EB37" w14:textId="77777777" w:rsidR="00516FA9" w:rsidRPr="00137690" w:rsidRDefault="001D6B45" w:rsidP="007C6232">
      <w:pPr>
        <w:pStyle w:val="Tekstpodstawowy2"/>
        <w:numPr>
          <w:ilvl w:val="0"/>
          <w:numId w:val="8"/>
        </w:numPr>
        <w:tabs>
          <w:tab w:val="clear" w:pos="360"/>
          <w:tab w:val="num" w:pos="567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z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aspokajanie</w:t>
      </w:r>
      <w:r w:rsidR="00516FA9" w:rsidRPr="00137690">
        <w:rPr>
          <w:rFonts w:asciiTheme="minorHAnsi" w:hAnsiTheme="minorHAnsi" w:cstheme="minorHAnsi"/>
          <w:szCs w:val="24"/>
          <w:lang w:val="pl-PL"/>
        </w:rPr>
        <w:t xml:space="preserve"> w miarę posia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danych środków socjalne potrzeb</w:t>
      </w:r>
      <w:r w:rsidR="00516FA9" w:rsidRPr="00137690">
        <w:rPr>
          <w:rFonts w:asciiTheme="minorHAnsi" w:hAnsiTheme="minorHAnsi" w:cstheme="minorHAnsi"/>
          <w:szCs w:val="24"/>
          <w:lang w:val="pl-PL"/>
        </w:rPr>
        <w:t xml:space="preserve"> pracowników,</w:t>
      </w:r>
    </w:p>
    <w:p w14:paraId="2CE063DD" w14:textId="77777777" w:rsidR="00516FA9" w:rsidRPr="00137690" w:rsidRDefault="001D6B45" w:rsidP="007C6232">
      <w:pPr>
        <w:pStyle w:val="Tekstpodstawowy2"/>
        <w:numPr>
          <w:ilvl w:val="0"/>
          <w:numId w:val="8"/>
        </w:numPr>
        <w:tabs>
          <w:tab w:val="clear" w:pos="360"/>
          <w:tab w:val="num" w:pos="567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rowadzenie dokumentacji</w:t>
      </w:r>
      <w:r w:rsidR="00516FA9" w:rsidRPr="00137690">
        <w:rPr>
          <w:rFonts w:asciiTheme="minorHAnsi" w:hAnsiTheme="minorHAnsi" w:cstheme="minorHAnsi"/>
          <w:szCs w:val="24"/>
          <w:lang w:val="pl-PL"/>
        </w:rPr>
        <w:t xml:space="preserve"> w sprawach związanych ze stosunkiem prac</w:t>
      </w:r>
      <w:r w:rsidR="008B1B89" w:rsidRPr="00137690">
        <w:rPr>
          <w:rFonts w:asciiTheme="minorHAnsi" w:hAnsiTheme="minorHAnsi" w:cstheme="minorHAnsi"/>
          <w:szCs w:val="24"/>
          <w:lang w:val="pl-PL"/>
        </w:rPr>
        <w:t xml:space="preserve">y oraz akt osobowych </w:t>
      </w:r>
      <w:r w:rsidRPr="00137690">
        <w:rPr>
          <w:rFonts w:asciiTheme="minorHAnsi" w:hAnsiTheme="minorHAnsi" w:cstheme="minorHAnsi"/>
          <w:szCs w:val="24"/>
          <w:lang w:val="pl-PL"/>
        </w:rPr>
        <w:t>pracowników,</w:t>
      </w:r>
    </w:p>
    <w:p w14:paraId="3763E8AE" w14:textId="77777777" w:rsidR="00516FA9" w:rsidRPr="00137690" w:rsidRDefault="001D6B45" w:rsidP="007C6232">
      <w:pPr>
        <w:pStyle w:val="Tekstpodstawowy2"/>
        <w:numPr>
          <w:ilvl w:val="0"/>
          <w:numId w:val="8"/>
        </w:numPr>
        <w:tabs>
          <w:tab w:val="clear" w:pos="360"/>
          <w:tab w:val="num" w:pos="567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z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apewnienie pracownikom niezbędnej odzież</w:t>
      </w:r>
      <w:r w:rsidR="00F013A8" w:rsidRPr="00137690">
        <w:rPr>
          <w:rFonts w:asciiTheme="minorHAnsi" w:hAnsiTheme="minorHAnsi" w:cstheme="minorHAnsi"/>
          <w:szCs w:val="24"/>
          <w:lang w:val="pl-PL"/>
        </w:rPr>
        <w:t>y</w:t>
      </w:r>
      <w:r w:rsidR="008B1B89" w:rsidRPr="00137690">
        <w:rPr>
          <w:rFonts w:asciiTheme="minorHAnsi" w:hAnsiTheme="minorHAnsi" w:cstheme="minorHAnsi"/>
          <w:szCs w:val="24"/>
          <w:lang w:val="pl-PL"/>
        </w:rPr>
        <w:t xml:space="preserve"> ochronnej</w:t>
      </w:r>
      <w:r w:rsidR="00516FA9" w:rsidRPr="00137690">
        <w:rPr>
          <w:rFonts w:asciiTheme="minorHAnsi" w:hAnsiTheme="minorHAnsi" w:cstheme="minorHAnsi"/>
          <w:szCs w:val="24"/>
          <w:lang w:val="pl-PL"/>
        </w:rPr>
        <w:t xml:space="preserve">, 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roboczej</w:t>
      </w:r>
      <w:r w:rsidR="0011101D" w:rsidRPr="00137690">
        <w:rPr>
          <w:rFonts w:asciiTheme="minorHAnsi" w:hAnsiTheme="minorHAnsi" w:cstheme="minorHAnsi"/>
          <w:szCs w:val="24"/>
          <w:lang w:val="pl-PL"/>
        </w:rPr>
        <w:t xml:space="preserve"> i</w:t>
      </w:r>
      <w:r w:rsidR="00516FA9" w:rsidRPr="00137690">
        <w:rPr>
          <w:rFonts w:asciiTheme="minorHAnsi" w:hAnsiTheme="minorHAnsi" w:cstheme="minorHAnsi"/>
          <w:szCs w:val="24"/>
          <w:lang w:val="pl-PL"/>
        </w:rPr>
        <w:t xml:space="preserve"> sprzęt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u</w:t>
      </w:r>
      <w:r w:rsidR="00516FA9" w:rsidRPr="00137690">
        <w:rPr>
          <w:rFonts w:asciiTheme="minorHAnsi" w:hAnsiTheme="minorHAnsi" w:cstheme="minorHAnsi"/>
          <w:szCs w:val="24"/>
          <w:lang w:val="pl-PL"/>
        </w:rPr>
        <w:t xml:space="preserve"> ochrony osobistej oraz ich zasto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sowania</w:t>
      </w:r>
      <w:r w:rsidRPr="00137690">
        <w:rPr>
          <w:rFonts w:asciiTheme="minorHAnsi" w:hAnsiTheme="minorHAnsi" w:cstheme="minorHAnsi"/>
          <w:szCs w:val="24"/>
          <w:lang w:val="pl-PL"/>
        </w:rPr>
        <w:t xml:space="preserve"> zgodne z przeznaczeniem,</w:t>
      </w:r>
    </w:p>
    <w:p w14:paraId="0EE23B6C" w14:textId="77777777" w:rsidR="00516FA9" w:rsidRPr="00137690" w:rsidRDefault="001D6B45" w:rsidP="007C6232">
      <w:pPr>
        <w:pStyle w:val="Tekstpodstawowy2"/>
        <w:numPr>
          <w:ilvl w:val="0"/>
          <w:numId w:val="8"/>
        </w:numPr>
        <w:tabs>
          <w:tab w:val="clear" w:pos="360"/>
          <w:tab w:val="num" w:pos="567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w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ydawanie</w:t>
      </w:r>
      <w:r w:rsidR="00516FA9" w:rsidRPr="00137690">
        <w:rPr>
          <w:rFonts w:asciiTheme="minorHAnsi" w:hAnsiTheme="minorHAnsi" w:cstheme="minorHAnsi"/>
          <w:szCs w:val="24"/>
          <w:lang w:val="pl-PL"/>
        </w:rPr>
        <w:t xml:space="preserve"> pracownikom potrze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bnych materiałów i narzędzi</w:t>
      </w:r>
      <w:r w:rsidRPr="00137690">
        <w:rPr>
          <w:rFonts w:asciiTheme="minorHAnsi" w:hAnsiTheme="minorHAnsi" w:cstheme="minorHAnsi"/>
          <w:szCs w:val="24"/>
          <w:lang w:val="pl-PL"/>
        </w:rPr>
        <w:t xml:space="preserve"> pracy,</w:t>
      </w:r>
    </w:p>
    <w:p w14:paraId="180E5A68" w14:textId="77777777" w:rsidR="00376082" w:rsidRPr="00137690" w:rsidRDefault="001D6B45" w:rsidP="007C6232">
      <w:pPr>
        <w:pStyle w:val="Tekstpodstawowy2"/>
        <w:numPr>
          <w:ilvl w:val="0"/>
          <w:numId w:val="8"/>
        </w:numPr>
        <w:tabs>
          <w:tab w:val="clear" w:pos="360"/>
          <w:tab w:val="num" w:pos="567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w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pływanie</w:t>
      </w:r>
      <w:r w:rsidR="00376082" w:rsidRPr="00137690">
        <w:rPr>
          <w:rFonts w:asciiTheme="minorHAnsi" w:hAnsiTheme="minorHAnsi" w:cstheme="minorHAnsi"/>
          <w:szCs w:val="24"/>
          <w:lang w:val="pl-PL"/>
        </w:rPr>
        <w:t xml:space="preserve"> na kształtowanie w zakładzie pra</w:t>
      </w:r>
      <w:r w:rsidRPr="00137690">
        <w:rPr>
          <w:rFonts w:asciiTheme="minorHAnsi" w:hAnsiTheme="minorHAnsi" w:cstheme="minorHAnsi"/>
          <w:szCs w:val="24"/>
          <w:lang w:val="pl-PL"/>
        </w:rPr>
        <w:t>cy zasad współżycia społecznego,</w:t>
      </w:r>
    </w:p>
    <w:p w14:paraId="79AEF5C9" w14:textId="77777777" w:rsidR="00376082" w:rsidRPr="00137690" w:rsidRDefault="008B1B89" w:rsidP="007C6232">
      <w:pPr>
        <w:pStyle w:val="Tekstpodstawowy2"/>
        <w:numPr>
          <w:ilvl w:val="0"/>
          <w:numId w:val="8"/>
        </w:numPr>
        <w:tabs>
          <w:tab w:val="clear" w:pos="360"/>
          <w:tab w:val="num" w:pos="567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przeciwdziałanie</w:t>
      </w:r>
      <w:r w:rsidR="00D546B8" w:rsidRPr="00137690">
        <w:rPr>
          <w:rFonts w:asciiTheme="minorHAnsi" w:hAnsiTheme="minorHAnsi" w:cstheme="minorHAnsi"/>
          <w:szCs w:val="24"/>
          <w:lang w:val="pl-PL"/>
        </w:rPr>
        <w:t xml:space="preserve"> </w:t>
      </w:r>
      <w:r w:rsidR="001D6B45" w:rsidRPr="00137690">
        <w:rPr>
          <w:rFonts w:asciiTheme="minorHAnsi" w:hAnsiTheme="minorHAnsi" w:cstheme="minorHAnsi"/>
          <w:szCs w:val="24"/>
          <w:lang w:val="pl-PL"/>
        </w:rPr>
        <w:t>mobbingowi,</w:t>
      </w:r>
    </w:p>
    <w:p w14:paraId="48180E17" w14:textId="77777777" w:rsidR="00376082" w:rsidRPr="00137690" w:rsidRDefault="001D6B45" w:rsidP="007C6232">
      <w:pPr>
        <w:pStyle w:val="Tekstpodstawowy2"/>
        <w:numPr>
          <w:ilvl w:val="0"/>
          <w:numId w:val="8"/>
        </w:numPr>
        <w:tabs>
          <w:tab w:val="clear" w:pos="360"/>
          <w:tab w:val="num" w:pos="567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i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nformowanie</w:t>
      </w:r>
      <w:r w:rsidR="00376082" w:rsidRPr="00137690">
        <w:rPr>
          <w:rFonts w:asciiTheme="minorHAnsi" w:hAnsiTheme="minorHAnsi" w:cstheme="minorHAnsi"/>
          <w:szCs w:val="24"/>
          <w:lang w:val="pl-PL"/>
        </w:rPr>
        <w:t xml:space="preserve"> pracowników indywidualnie o szcze</w:t>
      </w:r>
      <w:r w:rsidRPr="00137690">
        <w:rPr>
          <w:rFonts w:asciiTheme="minorHAnsi" w:hAnsiTheme="minorHAnsi" w:cstheme="minorHAnsi"/>
          <w:szCs w:val="24"/>
          <w:lang w:val="pl-PL"/>
        </w:rPr>
        <w:t>gółowych warunkach zatrudnienia,</w:t>
      </w:r>
    </w:p>
    <w:p w14:paraId="5DE15BC0" w14:textId="646411A5" w:rsidR="009226EF" w:rsidRPr="00137690" w:rsidRDefault="001D6B45" w:rsidP="007C6232">
      <w:pPr>
        <w:pStyle w:val="Tekstpodstawowy2"/>
        <w:numPr>
          <w:ilvl w:val="0"/>
          <w:numId w:val="8"/>
        </w:numPr>
        <w:tabs>
          <w:tab w:val="clear" w:pos="360"/>
          <w:tab w:val="num" w:pos="567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u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dostępnianie</w:t>
      </w:r>
      <w:r w:rsidR="009226EF" w:rsidRPr="00137690">
        <w:rPr>
          <w:rFonts w:asciiTheme="minorHAnsi" w:hAnsiTheme="minorHAnsi" w:cstheme="minorHAnsi"/>
          <w:szCs w:val="24"/>
          <w:lang w:val="pl-PL"/>
        </w:rPr>
        <w:t xml:space="preserve"> pracownikom tekst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ów</w:t>
      </w:r>
      <w:r w:rsidR="009226EF" w:rsidRPr="00137690">
        <w:rPr>
          <w:rFonts w:asciiTheme="minorHAnsi" w:hAnsiTheme="minorHAnsi" w:cstheme="minorHAnsi"/>
          <w:szCs w:val="24"/>
          <w:lang w:val="pl-PL"/>
        </w:rPr>
        <w:t xml:space="preserve"> przepisów dotyczących rów</w:t>
      </w:r>
      <w:r w:rsidR="002A3817" w:rsidRPr="00137690">
        <w:rPr>
          <w:rFonts w:asciiTheme="minorHAnsi" w:hAnsiTheme="minorHAnsi" w:cstheme="minorHAnsi"/>
          <w:szCs w:val="24"/>
          <w:lang w:val="pl-PL"/>
        </w:rPr>
        <w:t>n</w:t>
      </w:r>
      <w:r w:rsidR="00E96404" w:rsidRPr="00137690">
        <w:rPr>
          <w:rFonts w:asciiTheme="minorHAnsi" w:hAnsiTheme="minorHAnsi" w:cstheme="minorHAnsi"/>
          <w:szCs w:val="24"/>
          <w:lang w:val="pl-PL"/>
        </w:rPr>
        <w:t>ego traktowania w </w:t>
      </w:r>
      <w:r w:rsidR="00A96A8A" w:rsidRPr="00137690">
        <w:rPr>
          <w:rFonts w:asciiTheme="minorHAnsi" w:hAnsiTheme="minorHAnsi" w:cstheme="minorHAnsi"/>
          <w:szCs w:val="24"/>
          <w:lang w:val="pl-PL"/>
        </w:rPr>
        <w:t xml:space="preserve">zatrudnieniu – </w:t>
      </w:r>
      <w:r w:rsidR="008B1B89" w:rsidRPr="00137690">
        <w:rPr>
          <w:rFonts w:asciiTheme="minorHAnsi" w:hAnsiTheme="minorHAnsi" w:cstheme="minorHAnsi"/>
          <w:b/>
          <w:szCs w:val="24"/>
          <w:lang w:val="pl-PL"/>
        </w:rPr>
        <w:t>Z</w:t>
      </w:r>
      <w:r w:rsidRPr="00137690">
        <w:rPr>
          <w:rFonts w:asciiTheme="minorHAnsi" w:hAnsiTheme="minorHAnsi" w:cstheme="minorHAnsi"/>
          <w:b/>
          <w:szCs w:val="24"/>
          <w:lang w:val="pl-PL"/>
        </w:rPr>
        <w:t xml:space="preserve">ałącznik nr </w:t>
      </w:r>
      <w:r w:rsidR="00FC3059" w:rsidRPr="00137690">
        <w:rPr>
          <w:rFonts w:asciiTheme="minorHAnsi" w:hAnsiTheme="minorHAnsi" w:cstheme="minorHAnsi"/>
          <w:b/>
          <w:szCs w:val="24"/>
          <w:lang w:val="pl-PL"/>
        </w:rPr>
        <w:t>2</w:t>
      </w:r>
      <w:r w:rsidRPr="00137690">
        <w:rPr>
          <w:rFonts w:asciiTheme="minorHAnsi" w:hAnsiTheme="minorHAnsi" w:cstheme="minorHAnsi"/>
          <w:szCs w:val="24"/>
          <w:lang w:val="pl-PL"/>
        </w:rPr>
        <w:t xml:space="preserve"> do </w:t>
      </w:r>
      <w:r w:rsidR="00EF084B" w:rsidRPr="00137690">
        <w:rPr>
          <w:rFonts w:asciiTheme="minorHAnsi" w:hAnsiTheme="minorHAnsi" w:cstheme="minorHAnsi"/>
          <w:szCs w:val="24"/>
          <w:lang w:val="pl-PL"/>
        </w:rPr>
        <w:t>R</w:t>
      </w:r>
      <w:r w:rsidRPr="00137690">
        <w:rPr>
          <w:rFonts w:asciiTheme="minorHAnsi" w:hAnsiTheme="minorHAnsi" w:cstheme="minorHAnsi"/>
          <w:szCs w:val="24"/>
          <w:lang w:val="pl-PL"/>
        </w:rPr>
        <w:t>egulaminu,</w:t>
      </w:r>
    </w:p>
    <w:p w14:paraId="2989B4F6" w14:textId="77777777" w:rsidR="009226EF" w:rsidRPr="00137690" w:rsidRDefault="001D6B45" w:rsidP="007C6232">
      <w:pPr>
        <w:pStyle w:val="Tekstpodstawowy2"/>
        <w:numPr>
          <w:ilvl w:val="0"/>
          <w:numId w:val="8"/>
        </w:numPr>
        <w:tabs>
          <w:tab w:val="clear" w:pos="360"/>
          <w:tab w:val="num" w:pos="567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i</w:t>
      </w:r>
      <w:r w:rsidR="008B1B89" w:rsidRPr="00137690">
        <w:rPr>
          <w:rFonts w:asciiTheme="minorHAnsi" w:hAnsiTheme="minorHAnsi" w:cstheme="minorHAnsi"/>
          <w:szCs w:val="24"/>
          <w:lang w:val="pl-PL"/>
        </w:rPr>
        <w:t>nformowanie</w:t>
      </w:r>
      <w:r w:rsidR="009226EF" w:rsidRPr="00137690">
        <w:rPr>
          <w:rFonts w:asciiTheme="minorHAnsi" w:hAnsiTheme="minorHAnsi" w:cstheme="minorHAnsi"/>
          <w:szCs w:val="24"/>
          <w:lang w:val="pl-PL"/>
        </w:rPr>
        <w:t xml:space="preserve"> pracowników o możliwości </w:t>
      </w:r>
      <w:r w:rsidR="00E63303" w:rsidRPr="00137690">
        <w:rPr>
          <w:rFonts w:asciiTheme="minorHAnsi" w:hAnsiTheme="minorHAnsi" w:cstheme="minorHAnsi"/>
          <w:szCs w:val="24"/>
          <w:lang w:val="pl-PL"/>
        </w:rPr>
        <w:t>zatrudnienia w pełnym lub niepełnym wymiarze czasu pracy, a pracowników zatrudnionych na czas określony – o wolnych miejscach pracy,</w:t>
      </w:r>
    </w:p>
    <w:p w14:paraId="22EFFD89" w14:textId="77777777" w:rsidR="00376082" w:rsidRPr="00137690" w:rsidRDefault="001D6B45" w:rsidP="007C6232">
      <w:pPr>
        <w:pStyle w:val="Tekstpodstawowy2"/>
        <w:numPr>
          <w:ilvl w:val="0"/>
          <w:numId w:val="8"/>
        </w:numPr>
        <w:tabs>
          <w:tab w:val="clear" w:pos="360"/>
          <w:tab w:val="num" w:pos="567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w</w:t>
      </w:r>
      <w:r w:rsidR="002F395D" w:rsidRPr="00137690">
        <w:rPr>
          <w:rFonts w:asciiTheme="minorHAnsi" w:hAnsiTheme="minorHAnsi" w:cstheme="minorHAnsi"/>
          <w:szCs w:val="24"/>
          <w:lang w:val="pl-PL"/>
        </w:rPr>
        <w:t>ydawanie pracownikom świadectw</w:t>
      </w:r>
      <w:r w:rsidR="00516FA9" w:rsidRPr="00137690">
        <w:rPr>
          <w:rFonts w:asciiTheme="minorHAnsi" w:hAnsiTheme="minorHAnsi" w:cstheme="minorHAnsi"/>
          <w:szCs w:val="24"/>
          <w:lang w:val="pl-PL"/>
        </w:rPr>
        <w:t xml:space="preserve"> pracy</w:t>
      </w:r>
      <w:r w:rsidR="00376082" w:rsidRPr="00137690">
        <w:rPr>
          <w:rFonts w:asciiTheme="minorHAnsi" w:hAnsiTheme="minorHAnsi" w:cstheme="minorHAnsi"/>
          <w:szCs w:val="24"/>
          <w:lang w:val="pl-PL"/>
        </w:rPr>
        <w:t xml:space="preserve"> w związku z rozwiązaniem </w:t>
      </w:r>
      <w:r w:rsidRPr="00137690">
        <w:rPr>
          <w:rFonts w:asciiTheme="minorHAnsi" w:hAnsiTheme="minorHAnsi" w:cstheme="minorHAnsi"/>
          <w:szCs w:val="24"/>
          <w:lang w:val="pl-PL"/>
        </w:rPr>
        <w:t>lub wygaśnięciem stosunku pracy,</w:t>
      </w:r>
    </w:p>
    <w:p w14:paraId="6BDE4523" w14:textId="77777777" w:rsidR="00516FA9" w:rsidRPr="00137690" w:rsidRDefault="002F395D" w:rsidP="007C6232">
      <w:pPr>
        <w:pStyle w:val="Tekstpodstawowy2"/>
        <w:numPr>
          <w:ilvl w:val="0"/>
          <w:numId w:val="8"/>
        </w:numPr>
        <w:tabs>
          <w:tab w:val="clear" w:pos="360"/>
          <w:tab w:val="num" w:pos="567"/>
        </w:tabs>
        <w:ind w:left="709" w:hanging="425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 xml:space="preserve">rozpatrywanie </w:t>
      </w:r>
      <w:r w:rsidR="001D6B45" w:rsidRPr="00137690">
        <w:rPr>
          <w:rFonts w:asciiTheme="minorHAnsi" w:hAnsiTheme="minorHAnsi" w:cstheme="minorHAnsi"/>
          <w:szCs w:val="24"/>
          <w:lang w:val="pl-PL"/>
        </w:rPr>
        <w:t>s</w:t>
      </w:r>
      <w:r w:rsidRPr="00137690">
        <w:rPr>
          <w:rFonts w:asciiTheme="minorHAnsi" w:hAnsiTheme="minorHAnsi" w:cstheme="minorHAnsi"/>
          <w:szCs w:val="24"/>
          <w:lang w:val="pl-PL"/>
        </w:rPr>
        <w:t>karg</w:t>
      </w:r>
      <w:r w:rsidR="00516FA9" w:rsidRPr="00137690">
        <w:rPr>
          <w:rFonts w:asciiTheme="minorHAnsi" w:hAnsiTheme="minorHAnsi" w:cstheme="minorHAnsi"/>
          <w:szCs w:val="24"/>
          <w:lang w:val="pl-PL"/>
        </w:rPr>
        <w:t>, wn</w:t>
      </w:r>
      <w:r w:rsidRPr="00137690">
        <w:rPr>
          <w:rFonts w:asciiTheme="minorHAnsi" w:hAnsiTheme="minorHAnsi" w:cstheme="minorHAnsi"/>
          <w:szCs w:val="24"/>
          <w:lang w:val="pl-PL"/>
        </w:rPr>
        <w:t>iosków i propozycji</w:t>
      </w:r>
      <w:r w:rsidR="000D76A2" w:rsidRPr="00137690">
        <w:rPr>
          <w:rFonts w:asciiTheme="minorHAnsi" w:hAnsiTheme="minorHAnsi" w:cstheme="minorHAnsi"/>
          <w:szCs w:val="24"/>
          <w:lang w:val="pl-PL"/>
        </w:rPr>
        <w:t xml:space="preserve"> pracowników </w:t>
      </w:r>
      <w:r w:rsidRPr="00137690">
        <w:rPr>
          <w:rFonts w:asciiTheme="minorHAnsi" w:hAnsiTheme="minorHAnsi" w:cstheme="minorHAnsi"/>
          <w:szCs w:val="24"/>
          <w:lang w:val="pl-PL"/>
        </w:rPr>
        <w:t xml:space="preserve">oraz podmiotów zewnętrznych </w:t>
      </w:r>
      <w:r w:rsidR="00516FA9" w:rsidRPr="00137690">
        <w:rPr>
          <w:rFonts w:asciiTheme="minorHAnsi" w:hAnsiTheme="minorHAnsi" w:cstheme="minorHAnsi"/>
          <w:szCs w:val="24"/>
          <w:lang w:val="pl-PL"/>
        </w:rPr>
        <w:t>w sposób jasny i zrozumiały, bez zbędnej zwłoki.</w:t>
      </w:r>
    </w:p>
    <w:p w14:paraId="490F3DC9" w14:textId="77777777" w:rsidR="00FD021F" w:rsidRPr="00137690" w:rsidRDefault="00C64798" w:rsidP="007C6232">
      <w:pPr>
        <w:pStyle w:val="Tekstpodstawowy2"/>
        <w:numPr>
          <w:ilvl w:val="0"/>
          <w:numId w:val="42"/>
        </w:numPr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Pracodawca ma prawo:</w:t>
      </w:r>
    </w:p>
    <w:p w14:paraId="68C21B6A" w14:textId="77777777" w:rsidR="00C64798" w:rsidRPr="00137690" w:rsidRDefault="00C64798" w:rsidP="007C6232">
      <w:pPr>
        <w:pStyle w:val="Tekstpodstawowy2"/>
        <w:numPr>
          <w:ilvl w:val="0"/>
          <w:numId w:val="44"/>
        </w:numPr>
        <w:tabs>
          <w:tab w:val="left" w:pos="709"/>
        </w:tabs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 xml:space="preserve">korzystania z efektów wykonywanej przez pracowników pracy, </w:t>
      </w:r>
    </w:p>
    <w:p w14:paraId="79A291B6" w14:textId="77777777" w:rsidR="00C64798" w:rsidRPr="00137690" w:rsidRDefault="00C64798" w:rsidP="007C6232">
      <w:pPr>
        <w:pStyle w:val="Tekstpodstawowy2"/>
        <w:numPr>
          <w:ilvl w:val="0"/>
          <w:numId w:val="44"/>
        </w:numPr>
        <w:tabs>
          <w:tab w:val="left" w:pos="709"/>
        </w:tabs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wydawanie pracownikom wiążących poleceń służbowych dotyczących pracy, które nie mogą być sprzeczne z przepisami prawa lub umową o pracę,</w:t>
      </w:r>
    </w:p>
    <w:p w14:paraId="08C2E24C" w14:textId="77777777" w:rsidR="00496EFF" w:rsidRPr="00137690" w:rsidRDefault="00C64798" w:rsidP="007C6232">
      <w:pPr>
        <w:pStyle w:val="Tekstpodstawowy2"/>
        <w:numPr>
          <w:ilvl w:val="0"/>
          <w:numId w:val="44"/>
        </w:numPr>
        <w:tabs>
          <w:tab w:val="left" w:pos="709"/>
        </w:tabs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lastRenderedPageBreak/>
        <w:t xml:space="preserve">określenia zakresu czynności pracowników i ich egzekwowania.   </w:t>
      </w:r>
    </w:p>
    <w:p w14:paraId="3A6D7BFC" w14:textId="77777777" w:rsidR="009F45E0" w:rsidRPr="00137690" w:rsidRDefault="009F45E0" w:rsidP="00496EFF">
      <w:pPr>
        <w:pStyle w:val="Tekstpodstawowy2"/>
        <w:tabs>
          <w:tab w:val="left" w:pos="851"/>
        </w:tabs>
        <w:ind w:left="644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14:paraId="725961D5" w14:textId="77777777" w:rsidR="00674C7D" w:rsidRPr="00137690" w:rsidRDefault="00674C7D" w:rsidP="00F87973">
      <w:pPr>
        <w:pStyle w:val="Tekstpodstawowy2"/>
        <w:tabs>
          <w:tab w:val="left" w:pos="851"/>
        </w:tabs>
        <w:rPr>
          <w:rFonts w:asciiTheme="minorHAnsi" w:hAnsiTheme="minorHAnsi" w:cstheme="minorHAnsi"/>
          <w:b/>
          <w:sz w:val="32"/>
          <w:szCs w:val="32"/>
          <w:lang w:val="pl-PL"/>
        </w:rPr>
      </w:pPr>
    </w:p>
    <w:p w14:paraId="6569AD7B" w14:textId="00E99192" w:rsidR="006618DF" w:rsidRPr="00137690" w:rsidRDefault="006618DF" w:rsidP="00F87973">
      <w:pPr>
        <w:pStyle w:val="Tekstpodstawowy2"/>
        <w:tabs>
          <w:tab w:val="left" w:pos="851"/>
        </w:tabs>
        <w:jc w:val="center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b/>
          <w:sz w:val="32"/>
          <w:szCs w:val="32"/>
          <w:lang w:val="pl-PL"/>
        </w:rPr>
        <w:t>Dział drugi</w:t>
      </w:r>
    </w:p>
    <w:p w14:paraId="2231438B" w14:textId="0C0CD087" w:rsidR="006618DF" w:rsidRPr="00137690" w:rsidRDefault="006618DF" w:rsidP="005C6D77">
      <w:pPr>
        <w:pStyle w:val="Nagwek3"/>
        <w:numPr>
          <w:ilvl w:val="0"/>
          <w:numId w:val="0"/>
        </w:numPr>
        <w:jc w:val="center"/>
        <w:rPr>
          <w:rFonts w:asciiTheme="minorHAnsi" w:hAnsiTheme="minorHAnsi" w:cstheme="minorHAnsi"/>
          <w:sz w:val="32"/>
          <w:szCs w:val="32"/>
        </w:rPr>
      </w:pPr>
      <w:r w:rsidRPr="00137690">
        <w:rPr>
          <w:rFonts w:asciiTheme="minorHAnsi" w:hAnsiTheme="minorHAnsi" w:cstheme="minorHAnsi"/>
          <w:sz w:val="32"/>
          <w:szCs w:val="32"/>
        </w:rPr>
        <w:t>Organizacja</w:t>
      </w:r>
      <w:r w:rsidR="00A17D35" w:rsidRPr="00137690">
        <w:rPr>
          <w:rFonts w:asciiTheme="minorHAnsi" w:hAnsiTheme="minorHAnsi" w:cstheme="minorHAnsi"/>
          <w:sz w:val="32"/>
          <w:szCs w:val="32"/>
        </w:rPr>
        <w:t xml:space="preserve"> pracy</w:t>
      </w:r>
      <w:r w:rsidRPr="00137690">
        <w:rPr>
          <w:rFonts w:asciiTheme="minorHAnsi" w:hAnsiTheme="minorHAnsi" w:cstheme="minorHAnsi"/>
          <w:sz w:val="32"/>
          <w:szCs w:val="32"/>
        </w:rPr>
        <w:t xml:space="preserve"> </w:t>
      </w:r>
      <w:r w:rsidR="006D301F" w:rsidRPr="00137690">
        <w:rPr>
          <w:rFonts w:asciiTheme="minorHAnsi" w:hAnsiTheme="minorHAnsi" w:cstheme="minorHAnsi"/>
          <w:sz w:val="32"/>
          <w:szCs w:val="32"/>
        </w:rPr>
        <w:t xml:space="preserve">i czas </w:t>
      </w:r>
      <w:r w:rsidRPr="00137690">
        <w:rPr>
          <w:rFonts w:asciiTheme="minorHAnsi" w:hAnsiTheme="minorHAnsi" w:cstheme="minorHAnsi"/>
          <w:sz w:val="32"/>
          <w:szCs w:val="32"/>
        </w:rPr>
        <w:t>pracy</w:t>
      </w:r>
    </w:p>
    <w:p w14:paraId="56F8E8A3" w14:textId="77777777" w:rsidR="00F24285" w:rsidRPr="00137690" w:rsidRDefault="00F24285" w:rsidP="004A4768">
      <w:pPr>
        <w:pStyle w:val="Tekstpodstawowy2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26019773" w14:textId="26652540" w:rsidR="00F24285" w:rsidRPr="00137690" w:rsidRDefault="005A1A5E" w:rsidP="005C6D77">
      <w:pPr>
        <w:pStyle w:val="Tekstpodstawowy2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137690">
        <w:rPr>
          <w:rFonts w:asciiTheme="minorHAnsi" w:hAnsiTheme="minorHAnsi" w:cstheme="minorHAnsi"/>
          <w:b/>
          <w:sz w:val="28"/>
          <w:szCs w:val="28"/>
          <w:lang w:val="pl-PL"/>
        </w:rPr>
        <w:t>Rozdział I</w:t>
      </w:r>
    </w:p>
    <w:p w14:paraId="261BCF46" w14:textId="1152C193" w:rsidR="00F24285" w:rsidRPr="00137690" w:rsidRDefault="000132F2" w:rsidP="005C6D77">
      <w:pPr>
        <w:pStyle w:val="Tekstpodstawowy2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137690">
        <w:rPr>
          <w:rFonts w:asciiTheme="minorHAnsi" w:hAnsiTheme="minorHAnsi" w:cstheme="minorHAnsi"/>
          <w:b/>
          <w:sz w:val="28"/>
          <w:szCs w:val="28"/>
          <w:lang w:val="pl-PL"/>
        </w:rPr>
        <w:t>Organizacja pracy</w:t>
      </w:r>
    </w:p>
    <w:p w14:paraId="13EB88A0" w14:textId="77777777" w:rsidR="000132F2" w:rsidRPr="00137690" w:rsidRDefault="000132F2" w:rsidP="005C6D77">
      <w:pPr>
        <w:pStyle w:val="Tekstpodstawowy2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4DE50D95" w14:textId="27A7777B" w:rsidR="005A1A5E" w:rsidRPr="00137690" w:rsidRDefault="005A1A5E" w:rsidP="005C6D77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137690">
        <w:rPr>
          <w:rFonts w:asciiTheme="minorHAnsi" w:hAnsiTheme="minorHAnsi" w:cstheme="minorHAnsi"/>
          <w:b/>
          <w:szCs w:val="24"/>
          <w:lang w:val="pl-PL"/>
        </w:rPr>
        <w:t>§ 14</w:t>
      </w:r>
    </w:p>
    <w:p w14:paraId="6746F474" w14:textId="77777777" w:rsidR="005A1A5E" w:rsidRPr="00137690" w:rsidRDefault="005A1A5E" w:rsidP="004A4768">
      <w:pPr>
        <w:pStyle w:val="Tekstpodstawowy2"/>
        <w:numPr>
          <w:ilvl w:val="0"/>
          <w:numId w:val="7"/>
        </w:numPr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Przydziału prac dokonuje bezpośredni przełożony pracownika.</w:t>
      </w:r>
    </w:p>
    <w:p w14:paraId="281CF27D" w14:textId="1DFB34C4" w:rsidR="005A1A5E" w:rsidRPr="00137690" w:rsidRDefault="005A1A5E" w:rsidP="004A4768">
      <w:pPr>
        <w:pStyle w:val="Tekstpodstawowy2"/>
        <w:numPr>
          <w:ilvl w:val="0"/>
          <w:numId w:val="7"/>
        </w:numPr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Bezpośredni przełożony pracownika odpowiada za dostarczenie pracownikowi i właściwe używanie przez niego niezbędnych do wykonywania pracy środków pracy i materiałów oraz rozlicza pracownika z używanych przez niego środków pracy i materiałów.</w:t>
      </w:r>
    </w:p>
    <w:p w14:paraId="4924073D" w14:textId="0EED5E14" w:rsidR="00505416" w:rsidRPr="00137690" w:rsidRDefault="00505416" w:rsidP="004A4768">
      <w:pPr>
        <w:pStyle w:val="Tekstpodstawowy2"/>
        <w:numPr>
          <w:ilvl w:val="0"/>
          <w:numId w:val="7"/>
        </w:numPr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Po zakończeniu pracy pracownik obowiązany jest zabezpieczyć urządzenia, materiały, dokumenty lub podobne przedmioty pracy i pozostawić miejsce pracy w należytym porządku.</w:t>
      </w:r>
    </w:p>
    <w:p w14:paraId="798F71E9" w14:textId="77777777" w:rsidR="005A1A5E" w:rsidRPr="00137690" w:rsidRDefault="005A1A5E" w:rsidP="004A4768">
      <w:pPr>
        <w:pStyle w:val="Tekstpodstawowy2"/>
        <w:rPr>
          <w:rFonts w:asciiTheme="minorHAnsi" w:hAnsiTheme="minorHAnsi" w:cstheme="minorHAnsi"/>
          <w:b/>
          <w:szCs w:val="24"/>
          <w:lang w:val="pl-PL"/>
        </w:rPr>
      </w:pPr>
    </w:p>
    <w:p w14:paraId="0F11E2F2" w14:textId="3524AC4D" w:rsidR="005A1A5E" w:rsidRPr="00137690" w:rsidRDefault="005A1A5E" w:rsidP="005C6D77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137690">
        <w:rPr>
          <w:rFonts w:asciiTheme="minorHAnsi" w:hAnsiTheme="minorHAnsi" w:cstheme="minorHAnsi"/>
          <w:b/>
          <w:szCs w:val="24"/>
          <w:lang w:val="pl-PL"/>
        </w:rPr>
        <w:t>§ 15</w:t>
      </w:r>
    </w:p>
    <w:p w14:paraId="51559FAA" w14:textId="0C1A3C8C" w:rsidR="00505416" w:rsidRPr="00137690" w:rsidRDefault="00505416" w:rsidP="00611BB0">
      <w:pPr>
        <w:pStyle w:val="Tekstpodstawowy2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Pracownik ma obowiązek niezwłocznie zawiadomić pracodawcę o wszelkich zmianach                w stanie rodzinnym oraz innych zdarzeniach warunkujących nabycie lub utratę uprawnień do właściwych świadczeń.</w:t>
      </w:r>
    </w:p>
    <w:p w14:paraId="5CDB0CA1" w14:textId="77777777" w:rsidR="00505416" w:rsidRPr="00137690" w:rsidRDefault="00505416" w:rsidP="00611BB0">
      <w:pPr>
        <w:pStyle w:val="Tekstpodstawowy2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Pracownik ma obowiązek niezwłocznie zawiadomić pracodawcę o istotnych zmianach swoich danych osobowych (identyfikacyjnych, ewidencyjnych) oraz danych osoby, którą należy zawiadomić w razie wypadku przy pracy.</w:t>
      </w:r>
    </w:p>
    <w:p w14:paraId="5AF2D09A" w14:textId="5A806E74" w:rsidR="00505416" w:rsidRPr="00137690" w:rsidRDefault="00505416" w:rsidP="004A4768">
      <w:pPr>
        <w:pStyle w:val="Tekstpodstawowy2"/>
        <w:tabs>
          <w:tab w:val="left" w:pos="324"/>
        </w:tabs>
        <w:rPr>
          <w:rFonts w:asciiTheme="minorHAnsi" w:hAnsiTheme="minorHAnsi" w:cstheme="minorHAnsi"/>
          <w:b/>
          <w:szCs w:val="24"/>
          <w:lang w:val="pl-PL"/>
        </w:rPr>
      </w:pPr>
    </w:p>
    <w:p w14:paraId="281CDF62" w14:textId="76B2817F" w:rsidR="00505416" w:rsidRPr="00137690" w:rsidRDefault="00505416" w:rsidP="004A4768">
      <w:pPr>
        <w:pStyle w:val="Tekstpodstawowy2"/>
        <w:rPr>
          <w:rFonts w:asciiTheme="minorHAnsi" w:hAnsiTheme="minorHAnsi" w:cstheme="minorHAnsi"/>
          <w:b/>
          <w:szCs w:val="24"/>
          <w:lang w:val="pl-PL"/>
        </w:rPr>
      </w:pPr>
    </w:p>
    <w:p w14:paraId="166E4847" w14:textId="77777777" w:rsidR="00C079DE" w:rsidRPr="00137690" w:rsidRDefault="00C079DE" w:rsidP="0074199C">
      <w:pPr>
        <w:pStyle w:val="Tekstpodstawowy2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137690">
        <w:rPr>
          <w:rFonts w:asciiTheme="minorHAnsi" w:hAnsiTheme="minorHAnsi" w:cstheme="minorHAnsi"/>
          <w:b/>
          <w:sz w:val="28"/>
          <w:szCs w:val="28"/>
          <w:lang w:val="pl-PL"/>
        </w:rPr>
        <w:t>Rozdział II</w:t>
      </w:r>
    </w:p>
    <w:p w14:paraId="1FD77F92" w14:textId="77777777" w:rsidR="00C079DE" w:rsidRPr="00137690" w:rsidRDefault="00C079DE" w:rsidP="0074199C">
      <w:pPr>
        <w:pStyle w:val="Tekstpodstawowy2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137690">
        <w:rPr>
          <w:rFonts w:asciiTheme="minorHAnsi" w:hAnsiTheme="minorHAnsi" w:cstheme="minorHAnsi"/>
          <w:b/>
          <w:sz w:val="28"/>
          <w:szCs w:val="28"/>
          <w:lang w:val="pl-PL"/>
        </w:rPr>
        <w:t>Organizacja czasu pracy i okresy rozliczeniowe</w:t>
      </w:r>
    </w:p>
    <w:p w14:paraId="50FF8434" w14:textId="757F9A3A" w:rsidR="00505416" w:rsidRPr="00137690" w:rsidRDefault="00505416" w:rsidP="004A4768">
      <w:pPr>
        <w:pStyle w:val="Tekstpodstawowy2"/>
        <w:rPr>
          <w:rFonts w:asciiTheme="minorHAnsi" w:hAnsiTheme="minorHAnsi" w:cstheme="minorHAnsi"/>
          <w:b/>
          <w:szCs w:val="24"/>
          <w:lang w:val="pl-PL"/>
        </w:rPr>
      </w:pPr>
    </w:p>
    <w:p w14:paraId="3B4C8D05" w14:textId="0031B0A8" w:rsidR="00505416" w:rsidRPr="00137690" w:rsidRDefault="00C079DE" w:rsidP="0074199C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137690">
        <w:rPr>
          <w:rFonts w:asciiTheme="minorHAnsi" w:hAnsiTheme="minorHAnsi" w:cstheme="minorHAnsi"/>
          <w:b/>
          <w:szCs w:val="24"/>
          <w:lang w:val="pl-PL"/>
        </w:rPr>
        <w:t>§ 16</w:t>
      </w:r>
    </w:p>
    <w:p w14:paraId="346E3B0F" w14:textId="77777777" w:rsidR="00FC5A7C" w:rsidRPr="00137690" w:rsidRDefault="00FC5A7C" w:rsidP="00611BB0">
      <w:pPr>
        <w:pStyle w:val="Tekstpodstawowy2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Czas pracy powinien być w pełni wykorzystany przez pracownika na wykonywanie obowiązków służbowych.</w:t>
      </w:r>
    </w:p>
    <w:p w14:paraId="03DC8AEA" w14:textId="7DD9DDC6" w:rsidR="00FC5A7C" w:rsidRPr="00137690" w:rsidRDefault="00FC5A7C" w:rsidP="00611BB0">
      <w:pPr>
        <w:pStyle w:val="Tekstpodstawowy2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Pracownik powinien stawić się do pracy z takim wyprzedzeniem, aby o godzinie określonej w niniejszym regulaminie jako godzina rozpoczęcia pracy znajdował się na stanowisku pracy.</w:t>
      </w:r>
    </w:p>
    <w:p w14:paraId="2A1DFA01" w14:textId="753E7956" w:rsidR="00F0370C" w:rsidRPr="00137690" w:rsidRDefault="00F0370C" w:rsidP="00611BB0">
      <w:pPr>
        <w:pStyle w:val="Tekstpodstawowy2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 xml:space="preserve">Pracownik może opuścić stanowisko pracy i teren zakładu pracy, po uprzednim powiadomieniu przełożonego. </w:t>
      </w:r>
    </w:p>
    <w:p w14:paraId="3EC9EC07" w14:textId="78C1C902" w:rsidR="00FC5A7C" w:rsidRPr="00137690" w:rsidRDefault="00FC5A7C" w:rsidP="00611BB0">
      <w:pPr>
        <w:pStyle w:val="Tekstpodstawowy2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Kontrolę czasu pracy pracownika dokonuje na bieżąco jego bezpośredni przełożony.</w:t>
      </w:r>
    </w:p>
    <w:p w14:paraId="3D4939CD" w14:textId="7CA7902E" w:rsidR="00F0370C" w:rsidRPr="00137690" w:rsidRDefault="00F0370C" w:rsidP="00611BB0">
      <w:pPr>
        <w:pStyle w:val="Tekstpodstawowy2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 xml:space="preserve">Pracownik ds. kadr prowadzi ewidencję czasu pracy dla każdego pracownika, która obejmuje pracę w niedzielę i święta, w porze nocnej, w godzinach nadliczbowych, </w:t>
      </w:r>
      <w:r w:rsidRPr="00137690">
        <w:rPr>
          <w:rFonts w:asciiTheme="minorHAnsi" w:hAnsiTheme="minorHAnsi" w:cstheme="minorHAnsi"/>
          <w:szCs w:val="24"/>
          <w:lang w:val="pl-PL"/>
        </w:rPr>
        <w:br/>
        <w:t xml:space="preserve">w dodatkowe dni wolne od pracy, a także dyżury, urlopy, zwolnienia od pracy, inne usprawiedliwione i nieusprawiedliwione nieobecności w pracy.   </w:t>
      </w:r>
    </w:p>
    <w:p w14:paraId="6370AB26" w14:textId="4EA29906" w:rsidR="00FC5A7C" w:rsidRPr="00137690" w:rsidRDefault="00FC5A7C" w:rsidP="00611BB0">
      <w:pPr>
        <w:pStyle w:val="Tekstpodstawowy2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Kontrolę ogólną czasu pracy sprawuje pracownik ds. kadr Zespołu.</w:t>
      </w:r>
    </w:p>
    <w:p w14:paraId="4ED55565" w14:textId="4374AFEB" w:rsidR="00F57F9F" w:rsidRPr="00137690" w:rsidRDefault="00F57F9F" w:rsidP="00611BB0">
      <w:pPr>
        <w:pStyle w:val="Tekstpodstawowy2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lastRenderedPageBreak/>
        <w:t>Czas pracy pracowników Zespołu rozliczany jest za pomocą elektronicznego systemu „PROBIT”.</w:t>
      </w:r>
    </w:p>
    <w:p w14:paraId="2A7185C5" w14:textId="77777777" w:rsidR="009D61C5" w:rsidRPr="00137690" w:rsidRDefault="009D61C5" w:rsidP="00251625">
      <w:pPr>
        <w:pStyle w:val="Tekstpodstawowy2"/>
        <w:rPr>
          <w:rFonts w:asciiTheme="minorHAnsi" w:hAnsiTheme="minorHAnsi" w:cstheme="minorHAnsi"/>
          <w:b/>
          <w:szCs w:val="24"/>
          <w:lang w:val="pl-PL"/>
        </w:rPr>
      </w:pPr>
    </w:p>
    <w:p w14:paraId="3C64E776" w14:textId="25117991" w:rsidR="00FC5A7C" w:rsidRPr="00137690" w:rsidRDefault="00FC5A7C" w:rsidP="0074199C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137690">
        <w:rPr>
          <w:rFonts w:asciiTheme="minorHAnsi" w:hAnsiTheme="minorHAnsi" w:cstheme="minorHAnsi"/>
          <w:b/>
          <w:szCs w:val="24"/>
          <w:lang w:val="pl-PL"/>
        </w:rPr>
        <w:t>§ 17</w:t>
      </w:r>
    </w:p>
    <w:p w14:paraId="2AE4219D" w14:textId="139C7E23" w:rsidR="00F57F9F" w:rsidRPr="00137690" w:rsidRDefault="00F57F9F" w:rsidP="00611BB0">
      <w:pPr>
        <w:pStyle w:val="Tekstpodstawowy2"/>
        <w:numPr>
          <w:ilvl w:val="0"/>
          <w:numId w:val="66"/>
        </w:numPr>
        <w:ind w:left="284" w:hanging="284"/>
        <w:rPr>
          <w:rFonts w:asciiTheme="minorHAnsi" w:hAnsiTheme="minorHAnsi" w:cstheme="minorHAnsi"/>
          <w:bCs/>
          <w:szCs w:val="24"/>
          <w:lang w:val="pl-PL"/>
        </w:rPr>
      </w:pPr>
      <w:r w:rsidRPr="00137690">
        <w:rPr>
          <w:rFonts w:asciiTheme="minorHAnsi" w:hAnsiTheme="minorHAnsi" w:cstheme="minorHAnsi"/>
          <w:bCs/>
          <w:szCs w:val="24"/>
          <w:lang w:val="pl-PL"/>
        </w:rPr>
        <w:t xml:space="preserve">Czasem pracy jest czas, w którym pracownik pozostaje do dyspozycji pracodawcy </w:t>
      </w:r>
      <w:r w:rsidR="00884C13" w:rsidRPr="00137690">
        <w:rPr>
          <w:rFonts w:asciiTheme="minorHAnsi" w:hAnsiTheme="minorHAnsi" w:cstheme="minorHAnsi"/>
          <w:bCs/>
          <w:szCs w:val="24"/>
          <w:lang w:val="pl-PL"/>
        </w:rPr>
        <w:br/>
      </w:r>
      <w:r w:rsidRPr="00137690">
        <w:rPr>
          <w:rFonts w:asciiTheme="minorHAnsi" w:hAnsiTheme="minorHAnsi" w:cstheme="minorHAnsi"/>
          <w:bCs/>
          <w:szCs w:val="24"/>
          <w:lang w:val="pl-PL"/>
        </w:rPr>
        <w:t>w siedzibie Zespołu lub w innym miejscu wyznaczonym przez pracodawcę.</w:t>
      </w:r>
    </w:p>
    <w:p w14:paraId="381D980A" w14:textId="1B2BD7E1" w:rsidR="00884C13" w:rsidRPr="00137690" w:rsidRDefault="008A6A55" w:rsidP="00611BB0">
      <w:pPr>
        <w:pStyle w:val="Tekstpodstawowy2"/>
        <w:numPr>
          <w:ilvl w:val="0"/>
          <w:numId w:val="66"/>
        </w:numPr>
        <w:ind w:left="284" w:hanging="284"/>
        <w:rPr>
          <w:rFonts w:asciiTheme="minorHAnsi" w:hAnsiTheme="minorHAnsi" w:cstheme="minorHAnsi"/>
          <w:bCs/>
          <w:szCs w:val="24"/>
          <w:lang w:val="pl-PL"/>
        </w:rPr>
      </w:pPr>
      <w:r w:rsidRPr="00137690">
        <w:rPr>
          <w:rFonts w:asciiTheme="minorHAnsi" w:hAnsiTheme="minorHAnsi" w:cstheme="minorHAnsi"/>
          <w:bCs/>
          <w:szCs w:val="24"/>
          <w:lang w:val="pl-PL"/>
        </w:rPr>
        <w:t>Czas pracy nie może przekraczać 8 godzin na dobę i przeciętnie 40 godzin na tydzień                         w przeciętnie pięciodniowym tygodniu pracy w trzymiesięcznym okresie rozliczeniowym.</w:t>
      </w:r>
    </w:p>
    <w:p w14:paraId="4FF8E5F8" w14:textId="01768A71" w:rsidR="00F57F9F" w:rsidRPr="00137690" w:rsidRDefault="008A6A55" w:rsidP="00611BB0">
      <w:pPr>
        <w:pStyle w:val="Tekstpodstawowy2"/>
        <w:numPr>
          <w:ilvl w:val="0"/>
          <w:numId w:val="66"/>
        </w:numPr>
        <w:ind w:left="284" w:hanging="284"/>
        <w:rPr>
          <w:rFonts w:asciiTheme="minorHAnsi" w:hAnsiTheme="minorHAnsi" w:cstheme="minorHAnsi"/>
          <w:b/>
          <w:sz w:val="22"/>
          <w:lang w:val="pl-PL"/>
        </w:rPr>
      </w:pPr>
      <w:r w:rsidRPr="00137690">
        <w:rPr>
          <w:rFonts w:asciiTheme="minorHAnsi" w:hAnsiTheme="minorHAnsi" w:cstheme="minorHAnsi"/>
          <w:bCs/>
          <w:szCs w:val="24"/>
          <w:lang w:val="pl-PL"/>
        </w:rPr>
        <w:t>W Zespole obowiązują następujące godziny rozpoczynania i kończenia pracy: od poniedziałku do piątku od 7.15 do 15.15.</w:t>
      </w:r>
    </w:p>
    <w:p w14:paraId="3BA9CCFE" w14:textId="3DA44E52" w:rsidR="00291071" w:rsidRPr="00137690" w:rsidRDefault="00291071" w:rsidP="00611BB0">
      <w:pPr>
        <w:pStyle w:val="Tekstpodstawowy2"/>
        <w:numPr>
          <w:ilvl w:val="0"/>
          <w:numId w:val="66"/>
        </w:numPr>
        <w:ind w:left="284" w:hanging="284"/>
        <w:rPr>
          <w:rFonts w:asciiTheme="minorHAnsi" w:hAnsiTheme="minorHAnsi" w:cstheme="minorHAnsi"/>
          <w:bCs/>
          <w:szCs w:val="22"/>
          <w:lang w:val="pl-PL"/>
        </w:rPr>
      </w:pPr>
      <w:r w:rsidRPr="00137690">
        <w:rPr>
          <w:rFonts w:asciiTheme="minorHAnsi" w:hAnsiTheme="minorHAnsi" w:cstheme="minorHAnsi"/>
          <w:bCs/>
          <w:szCs w:val="22"/>
          <w:lang w:val="pl-PL"/>
        </w:rPr>
        <w:t>Dla pracowników administracyjno-gospodarczych mogą być ustalone inne niż wymienione w ust. 2 godziny rozpoczęcia i kończenia pracy w zależności od potrzeb organizacyjnych Zespołu.</w:t>
      </w:r>
    </w:p>
    <w:p w14:paraId="774BC988" w14:textId="4C8DB7FC" w:rsidR="00515FA8" w:rsidRPr="00137690" w:rsidRDefault="00515FA8" w:rsidP="00611BB0">
      <w:pPr>
        <w:pStyle w:val="Tekstpodstawowy2"/>
        <w:numPr>
          <w:ilvl w:val="0"/>
          <w:numId w:val="66"/>
        </w:numPr>
        <w:ind w:left="284" w:hanging="284"/>
        <w:rPr>
          <w:rFonts w:asciiTheme="minorHAnsi" w:hAnsiTheme="minorHAnsi" w:cstheme="minorHAnsi"/>
          <w:bCs/>
          <w:szCs w:val="22"/>
          <w:lang w:val="pl-PL"/>
        </w:rPr>
      </w:pPr>
      <w:r w:rsidRPr="00137690">
        <w:rPr>
          <w:rFonts w:asciiTheme="minorHAnsi" w:hAnsiTheme="minorHAnsi" w:cstheme="minorHAnsi"/>
          <w:bCs/>
          <w:szCs w:val="22"/>
          <w:lang w:val="pl-PL"/>
        </w:rPr>
        <w:t>Soboty są dniami wolnymi od pracy w przeciętnie pięciodniowym tygodniu pracy,                             z zastrzeżeniem ust. 7.</w:t>
      </w:r>
    </w:p>
    <w:p w14:paraId="73D8220C" w14:textId="18700409" w:rsidR="00515FA8" w:rsidRPr="00137690" w:rsidRDefault="00515FA8" w:rsidP="00611BB0">
      <w:pPr>
        <w:pStyle w:val="Tekstpodstawowy2"/>
        <w:numPr>
          <w:ilvl w:val="0"/>
          <w:numId w:val="66"/>
        </w:numPr>
        <w:ind w:left="284" w:hanging="284"/>
        <w:rPr>
          <w:rFonts w:asciiTheme="minorHAnsi" w:hAnsiTheme="minorHAnsi" w:cstheme="minorHAnsi"/>
          <w:bCs/>
          <w:szCs w:val="22"/>
          <w:lang w:val="pl-PL"/>
        </w:rPr>
      </w:pPr>
      <w:r w:rsidRPr="00137690">
        <w:rPr>
          <w:rFonts w:asciiTheme="minorHAnsi" w:hAnsiTheme="minorHAnsi" w:cstheme="minorHAnsi"/>
          <w:bCs/>
          <w:szCs w:val="22"/>
          <w:lang w:val="pl-PL"/>
        </w:rPr>
        <w:t>Okres rozliczeniowy czasu pracy wynosi 3 miesiące.</w:t>
      </w:r>
    </w:p>
    <w:p w14:paraId="1C578911" w14:textId="2B66A689" w:rsidR="00515FA8" w:rsidRPr="00137690" w:rsidRDefault="00515FA8" w:rsidP="00611BB0">
      <w:pPr>
        <w:pStyle w:val="Tekstpodstawowy2"/>
        <w:numPr>
          <w:ilvl w:val="0"/>
          <w:numId w:val="66"/>
        </w:numPr>
        <w:ind w:left="284" w:hanging="284"/>
        <w:rPr>
          <w:rFonts w:asciiTheme="minorHAnsi" w:hAnsiTheme="minorHAnsi" w:cstheme="minorHAnsi"/>
          <w:bCs/>
          <w:szCs w:val="22"/>
          <w:lang w:val="pl-PL"/>
        </w:rPr>
      </w:pPr>
      <w:r w:rsidRPr="00137690">
        <w:rPr>
          <w:rFonts w:asciiTheme="minorHAnsi" w:hAnsiTheme="minorHAnsi" w:cstheme="minorHAnsi"/>
          <w:bCs/>
          <w:szCs w:val="22"/>
          <w:lang w:val="pl-PL"/>
        </w:rPr>
        <w:t xml:space="preserve">Dla pracowników zatrudnionych w niepełnym wymiarze czasu rozkład czasu pracy ustala się indywidualnie w granicach określonych w ust. </w:t>
      </w:r>
      <w:r w:rsidR="00FE22A8" w:rsidRPr="00137690">
        <w:rPr>
          <w:rFonts w:asciiTheme="minorHAnsi" w:hAnsiTheme="minorHAnsi" w:cstheme="minorHAnsi"/>
          <w:bCs/>
          <w:szCs w:val="22"/>
          <w:lang w:val="pl-PL"/>
        </w:rPr>
        <w:t>9</w:t>
      </w:r>
      <w:r w:rsidRPr="00137690">
        <w:rPr>
          <w:rFonts w:asciiTheme="minorHAnsi" w:hAnsiTheme="minorHAnsi" w:cstheme="minorHAnsi"/>
          <w:bCs/>
          <w:szCs w:val="22"/>
          <w:lang w:val="pl-PL"/>
        </w:rPr>
        <w:t>.</w:t>
      </w:r>
    </w:p>
    <w:p w14:paraId="0B4E91A1" w14:textId="20E82C81" w:rsidR="005505F2" w:rsidRPr="00137690" w:rsidRDefault="00515FA8" w:rsidP="00611BB0">
      <w:pPr>
        <w:pStyle w:val="Tekstpodstawowy2"/>
        <w:numPr>
          <w:ilvl w:val="0"/>
          <w:numId w:val="66"/>
        </w:numPr>
        <w:ind w:left="284" w:hanging="284"/>
        <w:rPr>
          <w:rFonts w:asciiTheme="minorHAnsi" w:hAnsiTheme="minorHAnsi" w:cstheme="minorHAnsi"/>
          <w:bCs/>
          <w:szCs w:val="22"/>
          <w:lang w:val="pl-PL"/>
        </w:rPr>
      </w:pPr>
      <w:r w:rsidRPr="00137690">
        <w:rPr>
          <w:rFonts w:asciiTheme="minorHAnsi" w:hAnsiTheme="minorHAnsi" w:cstheme="minorHAnsi"/>
          <w:bCs/>
          <w:szCs w:val="22"/>
          <w:lang w:val="pl-PL"/>
        </w:rPr>
        <w:t xml:space="preserve">W uzasadnionych przypadkach, na pisemny wniosek pracownika, pracodawca może określić indywidualnie godziny rozpoczynania i kończenia pracy, zgodnie </w:t>
      </w:r>
      <w:r w:rsidRPr="00137690">
        <w:rPr>
          <w:rFonts w:asciiTheme="minorHAnsi" w:hAnsiTheme="minorHAnsi" w:cstheme="minorHAnsi"/>
          <w:bCs/>
          <w:szCs w:val="22"/>
          <w:lang w:val="pl-PL"/>
        </w:rPr>
        <w:br/>
        <w:t>z obowiązującymi go normami, systemem czasu pracy</w:t>
      </w:r>
      <w:r w:rsidR="0010377D" w:rsidRPr="00137690">
        <w:rPr>
          <w:rFonts w:asciiTheme="minorHAnsi" w:hAnsiTheme="minorHAnsi" w:cstheme="minorHAnsi"/>
          <w:bCs/>
          <w:szCs w:val="22"/>
          <w:lang w:val="pl-PL"/>
        </w:rPr>
        <w:t>.</w:t>
      </w:r>
      <w:r w:rsidR="005505F2" w:rsidRPr="00137690">
        <w:rPr>
          <w:rFonts w:asciiTheme="minorHAnsi" w:hAnsiTheme="minorHAnsi" w:cstheme="minorHAnsi"/>
        </w:rPr>
        <w:t xml:space="preserve"> </w:t>
      </w:r>
    </w:p>
    <w:p w14:paraId="4D550D0C" w14:textId="1255F768" w:rsidR="00515FA8" w:rsidRPr="00137690" w:rsidRDefault="005505F2" w:rsidP="00611BB0">
      <w:pPr>
        <w:pStyle w:val="Tekstpodstawowy2"/>
        <w:numPr>
          <w:ilvl w:val="0"/>
          <w:numId w:val="66"/>
        </w:numPr>
        <w:ind w:left="284" w:hanging="284"/>
        <w:rPr>
          <w:rFonts w:asciiTheme="minorHAnsi" w:hAnsiTheme="minorHAnsi" w:cstheme="minorHAnsi"/>
          <w:bCs/>
          <w:szCs w:val="22"/>
          <w:lang w:val="pl-PL"/>
        </w:rPr>
      </w:pPr>
      <w:r w:rsidRPr="00137690">
        <w:rPr>
          <w:rFonts w:asciiTheme="minorHAnsi" w:hAnsiTheme="minorHAnsi" w:cstheme="minorHAnsi"/>
          <w:bCs/>
          <w:szCs w:val="22"/>
          <w:lang w:val="pl-PL"/>
        </w:rPr>
        <w:t>Pracodawca może ustalić dniem wolnym od pracy dla pracowników Zespołu, dzień pracy przypadający między dniami wolnymi od pracy, pod warunkiem wyznaczenia soboty dniem pracy.\</w:t>
      </w:r>
    </w:p>
    <w:p w14:paraId="070107EF" w14:textId="1C28AB39" w:rsidR="005505F2" w:rsidRPr="00137690" w:rsidRDefault="005505F2" w:rsidP="00611BB0">
      <w:pPr>
        <w:pStyle w:val="Tekstpodstawowy2"/>
        <w:numPr>
          <w:ilvl w:val="0"/>
          <w:numId w:val="66"/>
        </w:numPr>
        <w:ind w:left="284" w:hanging="426"/>
        <w:rPr>
          <w:rFonts w:asciiTheme="minorHAnsi" w:hAnsiTheme="minorHAnsi" w:cstheme="minorHAnsi"/>
          <w:bCs/>
          <w:szCs w:val="22"/>
          <w:lang w:val="pl-PL"/>
        </w:rPr>
      </w:pPr>
      <w:r w:rsidRPr="00137690">
        <w:rPr>
          <w:rFonts w:asciiTheme="minorHAnsi" w:hAnsiTheme="minorHAnsi" w:cstheme="minorHAnsi"/>
          <w:bCs/>
          <w:szCs w:val="22"/>
          <w:lang w:val="pl-PL"/>
        </w:rPr>
        <w:t xml:space="preserve">O ustaleniu dodatkowych dni wolnych od pracy oraz dodatkowych dni roboczych tytułem odpracowania w danym roku kalendarzowym, w związku z art. 130 </w:t>
      </w:r>
      <w:proofErr w:type="spellStart"/>
      <w:r w:rsidRPr="00137690">
        <w:rPr>
          <w:rFonts w:asciiTheme="minorHAnsi" w:hAnsiTheme="minorHAnsi" w:cstheme="minorHAnsi"/>
          <w:bCs/>
          <w:szCs w:val="22"/>
          <w:lang w:val="pl-PL"/>
        </w:rPr>
        <w:t>k.p</w:t>
      </w:r>
      <w:proofErr w:type="spellEnd"/>
      <w:r w:rsidRPr="00137690">
        <w:rPr>
          <w:rFonts w:asciiTheme="minorHAnsi" w:hAnsiTheme="minorHAnsi" w:cstheme="minorHAnsi"/>
          <w:bCs/>
          <w:szCs w:val="22"/>
          <w:lang w:val="pl-PL"/>
        </w:rPr>
        <w:t>. oraz ust. 6 niniejszego paragrafu, pracodawca informuje pracowników w drodze zarządzenia, z co najmniej 14-dniowym wyprzedzeniem.</w:t>
      </w:r>
    </w:p>
    <w:p w14:paraId="74A37E03" w14:textId="77777777" w:rsidR="00B6629E" w:rsidRPr="00137690" w:rsidRDefault="00B6629E" w:rsidP="004A4768">
      <w:pPr>
        <w:pStyle w:val="Tekstpodstawowy2"/>
        <w:rPr>
          <w:rFonts w:asciiTheme="minorHAnsi" w:hAnsiTheme="minorHAnsi" w:cstheme="minorHAnsi"/>
          <w:b/>
          <w:szCs w:val="24"/>
          <w:lang w:val="pl-PL"/>
        </w:rPr>
      </w:pPr>
    </w:p>
    <w:p w14:paraId="2ED38333" w14:textId="77777777" w:rsidR="00B6629E" w:rsidRPr="00137690" w:rsidRDefault="00B6629E" w:rsidP="0074199C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137690">
        <w:rPr>
          <w:rFonts w:asciiTheme="minorHAnsi" w:hAnsiTheme="minorHAnsi" w:cstheme="minorHAnsi"/>
          <w:b/>
          <w:szCs w:val="24"/>
          <w:lang w:val="pl-PL"/>
        </w:rPr>
        <w:t>§ 18</w:t>
      </w:r>
    </w:p>
    <w:p w14:paraId="74D6C20F" w14:textId="77777777" w:rsidR="00B6629E" w:rsidRPr="00137690" w:rsidRDefault="00B6629E" w:rsidP="00611BB0">
      <w:pPr>
        <w:pStyle w:val="Tekstpodstawowy2"/>
        <w:numPr>
          <w:ilvl w:val="0"/>
          <w:numId w:val="52"/>
        </w:numPr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 xml:space="preserve">Pracownikom, których czas pracy wynosi, co najmniej 6 godzin, przysługuje prawo do                  15-minutowej przerwy w pracy. </w:t>
      </w:r>
    </w:p>
    <w:p w14:paraId="6DDFB740" w14:textId="6445054E" w:rsidR="00B6629E" w:rsidRPr="00137690" w:rsidRDefault="00B6629E" w:rsidP="00611BB0">
      <w:pPr>
        <w:pStyle w:val="Tekstpodstawowy2"/>
        <w:numPr>
          <w:ilvl w:val="0"/>
          <w:numId w:val="52"/>
        </w:numPr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Pracownicy niepełnosprawni mają prawo dodatkowo do 15-minutowej przerwy przeznaczonej na gimnastykę lub wypoczynek.</w:t>
      </w:r>
    </w:p>
    <w:p w14:paraId="3A86118E" w14:textId="77777777" w:rsidR="00B6629E" w:rsidRPr="00137690" w:rsidRDefault="00B6629E" w:rsidP="00611BB0">
      <w:pPr>
        <w:pStyle w:val="Tekstpodstawowy2"/>
        <w:numPr>
          <w:ilvl w:val="0"/>
          <w:numId w:val="52"/>
        </w:numPr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Pracownicy zatrudnieni na stanowiskach związanych z obsługą monitorów ekranowych mają prawo do 5-minutowych przerw po każdej pełnej godzinie pracy przy monitorze.</w:t>
      </w:r>
    </w:p>
    <w:p w14:paraId="445C3F70" w14:textId="77777777" w:rsidR="00B6629E" w:rsidRPr="00137690" w:rsidRDefault="00B6629E" w:rsidP="00611BB0">
      <w:pPr>
        <w:pStyle w:val="Tekstpodstawowy2"/>
        <w:numPr>
          <w:ilvl w:val="0"/>
          <w:numId w:val="52"/>
        </w:numPr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Przerwy, o których mowa w ust. 1-3 są wliczane do czasu pracy pracowników.</w:t>
      </w:r>
    </w:p>
    <w:p w14:paraId="14C49CB2" w14:textId="77777777" w:rsidR="00B6629E" w:rsidRPr="00137690" w:rsidRDefault="00B6629E" w:rsidP="004A4768">
      <w:pPr>
        <w:pStyle w:val="Tekstpodstawowy2"/>
        <w:rPr>
          <w:rFonts w:asciiTheme="minorHAnsi" w:hAnsiTheme="minorHAnsi" w:cstheme="minorHAnsi"/>
          <w:b/>
          <w:szCs w:val="24"/>
          <w:lang w:val="pl-PL"/>
        </w:rPr>
      </w:pPr>
    </w:p>
    <w:p w14:paraId="614A2375" w14:textId="77777777" w:rsidR="00B6629E" w:rsidRPr="00137690" w:rsidRDefault="00B6629E" w:rsidP="007839E9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137690">
        <w:rPr>
          <w:rFonts w:asciiTheme="minorHAnsi" w:hAnsiTheme="minorHAnsi" w:cstheme="minorHAnsi"/>
          <w:b/>
          <w:szCs w:val="24"/>
          <w:lang w:val="pl-PL"/>
        </w:rPr>
        <w:t>§ 19</w:t>
      </w:r>
    </w:p>
    <w:p w14:paraId="6AF37460" w14:textId="77777777" w:rsidR="00B6629E" w:rsidRPr="00137690" w:rsidRDefault="00B6629E" w:rsidP="00611BB0">
      <w:pPr>
        <w:pStyle w:val="Tekstpodstawowy2"/>
        <w:numPr>
          <w:ilvl w:val="0"/>
          <w:numId w:val="49"/>
        </w:numPr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Pracownica karmiąca dziecko piersią ma prawo do dwóch półgodzinnych przerw w pracy wliczanych do czasu pracy. Pracownica karmiąca więcej niż jedno dziecko ma prawo do dwóch przerw w pracy po 45 minut każda. Przerwy na karmienie mogą być na wniosek pracownicy udzielone łącznie.</w:t>
      </w:r>
    </w:p>
    <w:p w14:paraId="643C9296" w14:textId="4176B6EF" w:rsidR="00D24677" w:rsidRPr="00137690" w:rsidRDefault="00B6629E" w:rsidP="0041286C">
      <w:pPr>
        <w:pStyle w:val="Tekstpodstawowy2"/>
        <w:numPr>
          <w:ilvl w:val="0"/>
          <w:numId w:val="49"/>
        </w:numPr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Pracownicy zatrudnionej przez czas krótszy niż 4 godziny dziennie przerwy na karmienie nie przysługują. Jeżeli czas pracy pracownicy nie przekracza 6 godzin dziennie, przysługuje jej jedna przerwa na karmienie.</w:t>
      </w:r>
    </w:p>
    <w:p w14:paraId="0254CD2A" w14:textId="77777777" w:rsidR="0041286C" w:rsidRPr="00137690" w:rsidRDefault="0041286C" w:rsidP="0041286C">
      <w:pPr>
        <w:pStyle w:val="Tekstpodstawowy2"/>
        <w:ind w:left="284"/>
        <w:rPr>
          <w:rFonts w:asciiTheme="minorHAnsi" w:hAnsiTheme="minorHAnsi" w:cstheme="minorHAnsi"/>
          <w:szCs w:val="24"/>
          <w:lang w:val="pl-PL"/>
        </w:rPr>
      </w:pPr>
    </w:p>
    <w:p w14:paraId="364EC69A" w14:textId="0F8B0B48" w:rsidR="00B6629E" w:rsidRPr="00137690" w:rsidRDefault="00B6629E" w:rsidP="00184E3E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137690">
        <w:rPr>
          <w:rFonts w:asciiTheme="minorHAnsi" w:hAnsiTheme="minorHAnsi" w:cstheme="minorHAnsi"/>
          <w:b/>
          <w:szCs w:val="24"/>
          <w:lang w:val="pl-PL"/>
        </w:rPr>
        <w:lastRenderedPageBreak/>
        <w:t>§ 20</w:t>
      </w:r>
    </w:p>
    <w:p w14:paraId="0725D4D2" w14:textId="77777777" w:rsidR="00B6629E" w:rsidRPr="00137690" w:rsidRDefault="00B6629E" w:rsidP="00611BB0">
      <w:pPr>
        <w:pStyle w:val="Tekstpodstawowy2"/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Na pisemny wniosek pracownika pracodawca może ustalić indywidualny rozkład jego czasu pracy w ramach systemu czasu pracy, którym pracownik jest objęty.</w:t>
      </w:r>
    </w:p>
    <w:p w14:paraId="516242B9" w14:textId="77777777" w:rsidR="00B6629E" w:rsidRPr="00137690" w:rsidRDefault="00B6629E" w:rsidP="00611BB0">
      <w:pPr>
        <w:pStyle w:val="Tekstpodstawowy2"/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Dni pracy oraz godziny rozpoczynania i kończenia pracy, a także dni wolne od pracy dla pracowników objętych indywidualnym rozkładem czasu pracy w ramach przeciętnie pięciodniowego systemu czasu pracy określa harmonogram pracy.</w:t>
      </w:r>
    </w:p>
    <w:p w14:paraId="44EF2F4C" w14:textId="77777777" w:rsidR="00905F7C" w:rsidRPr="00137690" w:rsidRDefault="00B6629E" w:rsidP="00611BB0">
      <w:pPr>
        <w:pStyle w:val="Tekstpodstawowy2"/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 xml:space="preserve">Harmonogram pracy, o którym mowa w ust. 1, sporządzany jest przez pracownika </w:t>
      </w:r>
    </w:p>
    <w:p w14:paraId="41A68328" w14:textId="63942227" w:rsidR="00B6629E" w:rsidRPr="00137690" w:rsidRDefault="00B6629E" w:rsidP="008F7FF8">
      <w:pPr>
        <w:pStyle w:val="Tekstpodstawowy2"/>
        <w:ind w:left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ds. kadr na dany okres rozliczeniowy zgodny z miejscem i charakterem świadczonej pracy, na podstawie zatwierdzonego przez pracodawcę wniosku przełożonego.</w:t>
      </w:r>
    </w:p>
    <w:p w14:paraId="2C02681B" w14:textId="77777777" w:rsidR="00B6629E" w:rsidRPr="00137690" w:rsidRDefault="00B6629E" w:rsidP="00611BB0">
      <w:pPr>
        <w:pStyle w:val="Tekstpodstawowy2"/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Harmonogram pracy podawany jest do wiadomości pracowników, objętych indywidualnym rozkładem czasu pracy, na 14 dni przed rozpoczęciem okresu rozliczeniowego.</w:t>
      </w:r>
    </w:p>
    <w:p w14:paraId="7D535105" w14:textId="77777777" w:rsidR="00B6629E" w:rsidRPr="00137690" w:rsidRDefault="00B6629E" w:rsidP="004A4768">
      <w:pPr>
        <w:pStyle w:val="Tekstpodstawowy2"/>
        <w:rPr>
          <w:rFonts w:asciiTheme="minorHAnsi" w:hAnsiTheme="minorHAnsi" w:cstheme="minorHAnsi"/>
          <w:b/>
          <w:szCs w:val="24"/>
          <w:lang w:val="pl-PL"/>
        </w:rPr>
      </w:pPr>
    </w:p>
    <w:p w14:paraId="50AD172F" w14:textId="189E3CCA" w:rsidR="00B6629E" w:rsidRPr="00137690" w:rsidRDefault="00B6629E" w:rsidP="007839E9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137690">
        <w:rPr>
          <w:rFonts w:asciiTheme="minorHAnsi" w:hAnsiTheme="minorHAnsi" w:cstheme="minorHAnsi"/>
          <w:b/>
          <w:szCs w:val="24"/>
          <w:lang w:val="pl-PL"/>
        </w:rPr>
        <w:t>§ 21</w:t>
      </w:r>
    </w:p>
    <w:p w14:paraId="0E440F6E" w14:textId="77777777" w:rsidR="00187901" w:rsidRPr="00137690" w:rsidRDefault="00187901" w:rsidP="00611BB0">
      <w:pPr>
        <w:pStyle w:val="Tekstpodstawowy2"/>
        <w:numPr>
          <w:ilvl w:val="1"/>
          <w:numId w:val="22"/>
        </w:numPr>
        <w:tabs>
          <w:tab w:val="clear" w:pos="1767"/>
          <w:tab w:val="num" w:pos="426"/>
        </w:tabs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 xml:space="preserve">Praca pracowników zatrudnionych na stanowiskach obsługi i robotniczych wykonywana  jest na trzy zmiany. </w:t>
      </w:r>
    </w:p>
    <w:p w14:paraId="6410ADF9" w14:textId="77777777" w:rsidR="00187901" w:rsidRPr="00137690" w:rsidRDefault="00187901" w:rsidP="00611BB0">
      <w:pPr>
        <w:pStyle w:val="Tekstpodstawowy2"/>
        <w:numPr>
          <w:ilvl w:val="1"/>
          <w:numId w:val="22"/>
        </w:numPr>
        <w:tabs>
          <w:tab w:val="clear" w:pos="1767"/>
          <w:tab w:val="num" w:pos="426"/>
        </w:tabs>
        <w:ind w:hanging="1767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Poszczególne zmiany rozpoczynają się i kończą o następujących godzinach:</w:t>
      </w:r>
    </w:p>
    <w:p w14:paraId="6EEF2071" w14:textId="77777777" w:rsidR="00187901" w:rsidRPr="00137690" w:rsidRDefault="00187901" w:rsidP="00611BB0">
      <w:pPr>
        <w:pStyle w:val="Tekstpodstawowy2"/>
        <w:numPr>
          <w:ilvl w:val="2"/>
          <w:numId w:val="22"/>
        </w:numPr>
        <w:ind w:left="709" w:hanging="283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I zmiana – od 7.00 do 15.00</w:t>
      </w:r>
    </w:p>
    <w:p w14:paraId="66BC79F9" w14:textId="77777777" w:rsidR="00187901" w:rsidRPr="00137690" w:rsidRDefault="00187901" w:rsidP="00611BB0">
      <w:pPr>
        <w:pStyle w:val="Tekstpodstawowy2"/>
        <w:numPr>
          <w:ilvl w:val="2"/>
          <w:numId w:val="22"/>
        </w:numPr>
        <w:ind w:left="709" w:hanging="283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II zmiana – od 15.00 do 23.00</w:t>
      </w:r>
    </w:p>
    <w:p w14:paraId="67A02716" w14:textId="77777777" w:rsidR="00187901" w:rsidRPr="00137690" w:rsidRDefault="00187901" w:rsidP="00611BB0">
      <w:pPr>
        <w:pStyle w:val="Tekstpodstawowy2"/>
        <w:numPr>
          <w:ilvl w:val="2"/>
          <w:numId w:val="22"/>
        </w:numPr>
        <w:ind w:left="709" w:hanging="283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III zmiana – od 23.00 do 7.00.</w:t>
      </w:r>
    </w:p>
    <w:p w14:paraId="06086AD6" w14:textId="77777777" w:rsidR="00187901" w:rsidRPr="00137690" w:rsidRDefault="00187901" w:rsidP="00611BB0">
      <w:pPr>
        <w:pStyle w:val="Tekstpodstawowy2"/>
        <w:numPr>
          <w:ilvl w:val="1"/>
          <w:numId w:val="22"/>
        </w:numPr>
        <w:tabs>
          <w:tab w:val="clear" w:pos="1767"/>
          <w:tab w:val="num" w:pos="426"/>
        </w:tabs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Szczegółowe rozkłady czasu pracy w poszczególnych dniach dla pracowników, o których mowa w ust. 1 określają kierownicy komórek organizacyjnych w pisemnych harmonogramach czasu pracy ustalanych na okres  1 miesiąca, przy czym czas pracy pracownika nie może przekraczać 8 godzin na dobę i przeciętnie 40 godzin na tydzień                w danym miesiącu.</w:t>
      </w:r>
    </w:p>
    <w:p w14:paraId="0BF7402E" w14:textId="77777777" w:rsidR="00187901" w:rsidRPr="00137690" w:rsidRDefault="00187901" w:rsidP="00611BB0">
      <w:pPr>
        <w:pStyle w:val="Tekstpodstawowy2"/>
        <w:numPr>
          <w:ilvl w:val="1"/>
          <w:numId w:val="22"/>
        </w:numPr>
        <w:tabs>
          <w:tab w:val="clear" w:pos="1767"/>
          <w:tab w:val="num" w:pos="426"/>
        </w:tabs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Harmonogram, o którym mowa w ust. 3 obejmujący dany okres rozliczeniowy podawany  jest do wiadomości  pracownikowi przed rozpoczęciem tego okresu oraz pracownikowi ds. kadr w Biurze Zespołu Parków.</w:t>
      </w:r>
    </w:p>
    <w:p w14:paraId="0AC646D4" w14:textId="7397EBC5" w:rsidR="0049015A" w:rsidRPr="00137690" w:rsidRDefault="0049015A" w:rsidP="004A4768">
      <w:pPr>
        <w:pStyle w:val="Tekstpodstawowy2"/>
        <w:rPr>
          <w:rFonts w:asciiTheme="minorHAnsi" w:hAnsiTheme="minorHAnsi" w:cstheme="minorHAnsi"/>
          <w:b/>
          <w:sz w:val="22"/>
          <w:lang w:val="pl-PL"/>
        </w:rPr>
      </w:pPr>
    </w:p>
    <w:p w14:paraId="263CE854" w14:textId="2A2C34F3" w:rsidR="0049015A" w:rsidRPr="00137690" w:rsidRDefault="00147ED1" w:rsidP="007839E9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137690">
        <w:rPr>
          <w:rFonts w:asciiTheme="minorHAnsi" w:hAnsiTheme="minorHAnsi" w:cstheme="minorHAnsi"/>
          <w:b/>
          <w:szCs w:val="24"/>
          <w:lang w:val="pl-PL"/>
        </w:rPr>
        <w:t>§ 22</w:t>
      </w:r>
    </w:p>
    <w:p w14:paraId="33B7B875" w14:textId="33B1239F" w:rsidR="00147ED1" w:rsidRPr="00137690" w:rsidRDefault="00147ED1" w:rsidP="00611BB0">
      <w:pPr>
        <w:pStyle w:val="Tekstpodstawowy2"/>
        <w:numPr>
          <w:ilvl w:val="0"/>
          <w:numId w:val="9"/>
        </w:numPr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Pora nocna wynosi 8 godzin. Za pracę w porze nocnej w Zespole uważa się pracę wykonywaną od godz. 23</w:t>
      </w:r>
      <w:r w:rsidRPr="00137690">
        <w:rPr>
          <w:rFonts w:asciiTheme="minorHAnsi" w:hAnsiTheme="minorHAnsi" w:cstheme="minorHAnsi"/>
          <w:szCs w:val="24"/>
          <w:vertAlign w:val="superscript"/>
          <w:lang w:val="pl-PL"/>
        </w:rPr>
        <w:t>00</w:t>
      </w:r>
      <w:r w:rsidRPr="00137690">
        <w:rPr>
          <w:rFonts w:asciiTheme="minorHAnsi" w:hAnsiTheme="minorHAnsi" w:cstheme="minorHAnsi"/>
          <w:szCs w:val="24"/>
          <w:lang w:val="pl-PL"/>
        </w:rPr>
        <w:t xml:space="preserve"> do godz. 7</w:t>
      </w:r>
      <w:r w:rsidRPr="00137690">
        <w:rPr>
          <w:rFonts w:asciiTheme="minorHAnsi" w:hAnsiTheme="minorHAnsi" w:cstheme="minorHAnsi"/>
          <w:szCs w:val="24"/>
          <w:vertAlign w:val="superscript"/>
          <w:lang w:val="pl-PL"/>
        </w:rPr>
        <w:t>00</w:t>
      </w:r>
      <w:r w:rsidRPr="00137690">
        <w:rPr>
          <w:rFonts w:asciiTheme="minorHAnsi" w:hAnsiTheme="minorHAnsi" w:cstheme="minorHAnsi"/>
          <w:szCs w:val="24"/>
          <w:lang w:val="pl-PL"/>
        </w:rPr>
        <w:t>.</w:t>
      </w:r>
    </w:p>
    <w:p w14:paraId="649452F1" w14:textId="77777777" w:rsidR="00147ED1" w:rsidRPr="00137690" w:rsidRDefault="00147ED1" w:rsidP="00611BB0">
      <w:pPr>
        <w:pStyle w:val="Tekstpodstawowy2"/>
        <w:numPr>
          <w:ilvl w:val="0"/>
          <w:numId w:val="9"/>
        </w:numPr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W porze nocnej nie wolno zatrudniać kobiet w ciąży oraz – bez ich zgody – kobiet opiekujących się dziećmi w wieku do 4 lat lub pracowników, którzy chcą z tego prawa skorzystać zamiast matki dziecka.</w:t>
      </w:r>
    </w:p>
    <w:p w14:paraId="64F537B6" w14:textId="77777777" w:rsidR="00147ED1" w:rsidRPr="00137690" w:rsidRDefault="00147ED1" w:rsidP="00611BB0">
      <w:pPr>
        <w:pStyle w:val="Tekstpodstawowy2"/>
        <w:numPr>
          <w:ilvl w:val="0"/>
          <w:numId w:val="9"/>
        </w:numPr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 xml:space="preserve">Praca w godzinach nocnych jest dozwolona tylko na wyraźne polecenie przełożonego. </w:t>
      </w:r>
    </w:p>
    <w:p w14:paraId="2DB06880" w14:textId="03FFB73E" w:rsidR="00147ED1" w:rsidRPr="00137690" w:rsidRDefault="00147ED1" w:rsidP="00611BB0">
      <w:pPr>
        <w:pStyle w:val="Tekstpodstawowy2"/>
        <w:numPr>
          <w:ilvl w:val="0"/>
          <w:numId w:val="9"/>
        </w:numPr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Za pracę w porze nocnej przysługuje dodatek za każdą godzinę pracy w porze nocnej</w:t>
      </w:r>
      <w:r w:rsidR="008E497C" w:rsidRPr="00137690">
        <w:rPr>
          <w:rFonts w:asciiTheme="minorHAnsi" w:hAnsiTheme="minorHAnsi" w:cstheme="minorHAnsi"/>
          <w:szCs w:val="24"/>
          <w:lang w:val="pl-PL"/>
        </w:rPr>
        <w:t xml:space="preserve">, </w:t>
      </w:r>
      <w:r w:rsidR="008E497C" w:rsidRPr="00137690">
        <w:rPr>
          <w:rFonts w:asciiTheme="minorHAnsi" w:hAnsiTheme="minorHAnsi" w:cstheme="minorHAnsi"/>
          <w:szCs w:val="24"/>
          <w:lang w:val="pl-PL"/>
        </w:rPr>
        <w:br/>
        <w:t>w wysokości 20 % stawki godzinowej wynikającej z minimalnego wynagrodzenia za pracę, określonego w odrębnych przepisach.</w:t>
      </w:r>
    </w:p>
    <w:p w14:paraId="4B00C4DC" w14:textId="778D18A4" w:rsidR="0049015A" w:rsidRPr="00137690" w:rsidRDefault="0049015A" w:rsidP="004A4768">
      <w:pPr>
        <w:pStyle w:val="Tekstpodstawowy2"/>
        <w:rPr>
          <w:rFonts w:asciiTheme="minorHAnsi" w:hAnsiTheme="minorHAnsi" w:cstheme="minorHAnsi"/>
          <w:b/>
          <w:sz w:val="22"/>
          <w:lang w:val="pl-PL"/>
        </w:rPr>
      </w:pPr>
    </w:p>
    <w:p w14:paraId="0E5CB6F2" w14:textId="77777777" w:rsidR="00EE3DF0" w:rsidRPr="00137690" w:rsidRDefault="00EE3DF0" w:rsidP="007839E9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137690">
        <w:rPr>
          <w:rFonts w:asciiTheme="minorHAnsi" w:hAnsiTheme="minorHAnsi" w:cstheme="minorHAnsi"/>
          <w:b/>
          <w:szCs w:val="24"/>
          <w:lang w:val="pl-PL"/>
        </w:rPr>
        <w:t>§ 23</w:t>
      </w:r>
    </w:p>
    <w:p w14:paraId="423B4532" w14:textId="33AAA90B" w:rsidR="0049015A" w:rsidRPr="00137690" w:rsidRDefault="00F906F2" w:rsidP="00611BB0">
      <w:pPr>
        <w:pStyle w:val="Tekstpodstawowy2"/>
        <w:numPr>
          <w:ilvl w:val="0"/>
          <w:numId w:val="67"/>
        </w:numPr>
        <w:ind w:left="284" w:hanging="284"/>
        <w:rPr>
          <w:rFonts w:asciiTheme="minorHAnsi" w:hAnsiTheme="minorHAnsi" w:cstheme="minorHAnsi"/>
          <w:bCs/>
          <w:szCs w:val="24"/>
          <w:lang w:val="pl-PL"/>
        </w:rPr>
      </w:pPr>
      <w:r w:rsidRPr="00137690">
        <w:rPr>
          <w:rFonts w:asciiTheme="minorHAnsi" w:hAnsiTheme="minorHAnsi" w:cstheme="minorHAnsi"/>
          <w:bCs/>
          <w:szCs w:val="24"/>
          <w:lang w:val="pl-PL"/>
        </w:rPr>
        <w:t>Za pracę w niedzielę lub święto uważa się pracę wykonywaną pomiędzy godz. 6</w:t>
      </w:r>
      <w:r w:rsidR="007839E9" w:rsidRPr="00137690">
        <w:rPr>
          <w:rFonts w:asciiTheme="minorHAnsi" w:hAnsiTheme="minorHAnsi" w:cstheme="minorHAnsi"/>
          <w:bCs/>
          <w:szCs w:val="24"/>
          <w:lang w:val="pl-PL"/>
        </w:rPr>
        <w:t>.</w:t>
      </w:r>
      <w:r w:rsidRPr="00137690">
        <w:rPr>
          <w:rFonts w:asciiTheme="minorHAnsi" w:hAnsiTheme="minorHAnsi" w:cstheme="minorHAnsi"/>
          <w:bCs/>
          <w:szCs w:val="24"/>
          <w:lang w:val="pl-PL"/>
        </w:rPr>
        <w:t>00 w tym dniu  a godz. 6</w:t>
      </w:r>
      <w:r w:rsidR="007839E9" w:rsidRPr="00137690">
        <w:rPr>
          <w:rFonts w:asciiTheme="minorHAnsi" w:hAnsiTheme="minorHAnsi" w:cstheme="minorHAnsi"/>
          <w:bCs/>
          <w:szCs w:val="24"/>
          <w:lang w:val="pl-PL"/>
        </w:rPr>
        <w:t>.</w:t>
      </w:r>
      <w:r w:rsidRPr="00137690">
        <w:rPr>
          <w:rFonts w:asciiTheme="minorHAnsi" w:hAnsiTheme="minorHAnsi" w:cstheme="minorHAnsi"/>
          <w:bCs/>
          <w:szCs w:val="24"/>
          <w:lang w:val="pl-PL"/>
        </w:rPr>
        <w:t>00 następnego dnia.</w:t>
      </w:r>
    </w:p>
    <w:p w14:paraId="670D137E" w14:textId="77777777" w:rsidR="00184E3E" w:rsidRPr="00137690" w:rsidRDefault="00184E3E" w:rsidP="0041286C">
      <w:pPr>
        <w:pStyle w:val="Tekstpodstawowy2"/>
        <w:rPr>
          <w:rFonts w:asciiTheme="minorHAnsi" w:hAnsiTheme="minorHAnsi" w:cstheme="minorHAnsi"/>
          <w:bCs/>
          <w:szCs w:val="24"/>
          <w:lang w:val="pl-PL"/>
        </w:rPr>
      </w:pPr>
    </w:p>
    <w:p w14:paraId="39E5E623" w14:textId="77777777" w:rsidR="009570B6" w:rsidRPr="00137690" w:rsidRDefault="009570B6" w:rsidP="007839E9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14:paraId="6B357704" w14:textId="77777777" w:rsidR="009570B6" w:rsidRPr="00137690" w:rsidRDefault="009570B6" w:rsidP="007839E9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14:paraId="611DF429" w14:textId="77777777" w:rsidR="009570B6" w:rsidRPr="00137690" w:rsidRDefault="009570B6" w:rsidP="007839E9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14:paraId="6591A551" w14:textId="7D23CA89" w:rsidR="00F906F2" w:rsidRPr="00137690" w:rsidRDefault="00F906F2" w:rsidP="007839E9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137690">
        <w:rPr>
          <w:rFonts w:asciiTheme="minorHAnsi" w:hAnsiTheme="minorHAnsi" w:cstheme="minorHAnsi"/>
          <w:b/>
          <w:szCs w:val="24"/>
          <w:lang w:val="pl-PL"/>
        </w:rPr>
        <w:lastRenderedPageBreak/>
        <w:t>§ 24</w:t>
      </w:r>
    </w:p>
    <w:p w14:paraId="0B9964B9" w14:textId="77777777" w:rsidR="00F906F2" w:rsidRPr="00137690" w:rsidRDefault="00F906F2" w:rsidP="00611BB0">
      <w:pPr>
        <w:pStyle w:val="Tekstpodstawowy2"/>
        <w:numPr>
          <w:ilvl w:val="0"/>
          <w:numId w:val="45"/>
        </w:numPr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Pracą w godzinach nadliczbowych jest praca ponad obowiązujące pracownika normy czasu pracy, a także ponad przedłużony dobowy wymiar czasu pracy, wynikający                                 z obowiązującego pracownika systemu i rozkładu czasu pracy.</w:t>
      </w:r>
    </w:p>
    <w:p w14:paraId="181C2E43" w14:textId="079347BE" w:rsidR="00D51C7F" w:rsidRPr="00137690" w:rsidRDefault="00D51C7F" w:rsidP="00611BB0">
      <w:pPr>
        <w:pStyle w:val="Tekstpodstawowy2"/>
        <w:numPr>
          <w:ilvl w:val="0"/>
          <w:numId w:val="45"/>
        </w:numPr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Praca w godzinach nadliczbowych może być świadczona tylko na wyraźne polecenie bezpośredniego przełożonego pracownika bądź Pracodawcy w razie:</w:t>
      </w:r>
    </w:p>
    <w:p w14:paraId="0C277445" w14:textId="77777777" w:rsidR="00D51C7F" w:rsidRPr="00137690" w:rsidRDefault="00D51C7F" w:rsidP="00611BB0">
      <w:pPr>
        <w:pStyle w:val="Tekstpodstawowy2"/>
        <w:numPr>
          <w:ilvl w:val="0"/>
          <w:numId w:val="46"/>
        </w:numPr>
        <w:ind w:left="709" w:hanging="283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konieczności prowadzenia akcji ratowniczej dla ochrony życia lub zdrowia ludzkiego lub w celu ochrony mienia,</w:t>
      </w:r>
    </w:p>
    <w:p w14:paraId="60A429D2" w14:textId="77777777" w:rsidR="00D51C7F" w:rsidRPr="00137690" w:rsidRDefault="00D51C7F" w:rsidP="00611BB0">
      <w:pPr>
        <w:pStyle w:val="Tekstpodstawowy2"/>
        <w:numPr>
          <w:ilvl w:val="0"/>
          <w:numId w:val="46"/>
        </w:numPr>
        <w:ind w:left="426" w:firstLine="0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konieczności usunięcia awarii,</w:t>
      </w:r>
    </w:p>
    <w:p w14:paraId="14E54452" w14:textId="6ED36B80" w:rsidR="00D51C7F" w:rsidRPr="00137690" w:rsidRDefault="00D51C7F" w:rsidP="00611BB0">
      <w:pPr>
        <w:pStyle w:val="Tekstpodstawowy2"/>
        <w:numPr>
          <w:ilvl w:val="0"/>
          <w:numId w:val="46"/>
        </w:numPr>
        <w:ind w:left="426" w:firstLine="0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szczególnych potrzeb Pracodawcy.</w:t>
      </w:r>
    </w:p>
    <w:p w14:paraId="3AD1BB06" w14:textId="6E89175D" w:rsidR="00CD71F8" w:rsidRPr="00137690" w:rsidRDefault="00CD71F8" w:rsidP="00611BB0">
      <w:pPr>
        <w:pStyle w:val="Tekstpodstawowy2"/>
        <w:numPr>
          <w:ilvl w:val="0"/>
          <w:numId w:val="45"/>
        </w:numPr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 xml:space="preserve">W stosunku do pracowników biorących udział w patrolach prewencyjnych praca </w:t>
      </w:r>
      <w:r w:rsidRPr="00137690">
        <w:rPr>
          <w:rFonts w:asciiTheme="minorHAnsi" w:hAnsiTheme="minorHAnsi" w:cstheme="minorHAnsi"/>
          <w:szCs w:val="24"/>
          <w:lang w:val="pl-PL"/>
        </w:rPr>
        <w:br/>
        <w:t xml:space="preserve">w godzinach nadliczbowych może być świadczona na podstawie polecenia pracy </w:t>
      </w:r>
      <w:r w:rsidRPr="00137690">
        <w:rPr>
          <w:rFonts w:asciiTheme="minorHAnsi" w:hAnsiTheme="minorHAnsi" w:cstheme="minorHAnsi"/>
          <w:szCs w:val="24"/>
          <w:lang w:val="pl-PL"/>
        </w:rPr>
        <w:br/>
        <w:t xml:space="preserve">w godzinach nadliczbowych zatwierdzonego przez Kierownika Działu Ochrony Przyrody. </w:t>
      </w:r>
    </w:p>
    <w:p w14:paraId="5D111E08" w14:textId="1CFD41CB" w:rsidR="00F5522A" w:rsidRPr="00137690" w:rsidRDefault="00F5522A" w:rsidP="00611BB0">
      <w:pPr>
        <w:pStyle w:val="Tekstpodstawowy2"/>
        <w:numPr>
          <w:ilvl w:val="0"/>
          <w:numId w:val="45"/>
        </w:numPr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 xml:space="preserve">Liczba godzin nadliczbowych przepracowanych w związku z okolicznościami, o których mowa w ust. 2 nie może przekroczyć dla poszczególnego pracownika </w:t>
      </w:r>
      <w:r w:rsidR="008015DC" w:rsidRPr="00137690">
        <w:rPr>
          <w:rFonts w:asciiTheme="minorHAnsi" w:hAnsiTheme="minorHAnsi" w:cstheme="minorHAnsi"/>
          <w:szCs w:val="24"/>
          <w:lang w:val="pl-PL"/>
        </w:rPr>
        <w:t>200</w:t>
      </w:r>
      <w:r w:rsidRPr="00137690">
        <w:rPr>
          <w:rFonts w:asciiTheme="minorHAnsi" w:hAnsiTheme="minorHAnsi" w:cstheme="minorHAnsi"/>
          <w:szCs w:val="24"/>
          <w:lang w:val="pl-PL"/>
        </w:rPr>
        <w:t xml:space="preserve"> godzin w roku kalendarzowym.</w:t>
      </w:r>
    </w:p>
    <w:p w14:paraId="7F78D012" w14:textId="4E8A88AE" w:rsidR="00156327" w:rsidRPr="00137690" w:rsidRDefault="00156327" w:rsidP="00611BB0">
      <w:pPr>
        <w:pStyle w:val="Tekstpodstawowy2"/>
        <w:numPr>
          <w:ilvl w:val="0"/>
          <w:numId w:val="45"/>
        </w:numPr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Kwestie związane z  pracą pracowników w godzinach nadliczbowych uregulowane zostały w odrębnym Zarządzeniu Dyrektora ZPKWŚ.</w:t>
      </w:r>
    </w:p>
    <w:p w14:paraId="33AA5221" w14:textId="2C8C219A" w:rsidR="000344A6" w:rsidRPr="00137690" w:rsidRDefault="000344A6" w:rsidP="00611BB0">
      <w:pPr>
        <w:pStyle w:val="Tekstpodstawowy2"/>
        <w:numPr>
          <w:ilvl w:val="0"/>
          <w:numId w:val="45"/>
        </w:numPr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 xml:space="preserve">Pracownikowi, który na polecenie pracodawcy wykonywał prace w dniu wolnym od pracy, przysługuje w zamian dzień wolny od pracy w innym terminie, w ciągu miesiąca. </w:t>
      </w:r>
    </w:p>
    <w:p w14:paraId="16F1D056" w14:textId="44BEAA4F" w:rsidR="000344A6" w:rsidRPr="00137690" w:rsidRDefault="000344A6" w:rsidP="00611BB0">
      <w:pPr>
        <w:pStyle w:val="Tekstpodstawowy2"/>
        <w:numPr>
          <w:ilvl w:val="0"/>
          <w:numId w:val="45"/>
        </w:numPr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 xml:space="preserve">Praca w godzinach nadliczbowych jest praca ponad obowiązujące w Zespole dobowe </w:t>
      </w:r>
      <w:r w:rsidRPr="00137690">
        <w:rPr>
          <w:rFonts w:asciiTheme="minorHAnsi" w:hAnsiTheme="minorHAnsi" w:cstheme="minorHAnsi"/>
          <w:szCs w:val="24"/>
          <w:lang w:val="pl-PL"/>
        </w:rPr>
        <w:br/>
        <w:t xml:space="preserve">i tygodniowe normy czasu, czyli ponad 8 godzin na dobę oraz ponad 40 godzin </w:t>
      </w:r>
      <w:r w:rsidRPr="00137690">
        <w:rPr>
          <w:rFonts w:asciiTheme="minorHAnsi" w:hAnsiTheme="minorHAnsi" w:cstheme="minorHAnsi"/>
          <w:szCs w:val="24"/>
          <w:lang w:val="pl-PL"/>
        </w:rPr>
        <w:br/>
        <w:t xml:space="preserve">w tygodniu.  </w:t>
      </w:r>
    </w:p>
    <w:p w14:paraId="3637234D" w14:textId="7C520BF9" w:rsidR="0049015A" w:rsidRPr="00137690" w:rsidRDefault="0049015A" w:rsidP="004A4768">
      <w:pPr>
        <w:pStyle w:val="Tekstpodstawowy2"/>
        <w:rPr>
          <w:rFonts w:asciiTheme="minorHAnsi" w:hAnsiTheme="minorHAnsi" w:cstheme="minorHAnsi"/>
          <w:b/>
          <w:sz w:val="22"/>
          <w:lang w:val="pl-PL"/>
        </w:rPr>
      </w:pPr>
    </w:p>
    <w:p w14:paraId="4134A469" w14:textId="77777777" w:rsidR="00E31BBF" w:rsidRPr="00137690" w:rsidRDefault="00E31BBF" w:rsidP="007839E9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137690">
        <w:rPr>
          <w:rFonts w:asciiTheme="minorHAnsi" w:hAnsiTheme="minorHAnsi" w:cstheme="minorHAnsi"/>
          <w:b/>
          <w:szCs w:val="24"/>
          <w:lang w:val="pl-PL"/>
        </w:rPr>
        <w:t>§ 25</w:t>
      </w:r>
    </w:p>
    <w:p w14:paraId="7E61ACB5" w14:textId="77777777" w:rsidR="00E31BBF" w:rsidRPr="00137690" w:rsidRDefault="00E31BBF" w:rsidP="00611BB0">
      <w:pPr>
        <w:pStyle w:val="Tekstpodstawowy2"/>
        <w:numPr>
          <w:ilvl w:val="0"/>
          <w:numId w:val="47"/>
        </w:numPr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Pracownikowi przysługuje w każdej dobie prawo do co najmniej 11 godzin nieprzerwanego odpoczynku.</w:t>
      </w:r>
    </w:p>
    <w:p w14:paraId="042B9BF6" w14:textId="77777777" w:rsidR="00E31BBF" w:rsidRPr="00137690" w:rsidRDefault="00E31BBF" w:rsidP="00611BB0">
      <w:pPr>
        <w:pStyle w:val="Tekstpodstawowy2"/>
        <w:numPr>
          <w:ilvl w:val="0"/>
          <w:numId w:val="47"/>
        </w:numPr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Uprawnienie, o którym mowa w ust. 1 nie dotyczy pracowników zarządzających                      w imieniu Pracodawcy zakładem pracy oraz pracowników w razie konieczności prowadzenia akcji ratowniczej w celu ochrony życia i zdrowia ludzkiego, ochrony mienia i środowiska albo usunięcia awarii.</w:t>
      </w:r>
    </w:p>
    <w:p w14:paraId="180AD7C1" w14:textId="77777777" w:rsidR="00E31BBF" w:rsidRPr="00137690" w:rsidRDefault="00E31BBF" w:rsidP="00611BB0">
      <w:pPr>
        <w:pStyle w:val="Tekstpodstawowy2"/>
        <w:numPr>
          <w:ilvl w:val="0"/>
          <w:numId w:val="47"/>
        </w:numPr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Pracownikowi przysługuje w każdym tygodniu prawo do co najmniej 35 godzin nieprzerwanego odpoczynku, obejmującego co najmniej 11 godzin nieprzerwanego odpoczynku dobowego. Odpoczynek co do zasady powinien przypadać w niedzielę.</w:t>
      </w:r>
    </w:p>
    <w:p w14:paraId="72A248D7" w14:textId="417F8B4D" w:rsidR="0049015A" w:rsidRPr="00137690" w:rsidRDefault="0049015A" w:rsidP="004A4768">
      <w:pPr>
        <w:pStyle w:val="Tekstpodstawowy2"/>
        <w:rPr>
          <w:rFonts w:asciiTheme="minorHAnsi" w:hAnsiTheme="minorHAnsi" w:cstheme="minorHAnsi"/>
          <w:b/>
          <w:sz w:val="22"/>
          <w:lang w:val="pl-PL"/>
        </w:rPr>
      </w:pPr>
    </w:p>
    <w:p w14:paraId="550FD4A6" w14:textId="5B5DCFAD" w:rsidR="00F906F2" w:rsidRPr="00137690" w:rsidRDefault="00F906F2" w:rsidP="004A4768">
      <w:pPr>
        <w:pStyle w:val="Tekstpodstawowy2"/>
        <w:rPr>
          <w:rFonts w:asciiTheme="minorHAnsi" w:hAnsiTheme="minorHAnsi" w:cstheme="minorHAnsi"/>
          <w:b/>
          <w:sz w:val="22"/>
          <w:lang w:val="pl-PL"/>
        </w:rPr>
      </w:pPr>
    </w:p>
    <w:p w14:paraId="6D828C06" w14:textId="7BB1C1EE" w:rsidR="006C18BF" w:rsidRPr="00137690" w:rsidRDefault="006C18BF" w:rsidP="007839E9">
      <w:pPr>
        <w:pStyle w:val="Tekstpodstawowy2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137690">
        <w:rPr>
          <w:rFonts w:asciiTheme="minorHAnsi" w:hAnsiTheme="minorHAnsi" w:cstheme="minorHAnsi"/>
          <w:b/>
          <w:sz w:val="28"/>
          <w:szCs w:val="28"/>
          <w:lang w:val="pl-PL"/>
        </w:rPr>
        <w:t>Rozdział III</w:t>
      </w:r>
    </w:p>
    <w:p w14:paraId="4442C528" w14:textId="1E8B6DB0" w:rsidR="006C18BF" w:rsidRPr="00137690" w:rsidRDefault="006C18BF" w:rsidP="007839E9">
      <w:pPr>
        <w:pStyle w:val="Tekstpodstawowy2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137690">
        <w:rPr>
          <w:rFonts w:asciiTheme="minorHAnsi" w:hAnsiTheme="minorHAnsi" w:cstheme="minorHAnsi"/>
          <w:b/>
          <w:sz w:val="28"/>
          <w:szCs w:val="28"/>
          <w:lang w:val="pl-PL"/>
        </w:rPr>
        <w:t>Obecność w pracy, usprawiedliwianie nieobecności w pracy, zwolnienia od pracy i spóźnie</w:t>
      </w:r>
      <w:r w:rsidR="00EE5C94" w:rsidRPr="00137690">
        <w:rPr>
          <w:rFonts w:asciiTheme="minorHAnsi" w:hAnsiTheme="minorHAnsi" w:cstheme="minorHAnsi"/>
          <w:b/>
          <w:sz w:val="28"/>
          <w:szCs w:val="28"/>
          <w:lang w:val="pl-PL"/>
        </w:rPr>
        <w:t>nia</w:t>
      </w:r>
    </w:p>
    <w:p w14:paraId="75018BCC" w14:textId="77777777" w:rsidR="00D7089E" w:rsidRPr="00137690" w:rsidRDefault="00D7089E" w:rsidP="004A4768">
      <w:pPr>
        <w:pStyle w:val="Tekstpodstawowy2"/>
        <w:rPr>
          <w:rFonts w:asciiTheme="minorHAnsi" w:hAnsiTheme="minorHAnsi" w:cstheme="minorHAnsi"/>
          <w:b/>
          <w:sz w:val="22"/>
          <w:lang w:val="pl-PL"/>
        </w:rPr>
      </w:pPr>
    </w:p>
    <w:p w14:paraId="73621766" w14:textId="5CE8F275" w:rsidR="00114408" w:rsidRPr="00137690" w:rsidRDefault="006C18BF" w:rsidP="007839E9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137690">
        <w:rPr>
          <w:rFonts w:asciiTheme="minorHAnsi" w:hAnsiTheme="minorHAnsi" w:cstheme="minorHAnsi"/>
          <w:b/>
          <w:szCs w:val="24"/>
          <w:lang w:val="pl-PL"/>
        </w:rPr>
        <w:t>§ 26</w:t>
      </w:r>
    </w:p>
    <w:p w14:paraId="6FAA6451" w14:textId="356EAE95" w:rsidR="00114408" w:rsidRPr="00137690" w:rsidRDefault="00114408" w:rsidP="004A4768">
      <w:pPr>
        <w:pStyle w:val="Tekstpodstawowy2"/>
        <w:ind w:left="284" w:hanging="284"/>
        <w:rPr>
          <w:rFonts w:asciiTheme="minorHAnsi" w:hAnsiTheme="minorHAnsi" w:cstheme="minorHAnsi"/>
          <w:bCs/>
          <w:szCs w:val="24"/>
          <w:lang w:val="pl-PL"/>
        </w:rPr>
      </w:pPr>
      <w:r w:rsidRPr="00137690">
        <w:rPr>
          <w:rFonts w:asciiTheme="minorHAnsi" w:hAnsiTheme="minorHAnsi" w:cstheme="minorHAnsi"/>
          <w:bCs/>
          <w:szCs w:val="24"/>
          <w:lang w:val="pl-PL"/>
        </w:rPr>
        <w:t>1.</w:t>
      </w:r>
      <w:r w:rsidR="00B70336" w:rsidRPr="00137690">
        <w:rPr>
          <w:rFonts w:asciiTheme="minorHAnsi" w:hAnsiTheme="minorHAnsi" w:cstheme="minorHAnsi"/>
          <w:bCs/>
          <w:szCs w:val="24"/>
          <w:lang w:val="pl-PL"/>
        </w:rPr>
        <w:t xml:space="preserve"> </w:t>
      </w:r>
      <w:r w:rsidRPr="00137690">
        <w:rPr>
          <w:rFonts w:asciiTheme="minorHAnsi" w:hAnsiTheme="minorHAnsi" w:cstheme="minorHAnsi"/>
          <w:bCs/>
          <w:szCs w:val="24"/>
          <w:lang w:val="pl-PL"/>
        </w:rPr>
        <w:t xml:space="preserve">Pracownik potwierdza przybycie do zakładu pracy na liście obecności, znajdującej się </w:t>
      </w:r>
      <w:r w:rsidRPr="00137690">
        <w:rPr>
          <w:rFonts w:asciiTheme="minorHAnsi" w:hAnsiTheme="minorHAnsi" w:cstheme="minorHAnsi"/>
          <w:bCs/>
          <w:szCs w:val="24"/>
          <w:lang w:val="pl-PL"/>
        </w:rPr>
        <w:br/>
        <w:t>w posiadaniu pracownika ds. kadr.</w:t>
      </w:r>
      <w:r w:rsidR="00B70336" w:rsidRPr="00137690">
        <w:rPr>
          <w:rFonts w:asciiTheme="minorHAnsi" w:hAnsiTheme="minorHAnsi" w:cstheme="minorHAnsi"/>
          <w:bCs/>
          <w:szCs w:val="24"/>
          <w:lang w:val="pl-PL"/>
        </w:rPr>
        <w:t xml:space="preserve"> Wzór listy obecności określa </w:t>
      </w:r>
      <w:r w:rsidR="00B70336" w:rsidRPr="00137690">
        <w:rPr>
          <w:rFonts w:asciiTheme="minorHAnsi" w:hAnsiTheme="minorHAnsi" w:cstheme="minorHAnsi"/>
          <w:b/>
          <w:szCs w:val="24"/>
          <w:lang w:val="pl-PL"/>
        </w:rPr>
        <w:t>Załącznik nr 3</w:t>
      </w:r>
      <w:r w:rsidR="00B70336" w:rsidRPr="00137690">
        <w:rPr>
          <w:rFonts w:asciiTheme="minorHAnsi" w:hAnsiTheme="minorHAnsi" w:cstheme="minorHAnsi"/>
          <w:bCs/>
          <w:szCs w:val="24"/>
          <w:lang w:val="pl-PL"/>
        </w:rPr>
        <w:t xml:space="preserve"> do Regulaminu.</w:t>
      </w:r>
      <w:r w:rsidRPr="00137690">
        <w:rPr>
          <w:rFonts w:asciiTheme="minorHAnsi" w:hAnsiTheme="minorHAnsi" w:cstheme="minorHAnsi"/>
          <w:bCs/>
          <w:szCs w:val="24"/>
          <w:lang w:val="pl-PL"/>
        </w:rPr>
        <w:tab/>
      </w:r>
    </w:p>
    <w:p w14:paraId="0C800FA8" w14:textId="177CCEEE" w:rsidR="00114408" w:rsidRPr="00137690" w:rsidRDefault="00114408" w:rsidP="004A4768">
      <w:pPr>
        <w:pStyle w:val="Tekstpodstawowy2"/>
        <w:ind w:left="284" w:hanging="284"/>
        <w:rPr>
          <w:rFonts w:asciiTheme="minorHAnsi" w:hAnsiTheme="minorHAnsi" w:cstheme="minorHAnsi"/>
          <w:bCs/>
          <w:szCs w:val="24"/>
          <w:lang w:val="pl-PL"/>
        </w:rPr>
      </w:pPr>
      <w:r w:rsidRPr="00137690">
        <w:rPr>
          <w:rFonts w:asciiTheme="minorHAnsi" w:hAnsiTheme="minorHAnsi" w:cstheme="minorHAnsi"/>
          <w:bCs/>
          <w:szCs w:val="24"/>
          <w:lang w:val="pl-PL"/>
        </w:rPr>
        <w:t xml:space="preserve">2. Pracownik ds. kadr wykłada listę obecności w danym miesiącu a po 15 minutach od rozpoczęcia pracy przez pracowników i potwierdzeniu ich przybycia do pracy przekazuje listę obecności do Dyrektora ZPKWŚ. </w:t>
      </w:r>
    </w:p>
    <w:p w14:paraId="13BBEFBC" w14:textId="2A1B4DA4" w:rsidR="00114408" w:rsidRPr="00137690" w:rsidRDefault="00114408" w:rsidP="004A4768">
      <w:pPr>
        <w:pStyle w:val="Tekstpodstawowy2"/>
        <w:ind w:left="284" w:hanging="284"/>
        <w:rPr>
          <w:rFonts w:asciiTheme="minorHAnsi" w:hAnsiTheme="minorHAnsi" w:cstheme="minorHAnsi"/>
          <w:bCs/>
          <w:szCs w:val="24"/>
          <w:lang w:val="pl-PL"/>
        </w:rPr>
      </w:pPr>
      <w:r w:rsidRPr="00137690">
        <w:rPr>
          <w:rFonts w:asciiTheme="minorHAnsi" w:hAnsiTheme="minorHAnsi" w:cstheme="minorHAnsi"/>
          <w:bCs/>
          <w:szCs w:val="24"/>
          <w:lang w:val="pl-PL"/>
        </w:rPr>
        <w:lastRenderedPageBreak/>
        <w:t xml:space="preserve">3. Opuszczenie miejsca pracy lub spóźnienie do pracy usprawiedliwiają ważne przyczyny, </w:t>
      </w:r>
      <w:r w:rsidR="00A54626" w:rsidRPr="00137690">
        <w:rPr>
          <w:rFonts w:asciiTheme="minorHAnsi" w:hAnsiTheme="minorHAnsi" w:cstheme="minorHAnsi"/>
          <w:bCs/>
          <w:szCs w:val="24"/>
          <w:lang w:val="pl-PL"/>
        </w:rPr>
        <w:br/>
      </w:r>
      <w:r w:rsidRPr="00137690">
        <w:rPr>
          <w:rFonts w:asciiTheme="minorHAnsi" w:hAnsiTheme="minorHAnsi" w:cstheme="minorHAnsi"/>
          <w:bCs/>
          <w:szCs w:val="24"/>
          <w:lang w:val="pl-PL"/>
        </w:rPr>
        <w:t xml:space="preserve">a w szczególności: </w:t>
      </w:r>
    </w:p>
    <w:p w14:paraId="4A12E1B8" w14:textId="04068F20" w:rsidR="00114408" w:rsidRPr="00137690" w:rsidRDefault="00114408" w:rsidP="004A4768">
      <w:pPr>
        <w:pStyle w:val="Tekstpodstawowy2"/>
        <w:ind w:left="284"/>
        <w:rPr>
          <w:rFonts w:asciiTheme="minorHAnsi" w:hAnsiTheme="minorHAnsi" w:cstheme="minorHAnsi"/>
          <w:bCs/>
          <w:szCs w:val="24"/>
          <w:lang w:val="pl-PL"/>
        </w:rPr>
      </w:pPr>
      <w:r w:rsidRPr="00137690">
        <w:rPr>
          <w:rFonts w:asciiTheme="minorHAnsi" w:hAnsiTheme="minorHAnsi" w:cstheme="minorHAnsi"/>
          <w:bCs/>
          <w:szCs w:val="24"/>
          <w:lang w:val="pl-PL"/>
        </w:rPr>
        <w:t xml:space="preserve">a) </w:t>
      </w:r>
      <w:r w:rsidR="00A54626" w:rsidRPr="00137690">
        <w:rPr>
          <w:rFonts w:asciiTheme="minorHAnsi" w:hAnsiTheme="minorHAnsi" w:cstheme="minorHAnsi"/>
          <w:bCs/>
          <w:szCs w:val="24"/>
          <w:lang w:val="pl-PL"/>
        </w:rPr>
        <w:t xml:space="preserve"> </w:t>
      </w:r>
      <w:r w:rsidRPr="00137690">
        <w:rPr>
          <w:rFonts w:asciiTheme="minorHAnsi" w:hAnsiTheme="minorHAnsi" w:cstheme="minorHAnsi"/>
          <w:bCs/>
          <w:szCs w:val="24"/>
          <w:lang w:val="pl-PL"/>
        </w:rPr>
        <w:t>niezdolność do pracy z powodu choroby pracownika,</w:t>
      </w:r>
    </w:p>
    <w:p w14:paraId="4A3B824A" w14:textId="1E065BF9" w:rsidR="00114408" w:rsidRPr="00137690" w:rsidRDefault="00114408" w:rsidP="004A4768">
      <w:pPr>
        <w:pStyle w:val="Tekstpodstawowy2"/>
        <w:ind w:left="567" w:hanging="283"/>
        <w:rPr>
          <w:rFonts w:asciiTheme="minorHAnsi" w:hAnsiTheme="minorHAnsi" w:cstheme="minorHAnsi"/>
          <w:bCs/>
          <w:szCs w:val="24"/>
          <w:lang w:val="pl-PL"/>
        </w:rPr>
      </w:pPr>
      <w:r w:rsidRPr="00137690">
        <w:rPr>
          <w:rFonts w:asciiTheme="minorHAnsi" w:hAnsiTheme="minorHAnsi" w:cstheme="minorHAnsi"/>
          <w:bCs/>
          <w:szCs w:val="24"/>
          <w:lang w:val="pl-PL"/>
        </w:rPr>
        <w:t>b)</w:t>
      </w:r>
      <w:r w:rsidR="00A54626" w:rsidRPr="00137690">
        <w:rPr>
          <w:rFonts w:asciiTheme="minorHAnsi" w:hAnsiTheme="minorHAnsi" w:cstheme="minorHAnsi"/>
          <w:bCs/>
          <w:szCs w:val="24"/>
          <w:lang w:val="pl-PL"/>
        </w:rPr>
        <w:tab/>
      </w:r>
      <w:r w:rsidRPr="00137690">
        <w:rPr>
          <w:rFonts w:asciiTheme="minorHAnsi" w:hAnsiTheme="minorHAnsi" w:cstheme="minorHAnsi"/>
          <w:bCs/>
          <w:szCs w:val="24"/>
          <w:lang w:val="pl-PL"/>
        </w:rPr>
        <w:t>odsunięcie od pracy na podstawie decyzji lekarza, jeżeli nie można zatrudnić pracownika przy innej pracy, odpowiedniej do jego stanu zdrowia,</w:t>
      </w:r>
    </w:p>
    <w:p w14:paraId="493321EF" w14:textId="77777777" w:rsidR="00114408" w:rsidRPr="00137690" w:rsidRDefault="00114408" w:rsidP="004A4768">
      <w:pPr>
        <w:pStyle w:val="Tekstpodstawowy2"/>
        <w:ind w:left="567" w:hanging="283"/>
        <w:rPr>
          <w:rFonts w:asciiTheme="minorHAnsi" w:hAnsiTheme="minorHAnsi" w:cstheme="minorHAnsi"/>
          <w:bCs/>
          <w:szCs w:val="24"/>
          <w:lang w:val="pl-PL"/>
        </w:rPr>
      </w:pPr>
      <w:r w:rsidRPr="00137690">
        <w:rPr>
          <w:rFonts w:asciiTheme="minorHAnsi" w:hAnsiTheme="minorHAnsi" w:cstheme="minorHAnsi"/>
          <w:bCs/>
          <w:szCs w:val="24"/>
          <w:lang w:val="pl-PL"/>
        </w:rPr>
        <w:t>c) choroba członka rodziny pracownika, wymagająca osobistej opieki pracownika nad chorym,</w:t>
      </w:r>
    </w:p>
    <w:p w14:paraId="4D423033" w14:textId="77777777" w:rsidR="00114408" w:rsidRPr="00137690" w:rsidRDefault="00114408" w:rsidP="004A4768">
      <w:pPr>
        <w:pStyle w:val="Tekstpodstawowy2"/>
        <w:ind w:left="284"/>
        <w:rPr>
          <w:rFonts w:asciiTheme="minorHAnsi" w:hAnsiTheme="minorHAnsi" w:cstheme="minorHAnsi"/>
          <w:bCs/>
          <w:szCs w:val="24"/>
          <w:lang w:val="pl-PL"/>
        </w:rPr>
      </w:pPr>
      <w:r w:rsidRPr="00137690">
        <w:rPr>
          <w:rFonts w:asciiTheme="minorHAnsi" w:hAnsiTheme="minorHAnsi" w:cstheme="minorHAnsi"/>
          <w:bCs/>
          <w:szCs w:val="24"/>
          <w:lang w:val="pl-PL"/>
        </w:rPr>
        <w:t>d) konieczność sprawowania osobistej opieki nad zdrowym dzieckiem w wieku do 8 lat,</w:t>
      </w:r>
    </w:p>
    <w:p w14:paraId="3E4FA229" w14:textId="77FE13F0" w:rsidR="00114408" w:rsidRPr="00137690" w:rsidRDefault="00114408" w:rsidP="004A4768">
      <w:pPr>
        <w:pStyle w:val="Tekstpodstawowy2"/>
        <w:ind w:left="567" w:hanging="283"/>
        <w:rPr>
          <w:rFonts w:asciiTheme="minorHAnsi" w:hAnsiTheme="minorHAnsi" w:cstheme="minorHAnsi"/>
          <w:bCs/>
          <w:szCs w:val="24"/>
          <w:lang w:val="pl-PL"/>
        </w:rPr>
      </w:pPr>
      <w:r w:rsidRPr="00137690">
        <w:rPr>
          <w:rFonts w:asciiTheme="minorHAnsi" w:hAnsiTheme="minorHAnsi" w:cstheme="minorHAnsi"/>
          <w:bCs/>
          <w:szCs w:val="24"/>
          <w:lang w:val="pl-PL"/>
        </w:rPr>
        <w:t xml:space="preserve">e) konieczność </w:t>
      </w:r>
      <w:r w:rsidR="00A54626" w:rsidRPr="00137690">
        <w:rPr>
          <w:rFonts w:asciiTheme="minorHAnsi" w:hAnsiTheme="minorHAnsi" w:cstheme="minorHAnsi"/>
          <w:bCs/>
          <w:szCs w:val="24"/>
          <w:lang w:val="pl-PL"/>
        </w:rPr>
        <w:t>wy</w:t>
      </w:r>
      <w:r w:rsidRPr="00137690">
        <w:rPr>
          <w:rFonts w:asciiTheme="minorHAnsi" w:hAnsiTheme="minorHAnsi" w:cstheme="minorHAnsi"/>
          <w:bCs/>
          <w:szCs w:val="24"/>
          <w:lang w:val="pl-PL"/>
        </w:rPr>
        <w:t>poczynku po</w:t>
      </w:r>
      <w:r w:rsidR="00A54626" w:rsidRPr="00137690">
        <w:rPr>
          <w:rFonts w:asciiTheme="minorHAnsi" w:hAnsiTheme="minorHAnsi" w:cstheme="minorHAnsi"/>
          <w:bCs/>
          <w:szCs w:val="24"/>
          <w:lang w:val="pl-PL"/>
        </w:rPr>
        <w:t xml:space="preserve"> nocnej podróży służbowej – w granicach 8 godzin od zakończenia podróży – jeżeli pracownik podróżował w warunkach uniemożliwiających nocny wypoczynek. </w:t>
      </w:r>
    </w:p>
    <w:p w14:paraId="2F0D3DE9" w14:textId="6B589528" w:rsidR="00A344C9" w:rsidRPr="00137690" w:rsidRDefault="00A344C9" w:rsidP="00611BB0">
      <w:pPr>
        <w:pStyle w:val="Tekstpodstawowy2"/>
        <w:numPr>
          <w:ilvl w:val="0"/>
          <w:numId w:val="47"/>
        </w:numPr>
        <w:ind w:left="567" w:hanging="567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 xml:space="preserve">W przypadku usprawiedliwionej nieobecności pracownika (choroba, urlop wypoczynkowy, okolicznościowy, macierzyński, </w:t>
      </w:r>
      <w:proofErr w:type="spellStart"/>
      <w:r w:rsidRPr="00137690">
        <w:rPr>
          <w:rFonts w:asciiTheme="minorHAnsi" w:hAnsiTheme="minorHAnsi" w:cstheme="minorHAnsi"/>
          <w:szCs w:val="24"/>
          <w:lang w:val="pl-PL"/>
        </w:rPr>
        <w:t>tacierzyński</w:t>
      </w:r>
      <w:proofErr w:type="spellEnd"/>
      <w:r w:rsidRPr="00137690">
        <w:rPr>
          <w:rFonts w:asciiTheme="minorHAnsi" w:hAnsiTheme="minorHAnsi" w:cstheme="minorHAnsi"/>
          <w:szCs w:val="24"/>
          <w:lang w:val="pl-PL"/>
        </w:rPr>
        <w:t>, wychowawczy, urlop na żądanie, opieka na dziecko zgodnie z art. 18</w:t>
      </w:r>
      <w:r w:rsidR="00EB4C3E" w:rsidRPr="00137690">
        <w:rPr>
          <w:rFonts w:asciiTheme="minorHAnsi" w:hAnsiTheme="minorHAnsi" w:cstheme="minorHAnsi"/>
          <w:szCs w:val="24"/>
          <w:lang w:val="pl-PL"/>
        </w:rPr>
        <w:t>8</w:t>
      </w:r>
      <w:r w:rsidRPr="00137690">
        <w:rPr>
          <w:rFonts w:asciiTheme="minorHAnsi" w:hAnsiTheme="minorHAnsi" w:cstheme="minorHAnsi"/>
          <w:szCs w:val="24"/>
          <w:lang w:val="pl-PL"/>
        </w:rPr>
        <w:t xml:space="preserve"> </w:t>
      </w:r>
      <w:proofErr w:type="spellStart"/>
      <w:r w:rsidRPr="00137690">
        <w:rPr>
          <w:rFonts w:asciiTheme="minorHAnsi" w:hAnsiTheme="minorHAnsi" w:cstheme="minorHAnsi"/>
          <w:szCs w:val="24"/>
          <w:lang w:val="pl-PL"/>
        </w:rPr>
        <w:t>Kp</w:t>
      </w:r>
      <w:proofErr w:type="spellEnd"/>
      <w:r w:rsidRPr="00137690">
        <w:rPr>
          <w:rFonts w:asciiTheme="minorHAnsi" w:hAnsiTheme="minorHAnsi" w:cstheme="minorHAnsi"/>
          <w:szCs w:val="24"/>
          <w:lang w:val="pl-PL"/>
        </w:rPr>
        <w:t>., zasiłek opiekuńczy</w:t>
      </w:r>
      <w:r w:rsidR="00EB4C3E" w:rsidRPr="00137690">
        <w:rPr>
          <w:rFonts w:asciiTheme="minorHAnsi" w:hAnsiTheme="minorHAnsi" w:cstheme="minorHAnsi"/>
          <w:szCs w:val="24"/>
          <w:lang w:val="pl-PL"/>
        </w:rPr>
        <w:t xml:space="preserve">, zwolnienie </w:t>
      </w:r>
      <w:r w:rsidR="00EB4C3E" w:rsidRPr="00137690">
        <w:rPr>
          <w:rFonts w:asciiTheme="minorHAnsi" w:hAnsiTheme="minorHAnsi" w:cstheme="minorHAnsi"/>
          <w:szCs w:val="24"/>
          <w:lang w:val="pl-PL"/>
        </w:rPr>
        <w:br/>
        <w:t>z powodu siły wyższej, urlop opiekuńczy</w:t>
      </w:r>
      <w:r w:rsidRPr="00137690">
        <w:rPr>
          <w:rFonts w:asciiTheme="minorHAnsi" w:hAnsiTheme="minorHAnsi" w:cstheme="minorHAnsi"/>
          <w:szCs w:val="24"/>
          <w:lang w:val="pl-PL"/>
        </w:rPr>
        <w:t xml:space="preserve">) pracownik ds. kadr (w Biurze ZPKWŚ </w:t>
      </w:r>
      <w:r w:rsidR="00990F45" w:rsidRPr="00137690">
        <w:rPr>
          <w:rFonts w:asciiTheme="minorHAnsi" w:hAnsiTheme="minorHAnsi" w:cstheme="minorHAnsi"/>
          <w:szCs w:val="24"/>
          <w:lang w:val="pl-PL"/>
        </w:rPr>
        <w:br/>
      </w:r>
      <w:r w:rsidRPr="00137690">
        <w:rPr>
          <w:rFonts w:asciiTheme="minorHAnsi" w:hAnsiTheme="minorHAnsi" w:cstheme="minorHAnsi"/>
          <w:szCs w:val="24"/>
          <w:lang w:val="pl-PL"/>
        </w:rPr>
        <w:t>w Będzinie), bądź wyznaczony pracownik (w Oddziale Biura Parków) odnotowuje tą nieobecność na liście obecności, wpisując w danym dniu symbol „</w:t>
      </w:r>
      <w:proofErr w:type="spellStart"/>
      <w:r w:rsidRPr="00137690">
        <w:rPr>
          <w:rFonts w:asciiTheme="minorHAnsi" w:hAnsiTheme="minorHAnsi" w:cstheme="minorHAnsi"/>
          <w:szCs w:val="24"/>
          <w:lang w:val="pl-PL"/>
        </w:rPr>
        <w:t>Nu</w:t>
      </w:r>
      <w:proofErr w:type="spellEnd"/>
      <w:r w:rsidRPr="00137690">
        <w:rPr>
          <w:rFonts w:asciiTheme="minorHAnsi" w:hAnsiTheme="minorHAnsi" w:cstheme="minorHAnsi"/>
          <w:szCs w:val="24"/>
          <w:lang w:val="pl-PL"/>
        </w:rPr>
        <w:t xml:space="preserve">” – nieobecność usprawiedliwiona. </w:t>
      </w:r>
    </w:p>
    <w:p w14:paraId="2A0CDA01" w14:textId="037D71FA" w:rsidR="005A1A5E" w:rsidRPr="00137690" w:rsidRDefault="005A1A5E" w:rsidP="00611BB0">
      <w:pPr>
        <w:pStyle w:val="Tekstpodstawowy2"/>
        <w:numPr>
          <w:ilvl w:val="0"/>
          <w:numId w:val="47"/>
        </w:numPr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W razie spóźnienia, pracownik powinien niezwłocznie po przybyciu do pracy poinformować o przyczynie spóźnienia bezpośredniego przełożonego.</w:t>
      </w:r>
    </w:p>
    <w:p w14:paraId="4A142158" w14:textId="26D1A78D" w:rsidR="005A1A5E" w:rsidRPr="00137690" w:rsidRDefault="005A1A5E" w:rsidP="00611BB0">
      <w:pPr>
        <w:pStyle w:val="Tekstpodstawowy2"/>
        <w:numPr>
          <w:ilvl w:val="0"/>
          <w:numId w:val="47"/>
        </w:numPr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 xml:space="preserve">Pracownik może opuścić miejsce pracy za zgodą bezpośredniego przełożonego. Wyjścia służbowe i prywatne w czasie pracy ewidencjonowane </w:t>
      </w:r>
      <w:r w:rsidR="000F6566" w:rsidRPr="00137690">
        <w:rPr>
          <w:rFonts w:asciiTheme="minorHAnsi" w:hAnsiTheme="minorHAnsi" w:cstheme="minorHAnsi"/>
          <w:szCs w:val="24"/>
          <w:lang w:val="pl-PL"/>
        </w:rPr>
        <w:t xml:space="preserve">zeszycie ewidencji wyjść </w:t>
      </w:r>
      <w:r w:rsidR="0051043A" w:rsidRPr="00137690">
        <w:rPr>
          <w:rFonts w:asciiTheme="minorHAnsi" w:hAnsiTheme="minorHAnsi" w:cstheme="minorHAnsi"/>
          <w:szCs w:val="24"/>
          <w:lang w:val="pl-PL"/>
        </w:rPr>
        <w:t xml:space="preserve">                        </w:t>
      </w:r>
      <w:r w:rsidR="000F6566" w:rsidRPr="00137690">
        <w:rPr>
          <w:rFonts w:asciiTheme="minorHAnsi" w:hAnsiTheme="minorHAnsi" w:cstheme="minorHAnsi"/>
          <w:szCs w:val="24"/>
          <w:lang w:val="pl-PL"/>
        </w:rPr>
        <w:t xml:space="preserve">w godzinach służbowych. </w:t>
      </w:r>
    </w:p>
    <w:p w14:paraId="75A94A4D" w14:textId="77777777" w:rsidR="005A1A5E" w:rsidRPr="00137690" w:rsidRDefault="005A1A5E" w:rsidP="00611BB0">
      <w:pPr>
        <w:pStyle w:val="Tekstpodstawowy2"/>
        <w:numPr>
          <w:ilvl w:val="0"/>
          <w:numId w:val="47"/>
        </w:numPr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Przebywanie pracowników na terenie zakładu pracy poza godzinami pracy może mieć miejsce tylko w uzasadnionych przypadkach, po uzyskaniu zgody bezpośredniego przełożonego.</w:t>
      </w:r>
    </w:p>
    <w:p w14:paraId="4A752673" w14:textId="77777777" w:rsidR="00120C78" w:rsidRPr="00137690" w:rsidRDefault="00120C78" w:rsidP="004A4768">
      <w:pPr>
        <w:pStyle w:val="Tekstpodstawowy2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0B50F095" w14:textId="77777777" w:rsidR="003155D2" w:rsidRPr="00137690" w:rsidRDefault="00FB2CD9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137690">
        <w:rPr>
          <w:rFonts w:asciiTheme="minorHAnsi" w:hAnsiTheme="minorHAnsi" w:cstheme="minorHAnsi"/>
          <w:b/>
          <w:szCs w:val="24"/>
          <w:lang w:val="pl-PL"/>
        </w:rPr>
        <w:t>§ 27</w:t>
      </w:r>
    </w:p>
    <w:p w14:paraId="3B2A3FB3" w14:textId="3DE7388C" w:rsidR="003155D2" w:rsidRPr="00137690" w:rsidRDefault="003155D2" w:rsidP="00611BB0">
      <w:pPr>
        <w:pStyle w:val="Tekstpodstawowy2"/>
        <w:numPr>
          <w:ilvl w:val="0"/>
          <w:numId w:val="10"/>
        </w:numPr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 xml:space="preserve">Pracownik </w:t>
      </w:r>
      <w:r w:rsidR="00CA47F3" w:rsidRPr="00137690">
        <w:rPr>
          <w:rFonts w:asciiTheme="minorHAnsi" w:hAnsiTheme="minorHAnsi" w:cstheme="minorHAnsi"/>
          <w:szCs w:val="24"/>
          <w:lang w:val="pl-PL"/>
        </w:rPr>
        <w:t xml:space="preserve">obowiązany </w:t>
      </w:r>
      <w:r w:rsidRPr="00137690">
        <w:rPr>
          <w:rFonts w:asciiTheme="minorHAnsi" w:hAnsiTheme="minorHAnsi" w:cstheme="minorHAnsi"/>
          <w:szCs w:val="24"/>
          <w:lang w:val="pl-PL"/>
        </w:rPr>
        <w:t>powiadomić bezpośredniego przełożonego o przyczynie i przewidywanym okresie nieobecności w pracy, jeżeli przyczyna tej nieobecności jest z góry wiadoma lub możliwa do przewidzenia.</w:t>
      </w:r>
    </w:p>
    <w:p w14:paraId="5EDA7903" w14:textId="6A712EA5" w:rsidR="003155D2" w:rsidRPr="00137690" w:rsidRDefault="003155D2" w:rsidP="00611BB0">
      <w:pPr>
        <w:pStyle w:val="Tekstpodstawowy2"/>
        <w:numPr>
          <w:ilvl w:val="0"/>
          <w:numId w:val="10"/>
        </w:numPr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W razie zaistnienia przyczyny uniemożliwiającej stawienie się do pracy, pracownik jest obowiązany usprawiedliwić niezwłocznie spóźnienie lub nieobecność w pracy</w:t>
      </w:r>
      <w:r w:rsidR="00CA47F3" w:rsidRPr="00137690">
        <w:rPr>
          <w:rFonts w:asciiTheme="minorHAnsi" w:hAnsiTheme="minorHAnsi" w:cstheme="minorHAnsi"/>
          <w:szCs w:val="24"/>
          <w:lang w:val="pl-PL"/>
        </w:rPr>
        <w:t xml:space="preserve"> </w:t>
      </w:r>
      <w:r w:rsidR="00D44C28" w:rsidRPr="00137690">
        <w:rPr>
          <w:rFonts w:asciiTheme="minorHAnsi" w:hAnsiTheme="minorHAnsi" w:cstheme="minorHAnsi"/>
          <w:szCs w:val="24"/>
          <w:lang w:val="pl-PL"/>
        </w:rPr>
        <w:t>(najpóźniej                     w drugim dniu trwania nieobecności)</w:t>
      </w:r>
      <w:r w:rsidRPr="00137690">
        <w:rPr>
          <w:rFonts w:asciiTheme="minorHAnsi" w:hAnsiTheme="minorHAnsi" w:cstheme="minorHAnsi"/>
          <w:szCs w:val="24"/>
          <w:lang w:val="pl-PL"/>
        </w:rPr>
        <w:t>, przedstawiając przyczyny nieobecności w pracy lub spóźnienia, a na żądanie przełożonego także odpowiednie dowody.</w:t>
      </w:r>
    </w:p>
    <w:p w14:paraId="7E6150C3" w14:textId="77777777" w:rsidR="003155D2" w:rsidRPr="00137690" w:rsidRDefault="003155D2" w:rsidP="00611BB0">
      <w:pPr>
        <w:pStyle w:val="Tekstpodstawowy2"/>
        <w:numPr>
          <w:ilvl w:val="0"/>
          <w:numId w:val="10"/>
        </w:numPr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Zawiadomienie, o którym mowa w ust.2, powinno być dokonane osobiście przez pracownika lub przez inną osobę telefonicznie, za pośrednictwem innego środka łączności lub listownie, przy czym za datę zawiadomienia uważa się wtedy datę stempla pocztowego.</w:t>
      </w:r>
    </w:p>
    <w:p w14:paraId="76643F86" w14:textId="4AF7C8C0" w:rsidR="003155D2" w:rsidRPr="00EE5C94" w:rsidRDefault="003155D2" w:rsidP="00611BB0">
      <w:pPr>
        <w:pStyle w:val="Tekstpodstawowy2"/>
        <w:numPr>
          <w:ilvl w:val="0"/>
          <w:numId w:val="10"/>
        </w:numPr>
        <w:rPr>
          <w:rFonts w:asciiTheme="minorHAnsi" w:hAnsiTheme="minorHAnsi" w:cstheme="minorHAnsi"/>
          <w:szCs w:val="24"/>
          <w:lang w:val="pl-PL"/>
        </w:rPr>
      </w:pPr>
      <w:r w:rsidRPr="00137690">
        <w:rPr>
          <w:rFonts w:asciiTheme="minorHAnsi" w:hAnsiTheme="minorHAnsi" w:cstheme="minorHAnsi"/>
          <w:szCs w:val="24"/>
          <w:lang w:val="pl-PL"/>
        </w:rPr>
        <w:t>W przypadku nieobecności w pracy niedotrzymanie terminu przewidywanego w ustępie 2 może być usprawiedliwione szczególnymi okolicznościami uniemożliwiającymi terminowe dopełnienie przez pracownika tego obowiązku (np. obłożna choroba</w:t>
      </w:r>
      <w:r w:rsidR="006F3513" w:rsidRPr="00137690">
        <w:rPr>
          <w:rFonts w:asciiTheme="minorHAnsi" w:hAnsiTheme="minorHAnsi" w:cstheme="minorHAnsi"/>
          <w:szCs w:val="24"/>
          <w:lang w:val="pl-PL"/>
        </w:rPr>
        <w:t xml:space="preserve"> </w:t>
      </w:r>
      <w:r w:rsidR="006F3513" w:rsidRPr="00EE5C94">
        <w:rPr>
          <w:rFonts w:asciiTheme="minorHAnsi" w:hAnsiTheme="minorHAnsi" w:cstheme="minorHAnsi"/>
          <w:szCs w:val="24"/>
          <w:lang w:val="pl-PL"/>
        </w:rPr>
        <w:t>połączona z brakiem domowników albo innym zdarzeniem losowym</w:t>
      </w:r>
      <w:r w:rsidRPr="00EE5C94">
        <w:rPr>
          <w:rFonts w:asciiTheme="minorHAnsi" w:hAnsiTheme="minorHAnsi" w:cstheme="minorHAnsi"/>
          <w:szCs w:val="24"/>
          <w:lang w:val="pl-PL"/>
        </w:rPr>
        <w:t xml:space="preserve">). Po ustaniu tych okoliczności pracownik zobowiązany jest do zawiadomienia pracodawcy lub jego upoważnionego przedstawiciela </w:t>
      </w:r>
      <w:r w:rsidR="007441A2" w:rsidRPr="00EE5C94">
        <w:rPr>
          <w:rFonts w:asciiTheme="minorHAnsi" w:hAnsiTheme="minorHAnsi" w:cstheme="minorHAnsi"/>
          <w:szCs w:val="24"/>
          <w:lang w:val="pl-PL"/>
        </w:rPr>
        <w:t xml:space="preserve"> </w:t>
      </w:r>
      <w:r w:rsidRPr="00EE5C94">
        <w:rPr>
          <w:rFonts w:asciiTheme="minorHAnsi" w:hAnsiTheme="minorHAnsi" w:cstheme="minorHAnsi"/>
          <w:szCs w:val="24"/>
          <w:lang w:val="pl-PL"/>
        </w:rPr>
        <w:t>w trybie ust. 2 i 3.</w:t>
      </w:r>
    </w:p>
    <w:p w14:paraId="7EE5ED17" w14:textId="77777777" w:rsidR="004875E9" w:rsidRPr="00EE5C94" w:rsidRDefault="007637DC" w:rsidP="00611BB0">
      <w:pPr>
        <w:pStyle w:val="Tekstpodstawowy2"/>
        <w:numPr>
          <w:ilvl w:val="0"/>
          <w:numId w:val="10"/>
        </w:numPr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Dowody usprawiedliwiające nieobecność w pracy pracownik jest obowiązany doręczyć Pracodawcy najpóźniej w dniu przystąpienia do pracy po okresie nieobecności.</w:t>
      </w:r>
      <w:r w:rsidR="004875E9" w:rsidRPr="00EE5C94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5C72DACD" w14:textId="41FCB165" w:rsidR="00E1508E" w:rsidRPr="00EE5C94" w:rsidRDefault="004875E9" w:rsidP="00611BB0">
      <w:pPr>
        <w:pStyle w:val="Tekstpodstawowy2"/>
        <w:numPr>
          <w:ilvl w:val="0"/>
          <w:numId w:val="10"/>
        </w:numPr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lastRenderedPageBreak/>
        <w:t>W przypadku przebywania na zwolnieniu lekarskim, przekazanie zaświadczenia</w:t>
      </w:r>
      <w:r w:rsidR="002979E5" w:rsidRPr="00EE5C94">
        <w:rPr>
          <w:rFonts w:asciiTheme="minorHAnsi" w:hAnsiTheme="minorHAnsi" w:cstheme="minorHAnsi"/>
          <w:szCs w:val="24"/>
          <w:lang w:val="pl-PL"/>
        </w:rPr>
        <w:t xml:space="preserve"> lekarskiego</w:t>
      </w:r>
      <w:r w:rsidRPr="00EE5C94">
        <w:rPr>
          <w:rFonts w:asciiTheme="minorHAnsi" w:hAnsiTheme="minorHAnsi" w:cstheme="minorHAnsi"/>
          <w:szCs w:val="24"/>
          <w:lang w:val="pl-PL"/>
        </w:rPr>
        <w:t xml:space="preserve"> </w:t>
      </w:r>
      <w:r w:rsidR="00D35EBD" w:rsidRPr="00EE5C94">
        <w:rPr>
          <w:rFonts w:asciiTheme="minorHAnsi" w:hAnsiTheme="minorHAnsi" w:cstheme="minorHAnsi"/>
          <w:szCs w:val="24"/>
          <w:lang w:val="pl-PL"/>
        </w:rPr>
        <w:t xml:space="preserve">Pracodawcy </w:t>
      </w:r>
      <w:r w:rsidR="00E1508E" w:rsidRPr="00EE5C94">
        <w:rPr>
          <w:rFonts w:asciiTheme="minorHAnsi" w:hAnsiTheme="minorHAnsi" w:cstheme="minorHAnsi"/>
          <w:szCs w:val="24"/>
          <w:lang w:val="pl-PL"/>
        </w:rPr>
        <w:t>następuje przez profil PUE ZUS</w:t>
      </w:r>
      <w:r w:rsidR="00457B16" w:rsidRPr="00EE5C94">
        <w:rPr>
          <w:rFonts w:asciiTheme="minorHAnsi" w:hAnsiTheme="minorHAnsi" w:cstheme="minorHAnsi"/>
          <w:szCs w:val="24"/>
          <w:lang w:val="pl-PL"/>
        </w:rPr>
        <w:t xml:space="preserve"> w formie elektronicznego zwolnienia lekarskiego e-ZLA</w:t>
      </w:r>
      <w:r w:rsidR="00FA1B87" w:rsidRPr="00EE5C94">
        <w:rPr>
          <w:rFonts w:asciiTheme="minorHAnsi" w:hAnsiTheme="minorHAnsi" w:cstheme="minorHAnsi"/>
          <w:szCs w:val="24"/>
          <w:lang w:val="pl-PL"/>
        </w:rPr>
        <w:t>.</w:t>
      </w:r>
    </w:p>
    <w:p w14:paraId="146B5703" w14:textId="77777777" w:rsidR="003155D2" w:rsidRPr="00EE5C94" w:rsidRDefault="003155D2" w:rsidP="00611BB0">
      <w:pPr>
        <w:pStyle w:val="Tekstpodstawowy2"/>
        <w:numPr>
          <w:ilvl w:val="0"/>
          <w:numId w:val="10"/>
        </w:numPr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O uznaniu nieobecności w pracy (w tym spóźnienia) za usprawiedliwioną decyduj</w:t>
      </w:r>
      <w:r w:rsidR="00436455" w:rsidRPr="00EE5C94">
        <w:rPr>
          <w:rFonts w:asciiTheme="minorHAnsi" w:hAnsiTheme="minorHAnsi" w:cstheme="minorHAnsi"/>
          <w:szCs w:val="24"/>
          <w:lang w:val="pl-PL"/>
        </w:rPr>
        <w:t>e P</w:t>
      </w:r>
      <w:r w:rsidRPr="00EE5C94">
        <w:rPr>
          <w:rFonts w:asciiTheme="minorHAnsi" w:hAnsiTheme="minorHAnsi" w:cstheme="minorHAnsi"/>
          <w:szCs w:val="24"/>
          <w:lang w:val="pl-PL"/>
        </w:rPr>
        <w:t>racodawca lub jego upoważniony przedstawiciel po przedłożeniu dowodów usprawiedliwiających nieobecność w pracy, a w przypadku spóźnienia – wyjaśnieniu pracownika.</w:t>
      </w:r>
    </w:p>
    <w:p w14:paraId="74F5CF93" w14:textId="77777777" w:rsidR="00722628" w:rsidRPr="00EE5C94" w:rsidRDefault="003155D2" w:rsidP="00611BB0">
      <w:pPr>
        <w:pStyle w:val="Tekstpodstawowy2"/>
        <w:numPr>
          <w:ilvl w:val="0"/>
          <w:numId w:val="10"/>
        </w:numPr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Pracodawca może, na pisemny wniosek pracownika, udzielić mu zwolnienia od pracy, na czas niezbędny dla załatwienia w godzinach pracy ważnych spraw osobistych</w:t>
      </w:r>
      <w:r w:rsidR="00722628" w:rsidRPr="00EE5C94">
        <w:rPr>
          <w:rFonts w:asciiTheme="minorHAnsi" w:hAnsiTheme="minorHAnsi" w:cstheme="minorHAnsi"/>
          <w:szCs w:val="24"/>
          <w:lang w:val="pl-PL"/>
        </w:rPr>
        <w:t>.</w:t>
      </w:r>
      <w:r w:rsidR="00852D40" w:rsidRPr="00EE5C94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1529312B" w14:textId="77777777" w:rsidR="003155D2" w:rsidRPr="00EE5C94" w:rsidRDefault="003155D2" w:rsidP="00611BB0">
      <w:pPr>
        <w:pStyle w:val="Tekstpodstawowy2"/>
        <w:numPr>
          <w:ilvl w:val="0"/>
          <w:numId w:val="10"/>
        </w:numPr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Usprawiedliwienie nieobecności w pracy i udzielenie zwolnień od pracy następuje na zasadach określonych w powszechnie obowiązujących przepisach.</w:t>
      </w:r>
    </w:p>
    <w:p w14:paraId="684FEE59" w14:textId="77777777" w:rsidR="003155D2" w:rsidRPr="00EE5C94" w:rsidRDefault="003155D2" w:rsidP="00611BB0">
      <w:pPr>
        <w:pStyle w:val="Tekstpodstawowy2"/>
        <w:numPr>
          <w:ilvl w:val="0"/>
          <w:numId w:val="10"/>
        </w:numPr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Nieobecność pracownika w pracy jest odnotowana przez pracownika ds. kadr lub wyznaczonego pracownika na liście obecności z zaznaczeniem przyczyny (usprawiedliwionej lub nieusprawiedliwionej) nieobecności.</w:t>
      </w:r>
    </w:p>
    <w:p w14:paraId="02FF9C25" w14:textId="77777777" w:rsidR="00B11806" w:rsidRPr="00184E3E" w:rsidRDefault="00B11806" w:rsidP="004A4768">
      <w:pPr>
        <w:pStyle w:val="Tekstpodstawowy2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5A5FA2BD" w14:textId="615E07C2" w:rsidR="004F75F3" w:rsidRPr="00184E3E" w:rsidRDefault="004F75F3" w:rsidP="004F75F3">
      <w:pPr>
        <w:jc w:val="center"/>
        <w:rPr>
          <w:b/>
          <w:bCs/>
          <w:sz w:val="24"/>
          <w:szCs w:val="24"/>
        </w:rPr>
      </w:pPr>
      <w:r w:rsidRPr="00184E3E">
        <w:rPr>
          <w:b/>
          <w:bCs/>
          <w:sz w:val="24"/>
          <w:szCs w:val="24"/>
        </w:rPr>
        <w:t>§</w:t>
      </w:r>
      <w:r w:rsidR="004E1AC1" w:rsidRPr="00184E3E">
        <w:rPr>
          <w:b/>
          <w:bCs/>
          <w:sz w:val="24"/>
          <w:szCs w:val="24"/>
        </w:rPr>
        <w:t xml:space="preserve"> 28</w:t>
      </w:r>
    </w:p>
    <w:p w14:paraId="21F30BF9" w14:textId="77777777" w:rsidR="004F75F3" w:rsidRPr="000E68AE" w:rsidRDefault="004F75F3" w:rsidP="000E68AE">
      <w:pPr>
        <w:pStyle w:val="Akapitzlist"/>
        <w:numPr>
          <w:ilvl w:val="0"/>
          <w:numId w:val="84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0E68AE">
        <w:rPr>
          <w:rFonts w:asciiTheme="minorHAnsi" w:hAnsiTheme="minorHAnsi" w:cstheme="minorHAnsi"/>
          <w:sz w:val="24"/>
          <w:szCs w:val="24"/>
        </w:rPr>
        <w:t xml:space="preserve"> Pracownikowi wychowującemu przynajmniej jedno dziecko w wieku do 14 lat przysługuje </w:t>
      </w:r>
      <w:r w:rsidRPr="000E68AE">
        <w:rPr>
          <w:rFonts w:asciiTheme="minorHAnsi" w:hAnsiTheme="minorHAnsi" w:cstheme="minorHAnsi"/>
          <w:sz w:val="24"/>
          <w:szCs w:val="24"/>
        </w:rPr>
        <w:br/>
        <w:t xml:space="preserve">w ciągu roku kalendarzowego zwolnienie od pracy w wymiarze 2 dni  bądź 16 godzin, </w:t>
      </w:r>
      <w:r w:rsidRPr="000E68AE">
        <w:rPr>
          <w:rFonts w:asciiTheme="minorHAnsi" w:hAnsiTheme="minorHAnsi" w:cstheme="minorHAnsi"/>
          <w:sz w:val="24"/>
          <w:szCs w:val="24"/>
        </w:rPr>
        <w:br/>
        <w:t xml:space="preserve">z zachowaniem prawa do wynagrodzenia. </w:t>
      </w:r>
    </w:p>
    <w:p w14:paraId="041F04BC" w14:textId="77777777" w:rsidR="004F75F3" w:rsidRPr="000E68AE" w:rsidRDefault="004F75F3" w:rsidP="000E68AE">
      <w:pPr>
        <w:pStyle w:val="Akapitzlist"/>
        <w:numPr>
          <w:ilvl w:val="0"/>
          <w:numId w:val="84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0E68AE">
        <w:rPr>
          <w:rFonts w:asciiTheme="minorHAnsi" w:hAnsiTheme="minorHAnsi" w:cstheme="minorHAnsi"/>
          <w:sz w:val="24"/>
          <w:szCs w:val="24"/>
        </w:rPr>
        <w:t xml:space="preserve">O sposobie wykorzystania zwolnienia w danym roku kalendarzowym (w godzinach lub </w:t>
      </w:r>
    </w:p>
    <w:p w14:paraId="35055965" w14:textId="77777777" w:rsidR="004F75F3" w:rsidRPr="000E68AE" w:rsidRDefault="004F75F3" w:rsidP="000E68AE">
      <w:pPr>
        <w:pStyle w:val="Akapitzlist"/>
        <w:ind w:left="284"/>
        <w:rPr>
          <w:rFonts w:asciiTheme="minorHAnsi" w:hAnsiTheme="minorHAnsi" w:cstheme="minorHAnsi"/>
          <w:sz w:val="24"/>
          <w:szCs w:val="24"/>
        </w:rPr>
      </w:pPr>
      <w:r w:rsidRPr="000E68AE">
        <w:rPr>
          <w:rFonts w:asciiTheme="minorHAnsi" w:hAnsiTheme="minorHAnsi" w:cstheme="minorHAnsi"/>
          <w:sz w:val="24"/>
          <w:szCs w:val="24"/>
        </w:rPr>
        <w:t xml:space="preserve">w dniach) pracownik decyduje w pierwszym wniosku o udzielenie zwolnienia, o którym mowa w ust. 1 w danym roku. </w:t>
      </w:r>
    </w:p>
    <w:p w14:paraId="29433AE7" w14:textId="77777777" w:rsidR="004F75F3" w:rsidRPr="000E68AE" w:rsidRDefault="004F75F3" w:rsidP="000E68AE">
      <w:pPr>
        <w:pStyle w:val="Akapitzlist"/>
        <w:numPr>
          <w:ilvl w:val="0"/>
          <w:numId w:val="84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0E68AE">
        <w:rPr>
          <w:rFonts w:asciiTheme="minorHAnsi" w:hAnsiTheme="minorHAnsi" w:cstheme="minorHAnsi"/>
          <w:sz w:val="24"/>
          <w:szCs w:val="24"/>
        </w:rPr>
        <w:t>Zwolnienie od pracy, o którym mowa w ust. 1, udzielane w wymiarze godzinowym, dla pracownika zatrudnionego w niepełnym wymiarze czasu pracy ustala się proporcjonalnie do wymiaru czasu pracy tego pracownika.  Niepełną godzinę zwolnienia od pracy zaokrągla się w górę do pełnej godziny.</w:t>
      </w:r>
    </w:p>
    <w:p w14:paraId="7D8D1821" w14:textId="75188B24" w:rsidR="009F45E0" w:rsidRPr="000E68AE" w:rsidRDefault="004F75F3" w:rsidP="000E68AE">
      <w:pPr>
        <w:pStyle w:val="Akapitzlist"/>
        <w:numPr>
          <w:ilvl w:val="0"/>
          <w:numId w:val="84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0E68AE">
        <w:rPr>
          <w:rFonts w:asciiTheme="minorHAnsi" w:hAnsiTheme="minorHAnsi" w:cstheme="minorHAnsi"/>
          <w:sz w:val="24"/>
          <w:szCs w:val="24"/>
        </w:rPr>
        <w:t xml:space="preserve">Pracownik występuje do pracodawcy o udzielenie zwolnienia, o którym mowa w ust. 1 na wniosku stanowiącym </w:t>
      </w:r>
      <w:r w:rsidRPr="000E68AE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466819" w:rsidRPr="000E68A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E68AE">
        <w:rPr>
          <w:rFonts w:asciiTheme="minorHAnsi" w:hAnsiTheme="minorHAnsi" w:cstheme="minorHAnsi"/>
          <w:sz w:val="24"/>
          <w:szCs w:val="24"/>
        </w:rPr>
        <w:t xml:space="preserve"> do Regulaminu. </w:t>
      </w:r>
    </w:p>
    <w:p w14:paraId="499EDA04" w14:textId="77777777" w:rsidR="0041286C" w:rsidRPr="0041286C" w:rsidRDefault="0041286C" w:rsidP="0041286C">
      <w:pPr>
        <w:pStyle w:val="Akapitzlist"/>
        <w:spacing w:after="160" w:line="259" w:lineRule="auto"/>
        <w:ind w:left="284"/>
        <w:rPr>
          <w:sz w:val="24"/>
          <w:szCs w:val="24"/>
        </w:rPr>
      </w:pPr>
    </w:p>
    <w:p w14:paraId="223A4412" w14:textId="41EB23A4" w:rsidR="00724298" w:rsidRPr="00351BAE" w:rsidRDefault="00724298" w:rsidP="0072429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1BAE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4E1AC1" w:rsidRPr="00351BAE">
        <w:rPr>
          <w:rFonts w:asciiTheme="minorHAnsi" w:hAnsiTheme="minorHAnsi" w:cstheme="minorHAnsi"/>
          <w:b/>
          <w:bCs/>
          <w:sz w:val="24"/>
          <w:szCs w:val="24"/>
        </w:rPr>
        <w:t>29</w:t>
      </w:r>
    </w:p>
    <w:p w14:paraId="30521AFE" w14:textId="77777777" w:rsidR="00724298" w:rsidRPr="00351BAE" w:rsidRDefault="00724298" w:rsidP="00674C7D">
      <w:pPr>
        <w:pStyle w:val="Akapitzlist"/>
        <w:numPr>
          <w:ilvl w:val="0"/>
          <w:numId w:val="85"/>
        </w:numPr>
        <w:spacing w:after="160" w:line="259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51BAE">
        <w:rPr>
          <w:rFonts w:asciiTheme="minorHAnsi" w:hAnsiTheme="minorHAnsi" w:cstheme="minorHAnsi"/>
          <w:sz w:val="24"/>
          <w:szCs w:val="24"/>
        </w:rPr>
        <w:t>Pracownikowi przysługuje w ciągu roku kalendarzowego zwolnienie od pracy w wymiarze 2 dni bądź 16 godzin z powodu działania siły wyższej, w pilnych sprawach rodzinnych spowodowanych chorobą lub wypadkiem, jeżeli niezbędna jest natychmiastowa obecność pracownika.</w:t>
      </w:r>
    </w:p>
    <w:p w14:paraId="58E249D4" w14:textId="23A947B6" w:rsidR="00724298" w:rsidRPr="00351BAE" w:rsidRDefault="00724298" w:rsidP="00674C7D">
      <w:pPr>
        <w:pStyle w:val="Akapitzlist"/>
        <w:numPr>
          <w:ilvl w:val="0"/>
          <w:numId w:val="85"/>
        </w:numPr>
        <w:spacing w:after="160" w:line="259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51BAE">
        <w:rPr>
          <w:rFonts w:asciiTheme="minorHAnsi" w:hAnsiTheme="minorHAnsi" w:cstheme="minorHAnsi"/>
          <w:sz w:val="24"/>
          <w:szCs w:val="24"/>
        </w:rPr>
        <w:t xml:space="preserve">O sposobie wykorzystania w danym roku kalendarzowym zwolnienia od pracy, o którym mowa w ust. 1, decyduje pracownik w pierwszym wniosku o udzielenie takiego zwolnienia złożonym w danym roku kalendarzowym. Wzór wniosku stanowi </w:t>
      </w:r>
      <w:r w:rsidRPr="00351BAE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466819" w:rsidRPr="00351BAE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351BAE">
        <w:rPr>
          <w:rFonts w:asciiTheme="minorHAnsi" w:hAnsiTheme="minorHAnsi" w:cstheme="minorHAnsi"/>
          <w:sz w:val="24"/>
          <w:szCs w:val="24"/>
        </w:rPr>
        <w:t xml:space="preserve"> do Regulaminu.</w:t>
      </w:r>
    </w:p>
    <w:p w14:paraId="7C3735C2" w14:textId="77777777" w:rsidR="00724298" w:rsidRPr="00351BAE" w:rsidRDefault="00724298" w:rsidP="00674C7D">
      <w:pPr>
        <w:pStyle w:val="Akapitzlist"/>
        <w:numPr>
          <w:ilvl w:val="0"/>
          <w:numId w:val="85"/>
        </w:numPr>
        <w:spacing w:after="160" w:line="259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51BAE">
        <w:rPr>
          <w:rFonts w:asciiTheme="minorHAnsi" w:hAnsiTheme="minorHAnsi" w:cstheme="minorHAnsi"/>
          <w:sz w:val="24"/>
          <w:szCs w:val="24"/>
        </w:rPr>
        <w:t>Pojęcie „siła wyższa” oznacza zdarzenie, które jest zewnętrzne, niemożliwe do przewidzenia i któremu nie można było zapobiec.</w:t>
      </w:r>
    </w:p>
    <w:p w14:paraId="6D165B52" w14:textId="77777777" w:rsidR="00724298" w:rsidRPr="00351BAE" w:rsidRDefault="00724298" w:rsidP="00674C7D">
      <w:pPr>
        <w:pStyle w:val="Akapitzlist"/>
        <w:numPr>
          <w:ilvl w:val="0"/>
          <w:numId w:val="85"/>
        </w:numPr>
        <w:spacing w:after="160" w:line="259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51BAE">
        <w:rPr>
          <w:rFonts w:asciiTheme="minorHAnsi" w:hAnsiTheme="minorHAnsi" w:cstheme="minorHAnsi"/>
          <w:sz w:val="24"/>
          <w:szCs w:val="24"/>
        </w:rPr>
        <w:t>W okresie zwolnieniu z powodu działania siły wyższej pracownik zachowuje prawo do wynagrodzenia w wysokości połowy wynagrodzenia.</w:t>
      </w:r>
    </w:p>
    <w:p w14:paraId="0DBA3EC5" w14:textId="77777777" w:rsidR="00724298" w:rsidRPr="00351BAE" w:rsidRDefault="00724298" w:rsidP="00674C7D">
      <w:pPr>
        <w:pStyle w:val="Akapitzlist"/>
        <w:numPr>
          <w:ilvl w:val="0"/>
          <w:numId w:val="85"/>
        </w:numPr>
        <w:spacing w:after="160" w:line="259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51BAE">
        <w:rPr>
          <w:rFonts w:asciiTheme="minorHAnsi" w:hAnsiTheme="minorHAnsi" w:cstheme="minorHAnsi"/>
          <w:sz w:val="24"/>
          <w:szCs w:val="24"/>
        </w:rPr>
        <w:t xml:space="preserve">Pracodawca zobowiązany jest udzielić zwolnienia, o których mowa w ust. 1 na wniosek zgłoszony przez pracownika najpóźniej w dniu korzystania z tego zwolnienia.  </w:t>
      </w:r>
    </w:p>
    <w:p w14:paraId="3D06C749" w14:textId="77777777" w:rsidR="00724298" w:rsidRPr="00351BAE" w:rsidRDefault="00724298" w:rsidP="00674C7D">
      <w:pPr>
        <w:pStyle w:val="Akapitzlist"/>
        <w:numPr>
          <w:ilvl w:val="0"/>
          <w:numId w:val="85"/>
        </w:numPr>
        <w:spacing w:after="160" w:line="259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51BAE">
        <w:rPr>
          <w:rFonts w:asciiTheme="minorHAnsi" w:hAnsiTheme="minorHAnsi" w:cstheme="minorHAnsi"/>
          <w:sz w:val="24"/>
          <w:szCs w:val="24"/>
        </w:rPr>
        <w:lastRenderedPageBreak/>
        <w:t xml:space="preserve">Zwolnienie z powodu siły wyższej udzielane jest w wymiarze godzinowym dla pracownika zatrudnionego w niepełnym wymiarze pracy ustala się proporcjonalnie do wymiaru czasu pracy tego pracownika. Niepełną godzinę zwolnienia od pracy zaokrągla się w górę do pełnej godziny. </w:t>
      </w:r>
    </w:p>
    <w:p w14:paraId="0C301B11" w14:textId="221867A2" w:rsidR="00351BAE" w:rsidRPr="00426773" w:rsidRDefault="00724298" w:rsidP="00426773">
      <w:pPr>
        <w:pStyle w:val="Akapitzlist"/>
        <w:numPr>
          <w:ilvl w:val="0"/>
          <w:numId w:val="85"/>
        </w:numPr>
        <w:spacing w:after="160" w:line="259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51BAE">
        <w:rPr>
          <w:rFonts w:asciiTheme="minorHAnsi" w:hAnsiTheme="minorHAnsi" w:cstheme="minorHAnsi"/>
          <w:sz w:val="24"/>
          <w:szCs w:val="24"/>
        </w:rPr>
        <w:t xml:space="preserve">Warunkiem skorzystania ze zwolnienia z powodu siły wyższej jest wystąpienie okoliczności, która wymaga natychmiastowej obecności pracownika. Dotyczy to działania siły wyższej w pilnych sprawach rodzinnych spowodowanych chorobą bądź wypadkiem. </w:t>
      </w:r>
    </w:p>
    <w:p w14:paraId="386C7834" w14:textId="77777777" w:rsidR="00221E9F" w:rsidRDefault="00221E9F" w:rsidP="00BF2EBB">
      <w:pPr>
        <w:pStyle w:val="Tekstpodstawowy2"/>
        <w:tabs>
          <w:tab w:val="left" w:pos="284"/>
        </w:tabs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6693D3F3" w14:textId="12D9610A" w:rsidR="00DE10E7" w:rsidRPr="00EE5C94" w:rsidRDefault="00DE10E7" w:rsidP="00BF2EBB">
      <w:pPr>
        <w:pStyle w:val="Tekstpodstawowy2"/>
        <w:tabs>
          <w:tab w:val="left" w:pos="284"/>
        </w:tabs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EE5C94">
        <w:rPr>
          <w:rFonts w:asciiTheme="minorHAnsi" w:hAnsiTheme="minorHAnsi" w:cstheme="minorHAnsi"/>
          <w:b/>
          <w:sz w:val="28"/>
          <w:szCs w:val="28"/>
          <w:lang w:val="pl-PL"/>
        </w:rPr>
        <w:t>Rozdział IV</w:t>
      </w:r>
    </w:p>
    <w:p w14:paraId="5036F3A8" w14:textId="55B01653" w:rsidR="00DE10E7" w:rsidRPr="00EE5C94" w:rsidRDefault="00DE10E7" w:rsidP="00BF2EBB">
      <w:pPr>
        <w:pStyle w:val="Tekstpodstawowy2"/>
        <w:tabs>
          <w:tab w:val="left" w:pos="284"/>
        </w:tabs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EE5C94">
        <w:rPr>
          <w:rFonts w:asciiTheme="minorHAnsi" w:hAnsiTheme="minorHAnsi" w:cstheme="minorHAnsi"/>
          <w:b/>
          <w:sz w:val="28"/>
          <w:szCs w:val="28"/>
          <w:lang w:val="pl-PL"/>
        </w:rPr>
        <w:t xml:space="preserve">Urlopy </w:t>
      </w:r>
      <w:r w:rsidR="009F45E0" w:rsidRPr="00EE5C94">
        <w:rPr>
          <w:rFonts w:asciiTheme="minorHAnsi" w:hAnsiTheme="minorHAnsi" w:cstheme="minorHAnsi"/>
          <w:b/>
          <w:sz w:val="28"/>
          <w:szCs w:val="28"/>
          <w:lang w:val="pl-PL"/>
        </w:rPr>
        <w:t xml:space="preserve">pracownicze </w:t>
      </w:r>
    </w:p>
    <w:p w14:paraId="0A7124F1" w14:textId="77777777" w:rsidR="00FA1B87" w:rsidRPr="00EE5C94" w:rsidRDefault="00FA1B87" w:rsidP="004A4768">
      <w:pPr>
        <w:pStyle w:val="Tekstpodstawowy2"/>
        <w:tabs>
          <w:tab w:val="left" w:pos="284"/>
        </w:tabs>
        <w:rPr>
          <w:rFonts w:asciiTheme="minorHAnsi" w:hAnsiTheme="minorHAnsi" w:cstheme="minorHAnsi"/>
          <w:b/>
          <w:szCs w:val="24"/>
          <w:lang w:val="pl-PL"/>
        </w:rPr>
      </w:pPr>
    </w:p>
    <w:p w14:paraId="794574F6" w14:textId="6D682AC7" w:rsidR="00DE10E7" w:rsidRPr="00EE5C94" w:rsidRDefault="00FB2CD9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t xml:space="preserve">§ </w:t>
      </w:r>
      <w:r w:rsidR="004E1AC1">
        <w:rPr>
          <w:rFonts w:asciiTheme="minorHAnsi" w:hAnsiTheme="minorHAnsi" w:cstheme="minorHAnsi"/>
          <w:b/>
          <w:szCs w:val="24"/>
          <w:lang w:val="pl-PL"/>
        </w:rPr>
        <w:t>30</w:t>
      </w:r>
    </w:p>
    <w:p w14:paraId="78A4FA4C" w14:textId="77777777" w:rsidR="00DE10E7" w:rsidRPr="00EE5C94" w:rsidRDefault="00527F12" w:rsidP="00611BB0">
      <w:pPr>
        <w:pStyle w:val="Tekstpodstawowy2"/>
        <w:numPr>
          <w:ilvl w:val="0"/>
          <w:numId w:val="48"/>
        </w:numPr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Pracownik ma prawo do corocznego, płatnego i nieprzerwanego urlopu wypoczynkowego.</w:t>
      </w:r>
    </w:p>
    <w:p w14:paraId="6C233C67" w14:textId="77777777" w:rsidR="00AE6280" w:rsidRPr="00EE5C94" w:rsidRDefault="00AE6280" w:rsidP="00611BB0">
      <w:pPr>
        <w:pStyle w:val="Akapitzlist"/>
        <w:numPr>
          <w:ilvl w:val="0"/>
          <w:numId w:val="48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Na wniosek pracownika urlop może być podzielony na części.</w:t>
      </w:r>
    </w:p>
    <w:p w14:paraId="1ED132EE" w14:textId="77777777" w:rsidR="007069DC" w:rsidRPr="00EE5C94" w:rsidRDefault="007069DC" w:rsidP="00611BB0">
      <w:pPr>
        <w:pStyle w:val="Akapitzlist"/>
        <w:numPr>
          <w:ilvl w:val="0"/>
          <w:numId w:val="48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Urlopy wypoczynkowe niewykorzystane za dany rok kalendarzowy udzielane są do </w:t>
      </w:r>
      <w:r w:rsidR="00F568C2" w:rsidRPr="00EE5C94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EE5C94">
        <w:rPr>
          <w:rFonts w:asciiTheme="minorHAnsi" w:hAnsiTheme="minorHAnsi" w:cstheme="minorHAnsi"/>
          <w:sz w:val="24"/>
          <w:szCs w:val="24"/>
        </w:rPr>
        <w:t>30 września następnego roku kalendarzowego.</w:t>
      </w:r>
    </w:p>
    <w:p w14:paraId="5A9BA382" w14:textId="77777777" w:rsidR="00DE10E7" w:rsidRPr="00EE5C94" w:rsidRDefault="00DE10E7" w:rsidP="004A4768">
      <w:pPr>
        <w:pStyle w:val="Tekstpodstawowy2"/>
        <w:rPr>
          <w:rFonts w:asciiTheme="minorHAnsi" w:hAnsiTheme="minorHAnsi" w:cstheme="minorHAnsi"/>
          <w:szCs w:val="24"/>
          <w:lang w:val="pl-PL"/>
        </w:rPr>
      </w:pPr>
    </w:p>
    <w:p w14:paraId="1FDCA445" w14:textId="648F5A90" w:rsidR="00DE10E7" w:rsidRPr="00EE5C94" w:rsidRDefault="00FB2CD9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t xml:space="preserve">§ </w:t>
      </w:r>
      <w:r w:rsidR="004E1AC1">
        <w:rPr>
          <w:rFonts w:asciiTheme="minorHAnsi" w:hAnsiTheme="minorHAnsi" w:cstheme="minorHAnsi"/>
          <w:b/>
          <w:szCs w:val="24"/>
          <w:lang w:val="pl-PL"/>
        </w:rPr>
        <w:t>31</w:t>
      </w:r>
    </w:p>
    <w:p w14:paraId="6E96B013" w14:textId="77777777" w:rsidR="00DE10E7" w:rsidRPr="00EE5C94" w:rsidRDefault="00DE10E7" w:rsidP="00611BB0">
      <w:pPr>
        <w:pStyle w:val="Tekstpodstawowy2"/>
        <w:numPr>
          <w:ilvl w:val="1"/>
          <w:numId w:val="38"/>
        </w:numPr>
        <w:tabs>
          <w:tab w:val="clear" w:pos="1260"/>
          <w:tab w:val="num" w:pos="284"/>
          <w:tab w:val="num" w:pos="1440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Urlopy wypoczynkowe, w części odpowiadającej, co najmniej 14 dni kalendarzowych, powinny być udzielane zgodnie z planem urlopów, który ustala pracodawca, biorąc pod uwagę wnioski pracowników i konieczność zapew</w:t>
      </w:r>
      <w:r w:rsidR="00DE7F86" w:rsidRPr="00EE5C94">
        <w:rPr>
          <w:rFonts w:asciiTheme="minorHAnsi" w:hAnsiTheme="minorHAnsi" w:cstheme="minorHAnsi"/>
          <w:szCs w:val="24"/>
          <w:lang w:val="pl-PL"/>
        </w:rPr>
        <w:t>nienia normalnego toku pracy:</w:t>
      </w:r>
    </w:p>
    <w:p w14:paraId="25EDADE8" w14:textId="74521B73" w:rsidR="00DE10E7" w:rsidRPr="00EE5C94" w:rsidRDefault="00DE10E7" w:rsidP="00611BB0">
      <w:pPr>
        <w:pStyle w:val="Tekstpodstawowy2"/>
        <w:numPr>
          <w:ilvl w:val="0"/>
          <w:numId w:val="21"/>
        </w:numPr>
        <w:tabs>
          <w:tab w:val="clear" w:pos="720"/>
          <w:tab w:val="num" w:pos="567"/>
        </w:tabs>
        <w:ind w:left="567" w:hanging="283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 xml:space="preserve">do 20 grudnia roku kalendarzowego, poprzedzającego rok kalendarzowy objęty planem urlopowym, Kierownicy Działów/Oddziałów </w:t>
      </w:r>
      <w:r w:rsidR="00D86E9E" w:rsidRPr="00EE5C94">
        <w:rPr>
          <w:rFonts w:asciiTheme="minorHAnsi" w:hAnsiTheme="minorHAnsi" w:cstheme="minorHAnsi"/>
          <w:szCs w:val="24"/>
          <w:lang w:val="pl-PL"/>
        </w:rPr>
        <w:t xml:space="preserve">oraz pracownicy zatrudnieni na stanowiskach samodzielnych </w:t>
      </w:r>
      <w:r w:rsidRPr="00EE5C94">
        <w:rPr>
          <w:rFonts w:asciiTheme="minorHAnsi" w:hAnsiTheme="minorHAnsi" w:cstheme="minorHAnsi"/>
          <w:szCs w:val="24"/>
          <w:lang w:val="pl-PL"/>
        </w:rPr>
        <w:t xml:space="preserve">przedkładają do pracownika ds. kadr w formie pisemnej proponowane terminy przysługującego urlopu wypoczynkowego na dany rok kalendarzowy, z zastrzeżeniem pkt 2, na wzorcu będącym </w:t>
      </w:r>
      <w:r w:rsidRPr="00EE5C94">
        <w:rPr>
          <w:rFonts w:asciiTheme="minorHAnsi" w:hAnsiTheme="minorHAnsi" w:cstheme="minorHAnsi"/>
          <w:b/>
          <w:szCs w:val="24"/>
          <w:lang w:val="pl-PL"/>
        </w:rPr>
        <w:t>Załączniku nr</w:t>
      </w:r>
      <w:r w:rsidR="00E428ED" w:rsidRPr="00EE5C94">
        <w:rPr>
          <w:rFonts w:asciiTheme="minorHAnsi" w:hAnsiTheme="minorHAnsi" w:cstheme="minorHAnsi"/>
          <w:b/>
          <w:szCs w:val="24"/>
          <w:lang w:val="pl-PL"/>
        </w:rPr>
        <w:t xml:space="preserve"> </w:t>
      </w:r>
      <w:r w:rsidR="000D4937">
        <w:rPr>
          <w:rFonts w:asciiTheme="minorHAnsi" w:hAnsiTheme="minorHAnsi" w:cstheme="minorHAnsi"/>
          <w:b/>
          <w:szCs w:val="24"/>
          <w:lang w:val="pl-PL"/>
        </w:rPr>
        <w:t>6</w:t>
      </w:r>
      <w:r w:rsidRPr="00EE5C94">
        <w:rPr>
          <w:rFonts w:asciiTheme="minorHAnsi" w:hAnsiTheme="minorHAnsi" w:cstheme="minorHAnsi"/>
          <w:szCs w:val="24"/>
          <w:lang w:val="pl-PL"/>
        </w:rPr>
        <w:t xml:space="preserve"> do </w:t>
      </w:r>
      <w:r w:rsidR="00A120BC" w:rsidRPr="00EE5C94">
        <w:rPr>
          <w:rFonts w:asciiTheme="minorHAnsi" w:hAnsiTheme="minorHAnsi" w:cstheme="minorHAnsi"/>
          <w:szCs w:val="24"/>
          <w:lang w:val="pl-PL"/>
        </w:rPr>
        <w:t>R</w:t>
      </w:r>
      <w:r w:rsidRPr="00EE5C94">
        <w:rPr>
          <w:rFonts w:asciiTheme="minorHAnsi" w:hAnsiTheme="minorHAnsi" w:cstheme="minorHAnsi"/>
          <w:szCs w:val="24"/>
          <w:lang w:val="pl-PL"/>
        </w:rPr>
        <w:t>egulaminu,</w:t>
      </w:r>
    </w:p>
    <w:p w14:paraId="2A35716D" w14:textId="0AA381EF" w:rsidR="00DE10E7" w:rsidRPr="00EE5C94" w:rsidRDefault="00DE10E7" w:rsidP="00611BB0">
      <w:pPr>
        <w:pStyle w:val="Tekstpodstawowy2"/>
        <w:numPr>
          <w:ilvl w:val="0"/>
          <w:numId w:val="21"/>
        </w:numPr>
        <w:tabs>
          <w:tab w:val="clear" w:pos="720"/>
          <w:tab w:val="num" w:pos="567"/>
        </w:tabs>
        <w:ind w:left="567" w:hanging="283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 xml:space="preserve">do 31 grudnia roku kalendarzowego poprzedzającego, pracownik ds. kadr, na podstawie przedłożonych przez Kierowników Działów/Oddziałów </w:t>
      </w:r>
      <w:r w:rsidR="00363C83" w:rsidRPr="00EE5C94">
        <w:rPr>
          <w:rFonts w:asciiTheme="minorHAnsi" w:hAnsiTheme="minorHAnsi" w:cstheme="minorHAnsi"/>
          <w:szCs w:val="24"/>
          <w:lang w:val="pl-PL"/>
        </w:rPr>
        <w:t xml:space="preserve">oraz pracowników zatrudnionych na samodzielnych stanowiskach </w:t>
      </w:r>
      <w:r w:rsidRPr="00EE5C94">
        <w:rPr>
          <w:rFonts w:asciiTheme="minorHAnsi" w:hAnsiTheme="minorHAnsi" w:cstheme="minorHAnsi"/>
          <w:szCs w:val="24"/>
          <w:lang w:val="pl-PL"/>
        </w:rPr>
        <w:t xml:space="preserve">propozycji wykorzystania urlopu wypoczynkowego, sporządza, zgodnie z wzorem określonym w </w:t>
      </w:r>
      <w:r w:rsidRPr="00EE5C94">
        <w:rPr>
          <w:rFonts w:asciiTheme="minorHAnsi" w:hAnsiTheme="minorHAnsi" w:cstheme="minorHAnsi"/>
          <w:b/>
          <w:szCs w:val="24"/>
          <w:lang w:val="pl-PL"/>
        </w:rPr>
        <w:t>Załączniku nr</w:t>
      </w:r>
      <w:r w:rsidR="00E428ED" w:rsidRPr="00EE5C94">
        <w:rPr>
          <w:rFonts w:asciiTheme="minorHAnsi" w:hAnsiTheme="minorHAnsi" w:cstheme="minorHAnsi"/>
          <w:b/>
          <w:szCs w:val="24"/>
          <w:lang w:val="pl-PL"/>
        </w:rPr>
        <w:t xml:space="preserve"> </w:t>
      </w:r>
      <w:r w:rsidR="000D4937">
        <w:rPr>
          <w:rFonts w:asciiTheme="minorHAnsi" w:hAnsiTheme="minorHAnsi" w:cstheme="minorHAnsi"/>
          <w:b/>
          <w:szCs w:val="24"/>
          <w:lang w:val="pl-PL"/>
        </w:rPr>
        <w:t>7</w:t>
      </w:r>
      <w:r w:rsidRPr="00EE5C94">
        <w:rPr>
          <w:rFonts w:asciiTheme="minorHAnsi" w:hAnsiTheme="minorHAnsi" w:cstheme="minorHAnsi"/>
          <w:szCs w:val="24"/>
          <w:lang w:val="pl-PL"/>
        </w:rPr>
        <w:t xml:space="preserve"> do </w:t>
      </w:r>
      <w:r w:rsidR="00A120BC" w:rsidRPr="00EE5C94">
        <w:rPr>
          <w:rFonts w:asciiTheme="minorHAnsi" w:hAnsiTheme="minorHAnsi" w:cstheme="minorHAnsi"/>
          <w:szCs w:val="24"/>
          <w:lang w:val="pl-PL"/>
        </w:rPr>
        <w:t>R</w:t>
      </w:r>
      <w:r w:rsidRPr="00EE5C94">
        <w:rPr>
          <w:rFonts w:asciiTheme="minorHAnsi" w:hAnsiTheme="minorHAnsi" w:cstheme="minorHAnsi"/>
          <w:szCs w:val="24"/>
          <w:lang w:val="pl-PL"/>
        </w:rPr>
        <w:t>egulaminu, plan urlopów wypoczynkowych na następny rok kalendarzowy. Dokument przedkładany jest Dyrektorowi ZPKWŚ  celem zatwierdzenia, z zastrzeżeniem pkt. 4,</w:t>
      </w:r>
    </w:p>
    <w:p w14:paraId="5F4D3BC3" w14:textId="77777777" w:rsidR="00DE10E7" w:rsidRPr="00EE5C94" w:rsidRDefault="00DE10E7" w:rsidP="00611BB0">
      <w:pPr>
        <w:pStyle w:val="Tekstpodstawowy2"/>
        <w:numPr>
          <w:ilvl w:val="0"/>
          <w:numId w:val="21"/>
        </w:numPr>
        <w:tabs>
          <w:tab w:val="clear" w:pos="720"/>
          <w:tab w:val="num" w:pos="567"/>
        </w:tabs>
        <w:ind w:left="567" w:hanging="283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w przypadku zastrzeżeń, co do ujęcia w planie urlopowym terminów wykorzystania urlopu wypoczynkowego, następuje ustalenie nowego terminu urlopu przez pracodawcę po uprzednim porozumieniu z danym pracownikiem,</w:t>
      </w:r>
    </w:p>
    <w:p w14:paraId="30FA8786" w14:textId="77777777" w:rsidR="00DE10E7" w:rsidRPr="00EE5C94" w:rsidRDefault="00DE10E7" w:rsidP="00611BB0">
      <w:pPr>
        <w:pStyle w:val="Tekstpodstawowy2"/>
        <w:numPr>
          <w:ilvl w:val="0"/>
          <w:numId w:val="21"/>
        </w:numPr>
        <w:tabs>
          <w:tab w:val="clear" w:pos="720"/>
          <w:tab w:val="num" w:pos="567"/>
        </w:tabs>
        <w:ind w:hanging="436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zatwierdzony plan urlopowy podaje się do wiadomości pracownikom</w:t>
      </w:r>
      <w:r w:rsidR="00636DFF" w:rsidRPr="00EE5C94">
        <w:rPr>
          <w:rFonts w:asciiTheme="minorHAnsi" w:hAnsiTheme="minorHAnsi" w:cstheme="minorHAnsi"/>
          <w:szCs w:val="24"/>
          <w:lang w:val="pl-PL"/>
        </w:rPr>
        <w:t>.</w:t>
      </w:r>
    </w:p>
    <w:p w14:paraId="162DF7CC" w14:textId="641E5FD6" w:rsidR="00493AEA" w:rsidRPr="00EE5C94" w:rsidRDefault="00493AEA" w:rsidP="006444D5">
      <w:pPr>
        <w:pStyle w:val="Akapitzlist"/>
        <w:numPr>
          <w:ilvl w:val="1"/>
          <w:numId w:val="38"/>
        </w:numPr>
        <w:tabs>
          <w:tab w:val="clear" w:pos="1260"/>
          <w:tab w:val="num" w:pos="284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Planem urlopów nie obejmuje się części urlopu udzielonego pracownikowi zgodnie z § 3</w:t>
      </w:r>
      <w:r w:rsidR="00E1614D" w:rsidRPr="00EE5C94">
        <w:rPr>
          <w:rFonts w:asciiTheme="minorHAnsi" w:hAnsiTheme="minorHAnsi" w:cstheme="minorHAnsi"/>
          <w:sz w:val="24"/>
          <w:szCs w:val="24"/>
        </w:rPr>
        <w:t>0</w:t>
      </w:r>
      <w:r w:rsidR="006444D5">
        <w:rPr>
          <w:rFonts w:asciiTheme="minorHAnsi" w:hAnsiTheme="minorHAnsi" w:cstheme="minorHAnsi"/>
          <w:sz w:val="24"/>
          <w:szCs w:val="24"/>
        </w:rPr>
        <w:t xml:space="preserve"> ust 3</w:t>
      </w:r>
      <w:r w:rsidRPr="00EE5C9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C8817F6" w14:textId="5C61E3AD" w:rsidR="00153963" w:rsidRPr="00EE5C94" w:rsidRDefault="00153963" w:rsidP="00611BB0">
      <w:pPr>
        <w:pStyle w:val="Akapitzlist"/>
        <w:numPr>
          <w:ilvl w:val="1"/>
          <w:numId w:val="38"/>
        </w:numPr>
        <w:tabs>
          <w:tab w:val="clear" w:pos="1260"/>
          <w:tab w:val="num" w:pos="284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Zatwierdzony plan urlopów wypoczynkowych na dany rok kalendarzowy </w:t>
      </w:r>
      <w:r w:rsidR="00632643" w:rsidRPr="00EE5C94">
        <w:rPr>
          <w:rFonts w:asciiTheme="minorHAnsi" w:hAnsiTheme="minorHAnsi" w:cstheme="minorHAnsi"/>
          <w:sz w:val="24"/>
          <w:szCs w:val="24"/>
        </w:rPr>
        <w:t>znajduje się                   u pracownika ds. kadr i jest udostępniany do wglądu pracownikom ZPKWŚ.</w:t>
      </w:r>
    </w:p>
    <w:p w14:paraId="0C0C23D1" w14:textId="77777777" w:rsidR="00C5576F" w:rsidRPr="00EE5C94" w:rsidRDefault="00C5576F" w:rsidP="00611BB0">
      <w:pPr>
        <w:pStyle w:val="Akapitzlist"/>
        <w:numPr>
          <w:ilvl w:val="1"/>
          <w:numId w:val="38"/>
        </w:numPr>
        <w:tabs>
          <w:tab w:val="clear" w:pos="1260"/>
          <w:tab w:val="num" w:pos="284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Do Oddziałów Biura Zespołu Parków zatwierdzony plan urlopów wypoczynkowych przekazywany jest przez pracownika ds. kadr.</w:t>
      </w:r>
    </w:p>
    <w:p w14:paraId="48C6CEAF" w14:textId="77777777" w:rsidR="00992294" w:rsidRPr="00EE5C94" w:rsidRDefault="00992294" w:rsidP="004A4768">
      <w:pPr>
        <w:pStyle w:val="Tekstpodstawowy2"/>
        <w:rPr>
          <w:rFonts w:asciiTheme="minorHAnsi" w:hAnsiTheme="minorHAnsi" w:cstheme="minorHAnsi"/>
          <w:szCs w:val="24"/>
          <w:lang w:val="pl-PL"/>
        </w:rPr>
      </w:pPr>
    </w:p>
    <w:p w14:paraId="2A4D3733" w14:textId="77777777" w:rsidR="00776B31" w:rsidRDefault="00776B31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14:paraId="0DF3ED8A" w14:textId="52EB5CA0" w:rsidR="00992294" w:rsidRPr="00EE5C94" w:rsidRDefault="00FB2CD9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lastRenderedPageBreak/>
        <w:t>§ 3</w:t>
      </w:r>
      <w:r w:rsidR="004E1AC1">
        <w:rPr>
          <w:rFonts w:asciiTheme="minorHAnsi" w:hAnsiTheme="minorHAnsi" w:cstheme="minorHAnsi"/>
          <w:b/>
          <w:szCs w:val="24"/>
          <w:lang w:val="pl-PL"/>
        </w:rPr>
        <w:t>2</w:t>
      </w:r>
    </w:p>
    <w:p w14:paraId="61EC7211" w14:textId="77777777" w:rsidR="00EF6BCA" w:rsidRPr="00EE5C94" w:rsidRDefault="00992294" w:rsidP="00611BB0">
      <w:pPr>
        <w:pStyle w:val="Tekstpodstawowy2"/>
        <w:numPr>
          <w:ilvl w:val="1"/>
          <w:numId w:val="21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W</w:t>
      </w:r>
      <w:r w:rsidR="00DE10E7" w:rsidRPr="00EE5C94">
        <w:rPr>
          <w:rFonts w:asciiTheme="minorHAnsi" w:hAnsiTheme="minorHAnsi" w:cstheme="minorHAnsi"/>
          <w:szCs w:val="24"/>
          <w:lang w:val="pl-PL"/>
        </w:rPr>
        <w:t xml:space="preserve"> celu potwierdzenia rozpoczęcia urlopu, przed terminem jego rozpoczęcia pracownik ma obowiązek złożyć d</w:t>
      </w:r>
      <w:r w:rsidR="00EF6BCA" w:rsidRPr="00EE5C94">
        <w:rPr>
          <w:rFonts w:asciiTheme="minorHAnsi" w:hAnsiTheme="minorHAnsi" w:cstheme="minorHAnsi"/>
          <w:szCs w:val="24"/>
          <w:lang w:val="pl-PL"/>
        </w:rPr>
        <w:t>o bezpośredniego przełożonego wniosek urlopowy.</w:t>
      </w:r>
    </w:p>
    <w:p w14:paraId="46E0D316" w14:textId="77777777" w:rsidR="00EF6BCA" w:rsidRPr="00EE5C94" w:rsidRDefault="00EF6BCA" w:rsidP="00611BB0">
      <w:pPr>
        <w:pStyle w:val="Tekstpodstawowy2"/>
        <w:numPr>
          <w:ilvl w:val="1"/>
          <w:numId w:val="21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P</w:t>
      </w:r>
      <w:r w:rsidR="00DE10E7" w:rsidRPr="00EE5C94">
        <w:rPr>
          <w:rFonts w:asciiTheme="minorHAnsi" w:hAnsiTheme="minorHAnsi" w:cstheme="minorHAnsi"/>
          <w:szCs w:val="24"/>
          <w:lang w:val="pl-PL"/>
        </w:rPr>
        <w:t>rzełożony</w:t>
      </w:r>
      <w:r w:rsidR="00636DFF" w:rsidRPr="00EE5C94">
        <w:rPr>
          <w:rFonts w:asciiTheme="minorHAnsi" w:hAnsiTheme="minorHAnsi" w:cstheme="minorHAnsi"/>
          <w:szCs w:val="24"/>
          <w:lang w:val="pl-PL"/>
        </w:rPr>
        <w:t xml:space="preserve"> bądź </w:t>
      </w:r>
      <w:r w:rsidR="008B0DC3" w:rsidRPr="00EE5C94">
        <w:rPr>
          <w:rFonts w:asciiTheme="minorHAnsi" w:hAnsiTheme="minorHAnsi" w:cstheme="minorHAnsi"/>
          <w:szCs w:val="24"/>
          <w:lang w:val="pl-PL"/>
        </w:rPr>
        <w:t>pracownik</w:t>
      </w:r>
      <w:r w:rsidR="00DE10E7" w:rsidRPr="00EE5C94">
        <w:rPr>
          <w:rFonts w:asciiTheme="minorHAnsi" w:hAnsiTheme="minorHAnsi" w:cstheme="minorHAnsi"/>
          <w:szCs w:val="24"/>
          <w:lang w:val="pl-PL"/>
        </w:rPr>
        <w:t xml:space="preserve"> przekazuje wniosek urlopowy ze swoją pisemną akceptacją pracownikowi ds. kadr w Biurze</w:t>
      </w:r>
      <w:r w:rsidR="008B0DC3" w:rsidRPr="00EE5C94">
        <w:rPr>
          <w:rFonts w:asciiTheme="minorHAnsi" w:hAnsiTheme="minorHAnsi" w:cstheme="minorHAnsi"/>
          <w:szCs w:val="24"/>
          <w:lang w:val="pl-PL"/>
        </w:rPr>
        <w:t xml:space="preserve"> Zespołu</w:t>
      </w:r>
      <w:r w:rsidR="00AF3D84" w:rsidRPr="00EE5C94">
        <w:rPr>
          <w:rFonts w:asciiTheme="minorHAnsi" w:hAnsiTheme="minorHAnsi" w:cstheme="minorHAnsi"/>
          <w:szCs w:val="24"/>
          <w:lang w:val="pl-PL"/>
        </w:rPr>
        <w:t xml:space="preserve"> Parków.</w:t>
      </w:r>
    </w:p>
    <w:p w14:paraId="3A0ED5D3" w14:textId="77777777" w:rsidR="00EF6BCA" w:rsidRPr="00EE5C94" w:rsidRDefault="00EF6BCA" w:rsidP="00611BB0">
      <w:pPr>
        <w:pStyle w:val="Tekstpodstawowy2"/>
        <w:numPr>
          <w:ilvl w:val="1"/>
          <w:numId w:val="21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N</w:t>
      </w:r>
      <w:r w:rsidR="00DE10E7" w:rsidRPr="00EE5C94">
        <w:rPr>
          <w:rFonts w:asciiTheme="minorHAnsi" w:hAnsiTheme="minorHAnsi" w:cstheme="minorHAnsi"/>
          <w:szCs w:val="24"/>
          <w:lang w:val="pl-PL"/>
        </w:rPr>
        <w:t>a polecenie przełożonego, przed rozpoczęciem planowanego urlopu wypoczynkowego, pracownik jest zobowiązany do przekazania niezbędnych informacji, dokumentów, urządzeń oso</w:t>
      </w:r>
      <w:r w:rsidR="00153963" w:rsidRPr="00EE5C94">
        <w:rPr>
          <w:rFonts w:asciiTheme="minorHAnsi" w:hAnsiTheme="minorHAnsi" w:cstheme="minorHAnsi"/>
          <w:szCs w:val="24"/>
          <w:lang w:val="pl-PL"/>
        </w:rPr>
        <w:t>bie, która będzie go zastępować.</w:t>
      </w:r>
    </w:p>
    <w:p w14:paraId="662DC988" w14:textId="5BF619BF" w:rsidR="00DE10E7" w:rsidRPr="00EE5C94" w:rsidRDefault="00EF6BCA" w:rsidP="00611BB0">
      <w:pPr>
        <w:pStyle w:val="Tekstpodstawowy2"/>
        <w:numPr>
          <w:ilvl w:val="1"/>
          <w:numId w:val="21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P</w:t>
      </w:r>
      <w:r w:rsidR="00DE10E7" w:rsidRPr="00EE5C94">
        <w:rPr>
          <w:rFonts w:asciiTheme="minorHAnsi" w:hAnsiTheme="minorHAnsi" w:cstheme="minorHAnsi"/>
          <w:szCs w:val="24"/>
          <w:lang w:val="pl-PL"/>
        </w:rPr>
        <w:t>rzesuniecie terminu urlopu wypoczynkowego, określonego w planie urlopowym, może nastąpić na uprzedni wniosek pracownika umotyw</w:t>
      </w:r>
      <w:r w:rsidRPr="00EE5C94">
        <w:rPr>
          <w:rFonts w:asciiTheme="minorHAnsi" w:hAnsiTheme="minorHAnsi" w:cstheme="minorHAnsi"/>
          <w:szCs w:val="24"/>
          <w:lang w:val="pl-PL"/>
        </w:rPr>
        <w:t>owany ważnymi przyczynami, bądź</w:t>
      </w:r>
      <w:r w:rsidR="00DE10E7" w:rsidRPr="00EE5C94">
        <w:rPr>
          <w:rFonts w:asciiTheme="minorHAnsi" w:hAnsiTheme="minorHAnsi" w:cstheme="minorHAnsi"/>
          <w:szCs w:val="24"/>
          <w:lang w:val="pl-PL"/>
        </w:rPr>
        <w:t xml:space="preserve"> </w:t>
      </w:r>
      <w:r w:rsidR="00BE283E" w:rsidRPr="00EE5C94">
        <w:rPr>
          <w:rFonts w:asciiTheme="minorHAnsi" w:hAnsiTheme="minorHAnsi" w:cstheme="minorHAnsi"/>
          <w:szCs w:val="24"/>
          <w:lang w:val="pl-PL"/>
        </w:rPr>
        <w:t xml:space="preserve">               </w:t>
      </w:r>
      <w:r w:rsidR="00DE10E7" w:rsidRPr="00EE5C94">
        <w:rPr>
          <w:rFonts w:asciiTheme="minorHAnsi" w:hAnsiTheme="minorHAnsi" w:cstheme="minorHAnsi"/>
          <w:szCs w:val="24"/>
          <w:lang w:val="pl-PL"/>
        </w:rPr>
        <w:t>z powodu szczególnych potrzeb pracodawcy, jeżeli nieobecność pracownika spowodowałaby poważne zakłócenia toku pracy,</w:t>
      </w:r>
    </w:p>
    <w:p w14:paraId="059943FF" w14:textId="3D6EEEA2" w:rsidR="00DE10E7" w:rsidRPr="00EE5C94" w:rsidRDefault="00DE10E7" w:rsidP="00611BB0">
      <w:pPr>
        <w:pStyle w:val="Tekstpodstawowy2"/>
        <w:numPr>
          <w:ilvl w:val="1"/>
          <w:numId w:val="38"/>
        </w:numPr>
        <w:tabs>
          <w:tab w:val="clear" w:pos="1260"/>
          <w:tab w:val="num" w:pos="284"/>
          <w:tab w:val="num" w:pos="1440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W pozostałych prz</w:t>
      </w:r>
      <w:r w:rsidR="00EF6BCA" w:rsidRPr="00EE5C94">
        <w:rPr>
          <w:rFonts w:asciiTheme="minorHAnsi" w:hAnsiTheme="minorHAnsi" w:cstheme="minorHAnsi"/>
          <w:szCs w:val="24"/>
          <w:lang w:val="pl-PL"/>
        </w:rPr>
        <w:t xml:space="preserve">ypadkach pracodawca bądź </w:t>
      </w:r>
      <w:r w:rsidRPr="00EE5C94">
        <w:rPr>
          <w:rFonts w:asciiTheme="minorHAnsi" w:hAnsiTheme="minorHAnsi" w:cstheme="minorHAnsi"/>
          <w:szCs w:val="24"/>
          <w:lang w:val="pl-PL"/>
        </w:rPr>
        <w:t>kierownicy komórek organizacyjnych, zgodnie</w:t>
      </w:r>
      <w:r w:rsidR="004713F7" w:rsidRPr="00EE5C94">
        <w:rPr>
          <w:rFonts w:asciiTheme="minorHAnsi" w:hAnsiTheme="minorHAnsi" w:cstheme="minorHAnsi"/>
          <w:szCs w:val="24"/>
          <w:lang w:val="pl-PL"/>
        </w:rPr>
        <w:t xml:space="preserve"> </w:t>
      </w:r>
      <w:r w:rsidRPr="00EE5C94">
        <w:rPr>
          <w:rFonts w:asciiTheme="minorHAnsi" w:hAnsiTheme="minorHAnsi" w:cstheme="minorHAnsi"/>
          <w:szCs w:val="24"/>
          <w:lang w:val="pl-PL"/>
        </w:rPr>
        <w:t xml:space="preserve">z udzielonym pełnomocnictwem, udzielają pozostałej części urlopu wypoczynkowego na pisemny wniosek bezpośrednio podległych pracowników. </w:t>
      </w:r>
    </w:p>
    <w:p w14:paraId="63D23C17" w14:textId="77777777" w:rsidR="00DE10E7" w:rsidRPr="00EE5C94" w:rsidRDefault="00DE10E7" w:rsidP="00611BB0">
      <w:pPr>
        <w:pStyle w:val="Tekstpodstawowy2"/>
        <w:numPr>
          <w:ilvl w:val="1"/>
          <w:numId w:val="38"/>
        </w:numPr>
        <w:tabs>
          <w:tab w:val="clear" w:pos="1260"/>
          <w:tab w:val="num" w:pos="284"/>
          <w:tab w:val="num" w:pos="1440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Szczegółowy zakres postępowania z wnioska</w:t>
      </w:r>
      <w:r w:rsidR="00EF6BCA" w:rsidRPr="00EE5C94">
        <w:rPr>
          <w:rFonts w:asciiTheme="minorHAnsi" w:hAnsiTheme="minorHAnsi" w:cstheme="minorHAnsi"/>
          <w:szCs w:val="24"/>
          <w:lang w:val="pl-PL"/>
        </w:rPr>
        <w:t>mi urlopowymi reguluje odrębne Z</w:t>
      </w:r>
      <w:r w:rsidRPr="00EE5C94">
        <w:rPr>
          <w:rFonts w:asciiTheme="minorHAnsi" w:hAnsiTheme="minorHAnsi" w:cstheme="minorHAnsi"/>
          <w:szCs w:val="24"/>
          <w:lang w:val="pl-PL"/>
        </w:rPr>
        <w:t>arządzenie</w:t>
      </w:r>
      <w:r w:rsidR="00EF6BCA" w:rsidRPr="00EE5C94">
        <w:rPr>
          <w:rFonts w:asciiTheme="minorHAnsi" w:hAnsiTheme="minorHAnsi" w:cstheme="minorHAnsi"/>
          <w:szCs w:val="24"/>
          <w:lang w:val="pl-PL"/>
        </w:rPr>
        <w:t xml:space="preserve"> Dyrektora ZPKWŚ</w:t>
      </w:r>
      <w:r w:rsidRPr="00EE5C94">
        <w:rPr>
          <w:rFonts w:asciiTheme="minorHAnsi" w:hAnsiTheme="minorHAnsi" w:cstheme="minorHAnsi"/>
          <w:szCs w:val="24"/>
          <w:lang w:val="pl-PL"/>
        </w:rPr>
        <w:t>.</w:t>
      </w:r>
    </w:p>
    <w:p w14:paraId="11B3CC86" w14:textId="77777777" w:rsidR="00390AC3" w:rsidRPr="00EE5C94" w:rsidRDefault="00390AC3" w:rsidP="004A4768">
      <w:pPr>
        <w:tabs>
          <w:tab w:val="left" w:pos="0"/>
        </w:tabs>
        <w:ind w:right="-83"/>
        <w:rPr>
          <w:rFonts w:asciiTheme="minorHAnsi" w:hAnsiTheme="minorHAnsi" w:cstheme="minorHAnsi"/>
          <w:b/>
          <w:sz w:val="24"/>
          <w:szCs w:val="24"/>
        </w:rPr>
      </w:pPr>
    </w:p>
    <w:p w14:paraId="39315EF8" w14:textId="353BC02E" w:rsidR="00DE10E7" w:rsidRPr="00EE5C94" w:rsidRDefault="00493AEA" w:rsidP="00BF2EBB">
      <w:pPr>
        <w:tabs>
          <w:tab w:val="left" w:pos="0"/>
        </w:tabs>
        <w:ind w:right="-8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5C94">
        <w:rPr>
          <w:rFonts w:asciiTheme="minorHAnsi" w:hAnsiTheme="minorHAnsi" w:cstheme="minorHAnsi"/>
          <w:b/>
          <w:sz w:val="24"/>
          <w:szCs w:val="24"/>
        </w:rPr>
        <w:t>§3</w:t>
      </w:r>
      <w:r w:rsidR="004E1AC1">
        <w:rPr>
          <w:rFonts w:asciiTheme="minorHAnsi" w:hAnsiTheme="minorHAnsi" w:cstheme="minorHAnsi"/>
          <w:b/>
          <w:sz w:val="24"/>
          <w:szCs w:val="24"/>
        </w:rPr>
        <w:t>3</w:t>
      </w:r>
    </w:p>
    <w:p w14:paraId="36152B95" w14:textId="77777777" w:rsidR="00DE10E7" w:rsidRPr="00EE5C94" w:rsidRDefault="00DE10E7" w:rsidP="00611BB0">
      <w:pPr>
        <w:pStyle w:val="Tekstpodstawowy2"/>
        <w:numPr>
          <w:ilvl w:val="2"/>
          <w:numId w:val="21"/>
        </w:numPr>
        <w:tabs>
          <w:tab w:val="clear" w:pos="234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Pracodawca, kierownicy komórek organizacyjnych, zgodnie z udzielonym pełnomocnictwem, udzielają pracownikom urlopu „na żądanie” w terminie przez niego wskazanym, w wymiarze nie przekraczającym 4 dni w każdym roku kalendarzowym.</w:t>
      </w:r>
    </w:p>
    <w:p w14:paraId="6535C4A6" w14:textId="77777777" w:rsidR="00DE10E7" w:rsidRPr="00EE5C94" w:rsidRDefault="00E60683" w:rsidP="00611BB0">
      <w:pPr>
        <w:pStyle w:val="Tekstpodstawowy2"/>
        <w:numPr>
          <w:ilvl w:val="2"/>
          <w:numId w:val="21"/>
        </w:numPr>
        <w:tabs>
          <w:tab w:val="clear" w:pos="2340"/>
          <w:tab w:val="num" w:pos="284"/>
          <w:tab w:val="left" w:pos="1418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P</w:t>
      </w:r>
      <w:r w:rsidR="00DE10E7" w:rsidRPr="00EE5C94">
        <w:rPr>
          <w:rFonts w:asciiTheme="minorHAnsi" w:hAnsiTheme="minorHAnsi" w:cstheme="minorHAnsi"/>
          <w:szCs w:val="24"/>
          <w:lang w:val="pl-PL"/>
        </w:rPr>
        <w:t xml:space="preserve">racownik zgłasza żądanie udzielenia urlopu przełożonemu oraz pracownikowi </w:t>
      </w:r>
      <w:r w:rsidR="00E1614D" w:rsidRPr="00EE5C94">
        <w:rPr>
          <w:rFonts w:asciiTheme="minorHAnsi" w:hAnsiTheme="minorHAnsi" w:cstheme="minorHAnsi"/>
          <w:szCs w:val="24"/>
          <w:lang w:val="pl-PL"/>
        </w:rPr>
        <w:t>ds. kadr najpóźniej przed rozpoczęciem pracy</w:t>
      </w:r>
      <w:r w:rsidR="00DE10E7" w:rsidRPr="00EE5C94">
        <w:rPr>
          <w:rFonts w:asciiTheme="minorHAnsi" w:hAnsiTheme="minorHAnsi" w:cstheme="minorHAnsi"/>
          <w:szCs w:val="24"/>
          <w:lang w:val="pl-PL"/>
        </w:rPr>
        <w:t>, z uwzględnieniem pkt. 2,</w:t>
      </w:r>
    </w:p>
    <w:p w14:paraId="5AC6061F" w14:textId="77777777" w:rsidR="00DE10E7" w:rsidRPr="00EE5C94" w:rsidRDefault="00DE10E7" w:rsidP="00611BB0">
      <w:pPr>
        <w:pStyle w:val="Tekstpodstawowy2"/>
        <w:numPr>
          <w:ilvl w:val="2"/>
          <w:numId w:val="21"/>
        </w:numPr>
        <w:tabs>
          <w:tab w:val="clear" w:pos="234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Forma zawiadomienia jest dowolna, z tym ze niezwłocznie po powrocie do pracy pracownik powinien potwierdzić na piśmie wykorzystanie urlopu „na żądanie”.</w:t>
      </w:r>
    </w:p>
    <w:p w14:paraId="4DBFADB8" w14:textId="77777777" w:rsidR="00477BE3" w:rsidRPr="00EE5C94" w:rsidRDefault="00477BE3" w:rsidP="004A4768">
      <w:pPr>
        <w:tabs>
          <w:tab w:val="left" w:pos="0"/>
        </w:tabs>
        <w:ind w:right="-83"/>
        <w:rPr>
          <w:rFonts w:asciiTheme="minorHAnsi" w:hAnsiTheme="minorHAnsi" w:cstheme="minorHAnsi"/>
          <w:b/>
          <w:sz w:val="24"/>
          <w:szCs w:val="24"/>
        </w:rPr>
      </w:pPr>
    </w:p>
    <w:p w14:paraId="7AAD35EF" w14:textId="05997684" w:rsidR="00DE10E7" w:rsidRPr="00EE5C94" w:rsidRDefault="00DE10E7" w:rsidP="00BF2EBB">
      <w:pPr>
        <w:tabs>
          <w:tab w:val="left" w:pos="0"/>
        </w:tabs>
        <w:ind w:right="-8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5C94">
        <w:rPr>
          <w:rFonts w:asciiTheme="minorHAnsi" w:hAnsiTheme="minorHAnsi" w:cstheme="minorHAnsi"/>
          <w:b/>
          <w:sz w:val="24"/>
          <w:szCs w:val="24"/>
        </w:rPr>
        <w:t>§</w:t>
      </w:r>
      <w:r w:rsidR="00FB2CD9" w:rsidRPr="00EE5C94">
        <w:rPr>
          <w:rFonts w:asciiTheme="minorHAnsi" w:hAnsiTheme="minorHAnsi" w:cstheme="minorHAnsi"/>
          <w:b/>
          <w:sz w:val="24"/>
          <w:szCs w:val="24"/>
        </w:rPr>
        <w:t xml:space="preserve"> 3</w:t>
      </w:r>
      <w:r w:rsidR="004E1AC1">
        <w:rPr>
          <w:rFonts w:asciiTheme="minorHAnsi" w:hAnsiTheme="minorHAnsi" w:cstheme="minorHAnsi"/>
          <w:b/>
          <w:sz w:val="24"/>
          <w:szCs w:val="24"/>
        </w:rPr>
        <w:t>4</w:t>
      </w:r>
    </w:p>
    <w:p w14:paraId="61FB0B48" w14:textId="77777777" w:rsidR="00DE10E7" w:rsidRPr="00EE5C94" w:rsidRDefault="00DE10E7" w:rsidP="00611BB0">
      <w:pPr>
        <w:pStyle w:val="Tekstpodstawowy2"/>
        <w:numPr>
          <w:ilvl w:val="0"/>
          <w:numId w:val="11"/>
        </w:numPr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Na wniosek pracownika, motywowany ważnymi przyczynami, pracodawca, kierownicy komórek organizacyjnych, zgodnie z udzielonym pełnomocnictwem, mogą udzielić urlopu bezpłatnego, jeżeli nie spowoduje to zakłóceń normalnego toku pracy.</w:t>
      </w:r>
    </w:p>
    <w:p w14:paraId="024979C0" w14:textId="5E18E382" w:rsidR="00905F7C" w:rsidRDefault="00DE10E7" w:rsidP="000A08E1">
      <w:pPr>
        <w:numPr>
          <w:ilvl w:val="0"/>
          <w:numId w:val="11"/>
        </w:numPr>
        <w:tabs>
          <w:tab w:val="left" w:pos="0"/>
        </w:tabs>
        <w:ind w:right="-83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Przy udzielaniu urlopu bezpłatnego dłuższego niż 3 miesiące strony mogą zawrzeć porozumienie określające przypadki, w których może nastąpić odwołanie pracownika </w:t>
      </w:r>
      <w:r w:rsidR="00BE283E" w:rsidRPr="00EE5C94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EE5C94">
        <w:rPr>
          <w:rFonts w:asciiTheme="minorHAnsi" w:hAnsiTheme="minorHAnsi" w:cstheme="minorHAnsi"/>
          <w:sz w:val="24"/>
          <w:szCs w:val="24"/>
        </w:rPr>
        <w:t>z urlopu.</w:t>
      </w:r>
    </w:p>
    <w:p w14:paraId="7BDCE9CF" w14:textId="77777777" w:rsidR="00351BAE" w:rsidRPr="00351BAE" w:rsidRDefault="00351BAE" w:rsidP="000E68AE">
      <w:pPr>
        <w:tabs>
          <w:tab w:val="left" w:pos="0"/>
        </w:tabs>
        <w:ind w:left="360" w:right="-83"/>
        <w:rPr>
          <w:rFonts w:asciiTheme="minorHAnsi" w:hAnsiTheme="minorHAnsi" w:cstheme="minorHAnsi"/>
          <w:sz w:val="24"/>
          <w:szCs w:val="24"/>
        </w:rPr>
      </w:pPr>
    </w:p>
    <w:p w14:paraId="2EE9A30F" w14:textId="59B185FF" w:rsidR="00DC169C" w:rsidRPr="004E1AC1" w:rsidRDefault="00DC169C" w:rsidP="00DC169C">
      <w:pPr>
        <w:jc w:val="center"/>
        <w:rPr>
          <w:b/>
          <w:bCs/>
          <w:sz w:val="24"/>
          <w:szCs w:val="24"/>
        </w:rPr>
      </w:pPr>
      <w:r w:rsidRPr="004E1AC1">
        <w:rPr>
          <w:b/>
          <w:bCs/>
          <w:sz w:val="24"/>
          <w:szCs w:val="24"/>
        </w:rPr>
        <w:t xml:space="preserve">§ </w:t>
      </w:r>
      <w:r w:rsidR="004E1AC1" w:rsidRPr="004E1AC1">
        <w:rPr>
          <w:b/>
          <w:bCs/>
          <w:sz w:val="24"/>
          <w:szCs w:val="24"/>
        </w:rPr>
        <w:t>35</w:t>
      </w:r>
    </w:p>
    <w:p w14:paraId="54213E4E" w14:textId="77777777" w:rsidR="00DC169C" w:rsidRPr="00351BAE" w:rsidRDefault="00DC169C" w:rsidP="003049DF">
      <w:pPr>
        <w:pStyle w:val="Akapitzlist"/>
        <w:numPr>
          <w:ilvl w:val="0"/>
          <w:numId w:val="86"/>
        </w:numPr>
        <w:spacing w:after="160" w:line="259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51BAE">
        <w:rPr>
          <w:rFonts w:asciiTheme="minorHAnsi" w:hAnsiTheme="minorHAnsi" w:cstheme="minorHAnsi"/>
          <w:sz w:val="24"/>
          <w:szCs w:val="24"/>
        </w:rPr>
        <w:t xml:space="preserve">Pracownikowi przysługuje dodatkowy urlop opiekuńczy w wymiarze 5 dni w roku kalendarzowym, w celu zapewnienia osobistej opieki lub wsparcia osobie będącej członkiem rodziny lub zamieszkującej w tym samym gospodarstwie domowym, która wymaga opieki lub wsparcia z poważnych względów medycznych. </w:t>
      </w:r>
    </w:p>
    <w:p w14:paraId="1A601798" w14:textId="77777777" w:rsidR="00DC169C" w:rsidRPr="00351BAE" w:rsidRDefault="00DC169C" w:rsidP="003049DF">
      <w:pPr>
        <w:pStyle w:val="Akapitzlist"/>
        <w:numPr>
          <w:ilvl w:val="0"/>
          <w:numId w:val="86"/>
        </w:numPr>
        <w:spacing w:after="160" w:line="259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51BAE">
        <w:rPr>
          <w:rFonts w:asciiTheme="minorHAnsi" w:hAnsiTheme="minorHAnsi" w:cstheme="minorHAnsi"/>
          <w:sz w:val="24"/>
          <w:szCs w:val="24"/>
        </w:rPr>
        <w:t>Za członka rodziny, o którym mowa w ust. 1 uważa się syna, córkę, matkę, ojca lub małżonka.</w:t>
      </w:r>
    </w:p>
    <w:p w14:paraId="7375F337" w14:textId="77777777" w:rsidR="00DC169C" w:rsidRPr="00351BAE" w:rsidRDefault="00DC169C" w:rsidP="003049DF">
      <w:pPr>
        <w:pStyle w:val="Akapitzlist"/>
        <w:numPr>
          <w:ilvl w:val="0"/>
          <w:numId w:val="86"/>
        </w:numPr>
        <w:spacing w:after="160" w:line="259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51BAE">
        <w:rPr>
          <w:rFonts w:asciiTheme="minorHAnsi" w:hAnsiTheme="minorHAnsi" w:cstheme="minorHAnsi"/>
          <w:sz w:val="24"/>
          <w:szCs w:val="24"/>
        </w:rPr>
        <w:t xml:space="preserve">Urlop opiekuńczy udziela się w dni, które są dla pracownika dniami pracy, zgodnie </w:t>
      </w:r>
      <w:r w:rsidRPr="00351BAE">
        <w:rPr>
          <w:rFonts w:asciiTheme="minorHAnsi" w:hAnsiTheme="minorHAnsi" w:cstheme="minorHAnsi"/>
          <w:sz w:val="24"/>
          <w:szCs w:val="24"/>
        </w:rPr>
        <w:br/>
        <w:t xml:space="preserve">z obowiązującym go rozkładem czasu pracy. </w:t>
      </w:r>
    </w:p>
    <w:p w14:paraId="0F006C63" w14:textId="7EC85F94" w:rsidR="00DC169C" w:rsidRPr="00351BAE" w:rsidRDefault="00DC169C" w:rsidP="003049DF">
      <w:pPr>
        <w:pStyle w:val="Akapitzlist"/>
        <w:numPr>
          <w:ilvl w:val="0"/>
          <w:numId w:val="86"/>
        </w:numPr>
        <w:spacing w:after="160" w:line="259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51BAE">
        <w:rPr>
          <w:rFonts w:asciiTheme="minorHAnsi" w:hAnsiTheme="minorHAnsi" w:cstheme="minorHAnsi"/>
          <w:sz w:val="24"/>
          <w:szCs w:val="24"/>
        </w:rPr>
        <w:t xml:space="preserve">Urlopu, o którym mowa w ust. 1 udziela się na pisemny wniosek pracownika, złożony </w:t>
      </w:r>
      <w:r w:rsidRPr="00351BAE">
        <w:rPr>
          <w:rFonts w:asciiTheme="minorHAnsi" w:hAnsiTheme="minorHAnsi" w:cstheme="minorHAnsi"/>
          <w:sz w:val="24"/>
          <w:szCs w:val="24"/>
        </w:rPr>
        <w:br/>
        <w:t xml:space="preserve">w terminie nie krótszym niż 1 dzień przed rozpoczęciem korzystania z urlopu, na wzorze stanowiącym </w:t>
      </w:r>
      <w:r w:rsidRPr="00351BAE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0D4937" w:rsidRPr="00351BAE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351BAE">
        <w:rPr>
          <w:rFonts w:asciiTheme="minorHAnsi" w:hAnsiTheme="minorHAnsi" w:cstheme="minorHAnsi"/>
          <w:sz w:val="24"/>
          <w:szCs w:val="24"/>
        </w:rPr>
        <w:t xml:space="preserve"> do Regulaminu. </w:t>
      </w:r>
    </w:p>
    <w:p w14:paraId="1E4AB88E" w14:textId="77777777" w:rsidR="00DC169C" w:rsidRPr="00351BAE" w:rsidRDefault="00DC169C" w:rsidP="003049DF">
      <w:pPr>
        <w:pStyle w:val="Akapitzlist"/>
        <w:numPr>
          <w:ilvl w:val="0"/>
          <w:numId w:val="86"/>
        </w:numPr>
        <w:spacing w:after="160" w:line="259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51BAE">
        <w:rPr>
          <w:rFonts w:asciiTheme="minorHAnsi" w:hAnsiTheme="minorHAnsi" w:cstheme="minorHAnsi"/>
          <w:sz w:val="24"/>
          <w:szCs w:val="24"/>
        </w:rPr>
        <w:lastRenderedPageBreak/>
        <w:t xml:space="preserve">Urlop opiekuńczy jest urlopem bezpłatnym i nie wlicza się do puli urlopu wypoczynkowego przysługującego pracownikowi. </w:t>
      </w:r>
    </w:p>
    <w:p w14:paraId="04489D30" w14:textId="65E2F984" w:rsidR="007C6232" w:rsidRPr="00221E9F" w:rsidRDefault="00DC169C" w:rsidP="00A30FFA">
      <w:pPr>
        <w:pStyle w:val="Akapitzlist"/>
        <w:numPr>
          <w:ilvl w:val="0"/>
          <w:numId w:val="86"/>
        </w:numPr>
        <w:spacing w:after="160" w:line="259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51BAE">
        <w:rPr>
          <w:rFonts w:asciiTheme="minorHAnsi" w:hAnsiTheme="minorHAnsi" w:cstheme="minorHAnsi"/>
          <w:sz w:val="24"/>
          <w:szCs w:val="24"/>
        </w:rPr>
        <w:t xml:space="preserve">Okres urlopu opiekuńczego wlicza się do okresu zatrudnienia, od którego zależą uprawnienia pracownicze. </w:t>
      </w:r>
    </w:p>
    <w:p w14:paraId="5B614561" w14:textId="4B25CD7A" w:rsidR="00FD389C" w:rsidRPr="002769B9" w:rsidRDefault="006D0575" w:rsidP="00BF2EBB">
      <w:pPr>
        <w:pStyle w:val="Tekstpodstawowy2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2769B9">
        <w:rPr>
          <w:rFonts w:asciiTheme="minorHAnsi" w:hAnsiTheme="minorHAnsi" w:cstheme="minorHAnsi"/>
          <w:b/>
          <w:sz w:val="32"/>
          <w:szCs w:val="32"/>
          <w:lang w:val="pl-PL"/>
        </w:rPr>
        <w:t>Dział trzeci</w:t>
      </w:r>
    </w:p>
    <w:p w14:paraId="3DAF707B" w14:textId="77777777" w:rsidR="00FD389C" w:rsidRPr="002769B9" w:rsidRDefault="00FD389C" w:rsidP="00BF2EBB">
      <w:pPr>
        <w:pStyle w:val="Nagwek3"/>
        <w:numPr>
          <w:ilvl w:val="0"/>
          <w:numId w:val="0"/>
        </w:numPr>
        <w:jc w:val="center"/>
        <w:rPr>
          <w:rFonts w:asciiTheme="minorHAnsi" w:hAnsiTheme="minorHAnsi" w:cstheme="minorHAnsi"/>
          <w:sz w:val="32"/>
          <w:szCs w:val="32"/>
        </w:rPr>
      </w:pPr>
      <w:r w:rsidRPr="002769B9">
        <w:rPr>
          <w:rFonts w:asciiTheme="minorHAnsi" w:hAnsiTheme="minorHAnsi" w:cstheme="minorHAnsi"/>
          <w:sz w:val="32"/>
          <w:szCs w:val="32"/>
        </w:rPr>
        <w:t>Odpowiedzialność porządkowa pracowników</w:t>
      </w:r>
    </w:p>
    <w:p w14:paraId="0E7AFB26" w14:textId="77777777" w:rsidR="00F24285" w:rsidRPr="002769B9" w:rsidRDefault="00F24285" w:rsidP="004A4768">
      <w:pPr>
        <w:pStyle w:val="Tekstpodstawowy2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1F0199D4" w14:textId="5C502B72" w:rsidR="00275AFC" w:rsidRPr="002769B9" w:rsidRDefault="00FB2CD9" w:rsidP="00BF2EBB">
      <w:pPr>
        <w:pStyle w:val="NormalnyWeb"/>
        <w:spacing w:before="0" w:beforeAutospacing="0" w:after="0" w:afterAutospacing="0" w:line="240" w:lineRule="exact"/>
        <w:ind w:left="62"/>
        <w:jc w:val="center"/>
        <w:rPr>
          <w:rFonts w:asciiTheme="minorHAnsi" w:hAnsiTheme="minorHAnsi" w:cstheme="minorHAnsi"/>
          <w:b/>
          <w:bCs/>
        </w:rPr>
      </w:pPr>
      <w:r w:rsidRPr="002769B9">
        <w:rPr>
          <w:rFonts w:asciiTheme="minorHAnsi" w:hAnsiTheme="minorHAnsi" w:cstheme="minorHAnsi"/>
          <w:b/>
          <w:bCs/>
        </w:rPr>
        <w:t>§ 3</w:t>
      </w:r>
      <w:r w:rsidR="004E1AC1" w:rsidRPr="002769B9">
        <w:rPr>
          <w:rFonts w:asciiTheme="minorHAnsi" w:hAnsiTheme="minorHAnsi" w:cstheme="minorHAnsi"/>
          <w:b/>
          <w:bCs/>
        </w:rPr>
        <w:t>6</w:t>
      </w:r>
    </w:p>
    <w:p w14:paraId="1B771643" w14:textId="333A1ECE" w:rsidR="00275AFC" w:rsidRPr="00EE5C94" w:rsidRDefault="00275AFC" w:rsidP="00611BB0">
      <w:pPr>
        <w:numPr>
          <w:ilvl w:val="0"/>
          <w:numId w:val="35"/>
        </w:numPr>
        <w:tabs>
          <w:tab w:val="clear" w:pos="294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2769B9">
        <w:rPr>
          <w:rFonts w:asciiTheme="minorHAnsi" w:hAnsiTheme="minorHAnsi" w:cstheme="minorHAnsi"/>
          <w:sz w:val="24"/>
          <w:szCs w:val="24"/>
        </w:rPr>
        <w:t xml:space="preserve">Za nieprzestrzeganie przez pracownika ustalonej organizacji </w:t>
      </w:r>
      <w:r w:rsidRPr="00EE5C94">
        <w:rPr>
          <w:rFonts w:asciiTheme="minorHAnsi" w:hAnsiTheme="minorHAnsi" w:cstheme="minorHAnsi"/>
          <w:sz w:val="24"/>
          <w:szCs w:val="24"/>
        </w:rPr>
        <w:t xml:space="preserve">i porządku w procesie pracy, przepisów bhp, przepisów ppoż., a także przyjętego sposobu potwierdzania przybycia </w:t>
      </w:r>
      <w:r w:rsidR="00BE283E" w:rsidRPr="00EE5C94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EE5C94">
        <w:rPr>
          <w:rFonts w:asciiTheme="minorHAnsi" w:hAnsiTheme="minorHAnsi" w:cstheme="minorHAnsi"/>
          <w:sz w:val="24"/>
          <w:szCs w:val="24"/>
        </w:rPr>
        <w:t>i obecności w pracy</w:t>
      </w:r>
      <w:r w:rsidR="00385ABB" w:rsidRPr="00EE5C94">
        <w:rPr>
          <w:rFonts w:asciiTheme="minorHAnsi" w:hAnsiTheme="minorHAnsi" w:cstheme="minorHAnsi"/>
          <w:sz w:val="24"/>
          <w:szCs w:val="24"/>
        </w:rPr>
        <w:t xml:space="preserve"> oraz usprawiedliwiania nieobecności w pracy</w:t>
      </w:r>
      <w:r w:rsidRPr="00EE5C94">
        <w:rPr>
          <w:rFonts w:asciiTheme="minorHAnsi" w:hAnsiTheme="minorHAnsi" w:cstheme="minorHAnsi"/>
          <w:sz w:val="24"/>
          <w:szCs w:val="24"/>
        </w:rPr>
        <w:t xml:space="preserve">, pracodawca może </w:t>
      </w:r>
      <w:r w:rsidR="00385ABB" w:rsidRPr="00EE5C94">
        <w:rPr>
          <w:rFonts w:asciiTheme="minorHAnsi" w:hAnsiTheme="minorHAnsi" w:cstheme="minorHAnsi"/>
          <w:sz w:val="24"/>
          <w:szCs w:val="24"/>
        </w:rPr>
        <w:t>za</w:t>
      </w:r>
      <w:r w:rsidRPr="00EE5C94">
        <w:rPr>
          <w:rFonts w:asciiTheme="minorHAnsi" w:hAnsiTheme="minorHAnsi" w:cstheme="minorHAnsi"/>
          <w:sz w:val="24"/>
          <w:szCs w:val="24"/>
        </w:rPr>
        <w:t>stosować:</w:t>
      </w:r>
    </w:p>
    <w:p w14:paraId="429DBD50" w14:textId="77777777" w:rsidR="00275AFC" w:rsidRPr="00EE5C94" w:rsidRDefault="00275AFC" w:rsidP="00611BB0">
      <w:pPr>
        <w:numPr>
          <w:ilvl w:val="1"/>
          <w:numId w:val="35"/>
        </w:numPr>
        <w:tabs>
          <w:tab w:val="clear" w:pos="1440"/>
          <w:tab w:val="num" w:pos="851"/>
        </w:tabs>
        <w:ind w:hanging="1014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karę upomnienia,</w:t>
      </w:r>
    </w:p>
    <w:p w14:paraId="38749003" w14:textId="77777777" w:rsidR="00275AFC" w:rsidRPr="00EE5C94" w:rsidRDefault="00275AFC" w:rsidP="00611BB0">
      <w:pPr>
        <w:numPr>
          <w:ilvl w:val="1"/>
          <w:numId w:val="35"/>
        </w:numPr>
        <w:tabs>
          <w:tab w:val="clear" w:pos="1440"/>
          <w:tab w:val="num" w:pos="851"/>
        </w:tabs>
        <w:ind w:hanging="1014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karę nagany.</w:t>
      </w:r>
    </w:p>
    <w:p w14:paraId="6AC596C8" w14:textId="77777777" w:rsidR="00275AFC" w:rsidRPr="00EE5C94" w:rsidRDefault="00275AFC" w:rsidP="00611BB0">
      <w:pPr>
        <w:pStyle w:val="Akapitzlist"/>
        <w:numPr>
          <w:ilvl w:val="0"/>
          <w:numId w:val="36"/>
        </w:numPr>
        <w:tabs>
          <w:tab w:val="clear" w:pos="567"/>
          <w:tab w:val="left" w:pos="142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Kara porządkowa nie może być zastosowana po upływie 2 tygodni od powzięcia </w:t>
      </w:r>
      <w:r w:rsidR="00DA6E4F" w:rsidRPr="00EE5C94">
        <w:rPr>
          <w:rFonts w:asciiTheme="minorHAnsi" w:hAnsiTheme="minorHAnsi" w:cstheme="minorHAnsi"/>
          <w:sz w:val="24"/>
          <w:szCs w:val="24"/>
        </w:rPr>
        <w:t>przez przełożonego pracownika informacji</w:t>
      </w:r>
      <w:r w:rsidRPr="00EE5C94">
        <w:rPr>
          <w:rFonts w:asciiTheme="minorHAnsi" w:hAnsiTheme="minorHAnsi" w:cstheme="minorHAnsi"/>
          <w:sz w:val="24"/>
          <w:szCs w:val="24"/>
        </w:rPr>
        <w:t xml:space="preserve"> o naruszeniu przez pracownika obowiązku pracowniczego i po upływie 3 miesięcy</w:t>
      </w:r>
      <w:r w:rsidR="00DA6E4F" w:rsidRPr="00EE5C94">
        <w:rPr>
          <w:rFonts w:asciiTheme="minorHAnsi" w:hAnsiTheme="minorHAnsi" w:cstheme="minorHAnsi"/>
          <w:sz w:val="24"/>
          <w:szCs w:val="24"/>
        </w:rPr>
        <w:t xml:space="preserve"> od dnia kiedy pracownik dopuścił się tego naruszenia</w:t>
      </w:r>
      <w:r w:rsidRPr="00EE5C94">
        <w:rPr>
          <w:rFonts w:asciiTheme="minorHAnsi" w:hAnsiTheme="minorHAnsi" w:cstheme="minorHAnsi"/>
          <w:sz w:val="24"/>
          <w:szCs w:val="24"/>
        </w:rPr>
        <w:t>.</w:t>
      </w:r>
    </w:p>
    <w:p w14:paraId="393672BD" w14:textId="77777777" w:rsidR="00275AFC" w:rsidRPr="00EE5C94" w:rsidRDefault="00275AFC" w:rsidP="00611BB0">
      <w:pPr>
        <w:pStyle w:val="Akapitzlist"/>
        <w:numPr>
          <w:ilvl w:val="0"/>
          <w:numId w:val="36"/>
        </w:numPr>
        <w:tabs>
          <w:tab w:val="clear" w:pos="567"/>
          <w:tab w:val="left" w:pos="142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W przypadku nieobecności w pracy pracownika bieg dwutygodniowego terminu,                       o którym mowa w ust. 3 nie rozpoczyna się, a rozpoczęty ulega zawieszeniu do dnia stawienia się pracownika w pracy, jednocześnie nieobecność pracownika w pracy nie wpływa na bieg trzymiesięcznego terminu, o którym mowa w ust. 3.</w:t>
      </w:r>
    </w:p>
    <w:p w14:paraId="78DC8EB4" w14:textId="77777777" w:rsidR="00DA6E4F" w:rsidRPr="00EE5C94" w:rsidRDefault="00DA6E4F" w:rsidP="00611BB0">
      <w:pPr>
        <w:pStyle w:val="Akapitzlist"/>
        <w:numPr>
          <w:ilvl w:val="0"/>
          <w:numId w:val="36"/>
        </w:numPr>
        <w:tabs>
          <w:tab w:val="clear" w:pos="567"/>
          <w:tab w:val="left" w:pos="142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Karę porządkową</w:t>
      </w:r>
      <w:r w:rsidR="008444A0" w:rsidRPr="00EE5C94">
        <w:rPr>
          <w:rFonts w:asciiTheme="minorHAnsi" w:hAnsiTheme="minorHAnsi" w:cstheme="minorHAnsi"/>
          <w:sz w:val="24"/>
          <w:szCs w:val="24"/>
        </w:rPr>
        <w:t xml:space="preserve"> stosuje Pracodawca na wniosek bezpośredniego przełożonego pracownika.</w:t>
      </w:r>
    </w:p>
    <w:p w14:paraId="405B8B9F" w14:textId="6B32535E" w:rsidR="00275AFC" w:rsidRPr="00EE5C94" w:rsidRDefault="00275AFC" w:rsidP="00611BB0">
      <w:pPr>
        <w:pStyle w:val="Akapitzlist"/>
        <w:numPr>
          <w:ilvl w:val="0"/>
          <w:numId w:val="36"/>
        </w:numPr>
        <w:tabs>
          <w:tab w:val="clear" w:pos="567"/>
          <w:tab w:val="left" w:pos="142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Kara porządkowa </w:t>
      </w:r>
      <w:r w:rsidR="008444A0" w:rsidRPr="00EE5C94">
        <w:rPr>
          <w:rFonts w:asciiTheme="minorHAnsi" w:hAnsiTheme="minorHAnsi" w:cstheme="minorHAnsi"/>
          <w:sz w:val="24"/>
          <w:szCs w:val="24"/>
        </w:rPr>
        <w:t>może zostać wymierzona</w:t>
      </w:r>
      <w:r w:rsidRPr="00EE5C94">
        <w:rPr>
          <w:rFonts w:asciiTheme="minorHAnsi" w:hAnsiTheme="minorHAnsi" w:cstheme="minorHAnsi"/>
          <w:sz w:val="24"/>
          <w:szCs w:val="24"/>
        </w:rPr>
        <w:t xml:space="preserve"> po uprzednim wysłuchaniu wyjaśnień pracownika </w:t>
      </w:r>
      <w:r w:rsidR="00642B9A" w:rsidRPr="00EE5C94">
        <w:rPr>
          <w:rFonts w:asciiTheme="minorHAnsi" w:hAnsiTheme="minorHAnsi" w:cstheme="minorHAnsi"/>
          <w:sz w:val="24"/>
          <w:szCs w:val="24"/>
        </w:rPr>
        <w:t xml:space="preserve">z uwzględnieniem stopnia jego winy i jego dotychczasowego </w:t>
      </w:r>
      <w:r w:rsidR="00725F40" w:rsidRPr="00EE5C94">
        <w:rPr>
          <w:rFonts w:asciiTheme="minorHAnsi" w:hAnsiTheme="minorHAnsi" w:cstheme="minorHAnsi"/>
          <w:sz w:val="24"/>
          <w:szCs w:val="24"/>
        </w:rPr>
        <w:t xml:space="preserve">stosunku do wykonywania obowiązków. Wyjaśnienia składane są na piśmie bądź zgłoszone </w:t>
      </w:r>
      <w:r w:rsidRPr="00EE5C94">
        <w:rPr>
          <w:rFonts w:asciiTheme="minorHAnsi" w:hAnsiTheme="minorHAnsi" w:cstheme="minorHAnsi"/>
          <w:sz w:val="24"/>
          <w:szCs w:val="24"/>
        </w:rPr>
        <w:t xml:space="preserve">do protokołu sporządzonego przez wyznaczonego pracownika. W przypadku braku możliwości wysłuchania pracownika Kierownik Działu/Oddziału Biura Zespołu Parków wnioskujący o ukaranie pracownika  obowiązany jest sporządzić pisemną informację </w:t>
      </w:r>
      <w:r w:rsidR="00BE283E" w:rsidRPr="00EE5C94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EE5C94">
        <w:rPr>
          <w:rFonts w:asciiTheme="minorHAnsi" w:hAnsiTheme="minorHAnsi" w:cstheme="minorHAnsi"/>
          <w:sz w:val="24"/>
          <w:szCs w:val="24"/>
        </w:rPr>
        <w:t>w formie notatki służbowej.</w:t>
      </w:r>
    </w:p>
    <w:p w14:paraId="130832E6" w14:textId="77777777" w:rsidR="00275AFC" w:rsidRPr="00EE5C94" w:rsidRDefault="00275AFC" w:rsidP="00611BB0">
      <w:pPr>
        <w:pStyle w:val="Akapitzlist"/>
        <w:numPr>
          <w:ilvl w:val="0"/>
          <w:numId w:val="36"/>
        </w:numPr>
        <w:tabs>
          <w:tab w:val="clear" w:pos="567"/>
          <w:tab w:val="left" w:pos="142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Kierownik Działu/Oddziału Biura Zespołu Parków występujący z wnioskiem o ukaranie pracownika dołącza do wniosku sporządzone w formie pisemnej wyjaśnienia pracownika odnośnie do zachowania uznanego za naruszenie obowiązków pracowniczych. </w:t>
      </w:r>
    </w:p>
    <w:p w14:paraId="3C9556C1" w14:textId="203AF807" w:rsidR="00275AFC" w:rsidRPr="00EE5C94" w:rsidRDefault="00275AFC" w:rsidP="00611BB0">
      <w:pPr>
        <w:pStyle w:val="Akapitzlist"/>
        <w:numPr>
          <w:ilvl w:val="0"/>
          <w:numId w:val="36"/>
        </w:numPr>
        <w:tabs>
          <w:tab w:val="clear" w:pos="567"/>
          <w:tab w:val="left" w:pos="142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Zawiadomienie o nałożeniu kary porządkowej sporządzane jest przez pracownika </w:t>
      </w:r>
      <w:r w:rsidR="00BE283E" w:rsidRPr="00EE5C94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EE5C94">
        <w:rPr>
          <w:rFonts w:asciiTheme="minorHAnsi" w:hAnsiTheme="minorHAnsi" w:cstheme="minorHAnsi"/>
          <w:sz w:val="24"/>
          <w:szCs w:val="24"/>
        </w:rPr>
        <w:t>ds. kadr bądź wyznaczonego pracownika i zawierać powinno:</w:t>
      </w:r>
    </w:p>
    <w:p w14:paraId="482E029A" w14:textId="77777777" w:rsidR="00275AFC" w:rsidRPr="00EE5C94" w:rsidRDefault="00275AFC" w:rsidP="004A4768">
      <w:pPr>
        <w:pStyle w:val="Akapitzlist"/>
        <w:tabs>
          <w:tab w:val="left" w:pos="142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1)  wskazanie rodzaju naruszenia, </w:t>
      </w:r>
    </w:p>
    <w:p w14:paraId="2826BBA4" w14:textId="77777777" w:rsidR="00275AFC" w:rsidRPr="00EE5C94" w:rsidRDefault="00275AFC" w:rsidP="004A4768">
      <w:pPr>
        <w:pStyle w:val="Akapitzlist"/>
        <w:tabs>
          <w:tab w:val="left" w:pos="142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2)  datę dopuszczenia się przez pracownika wskazanego naruszenia,</w:t>
      </w:r>
    </w:p>
    <w:p w14:paraId="70F9596B" w14:textId="77777777" w:rsidR="00275AFC" w:rsidRPr="00EE5C94" w:rsidRDefault="00275AFC" w:rsidP="004A4768">
      <w:pPr>
        <w:pStyle w:val="Akapitzlist"/>
        <w:tabs>
          <w:tab w:val="left" w:pos="142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3)  informację o prawie zgłoszenia sprzeciwu i terminie jego wniesienia.</w:t>
      </w:r>
    </w:p>
    <w:p w14:paraId="28E84BB8" w14:textId="77777777" w:rsidR="00992D8F" w:rsidRPr="00EE5C94" w:rsidRDefault="00992D8F" w:rsidP="004A4768">
      <w:pPr>
        <w:tabs>
          <w:tab w:val="left" w:pos="142"/>
        </w:tabs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9.    O zastosowaniu kary porządkowej zawiadamia Pracodawca.</w:t>
      </w:r>
    </w:p>
    <w:p w14:paraId="72AD9068" w14:textId="77777777" w:rsidR="00275AFC" w:rsidRPr="00EE5C94" w:rsidRDefault="00FD3FE0" w:rsidP="004A4768">
      <w:pPr>
        <w:tabs>
          <w:tab w:val="left" w:pos="142"/>
        </w:tabs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10.  </w:t>
      </w:r>
      <w:r w:rsidR="00275AFC" w:rsidRPr="00EE5C94">
        <w:rPr>
          <w:rFonts w:asciiTheme="minorHAnsi" w:hAnsiTheme="minorHAnsi" w:cstheme="minorHAnsi"/>
          <w:sz w:val="24"/>
          <w:szCs w:val="24"/>
        </w:rPr>
        <w:t>Odpis zawiadomienia o ukaraniu pracownika odkłada się do akt osobowych.</w:t>
      </w:r>
    </w:p>
    <w:p w14:paraId="0789D953" w14:textId="77777777" w:rsidR="00275AFC" w:rsidRPr="00EE5C94" w:rsidRDefault="00FD3FE0" w:rsidP="004A4768">
      <w:pPr>
        <w:tabs>
          <w:tab w:val="left" w:pos="142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11</w:t>
      </w:r>
      <w:r w:rsidR="00275AFC" w:rsidRPr="00EE5C94">
        <w:rPr>
          <w:rFonts w:asciiTheme="minorHAnsi" w:hAnsiTheme="minorHAnsi" w:cstheme="minorHAnsi"/>
          <w:sz w:val="24"/>
          <w:szCs w:val="24"/>
        </w:rPr>
        <w:t>. Odpis, o którym mowa w ust. 9 usuwa się z akt osobowych pracownika po roku nienagannej pracy.</w:t>
      </w:r>
    </w:p>
    <w:p w14:paraId="4E62FC39" w14:textId="0C1950D6" w:rsidR="00992D8F" w:rsidRPr="00EE5C94" w:rsidRDefault="00992D8F" w:rsidP="004A4768">
      <w:pPr>
        <w:tabs>
          <w:tab w:val="left" w:pos="142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12.</w:t>
      </w:r>
      <w:r w:rsidRPr="00EE5C94">
        <w:rPr>
          <w:rFonts w:asciiTheme="minorHAnsi" w:hAnsiTheme="minorHAnsi" w:cstheme="minorHAnsi"/>
          <w:sz w:val="24"/>
          <w:szCs w:val="24"/>
        </w:rPr>
        <w:tab/>
        <w:t xml:space="preserve">Pracownikowi, wobec którego zastosowano karę porządkową przysługuje możliwość wniesienia sprzeciwu w terminie 7 dni od dnia zawiadomienia o ukaraniu. Decyzję </w:t>
      </w:r>
      <w:r w:rsidR="008946BA">
        <w:rPr>
          <w:rFonts w:asciiTheme="minorHAnsi" w:hAnsiTheme="minorHAnsi" w:cstheme="minorHAnsi"/>
          <w:sz w:val="24"/>
          <w:szCs w:val="24"/>
        </w:rPr>
        <w:br/>
      </w:r>
      <w:r w:rsidRPr="00EE5C94">
        <w:rPr>
          <w:rFonts w:asciiTheme="minorHAnsi" w:hAnsiTheme="minorHAnsi" w:cstheme="minorHAnsi"/>
          <w:sz w:val="24"/>
          <w:szCs w:val="24"/>
        </w:rPr>
        <w:lastRenderedPageBreak/>
        <w:t>w sprawie uwzględnienia lub odrzucenia sprzeciwu podejmuje Pracodawca. Brak odpowiedzi na sprzeciw pracownika w ciągu 14 dni oznacza jego uwzględnienie.</w:t>
      </w:r>
    </w:p>
    <w:p w14:paraId="467303F4" w14:textId="77777777" w:rsidR="00275AFC" w:rsidRPr="00EE5C94" w:rsidRDefault="00275AFC" w:rsidP="004A4768">
      <w:pPr>
        <w:tabs>
          <w:tab w:val="left" w:pos="142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11. Dyrektor ZPKWŚ może odstąpić od wymierzenia kary porządkowej, jeśli naruszenie określonych obowiązków pracowniczych było zawinione przez pracownika w niewielkim stopniu i dotychczas pracownik wywiązywał się ze swoich obowiązków bez zastrzeżeń. </w:t>
      </w:r>
    </w:p>
    <w:p w14:paraId="456B7B09" w14:textId="77777777" w:rsidR="00275AFC" w:rsidRPr="00EE5C94" w:rsidRDefault="00275AFC" w:rsidP="00611BB0">
      <w:pPr>
        <w:pStyle w:val="Akapitzlist"/>
        <w:numPr>
          <w:ilvl w:val="0"/>
          <w:numId w:val="40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Pracodawca nie może stosować jednocześnie kilku kar porządkowych.</w:t>
      </w:r>
    </w:p>
    <w:p w14:paraId="475BE87A" w14:textId="77777777" w:rsidR="00992D8F" w:rsidRPr="00EE5C94" w:rsidRDefault="00992D8F" w:rsidP="00611BB0">
      <w:pPr>
        <w:pStyle w:val="Akapitzlist"/>
        <w:numPr>
          <w:ilvl w:val="0"/>
          <w:numId w:val="40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Karę uważa się za niebyłą po roku nienagannej pracy. W uznaniu osiągnięć w pracy                            i nienagannego zachowania Pracodawca może anulować karę wcześniej. </w:t>
      </w:r>
    </w:p>
    <w:p w14:paraId="2BF272DA" w14:textId="77777777" w:rsidR="00275AFC" w:rsidRPr="00EE5C94" w:rsidRDefault="00275AFC" w:rsidP="00611BB0">
      <w:pPr>
        <w:pStyle w:val="Akapitzlist"/>
        <w:numPr>
          <w:ilvl w:val="0"/>
          <w:numId w:val="40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Za nieprzestrzeganie przez pracownika przepisów bhp lub przepisów ppoż., opuszczenie stanowiska pracy bez usprawiedliwienia, stawienie się do pracy w stanie nietrzeźwości lub spożywanie alkoholu w czasie pracy – pracodawca może stosować karę pieniężną.</w:t>
      </w:r>
    </w:p>
    <w:p w14:paraId="0F2CE991" w14:textId="7BB96C58" w:rsidR="00275AFC" w:rsidRPr="00EE5C94" w:rsidRDefault="00275AFC" w:rsidP="00611BB0">
      <w:pPr>
        <w:numPr>
          <w:ilvl w:val="0"/>
          <w:numId w:val="40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Kara pieniężna za jedno wykroczenie, jak i za każdy dzień nieusprawiedliwionej nieobecności w pracy pracownika nie może być wyższa od jednodniowego wynagrodzenia pracownika,</w:t>
      </w:r>
      <w:r w:rsidR="009C367D" w:rsidRPr="00EE5C94">
        <w:rPr>
          <w:rFonts w:asciiTheme="minorHAnsi" w:hAnsiTheme="minorHAnsi" w:cstheme="minorHAnsi"/>
          <w:sz w:val="24"/>
          <w:szCs w:val="24"/>
        </w:rPr>
        <w:t xml:space="preserve"> </w:t>
      </w:r>
      <w:r w:rsidRPr="00EE5C94">
        <w:rPr>
          <w:rFonts w:asciiTheme="minorHAnsi" w:hAnsiTheme="minorHAnsi" w:cstheme="minorHAnsi"/>
          <w:sz w:val="24"/>
          <w:szCs w:val="24"/>
        </w:rPr>
        <w:t>a łącznie kary pieniężne nie mogą przewyższać dziesiątej części wynagrodzenia przypadającego pracownikowi do wypłaty, po dokonaniu potrąceń, o których mowa art. 87 § 1 pkt. 1-3 Kodeksy pracy.</w:t>
      </w:r>
    </w:p>
    <w:p w14:paraId="49092762" w14:textId="77777777" w:rsidR="00F24285" w:rsidRPr="00EE5C94" w:rsidRDefault="00F24285" w:rsidP="004A4768">
      <w:pPr>
        <w:pStyle w:val="Tekstpodstawowy2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7F38ADEB" w14:textId="77777777" w:rsidR="002B3CA7" w:rsidRPr="00EE5C94" w:rsidRDefault="002B3CA7" w:rsidP="004A4768">
      <w:pPr>
        <w:pStyle w:val="Tekstpodstawowy2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3C750FF9" w14:textId="77777777" w:rsidR="006A2F84" w:rsidRPr="00EE5C94" w:rsidRDefault="006A2F84" w:rsidP="00BF2EBB">
      <w:pPr>
        <w:pStyle w:val="Tekstpodstawowy2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EE5C94">
        <w:rPr>
          <w:rFonts w:asciiTheme="minorHAnsi" w:hAnsiTheme="minorHAnsi" w:cstheme="minorHAnsi"/>
          <w:b/>
          <w:sz w:val="32"/>
          <w:szCs w:val="32"/>
          <w:lang w:val="pl-PL"/>
        </w:rPr>
        <w:t>Dz</w:t>
      </w:r>
      <w:r w:rsidR="009E7A00" w:rsidRPr="00EE5C94">
        <w:rPr>
          <w:rFonts w:asciiTheme="minorHAnsi" w:hAnsiTheme="minorHAnsi" w:cstheme="minorHAnsi"/>
          <w:b/>
          <w:sz w:val="32"/>
          <w:szCs w:val="32"/>
          <w:lang w:val="pl-PL"/>
        </w:rPr>
        <w:t>iał czwarty</w:t>
      </w:r>
    </w:p>
    <w:p w14:paraId="71F2AA2E" w14:textId="77777777" w:rsidR="00F24285" w:rsidRPr="00EE5C94" w:rsidRDefault="004F1C88" w:rsidP="00BF2EBB">
      <w:pPr>
        <w:pStyle w:val="Tekstpodstawowy2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EE5C94">
        <w:rPr>
          <w:rFonts w:asciiTheme="minorHAnsi" w:hAnsiTheme="minorHAnsi" w:cstheme="minorHAnsi"/>
          <w:b/>
          <w:sz w:val="32"/>
          <w:szCs w:val="32"/>
          <w:lang w:val="pl-PL"/>
        </w:rPr>
        <w:t>Nagrody i wyróżnienia</w:t>
      </w:r>
    </w:p>
    <w:p w14:paraId="0577A80B" w14:textId="77777777" w:rsidR="00F24285" w:rsidRPr="00EE5C94" w:rsidRDefault="00F24285" w:rsidP="004A4768">
      <w:pPr>
        <w:pStyle w:val="Tekstpodstawowy2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5A764EE3" w14:textId="5B1E4D86" w:rsidR="004F1C88" w:rsidRPr="00EE5C94" w:rsidRDefault="00FB2CD9" w:rsidP="00BF2EB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5C94">
        <w:rPr>
          <w:rFonts w:asciiTheme="minorHAnsi" w:hAnsiTheme="minorHAnsi" w:cstheme="minorHAnsi"/>
          <w:b/>
          <w:sz w:val="24"/>
          <w:szCs w:val="24"/>
        </w:rPr>
        <w:t>§ 3</w:t>
      </w:r>
      <w:r w:rsidR="004E1AC1">
        <w:rPr>
          <w:rFonts w:asciiTheme="minorHAnsi" w:hAnsiTheme="minorHAnsi" w:cstheme="minorHAnsi"/>
          <w:b/>
          <w:sz w:val="24"/>
          <w:szCs w:val="24"/>
        </w:rPr>
        <w:t>7</w:t>
      </w:r>
    </w:p>
    <w:p w14:paraId="07BD50B5" w14:textId="77777777" w:rsidR="004F1C88" w:rsidRPr="00EE5C94" w:rsidRDefault="004F1C88" w:rsidP="00611BB0">
      <w:pPr>
        <w:numPr>
          <w:ilvl w:val="0"/>
          <w:numId w:val="16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Nagrody i wyróżnienia przyznawane są pracownikom wyróżniającym się wzorowym wypełnianiem swoich obowiązków, przejawianiem inicjatywy w pracy, uzyskaniem szczególnych osiągnięć i efektów w pracy.</w:t>
      </w:r>
    </w:p>
    <w:p w14:paraId="04CDD4FF" w14:textId="77777777" w:rsidR="004F1C88" w:rsidRPr="00EE5C94" w:rsidRDefault="004F1C88" w:rsidP="00611BB0">
      <w:pPr>
        <w:numPr>
          <w:ilvl w:val="0"/>
          <w:numId w:val="16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Nagroda jest świadczeniem o charakterze majątkowym, nieperiodycznym i może być przyznana w formie pieniężnej lub rzeczowej.</w:t>
      </w:r>
    </w:p>
    <w:p w14:paraId="6770F8AD" w14:textId="77777777" w:rsidR="00461BBB" w:rsidRPr="00EE5C94" w:rsidRDefault="00461BBB" w:rsidP="00611BB0">
      <w:pPr>
        <w:numPr>
          <w:ilvl w:val="0"/>
          <w:numId w:val="16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Wręczanie nagród odbywa się w sposób uroczysty.</w:t>
      </w:r>
    </w:p>
    <w:p w14:paraId="7400EDF8" w14:textId="77777777" w:rsidR="004F1C88" w:rsidRPr="00EE5C94" w:rsidRDefault="004F1C88" w:rsidP="00611BB0">
      <w:pPr>
        <w:numPr>
          <w:ilvl w:val="0"/>
          <w:numId w:val="16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Wyróżnienie jest świadczeniem nie mającym charakteru majątkowego i może zostać przyznane w formie:</w:t>
      </w:r>
    </w:p>
    <w:p w14:paraId="62B63D3A" w14:textId="77777777" w:rsidR="004F1C88" w:rsidRPr="00EE5C94" w:rsidRDefault="004F1C88" w:rsidP="00611BB0">
      <w:pPr>
        <w:numPr>
          <w:ilvl w:val="0"/>
          <w:numId w:val="17"/>
        </w:numPr>
        <w:tabs>
          <w:tab w:val="num" w:pos="851"/>
        </w:tabs>
        <w:ind w:hanging="357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pochwały pisemnej,</w:t>
      </w:r>
    </w:p>
    <w:p w14:paraId="0457B6E9" w14:textId="77777777" w:rsidR="004F1C88" w:rsidRPr="00EE5C94" w:rsidRDefault="004F1C88" w:rsidP="00611BB0">
      <w:pPr>
        <w:numPr>
          <w:ilvl w:val="0"/>
          <w:numId w:val="17"/>
        </w:numPr>
        <w:tabs>
          <w:tab w:val="num" w:pos="851"/>
        </w:tabs>
        <w:ind w:hanging="357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pochwały publicznej,</w:t>
      </w:r>
    </w:p>
    <w:p w14:paraId="3410BE25" w14:textId="77777777" w:rsidR="004F1C88" w:rsidRPr="00EE5C94" w:rsidRDefault="004F1C88" w:rsidP="00611BB0">
      <w:pPr>
        <w:numPr>
          <w:ilvl w:val="0"/>
          <w:numId w:val="17"/>
        </w:numPr>
        <w:tabs>
          <w:tab w:val="num" w:pos="851"/>
        </w:tabs>
        <w:ind w:hanging="357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dyplomu uznania,</w:t>
      </w:r>
    </w:p>
    <w:p w14:paraId="015B5F72" w14:textId="77777777" w:rsidR="004F1C88" w:rsidRPr="00EE5C94" w:rsidRDefault="004F1C88" w:rsidP="00611BB0">
      <w:pPr>
        <w:numPr>
          <w:ilvl w:val="0"/>
          <w:numId w:val="17"/>
        </w:numPr>
        <w:tabs>
          <w:tab w:val="num" w:pos="851"/>
        </w:tabs>
        <w:ind w:hanging="357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dyplomu honorowego,</w:t>
      </w:r>
    </w:p>
    <w:p w14:paraId="29694F43" w14:textId="77777777" w:rsidR="004F1C88" w:rsidRPr="00EE5C94" w:rsidRDefault="004F1C88" w:rsidP="00611BB0">
      <w:pPr>
        <w:numPr>
          <w:ilvl w:val="0"/>
          <w:numId w:val="17"/>
        </w:numPr>
        <w:tabs>
          <w:tab w:val="num" w:pos="851"/>
        </w:tabs>
        <w:ind w:hanging="357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awansowania na wyższe stanowisko.</w:t>
      </w:r>
    </w:p>
    <w:p w14:paraId="481295AE" w14:textId="77777777" w:rsidR="004F1C88" w:rsidRPr="00EE5C94" w:rsidRDefault="004F1C88" w:rsidP="00611BB0">
      <w:pPr>
        <w:numPr>
          <w:ilvl w:val="0"/>
          <w:numId w:val="16"/>
        </w:numPr>
        <w:tabs>
          <w:tab w:val="num" w:pos="851"/>
        </w:tabs>
        <w:ind w:hanging="357"/>
        <w:contextualSpacing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Przyznawanie nagród oraz wyróżnień ma na celu stymulować pracowników do osiągania                  w pracy jak najlepszych, ponadprzeciętnych wyników oraz do wzorowego wypełniania obowiązków pracowniczych.</w:t>
      </w:r>
    </w:p>
    <w:p w14:paraId="0C051F79" w14:textId="77777777" w:rsidR="004F1C88" w:rsidRPr="00EE5C94" w:rsidRDefault="004F1C88" w:rsidP="00611BB0">
      <w:pPr>
        <w:numPr>
          <w:ilvl w:val="0"/>
          <w:numId w:val="16"/>
        </w:numPr>
        <w:tabs>
          <w:tab w:val="num" w:pos="851"/>
        </w:tabs>
        <w:ind w:hanging="357"/>
        <w:contextualSpacing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Pracownikowi, który wzorowo i sumiennie wykonuje swoje obowiązki, nie przysługuje roszczenie o przyznanie świadczeń, o których mowa w ust. 2 i 3. Przyznanie tych świadczeń zależy od indywidulanych osiągnięć poszczególnych pracowników. </w:t>
      </w:r>
    </w:p>
    <w:p w14:paraId="3B952C4A" w14:textId="28B7A0FB" w:rsidR="004F1C88" w:rsidRPr="00EE5C94" w:rsidRDefault="004F1C88" w:rsidP="00611BB0">
      <w:pPr>
        <w:numPr>
          <w:ilvl w:val="0"/>
          <w:numId w:val="16"/>
        </w:numPr>
        <w:ind w:hanging="357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Decyzję o przyznaniu nag</w:t>
      </w:r>
      <w:r w:rsidR="009265DA" w:rsidRPr="00EE5C94">
        <w:rPr>
          <w:rFonts w:asciiTheme="minorHAnsi" w:hAnsiTheme="minorHAnsi" w:cstheme="minorHAnsi"/>
          <w:sz w:val="24"/>
          <w:szCs w:val="24"/>
        </w:rPr>
        <w:t>rody lub wyróżnienia podejmuje P</w:t>
      </w:r>
      <w:r w:rsidRPr="00EE5C94">
        <w:rPr>
          <w:rFonts w:asciiTheme="minorHAnsi" w:hAnsiTheme="minorHAnsi" w:cstheme="minorHAnsi"/>
          <w:sz w:val="24"/>
          <w:szCs w:val="24"/>
        </w:rPr>
        <w:t>racodawca na wniosek bezpośredniego przełożonego danego pracownika lub bez takiego wniosku. Decyzję tę podaje się do wiadomości wszystkich pracowników</w:t>
      </w:r>
      <w:r w:rsidR="00632643" w:rsidRPr="00EE5C94">
        <w:rPr>
          <w:rFonts w:asciiTheme="minorHAnsi" w:hAnsiTheme="minorHAnsi" w:cstheme="minorHAnsi"/>
          <w:sz w:val="24"/>
          <w:szCs w:val="24"/>
        </w:rPr>
        <w:t xml:space="preserve"> poprzez uroczyste wręczanie                         w obecności pracowników ZPKWŚ.</w:t>
      </w:r>
    </w:p>
    <w:p w14:paraId="64D0E9B9" w14:textId="77777777" w:rsidR="004F1C88" w:rsidRPr="00EE5C94" w:rsidRDefault="004F1C88" w:rsidP="00611BB0">
      <w:pPr>
        <w:numPr>
          <w:ilvl w:val="0"/>
          <w:numId w:val="16"/>
        </w:numPr>
        <w:ind w:hanging="357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lastRenderedPageBreak/>
        <w:t>Prawo do nagrody lub wyróżnienia pracownik nabywa z chwilą przyznania mającym formę pisemnego powiadomienia pracownika.</w:t>
      </w:r>
    </w:p>
    <w:p w14:paraId="3DA34C0D" w14:textId="77777777" w:rsidR="004F1C88" w:rsidRPr="00EE5C94" w:rsidRDefault="004F1C88" w:rsidP="00611BB0">
      <w:pPr>
        <w:numPr>
          <w:ilvl w:val="0"/>
          <w:numId w:val="16"/>
        </w:numPr>
        <w:ind w:hanging="357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Odpis zawiadomienia o przyznaniu nagrody lub wyróżnienia składa się do akt osobowych pracownika.</w:t>
      </w:r>
    </w:p>
    <w:p w14:paraId="3CA97380" w14:textId="77777777" w:rsidR="00F24285" w:rsidRPr="00EE5C94" w:rsidRDefault="00F24285" w:rsidP="004A4768">
      <w:pPr>
        <w:pStyle w:val="Tekstpodstawowy2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4BC0DB1A" w14:textId="787FD113" w:rsidR="00F24285" w:rsidRPr="00EE5C94" w:rsidRDefault="00F24285" w:rsidP="004A4768">
      <w:pPr>
        <w:pStyle w:val="Tekstpodstawowy2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40A259F9" w14:textId="65FBC74F" w:rsidR="00F24285" w:rsidRPr="00EE5C94" w:rsidRDefault="00443C01" w:rsidP="00AA6E52">
      <w:pPr>
        <w:pStyle w:val="Tekstpodstawowy2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EE5C94">
        <w:rPr>
          <w:rFonts w:asciiTheme="minorHAnsi" w:hAnsiTheme="minorHAnsi" w:cstheme="minorHAnsi"/>
          <w:b/>
          <w:sz w:val="32"/>
          <w:szCs w:val="32"/>
          <w:lang w:val="pl-PL"/>
        </w:rPr>
        <w:t>Dział piąty</w:t>
      </w:r>
    </w:p>
    <w:p w14:paraId="2F628405" w14:textId="77777777" w:rsidR="0063507C" w:rsidRPr="00EE5C94" w:rsidRDefault="0063507C" w:rsidP="00BF2EBB">
      <w:pPr>
        <w:pStyle w:val="Tekstpodstawowy2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EE5C94">
        <w:rPr>
          <w:rFonts w:asciiTheme="minorHAnsi" w:hAnsiTheme="minorHAnsi" w:cstheme="minorHAnsi"/>
          <w:b/>
          <w:sz w:val="32"/>
          <w:szCs w:val="32"/>
          <w:lang w:val="pl-PL"/>
        </w:rPr>
        <w:t>Termin i sposób wypłaty wynagrodzenia</w:t>
      </w:r>
    </w:p>
    <w:p w14:paraId="716F7022" w14:textId="77777777" w:rsidR="0063507C" w:rsidRPr="00EE5C94" w:rsidRDefault="0063507C" w:rsidP="004A4768">
      <w:pPr>
        <w:pStyle w:val="Tekstpodstawowy2"/>
        <w:rPr>
          <w:rFonts w:asciiTheme="minorHAnsi" w:hAnsiTheme="minorHAnsi" w:cstheme="minorHAnsi"/>
          <w:b/>
          <w:szCs w:val="24"/>
          <w:lang w:val="pl-PL"/>
        </w:rPr>
      </w:pPr>
    </w:p>
    <w:p w14:paraId="5B2DAAA8" w14:textId="3A391B02" w:rsidR="0063507C" w:rsidRPr="00EE5C94" w:rsidRDefault="00FB2CD9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t>§ 3</w:t>
      </w:r>
      <w:r w:rsidR="004E1AC1">
        <w:rPr>
          <w:rFonts w:asciiTheme="minorHAnsi" w:hAnsiTheme="minorHAnsi" w:cstheme="minorHAnsi"/>
          <w:b/>
          <w:szCs w:val="24"/>
          <w:lang w:val="pl-PL"/>
        </w:rPr>
        <w:t>8</w:t>
      </w:r>
    </w:p>
    <w:p w14:paraId="01F8D4DD" w14:textId="77777777" w:rsidR="0063507C" w:rsidRPr="00EE5C94" w:rsidRDefault="0063507C" w:rsidP="00611BB0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Wypłaty wynagrodzenia dokonuje się w formie przekazu (przelewu bankowego) na rachunek oszczędnościowo-rozliczeniowy pracownika, na podstawie pisemnej zgody pracownika na tę formę spełnienia obowiązku wypłaty wynagrodzenia, z zastrzeżeniem ust. 2.</w:t>
      </w:r>
    </w:p>
    <w:p w14:paraId="420ACFFE" w14:textId="09447349" w:rsidR="0063507C" w:rsidRPr="004E1AC1" w:rsidRDefault="0063507C" w:rsidP="00611BB0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color w:val="FF0000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Na uprzedni wniosek pracownika, za zgodą pracodawcy, wypłata wynagrodzenia może być dokonywana w postaci pieniężnej, do rąk własnych pracownika, a jej realizacja następuje w „kasie” Biura Parków, z zachowaniem </w:t>
      </w:r>
      <w:r w:rsidRPr="00033FF3">
        <w:rPr>
          <w:rFonts w:asciiTheme="minorHAnsi" w:hAnsiTheme="minorHAnsi" w:cstheme="minorHAnsi"/>
          <w:sz w:val="24"/>
          <w:szCs w:val="24"/>
        </w:rPr>
        <w:t xml:space="preserve">terminów określonych </w:t>
      </w:r>
      <w:r w:rsidR="009C367D" w:rsidRPr="00033FF3">
        <w:rPr>
          <w:rFonts w:asciiTheme="minorHAnsi" w:hAnsiTheme="minorHAnsi" w:cstheme="minorHAnsi"/>
          <w:sz w:val="24"/>
          <w:szCs w:val="24"/>
        </w:rPr>
        <w:t xml:space="preserve"> </w:t>
      </w:r>
      <w:r w:rsidRPr="00033FF3">
        <w:rPr>
          <w:rFonts w:asciiTheme="minorHAnsi" w:hAnsiTheme="minorHAnsi" w:cstheme="minorHAnsi"/>
          <w:sz w:val="24"/>
          <w:szCs w:val="24"/>
        </w:rPr>
        <w:t xml:space="preserve">w § </w:t>
      </w:r>
      <w:r w:rsidR="00C71AEF" w:rsidRPr="00033FF3">
        <w:rPr>
          <w:rFonts w:asciiTheme="minorHAnsi" w:hAnsiTheme="minorHAnsi" w:cstheme="minorHAnsi"/>
          <w:sz w:val="24"/>
          <w:szCs w:val="24"/>
        </w:rPr>
        <w:t>3</w:t>
      </w:r>
      <w:r w:rsidR="00033FF3" w:rsidRPr="00033FF3">
        <w:rPr>
          <w:rFonts w:asciiTheme="minorHAnsi" w:hAnsiTheme="minorHAnsi" w:cstheme="minorHAnsi"/>
          <w:sz w:val="24"/>
          <w:szCs w:val="24"/>
        </w:rPr>
        <w:t>9</w:t>
      </w:r>
      <w:r w:rsidRPr="00033FF3">
        <w:rPr>
          <w:rFonts w:asciiTheme="minorHAnsi" w:hAnsiTheme="minorHAnsi" w:cstheme="minorHAnsi"/>
          <w:sz w:val="24"/>
          <w:szCs w:val="24"/>
        </w:rPr>
        <w:t>.</w:t>
      </w:r>
    </w:p>
    <w:p w14:paraId="33DA1579" w14:textId="77777777" w:rsidR="0063507C" w:rsidRPr="00EE5C94" w:rsidRDefault="0063507C" w:rsidP="004A4768">
      <w:pPr>
        <w:rPr>
          <w:rFonts w:asciiTheme="minorHAnsi" w:hAnsiTheme="minorHAnsi" w:cstheme="minorHAnsi"/>
          <w:b/>
          <w:sz w:val="24"/>
          <w:szCs w:val="24"/>
        </w:rPr>
      </w:pPr>
    </w:p>
    <w:p w14:paraId="50769767" w14:textId="115A83AF" w:rsidR="0063507C" w:rsidRPr="00EE5C94" w:rsidRDefault="00C71AEF" w:rsidP="00BF2EB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5C94">
        <w:rPr>
          <w:rFonts w:asciiTheme="minorHAnsi" w:hAnsiTheme="minorHAnsi" w:cstheme="minorHAnsi"/>
          <w:b/>
          <w:sz w:val="24"/>
          <w:szCs w:val="24"/>
        </w:rPr>
        <w:t>§ 3</w:t>
      </w:r>
      <w:r w:rsidR="004E1AC1">
        <w:rPr>
          <w:rFonts w:asciiTheme="minorHAnsi" w:hAnsiTheme="minorHAnsi" w:cstheme="minorHAnsi"/>
          <w:b/>
          <w:sz w:val="24"/>
          <w:szCs w:val="24"/>
        </w:rPr>
        <w:t>9</w:t>
      </w:r>
    </w:p>
    <w:p w14:paraId="709B1917" w14:textId="77777777" w:rsidR="0063507C" w:rsidRPr="00EE5C94" w:rsidRDefault="0063507C" w:rsidP="00611BB0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Wynagrodzenie za pracę płatne jest raz w miesiącu z dołu </w:t>
      </w:r>
      <w:r w:rsidR="00AC50AB" w:rsidRPr="00EE5C94">
        <w:rPr>
          <w:rFonts w:asciiTheme="minorHAnsi" w:hAnsiTheme="minorHAnsi" w:cstheme="minorHAnsi"/>
          <w:sz w:val="24"/>
          <w:szCs w:val="24"/>
        </w:rPr>
        <w:t xml:space="preserve">najpóźniej </w:t>
      </w:r>
      <w:r w:rsidRPr="00EE5C94">
        <w:rPr>
          <w:rFonts w:asciiTheme="minorHAnsi" w:hAnsiTheme="minorHAnsi" w:cstheme="minorHAnsi"/>
          <w:sz w:val="24"/>
          <w:szCs w:val="24"/>
        </w:rPr>
        <w:t xml:space="preserve">w </w:t>
      </w:r>
      <w:r w:rsidR="00DA61FB" w:rsidRPr="00EE5C94">
        <w:rPr>
          <w:rFonts w:asciiTheme="minorHAnsi" w:hAnsiTheme="minorHAnsi" w:cstheme="minorHAnsi"/>
          <w:sz w:val="24"/>
          <w:szCs w:val="24"/>
        </w:rPr>
        <w:t>ostatnim</w:t>
      </w:r>
      <w:r w:rsidRPr="00EE5C94">
        <w:rPr>
          <w:rFonts w:asciiTheme="minorHAnsi" w:hAnsiTheme="minorHAnsi" w:cstheme="minorHAnsi"/>
          <w:sz w:val="24"/>
          <w:szCs w:val="24"/>
        </w:rPr>
        <w:t xml:space="preserve"> dniu roboczym </w:t>
      </w:r>
      <w:r w:rsidR="00DA61FB" w:rsidRPr="00EE5C94">
        <w:rPr>
          <w:rFonts w:asciiTheme="minorHAnsi" w:hAnsiTheme="minorHAnsi" w:cstheme="minorHAnsi"/>
          <w:sz w:val="24"/>
          <w:szCs w:val="24"/>
        </w:rPr>
        <w:t xml:space="preserve">danego </w:t>
      </w:r>
      <w:r w:rsidRPr="00EE5C94">
        <w:rPr>
          <w:rFonts w:asciiTheme="minorHAnsi" w:hAnsiTheme="minorHAnsi" w:cstheme="minorHAnsi"/>
          <w:sz w:val="24"/>
          <w:szCs w:val="24"/>
        </w:rPr>
        <w:t>miesiąca, którego wynagrodzenie</w:t>
      </w:r>
      <w:r w:rsidR="00DA61FB" w:rsidRPr="00EE5C94">
        <w:rPr>
          <w:rFonts w:asciiTheme="minorHAnsi" w:hAnsiTheme="minorHAnsi" w:cstheme="minorHAnsi"/>
          <w:sz w:val="24"/>
          <w:szCs w:val="24"/>
        </w:rPr>
        <w:t xml:space="preserve"> dotyczy z zastrzeżeniem ust. 2 </w:t>
      </w:r>
      <w:r w:rsidRPr="00EE5C94">
        <w:rPr>
          <w:rFonts w:asciiTheme="minorHAnsi" w:hAnsiTheme="minorHAnsi" w:cstheme="minorHAnsi"/>
          <w:sz w:val="24"/>
          <w:szCs w:val="24"/>
        </w:rPr>
        <w:t>.</w:t>
      </w:r>
    </w:p>
    <w:p w14:paraId="091E7CEC" w14:textId="10D7535D" w:rsidR="0063507C" w:rsidRPr="00EE5C94" w:rsidRDefault="0063507C" w:rsidP="00611BB0">
      <w:pPr>
        <w:pStyle w:val="Tekstpodstawowy2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Wypłata wynagrodzenia pracownika, którego stosunek pracy ulega rozwiązaniu w trakcie miesiąca kalendarzowego, następuje w ostatnim dniu trwania zatrudnienia bądź w dniu następnym</w:t>
      </w:r>
      <w:r w:rsidR="00F137C2" w:rsidRPr="00EE5C94">
        <w:rPr>
          <w:rFonts w:asciiTheme="minorHAnsi" w:hAnsiTheme="minorHAnsi" w:cstheme="minorHAnsi"/>
          <w:szCs w:val="24"/>
          <w:lang w:val="pl-PL"/>
        </w:rPr>
        <w:t xml:space="preserve"> z </w:t>
      </w:r>
      <w:r w:rsidR="00F137C2" w:rsidRPr="00033FF3">
        <w:rPr>
          <w:rFonts w:asciiTheme="minorHAnsi" w:hAnsiTheme="minorHAnsi" w:cstheme="minorHAnsi"/>
          <w:szCs w:val="24"/>
          <w:lang w:val="pl-PL"/>
        </w:rPr>
        <w:t>zastrzeżeniem ust. 4</w:t>
      </w:r>
      <w:r w:rsidR="00FE182E" w:rsidRPr="00033FF3">
        <w:rPr>
          <w:rFonts w:asciiTheme="minorHAnsi" w:hAnsiTheme="minorHAnsi" w:cstheme="minorHAnsi"/>
          <w:szCs w:val="24"/>
          <w:lang w:val="pl-PL"/>
        </w:rPr>
        <w:t xml:space="preserve"> i</w:t>
      </w:r>
      <w:r w:rsidR="00B64A19" w:rsidRPr="00033FF3">
        <w:rPr>
          <w:rFonts w:asciiTheme="minorHAnsi" w:hAnsiTheme="minorHAnsi" w:cstheme="minorHAnsi"/>
          <w:szCs w:val="24"/>
          <w:lang w:val="pl-PL"/>
        </w:rPr>
        <w:t xml:space="preserve"> </w:t>
      </w:r>
      <w:r w:rsidR="00FE182E" w:rsidRPr="00033FF3">
        <w:rPr>
          <w:rFonts w:asciiTheme="minorHAnsi" w:hAnsiTheme="minorHAnsi" w:cstheme="minorHAnsi"/>
          <w:szCs w:val="24"/>
          <w:lang w:val="pl-PL"/>
        </w:rPr>
        <w:t>§ 3</w:t>
      </w:r>
      <w:r w:rsidR="00033FF3" w:rsidRPr="00033FF3">
        <w:rPr>
          <w:rFonts w:asciiTheme="minorHAnsi" w:hAnsiTheme="minorHAnsi" w:cstheme="minorHAnsi"/>
          <w:szCs w:val="24"/>
          <w:lang w:val="pl-PL"/>
        </w:rPr>
        <w:t>7</w:t>
      </w:r>
      <w:r w:rsidR="00FE182E" w:rsidRPr="00033FF3">
        <w:rPr>
          <w:rFonts w:asciiTheme="minorHAnsi" w:hAnsiTheme="minorHAnsi" w:cstheme="minorHAnsi"/>
          <w:szCs w:val="24"/>
          <w:lang w:val="pl-PL"/>
        </w:rPr>
        <w:t>.</w:t>
      </w:r>
    </w:p>
    <w:p w14:paraId="71AB1D0F" w14:textId="6C091FA8" w:rsidR="0063507C" w:rsidRPr="00EE5C94" w:rsidRDefault="0063507C" w:rsidP="00611BB0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Jeżeli w przypadku rozwiązania stosunku pracy ostatni dzień wypłaty wynagrodzenia za pracę przypada w dniu wolnym od pracy, wynagrodzenie za pracę wypłaca się </w:t>
      </w:r>
      <w:r w:rsidR="009C367D" w:rsidRPr="00EE5C94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EE5C94">
        <w:rPr>
          <w:rFonts w:asciiTheme="minorHAnsi" w:hAnsiTheme="minorHAnsi" w:cstheme="minorHAnsi"/>
          <w:sz w:val="24"/>
          <w:szCs w:val="24"/>
        </w:rPr>
        <w:t xml:space="preserve">w pierwszym dniu roboczym następującym po dniu, w którym stosunek pracy uległ rozwiązaniu. </w:t>
      </w:r>
    </w:p>
    <w:p w14:paraId="4C86B28C" w14:textId="65250B57" w:rsidR="004D6858" w:rsidRPr="00EE5C94" w:rsidRDefault="004D6858" w:rsidP="00611BB0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Problematyka wynagrodzeń uregulowana została w </w:t>
      </w:r>
      <w:r w:rsidR="00B03A61" w:rsidRPr="00EE5C94">
        <w:rPr>
          <w:rFonts w:asciiTheme="minorHAnsi" w:hAnsiTheme="minorHAnsi" w:cstheme="minorHAnsi"/>
          <w:sz w:val="24"/>
          <w:szCs w:val="24"/>
        </w:rPr>
        <w:t>R</w:t>
      </w:r>
      <w:r w:rsidRPr="00EE5C94">
        <w:rPr>
          <w:rFonts w:asciiTheme="minorHAnsi" w:hAnsiTheme="minorHAnsi" w:cstheme="minorHAnsi"/>
          <w:sz w:val="24"/>
          <w:szCs w:val="24"/>
        </w:rPr>
        <w:t xml:space="preserve">egulaminie </w:t>
      </w:r>
      <w:r w:rsidR="00B03A61" w:rsidRPr="00EE5C94">
        <w:rPr>
          <w:rFonts w:asciiTheme="minorHAnsi" w:hAnsiTheme="minorHAnsi" w:cstheme="minorHAnsi"/>
          <w:sz w:val="24"/>
          <w:szCs w:val="24"/>
        </w:rPr>
        <w:t>wynagradzania</w:t>
      </w:r>
      <w:r w:rsidRPr="00EE5C94">
        <w:rPr>
          <w:rFonts w:asciiTheme="minorHAnsi" w:hAnsiTheme="minorHAnsi" w:cstheme="minorHAnsi"/>
          <w:sz w:val="24"/>
          <w:szCs w:val="24"/>
        </w:rPr>
        <w:t xml:space="preserve"> obowiązującym </w:t>
      </w:r>
      <w:r w:rsidR="00F54D18" w:rsidRPr="00EE5C94">
        <w:rPr>
          <w:rFonts w:asciiTheme="minorHAnsi" w:hAnsiTheme="minorHAnsi" w:cstheme="minorHAnsi"/>
          <w:sz w:val="24"/>
          <w:szCs w:val="24"/>
        </w:rPr>
        <w:t xml:space="preserve"> </w:t>
      </w:r>
      <w:r w:rsidRPr="00EE5C94">
        <w:rPr>
          <w:rFonts w:asciiTheme="minorHAnsi" w:hAnsiTheme="minorHAnsi" w:cstheme="minorHAnsi"/>
          <w:sz w:val="24"/>
          <w:szCs w:val="24"/>
        </w:rPr>
        <w:t>w ZPKWŚ</w:t>
      </w:r>
      <w:r w:rsidR="00F54D18" w:rsidRPr="00EE5C94">
        <w:rPr>
          <w:rFonts w:asciiTheme="minorHAnsi" w:hAnsiTheme="minorHAnsi" w:cstheme="minorHAnsi"/>
          <w:sz w:val="24"/>
          <w:szCs w:val="24"/>
        </w:rPr>
        <w:t>.</w:t>
      </w:r>
    </w:p>
    <w:p w14:paraId="667C867D" w14:textId="77777777" w:rsidR="00754BFF" w:rsidRPr="00EE5C94" w:rsidRDefault="00754BFF" w:rsidP="004A4768">
      <w:pPr>
        <w:pStyle w:val="Tekstpodstawowy2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44C60160" w14:textId="77777777" w:rsidR="00D11990" w:rsidRPr="00EE5C94" w:rsidRDefault="00D11990" w:rsidP="004A4768">
      <w:pPr>
        <w:pStyle w:val="Tekstpodstawowy2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14:paraId="0A46330D" w14:textId="0035B666" w:rsidR="003829A3" w:rsidRPr="00EE5C94" w:rsidRDefault="00754BFF" w:rsidP="00BF2EBB">
      <w:pPr>
        <w:pStyle w:val="Tekstpodstawowy2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EE5C94">
        <w:rPr>
          <w:rFonts w:asciiTheme="minorHAnsi" w:hAnsiTheme="minorHAnsi" w:cstheme="minorHAnsi"/>
          <w:b/>
          <w:sz w:val="32"/>
          <w:szCs w:val="32"/>
          <w:lang w:val="pl-PL"/>
        </w:rPr>
        <w:t xml:space="preserve">Dział </w:t>
      </w:r>
      <w:r w:rsidR="00037583" w:rsidRPr="00EE5C94">
        <w:rPr>
          <w:rFonts w:asciiTheme="minorHAnsi" w:hAnsiTheme="minorHAnsi" w:cstheme="minorHAnsi"/>
          <w:b/>
          <w:sz w:val="32"/>
          <w:szCs w:val="32"/>
          <w:lang w:val="pl-PL"/>
        </w:rPr>
        <w:t>szósty</w:t>
      </w:r>
    </w:p>
    <w:p w14:paraId="4221222F" w14:textId="77777777" w:rsidR="003829A3" w:rsidRPr="00EE5C94" w:rsidRDefault="003829A3" w:rsidP="00BF2EBB">
      <w:pPr>
        <w:pStyle w:val="Nagwek3"/>
        <w:numPr>
          <w:ilvl w:val="0"/>
          <w:numId w:val="0"/>
        </w:numPr>
        <w:jc w:val="center"/>
        <w:rPr>
          <w:rFonts w:asciiTheme="minorHAnsi" w:hAnsiTheme="minorHAnsi" w:cstheme="minorHAnsi"/>
          <w:sz w:val="32"/>
          <w:szCs w:val="32"/>
        </w:rPr>
      </w:pPr>
      <w:r w:rsidRPr="00EE5C94">
        <w:rPr>
          <w:rFonts w:asciiTheme="minorHAnsi" w:hAnsiTheme="minorHAnsi" w:cstheme="minorHAnsi"/>
          <w:sz w:val="32"/>
          <w:szCs w:val="32"/>
        </w:rPr>
        <w:t>Bezpieczeństwo i higiena pracy oraz ochrona przeciwpożarowa</w:t>
      </w:r>
    </w:p>
    <w:p w14:paraId="0C294237" w14:textId="77777777" w:rsidR="003829A3" w:rsidRPr="00EE5C94" w:rsidRDefault="003829A3" w:rsidP="004A4768">
      <w:pPr>
        <w:pStyle w:val="Tekstpodstawowy2"/>
        <w:rPr>
          <w:rFonts w:asciiTheme="minorHAnsi" w:hAnsiTheme="minorHAnsi" w:cstheme="minorHAnsi"/>
          <w:b/>
          <w:sz w:val="22"/>
          <w:lang w:val="pl-PL"/>
        </w:rPr>
      </w:pPr>
    </w:p>
    <w:p w14:paraId="25DDE2FE" w14:textId="2BD60EA4" w:rsidR="003829A3" w:rsidRPr="00EE5C94" w:rsidRDefault="00C71AEF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t xml:space="preserve">§ </w:t>
      </w:r>
      <w:r w:rsidR="004E1AC1">
        <w:rPr>
          <w:rFonts w:asciiTheme="minorHAnsi" w:hAnsiTheme="minorHAnsi" w:cstheme="minorHAnsi"/>
          <w:b/>
          <w:szCs w:val="24"/>
          <w:lang w:val="pl-PL"/>
        </w:rPr>
        <w:t>40</w:t>
      </w:r>
    </w:p>
    <w:p w14:paraId="4C59E7CA" w14:textId="6B3A7E40" w:rsidR="003829A3" w:rsidRPr="00EE5C94" w:rsidRDefault="003829A3" w:rsidP="004A4768">
      <w:pPr>
        <w:pStyle w:val="Tekstpodstawowy2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 xml:space="preserve">Pracodawca i pracownicy zobowiązani są do przestrzegania przepisów i zasad </w:t>
      </w:r>
      <w:r w:rsidR="0011101D" w:rsidRPr="00EE5C94">
        <w:rPr>
          <w:rFonts w:asciiTheme="minorHAnsi" w:hAnsiTheme="minorHAnsi" w:cstheme="minorHAnsi"/>
          <w:szCs w:val="24"/>
          <w:lang w:val="pl-PL"/>
        </w:rPr>
        <w:t>bezpieczeństwa</w:t>
      </w:r>
      <w:r w:rsidR="00EE09A1" w:rsidRPr="00EE5C94">
        <w:rPr>
          <w:rFonts w:asciiTheme="minorHAnsi" w:hAnsiTheme="minorHAnsi" w:cstheme="minorHAnsi"/>
          <w:szCs w:val="24"/>
          <w:lang w:val="pl-PL"/>
        </w:rPr>
        <w:t xml:space="preserve"> </w:t>
      </w:r>
      <w:r w:rsidR="0011101D" w:rsidRPr="00EE5C94">
        <w:rPr>
          <w:rFonts w:asciiTheme="minorHAnsi" w:hAnsiTheme="minorHAnsi" w:cstheme="minorHAnsi"/>
          <w:szCs w:val="24"/>
          <w:lang w:val="pl-PL"/>
        </w:rPr>
        <w:t>i</w:t>
      </w:r>
      <w:r w:rsidRPr="00EE5C94">
        <w:rPr>
          <w:rFonts w:asciiTheme="minorHAnsi" w:hAnsiTheme="minorHAnsi" w:cstheme="minorHAnsi"/>
          <w:szCs w:val="24"/>
          <w:lang w:val="pl-PL"/>
        </w:rPr>
        <w:t xml:space="preserve"> higieny pracy oraz przepisów o ochronie przeciwpożarowej.</w:t>
      </w:r>
    </w:p>
    <w:p w14:paraId="506F9968" w14:textId="77777777" w:rsidR="009C367D" w:rsidRPr="00EE5C94" w:rsidRDefault="009C367D" w:rsidP="004A4768">
      <w:pPr>
        <w:pStyle w:val="Tekstpodstawowy2"/>
        <w:rPr>
          <w:rFonts w:asciiTheme="minorHAnsi" w:hAnsiTheme="minorHAnsi" w:cstheme="minorHAnsi"/>
          <w:b/>
          <w:szCs w:val="24"/>
          <w:lang w:val="pl-PL"/>
        </w:rPr>
      </w:pPr>
    </w:p>
    <w:p w14:paraId="0C35D5FA" w14:textId="63B9843A" w:rsidR="003829A3" w:rsidRPr="00EE5C94" w:rsidRDefault="00C71AEF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t xml:space="preserve">§ </w:t>
      </w:r>
      <w:r w:rsidR="004E1AC1">
        <w:rPr>
          <w:rFonts w:asciiTheme="minorHAnsi" w:hAnsiTheme="minorHAnsi" w:cstheme="minorHAnsi"/>
          <w:b/>
          <w:szCs w:val="24"/>
          <w:lang w:val="pl-PL"/>
        </w:rPr>
        <w:t>41</w:t>
      </w:r>
    </w:p>
    <w:p w14:paraId="085E8B86" w14:textId="77777777" w:rsidR="003829A3" w:rsidRPr="00EE5C94" w:rsidRDefault="00D21031" w:rsidP="00611BB0">
      <w:pPr>
        <w:pStyle w:val="Tekstpodstawowy2"/>
        <w:numPr>
          <w:ilvl w:val="1"/>
          <w:numId w:val="20"/>
        </w:numPr>
        <w:tabs>
          <w:tab w:val="clear" w:pos="1440"/>
          <w:tab w:val="num" w:pos="284"/>
        </w:tabs>
        <w:ind w:hanging="1440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O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dpowiedzialność za stan bhp w zakładzie pracy</w:t>
      </w:r>
      <w:r w:rsidRPr="00EE5C94">
        <w:rPr>
          <w:rFonts w:asciiTheme="minorHAnsi" w:hAnsiTheme="minorHAnsi" w:cstheme="minorHAnsi"/>
          <w:szCs w:val="24"/>
          <w:lang w:val="pl-PL"/>
        </w:rPr>
        <w:t xml:space="preserve"> ponosi Pracodawca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.</w:t>
      </w:r>
    </w:p>
    <w:p w14:paraId="2E1B53E5" w14:textId="77777777" w:rsidR="003829A3" w:rsidRPr="00EE5C94" w:rsidRDefault="003829A3" w:rsidP="00611BB0">
      <w:pPr>
        <w:pStyle w:val="Tekstpodstawowy2"/>
        <w:numPr>
          <w:ilvl w:val="1"/>
          <w:numId w:val="20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Pracodawca</w:t>
      </w:r>
      <w:r w:rsidR="000D76A2" w:rsidRPr="00EE5C94">
        <w:rPr>
          <w:rFonts w:asciiTheme="minorHAnsi" w:hAnsiTheme="minorHAnsi" w:cstheme="minorHAnsi"/>
          <w:szCs w:val="24"/>
          <w:lang w:val="pl-PL"/>
        </w:rPr>
        <w:t xml:space="preserve"> oraz o</w:t>
      </w:r>
      <w:r w:rsidR="00B131AA" w:rsidRPr="00EE5C94">
        <w:rPr>
          <w:rFonts w:asciiTheme="minorHAnsi" w:hAnsiTheme="minorHAnsi" w:cstheme="minorHAnsi"/>
          <w:szCs w:val="24"/>
          <w:lang w:val="pl-PL"/>
        </w:rPr>
        <w:t>soby</w:t>
      </w:r>
      <w:r w:rsidR="000D76A2" w:rsidRPr="00EE5C94">
        <w:rPr>
          <w:rFonts w:asciiTheme="minorHAnsi" w:hAnsiTheme="minorHAnsi" w:cstheme="minorHAnsi"/>
          <w:szCs w:val="24"/>
          <w:lang w:val="pl-PL"/>
        </w:rPr>
        <w:t xml:space="preserve"> kierując</w:t>
      </w:r>
      <w:r w:rsidR="00B131AA" w:rsidRPr="00EE5C94">
        <w:rPr>
          <w:rFonts w:asciiTheme="minorHAnsi" w:hAnsiTheme="minorHAnsi" w:cstheme="minorHAnsi"/>
          <w:szCs w:val="24"/>
          <w:lang w:val="pl-PL"/>
        </w:rPr>
        <w:t>y</w:t>
      </w:r>
      <w:r w:rsidR="000D76A2" w:rsidRPr="00EE5C94">
        <w:rPr>
          <w:rFonts w:asciiTheme="minorHAnsi" w:hAnsiTheme="minorHAnsi" w:cstheme="minorHAnsi"/>
          <w:szCs w:val="24"/>
          <w:lang w:val="pl-PL"/>
        </w:rPr>
        <w:t xml:space="preserve"> pracownikami</w:t>
      </w:r>
      <w:r w:rsidRPr="00EE5C94">
        <w:rPr>
          <w:rFonts w:asciiTheme="minorHAnsi" w:hAnsiTheme="minorHAnsi" w:cstheme="minorHAnsi"/>
          <w:szCs w:val="24"/>
          <w:lang w:val="pl-PL"/>
        </w:rPr>
        <w:t xml:space="preserve"> obowiązan</w:t>
      </w:r>
      <w:r w:rsidR="000D76A2" w:rsidRPr="00EE5C94">
        <w:rPr>
          <w:rFonts w:asciiTheme="minorHAnsi" w:hAnsiTheme="minorHAnsi" w:cstheme="minorHAnsi"/>
          <w:szCs w:val="24"/>
          <w:lang w:val="pl-PL"/>
        </w:rPr>
        <w:t>i są</w:t>
      </w:r>
      <w:r w:rsidR="00B131AA" w:rsidRPr="00EE5C94">
        <w:rPr>
          <w:rFonts w:asciiTheme="minorHAnsi" w:hAnsiTheme="minorHAnsi" w:cstheme="minorHAnsi"/>
          <w:szCs w:val="24"/>
          <w:lang w:val="pl-PL"/>
        </w:rPr>
        <w:t xml:space="preserve"> chronić </w:t>
      </w:r>
      <w:r w:rsidR="00FD021F" w:rsidRPr="00EE5C94">
        <w:rPr>
          <w:rFonts w:asciiTheme="minorHAnsi" w:hAnsiTheme="minorHAnsi" w:cstheme="minorHAnsi"/>
          <w:szCs w:val="24"/>
          <w:lang w:val="pl-PL"/>
        </w:rPr>
        <w:t>ż</w:t>
      </w:r>
      <w:r w:rsidRPr="00EE5C94">
        <w:rPr>
          <w:rFonts w:asciiTheme="minorHAnsi" w:hAnsiTheme="minorHAnsi" w:cstheme="minorHAnsi"/>
          <w:szCs w:val="24"/>
          <w:lang w:val="pl-PL"/>
        </w:rPr>
        <w:t xml:space="preserve">ycie </w:t>
      </w:r>
      <w:r w:rsidR="00B131AA" w:rsidRPr="00EE5C94">
        <w:rPr>
          <w:rFonts w:asciiTheme="minorHAnsi" w:hAnsiTheme="minorHAnsi" w:cstheme="minorHAnsi"/>
          <w:szCs w:val="24"/>
          <w:lang w:val="pl-PL"/>
        </w:rPr>
        <w:t xml:space="preserve">i zdrowie </w:t>
      </w:r>
      <w:r w:rsidR="00C87FF9" w:rsidRPr="00EE5C94">
        <w:rPr>
          <w:rFonts w:asciiTheme="minorHAnsi" w:hAnsiTheme="minorHAnsi" w:cstheme="minorHAnsi"/>
          <w:szCs w:val="24"/>
          <w:lang w:val="pl-PL"/>
        </w:rPr>
        <w:t>pracowników poprzez zagwarantowanie wszystkim pracownikom bezpiecznej pracy                          z uwzględnieniem indywidualnych przeciwwskazań związanych ze stanem zdrowia lub warunkami psychofizycznymi pracowników.</w:t>
      </w:r>
    </w:p>
    <w:p w14:paraId="696E4537" w14:textId="77777777" w:rsidR="003829A3" w:rsidRPr="00EE5C94" w:rsidRDefault="00C87FF9" w:rsidP="00611BB0">
      <w:pPr>
        <w:pStyle w:val="Tekstpodstawowy2"/>
        <w:numPr>
          <w:ilvl w:val="1"/>
          <w:numId w:val="20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lastRenderedPageBreak/>
        <w:t>Pracodawca oraz osoby kierujący</w:t>
      </w:r>
      <w:r w:rsidR="003829A3" w:rsidRPr="00EE5C94">
        <w:rPr>
          <w:rFonts w:asciiTheme="minorHAnsi" w:hAnsiTheme="minorHAnsi" w:cstheme="minorHAnsi"/>
          <w:szCs w:val="24"/>
          <w:lang w:val="pl-PL"/>
        </w:rPr>
        <w:t xml:space="preserve"> pracownikami są obowiązani znać, w zakresie niezbędnym do wykonywania ciążących na nich obowiązków, przepisy o ochronie pracy, w tym przepisy oraz zasady bhp.</w:t>
      </w:r>
    </w:p>
    <w:p w14:paraId="42F221DA" w14:textId="68E225B6" w:rsidR="003829A3" w:rsidRPr="00640FAA" w:rsidRDefault="00BF5019" w:rsidP="004A4768">
      <w:pPr>
        <w:pStyle w:val="Tekstpodstawowy2"/>
        <w:numPr>
          <w:ilvl w:val="1"/>
          <w:numId w:val="20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 xml:space="preserve">Pracodawca może dopuścić do wykonywania pracy pracownika, który posiada wymagane kwalifikacje zawodowe, po odbyciu przez niego szkolenia wstępnego w zakresie bhp </w:t>
      </w:r>
      <w:r w:rsidR="009C367D" w:rsidRPr="00EE5C94">
        <w:rPr>
          <w:rFonts w:asciiTheme="minorHAnsi" w:hAnsiTheme="minorHAnsi" w:cstheme="minorHAnsi"/>
          <w:szCs w:val="24"/>
          <w:lang w:val="pl-PL"/>
        </w:rPr>
        <w:t xml:space="preserve">                           </w:t>
      </w:r>
      <w:r w:rsidRPr="00EE5C94">
        <w:rPr>
          <w:rFonts w:asciiTheme="minorHAnsi" w:hAnsiTheme="minorHAnsi" w:cstheme="minorHAnsi"/>
          <w:szCs w:val="24"/>
          <w:lang w:val="pl-PL"/>
        </w:rPr>
        <w:t>i ppoż., wyposażonego w środki ochrony indywidualnej oraz w ubranie i odzież roboczą, jeśli są wymagane na danym stanowisku.</w:t>
      </w:r>
    </w:p>
    <w:p w14:paraId="5E098315" w14:textId="7112898F" w:rsidR="003829A3" w:rsidRPr="00EE5C94" w:rsidRDefault="00C71AEF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t xml:space="preserve">§ </w:t>
      </w:r>
      <w:r w:rsidR="004E1AC1">
        <w:rPr>
          <w:rFonts w:asciiTheme="minorHAnsi" w:hAnsiTheme="minorHAnsi" w:cstheme="minorHAnsi"/>
          <w:b/>
          <w:szCs w:val="24"/>
          <w:lang w:val="pl-PL"/>
        </w:rPr>
        <w:t>42</w:t>
      </w:r>
    </w:p>
    <w:p w14:paraId="2DF6A322" w14:textId="77777777" w:rsidR="003829A3" w:rsidRPr="00EE5C94" w:rsidRDefault="003829A3" w:rsidP="004A4768">
      <w:pPr>
        <w:pStyle w:val="Tekstpodstawowy2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Do obowiązków pracodawcy należy w szczególności:</w:t>
      </w:r>
    </w:p>
    <w:p w14:paraId="69DD1568" w14:textId="77777777" w:rsidR="003829A3" w:rsidRPr="00EE5C94" w:rsidRDefault="00E471F1" w:rsidP="00611BB0">
      <w:pPr>
        <w:pStyle w:val="Tekstpodstawowy2"/>
        <w:numPr>
          <w:ilvl w:val="0"/>
          <w:numId w:val="12"/>
        </w:numPr>
        <w:tabs>
          <w:tab w:val="clear" w:pos="360"/>
          <w:tab w:val="num" w:pos="851"/>
        </w:tabs>
        <w:ind w:left="851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o</w:t>
      </w:r>
      <w:r w:rsidR="003829A3" w:rsidRPr="00EE5C94">
        <w:rPr>
          <w:rFonts w:asciiTheme="minorHAnsi" w:hAnsiTheme="minorHAnsi" w:cstheme="minorHAnsi"/>
          <w:szCs w:val="24"/>
          <w:lang w:val="pl-PL"/>
        </w:rPr>
        <w:t xml:space="preserve">rganizowanie pracy w sposób zapewniający jej bezpieczne i higieniczne warunki </w:t>
      </w:r>
      <w:r w:rsidR="003829A3" w:rsidRPr="00EE5C94">
        <w:rPr>
          <w:rFonts w:asciiTheme="minorHAnsi" w:hAnsiTheme="minorHAnsi" w:cstheme="minorHAnsi"/>
          <w:szCs w:val="24"/>
          <w:lang w:val="pl-PL"/>
        </w:rPr>
        <w:br/>
        <w:t xml:space="preserve">z uwzględnieniem zabezpieczenia pracowników przed wypadkami przy pracy, chorobami </w:t>
      </w:r>
      <w:r w:rsidR="008A1429" w:rsidRPr="00EE5C94">
        <w:rPr>
          <w:rFonts w:asciiTheme="minorHAnsi" w:hAnsiTheme="minorHAnsi" w:cstheme="minorHAnsi"/>
          <w:szCs w:val="24"/>
          <w:lang w:val="pl-PL"/>
        </w:rPr>
        <w:t>zawodowymi i innymi</w:t>
      </w:r>
      <w:r w:rsidR="000D3EF6" w:rsidRPr="00EE5C94">
        <w:rPr>
          <w:rFonts w:asciiTheme="minorHAnsi" w:hAnsiTheme="minorHAnsi" w:cstheme="minorHAnsi"/>
          <w:szCs w:val="24"/>
          <w:lang w:val="pl-PL"/>
        </w:rPr>
        <w:t xml:space="preserve"> </w:t>
      </w:r>
      <w:r w:rsidR="008A1429" w:rsidRPr="00EE5C94">
        <w:rPr>
          <w:rFonts w:asciiTheme="minorHAnsi" w:hAnsiTheme="minorHAnsi" w:cstheme="minorHAnsi"/>
          <w:szCs w:val="24"/>
          <w:lang w:val="pl-PL"/>
        </w:rPr>
        <w:t xml:space="preserve">chorobami </w:t>
      </w:r>
      <w:r w:rsidR="003829A3" w:rsidRPr="00EE5C94">
        <w:rPr>
          <w:rFonts w:asciiTheme="minorHAnsi" w:hAnsiTheme="minorHAnsi" w:cstheme="minorHAnsi"/>
          <w:szCs w:val="24"/>
          <w:lang w:val="pl-PL"/>
        </w:rPr>
        <w:t xml:space="preserve">związanymi z </w:t>
      </w:r>
      <w:r w:rsidR="008A1429" w:rsidRPr="00EE5C94">
        <w:rPr>
          <w:rFonts w:asciiTheme="minorHAnsi" w:hAnsiTheme="minorHAnsi" w:cstheme="minorHAnsi"/>
          <w:szCs w:val="24"/>
          <w:lang w:val="pl-PL"/>
        </w:rPr>
        <w:t xml:space="preserve">wykonywaną </w:t>
      </w:r>
      <w:r w:rsidRPr="00EE5C94">
        <w:rPr>
          <w:rFonts w:asciiTheme="minorHAnsi" w:hAnsiTheme="minorHAnsi" w:cstheme="minorHAnsi"/>
          <w:szCs w:val="24"/>
          <w:lang w:val="pl-PL"/>
        </w:rPr>
        <w:t>pracą,</w:t>
      </w:r>
    </w:p>
    <w:p w14:paraId="618B309D" w14:textId="77777777" w:rsidR="003829A3" w:rsidRPr="00EE5C94" w:rsidRDefault="00E471F1" w:rsidP="00611BB0">
      <w:pPr>
        <w:pStyle w:val="Tekstpodstawowy2"/>
        <w:numPr>
          <w:ilvl w:val="0"/>
          <w:numId w:val="12"/>
        </w:numPr>
        <w:tabs>
          <w:tab w:val="clear" w:pos="360"/>
          <w:tab w:val="num" w:pos="851"/>
        </w:tabs>
        <w:ind w:left="851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z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apewnienie pracownikom środków ochrony indywidualnej oraz odzieży i obuwia roboczego,</w:t>
      </w:r>
      <w:r w:rsidR="000D76A2" w:rsidRPr="00EE5C94">
        <w:rPr>
          <w:rFonts w:asciiTheme="minorHAnsi" w:hAnsiTheme="minorHAnsi" w:cstheme="minorHAnsi"/>
          <w:szCs w:val="24"/>
          <w:lang w:val="pl-PL"/>
        </w:rPr>
        <w:t xml:space="preserve"> adekw</w:t>
      </w:r>
      <w:r w:rsidRPr="00EE5C94">
        <w:rPr>
          <w:rFonts w:asciiTheme="minorHAnsi" w:hAnsiTheme="minorHAnsi" w:cstheme="minorHAnsi"/>
          <w:szCs w:val="24"/>
          <w:lang w:val="pl-PL"/>
        </w:rPr>
        <w:t>atnie do zajmowanego stanowiska,</w:t>
      </w:r>
    </w:p>
    <w:p w14:paraId="33D4DE36" w14:textId="77777777" w:rsidR="003829A3" w:rsidRPr="00EE5C94" w:rsidRDefault="00E471F1" w:rsidP="00611BB0">
      <w:pPr>
        <w:pStyle w:val="Tekstpodstawowy2"/>
        <w:numPr>
          <w:ilvl w:val="0"/>
          <w:numId w:val="12"/>
        </w:numPr>
        <w:tabs>
          <w:tab w:val="left" w:pos="851"/>
        </w:tabs>
        <w:ind w:firstLine="207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d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ostarczanie pracownikom nieodpłatnie odzieży i obuwia roboczego,</w:t>
      </w:r>
    </w:p>
    <w:p w14:paraId="085D9C08" w14:textId="77777777" w:rsidR="00777704" w:rsidRPr="00EE5C94" w:rsidRDefault="00E471F1" w:rsidP="00611BB0">
      <w:pPr>
        <w:pStyle w:val="Tekstpodstawowy2"/>
        <w:numPr>
          <w:ilvl w:val="0"/>
          <w:numId w:val="12"/>
        </w:numPr>
        <w:tabs>
          <w:tab w:val="clear" w:pos="360"/>
          <w:tab w:val="num" w:pos="851"/>
        </w:tabs>
        <w:ind w:left="851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d</w:t>
      </w:r>
      <w:r w:rsidR="003829A3" w:rsidRPr="00EE5C94">
        <w:rPr>
          <w:rFonts w:asciiTheme="minorHAnsi" w:hAnsiTheme="minorHAnsi" w:cstheme="minorHAnsi"/>
          <w:szCs w:val="24"/>
          <w:lang w:val="pl-PL"/>
        </w:rPr>
        <w:t xml:space="preserve">banie o sprawność środków ochrony indywidualnej oraz </w:t>
      </w:r>
      <w:r w:rsidR="00F41A6A" w:rsidRPr="00EE5C94">
        <w:rPr>
          <w:rFonts w:asciiTheme="minorHAnsi" w:hAnsiTheme="minorHAnsi" w:cstheme="minorHAnsi"/>
          <w:szCs w:val="24"/>
          <w:lang w:val="pl-PL"/>
        </w:rPr>
        <w:t xml:space="preserve">nadzór nad 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ich stosowanie</w:t>
      </w:r>
      <w:r w:rsidR="00F41A6A" w:rsidRPr="00EE5C94">
        <w:rPr>
          <w:rFonts w:asciiTheme="minorHAnsi" w:hAnsiTheme="minorHAnsi" w:cstheme="minorHAnsi"/>
          <w:szCs w:val="24"/>
          <w:lang w:val="pl-PL"/>
        </w:rPr>
        <w:t>m</w:t>
      </w:r>
      <w:r w:rsidR="007224E3" w:rsidRPr="00EE5C94">
        <w:rPr>
          <w:rFonts w:asciiTheme="minorHAnsi" w:hAnsiTheme="minorHAnsi" w:cstheme="minorHAnsi"/>
          <w:szCs w:val="24"/>
          <w:lang w:val="pl-PL"/>
        </w:rPr>
        <w:t xml:space="preserve"> zgodnie </w:t>
      </w:r>
      <w:r w:rsidRPr="00EE5C94">
        <w:rPr>
          <w:rFonts w:asciiTheme="minorHAnsi" w:hAnsiTheme="minorHAnsi" w:cstheme="minorHAnsi"/>
          <w:szCs w:val="24"/>
          <w:lang w:val="pl-PL"/>
        </w:rPr>
        <w:t>z przeznaczeniem,</w:t>
      </w:r>
    </w:p>
    <w:p w14:paraId="0A378D4A" w14:textId="7CA51421" w:rsidR="003829A3" w:rsidRPr="00EE5C94" w:rsidRDefault="00E471F1" w:rsidP="00611BB0">
      <w:pPr>
        <w:pStyle w:val="Tekstpodstawowy2"/>
        <w:numPr>
          <w:ilvl w:val="0"/>
          <w:numId w:val="12"/>
        </w:numPr>
        <w:tabs>
          <w:tab w:val="clear" w:pos="360"/>
          <w:tab w:val="num" w:pos="851"/>
        </w:tabs>
        <w:ind w:left="851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z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apewnienie</w:t>
      </w:r>
      <w:r w:rsidR="004C6C6C" w:rsidRPr="00EE5C94">
        <w:rPr>
          <w:rFonts w:asciiTheme="minorHAnsi" w:hAnsiTheme="minorHAnsi" w:cstheme="minorHAnsi"/>
          <w:szCs w:val="24"/>
          <w:lang w:val="pl-PL"/>
        </w:rPr>
        <w:t xml:space="preserve"> prania, konserwacji, naprawy, </w:t>
      </w:r>
      <w:r w:rsidR="003829A3" w:rsidRPr="00EE5C94">
        <w:rPr>
          <w:rFonts w:asciiTheme="minorHAnsi" w:hAnsiTheme="minorHAnsi" w:cstheme="minorHAnsi"/>
          <w:szCs w:val="24"/>
          <w:lang w:val="pl-PL"/>
        </w:rPr>
        <w:t xml:space="preserve">odzieży i obuwia roboczego bądź wypłacenia pracownikowi za jego zgodą ekwiwalentu za pranie odzieży </w:t>
      </w:r>
      <w:r w:rsidR="00235206" w:rsidRPr="00EE5C94">
        <w:rPr>
          <w:rFonts w:asciiTheme="minorHAnsi" w:hAnsiTheme="minorHAnsi" w:cstheme="minorHAnsi"/>
          <w:szCs w:val="24"/>
          <w:lang w:val="pl-PL"/>
        </w:rPr>
        <w:t xml:space="preserve">                            </w:t>
      </w:r>
      <w:r w:rsidR="003829A3" w:rsidRPr="00EE5C94">
        <w:rPr>
          <w:rFonts w:asciiTheme="minorHAnsi" w:hAnsiTheme="minorHAnsi" w:cstheme="minorHAnsi"/>
          <w:szCs w:val="24"/>
          <w:lang w:val="pl-PL"/>
        </w:rPr>
        <w:t xml:space="preserve">w wysokości poniesionych przez nich kosztów, jeżeli pracodawca nie może </w:t>
      </w:r>
      <w:r w:rsidRPr="00EE5C94">
        <w:rPr>
          <w:rFonts w:asciiTheme="minorHAnsi" w:hAnsiTheme="minorHAnsi" w:cstheme="minorHAnsi"/>
          <w:szCs w:val="24"/>
          <w:lang w:val="pl-PL"/>
        </w:rPr>
        <w:t>zapewnić prania,</w:t>
      </w:r>
    </w:p>
    <w:p w14:paraId="10341412" w14:textId="5382894D" w:rsidR="003829A3" w:rsidRPr="00EE5C94" w:rsidRDefault="00E471F1" w:rsidP="00611BB0">
      <w:pPr>
        <w:pStyle w:val="Tekstpodstawowy2"/>
        <w:numPr>
          <w:ilvl w:val="0"/>
          <w:numId w:val="12"/>
        </w:numPr>
        <w:tabs>
          <w:tab w:val="clear" w:pos="360"/>
          <w:tab w:val="num" w:pos="851"/>
        </w:tabs>
        <w:ind w:left="851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d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banie o należyty stan obiektów budowlanych i pomieszczeń pracy oraz wyposażenia technicznego, a także o sprawność środków ochrony zbiorowej</w:t>
      </w:r>
      <w:r w:rsidR="00D120F9" w:rsidRPr="00EE5C94">
        <w:rPr>
          <w:rFonts w:asciiTheme="minorHAnsi" w:hAnsiTheme="minorHAnsi" w:cstheme="minorHAnsi"/>
          <w:szCs w:val="24"/>
          <w:lang w:val="pl-PL"/>
        </w:rPr>
        <w:t xml:space="preserve"> </w:t>
      </w:r>
      <w:r w:rsidR="007A6715" w:rsidRPr="00EE5C94">
        <w:rPr>
          <w:rFonts w:asciiTheme="minorHAnsi" w:hAnsiTheme="minorHAnsi" w:cstheme="minorHAnsi"/>
          <w:szCs w:val="24"/>
          <w:lang w:val="pl-PL"/>
        </w:rPr>
        <w:br/>
      </w:r>
      <w:r w:rsidR="003829A3" w:rsidRPr="00EE5C94">
        <w:rPr>
          <w:rFonts w:asciiTheme="minorHAnsi" w:hAnsiTheme="minorHAnsi" w:cstheme="minorHAnsi"/>
          <w:szCs w:val="24"/>
          <w:lang w:val="pl-PL"/>
        </w:rPr>
        <w:t>i stosowani</w:t>
      </w:r>
      <w:r w:rsidRPr="00EE5C94">
        <w:rPr>
          <w:rFonts w:asciiTheme="minorHAnsi" w:hAnsiTheme="minorHAnsi" w:cstheme="minorHAnsi"/>
          <w:szCs w:val="24"/>
          <w:lang w:val="pl-PL"/>
        </w:rPr>
        <w:t>e ich zgodnie z przeznaczeniem,</w:t>
      </w:r>
    </w:p>
    <w:p w14:paraId="38F2B541" w14:textId="77777777" w:rsidR="003829A3" w:rsidRPr="00EE5C94" w:rsidRDefault="00E471F1" w:rsidP="00611BB0">
      <w:pPr>
        <w:pStyle w:val="Tekstpodstawowy2"/>
        <w:numPr>
          <w:ilvl w:val="0"/>
          <w:numId w:val="12"/>
        </w:numPr>
        <w:tabs>
          <w:tab w:val="clear" w:pos="360"/>
          <w:tab w:val="left" w:pos="851"/>
          <w:tab w:val="num" w:pos="993"/>
        </w:tabs>
        <w:ind w:left="851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i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nformowanie</w:t>
      </w:r>
      <w:r w:rsidR="004C6C6C" w:rsidRPr="00EE5C94">
        <w:rPr>
          <w:rFonts w:asciiTheme="minorHAnsi" w:hAnsiTheme="minorHAnsi" w:cstheme="minorHAnsi"/>
          <w:szCs w:val="24"/>
          <w:lang w:val="pl-PL"/>
        </w:rPr>
        <w:t xml:space="preserve"> pracowników o ryzyku zawodowym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, które wiąże się z wykonywaną pracą oraz zasa</w:t>
      </w:r>
      <w:r w:rsidRPr="00EE5C94">
        <w:rPr>
          <w:rFonts w:asciiTheme="minorHAnsi" w:hAnsiTheme="minorHAnsi" w:cstheme="minorHAnsi"/>
          <w:szCs w:val="24"/>
          <w:lang w:val="pl-PL"/>
        </w:rPr>
        <w:t>dach ochrony przed zagrożeniami,</w:t>
      </w:r>
    </w:p>
    <w:p w14:paraId="522059BA" w14:textId="77777777" w:rsidR="003829A3" w:rsidRPr="00EE5C94" w:rsidRDefault="00E471F1" w:rsidP="00611BB0">
      <w:pPr>
        <w:pStyle w:val="Tekstpodstawowy2"/>
        <w:numPr>
          <w:ilvl w:val="0"/>
          <w:numId w:val="12"/>
        </w:numPr>
        <w:tabs>
          <w:tab w:val="clear" w:pos="360"/>
          <w:tab w:val="num" w:pos="851"/>
        </w:tabs>
        <w:ind w:left="851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z</w:t>
      </w:r>
      <w:r w:rsidR="003829A3" w:rsidRPr="00EE5C94">
        <w:rPr>
          <w:rFonts w:asciiTheme="minorHAnsi" w:hAnsiTheme="minorHAnsi" w:cstheme="minorHAnsi"/>
          <w:szCs w:val="24"/>
          <w:lang w:val="pl-PL"/>
        </w:rPr>
        <w:t xml:space="preserve">apewnienie kandydatom do pracy oraz pracownikom lekarskich badań wstępnych, </w:t>
      </w:r>
      <w:r w:rsidR="00412BD2" w:rsidRPr="00EE5C94">
        <w:rPr>
          <w:rFonts w:asciiTheme="minorHAnsi" w:hAnsiTheme="minorHAnsi" w:cstheme="minorHAnsi"/>
          <w:szCs w:val="24"/>
          <w:lang w:val="pl-PL"/>
        </w:rPr>
        <w:t>okresowych i</w:t>
      </w:r>
      <w:r w:rsidR="00B82FCB" w:rsidRPr="00EE5C94">
        <w:rPr>
          <w:rFonts w:asciiTheme="minorHAnsi" w:hAnsiTheme="minorHAnsi" w:cstheme="minorHAnsi"/>
          <w:szCs w:val="24"/>
          <w:lang w:val="pl-PL"/>
        </w:rPr>
        <w:t xml:space="preserve"> </w:t>
      </w:r>
      <w:r w:rsidR="001672B8" w:rsidRPr="00EE5C94">
        <w:rPr>
          <w:rFonts w:asciiTheme="minorHAnsi" w:hAnsiTheme="minorHAnsi" w:cstheme="minorHAnsi"/>
          <w:szCs w:val="24"/>
          <w:lang w:val="pl-PL"/>
        </w:rPr>
        <w:t>kontrolnych, a także szkoleń wstępnych i okresowych w dziedzinie bezpieczeństwa i higieny pracy</w:t>
      </w:r>
      <w:r w:rsidRPr="00EE5C94">
        <w:rPr>
          <w:rFonts w:asciiTheme="minorHAnsi" w:hAnsiTheme="minorHAnsi" w:cstheme="minorHAnsi"/>
          <w:szCs w:val="24"/>
          <w:lang w:val="pl-PL"/>
        </w:rPr>
        <w:t>,</w:t>
      </w:r>
    </w:p>
    <w:p w14:paraId="3E1F099D" w14:textId="77777777" w:rsidR="003829A3" w:rsidRPr="00EE5C94" w:rsidRDefault="00E471F1" w:rsidP="00611BB0">
      <w:pPr>
        <w:pStyle w:val="Tekstpodstawowy2"/>
        <w:numPr>
          <w:ilvl w:val="0"/>
          <w:numId w:val="12"/>
        </w:numPr>
        <w:tabs>
          <w:tab w:val="clear" w:pos="360"/>
          <w:tab w:val="num" w:pos="851"/>
        </w:tabs>
        <w:ind w:left="851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z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apewnianie wykonania nakazów, wystąpień, decyzji i zarządzeń wydawanych przez org</w:t>
      </w:r>
      <w:r w:rsidRPr="00EE5C94">
        <w:rPr>
          <w:rFonts w:asciiTheme="minorHAnsi" w:hAnsiTheme="minorHAnsi" w:cstheme="minorHAnsi"/>
          <w:szCs w:val="24"/>
          <w:lang w:val="pl-PL"/>
        </w:rPr>
        <w:t>any nadzoru nad warunkami pracy,</w:t>
      </w:r>
    </w:p>
    <w:p w14:paraId="47C0AC18" w14:textId="77777777" w:rsidR="009B3F4F" w:rsidRPr="00EE5C94" w:rsidRDefault="00E471F1" w:rsidP="00611BB0">
      <w:pPr>
        <w:pStyle w:val="Tekstpodstawowy2"/>
        <w:numPr>
          <w:ilvl w:val="0"/>
          <w:numId w:val="12"/>
        </w:numPr>
        <w:tabs>
          <w:tab w:val="left" w:pos="851"/>
        </w:tabs>
        <w:ind w:firstLine="66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z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apewnienie wykonania zaleceń społecznego inspektora pracy.</w:t>
      </w:r>
    </w:p>
    <w:p w14:paraId="4596E950" w14:textId="77777777" w:rsidR="00C64B11" w:rsidRPr="00EE5C94" w:rsidRDefault="00C64B11" w:rsidP="004A4768">
      <w:pPr>
        <w:pStyle w:val="Tekstpodstawowy2"/>
        <w:rPr>
          <w:rFonts w:asciiTheme="minorHAnsi" w:hAnsiTheme="minorHAnsi" w:cstheme="minorHAnsi"/>
          <w:b/>
          <w:szCs w:val="24"/>
          <w:lang w:val="pl-PL"/>
        </w:rPr>
      </w:pPr>
    </w:p>
    <w:p w14:paraId="49817EAC" w14:textId="3F17224D" w:rsidR="00C64B11" w:rsidRPr="00EE5C94" w:rsidRDefault="00C71AEF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t>§ 4</w:t>
      </w:r>
      <w:r w:rsidR="004E1AC1">
        <w:rPr>
          <w:rFonts w:asciiTheme="minorHAnsi" w:hAnsiTheme="minorHAnsi" w:cstheme="minorHAnsi"/>
          <w:b/>
          <w:szCs w:val="24"/>
          <w:lang w:val="pl-PL"/>
        </w:rPr>
        <w:t>3</w:t>
      </w:r>
    </w:p>
    <w:p w14:paraId="07E579CF" w14:textId="5C25473E" w:rsidR="003829A3" w:rsidRPr="00EE5C94" w:rsidRDefault="003829A3" w:rsidP="004A4768">
      <w:pPr>
        <w:pStyle w:val="Tekstpodstawowy2"/>
        <w:tabs>
          <w:tab w:val="left" w:pos="142"/>
          <w:tab w:val="left" w:pos="284"/>
        </w:tabs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Podstawowym obowiązkiem pracownika jest przestrzeganie przepisów i zasad</w:t>
      </w:r>
      <w:r w:rsidR="00C05E8E" w:rsidRPr="00EE5C94">
        <w:rPr>
          <w:rFonts w:asciiTheme="minorHAnsi" w:hAnsiTheme="minorHAnsi" w:cstheme="minorHAnsi"/>
          <w:szCs w:val="24"/>
          <w:lang w:val="pl-PL"/>
        </w:rPr>
        <w:t xml:space="preserve"> </w:t>
      </w:r>
      <w:r w:rsidR="00412BD2" w:rsidRPr="00EE5C94">
        <w:rPr>
          <w:rFonts w:asciiTheme="minorHAnsi" w:hAnsiTheme="minorHAnsi" w:cstheme="minorHAnsi"/>
          <w:szCs w:val="24"/>
          <w:lang w:val="pl-PL"/>
        </w:rPr>
        <w:t>bezpieczeństwa</w:t>
      </w:r>
      <w:r w:rsidR="00235206" w:rsidRPr="00EE5C94">
        <w:rPr>
          <w:rFonts w:asciiTheme="minorHAnsi" w:hAnsiTheme="minorHAnsi" w:cstheme="minorHAnsi"/>
          <w:szCs w:val="24"/>
          <w:lang w:val="pl-PL"/>
        </w:rPr>
        <w:t xml:space="preserve"> </w:t>
      </w:r>
      <w:r w:rsidR="00923BB1" w:rsidRPr="00EE5C94">
        <w:rPr>
          <w:rFonts w:asciiTheme="minorHAnsi" w:hAnsiTheme="minorHAnsi" w:cstheme="minorHAnsi"/>
          <w:szCs w:val="24"/>
          <w:lang w:val="pl-PL"/>
        </w:rPr>
        <w:t xml:space="preserve">i </w:t>
      </w:r>
      <w:r w:rsidRPr="00EE5C94">
        <w:rPr>
          <w:rFonts w:asciiTheme="minorHAnsi" w:hAnsiTheme="minorHAnsi" w:cstheme="minorHAnsi"/>
          <w:szCs w:val="24"/>
          <w:lang w:val="pl-PL"/>
        </w:rPr>
        <w:t>higieny pracy oraz przepisów o ochronie przeciwpo</w:t>
      </w:r>
      <w:r w:rsidR="00E96404" w:rsidRPr="00EE5C94">
        <w:rPr>
          <w:rFonts w:asciiTheme="minorHAnsi" w:hAnsiTheme="minorHAnsi" w:cstheme="minorHAnsi"/>
          <w:szCs w:val="24"/>
          <w:lang w:val="pl-PL"/>
        </w:rPr>
        <w:t>żarowej, a w </w:t>
      </w:r>
      <w:r w:rsidRPr="00EE5C94">
        <w:rPr>
          <w:rFonts w:asciiTheme="minorHAnsi" w:hAnsiTheme="minorHAnsi" w:cstheme="minorHAnsi"/>
          <w:szCs w:val="24"/>
          <w:lang w:val="pl-PL"/>
        </w:rPr>
        <w:t>szczególności:</w:t>
      </w:r>
    </w:p>
    <w:p w14:paraId="097EAE34" w14:textId="77777777" w:rsidR="003829A3" w:rsidRPr="00EE5C94" w:rsidRDefault="00B94FC7" w:rsidP="00611BB0">
      <w:pPr>
        <w:pStyle w:val="Tekstpodstawowy2"/>
        <w:numPr>
          <w:ilvl w:val="0"/>
          <w:numId w:val="14"/>
        </w:numPr>
        <w:tabs>
          <w:tab w:val="clear" w:pos="360"/>
          <w:tab w:val="num" w:pos="851"/>
        </w:tabs>
        <w:ind w:left="851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z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najomość przepisów i zasad bhp, udział w szkoleniach i instruktażach z tego zakres oraz, poddawanie się wymaganym egzaminom spra</w:t>
      </w:r>
      <w:r w:rsidRPr="00EE5C94">
        <w:rPr>
          <w:rFonts w:asciiTheme="minorHAnsi" w:hAnsiTheme="minorHAnsi" w:cstheme="minorHAnsi"/>
          <w:szCs w:val="24"/>
          <w:lang w:val="pl-PL"/>
        </w:rPr>
        <w:t>wdzającym,</w:t>
      </w:r>
    </w:p>
    <w:p w14:paraId="5BEDB69D" w14:textId="77777777" w:rsidR="003829A3" w:rsidRPr="00EE5C94" w:rsidRDefault="00B94FC7" w:rsidP="00611BB0">
      <w:pPr>
        <w:pStyle w:val="Tekstpodstawowy2"/>
        <w:numPr>
          <w:ilvl w:val="0"/>
          <w:numId w:val="14"/>
        </w:numPr>
        <w:tabs>
          <w:tab w:val="clear" w:pos="360"/>
          <w:tab w:val="left" w:pos="851"/>
        </w:tabs>
        <w:ind w:left="851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w</w:t>
      </w:r>
      <w:r w:rsidR="004F7057" w:rsidRPr="00EE5C94">
        <w:rPr>
          <w:rFonts w:asciiTheme="minorHAnsi" w:hAnsiTheme="minorHAnsi" w:cstheme="minorHAnsi"/>
          <w:szCs w:val="24"/>
          <w:lang w:val="pl-PL"/>
        </w:rPr>
        <w:t>ykonywanie prac zgodnie z  przepisami</w:t>
      </w:r>
      <w:r w:rsidR="003829A3" w:rsidRPr="00EE5C94">
        <w:rPr>
          <w:rFonts w:asciiTheme="minorHAnsi" w:hAnsiTheme="minorHAnsi" w:cstheme="minorHAnsi"/>
          <w:szCs w:val="24"/>
          <w:lang w:val="pl-PL"/>
        </w:rPr>
        <w:t xml:space="preserve"> i zasad</w:t>
      </w:r>
      <w:r w:rsidR="004F7057" w:rsidRPr="00EE5C94">
        <w:rPr>
          <w:rFonts w:asciiTheme="minorHAnsi" w:hAnsiTheme="minorHAnsi" w:cstheme="minorHAnsi"/>
          <w:szCs w:val="24"/>
          <w:lang w:val="pl-PL"/>
        </w:rPr>
        <w:t>ami</w:t>
      </w:r>
      <w:r w:rsidR="003829A3" w:rsidRPr="00EE5C94">
        <w:rPr>
          <w:rFonts w:asciiTheme="minorHAnsi" w:hAnsiTheme="minorHAnsi" w:cstheme="minorHAnsi"/>
          <w:szCs w:val="24"/>
          <w:lang w:val="pl-PL"/>
        </w:rPr>
        <w:t xml:space="preserve"> bezpieczeństwa i higieny pracy oraz stosowanie się do wydawanych w tym zakresie p</w:t>
      </w:r>
      <w:r w:rsidRPr="00EE5C94">
        <w:rPr>
          <w:rFonts w:asciiTheme="minorHAnsi" w:hAnsiTheme="minorHAnsi" w:cstheme="minorHAnsi"/>
          <w:szCs w:val="24"/>
          <w:lang w:val="pl-PL"/>
        </w:rPr>
        <w:t>oleceń i wskazówek przełożonych,</w:t>
      </w:r>
    </w:p>
    <w:p w14:paraId="498387F1" w14:textId="77777777" w:rsidR="003829A3" w:rsidRPr="00EE5C94" w:rsidRDefault="00B94FC7" w:rsidP="00611BB0">
      <w:pPr>
        <w:pStyle w:val="Tekstpodstawowy2"/>
        <w:numPr>
          <w:ilvl w:val="0"/>
          <w:numId w:val="14"/>
        </w:numPr>
        <w:tabs>
          <w:tab w:val="clear" w:pos="360"/>
          <w:tab w:val="num" w:pos="851"/>
        </w:tabs>
        <w:ind w:left="851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d</w:t>
      </w:r>
      <w:r w:rsidR="003829A3" w:rsidRPr="00EE5C94">
        <w:rPr>
          <w:rFonts w:asciiTheme="minorHAnsi" w:hAnsiTheme="minorHAnsi" w:cstheme="minorHAnsi"/>
          <w:szCs w:val="24"/>
          <w:lang w:val="pl-PL"/>
        </w:rPr>
        <w:t xml:space="preserve">banie o należyty stan maszyn, urządzeń, narzędzi i </w:t>
      </w:r>
      <w:r w:rsidR="00E96404" w:rsidRPr="00EE5C94">
        <w:rPr>
          <w:rFonts w:asciiTheme="minorHAnsi" w:hAnsiTheme="minorHAnsi" w:cstheme="minorHAnsi"/>
          <w:szCs w:val="24"/>
          <w:lang w:val="pl-PL"/>
        </w:rPr>
        <w:t>sprzętu oraz o porządek i ład w 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miejs</w:t>
      </w:r>
      <w:r w:rsidRPr="00EE5C94">
        <w:rPr>
          <w:rFonts w:asciiTheme="minorHAnsi" w:hAnsiTheme="minorHAnsi" w:cstheme="minorHAnsi"/>
          <w:szCs w:val="24"/>
          <w:lang w:val="pl-PL"/>
        </w:rPr>
        <w:t>cu pracy,</w:t>
      </w:r>
    </w:p>
    <w:p w14:paraId="5602F966" w14:textId="77777777" w:rsidR="003829A3" w:rsidRPr="00EE5C94" w:rsidRDefault="00B715F0" w:rsidP="00611BB0">
      <w:pPr>
        <w:pStyle w:val="Tekstpodstawowy2"/>
        <w:numPr>
          <w:ilvl w:val="0"/>
          <w:numId w:val="14"/>
        </w:numPr>
        <w:tabs>
          <w:tab w:val="clear" w:pos="360"/>
          <w:tab w:val="num" w:pos="851"/>
        </w:tabs>
        <w:ind w:left="851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s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tosowanie środków ochrony zbiorowej, a także używanie przydzielonych środków ochrony indywidualnej oraz odzieży i obuwia roboczeg</w:t>
      </w:r>
      <w:r w:rsidRPr="00EE5C94">
        <w:rPr>
          <w:rFonts w:asciiTheme="minorHAnsi" w:hAnsiTheme="minorHAnsi" w:cstheme="minorHAnsi"/>
          <w:szCs w:val="24"/>
          <w:lang w:val="pl-PL"/>
        </w:rPr>
        <w:t>o, zgodnie z ich przeznaczeniem,</w:t>
      </w:r>
    </w:p>
    <w:p w14:paraId="4B269785" w14:textId="77777777" w:rsidR="003829A3" w:rsidRPr="00EE5C94" w:rsidRDefault="00B715F0" w:rsidP="00611BB0">
      <w:pPr>
        <w:pStyle w:val="Tekstpodstawowy2"/>
        <w:numPr>
          <w:ilvl w:val="0"/>
          <w:numId w:val="14"/>
        </w:numPr>
        <w:tabs>
          <w:tab w:val="clear" w:pos="360"/>
          <w:tab w:val="num" w:pos="851"/>
        </w:tabs>
        <w:ind w:left="851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lastRenderedPageBreak/>
        <w:t>p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oddawanie się wstępnym, okresowym, kontrolnym oraz innym zleconym badaniom lekarskim i sto</w:t>
      </w:r>
      <w:r w:rsidRPr="00EE5C94">
        <w:rPr>
          <w:rFonts w:asciiTheme="minorHAnsi" w:hAnsiTheme="minorHAnsi" w:cstheme="minorHAnsi"/>
          <w:szCs w:val="24"/>
          <w:lang w:val="pl-PL"/>
        </w:rPr>
        <w:t>sować się do zaleceń lekarskich,</w:t>
      </w:r>
    </w:p>
    <w:p w14:paraId="228F9E83" w14:textId="36AA829A" w:rsidR="003829A3" w:rsidRPr="00EE5C94" w:rsidRDefault="00B715F0" w:rsidP="00611BB0">
      <w:pPr>
        <w:pStyle w:val="Tekstpodstawowy2"/>
        <w:numPr>
          <w:ilvl w:val="0"/>
          <w:numId w:val="14"/>
        </w:numPr>
        <w:tabs>
          <w:tab w:val="clear" w:pos="360"/>
          <w:tab w:val="num" w:pos="851"/>
        </w:tabs>
        <w:ind w:left="851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n</w:t>
      </w:r>
      <w:r w:rsidR="003829A3" w:rsidRPr="00EE5C94">
        <w:rPr>
          <w:rFonts w:asciiTheme="minorHAnsi" w:hAnsiTheme="minorHAnsi" w:cstheme="minorHAnsi"/>
          <w:szCs w:val="24"/>
          <w:lang w:val="pl-PL"/>
        </w:rPr>
        <w:t xml:space="preserve">iezwłoczne zawiadomienie pracodawcy lub przełożonego </w:t>
      </w:r>
      <w:r w:rsidR="00412BD2" w:rsidRPr="00EE5C94">
        <w:rPr>
          <w:rFonts w:asciiTheme="minorHAnsi" w:hAnsiTheme="minorHAnsi" w:cstheme="minorHAnsi"/>
          <w:szCs w:val="24"/>
          <w:lang w:val="pl-PL"/>
        </w:rPr>
        <w:t>o zauważonym</w:t>
      </w:r>
      <w:r w:rsidR="003829A3" w:rsidRPr="00EE5C94">
        <w:rPr>
          <w:rFonts w:asciiTheme="minorHAnsi" w:hAnsiTheme="minorHAnsi" w:cstheme="minorHAnsi"/>
          <w:szCs w:val="24"/>
          <w:lang w:val="pl-PL"/>
        </w:rPr>
        <w:t xml:space="preserve"> </w:t>
      </w:r>
      <w:r w:rsidR="00DA15AB" w:rsidRPr="00EE5C94">
        <w:rPr>
          <w:rFonts w:asciiTheme="minorHAnsi" w:hAnsiTheme="minorHAnsi" w:cstheme="minorHAnsi"/>
          <w:szCs w:val="24"/>
          <w:lang w:val="pl-PL"/>
        </w:rPr>
        <w:t xml:space="preserve">                         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w zakładzie pracy wypadku albo zagrożeniu życia lub zdrowia ludzkiego ora</w:t>
      </w:r>
      <w:r w:rsidR="00DA15AB" w:rsidRPr="00EE5C94">
        <w:rPr>
          <w:rFonts w:asciiTheme="minorHAnsi" w:hAnsiTheme="minorHAnsi" w:cstheme="minorHAnsi"/>
          <w:szCs w:val="24"/>
          <w:lang w:val="pl-PL"/>
        </w:rPr>
        <w:t>z</w:t>
      </w:r>
      <w:r w:rsidR="003829A3" w:rsidRPr="00EE5C94">
        <w:rPr>
          <w:rFonts w:asciiTheme="minorHAnsi" w:hAnsiTheme="minorHAnsi" w:cstheme="minorHAnsi"/>
          <w:szCs w:val="24"/>
          <w:lang w:val="pl-PL"/>
        </w:rPr>
        <w:t xml:space="preserve"> ostrzeżenie współpracowników, a także innych osób znajdując</w:t>
      </w:r>
      <w:r w:rsidR="00E96404" w:rsidRPr="00EE5C94">
        <w:rPr>
          <w:rFonts w:asciiTheme="minorHAnsi" w:hAnsiTheme="minorHAnsi" w:cstheme="minorHAnsi"/>
          <w:szCs w:val="24"/>
          <w:lang w:val="pl-PL"/>
        </w:rPr>
        <w:t>ych się w rejonie zagrożenia, o </w:t>
      </w:r>
      <w:r w:rsidRPr="00EE5C94">
        <w:rPr>
          <w:rFonts w:asciiTheme="minorHAnsi" w:hAnsiTheme="minorHAnsi" w:cstheme="minorHAnsi"/>
          <w:szCs w:val="24"/>
          <w:lang w:val="pl-PL"/>
        </w:rPr>
        <w:t>grożącym im niebezpieczeństwie,</w:t>
      </w:r>
    </w:p>
    <w:p w14:paraId="7AC0CF38" w14:textId="77777777" w:rsidR="003829A3" w:rsidRPr="00EE5C94" w:rsidRDefault="00B715F0" w:rsidP="00611BB0">
      <w:pPr>
        <w:pStyle w:val="Tekstpodstawowy2"/>
        <w:numPr>
          <w:ilvl w:val="0"/>
          <w:numId w:val="14"/>
        </w:numPr>
        <w:tabs>
          <w:tab w:val="clear" w:pos="360"/>
          <w:tab w:val="num" w:pos="851"/>
        </w:tabs>
        <w:ind w:left="851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w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spółdziałanie z pracodawcą i przełożonym w wypełnianiu obowiązków dotyczących</w:t>
      </w:r>
      <w:r w:rsidR="00C71AEF" w:rsidRPr="00EE5C94">
        <w:rPr>
          <w:rFonts w:asciiTheme="minorHAnsi" w:hAnsiTheme="minorHAnsi" w:cstheme="minorHAnsi"/>
          <w:szCs w:val="24"/>
          <w:lang w:val="pl-PL"/>
        </w:rPr>
        <w:t xml:space="preserve"> bezpieczeństwa i higieny pracy.</w:t>
      </w:r>
    </w:p>
    <w:p w14:paraId="51DA8A0F" w14:textId="77777777" w:rsidR="004C6C6C" w:rsidRPr="00EE5C94" w:rsidRDefault="004C6C6C" w:rsidP="004A4768">
      <w:pPr>
        <w:pStyle w:val="Tekstpodstawowy2"/>
        <w:rPr>
          <w:rFonts w:asciiTheme="minorHAnsi" w:hAnsiTheme="minorHAnsi" w:cstheme="minorHAnsi"/>
          <w:b/>
          <w:szCs w:val="24"/>
          <w:lang w:val="pl-PL"/>
        </w:rPr>
      </w:pPr>
    </w:p>
    <w:p w14:paraId="47EF3EE2" w14:textId="0A1247DD" w:rsidR="003829A3" w:rsidRPr="00EE5C94" w:rsidRDefault="00C71AEF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t>§ 4</w:t>
      </w:r>
      <w:r w:rsidR="004E1AC1">
        <w:rPr>
          <w:rFonts w:asciiTheme="minorHAnsi" w:hAnsiTheme="minorHAnsi" w:cstheme="minorHAnsi"/>
          <w:b/>
          <w:szCs w:val="24"/>
          <w:lang w:val="pl-PL"/>
        </w:rPr>
        <w:t>4</w:t>
      </w:r>
    </w:p>
    <w:p w14:paraId="404C5159" w14:textId="77777777" w:rsidR="003829A3" w:rsidRPr="00EE5C94" w:rsidRDefault="003829A3" w:rsidP="004A4768">
      <w:pPr>
        <w:pStyle w:val="Tekstpodstawowy2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Uwzględniając obowiązujące przepisy oraz okresowe badania i analizy pracodawca ustala, po uprzednim</w:t>
      </w:r>
      <w:r w:rsidR="00CB5D19" w:rsidRPr="00EE5C94">
        <w:rPr>
          <w:rFonts w:asciiTheme="minorHAnsi" w:hAnsiTheme="minorHAnsi" w:cstheme="minorHAnsi"/>
          <w:szCs w:val="24"/>
          <w:lang w:val="pl-PL"/>
        </w:rPr>
        <w:t xml:space="preserve"> porozumieniu z pracownikami</w:t>
      </w:r>
      <w:r w:rsidR="00A55FE9" w:rsidRPr="00EE5C94">
        <w:rPr>
          <w:rFonts w:asciiTheme="minorHAnsi" w:hAnsiTheme="minorHAnsi" w:cstheme="minorHAnsi"/>
          <w:szCs w:val="24"/>
          <w:lang w:val="pl-PL"/>
        </w:rPr>
        <w:t xml:space="preserve"> wybranymi </w:t>
      </w:r>
      <w:r w:rsidRPr="00EE5C94">
        <w:rPr>
          <w:rFonts w:asciiTheme="minorHAnsi" w:hAnsiTheme="minorHAnsi" w:cstheme="minorHAnsi"/>
          <w:szCs w:val="24"/>
          <w:lang w:val="pl-PL"/>
        </w:rPr>
        <w:t xml:space="preserve">w tym celu przez załogę, w drodze </w:t>
      </w:r>
      <w:r w:rsidR="00C31330" w:rsidRPr="00EE5C94">
        <w:rPr>
          <w:rFonts w:asciiTheme="minorHAnsi" w:hAnsiTheme="minorHAnsi" w:cstheme="minorHAnsi"/>
          <w:szCs w:val="24"/>
          <w:lang w:val="pl-PL"/>
        </w:rPr>
        <w:t>zarządzenia i</w:t>
      </w:r>
      <w:r w:rsidRPr="00EE5C94">
        <w:rPr>
          <w:rFonts w:asciiTheme="minorHAnsi" w:hAnsiTheme="minorHAnsi" w:cstheme="minorHAnsi"/>
          <w:szCs w:val="24"/>
          <w:lang w:val="pl-PL"/>
        </w:rPr>
        <w:t xml:space="preserve"> podaje do wiadomości </w:t>
      </w:r>
      <w:r w:rsidR="00C31330" w:rsidRPr="00EE5C94">
        <w:rPr>
          <w:rFonts w:asciiTheme="minorHAnsi" w:hAnsiTheme="minorHAnsi" w:cstheme="minorHAnsi"/>
          <w:szCs w:val="24"/>
          <w:lang w:val="pl-PL"/>
        </w:rPr>
        <w:t>pracowników:</w:t>
      </w:r>
    </w:p>
    <w:p w14:paraId="4AD996BA" w14:textId="77777777" w:rsidR="003829A3" w:rsidRPr="00EE5C94" w:rsidRDefault="003A6FE1" w:rsidP="00611BB0">
      <w:pPr>
        <w:pStyle w:val="Tekstpodstawowy2"/>
        <w:numPr>
          <w:ilvl w:val="0"/>
          <w:numId w:val="13"/>
        </w:numPr>
        <w:tabs>
          <w:tab w:val="clear" w:pos="360"/>
          <w:tab w:val="num" w:pos="851"/>
        </w:tabs>
        <w:ind w:left="851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r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odzaje prac wykonywanych u pracodawcy wymagające szczególnej sprawności psychofizycznej,</w:t>
      </w:r>
    </w:p>
    <w:p w14:paraId="18783DC8" w14:textId="77777777" w:rsidR="003829A3" w:rsidRPr="00EE5C94" w:rsidRDefault="003A6FE1" w:rsidP="00611BB0">
      <w:pPr>
        <w:pStyle w:val="Tekstpodstawowy2"/>
        <w:numPr>
          <w:ilvl w:val="0"/>
          <w:numId w:val="13"/>
        </w:numPr>
        <w:tabs>
          <w:tab w:val="clear" w:pos="360"/>
          <w:tab w:val="num" w:pos="851"/>
        </w:tabs>
        <w:ind w:left="851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w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ykaz stale stosowanych u pracodawcy mater</w:t>
      </w:r>
      <w:r w:rsidR="00E96404" w:rsidRPr="00EE5C94">
        <w:rPr>
          <w:rFonts w:asciiTheme="minorHAnsi" w:hAnsiTheme="minorHAnsi" w:cstheme="minorHAnsi"/>
          <w:szCs w:val="24"/>
          <w:lang w:val="pl-PL"/>
        </w:rPr>
        <w:t>iałów szkodliwych dla zdrowia i 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czynników rakotwórczych, źródeł promieniowania jonizującego i sposoby zabezpieczania się przed tymi zagrożeniami,</w:t>
      </w:r>
    </w:p>
    <w:p w14:paraId="57E6DDD3" w14:textId="77777777" w:rsidR="003829A3" w:rsidRPr="00EE5C94" w:rsidRDefault="003A6FE1" w:rsidP="00611BB0">
      <w:pPr>
        <w:pStyle w:val="Tekstpodstawowy2"/>
        <w:numPr>
          <w:ilvl w:val="0"/>
          <w:numId w:val="13"/>
        </w:numPr>
        <w:tabs>
          <w:tab w:val="left" w:pos="851"/>
        </w:tabs>
        <w:ind w:left="851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w</w:t>
      </w:r>
      <w:r w:rsidR="003829A3" w:rsidRPr="00EE5C94">
        <w:rPr>
          <w:rFonts w:asciiTheme="minorHAnsi" w:hAnsiTheme="minorHAnsi" w:cstheme="minorHAnsi"/>
          <w:szCs w:val="24"/>
          <w:lang w:val="pl-PL"/>
        </w:rPr>
        <w:t xml:space="preserve">ykaz prac, przy </w:t>
      </w:r>
      <w:r w:rsidR="00412BD2" w:rsidRPr="00EE5C94">
        <w:rPr>
          <w:rFonts w:asciiTheme="minorHAnsi" w:hAnsiTheme="minorHAnsi" w:cstheme="minorHAnsi"/>
          <w:szCs w:val="24"/>
          <w:lang w:val="pl-PL"/>
        </w:rPr>
        <w:t>wykonywaniu, których</w:t>
      </w:r>
      <w:r w:rsidR="003829A3" w:rsidRPr="00EE5C94">
        <w:rPr>
          <w:rFonts w:asciiTheme="minorHAnsi" w:hAnsiTheme="minorHAnsi" w:cstheme="minorHAnsi"/>
          <w:szCs w:val="24"/>
          <w:lang w:val="pl-PL"/>
        </w:rPr>
        <w:t xml:space="preserve"> istnieje możliwość wystąpienia szczególnego zagrożenia dla życia lub zdrowia ludzi oraz określenie zasad organizacji tych prac,</w:t>
      </w:r>
    </w:p>
    <w:p w14:paraId="4ED8BC05" w14:textId="77777777" w:rsidR="003829A3" w:rsidRPr="00EE5C94" w:rsidRDefault="003A6FE1" w:rsidP="00611BB0">
      <w:pPr>
        <w:pStyle w:val="Tekstpodstawowy2"/>
        <w:numPr>
          <w:ilvl w:val="0"/>
          <w:numId w:val="13"/>
        </w:numPr>
        <w:tabs>
          <w:tab w:val="clear" w:pos="360"/>
          <w:tab w:val="num" w:pos="851"/>
        </w:tabs>
        <w:ind w:left="851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w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ykaz prac wykonywanych u pracodawcy w warunkach dużej szkodliwości środowiska pracy oraz określenia zasad ochrony przed tymi czynnikami,</w:t>
      </w:r>
    </w:p>
    <w:p w14:paraId="6BB1F9E2" w14:textId="77777777" w:rsidR="003829A3" w:rsidRPr="00EE5C94" w:rsidRDefault="003A6FE1" w:rsidP="00611BB0">
      <w:pPr>
        <w:pStyle w:val="Tekstpodstawowy2"/>
        <w:numPr>
          <w:ilvl w:val="0"/>
          <w:numId w:val="13"/>
        </w:numPr>
        <w:tabs>
          <w:tab w:val="clear" w:pos="360"/>
          <w:tab w:val="num" w:pos="851"/>
        </w:tabs>
        <w:ind w:left="851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r</w:t>
      </w:r>
      <w:r w:rsidR="003829A3" w:rsidRPr="00EE5C94">
        <w:rPr>
          <w:rFonts w:asciiTheme="minorHAnsi" w:hAnsiTheme="minorHAnsi" w:cstheme="minorHAnsi"/>
          <w:szCs w:val="24"/>
          <w:lang w:val="pl-PL"/>
        </w:rPr>
        <w:t xml:space="preserve">odzaje środków ochrony indywidualnej oraz odzieży i obuwia roboczego, których stosowanie na określonych stanowiskach jest niezbędne, oraz przewidywane okresy użytkowania </w:t>
      </w:r>
      <w:r w:rsidR="00412BD2" w:rsidRPr="00EE5C94">
        <w:rPr>
          <w:rFonts w:asciiTheme="minorHAnsi" w:hAnsiTheme="minorHAnsi" w:cstheme="minorHAnsi"/>
          <w:szCs w:val="24"/>
          <w:lang w:val="pl-PL"/>
        </w:rPr>
        <w:t>odzieży i</w:t>
      </w:r>
      <w:r w:rsidR="003829A3" w:rsidRPr="00EE5C94">
        <w:rPr>
          <w:rFonts w:asciiTheme="minorHAnsi" w:hAnsiTheme="minorHAnsi" w:cstheme="minorHAnsi"/>
          <w:szCs w:val="24"/>
          <w:lang w:val="pl-PL"/>
        </w:rPr>
        <w:t xml:space="preserve"> obuwia roboczego, ewentualne stanowiska, na których dopuszcza się za zgodą pracowników używanie przez nich własnej odzieży i obuwia roboczego, spełniających wymagania bezpieczeństwa i higieny pracy.</w:t>
      </w:r>
    </w:p>
    <w:p w14:paraId="25CC4CC9" w14:textId="77777777" w:rsidR="003829A3" w:rsidRPr="00EE5C94" w:rsidRDefault="003829A3" w:rsidP="004A4768">
      <w:pPr>
        <w:pStyle w:val="Tekstpodstawowy2"/>
        <w:rPr>
          <w:rFonts w:asciiTheme="minorHAnsi" w:hAnsiTheme="minorHAnsi" w:cstheme="minorHAnsi"/>
          <w:b/>
          <w:szCs w:val="24"/>
          <w:lang w:val="pl-PL"/>
        </w:rPr>
      </w:pPr>
    </w:p>
    <w:p w14:paraId="29AA9443" w14:textId="2726BBB0" w:rsidR="003829A3" w:rsidRPr="00EE5C94" w:rsidRDefault="00C71AEF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t>§ 4</w:t>
      </w:r>
      <w:r w:rsidR="004E1AC1">
        <w:rPr>
          <w:rFonts w:asciiTheme="minorHAnsi" w:hAnsiTheme="minorHAnsi" w:cstheme="minorHAnsi"/>
          <w:b/>
          <w:szCs w:val="24"/>
          <w:lang w:val="pl-PL"/>
        </w:rPr>
        <w:t>5</w:t>
      </w:r>
    </w:p>
    <w:p w14:paraId="10068EA2" w14:textId="77777777" w:rsidR="003829A3" w:rsidRPr="00EE5C94" w:rsidRDefault="003829A3" w:rsidP="004A4768">
      <w:pPr>
        <w:pStyle w:val="Tekstpodstawowy2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 xml:space="preserve">W trakcie szkoleń ogólnych bądź szkoleń na stanowisku pracy (wstępnych, okresowych) </w:t>
      </w:r>
      <w:r w:rsidRPr="00EE5C94">
        <w:rPr>
          <w:rFonts w:asciiTheme="minorHAnsi" w:hAnsiTheme="minorHAnsi" w:cstheme="minorHAnsi"/>
          <w:szCs w:val="24"/>
          <w:lang w:val="pl-PL"/>
        </w:rPr>
        <w:br/>
        <w:t>w zakresie bezpieczeństwa i higieny pracy oraz ochrony przeciwpożarowej, pracownicy powinni b</w:t>
      </w:r>
      <w:r w:rsidR="004C6C6C" w:rsidRPr="00EE5C94">
        <w:rPr>
          <w:rFonts w:asciiTheme="minorHAnsi" w:hAnsiTheme="minorHAnsi" w:cstheme="minorHAnsi"/>
          <w:szCs w:val="24"/>
          <w:lang w:val="pl-PL"/>
        </w:rPr>
        <w:t xml:space="preserve">yć zapoznani w szczególności z </w:t>
      </w:r>
      <w:r w:rsidRPr="00EE5C94">
        <w:rPr>
          <w:rFonts w:asciiTheme="minorHAnsi" w:hAnsiTheme="minorHAnsi" w:cstheme="minorHAnsi"/>
          <w:szCs w:val="24"/>
          <w:lang w:val="pl-PL"/>
        </w:rPr>
        <w:t>zagrożeniami występującymi na stanowiskach pracy i ryzyku zawodowym, które wiąże się z wykonywaną pracą oraz z zasadami gospodarowania środkami ochrony indywidualnej, odzieżą i obuwiem roboczym.</w:t>
      </w:r>
    </w:p>
    <w:p w14:paraId="51BF8246" w14:textId="77777777" w:rsidR="00C71AEF" w:rsidRPr="00EE5C94" w:rsidRDefault="00C71AEF" w:rsidP="004A4768">
      <w:pPr>
        <w:pStyle w:val="Tekstpodstawowy2"/>
        <w:rPr>
          <w:rFonts w:asciiTheme="minorHAnsi" w:hAnsiTheme="minorHAnsi" w:cstheme="minorHAnsi"/>
          <w:b/>
          <w:szCs w:val="24"/>
          <w:lang w:val="pl-PL"/>
        </w:rPr>
      </w:pPr>
    </w:p>
    <w:p w14:paraId="3AF59F5B" w14:textId="2141DB0B" w:rsidR="003829A3" w:rsidRPr="00EE5C94" w:rsidRDefault="000D5EF7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t xml:space="preserve">§ </w:t>
      </w:r>
      <w:r w:rsidR="00C71AEF" w:rsidRPr="00EE5C94">
        <w:rPr>
          <w:rFonts w:asciiTheme="minorHAnsi" w:hAnsiTheme="minorHAnsi" w:cstheme="minorHAnsi"/>
          <w:b/>
          <w:szCs w:val="24"/>
          <w:lang w:val="pl-PL"/>
        </w:rPr>
        <w:t>4</w:t>
      </w:r>
      <w:r w:rsidR="004E1AC1">
        <w:rPr>
          <w:rFonts w:asciiTheme="minorHAnsi" w:hAnsiTheme="minorHAnsi" w:cstheme="minorHAnsi"/>
          <w:b/>
          <w:szCs w:val="24"/>
          <w:lang w:val="pl-PL"/>
        </w:rPr>
        <w:t>6</w:t>
      </w:r>
    </w:p>
    <w:p w14:paraId="7BEF3D6C" w14:textId="77777777" w:rsidR="003829A3" w:rsidRPr="00EE5C94" w:rsidRDefault="003829A3" w:rsidP="00611BB0">
      <w:pPr>
        <w:pStyle w:val="Tekstpodstawowy2"/>
        <w:numPr>
          <w:ilvl w:val="0"/>
          <w:numId w:val="28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Wstępne i okresowe badania lekars</w:t>
      </w:r>
      <w:r w:rsidR="004C6C6C" w:rsidRPr="00EE5C94">
        <w:rPr>
          <w:rFonts w:asciiTheme="minorHAnsi" w:hAnsiTheme="minorHAnsi" w:cstheme="minorHAnsi"/>
          <w:szCs w:val="24"/>
          <w:lang w:val="pl-PL"/>
        </w:rPr>
        <w:t xml:space="preserve">kie przeprowadzane są zgodne z </w:t>
      </w:r>
      <w:r w:rsidRPr="00EE5C94">
        <w:rPr>
          <w:rFonts w:asciiTheme="minorHAnsi" w:hAnsiTheme="minorHAnsi" w:cstheme="minorHAnsi"/>
          <w:szCs w:val="24"/>
          <w:lang w:val="pl-PL"/>
        </w:rPr>
        <w:t>powszechnie obowiązującymi przepisami na koszt pracodawcy.</w:t>
      </w:r>
    </w:p>
    <w:p w14:paraId="3A60E025" w14:textId="5E07B4CF" w:rsidR="004C136D" w:rsidRPr="00EE5C94" w:rsidRDefault="003829A3" w:rsidP="00611BB0">
      <w:pPr>
        <w:pStyle w:val="Tekstpodstawowy2"/>
        <w:numPr>
          <w:ilvl w:val="0"/>
          <w:numId w:val="28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 xml:space="preserve">Przeszkolony pracownik obowiązany jest złożyć odpowiednie oświadczenie o zapoznaniu </w:t>
      </w:r>
      <w:r w:rsidR="00412BD2" w:rsidRPr="00EE5C94">
        <w:rPr>
          <w:rFonts w:asciiTheme="minorHAnsi" w:hAnsiTheme="minorHAnsi" w:cstheme="minorHAnsi"/>
          <w:szCs w:val="24"/>
          <w:lang w:val="pl-PL"/>
        </w:rPr>
        <w:t>się</w:t>
      </w:r>
      <w:r w:rsidR="00DA15AB" w:rsidRPr="00EE5C94">
        <w:rPr>
          <w:rFonts w:asciiTheme="minorHAnsi" w:hAnsiTheme="minorHAnsi" w:cstheme="minorHAnsi"/>
          <w:szCs w:val="24"/>
          <w:lang w:val="pl-PL"/>
        </w:rPr>
        <w:t xml:space="preserve"> </w:t>
      </w:r>
      <w:r w:rsidR="00412BD2" w:rsidRPr="00EE5C94">
        <w:rPr>
          <w:rFonts w:asciiTheme="minorHAnsi" w:hAnsiTheme="minorHAnsi" w:cstheme="minorHAnsi"/>
          <w:szCs w:val="24"/>
          <w:lang w:val="pl-PL"/>
        </w:rPr>
        <w:t>z</w:t>
      </w:r>
      <w:r w:rsidRPr="00EE5C94">
        <w:rPr>
          <w:rFonts w:asciiTheme="minorHAnsi" w:hAnsiTheme="minorHAnsi" w:cstheme="minorHAnsi"/>
          <w:szCs w:val="24"/>
          <w:lang w:val="pl-PL"/>
        </w:rPr>
        <w:t xml:space="preserve"> przepisami i zasadami dotyczącymi bezpieczeństwa i higieny pracy oraz ochrony przeciwpożarowej i potwierdzić je własnoręcznym podpisem.</w:t>
      </w:r>
    </w:p>
    <w:p w14:paraId="28FD7175" w14:textId="77777777" w:rsidR="00DA15AB" w:rsidRPr="00EE5C94" w:rsidRDefault="00DA15AB" w:rsidP="004A4768">
      <w:pPr>
        <w:pStyle w:val="Tekstpodstawowy2"/>
        <w:rPr>
          <w:rFonts w:asciiTheme="minorHAnsi" w:hAnsiTheme="minorHAnsi" w:cstheme="minorHAnsi"/>
          <w:b/>
          <w:szCs w:val="24"/>
          <w:lang w:val="pl-PL"/>
        </w:rPr>
      </w:pPr>
    </w:p>
    <w:p w14:paraId="3183B446" w14:textId="317375AE" w:rsidR="003829A3" w:rsidRPr="00EE5C94" w:rsidRDefault="000D5EF7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t xml:space="preserve">§ </w:t>
      </w:r>
      <w:r w:rsidR="00C71AEF" w:rsidRPr="00EE5C94">
        <w:rPr>
          <w:rFonts w:asciiTheme="minorHAnsi" w:hAnsiTheme="minorHAnsi" w:cstheme="minorHAnsi"/>
          <w:b/>
          <w:szCs w:val="24"/>
          <w:lang w:val="pl-PL"/>
        </w:rPr>
        <w:t>4</w:t>
      </w:r>
      <w:r w:rsidR="004E1AC1">
        <w:rPr>
          <w:rFonts w:asciiTheme="minorHAnsi" w:hAnsiTheme="minorHAnsi" w:cstheme="minorHAnsi"/>
          <w:b/>
          <w:szCs w:val="24"/>
          <w:lang w:val="pl-PL"/>
        </w:rPr>
        <w:t>7</w:t>
      </w:r>
    </w:p>
    <w:p w14:paraId="24A7AA30" w14:textId="77777777" w:rsidR="003829A3" w:rsidRPr="00EE5C94" w:rsidRDefault="004C6C6C" w:rsidP="00611BB0">
      <w:pPr>
        <w:pStyle w:val="Tekstpodstawowy2"/>
        <w:numPr>
          <w:ilvl w:val="0"/>
          <w:numId w:val="29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 xml:space="preserve">Osoba kierująca pracownikami 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jest obowiązana:</w:t>
      </w:r>
    </w:p>
    <w:p w14:paraId="4F38B539" w14:textId="77777777" w:rsidR="003829A3" w:rsidRPr="00EE5C94" w:rsidRDefault="00C21ACB" w:rsidP="00611BB0">
      <w:pPr>
        <w:pStyle w:val="Tekstpodstawowy2"/>
        <w:numPr>
          <w:ilvl w:val="1"/>
          <w:numId w:val="29"/>
        </w:numPr>
        <w:tabs>
          <w:tab w:val="clear" w:pos="1440"/>
          <w:tab w:val="num" w:pos="567"/>
        </w:tabs>
        <w:ind w:left="567" w:hanging="283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o</w:t>
      </w:r>
      <w:r w:rsidR="003829A3" w:rsidRPr="00EE5C94">
        <w:rPr>
          <w:rFonts w:asciiTheme="minorHAnsi" w:hAnsiTheme="minorHAnsi" w:cstheme="minorHAnsi"/>
          <w:szCs w:val="24"/>
          <w:lang w:val="pl-PL"/>
        </w:rPr>
        <w:t xml:space="preserve">rganizować stanowiska pracy zgodnie z </w:t>
      </w:r>
      <w:r w:rsidR="004C6C6C" w:rsidRPr="00EE5C94">
        <w:rPr>
          <w:rFonts w:asciiTheme="minorHAnsi" w:hAnsiTheme="minorHAnsi" w:cstheme="minorHAnsi"/>
          <w:szCs w:val="24"/>
          <w:lang w:val="pl-PL"/>
        </w:rPr>
        <w:t>przepisami,</w:t>
      </w:r>
      <w:r w:rsidR="00E96404" w:rsidRPr="00EE5C94">
        <w:rPr>
          <w:rFonts w:asciiTheme="minorHAnsi" w:hAnsiTheme="minorHAnsi" w:cstheme="minorHAnsi"/>
          <w:szCs w:val="24"/>
          <w:lang w:val="pl-PL"/>
        </w:rPr>
        <w:t xml:space="preserve"> zasadami bezpieczeństwa i </w:t>
      </w:r>
      <w:r w:rsidRPr="00EE5C94">
        <w:rPr>
          <w:rFonts w:asciiTheme="minorHAnsi" w:hAnsiTheme="minorHAnsi" w:cstheme="minorHAnsi"/>
          <w:szCs w:val="24"/>
          <w:lang w:val="pl-PL"/>
        </w:rPr>
        <w:t>higieny pracy,</w:t>
      </w:r>
    </w:p>
    <w:p w14:paraId="4D8D37FA" w14:textId="77777777" w:rsidR="003829A3" w:rsidRPr="00EE5C94" w:rsidRDefault="00C21ACB" w:rsidP="00611BB0">
      <w:pPr>
        <w:pStyle w:val="Tekstpodstawowy2"/>
        <w:numPr>
          <w:ilvl w:val="1"/>
          <w:numId w:val="29"/>
        </w:numPr>
        <w:tabs>
          <w:tab w:val="clear" w:pos="1440"/>
          <w:tab w:val="num" w:pos="567"/>
        </w:tabs>
        <w:ind w:left="567" w:hanging="283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lastRenderedPageBreak/>
        <w:t>d</w:t>
      </w:r>
      <w:r w:rsidR="003829A3" w:rsidRPr="00EE5C94">
        <w:rPr>
          <w:rFonts w:asciiTheme="minorHAnsi" w:hAnsiTheme="minorHAnsi" w:cstheme="minorHAnsi"/>
          <w:szCs w:val="24"/>
          <w:lang w:val="pl-PL"/>
        </w:rPr>
        <w:t xml:space="preserve">bać o sprawność środków ochrony indywidualnej oraz ich stosowanie zgodnie </w:t>
      </w:r>
      <w:r w:rsidR="00A4632E" w:rsidRPr="00EE5C94">
        <w:rPr>
          <w:rFonts w:asciiTheme="minorHAnsi" w:hAnsiTheme="minorHAnsi" w:cstheme="minorHAnsi"/>
          <w:szCs w:val="24"/>
          <w:lang w:val="pl-PL"/>
        </w:rPr>
        <w:t xml:space="preserve">                               </w:t>
      </w:r>
      <w:r w:rsidRPr="00EE5C94">
        <w:rPr>
          <w:rFonts w:asciiTheme="minorHAnsi" w:hAnsiTheme="minorHAnsi" w:cstheme="minorHAnsi"/>
          <w:szCs w:val="24"/>
          <w:lang w:val="pl-PL"/>
        </w:rPr>
        <w:t>z przeznaczeniem,</w:t>
      </w:r>
    </w:p>
    <w:p w14:paraId="3DA95DB8" w14:textId="06A56EFF" w:rsidR="003829A3" w:rsidRPr="00EE5C94" w:rsidRDefault="00C21ACB" w:rsidP="00611BB0">
      <w:pPr>
        <w:pStyle w:val="Tekstpodstawowy2"/>
        <w:numPr>
          <w:ilvl w:val="1"/>
          <w:numId w:val="29"/>
        </w:numPr>
        <w:tabs>
          <w:tab w:val="clear" w:pos="1440"/>
          <w:tab w:val="num" w:pos="567"/>
        </w:tabs>
        <w:ind w:left="567" w:hanging="283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o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rganizować, przygotować i prowadzić prace, uwzględniając zabezpieczenie pracowników przed wypadkami przy pracy, chorobami zawodowymi i innymi chorobami związany</w:t>
      </w:r>
      <w:r w:rsidRPr="00EE5C94">
        <w:rPr>
          <w:rFonts w:asciiTheme="minorHAnsi" w:hAnsiTheme="minorHAnsi" w:cstheme="minorHAnsi"/>
          <w:szCs w:val="24"/>
          <w:lang w:val="pl-PL"/>
        </w:rPr>
        <w:t>mi z warunkami środowiska pracy,</w:t>
      </w:r>
    </w:p>
    <w:p w14:paraId="257D24E7" w14:textId="77777777" w:rsidR="003829A3" w:rsidRPr="00EE5C94" w:rsidRDefault="00C21ACB" w:rsidP="00611BB0">
      <w:pPr>
        <w:pStyle w:val="Tekstpodstawowy2"/>
        <w:numPr>
          <w:ilvl w:val="1"/>
          <w:numId w:val="29"/>
        </w:numPr>
        <w:tabs>
          <w:tab w:val="clear" w:pos="1440"/>
          <w:tab w:val="num" w:pos="567"/>
        </w:tabs>
        <w:ind w:left="567" w:hanging="283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d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bać o bezpieczny i higieniczny stan pomieszczeń pracy i wyposażenia technicz</w:t>
      </w:r>
      <w:r w:rsidR="00E96404" w:rsidRPr="00EE5C94">
        <w:rPr>
          <w:rFonts w:asciiTheme="minorHAnsi" w:hAnsiTheme="minorHAnsi" w:cstheme="minorHAnsi"/>
          <w:szCs w:val="24"/>
          <w:lang w:val="pl-PL"/>
        </w:rPr>
        <w:t>nego, a </w:t>
      </w:r>
      <w:r w:rsidR="00644D16" w:rsidRPr="00EE5C94">
        <w:rPr>
          <w:rFonts w:asciiTheme="minorHAnsi" w:hAnsiTheme="minorHAnsi" w:cstheme="minorHAnsi"/>
          <w:szCs w:val="24"/>
          <w:lang w:val="pl-PL"/>
        </w:rPr>
        <w:t xml:space="preserve">także 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o sprawność środków ochrony zbior</w:t>
      </w:r>
      <w:r w:rsidR="00E96404" w:rsidRPr="00EE5C94">
        <w:rPr>
          <w:rFonts w:asciiTheme="minorHAnsi" w:hAnsiTheme="minorHAnsi" w:cstheme="minorHAnsi"/>
          <w:szCs w:val="24"/>
          <w:lang w:val="pl-PL"/>
        </w:rPr>
        <w:t>owej i ich stosowanie zgodnie z </w:t>
      </w:r>
      <w:r w:rsidRPr="00EE5C94">
        <w:rPr>
          <w:rFonts w:asciiTheme="minorHAnsi" w:hAnsiTheme="minorHAnsi" w:cstheme="minorHAnsi"/>
          <w:szCs w:val="24"/>
          <w:lang w:val="pl-PL"/>
        </w:rPr>
        <w:t>przeznaczeniem,</w:t>
      </w:r>
    </w:p>
    <w:p w14:paraId="4CFD6937" w14:textId="77777777" w:rsidR="004C6C6C" w:rsidRPr="00EE5C94" w:rsidRDefault="00C21ACB" w:rsidP="00611BB0">
      <w:pPr>
        <w:pStyle w:val="Tekstpodstawowy2"/>
        <w:numPr>
          <w:ilvl w:val="1"/>
          <w:numId w:val="29"/>
        </w:numPr>
        <w:tabs>
          <w:tab w:val="clear" w:pos="1440"/>
          <w:tab w:val="num" w:pos="567"/>
        </w:tabs>
        <w:ind w:left="567" w:hanging="283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e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gzekwować przestrzeganie przez pracowników przepisów bhp</w:t>
      </w:r>
      <w:r w:rsidR="004C6C6C" w:rsidRPr="00EE5C94">
        <w:rPr>
          <w:rFonts w:asciiTheme="minorHAnsi" w:hAnsiTheme="minorHAnsi" w:cstheme="minorHAnsi"/>
          <w:szCs w:val="24"/>
          <w:lang w:val="pl-PL"/>
        </w:rPr>
        <w:t xml:space="preserve"> wydawać polecenia usunięcia uchybień w tym zakresie oraz kontrolować wykonywanie tych </w:t>
      </w:r>
      <w:r w:rsidRPr="00EE5C94">
        <w:rPr>
          <w:rFonts w:asciiTheme="minorHAnsi" w:hAnsiTheme="minorHAnsi" w:cstheme="minorHAnsi"/>
          <w:szCs w:val="24"/>
          <w:lang w:val="pl-PL"/>
        </w:rPr>
        <w:t>poleceń,</w:t>
      </w:r>
    </w:p>
    <w:p w14:paraId="30BA3EC5" w14:textId="77777777" w:rsidR="003829A3" w:rsidRPr="00EE5C94" w:rsidRDefault="00C21ACB" w:rsidP="00611BB0">
      <w:pPr>
        <w:pStyle w:val="Tekstpodstawowy2"/>
        <w:numPr>
          <w:ilvl w:val="1"/>
          <w:numId w:val="29"/>
        </w:numPr>
        <w:tabs>
          <w:tab w:val="clear" w:pos="1440"/>
          <w:tab w:val="num" w:pos="567"/>
        </w:tabs>
        <w:ind w:left="567" w:hanging="283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z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apewniać wykonanie zaleceń lekarza sp</w:t>
      </w:r>
      <w:r w:rsidR="00644D16" w:rsidRPr="00EE5C94">
        <w:rPr>
          <w:rFonts w:asciiTheme="minorHAnsi" w:hAnsiTheme="minorHAnsi" w:cstheme="minorHAnsi"/>
          <w:szCs w:val="24"/>
          <w:lang w:val="pl-PL"/>
        </w:rPr>
        <w:t xml:space="preserve">rawującego opiekę zdrowotną nad 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pracownikami.</w:t>
      </w:r>
    </w:p>
    <w:p w14:paraId="7406D298" w14:textId="77777777" w:rsidR="003829A3" w:rsidRPr="00EE5C94" w:rsidRDefault="003829A3" w:rsidP="00611BB0">
      <w:pPr>
        <w:pStyle w:val="Tekstpodstawowy2"/>
        <w:numPr>
          <w:ilvl w:val="0"/>
          <w:numId w:val="29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Przełożony ma obowiązek nie dopuszczenia do pracy pracownika bez środków ochrony indywidualnej oraz odzieży i obuwia roboczego przewidzianego na danym stanowisku pracy.</w:t>
      </w:r>
    </w:p>
    <w:p w14:paraId="44CA18EA" w14:textId="77777777" w:rsidR="00DA239A" w:rsidRPr="00EE5C94" w:rsidRDefault="00DA239A" w:rsidP="004A4768">
      <w:pPr>
        <w:pStyle w:val="Tekstpodstawowy2"/>
        <w:rPr>
          <w:rFonts w:asciiTheme="minorHAnsi" w:hAnsiTheme="minorHAnsi" w:cstheme="minorHAnsi"/>
          <w:b/>
          <w:szCs w:val="24"/>
          <w:lang w:val="pl-PL"/>
        </w:rPr>
      </w:pPr>
    </w:p>
    <w:p w14:paraId="182AA10D" w14:textId="1BADB74B" w:rsidR="003829A3" w:rsidRPr="00EE5C94" w:rsidRDefault="000810FB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t xml:space="preserve">§ </w:t>
      </w:r>
      <w:r w:rsidR="00CB4F27" w:rsidRPr="00EE5C94">
        <w:rPr>
          <w:rFonts w:asciiTheme="minorHAnsi" w:hAnsiTheme="minorHAnsi" w:cstheme="minorHAnsi"/>
          <w:b/>
          <w:szCs w:val="24"/>
          <w:lang w:val="pl-PL"/>
        </w:rPr>
        <w:t>4</w:t>
      </w:r>
      <w:r w:rsidR="004E1AC1">
        <w:rPr>
          <w:rFonts w:asciiTheme="minorHAnsi" w:hAnsiTheme="minorHAnsi" w:cstheme="minorHAnsi"/>
          <w:b/>
          <w:szCs w:val="24"/>
          <w:lang w:val="pl-PL"/>
        </w:rPr>
        <w:t>8</w:t>
      </w:r>
    </w:p>
    <w:p w14:paraId="3671339C" w14:textId="77777777" w:rsidR="003829A3" w:rsidRPr="00EE5C94" w:rsidRDefault="003829A3" w:rsidP="00611BB0">
      <w:pPr>
        <w:pStyle w:val="Tekstpodstawowy2"/>
        <w:numPr>
          <w:ilvl w:val="0"/>
          <w:numId w:val="15"/>
        </w:numPr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 xml:space="preserve">Pracownik ma prawo powstrzymać się od wykonywania pracy, zawiadamiając o tym niezwłocznie przełożonego, jeżeli stwierdzi, że warunki pracy nie odpowiadają przepisom </w:t>
      </w:r>
      <w:r w:rsidR="007410F8" w:rsidRPr="00EE5C94">
        <w:rPr>
          <w:rFonts w:asciiTheme="minorHAnsi" w:hAnsiTheme="minorHAnsi" w:cstheme="minorHAnsi"/>
          <w:szCs w:val="24"/>
          <w:lang w:val="pl-PL"/>
        </w:rPr>
        <w:t>bezpieczeństwa i</w:t>
      </w:r>
      <w:r w:rsidRPr="00EE5C94">
        <w:rPr>
          <w:rFonts w:asciiTheme="minorHAnsi" w:hAnsiTheme="minorHAnsi" w:cstheme="minorHAnsi"/>
          <w:szCs w:val="24"/>
          <w:lang w:val="pl-PL"/>
        </w:rPr>
        <w:t xml:space="preserve"> higieny pracy i stwarzają bezpośrednie zagrożenie dla zdrowia lub życia pracownika </w:t>
      </w:r>
      <w:r w:rsidR="00412BD2" w:rsidRPr="00EE5C94">
        <w:rPr>
          <w:rFonts w:asciiTheme="minorHAnsi" w:hAnsiTheme="minorHAnsi" w:cstheme="minorHAnsi"/>
          <w:szCs w:val="24"/>
          <w:lang w:val="pl-PL"/>
        </w:rPr>
        <w:t>albo, gdy</w:t>
      </w:r>
      <w:r w:rsidR="00780F41" w:rsidRPr="00EE5C94">
        <w:rPr>
          <w:rFonts w:asciiTheme="minorHAnsi" w:hAnsiTheme="minorHAnsi" w:cstheme="minorHAnsi"/>
          <w:szCs w:val="24"/>
          <w:lang w:val="pl-PL"/>
        </w:rPr>
        <w:t xml:space="preserve"> </w:t>
      </w:r>
      <w:r w:rsidRPr="00EE5C94">
        <w:rPr>
          <w:rFonts w:asciiTheme="minorHAnsi" w:hAnsiTheme="minorHAnsi" w:cstheme="minorHAnsi"/>
          <w:szCs w:val="24"/>
          <w:lang w:val="pl-PL"/>
        </w:rPr>
        <w:t>wykonywana przez niego praca grozi takim niebezpieczeństwem innym osobom,</w:t>
      </w:r>
    </w:p>
    <w:p w14:paraId="2FD5B0E1" w14:textId="77777777" w:rsidR="003829A3" w:rsidRPr="00EE5C94" w:rsidRDefault="003829A3" w:rsidP="00611BB0">
      <w:pPr>
        <w:pStyle w:val="Tekstpodstawowy2"/>
        <w:numPr>
          <w:ilvl w:val="0"/>
          <w:numId w:val="15"/>
        </w:numPr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Jeżeli powstrzymanie się od pracy nie usuwa zagrożenia, o którym mowa w ust. 1, pracownik ma prawo oddalić się z miejsca zagrożenia, zawiadamiając o tym niezwłocznie przełożonego,</w:t>
      </w:r>
    </w:p>
    <w:p w14:paraId="33EF6CF9" w14:textId="77777777" w:rsidR="003829A3" w:rsidRPr="00EE5C94" w:rsidRDefault="003829A3" w:rsidP="00611BB0">
      <w:pPr>
        <w:pStyle w:val="Tekstpodstawowy2"/>
        <w:numPr>
          <w:ilvl w:val="0"/>
          <w:numId w:val="15"/>
        </w:numPr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 xml:space="preserve">Za czas powstrzymania się od wykonywania pracy lub oddalenia z miejsca </w:t>
      </w:r>
      <w:r w:rsidR="00412BD2" w:rsidRPr="00EE5C94">
        <w:rPr>
          <w:rFonts w:asciiTheme="minorHAnsi" w:hAnsiTheme="minorHAnsi" w:cstheme="minorHAnsi"/>
          <w:szCs w:val="24"/>
          <w:lang w:val="pl-PL"/>
        </w:rPr>
        <w:t xml:space="preserve">zagrożenia, </w:t>
      </w:r>
      <w:r w:rsidR="00E96404" w:rsidRPr="00EE5C94">
        <w:rPr>
          <w:rFonts w:asciiTheme="minorHAnsi" w:hAnsiTheme="minorHAnsi" w:cstheme="minorHAnsi"/>
          <w:szCs w:val="24"/>
          <w:lang w:val="pl-PL"/>
        </w:rPr>
        <w:t>o </w:t>
      </w:r>
      <w:r w:rsidRPr="00EE5C94">
        <w:rPr>
          <w:rFonts w:asciiTheme="minorHAnsi" w:hAnsiTheme="minorHAnsi" w:cstheme="minorHAnsi"/>
          <w:szCs w:val="24"/>
          <w:lang w:val="pl-PL"/>
        </w:rPr>
        <w:t xml:space="preserve">którym mowa w ust. 1 i 2, pracownik zachowuje prawo do wynagrodzenia stosownie do art. 81 </w:t>
      </w:r>
      <w:proofErr w:type="spellStart"/>
      <w:r w:rsidRPr="00EE5C94">
        <w:rPr>
          <w:rFonts w:asciiTheme="minorHAnsi" w:hAnsiTheme="minorHAnsi" w:cstheme="minorHAnsi"/>
          <w:szCs w:val="24"/>
          <w:lang w:val="pl-PL"/>
        </w:rPr>
        <w:t>k.p</w:t>
      </w:r>
      <w:proofErr w:type="spellEnd"/>
      <w:r w:rsidRPr="00EE5C94">
        <w:rPr>
          <w:rFonts w:asciiTheme="minorHAnsi" w:hAnsiTheme="minorHAnsi" w:cstheme="minorHAnsi"/>
          <w:szCs w:val="24"/>
          <w:lang w:val="pl-PL"/>
        </w:rPr>
        <w:t>..</w:t>
      </w:r>
    </w:p>
    <w:p w14:paraId="03346002" w14:textId="77777777" w:rsidR="00F74ADF" w:rsidRPr="00EE5C94" w:rsidRDefault="00F74ADF" w:rsidP="004A4768">
      <w:pPr>
        <w:pStyle w:val="Tekstpodstawowy2"/>
        <w:ind w:left="360"/>
        <w:rPr>
          <w:rFonts w:asciiTheme="minorHAnsi" w:hAnsiTheme="minorHAnsi" w:cstheme="minorHAnsi"/>
          <w:szCs w:val="24"/>
          <w:lang w:val="pl-PL"/>
        </w:rPr>
      </w:pPr>
    </w:p>
    <w:p w14:paraId="0B53CE26" w14:textId="07560EB9" w:rsidR="003829A3" w:rsidRPr="00EE5C94" w:rsidRDefault="009F23B4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t xml:space="preserve">§ </w:t>
      </w:r>
      <w:r w:rsidR="00CB4F27" w:rsidRPr="00EE5C94">
        <w:rPr>
          <w:rFonts w:asciiTheme="minorHAnsi" w:hAnsiTheme="minorHAnsi" w:cstheme="minorHAnsi"/>
          <w:b/>
          <w:szCs w:val="24"/>
          <w:lang w:val="pl-PL"/>
        </w:rPr>
        <w:t>4</w:t>
      </w:r>
      <w:r w:rsidR="004E1AC1">
        <w:rPr>
          <w:rFonts w:asciiTheme="minorHAnsi" w:hAnsiTheme="minorHAnsi" w:cstheme="minorHAnsi"/>
          <w:b/>
          <w:szCs w:val="24"/>
          <w:lang w:val="pl-PL"/>
        </w:rPr>
        <w:t>9</w:t>
      </w:r>
    </w:p>
    <w:p w14:paraId="29183BBC" w14:textId="77777777" w:rsidR="003829A3" w:rsidRPr="00EE5C94" w:rsidRDefault="003829A3" w:rsidP="004A4768">
      <w:pPr>
        <w:pStyle w:val="Tekstpodstawowy2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Pracownik ma prawo, po uprzednim zawiadomieniu przełożonego, powstrzymać się od wykonywania pracy wymagającej szczególnej sprawności psychofizycznej, jeżeli w danym momencie jego stan psychofizyczny nie gwarantuje b</w:t>
      </w:r>
      <w:r w:rsidR="00E96404" w:rsidRPr="00EE5C94">
        <w:rPr>
          <w:rFonts w:asciiTheme="minorHAnsi" w:hAnsiTheme="minorHAnsi" w:cstheme="minorHAnsi"/>
          <w:szCs w:val="24"/>
          <w:lang w:val="pl-PL"/>
        </w:rPr>
        <w:t>ezpiecznego wykonywania pracy i </w:t>
      </w:r>
      <w:r w:rsidRPr="00EE5C94">
        <w:rPr>
          <w:rFonts w:asciiTheme="minorHAnsi" w:hAnsiTheme="minorHAnsi" w:cstheme="minorHAnsi"/>
          <w:szCs w:val="24"/>
          <w:lang w:val="pl-PL"/>
        </w:rPr>
        <w:t>stwarza zagrożenie dla innych osób.</w:t>
      </w:r>
    </w:p>
    <w:p w14:paraId="21B8610C" w14:textId="77777777" w:rsidR="003829A3" w:rsidRPr="00EE5C94" w:rsidRDefault="003829A3" w:rsidP="004A4768">
      <w:pPr>
        <w:pStyle w:val="Tekstpodstawowy2"/>
        <w:rPr>
          <w:rFonts w:asciiTheme="minorHAnsi" w:hAnsiTheme="minorHAnsi" w:cstheme="minorHAnsi"/>
          <w:b/>
          <w:szCs w:val="24"/>
          <w:lang w:val="pl-PL"/>
        </w:rPr>
      </w:pPr>
    </w:p>
    <w:p w14:paraId="396FD813" w14:textId="6D956DA0" w:rsidR="003829A3" w:rsidRPr="00EE5C94" w:rsidRDefault="009F23B4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t xml:space="preserve">§ </w:t>
      </w:r>
      <w:r w:rsidR="004E1AC1">
        <w:rPr>
          <w:rFonts w:asciiTheme="minorHAnsi" w:hAnsiTheme="minorHAnsi" w:cstheme="minorHAnsi"/>
          <w:b/>
          <w:szCs w:val="24"/>
          <w:lang w:val="pl-PL"/>
        </w:rPr>
        <w:t>50</w:t>
      </w:r>
    </w:p>
    <w:p w14:paraId="12C11068" w14:textId="77777777" w:rsidR="00E31C57" w:rsidRPr="00EE5C94" w:rsidRDefault="003829A3" w:rsidP="004A4768">
      <w:pPr>
        <w:pStyle w:val="Tekstpodstawowy2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 xml:space="preserve">W zakładzie pracy i w miejscu pracy obowiązuje bezwzględny zakaz palenia tytoniu. </w:t>
      </w:r>
    </w:p>
    <w:p w14:paraId="1174DBA4" w14:textId="77777777" w:rsidR="00506ADA" w:rsidRPr="00EE5C94" w:rsidRDefault="00506ADA" w:rsidP="004A4768">
      <w:pPr>
        <w:pStyle w:val="Tekstpodstawowy2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14:paraId="3C3A0231" w14:textId="6F4B6788" w:rsidR="00A30FFA" w:rsidRDefault="00A30FFA" w:rsidP="00441994">
      <w:pPr>
        <w:pStyle w:val="Tekstpodstawowy2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14:paraId="3ACFBB9A" w14:textId="4E5CCBB3" w:rsidR="00776B31" w:rsidRDefault="00776B31" w:rsidP="00441994">
      <w:pPr>
        <w:pStyle w:val="Tekstpodstawowy2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14:paraId="58FF7A2D" w14:textId="5BFEFC9E" w:rsidR="00776B31" w:rsidRDefault="00776B31" w:rsidP="00441994">
      <w:pPr>
        <w:pStyle w:val="Tekstpodstawowy2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14:paraId="602E254B" w14:textId="65599DAA" w:rsidR="00776B31" w:rsidRDefault="00776B31" w:rsidP="00441994">
      <w:pPr>
        <w:pStyle w:val="Tekstpodstawowy2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14:paraId="3A02606B" w14:textId="0839C4A9" w:rsidR="00776B31" w:rsidRDefault="00776B31" w:rsidP="00441994">
      <w:pPr>
        <w:pStyle w:val="Tekstpodstawowy2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14:paraId="2B3A4E6E" w14:textId="76DF8CED" w:rsidR="00776B31" w:rsidRDefault="00776B31" w:rsidP="00441994">
      <w:pPr>
        <w:pStyle w:val="Tekstpodstawowy2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14:paraId="792E5E6C" w14:textId="77777777" w:rsidR="00776B31" w:rsidRPr="00EE5C94" w:rsidRDefault="00776B31" w:rsidP="00441994">
      <w:pPr>
        <w:pStyle w:val="Tekstpodstawowy2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14:paraId="41862D18" w14:textId="51DA321A" w:rsidR="00BE7807" w:rsidRPr="00EE5C94" w:rsidRDefault="00C9046E" w:rsidP="00BF2EBB">
      <w:pPr>
        <w:pStyle w:val="Tekstpodstawowy2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EE5C94">
        <w:rPr>
          <w:rFonts w:asciiTheme="minorHAnsi" w:hAnsiTheme="minorHAnsi" w:cstheme="minorHAnsi"/>
          <w:b/>
          <w:sz w:val="32"/>
          <w:szCs w:val="32"/>
          <w:lang w:val="pl-PL"/>
        </w:rPr>
        <w:lastRenderedPageBreak/>
        <w:t>Dział siódmy</w:t>
      </w:r>
    </w:p>
    <w:p w14:paraId="537CC783" w14:textId="77777777" w:rsidR="00BE7807" w:rsidRPr="00EE5C94" w:rsidRDefault="00994AA8" w:rsidP="00BF2EBB">
      <w:pPr>
        <w:pStyle w:val="Tekstpodstawowy2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EE5C94">
        <w:rPr>
          <w:rFonts w:asciiTheme="minorHAnsi" w:hAnsiTheme="minorHAnsi" w:cstheme="minorHAnsi"/>
          <w:b/>
          <w:sz w:val="32"/>
          <w:szCs w:val="32"/>
          <w:lang w:val="pl-PL"/>
        </w:rPr>
        <w:t>Kontrola pracowników</w:t>
      </w:r>
    </w:p>
    <w:p w14:paraId="74FEC59A" w14:textId="114DEEE2" w:rsidR="009E5589" w:rsidRPr="00EE5C94" w:rsidRDefault="009E5589" w:rsidP="004A4768">
      <w:pPr>
        <w:pStyle w:val="Tekstpodstawowy2"/>
        <w:rPr>
          <w:rFonts w:asciiTheme="minorHAnsi" w:hAnsiTheme="minorHAnsi" w:cstheme="minorHAnsi"/>
          <w:szCs w:val="24"/>
          <w:lang w:val="pl-PL"/>
        </w:rPr>
      </w:pPr>
    </w:p>
    <w:p w14:paraId="75D21A28" w14:textId="0C394243" w:rsidR="00267D8E" w:rsidRPr="00EE5C94" w:rsidRDefault="00267D8E" w:rsidP="00BF2EBB">
      <w:pPr>
        <w:pStyle w:val="Tekstpodstawowy2"/>
        <w:jc w:val="center"/>
        <w:rPr>
          <w:rFonts w:asciiTheme="minorHAnsi" w:hAnsiTheme="minorHAnsi" w:cstheme="minorHAnsi"/>
          <w:b/>
          <w:bCs/>
          <w:szCs w:val="24"/>
          <w:lang w:val="pl-PL"/>
        </w:rPr>
      </w:pPr>
      <w:r w:rsidRPr="00EE5C94">
        <w:rPr>
          <w:rFonts w:asciiTheme="minorHAnsi" w:hAnsiTheme="minorHAnsi" w:cstheme="minorHAnsi"/>
          <w:b/>
          <w:bCs/>
          <w:szCs w:val="24"/>
          <w:lang w:val="pl-PL"/>
        </w:rPr>
        <w:t>Rozdział I</w:t>
      </w:r>
    </w:p>
    <w:p w14:paraId="0BAFC5D5" w14:textId="3A469DF4" w:rsidR="00267D8E" w:rsidRPr="00EE5C94" w:rsidRDefault="00267D8E" w:rsidP="00BF2EBB">
      <w:pPr>
        <w:pStyle w:val="Tekstpodstawowy2"/>
        <w:jc w:val="center"/>
        <w:rPr>
          <w:rFonts w:asciiTheme="minorHAnsi" w:hAnsiTheme="minorHAnsi" w:cstheme="minorHAnsi"/>
          <w:b/>
          <w:bCs/>
          <w:szCs w:val="24"/>
          <w:lang w:val="pl-PL"/>
        </w:rPr>
      </w:pPr>
      <w:r w:rsidRPr="00EE5C94">
        <w:rPr>
          <w:rFonts w:asciiTheme="minorHAnsi" w:hAnsiTheme="minorHAnsi" w:cstheme="minorHAnsi"/>
          <w:b/>
          <w:bCs/>
          <w:szCs w:val="24"/>
          <w:lang w:val="pl-PL"/>
        </w:rPr>
        <w:t>Postanowienia ogólne</w:t>
      </w:r>
    </w:p>
    <w:p w14:paraId="56295E60" w14:textId="77777777" w:rsidR="00BF2EBB" w:rsidRPr="00EE5C94" w:rsidRDefault="00BF2EBB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14:paraId="6CEF9D0E" w14:textId="72F8EBBB" w:rsidR="009E5589" w:rsidRPr="00EE5C94" w:rsidRDefault="002A3817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t xml:space="preserve">§ </w:t>
      </w:r>
      <w:r w:rsidR="004E1AC1">
        <w:rPr>
          <w:rFonts w:asciiTheme="minorHAnsi" w:hAnsiTheme="minorHAnsi" w:cstheme="minorHAnsi"/>
          <w:b/>
          <w:szCs w:val="24"/>
          <w:lang w:val="pl-PL"/>
        </w:rPr>
        <w:t>51</w:t>
      </w:r>
    </w:p>
    <w:p w14:paraId="68F7C3BD" w14:textId="178B72A2" w:rsidR="00267D8E" w:rsidRPr="00EE5C94" w:rsidRDefault="009E5589" w:rsidP="004A4768">
      <w:pPr>
        <w:pStyle w:val="Tekstpodstawowy2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W uzasadnionych przypadkach, pracownik może zostać poddany rewizji osobistej celem zapobiegania wynoszenia mienia zakładu pracy.</w:t>
      </w:r>
    </w:p>
    <w:p w14:paraId="550FD447" w14:textId="3AE2415B" w:rsidR="002769B9" w:rsidRDefault="002769B9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14:paraId="14F20A51" w14:textId="24827921" w:rsidR="00BC5F64" w:rsidRDefault="00BC5F64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14:paraId="3C6DA734" w14:textId="77777777" w:rsidR="00BC5F64" w:rsidRDefault="00BC5F64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14:paraId="68D40EE5" w14:textId="6FC78A41" w:rsidR="00267D8E" w:rsidRPr="00EE5C94" w:rsidRDefault="00267D8E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t>Rozdział II</w:t>
      </w:r>
    </w:p>
    <w:p w14:paraId="07E17DBF" w14:textId="0C1666EA" w:rsidR="00267D8E" w:rsidRPr="00EE5C94" w:rsidRDefault="00267D8E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t>Monitoring zasobów informatycznych i służbowej poczty elektronicznej</w:t>
      </w:r>
    </w:p>
    <w:p w14:paraId="33395370" w14:textId="77777777" w:rsidR="00BF2EBB" w:rsidRPr="00EE5C94" w:rsidRDefault="00BF2EBB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14:paraId="24481565" w14:textId="089C65C0" w:rsidR="00363C99" w:rsidRPr="00EE5C94" w:rsidRDefault="002A3817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t xml:space="preserve">§ </w:t>
      </w:r>
      <w:r w:rsidR="004E1AC1">
        <w:rPr>
          <w:rFonts w:asciiTheme="minorHAnsi" w:hAnsiTheme="minorHAnsi" w:cstheme="minorHAnsi"/>
          <w:b/>
          <w:szCs w:val="24"/>
          <w:lang w:val="pl-PL"/>
        </w:rPr>
        <w:t>52</w:t>
      </w:r>
    </w:p>
    <w:p w14:paraId="19CFB9FD" w14:textId="77777777" w:rsidR="00363C99" w:rsidRPr="00EE5C94" w:rsidRDefault="00363C99" w:rsidP="00611BB0">
      <w:pPr>
        <w:pStyle w:val="Tekstpodstawowy2"/>
        <w:numPr>
          <w:ilvl w:val="0"/>
          <w:numId w:val="65"/>
        </w:numPr>
        <w:tabs>
          <w:tab w:val="left" w:pos="284"/>
        </w:tabs>
        <w:ind w:left="284" w:hanging="284"/>
        <w:rPr>
          <w:rFonts w:asciiTheme="minorHAnsi" w:hAnsiTheme="minorHAnsi" w:cstheme="minorHAnsi"/>
          <w:szCs w:val="24"/>
        </w:rPr>
      </w:pPr>
      <w:r w:rsidRPr="00EE5C94">
        <w:rPr>
          <w:rFonts w:asciiTheme="minorHAnsi" w:hAnsiTheme="minorHAnsi" w:cstheme="minorHAnsi"/>
          <w:szCs w:val="24"/>
        </w:rPr>
        <w:t xml:space="preserve">Na </w:t>
      </w:r>
      <w:proofErr w:type="spellStart"/>
      <w:r w:rsidRPr="00EE5C94">
        <w:rPr>
          <w:rFonts w:asciiTheme="minorHAnsi" w:hAnsiTheme="minorHAnsi" w:cstheme="minorHAnsi"/>
          <w:szCs w:val="24"/>
        </w:rPr>
        <w:t>podstawie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art. 22³ Kodeksu pracy </w:t>
      </w:r>
      <w:proofErr w:type="spellStart"/>
      <w:r w:rsidRPr="00EE5C94">
        <w:rPr>
          <w:rFonts w:asciiTheme="minorHAnsi" w:hAnsiTheme="minorHAnsi" w:cstheme="minorHAnsi"/>
          <w:szCs w:val="24"/>
        </w:rPr>
        <w:t>prowadzony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jest monitoring </w:t>
      </w:r>
      <w:proofErr w:type="spellStart"/>
      <w:r w:rsidRPr="00EE5C94">
        <w:rPr>
          <w:rFonts w:asciiTheme="minorHAnsi" w:hAnsiTheme="minorHAnsi" w:cstheme="minorHAnsi"/>
          <w:szCs w:val="24"/>
        </w:rPr>
        <w:t>zasobów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informatycznych</w:t>
      </w:r>
      <w:proofErr w:type="spellEnd"/>
      <w:r w:rsidRPr="00EE5C94">
        <w:rPr>
          <w:rFonts w:asciiTheme="minorHAnsi" w:hAnsiTheme="minorHAnsi" w:cstheme="minorHAnsi"/>
          <w:szCs w:val="24"/>
        </w:rPr>
        <w:t>.</w:t>
      </w:r>
    </w:p>
    <w:p w14:paraId="7AB0104C" w14:textId="3883A4C3" w:rsidR="00363C99" w:rsidRPr="00EE5C94" w:rsidRDefault="00363C99" w:rsidP="00611BB0">
      <w:pPr>
        <w:pStyle w:val="Tekstpodstawowy2"/>
        <w:numPr>
          <w:ilvl w:val="0"/>
          <w:numId w:val="65"/>
        </w:numPr>
        <w:tabs>
          <w:tab w:val="left" w:pos="284"/>
        </w:tabs>
        <w:ind w:left="284" w:hanging="284"/>
        <w:rPr>
          <w:rFonts w:asciiTheme="minorHAnsi" w:hAnsiTheme="minorHAnsi" w:cstheme="minorHAnsi"/>
          <w:szCs w:val="24"/>
        </w:rPr>
      </w:pPr>
      <w:r w:rsidRPr="00EE5C94">
        <w:rPr>
          <w:rFonts w:asciiTheme="minorHAnsi" w:hAnsiTheme="minorHAnsi" w:cstheme="minorHAnsi"/>
          <w:szCs w:val="24"/>
        </w:rPr>
        <w:t xml:space="preserve">Celem </w:t>
      </w:r>
      <w:proofErr w:type="spellStart"/>
      <w:r w:rsidRPr="00EE5C94">
        <w:rPr>
          <w:rFonts w:asciiTheme="minorHAnsi" w:hAnsiTheme="minorHAnsi" w:cstheme="minorHAnsi"/>
          <w:szCs w:val="24"/>
        </w:rPr>
        <w:t>monitoringu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zasobów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informatycznych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jest </w:t>
      </w:r>
      <w:proofErr w:type="spellStart"/>
      <w:r w:rsidRPr="00EE5C94">
        <w:rPr>
          <w:rFonts w:asciiTheme="minorHAnsi" w:hAnsiTheme="minorHAnsi" w:cstheme="minorHAnsi"/>
          <w:szCs w:val="24"/>
        </w:rPr>
        <w:t>zapewnienie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organizacji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pracy </w:t>
      </w:r>
      <w:proofErr w:type="spellStart"/>
      <w:r w:rsidRPr="00EE5C94">
        <w:rPr>
          <w:rFonts w:asciiTheme="minorHAnsi" w:hAnsiTheme="minorHAnsi" w:cstheme="minorHAnsi"/>
          <w:szCs w:val="24"/>
        </w:rPr>
        <w:t>umożliwiającej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pełne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wykorzystanie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czasu pracy,  </w:t>
      </w:r>
      <w:proofErr w:type="spellStart"/>
      <w:r w:rsidRPr="00EE5C94">
        <w:rPr>
          <w:rFonts w:asciiTheme="minorHAnsi" w:hAnsiTheme="minorHAnsi" w:cstheme="minorHAnsi"/>
          <w:szCs w:val="24"/>
        </w:rPr>
        <w:t>właściwego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użytkowania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udostępnionych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narzędzi pracy, aby </w:t>
      </w:r>
      <w:proofErr w:type="spellStart"/>
      <w:r w:rsidRPr="00EE5C94">
        <w:rPr>
          <w:rFonts w:asciiTheme="minorHAnsi" w:hAnsiTheme="minorHAnsi" w:cstheme="minorHAnsi"/>
          <w:szCs w:val="24"/>
        </w:rPr>
        <w:t>zapobiec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naruszeniom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porządku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i </w:t>
      </w:r>
      <w:proofErr w:type="spellStart"/>
      <w:r w:rsidRPr="00EE5C94">
        <w:rPr>
          <w:rFonts w:asciiTheme="minorHAnsi" w:hAnsiTheme="minorHAnsi" w:cstheme="minorHAnsi"/>
          <w:szCs w:val="24"/>
        </w:rPr>
        <w:t>organizacji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r w:rsidR="008F268B" w:rsidRPr="00EE5C94">
        <w:rPr>
          <w:rFonts w:asciiTheme="minorHAnsi" w:hAnsiTheme="minorHAnsi" w:cstheme="minorHAnsi"/>
          <w:szCs w:val="24"/>
        </w:rPr>
        <w:br/>
      </w:r>
      <w:r w:rsidRPr="00EE5C94">
        <w:rPr>
          <w:rFonts w:asciiTheme="minorHAnsi" w:hAnsiTheme="minorHAnsi" w:cstheme="minorHAnsi"/>
          <w:szCs w:val="24"/>
        </w:rPr>
        <w:t xml:space="preserve">w </w:t>
      </w:r>
      <w:proofErr w:type="spellStart"/>
      <w:r w:rsidRPr="00EE5C94">
        <w:rPr>
          <w:rFonts w:asciiTheme="minorHAnsi" w:hAnsiTheme="minorHAnsi" w:cstheme="minorHAnsi"/>
          <w:szCs w:val="24"/>
        </w:rPr>
        <w:t>procesie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pracy lub obowiązków pracowniczych.</w:t>
      </w:r>
    </w:p>
    <w:p w14:paraId="3BADD6B1" w14:textId="77777777" w:rsidR="00363C99" w:rsidRPr="00EE5C94" w:rsidRDefault="00363C99" w:rsidP="00611BB0">
      <w:pPr>
        <w:pStyle w:val="Tekstpodstawowy2"/>
        <w:numPr>
          <w:ilvl w:val="0"/>
          <w:numId w:val="65"/>
        </w:numPr>
        <w:tabs>
          <w:tab w:val="left" w:pos="284"/>
        </w:tabs>
        <w:ind w:left="284" w:hanging="284"/>
        <w:rPr>
          <w:rFonts w:asciiTheme="minorHAnsi" w:hAnsiTheme="minorHAnsi" w:cstheme="minorHAnsi"/>
          <w:szCs w:val="24"/>
        </w:rPr>
      </w:pPr>
      <w:proofErr w:type="spellStart"/>
      <w:r w:rsidRPr="00EE5C94">
        <w:rPr>
          <w:rFonts w:asciiTheme="minorHAnsi" w:hAnsiTheme="minorHAnsi" w:cstheme="minorHAnsi"/>
          <w:szCs w:val="24"/>
        </w:rPr>
        <w:t>Zakresem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monitoringu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udostępnionych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pracownikowi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zasobów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informatycznych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objęte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są </w:t>
      </w:r>
      <w:proofErr w:type="spellStart"/>
      <w:r w:rsidRPr="00EE5C94">
        <w:rPr>
          <w:rFonts w:asciiTheme="minorHAnsi" w:hAnsiTheme="minorHAnsi" w:cstheme="minorHAnsi"/>
          <w:szCs w:val="24"/>
        </w:rPr>
        <w:t>urządzenia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należące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do pracodawcy. </w:t>
      </w:r>
    </w:p>
    <w:p w14:paraId="55A4B1BE" w14:textId="1CCB4799" w:rsidR="00363C99" w:rsidRPr="00EE5C94" w:rsidRDefault="00363C99" w:rsidP="00611BB0">
      <w:pPr>
        <w:pStyle w:val="Tekstpodstawowy2"/>
        <w:numPr>
          <w:ilvl w:val="0"/>
          <w:numId w:val="65"/>
        </w:numPr>
        <w:tabs>
          <w:tab w:val="left" w:pos="284"/>
        </w:tabs>
        <w:ind w:left="284" w:hanging="284"/>
        <w:rPr>
          <w:rFonts w:asciiTheme="minorHAnsi" w:hAnsiTheme="minorHAnsi" w:cstheme="minorHAnsi"/>
          <w:szCs w:val="24"/>
        </w:rPr>
      </w:pPr>
      <w:r w:rsidRPr="00EE5C94">
        <w:rPr>
          <w:rFonts w:asciiTheme="minorHAnsi" w:hAnsiTheme="minorHAnsi" w:cstheme="minorHAnsi"/>
          <w:szCs w:val="24"/>
        </w:rPr>
        <w:t xml:space="preserve">Monitoring </w:t>
      </w:r>
      <w:proofErr w:type="spellStart"/>
      <w:r w:rsidRPr="00EE5C94">
        <w:rPr>
          <w:rFonts w:asciiTheme="minorHAnsi" w:hAnsiTheme="minorHAnsi" w:cstheme="minorHAnsi"/>
          <w:szCs w:val="24"/>
        </w:rPr>
        <w:t>zasobów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informatycznych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może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obejmować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zbieranie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logów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z </w:t>
      </w:r>
      <w:proofErr w:type="spellStart"/>
      <w:r w:rsidRPr="00EE5C94">
        <w:rPr>
          <w:rFonts w:asciiTheme="minorHAnsi" w:hAnsiTheme="minorHAnsi" w:cstheme="minorHAnsi"/>
          <w:szCs w:val="24"/>
        </w:rPr>
        <w:t>aktywności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pracownika w </w:t>
      </w:r>
      <w:proofErr w:type="spellStart"/>
      <w:r w:rsidRPr="00EE5C94">
        <w:rPr>
          <w:rFonts w:asciiTheme="minorHAnsi" w:hAnsiTheme="minorHAnsi" w:cstheme="minorHAnsi"/>
          <w:szCs w:val="24"/>
        </w:rPr>
        <w:t>systemie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informatycznym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EE5C94">
        <w:rPr>
          <w:rFonts w:asciiTheme="minorHAnsi" w:hAnsiTheme="minorHAnsi" w:cstheme="minorHAnsi"/>
          <w:szCs w:val="24"/>
        </w:rPr>
        <w:t>zbieranie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informacji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EE5C94">
        <w:rPr>
          <w:rFonts w:asciiTheme="minorHAnsi" w:hAnsiTheme="minorHAnsi" w:cstheme="minorHAnsi"/>
          <w:szCs w:val="24"/>
        </w:rPr>
        <w:t>działaniach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pracownika (</w:t>
      </w:r>
      <w:proofErr w:type="spellStart"/>
      <w:r w:rsidRPr="00EE5C94">
        <w:rPr>
          <w:rFonts w:asciiTheme="minorHAnsi" w:hAnsiTheme="minorHAnsi" w:cstheme="minorHAnsi"/>
          <w:szCs w:val="24"/>
        </w:rPr>
        <w:t>wpisach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EE5C94">
        <w:rPr>
          <w:rFonts w:asciiTheme="minorHAnsi" w:hAnsiTheme="minorHAnsi" w:cstheme="minorHAnsi"/>
          <w:szCs w:val="24"/>
        </w:rPr>
        <w:t>kasowaniu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danych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etc.) z </w:t>
      </w:r>
      <w:proofErr w:type="spellStart"/>
      <w:r w:rsidRPr="00EE5C94">
        <w:rPr>
          <w:rFonts w:asciiTheme="minorHAnsi" w:hAnsiTheme="minorHAnsi" w:cstheme="minorHAnsi"/>
          <w:szCs w:val="24"/>
        </w:rPr>
        <w:t>oprogramowania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udostępnionego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pracownikowi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EE5C94">
        <w:rPr>
          <w:rFonts w:asciiTheme="minorHAnsi" w:hAnsiTheme="minorHAnsi" w:cstheme="minorHAnsi"/>
          <w:szCs w:val="24"/>
        </w:rPr>
        <w:t>przeglądanych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treści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w </w:t>
      </w:r>
      <w:proofErr w:type="spellStart"/>
      <w:r w:rsidRPr="00EE5C94">
        <w:rPr>
          <w:rFonts w:asciiTheme="minorHAnsi" w:hAnsiTheme="minorHAnsi" w:cstheme="minorHAnsi"/>
          <w:szCs w:val="24"/>
        </w:rPr>
        <w:t>czasie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pracy. </w:t>
      </w:r>
      <w:proofErr w:type="spellStart"/>
      <w:r w:rsidRPr="00EE5C94">
        <w:rPr>
          <w:rFonts w:asciiTheme="minorHAnsi" w:hAnsiTheme="minorHAnsi" w:cstheme="minorHAnsi"/>
          <w:szCs w:val="24"/>
        </w:rPr>
        <w:t>Zakresem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monitoringu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objęte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są </w:t>
      </w:r>
      <w:proofErr w:type="spellStart"/>
      <w:r w:rsidRPr="00EE5C94">
        <w:rPr>
          <w:rFonts w:asciiTheme="minorHAnsi" w:hAnsiTheme="minorHAnsi" w:cstheme="minorHAnsi"/>
          <w:szCs w:val="24"/>
        </w:rPr>
        <w:t>wszystkie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udostępnione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pracownikom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zasoby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informatyczne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EE5C94">
        <w:rPr>
          <w:rFonts w:asciiTheme="minorHAnsi" w:hAnsiTheme="minorHAnsi" w:cstheme="minorHAnsi"/>
          <w:szCs w:val="24"/>
        </w:rPr>
        <w:t>urządzenia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oraz </w:t>
      </w:r>
      <w:proofErr w:type="spellStart"/>
      <w:r w:rsidRPr="00EE5C94">
        <w:rPr>
          <w:rFonts w:asciiTheme="minorHAnsi" w:hAnsiTheme="minorHAnsi" w:cstheme="minorHAnsi"/>
          <w:szCs w:val="24"/>
        </w:rPr>
        <w:t>zasoby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informatyczne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w </w:t>
      </w:r>
      <w:proofErr w:type="spellStart"/>
      <w:r w:rsidRPr="00EE5C94">
        <w:rPr>
          <w:rFonts w:asciiTheme="minorHAnsi" w:hAnsiTheme="minorHAnsi" w:cstheme="minorHAnsi"/>
          <w:szCs w:val="24"/>
        </w:rPr>
        <w:t>tym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programy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komputerowe</w:t>
      </w:r>
      <w:proofErr w:type="spellEnd"/>
      <w:r w:rsidR="00506ADA" w:rsidRPr="00EE5C94">
        <w:rPr>
          <w:rFonts w:asciiTheme="minorHAnsi" w:hAnsiTheme="minorHAnsi" w:cstheme="minorHAnsi"/>
          <w:szCs w:val="24"/>
          <w:lang w:val="pl-PL"/>
        </w:rPr>
        <w:t>.</w:t>
      </w:r>
    </w:p>
    <w:p w14:paraId="32FEE7EF" w14:textId="77777777" w:rsidR="00363C99" w:rsidRPr="00EE5C94" w:rsidRDefault="00363C99" w:rsidP="00611BB0">
      <w:pPr>
        <w:pStyle w:val="Tekstpodstawowy2"/>
        <w:numPr>
          <w:ilvl w:val="0"/>
          <w:numId w:val="65"/>
        </w:numPr>
        <w:tabs>
          <w:tab w:val="left" w:pos="284"/>
        </w:tabs>
        <w:ind w:left="284" w:hanging="284"/>
        <w:rPr>
          <w:rFonts w:asciiTheme="minorHAnsi" w:hAnsiTheme="minorHAnsi" w:cstheme="minorHAnsi"/>
          <w:szCs w:val="24"/>
        </w:rPr>
      </w:pPr>
      <w:r w:rsidRPr="00EE5C94">
        <w:rPr>
          <w:rFonts w:asciiTheme="minorHAnsi" w:hAnsiTheme="minorHAnsi" w:cstheme="minorHAnsi"/>
          <w:szCs w:val="24"/>
        </w:rPr>
        <w:t xml:space="preserve">Monitoring </w:t>
      </w:r>
      <w:proofErr w:type="spellStart"/>
      <w:r w:rsidRPr="00EE5C94">
        <w:rPr>
          <w:rFonts w:asciiTheme="minorHAnsi" w:hAnsiTheme="minorHAnsi" w:cstheme="minorHAnsi"/>
          <w:szCs w:val="24"/>
        </w:rPr>
        <w:t>zasobów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jest </w:t>
      </w:r>
      <w:proofErr w:type="spellStart"/>
      <w:r w:rsidRPr="00EE5C94">
        <w:rPr>
          <w:rFonts w:asciiTheme="minorHAnsi" w:hAnsiTheme="minorHAnsi" w:cstheme="minorHAnsi"/>
          <w:szCs w:val="24"/>
        </w:rPr>
        <w:t>prowadzony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wyłącznie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przez </w:t>
      </w:r>
      <w:proofErr w:type="spellStart"/>
      <w:r w:rsidRPr="00EE5C94">
        <w:rPr>
          <w:rFonts w:asciiTheme="minorHAnsi" w:hAnsiTheme="minorHAnsi" w:cstheme="minorHAnsi"/>
          <w:szCs w:val="24"/>
        </w:rPr>
        <w:t>wyznaczone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do </w:t>
      </w:r>
      <w:proofErr w:type="spellStart"/>
      <w:r w:rsidRPr="00EE5C94">
        <w:rPr>
          <w:rFonts w:asciiTheme="minorHAnsi" w:hAnsiTheme="minorHAnsi" w:cstheme="minorHAnsi"/>
          <w:szCs w:val="24"/>
        </w:rPr>
        <w:t>tego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osoby, </w:t>
      </w:r>
      <w:proofErr w:type="spellStart"/>
      <w:r w:rsidRPr="00EE5C94">
        <w:rPr>
          <w:rFonts w:asciiTheme="minorHAnsi" w:hAnsiTheme="minorHAnsi" w:cstheme="minorHAnsi"/>
          <w:szCs w:val="24"/>
        </w:rPr>
        <w:t>działające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na </w:t>
      </w:r>
      <w:proofErr w:type="spellStart"/>
      <w:r w:rsidRPr="00EE5C94">
        <w:rPr>
          <w:rFonts w:asciiTheme="minorHAnsi" w:hAnsiTheme="minorHAnsi" w:cstheme="minorHAnsi"/>
          <w:szCs w:val="24"/>
        </w:rPr>
        <w:t>wyraźne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polecenie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służbowe</w:t>
      </w:r>
      <w:proofErr w:type="spellEnd"/>
      <w:r w:rsidRPr="00EE5C94">
        <w:rPr>
          <w:rFonts w:asciiTheme="minorHAnsi" w:hAnsiTheme="minorHAnsi" w:cstheme="minorHAnsi"/>
          <w:szCs w:val="24"/>
        </w:rPr>
        <w:t>.</w:t>
      </w:r>
    </w:p>
    <w:p w14:paraId="4490CCA8" w14:textId="77777777" w:rsidR="00363C99" w:rsidRPr="00EE5C94" w:rsidRDefault="00363C99" w:rsidP="00611BB0">
      <w:pPr>
        <w:pStyle w:val="Tekstpodstawowy2"/>
        <w:numPr>
          <w:ilvl w:val="0"/>
          <w:numId w:val="65"/>
        </w:numPr>
        <w:tabs>
          <w:tab w:val="left" w:pos="284"/>
        </w:tabs>
        <w:ind w:left="284" w:hanging="284"/>
        <w:rPr>
          <w:rFonts w:asciiTheme="minorHAnsi" w:hAnsiTheme="minorHAnsi" w:cstheme="minorHAnsi"/>
          <w:szCs w:val="24"/>
        </w:rPr>
      </w:pPr>
      <w:r w:rsidRPr="00EE5C94">
        <w:rPr>
          <w:rFonts w:asciiTheme="minorHAnsi" w:hAnsiTheme="minorHAnsi" w:cstheme="minorHAnsi"/>
          <w:szCs w:val="24"/>
        </w:rPr>
        <w:t xml:space="preserve">Monitoring </w:t>
      </w:r>
      <w:proofErr w:type="spellStart"/>
      <w:r w:rsidRPr="00EE5C94">
        <w:rPr>
          <w:rFonts w:asciiTheme="minorHAnsi" w:hAnsiTheme="minorHAnsi" w:cstheme="minorHAnsi"/>
          <w:szCs w:val="24"/>
        </w:rPr>
        <w:t>zasobów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informatycznych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jest </w:t>
      </w:r>
      <w:proofErr w:type="spellStart"/>
      <w:r w:rsidRPr="00EE5C94">
        <w:rPr>
          <w:rFonts w:asciiTheme="minorHAnsi" w:hAnsiTheme="minorHAnsi" w:cstheme="minorHAnsi"/>
          <w:szCs w:val="24"/>
        </w:rPr>
        <w:t>prowadzony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w </w:t>
      </w:r>
      <w:proofErr w:type="spellStart"/>
      <w:r w:rsidRPr="00EE5C94">
        <w:rPr>
          <w:rFonts w:asciiTheme="minorHAnsi" w:hAnsiTheme="minorHAnsi" w:cstheme="minorHAnsi"/>
          <w:szCs w:val="24"/>
        </w:rPr>
        <w:t>sposób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nienaruszający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tajemnicy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korespondencji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oraz innych </w:t>
      </w:r>
      <w:proofErr w:type="spellStart"/>
      <w:r w:rsidRPr="00EE5C94">
        <w:rPr>
          <w:rFonts w:asciiTheme="minorHAnsi" w:hAnsiTheme="minorHAnsi" w:cstheme="minorHAnsi"/>
          <w:szCs w:val="24"/>
        </w:rPr>
        <w:t>dóbr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osobistych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pracownika.</w:t>
      </w:r>
    </w:p>
    <w:p w14:paraId="0F1FE050" w14:textId="083441D4" w:rsidR="00363C99" w:rsidRPr="00EE5C94" w:rsidRDefault="00363C99" w:rsidP="00611BB0">
      <w:pPr>
        <w:pStyle w:val="Tekstpodstawowy2"/>
        <w:numPr>
          <w:ilvl w:val="0"/>
          <w:numId w:val="65"/>
        </w:numPr>
        <w:tabs>
          <w:tab w:val="left" w:pos="284"/>
        </w:tabs>
        <w:ind w:left="284" w:hanging="284"/>
        <w:rPr>
          <w:rFonts w:asciiTheme="minorHAnsi" w:hAnsiTheme="minorHAnsi" w:cstheme="minorHAnsi"/>
          <w:szCs w:val="24"/>
        </w:rPr>
      </w:pPr>
      <w:r w:rsidRPr="00EE5C94">
        <w:rPr>
          <w:rFonts w:asciiTheme="minorHAnsi" w:hAnsiTheme="minorHAnsi" w:cstheme="minorHAnsi"/>
          <w:szCs w:val="24"/>
        </w:rPr>
        <w:t xml:space="preserve">Każdy </w:t>
      </w:r>
      <w:proofErr w:type="spellStart"/>
      <w:r w:rsidRPr="00EE5C94">
        <w:rPr>
          <w:rFonts w:asciiTheme="minorHAnsi" w:hAnsiTheme="minorHAnsi" w:cstheme="minorHAnsi"/>
          <w:szCs w:val="24"/>
        </w:rPr>
        <w:t>nowy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pracownik </w:t>
      </w:r>
      <w:proofErr w:type="spellStart"/>
      <w:r w:rsidRPr="00EE5C94">
        <w:rPr>
          <w:rFonts w:asciiTheme="minorHAnsi" w:hAnsiTheme="minorHAnsi" w:cstheme="minorHAnsi"/>
          <w:szCs w:val="24"/>
        </w:rPr>
        <w:t>przed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dopuszczeniem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do pracy </w:t>
      </w:r>
      <w:proofErr w:type="spellStart"/>
      <w:r w:rsidRPr="00EE5C94">
        <w:rPr>
          <w:rFonts w:asciiTheme="minorHAnsi" w:hAnsiTheme="minorHAnsi" w:cstheme="minorHAnsi"/>
          <w:szCs w:val="24"/>
        </w:rPr>
        <w:t>otrzymuje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pisemną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informację </w:t>
      </w:r>
      <w:r w:rsidRPr="00EE5C94">
        <w:rPr>
          <w:rFonts w:asciiTheme="minorHAnsi" w:hAnsiTheme="minorHAnsi" w:cstheme="minorHAnsi"/>
          <w:szCs w:val="24"/>
          <w:lang w:val="pl-PL"/>
        </w:rPr>
        <w:t xml:space="preserve">                 </w:t>
      </w:r>
      <w:r w:rsidRPr="00EE5C94">
        <w:rPr>
          <w:rFonts w:asciiTheme="minorHAnsi" w:hAnsiTheme="minorHAnsi" w:cstheme="minorHAnsi"/>
          <w:szCs w:val="24"/>
        </w:rPr>
        <w:t xml:space="preserve">o </w:t>
      </w:r>
      <w:proofErr w:type="spellStart"/>
      <w:r w:rsidRPr="00EE5C94">
        <w:rPr>
          <w:rFonts w:asciiTheme="minorHAnsi" w:hAnsiTheme="minorHAnsi" w:cstheme="minorHAnsi"/>
          <w:szCs w:val="24"/>
        </w:rPr>
        <w:t>monitoringu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zasobów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informatycznych</w:t>
      </w:r>
      <w:proofErr w:type="spellEnd"/>
      <w:r w:rsidR="00DB4851" w:rsidRPr="00EE5C94">
        <w:rPr>
          <w:rFonts w:asciiTheme="minorHAnsi" w:hAnsiTheme="minorHAnsi" w:cstheme="minorHAnsi"/>
          <w:szCs w:val="24"/>
          <w:lang w:val="pl-PL"/>
        </w:rPr>
        <w:t xml:space="preserve"> </w:t>
      </w:r>
      <w:r w:rsidR="003F78F0" w:rsidRPr="000D4937">
        <w:rPr>
          <w:rFonts w:asciiTheme="minorHAnsi" w:hAnsiTheme="minorHAnsi" w:cstheme="minorHAnsi"/>
          <w:szCs w:val="24"/>
          <w:lang w:val="pl-PL"/>
        </w:rPr>
        <w:t xml:space="preserve">- </w:t>
      </w:r>
      <w:r w:rsidR="00DB4851" w:rsidRPr="000D4937">
        <w:rPr>
          <w:rFonts w:asciiTheme="minorHAnsi" w:hAnsiTheme="minorHAnsi" w:cstheme="minorHAnsi"/>
          <w:szCs w:val="24"/>
          <w:lang w:val="pl-PL"/>
        </w:rPr>
        <w:t xml:space="preserve"> </w:t>
      </w:r>
      <w:r w:rsidR="00DB4851" w:rsidRPr="000D4937">
        <w:rPr>
          <w:rFonts w:asciiTheme="minorHAnsi" w:hAnsiTheme="minorHAnsi" w:cstheme="minorHAnsi"/>
          <w:b/>
          <w:bCs/>
          <w:szCs w:val="24"/>
          <w:lang w:val="pl-PL"/>
        </w:rPr>
        <w:t xml:space="preserve">Załącznik nr </w:t>
      </w:r>
      <w:r w:rsidR="000D4937" w:rsidRPr="000D4937">
        <w:rPr>
          <w:rFonts w:asciiTheme="minorHAnsi" w:hAnsiTheme="minorHAnsi" w:cstheme="minorHAnsi"/>
          <w:b/>
          <w:bCs/>
          <w:szCs w:val="24"/>
          <w:lang w:val="pl-PL"/>
        </w:rPr>
        <w:t>9</w:t>
      </w:r>
      <w:r w:rsidR="00A120BC" w:rsidRPr="000D4937">
        <w:rPr>
          <w:rFonts w:asciiTheme="minorHAnsi" w:hAnsiTheme="minorHAnsi" w:cstheme="minorHAnsi"/>
          <w:b/>
          <w:bCs/>
          <w:szCs w:val="24"/>
          <w:lang w:val="pl-PL"/>
        </w:rPr>
        <w:t xml:space="preserve"> </w:t>
      </w:r>
      <w:r w:rsidR="00A120BC" w:rsidRPr="000D4937">
        <w:rPr>
          <w:rFonts w:asciiTheme="minorHAnsi" w:hAnsiTheme="minorHAnsi" w:cstheme="minorHAnsi"/>
          <w:szCs w:val="24"/>
          <w:lang w:val="pl-PL"/>
        </w:rPr>
        <w:t xml:space="preserve">do </w:t>
      </w:r>
      <w:r w:rsidR="00A120BC" w:rsidRPr="00EE5C94">
        <w:rPr>
          <w:rFonts w:asciiTheme="minorHAnsi" w:hAnsiTheme="minorHAnsi" w:cstheme="minorHAnsi"/>
          <w:szCs w:val="24"/>
          <w:lang w:val="pl-PL"/>
        </w:rPr>
        <w:t>Regulaminu</w:t>
      </w:r>
      <w:r w:rsidRPr="00EE5C94">
        <w:rPr>
          <w:rFonts w:asciiTheme="minorHAnsi" w:hAnsiTheme="minorHAnsi" w:cstheme="minorHAnsi"/>
          <w:szCs w:val="24"/>
        </w:rPr>
        <w:t xml:space="preserve">. </w:t>
      </w:r>
    </w:p>
    <w:p w14:paraId="240C613B" w14:textId="77777777" w:rsidR="00363C99" w:rsidRPr="00EE5C94" w:rsidRDefault="00363C99" w:rsidP="00611BB0">
      <w:pPr>
        <w:pStyle w:val="Tekstpodstawowy2"/>
        <w:numPr>
          <w:ilvl w:val="0"/>
          <w:numId w:val="65"/>
        </w:numPr>
        <w:tabs>
          <w:tab w:val="left" w:pos="284"/>
        </w:tabs>
        <w:ind w:left="284" w:hanging="284"/>
        <w:rPr>
          <w:rFonts w:asciiTheme="minorHAnsi" w:hAnsiTheme="minorHAnsi" w:cstheme="minorHAnsi"/>
          <w:szCs w:val="24"/>
        </w:rPr>
      </w:pPr>
      <w:proofErr w:type="spellStart"/>
      <w:r w:rsidRPr="00EE5C94">
        <w:rPr>
          <w:rFonts w:asciiTheme="minorHAnsi" w:hAnsiTheme="minorHAnsi" w:cstheme="minorHAnsi"/>
          <w:szCs w:val="24"/>
        </w:rPr>
        <w:t>Sprzęt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komputerowy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, na </w:t>
      </w:r>
      <w:proofErr w:type="spellStart"/>
      <w:r w:rsidRPr="00EE5C94">
        <w:rPr>
          <w:rFonts w:asciiTheme="minorHAnsi" w:hAnsiTheme="minorHAnsi" w:cstheme="minorHAnsi"/>
          <w:szCs w:val="24"/>
        </w:rPr>
        <w:t>którym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jest </w:t>
      </w:r>
      <w:proofErr w:type="spellStart"/>
      <w:r w:rsidRPr="00EE5C94">
        <w:rPr>
          <w:rFonts w:asciiTheme="minorHAnsi" w:hAnsiTheme="minorHAnsi" w:cstheme="minorHAnsi"/>
          <w:szCs w:val="24"/>
        </w:rPr>
        <w:t>prowadzony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monitoring jest </w:t>
      </w:r>
      <w:proofErr w:type="spellStart"/>
      <w:r w:rsidRPr="00EE5C94">
        <w:rPr>
          <w:rFonts w:asciiTheme="minorHAnsi" w:hAnsiTheme="minorHAnsi" w:cstheme="minorHAnsi"/>
          <w:szCs w:val="24"/>
        </w:rPr>
        <w:t>oznaczony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w </w:t>
      </w:r>
      <w:proofErr w:type="spellStart"/>
      <w:r w:rsidRPr="00EE5C94">
        <w:rPr>
          <w:rFonts w:asciiTheme="minorHAnsi" w:hAnsiTheme="minorHAnsi" w:cstheme="minorHAnsi"/>
          <w:szCs w:val="24"/>
        </w:rPr>
        <w:t>odpowiedni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sposób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przy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wykorzystaniu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oznaczeń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fizycznych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w </w:t>
      </w:r>
      <w:proofErr w:type="spellStart"/>
      <w:r w:rsidRPr="00EE5C94">
        <w:rPr>
          <w:rFonts w:asciiTheme="minorHAnsi" w:hAnsiTheme="minorHAnsi" w:cstheme="minorHAnsi"/>
          <w:szCs w:val="24"/>
        </w:rPr>
        <w:t>tym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graficznych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lub </w:t>
      </w:r>
      <w:proofErr w:type="spellStart"/>
      <w:r w:rsidRPr="00EE5C94">
        <w:rPr>
          <w:rFonts w:asciiTheme="minorHAnsi" w:hAnsiTheme="minorHAnsi" w:cstheme="minorHAnsi"/>
          <w:szCs w:val="24"/>
        </w:rPr>
        <w:t>informacji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wyświetlanych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na </w:t>
      </w:r>
      <w:proofErr w:type="spellStart"/>
      <w:r w:rsidRPr="00EE5C94">
        <w:rPr>
          <w:rFonts w:asciiTheme="minorHAnsi" w:hAnsiTheme="minorHAnsi" w:cstheme="minorHAnsi"/>
          <w:szCs w:val="24"/>
        </w:rPr>
        <w:t>monitorze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komputera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. </w:t>
      </w:r>
    </w:p>
    <w:p w14:paraId="26B58CBB" w14:textId="7C8561F8" w:rsidR="00363C99" w:rsidRPr="00EE5C94" w:rsidRDefault="00363C99" w:rsidP="00611BB0">
      <w:pPr>
        <w:pStyle w:val="Tekstpodstawowy2"/>
        <w:numPr>
          <w:ilvl w:val="0"/>
          <w:numId w:val="65"/>
        </w:numPr>
        <w:tabs>
          <w:tab w:val="left" w:pos="284"/>
        </w:tabs>
        <w:ind w:left="284" w:hanging="284"/>
        <w:rPr>
          <w:rFonts w:asciiTheme="minorHAnsi" w:hAnsiTheme="minorHAnsi" w:cstheme="minorHAnsi"/>
          <w:szCs w:val="24"/>
        </w:rPr>
      </w:pPr>
      <w:proofErr w:type="spellStart"/>
      <w:r w:rsidRPr="00EE5C94">
        <w:rPr>
          <w:rFonts w:asciiTheme="minorHAnsi" w:hAnsiTheme="minorHAnsi" w:cstheme="minorHAnsi"/>
          <w:szCs w:val="24"/>
        </w:rPr>
        <w:t>Udostępnione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zasoby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informatyczne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powinny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być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wykorzystywane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wyłącznie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w </w:t>
      </w:r>
      <w:proofErr w:type="spellStart"/>
      <w:r w:rsidRPr="00EE5C94">
        <w:rPr>
          <w:rFonts w:asciiTheme="minorHAnsi" w:hAnsiTheme="minorHAnsi" w:cstheme="minorHAnsi"/>
          <w:szCs w:val="24"/>
        </w:rPr>
        <w:t>celach</w:t>
      </w:r>
      <w:proofErr w:type="spellEnd"/>
      <w:r w:rsidRPr="00EE5C9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szCs w:val="24"/>
        </w:rPr>
        <w:t>służbowych</w:t>
      </w:r>
      <w:proofErr w:type="spellEnd"/>
      <w:r w:rsidRPr="00EE5C94">
        <w:rPr>
          <w:rFonts w:asciiTheme="minorHAnsi" w:hAnsiTheme="minorHAnsi" w:cstheme="minorHAnsi"/>
          <w:szCs w:val="24"/>
        </w:rPr>
        <w:t>.</w:t>
      </w:r>
    </w:p>
    <w:p w14:paraId="191CAEDD" w14:textId="77777777" w:rsidR="002047FD" w:rsidRPr="00EE5C94" w:rsidRDefault="002047FD" w:rsidP="004A4768">
      <w:pPr>
        <w:pStyle w:val="Tekstpodstawowy2"/>
        <w:rPr>
          <w:rFonts w:asciiTheme="minorHAnsi" w:hAnsiTheme="minorHAnsi" w:cstheme="minorHAnsi"/>
          <w:szCs w:val="24"/>
          <w:lang w:val="pl-PL"/>
        </w:rPr>
      </w:pPr>
    </w:p>
    <w:p w14:paraId="7C6D128C" w14:textId="36CED55A" w:rsidR="002047FD" w:rsidRPr="00EE5C94" w:rsidRDefault="00CB4F27" w:rsidP="00BF2EBB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t>§ 5</w:t>
      </w:r>
      <w:r w:rsidR="004E1AC1">
        <w:rPr>
          <w:rFonts w:asciiTheme="minorHAnsi" w:hAnsiTheme="minorHAnsi" w:cstheme="minorHAnsi"/>
          <w:b/>
          <w:szCs w:val="24"/>
          <w:lang w:val="pl-PL"/>
        </w:rPr>
        <w:t>3</w:t>
      </w:r>
    </w:p>
    <w:p w14:paraId="6E8BBCD9" w14:textId="77777777" w:rsidR="00363C99" w:rsidRPr="00EE5C94" w:rsidRDefault="00363C99" w:rsidP="00611BB0">
      <w:pPr>
        <w:pStyle w:val="Akapitzlist"/>
        <w:numPr>
          <w:ilvl w:val="0"/>
          <w:numId w:val="64"/>
        </w:numPr>
        <w:spacing w:after="200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Na podstawie art. 22³ Kodeksu pracy prowadzony jest monitoring służbowej poczty elektronicznej. </w:t>
      </w:r>
    </w:p>
    <w:p w14:paraId="01D8CEC1" w14:textId="77777777" w:rsidR="00363C99" w:rsidRPr="00EE5C94" w:rsidRDefault="00363C99" w:rsidP="00611BB0">
      <w:pPr>
        <w:pStyle w:val="Akapitzlist"/>
        <w:numPr>
          <w:ilvl w:val="0"/>
          <w:numId w:val="64"/>
        </w:numPr>
        <w:spacing w:after="200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lastRenderedPageBreak/>
        <w:t xml:space="preserve">Celem monitoringu poczty elektronicznej jest zapewnienie organizacji pracy umożliwiającej pełne wykorzystanie czasu pracy oraz właściwego użytkowania udostępnionych narzędzi pracy. </w:t>
      </w:r>
    </w:p>
    <w:p w14:paraId="75806BFF" w14:textId="271926B3" w:rsidR="00363C99" w:rsidRPr="00EE5C94" w:rsidRDefault="00363C99" w:rsidP="00611BB0">
      <w:pPr>
        <w:pStyle w:val="Akapitzlist"/>
        <w:numPr>
          <w:ilvl w:val="0"/>
          <w:numId w:val="64"/>
        </w:numPr>
        <w:spacing w:after="200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Zakresem monitoringu służbowej poczty elektronicznej objęte są służbowe wiadomości        e-mail. </w:t>
      </w:r>
    </w:p>
    <w:p w14:paraId="5ABC0415" w14:textId="481BD96A" w:rsidR="00363C99" w:rsidRPr="00EE5C94" w:rsidRDefault="00363C99" w:rsidP="00611BB0">
      <w:pPr>
        <w:pStyle w:val="Akapitzlist"/>
        <w:numPr>
          <w:ilvl w:val="0"/>
          <w:numId w:val="64"/>
        </w:numPr>
        <w:spacing w:after="200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Monitoring służbowej poczty elektronicznej jest prowadzony przy wykorzystaniu narzędzi informatycznych umożliwiających wgląd do służbowej poczty elektronicznej, </w:t>
      </w:r>
      <w:r w:rsidR="00F07734" w:rsidRPr="00EE5C94">
        <w:rPr>
          <w:rFonts w:asciiTheme="minorHAnsi" w:hAnsiTheme="minorHAnsi" w:cstheme="minorHAnsi"/>
          <w:sz w:val="24"/>
          <w:szCs w:val="24"/>
        </w:rPr>
        <w:br/>
      </w:r>
      <w:r w:rsidRPr="00EE5C94">
        <w:rPr>
          <w:rFonts w:asciiTheme="minorHAnsi" w:hAnsiTheme="minorHAnsi" w:cstheme="minorHAnsi"/>
          <w:sz w:val="24"/>
          <w:szCs w:val="24"/>
        </w:rPr>
        <w:t>w tym korzystania z funkcji administrującego służbowymi skrzynkami pocztowymi.</w:t>
      </w:r>
    </w:p>
    <w:p w14:paraId="79F58081" w14:textId="77777777" w:rsidR="00363C99" w:rsidRPr="00EE5C94" w:rsidRDefault="00363C99" w:rsidP="00611BB0">
      <w:pPr>
        <w:pStyle w:val="Akapitzlist"/>
        <w:numPr>
          <w:ilvl w:val="0"/>
          <w:numId w:val="64"/>
        </w:numPr>
        <w:spacing w:after="200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Monitoring służbowej poczty elektronicznej jest prowadzony wyłącznie przez wyznaczone do tego osoby, działające na wyraźne polecenie służbowe.</w:t>
      </w:r>
    </w:p>
    <w:p w14:paraId="5A4FBDC3" w14:textId="5AA5262A" w:rsidR="00363C99" w:rsidRPr="00EE5C94" w:rsidRDefault="00363C99" w:rsidP="00611BB0">
      <w:pPr>
        <w:pStyle w:val="Akapitzlist"/>
        <w:numPr>
          <w:ilvl w:val="0"/>
          <w:numId w:val="64"/>
        </w:numPr>
        <w:spacing w:after="200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Monitoring służbowej poczty elektronicznej polega na możliwości zapoznania się </w:t>
      </w:r>
      <w:r w:rsidR="00F07734" w:rsidRPr="00EE5C94">
        <w:rPr>
          <w:rFonts w:asciiTheme="minorHAnsi" w:hAnsiTheme="minorHAnsi" w:cstheme="minorHAnsi"/>
          <w:sz w:val="24"/>
          <w:szCs w:val="24"/>
        </w:rPr>
        <w:br/>
      </w:r>
      <w:r w:rsidRPr="00EE5C94">
        <w:rPr>
          <w:rFonts w:asciiTheme="minorHAnsi" w:hAnsiTheme="minorHAnsi" w:cstheme="minorHAnsi"/>
          <w:sz w:val="24"/>
          <w:szCs w:val="24"/>
        </w:rPr>
        <w:t>z treścią wiadomości bez ingerencji w jej treść.</w:t>
      </w:r>
    </w:p>
    <w:p w14:paraId="402FC711" w14:textId="77777777" w:rsidR="00363C99" w:rsidRPr="00EE5C94" w:rsidRDefault="00363C99" w:rsidP="00611BB0">
      <w:pPr>
        <w:pStyle w:val="Akapitzlist"/>
        <w:numPr>
          <w:ilvl w:val="0"/>
          <w:numId w:val="64"/>
        </w:numPr>
        <w:spacing w:after="200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Monitoring poczty elektronicznej jest prowadzony w sposób nienaruszający tajemnicy korespondencji oraz innych dóbr osobistych pracownika.</w:t>
      </w:r>
    </w:p>
    <w:p w14:paraId="03F4C03B" w14:textId="0CB5EEE8" w:rsidR="00363C99" w:rsidRPr="00EE5C94" w:rsidRDefault="00363C99" w:rsidP="00611BB0">
      <w:pPr>
        <w:pStyle w:val="Akapitzlist"/>
        <w:numPr>
          <w:ilvl w:val="0"/>
          <w:numId w:val="64"/>
        </w:numPr>
        <w:spacing w:after="200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Sprzęt komputerowy, na którym jest prowadzony monitoring jest oznaczony </w:t>
      </w:r>
      <w:r w:rsidR="00F07734" w:rsidRPr="00EE5C94">
        <w:rPr>
          <w:rFonts w:asciiTheme="minorHAnsi" w:hAnsiTheme="minorHAnsi" w:cstheme="minorHAnsi"/>
          <w:sz w:val="24"/>
          <w:szCs w:val="24"/>
        </w:rPr>
        <w:br/>
      </w:r>
      <w:r w:rsidRPr="00EE5C94">
        <w:rPr>
          <w:rFonts w:asciiTheme="minorHAnsi" w:hAnsiTheme="minorHAnsi" w:cstheme="minorHAnsi"/>
          <w:sz w:val="24"/>
          <w:szCs w:val="24"/>
        </w:rPr>
        <w:t>w odpowiedni sposób przy wykorzystaniu oznaczeń fizycznych w tym graficznych lub informacji wyświetlanych na monitorze komputera.</w:t>
      </w:r>
    </w:p>
    <w:p w14:paraId="5F7F3DDF" w14:textId="4CB2FD22" w:rsidR="00363C99" w:rsidRPr="00EE5C94" w:rsidRDefault="00363C99" w:rsidP="00611BB0">
      <w:pPr>
        <w:pStyle w:val="Akapitzlist"/>
        <w:numPr>
          <w:ilvl w:val="0"/>
          <w:numId w:val="64"/>
        </w:numPr>
        <w:spacing w:after="200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Każdy nowy pracownik przed dopuszczeniem do pracy otrzymuje pisemną informację </w:t>
      </w:r>
      <w:r w:rsidR="00D120F9" w:rsidRPr="00EE5C94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EE5C94">
        <w:rPr>
          <w:rFonts w:asciiTheme="minorHAnsi" w:hAnsiTheme="minorHAnsi" w:cstheme="minorHAnsi"/>
          <w:sz w:val="24"/>
          <w:szCs w:val="24"/>
        </w:rPr>
        <w:t>o monitoringu poczty elektroniczne.</w:t>
      </w:r>
    </w:p>
    <w:p w14:paraId="2F7574D2" w14:textId="77777777" w:rsidR="00363C99" w:rsidRPr="00EE5C94" w:rsidRDefault="00363C99" w:rsidP="00611BB0">
      <w:pPr>
        <w:pStyle w:val="Akapitzlist"/>
        <w:numPr>
          <w:ilvl w:val="0"/>
          <w:numId w:val="64"/>
        </w:numPr>
        <w:spacing w:after="200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Służbowa poczta elektroniczna powinna być wykorzystywana wyłącznie w celach służbowych.</w:t>
      </w:r>
    </w:p>
    <w:p w14:paraId="480F69D7" w14:textId="3207DD15" w:rsidR="00363C99" w:rsidRPr="00EE5C94" w:rsidRDefault="00363C99" w:rsidP="00611BB0">
      <w:pPr>
        <w:pStyle w:val="Akapitzlist"/>
        <w:numPr>
          <w:ilvl w:val="0"/>
          <w:numId w:val="64"/>
        </w:numPr>
        <w:spacing w:after="200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Pracownik może skorzystać z poczty służbowej do celów prywatnych tylko </w:t>
      </w:r>
      <w:r w:rsidR="00D120F9" w:rsidRPr="00EE5C94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Pr="00EE5C94">
        <w:rPr>
          <w:rFonts w:asciiTheme="minorHAnsi" w:hAnsiTheme="minorHAnsi" w:cstheme="minorHAnsi"/>
          <w:sz w:val="24"/>
          <w:szCs w:val="24"/>
        </w:rPr>
        <w:t xml:space="preserve">w uzasadnionych przypadkach za uprzednią zgodą przełożonego. </w:t>
      </w:r>
    </w:p>
    <w:p w14:paraId="130C81D1" w14:textId="77777777" w:rsidR="00D44D26" w:rsidRPr="00EE5C94" w:rsidRDefault="00D44D26" w:rsidP="00D44D26">
      <w:pPr>
        <w:pStyle w:val="Tekstpodstawowy2"/>
        <w:tabs>
          <w:tab w:val="num" w:pos="709"/>
        </w:tabs>
        <w:jc w:val="center"/>
        <w:rPr>
          <w:rFonts w:asciiTheme="minorHAnsi" w:hAnsiTheme="minorHAnsi" w:cstheme="minorHAnsi"/>
          <w:b/>
          <w:bCs/>
          <w:szCs w:val="24"/>
          <w:lang w:val="pl-PL"/>
        </w:rPr>
      </w:pPr>
    </w:p>
    <w:p w14:paraId="4C5FF2AF" w14:textId="0F92EFF7" w:rsidR="002047FD" w:rsidRPr="00EE5C94" w:rsidRDefault="00267D8E" w:rsidP="00D44D26">
      <w:pPr>
        <w:pStyle w:val="Tekstpodstawowy2"/>
        <w:tabs>
          <w:tab w:val="num" w:pos="709"/>
        </w:tabs>
        <w:jc w:val="center"/>
        <w:rPr>
          <w:rFonts w:asciiTheme="minorHAnsi" w:hAnsiTheme="minorHAnsi" w:cstheme="minorHAnsi"/>
          <w:b/>
          <w:bCs/>
          <w:szCs w:val="24"/>
          <w:lang w:val="pl-PL"/>
        </w:rPr>
      </w:pPr>
      <w:r w:rsidRPr="00EE5C94">
        <w:rPr>
          <w:rFonts w:asciiTheme="minorHAnsi" w:hAnsiTheme="minorHAnsi" w:cstheme="minorHAnsi"/>
          <w:b/>
          <w:bCs/>
          <w:szCs w:val="24"/>
          <w:lang w:val="pl-PL"/>
        </w:rPr>
        <w:t>Rozdział III</w:t>
      </w:r>
    </w:p>
    <w:p w14:paraId="74219511" w14:textId="754302EE" w:rsidR="00267D8E" w:rsidRPr="00EE5C94" w:rsidRDefault="00267D8E" w:rsidP="00D44D26">
      <w:pPr>
        <w:pStyle w:val="Tekstpodstawowy2"/>
        <w:tabs>
          <w:tab w:val="num" w:pos="709"/>
        </w:tabs>
        <w:jc w:val="center"/>
        <w:rPr>
          <w:rFonts w:asciiTheme="minorHAnsi" w:hAnsiTheme="minorHAnsi" w:cstheme="minorHAnsi"/>
          <w:b/>
          <w:bCs/>
          <w:szCs w:val="24"/>
          <w:lang w:val="pl-PL"/>
        </w:rPr>
      </w:pPr>
      <w:r w:rsidRPr="00EE5C94">
        <w:rPr>
          <w:rFonts w:asciiTheme="minorHAnsi" w:hAnsiTheme="minorHAnsi" w:cstheme="minorHAnsi"/>
          <w:b/>
          <w:bCs/>
          <w:szCs w:val="24"/>
          <w:lang w:val="pl-PL"/>
        </w:rPr>
        <w:t xml:space="preserve">Kontrola trzeźwości pracowników  </w:t>
      </w:r>
    </w:p>
    <w:p w14:paraId="2B10046A" w14:textId="77777777" w:rsidR="00D040A3" w:rsidRPr="00EE5C94" w:rsidRDefault="00D040A3" w:rsidP="00D44D26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</w:p>
    <w:p w14:paraId="17EE055C" w14:textId="044D86BD" w:rsidR="002047FD" w:rsidRPr="00EE5C94" w:rsidRDefault="00CB4F27" w:rsidP="00D44D26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t>§ 5</w:t>
      </w:r>
      <w:r w:rsidR="004E1AC1">
        <w:rPr>
          <w:rFonts w:asciiTheme="minorHAnsi" w:hAnsiTheme="minorHAnsi" w:cstheme="minorHAnsi"/>
          <w:b/>
          <w:szCs w:val="24"/>
          <w:lang w:val="pl-PL"/>
        </w:rPr>
        <w:t>4</w:t>
      </w:r>
    </w:p>
    <w:p w14:paraId="035A666D" w14:textId="73343448" w:rsidR="002D3A91" w:rsidRPr="00EE5C94" w:rsidRDefault="002D3A91" w:rsidP="00611BB0">
      <w:pPr>
        <w:pStyle w:val="Tekstpodstawowy2"/>
        <w:numPr>
          <w:ilvl w:val="3"/>
          <w:numId w:val="64"/>
        </w:numPr>
        <w:ind w:left="284" w:hanging="284"/>
        <w:rPr>
          <w:rFonts w:asciiTheme="minorHAnsi" w:hAnsiTheme="minorHAnsi" w:cstheme="minorHAnsi"/>
          <w:bCs/>
          <w:szCs w:val="24"/>
        </w:rPr>
      </w:pPr>
      <w:proofErr w:type="spellStart"/>
      <w:r w:rsidRPr="00EE5C94">
        <w:rPr>
          <w:rFonts w:asciiTheme="minorHAnsi" w:hAnsiTheme="minorHAnsi" w:cstheme="minorHAnsi"/>
          <w:bCs/>
          <w:szCs w:val="24"/>
        </w:rPr>
        <w:t>Kontrola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trzeźwości pracowników jest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przeprowadzana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z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uwzględnieniem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wymagań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wynikających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z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przepisów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wydanych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przez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ministra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właściwego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do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spraw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zdrowia w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porozumieniu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z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ministrem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właściwym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spraw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wewnętrznych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oraz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ministrem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właściwym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do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spraw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pracy, określających w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drodze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rozporządzenia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>:</w:t>
      </w:r>
      <w:r w:rsidRPr="00EE5C94">
        <w:rPr>
          <w:rFonts w:asciiTheme="minorHAnsi" w:hAnsiTheme="minorHAnsi" w:cstheme="minorHAnsi"/>
          <w:bCs/>
          <w:szCs w:val="24"/>
          <w:lang w:val="pl-PL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warunki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i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metody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przeprowadzania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badań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na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obecność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alkoholu w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organizmie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pracownika oraz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badań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na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obecność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r w:rsidRPr="00EE5C94">
        <w:rPr>
          <w:rFonts w:asciiTheme="minorHAnsi" w:hAnsiTheme="minorHAnsi" w:cstheme="minorHAnsi"/>
          <w:bCs/>
          <w:szCs w:val="24"/>
        </w:rPr>
        <w:br/>
        <w:t xml:space="preserve">w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organizmie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pracownika środków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działających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podobnie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do alkoholu przez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pracodawcę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oraz przez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uprawniony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organ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powołany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do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ochrony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porządku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publicznego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lub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zlecanych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przez ten organ,</w:t>
      </w:r>
      <w:r w:rsidRPr="00EE5C94">
        <w:rPr>
          <w:rFonts w:asciiTheme="minorHAnsi" w:hAnsiTheme="minorHAnsi" w:cstheme="minorHAnsi"/>
          <w:bCs/>
          <w:szCs w:val="24"/>
          <w:lang w:val="pl-PL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sposób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dokumentowania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badań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przeprowadzanych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lub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zlecanych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przez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uprawniony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organ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powołany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do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ochrony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porządku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publicznego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>,</w:t>
      </w:r>
      <w:r w:rsidRPr="00EE5C94">
        <w:rPr>
          <w:rFonts w:asciiTheme="minorHAnsi" w:hAnsiTheme="minorHAnsi" w:cstheme="minorHAnsi"/>
          <w:bCs/>
          <w:szCs w:val="24"/>
          <w:lang w:val="pl-PL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wykaz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środków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działających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podobnie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do alkoholu</w:t>
      </w:r>
    </w:p>
    <w:p w14:paraId="01AA7461" w14:textId="2291002A" w:rsidR="002D3A91" w:rsidRPr="00EE5C94" w:rsidRDefault="002D3A91" w:rsidP="005E5A76">
      <w:pPr>
        <w:pStyle w:val="Tekstpodstawowy2"/>
        <w:ind w:left="284"/>
        <w:rPr>
          <w:rFonts w:asciiTheme="minorHAnsi" w:hAnsiTheme="minorHAnsi" w:cstheme="minorHAnsi"/>
          <w:bCs/>
          <w:szCs w:val="24"/>
        </w:rPr>
      </w:pPr>
      <w:r w:rsidRPr="00EE5C94">
        <w:rPr>
          <w:rFonts w:asciiTheme="minorHAnsi" w:hAnsiTheme="minorHAnsi" w:cstheme="minorHAnsi"/>
          <w:bCs/>
          <w:szCs w:val="24"/>
        </w:rPr>
        <w:t xml:space="preserve">-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mając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na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uwadze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metodykę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przeprowadzania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takich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badań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,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konieczność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zapewnienia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ochrony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życia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i zdrowia pracowników lub innych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osób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lub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ochrony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mienia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, a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także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konieczność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sprawnego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przeprowadzania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badań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i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zagwarantowanie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wiarygodności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wyników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badań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krwi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i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moczu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przy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jednoczesnym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poszanowaniu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godności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oraz innych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dóbr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osobistych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pracownika i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zasad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ochrony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danych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E5C94">
        <w:rPr>
          <w:rFonts w:asciiTheme="minorHAnsi" w:hAnsiTheme="minorHAnsi" w:cstheme="minorHAnsi"/>
          <w:bCs/>
          <w:szCs w:val="24"/>
        </w:rPr>
        <w:t>osobowych</w:t>
      </w:r>
      <w:proofErr w:type="spellEnd"/>
      <w:r w:rsidRPr="00EE5C94">
        <w:rPr>
          <w:rFonts w:asciiTheme="minorHAnsi" w:hAnsiTheme="minorHAnsi" w:cstheme="minorHAnsi"/>
          <w:bCs/>
          <w:szCs w:val="24"/>
        </w:rPr>
        <w:t xml:space="preserve">. </w:t>
      </w:r>
    </w:p>
    <w:p w14:paraId="1FD10093" w14:textId="637C122C" w:rsidR="00DD48C5" w:rsidRPr="00EE5C94" w:rsidRDefault="00D040A3" w:rsidP="00611BB0">
      <w:pPr>
        <w:pStyle w:val="Tekstpodstawowy2"/>
        <w:numPr>
          <w:ilvl w:val="3"/>
          <w:numId w:val="64"/>
        </w:numPr>
        <w:ind w:left="284" w:hanging="284"/>
        <w:rPr>
          <w:rFonts w:asciiTheme="minorHAnsi" w:hAnsiTheme="minorHAnsi" w:cstheme="minorHAnsi"/>
          <w:bCs/>
          <w:szCs w:val="24"/>
          <w:lang w:val="pl-PL"/>
        </w:rPr>
      </w:pPr>
      <w:r w:rsidRPr="00EE5C94">
        <w:rPr>
          <w:rFonts w:asciiTheme="minorHAnsi" w:hAnsiTheme="minorHAnsi" w:cstheme="minorHAnsi"/>
          <w:bCs/>
          <w:szCs w:val="24"/>
          <w:lang w:val="pl-PL"/>
        </w:rPr>
        <w:t xml:space="preserve">Kontroli trzeźwości mogą podlegać wszyscy pracownicy zatrudnieni </w:t>
      </w:r>
      <w:r w:rsidR="0036586B" w:rsidRPr="00EE5C94">
        <w:rPr>
          <w:rFonts w:asciiTheme="minorHAnsi" w:hAnsiTheme="minorHAnsi" w:cstheme="minorHAnsi"/>
          <w:bCs/>
          <w:szCs w:val="24"/>
          <w:lang w:val="pl-PL"/>
        </w:rPr>
        <w:t>w ZPKWŚ</w:t>
      </w:r>
      <w:r w:rsidR="007A70F9" w:rsidRPr="00EE5C94">
        <w:rPr>
          <w:rFonts w:asciiTheme="minorHAnsi" w:hAnsiTheme="minorHAnsi" w:cstheme="minorHAnsi"/>
          <w:bCs/>
          <w:szCs w:val="24"/>
          <w:lang w:val="pl-PL"/>
        </w:rPr>
        <w:t>.</w:t>
      </w:r>
    </w:p>
    <w:p w14:paraId="491FC390" w14:textId="131EAE4C" w:rsidR="0039222B" w:rsidRPr="00EE5C94" w:rsidRDefault="0039222B" w:rsidP="00611BB0">
      <w:pPr>
        <w:pStyle w:val="Tekstpodstawowy2"/>
        <w:numPr>
          <w:ilvl w:val="3"/>
          <w:numId w:val="64"/>
        </w:numPr>
        <w:ind w:left="284" w:hanging="284"/>
        <w:rPr>
          <w:rFonts w:asciiTheme="minorHAnsi" w:hAnsiTheme="minorHAnsi" w:cstheme="minorHAnsi"/>
          <w:bCs/>
          <w:szCs w:val="24"/>
          <w:lang w:val="pl-PL"/>
        </w:rPr>
      </w:pPr>
      <w:r w:rsidRPr="00EE5C94">
        <w:rPr>
          <w:rFonts w:asciiTheme="minorHAnsi" w:hAnsiTheme="minorHAnsi" w:cstheme="minorHAnsi"/>
          <w:bCs/>
          <w:szCs w:val="24"/>
          <w:lang w:val="pl-PL"/>
        </w:rPr>
        <w:t xml:space="preserve">Kontrola trzeźwości </w:t>
      </w:r>
      <w:r w:rsidR="00D040A3" w:rsidRPr="00EE5C94">
        <w:rPr>
          <w:rFonts w:asciiTheme="minorHAnsi" w:hAnsiTheme="minorHAnsi" w:cstheme="minorHAnsi"/>
          <w:bCs/>
          <w:szCs w:val="24"/>
          <w:lang w:val="pl-PL"/>
        </w:rPr>
        <w:t xml:space="preserve">wykonywana będzie z poszanowaniem godności i innych dóbr osobistych pracowników, a także z poszanowaniem ich intymności, w osobnym </w:t>
      </w:r>
      <w:r w:rsidR="00D040A3" w:rsidRPr="00EE5C94">
        <w:rPr>
          <w:rFonts w:asciiTheme="minorHAnsi" w:hAnsiTheme="minorHAnsi" w:cstheme="minorHAnsi"/>
          <w:bCs/>
          <w:szCs w:val="24"/>
          <w:lang w:val="pl-PL"/>
        </w:rPr>
        <w:lastRenderedPageBreak/>
        <w:t>pomieszczeniu, a jej wynik będzie podawany do wiadomości wyłącznie badanemu pracownikowi.</w:t>
      </w:r>
    </w:p>
    <w:p w14:paraId="5FA01D23" w14:textId="3EEB565E" w:rsidR="00F9763D" w:rsidRPr="0029673E" w:rsidRDefault="00D040A3" w:rsidP="0029673E">
      <w:pPr>
        <w:pStyle w:val="Tekstpodstawowy2"/>
        <w:numPr>
          <w:ilvl w:val="3"/>
          <w:numId w:val="64"/>
        </w:numPr>
        <w:ind w:left="284" w:hanging="284"/>
        <w:rPr>
          <w:rFonts w:asciiTheme="minorHAnsi" w:hAnsiTheme="minorHAnsi" w:cstheme="minorHAnsi"/>
          <w:bCs/>
          <w:szCs w:val="24"/>
          <w:lang w:val="pl-PL"/>
        </w:rPr>
      </w:pPr>
      <w:r w:rsidRPr="00EE5C94">
        <w:rPr>
          <w:rFonts w:asciiTheme="minorHAnsi" w:hAnsiTheme="minorHAnsi" w:cstheme="minorHAnsi"/>
          <w:bCs/>
          <w:szCs w:val="24"/>
          <w:lang w:val="pl-PL"/>
        </w:rPr>
        <w:t xml:space="preserve">W razie stwierdzenia obecności alkoholu w organizmie badanego pracownika, wynik badania może być przekazany bezpośredniemu przełożonemu oraz pracownikowi </w:t>
      </w:r>
      <w:r w:rsidR="008F268B" w:rsidRPr="00EE5C94">
        <w:rPr>
          <w:rFonts w:asciiTheme="minorHAnsi" w:hAnsiTheme="minorHAnsi" w:cstheme="minorHAnsi"/>
          <w:bCs/>
          <w:szCs w:val="24"/>
          <w:lang w:val="pl-PL"/>
        </w:rPr>
        <w:br/>
      </w:r>
      <w:r w:rsidRPr="00EE5C94">
        <w:rPr>
          <w:rFonts w:asciiTheme="minorHAnsi" w:hAnsiTheme="minorHAnsi" w:cstheme="minorHAnsi"/>
          <w:bCs/>
          <w:szCs w:val="24"/>
          <w:lang w:val="pl-PL"/>
        </w:rPr>
        <w:t xml:space="preserve">ds. kadr, </w:t>
      </w:r>
      <w:r w:rsidR="00C8754B" w:rsidRPr="00EE5C94">
        <w:rPr>
          <w:rFonts w:asciiTheme="minorHAnsi" w:hAnsiTheme="minorHAnsi" w:cstheme="minorHAnsi"/>
          <w:bCs/>
          <w:szCs w:val="24"/>
          <w:lang w:val="pl-PL"/>
        </w:rPr>
        <w:t xml:space="preserve">jeżeli dalsze postępowanie będzie wiązało się z nałożeniem kary porządkowej bądź rozwiązaniem stosunku pracy. </w:t>
      </w:r>
      <w:r w:rsidRPr="00EE5C94">
        <w:rPr>
          <w:rFonts w:asciiTheme="minorHAnsi" w:hAnsiTheme="minorHAnsi" w:cstheme="minorHAnsi"/>
          <w:bCs/>
          <w:szCs w:val="24"/>
          <w:lang w:val="pl-PL"/>
        </w:rPr>
        <w:t xml:space="preserve"> </w:t>
      </w:r>
    </w:p>
    <w:p w14:paraId="0D22793C" w14:textId="77777777" w:rsidR="00F9763D" w:rsidRDefault="00F9763D" w:rsidP="00E42995">
      <w:pPr>
        <w:pStyle w:val="NormalnyWeb"/>
        <w:spacing w:before="0" w:beforeAutospacing="0" w:after="0" w:afterAutospacing="0" w:line="240" w:lineRule="exact"/>
        <w:ind w:left="62"/>
        <w:jc w:val="center"/>
        <w:rPr>
          <w:rFonts w:asciiTheme="minorHAnsi" w:hAnsiTheme="minorHAnsi" w:cstheme="minorHAnsi"/>
          <w:b/>
          <w:bCs/>
        </w:rPr>
      </w:pPr>
    </w:p>
    <w:p w14:paraId="2268F205" w14:textId="245F0EC5" w:rsidR="00C61F47" w:rsidRPr="00EE5C94" w:rsidRDefault="00C61F47" w:rsidP="00E42995">
      <w:pPr>
        <w:pStyle w:val="NormalnyWeb"/>
        <w:spacing w:before="0" w:beforeAutospacing="0" w:after="0" w:afterAutospacing="0" w:line="240" w:lineRule="exact"/>
        <w:ind w:left="62"/>
        <w:jc w:val="center"/>
        <w:rPr>
          <w:rFonts w:asciiTheme="minorHAnsi" w:hAnsiTheme="minorHAnsi" w:cstheme="minorHAnsi"/>
          <w:b/>
          <w:bCs/>
        </w:rPr>
      </w:pPr>
      <w:r w:rsidRPr="00EE5C94">
        <w:rPr>
          <w:rFonts w:asciiTheme="minorHAnsi" w:hAnsiTheme="minorHAnsi" w:cstheme="minorHAnsi"/>
          <w:b/>
          <w:bCs/>
        </w:rPr>
        <w:t>§ 5</w:t>
      </w:r>
      <w:r w:rsidR="004E1AC1">
        <w:rPr>
          <w:rFonts w:asciiTheme="minorHAnsi" w:hAnsiTheme="minorHAnsi" w:cstheme="minorHAnsi"/>
          <w:b/>
          <w:bCs/>
        </w:rPr>
        <w:t>5</w:t>
      </w:r>
    </w:p>
    <w:p w14:paraId="4ED69599" w14:textId="2B4585F9" w:rsidR="00745A6F" w:rsidRPr="00EE5C94" w:rsidRDefault="00745A6F" w:rsidP="00A30FFA">
      <w:pPr>
        <w:pStyle w:val="Akapitzlist"/>
        <w:numPr>
          <w:ilvl w:val="6"/>
          <w:numId w:val="64"/>
        </w:numPr>
        <w:ind w:left="284" w:hanging="284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E5C94">
        <w:rPr>
          <w:rFonts w:asciiTheme="minorHAnsi" w:eastAsiaTheme="minorHAnsi" w:hAnsiTheme="minorHAnsi" w:cstheme="minorBidi"/>
          <w:sz w:val="24"/>
          <w:szCs w:val="24"/>
          <w:lang w:eastAsia="en-US"/>
        </w:rPr>
        <w:t>Pracodawcy przysługuje prawo do rutynowego badania stanu trzeźwości pracowników bez wcześniejszego powiadomienia. Rutynowa kontrola trzeźwości przypadać może co najmniej raz w miesiącu.</w:t>
      </w:r>
    </w:p>
    <w:p w14:paraId="62286C5B" w14:textId="3F6287AE" w:rsidR="00D80C56" w:rsidRPr="00C23E57" w:rsidRDefault="00D80C56" w:rsidP="00A30FFA">
      <w:pPr>
        <w:pStyle w:val="NormalnyWeb"/>
        <w:numPr>
          <w:ilvl w:val="6"/>
          <w:numId w:val="64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EE5C94">
        <w:rPr>
          <w:rFonts w:asciiTheme="minorHAnsi" w:hAnsiTheme="minorHAnsi" w:cstheme="minorHAnsi"/>
        </w:rPr>
        <w:t xml:space="preserve">Kontrola trzeźwości przeprowadzana będzie po stawieniu się </w:t>
      </w:r>
      <w:r w:rsidR="00745A6F" w:rsidRPr="00EE5C94">
        <w:rPr>
          <w:rFonts w:asciiTheme="minorHAnsi" w:hAnsiTheme="minorHAnsi" w:cstheme="minorHAnsi"/>
        </w:rPr>
        <w:t xml:space="preserve">pracownika </w:t>
      </w:r>
      <w:r w:rsidRPr="00EE5C94">
        <w:rPr>
          <w:rFonts w:asciiTheme="minorHAnsi" w:hAnsiTheme="minorHAnsi" w:cstheme="minorHAnsi"/>
        </w:rPr>
        <w:t xml:space="preserve">do pracy bądź </w:t>
      </w:r>
      <w:r w:rsidR="008F268B" w:rsidRPr="00EE5C94">
        <w:rPr>
          <w:rFonts w:asciiTheme="minorHAnsi" w:hAnsiTheme="minorHAnsi" w:cstheme="minorHAnsi"/>
        </w:rPr>
        <w:br/>
      </w:r>
      <w:r w:rsidRPr="00EE5C94">
        <w:rPr>
          <w:rFonts w:asciiTheme="minorHAnsi" w:hAnsiTheme="minorHAnsi" w:cstheme="minorHAnsi"/>
        </w:rPr>
        <w:t xml:space="preserve">w trakcie pracy, a także w każdym przypadku podejrzenia pracodawcy, że </w:t>
      </w:r>
      <w:r w:rsidR="00E35A5F" w:rsidRPr="00EE5C94">
        <w:rPr>
          <w:rFonts w:asciiTheme="minorHAnsi" w:hAnsiTheme="minorHAnsi" w:cstheme="minorHAnsi"/>
        </w:rPr>
        <w:t>pracownik może być pod wpływem alkoholu. W takim przypadku pracownik będzie miał</w:t>
      </w:r>
      <w:r w:rsidRPr="00EE5C94">
        <w:rPr>
          <w:rFonts w:asciiTheme="minorHAnsi" w:hAnsiTheme="minorHAnsi" w:cstheme="minorHAnsi"/>
        </w:rPr>
        <w:t xml:space="preserve"> </w:t>
      </w:r>
      <w:r w:rsidR="00E35A5F" w:rsidRPr="00EE5C94">
        <w:rPr>
          <w:rFonts w:asciiTheme="minorHAnsi" w:hAnsiTheme="minorHAnsi" w:cstheme="minorHAnsi"/>
        </w:rPr>
        <w:t xml:space="preserve">obowiązek stawić się w wyznaczonym przez bezpośredniego przełożonego pomieszczeniu, w którym przeprowadzone będzie badanie stanu trzeźwości. </w:t>
      </w:r>
      <w:r w:rsidRPr="00EE5C94">
        <w:rPr>
          <w:rFonts w:asciiTheme="minorHAnsi" w:hAnsiTheme="minorHAnsi" w:cstheme="minorHAnsi"/>
        </w:rPr>
        <w:t xml:space="preserve">   </w:t>
      </w:r>
    </w:p>
    <w:p w14:paraId="69EE8E71" w14:textId="71032EEB" w:rsidR="00D80C56" w:rsidRPr="00EE5C94" w:rsidRDefault="00E35A5F" w:rsidP="00E35A5F">
      <w:pPr>
        <w:pStyle w:val="NormalnyWeb"/>
        <w:spacing w:before="0" w:beforeAutospacing="0" w:after="0" w:afterAutospacing="0" w:line="240" w:lineRule="exact"/>
        <w:ind w:left="62"/>
        <w:jc w:val="center"/>
        <w:rPr>
          <w:rFonts w:asciiTheme="minorHAnsi" w:hAnsiTheme="minorHAnsi" w:cstheme="minorHAnsi"/>
          <w:b/>
          <w:bCs/>
        </w:rPr>
      </w:pPr>
      <w:r w:rsidRPr="00EE5C94">
        <w:rPr>
          <w:rFonts w:asciiTheme="minorHAnsi" w:hAnsiTheme="minorHAnsi" w:cstheme="minorHAnsi"/>
          <w:b/>
          <w:bCs/>
        </w:rPr>
        <w:t>§ 5</w:t>
      </w:r>
      <w:r w:rsidR="004E1AC1">
        <w:rPr>
          <w:rFonts w:asciiTheme="minorHAnsi" w:hAnsiTheme="minorHAnsi" w:cstheme="minorHAnsi"/>
          <w:b/>
          <w:bCs/>
        </w:rPr>
        <w:t>6</w:t>
      </w:r>
    </w:p>
    <w:p w14:paraId="4D795B8D" w14:textId="4FF2BF54" w:rsidR="0008460B" w:rsidRPr="00EE5C94" w:rsidRDefault="00257DBD" w:rsidP="00257DBD">
      <w:pPr>
        <w:pStyle w:val="Tekstpodstawowy2"/>
        <w:ind w:left="284" w:hanging="284"/>
        <w:rPr>
          <w:rFonts w:asciiTheme="minorHAnsi" w:hAnsiTheme="minorHAnsi" w:cstheme="minorHAnsi"/>
          <w:bCs/>
          <w:szCs w:val="24"/>
          <w:lang w:val="pl-PL"/>
        </w:rPr>
      </w:pPr>
      <w:r w:rsidRPr="00EE5C94">
        <w:rPr>
          <w:rFonts w:asciiTheme="minorHAnsi" w:hAnsiTheme="minorHAnsi" w:cstheme="minorHAnsi"/>
          <w:bCs/>
          <w:szCs w:val="24"/>
          <w:lang w:val="pl-PL"/>
        </w:rPr>
        <w:t xml:space="preserve">1. </w:t>
      </w:r>
      <w:r w:rsidR="00DD7B97" w:rsidRPr="00EE5C94">
        <w:rPr>
          <w:rFonts w:asciiTheme="minorHAnsi" w:hAnsiTheme="minorHAnsi" w:cstheme="minorHAnsi"/>
          <w:bCs/>
          <w:szCs w:val="24"/>
          <w:lang w:val="pl-PL"/>
        </w:rPr>
        <w:t xml:space="preserve">Kontrola trzeźwości </w:t>
      </w:r>
      <w:r w:rsidR="00DC4880" w:rsidRPr="00EE5C94">
        <w:rPr>
          <w:rFonts w:asciiTheme="minorHAnsi" w:hAnsiTheme="minorHAnsi" w:cstheme="minorHAnsi"/>
          <w:bCs/>
          <w:szCs w:val="24"/>
          <w:lang w:val="pl-PL"/>
        </w:rPr>
        <w:t xml:space="preserve">przeprowadzana będzie </w:t>
      </w:r>
      <w:r w:rsidR="00DD7B97" w:rsidRPr="00EE5C94">
        <w:rPr>
          <w:rFonts w:asciiTheme="minorHAnsi" w:hAnsiTheme="minorHAnsi" w:cstheme="minorHAnsi"/>
          <w:bCs/>
          <w:szCs w:val="24"/>
          <w:lang w:val="pl-PL"/>
        </w:rPr>
        <w:t>przy użyciu metod niewymagających badania laboratoryjnego</w:t>
      </w:r>
      <w:r w:rsidR="00DC4880" w:rsidRPr="00EE5C94">
        <w:rPr>
          <w:rFonts w:asciiTheme="minorHAnsi" w:hAnsiTheme="minorHAnsi" w:cstheme="minorHAnsi"/>
          <w:bCs/>
          <w:szCs w:val="24"/>
          <w:lang w:val="pl-PL"/>
        </w:rPr>
        <w:t>,</w:t>
      </w:r>
      <w:r w:rsidR="00DD7B97" w:rsidRPr="00EE5C94">
        <w:rPr>
          <w:rFonts w:asciiTheme="minorHAnsi" w:hAnsiTheme="minorHAnsi" w:cstheme="minorHAnsi"/>
          <w:bCs/>
          <w:szCs w:val="24"/>
          <w:lang w:val="pl-PL"/>
        </w:rPr>
        <w:t xml:space="preserve"> za pomocą </w:t>
      </w:r>
      <w:r w:rsidRPr="00EE5C94">
        <w:rPr>
          <w:rFonts w:asciiTheme="minorHAnsi" w:hAnsiTheme="minorHAnsi" w:cstheme="minorHAnsi"/>
          <w:bCs/>
          <w:szCs w:val="24"/>
          <w:lang w:val="pl-PL"/>
        </w:rPr>
        <w:t>alkomatu</w:t>
      </w:r>
      <w:r w:rsidR="00DD7B97" w:rsidRPr="00EE5C94">
        <w:rPr>
          <w:rFonts w:asciiTheme="minorHAnsi" w:hAnsiTheme="minorHAnsi" w:cstheme="minorHAnsi"/>
          <w:bCs/>
          <w:szCs w:val="24"/>
          <w:lang w:val="pl-PL"/>
        </w:rPr>
        <w:t xml:space="preserve"> posiadającego ważny dokument potwierdzający jego kalibracje</w:t>
      </w:r>
      <w:r w:rsidRPr="00EE5C94">
        <w:rPr>
          <w:rFonts w:asciiTheme="minorHAnsi" w:hAnsiTheme="minorHAnsi" w:cstheme="minorHAnsi"/>
          <w:bCs/>
          <w:szCs w:val="24"/>
          <w:lang w:val="pl-PL"/>
        </w:rPr>
        <w:t>, zgodnie z wytycznymi producenta.</w:t>
      </w:r>
    </w:p>
    <w:p w14:paraId="45CE60BE" w14:textId="77777777" w:rsidR="0044650A" w:rsidRPr="00EE5C94" w:rsidRDefault="0044650A" w:rsidP="00611BB0">
      <w:pPr>
        <w:pStyle w:val="Tekstpodstawowy2"/>
        <w:numPr>
          <w:ilvl w:val="6"/>
          <w:numId w:val="64"/>
        </w:numPr>
        <w:ind w:left="284" w:hanging="284"/>
        <w:rPr>
          <w:rFonts w:asciiTheme="minorHAnsi" w:hAnsiTheme="minorHAnsi" w:cstheme="minorHAnsi"/>
          <w:bCs/>
          <w:szCs w:val="24"/>
          <w:lang w:val="pl-PL"/>
        </w:rPr>
      </w:pPr>
      <w:r w:rsidRPr="00EE5C94">
        <w:rPr>
          <w:rFonts w:asciiTheme="minorHAnsi" w:hAnsiTheme="minorHAnsi" w:cstheme="minorHAnsi"/>
          <w:bCs/>
          <w:szCs w:val="24"/>
          <w:lang w:val="pl-PL"/>
        </w:rPr>
        <w:t>Badanie to polega na stwierdzeniu braku obecności alkoholu w organizmie pracownika albo obecności alkoholu wskazującego na stan po użyciu alkoholu albo stan nietrzeźwości.</w:t>
      </w:r>
    </w:p>
    <w:p w14:paraId="42837BAC" w14:textId="63F27092" w:rsidR="0044650A" w:rsidRPr="00EE5C94" w:rsidRDefault="0044650A" w:rsidP="00611BB0">
      <w:pPr>
        <w:pStyle w:val="Tekstpodstawowy2"/>
        <w:numPr>
          <w:ilvl w:val="6"/>
          <w:numId w:val="64"/>
        </w:numPr>
        <w:ind w:left="284" w:hanging="284"/>
        <w:rPr>
          <w:rFonts w:asciiTheme="minorHAnsi" w:hAnsiTheme="minorHAnsi" w:cstheme="minorHAnsi"/>
          <w:bCs/>
          <w:szCs w:val="24"/>
          <w:lang w:val="pl-PL"/>
        </w:rPr>
      </w:pPr>
      <w:r w:rsidRPr="00EE5C94">
        <w:rPr>
          <w:rFonts w:asciiTheme="minorHAnsi" w:hAnsiTheme="minorHAnsi" w:cstheme="minorHAnsi"/>
          <w:bCs/>
          <w:szCs w:val="24"/>
          <w:lang w:val="pl-PL"/>
        </w:rPr>
        <w:t>Zgodnie z ustawą o wychowaniu w trzeźwości i przeciwdziałaniu alkoholizmowi:</w:t>
      </w:r>
    </w:p>
    <w:p w14:paraId="7B733A1B" w14:textId="2A1175AE" w:rsidR="0044650A" w:rsidRPr="00EE5C94" w:rsidRDefault="0044650A" w:rsidP="003049DF">
      <w:pPr>
        <w:pStyle w:val="Tekstpodstawowy2"/>
        <w:numPr>
          <w:ilvl w:val="1"/>
          <w:numId w:val="29"/>
        </w:numPr>
        <w:tabs>
          <w:tab w:val="clear" w:pos="1440"/>
          <w:tab w:val="num" w:pos="567"/>
        </w:tabs>
        <w:ind w:left="567" w:hanging="283"/>
        <w:rPr>
          <w:rFonts w:asciiTheme="minorHAnsi" w:hAnsiTheme="minorHAnsi" w:cstheme="minorHAnsi"/>
          <w:bCs/>
          <w:szCs w:val="24"/>
          <w:lang w:val="pl-PL"/>
        </w:rPr>
      </w:pPr>
      <w:r w:rsidRPr="00EE5C94">
        <w:rPr>
          <w:rFonts w:asciiTheme="minorHAnsi" w:hAnsiTheme="minorHAnsi" w:cstheme="minorHAnsi"/>
          <w:bCs/>
          <w:szCs w:val="24"/>
          <w:lang w:val="pl-PL"/>
        </w:rPr>
        <w:t>stan po użyciu alkoholu zachodzi, gdy zawartość alkoholu w organizmie wynosi lub prowadzi do:</w:t>
      </w:r>
    </w:p>
    <w:p w14:paraId="77F61291" w14:textId="77777777" w:rsidR="0044650A" w:rsidRPr="00EE5C94" w:rsidRDefault="0044650A" w:rsidP="00E42995">
      <w:pPr>
        <w:pStyle w:val="Tekstpodstawowy2"/>
        <w:ind w:left="567"/>
        <w:rPr>
          <w:rFonts w:asciiTheme="minorHAnsi" w:hAnsiTheme="minorHAnsi" w:cstheme="minorHAnsi"/>
          <w:bCs/>
          <w:szCs w:val="24"/>
          <w:lang w:val="pl-PL"/>
        </w:rPr>
      </w:pPr>
      <w:r w:rsidRPr="00EE5C94">
        <w:rPr>
          <w:rFonts w:asciiTheme="minorHAnsi" w:hAnsiTheme="minorHAnsi" w:cstheme="minorHAnsi"/>
          <w:bCs/>
          <w:szCs w:val="24"/>
          <w:lang w:val="pl-PL"/>
        </w:rPr>
        <w:t xml:space="preserve">- stężenia we krwi od </w:t>
      </w:r>
      <w:bookmarkStart w:id="0" w:name="_Hlk128034953"/>
      <w:r w:rsidRPr="00EE5C94">
        <w:rPr>
          <w:rFonts w:asciiTheme="minorHAnsi" w:hAnsiTheme="minorHAnsi" w:cstheme="minorHAnsi"/>
          <w:bCs/>
          <w:szCs w:val="24"/>
          <w:lang w:val="pl-PL"/>
        </w:rPr>
        <w:t>0,2</w:t>
      </w:r>
      <w:r w:rsidRPr="00EE5C94">
        <w:rPr>
          <w:rFonts w:asciiTheme="minorHAnsi" w:hAnsiTheme="minorHAnsi" w:cstheme="minorHAnsi"/>
          <w:bCs/>
          <w:szCs w:val="24"/>
          <w:vertAlign w:val="superscript"/>
          <w:lang w:val="pl-PL"/>
        </w:rPr>
        <w:t>0</w:t>
      </w:r>
      <w:r w:rsidRPr="00EE5C94">
        <w:rPr>
          <w:rFonts w:asciiTheme="minorHAnsi" w:hAnsiTheme="minorHAnsi" w:cstheme="minorHAnsi"/>
          <w:bCs/>
          <w:szCs w:val="24"/>
          <w:lang w:val="pl-PL"/>
        </w:rPr>
        <w:t>/</w:t>
      </w:r>
      <w:r w:rsidRPr="00EE5C94">
        <w:rPr>
          <w:rFonts w:asciiTheme="minorHAnsi" w:hAnsiTheme="minorHAnsi" w:cstheme="minorHAnsi"/>
          <w:bCs/>
          <w:szCs w:val="24"/>
          <w:vertAlign w:val="subscript"/>
          <w:lang w:val="pl-PL"/>
        </w:rPr>
        <w:t xml:space="preserve">00 </w:t>
      </w:r>
      <w:r w:rsidRPr="00EE5C94">
        <w:rPr>
          <w:rFonts w:asciiTheme="minorHAnsi" w:hAnsiTheme="minorHAnsi" w:cstheme="minorHAnsi"/>
          <w:bCs/>
          <w:szCs w:val="24"/>
          <w:lang w:val="pl-PL"/>
        </w:rPr>
        <w:t xml:space="preserve"> </w:t>
      </w:r>
      <w:bookmarkEnd w:id="0"/>
      <w:r w:rsidRPr="00EE5C94">
        <w:rPr>
          <w:rFonts w:asciiTheme="minorHAnsi" w:hAnsiTheme="minorHAnsi" w:cstheme="minorHAnsi"/>
          <w:bCs/>
          <w:szCs w:val="24"/>
          <w:lang w:val="pl-PL"/>
        </w:rPr>
        <w:t>do 0,5</w:t>
      </w:r>
      <w:r w:rsidRPr="00EE5C94">
        <w:rPr>
          <w:rFonts w:asciiTheme="minorHAnsi" w:hAnsiTheme="minorHAnsi" w:cstheme="minorHAnsi"/>
          <w:bCs/>
          <w:szCs w:val="24"/>
          <w:vertAlign w:val="superscript"/>
          <w:lang w:val="pl-PL"/>
        </w:rPr>
        <w:t>0</w:t>
      </w:r>
      <w:r w:rsidRPr="00EE5C94">
        <w:rPr>
          <w:rFonts w:asciiTheme="minorHAnsi" w:hAnsiTheme="minorHAnsi" w:cstheme="minorHAnsi"/>
          <w:bCs/>
          <w:szCs w:val="24"/>
          <w:lang w:val="pl-PL"/>
        </w:rPr>
        <w:t>/</w:t>
      </w:r>
      <w:r w:rsidRPr="00EE5C94">
        <w:rPr>
          <w:rFonts w:asciiTheme="minorHAnsi" w:hAnsiTheme="minorHAnsi" w:cstheme="minorHAnsi"/>
          <w:bCs/>
          <w:szCs w:val="24"/>
          <w:vertAlign w:val="subscript"/>
          <w:lang w:val="pl-PL"/>
        </w:rPr>
        <w:t xml:space="preserve">00 </w:t>
      </w:r>
      <w:r w:rsidRPr="00EE5C94">
        <w:rPr>
          <w:rFonts w:asciiTheme="minorHAnsi" w:hAnsiTheme="minorHAnsi" w:cstheme="minorHAnsi"/>
          <w:bCs/>
          <w:szCs w:val="24"/>
          <w:lang w:val="pl-PL"/>
        </w:rPr>
        <w:t>alkoholu albo</w:t>
      </w:r>
    </w:p>
    <w:p w14:paraId="12CC903E" w14:textId="77777777" w:rsidR="0044650A" w:rsidRPr="00EE5C94" w:rsidRDefault="0044650A" w:rsidP="00E42995">
      <w:pPr>
        <w:pStyle w:val="Tekstpodstawowy2"/>
        <w:ind w:left="567"/>
        <w:rPr>
          <w:rFonts w:asciiTheme="minorHAnsi" w:hAnsiTheme="minorHAnsi" w:cstheme="minorHAnsi"/>
          <w:bCs/>
          <w:szCs w:val="24"/>
          <w:lang w:val="pl-PL"/>
        </w:rPr>
      </w:pPr>
      <w:r w:rsidRPr="00EE5C94">
        <w:rPr>
          <w:rFonts w:asciiTheme="minorHAnsi" w:hAnsiTheme="minorHAnsi" w:cstheme="minorHAnsi"/>
          <w:bCs/>
          <w:szCs w:val="24"/>
          <w:lang w:val="pl-PL"/>
        </w:rPr>
        <w:t>- obecności w wydychanym powietrzu od 0,1 mg do 0,25 mg alkoholu w 1 dm3,</w:t>
      </w:r>
    </w:p>
    <w:p w14:paraId="52EEF7F8" w14:textId="5DC0C5FB" w:rsidR="0044650A" w:rsidRPr="00EE5C94" w:rsidRDefault="003049DF" w:rsidP="00E42995">
      <w:pPr>
        <w:pStyle w:val="Tekstpodstawowy2"/>
        <w:ind w:left="567" w:hanging="283"/>
        <w:rPr>
          <w:rFonts w:asciiTheme="minorHAnsi" w:hAnsiTheme="minorHAnsi" w:cstheme="minorHAnsi"/>
          <w:bCs/>
          <w:szCs w:val="24"/>
          <w:lang w:val="pl-PL"/>
        </w:rPr>
      </w:pPr>
      <w:r>
        <w:rPr>
          <w:rFonts w:asciiTheme="minorHAnsi" w:hAnsiTheme="minorHAnsi" w:cstheme="minorHAnsi"/>
          <w:bCs/>
          <w:szCs w:val="24"/>
          <w:lang w:val="pl-PL"/>
        </w:rPr>
        <w:t>2</w:t>
      </w:r>
      <w:r w:rsidR="0044650A" w:rsidRPr="00EE5C94">
        <w:rPr>
          <w:rFonts w:asciiTheme="minorHAnsi" w:hAnsiTheme="minorHAnsi" w:cstheme="minorHAnsi"/>
          <w:bCs/>
          <w:szCs w:val="24"/>
          <w:lang w:val="pl-PL"/>
        </w:rPr>
        <w:t>) stan nietrzeźwości zachodzi, gdy zawartość alkoholu w organizmie wynosi lub prowadzi do:</w:t>
      </w:r>
    </w:p>
    <w:p w14:paraId="71869790" w14:textId="77777777" w:rsidR="0044650A" w:rsidRPr="00EE5C94" w:rsidRDefault="0044650A" w:rsidP="00E42995">
      <w:pPr>
        <w:pStyle w:val="Tekstpodstawowy2"/>
        <w:ind w:firstLine="567"/>
        <w:rPr>
          <w:rFonts w:asciiTheme="minorHAnsi" w:hAnsiTheme="minorHAnsi" w:cstheme="minorHAnsi"/>
          <w:bCs/>
          <w:szCs w:val="24"/>
          <w:lang w:val="pl-PL"/>
        </w:rPr>
      </w:pPr>
      <w:r w:rsidRPr="00EE5C94">
        <w:rPr>
          <w:rFonts w:asciiTheme="minorHAnsi" w:hAnsiTheme="minorHAnsi" w:cstheme="minorHAnsi"/>
          <w:bCs/>
          <w:szCs w:val="24"/>
          <w:lang w:val="pl-PL"/>
        </w:rPr>
        <w:t>- stężenia we krwi powyżej 0,5</w:t>
      </w:r>
      <w:r w:rsidRPr="00EE5C94">
        <w:rPr>
          <w:rFonts w:asciiTheme="minorHAnsi" w:hAnsiTheme="minorHAnsi" w:cstheme="minorHAnsi"/>
          <w:bCs/>
          <w:szCs w:val="24"/>
          <w:vertAlign w:val="superscript"/>
          <w:lang w:val="pl-PL"/>
        </w:rPr>
        <w:t>0</w:t>
      </w:r>
      <w:r w:rsidRPr="00EE5C94">
        <w:rPr>
          <w:rFonts w:asciiTheme="minorHAnsi" w:hAnsiTheme="minorHAnsi" w:cstheme="minorHAnsi"/>
          <w:bCs/>
          <w:szCs w:val="24"/>
          <w:lang w:val="pl-PL"/>
        </w:rPr>
        <w:t>/</w:t>
      </w:r>
      <w:r w:rsidRPr="00EE5C94">
        <w:rPr>
          <w:rFonts w:asciiTheme="minorHAnsi" w:hAnsiTheme="minorHAnsi" w:cstheme="minorHAnsi"/>
          <w:bCs/>
          <w:szCs w:val="24"/>
          <w:vertAlign w:val="subscript"/>
          <w:lang w:val="pl-PL"/>
        </w:rPr>
        <w:t xml:space="preserve">00 </w:t>
      </w:r>
      <w:r w:rsidRPr="00EE5C94">
        <w:rPr>
          <w:rFonts w:asciiTheme="minorHAnsi" w:hAnsiTheme="minorHAnsi" w:cstheme="minorHAnsi"/>
          <w:bCs/>
          <w:szCs w:val="24"/>
          <w:lang w:val="pl-PL"/>
        </w:rPr>
        <w:t>alkoholu albo</w:t>
      </w:r>
    </w:p>
    <w:p w14:paraId="1EA853F6" w14:textId="77777777" w:rsidR="0044650A" w:rsidRPr="00EE5C94" w:rsidRDefault="0044650A" w:rsidP="00E42995">
      <w:pPr>
        <w:pStyle w:val="Tekstpodstawowy2"/>
        <w:ind w:firstLine="567"/>
        <w:rPr>
          <w:rFonts w:asciiTheme="minorHAnsi" w:hAnsiTheme="minorHAnsi" w:cstheme="minorHAnsi"/>
          <w:bCs/>
          <w:szCs w:val="24"/>
          <w:lang w:val="pl-PL"/>
        </w:rPr>
      </w:pPr>
      <w:r w:rsidRPr="00EE5C94">
        <w:rPr>
          <w:rFonts w:asciiTheme="minorHAnsi" w:hAnsiTheme="minorHAnsi" w:cstheme="minorHAnsi"/>
          <w:bCs/>
          <w:szCs w:val="24"/>
          <w:lang w:val="pl-PL"/>
        </w:rPr>
        <w:t>- obecności w wydychanym powietrzu powyżej 0,25 mg alkoholu w 1 dm3.</w:t>
      </w:r>
    </w:p>
    <w:p w14:paraId="7C9BE741" w14:textId="4E38B1A5" w:rsidR="0044650A" w:rsidRPr="00EE5C94" w:rsidRDefault="0044650A" w:rsidP="00E42995">
      <w:pPr>
        <w:pStyle w:val="Tekstpodstawowy2"/>
        <w:ind w:left="284" w:hanging="284"/>
        <w:rPr>
          <w:rFonts w:asciiTheme="minorHAnsi" w:hAnsiTheme="minorHAnsi" w:cstheme="minorHAnsi"/>
          <w:bCs/>
          <w:szCs w:val="24"/>
          <w:lang w:val="pl-PL"/>
        </w:rPr>
      </w:pPr>
      <w:r w:rsidRPr="00EE5C94">
        <w:rPr>
          <w:rFonts w:asciiTheme="minorHAnsi" w:hAnsiTheme="minorHAnsi" w:cstheme="minorHAnsi"/>
          <w:bCs/>
          <w:szCs w:val="24"/>
          <w:lang w:val="pl-PL"/>
        </w:rPr>
        <w:t xml:space="preserve">4. </w:t>
      </w:r>
      <w:r w:rsidR="00E42995" w:rsidRPr="00EE5C94">
        <w:rPr>
          <w:rFonts w:asciiTheme="minorHAnsi" w:hAnsiTheme="minorHAnsi" w:cstheme="minorHAnsi"/>
          <w:bCs/>
          <w:szCs w:val="24"/>
          <w:lang w:val="pl-PL"/>
        </w:rPr>
        <w:t xml:space="preserve"> </w:t>
      </w:r>
      <w:r w:rsidRPr="00EE5C94">
        <w:rPr>
          <w:rFonts w:asciiTheme="minorHAnsi" w:hAnsiTheme="minorHAnsi" w:cstheme="minorHAnsi"/>
          <w:bCs/>
          <w:szCs w:val="24"/>
          <w:lang w:val="pl-PL"/>
        </w:rPr>
        <w:t xml:space="preserve">Za równoznaczne ze stwierdzeniem braku obecności alkoholu w organizmie </w:t>
      </w:r>
      <w:r w:rsidR="0094205F" w:rsidRPr="00EE5C94">
        <w:rPr>
          <w:rFonts w:asciiTheme="minorHAnsi" w:hAnsiTheme="minorHAnsi" w:cstheme="minorHAnsi"/>
          <w:bCs/>
          <w:szCs w:val="24"/>
          <w:lang w:val="pl-PL"/>
        </w:rPr>
        <w:t xml:space="preserve">pracownika uznaje się przypadki, w których zawartość alkoholu nie osiąga lub nie prowadzi do osiągnięcia wartości właściwych dla stanu po użyciu alkoholu. </w:t>
      </w:r>
      <w:r w:rsidRPr="00EE5C94">
        <w:rPr>
          <w:rFonts w:asciiTheme="minorHAnsi" w:hAnsiTheme="minorHAnsi" w:cstheme="minorHAnsi"/>
          <w:bCs/>
          <w:szCs w:val="24"/>
          <w:lang w:val="pl-PL"/>
        </w:rPr>
        <w:t xml:space="preserve">  </w:t>
      </w:r>
    </w:p>
    <w:p w14:paraId="3DCED79C" w14:textId="77777777" w:rsidR="00257DBD" w:rsidRPr="00EE5C94" w:rsidRDefault="00257DBD" w:rsidP="002329BA">
      <w:pPr>
        <w:pStyle w:val="NormalnyWeb"/>
        <w:spacing w:before="0" w:beforeAutospacing="0" w:after="0" w:afterAutospacing="0" w:line="240" w:lineRule="exact"/>
        <w:rPr>
          <w:rFonts w:asciiTheme="minorHAnsi" w:hAnsiTheme="minorHAnsi" w:cstheme="minorHAnsi"/>
          <w:b/>
          <w:bCs/>
        </w:rPr>
      </w:pPr>
    </w:p>
    <w:p w14:paraId="23BAA9D2" w14:textId="06971C92" w:rsidR="0094205F" w:rsidRPr="00EE5C94" w:rsidRDefault="0094205F" w:rsidP="00E42995">
      <w:pPr>
        <w:pStyle w:val="NormalnyWeb"/>
        <w:spacing w:before="0" w:beforeAutospacing="0" w:after="0" w:afterAutospacing="0" w:line="240" w:lineRule="exact"/>
        <w:ind w:left="62"/>
        <w:jc w:val="center"/>
        <w:rPr>
          <w:rFonts w:asciiTheme="minorHAnsi" w:hAnsiTheme="minorHAnsi" w:cstheme="minorHAnsi"/>
        </w:rPr>
      </w:pPr>
      <w:r w:rsidRPr="00EE5C94">
        <w:rPr>
          <w:rFonts w:asciiTheme="minorHAnsi" w:hAnsiTheme="minorHAnsi" w:cstheme="minorHAnsi"/>
          <w:b/>
          <w:bCs/>
        </w:rPr>
        <w:t>§ 5</w:t>
      </w:r>
      <w:r w:rsidR="004E1AC1">
        <w:rPr>
          <w:rFonts w:asciiTheme="minorHAnsi" w:hAnsiTheme="minorHAnsi" w:cstheme="minorHAnsi"/>
          <w:b/>
          <w:bCs/>
        </w:rPr>
        <w:t>7</w:t>
      </w:r>
    </w:p>
    <w:p w14:paraId="1E7D5BAC" w14:textId="77777777" w:rsidR="0094205F" w:rsidRPr="00EE5C94" w:rsidRDefault="0094205F" w:rsidP="00611BB0">
      <w:pPr>
        <w:pStyle w:val="Tekstpodstawowy2"/>
        <w:numPr>
          <w:ilvl w:val="0"/>
          <w:numId w:val="69"/>
        </w:numPr>
        <w:ind w:left="284" w:hanging="284"/>
        <w:rPr>
          <w:rFonts w:asciiTheme="minorHAnsi" w:hAnsiTheme="minorHAnsi" w:cstheme="minorHAnsi"/>
          <w:bCs/>
          <w:szCs w:val="24"/>
          <w:lang w:val="pl-PL"/>
        </w:rPr>
      </w:pPr>
      <w:r w:rsidRPr="00EE5C94">
        <w:rPr>
          <w:rFonts w:asciiTheme="minorHAnsi" w:hAnsiTheme="minorHAnsi" w:cstheme="minorHAnsi"/>
          <w:bCs/>
          <w:szCs w:val="24"/>
          <w:lang w:val="pl-PL"/>
        </w:rPr>
        <w:t xml:space="preserve">Pracodawca przetwarza informacje o dacie, godzinie i minucie badania oraz jego wyniku wskazującym na stan po użyciu alkoholu albo stan nietrzeźwości wyłącznie w przypadku, gdy jest to niezbędne do zapewnienia ochrony dóbr osobistych pracownika i przechowuje te informacje w aktach osobowych pracownika przez okres nieprzekraczający roku od dnia ich zebrania. </w:t>
      </w:r>
    </w:p>
    <w:p w14:paraId="795AA238" w14:textId="77777777" w:rsidR="0094205F" w:rsidRPr="00EE5C94" w:rsidRDefault="0094205F" w:rsidP="00611BB0">
      <w:pPr>
        <w:pStyle w:val="Tekstpodstawowy2"/>
        <w:numPr>
          <w:ilvl w:val="0"/>
          <w:numId w:val="69"/>
        </w:numPr>
        <w:ind w:left="284" w:hanging="284"/>
        <w:rPr>
          <w:rFonts w:asciiTheme="minorHAnsi" w:hAnsiTheme="minorHAnsi" w:cstheme="minorHAnsi"/>
          <w:bCs/>
          <w:szCs w:val="24"/>
          <w:lang w:val="pl-PL"/>
        </w:rPr>
      </w:pPr>
      <w:r w:rsidRPr="00EE5C94">
        <w:rPr>
          <w:rFonts w:asciiTheme="minorHAnsi" w:hAnsiTheme="minorHAnsi" w:cstheme="minorHAnsi"/>
          <w:bCs/>
          <w:szCs w:val="24"/>
          <w:lang w:val="pl-PL"/>
        </w:rPr>
        <w:t>W przypadku zastosowania kary upomnienia, kary nagany i kary pieniężnej pracodawca przechowuje te informacje w aktach osobowych pracownika do czasu uznania kary za niebyłą, tj. po roku nienagannej pracy.</w:t>
      </w:r>
    </w:p>
    <w:p w14:paraId="6AB4C9AC" w14:textId="74DD6DBD" w:rsidR="0094205F" w:rsidRPr="00EE5C94" w:rsidRDefault="0094205F" w:rsidP="00A30FFA">
      <w:pPr>
        <w:pStyle w:val="Tekstpodstawowy2"/>
        <w:numPr>
          <w:ilvl w:val="0"/>
          <w:numId w:val="69"/>
        </w:numPr>
        <w:ind w:left="284" w:hanging="284"/>
        <w:rPr>
          <w:rFonts w:asciiTheme="minorHAnsi" w:hAnsiTheme="minorHAnsi" w:cstheme="minorHAnsi"/>
          <w:bCs/>
          <w:szCs w:val="24"/>
          <w:lang w:val="pl-PL"/>
        </w:rPr>
      </w:pPr>
      <w:r w:rsidRPr="00EE5C94">
        <w:rPr>
          <w:rFonts w:asciiTheme="minorHAnsi" w:hAnsiTheme="minorHAnsi" w:cstheme="minorHAnsi"/>
          <w:bCs/>
          <w:szCs w:val="24"/>
          <w:lang w:val="pl-PL"/>
        </w:rPr>
        <w:t xml:space="preserve">Gdy informacje o badaniu trzeźwości pracownika mogą stanowić lub stanowią dowód </w:t>
      </w:r>
      <w:r w:rsidR="00754D38" w:rsidRPr="00EE5C94">
        <w:rPr>
          <w:rFonts w:asciiTheme="minorHAnsi" w:hAnsiTheme="minorHAnsi" w:cstheme="minorHAnsi"/>
          <w:bCs/>
          <w:szCs w:val="24"/>
          <w:lang w:val="pl-PL"/>
        </w:rPr>
        <w:br/>
      </w:r>
      <w:r w:rsidRPr="00EE5C94">
        <w:rPr>
          <w:rFonts w:asciiTheme="minorHAnsi" w:hAnsiTheme="minorHAnsi" w:cstheme="minorHAnsi"/>
          <w:bCs/>
          <w:szCs w:val="24"/>
          <w:lang w:val="pl-PL"/>
        </w:rPr>
        <w:t>w post</w:t>
      </w:r>
      <w:r w:rsidR="009F3AA8" w:rsidRPr="00EE5C94">
        <w:rPr>
          <w:rFonts w:asciiTheme="minorHAnsi" w:hAnsiTheme="minorHAnsi" w:cstheme="minorHAnsi"/>
          <w:bCs/>
          <w:szCs w:val="24"/>
          <w:lang w:val="pl-PL"/>
        </w:rPr>
        <w:t>ę</w:t>
      </w:r>
      <w:r w:rsidRPr="00EE5C94">
        <w:rPr>
          <w:rFonts w:asciiTheme="minorHAnsi" w:hAnsiTheme="minorHAnsi" w:cstheme="minorHAnsi"/>
          <w:bCs/>
          <w:szCs w:val="24"/>
          <w:lang w:val="pl-PL"/>
        </w:rPr>
        <w:t xml:space="preserve">powaniu prowadzonym na podstawie prawa, a pracodawca jest stroną tego postępowania lub powziął wiadomość o wytoczeniu powództwa lub wszczęciu </w:t>
      </w:r>
      <w:r w:rsidRPr="00EE5C94">
        <w:rPr>
          <w:rFonts w:asciiTheme="minorHAnsi" w:hAnsiTheme="minorHAnsi" w:cstheme="minorHAnsi"/>
          <w:bCs/>
          <w:szCs w:val="24"/>
          <w:lang w:val="pl-PL"/>
        </w:rPr>
        <w:lastRenderedPageBreak/>
        <w:t>postępowania, okres informacji o których mowa w ust. 1 ulega przedłużeniu do czasu prawomocnego zakończenia postępowania.</w:t>
      </w:r>
    </w:p>
    <w:p w14:paraId="3CEB378F" w14:textId="1C1A23DF" w:rsidR="0008460B" w:rsidRPr="00EE5C94" w:rsidRDefault="0094205F" w:rsidP="00A30FFA">
      <w:pPr>
        <w:pStyle w:val="Tekstpodstawowy2"/>
        <w:numPr>
          <w:ilvl w:val="0"/>
          <w:numId w:val="69"/>
        </w:numPr>
        <w:ind w:left="284" w:hanging="284"/>
        <w:rPr>
          <w:rFonts w:asciiTheme="minorHAnsi" w:hAnsiTheme="minorHAnsi" w:cstheme="minorHAnsi"/>
          <w:bCs/>
          <w:szCs w:val="24"/>
          <w:lang w:val="pl-PL"/>
        </w:rPr>
      </w:pPr>
      <w:r w:rsidRPr="00EE5C94">
        <w:rPr>
          <w:rFonts w:asciiTheme="minorHAnsi" w:hAnsiTheme="minorHAnsi" w:cstheme="minorHAnsi"/>
          <w:bCs/>
          <w:szCs w:val="24"/>
          <w:lang w:val="pl-PL"/>
        </w:rPr>
        <w:t xml:space="preserve">Po upływie okresów wskazanych w ust. </w:t>
      </w:r>
      <w:r w:rsidR="00CB1220" w:rsidRPr="00EE5C94">
        <w:rPr>
          <w:rFonts w:asciiTheme="minorHAnsi" w:hAnsiTheme="minorHAnsi" w:cstheme="minorHAnsi"/>
          <w:bCs/>
          <w:szCs w:val="24"/>
          <w:lang w:val="pl-PL"/>
        </w:rPr>
        <w:t>1-3 informacje o badaniu podlegają usunięciu.</w:t>
      </w:r>
      <w:r w:rsidRPr="00EE5C94">
        <w:rPr>
          <w:rFonts w:asciiTheme="minorHAnsi" w:hAnsiTheme="minorHAnsi" w:cstheme="minorHAnsi"/>
          <w:bCs/>
          <w:szCs w:val="24"/>
          <w:lang w:val="pl-PL"/>
        </w:rPr>
        <w:t xml:space="preserve">    </w:t>
      </w:r>
    </w:p>
    <w:p w14:paraId="6481EC0D" w14:textId="77777777" w:rsidR="00F219DE" w:rsidRPr="00EE5C94" w:rsidRDefault="00F219DE" w:rsidP="00A30FF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C41D727" w14:textId="3B4C5EDB" w:rsidR="003C52AC" w:rsidRPr="000D4937" w:rsidRDefault="003C52AC" w:rsidP="00A30FFA">
      <w:pPr>
        <w:pStyle w:val="NormalnyWeb"/>
        <w:spacing w:before="0" w:beforeAutospacing="0" w:after="0" w:afterAutospacing="0"/>
        <w:ind w:left="62"/>
        <w:jc w:val="center"/>
        <w:rPr>
          <w:rFonts w:asciiTheme="minorHAnsi" w:hAnsiTheme="minorHAnsi" w:cstheme="minorHAnsi"/>
          <w:b/>
          <w:bCs/>
        </w:rPr>
      </w:pPr>
      <w:r w:rsidRPr="000D4937">
        <w:rPr>
          <w:rFonts w:asciiTheme="minorHAnsi" w:hAnsiTheme="minorHAnsi" w:cstheme="minorHAnsi"/>
          <w:b/>
          <w:bCs/>
        </w:rPr>
        <w:t>§ 5</w:t>
      </w:r>
      <w:r w:rsidR="004E1AC1" w:rsidRPr="000D4937">
        <w:rPr>
          <w:rFonts w:asciiTheme="minorHAnsi" w:hAnsiTheme="minorHAnsi" w:cstheme="minorHAnsi"/>
          <w:b/>
          <w:bCs/>
        </w:rPr>
        <w:t>8</w:t>
      </w:r>
    </w:p>
    <w:p w14:paraId="143BE658" w14:textId="77777777" w:rsidR="008F268B" w:rsidRPr="000D4937" w:rsidRDefault="003C52AC" w:rsidP="00A30FFA">
      <w:pPr>
        <w:pStyle w:val="NormalnyWeb"/>
        <w:spacing w:before="0" w:beforeAutospacing="0" w:after="0" w:afterAutospacing="0"/>
        <w:ind w:left="62"/>
        <w:rPr>
          <w:rFonts w:asciiTheme="minorHAnsi" w:hAnsiTheme="minorHAnsi" w:cstheme="minorHAnsi"/>
        </w:rPr>
      </w:pPr>
      <w:r w:rsidRPr="000D4937">
        <w:rPr>
          <w:rFonts w:asciiTheme="minorHAnsi" w:hAnsiTheme="minorHAnsi" w:cstheme="minorHAnsi"/>
        </w:rPr>
        <w:t>Pracownik ds. kadr informuje</w:t>
      </w:r>
      <w:r w:rsidR="00792F4C" w:rsidRPr="000D4937">
        <w:rPr>
          <w:rFonts w:asciiTheme="minorHAnsi" w:hAnsiTheme="minorHAnsi" w:cstheme="minorHAnsi"/>
        </w:rPr>
        <w:t xml:space="preserve"> na piśmie każdego nowozatrudnionego pracownika </w:t>
      </w:r>
      <w:r w:rsidRPr="000D4937">
        <w:rPr>
          <w:rFonts w:asciiTheme="minorHAnsi" w:hAnsiTheme="minorHAnsi" w:cstheme="minorHAnsi"/>
        </w:rPr>
        <w:t xml:space="preserve"> </w:t>
      </w:r>
    </w:p>
    <w:p w14:paraId="1A70B9EF" w14:textId="3B5606E4" w:rsidR="003C52AC" w:rsidRPr="000D4937" w:rsidRDefault="003C52AC" w:rsidP="00A30FFA">
      <w:pPr>
        <w:pStyle w:val="NormalnyWeb"/>
        <w:spacing w:before="0" w:beforeAutospacing="0" w:after="0" w:afterAutospacing="0"/>
        <w:ind w:left="62"/>
        <w:rPr>
          <w:rFonts w:asciiTheme="minorHAnsi" w:hAnsiTheme="minorHAnsi" w:cstheme="minorHAnsi"/>
        </w:rPr>
      </w:pPr>
      <w:r w:rsidRPr="000D4937">
        <w:rPr>
          <w:rFonts w:asciiTheme="minorHAnsi" w:hAnsiTheme="minorHAnsi" w:cstheme="minorHAnsi"/>
        </w:rPr>
        <w:t>o zasadach kontroli trzeźwości</w:t>
      </w:r>
      <w:r w:rsidR="00264B54" w:rsidRPr="000D4937">
        <w:rPr>
          <w:rFonts w:asciiTheme="minorHAnsi" w:hAnsiTheme="minorHAnsi" w:cstheme="minorHAnsi"/>
        </w:rPr>
        <w:t xml:space="preserve">, zgodnie z wzorem stanowiącym </w:t>
      </w:r>
      <w:r w:rsidR="00264B54" w:rsidRPr="000D4937">
        <w:rPr>
          <w:rFonts w:asciiTheme="minorHAnsi" w:hAnsiTheme="minorHAnsi" w:cstheme="minorHAnsi"/>
          <w:b/>
          <w:bCs/>
        </w:rPr>
        <w:t xml:space="preserve">Załącznik nr </w:t>
      </w:r>
      <w:r w:rsidR="000D4937" w:rsidRPr="000D4937">
        <w:rPr>
          <w:rFonts w:asciiTheme="minorHAnsi" w:hAnsiTheme="minorHAnsi" w:cstheme="minorHAnsi"/>
          <w:b/>
          <w:bCs/>
        </w:rPr>
        <w:t>10</w:t>
      </w:r>
      <w:r w:rsidR="00264B54" w:rsidRPr="000D4937">
        <w:rPr>
          <w:rFonts w:asciiTheme="minorHAnsi" w:hAnsiTheme="minorHAnsi" w:cstheme="minorHAnsi"/>
        </w:rPr>
        <w:t xml:space="preserve"> do Regulaminu.</w:t>
      </w:r>
      <w:r w:rsidR="00792F4C" w:rsidRPr="000D4937">
        <w:rPr>
          <w:rFonts w:asciiTheme="minorHAnsi" w:hAnsiTheme="minorHAnsi" w:cstheme="minorHAnsi"/>
        </w:rPr>
        <w:t xml:space="preserve"> Informacja ta przekazywana jest przed dopuszczeniem pracownika do pracy.</w:t>
      </w:r>
    </w:p>
    <w:p w14:paraId="758C803F" w14:textId="660747E6" w:rsidR="0094205F" w:rsidRPr="000D4937" w:rsidRDefault="006B5A69" w:rsidP="00A30FFA">
      <w:pPr>
        <w:pStyle w:val="Tekstpodstawowy2"/>
        <w:tabs>
          <w:tab w:val="left" w:pos="3287"/>
        </w:tabs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0D4937">
        <w:rPr>
          <w:rFonts w:asciiTheme="minorHAnsi" w:hAnsiTheme="minorHAnsi" w:cstheme="minorHAnsi"/>
          <w:b/>
          <w:sz w:val="32"/>
          <w:szCs w:val="32"/>
          <w:lang w:val="pl-PL"/>
        </w:rPr>
        <w:tab/>
      </w:r>
    </w:p>
    <w:p w14:paraId="6D4F68B6" w14:textId="5306D805" w:rsidR="000E7F4E" w:rsidRPr="000D4937" w:rsidRDefault="000E7F4E" w:rsidP="00A30FFA">
      <w:pPr>
        <w:pStyle w:val="NormalnyWeb"/>
        <w:spacing w:before="0" w:beforeAutospacing="0" w:after="0" w:afterAutospacing="0"/>
        <w:ind w:left="62"/>
        <w:jc w:val="center"/>
        <w:rPr>
          <w:rFonts w:asciiTheme="minorHAnsi" w:hAnsiTheme="minorHAnsi" w:cstheme="minorHAnsi"/>
          <w:b/>
          <w:bCs/>
        </w:rPr>
      </w:pPr>
      <w:r w:rsidRPr="000D4937">
        <w:rPr>
          <w:rFonts w:asciiTheme="minorHAnsi" w:hAnsiTheme="minorHAnsi" w:cstheme="minorHAnsi"/>
          <w:b/>
          <w:bCs/>
        </w:rPr>
        <w:t>§ 5</w:t>
      </w:r>
      <w:r w:rsidR="004E1AC1" w:rsidRPr="000D4937">
        <w:rPr>
          <w:rFonts w:asciiTheme="minorHAnsi" w:hAnsiTheme="minorHAnsi" w:cstheme="minorHAnsi"/>
          <w:b/>
          <w:bCs/>
        </w:rPr>
        <w:t>9</w:t>
      </w:r>
    </w:p>
    <w:p w14:paraId="58BAB9C3" w14:textId="48FEEA3B" w:rsidR="000E7F4E" w:rsidRPr="000D4937" w:rsidRDefault="000E7F4E" w:rsidP="00A30FFA">
      <w:pPr>
        <w:pStyle w:val="NormalnyWeb"/>
        <w:spacing w:before="0" w:beforeAutospacing="0" w:after="0" w:afterAutospacing="0"/>
        <w:ind w:left="62"/>
        <w:rPr>
          <w:rFonts w:asciiTheme="minorHAnsi" w:hAnsiTheme="minorHAnsi" w:cstheme="minorHAnsi"/>
        </w:rPr>
      </w:pPr>
      <w:r w:rsidRPr="000D4937">
        <w:rPr>
          <w:rFonts w:asciiTheme="minorHAnsi" w:hAnsiTheme="minorHAnsi" w:cstheme="minorHAnsi"/>
        </w:rPr>
        <w:t>Każdy pracownik zatrudniony w ZPKWŚ potwierdza na piśmie fakt zapoznania się z procedurami dotyczącymi kontroli trzeźwości</w:t>
      </w:r>
      <w:r w:rsidR="001B0652" w:rsidRPr="000D4937">
        <w:rPr>
          <w:rFonts w:asciiTheme="minorHAnsi" w:hAnsiTheme="minorHAnsi" w:cstheme="minorHAnsi"/>
        </w:rPr>
        <w:t xml:space="preserve">, zgodnie z wzorem stanowiącym </w:t>
      </w:r>
      <w:r w:rsidR="001B0652" w:rsidRPr="000D4937">
        <w:rPr>
          <w:rFonts w:asciiTheme="minorHAnsi" w:hAnsiTheme="minorHAnsi" w:cstheme="minorHAnsi"/>
          <w:b/>
          <w:bCs/>
        </w:rPr>
        <w:t xml:space="preserve">Załącznik nr </w:t>
      </w:r>
      <w:r w:rsidR="000D4937" w:rsidRPr="000D4937">
        <w:rPr>
          <w:rFonts w:asciiTheme="minorHAnsi" w:hAnsiTheme="minorHAnsi" w:cstheme="minorHAnsi"/>
          <w:b/>
          <w:bCs/>
        </w:rPr>
        <w:t>11</w:t>
      </w:r>
      <w:r w:rsidR="001B0652" w:rsidRPr="000D4937">
        <w:rPr>
          <w:rFonts w:asciiTheme="minorHAnsi" w:hAnsiTheme="minorHAnsi" w:cstheme="minorHAnsi"/>
        </w:rPr>
        <w:t xml:space="preserve"> do Regulaminu.</w:t>
      </w:r>
    </w:p>
    <w:p w14:paraId="5E9BF542" w14:textId="77777777" w:rsidR="002329BA" w:rsidRDefault="002329BA" w:rsidP="00A30FF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5C37D499" w14:textId="77777777" w:rsidR="00751004" w:rsidRDefault="00751004" w:rsidP="00A30FFA">
      <w:pPr>
        <w:pStyle w:val="NormalnyWeb"/>
        <w:spacing w:before="0" w:beforeAutospacing="0" w:after="0" w:afterAutospacing="0"/>
        <w:ind w:left="62"/>
        <w:jc w:val="center"/>
        <w:rPr>
          <w:rFonts w:asciiTheme="minorHAnsi" w:hAnsiTheme="minorHAnsi" w:cstheme="minorHAnsi"/>
          <w:b/>
          <w:bCs/>
        </w:rPr>
      </w:pPr>
    </w:p>
    <w:p w14:paraId="6EC884A2" w14:textId="4C6BBCD3" w:rsidR="00A033B6" w:rsidRPr="000D4937" w:rsidRDefault="00A033B6" w:rsidP="00A30FFA">
      <w:pPr>
        <w:pStyle w:val="NormalnyWeb"/>
        <w:spacing w:before="0" w:beforeAutospacing="0" w:after="0" w:afterAutospacing="0"/>
        <w:ind w:left="62"/>
        <w:jc w:val="center"/>
        <w:rPr>
          <w:rFonts w:asciiTheme="minorHAnsi" w:hAnsiTheme="minorHAnsi" w:cstheme="minorHAnsi"/>
          <w:b/>
          <w:bCs/>
        </w:rPr>
      </w:pPr>
      <w:r w:rsidRPr="000D4937">
        <w:rPr>
          <w:rFonts w:asciiTheme="minorHAnsi" w:hAnsiTheme="minorHAnsi" w:cstheme="minorHAnsi"/>
          <w:b/>
          <w:bCs/>
        </w:rPr>
        <w:t xml:space="preserve">§ </w:t>
      </w:r>
      <w:r w:rsidR="004E1AC1" w:rsidRPr="000D4937">
        <w:rPr>
          <w:rFonts w:asciiTheme="minorHAnsi" w:hAnsiTheme="minorHAnsi" w:cstheme="minorHAnsi"/>
          <w:b/>
          <w:bCs/>
        </w:rPr>
        <w:t>60</w:t>
      </w:r>
    </w:p>
    <w:p w14:paraId="20ECE3AA" w14:textId="012C4603" w:rsidR="009F3AA8" w:rsidRDefault="0001564D" w:rsidP="00A30FFA">
      <w:pPr>
        <w:pStyle w:val="NormalnyWeb"/>
        <w:spacing w:before="0" w:beforeAutospacing="0" w:after="0" w:afterAutospacing="0"/>
        <w:ind w:left="62"/>
        <w:rPr>
          <w:rFonts w:asciiTheme="minorHAnsi" w:hAnsiTheme="minorHAnsi" w:cstheme="minorHAnsi"/>
        </w:rPr>
      </w:pPr>
      <w:r w:rsidRPr="000D4937">
        <w:rPr>
          <w:rFonts w:asciiTheme="minorHAnsi" w:hAnsiTheme="minorHAnsi" w:cstheme="minorHAnsi"/>
        </w:rPr>
        <w:t xml:space="preserve">Szczegółowe zasady przeprowadzania kontroli trzeźwości określa Instrukcja przeprowadzania badania stanu trzeźwości pracowników ZPKWŚ, stanowiąca </w:t>
      </w:r>
      <w:r w:rsidRPr="000D4937">
        <w:rPr>
          <w:rFonts w:asciiTheme="minorHAnsi" w:hAnsiTheme="minorHAnsi" w:cstheme="minorHAnsi"/>
          <w:b/>
          <w:bCs/>
        </w:rPr>
        <w:t xml:space="preserve">Załącznik nr </w:t>
      </w:r>
      <w:r w:rsidR="000D4937" w:rsidRPr="000D4937">
        <w:rPr>
          <w:rFonts w:asciiTheme="minorHAnsi" w:hAnsiTheme="minorHAnsi" w:cstheme="minorHAnsi"/>
          <w:b/>
          <w:bCs/>
        </w:rPr>
        <w:t>12</w:t>
      </w:r>
      <w:r w:rsidRPr="000D4937">
        <w:rPr>
          <w:rFonts w:asciiTheme="minorHAnsi" w:hAnsiTheme="minorHAnsi" w:cstheme="minorHAnsi"/>
        </w:rPr>
        <w:t xml:space="preserve"> do Regulaminu. </w:t>
      </w:r>
    </w:p>
    <w:p w14:paraId="1A8697F1" w14:textId="77777777" w:rsidR="00F75456" w:rsidRPr="00F75456" w:rsidRDefault="00F75456" w:rsidP="00F75456">
      <w:pPr>
        <w:pStyle w:val="NormalnyWeb"/>
        <w:spacing w:before="0" w:beforeAutospacing="0" w:after="0" w:afterAutospacing="0" w:line="240" w:lineRule="exact"/>
        <w:ind w:left="62"/>
        <w:rPr>
          <w:rFonts w:asciiTheme="minorHAnsi" w:hAnsiTheme="minorHAnsi" w:cstheme="minorHAnsi"/>
        </w:rPr>
      </w:pPr>
    </w:p>
    <w:p w14:paraId="0A111D3D" w14:textId="6D797A60" w:rsidR="00516FA9" w:rsidRPr="00EE5C94" w:rsidRDefault="00B42BD6" w:rsidP="00BF2EBB">
      <w:pPr>
        <w:pStyle w:val="Tekstpodstawowy2"/>
        <w:jc w:val="center"/>
        <w:rPr>
          <w:rFonts w:asciiTheme="minorHAnsi" w:hAnsiTheme="minorHAnsi" w:cstheme="minorHAnsi"/>
          <w:sz w:val="32"/>
          <w:szCs w:val="32"/>
          <w:lang w:val="pl-PL"/>
        </w:rPr>
      </w:pPr>
      <w:r w:rsidRPr="00EE5C94">
        <w:rPr>
          <w:rFonts w:asciiTheme="minorHAnsi" w:hAnsiTheme="minorHAnsi" w:cstheme="minorHAnsi"/>
          <w:b/>
          <w:sz w:val="32"/>
          <w:szCs w:val="32"/>
          <w:lang w:val="pl-PL"/>
        </w:rPr>
        <w:t xml:space="preserve">Dział </w:t>
      </w:r>
      <w:r w:rsidR="00584BE2" w:rsidRPr="00EE5C94">
        <w:rPr>
          <w:rFonts w:asciiTheme="minorHAnsi" w:hAnsiTheme="minorHAnsi" w:cstheme="minorHAnsi"/>
          <w:b/>
          <w:sz w:val="32"/>
          <w:szCs w:val="32"/>
          <w:lang w:val="pl-PL"/>
        </w:rPr>
        <w:t>ósmy</w:t>
      </w:r>
    </w:p>
    <w:p w14:paraId="4D9B6834" w14:textId="6858A976" w:rsidR="009B0F22" w:rsidRPr="00EE5C94" w:rsidRDefault="009B0F22" w:rsidP="00BF2EBB">
      <w:pPr>
        <w:pStyle w:val="NormalnyWeb"/>
        <w:spacing w:before="0" w:beforeAutospacing="0" w:after="0" w:afterAutospacing="0" w:line="240" w:lineRule="exact"/>
        <w:ind w:left="62"/>
        <w:jc w:val="center"/>
        <w:rPr>
          <w:rFonts w:asciiTheme="minorHAnsi" w:hAnsiTheme="minorHAnsi" w:cstheme="minorHAnsi"/>
          <w:sz w:val="32"/>
          <w:szCs w:val="32"/>
        </w:rPr>
      </w:pPr>
      <w:r w:rsidRPr="00EE5C94">
        <w:rPr>
          <w:rFonts w:asciiTheme="minorHAnsi" w:hAnsiTheme="minorHAnsi" w:cstheme="minorHAnsi"/>
          <w:b/>
          <w:bCs/>
          <w:sz w:val="32"/>
          <w:szCs w:val="32"/>
        </w:rPr>
        <w:t>Ochrona pracy kobiet</w:t>
      </w:r>
    </w:p>
    <w:p w14:paraId="5DF971D3" w14:textId="77777777" w:rsidR="009B0F22" w:rsidRPr="00EE5C94" w:rsidRDefault="009B0F22" w:rsidP="00BF2EBB">
      <w:pPr>
        <w:pStyle w:val="NormalnyWeb"/>
        <w:spacing w:before="0" w:beforeAutospacing="0" w:after="0" w:afterAutospacing="0" w:line="240" w:lineRule="exact"/>
        <w:ind w:left="62"/>
        <w:jc w:val="center"/>
        <w:rPr>
          <w:rFonts w:asciiTheme="minorHAnsi" w:hAnsiTheme="minorHAnsi" w:cstheme="minorHAnsi"/>
          <w:b/>
          <w:bCs/>
        </w:rPr>
      </w:pPr>
    </w:p>
    <w:p w14:paraId="45908AD0" w14:textId="076AA7B3" w:rsidR="009B0F22" w:rsidRPr="00EE5C94" w:rsidRDefault="009B0F22" w:rsidP="00BF2EBB">
      <w:pPr>
        <w:pStyle w:val="NormalnyWeb"/>
        <w:spacing w:before="0" w:beforeAutospacing="0" w:after="0" w:afterAutospacing="0" w:line="240" w:lineRule="exact"/>
        <w:ind w:left="62"/>
        <w:jc w:val="center"/>
        <w:rPr>
          <w:rFonts w:asciiTheme="minorHAnsi" w:hAnsiTheme="minorHAnsi" w:cstheme="minorHAnsi"/>
        </w:rPr>
      </w:pPr>
      <w:r w:rsidRPr="00EE5C94">
        <w:rPr>
          <w:rFonts w:asciiTheme="minorHAnsi" w:hAnsiTheme="minorHAnsi" w:cstheme="minorHAnsi"/>
          <w:b/>
          <w:bCs/>
        </w:rPr>
        <w:t xml:space="preserve">§ </w:t>
      </w:r>
      <w:r w:rsidR="004E1AC1">
        <w:rPr>
          <w:rFonts w:asciiTheme="minorHAnsi" w:hAnsiTheme="minorHAnsi" w:cstheme="minorHAnsi"/>
          <w:b/>
          <w:bCs/>
        </w:rPr>
        <w:t>61</w:t>
      </w:r>
    </w:p>
    <w:p w14:paraId="552A1B43" w14:textId="77777777" w:rsidR="00CF4B3B" w:rsidRPr="00EE5C94" w:rsidRDefault="00CF4B3B" w:rsidP="00A30FFA">
      <w:pPr>
        <w:pStyle w:val="NormalnyWeb"/>
        <w:numPr>
          <w:ilvl w:val="1"/>
          <w:numId w:val="34"/>
        </w:numPr>
        <w:tabs>
          <w:tab w:val="clear" w:pos="1440"/>
          <w:tab w:val="num" w:pos="426"/>
        </w:tabs>
        <w:spacing w:before="0" w:beforeAutospacing="0" w:after="0" w:afterAutospacing="0"/>
        <w:ind w:left="425" w:hanging="425"/>
        <w:rPr>
          <w:rFonts w:asciiTheme="minorHAnsi" w:hAnsiTheme="minorHAnsi" w:cstheme="minorHAnsi"/>
        </w:rPr>
      </w:pPr>
      <w:r w:rsidRPr="00EE5C94">
        <w:rPr>
          <w:rFonts w:asciiTheme="minorHAnsi" w:hAnsiTheme="minorHAnsi" w:cstheme="minorHAnsi"/>
        </w:rPr>
        <w:t>Kobiety nie mogą być zatrudniane przy pracach szczególnie uciążliwych i szkodliwych dla zdrowia.</w:t>
      </w:r>
    </w:p>
    <w:p w14:paraId="4B64C10A" w14:textId="308D516E" w:rsidR="009B0F22" w:rsidRPr="00EE5C94" w:rsidRDefault="009B0F22" w:rsidP="00A30FFA">
      <w:pPr>
        <w:pStyle w:val="NormalnyWeb"/>
        <w:numPr>
          <w:ilvl w:val="1"/>
          <w:numId w:val="34"/>
        </w:numPr>
        <w:tabs>
          <w:tab w:val="clear" w:pos="1440"/>
          <w:tab w:val="num" w:pos="426"/>
        </w:tabs>
        <w:spacing w:before="0" w:beforeAutospacing="0" w:after="0" w:afterAutospacing="0"/>
        <w:ind w:left="425" w:hanging="425"/>
        <w:rPr>
          <w:rFonts w:asciiTheme="minorHAnsi" w:hAnsiTheme="minorHAnsi" w:cstheme="minorHAnsi"/>
        </w:rPr>
      </w:pPr>
      <w:r w:rsidRPr="00EE5C94">
        <w:rPr>
          <w:rFonts w:asciiTheme="minorHAnsi" w:hAnsiTheme="minorHAnsi" w:cstheme="minorHAnsi"/>
        </w:rPr>
        <w:t>W zakresie ochrony kobiet stosuje się przepisy Kodeksu pracy oraz rozporządzeń wykonawczych z uwzględnieniem specyfiki występującej u pracodawcy.</w:t>
      </w:r>
    </w:p>
    <w:p w14:paraId="3879B8FC" w14:textId="0FC5D1BD" w:rsidR="0048064C" w:rsidRPr="00EE5C94" w:rsidRDefault="0048064C" w:rsidP="00A30FFA">
      <w:pPr>
        <w:pStyle w:val="NormalnyWeb"/>
        <w:numPr>
          <w:ilvl w:val="1"/>
          <w:numId w:val="34"/>
        </w:numPr>
        <w:tabs>
          <w:tab w:val="clear" w:pos="1440"/>
          <w:tab w:val="num" w:pos="426"/>
        </w:tabs>
        <w:spacing w:before="0" w:beforeAutospacing="0" w:after="0" w:afterAutospacing="0"/>
        <w:ind w:left="425" w:hanging="425"/>
        <w:rPr>
          <w:rFonts w:asciiTheme="minorHAnsi" w:hAnsiTheme="minorHAnsi" w:cstheme="minorHAnsi"/>
        </w:rPr>
      </w:pPr>
      <w:r w:rsidRPr="00EE5C94">
        <w:rPr>
          <w:rFonts w:asciiTheme="minorHAnsi" w:hAnsiTheme="minorHAnsi" w:cstheme="minorHAnsi"/>
        </w:rPr>
        <w:t xml:space="preserve">Szczególnej </w:t>
      </w:r>
      <w:r w:rsidR="00D32CE4" w:rsidRPr="00EE5C94">
        <w:rPr>
          <w:rFonts w:asciiTheme="minorHAnsi" w:hAnsiTheme="minorHAnsi" w:cstheme="minorHAnsi"/>
        </w:rPr>
        <w:t>ochronie w zakresie prac uciążliwych, niebezpiecznych lub szkodliwych podlegają kobiety w ciąży oraz kobiety karmiące dziecko piersią.</w:t>
      </w:r>
    </w:p>
    <w:p w14:paraId="734E8574" w14:textId="0F7AFE2D" w:rsidR="009B0F22" w:rsidRPr="00EE5C94" w:rsidRDefault="009B0F22" w:rsidP="00A30FFA">
      <w:pPr>
        <w:pStyle w:val="NormalnyWeb"/>
        <w:numPr>
          <w:ilvl w:val="1"/>
          <w:numId w:val="34"/>
        </w:numPr>
        <w:tabs>
          <w:tab w:val="clear" w:pos="1440"/>
          <w:tab w:val="num" w:pos="426"/>
        </w:tabs>
        <w:spacing w:before="0" w:beforeAutospacing="0" w:after="0" w:afterAutospacing="0"/>
        <w:ind w:left="425" w:hanging="425"/>
        <w:rPr>
          <w:rFonts w:asciiTheme="minorHAnsi" w:hAnsiTheme="minorHAnsi" w:cstheme="minorHAnsi"/>
        </w:rPr>
      </w:pPr>
      <w:r w:rsidRPr="00EE5C94">
        <w:rPr>
          <w:rFonts w:asciiTheme="minorHAnsi" w:hAnsiTheme="minorHAnsi" w:cstheme="minorHAnsi"/>
        </w:rPr>
        <w:t xml:space="preserve">Wykazy prac wzbronionych kobietom stanowi </w:t>
      </w:r>
      <w:r w:rsidR="004173AC" w:rsidRPr="000D4937">
        <w:rPr>
          <w:rFonts w:asciiTheme="minorHAnsi" w:hAnsiTheme="minorHAnsi" w:cstheme="minorHAnsi"/>
          <w:b/>
        </w:rPr>
        <w:t>Z</w:t>
      </w:r>
      <w:r w:rsidRPr="000D4937">
        <w:rPr>
          <w:rFonts w:asciiTheme="minorHAnsi" w:hAnsiTheme="minorHAnsi" w:cstheme="minorHAnsi"/>
          <w:b/>
        </w:rPr>
        <w:t xml:space="preserve">ałącznik nr </w:t>
      </w:r>
      <w:r w:rsidR="00F45710" w:rsidRPr="000D4937">
        <w:rPr>
          <w:rFonts w:asciiTheme="minorHAnsi" w:hAnsiTheme="minorHAnsi" w:cstheme="minorHAnsi"/>
          <w:b/>
        </w:rPr>
        <w:t>1</w:t>
      </w:r>
      <w:r w:rsidR="000D4937" w:rsidRPr="000D4937">
        <w:rPr>
          <w:rFonts w:asciiTheme="minorHAnsi" w:hAnsiTheme="minorHAnsi" w:cstheme="minorHAnsi"/>
          <w:b/>
        </w:rPr>
        <w:t>3</w:t>
      </w:r>
      <w:r w:rsidR="00C32BE0" w:rsidRPr="000D4937">
        <w:rPr>
          <w:rFonts w:asciiTheme="minorHAnsi" w:hAnsiTheme="minorHAnsi" w:cstheme="minorHAnsi"/>
          <w:b/>
        </w:rPr>
        <w:t xml:space="preserve"> </w:t>
      </w:r>
      <w:r w:rsidRPr="000D4937">
        <w:rPr>
          <w:rFonts w:asciiTheme="minorHAnsi" w:hAnsiTheme="minorHAnsi" w:cstheme="minorHAnsi"/>
        </w:rPr>
        <w:t>do </w:t>
      </w:r>
      <w:r w:rsidR="00F45710" w:rsidRPr="00EE5C94">
        <w:rPr>
          <w:rFonts w:asciiTheme="minorHAnsi" w:hAnsiTheme="minorHAnsi" w:cstheme="minorHAnsi"/>
        </w:rPr>
        <w:t>R</w:t>
      </w:r>
      <w:r w:rsidRPr="00EE5C94">
        <w:rPr>
          <w:rFonts w:asciiTheme="minorHAnsi" w:hAnsiTheme="minorHAnsi" w:cstheme="minorHAnsi"/>
        </w:rPr>
        <w:t xml:space="preserve">egulaminu. </w:t>
      </w:r>
    </w:p>
    <w:p w14:paraId="2662B7C4" w14:textId="77777777" w:rsidR="00516FA9" w:rsidRPr="00EE5C94" w:rsidRDefault="00516FA9" w:rsidP="004A4768">
      <w:pPr>
        <w:pStyle w:val="Tekstpodstawowy2"/>
        <w:rPr>
          <w:rFonts w:asciiTheme="minorHAnsi" w:hAnsiTheme="minorHAnsi" w:cstheme="minorHAnsi"/>
          <w:b/>
          <w:szCs w:val="24"/>
          <w:lang w:val="pl-PL"/>
        </w:rPr>
      </w:pPr>
    </w:p>
    <w:p w14:paraId="065CB433" w14:textId="77777777" w:rsidR="003B72CA" w:rsidRPr="00EE5C94" w:rsidRDefault="003B72CA" w:rsidP="004A4768">
      <w:pPr>
        <w:rPr>
          <w:rFonts w:asciiTheme="minorHAnsi" w:hAnsiTheme="minorHAnsi" w:cstheme="minorHAnsi"/>
          <w:b/>
          <w:sz w:val="28"/>
          <w:szCs w:val="28"/>
        </w:rPr>
      </w:pPr>
    </w:p>
    <w:p w14:paraId="48A37C42" w14:textId="77777777" w:rsidR="00561EBF" w:rsidRPr="00EE5C94" w:rsidRDefault="00584BE2" w:rsidP="00BF2EB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E5C94">
        <w:rPr>
          <w:rFonts w:asciiTheme="minorHAnsi" w:hAnsiTheme="minorHAnsi" w:cstheme="minorHAnsi"/>
          <w:b/>
          <w:sz w:val="32"/>
          <w:szCs w:val="32"/>
        </w:rPr>
        <w:t>Dział dziewiąty</w:t>
      </w:r>
    </w:p>
    <w:p w14:paraId="42E2CC10" w14:textId="77777777" w:rsidR="003829A3" w:rsidRPr="00EE5C94" w:rsidRDefault="003829A3" w:rsidP="00BF2EB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5C94">
        <w:rPr>
          <w:rFonts w:asciiTheme="minorHAnsi" w:hAnsiTheme="minorHAnsi" w:cstheme="minorHAnsi"/>
          <w:b/>
          <w:sz w:val="32"/>
          <w:szCs w:val="32"/>
        </w:rPr>
        <w:t>Dyscyplina pracy</w:t>
      </w:r>
    </w:p>
    <w:p w14:paraId="11BB64B9" w14:textId="77777777" w:rsidR="00561EBF" w:rsidRPr="00EE5C94" w:rsidRDefault="00561EBF" w:rsidP="00BF2EB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D13B7B1" w14:textId="74A0C7F6" w:rsidR="003829A3" w:rsidRPr="00EE5C94" w:rsidRDefault="006E61EC" w:rsidP="00BF2EB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5C94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2769B9">
        <w:rPr>
          <w:rFonts w:asciiTheme="minorHAnsi" w:hAnsiTheme="minorHAnsi" w:cstheme="minorHAnsi"/>
          <w:b/>
          <w:sz w:val="24"/>
          <w:szCs w:val="24"/>
        </w:rPr>
        <w:t>62</w:t>
      </w:r>
    </w:p>
    <w:p w14:paraId="587ADAC4" w14:textId="7A9223D8" w:rsidR="003829A3" w:rsidRPr="00EE5C94" w:rsidRDefault="002F5209" w:rsidP="00611BB0">
      <w:pPr>
        <w:pStyle w:val="Akapitzlist"/>
        <w:numPr>
          <w:ilvl w:val="0"/>
          <w:numId w:val="50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Za ciężki</w:t>
      </w:r>
      <w:r w:rsidR="00DA61FB" w:rsidRPr="00EE5C94">
        <w:rPr>
          <w:rFonts w:asciiTheme="minorHAnsi" w:hAnsiTheme="minorHAnsi" w:cstheme="minorHAnsi"/>
          <w:sz w:val="24"/>
          <w:szCs w:val="24"/>
        </w:rPr>
        <w:t>e</w:t>
      </w:r>
      <w:r w:rsidRPr="00EE5C94">
        <w:rPr>
          <w:rFonts w:asciiTheme="minorHAnsi" w:hAnsiTheme="minorHAnsi" w:cstheme="minorHAnsi"/>
          <w:sz w:val="24"/>
          <w:szCs w:val="24"/>
        </w:rPr>
        <w:t xml:space="preserve"> naruszenie</w:t>
      </w:r>
      <w:r w:rsidR="003829A3" w:rsidRPr="00EE5C94">
        <w:rPr>
          <w:rFonts w:asciiTheme="minorHAnsi" w:hAnsiTheme="minorHAnsi" w:cstheme="minorHAnsi"/>
          <w:sz w:val="24"/>
          <w:szCs w:val="24"/>
        </w:rPr>
        <w:t xml:space="preserve"> podstawowy</w:t>
      </w:r>
      <w:r w:rsidRPr="00EE5C94">
        <w:rPr>
          <w:rFonts w:asciiTheme="minorHAnsi" w:hAnsiTheme="minorHAnsi" w:cstheme="minorHAnsi"/>
          <w:sz w:val="24"/>
          <w:szCs w:val="24"/>
        </w:rPr>
        <w:t xml:space="preserve">ch obowiązków pracowniczych </w:t>
      </w:r>
      <w:r w:rsidR="000F7655" w:rsidRPr="00EE5C94">
        <w:rPr>
          <w:rFonts w:asciiTheme="minorHAnsi" w:hAnsiTheme="minorHAnsi" w:cstheme="minorHAnsi"/>
          <w:sz w:val="24"/>
          <w:szCs w:val="24"/>
        </w:rPr>
        <w:t xml:space="preserve">mogące skutkować rozwiązaniem umowy o pracę bez wypowiedzenia z winy pracownika </w:t>
      </w:r>
      <w:r w:rsidRPr="00EE5C94">
        <w:rPr>
          <w:rFonts w:asciiTheme="minorHAnsi" w:hAnsiTheme="minorHAnsi" w:cstheme="minorHAnsi"/>
          <w:sz w:val="24"/>
          <w:szCs w:val="24"/>
        </w:rPr>
        <w:t>może zostać uznane</w:t>
      </w:r>
      <w:r w:rsidR="008163BF">
        <w:rPr>
          <w:rFonts w:asciiTheme="minorHAnsi" w:hAnsiTheme="minorHAnsi" w:cstheme="minorHAnsi"/>
          <w:sz w:val="24"/>
          <w:szCs w:val="24"/>
        </w:rPr>
        <w:t xml:space="preserve"> w szczególności </w:t>
      </w:r>
      <w:r w:rsidR="003829A3" w:rsidRPr="00EE5C94">
        <w:rPr>
          <w:rFonts w:asciiTheme="minorHAnsi" w:hAnsiTheme="minorHAnsi" w:cstheme="minorHAnsi"/>
          <w:sz w:val="24"/>
          <w:szCs w:val="24"/>
        </w:rPr>
        <w:t>:</w:t>
      </w:r>
    </w:p>
    <w:p w14:paraId="7C276665" w14:textId="36262ACC" w:rsidR="003829A3" w:rsidRPr="00EE5C94" w:rsidRDefault="004370BD" w:rsidP="00611BB0">
      <w:pPr>
        <w:numPr>
          <w:ilvl w:val="0"/>
          <w:numId w:val="39"/>
        </w:numPr>
        <w:tabs>
          <w:tab w:val="clear" w:pos="360"/>
          <w:tab w:val="num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n</w:t>
      </w:r>
      <w:r w:rsidR="003829A3" w:rsidRPr="00EE5C94">
        <w:rPr>
          <w:rFonts w:asciiTheme="minorHAnsi" w:hAnsiTheme="minorHAnsi" w:cstheme="minorHAnsi"/>
          <w:sz w:val="24"/>
          <w:szCs w:val="24"/>
        </w:rPr>
        <w:t>ie przestrzeganie regulaminu pracy</w:t>
      </w:r>
      <w:r w:rsidR="009A0044" w:rsidRPr="00EE5C94">
        <w:rPr>
          <w:rFonts w:asciiTheme="minorHAnsi" w:hAnsiTheme="minorHAnsi" w:cstheme="minorHAnsi"/>
          <w:sz w:val="24"/>
          <w:szCs w:val="24"/>
        </w:rPr>
        <w:t xml:space="preserve"> i innych regulaminów obowiązujących </w:t>
      </w:r>
      <w:r w:rsidR="003B72CA" w:rsidRPr="00EE5C94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9A0044" w:rsidRPr="00EE5C94">
        <w:rPr>
          <w:rFonts w:asciiTheme="minorHAnsi" w:hAnsiTheme="minorHAnsi" w:cstheme="minorHAnsi"/>
          <w:sz w:val="24"/>
          <w:szCs w:val="24"/>
        </w:rPr>
        <w:t>w ZPKWŚ</w:t>
      </w:r>
      <w:r w:rsidRPr="00EE5C94">
        <w:rPr>
          <w:rFonts w:asciiTheme="minorHAnsi" w:hAnsiTheme="minorHAnsi" w:cstheme="minorHAnsi"/>
          <w:sz w:val="24"/>
          <w:szCs w:val="24"/>
        </w:rPr>
        <w:t>,</w:t>
      </w:r>
    </w:p>
    <w:p w14:paraId="0E901EB1" w14:textId="77777777" w:rsidR="00830E09" w:rsidRPr="00EE5C94" w:rsidRDefault="00830E09" w:rsidP="00611BB0">
      <w:pPr>
        <w:numPr>
          <w:ilvl w:val="0"/>
          <w:numId w:val="39"/>
        </w:numPr>
        <w:tabs>
          <w:tab w:val="clear" w:pos="360"/>
          <w:tab w:val="num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bezzasadna odmowa podjęcia przez pracownika pracy w nowym miejscu, ustalonym zgodnie z prawem,</w:t>
      </w:r>
    </w:p>
    <w:p w14:paraId="49F6124A" w14:textId="77777777" w:rsidR="003829A3" w:rsidRPr="00EE5C94" w:rsidRDefault="005C73E0" w:rsidP="00611BB0">
      <w:pPr>
        <w:numPr>
          <w:ilvl w:val="0"/>
          <w:numId w:val="39"/>
        </w:numPr>
        <w:ind w:left="426" w:firstLine="0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   </w:t>
      </w:r>
      <w:r w:rsidR="004370BD" w:rsidRPr="00EE5C94">
        <w:rPr>
          <w:rFonts w:asciiTheme="minorHAnsi" w:hAnsiTheme="minorHAnsi" w:cstheme="minorHAnsi"/>
          <w:sz w:val="24"/>
          <w:szCs w:val="24"/>
        </w:rPr>
        <w:t>z</w:t>
      </w:r>
      <w:r w:rsidR="003829A3" w:rsidRPr="00EE5C94">
        <w:rPr>
          <w:rFonts w:asciiTheme="minorHAnsi" w:hAnsiTheme="minorHAnsi" w:cstheme="minorHAnsi"/>
          <w:sz w:val="24"/>
          <w:szCs w:val="24"/>
        </w:rPr>
        <w:t>łe lub niedbałe wykonywanie pracy, które mogłoby narazić pra</w:t>
      </w:r>
      <w:r w:rsidR="004370BD" w:rsidRPr="00EE5C94">
        <w:rPr>
          <w:rFonts w:asciiTheme="minorHAnsi" w:hAnsiTheme="minorHAnsi" w:cstheme="minorHAnsi"/>
          <w:sz w:val="24"/>
          <w:szCs w:val="24"/>
        </w:rPr>
        <w:t>codawcę na szkodę,</w:t>
      </w:r>
    </w:p>
    <w:p w14:paraId="00287E3F" w14:textId="77777777" w:rsidR="00830E09" w:rsidRPr="00EE5C94" w:rsidRDefault="00830E09" w:rsidP="00611BB0">
      <w:pPr>
        <w:numPr>
          <w:ilvl w:val="0"/>
          <w:numId w:val="39"/>
        </w:numPr>
        <w:tabs>
          <w:tab w:val="clear" w:pos="360"/>
          <w:tab w:val="num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niezawiadomienie Pracodawcy </w:t>
      </w:r>
      <w:r w:rsidR="00003066" w:rsidRPr="00EE5C94">
        <w:rPr>
          <w:rFonts w:asciiTheme="minorHAnsi" w:hAnsiTheme="minorHAnsi" w:cstheme="minorHAnsi"/>
          <w:sz w:val="24"/>
          <w:szCs w:val="24"/>
        </w:rPr>
        <w:t>w przypadku posiadania wiedzy</w:t>
      </w:r>
      <w:r w:rsidRPr="00EE5C94">
        <w:rPr>
          <w:rFonts w:asciiTheme="minorHAnsi" w:hAnsiTheme="minorHAnsi" w:cstheme="minorHAnsi"/>
          <w:sz w:val="24"/>
          <w:szCs w:val="24"/>
        </w:rPr>
        <w:t xml:space="preserve"> o prowadzeniu działań na </w:t>
      </w:r>
      <w:r w:rsidR="00003066" w:rsidRPr="00EE5C94">
        <w:rPr>
          <w:rFonts w:asciiTheme="minorHAnsi" w:hAnsiTheme="minorHAnsi" w:cstheme="minorHAnsi"/>
          <w:sz w:val="24"/>
          <w:szCs w:val="24"/>
        </w:rPr>
        <w:t>jego szkodę,</w:t>
      </w:r>
    </w:p>
    <w:p w14:paraId="2BB42783" w14:textId="77777777" w:rsidR="00FD3DD6" w:rsidRPr="00EE5C94" w:rsidRDefault="006B7B66" w:rsidP="00611BB0">
      <w:pPr>
        <w:numPr>
          <w:ilvl w:val="0"/>
          <w:numId w:val="39"/>
        </w:numPr>
        <w:tabs>
          <w:tab w:val="clear" w:pos="360"/>
          <w:tab w:val="num" w:pos="709"/>
        </w:tabs>
        <w:ind w:left="426" w:firstLine="0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lastRenderedPageBreak/>
        <w:t xml:space="preserve">   </w:t>
      </w:r>
      <w:r w:rsidR="004370BD" w:rsidRPr="00EE5C94">
        <w:rPr>
          <w:rFonts w:asciiTheme="minorHAnsi" w:hAnsiTheme="minorHAnsi" w:cstheme="minorHAnsi"/>
          <w:sz w:val="24"/>
          <w:szCs w:val="24"/>
        </w:rPr>
        <w:t>r</w:t>
      </w:r>
      <w:r w:rsidR="003829A3" w:rsidRPr="00EE5C94">
        <w:rPr>
          <w:rFonts w:asciiTheme="minorHAnsi" w:hAnsiTheme="minorHAnsi" w:cstheme="minorHAnsi"/>
          <w:sz w:val="24"/>
          <w:szCs w:val="24"/>
        </w:rPr>
        <w:t>ażąca niedbałość o mienie pracodawcy: urządzenia, n</w:t>
      </w:r>
      <w:r w:rsidR="004370BD" w:rsidRPr="00EE5C94">
        <w:rPr>
          <w:rFonts w:asciiTheme="minorHAnsi" w:hAnsiTheme="minorHAnsi" w:cstheme="minorHAnsi"/>
          <w:sz w:val="24"/>
          <w:szCs w:val="24"/>
        </w:rPr>
        <w:t xml:space="preserve">arzędzia i powierzone </w:t>
      </w:r>
    </w:p>
    <w:p w14:paraId="2C7FF6CD" w14:textId="6F19CBF6" w:rsidR="003829A3" w:rsidRPr="00EE5C94" w:rsidRDefault="00FD3DD6" w:rsidP="004A4768">
      <w:pPr>
        <w:ind w:left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        </w:t>
      </w:r>
      <w:r w:rsidR="004370BD" w:rsidRPr="00EE5C94">
        <w:rPr>
          <w:rFonts w:asciiTheme="minorHAnsi" w:hAnsiTheme="minorHAnsi" w:cstheme="minorHAnsi"/>
          <w:sz w:val="24"/>
          <w:szCs w:val="24"/>
        </w:rPr>
        <w:t>materiały,</w:t>
      </w:r>
    </w:p>
    <w:p w14:paraId="442BEDFE" w14:textId="77777777" w:rsidR="003829A3" w:rsidRPr="00EE5C94" w:rsidRDefault="006B7B66" w:rsidP="00611BB0">
      <w:pPr>
        <w:numPr>
          <w:ilvl w:val="0"/>
          <w:numId w:val="39"/>
        </w:numPr>
        <w:ind w:left="426" w:firstLine="0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   </w:t>
      </w:r>
      <w:r w:rsidR="004370BD" w:rsidRPr="00EE5C94">
        <w:rPr>
          <w:rFonts w:asciiTheme="minorHAnsi" w:hAnsiTheme="minorHAnsi" w:cstheme="minorHAnsi"/>
          <w:sz w:val="24"/>
          <w:szCs w:val="24"/>
        </w:rPr>
        <w:t>w</w:t>
      </w:r>
      <w:r w:rsidR="003829A3" w:rsidRPr="00EE5C94">
        <w:rPr>
          <w:rFonts w:asciiTheme="minorHAnsi" w:hAnsiTheme="minorHAnsi" w:cstheme="minorHAnsi"/>
          <w:sz w:val="24"/>
          <w:szCs w:val="24"/>
        </w:rPr>
        <w:t>ykonywanie prac ni</w:t>
      </w:r>
      <w:r w:rsidR="004370BD" w:rsidRPr="00EE5C94">
        <w:rPr>
          <w:rFonts w:asciiTheme="minorHAnsi" w:hAnsiTheme="minorHAnsi" w:cstheme="minorHAnsi"/>
          <w:sz w:val="24"/>
          <w:szCs w:val="24"/>
        </w:rPr>
        <w:t>ezwiązanych ze stosunkiem pracy,</w:t>
      </w:r>
    </w:p>
    <w:p w14:paraId="6455F121" w14:textId="77777777" w:rsidR="003829A3" w:rsidRPr="00EE5C94" w:rsidRDefault="006B7B66" w:rsidP="00611BB0">
      <w:pPr>
        <w:numPr>
          <w:ilvl w:val="0"/>
          <w:numId w:val="39"/>
        </w:numPr>
        <w:tabs>
          <w:tab w:val="clear" w:pos="360"/>
          <w:tab w:val="num" w:pos="709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  </w:t>
      </w:r>
      <w:r w:rsidR="004370BD" w:rsidRPr="00EE5C94">
        <w:rPr>
          <w:rFonts w:asciiTheme="minorHAnsi" w:hAnsiTheme="minorHAnsi" w:cstheme="minorHAnsi"/>
          <w:sz w:val="24"/>
          <w:szCs w:val="24"/>
        </w:rPr>
        <w:t>n</w:t>
      </w:r>
      <w:r w:rsidR="003829A3" w:rsidRPr="00EE5C94">
        <w:rPr>
          <w:rFonts w:asciiTheme="minorHAnsi" w:hAnsiTheme="minorHAnsi" w:cstheme="minorHAnsi"/>
          <w:sz w:val="24"/>
          <w:szCs w:val="24"/>
        </w:rPr>
        <w:t>ie przestrzeganie czasu pracy ustalonego w zakładzie pracy, a szczególności nieuspraw</w:t>
      </w:r>
      <w:r w:rsidR="00830E09" w:rsidRPr="00EE5C94">
        <w:rPr>
          <w:rFonts w:asciiTheme="minorHAnsi" w:hAnsiTheme="minorHAnsi" w:cstheme="minorHAnsi"/>
          <w:sz w:val="24"/>
          <w:szCs w:val="24"/>
        </w:rPr>
        <w:t>iedliwione nieprzybycie, spóźnia</w:t>
      </w:r>
      <w:r w:rsidR="003829A3" w:rsidRPr="00EE5C94">
        <w:rPr>
          <w:rFonts w:asciiTheme="minorHAnsi" w:hAnsiTheme="minorHAnsi" w:cstheme="minorHAnsi"/>
          <w:sz w:val="24"/>
          <w:szCs w:val="24"/>
        </w:rPr>
        <w:t>nie do pracy lub samowol</w:t>
      </w:r>
      <w:r w:rsidR="004370BD" w:rsidRPr="00EE5C94">
        <w:rPr>
          <w:rFonts w:asciiTheme="minorHAnsi" w:hAnsiTheme="minorHAnsi" w:cstheme="minorHAnsi"/>
          <w:sz w:val="24"/>
          <w:szCs w:val="24"/>
        </w:rPr>
        <w:t>ne opuszczenie stanowiska pracy,</w:t>
      </w:r>
    </w:p>
    <w:p w14:paraId="5010603F" w14:textId="77777777" w:rsidR="003829A3" w:rsidRPr="00EE5C94" w:rsidRDefault="004370BD" w:rsidP="00611BB0">
      <w:pPr>
        <w:numPr>
          <w:ilvl w:val="0"/>
          <w:numId w:val="39"/>
        </w:numPr>
        <w:tabs>
          <w:tab w:val="clear" w:pos="360"/>
          <w:tab w:val="num" w:pos="-4536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s</w:t>
      </w:r>
      <w:r w:rsidR="003829A3" w:rsidRPr="00EE5C94">
        <w:rPr>
          <w:rFonts w:asciiTheme="minorHAnsi" w:hAnsiTheme="minorHAnsi" w:cstheme="minorHAnsi"/>
          <w:sz w:val="24"/>
          <w:szCs w:val="24"/>
        </w:rPr>
        <w:t>tawienie się do pracy w stanie nietrzeźwości lub po spożyciu alkoholu lub innego środk</w:t>
      </w:r>
      <w:r w:rsidR="006D409F" w:rsidRPr="00EE5C94">
        <w:rPr>
          <w:rFonts w:asciiTheme="minorHAnsi" w:hAnsiTheme="minorHAnsi" w:cstheme="minorHAnsi"/>
          <w:sz w:val="24"/>
          <w:szCs w:val="24"/>
        </w:rPr>
        <w:t xml:space="preserve">a odurzającego oraz </w:t>
      </w:r>
      <w:r w:rsidR="003829A3" w:rsidRPr="00EE5C94">
        <w:rPr>
          <w:rFonts w:asciiTheme="minorHAnsi" w:hAnsiTheme="minorHAnsi" w:cstheme="minorHAnsi"/>
          <w:sz w:val="24"/>
          <w:szCs w:val="24"/>
        </w:rPr>
        <w:t>spożywanie alkoholu/środków odurzających na tereni</w:t>
      </w:r>
      <w:r w:rsidR="006D409F" w:rsidRPr="00EE5C94">
        <w:rPr>
          <w:rFonts w:asciiTheme="minorHAnsi" w:hAnsiTheme="minorHAnsi" w:cstheme="minorHAnsi"/>
          <w:sz w:val="24"/>
          <w:szCs w:val="24"/>
        </w:rPr>
        <w:t xml:space="preserve">e zakładu pracy bądź innym miejscy przeznaczonym na wykonywanie pracy (obowiązków </w:t>
      </w:r>
      <w:r w:rsidR="005F6217" w:rsidRPr="00EE5C94">
        <w:rPr>
          <w:rFonts w:asciiTheme="minorHAnsi" w:hAnsiTheme="minorHAnsi" w:cstheme="minorHAnsi"/>
          <w:sz w:val="24"/>
          <w:szCs w:val="24"/>
        </w:rPr>
        <w:t>służbowych</w:t>
      </w:r>
      <w:r w:rsidR="006D409F" w:rsidRPr="00EE5C94">
        <w:rPr>
          <w:rFonts w:asciiTheme="minorHAnsi" w:hAnsiTheme="minorHAnsi" w:cstheme="minorHAnsi"/>
          <w:sz w:val="24"/>
          <w:szCs w:val="24"/>
        </w:rPr>
        <w:t>),</w:t>
      </w:r>
    </w:p>
    <w:p w14:paraId="1F4921E3" w14:textId="77777777" w:rsidR="003829A3" w:rsidRPr="00EE5C94" w:rsidRDefault="004370BD" w:rsidP="00611BB0">
      <w:pPr>
        <w:numPr>
          <w:ilvl w:val="0"/>
          <w:numId w:val="39"/>
        </w:numPr>
        <w:tabs>
          <w:tab w:val="clear" w:pos="360"/>
          <w:tab w:val="num" w:pos="851"/>
        </w:tabs>
        <w:ind w:left="426" w:firstLine="0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n</w:t>
      </w:r>
      <w:r w:rsidR="003829A3" w:rsidRPr="00EE5C94">
        <w:rPr>
          <w:rFonts w:asciiTheme="minorHAnsi" w:hAnsiTheme="minorHAnsi" w:cstheme="minorHAnsi"/>
          <w:sz w:val="24"/>
          <w:szCs w:val="24"/>
        </w:rPr>
        <w:t>aruszanie podstawowych przepisów i</w:t>
      </w:r>
      <w:r w:rsidRPr="00EE5C94">
        <w:rPr>
          <w:rFonts w:asciiTheme="minorHAnsi" w:hAnsiTheme="minorHAnsi" w:cstheme="minorHAnsi"/>
          <w:sz w:val="24"/>
          <w:szCs w:val="24"/>
        </w:rPr>
        <w:t xml:space="preserve"> zasad bhp oraz przepisów ppoż.,</w:t>
      </w:r>
    </w:p>
    <w:p w14:paraId="53A5C280" w14:textId="77777777" w:rsidR="003829A3" w:rsidRPr="00EE5C94" w:rsidRDefault="004370BD" w:rsidP="00611BB0">
      <w:pPr>
        <w:numPr>
          <w:ilvl w:val="0"/>
          <w:numId w:val="39"/>
        </w:numPr>
        <w:tabs>
          <w:tab w:val="clear" w:pos="360"/>
          <w:tab w:val="num" w:pos="851"/>
        </w:tabs>
        <w:ind w:left="426" w:firstLine="0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n</w:t>
      </w:r>
      <w:r w:rsidR="003829A3" w:rsidRPr="00EE5C94">
        <w:rPr>
          <w:rFonts w:asciiTheme="minorHAnsi" w:hAnsiTheme="minorHAnsi" w:cstheme="minorHAnsi"/>
          <w:sz w:val="24"/>
          <w:szCs w:val="24"/>
        </w:rPr>
        <w:t>ieprzestrzeganie tajemnicy gospoda</w:t>
      </w:r>
      <w:r w:rsidRPr="00EE5C94">
        <w:rPr>
          <w:rFonts w:asciiTheme="minorHAnsi" w:hAnsiTheme="minorHAnsi" w:cstheme="minorHAnsi"/>
          <w:sz w:val="24"/>
          <w:szCs w:val="24"/>
        </w:rPr>
        <w:t>rczej, służbowej lub państwowej,</w:t>
      </w:r>
    </w:p>
    <w:p w14:paraId="19239BD1" w14:textId="77777777" w:rsidR="003829A3" w:rsidRPr="00EE5C94" w:rsidRDefault="004370BD" w:rsidP="00611BB0">
      <w:pPr>
        <w:numPr>
          <w:ilvl w:val="0"/>
          <w:numId w:val="39"/>
        </w:numPr>
        <w:tabs>
          <w:tab w:val="clear" w:pos="360"/>
          <w:tab w:val="num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z</w:t>
      </w:r>
      <w:r w:rsidR="003829A3" w:rsidRPr="00EE5C94">
        <w:rPr>
          <w:rFonts w:asciiTheme="minorHAnsi" w:hAnsiTheme="minorHAnsi" w:cstheme="minorHAnsi"/>
          <w:sz w:val="24"/>
          <w:szCs w:val="24"/>
        </w:rPr>
        <w:t>akłócanie ustalonego w zak</w:t>
      </w:r>
      <w:r w:rsidR="005F6217" w:rsidRPr="00EE5C94">
        <w:rPr>
          <w:rFonts w:asciiTheme="minorHAnsi" w:hAnsiTheme="minorHAnsi" w:cstheme="minorHAnsi"/>
          <w:sz w:val="24"/>
          <w:szCs w:val="24"/>
        </w:rPr>
        <w:t xml:space="preserve">ładzie pracy </w:t>
      </w:r>
      <w:r w:rsidRPr="00EE5C94">
        <w:rPr>
          <w:rFonts w:asciiTheme="minorHAnsi" w:hAnsiTheme="minorHAnsi" w:cstheme="minorHAnsi"/>
          <w:sz w:val="24"/>
          <w:szCs w:val="24"/>
        </w:rPr>
        <w:t>spokoju</w:t>
      </w:r>
      <w:r w:rsidR="005F6217" w:rsidRPr="00EE5C94">
        <w:rPr>
          <w:rFonts w:asciiTheme="minorHAnsi" w:hAnsiTheme="minorHAnsi" w:cstheme="minorHAnsi"/>
          <w:sz w:val="24"/>
          <w:szCs w:val="24"/>
        </w:rPr>
        <w:t xml:space="preserve"> i ustalonego porządku w dziedzinie ochrony zakładu i jego mienia (również poza czasem pracy pracownika)</w:t>
      </w:r>
    </w:p>
    <w:p w14:paraId="061D694F" w14:textId="77777777" w:rsidR="003829A3" w:rsidRPr="00EE5C94" w:rsidRDefault="004370BD" w:rsidP="00611BB0">
      <w:pPr>
        <w:numPr>
          <w:ilvl w:val="0"/>
          <w:numId w:val="39"/>
        </w:numPr>
        <w:tabs>
          <w:tab w:val="left" w:pos="567"/>
          <w:tab w:val="left" w:pos="851"/>
        </w:tabs>
        <w:ind w:firstLine="6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n</w:t>
      </w:r>
      <w:r w:rsidR="003829A3" w:rsidRPr="00EE5C94">
        <w:rPr>
          <w:rFonts w:asciiTheme="minorHAnsi" w:hAnsiTheme="minorHAnsi" w:cstheme="minorHAnsi"/>
          <w:sz w:val="24"/>
          <w:szCs w:val="24"/>
        </w:rPr>
        <w:t>ieprzestrzeganie w zakładzie pracy zasad w</w:t>
      </w:r>
      <w:r w:rsidRPr="00EE5C94">
        <w:rPr>
          <w:rFonts w:asciiTheme="minorHAnsi" w:hAnsiTheme="minorHAnsi" w:cstheme="minorHAnsi"/>
          <w:sz w:val="24"/>
          <w:szCs w:val="24"/>
        </w:rPr>
        <w:t>spółżycia społecznego,</w:t>
      </w:r>
    </w:p>
    <w:p w14:paraId="315DC102" w14:textId="77777777" w:rsidR="003829A3" w:rsidRPr="00EE5C94" w:rsidRDefault="004370BD" w:rsidP="00611BB0">
      <w:pPr>
        <w:numPr>
          <w:ilvl w:val="0"/>
          <w:numId w:val="39"/>
        </w:numPr>
        <w:tabs>
          <w:tab w:val="clear" w:pos="360"/>
          <w:tab w:val="num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p</w:t>
      </w:r>
      <w:r w:rsidR="003829A3" w:rsidRPr="00EE5C94">
        <w:rPr>
          <w:rFonts w:asciiTheme="minorHAnsi" w:hAnsiTheme="minorHAnsi" w:cstheme="minorHAnsi"/>
          <w:sz w:val="24"/>
          <w:szCs w:val="24"/>
        </w:rPr>
        <w:t>odejmowanie i prowadzenie działań nie mającyc</w:t>
      </w:r>
      <w:r w:rsidR="00E96404" w:rsidRPr="00EE5C94">
        <w:rPr>
          <w:rFonts w:asciiTheme="minorHAnsi" w:hAnsiTheme="minorHAnsi" w:cstheme="minorHAnsi"/>
          <w:sz w:val="24"/>
          <w:szCs w:val="24"/>
        </w:rPr>
        <w:t>h na celu dobra zakładu pracy i </w:t>
      </w:r>
      <w:r w:rsidR="003829A3" w:rsidRPr="00EE5C94">
        <w:rPr>
          <w:rFonts w:asciiTheme="minorHAnsi" w:hAnsiTheme="minorHAnsi" w:cstheme="minorHAnsi"/>
          <w:sz w:val="24"/>
          <w:szCs w:val="24"/>
        </w:rPr>
        <w:t>ochrony jego mienia, które w konsekwencji mogły</w:t>
      </w:r>
      <w:r w:rsidRPr="00EE5C94">
        <w:rPr>
          <w:rFonts w:asciiTheme="minorHAnsi" w:hAnsiTheme="minorHAnsi" w:cstheme="minorHAnsi"/>
          <w:sz w:val="24"/>
          <w:szCs w:val="24"/>
        </w:rPr>
        <w:t>by narazić pracodawcę na szkodę,</w:t>
      </w:r>
    </w:p>
    <w:p w14:paraId="74C2443D" w14:textId="77777777" w:rsidR="006D409F" w:rsidRPr="00EE5C94" w:rsidRDefault="006D409F" w:rsidP="00611BB0">
      <w:pPr>
        <w:numPr>
          <w:ilvl w:val="0"/>
          <w:numId w:val="39"/>
        </w:numPr>
        <w:tabs>
          <w:tab w:val="clear" w:pos="360"/>
          <w:tab w:val="num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przywłaszczenie mienia Pracodawcy, niezależnie od tego, czy ze względu na jego wartość stanowi ono przestępstwo czy wykroczenie,</w:t>
      </w:r>
    </w:p>
    <w:p w14:paraId="5BC0C22F" w14:textId="11D5D730" w:rsidR="003829A3" w:rsidRPr="00EE5C94" w:rsidRDefault="004370BD" w:rsidP="00611BB0">
      <w:pPr>
        <w:numPr>
          <w:ilvl w:val="0"/>
          <w:numId w:val="39"/>
        </w:numPr>
        <w:tabs>
          <w:tab w:val="clear" w:pos="360"/>
          <w:tab w:val="num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w</w:t>
      </w:r>
      <w:r w:rsidR="003829A3" w:rsidRPr="00EE5C94">
        <w:rPr>
          <w:rFonts w:asciiTheme="minorHAnsi" w:hAnsiTheme="minorHAnsi" w:cstheme="minorHAnsi"/>
          <w:sz w:val="24"/>
          <w:szCs w:val="24"/>
        </w:rPr>
        <w:t>ykonywanie pracy zarobkowej</w:t>
      </w:r>
      <w:r w:rsidR="001B1174" w:rsidRPr="00EE5C94">
        <w:rPr>
          <w:rFonts w:asciiTheme="minorHAnsi" w:hAnsiTheme="minorHAnsi" w:cstheme="minorHAnsi"/>
          <w:sz w:val="24"/>
          <w:szCs w:val="24"/>
        </w:rPr>
        <w:t xml:space="preserve"> (prowadzenie innej działalności)</w:t>
      </w:r>
      <w:r w:rsidR="003829A3" w:rsidRPr="00EE5C94">
        <w:rPr>
          <w:rFonts w:asciiTheme="minorHAnsi" w:hAnsiTheme="minorHAnsi" w:cstheme="minorHAnsi"/>
          <w:sz w:val="24"/>
          <w:szCs w:val="24"/>
        </w:rPr>
        <w:t xml:space="preserve"> w okresie orzeczonej</w:t>
      </w:r>
      <w:r w:rsidR="004733EA" w:rsidRPr="00EE5C94">
        <w:rPr>
          <w:rFonts w:asciiTheme="minorHAnsi" w:hAnsiTheme="minorHAnsi" w:cstheme="minorHAnsi"/>
          <w:sz w:val="24"/>
          <w:szCs w:val="24"/>
        </w:rPr>
        <w:t xml:space="preserve"> </w:t>
      </w:r>
      <w:r w:rsidR="003829A3" w:rsidRPr="00EE5C94">
        <w:rPr>
          <w:rFonts w:asciiTheme="minorHAnsi" w:hAnsiTheme="minorHAnsi" w:cstheme="minorHAnsi"/>
          <w:sz w:val="24"/>
          <w:szCs w:val="24"/>
        </w:rPr>
        <w:t>w zwolnieniu lekarskim niezdolności do pracy lub zawinione wykorzystywanie zwolnienia lekarskiego od pracy</w:t>
      </w:r>
      <w:r w:rsidR="00B61A53" w:rsidRPr="00EE5C94">
        <w:rPr>
          <w:rFonts w:asciiTheme="minorHAnsi" w:hAnsiTheme="minorHAnsi" w:cstheme="minorHAnsi"/>
          <w:sz w:val="24"/>
          <w:szCs w:val="24"/>
        </w:rPr>
        <w:t xml:space="preserve"> </w:t>
      </w:r>
      <w:r w:rsidR="003829A3" w:rsidRPr="00EE5C94">
        <w:rPr>
          <w:rFonts w:asciiTheme="minorHAnsi" w:hAnsiTheme="minorHAnsi" w:cstheme="minorHAnsi"/>
          <w:sz w:val="24"/>
          <w:szCs w:val="24"/>
        </w:rPr>
        <w:t>w sposó</w:t>
      </w:r>
      <w:r w:rsidRPr="00EE5C94">
        <w:rPr>
          <w:rFonts w:asciiTheme="minorHAnsi" w:hAnsiTheme="minorHAnsi" w:cstheme="minorHAnsi"/>
          <w:sz w:val="24"/>
          <w:szCs w:val="24"/>
        </w:rPr>
        <w:t>b rażąco niezgodny z jego celem,</w:t>
      </w:r>
    </w:p>
    <w:p w14:paraId="0CE65FD1" w14:textId="77777777" w:rsidR="003829A3" w:rsidRPr="00EE5C94" w:rsidRDefault="004370BD" w:rsidP="00611BB0">
      <w:pPr>
        <w:numPr>
          <w:ilvl w:val="0"/>
          <w:numId w:val="39"/>
        </w:numPr>
        <w:tabs>
          <w:tab w:val="left" w:pos="851"/>
        </w:tabs>
        <w:ind w:left="426" w:firstLine="0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d</w:t>
      </w:r>
      <w:r w:rsidR="003829A3" w:rsidRPr="00EE5C94">
        <w:rPr>
          <w:rFonts w:asciiTheme="minorHAnsi" w:hAnsiTheme="minorHAnsi" w:cstheme="minorHAnsi"/>
          <w:sz w:val="24"/>
          <w:szCs w:val="24"/>
        </w:rPr>
        <w:t>ziałania lub zachowania uzn</w:t>
      </w:r>
      <w:r w:rsidRPr="00EE5C94">
        <w:rPr>
          <w:rFonts w:asciiTheme="minorHAnsi" w:hAnsiTheme="minorHAnsi" w:cstheme="minorHAnsi"/>
          <w:sz w:val="24"/>
          <w:szCs w:val="24"/>
        </w:rPr>
        <w:t xml:space="preserve">ane w Kodeksie pracy za </w:t>
      </w:r>
      <w:proofErr w:type="spellStart"/>
      <w:r w:rsidRPr="00EE5C94">
        <w:rPr>
          <w:rFonts w:asciiTheme="minorHAnsi" w:hAnsiTheme="minorHAnsi" w:cstheme="minorHAnsi"/>
          <w:sz w:val="24"/>
          <w:szCs w:val="24"/>
        </w:rPr>
        <w:t>mobbing</w:t>
      </w:r>
      <w:proofErr w:type="spellEnd"/>
      <w:r w:rsidRPr="00EE5C94">
        <w:rPr>
          <w:rFonts w:asciiTheme="minorHAnsi" w:hAnsiTheme="minorHAnsi" w:cstheme="minorHAnsi"/>
          <w:sz w:val="24"/>
          <w:szCs w:val="24"/>
        </w:rPr>
        <w:t>,</w:t>
      </w:r>
    </w:p>
    <w:p w14:paraId="7CF68720" w14:textId="77777777" w:rsidR="003829A3" w:rsidRPr="00EE5C94" w:rsidRDefault="006D2760" w:rsidP="00611BB0">
      <w:pPr>
        <w:numPr>
          <w:ilvl w:val="0"/>
          <w:numId w:val="39"/>
        </w:numPr>
        <w:tabs>
          <w:tab w:val="clear" w:pos="360"/>
          <w:tab w:val="left" w:pos="709"/>
          <w:tab w:val="num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bezprawna i świadoma </w:t>
      </w:r>
      <w:r w:rsidR="004370BD" w:rsidRPr="00EE5C94">
        <w:rPr>
          <w:rFonts w:asciiTheme="minorHAnsi" w:hAnsiTheme="minorHAnsi" w:cstheme="minorHAnsi"/>
          <w:sz w:val="24"/>
          <w:szCs w:val="24"/>
        </w:rPr>
        <w:t>o</w:t>
      </w:r>
      <w:r w:rsidRPr="00EE5C94">
        <w:rPr>
          <w:rFonts w:asciiTheme="minorHAnsi" w:hAnsiTheme="minorHAnsi" w:cstheme="minorHAnsi"/>
          <w:sz w:val="24"/>
          <w:szCs w:val="24"/>
        </w:rPr>
        <w:t xml:space="preserve">dmowa wykonania </w:t>
      </w:r>
      <w:r w:rsidR="003829A3" w:rsidRPr="00EE5C94">
        <w:rPr>
          <w:rFonts w:asciiTheme="minorHAnsi" w:hAnsiTheme="minorHAnsi" w:cstheme="minorHAnsi"/>
          <w:sz w:val="24"/>
          <w:szCs w:val="24"/>
        </w:rPr>
        <w:t xml:space="preserve">zgodnego z zakresem kompetencji </w:t>
      </w:r>
      <w:r w:rsidR="00B61A53" w:rsidRPr="00EE5C94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="003829A3" w:rsidRPr="00EE5C94">
        <w:rPr>
          <w:rFonts w:asciiTheme="minorHAnsi" w:hAnsiTheme="minorHAnsi" w:cstheme="minorHAnsi"/>
          <w:sz w:val="24"/>
          <w:szCs w:val="24"/>
        </w:rPr>
        <w:t>i obowiązków polecenia p</w:t>
      </w:r>
      <w:r w:rsidR="004370BD" w:rsidRPr="00EE5C94">
        <w:rPr>
          <w:rFonts w:asciiTheme="minorHAnsi" w:hAnsiTheme="minorHAnsi" w:cstheme="minorHAnsi"/>
          <w:sz w:val="24"/>
          <w:szCs w:val="24"/>
        </w:rPr>
        <w:t>rzełożonego,</w:t>
      </w:r>
      <w:r w:rsidRPr="00EE5C94">
        <w:rPr>
          <w:rFonts w:asciiTheme="minorHAnsi" w:hAnsiTheme="minorHAnsi" w:cstheme="minorHAnsi"/>
          <w:sz w:val="24"/>
          <w:szCs w:val="24"/>
        </w:rPr>
        <w:t xml:space="preserve"> zagrażająca istotnym interesom Pracodawcy,</w:t>
      </w:r>
    </w:p>
    <w:p w14:paraId="18AACB4B" w14:textId="77777777" w:rsidR="00803014" w:rsidRPr="00EE5C94" w:rsidRDefault="00803014" w:rsidP="00611BB0">
      <w:pPr>
        <w:numPr>
          <w:ilvl w:val="0"/>
          <w:numId w:val="39"/>
        </w:numPr>
        <w:tabs>
          <w:tab w:val="clear" w:pos="360"/>
          <w:tab w:val="left" w:pos="709"/>
          <w:tab w:val="num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pobicie pracownika w czasie pracy,</w:t>
      </w:r>
    </w:p>
    <w:p w14:paraId="6B45A8AD" w14:textId="77777777" w:rsidR="001B1174" w:rsidRPr="00EE5C94" w:rsidRDefault="001B1174" w:rsidP="00611BB0">
      <w:pPr>
        <w:numPr>
          <w:ilvl w:val="0"/>
          <w:numId w:val="39"/>
        </w:numPr>
        <w:tabs>
          <w:tab w:val="clear" w:pos="360"/>
          <w:tab w:val="left" w:pos="709"/>
          <w:tab w:val="num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korzystanie przez pracownika z telefonu służbowego w celu udziału w grach towarzyskich, narażające Pracodawcę na znaczną szkodę,</w:t>
      </w:r>
    </w:p>
    <w:p w14:paraId="6A64EA09" w14:textId="77777777" w:rsidR="002F5209" w:rsidRPr="00EE5C94" w:rsidRDefault="002F5209" w:rsidP="00611BB0">
      <w:pPr>
        <w:numPr>
          <w:ilvl w:val="0"/>
          <w:numId w:val="39"/>
        </w:numPr>
        <w:tabs>
          <w:tab w:val="clear" w:pos="360"/>
          <w:tab w:val="left" w:pos="709"/>
          <w:tab w:val="num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świadome organizowanie</w:t>
      </w:r>
      <w:r w:rsidR="00303D2C" w:rsidRPr="00EE5C94">
        <w:rPr>
          <w:rFonts w:asciiTheme="minorHAnsi" w:hAnsiTheme="minorHAnsi" w:cstheme="minorHAnsi"/>
          <w:sz w:val="24"/>
          <w:szCs w:val="24"/>
        </w:rPr>
        <w:t xml:space="preserve"> przez pracownika przejścia kilku pracowników do pracodawcy prowadzącego konkurencyjną działalność,</w:t>
      </w:r>
    </w:p>
    <w:p w14:paraId="3C733868" w14:textId="77777777" w:rsidR="003829A3" w:rsidRPr="00EE5C94" w:rsidRDefault="004370BD" w:rsidP="00611BB0">
      <w:pPr>
        <w:numPr>
          <w:ilvl w:val="0"/>
          <w:numId w:val="39"/>
        </w:numPr>
        <w:tabs>
          <w:tab w:val="left" w:pos="709"/>
          <w:tab w:val="left" w:pos="851"/>
        </w:tabs>
        <w:ind w:left="426" w:firstLine="0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n</w:t>
      </w:r>
      <w:r w:rsidR="003829A3" w:rsidRPr="00EE5C94">
        <w:rPr>
          <w:rFonts w:asciiTheme="minorHAnsi" w:hAnsiTheme="minorHAnsi" w:cstheme="minorHAnsi"/>
          <w:sz w:val="24"/>
          <w:szCs w:val="24"/>
        </w:rPr>
        <w:t>aruszenie innych obowiązków pracowniczych bądź przepisów prawa pracy.</w:t>
      </w:r>
    </w:p>
    <w:p w14:paraId="2B47BF28" w14:textId="71563E2D" w:rsidR="003829A3" w:rsidRPr="00EE5C94" w:rsidRDefault="000F7655" w:rsidP="00611BB0">
      <w:pPr>
        <w:pStyle w:val="Akapitzlist"/>
        <w:numPr>
          <w:ilvl w:val="0"/>
          <w:numId w:val="50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P</w:t>
      </w:r>
      <w:r w:rsidR="003829A3" w:rsidRPr="00EE5C94">
        <w:rPr>
          <w:rFonts w:asciiTheme="minorHAnsi" w:hAnsiTheme="minorHAnsi" w:cstheme="minorHAnsi"/>
          <w:sz w:val="24"/>
          <w:szCs w:val="24"/>
        </w:rPr>
        <w:t xml:space="preserve">opełnienie przez pracownika przestępstwa w czasie trwania umowy o pracę, które </w:t>
      </w:r>
      <w:r w:rsidR="00870F05">
        <w:rPr>
          <w:rFonts w:asciiTheme="minorHAnsi" w:hAnsiTheme="minorHAnsi" w:cstheme="minorHAnsi"/>
          <w:sz w:val="24"/>
          <w:szCs w:val="24"/>
        </w:rPr>
        <w:t>uniem</w:t>
      </w:r>
      <w:r w:rsidR="003829A3" w:rsidRPr="00EE5C94">
        <w:rPr>
          <w:rFonts w:asciiTheme="minorHAnsi" w:hAnsiTheme="minorHAnsi" w:cstheme="minorHAnsi"/>
          <w:sz w:val="24"/>
          <w:szCs w:val="24"/>
        </w:rPr>
        <w:t>ożliwia dalsze zatrudnia</w:t>
      </w:r>
      <w:r w:rsidRPr="00EE5C94">
        <w:rPr>
          <w:rFonts w:asciiTheme="minorHAnsi" w:hAnsiTheme="minorHAnsi" w:cstheme="minorHAnsi"/>
          <w:sz w:val="24"/>
          <w:szCs w:val="24"/>
        </w:rPr>
        <w:t xml:space="preserve">nie go na zajmowanym stanowisku oraz </w:t>
      </w:r>
      <w:r w:rsidR="004F1A61" w:rsidRPr="00EE5C94">
        <w:rPr>
          <w:rFonts w:asciiTheme="minorHAnsi" w:hAnsiTheme="minorHAnsi" w:cstheme="minorHAnsi"/>
          <w:sz w:val="24"/>
          <w:szCs w:val="24"/>
        </w:rPr>
        <w:t>z</w:t>
      </w:r>
      <w:r w:rsidR="003829A3" w:rsidRPr="00EE5C94">
        <w:rPr>
          <w:rFonts w:asciiTheme="minorHAnsi" w:hAnsiTheme="minorHAnsi" w:cstheme="minorHAnsi"/>
          <w:sz w:val="24"/>
          <w:szCs w:val="24"/>
        </w:rPr>
        <w:t>awiniona przez pracownika utrata uprawnień koniecznych do wykonywania pracy na zajm</w:t>
      </w:r>
      <w:r w:rsidR="006B13BB" w:rsidRPr="00EE5C94">
        <w:rPr>
          <w:rFonts w:asciiTheme="minorHAnsi" w:hAnsiTheme="minorHAnsi" w:cstheme="minorHAnsi"/>
          <w:sz w:val="24"/>
          <w:szCs w:val="24"/>
        </w:rPr>
        <w:t xml:space="preserve">owanym stanowisku </w:t>
      </w:r>
      <w:r w:rsidR="0052741D" w:rsidRPr="00EE5C94">
        <w:rPr>
          <w:rFonts w:asciiTheme="minorHAnsi" w:hAnsiTheme="minorHAnsi" w:cstheme="minorHAnsi"/>
          <w:sz w:val="24"/>
          <w:szCs w:val="24"/>
        </w:rPr>
        <w:t xml:space="preserve">wskutek naruszenia określonych obowiązków pracowniczych (zawodowych), dopuszczenia się przestępstwa lub wykroczenia </w:t>
      </w:r>
      <w:r w:rsidR="003829A3" w:rsidRPr="00EE5C94">
        <w:rPr>
          <w:rFonts w:asciiTheme="minorHAnsi" w:hAnsiTheme="minorHAnsi" w:cstheme="minorHAnsi"/>
          <w:sz w:val="24"/>
          <w:szCs w:val="24"/>
        </w:rPr>
        <w:t>może stanowić podstawę do rozwiązania stosunku pracy bez wypowied</w:t>
      </w:r>
      <w:r w:rsidR="008A50CD" w:rsidRPr="00EE5C94">
        <w:rPr>
          <w:rFonts w:asciiTheme="minorHAnsi" w:hAnsiTheme="minorHAnsi" w:cstheme="minorHAnsi"/>
          <w:sz w:val="24"/>
          <w:szCs w:val="24"/>
        </w:rPr>
        <w:t>zenia z winy pracownika zgodnie</w:t>
      </w:r>
      <w:r w:rsidR="0052741D" w:rsidRPr="00EE5C94">
        <w:rPr>
          <w:rFonts w:asciiTheme="minorHAnsi" w:hAnsiTheme="minorHAnsi" w:cstheme="minorHAnsi"/>
          <w:sz w:val="24"/>
          <w:szCs w:val="24"/>
        </w:rPr>
        <w:t xml:space="preserve"> </w:t>
      </w:r>
      <w:r w:rsidR="003829A3" w:rsidRPr="00EE5C94">
        <w:rPr>
          <w:rFonts w:asciiTheme="minorHAnsi" w:hAnsiTheme="minorHAnsi" w:cstheme="minorHAnsi"/>
          <w:sz w:val="24"/>
          <w:szCs w:val="24"/>
        </w:rPr>
        <w:t xml:space="preserve">z art.52 </w:t>
      </w:r>
      <w:proofErr w:type="spellStart"/>
      <w:r w:rsidR="003829A3" w:rsidRPr="00EE5C94">
        <w:rPr>
          <w:rFonts w:asciiTheme="minorHAnsi" w:hAnsiTheme="minorHAnsi" w:cstheme="minorHAnsi"/>
          <w:sz w:val="24"/>
          <w:szCs w:val="24"/>
        </w:rPr>
        <w:t>k.p</w:t>
      </w:r>
      <w:proofErr w:type="spellEnd"/>
      <w:r w:rsidR="003829A3" w:rsidRPr="00EE5C94">
        <w:rPr>
          <w:rFonts w:asciiTheme="minorHAnsi" w:hAnsiTheme="minorHAnsi" w:cstheme="minorHAnsi"/>
          <w:sz w:val="24"/>
          <w:szCs w:val="24"/>
        </w:rPr>
        <w:t>.</w:t>
      </w:r>
    </w:p>
    <w:p w14:paraId="7A7D1F0B" w14:textId="77777777" w:rsidR="003829A3" w:rsidRPr="00EE5C94" w:rsidRDefault="005918A0" w:rsidP="00611BB0">
      <w:pPr>
        <w:pStyle w:val="Akapitzlist"/>
        <w:numPr>
          <w:ilvl w:val="0"/>
          <w:numId w:val="50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Rozwiązanie umowy o pracę bez wypowiedzenia z winy pracownika nie może nastąpić po upływie 1 miesiąca od uzyskania przez Pracodawcę wiadomości o okoliczności uzasadniającej rozwiązanie umowy.</w:t>
      </w:r>
      <w:r w:rsidR="00FF77DD" w:rsidRPr="00EE5C9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1CEE12" w14:textId="77777777" w:rsidR="00FB5987" w:rsidRPr="00EE5C94" w:rsidRDefault="00F94E81" w:rsidP="00611BB0">
      <w:pPr>
        <w:pStyle w:val="Tekstpodstawowy2"/>
        <w:numPr>
          <w:ilvl w:val="0"/>
          <w:numId w:val="50"/>
        </w:numPr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Rozwiązanie umowy o pracę bez wypowiedzenia z przyczyn ujętych w ust. 1 może nastąpić tylko w przypadku bezprawności działania pracownika rozumianej jako zachowanie naruszające podstawowe obowiązki pracownicze oraz szczególnego rodzaju zawinionych uchybień noszących cechy winy umyślnej lub rażącego niedbalstwa, które spowodowały zagrożenie interesów lub istotną szkodę w mieniu Pracodawcy.</w:t>
      </w:r>
    </w:p>
    <w:p w14:paraId="49E5F2CB" w14:textId="77777777" w:rsidR="0052741D" w:rsidRPr="00EE5C94" w:rsidRDefault="0052741D" w:rsidP="004A4768">
      <w:pPr>
        <w:pStyle w:val="Tekstpodstawowy2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14:paraId="730FD309" w14:textId="77777777" w:rsidR="00873BF6" w:rsidRPr="00EE5C94" w:rsidRDefault="00873BF6" w:rsidP="004A4768">
      <w:pPr>
        <w:pStyle w:val="Tekstpodstawowy2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14:paraId="563BC711" w14:textId="77777777" w:rsidR="004F3026" w:rsidRPr="00EE5C94" w:rsidRDefault="004F3026" w:rsidP="009924BC">
      <w:pPr>
        <w:pStyle w:val="Tekstpodstawowy2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EE5C94">
        <w:rPr>
          <w:rFonts w:asciiTheme="minorHAnsi" w:hAnsiTheme="minorHAnsi" w:cstheme="minorHAnsi"/>
          <w:b/>
          <w:sz w:val="32"/>
          <w:szCs w:val="32"/>
          <w:lang w:val="pl-PL"/>
        </w:rPr>
        <w:t>Dział dziesiąty</w:t>
      </w:r>
    </w:p>
    <w:p w14:paraId="53293B4D" w14:textId="0301B5C3" w:rsidR="004F3026" w:rsidRPr="00EE5C94" w:rsidRDefault="004F3026" w:rsidP="009924B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E5C94">
        <w:rPr>
          <w:rFonts w:asciiTheme="minorHAnsi" w:hAnsiTheme="minorHAnsi" w:cstheme="minorHAnsi"/>
          <w:b/>
          <w:sz w:val="32"/>
          <w:szCs w:val="32"/>
        </w:rPr>
        <w:t>Funkcjonowanie monitoringu wizyjnego w ZPKWŚ</w:t>
      </w:r>
    </w:p>
    <w:p w14:paraId="68B2A823" w14:textId="77777777" w:rsidR="004F3026" w:rsidRPr="00EE5C94" w:rsidRDefault="004F3026" w:rsidP="009924BC">
      <w:pPr>
        <w:pStyle w:val="Tekstpodstawowy2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14:paraId="09F80987" w14:textId="7681E0B3" w:rsidR="001B09BA" w:rsidRPr="00EE5C94" w:rsidRDefault="00843B51" w:rsidP="009924BC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t xml:space="preserve">§ </w:t>
      </w:r>
      <w:r w:rsidR="002769B9">
        <w:rPr>
          <w:rFonts w:asciiTheme="minorHAnsi" w:hAnsiTheme="minorHAnsi" w:cstheme="minorHAnsi"/>
          <w:b/>
          <w:szCs w:val="24"/>
          <w:lang w:val="pl-PL"/>
        </w:rPr>
        <w:t>63</w:t>
      </w:r>
    </w:p>
    <w:p w14:paraId="0B923AF1" w14:textId="07BF1C33" w:rsidR="001B09BA" w:rsidRPr="00EE5C94" w:rsidRDefault="001B09BA" w:rsidP="00A30FFA">
      <w:pPr>
        <w:pStyle w:val="Akapitzlist"/>
        <w:numPr>
          <w:ilvl w:val="0"/>
          <w:numId w:val="53"/>
        </w:numPr>
        <w:spacing w:after="20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Na podstawie art. 22</w:t>
      </w:r>
      <w:r w:rsidRPr="00EE5C94">
        <w:rPr>
          <w:rFonts w:asciiTheme="minorHAnsi" w:hAnsiTheme="minorHAnsi" w:cstheme="minorHAnsi"/>
          <w:sz w:val="24"/>
          <w:szCs w:val="24"/>
          <w:vertAlign w:val="superscript"/>
        </w:rPr>
        <w:t xml:space="preserve">2 </w:t>
      </w:r>
      <w:r w:rsidRPr="00EE5C94">
        <w:rPr>
          <w:rFonts w:asciiTheme="minorHAnsi" w:hAnsiTheme="minorHAnsi" w:cstheme="minorHAnsi"/>
          <w:sz w:val="24"/>
          <w:szCs w:val="24"/>
        </w:rPr>
        <w:t xml:space="preserve"> Kodeksu pracy w Zespole Parków Krajobrazowych Województwa Śląskiego (dalej ZPKWŚ) w Katowicach z siedzibą w Będzinie oraz w Oddzia</w:t>
      </w:r>
      <w:r w:rsidR="00F325D1" w:rsidRPr="00EE5C94">
        <w:rPr>
          <w:rFonts w:asciiTheme="minorHAnsi" w:hAnsiTheme="minorHAnsi" w:cstheme="minorHAnsi"/>
          <w:sz w:val="24"/>
          <w:szCs w:val="24"/>
        </w:rPr>
        <w:t>łach</w:t>
      </w:r>
      <w:r w:rsidRPr="00EE5C94">
        <w:rPr>
          <w:rFonts w:asciiTheme="minorHAnsi" w:hAnsiTheme="minorHAnsi" w:cstheme="minorHAnsi"/>
          <w:sz w:val="24"/>
          <w:szCs w:val="24"/>
        </w:rPr>
        <w:t xml:space="preserve"> Biura Zespołu Parków Krajobrazowych Województwa Śląskiego</w:t>
      </w:r>
      <w:r w:rsidR="00001F88" w:rsidRPr="00EE5C94">
        <w:rPr>
          <w:rFonts w:asciiTheme="minorHAnsi" w:hAnsiTheme="minorHAnsi" w:cstheme="minorHAnsi"/>
          <w:sz w:val="24"/>
          <w:szCs w:val="24"/>
        </w:rPr>
        <w:t xml:space="preserve"> </w:t>
      </w:r>
      <w:r w:rsidRPr="00EE5C94">
        <w:rPr>
          <w:rFonts w:asciiTheme="minorHAnsi" w:hAnsiTheme="minorHAnsi" w:cstheme="minorHAnsi"/>
          <w:sz w:val="24"/>
          <w:szCs w:val="24"/>
        </w:rPr>
        <w:t xml:space="preserve">wprowadza szczególny nadzór nad pomieszczeniami budynku/budynków </w:t>
      </w:r>
      <w:r w:rsidR="00F325D1" w:rsidRPr="00EE5C94">
        <w:rPr>
          <w:rFonts w:asciiTheme="minorHAnsi" w:hAnsiTheme="minorHAnsi" w:cstheme="minorHAnsi"/>
          <w:sz w:val="24"/>
          <w:szCs w:val="24"/>
        </w:rPr>
        <w:t>w Biurze i Oddziałach</w:t>
      </w:r>
      <w:r w:rsidRPr="00EE5C94">
        <w:rPr>
          <w:rFonts w:asciiTheme="minorHAnsi" w:hAnsiTheme="minorHAnsi" w:cstheme="minorHAnsi"/>
          <w:sz w:val="24"/>
          <w:szCs w:val="24"/>
        </w:rPr>
        <w:t xml:space="preserve"> </w:t>
      </w:r>
      <w:r w:rsidR="00874763" w:rsidRPr="00EE5C94">
        <w:rPr>
          <w:rFonts w:asciiTheme="minorHAnsi" w:hAnsiTheme="minorHAnsi" w:cstheme="minorHAnsi"/>
          <w:sz w:val="24"/>
          <w:szCs w:val="24"/>
        </w:rPr>
        <w:t>oraz</w:t>
      </w:r>
      <w:r w:rsidRPr="00EE5C94">
        <w:rPr>
          <w:rFonts w:asciiTheme="minorHAnsi" w:hAnsiTheme="minorHAnsi" w:cstheme="minorHAnsi"/>
          <w:sz w:val="24"/>
          <w:szCs w:val="24"/>
        </w:rPr>
        <w:t xml:space="preserve"> teren wokół  budynków</w:t>
      </w:r>
      <w:r w:rsidR="00874763" w:rsidRPr="00EE5C94">
        <w:rPr>
          <w:rFonts w:asciiTheme="minorHAnsi" w:hAnsiTheme="minorHAnsi" w:cstheme="minorHAnsi"/>
          <w:sz w:val="24"/>
          <w:szCs w:val="24"/>
        </w:rPr>
        <w:t xml:space="preserve"> w Będzinie i Smoleniu.</w:t>
      </w:r>
      <w:r w:rsidRPr="00EE5C9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EBDA30" w14:textId="77777777" w:rsidR="001B09BA" w:rsidRPr="00EE5C94" w:rsidRDefault="001B09BA" w:rsidP="00A30FFA">
      <w:pPr>
        <w:pStyle w:val="Akapitzlist"/>
        <w:numPr>
          <w:ilvl w:val="0"/>
          <w:numId w:val="53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Celem monitoringu wizyjnego jest:</w:t>
      </w:r>
    </w:p>
    <w:p w14:paraId="0A1E247B" w14:textId="77777777" w:rsidR="001B09BA" w:rsidRPr="00EE5C94" w:rsidRDefault="001B09BA" w:rsidP="00A30FFA">
      <w:pPr>
        <w:pStyle w:val="Akapitzlist"/>
        <w:numPr>
          <w:ilvl w:val="0"/>
          <w:numId w:val="54"/>
        </w:numPr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zapewnienie oraz zwiększenie bezpieczeństwa pracowników ZPKWŚ, </w:t>
      </w:r>
    </w:p>
    <w:p w14:paraId="416A2946" w14:textId="77777777" w:rsidR="001B09BA" w:rsidRPr="00EE5C94" w:rsidRDefault="001B09BA" w:rsidP="00A30FFA">
      <w:pPr>
        <w:pStyle w:val="Akapitzlist"/>
        <w:numPr>
          <w:ilvl w:val="0"/>
          <w:numId w:val="54"/>
        </w:numPr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zapewnienie oraz zwiększenie ochrony mienia ZPKWŚ oraz ustalanie ewentualnych sprawców czynów nagannych, takich jak zniszczenie mienia, kradzieże itp.,</w:t>
      </w:r>
    </w:p>
    <w:p w14:paraId="20BE2AD0" w14:textId="77777777" w:rsidR="001B09BA" w:rsidRPr="00EE5C94" w:rsidRDefault="001B09BA" w:rsidP="00A30FFA">
      <w:pPr>
        <w:pStyle w:val="Akapitzlist"/>
        <w:numPr>
          <w:ilvl w:val="0"/>
          <w:numId w:val="53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Administratorem danych osobowych uzyskanych na nagraniach monitoringu jest ZPKWŚ z siedzibą w Będzinie reprezentowany przez Dyrektora ZPKWŚ.</w:t>
      </w:r>
    </w:p>
    <w:p w14:paraId="3A7D32DF" w14:textId="77777777" w:rsidR="001B09BA" w:rsidRPr="00EE5C94" w:rsidRDefault="001B09BA" w:rsidP="00A30FFA">
      <w:pPr>
        <w:pStyle w:val="Akapitzlist"/>
        <w:numPr>
          <w:ilvl w:val="0"/>
          <w:numId w:val="53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Urządzenia rejestrujące obraz znajdują się w wyłącznej dyspozycji ZPKWŚ. </w:t>
      </w:r>
    </w:p>
    <w:p w14:paraId="70156F86" w14:textId="77777777" w:rsidR="001B09BA" w:rsidRPr="00EE5C94" w:rsidRDefault="001B09BA" w:rsidP="00A30FFA">
      <w:pPr>
        <w:pStyle w:val="Bezodstpw"/>
        <w:numPr>
          <w:ilvl w:val="0"/>
          <w:numId w:val="53"/>
        </w:numPr>
        <w:ind w:left="426" w:hanging="426"/>
        <w:rPr>
          <w:rFonts w:cstheme="minorHAnsi"/>
          <w:sz w:val="24"/>
          <w:szCs w:val="24"/>
        </w:rPr>
      </w:pPr>
      <w:r w:rsidRPr="00EE5C94">
        <w:rPr>
          <w:rFonts w:cstheme="minorHAnsi"/>
          <w:sz w:val="24"/>
          <w:szCs w:val="24"/>
        </w:rPr>
        <w:t>Zasady przetwarzania danych osobowych zebranych przez system monitoringu wizyjnego, określa Zarządzenie Dyrektora ZPKWŚ w sprawie: Procedury bezpieczeństwa przetwarzania  danych osobowych w ZPKWŚ.</w:t>
      </w:r>
    </w:p>
    <w:p w14:paraId="016451B5" w14:textId="0DA8A045" w:rsidR="001B09BA" w:rsidRPr="00EE5C94" w:rsidRDefault="001B09BA" w:rsidP="00A30FFA">
      <w:pPr>
        <w:pStyle w:val="Bezodstpw"/>
        <w:numPr>
          <w:ilvl w:val="0"/>
          <w:numId w:val="53"/>
        </w:numPr>
        <w:ind w:left="426" w:hanging="426"/>
        <w:rPr>
          <w:rFonts w:cstheme="minorHAnsi"/>
          <w:sz w:val="24"/>
          <w:szCs w:val="24"/>
        </w:rPr>
      </w:pPr>
      <w:r w:rsidRPr="00EE5C94">
        <w:rPr>
          <w:rFonts w:cstheme="minorHAnsi"/>
          <w:sz w:val="24"/>
          <w:szCs w:val="24"/>
        </w:rPr>
        <w:t>Szczegółowe informacje dotyczące umiejscowienia kamer rejestrujących obraz oraz warunki techniczne reguluje Zarządzenie Dyrektora ZPKWŚ w sprawie Systemu Administracyjno-Gospodarczego</w:t>
      </w:r>
      <w:r w:rsidR="00874763" w:rsidRPr="00EE5C94">
        <w:rPr>
          <w:rFonts w:cstheme="minorHAnsi"/>
          <w:sz w:val="24"/>
          <w:szCs w:val="24"/>
        </w:rPr>
        <w:t xml:space="preserve"> oraz Karta służbowa</w:t>
      </w:r>
      <w:r w:rsidRPr="00EE5C94">
        <w:rPr>
          <w:rFonts w:cstheme="minorHAnsi"/>
          <w:sz w:val="24"/>
          <w:szCs w:val="24"/>
        </w:rPr>
        <w:t>.</w:t>
      </w:r>
    </w:p>
    <w:p w14:paraId="7892678D" w14:textId="77777777" w:rsidR="001B09BA" w:rsidRPr="00EE5C94" w:rsidRDefault="001B09BA" w:rsidP="00A30FFA">
      <w:pPr>
        <w:pStyle w:val="Bezodstpw"/>
        <w:rPr>
          <w:rFonts w:cstheme="minorHAnsi"/>
          <w:sz w:val="24"/>
          <w:szCs w:val="24"/>
        </w:rPr>
      </w:pPr>
    </w:p>
    <w:p w14:paraId="239B8C63" w14:textId="01FE98C3" w:rsidR="001B09BA" w:rsidRPr="00EE5C94" w:rsidRDefault="001B09BA" w:rsidP="009924B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E5C94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2769B9">
        <w:rPr>
          <w:rFonts w:asciiTheme="minorHAnsi" w:hAnsiTheme="minorHAnsi" w:cstheme="minorHAnsi"/>
          <w:b/>
          <w:bCs/>
          <w:sz w:val="24"/>
          <w:szCs w:val="24"/>
        </w:rPr>
        <w:t>64</w:t>
      </w:r>
    </w:p>
    <w:p w14:paraId="21657C5F" w14:textId="77777777" w:rsidR="001B09BA" w:rsidRPr="00EE5C94" w:rsidRDefault="001B09BA" w:rsidP="00611BB0">
      <w:pPr>
        <w:pStyle w:val="Akapitzlist"/>
        <w:numPr>
          <w:ilvl w:val="0"/>
          <w:numId w:val="55"/>
        </w:numPr>
        <w:spacing w:after="20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Każdy nowy pracownik przed dopuszczeniem do pracy w ZPKWŚ składa na piśmie oświadczenie, iż zostały mu przekazane informacje o stosowaniu u pracodawcy monitoringu wizyjnego oraz o celu jego stosowania.</w:t>
      </w:r>
    </w:p>
    <w:p w14:paraId="4D610A26" w14:textId="77777777" w:rsidR="001B09BA" w:rsidRPr="00EE5C94" w:rsidRDefault="001B09BA" w:rsidP="00611BB0">
      <w:pPr>
        <w:pStyle w:val="Akapitzlist"/>
        <w:numPr>
          <w:ilvl w:val="0"/>
          <w:numId w:val="55"/>
        </w:numPr>
        <w:spacing w:after="20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Odpowiedzialnym za przekazanie informacji, o której mowa w ust. 1  jest pracownik              ds. kadr.</w:t>
      </w:r>
    </w:p>
    <w:p w14:paraId="1ECF3224" w14:textId="77777777" w:rsidR="001B09BA" w:rsidRPr="00EE5C94" w:rsidRDefault="001B09BA" w:rsidP="00611BB0">
      <w:pPr>
        <w:pStyle w:val="Akapitzlist"/>
        <w:numPr>
          <w:ilvl w:val="0"/>
          <w:numId w:val="55"/>
        </w:numPr>
        <w:spacing w:after="20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Pisemne oświadczenie pracownika, o którym mowa w ust. 1 jest zamieszczane w jego aktach osobowych.” </w:t>
      </w:r>
    </w:p>
    <w:p w14:paraId="07295E24" w14:textId="01C9FA39" w:rsidR="002C670D" w:rsidRPr="00EE5C94" w:rsidRDefault="001B09BA" w:rsidP="00611BB0">
      <w:pPr>
        <w:pStyle w:val="Akapitzlist"/>
        <w:numPr>
          <w:ilvl w:val="0"/>
          <w:numId w:val="55"/>
        </w:numPr>
        <w:spacing w:after="20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Wzór oświadczenia, o którym mowa w ust. 1 </w:t>
      </w:r>
      <w:r w:rsidRPr="000D4937">
        <w:rPr>
          <w:rFonts w:asciiTheme="minorHAnsi" w:hAnsiTheme="minorHAnsi" w:cstheme="minorHAnsi"/>
          <w:sz w:val="24"/>
          <w:szCs w:val="24"/>
        </w:rPr>
        <w:t xml:space="preserve">stanowi </w:t>
      </w:r>
      <w:r w:rsidRPr="000D4937">
        <w:rPr>
          <w:rFonts w:asciiTheme="minorHAnsi" w:hAnsiTheme="minorHAnsi" w:cstheme="minorHAnsi"/>
          <w:b/>
          <w:bCs/>
          <w:sz w:val="24"/>
          <w:szCs w:val="24"/>
        </w:rPr>
        <w:t>Załącznik nr</w:t>
      </w:r>
      <w:r w:rsidR="000D5B66" w:rsidRPr="000D493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11BC7" w:rsidRPr="000D493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D4937" w:rsidRPr="000D493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D4937">
        <w:rPr>
          <w:rFonts w:asciiTheme="minorHAnsi" w:hAnsiTheme="minorHAnsi" w:cstheme="minorHAnsi"/>
          <w:sz w:val="24"/>
          <w:szCs w:val="24"/>
        </w:rPr>
        <w:t xml:space="preserve"> do Regulaminu</w:t>
      </w:r>
      <w:r w:rsidRPr="00EE5C94">
        <w:rPr>
          <w:rFonts w:asciiTheme="minorHAnsi" w:hAnsiTheme="minorHAnsi" w:cstheme="minorHAnsi"/>
          <w:sz w:val="24"/>
          <w:szCs w:val="24"/>
        </w:rPr>
        <w:t>.</w:t>
      </w:r>
    </w:p>
    <w:p w14:paraId="2FA86F8C" w14:textId="06A0BCE0" w:rsidR="001B09BA" w:rsidRPr="00EE5C94" w:rsidRDefault="001B09BA" w:rsidP="009924B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E5C94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2769B9">
        <w:rPr>
          <w:rFonts w:asciiTheme="minorHAnsi" w:hAnsiTheme="minorHAnsi" w:cstheme="minorHAnsi"/>
          <w:b/>
          <w:bCs/>
          <w:sz w:val="24"/>
          <w:szCs w:val="24"/>
        </w:rPr>
        <w:t>65</w:t>
      </w:r>
    </w:p>
    <w:p w14:paraId="6BCC1138" w14:textId="72840E1D" w:rsidR="001B09BA" w:rsidRPr="00EE5C94" w:rsidRDefault="001B09BA" w:rsidP="00611BB0">
      <w:pPr>
        <w:pStyle w:val="Akapitzlist"/>
        <w:numPr>
          <w:ilvl w:val="0"/>
          <w:numId w:val="56"/>
        </w:num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bCs/>
          <w:sz w:val="24"/>
          <w:szCs w:val="24"/>
        </w:rPr>
        <w:t>Odpowiedzialnymi za obsługę techniczną oraz prawidłowe funkcjonowanie systemu monitoringu wizyjnego w ZPKWŚ są pracownik ds. informatyki, Kierownik Działu Administracyjno-Gospodarczego, Kierowni</w:t>
      </w:r>
      <w:r w:rsidR="00216FE6" w:rsidRPr="00EE5C94">
        <w:rPr>
          <w:rFonts w:asciiTheme="minorHAnsi" w:hAnsiTheme="minorHAnsi" w:cstheme="minorHAnsi"/>
          <w:bCs/>
          <w:sz w:val="24"/>
          <w:szCs w:val="24"/>
        </w:rPr>
        <w:t>cy</w:t>
      </w:r>
      <w:r w:rsidRPr="00EE5C94">
        <w:rPr>
          <w:rFonts w:asciiTheme="minorHAnsi" w:hAnsiTheme="minorHAnsi" w:cstheme="minorHAnsi"/>
          <w:bCs/>
          <w:sz w:val="24"/>
          <w:szCs w:val="24"/>
        </w:rPr>
        <w:t xml:space="preserve"> Oddział</w:t>
      </w:r>
      <w:r w:rsidR="00216FE6" w:rsidRPr="00EE5C94">
        <w:rPr>
          <w:rFonts w:asciiTheme="minorHAnsi" w:hAnsiTheme="minorHAnsi" w:cstheme="minorHAnsi"/>
          <w:bCs/>
          <w:sz w:val="24"/>
          <w:szCs w:val="24"/>
        </w:rPr>
        <w:t>ów</w:t>
      </w:r>
      <w:r w:rsidRPr="00EE5C94">
        <w:rPr>
          <w:rFonts w:asciiTheme="minorHAnsi" w:hAnsiTheme="minorHAnsi" w:cstheme="minorHAnsi"/>
          <w:bCs/>
          <w:sz w:val="24"/>
          <w:szCs w:val="24"/>
        </w:rPr>
        <w:t xml:space="preserve"> Biura Zespołu Parków                                oraz osoby ich zastępujące którzy maja dostęp do:</w:t>
      </w:r>
    </w:p>
    <w:p w14:paraId="0EBD7680" w14:textId="77777777" w:rsidR="001B09BA" w:rsidRPr="00EE5C94" w:rsidRDefault="001B09BA" w:rsidP="00611BB0">
      <w:pPr>
        <w:pStyle w:val="Akapitzlist"/>
        <w:numPr>
          <w:ilvl w:val="0"/>
          <w:numId w:val="57"/>
        </w:numPr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bCs/>
          <w:sz w:val="24"/>
          <w:szCs w:val="24"/>
        </w:rPr>
        <w:t>bezpośredniego podglądu obrazu z kamer,</w:t>
      </w:r>
    </w:p>
    <w:p w14:paraId="1577C85F" w14:textId="77777777" w:rsidR="001B09BA" w:rsidRPr="00EE5C94" w:rsidRDefault="001B09BA" w:rsidP="00611BB0">
      <w:pPr>
        <w:pStyle w:val="Akapitzlist"/>
        <w:numPr>
          <w:ilvl w:val="0"/>
          <w:numId w:val="57"/>
        </w:numPr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bCs/>
          <w:sz w:val="24"/>
          <w:szCs w:val="24"/>
        </w:rPr>
        <w:t>urządzenia rejestrującego,</w:t>
      </w:r>
    </w:p>
    <w:p w14:paraId="2F4E9D02" w14:textId="77777777" w:rsidR="001B09BA" w:rsidRPr="00EE5C94" w:rsidRDefault="001B09BA" w:rsidP="00611BB0">
      <w:pPr>
        <w:pStyle w:val="Akapitzlist"/>
        <w:numPr>
          <w:ilvl w:val="0"/>
          <w:numId w:val="57"/>
        </w:numPr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bCs/>
          <w:sz w:val="24"/>
          <w:szCs w:val="24"/>
        </w:rPr>
        <w:t>zapisów kamer.</w:t>
      </w:r>
    </w:p>
    <w:p w14:paraId="75EA2DEA" w14:textId="45350410" w:rsidR="001B09BA" w:rsidRPr="00EE5C94" w:rsidRDefault="001B09BA" w:rsidP="00611BB0">
      <w:pPr>
        <w:pStyle w:val="Akapitzlist"/>
        <w:numPr>
          <w:ilvl w:val="0"/>
          <w:numId w:val="56"/>
        </w:num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bCs/>
          <w:sz w:val="24"/>
          <w:szCs w:val="24"/>
        </w:rPr>
        <w:t xml:space="preserve">Do przeglądania zarejestrowanego obrazu oraz kontroli urządzeń rejestrujących obraz, oprócz osób wymienionych w ust. 1,  mogą zostać upoważnieni w Biurze ZPKWŚ </w:t>
      </w:r>
      <w:r w:rsidRPr="00EE5C94">
        <w:rPr>
          <w:rFonts w:asciiTheme="minorHAnsi" w:hAnsiTheme="minorHAnsi" w:cstheme="minorHAnsi"/>
          <w:bCs/>
          <w:sz w:val="24"/>
          <w:szCs w:val="24"/>
        </w:rPr>
        <w:lastRenderedPageBreak/>
        <w:t>pracownicy Działu Administracyjno-Gospodarczego a w Oddzia</w:t>
      </w:r>
      <w:r w:rsidR="00216FE6" w:rsidRPr="00EE5C94">
        <w:rPr>
          <w:rFonts w:asciiTheme="minorHAnsi" w:hAnsiTheme="minorHAnsi" w:cstheme="minorHAnsi"/>
          <w:bCs/>
          <w:sz w:val="24"/>
          <w:szCs w:val="24"/>
        </w:rPr>
        <w:t>łach</w:t>
      </w:r>
      <w:r w:rsidRPr="00EE5C94">
        <w:rPr>
          <w:rFonts w:asciiTheme="minorHAnsi" w:hAnsiTheme="minorHAnsi" w:cstheme="minorHAnsi"/>
          <w:bCs/>
          <w:sz w:val="24"/>
          <w:szCs w:val="24"/>
        </w:rPr>
        <w:t xml:space="preserve"> Biura ZPKWŚ                    wskazany przez Kierownika Oddziału pracownik administracyjno-gospodarczy.</w:t>
      </w:r>
    </w:p>
    <w:p w14:paraId="33F06232" w14:textId="77777777" w:rsidR="001B09BA" w:rsidRPr="00EE5C94" w:rsidRDefault="001B09BA" w:rsidP="00611BB0">
      <w:pPr>
        <w:pStyle w:val="Akapitzlist"/>
        <w:numPr>
          <w:ilvl w:val="0"/>
          <w:numId w:val="56"/>
        </w:num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bCs/>
          <w:sz w:val="24"/>
          <w:szCs w:val="24"/>
        </w:rPr>
        <w:t>Do przeglądania zarejestrowanego obrazu mogą zostać upoważnieni pracownik ds. kadr oraz pracownik ds. kontroli wewnętrznej.</w:t>
      </w:r>
    </w:p>
    <w:p w14:paraId="27F3D921" w14:textId="77777777" w:rsidR="001B09BA" w:rsidRPr="00EE5C94" w:rsidRDefault="001B09BA" w:rsidP="00611BB0">
      <w:pPr>
        <w:pStyle w:val="Akapitzlist"/>
        <w:numPr>
          <w:ilvl w:val="0"/>
          <w:numId w:val="56"/>
        </w:num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bCs/>
          <w:sz w:val="24"/>
          <w:szCs w:val="24"/>
        </w:rPr>
        <w:t>Osoby, o których mowa w ust. 1-3 otrzymują imienne upoważnienia nadane przez Dyrektora ZPKWŚ do czynności związanych z monitoringiem i nadzorem nad urządzeniami.</w:t>
      </w:r>
    </w:p>
    <w:p w14:paraId="29CEBD25" w14:textId="0F4407B8" w:rsidR="00216FE6" w:rsidRPr="00EE5C94" w:rsidRDefault="001B09BA" w:rsidP="00611BB0">
      <w:pPr>
        <w:pStyle w:val="Akapitzlist"/>
        <w:numPr>
          <w:ilvl w:val="0"/>
          <w:numId w:val="56"/>
        </w:num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bCs/>
          <w:sz w:val="24"/>
          <w:szCs w:val="24"/>
        </w:rPr>
        <w:t xml:space="preserve">Dostęp pozostałych pracowników oraz osób postronnych do urządzeń rejestrujących obraz jest zabroniony, za wyjątkiem upoważnionych pracowników serwisu urządzeń rejestrujących obraz w celu dokonania niezbędnych napraw i czynności serwisowych oraz Inspektora Ochrony Danych Osobowych działającego w ZPKWŚ.  </w:t>
      </w:r>
    </w:p>
    <w:p w14:paraId="5E75F8F5" w14:textId="77777777" w:rsidR="001B09BA" w:rsidRPr="00EE5C94" w:rsidRDefault="001B09BA" w:rsidP="00611BB0">
      <w:pPr>
        <w:pStyle w:val="Akapitzlist"/>
        <w:numPr>
          <w:ilvl w:val="0"/>
          <w:numId w:val="56"/>
        </w:num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bCs/>
          <w:sz w:val="24"/>
          <w:szCs w:val="24"/>
        </w:rPr>
        <w:t xml:space="preserve">W przypadku zlecenia zadań, o których mowa w ust. 4 firmie zewnętrznej należy zawrzeć „umowę powierzenia przetwarzania danych osobowych” zgodnie z wzorcem określonym w </w:t>
      </w:r>
      <w:r w:rsidRPr="00EE5C94">
        <w:rPr>
          <w:rFonts w:asciiTheme="minorHAnsi" w:hAnsiTheme="minorHAnsi" w:cstheme="minorHAnsi"/>
          <w:sz w:val="24"/>
          <w:szCs w:val="24"/>
        </w:rPr>
        <w:t>Zarządzeniu Dyrektora ZPKWŚ w sprawie: Procedury bezpieczeństwa przetwarzania  danych osobowych w Zespole Parków Krajobrazowych Województwa Śląskiego.</w:t>
      </w:r>
    </w:p>
    <w:p w14:paraId="6EDCBA4C" w14:textId="77777777" w:rsidR="001B09BA" w:rsidRPr="00EE5C94" w:rsidRDefault="001B09BA" w:rsidP="00611BB0">
      <w:pPr>
        <w:pStyle w:val="Akapitzlist"/>
        <w:numPr>
          <w:ilvl w:val="0"/>
          <w:numId w:val="56"/>
        </w:num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Osoby mające wgląd do zarejestrowanego obrazu mają świadomość odpowiedzialności za ochronę danych osobowych oraz posiadają stosowne upoważnienie wydane przez Administratora Danych. </w:t>
      </w:r>
    </w:p>
    <w:p w14:paraId="24E3FA02" w14:textId="77777777" w:rsidR="001B09BA" w:rsidRPr="00EE5C94" w:rsidRDefault="001B09BA" w:rsidP="00611BB0">
      <w:pPr>
        <w:pStyle w:val="Akapitzlist"/>
        <w:numPr>
          <w:ilvl w:val="0"/>
          <w:numId w:val="56"/>
        </w:num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Monitoring nie stanowi środka nadzoru nad jakością wykonywania pracy pracowników ZPKWŚ. </w:t>
      </w:r>
    </w:p>
    <w:p w14:paraId="58FAF711" w14:textId="77777777" w:rsidR="001B09BA" w:rsidRPr="00EE5C94" w:rsidRDefault="001B09BA" w:rsidP="00611BB0">
      <w:pPr>
        <w:pStyle w:val="Akapitzlist"/>
        <w:numPr>
          <w:ilvl w:val="0"/>
          <w:numId w:val="56"/>
        </w:num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Dane zapisane na nośnikach nie stanowią informacji publicznej i nie podlegają udostępnieniu w oparciu o przepisy ustawy o dostępie do informacji publicznej.</w:t>
      </w:r>
    </w:p>
    <w:p w14:paraId="28137DE9" w14:textId="77777777" w:rsidR="001B09BA" w:rsidRPr="00EE5C94" w:rsidRDefault="001B09BA" w:rsidP="004A4768">
      <w:pPr>
        <w:rPr>
          <w:rFonts w:asciiTheme="minorHAnsi" w:hAnsiTheme="minorHAnsi" w:cstheme="minorHAnsi"/>
          <w:bCs/>
          <w:sz w:val="24"/>
          <w:szCs w:val="24"/>
        </w:rPr>
      </w:pPr>
    </w:p>
    <w:p w14:paraId="0ED21A61" w14:textId="20E7F106" w:rsidR="001B09BA" w:rsidRPr="00EE5C94" w:rsidRDefault="001B09BA" w:rsidP="009924B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E5C94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2769B9">
        <w:rPr>
          <w:rFonts w:asciiTheme="minorHAnsi" w:hAnsiTheme="minorHAnsi" w:cstheme="minorHAnsi"/>
          <w:b/>
          <w:bCs/>
          <w:sz w:val="24"/>
          <w:szCs w:val="24"/>
        </w:rPr>
        <w:t>66</w:t>
      </w:r>
    </w:p>
    <w:p w14:paraId="2D4AC0B3" w14:textId="77777777" w:rsidR="001B09BA" w:rsidRPr="00EE5C94" w:rsidRDefault="001B09BA" w:rsidP="00611BB0">
      <w:pPr>
        <w:pStyle w:val="Akapitzlist"/>
        <w:numPr>
          <w:ilvl w:val="0"/>
          <w:numId w:val="58"/>
        </w:num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bCs/>
          <w:sz w:val="24"/>
          <w:szCs w:val="24"/>
        </w:rPr>
        <w:t>System monitoringu wizyjnego składa się z :</w:t>
      </w:r>
    </w:p>
    <w:p w14:paraId="27CF551E" w14:textId="21E5C1A2" w:rsidR="001B09BA" w:rsidRPr="00EE5C94" w:rsidRDefault="001B09BA" w:rsidP="00611BB0">
      <w:pPr>
        <w:pStyle w:val="Akapitzlist"/>
        <w:numPr>
          <w:ilvl w:val="0"/>
          <w:numId w:val="59"/>
        </w:numPr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bCs/>
          <w:sz w:val="24"/>
          <w:szCs w:val="24"/>
        </w:rPr>
        <w:t>kamer stacjonarnych rejestrujących zdarzenia wewnątrz budynk</w:t>
      </w:r>
      <w:r w:rsidR="00874763" w:rsidRPr="00EE5C94">
        <w:rPr>
          <w:rFonts w:asciiTheme="minorHAnsi" w:hAnsiTheme="minorHAnsi" w:cstheme="minorHAnsi"/>
          <w:bCs/>
          <w:sz w:val="24"/>
          <w:szCs w:val="24"/>
        </w:rPr>
        <w:t xml:space="preserve">ów w Biurze </w:t>
      </w:r>
      <w:r w:rsidR="008F268B" w:rsidRPr="00EE5C94">
        <w:rPr>
          <w:rFonts w:asciiTheme="minorHAnsi" w:hAnsiTheme="minorHAnsi" w:cstheme="minorHAnsi"/>
          <w:bCs/>
          <w:sz w:val="24"/>
          <w:szCs w:val="24"/>
        </w:rPr>
        <w:br/>
      </w:r>
      <w:r w:rsidR="00874763" w:rsidRPr="00EE5C94">
        <w:rPr>
          <w:rFonts w:asciiTheme="minorHAnsi" w:hAnsiTheme="minorHAnsi" w:cstheme="minorHAnsi"/>
          <w:bCs/>
          <w:sz w:val="24"/>
          <w:szCs w:val="24"/>
        </w:rPr>
        <w:t>i Oddziałach ZPKWŚ</w:t>
      </w:r>
      <w:r w:rsidRPr="00EE5C94">
        <w:rPr>
          <w:rFonts w:asciiTheme="minorHAnsi" w:hAnsiTheme="minorHAnsi" w:cstheme="minorHAnsi"/>
          <w:bCs/>
          <w:sz w:val="24"/>
          <w:szCs w:val="24"/>
        </w:rPr>
        <w:t xml:space="preserve"> oraz na zewnątrz Biura ZPKWŚ w Będzinie oraz Oddziału Biura ZPKWŚ w Smoleniu, w kolorze i rozdzielczości umożliwiającej identyfikację osób, </w:t>
      </w:r>
    </w:p>
    <w:p w14:paraId="58011B51" w14:textId="77777777" w:rsidR="001B09BA" w:rsidRPr="00EE5C94" w:rsidRDefault="001B09BA" w:rsidP="00611BB0">
      <w:pPr>
        <w:pStyle w:val="Akapitzlist"/>
        <w:numPr>
          <w:ilvl w:val="0"/>
          <w:numId w:val="59"/>
        </w:numPr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bCs/>
          <w:sz w:val="24"/>
          <w:szCs w:val="24"/>
        </w:rPr>
        <w:t>serwera,</w:t>
      </w:r>
    </w:p>
    <w:p w14:paraId="3D81CDD7" w14:textId="77777777" w:rsidR="001B09BA" w:rsidRPr="00EE5C94" w:rsidRDefault="001B09BA" w:rsidP="00611BB0">
      <w:pPr>
        <w:pStyle w:val="Akapitzlist"/>
        <w:numPr>
          <w:ilvl w:val="0"/>
          <w:numId w:val="59"/>
        </w:numPr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bCs/>
          <w:sz w:val="24"/>
          <w:szCs w:val="24"/>
        </w:rPr>
        <w:t>monitora (rejestratora) umożliwiającego identyfikację osób.</w:t>
      </w:r>
    </w:p>
    <w:p w14:paraId="37C27BA9" w14:textId="77777777" w:rsidR="001B09BA" w:rsidRPr="00EE5C94" w:rsidRDefault="001B09BA" w:rsidP="00611BB0">
      <w:pPr>
        <w:pStyle w:val="Akapitzlist"/>
        <w:numPr>
          <w:ilvl w:val="0"/>
          <w:numId w:val="58"/>
        </w:num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Infrastruktura ZPKWŚ, która może być objęta monitoringiem wizyjnym to:</w:t>
      </w:r>
    </w:p>
    <w:p w14:paraId="3B0ED1F8" w14:textId="77777777" w:rsidR="001B09BA" w:rsidRPr="00EE5C94" w:rsidRDefault="001B09BA" w:rsidP="00611BB0">
      <w:pPr>
        <w:pStyle w:val="Akapitzlist"/>
        <w:numPr>
          <w:ilvl w:val="0"/>
          <w:numId w:val="60"/>
        </w:numPr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bCs/>
          <w:sz w:val="24"/>
          <w:szCs w:val="24"/>
        </w:rPr>
        <w:t>wejścia do budynku,</w:t>
      </w:r>
    </w:p>
    <w:p w14:paraId="4299ED30" w14:textId="77777777" w:rsidR="001B09BA" w:rsidRPr="00EE5C94" w:rsidRDefault="001B09BA" w:rsidP="00611BB0">
      <w:pPr>
        <w:pStyle w:val="Akapitzlist"/>
        <w:numPr>
          <w:ilvl w:val="0"/>
          <w:numId w:val="60"/>
        </w:numPr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bCs/>
          <w:sz w:val="24"/>
          <w:szCs w:val="24"/>
        </w:rPr>
        <w:t>ciągi komunikacyjne,</w:t>
      </w:r>
    </w:p>
    <w:p w14:paraId="262D18F7" w14:textId="77777777" w:rsidR="001B09BA" w:rsidRPr="00EE5C94" w:rsidRDefault="001B09BA" w:rsidP="00611BB0">
      <w:pPr>
        <w:pStyle w:val="Akapitzlist"/>
        <w:numPr>
          <w:ilvl w:val="0"/>
          <w:numId w:val="60"/>
        </w:numPr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bCs/>
          <w:sz w:val="24"/>
          <w:szCs w:val="24"/>
        </w:rPr>
        <w:t>teren bezpośrednio przyległy do budynku w lokalizacji ZPKWŚ.</w:t>
      </w:r>
    </w:p>
    <w:p w14:paraId="2B237CFF" w14:textId="77777777" w:rsidR="001B09BA" w:rsidRPr="00EE5C94" w:rsidRDefault="001B09BA" w:rsidP="00611BB0">
      <w:pPr>
        <w:pStyle w:val="Akapitzlist"/>
        <w:numPr>
          <w:ilvl w:val="0"/>
          <w:numId w:val="58"/>
        </w:num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bCs/>
          <w:sz w:val="24"/>
          <w:szCs w:val="24"/>
        </w:rPr>
        <w:t>System monitoringu wizyjnego ZPKWŚ może być w miarę konieczności i możliwości finansowych jednostki rozbudowywany i udoskonalany.</w:t>
      </w:r>
    </w:p>
    <w:p w14:paraId="0B7EFE22" w14:textId="77777777" w:rsidR="001B09BA" w:rsidRPr="00EE5C94" w:rsidRDefault="001B09BA" w:rsidP="00611BB0">
      <w:pPr>
        <w:pStyle w:val="Akapitzlist"/>
        <w:numPr>
          <w:ilvl w:val="0"/>
          <w:numId w:val="58"/>
        </w:num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bCs/>
          <w:sz w:val="24"/>
          <w:szCs w:val="24"/>
        </w:rPr>
        <w:t>Monitoring funkcjonuje całodobowo.</w:t>
      </w:r>
    </w:p>
    <w:p w14:paraId="21E81A5F" w14:textId="77777777" w:rsidR="001B09BA" w:rsidRPr="00EE5C94" w:rsidRDefault="001B09BA" w:rsidP="00611BB0">
      <w:pPr>
        <w:pStyle w:val="Akapitzlist"/>
        <w:numPr>
          <w:ilvl w:val="0"/>
          <w:numId w:val="58"/>
        </w:num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bCs/>
          <w:sz w:val="24"/>
          <w:szCs w:val="24"/>
        </w:rPr>
        <w:t xml:space="preserve">Rejestracji i zapisaniu na nośniku danych podlega jedynie obraz z kamer systemu (bez rejestracji dźwięku). </w:t>
      </w:r>
    </w:p>
    <w:p w14:paraId="604874F1" w14:textId="3AF963D1" w:rsidR="001B09BA" w:rsidRPr="00EE5C94" w:rsidRDefault="001B09BA" w:rsidP="00611BB0">
      <w:pPr>
        <w:pStyle w:val="Akapitzlist"/>
        <w:numPr>
          <w:ilvl w:val="0"/>
          <w:numId w:val="58"/>
        </w:num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bCs/>
          <w:sz w:val="24"/>
          <w:szCs w:val="24"/>
        </w:rPr>
        <w:t xml:space="preserve">Nagrania obrazu z monitoringu zawierające dane osobowe przetwarza się na nośniku danych w urządzeniu rejestrującym wyłącznie do celów, dla których zostały zebrane                 i przechowywane przez </w:t>
      </w:r>
      <w:r w:rsidR="006976FE" w:rsidRPr="00EE5C94">
        <w:rPr>
          <w:rFonts w:asciiTheme="minorHAnsi" w:hAnsiTheme="minorHAnsi" w:cstheme="minorHAnsi"/>
          <w:bCs/>
          <w:sz w:val="24"/>
          <w:szCs w:val="24"/>
        </w:rPr>
        <w:t>określony w Biurze i Oddziałach ZPKWŚ okres</w:t>
      </w:r>
      <w:r w:rsidRPr="00EE5C94">
        <w:rPr>
          <w:rFonts w:asciiTheme="minorHAnsi" w:hAnsiTheme="minorHAnsi" w:cstheme="minorHAnsi"/>
          <w:bCs/>
          <w:sz w:val="24"/>
          <w:szCs w:val="24"/>
        </w:rPr>
        <w:t>, o ile odrębne przepisy nie stanowią inaczej.</w:t>
      </w:r>
    </w:p>
    <w:p w14:paraId="56BB37DD" w14:textId="77777777" w:rsidR="001B09BA" w:rsidRPr="00EE5C94" w:rsidRDefault="001B09BA" w:rsidP="00611BB0">
      <w:pPr>
        <w:pStyle w:val="Akapitzlist"/>
        <w:numPr>
          <w:ilvl w:val="0"/>
          <w:numId w:val="58"/>
        </w:num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EE5C94">
        <w:rPr>
          <w:rFonts w:asciiTheme="minorHAnsi" w:hAnsiTheme="minorHAnsi" w:cstheme="minorHAnsi"/>
          <w:bCs/>
          <w:sz w:val="24"/>
          <w:szCs w:val="24"/>
        </w:rPr>
        <w:t xml:space="preserve">Zapisy z systemu monitoringu nie podlegają archiwizacji. Po upływie okresu wskazanego w ust. 6 uzyskane w wyniku monitoringu nagrania obrazu zawierające dane osobowe </w:t>
      </w:r>
      <w:r w:rsidRPr="00EE5C94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podlegają skasowaniu, z wyjątkiem sytuacji, w których nagrania zostały zabezpieczone zgodnie z odrębnymi przepisami prawa. </w:t>
      </w:r>
    </w:p>
    <w:p w14:paraId="675AEBDB" w14:textId="77777777" w:rsidR="001B09BA" w:rsidRPr="00EE5C94" w:rsidRDefault="001B09BA" w:rsidP="00611BB0">
      <w:pPr>
        <w:pStyle w:val="Akapitzlist"/>
        <w:numPr>
          <w:ilvl w:val="0"/>
          <w:numId w:val="58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W uzasadnionych przypadkach na podstawie wniosku osoby fizycznej lub organów uprawnionych do otrzymania kopii zapisu z nagrania, w szczególności, gdy nagranie związane jest z naruszeniem bezpieczeństwa osób i mienia okres przechowywania danych może ulec wydłużeniu o czas niezbędny do zakończenia postępowania, którego przedmiotem jest zdarzenie zarejestrowane przez system monitoringu wizyjnego.</w:t>
      </w:r>
    </w:p>
    <w:p w14:paraId="261710D8" w14:textId="77777777" w:rsidR="001B09BA" w:rsidRPr="00EE5C94" w:rsidRDefault="001B09BA" w:rsidP="004A4768">
      <w:pPr>
        <w:rPr>
          <w:rFonts w:asciiTheme="minorHAnsi" w:hAnsiTheme="minorHAnsi" w:cstheme="minorHAnsi"/>
          <w:sz w:val="24"/>
          <w:szCs w:val="24"/>
        </w:rPr>
      </w:pPr>
    </w:p>
    <w:p w14:paraId="5DEDF19A" w14:textId="5D444483" w:rsidR="001B09BA" w:rsidRPr="00EE5C94" w:rsidRDefault="001B09BA" w:rsidP="009924B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E5C94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2769B9">
        <w:rPr>
          <w:rFonts w:asciiTheme="minorHAnsi" w:hAnsiTheme="minorHAnsi" w:cstheme="minorHAnsi"/>
          <w:b/>
          <w:bCs/>
          <w:sz w:val="24"/>
          <w:szCs w:val="24"/>
        </w:rPr>
        <w:t>67</w:t>
      </w:r>
    </w:p>
    <w:p w14:paraId="0C5A978F" w14:textId="77777777" w:rsidR="001B09BA" w:rsidRPr="00EE5C94" w:rsidRDefault="001B09BA" w:rsidP="00611BB0">
      <w:pPr>
        <w:pStyle w:val="Akapitzlist"/>
        <w:numPr>
          <w:ilvl w:val="0"/>
          <w:numId w:val="61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Miejsca objęte monitoringiem wizyjnym są oznakowane stosownymi tabliczkami informacyjnym z wielkością dostosowaną do miejsca ich lokalizacji. Tabliczka powinna być widoczna i czytelna.</w:t>
      </w:r>
    </w:p>
    <w:p w14:paraId="0A751109" w14:textId="77777777" w:rsidR="001B09BA" w:rsidRPr="00EE5C94" w:rsidRDefault="001B09BA" w:rsidP="00611BB0">
      <w:pPr>
        <w:pStyle w:val="Akapitzlist"/>
        <w:numPr>
          <w:ilvl w:val="0"/>
          <w:numId w:val="61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Poza oznakowaniem, o którym mowa w ust. 1 należy dokonać także obowiązku informacyjnego, zgodnie z art. 13 RODO.</w:t>
      </w:r>
    </w:p>
    <w:p w14:paraId="481B2FB4" w14:textId="6980934F" w:rsidR="001B09BA" w:rsidRPr="00EE5C94" w:rsidRDefault="001B09BA" w:rsidP="00611BB0">
      <w:pPr>
        <w:pStyle w:val="Akapitzlist"/>
        <w:numPr>
          <w:ilvl w:val="0"/>
          <w:numId w:val="61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Obowiązek informacyjny, o którym mowa w ust. 2 powinien być dokonany                 </w:t>
      </w:r>
      <w:r w:rsidR="0031694E" w:rsidRPr="00EE5C94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EE5C94">
        <w:rPr>
          <w:rFonts w:asciiTheme="minorHAnsi" w:hAnsiTheme="minorHAnsi" w:cstheme="minorHAnsi"/>
          <w:sz w:val="24"/>
          <w:szCs w:val="24"/>
        </w:rPr>
        <w:t xml:space="preserve"> w widocznym miejscu dostępnym dla wszystkich osób mogących przebywać w strefie monitoringu, np. przy wejściu głównym do budynku, tablicy ogłoszeń przed budynkiem     i wewnątrz budynku, w miejscu obsługi interesantów, stronie internetowej itp.).</w:t>
      </w:r>
    </w:p>
    <w:p w14:paraId="247C797E" w14:textId="77777777" w:rsidR="001B09BA" w:rsidRPr="00EE5C94" w:rsidRDefault="001B09BA" w:rsidP="004A4768">
      <w:pPr>
        <w:rPr>
          <w:rFonts w:asciiTheme="minorHAnsi" w:hAnsiTheme="minorHAnsi" w:cstheme="minorHAnsi"/>
        </w:rPr>
      </w:pPr>
    </w:p>
    <w:p w14:paraId="14BDE84E" w14:textId="77777777" w:rsidR="00F75456" w:rsidRDefault="00F75456" w:rsidP="009924B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4D9929" w14:textId="387FAA88" w:rsidR="001B09BA" w:rsidRPr="00EE5C94" w:rsidRDefault="001B09BA" w:rsidP="009924B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E5C94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2769B9">
        <w:rPr>
          <w:rFonts w:asciiTheme="minorHAnsi" w:hAnsiTheme="minorHAnsi" w:cstheme="minorHAnsi"/>
          <w:b/>
          <w:bCs/>
          <w:sz w:val="24"/>
          <w:szCs w:val="24"/>
        </w:rPr>
        <w:t>68</w:t>
      </w:r>
    </w:p>
    <w:p w14:paraId="79F9912F" w14:textId="77777777" w:rsidR="001B09BA" w:rsidRPr="000D4937" w:rsidRDefault="001B09BA" w:rsidP="00611BB0">
      <w:pPr>
        <w:pStyle w:val="Akapitzlist"/>
        <w:numPr>
          <w:ilvl w:val="0"/>
          <w:numId w:val="62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Osoba zainteresowana zabezpieczeniem zapisu z monitoringu wizyjnego na potrzeby przyszłego postepowania może zwrócić się do Dyrektora ZPKWŚ z pisemnym  wnioskiem o sporządzenie jego kopii, wskazując dokładna </w:t>
      </w:r>
      <w:r w:rsidRPr="000D4937">
        <w:rPr>
          <w:rFonts w:asciiTheme="minorHAnsi" w:hAnsiTheme="minorHAnsi" w:cstheme="minorHAnsi"/>
          <w:sz w:val="24"/>
          <w:szCs w:val="24"/>
        </w:rPr>
        <w:t xml:space="preserve">datę, a także czas i miejsce zdarzenia. </w:t>
      </w:r>
    </w:p>
    <w:p w14:paraId="7643A95D" w14:textId="273AAFD4" w:rsidR="001B09BA" w:rsidRPr="00EE5C94" w:rsidRDefault="001B09BA" w:rsidP="00611BB0">
      <w:pPr>
        <w:pStyle w:val="Akapitzlist"/>
        <w:numPr>
          <w:ilvl w:val="0"/>
          <w:numId w:val="62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0D4937">
        <w:rPr>
          <w:rFonts w:asciiTheme="minorHAnsi" w:hAnsiTheme="minorHAnsi" w:cstheme="minorHAnsi"/>
          <w:sz w:val="24"/>
          <w:szCs w:val="24"/>
        </w:rPr>
        <w:t xml:space="preserve">Wzór wniosku, o którym mowa w ust. 1 określa </w:t>
      </w:r>
      <w:r w:rsidRPr="000D4937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857910" w:rsidRPr="000D493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D4937" w:rsidRPr="000D4937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0D4937">
        <w:rPr>
          <w:rFonts w:asciiTheme="minorHAnsi" w:hAnsiTheme="minorHAnsi" w:cstheme="minorHAnsi"/>
          <w:sz w:val="24"/>
          <w:szCs w:val="24"/>
        </w:rPr>
        <w:t xml:space="preserve"> </w:t>
      </w:r>
      <w:r w:rsidRPr="00EE5C94">
        <w:rPr>
          <w:rFonts w:asciiTheme="minorHAnsi" w:hAnsiTheme="minorHAnsi" w:cstheme="minorHAnsi"/>
          <w:sz w:val="24"/>
          <w:szCs w:val="24"/>
        </w:rPr>
        <w:t>do Regulaminu.</w:t>
      </w:r>
    </w:p>
    <w:p w14:paraId="1CC54734" w14:textId="77777777" w:rsidR="001B09BA" w:rsidRPr="00EE5C94" w:rsidRDefault="001B09BA" w:rsidP="00611BB0">
      <w:pPr>
        <w:pStyle w:val="Akapitzlist"/>
        <w:numPr>
          <w:ilvl w:val="0"/>
          <w:numId w:val="62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Zapis monitoringu wizyjnego wydawany jest osobie uprawnionej za pokwitowaniem.</w:t>
      </w:r>
    </w:p>
    <w:p w14:paraId="57495774" w14:textId="423ECDCD" w:rsidR="001B09BA" w:rsidRPr="00EE5C94" w:rsidRDefault="001B09BA" w:rsidP="00611BB0">
      <w:pPr>
        <w:pStyle w:val="Akapitzlist"/>
        <w:numPr>
          <w:ilvl w:val="0"/>
          <w:numId w:val="62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Kopia zapisu z monitoringu, o którym mowa w ust. 1  sporządzona na pisemny wniosek osoby zainteresowanej przechowywana jest w zamkniętym pomieszczeniu </w:t>
      </w:r>
      <w:r w:rsidR="008946BA">
        <w:rPr>
          <w:rFonts w:asciiTheme="minorHAnsi" w:hAnsiTheme="minorHAnsi" w:cstheme="minorHAnsi"/>
          <w:sz w:val="24"/>
          <w:szCs w:val="24"/>
        </w:rPr>
        <w:br/>
      </w:r>
      <w:r w:rsidRPr="00EE5C94">
        <w:rPr>
          <w:rFonts w:asciiTheme="minorHAnsi" w:hAnsiTheme="minorHAnsi" w:cstheme="minorHAnsi"/>
          <w:sz w:val="24"/>
          <w:szCs w:val="24"/>
        </w:rPr>
        <w:t xml:space="preserve">i udostępniana uprawnionym organom. w przypadku bezczynności uprawnionych organów, kopia jest niszczona po upływie 3 miesięcy od dnia jej sporządzenia, </w:t>
      </w:r>
      <w:r w:rsidR="008F268B" w:rsidRPr="00EE5C94">
        <w:rPr>
          <w:rFonts w:asciiTheme="minorHAnsi" w:hAnsiTheme="minorHAnsi" w:cstheme="minorHAnsi"/>
          <w:sz w:val="24"/>
          <w:szCs w:val="24"/>
        </w:rPr>
        <w:br/>
      </w:r>
      <w:r w:rsidRPr="00EE5C94">
        <w:rPr>
          <w:rFonts w:asciiTheme="minorHAnsi" w:hAnsiTheme="minorHAnsi" w:cstheme="minorHAnsi"/>
          <w:sz w:val="24"/>
          <w:szCs w:val="24"/>
        </w:rPr>
        <w:t xml:space="preserve">a z czynności tej sporządza się protokół. </w:t>
      </w:r>
    </w:p>
    <w:p w14:paraId="798EE866" w14:textId="6829EF1C" w:rsidR="004F3026" w:rsidRPr="00EE5C94" w:rsidRDefault="004F3026" w:rsidP="004A4768">
      <w:pPr>
        <w:pStyle w:val="Tekstpodstawowy2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14:paraId="268D32E7" w14:textId="77777777" w:rsidR="007C4314" w:rsidRPr="00EE5C94" w:rsidRDefault="007C4314" w:rsidP="009924BC">
      <w:pPr>
        <w:pStyle w:val="Tekstpodstawowy2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bookmarkStart w:id="1" w:name="_Hlk26438734"/>
    </w:p>
    <w:p w14:paraId="15A02FD0" w14:textId="6C813E17" w:rsidR="003829A3" w:rsidRPr="00EE5C94" w:rsidRDefault="003829A3" w:rsidP="009924BC">
      <w:pPr>
        <w:pStyle w:val="Tekstpodstawowy2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EE5C94">
        <w:rPr>
          <w:rFonts w:asciiTheme="minorHAnsi" w:hAnsiTheme="minorHAnsi" w:cstheme="minorHAnsi"/>
          <w:b/>
          <w:sz w:val="32"/>
          <w:szCs w:val="32"/>
          <w:lang w:val="pl-PL"/>
        </w:rPr>
        <w:t>Dział</w:t>
      </w:r>
      <w:r w:rsidR="00DD7004" w:rsidRPr="00EE5C94">
        <w:rPr>
          <w:rFonts w:asciiTheme="minorHAnsi" w:hAnsiTheme="minorHAnsi" w:cstheme="minorHAnsi"/>
          <w:b/>
          <w:sz w:val="32"/>
          <w:szCs w:val="32"/>
          <w:lang w:val="pl-PL"/>
        </w:rPr>
        <w:t xml:space="preserve"> </w:t>
      </w:r>
      <w:r w:rsidR="004F3026" w:rsidRPr="00EE5C94">
        <w:rPr>
          <w:rFonts w:asciiTheme="minorHAnsi" w:hAnsiTheme="minorHAnsi" w:cstheme="minorHAnsi"/>
          <w:b/>
          <w:sz w:val="32"/>
          <w:szCs w:val="32"/>
          <w:lang w:val="pl-PL"/>
        </w:rPr>
        <w:t>jedenasty</w:t>
      </w:r>
    </w:p>
    <w:bookmarkEnd w:id="1"/>
    <w:p w14:paraId="3D56FEC7" w14:textId="3216B355" w:rsidR="00516FA9" w:rsidRPr="00EE5C94" w:rsidRDefault="00516FA9" w:rsidP="009924BC">
      <w:pPr>
        <w:pStyle w:val="Tekstpodstawowy2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EE5C94">
        <w:rPr>
          <w:rFonts w:asciiTheme="minorHAnsi" w:hAnsiTheme="minorHAnsi" w:cstheme="minorHAnsi"/>
          <w:b/>
          <w:sz w:val="32"/>
          <w:szCs w:val="32"/>
          <w:lang w:val="pl-PL"/>
        </w:rPr>
        <w:t>Postanowienia końcowe</w:t>
      </w:r>
    </w:p>
    <w:p w14:paraId="4D78E552" w14:textId="3A31D634" w:rsidR="00516FA9" w:rsidRPr="00EE5C94" w:rsidRDefault="00516FA9" w:rsidP="009924BC">
      <w:pPr>
        <w:pStyle w:val="Tekstpodstawowy2"/>
        <w:jc w:val="center"/>
        <w:rPr>
          <w:rFonts w:asciiTheme="minorHAnsi" w:hAnsiTheme="minorHAnsi" w:cstheme="minorHAnsi"/>
          <w:szCs w:val="24"/>
          <w:lang w:val="pl-PL"/>
        </w:rPr>
      </w:pPr>
    </w:p>
    <w:p w14:paraId="32024A24" w14:textId="0CD1485C" w:rsidR="00516FA9" w:rsidRPr="00EE5C94" w:rsidRDefault="00CB4F27" w:rsidP="009924BC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t xml:space="preserve">§ </w:t>
      </w:r>
      <w:r w:rsidR="002769B9">
        <w:rPr>
          <w:rFonts w:asciiTheme="minorHAnsi" w:hAnsiTheme="minorHAnsi" w:cstheme="minorHAnsi"/>
          <w:b/>
          <w:szCs w:val="24"/>
          <w:lang w:val="pl-PL"/>
        </w:rPr>
        <w:t>69</w:t>
      </w:r>
    </w:p>
    <w:p w14:paraId="1CE30845" w14:textId="553CF676" w:rsidR="00516FA9" w:rsidRPr="00EE5C94" w:rsidRDefault="00516FA9" w:rsidP="004A4768">
      <w:pPr>
        <w:pStyle w:val="Tekstpodstawowy2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>Pracodawca raz w tygodniu w każdy poniedziałek w godz. od 10</w:t>
      </w:r>
      <w:r w:rsidRPr="00EE5C94">
        <w:rPr>
          <w:rFonts w:asciiTheme="minorHAnsi" w:hAnsiTheme="minorHAnsi" w:cstheme="minorHAnsi"/>
          <w:szCs w:val="24"/>
          <w:vertAlign w:val="superscript"/>
          <w:lang w:val="pl-PL"/>
        </w:rPr>
        <w:t>00</w:t>
      </w:r>
      <w:r w:rsidR="003B559A" w:rsidRPr="00EE5C94">
        <w:rPr>
          <w:rFonts w:asciiTheme="minorHAnsi" w:hAnsiTheme="minorHAnsi" w:cstheme="minorHAnsi"/>
          <w:szCs w:val="24"/>
          <w:lang w:val="pl-PL"/>
        </w:rPr>
        <w:t xml:space="preserve"> do 13</w:t>
      </w:r>
      <w:r w:rsidRPr="00EE5C94">
        <w:rPr>
          <w:rFonts w:asciiTheme="minorHAnsi" w:hAnsiTheme="minorHAnsi" w:cstheme="minorHAnsi"/>
          <w:szCs w:val="24"/>
          <w:vertAlign w:val="superscript"/>
          <w:lang w:val="pl-PL"/>
        </w:rPr>
        <w:t xml:space="preserve">00 </w:t>
      </w:r>
      <w:r w:rsidR="0006611C" w:rsidRPr="00EE5C94">
        <w:rPr>
          <w:rFonts w:asciiTheme="minorHAnsi" w:hAnsiTheme="minorHAnsi" w:cstheme="minorHAnsi"/>
          <w:szCs w:val="24"/>
          <w:lang w:val="pl-PL"/>
        </w:rPr>
        <w:t xml:space="preserve">przyjmuje </w:t>
      </w:r>
      <w:r w:rsidR="00E21EE1" w:rsidRPr="00EE5C94">
        <w:rPr>
          <w:rFonts w:asciiTheme="minorHAnsi" w:hAnsiTheme="minorHAnsi" w:cstheme="minorHAnsi"/>
          <w:szCs w:val="24"/>
          <w:lang w:val="pl-PL"/>
        </w:rPr>
        <w:t>pracowników</w:t>
      </w:r>
      <w:r w:rsidRPr="00EE5C94">
        <w:rPr>
          <w:rFonts w:asciiTheme="minorHAnsi" w:hAnsiTheme="minorHAnsi" w:cstheme="minorHAnsi"/>
          <w:szCs w:val="24"/>
          <w:lang w:val="pl-PL"/>
        </w:rPr>
        <w:t xml:space="preserve"> w sprawach skarg i wniosków. Jeżeli w danym tygodniu pracodawca nie może przyjąć praco</w:t>
      </w:r>
      <w:r w:rsidR="00E21EE1" w:rsidRPr="00EE5C94">
        <w:rPr>
          <w:rFonts w:asciiTheme="minorHAnsi" w:hAnsiTheme="minorHAnsi" w:cstheme="minorHAnsi"/>
          <w:szCs w:val="24"/>
          <w:lang w:val="pl-PL"/>
        </w:rPr>
        <w:t>wników podaje do ich wiadomości</w:t>
      </w:r>
      <w:r w:rsidRPr="00EE5C94">
        <w:rPr>
          <w:rFonts w:asciiTheme="minorHAnsi" w:hAnsiTheme="minorHAnsi" w:cstheme="minorHAnsi"/>
          <w:szCs w:val="24"/>
          <w:lang w:val="pl-PL"/>
        </w:rPr>
        <w:t xml:space="preserve"> inny termin.</w:t>
      </w:r>
    </w:p>
    <w:p w14:paraId="4CC0F397" w14:textId="77777777" w:rsidR="00516FA9" w:rsidRPr="00EE5C94" w:rsidRDefault="00516FA9" w:rsidP="004A4768">
      <w:pPr>
        <w:pStyle w:val="Tekstpodstawowy2"/>
        <w:rPr>
          <w:rFonts w:asciiTheme="minorHAnsi" w:hAnsiTheme="minorHAnsi" w:cstheme="minorHAnsi"/>
          <w:szCs w:val="24"/>
          <w:lang w:val="pl-PL"/>
        </w:rPr>
      </w:pPr>
    </w:p>
    <w:p w14:paraId="214DCE5C" w14:textId="6154B2D1" w:rsidR="00516FA9" w:rsidRPr="00EE5C94" w:rsidRDefault="00CB4F27" w:rsidP="009924BC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t xml:space="preserve">§ </w:t>
      </w:r>
      <w:r w:rsidR="002769B9">
        <w:rPr>
          <w:rFonts w:asciiTheme="minorHAnsi" w:hAnsiTheme="minorHAnsi" w:cstheme="minorHAnsi"/>
          <w:b/>
          <w:szCs w:val="24"/>
          <w:lang w:val="pl-PL"/>
        </w:rPr>
        <w:t>70</w:t>
      </w:r>
    </w:p>
    <w:p w14:paraId="40F2657B" w14:textId="1DDB6ACE" w:rsidR="00516FA9" w:rsidRPr="00EE5C94" w:rsidRDefault="00516FA9" w:rsidP="004A4768">
      <w:pPr>
        <w:pStyle w:val="Tekstpodstawowy2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 xml:space="preserve">Każdy pracownik ma prawo wglądu w regulamin pracy oraz prawo dokonywania odpisów </w:t>
      </w:r>
      <w:r w:rsidRPr="00EE5C94">
        <w:rPr>
          <w:rFonts w:asciiTheme="minorHAnsi" w:hAnsiTheme="minorHAnsi" w:cstheme="minorHAnsi"/>
          <w:szCs w:val="24"/>
          <w:lang w:val="pl-PL"/>
        </w:rPr>
        <w:br/>
        <w:t>i kserokopii.</w:t>
      </w:r>
    </w:p>
    <w:p w14:paraId="03E40AFE" w14:textId="567FA94A" w:rsidR="00A30FFA" w:rsidRDefault="00A30FFA" w:rsidP="00441994">
      <w:pPr>
        <w:pStyle w:val="Tekstpodstawowy2"/>
        <w:rPr>
          <w:rFonts w:asciiTheme="minorHAnsi" w:hAnsiTheme="minorHAnsi" w:cstheme="minorHAnsi"/>
          <w:b/>
          <w:szCs w:val="24"/>
          <w:lang w:val="pl-PL"/>
        </w:rPr>
      </w:pPr>
    </w:p>
    <w:p w14:paraId="7A8E6E39" w14:textId="77777777" w:rsidR="005142F4" w:rsidRDefault="005142F4" w:rsidP="00441994">
      <w:pPr>
        <w:pStyle w:val="Tekstpodstawowy2"/>
        <w:rPr>
          <w:rFonts w:asciiTheme="minorHAnsi" w:hAnsiTheme="minorHAnsi" w:cstheme="minorHAnsi"/>
          <w:b/>
          <w:szCs w:val="24"/>
          <w:lang w:val="pl-PL"/>
        </w:rPr>
      </w:pPr>
    </w:p>
    <w:p w14:paraId="671C0658" w14:textId="14906E4C" w:rsidR="003829A3" w:rsidRPr="00EE5C94" w:rsidRDefault="00CB4F27" w:rsidP="009924BC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EE5C94">
        <w:rPr>
          <w:rFonts w:asciiTheme="minorHAnsi" w:hAnsiTheme="minorHAnsi" w:cstheme="minorHAnsi"/>
          <w:b/>
          <w:szCs w:val="24"/>
          <w:lang w:val="pl-PL"/>
        </w:rPr>
        <w:lastRenderedPageBreak/>
        <w:t xml:space="preserve">§ </w:t>
      </w:r>
      <w:r w:rsidR="002769B9">
        <w:rPr>
          <w:rFonts w:asciiTheme="minorHAnsi" w:hAnsiTheme="minorHAnsi" w:cstheme="minorHAnsi"/>
          <w:b/>
          <w:szCs w:val="24"/>
          <w:lang w:val="pl-PL"/>
        </w:rPr>
        <w:t>71</w:t>
      </w:r>
    </w:p>
    <w:p w14:paraId="392C3C61" w14:textId="5AE4D2CA" w:rsidR="00516FA9" w:rsidRDefault="00E21EE1" w:rsidP="005D7EB4">
      <w:pPr>
        <w:pStyle w:val="Tekstpodstawowy2"/>
        <w:numPr>
          <w:ilvl w:val="3"/>
          <w:numId w:val="61"/>
        </w:numPr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EE5C94">
        <w:rPr>
          <w:rFonts w:asciiTheme="minorHAnsi" w:hAnsiTheme="minorHAnsi" w:cstheme="minorHAnsi"/>
          <w:szCs w:val="24"/>
          <w:lang w:val="pl-PL"/>
        </w:rPr>
        <w:t xml:space="preserve">Niniejszy </w:t>
      </w:r>
      <w:r w:rsidR="002B2243">
        <w:rPr>
          <w:rFonts w:asciiTheme="minorHAnsi" w:hAnsiTheme="minorHAnsi" w:cstheme="minorHAnsi"/>
          <w:szCs w:val="24"/>
          <w:lang w:val="pl-PL"/>
        </w:rPr>
        <w:t>R</w:t>
      </w:r>
      <w:r w:rsidRPr="00EE5C94">
        <w:rPr>
          <w:rFonts w:asciiTheme="minorHAnsi" w:hAnsiTheme="minorHAnsi" w:cstheme="minorHAnsi"/>
          <w:szCs w:val="24"/>
          <w:lang w:val="pl-PL"/>
        </w:rPr>
        <w:t>egulamin wchodzi w ż</w:t>
      </w:r>
      <w:r w:rsidR="003829A3" w:rsidRPr="00EE5C94">
        <w:rPr>
          <w:rFonts w:asciiTheme="minorHAnsi" w:hAnsiTheme="minorHAnsi" w:cstheme="minorHAnsi"/>
          <w:szCs w:val="24"/>
          <w:lang w:val="pl-PL"/>
        </w:rPr>
        <w:t xml:space="preserve">ycie po upływie dwóch tygodni od podania go do wiadomości </w:t>
      </w:r>
      <w:r w:rsidRPr="00EE5C94">
        <w:rPr>
          <w:rFonts w:asciiTheme="minorHAnsi" w:hAnsiTheme="minorHAnsi" w:cstheme="minorHAnsi"/>
          <w:szCs w:val="24"/>
          <w:lang w:val="pl-PL"/>
        </w:rPr>
        <w:t>pracownikom Zespołu</w:t>
      </w:r>
      <w:r w:rsidR="003829A3" w:rsidRPr="00EE5C94">
        <w:rPr>
          <w:rFonts w:asciiTheme="minorHAnsi" w:hAnsiTheme="minorHAnsi" w:cstheme="minorHAnsi"/>
          <w:szCs w:val="24"/>
          <w:lang w:val="pl-PL"/>
        </w:rPr>
        <w:t>.</w:t>
      </w:r>
    </w:p>
    <w:p w14:paraId="534C3586" w14:textId="7BF68096" w:rsidR="007C4314" w:rsidRPr="00EE5C94" w:rsidRDefault="00CB5DD2" w:rsidP="005D7EB4">
      <w:pPr>
        <w:pStyle w:val="Tekstpodstawowy2"/>
        <w:numPr>
          <w:ilvl w:val="3"/>
          <w:numId w:val="61"/>
        </w:numPr>
        <w:ind w:left="426" w:hanging="426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Regulacje </w:t>
      </w:r>
      <w:r w:rsidR="004D1A82">
        <w:rPr>
          <w:rFonts w:asciiTheme="minorHAnsi" w:hAnsiTheme="minorHAnsi" w:cstheme="minorHAnsi"/>
          <w:szCs w:val="24"/>
          <w:lang w:val="pl-PL"/>
        </w:rPr>
        <w:t>w zakresie</w:t>
      </w:r>
      <w:r>
        <w:rPr>
          <w:rFonts w:asciiTheme="minorHAnsi" w:hAnsiTheme="minorHAnsi" w:cstheme="minorHAnsi"/>
          <w:szCs w:val="24"/>
          <w:lang w:val="pl-PL"/>
        </w:rPr>
        <w:t xml:space="preserve"> zwolnienia z powodu siły wyższej oraz urlopu opiekuńczego </w:t>
      </w:r>
      <w:r w:rsidR="002B2243">
        <w:rPr>
          <w:rFonts w:asciiTheme="minorHAnsi" w:hAnsiTheme="minorHAnsi" w:cstheme="minorHAnsi"/>
          <w:szCs w:val="24"/>
          <w:lang w:val="pl-PL"/>
        </w:rPr>
        <w:t xml:space="preserve">ujęte </w:t>
      </w:r>
      <w:r w:rsidR="00D24318">
        <w:rPr>
          <w:rFonts w:asciiTheme="minorHAnsi" w:hAnsiTheme="minorHAnsi" w:cstheme="minorHAnsi"/>
          <w:szCs w:val="24"/>
          <w:lang w:val="pl-PL"/>
        </w:rPr>
        <w:br/>
      </w:r>
      <w:r w:rsidR="002B2243">
        <w:rPr>
          <w:rFonts w:asciiTheme="minorHAnsi" w:hAnsiTheme="minorHAnsi" w:cstheme="minorHAnsi"/>
          <w:szCs w:val="24"/>
          <w:lang w:val="pl-PL"/>
        </w:rPr>
        <w:t xml:space="preserve">w niniejszym Regulaminie </w:t>
      </w:r>
      <w:r>
        <w:rPr>
          <w:rFonts w:asciiTheme="minorHAnsi" w:hAnsiTheme="minorHAnsi" w:cstheme="minorHAnsi"/>
          <w:szCs w:val="24"/>
          <w:lang w:val="pl-PL"/>
        </w:rPr>
        <w:t xml:space="preserve">wchodzą w życie </w:t>
      </w:r>
      <w:r w:rsidR="00D24318">
        <w:rPr>
          <w:rFonts w:asciiTheme="minorHAnsi" w:hAnsiTheme="minorHAnsi" w:cstheme="minorHAnsi"/>
          <w:szCs w:val="24"/>
          <w:lang w:val="pl-PL"/>
        </w:rPr>
        <w:t>z dniem</w:t>
      </w:r>
      <w:r>
        <w:rPr>
          <w:rFonts w:asciiTheme="minorHAnsi" w:hAnsiTheme="minorHAnsi" w:cstheme="minorHAnsi"/>
          <w:szCs w:val="24"/>
          <w:lang w:val="pl-PL"/>
        </w:rPr>
        <w:t xml:space="preserve"> </w:t>
      </w:r>
      <w:r w:rsidR="005D290D">
        <w:rPr>
          <w:rFonts w:asciiTheme="minorHAnsi" w:hAnsiTheme="minorHAnsi" w:cstheme="minorHAnsi"/>
          <w:szCs w:val="24"/>
          <w:lang w:val="pl-PL"/>
        </w:rPr>
        <w:t>4</w:t>
      </w:r>
      <w:r>
        <w:rPr>
          <w:rFonts w:asciiTheme="minorHAnsi" w:hAnsiTheme="minorHAnsi" w:cstheme="minorHAnsi"/>
          <w:szCs w:val="24"/>
          <w:lang w:val="pl-PL"/>
        </w:rPr>
        <w:t xml:space="preserve"> kwietnia 2023 r.</w:t>
      </w:r>
    </w:p>
    <w:p w14:paraId="711529FB" w14:textId="284FBED1" w:rsidR="00FB5987" w:rsidRPr="00EE5C94" w:rsidRDefault="00FB5987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3F86CBB" w14:textId="0B1E44D7" w:rsidR="00537FFC" w:rsidRPr="00EE5C94" w:rsidRDefault="00537FFC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054CD5" w14:textId="1E7F72A5" w:rsidR="002C670D" w:rsidRPr="00EE5C94" w:rsidRDefault="002C670D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B64E14E" w14:textId="70D6431B" w:rsidR="00995680" w:rsidRPr="00EE5C94" w:rsidRDefault="00995680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F6826C" w14:textId="29F640FA" w:rsidR="002C670D" w:rsidRPr="00EE5C94" w:rsidRDefault="002C670D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278531" w14:textId="2BDD8CD5" w:rsidR="002C670D" w:rsidRPr="00EE5C94" w:rsidRDefault="002C670D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708D6F" w14:textId="11EED529" w:rsidR="00F9498E" w:rsidRPr="00EE5C94" w:rsidRDefault="00F9498E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27446DC" w14:textId="6CFDFE01" w:rsidR="00F9498E" w:rsidRDefault="00F9498E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0665AC" w14:textId="7B775451" w:rsidR="00466819" w:rsidRDefault="00466819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BEAA9A7" w14:textId="647B39D1" w:rsidR="00466819" w:rsidRDefault="00466819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436E76" w14:textId="02E95F08" w:rsidR="00E9134F" w:rsidRDefault="00E9134F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DEF6AE1" w14:textId="74E423B0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3A01A2" w14:textId="1F5D96DE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4719598" w14:textId="7484C4FA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485A614" w14:textId="36411F76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B60D5AB" w14:textId="4CF1FF3A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AD92284" w14:textId="770E28F9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546BE95" w14:textId="360A4A26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3CB5C8F" w14:textId="6BAAC219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0E5255B" w14:textId="41D6D9AB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A694524" w14:textId="638E75FB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B50FA58" w14:textId="1CA0EBD8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4848A45" w14:textId="4BB959E0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B9B3EE" w14:textId="0F3864DD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1823CFE" w14:textId="7C6A936B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A66417" w14:textId="4D5A7AE1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328F03E" w14:textId="74954094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CDB679A" w14:textId="28223FE9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4FA93A1" w14:textId="5BFE53FD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6E8FC35" w14:textId="73205B49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B5AFE26" w14:textId="2CD4D0BF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B58FA29" w14:textId="1F8201BD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9897977" w14:textId="0A05A0DA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4F87DC6" w14:textId="1BFDDFB6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57C073B" w14:textId="322E5287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620D4B1" w14:textId="248C675D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9662531" w14:textId="1EAD8A71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2A4C907" w14:textId="06C0B8F6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A845750" w14:textId="32166D66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16FA861" w14:textId="539B438D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67B6429" w14:textId="46BE324A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3217291" w14:textId="45277898" w:rsidR="00776B31" w:rsidRDefault="00776B31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64A2AAD" w14:textId="77777777" w:rsidR="005142F4" w:rsidRDefault="005142F4" w:rsidP="00544B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A794FBF" w14:textId="17142E5D" w:rsidR="00000332" w:rsidRPr="00466819" w:rsidRDefault="00000332" w:rsidP="009924BC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466819"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1</w:t>
      </w:r>
    </w:p>
    <w:p w14:paraId="5AF52FAC" w14:textId="77777777" w:rsidR="00000332" w:rsidRPr="00466819" w:rsidRDefault="00000332" w:rsidP="009924BC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466819">
        <w:rPr>
          <w:rFonts w:asciiTheme="minorHAnsi" w:hAnsiTheme="minorHAnsi" w:cstheme="minorHAnsi"/>
          <w:b/>
          <w:bCs/>
          <w:sz w:val="24"/>
          <w:szCs w:val="24"/>
        </w:rPr>
        <w:t>do Regulaminu Pracy</w:t>
      </w:r>
    </w:p>
    <w:p w14:paraId="0B32B8CC" w14:textId="77777777" w:rsidR="00000332" w:rsidRPr="00EE5C94" w:rsidRDefault="00000332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E81F62" w14:textId="77777777" w:rsidR="00000332" w:rsidRPr="00EE5C94" w:rsidRDefault="00000332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08D20F" w14:textId="77777777" w:rsidR="00000332" w:rsidRPr="00EE5C94" w:rsidRDefault="00000332" w:rsidP="004A4768">
      <w:pPr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......................................................                                                     ............................................</w:t>
      </w:r>
    </w:p>
    <w:p w14:paraId="4C6F7306" w14:textId="6880B609" w:rsidR="00000332" w:rsidRPr="00EE5C94" w:rsidRDefault="00000332" w:rsidP="004A4768">
      <w:pPr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……</w:t>
      </w:r>
      <w:r w:rsidR="005D3A2B" w:rsidRPr="00EE5C94">
        <w:rPr>
          <w:rFonts w:asciiTheme="minorHAnsi" w:hAnsiTheme="minorHAnsi" w:cstheme="minorHAnsi"/>
          <w:sz w:val="24"/>
          <w:szCs w:val="24"/>
        </w:rPr>
        <w:t>………………</w:t>
      </w:r>
      <w:r w:rsidRPr="00EE5C94">
        <w:rPr>
          <w:rFonts w:asciiTheme="minorHAnsi" w:hAnsiTheme="minorHAnsi" w:cstheme="minorHAnsi"/>
          <w:sz w:val="24"/>
          <w:szCs w:val="24"/>
        </w:rPr>
        <w:t xml:space="preserve">……………………………..                                                          </w:t>
      </w:r>
      <w:r w:rsidR="005D3A2B" w:rsidRPr="00EE5C94">
        <w:rPr>
          <w:rFonts w:asciiTheme="minorHAnsi" w:hAnsiTheme="minorHAnsi" w:cstheme="minorHAnsi"/>
          <w:sz w:val="24"/>
          <w:szCs w:val="24"/>
        </w:rPr>
        <w:t xml:space="preserve">   </w:t>
      </w:r>
      <w:r w:rsidRPr="00EE5C94">
        <w:rPr>
          <w:rFonts w:asciiTheme="minorHAnsi" w:hAnsiTheme="minorHAnsi" w:cstheme="minorHAnsi"/>
          <w:sz w:val="24"/>
          <w:szCs w:val="24"/>
        </w:rPr>
        <w:t xml:space="preserve">(miejscowość i data) </w:t>
      </w:r>
    </w:p>
    <w:p w14:paraId="6A9C8478" w14:textId="77777777" w:rsidR="00000332" w:rsidRPr="00EE5C94" w:rsidRDefault="00000332" w:rsidP="004A4768">
      <w:pPr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      (oznaczenie pracownika)                                                                      </w:t>
      </w:r>
    </w:p>
    <w:p w14:paraId="1192E0E3" w14:textId="77777777" w:rsidR="00000332" w:rsidRPr="00EE5C94" w:rsidRDefault="00000332" w:rsidP="004A4768">
      <w:pPr>
        <w:rPr>
          <w:rFonts w:asciiTheme="minorHAnsi" w:hAnsiTheme="minorHAnsi" w:cstheme="minorHAnsi"/>
          <w:sz w:val="24"/>
          <w:szCs w:val="24"/>
        </w:rPr>
      </w:pPr>
    </w:p>
    <w:p w14:paraId="4ACA3084" w14:textId="77777777" w:rsidR="00000332" w:rsidRPr="00EE5C94" w:rsidRDefault="00000332" w:rsidP="004A4768">
      <w:pPr>
        <w:rPr>
          <w:rFonts w:asciiTheme="minorHAnsi" w:hAnsiTheme="minorHAnsi" w:cstheme="minorHAnsi"/>
          <w:sz w:val="24"/>
          <w:szCs w:val="24"/>
        </w:rPr>
      </w:pPr>
    </w:p>
    <w:p w14:paraId="49B41FCE" w14:textId="77777777" w:rsidR="00000332" w:rsidRPr="00EE5C94" w:rsidRDefault="00000332" w:rsidP="004A4768">
      <w:pPr>
        <w:rPr>
          <w:rFonts w:asciiTheme="minorHAnsi" w:hAnsiTheme="minorHAnsi" w:cstheme="minorHAnsi"/>
          <w:sz w:val="24"/>
          <w:szCs w:val="24"/>
        </w:rPr>
      </w:pPr>
    </w:p>
    <w:p w14:paraId="1E34F23D" w14:textId="77777777" w:rsidR="00000332" w:rsidRPr="00EE5C94" w:rsidRDefault="00000332" w:rsidP="004A4768">
      <w:pPr>
        <w:rPr>
          <w:rFonts w:asciiTheme="minorHAnsi" w:hAnsiTheme="minorHAnsi" w:cstheme="minorHAnsi"/>
          <w:sz w:val="24"/>
          <w:szCs w:val="24"/>
        </w:rPr>
      </w:pPr>
    </w:p>
    <w:p w14:paraId="703DBDD0" w14:textId="77777777" w:rsidR="00000332" w:rsidRPr="00EE5C94" w:rsidRDefault="00000332" w:rsidP="004A4768">
      <w:pPr>
        <w:rPr>
          <w:rFonts w:asciiTheme="minorHAnsi" w:hAnsiTheme="minorHAnsi" w:cstheme="minorHAnsi"/>
          <w:sz w:val="24"/>
          <w:szCs w:val="24"/>
        </w:rPr>
      </w:pPr>
    </w:p>
    <w:p w14:paraId="0BA7C27C" w14:textId="3515CCA6" w:rsidR="00000332" w:rsidRPr="00EE5C94" w:rsidRDefault="00000332" w:rsidP="004A4768">
      <w:pPr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</w:t>
      </w:r>
      <w:r w:rsidR="00CF0E71" w:rsidRPr="00EE5C94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EE5C94">
        <w:rPr>
          <w:rFonts w:asciiTheme="minorHAnsi" w:hAnsiTheme="minorHAnsi" w:cstheme="minorHAnsi"/>
          <w:sz w:val="24"/>
          <w:szCs w:val="24"/>
        </w:rPr>
        <w:t xml:space="preserve"> .................................................</w:t>
      </w:r>
    </w:p>
    <w:p w14:paraId="3DDCD482" w14:textId="77777777" w:rsidR="00000332" w:rsidRPr="00EE5C94" w:rsidRDefault="00000332" w:rsidP="004A4768">
      <w:pPr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(oznaczenie pracodawcy)</w:t>
      </w:r>
    </w:p>
    <w:p w14:paraId="5BD14150" w14:textId="77777777" w:rsidR="00000332" w:rsidRPr="00EE5C94" w:rsidRDefault="00000332" w:rsidP="004A4768">
      <w:pPr>
        <w:rPr>
          <w:rFonts w:asciiTheme="minorHAnsi" w:hAnsiTheme="minorHAnsi" w:cstheme="minorHAnsi"/>
          <w:sz w:val="24"/>
          <w:szCs w:val="24"/>
        </w:rPr>
      </w:pPr>
    </w:p>
    <w:p w14:paraId="05C37BD9" w14:textId="77777777" w:rsidR="00000332" w:rsidRPr="00EE5C94" w:rsidRDefault="00000332" w:rsidP="004A4768">
      <w:pPr>
        <w:rPr>
          <w:rFonts w:asciiTheme="minorHAnsi" w:hAnsiTheme="minorHAnsi" w:cstheme="minorHAnsi"/>
          <w:sz w:val="24"/>
          <w:szCs w:val="24"/>
        </w:rPr>
      </w:pPr>
    </w:p>
    <w:p w14:paraId="3772E8E2" w14:textId="2D0D7746" w:rsidR="00000332" w:rsidRPr="00EE5C94" w:rsidRDefault="0049175D" w:rsidP="004A4768">
      <w:pPr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2F14536A" wp14:editId="4D6E405D">
                <wp:simplePos x="0" y="0"/>
                <wp:positionH relativeFrom="column">
                  <wp:posOffset>213126</wp:posOffset>
                </wp:positionH>
                <wp:positionV relativeFrom="paragraph">
                  <wp:posOffset>35660</wp:posOffset>
                </wp:positionV>
                <wp:extent cx="4845050" cy="2640932"/>
                <wp:effectExtent l="0" t="0" r="0" b="0"/>
                <wp:wrapNone/>
                <wp:docPr id="19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45050" cy="2640932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58E2AA" w14:textId="77777777" w:rsidR="00216FE6" w:rsidRDefault="00216FE6" w:rsidP="0049175D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4536A"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position:absolute;margin-left:16.8pt;margin-top:2.8pt;width:381.5pt;height:207.9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" filled="f" fillcolor="black" stroked="f">
                <o:lock v:ext="edit" shapetype="t"/>
                <v:textbox>
                  <w:txbxContent>
                    <w:p w14:paraId="2C58E2AA" w14:textId="77777777" w:rsidR="00216FE6" w:rsidRDefault="00216FE6" w:rsidP="0049175D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14:paraId="4E5CF0A8" w14:textId="77777777" w:rsidR="00000332" w:rsidRPr="00EE5C94" w:rsidRDefault="00000332" w:rsidP="004A4768">
      <w:pPr>
        <w:rPr>
          <w:rFonts w:asciiTheme="minorHAnsi" w:hAnsiTheme="minorHAnsi" w:cstheme="minorHAnsi"/>
          <w:sz w:val="24"/>
          <w:szCs w:val="24"/>
        </w:rPr>
      </w:pPr>
    </w:p>
    <w:p w14:paraId="5E892C9B" w14:textId="77777777" w:rsidR="00000332" w:rsidRPr="00EE5C94" w:rsidRDefault="00000332" w:rsidP="004A4768">
      <w:pPr>
        <w:rPr>
          <w:rFonts w:asciiTheme="minorHAnsi" w:hAnsiTheme="minorHAnsi" w:cstheme="minorHAnsi"/>
          <w:sz w:val="24"/>
          <w:szCs w:val="24"/>
        </w:rPr>
      </w:pPr>
    </w:p>
    <w:p w14:paraId="4F810C67" w14:textId="77777777" w:rsidR="00000332" w:rsidRPr="00EE5C94" w:rsidRDefault="00000332" w:rsidP="00ED54B7">
      <w:pPr>
        <w:keepNext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EE5C94">
        <w:rPr>
          <w:rFonts w:asciiTheme="minorHAnsi" w:hAnsiTheme="minorHAnsi" w:cstheme="minorHAnsi"/>
          <w:b/>
          <w:bCs/>
          <w:sz w:val="24"/>
          <w:szCs w:val="24"/>
        </w:rPr>
        <w:t>OŚWIADCZENIE PRACOWNIKA</w:t>
      </w:r>
    </w:p>
    <w:p w14:paraId="24C599F2" w14:textId="77777777" w:rsidR="00000332" w:rsidRPr="00EE5C94" w:rsidRDefault="00000332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BAF9A2D" w14:textId="5747ECE5" w:rsidR="00000332" w:rsidRPr="00EE5C94" w:rsidRDefault="00000332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ABA9235" w14:textId="3B953519" w:rsidR="00000332" w:rsidRPr="00EE5C94" w:rsidRDefault="00000332" w:rsidP="004A4768">
      <w:pPr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E5C94">
        <w:rPr>
          <w:rFonts w:asciiTheme="minorHAnsi" w:hAnsiTheme="minorHAnsi" w:cstheme="minorHAnsi"/>
          <w:bCs/>
          <w:sz w:val="24"/>
          <w:szCs w:val="24"/>
        </w:rPr>
        <w:t>Niniejszym o</w:t>
      </w:r>
      <w:r w:rsidRPr="00EE5C94">
        <w:rPr>
          <w:rFonts w:asciiTheme="minorHAnsi" w:hAnsiTheme="minorHAnsi" w:cstheme="minorHAnsi"/>
          <w:sz w:val="24"/>
          <w:szCs w:val="24"/>
        </w:rPr>
        <w:t>świadczam, iż zostałem/</w:t>
      </w:r>
      <w:proofErr w:type="spellStart"/>
      <w:r w:rsidRPr="00EE5C94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EE5C94">
        <w:rPr>
          <w:rFonts w:asciiTheme="minorHAnsi" w:hAnsiTheme="minorHAnsi" w:cstheme="minorHAnsi"/>
          <w:sz w:val="24"/>
          <w:szCs w:val="24"/>
        </w:rPr>
        <w:t xml:space="preserve"> zapoznany/a z treścią obowiązującego                    w Zespole Parków Krajobrazowych Województwa Śląskiego w Katowicach:</w:t>
      </w:r>
    </w:p>
    <w:p w14:paraId="5287B745" w14:textId="0A3939A0" w:rsidR="00000332" w:rsidRPr="00EE5C94" w:rsidRDefault="00000332" w:rsidP="00611BB0">
      <w:pPr>
        <w:numPr>
          <w:ilvl w:val="0"/>
          <w:numId w:val="51"/>
        </w:numPr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Regulaminu Pracy;</w:t>
      </w:r>
    </w:p>
    <w:p w14:paraId="3B8EBEDD" w14:textId="79829020" w:rsidR="00000332" w:rsidRPr="00EE5C94" w:rsidRDefault="00000332" w:rsidP="00611BB0">
      <w:pPr>
        <w:numPr>
          <w:ilvl w:val="0"/>
          <w:numId w:val="51"/>
        </w:numPr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Regulaminu Wynagradzania;</w:t>
      </w:r>
    </w:p>
    <w:p w14:paraId="6E3CF43B" w14:textId="3FF5AEDC" w:rsidR="00000332" w:rsidRPr="00EE5C94" w:rsidRDefault="00000332" w:rsidP="00611BB0">
      <w:pPr>
        <w:numPr>
          <w:ilvl w:val="0"/>
          <w:numId w:val="51"/>
        </w:numPr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Regulaminu Organizacyjnego;</w:t>
      </w:r>
    </w:p>
    <w:p w14:paraId="3372745E" w14:textId="0342935D" w:rsidR="00000332" w:rsidRPr="00EE5C94" w:rsidRDefault="00000332" w:rsidP="00611BB0">
      <w:pPr>
        <w:numPr>
          <w:ilvl w:val="0"/>
          <w:numId w:val="51"/>
        </w:numPr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Regulaminu Zakładowego Funduszu Świadczeń Socjalnych.</w:t>
      </w:r>
    </w:p>
    <w:p w14:paraId="48E71A95" w14:textId="4308E85F" w:rsidR="00000332" w:rsidRPr="00EE5C94" w:rsidRDefault="00000332" w:rsidP="004A4768">
      <w:pPr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>Oświadczam, że zapoznałem/</w:t>
      </w:r>
      <w:proofErr w:type="spellStart"/>
      <w:r w:rsidRPr="00EE5C94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EE5C94">
        <w:rPr>
          <w:rFonts w:asciiTheme="minorHAnsi" w:hAnsiTheme="minorHAnsi" w:cstheme="minorHAnsi"/>
          <w:sz w:val="24"/>
          <w:szCs w:val="24"/>
        </w:rPr>
        <w:t xml:space="preserve"> się z instrukcjami stanowiskowymi obowiązującymi </w:t>
      </w:r>
      <w:r w:rsidR="0018159A" w:rsidRPr="00EE5C94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EE5C94">
        <w:rPr>
          <w:rFonts w:asciiTheme="minorHAnsi" w:hAnsiTheme="minorHAnsi" w:cstheme="minorHAnsi"/>
          <w:sz w:val="24"/>
          <w:szCs w:val="24"/>
        </w:rPr>
        <w:t>w Zespole Parków Krajobrazowych Województwa Śląskiego w Katowicach i zobowiązuje się do ich przestrzegania.</w:t>
      </w:r>
    </w:p>
    <w:p w14:paraId="64F39733" w14:textId="60A9E6AC" w:rsidR="00000332" w:rsidRPr="00EE5C94" w:rsidRDefault="0049175D" w:rsidP="004A4768">
      <w:pPr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39D0CD65" wp14:editId="19A81A43">
                <wp:simplePos x="0" y="0"/>
                <wp:positionH relativeFrom="column">
                  <wp:posOffset>3465830</wp:posOffset>
                </wp:positionH>
                <wp:positionV relativeFrom="paragraph">
                  <wp:posOffset>23495</wp:posOffset>
                </wp:positionV>
                <wp:extent cx="2514600" cy="455295"/>
                <wp:effectExtent l="12700" t="13970" r="15875" b="6985"/>
                <wp:wrapNone/>
                <wp:docPr id="18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4552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A41156" w14:textId="77777777" w:rsidR="00216FE6" w:rsidRDefault="00216FE6" w:rsidP="0049175D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0CD65" id="WordArt 11" o:spid="_x0000_s1027" type="#_x0000_t202" style="position:absolute;margin-left:272.9pt;margin-top:1.85pt;width:198pt;height:35.85pt;z-index:-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" filled="f" stroked="f">
                <o:lock v:ext="edit" shapetype="t"/>
                <v:textbox style="mso-fit-shape-to-text:t">
                  <w:txbxContent>
                    <w:p w14:paraId="50A41156" w14:textId="77777777" w:rsidR="00216FE6" w:rsidRDefault="00216FE6" w:rsidP="0049175D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="00000332" w:rsidRPr="00EE5C94">
        <w:rPr>
          <w:rFonts w:asciiTheme="minorHAnsi" w:hAnsiTheme="minorHAnsi" w:cstheme="minorHAnsi"/>
          <w:sz w:val="24"/>
          <w:szCs w:val="24"/>
        </w:rPr>
        <w:t>Zobowiązuję się również do przestrzegania informacji objętych tajemnicą określoną                                 w obowiązujących ustawach dla rodzaju pracy objętego umową.</w:t>
      </w:r>
    </w:p>
    <w:p w14:paraId="0F2DF382" w14:textId="77777777" w:rsidR="0018159A" w:rsidRPr="00EE5C94" w:rsidRDefault="0018159A" w:rsidP="004A4768">
      <w:pPr>
        <w:rPr>
          <w:rFonts w:asciiTheme="minorHAnsi" w:hAnsiTheme="minorHAnsi" w:cstheme="minorHAnsi"/>
          <w:sz w:val="24"/>
          <w:szCs w:val="24"/>
        </w:rPr>
      </w:pPr>
    </w:p>
    <w:p w14:paraId="6FFC6DE5" w14:textId="77777777" w:rsidR="00000332" w:rsidRPr="00EE5C94" w:rsidRDefault="00000332" w:rsidP="004A4768">
      <w:pPr>
        <w:rPr>
          <w:rFonts w:asciiTheme="minorHAnsi" w:hAnsiTheme="minorHAnsi" w:cstheme="minorHAnsi"/>
          <w:sz w:val="24"/>
          <w:szCs w:val="24"/>
        </w:rPr>
      </w:pPr>
    </w:p>
    <w:p w14:paraId="4210D963" w14:textId="4E01F139" w:rsidR="00000332" w:rsidRPr="00EE5C94" w:rsidRDefault="00000332" w:rsidP="004A4768">
      <w:pPr>
        <w:rPr>
          <w:rFonts w:asciiTheme="minorHAnsi" w:hAnsiTheme="minorHAnsi" w:cstheme="minorHAnsi"/>
          <w:sz w:val="24"/>
          <w:szCs w:val="24"/>
        </w:rPr>
      </w:pPr>
    </w:p>
    <w:p w14:paraId="361FCCBF" w14:textId="6AE2DCCB" w:rsidR="008C4777" w:rsidRPr="00EE5C94" w:rsidRDefault="008C4777" w:rsidP="004A4768">
      <w:pPr>
        <w:rPr>
          <w:rFonts w:asciiTheme="minorHAnsi" w:hAnsiTheme="minorHAnsi" w:cstheme="minorHAnsi"/>
          <w:sz w:val="24"/>
          <w:szCs w:val="24"/>
        </w:rPr>
      </w:pPr>
    </w:p>
    <w:p w14:paraId="7CFE991E" w14:textId="603DF514" w:rsidR="008C4777" w:rsidRPr="00EE5C94" w:rsidRDefault="008C4777" w:rsidP="004A4768">
      <w:pPr>
        <w:rPr>
          <w:rFonts w:asciiTheme="minorHAnsi" w:hAnsiTheme="minorHAnsi" w:cstheme="minorHAnsi"/>
          <w:sz w:val="24"/>
          <w:szCs w:val="24"/>
        </w:rPr>
      </w:pPr>
    </w:p>
    <w:p w14:paraId="4E451D04" w14:textId="6C95CA8D" w:rsidR="00000332" w:rsidRPr="00EE5C94" w:rsidRDefault="00000332" w:rsidP="004A4768">
      <w:pPr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............................................</w:t>
      </w:r>
    </w:p>
    <w:p w14:paraId="4C770BE0" w14:textId="4C516DBB" w:rsidR="00000332" w:rsidRPr="00EE5C94" w:rsidRDefault="00000332" w:rsidP="004A4768">
      <w:pPr>
        <w:rPr>
          <w:rFonts w:asciiTheme="minorHAnsi" w:hAnsiTheme="minorHAnsi" w:cstheme="minorHAnsi"/>
          <w:sz w:val="24"/>
          <w:szCs w:val="24"/>
        </w:rPr>
      </w:pPr>
      <w:r w:rsidRPr="00EE5C9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(podpis pracownika)</w:t>
      </w:r>
    </w:p>
    <w:p w14:paraId="0E0F8006" w14:textId="5B63AEFC" w:rsidR="00000332" w:rsidRPr="00EE5C94" w:rsidRDefault="00000332" w:rsidP="004A4768">
      <w:pPr>
        <w:rPr>
          <w:rFonts w:asciiTheme="minorHAnsi" w:hAnsiTheme="minorHAnsi" w:cstheme="minorHAnsi"/>
          <w:sz w:val="24"/>
          <w:szCs w:val="24"/>
        </w:rPr>
      </w:pPr>
    </w:p>
    <w:p w14:paraId="69F2C6BD" w14:textId="6BA99587" w:rsidR="00F56203" w:rsidRDefault="00F56203" w:rsidP="00366752">
      <w:pPr>
        <w:rPr>
          <w:rFonts w:asciiTheme="minorHAnsi" w:hAnsiTheme="minorHAnsi" w:cstheme="minorHAnsi"/>
          <w:b/>
          <w:bCs/>
          <w:sz w:val="22"/>
        </w:rPr>
      </w:pPr>
    </w:p>
    <w:p w14:paraId="63DA3D99" w14:textId="7431BFEB" w:rsidR="00366752" w:rsidRPr="00EE5C94" w:rsidRDefault="00366752" w:rsidP="0036675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223986" w14:textId="3BFE6B75" w:rsidR="00FD53DA" w:rsidRDefault="00FD53DA" w:rsidP="001E431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B70E440" w14:textId="17BD1955" w:rsidR="00FD53DA" w:rsidRDefault="00FD53DA" w:rsidP="001E431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A52AE3A" w14:textId="77777777" w:rsidR="00FD53DA" w:rsidRDefault="00FD53DA" w:rsidP="001E431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04089F5" w14:textId="77777777" w:rsidR="00FD53DA" w:rsidRDefault="00FD53DA" w:rsidP="001E431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A5BAA6" w14:textId="77777777" w:rsidR="006239D1" w:rsidRDefault="006239D1" w:rsidP="006239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793203" w14:textId="5E088366" w:rsidR="00897425" w:rsidRPr="006239D1" w:rsidRDefault="00897425" w:rsidP="006239D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6239D1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Załącznik nr </w:t>
      </w:r>
      <w:r w:rsidR="008815EB" w:rsidRPr="006239D1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14:paraId="7D804912" w14:textId="77777777" w:rsidR="00897425" w:rsidRPr="006239D1" w:rsidRDefault="00897425" w:rsidP="001E431B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6239D1">
        <w:rPr>
          <w:rFonts w:asciiTheme="minorHAnsi" w:hAnsiTheme="minorHAnsi" w:cstheme="minorHAnsi"/>
          <w:b/>
          <w:bCs/>
          <w:sz w:val="24"/>
          <w:szCs w:val="24"/>
        </w:rPr>
        <w:t>do Regulaminu Pracy</w:t>
      </w:r>
    </w:p>
    <w:p w14:paraId="3D802948" w14:textId="77777777" w:rsidR="00F50152" w:rsidRPr="006239D1" w:rsidRDefault="00F50152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8BC7ECD" w14:textId="7E7D8DA3" w:rsidR="00897425" w:rsidRPr="006239D1" w:rsidRDefault="00897425" w:rsidP="001E431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39D1">
        <w:rPr>
          <w:rFonts w:asciiTheme="minorHAnsi" w:hAnsiTheme="minorHAnsi" w:cstheme="minorHAnsi"/>
          <w:b/>
          <w:sz w:val="24"/>
          <w:szCs w:val="24"/>
        </w:rPr>
        <w:t>Informacja dla pracowników</w:t>
      </w:r>
    </w:p>
    <w:p w14:paraId="725981E5" w14:textId="77777777" w:rsidR="00897425" w:rsidRPr="006239D1" w:rsidRDefault="00897425" w:rsidP="001E431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39D1">
        <w:rPr>
          <w:rFonts w:asciiTheme="minorHAnsi" w:hAnsiTheme="minorHAnsi" w:cstheme="minorHAnsi"/>
          <w:b/>
          <w:sz w:val="24"/>
          <w:szCs w:val="24"/>
        </w:rPr>
        <w:t>Zespołu Parków Krajobrazowych województwa Śląskiego</w:t>
      </w:r>
    </w:p>
    <w:p w14:paraId="6ED91F1B" w14:textId="31AFB242" w:rsidR="00897425" w:rsidRPr="006239D1" w:rsidRDefault="00897425" w:rsidP="001E431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6239D1">
        <w:rPr>
          <w:rFonts w:asciiTheme="minorHAnsi" w:hAnsiTheme="minorHAnsi" w:cstheme="minorHAnsi"/>
          <w:b/>
        </w:rPr>
        <w:t>zawierająca obowiązujące normy prawne</w:t>
      </w:r>
    </w:p>
    <w:p w14:paraId="1A8B44D3" w14:textId="318A26AC" w:rsidR="00897425" w:rsidRPr="006239D1" w:rsidRDefault="00897425" w:rsidP="001E431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6239D1">
        <w:rPr>
          <w:rFonts w:asciiTheme="minorHAnsi" w:hAnsiTheme="minorHAnsi" w:cstheme="minorHAnsi"/>
          <w:b/>
        </w:rPr>
        <w:t>dotyczące równego traktowania w zatrudnieniu</w:t>
      </w:r>
    </w:p>
    <w:p w14:paraId="6BDC096C" w14:textId="77777777" w:rsidR="00897425" w:rsidRPr="00EE5C94" w:rsidRDefault="00897425" w:rsidP="004A476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30"/>
        <w:gridCol w:w="8314"/>
      </w:tblGrid>
      <w:tr w:rsidR="00EE5C94" w:rsidRPr="00EE5C94" w14:paraId="0099AAFD" w14:textId="77777777" w:rsidTr="00BA6E0F">
        <w:trPr>
          <w:jc w:val="center"/>
        </w:trPr>
        <w:tc>
          <w:tcPr>
            <w:tcW w:w="1230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3626BF8" w14:textId="5B253995" w:rsidR="00897425" w:rsidRPr="006239D1" w:rsidRDefault="0049175D" w:rsidP="006239D1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A6464E6" wp14:editId="61043416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145415</wp:posOffset>
                      </wp:positionV>
                      <wp:extent cx="4845050" cy="2682875"/>
                      <wp:effectExtent l="0" t="0" r="0" b="0"/>
                      <wp:wrapNone/>
                      <wp:docPr id="17" name="WordAr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845050" cy="2682875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F02085" w14:textId="77777777" w:rsidR="00216FE6" w:rsidRDefault="00216FE6" w:rsidP="0049175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464E6" id="WordArt 22" o:spid="_x0000_s1028" type="#_x0000_t202" style="position:absolute;left:0;text-align:left;margin-left:16.9pt;margin-top:11.45pt;width:381.5pt;height:211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" filled="f" fillcolor="black" stroked="f">
                      <o:lock v:ext="edit" shapetype="t"/>
                      <v:textbox>
                        <w:txbxContent>
                          <w:p w14:paraId="1DF02085" w14:textId="77777777" w:rsidR="00216FE6" w:rsidRDefault="00216FE6" w:rsidP="0049175D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39D1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187F90CB" wp14:editId="794F0F39">
                      <wp:simplePos x="0" y="0"/>
                      <wp:positionH relativeFrom="column">
                        <wp:posOffset>2587625</wp:posOffset>
                      </wp:positionH>
                      <wp:positionV relativeFrom="paragraph">
                        <wp:posOffset>2999105</wp:posOffset>
                      </wp:positionV>
                      <wp:extent cx="2514600" cy="455295"/>
                      <wp:effectExtent l="16510" t="8255" r="12065" b="12700"/>
                      <wp:wrapNone/>
                      <wp:docPr id="16" name="WordAr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514600" cy="45529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826BA0" w14:textId="77777777" w:rsidR="00216FE6" w:rsidRDefault="00216FE6" w:rsidP="0049175D">
                                  <w:pPr>
                                    <w:jc w:val="distribute"/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F90CB" id="WordArt 23" o:spid="_x0000_s1029" type="#_x0000_t202" style="position:absolute;left:0;text-align:left;margin-left:203.75pt;margin-top:236.15pt;width:198pt;height:35.8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" filled="f" stroked="f">
                      <o:lock v:ext="edit" shapetype="t"/>
                      <v:textbox style="mso-fit-shape-to-text:t">
                        <w:txbxContent>
                          <w:p w14:paraId="16826BA0" w14:textId="77777777" w:rsidR="00216FE6" w:rsidRDefault="00216FE6" w:rsidP="0049175D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7425" w:rsidRPr="006239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Artykuł Kodeksu pracy</w:t>
            </w:r>
          </w:p>
        </w:tc>
        <w:tc>
          <w:tcPr>
            <w:tcW w:w="8314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1D4ED20" w14:textId="77777777" w:rsidR="00897425" w:rsidRPr="006239D1" w:rsidRDefault="00897425" w:rsidP="006239D1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Treść normy</w:t>
            </w:r>
          </w:p>
        </w:tc>
      </w:tr>
      <w:tr w:rsidR="00EE5C94" w:rsidRPr="00EE5C94" w14:paraId="2C8E82B5" w14:textId="77777777" w:rsidTr="00BA6E0F">
        <w:trPr>
          <w:jc w:val="center"/>
        </w:trPr>
        <w:tc>
          <w:tcPr>
            <w:tcW w:w="1230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2414E87" w14:textId="6E422F20" w:rsidR="00897425" w:rsidRPr="006239D1" w:rsidRDefault="00F0284B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Art. </w: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</w:rPr>
              <w:t>9 § 4 </w:t>
            </w:r>
          </w:p>
        </w:tc>
        <w:tc>
          <w:tcPr>
            <w:tcW w:w="8314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E6E67BD" w14:textId="22CCF2CF" w:rsidR="00897425" w:rsidRPr="006239D1" w:rsidRDefault="00897425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Postanowienia układów zbiorowych pracy i innych opartych na ustawie porozumień zbiorowych, regulaminów oraz statutów określających prawa </w:t>
            </w:r>
            <w:r w:rsidR="00BF5E4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>i obowiązki stron stosunku pracy, naruszające zasadę równego traktowania w zatrudnieniu, nie obowiązują.</w:t>
            </w:r>
          </w:p>
        </w:tc>
      </w:tr>
      <w:tr w:rsidR="00EE5C94" w:rsidRPr="00EE5C94" w14:paraId="6F760BF6" w14:textId="77777777" w:rsidTr="00BA6E0F">
        <w:trPr>
          <w:jc w:val="center"/>
        </w:trPr>
        <w:tc>
          <w:tcPr>
            <w:tcW w:w="1230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2392F05" w14:textId="1B6C86A1" w:rsidR="00897425" w:rsidRPr="006239D1" w:rsidRDefault="00F0284B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Art. </w: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314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6CDC7C8" w14:textId="77777777" w:rsidR="00897425" w:rsidRPr="006239D1" w:rsidRDefault="00897425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>Pracownicy mają równe prawa z tytułu jednakowego wypełniania takich samych obowiązków; dotyczy to w szczególności równego traktowania kobiet i mężczyzn                      w zatrudnieniu.</w:t>
            </w:r>
          </w:p>
        </w:tc>
      </w:tr>
      <w:tr w:rsidR="00EE5C94" w:rsidRPr="00EE5C94" w14:paraId="0A72B7A3" w14:textId="77777777" w:rsidTr="00BA6E0F">
        <w:trPr>
          <w:jc w:val="center"/>
        </w:trPr>
        <w:tc>
          <w:tcPr>
            <w:tcW w:w="1230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EB5C113" w14:textId="5FD0F2C7" w:rsidR="00897425" w:rsidRPr="006239D1" w:rsidRDefault="00F0284B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Art. </w: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314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DBCAE2D" w14:textId="2B8BBCAD" w:rsidR="00897425" w:rsidRPr="006239D1" w:rsidRDefault="00897425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Jakakolwiek dyskryminacja w zatrudnieniu, bezpośrednia lub pośrednia, </w:t>
            </w:r>
            <w:r w:rsidR="00BF5E4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>w szczególności ze względu na płeć, wiek, niepełnosprawność, rasę, religię, narodowość, przekonania polityczne, przynależność związkową, pochodzenie etniczne, wyznanie, orientację seksualną, zatrudnienie na czas określony lub nieokreślony</w:t>
            </w:r>
            <w:r w:rsidR="0048444B"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, zatrudnienie </w:t>
            </w: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w pełnym lub </w:t>
            </w:r>
            <w:r w:rsidR="0048444B" w:rsidRPr="006239D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>w niepełnym wymiarze czasu pracy – jest niedopuszczalna.</w:t>
            </w:r>
          </w:p>
        </w:tc>
      </w:tr>
      <w:tr w:rsidR="00EE5C94" w:rsidRPr="00EE5C94" w14:paraId="0C567582" w14:textId="77777777" w:rsidTr="00BA6E0F">
        <w:trPr>
          <w:jc w:val="center"/>
        </w:trPr>
        <w:tc>
          <w:tcPr>
            <w:tcW w:w="1230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DFBA009" w14:textId="296EE682" w:rsidR="00897425" w:rsidRPr="006239D1" w:rsidRDefault="00F0284B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Art. </w: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</w:rPr>
              <w:t>18 § 3</w:t>
            </w:r>
          </w:p>
        </w:tc>
        <w:tc>
          <w:tcPr>
            <w:tcW w:w="8314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9375F78" w14:textId="48FC068F" w:rsidR="00897425" w:rsidRPr="006239D1" w:rsidRDefault="00897425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>Postanowienia umów o pracę i innych aktów, na podstawie których powstaje stosunek pracy, naruszające zasadę równego traktowania w zatrudnieniu są nieważne. Zamiast takich postanowień stosuje się odpowiednie przepisy prawa pracy, a w razie braku takich przepisów – postanowienia te należy zastąpić odpowiednimi postanowieniami mobbingowi</w:t>
            </w:r>
            <w:r w:rsidR="00F0284B"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>i charakteru dyskryminacyjnego. </w:t>
            </w:r>
          </w:p>
        </w:tc>
      </w:tr>
      <w:tr w:rsidR="00EE5C94" w:rsidRPr="00EE5C94" w14:paraId="600FEA8F" w14:textId="77777777" w:rsidTr="00BA6E0F">
        <w:trPr>
          <w:jc w:val="center"/>
        </w:trPr>
        <w:tc>
          <w:tcPr>
            <w:tcW w:w="1230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BE6B9D1" w14:textId="1B866205" w:rsidR="00897425" w:rsidRPr="006239D1" w:rsidRDefault="00F0284B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Art. </w: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3a</w:t>
            </w:r>
          </w:p>
        </w:tc>
        <w:tc>
          <w:tcPr>
            <w:tcW w:w="8314" w:type="dxa"/>
            <w:vMerge w:val="restart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71587C4" w14:textId="77777777" w:rsidR="00BF5E45" w:rsidRDefault="00897425" w:rsidP="004A4768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§ 1. Pracownicy powinni być równo traktowani w zakresie nawiązania i rozwiązania stosunku pracy, warunków zatrudnienia, awansowania oraz dostępu do szkolenia </w:t>
            </w:r>
          </w:p>
          <w:p w14:paraId="0D736C9B" w14:textId="15A9B07B" w:rsidR="00897425" w:rsidRPr="006239D1" w:rsidRDefault="00897425" w:rsidP="004A4768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w celu podnoszenia kwalifikacji zawodowych, w szczególności bez względu na płeć, wiek, niepełnosprawność, rasę, religię, narodowość, przekonania polityczne, przynależność związkową, pochodzenie etniczne, wyznanie, orientację seksualną, </w:t>
            </w:r>
            <w:r w:rsidR="00BF5E45">
              <w:rPr>
                <w:rFonts w:asciiTheme="minorHAnsi" w:hAnsiTheme="minorHAnsi" w:cstheme="minorHAnsi"/>
                <w:b w:val="0"/>
                <w:sz w:val="24"/>
                <w:szCs w:val="24"/>
              </w:rPr>
              <w:br/>
            </w:r>
            <w:r w:rsidRPr="006239D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 także bez względu na zatrudnienie na czas określony lub nieokreślony albo </w:t>
            </w:r>
            <w:r w:rsidR="00BF5E45">
              <w:rPr>
                <w:rFonts w:asciiTheme="minorHAnsi" w:hAnsiTheme="minorHAnsi" w:cstheme="minorHAnsi"/>
                <w:b w:val="0"/>
                <w:sz w:val="24"/>
                <w:szCs w:val="24"/>
              </w:rPr>
              <w:br/>
            </w:r>
            <w:r w:rsidRPr="006239D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w pełnym lub w niepełnym wymiarze czasu pracy. </w:t>
            </w:r>
          </w:p>
          <w:p w14:paraId="201A3C85" w14:textId="77777777" w:rsidR="00897425" w:rsidRPr="006239D1" w:rsidRDefault="00897425" w:rsidP="004A4768">
            <w:pPr>
              <w:pStyle w:val="NormalnyWeb"/>
              <w:spacing w:before="0" w:beforeAutospacing="0" w:after="0" w:afterAutospacing="0" w:line="200" w:lineRule="atLeast"/>
              <w:rPr>
                <w:rFonts w:asciiTheme="minorHAnsi" w:hAnsiTheme="minorHAnsi" w:cstheme="minorHAnsi"/>
              </w:rPr>
            </w:pPr>
            <w:r w:rsidRPr="006239D1">
              <w:rPr>
                <w:rFonts w:asciiTheme="minorHAnsi" w:hAnsiTheme="minorHAnsi" w:cstheme="minorHAnsi"/>
              </w:rPr>
              <w:t xml:space="preserve">§ 2. Równe traktowanie w zatrudnieniu oznacza niedyskryminowanie w jakikolwiek sposób, bezpośrednio lub pośrednio, z przyczyn określonych w § 1. </w:t>
            </w:r>
          </w:p>
          <w:p w14:paraId="2990755D" w14:textId="5A4B4BD9" w:rsidR="00897425" w:rsidRPr="006239D1" w:rsidRDefault="00897425" w:rsidP="004A4768">
            <w:pPr>
              <w:pStyle w:val="NormalnyWeb"/>
              <w:spacing w:before="0" w:beforeAutospacing="0" w:after="0" w:afterAutospacing="0" w:line="200" w:lineRule="atLeast"/>
              <w:rPr>
                <w:rFonts w:asciiTheme="minorHAnsi" w:hAnsiTheme="minorHAnsi" w:cstheme="minorHAnsi"/>
              </w:rPr>
            </w:pPr>
            <w:r w:rsidRPr="006239D1">
              <w:rPr>
                <w:rFonts w:asciiTheme="minorHAnsi" w:hAnsiTheme="minorHAnsi" w:cstheme="minorHAnsi"/>
              </w:rPr>
              <w:t xml:space="preserve">§ 3. Dyskryminowanie bezpośrednie istnieje wtedy, gdy pracownik z jednej lub </w:t>
            </w:r>
            <w:r w:rsidR="00BF5E45">
              <w:rPr>
                <w:rFonts w:asciiTheme="minorHAnsi" w:hAnsiTheme="minorHAnsi" w:cstheme="minorHAnsi"/>
              </w:rPr>
              <w:br/>
            </w:r>
            <w:r w:rsidRPr="006239D1">
              <w:rPr>
                <w:rFonts w:asciiTheme="minorHAnsi" w:hAnsiTheme="minorHAnsi" w:cstheme="minorHAnsi"/>
              </w:rPr>
              <w:t xml:space="preserve">z kilku przyczyn określonych w § 1 był, jest lub mógłby być traktowany </w:t>
            </w:r>
            <w:r w:rsidR="00BF5E45">
              <w:rPr>
                <w:rFonts w:asciiTheme="minorHAnsi" w:hAnsiTheme="minorHAnsi" w:cstheme="minorHAnsi"/>
              </w:rPr>
              <w:br/>
            </w:r>
            <w:r w:rsidRPr="006239D1">
              <w:rPr>
                <w:rFonts w:asciiTheme="minorHAnsi" w:hAnsiTheme="minorHAnsi" w:cstheme="minorHAnsi"/>
              </w:rPr>
              <w:t xml:space="preserve">w porównywalnej sytuacji mniej korzystnie niż inni pracownicy. </w:t>
            </w:r>
          </w:p>
          <w:p w14:paraId="25F3295C" w14:textId="16B06DFA" w:rsidR="00897425" w:rsidRPr="006239D1" w:rsidRDefault="00897425" w:rsidP="004A4768">
            <w:pPr>
              <w:pStyle w:val="NormalnyWeb"/>
              <w:spacing w:before="0" w:beforeAutospacing="0" w:after="0" w:afterAutospacing="0" w:line="200" w:lineRule="atLeast"/>
              <w:rPr>
                <w:rFonts w:asciiTheme="minorHAnsi" w:hAnsiTheme="minorHAnsi" w:cstheme="minorHAnsi"/>
              </w:rPr>
            </w:pPr>
            <w:r w:rsidRPr="006239D1">
              <w:rPr>
                <w:rFonts w:asciiTheme="minorHAnsi" w:hAnsiTheme="minorHAnsi" w:cstheme="minorHAnsi"/>
              </w:rPr>
              <w:t>§ 4. Dyskryminowanie pośrednie istnieje wtedy, gdy na skutek pozornie neutralnego postanowienia, zastosowanego kryterium lub podjętego działania występują dysproporcje</w:t>
            </w:r>
            <w:r w:rsidR="00BF5E45">
              <w:rPr>
                <w:rFonts w:asciiTheme="minorHAnsi" w:hAnsiTheme="minorHAnsi" w:cstheme="minorHAnsi"/>
              </w:rPr>
              <w:t xml:space="preserve"> </w:t>
            </w:r>
            <w:r w:rsidRPr="006239D1">
              <w:rPr>
                <w:rFonts w:asciiTheme="minorHAnsi" w:hAnsiTheme="minorHAnsi" w:cstheme="minorHAnsi"/>
              </w:rPr>
              <w:t xml:space="preserve">w zakresie warunków zatrudnienia na niekorzyść wszystkich lub znacznej liczby pracowników należących do grupy wyróżnionej ze </w:t>
            </w:r>
            <w:r w:rsidRPr="006239D1">
              <w:rPr>
                <w:rFonts w:asciiTheme="minorHAnsi" w:hAnsiTheme="minorHAnsi" w:cstheme="minorHAnsi"/>
              </w:rPr>
              <w:lastRenderedPageBreak/>
              <w:t>względu na jedną lub kilka przyczyn określonych w § 1, jeżeli dysproporcje te nie mogą być uzasadnione innymi obiektywnymi powodami.</w:t>
            </w:r>
          </w:p>
          <w:p w14:paraId="7C866737" w14:textId="77777777" w:rsidR="00897425" w:rsidRPr="006239D1" w:rsidRDefault="00897425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§ 5. Przejawem dyskryminowania w rozumieniu § 2 jest także: </w:t>
            </w:r>
          </w:p>
          <w:p w14:paraId="4B329D0B" w14:textId="77777777" w:rsidR="00897425" w:rsidRPr="006239D1" w:rsidRDefault="00897425" w:rsidP="004A4768">
            <w:pPr>
              <w:pStyle w:val="Tekstblokowy"/>
              <w:tabs>
                <w:tab w:val="left" w:pos="736"/>
              </w:tabs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1) działanie polegające na zachęcaniu innej osoby do naruszania zasady równego traktowania w zatrudnieniu, </w:t>
            </w:r>
          </w:p>
          <w:p w14:paraId="6FBF96C5" w14:textId="77777777" w:rsidR="00897425" w:rsidRPr="006239D1" w:rsidRDefault="00897425" w:rsidP="004A4768">
            <w:pPr>
              <w:pStyle w:val="NormalnyWeb"/>
              <w:tabs>
                <w:tab w:val="left" w:pos="736"/>
              </w:tabs>
              <w:spacing w:before="0" w:beforeAutospacing="0" w:after="0" w:afterAutospacing="0" w:line="200" w:lineRule="atLeast"/>
              <w:ind w:left="720" w:right="720" w:hanging="224"/>
              <w:rPr>
                <w:rFonts w:asciiTheme="minorHAnsi" w:hAnsiTheme="minorHAnsi" w:cstheme="minorHAnsi"/>
              </w:rPr>
            </w:pPr>
            <w:r w:rsidRPr="006239D1">
              <w:rPr>
                <w:rFonts w:asciiTheme="minorHAnsi" w:hAnsiTheme="minorHAnsi" w:cstheme="minorHAnsi"/>
              </w:rPr>
              <w:t>2) zachowanie, którego celem lub skutkiem jest naruszenie godności albo poniżenie lub upokorzenie pracownika (molestowanie).</w:t>
            </w:r>
          </w:p>
          <w:p w14:paraId="2407F35D" w14:textId="6BDDA32B" w:rsidR="00897425" w:rsidRPr="006239D1" w:rsidRDefault="00897425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>§ 6. Dyskryminowaniem ze względu na płeć jest także każde nieakceptowane zachowanie  o charakterze seksualnym lub odnoszące się do płci pracownika, którego celem lub skutkiem jest naruszenie godności lub poniżenie albo upokorzenie pracownika; na zachowanie to mogą się składać fizyczne, werbalne lub pozawerbalne elementy (molestowanie seksualne).</w:t>
            </w:r>
          </w:p>
        </w:tc>
      </w:tr>
      <w:tr w:rsidR="00EE5C94" w:rsidRPr="00EE5C94" w14:paraId="6BEB67B8" w14:textId="77777777" w:rsidTr="00BA6E0F">
        <w:trPr>
          <w:jc w:val="center"/>
        </w:trPr>
        <w:tc>
          <w:tcPr>
            <w:tcW w:w="1230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DA65D7E" w14:textId="77777777" w:rsidR="00897425" w:rsidRPr="006239D1" w:rsidRDefault="00897425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8314" w:type="dxa"/>
            <w:vMerge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25D9A0B" w14:textId="77777777" w:rsidR="00897425" w:rsidRPr="006239D1" w:rsidRDefault="00897425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5C94" w:rsidRPr="00EE5C94" w14:paraId="1504DB75" w14:textId="77777777" w:rsidTr="001D579D">
        <w:trPr>
          <w:trHeight w:val="1055"/>
          <w:jc w:val="center"/>
        </w:trPr>
        <w:tc>
          <w:tcPr>
            <w:tcW w:w="1230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0F6E1E0" w14:textId="38D22747" w:rsidR="00897425" w:rsidRPr="006239D1" w:rsidRDefault="00F0284B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Art. </w: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3b</w:t>
            </w:r>
          </w:p>
        </w:tc>
        <w:tc>
          <w:tcPr>
            <w:tcW w:w="8314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A4414BB" w14:textId="4C99B9ED" w:rsidR="00897425" w:rsidRPr="006239D1" w:rsidRDefault="001D579D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70E268ED" wp14:editId="0186DBFA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-1809115</wp:posOffset>
                      </wp:positionV>
                      <wp:extent cx="4207377" cy="3104816"/>
                      <wp:effectExtent l="0" t="0" r="0" b="0"/>
                      <wp:wrapNone/>
                      <wp:docPr id="15" name="WordAr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07377" cy="3104816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74612F" w14:textId="77777777" w:rsidR="00216FE6" w:rsidRDefault="00216FE6" w:rsidP="0049175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268ED" id="WordArt 20" o:spid="_x0000_s1030" type="#_x0000_t202" style="position:absolute;margin-left:22.7pt;margin-top:-142.45pt;width:331.3pt;height:244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" filled="f" fillcolor="black" stroked="f">
                      <o:lock v:ext="edit" shapetype="t"/>
                      <v:textbox>
                        <w:txbxContent>
                          <w:p w14:paraId="2D74612F" w14:textId="77777777" w:rsidR="00216FE6" w:rsidRDefault="00216FE6" w:rsidP="0049175D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175D" w:rsidRPr="006239D1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2640" behindDoc="1" locked="0" layoutInCell="1" allowOverlap="1" wp14:anchorId="38E03A3E" wp14:editId="71DE4E63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3663950</wp:posOffset>
                      </wp:positionV>
                      <wp:extent cx="2514600" cy="455295"/>
                      <wp:effectExtent l="16510" t="12700" r="12065" b="8255"/>
                      <wp:wrapNone/>
                      <wp:docPr id="14" name="WordAr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514600" cy="45529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DBA29C" w14:textId="77777777" w:rsidR="00216FE6" w:rsidRDefault="00216FE6" w:rsidP="0049175D">
                                  <w:pPr>
                                    <w:jc w:val="distribute"/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03A3E" id="WordArt 21" o:spid="_x0000_s1031" type="#_x0000_t202" style="position:absolute;margin-left:254pt;margin-top:288.5pt;width:198pt;height:35.85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" filled="f" stroked="f">
                      <o:lock v:ext="edit" shapetype="t"/>
                      <v:textbox style="mso-fit-shape-to-text:t">
                        <w:txbxContent>
                          <w:p w14:paraId="6CDBA29C" w14:textId="77777777" w:rsidR="00216FE6" w:rsidRDefault="00216FE6" w:rsidP="0049175D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§ 1. Za naruszenie zasady równego traktowania w zatrudnieniu, z zastrzeżeniem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</w:rPr>
              <w:t>§ 2-4, uważa się różnicowanie przez pracodawcę sytuacji pracownika z jednej lub kilku przyczyn określonych w np. 18</w: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3a</w: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 § 1, którego skutkiem jest w szczególności: </w:t>
            </w:r>
          </w:p>
          <w:p w14:paraId="00DC3948" w14:textId="77777777" w:rsidR="00897425" w:rsidRPr="006239D1" w:rsidRDefault="00897425" w:rsidP="004A4768">
            <w:pPr>
              <w:spacing w:line="200" w:lineRule="atLeast"/>
              <w:ind w:left="720" w:right="720" w:hanging="234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1) odmowa nawiązania lub rozwiązanie stosunku pracy, </w:t>
            </w:r>
          </w:p>
          <w:p w14:paraId="1B8E2F7D" w14:textId="77777777" w:rsidR="00897425" w:rsidRPr="006239D1" w:rsidRDefault="00897425" w:rsidP="004A4768">
            <w:pPr>
              <w:pStyle w:val="NormalnyWeb"/>
              <w:spacing w:before="0" w:beforeAutospacing="0" w:after="0" w:afterAutospacing="0" w:line="200" w:lineRule="atLeast"/>
              <w:ind w:left="720" w:right="720" w:hanging="234"/>
              <w:rPr>
                <w:rFonts w:asciiTheme="minorHAnsi" w:hAnsiTheme="minorHAnsi" w:cstheme="minorHAnsi"/>
              </w:rPr>
            </w:pPr>
            <w:r w:rsidRPr="006239D1">
              <w:rPr>
                <w:rFonts w:asciiTheme="minorHAnsi" w:hAnsiTheme="minorHAnsi" w:cstheme="minorHAnsi"/>
              </w:rPr>
              <w:t xml:space="preserve">2) niekorzystne ukształtowanie wynagrodzenia za pracę lub innych warunków zatrudnienia albo pominięcie przy awansowaniu lub przyznawaniu innych świadczeń związanych z pracą, </w:t>
            </w:r>
          </w:p>
          <w:p w14:paraId="38C087F5" w14:textId="77777777" w:rsidR="00897425" w:rsidRPr="006239D1" w:rsidRDefault="00897425" w:rsidP="004A4768">
            <w:pPr>
              <w:pStyle w:val="NormalnyWeb"/>
              <w:spacing w:before="0" w:beforeAutospacing="0" w:after="0" w:afterAutospacing="0" w:line="200" w:lineRule="atLeast"/>
              <w:ind w:left="720" w:right="720" w:hanging="234"/>
              <w:rPr>
                <w:rFonts w:asciiTheme="minorHAnsi" w:hAnsiTheme="minorHAnsi" w:cstheme="minorHAnsi"/>
              </w:rPr>
            </w:pPr>
            <w:r w:rsidRPr="006239D1">
              <w:rPr>
                <w:rFonts w:asciiTheme="minorHAnsi" w:hAnsiTheme="minorHAnsi" w:cstheme="minorHAnsi"/>
              </w:rPr>
              <w:t>3) pominięcie przy typowaniu do udziału w szkoleniach podnoszących kwalifikacje zawodowe</w:t>
            </w:r>
          </w:p>
          <w:p w14:paraId="4D2C942A" w14:textId="77777777" w:rsidR="00897425" w:rsidRPr="006239D1" w:rsidRDefault="00897425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- chyba że pracodawca udowodni, że kierował się obiektywnymi powodami. </w:t>
            </w:r>
          </w:p>
          <w:p w14:paraId="423CDC6F" w14:textId="77777777" w:rsidR="00897425" w:rsidRPr="006239D1" w:rsidRDefault="00897425" w:rsidP="004A4768">
            <w:pPr>
              <w:pStyle w:val="NormalnyWeb"/>
              <w:spacing w:before="0" w:beforeAutospacing="0" w:after="0" w:afterAutospacing="0" w:line="200" w:lineRule="atLeast"/>
              <w:rPr>
                <w:rFonts w:asciiTheme="minorHAnsi" w:hAnsiTheme="minorHAnsi" w:cstheme="minorHAnsi"/>
              </w:rPr>
            </w:pPr>
            <w:r w:rsidRPr="006239D1">
              <w:rPr>
                <w:rFonts w:asciiTheme="minorHAnsi" w:hAnsiTheme="minorHAnsi" w:cstheme="minorHAnsi"/>
              </w:rPr>
              <w:t xml:space="preserve">§ 2. Zasady równego traktowania w zatrudnieniu nie naruszają działania polegające na: </w:t>
            </w:r>
          </w:p>
          <w:p w14:paraId="33E16B9C" w14:textId="77777777" w:rsidR="00897425" w:rsidRPr="006239D1" w:rsidRDefault="00897425" w:rsidP="004A4768">
            <w:pPr>
              <w:spacing w:line="200" w:lineRule="atLeast"/>
              <w:ind w:left="720" w:right="720" w:hanging="224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>1) niezatrudnianiu pracownika z jednej lub kilku przyczyn określonych w np. 18</w:t>
            </w:r>
            <w:r w:rsidRPr="006239D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3a</w:t>
            </w: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 § 1, jeżeli jest to uzasadnione ze względu na rodzaj pracy, warunki jej wykonywania lub wymagania zawodowe stawiane pracownikom, </w:t>
            </w:r>
          </w:p>
          <w:p w14:paraId="69EA1EFA" w14:textId="77777777" w:rsidR="00897425" w:rsidRPr="006239D1" w:rsidRDefault="00897425" w:rsidP="004A4768">
            <w:pPr>
              <w:pStyle w:val="NormalnyWeb"/>
              <w:spacing w:before="0" w:beforeAutospacing="0" w:after="0" w:afterAutospacing="0" w:line="200" w:lineRule="atLeast"/>
              <w:ind w:left="720" w:right="720" w:hanging="224"/>
              <w:rPr>
                <w:rFonts w:asciiTheme="minorHAnsi" w:hAnsiTheme="minorHAnsi" w:cstheme="minorHAnsi"/>
              </w:rPr>
            </w:pPr>
            <w:r w:rsidRPr="006239D1">
              <w:rPr>
                <w:rFonts w:asciiTheme="minorHAnsi" w:hAnsiTheme="minorHAnsi" w:cstheme="minorHAnsi"/>
              </w:rPr>
              <w:t xml:space="preserve">2) wypowiedzeniu pracownikowi warunków zatrudnienia w zakresie wymiaru czasu pracy, jeżeli jest to uzasadnione przyczynami niedotyczącymi pracowników, </w:t>
            </w:r>
          </w:p>
          <w:p w14:paraId="55B35ED2" w14:textId="77777777" w:rsidR="00897425" w:rsidRPr="006239D1" w:rsidRDefault="00897425" w:rsidP="004A4768">
            <w:pPr>
              <w:pStyle w:val="NormalnyWeb"/>
              <w:spacing w:before="0" w:beforeAutospacing="0" w:after="0" w:afterAutospacing="0" w:line="200" w:lineRule="atLeast"/>
              <w:ind w:left="720" w:right="720" w:hanging="224"/>
              <w:rPr>
                <w:rFonts w:asciiTheme="minorHAnsi" w:hAnsiTheme="minorHAnsi" w:cstheme="minorHAnsi"/>
              </w:rPr>
            </w:pPr>
            <w:r w:rsidRPr="006239D1">
              <w:rPr>
                <w:rFonts w:asciiTheme="minorHAnsi" w:hAnsiTheme="minorHAnsi" w:cstheme="minorHAnsi"/>
              </w:rPr>
              <w:t xml:space="preserve">3) stosowaniu środków, które różnicują sytuację prawną pracownika ze względu na ochronę rodzicielstwa, wiek lub niepełnosprawność pracownika, </w:t>
            </w:r>
          </w:p>
          <w:p w14:paraId="5D497DBF" w14:textId="77777777" w:rsidR="00897425" w:rsidRPr="006239D1" w:rsidRDefault="00897425" w:rsidP="004A4768">
            <w:pPr>
              <w:pStyle w:val="NormalnyWeb"/>
              <w:spacing w:before="0" w:beforeAutospacing="0" w:after="0" w:afterAutospacing="0" w:line="200" w:lineRule="atLeast"/>
              <w:ind w:left="720" w:right="720" w:hanging="224"/>
              <w:rPr>
                <w:rFonts w:asciiTheme="minorHAnsi" w:hAnsiTheme="minorHAnsi" w:cstheme="minorHAnsi"/>
              </w:rPr>
            </w:pPr>
            <w:r w:rsidRPr="006239D1">
              <w:rPr>
                <w:rFonts w:asciiTheme="minorHAnsi" w:hAnsiTheme="minorHAnsi" w:cstheme="minorHAnsi"/>
              </w:rPr>
              <w:t>4) ustalaniu warunków zatrudniania i zwalniania pracowników, zasad wynagradzania i awansowania oraz dostępu do szkolenia w celu podnoszenia kwalifikacji zawodowych – z uwzględnieniem kryterium stażu pracy.</w:t>
            </w:r>
          </w:p>
          <w:p w14:paraId="6769F1F5" w14:textId="77777777" w:rsidR="00897425" w:rsidRPr="006239D1" w:rsidRDefault="00897425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>§ 3. Nie stanowią naruszenia zasady równego traktowania w zatrudnieniu działania podejmowane przez określony czas, zmierzające do wyrównywania szans wszystkich lub znacznej liczby pracowników wyróżnionych z jednej lub kilku przyczyn określonych w np. 18</w:t>
            </w:r>
            <w:r w:rsidRPr="006239D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3a</w:t>
            </w: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 § 1, przez zmniejszenie na korzyść takich pracowników faktycznych nierówności, w zakresie określonym w tym przepisie. </w:t>
            </w:r>
          </w:p>
          <w:p w14:paraId="66744195" w14:textId="02F3F518" w:rsidR="00897425" w:rsidRPr="006239D1" w:rsidRDefault="00897425" w:rsidP="004A4768">
            <w:pPr>
              <w:pStyle w:val="NormalnyWeb"/>
              <w:spacing w:before="0" w:beforeAutospacing="0" w:after="0" w:afterAutospacing="0" w:line="200" w:lineRule="atLeast"/>
              <w:rPr>
                <w:rFonts w:asciiTheme="minorHAnsi" w:hAnsiTheme="minorHAnsi" w:cstheme="minorHAnsi"/>
              </w:rPr>
            </w:pPr>
            <w:r w:rsidRPr="006239D1">
              <w:rPr>
                <w:rFonts w:asciiTheme="minorHAnsi" w:hAnsiTheme="minorHAnsi" w:cstheme="minorHAnsi"/>
              </w:rPr>
              <w:t xml:space="preserve">§ 4. Różnicowanie pracowników ze względu na religię lub wyznanie nie stanowi naruszenia zasady równego traktowania w zatrudnieniu, jeżeli w związku z rodzajem i charakterem działalności prowadzonej w ramach kościołów i innych </w:t>
            </w:r>
            <w:r w:rsidRPr="006239D1">
              <w:rPr>
                <w:rFonts w:asciiTheme="minorHAnsi" w:hAnsiTheme="minorHAnsi" w:cstheme="minorHAnsi"/>
              </w:rPr>
              <w:lastRenderedPageBreak/>
              <w:t xml:space="preserve">związków wyznaniowych, a także organizacji, których cel działania pozostaje </w:t>
            </w:r>
            <w:r w:rsidR="001D579D">
              <w:rPr>
                <w:rFonts w:asciiTheme="minorHAnsi" w:hAnsiTheme="minorHAnsi" w:cstheme="minorHAnsi"/>
              </w:rPr>
              <w:br/>
            </w:r>
            <w:r w:rsidRPr="006239D1">
              <w:rPr>
                <w:rFonts w:asciiTheme="minorHAnsi" w:hAnsiTheme="minorHAnsi" w:cstheme="minorHAnsi"/>
              </w:rPr>
              <w:t>w bezpośrednim związku z religią lub wyznaniem, religia lub wyznanie pracownika stanowi istotne, uzasadnione i usprawiedliwione wymaganie zawodowe.</w:t>
            </w:r>
          </w:p>
        </w:tc>
      </w:tr>
      <w:tr w:rsidR="00EE5C94" w:rsidRPr="00EE5C94" w14:paraId="6A94C5C6" w14:textId="77777777" w:rsidTr="00BA6E0F">
        <w:trPr>
          <w:jc w:val="center"/>
        </w:trPr>
        <w:tc>
          <w:tcPr>
            <w:tcW w:w="1230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663C150" w14:textId="4134BB16" w:rsidR="00897425" w:rsidRPr="006239D1" w:rsidRDefault="00F0284B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Art.</w: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 18</w: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3c</w:t>
            </w:r>
          </w:p>
        </w:tc>
        <w:tc>
          <w:tcPr>
            <w:tcW w:w="8314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BFC0189" w14:textId="77777777" w:rsidR="00897425" w:rsidRPr="006239D1" w:rsidRDefault="00897425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§ 1. Pracownicy mają prawo do jednakowego wynagrodzenia za jednakową pracę lub za pracę o jednakowej wartości. </w:t>
            </w:r>
          </w:p>
          <w:p w14:paraId="3DD3DF21" w14:textId="77777777" w:rsidR="00897425" w:rsidRPr="006239D1" w:rsidRDefault="00897425" w:rsidP="004A4768">
            <w:pPr>
              <w:pStyle w:val="NormalnyWeb"/>
              <w:spacing w:before="0" w:beforeAutospacing="0" w:after="0" w:afterAutospacing="0" w:line="200" w:lineRule="atLeast"/>
              <w:rPr>
                <w:rFonts w:asciiTheme="minorHAnsi" w:hAnsiTheme="minorHAnsi" w:cstheme="minorHAnsi"/>
              </w:rPr>
            </w:pPr>
            <w:r w:rsidRPr="006239D1">
              <w:rPr>
                <w:rFonts w:asciiTheme="minorHAnsi" w:hAnsiTheme="minorHAnsi" w:cstheme="minorHAnsi"/>
              </w:rPr>
              <w:t xml:space="preserve">§ 2. Wynagrodzenie, o którym mowa w § 1, obejmuje wszystkie składniki wynagrodzenia, bez względu na ich nazwę i charakter, a także inne świadczenia związane z pracą, przyznawane pracownikom w formie pieniężnej lub w innej formie niż pieniężna. </w:t>
            </w:r>
          </w:p>
          <w:p w14:paraId="0423C04C" w14:textId="546A70F3" w:rsidR="00897425" w:rsidRPr="006239D1" w:rsidRDefault="00897425" w:rsidP="004A4768">
            <w:pPr>
              <w:pStyle w:val="NormalnyWeb"/>
              <w:spacing w:before="0" w:beforeAutospacing="0" w:after="0" w:afterAutospacing="0" w:line="200" w:lineRule="atLeast"/>
              <w:rPr>
                <w:rFonts w:asciiTheme="minorHAnsi" w:hAnsiTheme="minorHAnsi" w:cstheme="minorHAnsi"/>
              </w:rPr>
            </w:pPr>
            <w:r w:rsidRPr="006239D1">
              <w:rPr>
                <w:rFonts w:asciiTheme="minorHAnsi" w:hAnsiTheme="minorHAnsi" w:cstheme="minorHAnsi"/>
              </w:rPr>
              <w:t xml:space="preserve">§ 3. Pracami o jednakowej wartości są prace, których wykonywanie wymaga od pracowników porównywalnych kwalifikacji zawodowych, potwierdzonych dokumentami przewidzianymi w odrębnych przepisach lub praktyką i doświadczeniem zawodowym, a także porównywalnej odpowiedzialności </w:t>
            </w:r>
            <w:r w:rsidR="00920167">
              <w:rPr>
                <w:rFonts w:asciiTheme="minorHAnsi" w:hAnsiTheme="minorHAnsi" w:cstheme="minorHAnsi"/>
              </w:rPr>
              <w:br/>
            </w:r>
            <w:r w:rsidRPr="006239D1">
              <w:rPr>
                <w:rFonts w:asciiTheme="minorHAnsi" w:hAnsiTheme="minorHAnsi" w:cstheme="minorHAnsi"/>
              </w:rPr>
              <w:t>i wysiłku.</w:t>
            </w:r>
          </w:p>
        </w:tc>
      </w:tr>
      <w:tr w:rsidR="00EE5C94" w:rsidRPr="00EE5C94" w14:paraId="08644032" w14:textId="77777777" w:rsidTr="00BB4BBA">
        <w:trPr>
          <w:trHeight w:val="906"/>
          <w:jc w:val="center"/>
        </w:trPr>
        <w:tc>
          <w:tcPr>
            <w:tcW w:w="1230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8743689" w14:textId="367C3C96" w:rsidR="00897425" w:rsidRPr="006239D1" w:rsidRDefault="00F0284B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>Art.</w: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 18</w: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3d</w:t>
            </w:r>
          </w:p>
        </w:tc>
        <w:tc>
          <w:tcPr>
            <w:tcW w:w="8314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48D5550" w14:textId="79A2CBE3" w:rsidR="00897425" w:rsidRPr="006239D1" w:rsidRDefault="00897425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Osoba, wobec której pracodawca naruszył zasadę równego traktowania </w:t>
            </w:r>
            <w:r w:rsidR="00BB4BBA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>w zatrudnieniu, ma prawo do odszkodowania w wysokości nie niższej niż minimalne wynagrodzenie za pracę, ustalane na podstawie odrębnych przepisów.</w:t>
            </w:r>
          </w:p>
          <w:p w14:paraId="4D5D1E67" w14:textId="115D54DD" w:rsidR="009D4699" w:rsidRPr="006239D1" w:rsidRDefault="009D4699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5C94" w:rsidRPr="00EE5C94" w14:paraId="39D285B7" w14:textId="77777777" w:rsidTr="00BA6E0F">
        <w:trPr>
          <w:jc w:val="center"/>
        </w:trPr>
        <w:tc>
          <w:tcPr>
            <w:tcW w:w="1230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8FF6B6D" w14:textId="421342BA" w:rsidR="00897425" w:rsidRPr="006239D1" w:rsidRDefault="00F0284B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>Art.</w: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 18</w: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3e</w:t>
            </w:r>
          </w:p>
        </w:tc>
        <w:tc>
          <w:tcPr>
            <w:tcW w:w="8314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9C8DCFC" w14:textId="5C27B049" w:rsidR="00897425" w:rsidRPr="006239D1" w:rsidRDefault="00BB4BBA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2400" behindDoc="1" locked="0" layoutInCell="1" allowOverlap="1" wp14:anchorId="34745E6C" wp14:editId="01B5C9CA">
                      <wp:simplePos x="0" y="0"/>
                      <wp:positionH relativeFrom="column">
                        <wp:posOffset>3001010</wp:posOffset>
                      </wp:positionH>
                      <wp:positionV relativeFrom="paragraph">
                        <wp:posOffset>965200</wp:posOffset>
                      </wp:positionV>
                      <wp:extent cx="2514600" cy="455295"/>
                      <wp:effectExtent l="16510" t="8890" r="12065" b="12065"/>
                      <wp:wrapNone/>
                      <wp:docPr id="12" name="WordAr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514600" cy="45529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29F7A8" w14:textId="77777777" w:rsidR="00216FE6" w:rsidRDefault="00216FE6" w:rsidP="0049175D">
                                  <w:pPr>
                                    <w:jc w:val="distribute"/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45E6C" id="WordArt 17" o:spid="_x0000_s1032" type="#_x0000_t202" style="position:absolute;margin-left:236.3pt;margin-top:76pt;width:198pt;height:35.85pt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" filled="f" stroked="f">
                      <o:lock v:ext="edit" shapetype="t"/>
                      <v:textbox style="mso-fit-shape-to-text:t">
                        <w:txbxContent>
                          <w:p w14:paraId="7E29F7A8" w14:textId="77777777" w:rsidR="00216FE6" w:rsidRDefault="00216FE6" w:rsidP="0049175D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39D1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0D2736F7" wp14:editId="7DDBD809">
                      <wp:simplePos x="0" y="0"/>
                      <wp:positionH relativeFrom="column">
                        <wp:posOffset>-826770</wp:posOffset>
                      </wp:positionH>
                      <wp:positionV relativeFrom="paragraph">
                        <wp:posOffset>-1937385</wp:posOffset>
                      </wp:positionV>
                      <wp:extent cx="4662237" cy="2598821"/>
                      <wp:effectExtent l="0" t="0" r="0" b="0"/>
                      <wp:wrapNone/>
                      <wp:docPr id="13" name="WordAr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662237" cy="2598821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35F00C" w14:textId="77777777" w:rsidR="00216FE6" w:rsidRDefault="00216FE6" w:rsidP="0049175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736F7" id="WordArt 16" o:spid="_x0000_s1033" type="#_x0000_t202" style="position:absolute;margin-left:-65.1pt;margin-top:-152.55pt;width:367.1pt;height:204.6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" filled="f" fillcolor="black" stroked="f">
                      <o:lock v:ext="edit" shapetype="t"/>
                      <v:textbox>
                        <w:txbxContent>
                          <w:p w14:paraId="7335F00C" w14:textId="77777777" w:rsidR="00216FE6" w:rsidRDefault="00216FE6" w:rsidP="0049175D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7F6E" w:rsidRPr="006239D1">
              <w:rPr>
                <w:rFonts w:asciiTheme="minorHAnsi" w:hAnsiTheme="minorHAnsi" w:cstheme="minorHAnsi"/>
                <w:sz w:val="24"/>
                <w:szCs w:val="24"/>
              </w:rPr>
              <w:t>§ 1. </w: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Skorzystanie przez pracownika z uprawnień przysługujących z tytułu naruszenia zasady równego traktowania w zatrudnieniu nie może </w:t>
            </w:r>
            <w:r w:rsidR="000501AB"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być podstawą niekorzystnego traktowania pracownika, a także nie może powodować jakichkolwiek negatywnych konsekwencji wobec pracownika, zwłaszcza nie może stanowić przyczyny uzasadniającej wypowiedzenie </w:t>
            </w:r>
            <w:r w:rsidR="000F602E" w:rsidRPr="006239D1">
              <w:rPr>
                <w:rFonts w:asciiTheme="minorHAnsi" w:hAnsiTheme="minorHAnsi" w:cstheme="minorHAnsi"/>
                <w:sz w:val="24"/>
                <w:szCs w:val="24"/>
              </w:rPr>
              <w:t>przez pracodawcę stosunku pracy lub jego rozwiązanie bez wypowiedzenia.</w:t>
            </w:r>
          </w:p>
        </w:tc>
      </w:tr>
      <w:tr w:rsidR="00EE5C94" w:rsidRPr="00EE5C94" w14:paraId="6B941484" w14:textId="77777777" w:rsidTr="00BA6E0F">
        <w:trPr>
          <w:jc w:val="center"/>
        </w:trPr>
        <w:tc>
          <w:tcPr>
            <w:tcW w:w="1230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C6092F9" w14:textId="37DBF5E9" w:rsidR="00897425" w:rsidRPr="006239D1" w:rsidRDefault="00F0284B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>Art.</w: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 29</w: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314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FF33DF5" w14:textId="14DC949A" w:rsidR="00897425" w:rsidRPr="006239D1" w:rsidRDefault="00897425" w:rsidP="004A4768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§ 1. Zawarcie z pracownikiem umowy o pracę przewidującej zatrudnienie w niepełnym wymiarze czasu pracy nie może powodować ustalenia jego warunków pracy i płacy w sposób mniej korzystny w stosunku do pracowników wykonujących taką samą lub podobną pracę w pełnym wymiarze czasu pracy, </w:t>
            </w:r>
            <w:r w:rsidR="00BB4BBA">
              <w:rPr>
                <w:rFonts w:asciiTheme="minorHAnsi" w:hAnsiTheme="minorHAnsi" w:cstheme="minorHAnsi"/>
                <w:b w:val="0"/>
                <w:sz w:val="24"/>
                <w:szCs w:val="24"/>
              </w:rPr>
              <w:br/>
            </w:r>
            <w:r w:rsidRPr="006239D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z uwzględnieniem jednak proporcjonalności wynagrodzenia za pracę i innych świadczeń związanych z pracą, do wymiaru czasu pracy pracownika. </w:t>
            </w:r>
          </w:p>
          <w:p w14:paraId="319CE899" w14:textId="65BEA1D6" w:rsidR="00897425" w:rsidRPr="006239D1" w:rsidRDefault="00897425" w:rsidP="004A4768">
            <w:pPr>
              <w:pStyle w:val="NormalnyWeb"/>
              <w:spacing w:before="0" w:beforeAutospacing="0" w:after="0" w:afterAutospacing="0" w:line="200" w:lineRule="atLeast"/>
              <w:rPr>
                <w:rFonts w:asciiTheme="minorHAnsi" w:hAnsiTheme="minorHAnsi" w:cstheme="minorHAnsi"/>
              </w:rPr>
            </w:pPr>
            <w:r w:rsidRPr="006239D1">
              <w:rPr>
                <w:rFonts w:asciiTheme="minorHAnsi" w:hAnsiTheme="minorHAnsi" w:cstheme="minorHAnsi"/>
              </w:rPr>
              <w:t>§ 2. Pracodawca powinien, w miarę możliwości, uwzględnić wniosek pracownika dotyczący zmiany wymiaru czasu pracy określonego w umowie o pracę.</w:t>
            </w:r>
          </w:p>
        </w:tc>
      </w:tr>
      <w:tr w:rsidR="00EE5C94" w:rsidRPr="00EE5C94" w14:paraId="692F62BE" w14:textId="77777777" w:rsidTr="00BA6E0F">
        <w:trPr>
          <w:jc w:val="center"/>
        </w:trPr>
        <w:tc>
          <w:tcPr>
            <w:tcW w:w="1230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AE3EB1D" w14:textId="271E3940" w:rsidR="00897425" w:rsidRPr="006239D1" w:rsidRDefault="00897425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Art. 94  </w:t>
            </w:r>
            <w:r w:rsidRPr="006239D1">
              <w:rPr>
                <w:rFonts w:asciiTheme="minorHAnsi" w:hAnsiTheme="minorHAnsi" w:cstheme="minorHAnsi"/>
                <w:sz w:val="24"/>
                <w:szCs w:val="24"/>
              </w:rPr>
              <w:br/>
              <w:t>pkt 2b</w:t>
            </w:r>
          </w:p>
        </w:tc>
        <w:tc>
          <w:tcPr>
            <w:tcW w:w="8314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4BF8564" w14:textId="59CD7A78" w:rsidR="00897425" w:rsidRPr="006239D1" w:rsidRDefault="00897425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Pracodawca jest obowiązany w szczególności: </w:t>
            </w:r>
          </w:p>
          <w:p w14:paraId="426CF63D" w14:textId="6D3D8C65" w:rsidR="00897425" w:rsidRPr="006239D1" w:rsidRDefault="00897425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przeciwdziałać dyskryminacji w zatrudnieniu, w szczególności ze względu na płeć, wiek, niepełnosprawność, rasę, religię, narodowość, przekonania polityczne, przynależność związkową, pochodzenie etniczne, wyznanie, orientację seksualną, </w:t>
            </w:r>
            <w:r w:rsidR="00BB4BBA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>a także ze względu na zatrudnienie na czas określony lub nieokreślony albo w pełnym lub w niepełnym wymiarze czasu pracy.</w:t>
            </w:r>
          </w:p>
        </w:tc>
      </w:tr>
      <w:tr w:rsidR="00EE5C94" w:rsidRPr="00EE5C94" w14:paraId="543955F6" w14:textId="77777777" w:rsidTr="00BA6E0F">
        <w:trPr>
          <w:jc w:val="center"/>
        </w:trPr>
        <w:tc>
          <w:tcPr>
            <w:tcW w:w="1230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9EBF208" w14:textId="2CF66383" w:rsidR="00897425" w:rsidRPr="006239D1" w:rsidRDefault="00F0284B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>Art.</w: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 94</w:t>
            </w:r>
            <w:r w:rsidR="00897425" w:rsidRPr="006239D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314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BB10308" w14:textId="3BFFF32D" w:rsidR="00897425" w:rsidRPr="006239D1" w:rsidRDefault="00897425" w:rsidP="004A4768">
            <w:pPr>
              <w:spacing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sz w:val="24"/>
                <w:szCs w:val="24"/>
              </w:rPr>
              <w:t xml:space="preserve">§ 1. Pracodawca jest obowiązany przeciwdziałać mobbingowi. </w:t>
            </w:r>
          </w:p>
          <w:p w14:paraId="60CE39D9" w14:textId="265A39EF" w:rsidR="00897425" w:rsidRPr="006239D1" w:rsidRDefault="00897425" w:rsidP="004A4768">
            <w:pPr>
              <w:pStyle w:val="NormalnyWeb"/>
              <w:spacing w:before="0" w:beforeAutospacing="0" w:after="0" w:afterAutospacing="0" w:line="200" w:lineRule="atLeast"/>
              <w:rPr>
                <w:rFonts w:asciiTheme="minorHAnsi" w:hAnsiTheme="minorHAnsi" w:cstheme="minorHAnsi"/>
              </w:rPr>
            </w:pPr>
            <w:r w:rsidRPr="006239D1">
              <w:rPr>
                <w:rFonts w:asciiTheme="minorHAnsi" w:hAnsiTheme="minorHAnsi" w:cstheme="minorHAnsi"/>
              </w:rPr>
              <w:t>§ 2. </w:t>
            </w:r>
            <w:proofErr w:type="spellStart"/>
            <w:r w:rsidRPr="006239D1">
              <w:rPr>
                <w:rFonts w:asciiTheme="minorHAnsi" w:hAnsiTheme="minorHAnsi" w:cstheme="minorHAnsi"/>
              </w:rPr>
              <w:t>Mobbing</w:t>
            </w:r>
            <w:proofErr w:type="spellEnd"/>
            <w:r w:rsidRPr="006239D1">
              <w:rPr>
                <w:rFonts w:asciiTheme="minorHAnsi" w:hAnsiTheme="minorHAnsi" w:cstheme="minorHAnsi"/>
              </w:rPr>
              <w:t xml:space="preserve"> oznacza działania lub zachowania dotyczące pracownika lub skierowane przeciwko pracownikowi, polegające na uporczywym i długotrwałym nękaniu lub zastraszaniu pracownika, wywołujące u niego zaniżoną ocenę przydatności zawodowej, powodujące lub mające na celu poniżenie lub </w:t>
            </w:r>
            <w:r w:rsidRPr="006239D1">
              <w:rPr>
                <w:rFonts w:asciiTheme="minorHAnsi" w:hAnsiTheme="minorHAnsi" w:cstheme="minorHAnsi"/>
              </w:rPr>
              <w:lastRenderedPageBreak/>
              <w:t xml:space="preserve">ośmieszenie pracownika, izolowanie go lub wyeliminowanie z zespołu współpracowników. </w:t>
            </w:r>
          </w:p>
          <w:p w14:paraId="628E21E8" w14:textId="11A6BB24" w:rsidR="00897425" w:rsidRPr="006239D1" w:rsidRDefault="00897425" w:rsidP="004A4768">
            <w:pPr>
              <w:pStyle w:val="NormalnyWeb"/>
              <w:spacing w:before="0" w:beforeAutospacing="0" w:after="0" w:afterAutospacing="0" w:line="200" w:lineRule="atLeast"/>
              <w:rPr>
                <w:rFonts w:asciiTheme="minorHAnsi" w:hAnsiTheme="minorHAnsi" w:cstheme="minorHAnsi"/>
              </w:rPr>
            </w:pPr>
            <w:r w:rsidRPr="006239D1">
              <w:rPr>
                <w:rFonts w:asciiTheme="minorHAnsi" w:hAnsiTheme="minorHAnsi" w:cstheme="minorHAnsi"/>
              </w:rPr>
              <w:t xml:space="preserve">§ 3. Pracownik, u którego </w:t>
            </w:r>
            <w:proofErr w:type="spellStart"/>
            <w:r w:rsidRPr="006239D1">
              <w:rPr>
                <w:rFonts w:asciiTheme="minorHAnsi" w:hAnsiTheme="minorHAnsi" w:cstheme="minorHAnsi"/>
              </w:rPr>
              <w:t>mobbing</w:t>
            </w:r>
            <w:proofErr w:type="spellEnd"/>
            <w:r w:rsidRPr="006239D1">
              <w:rPr>
                <w:rFonts w:asciiTheme="minorHAnsi" w:hAnsiTheme="minorHAnsi" w:cstheme="minorHAnsi"/>
              </w:rPr>
              <w:t xml:space="preserve"> wywołał rozstrój zdrowia, może dochodzić od pracodawcy odpowiedniej sumy tytułem zadośćuczynienia pieniężnego za doznaną krzywdę. </w:t>
            </w:r>
          </w:p>
          <w:p w14:paraId="01B7A697" w14:textId="7EB73E57" w:rsidR="00897425" w:rsidRPr="006239D1" w:rsidRDefault="00BB4BBA" w:rsidP="004A4768">
            <w:pPr>
              <w:pStyle w:val="NormalnyWeb"/>
              <w:spacing w:before="0" w:beforeAutospacing="0" w:after="0" w:afterAutospacing="0" w:line="200" w:lineRule="atLeast"/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3E7083" wp14:editId="3E19E04A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99060</wp:posOffset>
                      </wp:positionV>
                      <wp:extent cx="4662170" cy="1437774"/>
                      <wp:effectExtent l="0" t="0" r="0" b="0"/>
                      <wp:wrapNone/>
                      <wp:docPr id="23" name="WordAr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662170" cy="1437774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D8E4B0" w14:textId="77777777" w:rsidR="00F56203" w:rsidRPr="00F56203" w:rsidRDefault="00F56203" w:rsidP="00F56203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56203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E7083" id="_x0000_s1034" type="#_x0000_t202" style="position:absolute;margin-left:5.3pt;margin-top:7.8pt;width:367.1pt;height:1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" filled="f" fillcolor="black" stroked="f">
                      <o:lock v:ext="edit" shapetype="t"/>
                      <v:textbox>
                        <w:txbxContent>
                          <w:p w14:paraId="02D8E4B0" w14:textId="77777777" w:rsidR="00F56203" w:rsidRPr="00F56203" w:rsidRDefault="00F56203" w:rsidP="00F56203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56203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7425" w:rsidRPr="006239D1">
              <w:rPr>
                <w:rFonts w:asciiTheme="minorHAnsi" w:hAnsiTheme="minorHAnsi" w:cstheme="minorHAnsi"/>
              </w:rPr>
              <w:t xml:space="preserve">§ 4. Pracownik, który wskutek </w:t>
            </w:r>
            <w:proofErr w:type="spellStart"/>
            <w:r w:rsidR="00897425" w:rsidRPr="006239D1">
              <w:rPr>
                <w:rFonts w:asciiTheme="minorHAnsi" w:hAnsiTheme="minorHAnsi" w:cstheme="minorHAnsi"/>
              </w:rPr>
              <w:t>mobbingu</w:t>
            </w:r>
            <w:proofErr w:type="spellEnd"/>
            <w:r w:rsidR="00897425" w:rsidRPr="006239D1">
              <w:rPr>
                <w:rFonts w:asciiTheme="minorHAnsi" w:hAnsiTheme="minorHAnsi" w:cstheme="minorHAnsi"/>
              </w:rPr>
              <w:t xml:space="preserve"> rozwiązał umowę o pracę, ma prawo dochodzić od pracodawcy odszkodowania w wysokości nie niższej niż minimalne wynagrodzenie za pracę, ustalane na podstawie odrębnych przepisów. </w:t>
            </w:r>
          </w:p>
          <w:p w14:paraId="7D7E9225" w14:textId="73FDEFC3" w:rsidR="00897425" w:rsidRPr="006239D1" w:rsidRDefault="00897425" w:rsidP="004A4768">
            <w:pPr>
              <w:pStyle w:val="NormalnyWeb"/>
              <w:spacing w:before="0" w:beforeAutospacing="0" w:after="0" w:afterAutospacing="0" w:line="200" w:lineRule="atLeast"/>
              <w:rPr>
                <w:rFonts w:asciiTheme="minorHAnsi" w:hAnsiTheme="minorHAnsi" w:cstheme="minorHAnsi"/>
              </w:rPr>
            </w:pPr>
            <w:r w:rsidRPr="006239D1">
              <w:rPr>
                <w:rFonts w:asciiTheme="minorHAnsi" w:hAnsiTheme="minorHAnsi" w:cstheme="minorHAnsi"/>
              </w:rPr>
              <w:t>§ 5. Oświadczenie pracownika o rozwiązaniu umowy o pracę powinno nastąpić na piśmie z podaniem przyczyny, o której mowa w § 2, uzasadniającej rozwiązanie umowy.</w:t>
            </w:r>
          </w:p>
          <w:p w14:paraId="7BB9847C" w14:textId="6685B8C0" w:rsidR="00897425" w:rsidRPr="006239D1" w:rsidRDefault="00897425" w:rsidP="004A4768">
            <w:pPr>
              <w:pStyle w:val="NormalnyWeb"/>
              <w:spacing w:before="0" w:beforeAutospacing="0" w:after="0" w:afterAutospacing="0" w:line="200" w:lineRule="atLeast"/>
              <w:rPr>
                <w:rFonts w:asciiTheme="minorHAnsi" w:hAnsiTheme="minorHAnsi" w:cstheme="minorHAnsi"/>
              </w:rPr>
            </w:pPr>
          </w:p>
          <w:p w14:paraId="171C814F" w14:textId="151358EA" w:rsidR="00897425" w:rsidRPr="006239D1" w:rsidRDefault="00BB4BBA" w:rsidP="004A4768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EE5C94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C8D7AE" wp14:editId="12E2CA36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73660</wp:posOffset>
                      </wp:positionV>
                      <wp:extent cx="2419985" cy="547003"/>
                      <wp:effectExtent l="0" t="0" r="0" b="0"/>
                      <wp:wrapNone/>
                      <wp:docPr id="24" name="WordAr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419985" cy="547003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51866" w14:textId="77777777" w:rsidR="00F56203" w:rsidRPr="00F56203" w:rsidRDefault="00F56203" w:rsidP="00F56203">
                                  <w:pPr>
                                    <w:jc w:val="distribute"/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56203"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9993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8D7AE" id="WordArt 13" o:spid="_x0000_s1035" type="#_x0000_t202" style="position:absolute;margin-left:234.25pt;margin-top:5.8pt;width:190.55pt;height:4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" filled="f" stroked="f">
                      <o:lock v:ext="edit" shapetype="t"/>
                      <v:textbox>
                        <w:txbxContent>
                          <w:p w14:paraId="19351866" w14:textId="77777777" w:rsidR="00F56203" w:rsidRPr="00F56203" w:rsidRDefault="00F56203" w:rsidP="00F56203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56203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7425" w:rsidRPr="006239D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Działania i zachowania wypełniające znamiona </w:t>
            </w:r>
            <w:proofErr w:type="spellStart"/>
            <w:r w:rsidR="00897425" w:rsidRPr="006239D1">
              <w:rPr>
                <w:rFonts w:asciiTheme="minorHAnsi" w:hAnsiTheme="minorHAnsi" w:cstheme="minorHAnsi"/>
                <w:b w:val="0"/>
                <w:sz w:val="24"/>
                <w:szCs w:val="24"/>
              </w:rPr>
              <w:t>mobbingu</w:t>
            </w:r>
            <w:proofErr w:type="spellEnd"/>
            <w:r w:rsidR="00897425" w:rsidRPr="006239D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skierowane przeciwko pracownikowi mogą być podejmowane zarówno przez pracodawcę, jak i innych pracowników (dotyczy również kierownika Jednostki). Pracodawca ma więc nie tylko obowiązek sam powstrzymać się przed mobbingowi w stosunku do danego pracownika, jak również podjąć działania mające zapobiec mobbingowaniu pracownika przez współpracowników, np. kierowników komórek organizacyjnych, kolegów z działu,</w:t>
            </w:r>
            <w:r w:rsidR="008F1B2C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="00897425" w:rsidRPr="006239D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z pokoju. </w:t>
            </w:r>
          </w:p>
          <w:p w14:paraId="3B997BB5" w14:textId="3942F0D6" w:rsidR="00897425" w:rsidRPr="006239D1" w:rsidRDefault="00897425" w:rsidP="004A4768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b w:val="0"/>
                <w:sz w:val="24"/>
                <w:szCs w:val="24"/>
              </w:rPr>
              <w:t>Do podstawowych mechanizmów z zakresu zarządzania, które sprzyjają zapobieganiu mobbingowi należą:</w:t>
            </w:r>
          </w:p>
          <w:p w14:paraId="0A2B9796" w14:textId="7773B1F2" w:rsidR="00897425" w:rsidRPr="006239D1" w:rsidRDefault="00897425" w:rsidP="00611BB0">
            <w:pPr>
              <w:pStyle w:val="Tekstpodstawowy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b w:val="0"/>
                <w:sz w:val="24"/>
                <w:szCs w:val="24"/>
              </w:rPr>
              <w:t>ustalenie klarownego i wyraźnego zakresu kompetencji pracowników,</w:t>
            </w:r>
          </w:p>
          <w:p w14:paraId="45631E3F" w14:textId="1096AB09" w:rsidR="00897425" w:rsidRPr="006239D1" w:rsidRDefault="00897425" w:rsidP="00611BB0">
            <w:pPr>
              <w:pStyle w:val="Tekstpodstawowy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b w:val="0"/>
                <w:sz w:val="24"/>
                <w:szCs w:val="24"/>
              </w:rPr>
              <w:t>jasne dla wszystkich sposoby i drogi podejmowania decyzji oraz przepływu informacji w zakładzie pracy,</w:t>
            </w:r>
          </w:p>
          <w:p w14:paraId="068C3F0A" w14:textId="173F15AF" w:rsidR="00897425" w:rsidRPr="006239D1" w:rsidRDefault="00897425" w:rsidP="00611BB0">
            <w:pPr>
              <w:pStyle w:val="Tekstpodstawowy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b w:val="0"/>
                <w:sz w:val="24"/>
                <w:szCs w:val="24"/>
              </w:rPr>
              <w:t>jasny układ zależności,</w:t>
            </w:r>
          </w:p>
          <w:p w14:paraId="4D5B288A" w14:textId="2FC8E451" w:rsidR="00897425" w:rsidRPr="006239D1" w:rsidRDefault="00897425" w:rsidP="00611BB0">
            <w:pPr>
              <w:pStyle w:val="Tekstpodstawowy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b w:val="0"/>
                <w:sz w:val="24"/>
                <w:szCs w:val="24"/>
              </w:rPr>
              <w:t>konstruktywne sposoby zarządzania konfliktami (mediacje),</w:t>
            </w:r>
          </w:p>
          <w:p w14:paraId="3D2F2208" w14:textId="0202ACA4" w:rsidR="00897425" w:rsidRPr="006239D1" w:rsidRDefault="00897425" w:rsidP="00611BB0">
            <w:pPr>
              <w:pStyle w:val="Tekstpodstawowy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239D1">
              <w:rPr>
                <w:rFonts w:asciiTheme="minorHAnsi" w:hAnsiTheme="minorHAnsi" w:cstheme="minorHAnsi"/>
                <w:b w:val="0"/>
                <w:sz w:val="24"/>
                <w:szCs w:val="24"/>
              </w:rPr>
              <w:t>ustalenie obowiązujących zasad współpracy między pracownikami.</w:t>
            </w:r>
          </w:p>
        </w:tc>
      </w:tr>
    </w:tbl>
    <w:p w14:paraId="36A39C07" w14:textId="6AFCC8FB" w:rsidR="00897425" w:rsidRPr="00EE5C94" w:rsidRDefault="00897425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DA59455" w14:textId="35EF0E39" w:rsidR="00897425" w:rsidRPr="00EE5C94" w:rsidRDefault="00897425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3847EA" w14:textId="4DF62697" w:rsidR="00897425" w:rsidRPr="00EE5C94" w:rsidRDefault="00897425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2B96FA" w14:textId="2C8179D1" w:rsidR="00897425" w:rsidRPr="00EE5C94" w:rsidRDefault="00897425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94BCCC8" w14:textId="3E86C2B1" w:rsidR="00897425" w:rsidRPr="00EE5C94" w:rsidRDefault="00897425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B69E0B" w14:textId="00412B94" w:rsidR="001E431B" w:rsidRPr="00EE5C94" w:rsidRDefault="001E431B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395DF7B" w14:textId="2D4DF094" w:rsidR="001E431B" w:rsidRPr="00EE5C94" w:rsidRDefault="00F56203" w:rsidP="00F56203">
      <w:pPr>
        <w:tabs>
          <w:tab w:val="left" w:pos="621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EE5C9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01B9543" w14:textId="420CA7C9" w:rsidR="001E431B" w:rsidRPr="00EE5C94" w:rsidRDefault="001E431B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4DDC47" w14:textId="77777777" w:rsidR="001E431B" w:rsidRPr="00EE5C94" w:rsidRDefault="001E431B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592291" w14:textId="77777777" w:rsidR="001E431B" w:rsidRPr="00EE5C94" w:rsidRDefault="001E431B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FC3A3DB" w14:textId="2AAD1D12" w:rsidR="001E431B" w:rsidRPr="00EE5C94" w:rsidRDefault="001E431B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04086A2" w14:textId="77777777" w:rsidR="001E431B" w:rsidRPr="00EE5C94" w:rsidRDefault="001E431B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5D95D91" w14:textId="77777777" w:rsidR="001E431B" w:rsidRPr="00EE5C94" w:rsidRDefault="001E431B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60299C" w14:textId="77777777" w:rsidR="001E431B" w:rsidRPr="00EE5C94" w:rsidRDefault="001E431B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74443A" w14:textId="4A4DC490" w:rsidR="001E431B" w:rsidRPr="00EE5C94" w:rsidRDefault="001E431B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605B42" w14:textId="77777777" w:rsidR="001E431B" w:rsidRPr="00EE5C94" w:rsidRDefault="001E431B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9781B62" w14:textId="77777777" w:rsidR="001E431B" w:rsidRPr="00EE5C94" w:rsidRDefault="001E431B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FEC3C88" w14:textId="77777777" w:rsidR="001E431B" w:rsidRPr="00EE5C94" w:rsidRDefault="001E431B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3EDAAB" w14:textId="1A25E2EA" w:rsidR="008F268B" w:rsidRDefault="008F268B" w:rsidP="006432D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A7ED950" w14:textId="2F63B5A5" w:rsidR="006432D8" w:rsidRDefault="006432D8" w:rsidP="006432D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3C3DC8" w14:textId="77777777" w:rsidR="006432D8" w:rsidRPr="00EE5C94" w:rsidRDefault="006432D8" w:rsidP="006432D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E7FC97" w14:textId="31DA0000" w:rsidR="00F50152" w:rsidRPr="00EE5C94" w:rsidRDefault="00F50152" w:rsidP="00997234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E5C94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3</w:t>
      </w:r>
    </w:p>
    <w:p w14:paraId="22D1DF0F" w14:textId="77777777" w:rsidR="00F50152" w:rsidRPr="00EE5C94" w:rsidRDefault="00F50152" w:rsidP="00997234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E5C94">
        <w:rPr>
          <w:rFonts w:asciiTheme="minorHAnsi" w:hAnsiTheme="minorHAnsi" w:cstheme="minorHAnsi"/>
          <w:b/>
          <w:bCs/>
          <w:sz w:val="22"/>
          <w:szCs w:val="22"/>
        </w:rPr>
        <w:t>do Regulaminu Pracy</w:t>
      </w:r>
    </w:p>
    <w:p w14:paraId="686710BF" w14:textId="77777777" w:rsidR="00F50152" w:rsidRPr="00EE5C94" w:rsidRDefault="00F50152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FA6878" w14:textId="77777777" w:rsidR="00A82579" w:rsidRPr="00EE5C94" w:rsidRDefault="00A82579" w:rsidP="0099723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E5C94">
        <w:rPr>
          <w:rFonts w:asciiTheme="minorHAnsi" w:hAnsiTheme="minorHAnsi" w:cstheme="minorHAnsi"/>
          <w:b/>
          <w:bCs/>
          <w:sz w:val="22"/>
          <w:szCs w:val="22"/>
        </w:rPr>
        <w:t>LISTA OBECNOŚCI W PRACY</w:t>
      </w:r>
    </w:p>
    <w:p w14:paraId="2586B1D1" w14:textId="6E94CDC2" w:rsidR="00A82579" w:rsidRPr="00EE5C94" w:rsidRDefault="00A82579" w:rsidP="0099723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E5C94">
        <w:rPr>
          <w:rFonts w:asciiTheme="minorHAnsi" w:hAnsiTheme="minorHAnsi" w:cstheme="minorHAnsi"/>
          <w:b/>
          <w:bCs/>
          <w:sz w:val="22"/>
          <w:szCs w:val="22"/>
        </w:rPr>
        <w:t>Biuro Zespołu Parków w Będzinie/ Oddział Biura ZPKWŚ w ……… *)</w:t>
      </w:r>
    </w:p>
    <w:tbl>
      <w:tblPr>
        <w:tblW w:w="1041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194"/>
        <w:gridCol w:w="469"/>
        <w:gridCol w:w="304"/>
        <w:gridCol w:w="547"/>
        <w:gridCol w:w="337"/>
        <w:gridCol w:w="439"/>
        <w:gridCol w:w="440"/>
        <w:gridCol w:w="447"/>
        <w:gridCol w:w="441"/>
        <w:gridCol w:w="444"/>
        <w:gridCol w:w="439"/>
        <w:gridCol w:w="460"/>
        <w:gridCol w:w="441"/>
        <w:gridCol w:w="439"/>
        <w:gridCol w:w="440"/>
        <w:gridCol w:w="445"/>
        <w:gridCol w:w="440"/>
        <w:gridCol w:w="439"/>
        <w:gridCol w:w="6"/>
        <w:gridCol w:w="433"/>
        <w:gridCol w:w="440"/>
        <w:gridCol w:w="439"/>
        <w:gridCol w:w="458"/>
      </w:tblGrid>
      <w:tr w:rsidR="00EE5C94" w:rsidRPr="00EE5C94" w14:paraId="70E9E595" w14:textId="77777777" w:rsidTr="00460DBB">
        <w:trPr>
          <w:cantSplit/>
          <w:trHeight w:val="540"/>
        </w:trPr>
        <w:tc>
          <w:tcPr>
            <w:tcW w:w="10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33CC"/>
              <w:right w:val="single" w:sz="18" w:space="0" w:color="000000" w:themeColor="text1"/>
            </w:tcBorders>
          </w:tcPr>
          <w:p w14:paraId="3B6059D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 xml:space="preserve">Strona   </w:t>
            </w:r>
            <w:r w:rsidRPr="00EE5C94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  <w:p w14:paraId="7A629E49" w14:textId="77777777" w:rsidR="00A82579" w:rsidRPr="00EE5C94" w:rsidRDefault="00A82579" w:rsidP="004A476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33CC"/>
              <w:right w:val="single" w:sz="18" w:space="0" w:color="000000" w:themeColor="text1"/>
            </w:tcBorders>
            <w:textDirection w:val="btLr"/>
            <w:hideMark/>
          </w:tcPr>
          <w:p w14:paraId="345F3DEC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b/>
                <w:sz w:val="16"/>
                <w:szCs w:val="16"/>
              </w:rPr>
              <w:t>……….</w:t>
            </w:r>
          </w:p>
        </w:tc>
        <w:tc>
          <w:tcPr>
            <w:tcW w:w="30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33CC"/>
              <w:right w:val="nil"/>
            </w:tcBorders>
            <w:textDirection w:val="btLr"/>
            <w:vAlign w:val="bottom"/>
          </w:tcPr>
          <w:p w14:paraId="44D753B0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47" w:type="dxa"/>
            <w:vMerge w:val="restart"/>
            <w:tcBorders>
              <w:top w:val="single" w:sz="18" w:space="0" w:color="000000" w:themeColor="text1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14:paraId="13B24F52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7" w:type="dxa"/>
            <w:vMerge w:val="restart"/>
            <w:tcBorders>
              <w:top w:val="single" w:sz="18" w:space="0" w:color="000000" w:themeColor="text1"/>
              <w:left w:val="single" w:sz="4" w:space="0" w:color="auto"/>
              <w:bottom w:val="single" w:sz="18" w:space="0" w:color="0033CC"/>
              <w:right w:val="nil"/>
            </w:tcBorders>
            <w:textDirection w:val="btLr"/>
            <w:vAlign w:val="bottom"/>
          </w:tcPr>
          <w:p w14:paraId="3A99C219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single" w:sz="18" w:space="0" w:color="000000" w:themeColor="text1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14:paraId="37B81399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0" w:type="dxa"/>
            <w:vMerge w:val="restart"/>
            <w:tcBorders>
              <w:top w:val="single" w:sz="18" w:space="0" w:color="000000" w:themeColor="text1"/>
              <w:left w:val="single" w:sz="4" w:space="0" w:color="auto"/>
              <w:bottom w:val="single" w:sz="18" w:space="0" w:color="0033CC"/>
              <w:right w:val="nil"/>
            </w:tcBorders>
            <w:textDirection w:val="btLr"/>
            <w:vAlign w:val="bottom"/>
          </w:tcPr>
          <w:p w14:paraId="2BD4983E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7" w:type="dxa"/>
            <w:vMerge w:val="restart"/>
            <w:tcBorders>
              <w:top w:val="single" w:sz="18" w:space="0" w:color="000000" w:themeColor="text1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14:paraId="15E15D31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single" w:sz="18" w:space="0" w:color="000000" w:themeColor="text1"/>
              <w:left w:val="single" w:sz="4" w:space="0" w:color="auto"/>
              <w:bottom w:val="single" w:sz="18" w:space="0" w:color="0033CC"/>
              <w:right w:val="nil"/>
            </w:tcBorders>
            <w:textDirection w:val="btLr"/>
            <w:vAlign w:val="bottom"/>
          </w:tcPr>
          <w:p w14:paraId="01C0CC0A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top w:val="single" w:sz="18" w:space="0" w:color="000000" w:themeColor="text1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14:paraId="5C6047B0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single" w:sz="18" w:space="0" w:color="000000" w:themeColor="text1"/>
              <w:left w:val="single" w:sz="4" w:space="0" w:color="auto"/>
              <w:bottom w:val="single" w:sz="18" w:space="0" w:color="0033CC"/>
              <w:right w:val="nil"/>
            </w:tcBorders>
            <w:textDirection w:val="btLr"/>
            <w:vAlign w:val="bottom"/>
          </w:tcPr>
          <w:p w14:paraId="74AB23A5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60" w:type="dxa"/>
            <w:vMerge w:val="restart"/>
            <w:tcBorders>
              <w:top w:val="single" w:sz="18" w:space="0" w:color="000000" w:themeColor="text1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14:paraId="648379AF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single" w:sz="18" w:space="0" w:color="000000" w:themeColor="text1"/>
              <w:left w:val="single" w:sz="4" w:space="0" w:color="auto"/>
              <w:bottom w:val="single" w:sz="18" w:space="0" w:color="0033CC"/>
              <w:right w:val="nil"/>
            </w:tcBorders>
            <w:textDirection w:val="btLr"/>
            <w:vAlign w:val="bottom"/>
          </w:tcPr>
          <w:p w14:paraId="22E01B72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single" w:sz="18" w:space="0" w:color="000000" w:themeColor="text1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14:paraId="0A89BB56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0" w:type="dxa"/>
            <w:vMerge w:val="restart"/>
            <w:tcBorders>
              <w:top w:val="single" w:sz="18" w:space="0" w:color="000000" w:themeColor="text1"/>
              <w:left w:val="single" w:sz="4" w:space="0" w:color="auto"/>
              <w:bottom w:val="single" w:sz="18" w:space="0" w:color="0033CC"/>
              <w:right w:val="nil"/>
            </w:tcBorders>
            <w:textDirection w:val="btLr"/>
            <w:vAlign w:val="bottom"/>
          </w:tcPr>
          <w:p w14:paraId="60E47A54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top w:val="single" w:sz="18" w:space="0" w:color="000000" w:themeColor="text1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14:paraId="3835C92D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0" w:type="dxa"/>
            <w:vMerge w:val="restart"/>
            <w:tcBorders>
              <w:top w:val="single" w:sz="18" w:space="0" w:color="000000" w:themeColor="text1"/>
              <w:left w:val="single" w:sz="4" w:space="0" w:color="auto"/>
              <w:bottom w:val="single" w:sz="18" w:space="0" w:color="0033CC"/>
              <w:right w:val="nil"/>
            </w:tcBorders>
            <w:textDirection w:val="btLr"/>
            <w:vAlign w:val="center"/>
          </w:tcPr>
          <w:p w14:paraId="027382F7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single" w:sz="18" w:space="0" w:color="000000" w:themeColor="text1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14:paraId="2473F960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Merge w:val="restart"/>
            <w:tcBorders>
              <w:top w:val="single" w:sz="18" w:space="0" w:color="000000" w:themeColor="text1"/>
              <w:left w:val="single" w:sz="4" w:space="0" w:color="auto"/>
              <w:bottom w:val="single" w:sz="18" w:space="0" w:color="0033CC"/>
              <w:right w:val="nil"/>
            </w:tcBorders>
            <w:textDirection w:val="btLr"/>
            <w:vAlign w:val="bottom"/>
          </w:tcPr>
          <w:p w14:paraId="1032A1D6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0" w:type="dxa"/>
            <w:vMerge w:val="restart"/>
            <w:tcBorders>
              <w:top w:val="single" w:sz="18" w:space="0" w:color="000000" w:themeColor="text1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14:paraId="01773D94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single" w:sz="18" w:space="0" w:color="000000" w:themeColor="text1"/>
              <w:left w:val="single" w:sz="4" w:space="0" w:color="auto"/>
              <w:bottom w:val="single" w:sz="18" w:space="0" w:color="0033CC"/>
              <w:right w:val="nil"/>
            </w:tcBorders>
            <w:textDirection w:val="btLr"/>
            <w:vAlign w:val="bottom"/>
          </w:tcPr>
          <w:p w14:paraId="5681F808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58" w:type="dxa"/>
            <w:vMerge w:val="restart"/>
            <w:tcBorders>
              <w:top w:val="single" w:sz="18" w:space="0" w:color="000000" w:themeColor="text1"/>
              <w:left w:val="nil"/>
              <w:bottom w:val="nil"/>
              <w:right w:val="single" w:sz="18" w:space="0" w:color="000000" w:themeColor="text1"/>
            </w:tcBorders>
            <w:textDirection w:val="btLr"/>
            <w:vAlign w:val="bottom"/>
          </w:tcPr>
          <w:p w14:paraId="53153D9F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E5C94" w:rsidRPr="00EE5C94" w14:paraId="7FCD693D" w14:textId="77777777" w:rsidTr="00460DBB">
        <w:trPr>
          <w:cantSplit/>
          <w:trHeight w:val="1005"/>
        </w:trPr>
        <w:tc>
          <w:tcPr>
            <w:tcW w:w="103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textDirection w:val="btLr"/>
            <w:vAlign w:val="center"/>
          </w:tcPr>
          <w:p w14:paraId="581989C0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 xml:space="preserve">Podpis  kierownika komórki </w:t>
            </w:r>
            <w:proofErr w:type="spellStart"/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organizac</w:t>
            </w:r>
            <w:proofErr w:type="spellEnd"/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33CC"/>
              <w:right w:val="single" w:sz="18" w:space="0" w:color="000000" w:themeColor="text1"/>
            </w:tcBorders>
            <w:textDirection w:val="btLr"/>
            <w:hideMark/>
          </w:tcPr>
          <w:p w14:paraId="66C67811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 xml:space="preserve">m-c  </w:t>
            </w:r>
          </w:p>
          <w:p w14:paraId="66F924E7" w14:textId="77777777" w:rsidR="00A82579" w:rsidRPr="00EE5C94" w:rsidRDefault="00A82579" w:rsidP="004A4768">
            <w:pPr>
              <w:ind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b/>
                <w:sz w:val="16"/>
                <w:szCs w:val="16"/>
              </w:rPr>
              <w:t>…………</w:t>
            </w:r>
          </w:p>
        </w:tc>
        <w:tc>
          <w:tcPr>
            <w:tcW w:w="304" w:type="dxa"/>
            <w:vMerge/>
            <w:tcBorders>
              <w:top w:val="single" w:sz="18" w:space="0" w:color="0033CC"/>
              <w:left w:val="single" w:sz="18" w:space="0" w:color="000000" w:themeColor="text1"/>
              <w:bottom w:val="single" w:sz="18" w:space="0" w:color="0033CC"/>
              <w:right w:val="nil"/>
            </w:tcBorders>
            <w:vAlign w:val="center"/>
            <w:hideMark/>
          </w:tcPr>
          <w:p w14:paraId="7F098E0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top w:val="single" w:sz="18" w:space="0" w:color="0033CC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999F4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7" w:type="dxa"/>
            <w:vMerge/>
            <w:tcBorders>
              <w:top w:val="single" w:sz="18" w:space="0" w:color="0033CC"/>
              <w:left w:val="single" w:sz="4" w:space="0" w:color="auto"/>
              <w:bottom w:val="single" w:sz="18" w:space="0" w:color="0033CC"/>
              <w:right w:val="nil"/>
            </w:tcBorders>
            <w:vAlign w:val="center"/>
            <w:hideMark/>
          </w:tcPr>
          <w:p w14:paraId="1C7FEAE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18" w:space="0" w:color="0033CC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63EC7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18" w:space="0" w:color="0033CC"/>
              <w:left w:val="single" w:sz="4" w:space="0" w:color="auto"/>
              <w:bottom w:val="single" w:sz="18" w:space="0" w:color="0033CC"/>
              <w:right w:val="nil"/>
            </w:tcBorders>
            <w:vAlign w:val="center"/>
            <w:hideMark/>
          </w:tcPr>
          <w:p w14:paraId="7E73B32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7" w:type="dxa"/>
            <w:vMerge/>
            <w:tcBorders>
              <w:top w:val="single" w:sz="18" w:space="0" w:color="0033CC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ACA6E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18" w:space="0" w:color="0033CC"/>
              <w:left w:val="single" w:sz="4" w:space="0" w:color="auto"/>
              <w:bottom w:val="single" w:sz="18" w:space="0" w:color="0033CC"/>
              <w:right w:val="nil"/>
            </w:tcBorders>
            <w:vAlign w:val="center"/>
            <w:hideMark/>
          </w:tcPr>
          <w:p w14:paraId="758AB2C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4" w:type="dxa"/>
            <w:vMerge/>
            <w:tcBorders>
              <w:top w:val="single" w:sz="18" w:space="0" w:color="0033CC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F90FC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18" w:space="0" w:color="0033CC"/>
              <w:left w:val="single" w:sz="4" w:space="0" w:color="auto"/>
              <w:bottom w:val="single" w:sz="18" w:space="0" w:color="0033CC"/>
              <w:right w:val="nil"/>
            </w:tcBorders>
            <w:vAlign w:val="center"/>
            <w:hideMark/>
          </w:tcPr>
          <w:p w14:paraId="41DF017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18" w:space="0" w:color="0033CC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47E03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18" w:space="0" w:color="0033CC"/>
              <w:left w:val="single" w:sz="4" w:space="0" w:color="auto"/>
              <w:bottom w:val="single" w:sz="18" w:space="0" w:color="0033CC"/>
              <w:right w:val="nil"/>
            </w:tcBorders>
            <w:vAlign w:val="center"/>
            <w:hideMark/>
          </w:tcPr>
          <w:p w14:paraId="17724BD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18" w:space="0" w:color="0033CC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D556F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18" w:space="0" w:color="0033CC"/>
              <w:left w:val="single" w:sz="4" w:space="0" w:color="auto"/>
              <w:bottom w:val="single" w:sz="18" w:space="0" w:color="0033CC"/>
              <w:right w:val="nil"/>
            </w:tcBorders>
            <w:vAlign w:val="center"/>
            <w:hideMark/>
          </w:tcPr>
          <w:p w14:paraId="1176415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top w:val="single" w:sz="18" w:space="0" w:color="0033CC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B5408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18" w:space="0" w:color="0033CC"/>
              <w:left w:val="single" w:sz="4" w:space="0" w:color="auto"/>
              <w:bottom w:val="single" w:sz="18" w:space="0" w:color="0033CC"/>
              <w:right w:val="nil"/>
            </w:tcBorders>
            <w:vAlign w:val="center"/>
            <w:hideMark/>
          </w:tcPr>
          <w:p w14:paraId="4479756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18" w:space="0" w:color="0033CC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99BBA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Merge/>
            <w:tcBorders>
              <w:top w:val="single" w:sz="18" w:space="0" w:color="0033CC"/>
              <w:left w:val="single" w:sz="4" w:space="0" w:color="auto"/>
              <w:bottom w:val="single" w:sz="18" w:space="0" w:color="0033CC"/>
              <w:right w:val="nil"/>
            </w:tcBorders>
            <w:vAlign w:val="center"/>
            <w:hideMark/>
          </w:tcPr>
          <w:p w14:paraId="5EC09C5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18" w:space="0" w:color="0033CC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3A383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18" w:space="0" w:color="0033CC"/>
              <w:left w:val="single" w:sz="4" w:space="0" w:color="auto"/>
              <w:bottom w:val="single" w:sz="18" w:space="0" w:color="0033CC"/>
              <w:right w:val="nil"/>
            </w:tcBorders>
            <w:vAlign w:val="center"/>
            <w:hideMark/>
          </w:tcPr>
          <w:p w14:paraId="3A8C07A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18" w:space="0" w:color="0033CC"/>
              <w:left w:val="nil"/>
              <w:bottom w:val="nil"/>
              <w:right w:val="single" w:sz="18" w:space="0" w:color="000000" w:themeColor="text1"/>
            </w:tcBorders>
            <w:vAlign w:val="center"/>
            <w:hideMark/>
          </w:tcPr>
          <w:p w14:paraId="290D56F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5C594568" w14:textId="77777777" w:rsidTr="00460DBB">
        <w:trPr>
          <w:cantSplit/>
          <w:trHeight w:val="253"/>
        </w:trPr>
        <w:tc>
          <w:tcPr>
            <w:tcW w:w="1038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064B358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  <w:hideMark/>
          </w:tcPr>
          <w:p w14:paraId="0E5088E2" w14:textId="77777777" w:rsidR="00A82579" w:rsidRPr="00EE5C94" w:rsidRDefault="00A82579" w:rsidP="004A476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single" w:sz="18" w:space="0" w:color="0033CC"/>
              <w:left w:val="single" w:sz="18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14:paraId="429FF29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2078" w14:textId="77777777" w:rsidR="00A82579" w:rsidRPr="00EE5C94" w:rsidRDefault="00A82579" w:rsidP="004A476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7" w:type="dxa"/>
            <w:vMerge/>
            <w:tcBorders>
              <w:top w:val="single" w:sz="18" w:space="0" w:color="0033CC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894E3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98A3" w14:textId="77777777" w:rsidR="00A82579" w:rsidRPr="00EE5C94" w:rsidRDefault="00A82579" w:rsidP="004A476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vMerge/>
            <w:tcBorders>
              <w:top w:val="single" w:sz="18" w:space="0" w:color="0033CC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6B5F3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64B8" w14:textId="77777777" w:rsidR="00A82579" w:rsidRPr="00EE5C94" w:rsidRDefault="00A82579" w:rsidP="004A476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1" w:type="dxa"/>
            <w:vMerge/>
            <w:tcBorders>
              <w:top w:val="single" w:sz="18" w:space="0" w:color="0033CC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94D95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80B2" w14:textId="77777777" w:rsidR="00A82579" w:rsidRPr="00EE5C94" w:rsidRDefault="00A82579" w:rsidP="004A476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9" w:type="dxa"/>
            <w:vMerge/>
            <w:tcBorders>
              <w:top w:val="single" w:sz="18" w:space="0" w:color="0033CC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F01F4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C9BB" w14:textId="77777777" w:rsidR="00A82579" w:rsidRPr="00EE5C94" w:rsidRDefault="00A82579" w:rsidP="004A476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41" w:type="dxa"/>
            <w:vMerge/>
            <w:tcBorders>
              <w:top w:val="single" w:sz="18" w:space="0" w:color="0033CC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60CEF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D73C" w14:textId="77777777" w:rsidR="00A82579" w:rsidRPr="00EE5C94" w:rsidRDefault="00A82579" w:rsidP="004A476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0" w:type="dxa"/>
            <w:vMerge/>
            <w:tcBorders>
              <w:top w:val="single" w:sz="18" w:space="0" w:color="0033CC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7DFC2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3877" w14:textId="77777777" w:rsidR="00A82579" w:rsidRPr="00EE5C94" w:rsidRDefault="00A82579" w:rsidP="004A476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0" w:type="dxa"/>
            <w:vMerge/>
            <w:tcBorders>
              <w:top w:val="single" w:sz="18" w:space="0" w:color="0033CC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65EDF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1A88" w14:textId="77777777" w:rsidR="00A82579" w:rsidRPr="00EE5C94" w:rsidRDefault="00A82579" w:rsidP="004A476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39" w:type="dxa"/>
            <w:gridSpan w:val="2"/>
            <w:vMerge/>
            <w:tcBorders>
              <w:top w:val="single" w:sz="18" w:space="0" w:color="0033CC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71D2A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7B2C" w14:textId="77777777" w:rsidR="00A82579" w:rsidRPr="00EE5C94" w:rsidRDefault="00A82579" w:rsidP="004A476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39" w:type="dxa"/>
            <w:vMerge/>
            <w:tcBorders>
              <w:top w:val="single" w:sz="18" w:space="0" w:color="0033CC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443D8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vAlign w:val="center"/>
            <w:hideMark/>
          </w:tcPr>
          <w:p w14:paraId="25F8FEF2" w14:textId="77777777" w:rsidR="00A82579" w:rsidRPr="00EE5C94" w:rsidRDefault="00A82579" w:rsidP="004A476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</w:p>
        </w:tc>
      </w:tr>
      <w:tr w:rsidR="00EE5C94" w:rsidRPr="00EE5C94" w14:paraId="232C9BB7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67C8892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1342D6B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331441" w14:textId="77777777" w:rsidR="00A82579" w:rsidRPr="00EE5C94" w:rsidRDefault="00A82579" w:rsidP="004A4768">
            <w:pPr>
              <w:ind w:left="113" w:right="113"/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ADD1" w14:textId="77777777" w:rsidR="00A82579" w:rsidRPr="00EE5C94" w:rsidRDefault="00A82579" w:rsidP="004A4768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3192" w14:textId="77777777" w:rsidR="00A82579" w:rsidRPr="00EE5C94" w:rsidRDefault="00A82579" w:rsidP="004A4768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979D" w14:textId="77777777" w:rsidR="00A82579" w:rsidRPr="00EE5C94" w:rsidRDefault="00A82579" w:rsidP="004A4768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3941" w14:textId="77777777" w:rsidR="00A82579" w:rsidRPr="00EE5C94" w:rsidRDefault="00A82579" w:rsidP="004A4768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3692" w14:textId="77777777" w:rsidR="00A82579" w:rsidRPr="00EE5C94" w:rsidRDefault="00A82579" w:rsidP="004A4768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7594" w14:textId="77777777" w:rsidR="00A82579" w:rsidRPr="00EE5C94" w:rsidRDefault="00A82579" w:rsidP="004A4768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6FE1" w14:textId="77777777" w:rsidR="00A82579" w:rsidRPr="00EE5C94" w:rsidRDefault="00A82579" w:rsidP="004A4768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DEA9" w14:textId="77777777" w:rsidR="00A82579" w:rsidRPr="00EE5C94" w:rsidRDefault="00A82579" w:rsidP="004A4768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7744BDA7" w14:textId="77777777" w:rsidR="00A82579" w:rsidRPr="00EE5C94" w:rsidRDefault="00A82579" w:rsidP="004A4768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</w:tr>
      <w:tr w:rsidR="00EE5C94" w:rsidRPr="00EE5C94" w14:paraId="080EEA0F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015E92A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242BC11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703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FA6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277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0F9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19D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64F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3EB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42D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AAD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73EDE24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4B76B1B9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3F35E55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11AC14A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CAB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020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A26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63E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634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E7D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F8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818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65C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0AE9EEB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7A792C13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238CF39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716A3C4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47C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C0E8" w14:textId="5E962D60" w:rsidR="00A82579" w:rsidRPr="00EE5C94" w:rsidRDefault="0049175D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6F573404" wp14:editId="5B08E973">
                      <wp:simplePos x="0" y="0"/>
                      <wp:positionH relativeFrom="column">
                        <wp:posOffset>-32017</wp:posOffset>
                      </wp:positionH>
                      <wp:positionV relativeFrom="paragraph">
                        <wp:posOffset>43681</wp:posOffset>
                      </wp:positionV>
                      <wp:extent cx="4273550" cy="2562727"/>
                      <wp:effectExtent l="0" t="0" r="0" b="0"/>
                      <wp:wrapNone/>
                      <wp:docPr id="11" name="WordAr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73550" cy="2562727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38D8BE" w14:textId="77777777" w:rsidR="00216FE6" w:rsidRDefault="00216FE6" w:rsidP="0049175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73404" id="WordArt 12" o:spid="_x0000_s1036" type="#_x0000_t202" style="position:absolute;margin-left:-2.5pt;margin-top:3.45pt;width:336.5pt;height:201.8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" filled="f" fillcolor="black" stroked="f">
                      <o:lock v:ext="edit" shapetype="t"/>
                      <v:textbox>
                        <w:txbxContent>
                          <w:p w14:paraId="3338D8BE" w14:textId="77777777" w:rsidR="00216FE6" w:rsidRDefault="00216FE6" w:rsidP="0049175D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5F8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3A7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322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3E0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9B0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D2E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AC3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386E4C7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1900E190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159CDED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3E1DEDB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73BB" w14:textId="77777777" w:rsidR="00A82579" w:rsidRPr="00EE5C94" w:rsidRDefault="00A82579" w:rsidP="004A4768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A161" w14:textId="77777777" w:rsidR="00A82579" w:rsidRPr="00EE5C94" w:rsidRDefault="00A82579" w:rsidP="004A4768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D4E9" w14:textId="77777777" w:rsidR="00A82579" w:rsidRPr="00EE5C94" w:rsidRDefault="00A82579" w:rsidP="004A4768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E436" w14:textId="77777777" w:rsidR="00A82579" w:rsidRPr="00EE5C94" w:rsidRDefault="00A82579" w:rsidP="004A4768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9EF2" w14:textId="77777777" w:rsidR="00A82579" w:rsidRPr="00EE5C94" w:rsidRDefault="00A82579" w:rsidP="004A4768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6DA5" w14:textId="77777777" w:rsidR="00A82579" w:rsidRPr="00EE5C94" w:rsidRDefault="00A82579" w:rsidP="004A4768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5AF0" w14:textId="77777777" w:rsidR="00A82579" w:rsidRPr="00EE5C94" w:rsidRDefault="00A82579" w:rsidP="004A4768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76BD" w14:textId="77777777" w:rsidR="00A82579" w:rsidRPr="00EE5C94" w:rsidRDefault="00A82579" w:rsidP="004A4768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0A6C" w14:textId="77777777" w:rsidR="00A82579" w:rsidRPr="00EE5C94" w:rsidRDefault="00A82579" w:rsidP="004A4768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6ACEC24D" w14:textId="77777777" w:rsidR="00A82579" w:rsidRPr="00EE5C94" w:rsidRDefault="00A82579" w:rsidP="004A4768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</w:tr>
      <w:tr w:rsidR="00EE5C94" w:rsidRPr="00EE5C94" w14:paraId="2B0CFB17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51D9FFD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3338D39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24B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762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F74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7C3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15C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530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F8C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E3E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0D4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41606B9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08350565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2C097CC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03045C2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E0D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47D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C24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AF9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6FC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891438" w14:textId="77777777" w:rsidR="00A82579" w:rsidRPr="00EE5C94" w:rsidRDefault="00A82579" w:rsidP="004A4768">
            <w:pPr>
              <w:ind w:left="113"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6EC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983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552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36AC39E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5912683B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751C9DF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65E45E3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AC2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6E5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055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768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CFD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564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857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EB3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AE6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1427E1E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7E492217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32358F4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4BC75E1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0EB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659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D15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794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6D7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519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E1E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598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028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4562E71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09217153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56ADD56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65E08C6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6B1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543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6E4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E79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713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DB7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62A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F13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D20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0C71E9C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06BB4263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6305395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5A74D32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939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4E4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5FF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874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89C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9E9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A26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29C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A77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6439569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1E2A93EB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58EE828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5112D94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36E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525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FC8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7DB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AC6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B9A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E0C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6F0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9B5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3C4E2D3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49FADA9C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6279638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65EC24F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A37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4CB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FAF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C4D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7B0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04C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01F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443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940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32E9AF6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0EBD1927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37A1647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45991D1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346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2C7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962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A74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C08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3A6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7E7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A1C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F1E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428F4E5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79972C32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077AB3D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09518A8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637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7AB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36D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C1C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EFE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324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D07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36F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CF1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52614B6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6F6361CC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378782A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64AD4B9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B04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A9B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09C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F76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326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B3E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06F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58F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E60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3853515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5013209E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52ABB2F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1FFE72B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E7E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C56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0DD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8EA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397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9A6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DA7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4BB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631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4E7DEDA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1A5916A6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08D73E6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448158D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34F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767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D78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D69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5CE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F1A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495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845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B8D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79E67D1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6307F85F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66C6A29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6D575A5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526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820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1D8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C01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379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011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489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C1C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1C9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2270F8D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7EC82D31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43D0364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25BFB6A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3BF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A8D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894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AA6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3F6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5AA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019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110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966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476EBFF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18DC6BB2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607A9A4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5A7E4C3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EEC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8B2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4EB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5E4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B28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55C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F14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561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7E7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6FBF4C3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5AF5D85B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5B1C53A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68C2B65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0A2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6ED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DA3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75C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FCF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F62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2A5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071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2C9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1731577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7028E121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247A10A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79DC7D5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AF0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9F3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EED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B33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DC0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033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3D2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C10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605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6F7ED7C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7493EF22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6B51A84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36B2487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195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66A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60F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FD4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D3E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29F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D0A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946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DEF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4EF6FEA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29583050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6A49DA7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2E4F15D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E62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10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3FB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902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88C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0FB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BBB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726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392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0886758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2BB6D614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3742263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7FC195F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6AE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7DC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354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B38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B1A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9C3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26C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9C5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BAD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08832F3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55C48C65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203F7E3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3EDA636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CC5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43C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3A3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E81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869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A52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8F8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F70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77E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4ADE85E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272E3405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704ADA7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02AC67B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B8D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DB8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C45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8EC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2DF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A6D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4EF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CFB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AC3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4BB2D8A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757948EA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328E63E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1B9A943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F36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2A2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15E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C1B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988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F6A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C0A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AC2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B2A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7EA0AF7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6D94CE27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48EF389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1C5B9F6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E70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71E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530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6B1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387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DE1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DC0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863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94E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040FCF6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31E2FA2E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0B5944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106F14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851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</w:tcPr>
          <w:p w14:paraId="1262866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</w:tcPr>
          <w:p w14:paraId="68CA4A3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</w:tcPr>
          <w:p w14:paraId="338F3B4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</w:tcPr>
          <w:p w14:paraId="18E1542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</w:tcPr>
          <w:p w14:paraId="17663BB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</w:tcPr>
          <w:p w14:paraId="480D329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</w:tcPr>
          <w:p w14:paraId="3D59DE2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</w:tcPr>
          <w:p w14:paraId="3BABA90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</w:tcPr>
          <w:p w14:paraId="4381246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4C5D49B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1C1B921A" w14:textId="77777777" w:rsidTr="00460DBB">
        <w:trPr>
          <w:cantSplit/>
          <w:trHeight w:val="113"/>
        </w:trPr>
        <w:tc>
          <w:tcPr>
            <w:tcW w:w="103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BA48FB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A45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F</w:t>
            </w:r>
          </w:p>
        </w:tc>
        <w:tc>
          <w:tcPr>
            <w:tcW w:w="469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  <w:hideMark/>
          </w:tcPr>
          <w:p w14:paraId="35EE97D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d</w:t>
            </w:r>
          </w:p>
        </w:tc>
        <w:tc>
          <w:tcPr>
            <w:tcW w:w="85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44A3F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35A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C3C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4BB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60B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57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853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7E6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ECB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567044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36A368D5" w14:textId="77777777" w:rsidTr="00460DBB">
        <w:trPr>
          <w:cantSplit/>
          <w:trHeight w:val="112"/>
        </w:trPr>
        <w:tc>
          <w:tcPr>
            <w:tcW w:w="103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8C0AA6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4" w:type="dxa"/>
            <w:vMerge/>
            <w:tcBorders>
              <w:top w:val="single" w:sz="18" w:space="0" w:color="0033CC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  <w:hideMark/>
          </w:tcPr>
          <w:p w14:paraId="42567C7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AF2113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14:paraId="038C1E7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317A664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3FB23C2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33B9C0B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7823EB1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14FE1EA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73E9E18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6E7DC61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6A26513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B07004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00A932BA" w14:textId="77777777" w:rsidTr="00460DBB">
        <w:tc>
          <w:tcPr>
            <w:tcW w:w="10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5F98B9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  <w:hideMark/>
          </w:tcPr>
          <w:p w14:paraId="416C31D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Uw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C1AC3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D93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9F7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D1A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31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CF1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C3D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7C7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18D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37F2B3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15395EB5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760BABF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  <w:hideMark/>
          </w:tcPr>
          <w:p w14:paraId="38D0E48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Um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DB93C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8AB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5C8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1A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AA0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A08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B6D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D4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303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99FDEF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072775E4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54F3095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  <w:hideMark/>
          </w:tcPr>
          <w:p w14:paraId="0ABA224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Ub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C2B9B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8D5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653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358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B03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0EB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491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8B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55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A9F951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671D892E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0FE259D6" w14:textId="77777777" w:rsidR="00A82579" w:rsidRPr="00EE5C94" w:rsidRDefault="00A82579" w:rsidP="004A4768">
            <w:pPr>
              <w:ind w:right="-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  <w:hideMark/>
          </w:tcPr>
          <w:p w14:paraId="799D2E72" w14:textId="77777777" w:rsidR="00A82579" w:rsidRPr="00EE5C94" w:rsidRDefault="00A82579" w:rsidP="004A4768">
            <w:pPr>
              <w:ind w:right="-21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Uwych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E0BC51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295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57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640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EB97" w14:textId="0D8B2467" w:rsidR="00A82579" w:rsidRPr="00EE5C94" w:rsidRDefault="0049175D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7F737509" wp14:editId="7FF0CC1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142875</wp:posOffset>
                      </wp:positionV>
                      <wp:extent cx="2514600" cy="455295"/>
                      <wp:effectExtent l="19050" t="8255" r="19050" b="12700"/>
                      <wp:wrapNone/>
                      <wp:docPr id="10" name="WordAr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514600" cy="45529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A048EB" w14:textId="77777777" w:rsidR="00216FE6" w:rsidRDefault="00216FE6" w:rsidP="0049175D">
                                  <w:pPr>
                                    <w:jc w:val="distribute"/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37509" id="_x0000_s1037" type="#_x0000_t202" style="position:absolute;margin-left:-2.5pt;margin-top:11.25pt;width:198pt;height:35.8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" filled="f" stroked="f">
                      <o:lock v:ext="edit" shapetype="t"/>
                      <v:textbox style="mso-fit-shape-to-text:t">
                        <w:txbxContent>
                          <w:p w14:paraId="36A048EB" w14:textId="77777777" w:rsidR="00216FE6" w:rsidRDefault="00216FE6" w:rsidP="0049175D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C16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FD3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DF0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0A6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F5E137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51526078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7324987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  <w:hideMark/>
          </w:tcPr>
          <w:p w14:paraId="5DF985D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Uok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8F572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3DC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91A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85A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B37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36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A9D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E1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44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42101E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15525A8B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604BB0D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  <w:hideMark/>
          </w:tcPr>
          <w:p w14:paraId="52CCDCE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Zn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842B8B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626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C5C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7F7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26B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FC1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F7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6B1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5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654FBF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3E92DEDB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136841F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  <w:hideMark/>
          </w:tcPr>
          <w:p w14:paraId="21B8694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AC28AE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6B2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D67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73A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11D5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E06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FEC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A0D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67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2205CB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2EBC5C0F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237C5EB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  <w:hideMark/>
          </w:tcPr>
          <w:p w14:paraId="754B30B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098647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46C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6C8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27A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C6E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687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278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088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C1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142E79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737FF843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0B24863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  <w:hideMark/>
          </w:tcPr>
          <w:p w14:paraId="133CB80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NU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6BCCA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687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FE8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D56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2E7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CD4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A179" w14:textId="0059BBED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4FA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E2C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48DEB1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777F6C1C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0F6423AB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vAlign w:val="center"/>
            <w:hideMark/>
          </w:tcPr>
          <w:p w14:paraId="0FB91E62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NN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nil"/>
              <w:right w:val="single" w:sz="4" w:space="0" w:color="auto"/>
            </w:tcBorders>
          </w:tcPr>
          <w:p w14:paraId="4BCF3F1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50723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FAE1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279E0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E61FF4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6489F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0D96A7" w14:textId="161CAB69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59814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136F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000000" w:themeColor="text1"/>
            </w:tcBorders>
          </w:tcPr>
          <w:p w14:paraId="0B668816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5C94" w:rsidRPr="00EE5C94" w14:paraId="280EA0C0" w14:textId="77777777" w:rsidTr="00460DBB">
        <w:tc>
          <w:tcPr>
            <w:tcW w:w="1038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E63703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77D60750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E5C94">
              <w:rPr>
                <w:rFonts w:asciiTheme="minorHAnsi" w:hAnsiTheme="minorHAnsi" w:cstheme="minorHAnsi"/>
                <w:sz w:val="16"/>
                <w:szCs w:val="16"/>
              </w:rPr>
              <w:t>D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14:paraId="68E36D97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77F0187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50E85D0F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7D46E6C8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24107ACC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2743AC91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6A4002F3" w14:textId="3CE29B42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34BE2109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14:paraId="7D061A4D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E2BF97A" w14:textId="77777777" w:rsidR="00A82579" w:rsidRPr="00EE5C94" w:rsidRDefault="00A82579" w:rsidP="004A47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DA8E8A8" w14:textId="77777777" w:rsidR="00997234" w:rsidRPr="00EE5C94" w:rsidRDefault="00A82579" w:rsidP="004A4768">
      <w:pPr>
        <w:rPr>
          <w:rFonts w:asciiTheme="minorHAnsi" w:hAnsiTheme="minorHAnsi" w:cstheme="minorHAnsi"/>
          <w:bCs/>
          <w:sz w:val="16"/>
          <w:szCs w:val="24"/>
        </w:rPr>
      </w:pPr>
      <w:r w:rsidRPr="00EE5C94">
        <w:rPr>
          <w:rFonts w:asciiTheme="minorHAnsi" w:hAnsiTheme="minorHAnsi" w:cstheme="minorHAnsi"/>
          <w:bCs/>
          <w:sz w:val="16"/>
          <w:szCs w:val="24"/>
        </w:rPr>
        <w:t>*) niepotrzebne skreślić</w:t>
      </w:r>
    </w:p>
    <w:p w14:paraId="640252B8" w14:textId="77777777" w:rsidR="00997234" w:rsidRPr="00EE5C94" w:rsidRDefault="00997234" w:rsidP="004A4768">
      <w:pPr>
        <w:rPr>
          <w:rFonts w:asciiTheme="minorHAnsi" w:hAnsiTheme="minorHAnsi" w:cstheme="minorHAnsi"/>
          <w:bCs/>
          <w:sz w:val="16"/>
          <w:szCs w:val="16"/>
        </w:rPr>
      </w:pPr>
    </w:p>
    <w:p w14:paraId="1BC7BB40" w14:textId="41012557" w:rsidR="00A82579" w:rsidRPr="00EE5C94" w:rsidRDefault="00A82579" w:rsidP="004A4768">
      <w:pPr>
        <w:rPr>
          <w:rFonts w:asciiTheme="minorHAnsi" w:hAnsiTheme="minorHAnsi" w:cstheme="minorHAnsi"/>
          <w:bCs/>
        </w:rPr>
      </w:pPr>
      <w:r w:rsidRPr="00EE5C94">
        <w:rPr>
          <w:rFonts w:asciiTheme="minorHAnsi" w:hAnsiTheme="minorHAnsi" w:cstheme="minorHAnsi"/>
          <w:bCs/>
        </w:rPr>
        <w:t>podpis na liście obecności – na niebiesko</w:t>
      </w:r>
      <w:r w:rsidRPr="00EE5C94">
        <w:rPr>
          <w:rFonts w:asciiTheme="minorHAnsi" w:hAnsiTheme="minorHAnsi" w:cstheme="minorHAnsi"/>
          <w:bCs/>
        </w:rPr>
        <w:tab/>
      </w:r>
      <w:r w:rsidRPr="00EE5C94">
        <w:rPr>
          <w:rFonts w:asciiTheme="minorHAnsi" w:hAnsiTheme="minorHAnsi" w:cstheme="minorHAnsi"/>
          <w:bCs/>
        </w:rPr>
        <w:tab/>
      </w:r>
      <w:r w:rsidRPr="00EE5C94">
        <w:rPr>
          <w:rFonts w:asciiTheme="minorHAnsi" w:hAnsiTheme="minorHAnsi" w:cstheme="minorHAnsi"/>
          <w:bCs/>
        </w:rPr>
        <w:tab/>
      </w:r>
    </w:p>
    <w:p w14:paraId="5867359B" w14:textId="482E1FA9" w:rsidR="00A82579" w:rsidRPr="00EE5C94" w:rsidRDefault="00A82579" w:rsidP="004A4768">
      <w:pPr>
        <w:rPr>
          <w:rFonts w:asciiTheme="minorHAnsi" w:hAnsiTheme="minorHAnsi" w:cstheme="minorHAnsi"/>
          <w:bCs/>
        </w:rPr>
      </w:pPr>
      <w:r w:rsidRPr="00EE5C94">
        <w:rPr>
          <w:rFonts w:asciiTheme="minorHAnsi" w:hAnsiTheme="minorHAnsi" w:cstheme="minorHAnsi"/>
          <w:bCs/>
        </w:rPr>
        <w:t xml:space="preserve">nieobecność usprawiedliwiona – na czerwono </w:t>
      </w:r>
    </w:p>
    <w:p w14:paraId="0A804D5C" w14:textId="77777777" w:rsidR="00A82579" w:rsidRPr="00EE5C94" w:rsidRDefault="00A82579" w:rsidP="004A4768">
      <w:pPr>
        <w:rPr>
          <w:rFonts w:asciiTheme="minorHAnsi" w:hAnsiTheme="minorHAnsi" w:cstheme="minorHAnsi"/>
          <w:bCs/>
        </w:rPr>
        <w:sectPr w:rsidR="00A82579" w:rsidRPr="00EE5C94" w:rsidSect="00277647">
          <w:footerReference w:type="even" r:id="rId8"/>
          <w:footerReference w:type="default" r:id="rId9"/>
          <w:pgSz w:w="11906" w:h="16838"/>
          <w:pgMar w:top="1417" w:right="1417" w:bottom="1417" w:left="1417" w:header="709" w:footer="709" w:gutter="0"/>
          <w:cols w:space="708"/>
          <w:docGrid w:linePitch="272"/>
        </w:sectPr>
      </w:pPr>
    </w:p>
    <w:p w14:paraId="4C337115" w14:textId="5F061A40" w:rsidR="00980E8B" w:rsidRDefault="00980E8B" w:rsidP="004A4768">
      <w:pPr>
        <w:rPr>
          <w:rFonts w:asciiTheme="minorHAnsi" w:hAnsiTheme="minorHAnsi" w:cstheme="minorHAnsi"/>
          <w:b/>
          <w:bCs/>
          <w:sz w:val="22"/>
        </w:rPr>
      </w:pPr>
    </w:p>
    <w:p w14:paraId="55D85D64" w14:textId="636EC4CD" w:rsidR="00715923" w:rsidRPr="0068562F" w:rsidRDefault="00715923" w:rsidP="00715923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68562F">
        <w:rPr>
          <w:rFonts w:asciiTheme="minorHAnsi" w:hAnsiTheme="minorHAnsi" w:cstheme="minorHAnsi"/>
          <w:b/>
          <w:bCs/>
          <w:sz w:val="24"/>
          <w:szCs w:val="24"/>
        </w:rPr>
        <w:t>Załącznik nr 4</w:t>
      </w:r>
    </w:p>
    <w:p w14:paraId="6883A1CA" w14:textId="77777777" w:rsidR="00715923" w:rsidRPr="0068562F" w:rsidRDefault="00715923" w:rsidP="00715923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68562F">
        <w:rPr>
          <w:rFonts w:asciiTheme="minorHAnsi" w:hAnsiTheme="minorHAnsi" w:cstheme="minorHAnsi"/>
          <w:b/>
          <w:bCs/>
          <w:sz w:val="24"/>
          <w:szCs w:val="24"/>
        </w:rPr>
        <w:t xml:space="preserve">do Regulaminu Pracy </w:t>
      </w:r>
    </w:p>
    <w:p w14:paraId="1CE2A1C5" w14:textId="77777777" w:rsidR="00715923" w:rsidRPr="0068562F" w:rsidRDefault="00715923" w:rsidP="00715923">
      <w:pPr>
        <w:jc w:val="righ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3D64BECF" w14:textId="41E4747C" w:rsidR="00715923" w:rsidRPr="0068562F" w:rsidRDefault="00715923" w:rsidP="00715923">
      <w:pPr>
        <w:tabs>
          <w:tab w:val="left" w:pos="6924"/>
        </w:tabs>
        <w:rPr>
          <w:rFonts w:asciiTheme="minorHAnsi" w:hAnsiTheme="minorHAnsi" w:cstheme="minorHAnsi"/>
          <w:sz w:val="24"/>
          <w:szCs w:val="24"/>
        </w:rPr>
      </w:pPr>
      <w:r w:rsidRPr="0068562F">
        <w:rPr>
          <w:rFonts w:asciiTheme="minorHAnsi" w:hAnsiTheme="minorHAnsi" w:cstheme="minorHAnsi"/>
          <w:sz w:val="24"/>
          <w:szCs w:val="24"/>
        </w:rPr>
        <w:t xml:space="preserve">………………….……………………………                             </w:t>
      </w:r>
      <w:r w:rsidR="006D4753" w:rsidRPr="0068562F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Pr="0068562F">
        <w:rPr>
          <w:rFonts w:asciiTheme="minorHAnsi" w:hAnsiTheme="minorHAnsi" w:cstheme="minorHAnsi"/>
          <w:sz w:val="24"/>
          <w:szCs w:val="24"/>
        </w:rPr>
        <w:t xml:space="preserve"> </w:t>
      </w:r>
      <w:r w:rsidR="0068562F">
        <w:rPr>
          <w:rFonts w:asciiTheme="minorHAnsi" w:hAnsiTheme="minorHAnsi" w:cstheme="minorHAnsi"/>
          <w:sz w:val="24"/>
          <w:szCs w:val="24"/>
        </w:rPr>
        <w:t>………….</w:t>
      </w:r>
      <w:r w:rsidR="0063429B" w:rsidRPr="0068562F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68562F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5CF8E689" w14:textId="33AC4DB8" w:rsidR="00715923" w:rsidRPr="0068562F" w:rsidRDefault="00715923" w:rsidP="00715923">
      <w:pPr>
        <w:tabs>
          <w:tab w:val="left" w:pos="6924"/>
        </w:tabs>
        <w:rPr>
          <w:rFonts w:asciiTheme="minorHAnsi" w:hAnsiTheme="minorHAnsi" w:cstheme="minorHAnsi"/>
          <w:sz w:val="24"/>
          <w:szCs w:val="24"/>
        </w:rPr>
      </w:pPr>
      <w:r w:rsidRPr="0068562F">
        <w:rPr>
          <w:rFonts w:asciiTheme="minorHAnsi" w:hAnsiTheme="minorHAnsi" w:cstheme="minorHAnsi"/>
          <w:sz w:val="24"/>
          <w:szCs w:val="24"/>
        </w:rPr>
        <w:t xml:space="preserve"> (imię i nazwisko pracownika)</w:t>
      </w:r>
      <w:r w:rsidRPr="0068562F">
        <w:rPr>
          <w:rFonts w:asciiTheme="minorHAnsi" w:hAnsiTheme="minorHAnsi" w:cstheme="minorHAnsi"/>
          <w:sz w:val="24"/>
          <w:szCs w:val="24"/>
        </w:rPr>
        <w:tab/>
      </w:r>
      <w:r w:rsidR="0068562F">
        <w:rPr>
          <w:rFonts w:asciiTheme="minorHAnsi" w:hAnsiTheme="minorHAnsi" w:cstheme="minorHAnsi"/>
          <w:sz w:val="24"/>
          <w:szCs w:val="24"/>
        </w:rPr>
        <w:t xml:space="preserve">   </w:t>
      </w:r>
      <w:r w:rsidRPr="0068562F">
        <w:rPr>
          <w:rFonts w:asciiTheme="minorHAnsi" w:hAnsiTheme="minorHAnsi" w:cstheme="minorHAnsi"/>
          <w:sz w:val="24"/>
          <w:szCs w:val="24"/>
        </w:rPr>
        <w:t>(miejscowość, data)</w:t>
      </w:r>
    </w:p>
    <w:p w14:paraId="53B0FFB8" w14:textId="77777777" w:rsidR="00715923" w:rsidRPr="0068562F" w:rsidRDefault="00715923" w:rsidP="00715923">
      <w:pPr>
        <w:rPr>
          <w:rFonts w:asciiTheme="minorHAnsi" w:hAnsiTheme="minorHAnsi" w:cstheme="minorHAnsi"/>
          <w:sz w:val="24"/>
          <w:szCs w:val="24"/>
        </w:rPr>
      </w:pPr>
      <w:r w:rsidRPr="0068562F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484F098A" w14:textId="061E25F8" w:rsidR="00715923" w:rsidRPr="0068562F" w:rsidRDefault="00715923" w:rsidP="00715923">
      <w:pPr>
        <w:rPr>
          <w:rFonts w:asciiTheme="minorHAnsi" w:hAnsiTheme="minorHAnsi" w:cstheme="minorHAnsi"/>
          <w:sz w:val="24"/>
          <w:szCs w:val="24"/>
        </w:rPr>
      </w:pPr>
      <w:r w:rsidRPr="0068562F">
        <w:rPr>
          <w:rFonts w:asciiTheme="minorHAnsi" w:hAnsiTheme="minorHAnsi" w:cstheme="minorHAnsi"/>
          <w:sz w:val="24"/>
          <w:szCs w:val="24"/>
        </w:rPr>
        <w:t xml:space="preserve">     (zajmowane stanowisko)</w:t>
      </w:r>
    </w:p>
    <w:p w14:paraId="1B2DC8DA" w14:textId="77777777" w:rsidR="00715923" w:rsidRPr="0068562F" w:rsidRDefault="00715923" w:rsidP="00715923">
      <w:pPr>
        <w:rPr>
          <w:rFonts w:asciiTheme="minorHAnsi" w:hAnsiTheme="minorHAnsi" w:cstheme="minorHAnsi"/>
          <w:sz w:val="24"/>
          <w:szCs w:val="24"/>
        </w:rPr>
      </w:pPr>
      <w:r w:rsidRPr="0068562F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467F253E" w14:textId="41312B20" w:rsidR="00715923" w:rsidRPr="0068562F" w:rsidRDefault="00715923" w:rsidP="00715923">
      <w:pPr>
        <w:rPr>
          <w:rFonts w:asciiTheme="minorHAnsi" w:hAnsiTheme="minorHAnsi" w:cstheme="minorHAnsi"/>
          <w:sz w:val="24"/>
          <w:szCs w:val="24"/>
        </w:rPr>
      </w:pPr>
      <w:r w:rsidRPr="0068562F">
        <w:rPr>
          <w:rFonts w:asciiTheme="minorHAnsi" w:hAnsiTheme="minorHAnsi" w:cstheme="minorHAnsi"/>
          <w:sz w:val="24"/>
          <w:szCs w:val="24"/>
        </w:rPr>
        <w:t xml:space="preserve">     (komórka organizacyjna) </w:t>
      </w:r>
    </w:p>
    <w:p w14:paraId="16C49165" w14:textId="77777777" w:rsidR="00715923" w:rsidRPr="0068562F" w:rsidRDefault="00715923" w:rsidP="00715923">
      <w:pPr>
        <w:rPr>
          <w:rFonts w:asciiTheme="minorHAnsi" w:hAnsiTheme="minorHAnsi" w:cstheme="minorHAnsi"/>
        </w:rPr>
      </w:pPr>
    </w:p>
    <w:p w14:paraId="78AF8694" w14:textId="77777777" w:rsidR="0063429B" w:rsidRPr="0068562F" w:rsidRDefault="0063429B" w:rsidP="0071592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13A6CB6" w14:textId="77777777" w:rsidR="0063429B" w:rsidRPr="0068562F" w:rsidRDefault="0063429B" w:rsidP="0071592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EC9FE8" w14:textId="77777777" w:rsidR="0063429B" w:rsidRPr="0068562F" w:rsidRDefault="0063429B" w:rsidP="0071592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0D43DB" w14:textId="77777777" w:rsidR="0063429B" w:rsidRPr="0068562F" w:rsidRDefault="0063429B" w:rsidP="0071592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1DBBF9" w14:textId="749495B6" w:rsidR="0063429B" w:rsidRPr="0068562F" w:rsidRDefault="0063429B" w:rsidP="0071592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0A8951" w14:textId="14EA914A" w:rsidR="00715923" w:rsidRPr="0068562F" w:rsidRDefault="00715923" w:rsidP="0071592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8562F">
        <w:rPr>
          <w:rFonts w:asciiTheme="minorHAnsi" w:hAnsiTheme="minorHAnsi" w:cstheme="minorHAnsi"/>
          <w:b/>
          <w:bCs/>
          <w:sz w:val="24"/>
          <w:szCs w:val="24"/>
        </w:rPr>
        <w:t xml:space="preserve">WNIOSEK O UDZIELENIE ZWOLNIENIA OD PRACY Z TYTUŁU </w:t>
      </w:r>
    </w:p>
    <w:p w14:paraId="45428FB0" w14:textId="3EF82BA4" w:rsidR="00715923" w:rsidRPr="0068562F" w:rsidRDefault="00715923" w:rsidP="0071592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8562F">
        <w:rPr>
          <w:rFonts w:asciiTheme="minorHAnsi" w:hAnsiTheme="minorHAnsi" w:cstheme="minorHAnsi"/>
          <w:b/>
          <w:bCs/>
          <w:sz w:val="24"/>
          <w:szCs w:val="24"/>
        </w:rPr>
        <w:t>OPIEKU NAD DZIECKIEM URODZONYM W DNIU ………………………….</w:t>
      </w:r>
    </w:p>
    <w:p w14:paraId="258F33AC" w14:textId="747E6DAC" w:rsidR="00715923" w:rsidRPr="0068562F" w:rsidRDefault="00715923" w:rsidP="00715923">
      <w:pPr>
        <w:rPr>
          <w:rFonts w:asciiTheme="minorHAnsi" w:hAnsiTheme="minorHAnsi" w:cstheme="minorHAnsi"/>
          <w:sz w:val="24"/>
          <w:szCs w:val="24"/>
        </w:rPr>
      </w:pPr>
    </w:p>
    <w:p w14:paraId="08C11A4F" w14:textId="0340642D" w:rsidR="009B019A" w:rsidRPr="0068562F" w:rsidRDefault="00B75B63" w:rsidP="00715923">
      <w:pPr>
        <w:rPr>
          <w:rFonts w:asciiTheme="minorHAnsi" w:hAnsiTheme="minorHAnsi" w:cstheme="minorHAnsi"/>
          <w:sz w:val="24"/>
          <w:szCs w:val="24"/>
        </w:rPr>
      </w:pPr>
      <w:r w:rsidRPr="0068562F">
        <w:rPr>
          <w:rFonts w:asciiTheme="minorHAnsi" w:hAnsiTheme="minorHAnsi" w:cs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EDD1A6C" wp14:editId="22826356">
                <wp:simplePos x="0" y="0"/>
                <wp:positionH relativeFrom="column">
                  <wp:posOffset>-3810</wp:posOffset>
                </wp:positionH>
                <wp:positionV relativeFrom="paragraph">
                  <wp:posOffset>4445</wp:posOffset>
                </wp:positionV>
                <wp:extent cx="4845050" cy="2065020"/>
                <wp:effectExtent l="0" t="0" r="0" b="0"/>
                <wp:wrapNone/>
                <wp:docPr id="60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45050" cy="206502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3151F5" w14:textId="77777777" w:rsidR="00B75B63" w:rsidRPr="000D5381" w:rsidRDefault="00B75B63" w:rsidP="00B75B63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D5381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D1A6C" id="WordArt 6" o:spid="_x0000_s1038" type="#_x0000_t202" style="position:absolute;margin-left:-.3pt;margin-top:.35pt;width:381.5pt;height:162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" filled="f" fillcolor="black" stroked="f">
                <o:lock v:ext="edit" shapetype="t"/>
                <v:textbox>
                  <w:txbxContent>
                    <w:p w14:paraId="6D3151F5" w14:textId="77777777" w:rsidR="00B75B63" w:rsidRPr="000D5381" w:rsidRDefault="00B75B63" w:rsidP="00B75B63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D5381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14:paraId="6FCFDEEB" w14:textId="77777777" w:rsidR="009B019A" w:rsidRPr="0068562F" w:rsidRDefault="009B019A" w:rsidP="00715923">
      <w:pPr>
        <w:rPr>
          <w:rFonts w:asciiTheme="minorHAnsi" w:hAnsiTheme="minorHAnsi" w:cstheme="minorHAnsi"/>
          <w:sz w:val="24"/>
          <w:szCs w:val="24"/>
        </w:rPr>
      </w:pPr>
    </w:p>
    <w:p w14:paraId="01BE1412" w14:textId="77777777" w:rsidR="00715923" w:rsidRPr="0068562F" w:rsidRDefault="00715923" w:rsidP="00715923">
      <w:pPr>
        <w:rPr>
          <w:rFonts w:asciiTheme="minorHAnsi" w:hAnsiTheme="minorHAnsi" w:cstheme="minorHAnsi"/>
          <w:sz w:val="24"/>
          <w:szCs w:val="24"/>
        </w:rPr>
      </w:pPr>
      <w:r w:rsidRPr="0068562F">
        <w:rPr>
          <w:rFonts w:asciiTheme="minorHAnsi" w:hAnsiTheme="minorHAnsi" w:cstheme="minorHAnsi"/>
          <w:sz w:val="24"/>
          <w:szCs w:val="24"/>
        </w:rPr>
        <w:t>Na podstawie art. 188 Kodeksu pracy proszę o udzielenie zwolnienia od pracy z tytułu opieki nad dzieckiem do lat 14 w okresie:</w:t>
      </w:r>
    </w:p>
    <w:p w14:paraId="7414AE0F" w14:textId="77777777" w:rsidR="00715923" w:rsidRPr="0068562F" w:rsidRDefault="00715923" w:rsidP="00715923">
      <w:pPr>
        <w:rPr>
          <w:rFonts w:asciiTheme="minorHAnsi" w:hAnsiTheme="minorHAnsi" w:cstheme="minorHAnsi"/>
          <w:sz w:val="24"/>
          <w:szCs w:val="24"/>
        </w:rPr>
      </w:pPr>
      <w:r w:rsidRPr="0068562F">
        <w:rPr>
          <w:rFonts w:asciiTheme="minorHAnsi" w:hAnsiTheme="minorHAnsi" w:cstheme="minorHAnsi"/>
          <w:sz w:val="24"/>
          <w:szCs w:val="24"/>
        </w:rPr>
        <w:t>od …………………………………….. do …………………………………….. w ilości ……………….. godzin/dni*.</w:t>
      </w:r>
    </w:p>
    <w:p w14:paraId="58666624" w14:textId="77777777" w:rsidR="00715923" w:rsidRPr="0068562F" w:rsidRDefault="00715923" w:rsidP="00715923">
      <w:pPr>
        <w:rPr>
          <w:rFonts w:asciiTheme="minorHAnsi" w:hAnsiTheme="minorHAnsi" w:cstheme="minorHAnsi"/>
          <w:sz w:val="24"/>
          <w:szCs w:val="24"/>
        </w:rPr>
      </w:pPr>
    </w:p>
    <w:p w14:paraId="6B696B30" w14:textId="5372A9AB" w:rsidR="00715923" w:rsidRPr="0068562F" w:rsidRDefault="00715923" w:rsidP="00715923">
      <w:pPr>
        <w:rPr>
          <w:rFonts w:asciiTheme="minorHAnsi" w:hAnsiTheme="minorHAnsi" w:cstheme="minorHAnsi"/>
          <w:sz w:val="24"/>
          <w:szCs w:val="24"/>
        </w:rPr>
      </w:pPr>
      <w:r w:rsidRPr="0068562F">
        <w:rPr>
          <w:rFonts w:asciiTheme="minorHAnsi" w:hAnsiTheme="minorHAnsi" w:cstheme="minorHAnsi"/>
          <w:sz w:val="24"/>
          <w:szCs w:val="24"/>
        </w:rPr>
        <w:t xml:space="preserve">Oświadczam, że drugi rodzic/opiekun dziecka nie korzystał/korzystał* z powyższego zwolnienia </w:t>
      </w:r>
      <w:r w:rsidR="0068562F">
        <w:rPr>
          <w:rFonts w:asciiTheme="minorHAnsi" w:hAnsiTheme="minorHAnsi" w:cstheme="minorHAnsi"/>
          <w:sz w:val="24"/>
          <w:szCs w:val="24"/>
        </w:rPr>
        <w:br/>
      </w:r>
      <w:r w:rsidRPr="0068562F">
        <w:rPr>
          <w:rFonts w:asciiTheme="minorHAnsi" w:hAnsiTheme="minorHAnsi" w:cstheme="minorHAnsi"/>
          <w:sz w:val="24"/>
          <w:szCs w:val="24"/>
        </w:rPr>
        <w:t>w ilości …………………….godzin/dni* w roku ………………..</w:t>
      </w:r>
    </w:p>
    <w:p w14:paraId="4641F0CC" w14:textId="77777777" w:rsidR="00715923" w:rsidRPr="0068562F" w:rsidRDefault="00715923" w:rsidP="00715923">
      <w:pPr>
        <w:jc w:val="righ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6ABF8C5C" w14:textId="77777777" w:rsidR="00715923" w:rsidRPr="0068562F" w:rsidRDefault="00715923" w:rsidP="00715923">
      <w:pPr>
        <w:jc w:val="righ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5178A5D9" w14:textId="77777777" w:rsidR="00715923" w:rsidRPr="0068562F" w:rsidRDefault="00715923" w:rsidP="00715923">
      <w:pPr>
        <w:jc w:val="righ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1C7F5C69" w14:textId="77777777" w:rsidR="00715923" w:rsidRPr="0068562F" w:rsidRDefault="00715923" w:rsidP="00715923">
      <w:pPr>
        <w:tabs>
          <w:tab w:val="left" w:pos="5592"/>
        </w:tabs>
        <w:rPr>
          <w:rFonts w:asciiTheme="minorHAnsi" w:hAnsiTheme="minorHAnsi" w:cstheme="minorHAnsi"/>
          <w:sz w:val="24"/>
          <w:szCs w:val="24"/>
        </w:rPr>
      </w:pPr>
      <w:r w:rsidRPr="0068562F">
        <w:rPr>
          <w:rFonts w:asciiTheme="minorHAnsi" w:hAnsiTheme="minorHAnsi" w:cstheme="minorHAnsi"/>
          <w:sz w:val="24"/>
          <w:szCs w:val="24"/>
        </w:rPr>
        <w:tab/>
        <w:t>…………………………………………..</w:t>
      </w:r>
    </w:p>
    <w:p w14:paraId="5D08F52B" w14:textId="77777777" w:rsidR="00715923" w:rsidRPr="0068562F" w:rsidRDefault="00715923" w:rsidP="00715923">
      <w:pPr>
        <w:tabs>
          <w:tab w:val="left" w:pos="5592"/>
        </w:tabs>
        <w:rPr>
          <w:rFonts w:asciiTheme="minorHAnsi" w:hAnsiTheme="minorHAnsi" w:cstheme="minorHAnsi"/>
          <w:sz w:val="24"/>
          <w:szCs w:val="24"/>
        </w:rPr>
      </w:pPr>
      <w:r w:rsidRPr="0068562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(podpis pracownika)</w:t>
      </w:r>
    </w:p>
    <w:p w14:paraId="3BB26856" w14:textId="5B6C0536" w:rsidR="00715923" w:rsidRPr="0068562F" w:rsidRDefault="00B75B63" w:rsidP="00715923">
      <w:pPr>
        <w:jc w:val="righ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68562F">
        <w:rPr>
          <w:rFonts w:asciiTheme="minorHAnsi" w:hAnsiTheme="minorHAnsi" w:cs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5153D3AC" wp14:editId="3B41BCF7">
                <wp:simplePos x="0" y="0"/>
                <wp:positionH relativeFrom="column">
                  <wp:posOffset>3417570</wp:posOffset>
                </wp:positionH>
                <wp:positionV relativeFrom="paragraph">
                  <wp:posOffset>172085</wp:posOffset>
                </wp:positionV>
                <wp:extent cx="2415540" cy="455295"/>
                <wp:effectExtent l="0" t="0" r="0" b="0"/>
                <wp:wrapNone/>
                <wp:docPr id="6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5540" cy="4552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78F6E1" w14:textId="77777777" w:rsidR="00B75B63" w:rsidRPr="000D5381" w:rsidRDefault="00B75B63" w:rsidP="00B75B63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D5381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3D3AC" id="WordArt 7" o:spid="_x0000_s1039" type="#_x0000_t202" style="position:absolute;left:0;text-align:left;margin-left:269.1pt;margin-top:13.55pt;width:190.2pt;height:35.8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078F6E1" w14:textId="77777777" w:rsidR="00B75B63" w:rsidRPr="000D5381" w:rsidRDefault="00B75B63" w:rsidP="00B75B63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D5381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46596C6E" w14:textId="6B20911D" w:rsidR="00715923" w:rsidRPr="0068562F" w:rsidRDefault="00715923" w:rsidP="00715923">
      <w:pPr>
        <w:jc w:val="righ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6FA192D9" w14:textId="77777777" w:rsidR="00715923" w:rsidRPr="0068562F" w:rsidRDefault="00715923" w:rsidP="00715923">
      <w:pPr>
        <w:rPr>
          <w:rFonts w:asciiTheme="minorHAnsi" w:hAnsiTheme="minorHAnsi" w:cstheme="minorHAnsi"/>
          <w:sz w:val="24"/>
          <w:szCs w:val="24"/>
        </w:rPr>
      </w:pPr>
      <w:r w:rsidRPr="0068562F">
        <w:rPr>
          <w:rFonts w:asciiTheme="minorHAnsi" w:hAnsiTheme="minorHAnsi" w:cstheme="minorHAnsi"/>
          <w:sz w:val="24"/>
          <w:szCs w:val="24"/>
        </w:rPr>
        <w:t>Akceptuję: ………………………………..………….</w:t>
      </w:r>
    </w:p>
    <w:p w14:paraId="248B7556" w14:textId="77777777" w:rsidR="00715923" w:rsidRPr="0068562F" w:rsidRDefault="00715923" w:rsidP="00715923">
      <w:pPr>
        <w:rPr>
          <w:rFonts w:asciiTheme="minorHAnsi" w:hAnsiTheme="minorHAnsi" w:cstheme="minorHAnsi"/>
          <w:sz w:val="24"/>
          <w:szCs w:val="24"/>
        </w:rPr>
      </w:pPr>
      <w:r w:rsidRPr="0068562F">
        <w:rPr>
          <w:rFonts w:asciiTheme="minorHAnsi" w:hAnsiTheme="minorHAnsi" w:cstheme="minorHAnsi"/>
          <w:sz w:val="24"/>
          <w:szCs w:val="24"/>
        </w:rPr>
        <w:t xml:space="preserve">                    (podpis i pieczęć Pracodawcy</w:t>
      </w:r>
    </w:p>
    <w:p w14:paraId="15212A4E" w14:textId="77777777" w:rsidR="00715923" w:rsidRPr="0068562F" w:rsidRDefault="00715923" w:rsidP="00715923">
      <w:pPr>
        <w:rPr>
          <w:rFonts w:asciiTheme="minorHAnsi" w:hAnsiTheme="minorHAnsi" w:cstheme="minorHAnsi"/>
          <w:sz w:val="24"/>
          <w:szCs w:val="24"/>
        </w:rPr>
      </w:pPr>
      <w:r w:rsidRPr="0068562F">
        <w:rPr>
          <w:rFonts w:asciiTheme="minorHAnsi" w:hAnsiTheme="minorHAnsi" w:cstheme="minorHAnsi"/>
          <w:sz w:val="24"/>
          <w:szCs w:val="24"/>
        </w:rPr>
        <w:t xml:space="preserve">                         lub osoby upoważnionej)</w:t>
      </w:r>
    </w:p>
    <w:p w14:paraId="34609F72" w14:textId="77777777" w:rsidR="00715923" w:rsidRPr="0068562F" w:rsidRDefault="00715923" w:rsidP="00715923">
      <w:pPr>
        <w:jc w:val="righ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79D19939" w14:textId="77777777" w:rsidR="00715923" w:rsidRPr="0068562F" w:rsidRDefault="00715923" w:rsidP="00715923">
      <w:pPr>
        <w:jc w:val="righ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78F0247A" w14:textId="77777777" w:rsidR="00715923" w:rsidRPr="0068562F" w:rsidRDefault="00715923" w:rsidP="00715923">
      <w:pPr>
        <w:jc w:val="righ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2FB4576E" w14:textId="77777777" w:rsidR="00715923" w:rsidRPr="0068562F" w:rsidRDefault="00715923" w:rsidP="00715923">
      <w:pPr>
        <w:jc w:val="righ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348ADB39" w14:textId="77777777" w:rsidR="00715923" w:rsidRPr="0068562F" w:rsidRDefault="00715923" w:rsidP="00715923">
      <w:pPr>
        <w:jc w:val="righ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4E08DF64" w14:textId="77777777" w:rsidR="00715923" w:rsidRPr="0068562F" w:rsidRDefault="00715923" w:rsidP="00715923">
      <w:pPr>
        <w:jc w:val="righ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456ED652" w14:textId="14A7D6AF" w:rsidR="00715923" w:rsidRPr="0068562F" w:rsidRDefault="00715923" w:rsidP="00715923">
      <w:pPr>
        <w:jc w:val="righ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05E3AE0D" w14:textId="0A98DE3A" w:rsidR="009B019A" w:rsidRPr="0068562F" w:rsidRDefault="009B019A" w:rsidP="00715923">
      <w:pPr>
        <w:jc w:val="righ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2591FEB6" w14:textId="6CE542F6" w:rsidR="009B019A" w:rsidRPr="0068562F" w:rsidRDefault="009B019A" w:rsidP="00715923">
      <w:pPr>
        <w:jc w:val="righ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3246D612" w14:textId="628F505F" w:rsidR="009B019A" w:rsidRPr="0068562F" w:rsidRDefault="009B019A" w:rsidP="00715923">
      <w:pPr>
        <w:jc w:val="righ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2F0B3291" w14:textId="5B9FA749" w:rsidR="009B019A" w:rsidRPr="0068562F" w:rsidRDefault="009B019A" w:rsidP="00715923">
      <w:pPr>
        <w:jc w:val="righ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16E187B8" w14:textId="77777777" w:rsidR="009B019A" w:rsidRPr="0068562F" w:rsidRDefault="009B019A" w:rsidP="00715923">
      <w:pPr>
        <w:jc w:val="righ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4820DD35" w14:textId="77777777" w:rsidR="00715923" w:rsidRPr="0068562F" w:rsidRDefault="00715923" w:rsidP="00715923">
      <w:pPr>
        <w:rPr>
          <w:rFonts w:asciiTheme="minorHAnsi" w:hAnsiTheme="minorHAnsi" w:cstheme="minorHAnsi"/>
          <w:sz w:val="24"/>
          <w:szCs w:val="24"/>
        </w:rPr>
      </w:pPr>
      <w:r w:rsidRPr="0068562F">
        <w:rPr>
          <w:rFonts w:asciiTheme="minorHAnsi" w:hAnsiTheme="minorHAnsi" w:cstheme="minorHAnsi"/>
          <w:sz w:val="24"/>
          <w:szCs w:val="24"/>
        </w:rPr>
        <w:t>*niepotrzebne skreślić</w:t>
      </w:r>
    </w:p>
    <w:p w14:paraId="0829EE2F" w14:textId="607C010F" w:rsidR="00715923" w:rsidRPr="0068562F" w:rsidRDefault="00715923" w:rsidP="004A4768">
      <w:pPr>
        <w:rPr>
          <w:rFonts w:asciiTheme="minorHAnsi" w:hAnsiTheme="minorHAnsi" w:cstheme="minorHAnsi"/>
          <w:b/>
          <w:bCs/>
          <w:sz w:val="22"/>
        </w:rPr>
      </w:pPr>
    </w:p>
    <w:p w14:paraId="10417817" w14:textId="3AA8C374" w:rsidR="00715923" w:rsidRPr="0061436F" w:rsidRDefault="00715923" w:rsidP="004A4768">
      <w:pPr>
        <w:rPr>
          <w:rFonts w:asciiTheme="minorHAnsi" w:hAnsiTheme="minorHAnsi" w:cstheme="minorHAnsi"/>
          <w:b/>
          <w:bCs/>
          <w:sz w:val="22"/>
        </w:rPr>
      </w:pPr>
    </w:p>
    <w:p w14:paraId="57690E3E" w14:textId="7454564F" w:rsidR="00715923" w:rsidRPr="0061436F" w:rsidRDefault="00715923" w:rsidP="004A4768">
      <w:pPr>
        <w:rPr>
          <w:rFonts w:asciiTheme="minorHAnsi" w:hAnsiTheme="minorHAnsi" w:cstheme="minorHAnsi"/>
          <w:b/>
          <w:bCs/>
          <w:sz w:val="22"/>
        </w:rPr>
      </w:pPr>
    </w:p>
    <w:p w14:paraId="51882B55" w14:textId="00E7B883" w:rsidR="00715923" w:rsidRPr="0061436F" w:rsidRDefault="00715923" w:rsidP="00715923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61436F">
        <w:rPr>
          <w:rFonts w:asciiTheme="minorHAnsi" w:hAnsiTheme="minorHAnsi" w:cstheme="minorHAnsi"/>
          <w:b/>
          <w:bCs/>
          <w:sz w:val="24"/>
          <w:szCs w:val="24"/>
        </w:rPr>
        <w:t>Załącznik nr 5</w:t>
      </w:r>
    </w:p>
    <w:p w14:paraId="6FF34D3E" w14:textId="77777777" w:rsidR="00715923" w:rsidRPr="0061436F" w:rsidRDefault="00715923" w:rsidP="00715923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61436F">
        <w:rPr>
          <w:rFonts w:asciiTheme="minorHAnsi" w:hAnsiTheme="minorHAnsi" w:cstheme="minorHAnsi"/>
          <w:b/>
          <w:bCs/>
          <w:sz w:val="24"/>
          <w:szCs w:val="24"/>
        </w:rPr>
        <w:t xml:space="preserve">do Regulaminu Pracy </w:t>
      </w:r>
    </w:p>
    <w:p w14:paraId="63E73CE8" w14:textId="77777777" w:rsidR="00715923" w:rsidRPr="0061436F" w:rsidRDefault="00715923" w:rsidP="00715923">
      <w:pPr>
        <w:tabs>
          <w:tab w:val="left" w:pos="8568"/>
        </w:tabs>
        <w:rPr>
          <w:rFonts w:asciiTheme="minorHAnsi" w:hAnsiTheme="minorHAnsi" w:cstheme="minorHAnsi"/>
          <w:sz w:val="24"/>
          <w:szCs w:val="24"/>
        </w:rPr>
      </w:pPr>
      <w:r w:rsidRPr="0061436F">
        <w:rPr>
          <w:rFonts w:asciiTheme="minorHAnsi" w:hAnsiTheme="minorHAnsi" w:cstheme="minorHAnsi"/>
          <w:sz w:val="24"/>
          <w:szCs w:val="24"/>
        </w:rPr>
        <w:tab/>
      </w:r>
    </w:p>
    <w:p w14:paraId="703F3A80" w14:textId="77777777" w:rsidR="00F12629" w:rsidRPr="0061436F" w:rsidRDefault="009B019A" w:rsidP="009B019A">
      <w:pPr>
        <w:rPr>
          <w:rFonts w:asciiTheme="minorHAnsi" w:hAnsiTheme="minorHAnsi" w:cstheme="minorHAnsi"/>
          <w:sz w:val="24"/>
          <w:szCs w:val="24"/>
        </w:rPr>
      </w:pPr>
      <w:r w:rsidRPr="0061436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</w:t>
      </w:r>
    </w:p>
    <w:p w14:paraId="39187403" w14:textId="6954629B" w:rsidR="00715923" w:rsidRPr="0061436F" w:rsidRDefault="00F12629" w:rsidP="009B019A">
      <w:pPr>
        <w:rPr>
          <w:rFonts w:asciiTheme="minorHAnsi" w:hAnsiTheme="minorHAnsi" w:cstheme="minorHAnsi"/>
          <w:sz w:val="24"/>
          <w:szCs w:val="24"/>
        </w:rPr>
      </w:pPr>
      <w:r w:rsidRPr="0061436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</w:t>
      </w:r>
      <w:r w:rsidR="009B019A" w:rsidRPr="0061436F">
        <w:rPr>
          <w:rFonts w:asciiTheme="minorHAnsi" w:hAnsiTheme="minorHAnsi" w:cstheme="minorHAnsi"/>
          <w:sz w:val="24"/>
          <w:szCs w:val="24"/>
        </w:rPr>
        <w:t xml:space="preserve">   </w:t>
      </w:r>
      <w:r w:rsidR="00A731B7" w:rsidRPr="0061436F">
        <w:rPr>
          <w:rFonts w:asciiTheme="minorHAnsi" w:hAnsiTheme="minorHAnsi" w:cstheme="minorHAnsi"/>
          <w:sz w:val="24"/>
          <w:szCs w:val="24"/>
        </w:rPr>
        <w:t xml:space="preserve">                   …….</w:t>
      </w:r>
      <w:r w:rsidR="00715923" w:rsidRPr="0061436F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7A2767DC" w14:textId="0DAE00B5" w:rsidR="00715923" w:rsidRPr="0061436F" w:rsidRDefault="00A731B7" w:rsidP="00715923">
      <w:pPr>
        <w:ind w:left="5760" w:firstLine="720"/>
        <w:rPr>
          <w:rFonts w:asciiTheme="minorHAnsi" w:hAnsiTheme="minorHAnsi" w:cstheme="minorHAnsi"/>
          <w:sz w:val="24"/>
          <w:szCs w:val="24"/>
        </w:rPr>
      </w:pPr>
      <w:r w:rsidRPr="0061436F">
        <w:rPr>
          <w:rFonts w:asciiTheme="minorHAnsi" w:hAnsiTheme="minorHAnsi" w:cstheme="minorHAnsi"/>
          <w:sz w:val="24"/>
          <w:szCs w:val="24"/>
        </w:rPr>
        <w:t xml:space="preserve">  </w:t>
      </w:r>
      <w:r w:rsidR="00715923" w:rsidRPr="0061436F">
        <w:rPr>
          <w:rFonts w:asciiTheme="minorHAnsi" w:hAnsiTheme="minorHAnsi" w:cstheme="minorHAnsi"/>
          <w:sz w:val="24"/>
          <w:szCs w:val="24"/>
        </w:rPr>
        <w:t xml:space="preserve">        (miejscowość, data)</w:t>
      </w:r>
    </w:p>
    <w:p w14:paraId="54C85BC8" w14:textId="77777777" w:rsidR="00715923" w:rsidRPr="0061436F" w:rsidRDefault="00715923" w:rsidP="00715923">
      <w:pPr>
        <w:rPr>
          <w:rFonts w:asciiTheme="minorHAnsi" w:hAnsiTheme="minorHAnsi" w:cstheme="minorHAnsi"/>
          <w:sz w:val="24"/>
          <w:szCs w:val="24"/>
        </w:rPr>
      </w:pPr>
    </w:p>
    <w:p w14:paraId="2575E10C" w14:textId="77777777" w:rsidR="00715923" w:rsidRPr="0061436F" w:rsidRDefault="00715923" w:rsidP="0071592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475796" w14:textId="77777777" w:rsidR="00715923" w:rsidRPr="0061436F" w:rsidRDefault="00715923" w:rsidP="0071592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CF8EB96" w14:textId="77777777" w:rsidR="0024069D" w:rsidRPr="0061436F" w:rsidRDefault="00715923" w:rsidP="0071592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1436F">
        <w:rPr>
          <w:rFonts w:asciiTheme="minorHAnsi" w:hAnsiTheme="minorHAnsi" w:cstheme="minorHAnsi"/>
          <w:b/>
          <w:bCs/>
          <w:sz w:val="24"/>
          <w:szCs w:val="24"/>
        </w:rPr>
        <w:t xml:space="preserve">WNIOSEK O UDZIELENIE ZWOLNIENIA </w:t>
      </w:r>
    </w:p>
    <w:p w14:paraId="69F7E13E" w14:textId="5BEA0CC6" w:rsidR="00715923" w:rsidRPr="0061436F" w:rsidRDefault="00715923" w:rsidP="0071592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1436F">
        <w:rPr>
          <w:rFonts w:asciiTheme="minorHAnsi" w:hAnsiTheme="minorHAnsi" w:cstheme="minorHAnsi"/>
          <w:b/>
          <w:bCs/>
          <w:sz w:val="24"/>
          <w:szCs w:val="24"/>
        </w:rPr>
        <w:t xml:space="preserve">Z POWODU DZIAŁANIA SIŁY WYŻSZEJ </w:t>
      </w:r>
    </w:p>
    <w:p w14:paraId="6588F9DD" w14:textId="08CA2EFB" w:rsidR="00715923" w:rsidRPr="0061436F" w:rsidRDefault="00715923" w:rsidP="00715923">
      <w:pPr>
        <w:rPr>
          <w:rFonts w:asciiTheme="minorHAnsi" w:hAnsiTheme="minorHAnsi" w:cstheme="minorHAnsi"/>
          <w:sz w:val="24"/>
          <w:szCs w:val="24"/>
        </w:rPr>
      </w:pPr>
    </w:p>
    <w:p w14:paraId="4F790F6D" w14:textId="7251A3EF" w:rsidR="0024069D" w:rsidRPr="0061436F" w:rsidRDefault="0024069D" w:rsidP="00715923">
      <w:pPr>
        <w:rPr>
          <w:rFonts w:asciiTheme="minorHAnsi" w:hAnsiTheme="minorHAnsi" w:cstheme="minorHAnsi"/>
          <w:sz w:val="24"/>
          <w:szCs w:val="24"/>
        </w:rPr>
      </w:pPr>
    </w:p>
    <w:p w14:paraId="410AF1C6" w14:textId="77777777" w:rsidR="0024069D" w:rsidRPr="0061436F" w:rsidRDefault="0024069D" w:rsidP="00715923">
      <w:pPr>
        <w:rPr>
          <w:rFonts w:asciiTheme="minorHAnsi" w:hAnsiTheme="minorHAnsi" w:cstheme="minorHAnsi"/>
          <w:sz w:val="24"/>
          <w:szCs w:val="24"/>
        </w:rPr>
      </w:pPr>
    </w:p>
    <w:p w14:paraId="52E6742B" w14:textId="58AF3CDF" w:rsidR="00715923" w:rsidRPr="0061436F" w:rsidRDefault="000D5381" w:rsidP="00715923">
      <w:pPr>
        <w:rPr>
          <w:rFonts w:asciiTheme="minorHAnsi" w:hAnsiTheme="minorHAnsi" w:cstheme="minorHAnsi"/>
          <w:sz w:val="24"/>
          <w:szCs w:val="24"/>
        </w:rPr>
      </w:pPr>
      <w:r w:rsidRPr="0061436F">
        <w:rPr>
          <w:rFonts w:asciiTheme="minorHAnsi" w:hAnsiTheme="minorHAnsi" w:cs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BF2B13" wp14:editId="21E45F9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845050" cy="2827421"/>
                <wp:effectExtent l="0" t="0" r="0" b="0"/>
                <wp:wrapNone/>
                <wp:docPr id="58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45050" cy="2827421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21AB23" w14:textId="77777777" w:rsidR="000D5381" w:rsidRPr="000D5381" w:rsidRDefault="000D5381" w:rsidP="000D5381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D5381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F2B13" id="_x0000_s1040" type="#_x0000_t202" style="position:absolute;margin-left:0;margin-top:-.05pt;width:381.5pt;height:222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" filled="f" fillcolor="black" stroked="f">
                <o:lock v:ext="edit" shapetype="t"/>
                <v:textbox>
                  <w:txbxContent>
                    <w:p w14:paraId="5A21AB23" w14:textId="77777777" w:rsidR="000D5381" w:rsidRPr="000D5381" w:rsidRDefault="000D5381" w:rsidP="000D5381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D5381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715923" w:rsidRPr="0061436F">
        <w:rPr>
          <w:rFonts w:asciiTheme="minorHAnsi" w:hAnsiTheme="minorHAnsi" w:cstheme="minorHAnsi"/>
          <w:sz w:val="24"/>
          <w:szCs w:val="24"/>
        </w:rPr>
        <w:t xml:space="preserve">Zgodnie z art. </w:t>
      </w:r>
      <w:r w:rsidR="00333B83" w:rsidRPr="0061436F">
        <w:rPr>
          <w:rFonts w:asciiTheme="minorHAnsi" w:hAnsiTheme="minorHAnsi" w:cstheme="minorHAnsi"/>
          <w:sz w:val="24"/>
          <w:szCs w:val="24"/>
        </w:rPr>
        <w:t>148</w:t>
      </w:r>
      <w:r w:rsidR="00333B83" w:rsidRPr="0061436F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715923" w:rsidRPr="0061436F">
        <w:rPr>
          <w:rFonts w:asciiTheme="minorHAnsi" w:hAnsiTheme="minorHAnsi" w:cstheme="minorHAnsi"/>
          <w:sz w:val="24"/>
          <w:szCs w:val="24"/>
        </w:rPr>
        <w:t xml:space="preserve"> Kodeksu pracy wnoszę o udzielenie zwolnienia z powodu </w:t>
      </w:r>
      <w:r w:rsidR="00846795" w:rsidRPr="0061436F">
        <w:rPr>
          <w:rFonts w:asciiTheme="minorHAnsi" w:hAnsiTheme="minorHAnsi" w:cstheme="minorHAnsi"/>
          <w:sz w:val="24"/>
          <w:szCs w:val="24"/>
        </w:rPr>
        <w:t xml:space="preserve">działania </w:t>
      </w:r>
      <w:r w:rsidR="00715923" w:rsidRPr="0061436F">
        <w:rPr>
          <w:rFonts w:asciiTheme="minorHAnsi" w:hAnsiTheme="minorHAnsi" w:cstheme="minorHAnsi"/>
          <w:sz w:val="24"/>
          <w:szCs w:val="24"/>
        </w:rPr>
        <w:t>siły wyższej</w:t>
      </w:r>
      <w:r w:rsidR="00846795" w:rsidRPr="0061436F">
        <w:rPr>
          <w:rFonts w:asciiTheme="minorHAnsi" w:hAnsiTheme="minorHAnsi" w:cstheme="minorHAnsi"/>
          <w:sz w:val="24"/>
          <w:szCs w:val="24"/>
        </w:rPr>
        <w:t xml:space="preserve"> spowodowanej pilną sprawa rodzinną</w:t>
      </w:r>
      <w:r w:rsidR="00715923" w:rsidRPr="0061436F">
        <w:rPr>
          <w:rFonts w:asciiTheme="minorHAnsi" w:hAnsiTheme="minorHAnsi" w:cstheme="minorHAnsi"/>
          <w:sz w:val="24"/>
          <w:szCs w:val="24"/>
        </w:rPr>
        <w:t>:</w:t>
      </w:r>
    </w:p>
    <w:p w14:paraId="6E036A23" w14:textId="77777777" w:rsidR="00715923" w:rsidRPr="0061436F" w:rsidRDefault="00715923" w:rsidP="00715923">
      <w:pPr>
        <w:rPr>
          <w:rFonts w:asciiTheme="minorHAnsi" w:hAnsiTheme="minorHAnsi" w:cstheme="minorHAnsi"/>
          <w:sz w:val="24"/>
          <w:szCs w:val="24"/>
        </w:rPr>
      </w:pPr>
    </w:p>
    <w:p w14:paraId="140BBCB9" w14:textId="77777777" w:rsidR="00715923" w:rsidRPr="0061436F" w:rsidRDefault="00715923" w:rsidP="00715923">
      <w:pPr>
        <w:pStyle w:val="Akapitzlist"/>
        <w:numPr>
          <w:ilvl w:val="0"/>
          <w:numId w:val="8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61436F">
        <w:rPr>
          <w:rFonts w:asciiTheme="minorHAnsi" w:hAnsiTheme="minorHAnsi" w:cstheme="minorHAnsi"/>
          <w:sz w:val="24"/>
          <w:szCs w:val="24"/>
        </w:rPr>
        <w:t>w dniu ……………..…… od godziny ……..…… do godziny ……… (liczba godzin………………..*)</w:t>
      </w:r>
    </w:p>
    <w:p w14:paraId="2153D05D" w14:textId="77777777" w:rsidR="00715923" w:rsidRPr="0061436F" w:rsidRDefault="00715923" w:rsidP="00715923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276D3A62" w14:textId="77777777" w:rsidR="00715923" w:rsidRPr="0061436F" w:rsidRDefault="00715923" w:rsidP="00715923">
      <w:pPr>
        <w:pStyle w:val="Akapitzlist"/>
        <w:numPr>
          <w:ilvl w:val="0"/>
          <w:numId w:val="8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61436F">
        <w:rPr>
          <w:rFonts w:asciiTheme="minorHAnsi" w:hAnsiTheme="minorHAnsi" w:cstheme="minorHAnsi"/>
          <w:sz w:val="24"/>
          <w:szCs w:val="24"/>
        </w:rPr>
        <w:t>od dnia …………………. do dnia …………………… (liczba dni…………………*)</w:t>
      </w:r>
    </w:p>
    <w:p w14:paraId="246576BA" w14:textId="77777777" w:rsidR="00715923" w:rsidRPr="0061436F" w:rsidRDefault="00715923" w:rsidP="0071592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3888F17" w14:textId="5A58584A" w:rsidR="00715923" w:rsidRPr="0061436F" w:rsidRDefault="00715923" w:rsidP="0071592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A3FFFE1" w14:textId="77777777" w:rsidR="000107EE" w:rsidRPr="0061436F" w:rsidRDefault="000107EE" w:rsidP="0071592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8E6572D" w14:textId="77777777" w:rsidR="00715923" w:rsidRPr="0061436F" w:rsidRDefault="00715923" w:rsidP="00715923">
      <w:pPr>
        <w:jc w:val="center"/>
        <w:rPr>
          <w:rFonts w:asciiTheme="minorHAnsi" w:hAnsiTheme="minorHAnsi" w:cstheme="minorHAnsi"/>
          <w:sz w:val="24"/>
          <w:szCs w:val="24"/>
        </w:rPr>
      </w:pPr>
      <w:r w:rsidRPr="0061436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…………………………………….</w:t>
      </w:r>
    </w:p>
    <w:p w14:paraId="07AB0975" w14:textId="77777777" w:rsidR="00715923" w:rsidRPr="0061436F" w:rsidRDefault="00715923" w:rsidP="00715923">
      <w:pPr>
        <w:jc w:val="center"/>
        <w:rPr>
          <w:rFonts w:asciiTheme="minorHAnsi" w:hAnsiTheme="minorHAnsi" w:cstheme="minorHAnsi"/>
          <w:sz w:val="24"/>
          <w:szCs w:val="24"/>
        </w:rPr>
      </w:pPr>
      <w:r w:rsidRPr="0061436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(podpis pracownika)</w:t>
      </w:r>
    </w:p>
    <w:p w14:paraId="47967225" w14:textId="54480AEB" w:rsidR="00715923" w:rsidRPr="0061436F" w:rsidRDefault="00715923" w:rsidP="0071592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AD7AB57" w14:textId="77777777" w:rsidR="000107EE" w:rsidRPr="0061436F" w:rsidRDefault="000107EE" w:rsidP="0071592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1A5C876" w14:textId="77777777" w:rsidR="00715923" w:rsidRPr="0061436F" w:rsidRDefault="00715923" w:rsidP="00715923">
      <w:pPr>
        <w:tabs>
          <w:tab w:val="left" w:pos="408"/>
        </w:tabs>
        <w:rPr>
          <w:rFonts w:asciiTheme="minorHAnsi" w:hAnsiTheme="minorHAnsi" w:cstheme="minorHAnsi"/>
          <w:sz w:val="24"/>
          <w:szCs w:val="24"/>
        </w:rPr>
      </w:pPr>
      <w:r w:rsidRPr="0061436F">
        <w:rPr>
          <w:rFonts w:asciiTheme="minorHAnsi" w:hAnsiTheme="minorHAnsi" w:cstheme="minorHAnsi"/>
          <w:sz w:val="24"/>
          <w:szCs w:val="24"/>
        </w:rPr>
        <w:t>Zapoznałem się:</w:t>
      </w:r>
    </w:p>
    <w:p w14:paraId="6B14E45E" w14:textId="35C48F7B" w:rsidR="00EC74EC" w:rsidRPr="0061436F" w:rsidRDefault="00D445A3" w:rsidP="00715923">
      <w:pPr>
        <w:tabs>
          <w:tab w:val="left" w:pos="408"/>
        </w:tabs>
        <w:rPr>
          <w:rFonts w:asciiTheme="minorHAnsi" w:hAnsiTheme="minorHAnsi" w:cstheme="minorHAnsi"/>
          <w:sz w:val="24"/>
          <w:szCs w:val="24"/>
        </w:rPr>
      </w:pPr>
      <w:r w:rsidRPr="0061436F">
        <w:rPr>
          <w:rFonts w:asciiTheme="minorHAnsi" w:hAnsiTheme="minorHAnsi" w:cs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12F49385" wp14:editId="601EC58B">
                <wp:simplePos x="0" y="0"/>
                <wp:positionH relativeFrom="column">
                  <wp:posOffset>3501390</wp:posOffset>
                </wp:positionH>
                <wp:positionV relativeFrom="paragraph">
                  <wp:posOffset>27305</wp:posOffset>
                </wp:positionV>
                <wp:extent cx="2308860" cy="455295"/>
                <wp:effectExtent l="0" t="0" r="0" b="0"/>
                <wp:wrapNone/>
                <wp:docPr id="59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08860" cy="4552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E8FF43" w14:textId="77777777" w:rsidR="000D5381" w:rsidRPr="000D5381" w:rsidRDefault="000D5381" w:rsidP="000D5381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D5381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49385" id="_x0000_s1041" type="#_x0000_t202" style="position:absolute;margin-left:275.7pt;margin-top:2.15pt;width:181.8pt;height:35.8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46E8FF43" w14:textId="77777777" w:rsidR="000D5381" w:rsidRPr="000D5381" w:rsidRDefault="000D5381" w:rsidP="000D5381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D5381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00083A9A" w14:textId="59C05CDD" w:rsidR="00715923" w:rsidRPr="0061436F" w:rsidRDefault="00715923" w:rsidP="00715923">
      <w:pPr>
        <w:tabs>
          <w:tab w:val="left" w:pos="408"/>
        </w:tabs>
        <w:rPr>
          <w:rFonts w:asciiTheme="minorHAnsi" w:hAnsiTheme="minorHAnsi" w:cstheme="minorHAnsi"/>
          <w:sz w:val="24"/>
          <w:szCs w:val="24"/>
        </w:rPr>
      </w:pPr>
      <w:r w:rsidRPr="0061436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……………………………………………………………………...</w:t>
      </w:r>
    </w:p>
    <w:p w14:paraId="56BCD06E" w14:textId="154D52C6" w:rsidR="00715923" w:rsidRPr="0061436F" w:rsidRDefault="00715923" w:rsidP="00715923">
      <w:pPr>
        <w:tabs>
          <w:tab w:val="left" w:pos="408"/>
        </w:tabs>
        <w:rPr>
          <w:rFonts w:asciiTheme="minorHAnsi" w:hAnsiTheme="minorHAnsi" w:cstheme="minorHAnsi"/>
          <w:sz w:val="24"/>
          <w:szCs w:val="24"/>
        </w:rPr>
      </w:pPr>
      <w:r w:rsidRPr="0061436F">
        <w:rPr>
          <w:rFonts w:asciiTheme="minorHAnsi" w:hAnsiTheme="minorHAnsi" w:cstheme="minorHAnsi"/>
          <w:sz w:val="24"/>
          <w:szCs w:val="24"/>
        </w:rPr>
        <w:t xml:space="preserve">(podpis Pracodawcy lub osoby upoważnionej) </w:t>
      </w:r>
    </w:p>
    <w:p w14:paraId="2494E56E" w14:textId="50750EC6" w:rsidR="00715923" w:rsidRPr="0061436F" w:rsidRDefault="00715923" w:rsidP="00715923">
      <w:pPr>
        <w:tabs>
          <w:tab w:val="left" w:pos="408"/>
        </w:tabs>
        <w:rPr>
          <w:rFonts w:asciiTheme="minorHAnsi" w:hAnsiTheme="minorHAnsi" w:cstheme="minorHAnsi"/>
          <w:sz w:val="24"/>
          <w:szCs w:val="24"/>
        </w:rPr>
      </w:pPr>
    </w:p>
    <w:p w14:paraId="7F32696D" w14:textId="77777777" w:rsidR="00715923" w:rsidRPr="0061436F" w:rsidRDefault="00715923" w:rsidP="00715923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14:paraId="4C036AD7" w14:textId="77777777" w:rsidR="00715923" w:rsidRPr="0061436F" w:rsidRDefault="00715923" w:rsidP="00715923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14:paraId="3A2697D7" w14:textId="77777777" w:rsidR="00715923" w:rsidRPr="0061436F" w:rsidRDefault="00715923" w:rsidP="00715923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14:paraId="759BF5DC" w14:textId="77777777" w:rsidR="00715923" w:rsidRPr="0061436F" w:rsidRDefault="00715923" w:rsidP="00715923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14:paraId="7B33E231" w14:textId="77777777" w:rsidR="00715923" w:rsidRPr="0061436F" w:rsidRDefault="00715923" w:rsidP="00715923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14:paraId="7087DE84" w14:textId="77777777" w:rsidR="000107EE" w:rsidRPr="0061436F" w:rsidRDefault="000107EE" w:rsidP="00715923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1E1F5337" w14:textId="77777777" w:rsidR="000107EE" w:rsidRPr="0061436F" w:rsidRDefault="000107EE" w:rsidP="00715923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40DDB7FF" w14:textId="77777777" w:rsidR="000107EE" w:rsidRPr="0061436F" w:rsidRDefault="000107EE" w:rsidP="00715923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373604C3" w14:textId="77777777" w:rsidR="000107EE" w:rsidRPr="0061436F" w:rsidRDefault="000107EE" w:rsidP="00715923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D1CC287" w14:textId="77777777" w:rsidR="000107EE" w:rsidRPr="0061436F" w:rsidRDefault="000107EE" w:rsidP="00715923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09A4E478" w14:textId="77777777" w:rsidR="000107EE" w:rsidRPr="0061436F" w:rsidRDefault="000107EE" w:rsidP="00715923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C7BCC69" w14:textId="77777777" w:rsidR="000107EE" w:rsidRPr="0061436F" w:rsidRDefault="000107EE" w:rsidP="00715923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7B172FFB" w14:textId="77777777" w:rsidR="000107EE" w:rsidRPr="0061436F" w:rsidRDefault="000107EE" w:rsidP="00715923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52CAC243" w14:textId="77777777" w:rsidR="000107EE" w:rsidRPr="0061436F" w:rsidRDefault="000107EE" w:rsidP="00715923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150B822E" w14:textId="77777777" w:rsidR="000107EE" w:rsidRPr="0061436F" w:rsidRDefault="000107EE" w:rsidP="00715923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107979F3" w14:textId="65054367" w:rsidR="00715923" w:rsidRPr="0061436F" w:rsidRDefault="00715923" w:rsidP="00715923">
      <w:pPr>
        <w:rPr>
          <w:rFonts w:asciiTheme="minorHAnsi" w:hAnsiTheme="minorHAnsi" w:cstheme="minorHAnsi"/>
          <w:sz w:val="24"/>
          <w:szCs w:val="24"/>
        </w:rPr>
      </w:pPr>
      <w:r w:rsidRPr="0061436F">
        <w:rPr>
          <w:rFonts w:asciiTheme="minorHAnsi" w:hAnsiTheme="minorHAnsi" w:cstheme="minorHAnsi"/>
          <w:sz w:val="24"/>
          <w:szCs w:val="24"/>
        </w:rPr>
        <w:t>*wypełnić odpowiedni punkt</w:t>
      </w:r>
    </w:p>
    <w:p w14:paraId="0C0649CD" w14:textId="77777777" w:rsidR="00906AD3" w:rsidRDefault="00906AD3" w:rsidP="00CD066D">
      <w:pPr>
        <w:rPr>
          <w:rFonts w:asciiTheme="minorHAnsi" w:hAnsiTheme="minorHAnsi" w:cstheme="minorHAnsi"/>
          <w:b/>
          <w:bCs/>
          <w:sz w:val="22"/>
        </w:rPr>
        <w:sectPr w:rsidR="00906AD3" w:rsidSect="00715923">
          <w:pgSz w:w="11906" w:h="16838"/>
          <w:pgMar w:top="851" w:right="1134" w:bottom="851" w:left="1134" w:header="709" w:footer="709" w:gutter="0"/>
          <w:cols w:space="708"/>
          <w:docGrid w:linePitch="272"/>
        </w:sectPr>
      </w:pPr>
    </w:p>
    <w:p w14:paraId="6C860054" w14:textId="248764F8" w:rsidR="00980E8B" w:rsidRPr="00A468DE" w:rsidRDefault="00980E8B" w:rsidP="00A468DE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468DE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Załącznik nr </w:t>
      </w:r>
      <w:r w:rsidR="00906AD3" w:rsidRPr="00A468DE">
        <w:rPr>
          <w:rFonts w:asciiTheme="minorHAnsi" w:hAnsiTheme="minorHAnsi" w:cstheme="minorHAnsi"/>
          <w:b/>
          <w:bCs/>
          <w:sz w:val="24"/>
          <w:szCs w:val="24"/>
        </w:rPr>
        <w:t>6</w:t>
      </w:r>
    </w:p>
    <w:p w14:paraId="6BC77E37" w14:textId="77777777" w:rsidR="00980E8B" w:rsidRPr="00A468DE" w:rsidRDefault="00980E8B" w:rsidP="00976B80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468DE">
        <w:rPr>
          <w:rFonts w:asciiTheme="minorHAnsi" w:hAnsiTheme="minorHAnsi" w:cstheme="minorHAnsi"/>
          <w:b/>
          <w:bCs/>
          <w:sz w:val="24"/>
          <w:szCs w:val="24"/>
        </w:rPr>
        <w:t>do Regulaminu Pracy</w:t>
      </w:r>
    </w:p>
    <w:p w14:paraId="72A6A7AB" w14:textId="77777777" w:rsidR="00976B80" w:rsidRPr="00EE5C94" w:rsidRDefault="00976B80" w:rsidP="00976B80">
      <w:pPr>
        <w:jc w:val="center"/>
        <w:rPr>
          <w:rFonts w:asciiTheme="minorHAnsi" w:hAnsiTheme="minorHAnsi" w:cstheme="minorHAnsi"/>
          <w:b/>
          <w:sz w:val="22"/>
        </w:rPr>
      </w:pPr>
    </w:p>
    <w:p w14:paraId="5F41ECCE" w14:textId="7C2355FC" w:rsidR="00980E8B" w:rsidRPr="00EE5C94" w:rsidRDefault="00980E8B" w:rsidP="00976B80">
      <w:pPr>
        <w:jc w:val="center"/>
        <w:rPr>
          <w:rFonts w:asciiTheme="minorHAnsi" w:hAnsiTheme="minorHAnsi" w:cstheme="minorHAnsi"/>
          <w:b/>
          <w:sz w:val="22"/>
        </w:rPr>
      </w:pPr>
      <w:r w:rsidRPr="00EE5C94">
        <w:rPr>
          <w:rFonts w:asciiTheme="minorHAnsi" w:hAnsiTheme="minorHAnsi" w:cstheme="minorHAnsi"/>
          <w:b/>
          <w:sz w:val="22"/>
        </w:rPr>
        <w:t>PROPOZYCJE PRACOWNIKÓW WYKORZYSTANIA URLOPU WYPOCZYNKOWEGO</w:t>
      </w:r>
    </w:p>
    <w:p w14:paraId="7F26792B" w14:textId="56750950" w:rsidR="00980E8B" w:rsidRPr="00EE5C94" w:rsidRDefault="0049175D" w:rsidP="00976B80">
      <w:pPr>
        <w:jc w:val="center"/>
        <w:rPr>
          <w:rFonts w:asciiTheme="minorHAnsi" w:hAnsiTheme="minorHAnsi" w:cstheme="minorHAnsi"/>
          <w:b/>
          <w:sz w:val="22"/>
        </w:rPr>
      </w:pPr>
      <w:r w:rsidRPr="00EE5C94">
        <w:rPr>
          <w:rFonts w:asciiTheme="minorHAnsi" w:hAnsiTheme="minorHAnsi" w:cs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0B5DD694" wp14:editId="53D1D2F0">
                <wp:simplePos x="0" y="0"/>
                <wp:positionH relativeFrom="column">
                  <wp:posOffset>1599699</wp:posOffset>
                </wp:positionH>
                <wp:positionV relativeFrom="paragraph">
                  <wp:posOffset>129573</wp:posOffset>
                </wp:positionV>
                <wp:extent cx="4845050" cy="2827421"/>
                <wp:effectExtent l="0" t="0" r="0" b="0"/>
                <wp:wrapNone/>
                <wp:docPr id="7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45050" cy="2827421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62FE24" w14:textId="77777777" w:rsidR="00216FE6" w:rsidRDefault="00216FE6" w:rsidP="0049175D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DD694" id="_x0000_s1042" type="#_x0000_t202" style="position:absolute;left:0;text-align:left;margin-left:125.95pt;margin-top:10.2pt;width:381.5pt;height:222.6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" filled="f" fillcolor="black" stroked="f">
                <o:lock v:ext="edit" shapetype="t"/>
                <v:textbox>
                  <w:txbxContent>
                    <w:p w14:paraId="1F62FE24" w14:textId="77777777" w:rsidR="00216FE6" w:rsidRDefault="00216FE6" w:rsidP="0049175D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980E8B" w:rsidRPr="00EE5C94">
        <w:rPr>
          <w:rFonts w:asciiTheme="minorHAnsi" w:hAnsiTheme="minorHAnsi" w:cstheme="minorHAnsi"/>
          <w:b/>
          <w:sz w:val="22"/>
        </w:rPr>
        <w:t>W ROKU .................</w:t>
      </w:r>
    </w:p>
    <w:p w14:paraId="02035AC4" w14:textId="77777777" w:rsidR="00980E8B" w:rsidRPr="00EE5C94" w:rsidRDefault="00980E8B" w:rsidP="004A4768">
      <w:pPr>
        <w:rPr>
          <w:rFonts w:asciiTheme="minorHAnsi" w:hAnsiTheme="minorHAnsi" w:cstheme="minorHAnsi"/>
          <w:b/>
          <w:sz w:val="22"/>
        </w:rPr>
      </w:pPr>
    </w:p>
    <w:p w14:paraId="55BDB34B" w14:textId="77777777" w:rsidR="00B92640" w:rsidRPr="00EE5C94" w:rsidRDefault="00980E8B" w:rsidP="004A4768">
      <w:pPr>
        <w:rPr>
          <w:rFonts w:asciiTheme="minorHAnsi" w:hAnsiTheme="minorHAnsi" w:cstheme="minorHAnsi"/>
          <w:b/>
          <w:sz w:val="22"/>
        </w:rPr>
      </w:pPr>
      <w:r w:rsidRPr="00EE5C94">
        <w:rPr>
          <w:rFonts w:asciiTheme="minorHAnsi" w:hAnsiTheme="minorHAnsi" w:cstheme="minorHAnsi"/>
          <w:b/>
          <w:sz w:val="22"/>
        </w:rPr>
        <w:t xml:space="preserve">Dział ...................................................... </w:t>
      </w:r>
    </w:p>
    <w:p w14:paraId="699436E3" w14:textId="77777777" w:rsidR="00B92640" w:rsidRPr="00EE5C94" w:rsidRDefault="00980E8B" w:rsidP="004A4768">
      <w:pPr>
        <w:rPr>
          <w:rFonts w:asciiTheme="minorHAnsi" w:hAnsiTheme="minorHAnsi" w:cstheme="minorHAnsi"/>
          <w:b/>
          <w:sz w:val="22"/>
        </w:rPr>
      </w:pPr>
      <w:r w:rsidRPr="00EE5C94">
        <w:rPr>
          <w:rFonts w:asciiTheme="minorHAnsi" w:hAnsiTheme="minorHAnsi" w:cstheme="minorHAnsi"/>
          <w:b/>
          <w:sz w:val="22"/>
        </w:rPr>
        <w:t>Oddział ...............................................</w:t>
      </w:r>
    </w:p>
    <w:p w14:paraId="760A8FDB" w14:textId="77777777" w:rsidR="00980E8B" w:rsidRPr="00EE5C94" w:rsidRDefault="00B92640" w:rsidP="004A4768">
      <w:pPr>
        <w:rPr>
          <w:rFonts w:asciiTheme="minorHAnsi" w:hAnsiTheme="minorHAnsi" w:cstheme="minorHAnsi"/>
          <w:b/>
          <w:sz w:val="22"/>
        </w:rPr>
      </w:pPr>
      <w:r w:rsidRPr="00EE5C94">
        <w:rPr>
          <w:rFonts w:asciiTheme="minorHAnsi" w:hAnsiTheme="minorHAnsi" w:cstheme="minorHAnsi"/>
          <w:b/>
          <w:sz w:val="22"/>
        </w:rPr>
        <w:t>Samodzielne stanowisko…………………………</w:t>
      </w:r>
      <w:r w:rsidR="00980E8B" w:rsidRPr="00EE5C94">
        <w:rPr>
          <w:rFonts w:asciiTheme="minorHAnsi" w:hAnsiTheme="minorHAnsi" w:cstheme="minorHAnsi"/>
          <w:b/>
          <w:sz w:val="22"/>
        </w:rPr>
        <w:t>*)</w:t>
      </w:r>
    </w:p>
    <w:p w14:paraId="0E3DCC42" w14:textId="77777777" w:rsidR="00980E8B" w:rsidRPr="00EE5C94" w:rsidRDefault="00980E8B" w:rsidP="004A4768">
      <w:pPr>
        <w:rPr>
          <w:rFonts w:asciiTheme="minorHAnsi" w:hAnsiTheme="minorHAnsi" w:cstheme="minorHAnsi"/>
          <w:b/>
          <w:sz w:val="22"/>
        </w:rPr>
      </w:pPr>
    </w:p>
    <w:p w14:paraId="73D1B1A7" w14:textId="77777777" w:rsidR="00980E8B" w:rsidRPr="00EE5C94" w:rsidRDefault="00980E8B" w:rsidP="004A4768">
      <w:pPr>
        <w:rPr>
          <w:rFonts w:asciiTheme="minorHAnsi" w:hAnsiTheme="minorHAnsi" w:cstheme="minorHAnsi"/>
          <w:b/>
          <w:sz w:val="22"/>
        </w:rPr>
      </w:pPr>
      <w:r w:rsidRPr="00EE5C94">
        <w:rPr>
          <w:rFonts w:asciiTheme="minorHAnsi" w:hAnsiTheme="minorHAnsi" w:cstheme="minorHAnsi"/>
          <w:b/>
          <w:sz w:val="22"/>
        </w:rPr>
        <w:t xml:space="preserve">Kierownik Działu </w:t>
      </w:r>
      <w:r w:rsidRPr="00EE5C94">
        <w:rPr>
          <w:rFonts w:asciiTheme="minorHAnsi" w:hAnsiTheme="minorHAnsi" w:cstheme="minorHAnsi"/>
          <w:b/>
          <w:i/>
          <w:sz w:val="22"/>
        </w:rPr>
        <w:t xml:space="preserve">/ </w:t>
      </w:r>
      <w:r w:rsidRPr="00EE5C94">
        <w:rPr>
          <w:rFonts w:asciiTheme="minorHAnsi" w:hAnsiTheme="minorHAnsi" w:cstheme="minorHAnsi"/>
          <w:b/>
          <w:sz w:val="22"/>
        </w:rPr>
        <w:t>Kierownik Oddziału</w:t>
      </w:r>
      <w:r w:rsidR="00F306B5" w:rsidRPr="00EE5C94">
        <w:rPr>
          <w:rFonts w:asciiTheme="minorHAnsi" w:hAnsiTheme="minorHAnsi" w:cstheme="minorHAnsi"/>
          <w:b/>
          <w:sz w:val="22"/>
        </w:rPr>
        <w:t>/Bezpośredni przełożony</w:t>
      </w:r>
      <w:r w:rsidRPr="00EE5C94">
        <w:rPr>
          <w:rFonts w:asciiTheme="minorHAnsi" w:hAnsiTheme="minorHAnsi" w:cstheme="minorHAnsi"/>
          <w:b/>
          <w:sz w:val="22"/>
        </w:rPr>
        <w:t>*)  ..............................................................................................</w:t>
      </w:r>
    </w:p>
    <w:p w14:paraId="4E993DEA" w14:textId="77777777" w:rsidR="00980E8B" w:rsidRPr="00EE5C94" w:rsidRDefault="00980E8B" w:rsidP="004A4768">
      <w:pPr>
        <w:rPr>
          <w:rFonts w:asciiTheme="minorHAnsi" w:hAnsiTheme="minorHAnsi" w:cstheme="minorHAnsi"/>
          <w:b/>
          <w:sz w:val="22"/>
        </w:rPr>
      </w:pPr>
      <w:r w:rsidRPr="00EE5C94">
        <w:rPr>
          <w:rFonts w:asciiTheme="minorHAnsi" w:hAnsiTheme="minorHAnsi" w:cstheme="minorHAnsi"/>
          <w:b/>
          <w:sz w:val="22"/>
        </w:rPr>
        <w:t>Propozycja termin urlopu kierownika jednostki organizacyjnej*) .............................................................................</w:t>
      </w:r>
    </w:p>
    <w:p w14:paraId="67E929B9" w14:textId="77777777" w:rsidR="00980E8B" w:rsidRPr="00EE5C94" w:rsidRDefault="00980E8B" w:rsidP="004A4768">
      <w:pPr>
        <w:rPr>
          <w:rFonts w:asciiTheme="minorHAnsi" w:hAnsiTheme="minorHAnsi" w:cstheme="minorHAnsi"/>
          <w:b/>
          <w:sz w:val="22"/>
        </w:rPr>
      </w:pPr>
    </w:p>
    <w:p w14:paraId="76F297BD" w14:textId="77777777" w:rsidR="00980E8B" w:rsidRPr="00EE5C94" w:rsidRDefault="00980E8B" w:rsidP="004A4768">
      <w:pPr>
        <w:rPr>
          <w:rFonts w:asciiTheme="minorHAnsi" w:hAnsiTheme="minorHAnsi" w:cstheme="minorHAnsi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4098"/>
        <w:gridCol w:w="3198"/>
        <w:gridCol w:w="2829"/>
        <w:gridCol w:w="2829"/>
      </w:tblGrid>
      <w:tr w:rsidR="00EE5C94" w:rsidRPr="00EE5C94" w14:paraId="302CB7C5" w14:textId="77777777" w:rsidTr="00BA6E0F">
        <w:tc>
          <w:tcPr>
            <w:tcW w:w="690" w:type="dxa"/>
            <w:shd w:val="clear" w:color="auto" w:fill="auto"/>
          </w:tcPr>
          <w:p w14:paraId="53B41F53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E5C94">
              <w:rPr>
                <w:rFonts w:asciiTheme="minorHAnsi" w:hAnsiTheme="minorHAnsi" w:cstheme="minorHAnsi"/>
                <w:b/>
                <w:sz w:val="22"/>
              </w:rPr>
              <w:t>Lp.</w:t>
            </w:r>
          </w:p>
        </w:tc>
        <w:tc>
          <w:tcPr>
            <w:tcW w:w="4098" w:type="dxa"/>
            <w:shd w:val="clear" w:color="auto" w:fill="auto"/>
          </w:tcPr>
          <w:p w14:paraId="4022A21F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E5C94">
              <w:rPr>
                <w:rFonts w:asciiTheme="minorHAnsi" w:hAnsiTheme="minorHAnsi" w:cstheme="minorHAnsi"/>
                <w:b/>
                <w:sz w:val="22"/>
              </w:rPr>
              <w:t>Imię i nazwisko pracownika</w:t>
            </w:r>
          </w:p>
        </w:tc>
        <w:tc>
          <w:tcPr>
            <w:tcW w:w="3198" w:type="dxa"/>
            <w:shd w:val="clear" w:color="auto" w:fill="auto"/>
          </w:tcPr>
          <w:p w14:paraId="0BB2597B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E5C94">
              <w:rPr>
                <w:rFonts w:asciiTheme="minorHAnsi" w:hAnsiTheme="minorHAnsi" w:cstheme="minorHAnsi"/>
                <w:b/>
                <w:sz w:val="22"/>
              </w:rPr>
              <w:t>Wyznaczony</w:t>
            </w:r>
          </w:p>
          <w:p w14:paraId="541F6B78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E5C94">
              <w:rPr>
                <w:rFonts w:asciiTheme="minorHAnsi" w:hAnsiTheme="minorHAnsi" w:cstheme="minorHAnsi"/>
                <w:b/>
                <w:sz w:val="22"/>
              </w:rPr>
              <w:t>termin / terminy urlopu</w:t>
            </w:r>
          </w:p>
        </w:tc>
        <w:tc>
          <w:tcPr>
            <w:tcW w:w="2829" w:type="dxa"/>
            <w:shd w:val="clear" w:color="auto" w:fill="auto"/>
          </w:tcPr>
          <w:p w14:paraId="546AC5BE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E5C94">
              <w:rPr>
                <w:rFonts w:asciiTheme="minorHAnsi" w:hAnsiTheme="minorHAnsi" w:cstheme="minorHAnsi"/>
                <w:b/>
                <w:sz w:val="22"/>
              </w:rPr>
              <w:t>Podpis pracownika</w:t>
            </w:r>
          </w:p>
        </w:tc>
        <w:tc>
          <w:tcPr>
            <w:tcW w:w="2829" w:type="dxa"/>
            <w:shd w:val="clear" w:color="auto" w:fill="auto"/>
          </w:tcPr>
          <w:p w14:paraId="1F30DA20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E5C94">
              <w:rPr>
                <w:rFonts w:asciiTheme="minorHAnsi" w:hAnsiTheme="minorHAnsi" w:cstheme="minorHAnsi"/>
                <w:b/>
                <w:sz w:val="22"/>
              </w:rPr>
              <w:t>Uwagi przełożonego</w:t>
            </w:r>
          </w:p>
        </w:tc>
      </w:tr>
      <w:tr w:rsidR="00EE5C94" w:rsidRPr="00EE5C94" w14:paraId="34CE4188" w14:textId="77777777" w:rsidTr="00BA6E0F">
        <w:tc>
          <w:tcPr>
            <w:tcW w:w="690" w:type="dxa"/>
            <w:shd w:val="clear" w:color="auto" w:fill="auto"/>
          </w:tcPr>
          <w:p w14:paraId="3E92D89C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098" w:type="dxa"/>
            <w:shd w:val="clear" w:color="auto" w:fill="auto"/>
          </w:tcPr>
          <w:p w14:paraId="228C9C8F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198" w:type="dxa"/>
            <w:shd w:val="clear" w:color="auto" w:fill="auto"/>
          </w:tcPr>
          <w:p w14:paraId="075EE328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5E3D3AC3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6E0444BF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E5C94" w:rsidRPr="00EE5C94" w14:paraId="6B9A82A7" w14:textId="77777777" w:rsidTr="00BA6E0F">
        <w:tc>
          <w:tcPr>
            <w:tcW w:w="690" w:type="dxa"/>
            <w:shd w:val="clear" w:color="auto" w:fill="auto"/>
          </w:tcPr>
          <w:p w14:paraId="67B4D8D8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098" w:type="dxa"/>
            <w:shd w:val="clear" w:color="auto" w:fill="auto"/>
          </w:tcPr>
          <w:p w14:paraId="1FEFB987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198" w:type="dxa"/>
            <w:shd w:val="clear" w:color="auto" w:fill="auto"/>
          </w:tcPr>
          <w:p w14:paraId="4AAD2877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6FF62E73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5260EE15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E5C94" w:rsidRPr="00EE5C94" w14:paraId="0037CAE4" w14:textId="77777777" w:rsidTr="00BA6E0F">
        <w:tc>
          <w:tcPr>
            <w:tcW w:w="690" w:type="dxa"/>
            <w:shd w:val="clear" w:color="auto" w:fill="auto"/>
          </w:tcPr>
          <w:p w14:paraId="21933782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098" w:type="dxa"/>
            <w:shd w:val="clear" w:color="auto" w:fill="auto"/>
          </w:tcPr>
          <w:p w14:paraId="27C52D00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198" w:type="dxa"/>
            <w:shd w:val="clear" w:color="auto" w:fill="auto"/>
          </w:tcPr>
          <w:p w14:paraId="525C2A5F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34D26264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0615750B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E5C94" w:rsidRPr="00EE5C94" w14:paraId="7EC5215A" w14:textId="77777777" w:rsidTr="00BA6E0F">
        <w:tc>
          <w:tcPr>
            <w:tcW w:w="690" w:type="dxa"/>
            <w:shd w:val="clear" w:color="auto" w:fill="auto"/>
          </w:tcPr>
          <w:p w14:paraId="776F4087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098" w:type="dxa"/>
            <w:shd w:val="clear" w:color="auto" w:fill="auto"/>
          </w:tcPr>
          <w:p w14:paraId="020B61A0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198" w:type="dxa"/>
            <w:shd w:val="clear" w:color="auto" w:fill="auto"/>
          </w:tcPr>
          <w:p w14:paraId="09ACEC41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49F024C6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1CBFA261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E5C94" w:rsidRPr="00EE5C94" w14:paraId="196E9612" w14:textId="77777777" w:rsidTr="00BA6E0F">
        <w:tc>
          <w:tcPr>
            <w:tcW w:w="690" w:type="dxa"/>
            <w:shd w:val="clear" w:color="auto" w:fill="auto"/>
          </w:tcPr>
          <w:p w14:paraId="6B9D69C9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098" w:type="dxa"/>
            <w:shd w:val="clear" w:color="auto" w:fill="auto"/>
          </w:tcPr>
          <w:p w14:paraId="10F03A09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198" w:type="dxa"/>
            <w:shd w:val="clear" w:color="auto" w:fill="auto"/>
          </w:tcPr>
          <w:p w14:paraId="6AEF220A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72F9D15E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74E1E72D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0E7266" w:rsidRPr="00EE5C94" w14:paraId="4AF841C3" w14:textId="77777777" w:rsidTr="00BA6E0F">
        <w:tc>
          <w:tcPr>
            <w:tcW w:w="690" w:type="dxa"/>
            <w:shd w:val="clear" w:color="auto" w:fill="auto"/>
          </w:tcPr>
          <w:p w14:paraId="427FF998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098" w:type="dxa"/>
            <w:shd w:val="clear" w:color="auto" w:fill="auto"/>
          </w:tcPr>
          <w:p w14:paraId="429719E1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198" w:type="dxa"/>
            <w:shd w:val="clear" w:color="auto" w:fill="auto"/>
          </w:tcPr>
          <w:p w14:paraId="39C8A887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61F60A13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36ED5C3C" w14:textId="77777777" w:rsidR="00980E8B" w:rsidRPr="00EE5C94" w:rsidRDefault="00980E8B" w:rsidP="004A476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30FFB91F" w14:textId="77777777" w:rsidR="00980E8B" w:rsidRPr="00EE5C94" w:rsidRDefault="00980E8B" w:rsidP="004A4768">
      <w:pPr>
        <w:rPr>
          <w:rFonts w:asciiTheme="minorHAnsi" w:hAnsiTheme="minorHAnsi" w:cstheme="minorHAnsi"/>
          <w:b/>
          <w:sz w:val="22"/>
        </w:rPr>
      </w:pPr>
    </w:p>
    <w:p w14:paraId="5D6DA796" w14:textId="77777777" w:rsidR="00980E8B" w:rsidRPr="00EE5C94" w:rsidRDefault="00980E8B" w:rsidP="004A4768">
      <w:pPr>
        <w:rPr>
          <w:rFonts w:asciiTheme="minorHAnsi" w:hAnsiTheme="minorHAnsi" w:cstheme="minorHAnsi"/>
          <w:b/>
          <w:sz w:val="22"/>
        </w:rPr>
      </w:pPr>
    </w:p>
    <w:p w14:paraId="52C310B7" w14:textId="778E0955" w:rsidR="00980E8B" w:rsidRPr="00EE5C94" w:rsidRDefault="0049175D" w:rsidP="004A4768">
      <w:pPr>
        <w:rPr>
          <w:rFonts w:asciiTheme="minorHAnsi" w:hAnsiTheme="minorHAnsi" w:cstheme="minorHAnsi"/>
          <w:b/>
          <w:sz w:val="22"/>
        </w:rPr>
      </w:pPr>
      <w:r w:rsidRPr="00EE5C94">
        <w:rPr>
          <w:rFonts w:asciiTheme="minorHAnsi" w:hAnsiTheme="minorHAnsi" w:cs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42528" behindDoc="1" locked="0" layoutInCell="1" allowOverlap="1" wp14:anchorId="29FDAC6E" wp14:editId="33961987">
                <wp:simplePos x="0" y="0"/>
                <wp:positionH relativeFrom="column">
                  <wp:posOffset>4114800</wp:posOffset>
                </wp:positionH>
                <wp:positionV relativeFrom="paragraph">
                  <wp:posOffset>-280035</wp:posOffset>
                </wp:positionV>
                <wp:extent cx="2514600" cy="455295"/>
                <wp:effectExtent l="16510" t="10795" r="12065" b="10160"/>
                <wp:wrapNone/>
                <wp:docPr id="6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4552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D8A647" w14:textId="77777777" w:rsidR="00216FE6" w:rsidRDefault="00216FE6" w:rsidP="0049175D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DAC6E" id="_x0000_s1043" type="#_x0000_t202" style="position:absolute;margin-left:324pt;margin-top:-22.05pt;width:198pt;height:35.85pt;z-index:-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" filled="f" stroked="f">
                <o:lock v:ext="edit" shapetype="t"/>
                <v:textbox style="mso-fit-shape-to-text:t">
                  <w:txbxContent>
                    <w:p w14:paraId="33D8A647" w14:textId="77777777" w:rsidR="00216FE6" w:rsidRDefault="00216FE6" w:rsidP="0049175D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2065138D" w14:textId="77777777" w:rsidR="00A72933" w:rsidRPr="00EE5C94" w:rsidRDefault="00A72933" w:rsidP="004A4768">
      <w:pPr>
        <w:rPr>
          <w:rFonts w:asciiTheme="minorHAnsi" w:hAnsiTheme="minorHAnsi" w:cstheme="minorHAnsi"/>
          <w:b/>
          <w:i/>
          <w:sz w:val="22"/>
        </w:rPr>
      </w:pPr>
      <w:r w:rsidRPr="00EE5C94">
        <w:rPr>
          <w:rFonts w:asciiTheme="minorHAnsi" w:hAnsiTheme="minorHAnsi" w:cstheme="minorHAnsi"/>
          <w:b/>
          <w:i/>
          <w:sz w:val="22"/>
        </w:rPr>
        <w:t xml:space="preserve">                                                         </w:t>
      </w:r>
    </w:p>
    <w:p w14:paraId="60ABBE3F" w14:textId="77777777" w:rsidR="00980E8B" w:rsidRPr="00EE5C94" w:rsidRDefault="00A72933" w:rsidP="004A4768">
      <w:pPr>
        <w:rPr>
          <w:rFonts w:asciiTheme="minorHAnsi" w:hAnsiTheme="minorHAnsi" w:cstheme="minorHAnsi"/>
          <w:b/>
          <w:i/>
          <w:sz w:val="22"/>
        </w:rPr>
      </w:pPr>
      <w:r w:rsidRPr="00EE5C94">
        <w:rPr>
          <w:rFonts w:asciiTheme="minorHAnsi" w:hAnsiTheme="minorHAnsi" w:cstheme="minorHAnsi"/>
          <w:b/>
          <w:i/>
          <w:sz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="00980E8B" w:rsidRPr="00EE5C94">
        <w:rPr>
          <w:rFonts w:asciiTheme="minorHAnsi" w:hAnsiTheme="minorHAnsi" w:cstheme="minorHAnsi"/>
          <w:b/>
          <w:i/>
          <w:sz w:val="22"/>
        </w:rPr>
        <w:t>................................................................</w:t>
      </w:r>
    </w:p>
    <w:p w14:paraId="37AE4F4E" w14:textId="5280EE04" w:rsidR="00980E8B" w:rsidRPr="00EE5C94" w:rsidRDefault="00A72933" w:rsidP="004A4768">
      <w:pPr>
        <w:ind w:left="10680"/>
        <w:rPr>
          <w:rFonts w:asciiTheme="minorHAnsi" w:hAnsiTheme="minorHAnsi" w:cstheme="minorHAnsi"/>
          <w:b/>
          <w:sz w:val="22"/>
        </w:rPr>
      </w:pPr>
      <w:r w:rsidRPr="00EE5C94">
        <w:rPr>
          <w:rFonts w:asciiTheme="minorHAnsi" w:hAnsiTheme="minorHAnsi" w:cstheme="minorHAnsi"/>
          <w:b/>
          <w:sz w:val="22"/>
        </w:rPr>
        <w:t xml:space="preserve">     </w:t>
      </w:r>
      <w:r w:rsidR="00980E8B" w:rsidRPr="00EE5C94">
        <w:rPr>
          <w:rFonts w:asciiTheme="minorHAnsi" w:hAnsiTheme="minorHAnsi" w:cstheme="minorHAnsi"/>
          <w:b/>
          <w:sz w:val="22"/>
        </w:rPr>
        <w:t xml:space="preserve">(Akceptacja Kierownika </w:t>
      </w:r>
    </w:p>
    <w:p w14:paraId="352523B3" w14:textId="77777777" w:rsidR="00A72933" w:rsidRPr="00EE5C94" w:rsidRDefault="00980E8B" w:rsidP="004A4768">
      <w:pPr>
        <w:ind w:left="10680"/>
        <w:rPr>
          <w:rFonts w:asciiTheme="minorHAnsi" w:hAnsiTheme="minorHAnsi" w:cstheme="minorHAnsi"/>
          <w:b/>
          <w:sz w:val="22"/>
        </w:rPr>
      </w:pPr>
      <w:r w:rsidRPr="00EE5C94">
        <w:rPr>
          <w:rFonts w:asciiTheme="minorHAnsi" w:hAnsiTheme="minorHAnsi" w:cstheme="minorHAnsi"/>
          <w:b/>
          <w:sz w:val="22"/>
        </w:rPr>
        <w:t>Działu/Oddziału</w:t>
      </w:r>
      <w:r w:rsidR="00A72933" w:rsidRPr="00EE5C94">
        <w:rPr>
          <w:rFonts w:asciiTheme="minorHAnsi" w:hAnsiTheme="minorHAnsi" w:cstheme="minorHAnsi"/>
          <w:b/>
          <w:sz w:val="22"/>
        </w:rPr>
        <w:t xml:space="preserve">/Bezpośredniego </w:t>
      </w:r>
    </w:p>
    <w:p w14:paraId="6CD764FD" w14:textId="77777777" w:rsidR="00980E8B" w:rsidRPr="00EE5C94" w:rsidRDefault="00A72933" w:rsidP="004A4768">
      <w:pPr>
        <w:ind w:left="10680"/>
        <w:rPr>
          <w:rFonts w:asciiTheme="minorHAnsi" w:hAnsiTheme="minorHAnsi" w:cstheme="minorHAnsi"/>
          <w:b/>
          <w:sz w:val="22"/>
        </w:rPr>
      </w:pPr>
      <w:r w:rsidRPr="00EE5C94">
        <w:rPr>
          <w:rFonts w:asciiTheme="minorHAnsi" w:hAnsiTheme="minorHAnsi" w:cstheme="minorHAnsi"/>
          <w:b/>
          <w:sz w:val="22"/>
        </w:rPr>
        <w:t xml:space="preserve">              przełożonego</w:t>
      </w:r>
      <w:r w:rsidR="00980E8B" w:rsidRPr="00EE5C94">
        <w:rPr>
          <w:rFonts w:asciiTheme="minorHAnsi" w:hAnsiTheme="minorHAnsi" w:cstheme="minorHAnsi"/>
          <w:b/>
          <w:sz w:val="22"/>
        </w:rPr>
        <w:t>*))</w:t>
      </w:r>
    </w:p>
    <w:p w14:paraId="1E4A2B62" w14:textId="77777777" w:rsidR="00980E8B" w:rsidRPr="00EE5C94" w:rsidRDefault="00980E8B" w:rsidP="004A4768">
      <w:pPr>
        <w:rPr>
          <w:rFonts w:asciiTheme="minorHAnsi" w:hAnsiTheme="minorHAnsi" w:cstheme="minorHAnsi"/>
          <w:b/>
          <w:i/>
          <w:sz w:val="22"/>
        </w:rPr>
      </w:pPr>
    </w:p>
    <w:p w14:paraId="1E6F109E" w14:textId="77777777" w:rsidR="00980E8B" w:rsidRPr="00EE5C94" w:rsidRDefault="00980E8B" w:rsidP="004A4768">
      <w:pPr>
        <w:rPr>
          <w:rFonts w:asciiTheme="minorHAnsi" w:hAnsiTheme="minorHAnsi" w:cstheme="minorHAnsi"/>
          <w:b/>
          <w:sz w:val="22"/>
        </w:rPr>
      </w:pPr>
    </w:p>
    <w:p w14:paraId="25DD31DA" w14:textId="669C5CEA" w:rsidR="00980E8B" w:rsidRPr="00EE5C94" w:rsidRDefault="00980E8B" w:rsidP="004A4768">
      <w:pPr>
        <w:rPr>
          <w:rFonts w:asciiTheme="minorHAnsi" w:hAnsiTheme="minorHAnsi" w:cstheme="minorHAnsi"/>
          <w:b/>
          <w:sz w:val="22"/>
        </w:rPr>
      </w:pPr>
    </w:p>
    <w:p w14:paraId="20781A2A" w14:textId="25242D4D" w:rsidR="00DE2259" w:rsidRPr="00EE5C94" w:rsidRDefault="00980E8B" w:rsidP="004A4768">
      <w:pPr>
        <w:rPr>
          <w:rFonts w:asciiTheme="minorHAnsi" w:hAnsiTheme="minorHAnsi" w:cstheme="minorHAnsi"/>
          <w:b/>
          <w:sz w:val="22"/>
        </w:rPr>
      </w:pPr>
      <w:r w:rsidRPr="00EE5C94">
        <w:rPr>
          <w:rFonts w:asciiTheme="minorHAnsi" w:hAnsiTheme="minorHAnsi" w:cstheme="minorHAnsi"/>
          <w:b/>
          <w:sz w:val="22"/>
        </w:rPr>
        <w:t>*) – niepotrzebne skreślić</w:t>
      </w:r>
    </w:p>
    <w:p w14:paraId="7588DD7A" w14:textId="77777777" w:rsidR="0048010E" w:rsidRDefault="0048010E" w:rsidP="00976B80">
      <w:pPr>
        <w:jc w:val="right"/>
        <w:rPr>
          <w:rFonts w:asciiTheme="minorHAnsi" w:hAnsiTheme="minorHAnsi" w:cstheme="minorHAnsi"/>
          <w:b/>
          <w:sz w:val="22"/>
        </w:rPr>
      </w:pPr>
    </w:p>
    <w:p w14:paraId="3A909021" w14:textId="76261D9D" w:rsidR="00DE2259" w:rsidRPr="00A468DE" w:rsidRDefault="00DE2259" w:rsidP="00976B80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A468DE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48010E" w:rsidRPr="00A468DE">
        <w:rPr>
          <w:rFonts w:asciiTheme="minorHAnsi" w:hAnsiTheme="minorHAnsi" w:cstheme="minorHAnsi"/>
          <w:b/>
          <w:sz w:val="24"/>
          <w:szCs w:val="24"/>
        </w:rPr>
        <w:t>7</w:t>
      </w:r>
    </w:p>
    <w:p w14:paraId="56F617C8" w14:textId="77777777" w:rsidR="00DE2259" w:rsidRPr="00A468DE" w:rsidRDefault="00DE2259" w:rsidP="00976B80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A468DE">
        <w:rPr>
          <w:rFonts w:asciiTheme="minorHAnsi" w:hAnsiTheme="minorHAnsi" w:cstheme="minorHAnsi"/>
          <w:b/>
          <w:sz w:val="24"/>
          <w:szCs w:val="24"/>
        </w:rPr>
        <w:t>do Regulaminu Pracy</w:t>
      </w:r>
    </w:p>
    <w:p w14:paraId="39FB2CAC" w14:textId="56EA543A" w:rsidR="00DE2259" w:rsidRPr="00EE5C94" w:rsidRDefault="00DE2259" w:rsidP="004A4768">
      <w:pPr>
        <w:rPr>
          <w:rFonts w:asciiTheme="minorHAnsi" w:hAnsiTheme="minorHAnsi" w:cstheme="minorHAnsi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848"/>
        <w:gridCol w:w="794"/>
        <w:gridCol w:w="827"/>
        <w:gridCol w:w="584"/>
        <w:gridCol w:w="785"/>
        <w:gridCol w:w="836"/>
        <w:gridCol w:w="836"/>
        <w:gridCol w:w="836"/>
        <w:gridCol w:w="836"/>
        <w:gridCol w:w="821"/>
        <w:gridCol w:w="785"/>
        <w:gridCol w:w="785"/>
        <w:gridCol w:w="624"/>
        <w:gridCol w:w="711"/>
        <w:gridCol w:w="657"/>
      </w:tblGrid>
      <w:tr w:rsidR="00715923" w:rsidRPr="00EE5C94" w14:paraId="62D1AA37" w14:textId="77777777" w:rsidTr="00BA6E0F">
        <w:trPr>
          <w:trHeight w:val="365"/>
        </w:trPr>
        <w:tc>
          <w:tcPr>
            <w:tcW w:w="3501" w:type="dxa"/>
            <w:gridSpan w:val="2"/>
            <w:vMerge w:val="restart"/>
            <w:tcBorders>
              <w:bottom w:val="single" w:sz="4" w:space="0" w:color="auto"/>
              <w:right w:val="double" w:sz="4" w:space="0" w:color="auto"/>
            </w:tcBorders>
          </w:tcPr>
          <w:p w14:paraId="73ED943A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(pieczęć pracodawcy)</w:t>
            </w:r>
          </w:p>
          <w:p w14:paraId="7C5C7BCA" w14:textId="333A5030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  <w:p w14:paraId="0305E501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  <w:p w14:paraId="142F0B24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  <w:p w14:paraId="6BCB2B43" w14:textId="1A8B6BE0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  <w:p w14:paraId="6C47893F" w14:textId="5F22FEBA" w:rsidR="00DE2259" w:rsidRPr="00EE5C94" w:rsidRDefault="00651D02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03CCC870" wp14:editId="205E2FCE">
                      <wp:simplePos x="0" y="0"/>
                      <wp:positionH relativeFrom="column">
                        <wp:posOffset>1751631</wp:posOffset>
                      </wp:positionH>
                      <wp:positionV relativeFrom="paragraph">
                        <wp:posOffset>122020</wp:posOffset>
                      </wp:positionV>
                      <wp:extent cx="4845050" cy="2153653"/>
                      <wp:effectExtent l="0" t="0" r="0" b="0"/>
                      <wp:wrapNone/>
                      <wp:docPr id="2" name="WordAr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845050" cy="2153653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6A03F6" w14:textId="77777777" w:rsidR="00216FE6" w:rsidRDefault="00216FE6" w:rsidP="0049175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CC870" id="WordArt 8" o:spid="_x0000_s1044" type="#_x0000_t202" style="position:absolute;margin-left:137.9pt;margin-top:9.6pt;width:381.5pt;height:169.6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" filled="f" fillcolor="black" stroked="f">
                      <o:lock v:ext="edit" shapetype="t"/>
                      <v:textbox>
                        <w:txbxContent>
                          <w:p w14:paraId="496A03F6" w14:textId="77777777" w:rsidR="00216FE6" w:rsidRDefault="00216FE6" w:rsidP="0049175D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25" w:type="dxa"/>
            <w:gridSpan w:val="11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0F6922E9" w14:textId="77777777" w:rsidR="00DE2259" w:rsidRPr="00EE5C94" w:rsidRDefault="00DE2259" w:rsidP="004A476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4F6D0336" w14:textId="5C9315BD" w:rsidR="00DE2259" w:rsidRPr="00EE5C94" w:rsidRDefault="00DE2259" w:rsidP="00651D0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E5C94">
              <w:rPr>
                <w:rFonts w:asciiTheme="minorHAnsi" w:hAnsiTheme="minorHAnsi" w:cstheme="minorHAnsi"/>
                <w:b/>
                <w:sz w:val="32"/>
                <w:szCs w:val="32"/>
              </w:rPr>
              <w:t>PLAN URLOPÓW WYPOCZYNKOWYCH</w:t>
            </w:r>
          </w:p>
          <w:p w14:paraId="2420FBCC" w14:textId="77777777" w:rsidR="00DE2259" w:rsidRPr="00EE5C94" w:rsidRDefault="00DE2259" w:rsidP="004A476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992" w:type="dxa"/>
            <w:gridSpan w:val="3"/>
            <w:tcBorders>
              <w:bottom w:val="double" w:sz="4" w:space="0" w:color="auto"/>
            </w:tcBorders>
            <w:vAlign w:val="center"/>
          </w:tcPr>
          <w:p w14:paraId="20687809" w14:textId="77777777" w:rsidR="00DE2259" w:rsidRPr="00EE5C94" w:rsidRDefault="00DE2259" w:rsidP="00651D0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E5C94">
              <w:rPr>
                <w:rFonts w:asciiTheme="minorHAnsi" w:hAnsiTheme="minorHAnsi" w:cstheme="minorHAnsi"/>
                <w:b/>
                <w:sz w:val="32"/>
                <w:szCs w:val="32"/>
              </w:rPr>
              <w:t>………. r.</w:t>
            </w:r>
          </w:p>
        </w:tc>
      </w:tr>
      <w:tr w:rsidR="00715923" w:rsidRPr="00EE5C94" w14:paraId="6A021191" w14:textId="77777777" w:rsidTr="00BA6E0F">
        <w:tc>
          <w:tcPr>
            <w:tcW w:w="3501" w:type="dxa"/>
            <w:gridSpan w:val="2"/>
            <w:vMerge/>
            <w:tcBorders>
              <w:right w:val="double" w:sz="4" w:space="0" w:color="auto"/>
            </w:tcBorders>
          </w:tcPr>
          <w:p w14:paraId="207BDB9F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AA51BDB" w14:textId="7E0B322C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 xml:space="preserve">Wymiar  urlopu /w </w:t>
            </w:r>
            <w:r w:rsidR="0030318E" w:rsidRPr="00EE5C94">
              <w:rPr>
                <w:rFonts w:asciiTheme="minorHAnsi" w:hAnsiTheme="minorHAnsi" w:cstheme="minorHAnsi"/>
              </w:rPr>
              <w:t>dniach</w:t>
            </w:r>
            <w:r w:rsidRPr="00EE5C94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9096" w:type="dxa"/>
            <w:gridSpan w:val="12"/>
            <w:tcBorders>
              <w:top w:val="double" w:sz="4" w:space="0" w:color="auto"/>
              <w:left w:val="single" w:sz="4" w:space="0" w:color="auto"/>
            </w:tcBorders>
          </w:tcPr>
          <w:p w14:paraId="3B2A8A22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Planowany urlop wypoczynkowy w okresie od - do</w:t>
            </w:r>
          </w:p>
        </w:tc>
      </w:tr>
      <w:tr w:rsidR="00715923" w:rsidRPr="00EE5C94" w14:paraId="50CECF87" w14:textId="77777777" w:rsidTr="00BA6E0F">
        <w:tc>
          <w:tcPr>
            <w:tcW w:w="3501" w:type="dxa"/>
            <w:gridSpan w:val="2"/>
            <w:vMerge/>
            <w:tcBorders>
              <w:right w:val="double" w:sz="4" w:space="0" w:color="auto"/>
            </w:tcBorders>
          </w:tcPr>
          <w:p w14:paraId="6C68D1FF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C4D1A2D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96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04F1F19D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w miesiącach i dniach</w:t>
            </w:r>
          </w:p>
        </w:tc>
      </w:tr>
      <w:tr w:rsidR="00715923" w:rsidRPr="00EE5C94" w14:paraId="1282B65C" w14:textId="77777777" w:rsidTr="00BA6E0F">
        <w:tc>
          <w:tcPr>
            <w:tcW w:w="653" w:type="dxa"/>
            <w:tcBorders>
              <w:bottom w:val="double" w:sz="4" w:space="0" w:color="auto"/>
            </w:tcBorders>
          </w:tcPr>
          <w:p w14:paraId="28FC506D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848" w:type="dxa"/>
            <w:tcBorders>
              <w:bottom w:val="double" w:sz="4" w:space="0" w:color="auto"/>
              <w:right w:val="double" w:sz="4" w:space="0" w:color="auto"/>
            </w:tcBorders>
          </w:tcPr>
          <w:p w14:paraId="72A62C07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Nazwisko i imię pracownika</w:t>
            </w:r>
          </w:p>
        </w:tc>
        <w:tc>
          <w:tcPr>
            <w:tcW w:w="79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F3FEDA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zaległy</w:t>
            </w:r>
          </w:p>
        </w:tc>
        <w:tc>
          <w:tcPr>
            <w:tcW w:w="82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84EA35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bieżący</w:t>
            </w:r>
          </w:p>
        </w:tc>
        <w:tc>
          <w:tcPr>
            <w:tcW w:w="58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0A0A0"/>
          </w:tcPr>
          <w:p w14:paraId="2819B438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A0A0A0"/>
          </w:tcPr>
          <w:p w14:paraId="7D238E53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836" w:type="dxa"/>
            <w:tcBorders>
              <w:bottom w:val="double" w:sz="4" w:space="0" w:color="auto"/>
            </w:tcBorders>
            <w:shd w:val="clear" w:color="auto" w:fill="A0A0A0"/>
          </w:tcPr>
          <w:p w14:paraId="5817F904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836" w:type="dxa"/>
            <w:tcBorders>
              <w:bottom w:val="double" w:sz="4" w:space="0" w:color="auto"/>
            </w:tcBorders>
            <w:shd w:val="clear" w:color="auto" w:fill="A0A0A0"/>
          </w:tcPr>
          <w:p w14:paraId="2AB8F9D4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IV</w:t>
            </w:r>
          </w:p>
        </w:tc>
        <w:tc>
          <w:tcPr>
            <w:tcW w:w="836" w:type="dxa"/>
            <w:tcBorders>
              <w:bottom w:val="double" w:sz="4" w:space="0" w:color="auto"/>
            </w:tcBorders>
            <w:shd w:val="clear" w:color="auto" w:fill="A0A0A0"/>
          </w:tcPr>
          <w:p w14:paraId="1554F8A9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836" w:type="dxa"/>
            <w:tcBorders>
              <w:bottom w:val="double" w:sz="4" w:space="0" w:color="auto"/>
            </w:tcBorders>
            <w:shd w:val="clear" w:color="auto" w:fill="A0A0A0"/>
          </w:tcPr>
          <w:p w14:paraId="77D4192C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VI</w:t>
            </w:r>
          </w:p>
        </w:tc>
        <w:tc>
          <w:tcPr>
            <w:tcW w:w="821" w:type="dxa"/>
            <w:tcBorders>
              <w:bottom w:val="double" w:sz="4" w:space="0" w:color="auto"/>
            </w:tcBorders>
            <w:shd w:val="clear" w:color="auto" w:fill="A0A0A0"/>
          </w:tcPr>
          <w:p w14:paraId="1ED6AC84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VII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A0A0A0"/>
          </w:tcPr>
          <w:p w14:paraId="2CA4FD6D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VIII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A0A0A0"/>
          </w:tcPr>
          <w:p w14:paraId="509AFE49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IX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A0A0A0"/>
          </w:tcPr>
          <w:p w14:paraId="651A1F7E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711" w:type="dxa"/>
            <w:tcBorders>
              <w:bottom w:val="double" w:sz="4" w:space="0" w:color="auto"/>
            </w:tcBorders>
            <w:shd w:val="clear" w:color="auto" w:fill="A0A0A0"/>
          </w:tcPr>
          <w:p w14:paraId="363710F9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XI</w:t>
            </w:r>
          </w:p>
        </w:tc>
        <w:tc>
          <w:tcPr>
            <w:tcW w:w="657" w:type="dxa"/>
            <w:tcBorders>
              <w:bottom w:val="double" w:sz="4" w:space="0" w:color="auto"/>
            </w:tcBorders>
            <w:shd w:val="clear" w:color="auto" w:fill="A0A0A0"/>
          </w:tcPr>
          <w:p w14:paraId="7992DF05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XII</w:t>
            </w:r>
          </w:p>
        </w:tc>
      </w:tr>
      <w:tr w:rsidR="00715923" w:rsidRPr="00EE5C94" w14:paraId="1113E703" w14:textId="77777777" w:rsidTr="00BA6E0F">
        <w:tc>
          <w:tcPr>
            <w:tcW w:w="6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3B9A9E7F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5BF3505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361D437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B16FBD3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1BC7B030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56BECF71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7129101E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4F5C4895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2259555F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582CDDCD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4C45D578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2E1B27D3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62D38B36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24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68909458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11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0D97EC3B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184E5B5E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16</w:t>
            </w:r>
          </w:p>
        </w:tc>
      </w:tr>
      <w:tr w:rsidR="00715923" w:rsidRPr="00EE5C94" w14:paraId="6297331B" w14:textId="77777777" w:rsidTr="00BA6E0F">
        <w:tc>
          <w:tcPr>
            <w:tcW w:w="653" w:type="dxa"/>
            <w:tcBorders>
              <w:top w:val="double" w:sz="4" w:space="0" w:color="auto"/>
            </w:tcBorders>
          </w:tcPr>
          <w:p w14:paraId="43922AF7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8" w:type="dxa"/>
            <w:tcBorders>
              <w:top w:val="double" w:sz="4" w:space="0" w:color="auto"/>
              <w:right w:val="double" w:sz="4" w:space="0" w:color="auto"/>
            </w:tcBorders>
          </w:tcPr>
          <w:p w14:paraId="59872D81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E99DA8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A52102B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single" w:sz="4" w:space="0" w:color="auto"/>
            </w:tcBorders>
          </w:tcPr>
          <w:p w14:paraId="69432F2A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  <w:tcBorders>
              <w:top w:val="double" w:sz="4" w:space="0" w:color="auto"/>
            </w:tcBorders>
          </w:tcPr>
          <w:p w14:paraId="51754D87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</w:tcPr>
          <w:p w14:paraId="1C2C03C5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</w:tcPr>
          <w:p w14:paraId="5F995A3B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</w:tcPr>
          <w:p w14:paraId="19277615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</w:tcPr>
          <w:p w14:paraId="19E9C5A5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  <w:tcBorders>
              <w:top w:val="double" w:sz="4" w:space="0" w:color="auto"/>
            </w:tcBorders>
          </w:tcPr>
          <w:p w14:paraId="384FFF64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  <w:tcBorders>
              <w:top w:val="double" w:sz="4" w:space="0" w:color="auto"/>
            </w:tcBorders>
          </w:tcPr>
          <w:p w14:paraId="70057EDC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  <w:tcBorders>
              <w:top w:val="double" w:sz="4" w:space="0" w:color="auto"/>
            </w:tcBorders>
          </w:tcPr>
          <w:p w14:paraId="1DE0AE77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tcBorders>
              <w:top w:val="double" w:sz="4" w:space="0" w:color="auto"/>
            </w:tcBorders>
          </w:tcPr>
          <w:p w14:paraId="4F91DE7A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14:paraId="2A10C098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top w:val="double" w:sz="4" w:space="0" w:color="auto"/>
            </w:tcBorders>
          </w:tcPr>
          <w:p w14:paraId="5FB94BA0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</w:tr>
      <w:tr w:rsidR="00715923" w:rsidRPr="00EE5C94" w14:paraId="23983DA2" w14:textId="77777777" w:rsidTr="00BA6E0F">
        <w:tc>
          <w:tcPr>
            <w:tcW w:w="653" w:type="dxa"/>
          </w:tcPr>
          <w:p w14:paraId="5D9087EC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8" w:type="dxa"/>
            <w:tcBorders>
              <w:right w:val="double" w:sz="4" w:space="0" w:color="auto"/>
            </w:tcBorders>
          </w:tcPr>
          <w:p w14:paraId="0CBB3EE8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single" w:sz="4" w:space="0" w:color="auto"/>
            </w:tcBorders>
          </w:tcPr>
          <w:p w14:paraId="0668F96A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14:paraId="043514A7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0366068A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7C1594A0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62F3BCAD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3B9A311C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255AC71B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269518AC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40E04B5C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77B7F032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66869DF4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14:paraId="55669A24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5C34449F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5C397707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</w:tr>
      <w:tr w:rsidR="00715923" w:rsidRPr="00EE5C94" w14:paraId="77C2E891" w14:textId="77777777" w:rsidTr="00BA6E0F">
        <w:tc>
          <w:tcPr>
            <w:tcW w:w="653" w:type="dxa"/>
          </w:tcPr>
          <w:p w14:paraId="22812D85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8" w:type="dxa"/>
            <w:tcBorders>
              <w:right w:val="double" w:sz="4" w:space="0" w:color="auto"/>
            </w:tcBorders>
          </w:tcPr>
          <w:p w14:paraId="50BC0D99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single" w:sz="4" w:space="0" w:color="auto"/>
            </w:tcBorders>
          </w:tcPr>
          <w:p w14:paraId="59628EF5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14:paraId="351327D1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3AEB5C76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7246E50B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24CDD075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06C2DCEB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7CA1D0A0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66CD7F3C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74971D66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644FD4E1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65A69B45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14:paraId="439F969C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5C61B1C4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2AED96E7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</w:tr>
      <w:tr w:rsidR="00715923" w:rsidRPr="00EE5C94" w14:paraId="6D76E7BF" w14:textId="77777777" w:rsidTr="00BA6E0F">
        <w:tc>
          <w:tcPr>
            <w:tcW w:w="653" w:type="dxa"/>
          </w:tcPr>
          <w:p w14:paraId="0B60FBEA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8" w:type="dxa"/>
            <w:tcBorders>
              <w:right w:val="double" w:sz="4" w:space="0" w:color="auto"/>
            </w:tcBorders>
          </w:tcPr>
          <w:p w14:paraId="22ACEF97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single" w:sz="4" w:space="0" w:color="auto"/>
            </w:tcBorders>
          </w:tcPr>
          <w:p w14:paraId="5F703471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14:paraId="6E98C2EB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757A927A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7A523BBE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3FCAD7BE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63C36744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5A5D9456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53109204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3DBE7713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4EEAE2A7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2405F6D6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14:paraId="13DB453D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5DFBF24D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258B5635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</w:tr>
      <w:tr w:rsidR="00715923" w:rsidRPr="00EE5C94" w14:paraId="5244E854" w14:textId="77777777" w:rsidTr="00BA6E0F">
        <w:tc>
          <w:tcPr>
            <w:tcW w:w="653" w:type="dxa"/>
          </w:tcPr>
          <w:p w14:paraId="05A588F2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8" w:type="dxa"/>
            <w:tcBorders>
              <w:right w:val="double" w:sz="4" w:space="0" w:color="auto"/>
            </w:tcBorders>
          </w:tcPr>
          <w:p w14:paraId="3A835773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single" w:sz="4" w:space="0" w:color="auto"/>
            </w:tcBorders>
          </w:tcPr>
          <w:p w14:paraId="5BBE9EB5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14:paraId="3ADB6DFB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0F170310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00DD3E3B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42A90080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688508A3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52A94E39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442AC7F5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3845E762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6CCA6B39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2C8054A2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14:paraId="523B861E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509520BD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0415C576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</w:tr>
      <w:tr w:rsidR="00715923" w:rsidRPr="00EE5C94" w14:paraId="7F3CEAE2" w14:textId="77777777" w:rsidTr="00BA6E0F">
        <w:tc>
          <w:tcPr>
            <w:tcW w:w="653" w:type="dxa"/>
          </w:tcPr>
          <w:p w14:paraId="3891BBA7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8" w:type="dxa"/>
            <w:tcBorders>
              <w:right w:val="double" w:sz="4" w:space="0" w:color="auto"/>
            </w:tcBorders>
          </w:tcPr>
          <w:p w14:paraId="49D8C70A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single" w:sz="4" w:space="0" w:color="auto"/>
            </w:tcBorders>
          </w:tcPr>
          <w:p w14:paraId="1C58AE84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14:paraId="112BB64D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54FD723A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1A13F523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0AAFFFEF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1CFA1A7D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41D6FCC2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6FAB8606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2241956F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490E838A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4CD91229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14:paraId="3E9A7E3E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47E9F813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75DECBCA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</w:tr>
      <w:tr w:rsidR="00715923" w:rsidRPr="00EE5C94" w14:paraId="28D5FF9E" w14:textId="77777777" w:rsidTr="00BA6E0F">
        <w:tc>
          <w:tcPr>
            <w:tcW w:w="653" w:type="dxa"/>
          </w:tcPr>
          <w:p w14:paraId="5F0BCC85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8" w:type="dxa"/>
            <w:tcBorders>
              <w:right w:val="double" w:sz="4" w:space="0" w:color="auto"/>
            </w:tcBorders>
          </w:tcPr>
          <w:p w14:paraId="62B20439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single" w:sz="4" w:space="0" w:color="auto"/>
            </w:tcBorders>
          </w:tcPr>
          <w:p w14:paraId="6258ECDA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14:paraId="0883417D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2E74072B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3443BD49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25C169FF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080C1243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522557C6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7DA5330C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45A457AF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4CC4A605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2F21F8AA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14:paraId="454D6C59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46425CF6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7AF51FE8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</w:tr>
      <w:tr w:rsidR="00715923" w:rsidRPr="00EE5C94" w14:paraId="3FB9EB9F" w14:textId="77777777" w:rsidTr="00BA6E0F">
        <w:tc>
          <w:tcPr>
            <w:tcW w:w="653" w:type="dxa"/>
          </w:tcPr>
          <w:p w14:paraId="34BC1F73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8" w:type="dxa"/>
            <w:tcBorders>
              <w:right w:val="double" w:sz="4" w:space="0" w:color="auto"/>
            </w:tcBorders>
          </w:tcPr>
          <w:p w14:paraId="300F4A75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single" w:sz="4" w:space="0" w:color="auto"/>
            </w:tcBorders>
          </w:tcPr>
          <w:p w14:paraId="55A82F83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14:paraId="30339998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4698305D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578438F3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0689A1F7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6917327B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39F889E7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0ECF2801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3C3E73F9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42F3E77B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2204333A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14:paraId="162DEDDF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7B0B4785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7AC3AC67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</w:tr>
      <w:tr w:rsidR="00715923" w:rsidRPr="00EE5C94" w14:paraId="04CCAC71" w14:textId="77777777" w:rsidTr="00BA6E0F">
        <w:tc>
          <w:tcPr>
            <w:tcW w:w="653" w:type="dxa"/>
          </w:tcPr>
          <w:p w14:paraId="5A910482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8" w:type="dxa"/>
            <w:tcBorders>
              <w:right w:val="double" w:sz="4" w:space="0" w:color="auto"/>
            </w:tcBorders>
          </w:tcPr>
          <w:p w14:paraId="0866CF97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single" w:sz="4" w:space="0" w:color="auto"/>
            </w:tcBorders>
          </w:tcPr>
          <w:p w14:paraId="6B367798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14:paraId="2396F4B6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7136B292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5A6D7DAE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357B52C1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57228815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62CB82E4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346948EF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461FC613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4BFEAB28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03F8F8B9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14:paraId="016A86DC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6EC45B7E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7DF6EC1A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</w:tr>
      <w:tr w:rsidR="00715923" w:rsidRPr="00EE5C94" w14:paraId="5DE57D3C" w14:textId="77777777" w:rsidTr="00BA6E0F">
        <w:tc>
          <w:tcPr>
            <w:tcW w:w="653" w:type="dxa"/>
          </w:tcPr>
          <w:p w14:paraId="3B001C6E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8" w:type="dxa"/>
            <w:tcBorders>
              <w:right w:val="double" w:sz="4" w:space="0" w:color="auto"/>
            </w:tcBorders>
          </w:tcPr>
          <w:p w14:paraId="0E4F7657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single" w:sz="4" w:space="0" w:color="auto"/>
            </w:tcBorders>
          </w:tcPr>
          <w:p w14:paraId="197B9AEF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14:paraId="35F3868F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5A7DFD94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2E760A9B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0181AF1C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67276DA2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6EA5BCFC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675012BF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05EC0554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4A95161F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547E7C5A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14:paraId="1375616A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1926D562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01D4DB16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</w:tr>
      <w:tr w:rsidR="00715923" w:rsidRPr="00EE5C94" w14:paraId="6E16D038" w14:textId="77777777" w:rsidTr="00BA6E0F">
        <w:tc>
          <w:tcPr>
            <w:tcW w:w="653" w:type="dxa"/>
          </w:tcPr>
          <w:p w14:paraId="48024103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8" w:type="dxa"/>
            <w:tcBorders>
              <w:right w:val="double" w:sz="4" w:space="0" w:color="auto"/>
            </w:tcBorders>
          </w:tcPr>
          <w:p w14:paraId="1984F53F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single" w:sz="4" w:space="0" w:color="auto"/>
            </w:tcBorders>
          </w:tcPr>
          <w:p w14:paraId="1CC12D9B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14:paraId="39FF643B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15B50BDF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5D9514B8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3B48C537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71C297CF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5146CF51" w14:textId="7BB5348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248C3EA7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334C598C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13141146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03E773DD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14:paraId="6154990F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0580C200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379F1C8B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</w:tr>
      <w:tr w:rsidR="00715923" w:rsidRPr="00EE5C94" w14:paraId="65908313" w14:textId="77777777" w:rsidTr="00BA6E0F">
        <w:tc>
          <w:tcPr>
            <w:tcW w:w="653" w:type="dxa"/>
          </w:tcPr>
          <w:p w14:paraId="7C3ED85F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8" w:type="dxa"/>
            <w:tcBorders>
              <w:right w:val="double" w:sz="4" w:space="0" w:color="auto"/>
            </w:tcBorders>
          </w:tcPr>
          <w:p w14:paraId="11FFA13C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single" w:sz="4" w:space="0" w:color="auto"/>
            </w:tcBorders>
          </w:tcPr>
          <w:p w14:paraId="16D943DB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14:paraId="280CDFDC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10F4B059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161E0D5E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19F38A1F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2F0678DE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26579991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09AB1D01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0484743A" w14:textId="30034C32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686B85C6" w14:textId="71AD13A1" w:rsidR="00DE2259" w:rsidRPr="00EE5C94" w:rsidRDefault="00B10738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960" behindDoc="1" locked="0" layoutInCell="1" allowOverlap="1" wp14:anchorId="6232274F" wp14:editId="585CAA8E">
                      <wp:simplePos x="0" y="0"/>
                      <wp:positionH relativeFrom="column">
                        <wp:posOffset>-1110682</wp:posOffset>
                      </wp:positionH>
                      <wp:positionV relativeFrom="paragraph">
                        <wp:posOffset>-483135</wp:posOffset>
                      </wp:positionV>
                      <wp:extent cx="2400300" cy="623069"/>
                      <wp:effectExtent l="0" t="0" r="0" b="0"/>
                      <wp:wrapNone/>
                      <wp:docPr id="1" name="WordAr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400300" cy="623069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18076C" w14:textId="77777777" w:rsidR="00216FE6" w:rsidRDefault="00216FE6" w:rsidP="0049175D">
                                  <w:pPr>
                                    <w:jc w:val="distribute"/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2274F" id="WordArt 9" o:spid="_x0000_s1045" type="#_x0000_t202" style="position:absolute;margin-left:-87.45pt;margin-top:-38.05pt;width:189pt;height:49.05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" filled="f" stroked="f">
                      <o:lock v:ext="edit" shapetype="t"/>
                      <v:textbox>
                        <w:txbxContent>
                          <w:p w14:paraId="3018076C" w14:textId="77777777" w:rsidR="00216FE6" w:rsidRDefault="00216FE6" w:rsidP="0049175D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5" w:type="dxa"/>
          </w:tcPr>
          <w:p w14:paraId="7FF7D950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14:paraId="6258D0D7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0450AED6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264FFC58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</w:tr>
      <w:tr w:rsidR="00715923" w:rsidRPr="00EE5C94" w14:paraId="6D2967F2" w14:textId="77777777" w:rsidTr="00BA6E0F">
        <w:tc>
          <w:tcPr>
            <w:tcW w:w="653" w:type="dxa"/>
          </w:tcPr>
          <w:p w14:paraId="74015833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8" w:type="dxa"/>
            <w:tcBorders>
              <w:right w:val="double" w:sz="4" w:space="0" w:color="auto"/>
            </w:tcBorders>
          </w:tcPr>
          <w:p w14:paraId="72A196BC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single" w:sz="4" w:space="0" w:color="auto"/>
            </w:tcBorders>
          </w:tcPr>
          <w:p w14:paraId="3C208E07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14:paraId="47F57364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2E589CCB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1883ECF1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1825A12F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76A5546C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3FA4B6F5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</w:tcPr>
          <w:p w14:paraId="2D0BBB6F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3622506A" w14:textId="36017B26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5D73CA19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5" w:type="dxa"/>
          </w:tcPr>
          <w:p w14:paraId="3E1D07E2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14:paraId="7AC44B08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577F5B41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</w:tcPr>
          <w:p w14:paraId="4BDCB570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</w:tc>
      </w:tr>
      <w:tr w:rsidR="00715923" w:rsidRPr="00EE5C94" w14:paraId="79D587E3" w14:textId="77777777" w:rsidTr="00BA6E0F">
        <w:trPr>
          <w:trHeight w:val="1390"/>
        </w:trPr>
        <w:tc>
          <w:tcPr>
            <w:tcW w:w="11441" w:type="dxa"/>
            <w:gridSpan w:val="12"/>
            <w:tcBorders>
              <w:top w:val="double" w:sz="4" w:space="0" w:color="auto"/>
              <w:right w:val="double" w:sz="4" w:space="0" w:color="auto"/>
            </w:tcBorders>
            <w:shd w:val="clear" w:color="auto" w:fill="E6E6E6"/>
          </w:tcPr>
          <w:p w14:paraId="68859C15" w14:textId="349EAD1B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  <w:b/>
                <w:i/>
              </w:rPr>
              <w:t>Uwagi:</w:t>
            </w:r>
          </w:p>
        </w:tc>
        <w:tc>
          <w:tcPr>
            <w:tcW w:w="2777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68C1C47E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  <w:p w14:paraId="6C9C0111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  <w:p w14:paraId="37E1ED93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  <w:p w14:paraId="7163F8BD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</w:p>
          <w:p w14:paraId="234A70C9" w14:textId="77777777" w:rsidR="00DE2259" w:rsidRPr="00EE5C94" w:rsidRDefault="00DE2259" w:rsidP="004A4768">
            <w:pPr>
              <w:rPr>
                <w:rFonts w:asciiTheme="minorHAnsi" w:hAnsiTheme="minorHAnsi" w:cstheme="minorHAnsi"/>
              </w:rPr>
            </w:pPr>
            <w:r w:rsidRPr="00EE5C94">
              <w:rPr>
                <w:rFonts w:asciiTheme="minorHAnsi" w:hAnsiTheme="minorHAnsi" w:cstheme="minorHAnsi"/>
              </w:rPr>
              <w:t>(Pieczęć i podpis pracodawcy)</w:t>
            </w:r>
          </w:p>
        </w:tc>
      </w:tr>
    </w:tbl>
    <w:p w14:paraId="0FCB0A80" w14:textId="12F6C86B" w:rsidR="00DE2259" w:rsidRPr="00EE5C94" w:rsidRDefault="00DE2259" w:rsidP="004A4768">
      <w:pPr>
        <w:rPr>
          <w:rFonts w:asciiTheme="minorHAnsi" w:hAnsiTheme="minorHAnsi" w:cstheme="minorHAnsi"/>
          <w:b/>
          <w:sz w:val="22"/>
        </w:rPr>
      </w:pPr>
    </w:p>
    <w:p w14:paraId="7B5E8DDD" w14:textId="6D56D521" w:rsidR="00897425" w:rsidRPr="00EE5C94" w:rsidRDefault="00897425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5754E6B" w14:textId="77777777" w:rsidR="00971CAB" w:rsidRPr="00EE5C94" w:rsidRDefault="00971CAB" w:rsidP="004A4768">
      <w:pPr>
        <w:rPr>
          <w:rFonts w:asciiTheme="minorHAnsi" w:hAnsiTheme="minorHAnsi" w:cstheme="minorHAnsi"/>
          <w:b/>
          <w:bCs/>
          <w:sz w:val="22"/>
          <w:szCs w:val="22"/>
        </w:rPr>
        <w:sectPr w:rsidR="00971CAB" w:rsidRPr="00EE5C94" w:rsidSect="0048010E">
          <w:pgSz w:w="16838" w:h="11906" w:orient="landscape"/>
          <w:pgMar w:top="1134" w:right="851" w:bottom="1134" w:left="851" w:header="709" w:footer="709" w:gutter="0"/>
          <w:cols w:space="708"/>
          <w:docGrid w:linePitch="272"/>
        </w:sectPr>
      </w:pPr>
    </w:p>
    <w:p w14:paraId="69F02D26" w14:textId="06D76E51" w:rsidR="0048010E" w:rsidRPr="000B2BFA" w:rsidRDefault="00B923F1" w:rsidP="0048010E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0B2BFA">
        <w:rPr>
          <w:rFonts w:asciiTheme="minorHAnsi" w:hAnsiTheme="minorHAnsi" w:cstheme="minorHAnsi"/>
          <w:b/>
          <w:bCs/>
          <w:sz w:val="24"/>
          <w:szCs w:val="24"/>
        </w:rPr>
        <w:lastRenderedPageBreak/>
        <w:t>Z</w:t>
      </w:r>
      <w:r w:rsidR="0048010E" w:rsidRPr="000B2BFA">
        <w:rPr>
          <w:rFonts w:asciiTheme="minorHAnsi" w:hAnsiTheme="minorHAnsi" w:cstheme="minorHAnsi"/>
          <w:b/>
          <w:bCs/>
          <w:sz w:val="24"/>
          <w:szCs w:val="24"/>
        </w:rPr>
        <w:t>ałącznik nr 8</w:t>
      </w:r>
    </w:p>
    <w:p w14:paraId="3E00F295" w14:textId="77777777" w:rsidR="0048010E" w:rsidRPr="000B2BFA" w:rsidRDefault="0048010E" w:rsidP="0048010E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0B2BFA">
        <w:rPr>
          <w:rFonts w:asciiTheme="minorHAnsi" w:hAnsiTheme="minorHAnsi" w:cstheme="minorHAnsi"/>
          <w:b/>
          <w:bCs/>
          <w:sz w:val="24"/>
          <w:szCs w:val="24"/>
        </w:rPr>
        <w:t xml:space="preserve">do Regulaminu Pracy </w:t>
      </w:r>
    </w:p>
    <w:p w14:paraId="4567078F" w14:textId="77777777" w:rsidR="0048010E" w:rsidRPr="000B2BFA" w:rsidRDefault="0048010E" w:rsidP="0048010E">
      <w:pPr>
        <w:tabs>
          <w:tab w:val="left" w:pos="8568"/>
        </w:tabs>
        <w:rPr>
          <w:rFonts w:asciiTheme="minorHAnsi" w:hAnsiTheme="minorHAnsi" w:cstheme="minorHAnsi"/>
          <w:sz w:val="24"/>
          <w:szCs w:val="24"/>
        </w:rPr>
      </w:pPr>
      <w:r w:rsidRPr="000B2BFA">
        <w:rPr>
          <w:rFonts w:asciiTheme="minorHAnsi" w:hAnsiTheme="minorHAnsi" w:cstheme="minorHAnsi"/>
          <w:sz w:val="24"/>
          <w:szCs w:val="24"/>
        </w:rPr>
        <w:tab/>
      </w:r>
    </w:p>
    <w:p w14:paraId="1C99D317" w14:textId="08A1938D" w:rsidR="0048010E" w:rsidRPr="000B2BFA" w:rsidRDefault="000B2BFA" w:rsidP="0048010E">
      <w:pPr>
        <w:ind w:left="576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…..</w:t>
      </w:r>
      <w:r w:rsidR="0048010E" w:rsidRPr="000B2BFA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5443E089" w14:textId="77777777" w:rsidR="0048010E" w:rsidRPr="000B2BFA" w:rsidRDefault="0048010E" w:rsidP="0048010E">
      <w:pPr>
        <w:ind w:left="5760" w:firstLine="720"/>
        <w:rPr>
          <w:rFonts w:asciiTheme="minorHAnsi" w:hAnsiTheme="minorHAnsi" w:cstheme="minorHAnsi"/>
          <w:sz w:val="24"/>
          <w:szCs w:val="24"/>
        </w:rPr>
      </w:pPr>
      <w:r w:rsidRPr="000B2BFA">
        <w:rPr>
          <w:rFonts w:asciiTheme="minorHAnsi" w:hAnsiTheme="minorHAnsi" w:cstheme="minorHAnsi"/>
          <w:sz w:val="24"/>
          <w:szCs w:val="24"/>
        </w:rPr>
        <w:t xml:space="preserve">        (miejscowość, data)</w:t>
      </w:r>
    </w:p>
    <w:p w14:paraId="4B09D70A" w14:textId="77777777" w:rsidR="0048010E" w:rsidRPr="000B2BFA" w:rsidRDefault="0048010E" w:rsidP="0048010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8B6A5B" w14:textId="77777777" w:rsidR="0048010E" w:rsidRPr="000B2BFA" w:rsidRDefault="0048010E" w:rsidP="0048010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442595" w14:textId="77777777" w:rsidR="00D94B91" w:rsidRPr="000B2BFA" w:rsidRDefault="00D94B91" w:rsidP="0048010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67C0917" w14:textId="18275713" w:rsidR="0048010E" w:rsidRPr="000B2BFA" w:rsidRDefault="0048010E" w:rsidP="0048010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B2BFA">
        <w:rPr>
          <w:rFonts w:asciiTheme="minorHAnsi" w:hAnsiTheme="minorHAnsi" w:cstheme="minorHAnsi"/>
          <w:b/>
          <w:bCs/>
          <w:sz w:val="24"/>
          <w:szCs w:val="24"/>
        </w:rPr>
        <w:t xml:space="preserve">WNIOSEK O UDZIELENIE URLOPU OPIEKUŃCZEGO </w:t>
      </w:r>
    </w:p>
    <w:p w14:paraId="7F757DA2" w14:textId="0D8D0D24" w:rsidR="0048010E" w:rsidRPr="000B2BFA" w:rsidRDefault="0048010E" w:rsidP="0048010E">
      <w:pPr>
        <w:rPr>
          <w:rFonts w:asciiTheme="minorHAnsi" w:hAnsiTheme="minorHAnsi" w:cstheme="minorHAnsi"/>
          <w:sz w:val="24"/>
          <w:szCs w:val="24"/>
        </w:rPr>
      </w:pPr>
    </w:p>
    <w:p w14:paraId="773DC7CF" w14:textId="29628904" w:rsidR="00D94B91" w:rsidRPr="000B2BFA" w:rsidRDefault="00D94B91" w:rsidP="0048010E">
      <w:pPr>
        <w:rPr>
          <w:rFonts w:asciiTheme="minorHAnsi" w:hAnsiTheme="minorHAnsi" w:cstheme="minorHAnsi"/>
          <w:sz w:val="24"/>
          <w:szCs w:val="24"/>
        </w:rPr>
      </w:pPr>
    </w:p>
    <w:p w14:paraId="442F27A8" w14:textId="4954B72B" w:rsidR="00D94B91" w:rsidRPr="000B2BFA" w:rsidRDefault="00A05E4F" w:rsidP="0048010E">
      <w:pPr>
        <w:rPr>
          <w:rFonts w:asciiTheme="minorHAnsi" w:hAnsiTheme="minorHAnsi" w:cstheme="minorHAnsi"/>
          <w:sz w:val="24"/>
          <w:szCs w:val="24"/>
        </w:rPr>
      </w:pPr>
      <w:r w:rsidRPr="000B2BF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D639046" wp14:editId="5D04E1FA">
                <wp:simplePos x="0" y="0"/>
                <wp:positionH relativeFrom="column">
                  <wp:posOffset>-3810</wp:posOffset>
                </wp:positionH>
                <wp:positionV relativeFrom="paragraph">
                  <wp:posOffset>19050</wp:posOffset>
                </wp:positionV>
                <wp:extent cx="5131435" cy="1920240"/>
                <wp:effectExtent l="0" t="0" r="0" b="0"/>
                <wp:wrapNone/>
                <wp:docPr id="55" name="Pole tekstow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1435" cy="192024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4B3944" w14:textId="77777777" w:rsidR="00A05E4F" w:rsidRDefault="00A05E4F" w:rsidP="00A05E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05E4F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39046" id="Pole tekstowe 55" o:spid="_x0000_s1046" type="#_x0000_t202" style="position:absolute;margin-left:-.3pt;margin-top:1.5pt;width:404.05pt;height:151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" filled="f" fillcolor="black" stroked="f">
                <o:lock v:ext="edit" shapetype="t"/>
                <v:textbox>
                  <w:txbxContent>
                    <w:p w14:paraId="074B3944" w14:textId="77777777" w:rsidR="00A05E4F" w:rsidRDefault="00A05E4F" w:rsidP="00A05E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05E4F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14:paraId="5961BE97" w14:textId="255748AE" w:rsidR="0048010E" w:rsidRPr="000B2BFA" w:rsidRDefault="0048010E" w:rsidP="0048010E">
      <w:pPr>
        <w:rPr>
          <w:rFonts w:asciiTheme="minorHAnsi" w:hAnsiTheme="minorHAnsi" w:cstheme="minorHAnsi"/>
          <w:sz w:val="24"/>
          <w:szCs w:val="24"/>
        </w:rPr>
      </w:pPr>
      <w:r w:rsidRPr="000B2BFA">
        <w:rPr>
          <w:rFonts w:asciiTheme="minorHAnsi" w:hAnsiTheme="minorHAnsi" w:cstheme="minorHAnsi"/>
          <w:sz w:val="24"/>
          <w:szCs w:val="24"/>
        </w:rPr>
        <w:t xml:space="preserve">Na podstawie art. </w:t>
      </w:r>
      <w:r w:rsidR="00DB6950" w:rsidRPr="000B2BFA">
        <w:rPr>
          <w:rFonts w:asciiTheme="minorHAnsi" w:hAnsiTheme="minorHAnsi" w:cstheme="minorHAnsi"/>
          <w:sz w:val="24"/>
          <w:szCs w:val="24"/>
        </w:rPr>
        <w:t>173</w:t>
      </w:r>
      <w:r w:rsidR="00DB6950" w:rsidRPr="000B2BFA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0B2BFA">
        <w:rPr>
          <w:rFonts w:asciiTheme="minorHAnsi" w:hAnsiTheme="minorHAnsi" w:cstheme="minorHAnsi"/>
          <w:sz w:val="24"/>
          <w:szCs w:val="24"/>
        </w:rPr>
        <w:t xml:space="preserve"> Kodeksu pracy wnoszę o udzielenie mi …….dni urlopu opiekuńczego na członka rodziny / osoby nie będącej członkiem rodziny*:</w:t>
      </w:r>
    </w:p>
    <w:p w14:paraId="15D981BF" w14:textId="781C72AF" w:rsidR="0048010E" w:rsidRPr="000B2BFA" w:rsidRDefault="0048010E" w:rsidP="0048010E">
      <w:pPr>
        <w:rPr>
          <w:rFonts w:asciiTheme="minorHAnsi" w:hAnsiTheme="minorHAnsi" w:cstheme="minorHAnsi"/>
          <w:sz w:val="24"/>
          <w:szCs w:val="24"/>
        </w:rPr>
      </w:pPr>
    </w:p>
    <w:p w14:paraId="54533C86" w14:textId="3F32B911" w:rsidR="0048010E" w:rsidRPr="000B2BFA" w:rsidRDefault="0048010E" w:rsidP="0048010E">
      <w:pPr>
        <w:pStyle w:val="Akapitzlist"/>
        <w:numPr>
          <w:ilvl w:val="0"/>
          <w:numId w:val="88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0B2BFA">
        <w:rPr>
          <w:rFonts w:asciiTheme="minorHAnsi" w:hAnsiTheme="minorHAnsi" w:cstheme="minorHAnsi"/>
          <w:sz w:val="24"/>
          <w:szCs w:val="24"/>
        </w:rPr>
        <w:t>imię i nazwisko, osoby wymagającej opieki lub wsparcia z poważnych względów medycznych: ……………………………………………………………………………</w:t>
      </w:r>
      <w:r w:rsidR="00C377C0" w:rsidRPr="000B2BFA">
        <w:rPr>
          <w:rFonts w:asciiTheme="minorHAnsi" w:hAnsiTheme="minorHAnsi" w:cstheme="minorHAnsi"/>
          <w:sz w:val="24"/>
          <w:szCs w:val="24"/>
        </w:rPr>
        <w:t>…….</w:t>
      </w:r>
    </w:p>
    <w:p w14:paraId="1845CD1B" w14:textId="2834599A" w:rsidR="0048010E" w:rsidRPr="000B2BFA" w:rsidRDefault="0048010E" w:rsidP="0048010E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72CE7A7B" w14:textId="2A876544" w:rsidR="0048010E" w:rsidRPr="000B2BFA" w:rsidRDefault="0048010E" w:rsidP="00C377C0">
      <w:pPr>
        <w:pStyle w:val="Akapitzlist"/>
        <w:numPr>
          <w:ilvl w:val="0"/>
          <w:numId w:val="88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0B2BFA">
        <w:rPr>
          <w:rFonts w:asciiTheme="minorHAnsi" w:hAnsiTheme="minorHAnsi" w:cstheme="minorHAnsi"/>
          <w:sz w:val="24"/>
          <w:szCs w:val="24"/>
        </w:rPr>
        <w:t>przyczyna konieczności zapewnienia osobistej opieki lub wsparcia: ……………………………………………………………………………………………………………………..….…………………………………………………………………………………………………………………….……..…………………………………………………………………………………………</w:t>
      </w:r>
      <w:r w:rsidR="00C377C0" w:rsidRPr="000B2BFA">
        <w:rPr>
          <w:rFonts w:asciiTheme="minorHAnsi" w:hAnsiTheme="minorHAnsi" w:cstheme="minorHAnsi"/>
          <w:sz w:val="24"/>
          <w:szCs w:val="24"/>
        </w:rPr>
        <w:t>………</w:t>
      </w:r>
      <w:r w:rsidR="008D650D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C377C0" w:rsidRPr="000B2BFA">
        <w:rPr>
          <w:rFonts w:asciiTheme="minorHAnsi" w:hAnsiTheme="minorHAnsi" w:cstheme="minorHAnsi"/>
          <w:sz w:val="24"/>
          <w:szCs w:val="24"/>
        </w:rPr>
        <w:t>….</w:t>
      </w:r>
      <w:r w:rsidRPr="000B2BFA">
        <w:rPr>
          <w:rFonts w:asciiTheme="minorHAnsi" w:hAnsiTheme="minorHAnsi" w:cstheme="minorHAnsi"/>
          <w:sz w:val="24"/>
          <w:szCs w:val="24"/>
        </w:rPr>
        <w:t>…………………………….……..………</w:t>
      </w:r>
    </w:p>
    <w:p w14:paraId="763DBBCA" w14:textId="2FA5A149" w:rsidR="0048010E" w:rsidRPr="000B2BFA" w:rsidRDefault="007144B5" w:rsidP="0048010E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0B2BFA"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47CED358" wp14:editId="40171C3E">
                <wp:simplePos x="0" y="0"/>
                <wp:positionH relativeFrom="column">
                  <wp:posOffset>2785110</wp:posOffset>
                </wp:positionH>
                <wp:positionV relativeFrom="paragraph">
                  <wp:posOffset>178435</wp:posOffset>
                </wp:positionV>
                <wp:extent cx="2247900" cy="622935"/>
                <wp:effectExtent l="0" t="0" r="0" b="0"/>
                <wp:wrapNone/>
                <wp:docPr id="56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47900" cy="6229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952382" w14:textId="77777777" w:rsidR="007144B5" w:rsidRPr="007144B5" w:rsidRDefault="007144B5" w:rsidP="007144B5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144B5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D358" id="_x0000_s1047" type="#_x0000_t202" style="position:absolute;left:0;text-align:left;margin-left:219.3pt;margin-top:14.05pt;width:177pt;height:49.0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" filled="f" stroked="f">
                <o:lock v:ext="edit" shapetype="t"/>
                <v:textbox>
                  <w:txbxContent>
                    <w:p w14:paraId="11952382" w14:textId="77777777" w:rsidR="007144B5" w:rsidRPr="007144B5" w:rsidRDefault="007144B5" w:rsidP="007144B5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144B5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395A1F02" w14:textId="1DF08832" w:rsidR="0048010E" w:rsidRPr="000B2BFA" w:rsidRDefault="0048010E" w:rsidP="0048010E">
      <w:pPr>
        <w:pStyle w:val="Akapitzlist"/>
        <w:numPr>
          <w:ilvl w:val="0"/>
          <w:numId w:val="88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0B2BFA">
        <w:rPr>
          <w:rFonts w:asciiTheme="minorHAnsi" w:hAnsiTheme="minorHAnsi" w:cstheme="minorHAnsi"/>
          <w:sz w:val="24"/>
          <w:szCs w:val="24"/>
        </w:rPr>
        <w:t>stopień pokrewieństwa: ……………………………………………………………………………….……**</w:t>
      </w:r>
    </w:p>
    <w:p w14:paraId="5164557C" w14:textId="77777777" w:rsidR="0048010E" w:rsidRPr="000B2BFA" w:rsidRDefault="0048010E" w:rsidP="0048010E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11305403" w14:textId="77777777" w:rsidR="0048010E" w:rsidRPr="000B2BFA" w:rsidRDefault="0048010E" w:rsidP="0048010E">
      <w:pPr>
        <w:pStyle w:val="Akapitzlist"/>
        <w:numPr>
          <w:ilvl w:val="0"/>
          <w:numId w:val="88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0B2BFA">
        <w:rPr>
          <w:rFonts w:asciiTheme="minorHAnsi" w:hAnsiTheme="minorHAnsi" w:cstheme="minorHAnsi"/>
          <w:sz w:val="24"/>
          <w:szCs w:val="24"/>
        </w:rPr>
        <w:t>adres zamieszkania: …………………………………………………………………………………….……***</w:t>
      </w:r>
    </w:p>
    <w:p w14:paraId="0613A207" w14:textId="73BBEBF0" w:rsidR="0048010E" w:rsidRPr="000B2BFA" w:rsidRDefault="0048010E" w:rsidP="0048010E">
      <w:pPr>
        <w:rPr>
          <w:rFonts w:asciiTheme="minorHAnsi" w:hAnsiTheme="minorHAnsi" w:cstheme="minorHAnsi"/>
          <w:sz w:val="24"/>
          <w:szCs w:val="24"/>
        </w:rPr>
      </w:pPr>
    </w:p>
    <w:p w14:paraId="0B5750EC" w14:textId="2FC83598" w:rsidR="00724AEC" w:rsidRPr="000B2BFA" w:rsidRDefault="00724AEC" w:rsidP="0048010E">
      <w:pPr>
        <w:rPr>
          <w:rFonts w:asciiTheme="minorHAnsi" w:hAnsiTheme="minorHAnsi" w:cstheme="minorHAnsi"/>
          <w:sz w:val="24"/>
          <w:szCs w:val="24"/>
        </w:rPr>
      </w:pPr>
    </w:p>
    <w:p w14:paraId="2EBCC31D" w14:textId="1A960089" w:rsidR="00724AEC" w:rsidRPr="000B2BFA" w:rsidRDefault="00724AEC" w:rsidP="0048010E">
      <w:pPr>
        <w:rPr>
          <w:rFonts w:asciiTheme="minorHAnsi" w:hAnsiTheme="minorHAnsi" w:cstheme="minorHAnsi"/>
          <w:sz w:val="24"/>
          <w:szCs w:val="24"/>
        </w:rPr>
      </w:pPr>
    </w:p>
    <w:p w14:paraId="079F48D0" w14:textId="77777777" w:rsidR="00724AEC" w:rsidRPr="000B2BFA" w:rsidRDefault="00724AEC" w:rsidP="0048010E">
      <w:pPr>
        <w:rPr>
          <w:rFonts w:asciiTheme="minorHAnsi" w:hAnsiTheme="minorHAnsi" w:cstheme="minorHAnsi"/>
          <w:sz w:val="24"/>
          <w:szCs w:val="24"/>
        </w:rPr>
      </w:pPr>
    </w:p>
    <w:p w14:paraId="3A3B9D17" w14:textId="27FFA266" w:rsidR="0048010E" w:rsidRPr="000B2BFA" w:rsidRDefault="00D17864" w:rsidP="0048010E">
      <w:pPr>
        <w:tabs>
          <w:tab w:val="left" w:pos="62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48010E" w:rsidRPr="000B2BFA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D94B91" w:rsidRPr="000B2BFA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D94B91" w:rsidRPr="000B2BFA">
        <w:rPr>
          <w:rFonts w:asciiTheme="minorHAnsi" w:hAnsiTheme="minorHAnsi" w:cstheme="minorHAnsi"/>
          <w:sz w:val="24"/>
          <w:szCs w:val="24"/>
        </w:rPr>
        <w:t xml:space="preserve">   </w:t>
      </w:r>
      <w:r w:rsidR="0048010E" w:rsidRPr="000B2BFA">
        <w:rPr>
          <w:rFonts w:asciiTheme="minorHAnsi" w:hAnsiTheme="minorHAnsi" w:cstheme="minorHAnsi"/>
          <w:sz w:val="24"/>
          <w:szCs w:val="24"/>
        </w:rPr>
        <w:t>………</w:t>
      </w:r>
      <w:r>
        <w:rPr>
          <w:rFonts w:asciiTheme="minorHAnsi" w:hAnsiTheme="minorHAnsi" w:cstheme="minorHAnsi"/>
          <w:sz w:val="24"/>
          <w:szCs w:val="24"/>
        </w:rPr>
        <w:t>…</w:t>
      </w:r>
      <w:r w:rsidR="0048010E" w:rsidRPr="000B2BFA">
        <w:rPr>
          <w:rFonts w:asciiTheme="minorHAnsi" w:hAnsiTheme="minorHAnsi" w:cstheme="minorHAnsi"/>
          <w:sz w:val="24"/>
          <w:szCs w:val="24"/>
        </w:rPr>
        <w:t>…..……………………………</w:t>
      </w:r>
    </w:p>
    <w:p w14:paraId="1C065E30" w14:textId="1505EB83" w:rsidR="0048010E" w:rsidRPr="000B2BFA" w:rsidRDefault="00D94B91" w:rsidP="0048010E">
      <w:pPr>
        <w:tabs>
          <w:tab w:val="left" w:pos="6288"/>
        </w:tabs>
        <w:rPr>
          <w:rFonts w:asciiTheme="minorHAnsi" w:hAnsiTheme="minorHAnsi" w:cstheme="minorHAnsi"/>
          <w:sz w:val="24"/>
          <w:szCs w:val="24"/>
        </w:rPr>
      </w:pPr>
      <w:r w:rsidRPr="000B2BFA">
        <w:rPr>
          <w:rFonts w:asciiTheme="minorHAnsi" w:hAnsiTheme="minorHAnsi" w:cstheme="minorHAnsi"/>
          <w:sz w:val="24"/>
          <w:szCs w:val="24"/>
        </w:rPr>
        <w:t xml:space="preserve">      </w:t>
      </w:r>
      <w:r w:rsidR="0048010E" w:rsidRPr="000B2BFA">
        <w:rPr>
          <w:rFonts w:asciiTheme="minorHAnsi" w:hAnsiTheme="minorHAnsi" w:cstheme="minorHAnsi"/>
          <w:sz w:val="24"/>
          <w:szCs w:val="24"/>
        </w:rPr>
        <w:t xml:space="preserve">   (podpis pracownika)</w:t>
      </w:r>
      <w:r w:rsidR="00D1786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</w:t>
      </w:r>
      <w:r w:rsidR="0048010E" w:rsidRPr="000B2BFA">
        <w:rPr>
          <w:rFonts w:asciiTheme="minorHAnsi" w:hAnsiTheme="minorHAnsi" w:cstheme="minorHAnsi"/>
          <w:sz w:val="24"/>
          <w:szCs w:val="24"/>
        </w:rPr>
        <w:t xml:space="preserve">(data i podpis Pracodawcy </w:t>
      </w:r>
    </w:p>
    <w:p w14:paraId="3B582151" w14:textId="7F94BA55" w:rsidR="0048010E" w:rsidRPr="000B2BFA" w:rsidRDefault="0048010E" w:rsidP="0048010E">
      <w:pPr>
        <w:tabs>
          <w:tab w:val="left" w:pos="6288"/>
        </w:tabs>
        <w:rPr>
          <w:rFonts w:asciiTheme="minorHAnsi" w:hAnsiTheme="minorHAnsi" w:cstheme="minorHAnsi"/>
          <w:sz w:val="24"/>
          <w:szCs w:val="24"/>
        </w:rPr>
      </w:pPr>
      <w:r w:rsidRPr="000B2BF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</w:t>
      </w:r>
      <w:r w:rsidR="00D17864">
        <w:rPr>
          <w:rFonts w:asciiTheme="minorHAnsi" w:hAnsiTheme="minorHAnsi" w:cstheme="minorHAnsi"/>
          <w:sz w:val="24"/>
          <w:szCs w:val="24"/>
        </w:rPr>
        <w:t xml:space="preserve">        </w:t>
      </w:r>
      <w:r w:rsidRPr="000B2BFA">
        <w:rPr>
          <w:rFonts w:asciiTheme="minorHAnsi" w:hAnsiTheme="minorHAnsi" w:cstheme="minorHAnsi"/>
          <w:sz w:val="24"/>
          <w:szCs w:val="24"/>
        </w:rPr>
        <w:t xml:space="preserve">  lub osoby upoważnionej) </w:t>
      </w:r>
    </w:p>
    <w:p w14:paraId="3F02FE03" w14:textId="77777777" w:rsidR="0048010E" w:rsidRPr="000B2BFA" w:rsidRDefault="0048010E" w:rsidP="0048010E">
      <w:pPr>
        <w:tabs>
          <w:tab w:val="left" w:pos="6288"/>
        </w:tabs>
        <w:rPr>
          <w:rFonts w:asciiTheme="minorHAnsi" w:hAnsiTheme="minorHAnsi" w:cstheme="minorHAnsi"/>
          <w:sz w:val="24"/>
          <w:szCs w:val="24"/>
        </w:rPr>
      </w:pPr>
      <w:r w:rsidRPr="000B2BF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70D78DE8" w14:textId="77777777" w:rsidR="0048010E" w:rsidRPr="000B2BFA" w:rsidRDefault="0048010E" w:rsidP="0048010E">
      <w:pPr>
        <w:rPr>
          <w:rFonts w:asciiTheme="minorHAnsi" w:hAnsiTheme="minorHAnsi" w:cstheme="minorHAnsi"/>
          <w:sz w:val="24"/>
          <w:szCs w:val="24"/>
        </w:rPr>
      </w:pPr>
    </w:p>
    <w:p w14:paraId="186BEECD" w14:textId="77777777" w:rsidR="0048010E" w:rsidRPr="000B2BFA" w:rsidRDefault="0048010E" w:rsidP="0048010E">
      <w:pPr>
        <w:rPr>
          <w:rFonts w:asciiTheme="minorHAnsi" w:hAnsiTheme="minorHAnsi" w:cstheme="minorHAnsi"/>
          <w:sz w:val="24"/>
          <w:szCs w:val="24"/>
        </w:rPr>
      </w:pPr>
    </w:p>
    <w:p w14:paraId="7FB4E923" w14:textId="77777777" w:rsidR="0048010E" w:rsidRPr="000B2BFA" w:rsidRDefault="0048010E" w:rsidP="0048010E">
      <w:pPr>
        <w:rPr>
          <w:rFonts w:asciiTheme="minorHAnsi" w:hAnsiTheme="minorHAnsi" w:cstheme="minorHAnsi"/>
          <w:sz w:val="24"/>
          <w:szCs w:val="24"/>
        </w:rPr>
      </w:pPr>
    </w:p>
    <w:p w14:paraId="5A60EC88" w14:textId="58C88687" w:rsidR="0048010E" w:rsidRPr="000B2BFA" w:rsidRDefault="0048010E" w:rsidP="0048010E">
      <w:pPr>
        <w:rPr>
          <w:rFonts w:asciiTheme="minorHAnsi" w:hAnsiTheme="minorHAnsi" w:cstheme="minorHAnsi"/>
          <w:sz w:val="24"/>
          <w:szCs w:val="24"/>
        </w:rPr>
      </w:pPr>
    </w:p>
    <w:p w14:paraId="1FDDDFA8" w14:textId="1DD9F81D" w:rsidR="00D94B91" w:rsidRPr="000B2BFA" w:rsidRDefault="00D94B91" w:rsidP="0048010E">
      <w:pPr>
        <w:rPr>
          <w:rFonts w:asciiTheme="minorHAnsi" w:hAnsiTheme="minorHAnsi" w:cstheme="minorHAnsi"/>
          <w:sz w:val="24"/>
          <w:szCs w:val="24"/>
        </w:rPr>
      </w:pPr>
    </w:p>
    <w:p w14:paraId="4E104055" w14:textId="6080E7E0" w:rsidR="00D94B91" w:rsidRPr="000B2BFA" w:rsidRDefault="00D94B91" w:rsidP="0048010E">
      <w:pPr>
        <w:rPr>
          <w:rFonts w:asciiTheme="minorHAnsi" w:hAnsiTheme="minorHAnsi" w:cstheme="minorHAnsi"/>
          <w:sz w:val="24"/>
          <w:szCs w:val="24"/>
        </w:rPr>
      </w:pPr>
    </w:p>
    <w:p w14:paraId="4C4C64E6" w14:textId="29C7B44E" w:rsidR="00D94B91" w:rsidRPr="000B2BFA" w:rsidRDefault="00D94B91" w:rsidP="0048010E">
      <w:pPr>
        <w:rPr>
          <w:rFonts w:asciiTheme="minorHAnsi" w:hAnsiTheme="minorHAnsi" w:cstheme="minorHAnsi"/>
          <w:sz w:val="24"/>
          <w:szCs w:val="24"/>
        </w:rPr>
      </w:pPr>
    </w:p>
    <w:p w14:paraId="6D5CEBA0" w14:textId="20C84A6B" w:rsidR="00D94B91" w:rsidRPr="000B2BFA" w:rsidRDefault="00D94B91" w:rsidP="0048010E">
      <w:pPr>
        <w:rPr>
          <w:rFonts w:asciiTheme="minorHAnsi" w:hAnsiTheme="minorHAnsi" w:cstheme="minorHAnsi"/>
          <w:sz w:val="24"/>
          <w:szCs w:val="24"/>
        </w:rPr>
      </w:pPr>
    </w:p>
    <w:p w14:paraId="3EDBB6EC" w14:textId="77777777" w:rsidR="00D94B91" w:rsidRPr="000B2BFA" w:rsidRDefault="00D94B91" w:rsidP="0048010E">
      <w:pPr>
        <w:rPr>
          <w:rFonts w:asciiTheme="minorHAnsi" w:hAnsiTheme="minorHAnsi" w:cstheme="minorHAnsi"/>
          <w:sz w:val="24"/>
          <w:szCs w:val="24"/>
        </w:rPr>
      </w:pPr>
    </w:p>
    <w:p w14:paraId="535F1152" w14:textId="77777777" w:rsidR="0048010E" w:rsidRPr="000B2BFA" w:rsidRDefault="0048010E" w:rsidP="0048010E">
      <w:pPr>
        <w:rPr>
          <w:rFonts w:asciiTheme="minorHAnsi" w:hAnsiTheme="minorHAnsi" w:cstheme="minorHAnsi"/>
          <w:sz w:val="24"/>
          <w:szCs w:val="24"/>
        </w:rPr>
      </w:pPr>
      <w:r w:rsidRPr="000B2BFA">
        <w:rPr>
          <w:rFonts w:asciiTheme="minorHAnsi" w:hAnsiTheme="minorHAnsi" w:cstheme="minorHAnsi"/>
          <w:sz w:val="24"/>
          <w:szCs w:val="24"/>
        </w:rPr>
        <w:t>*niepotrzebne skreślić</w:t>
      </w:r>
    </w:p>
    <w:p w14:paraId="0128508F" w14:textId="77777777" w:rsidR="0048010E" w:rsidRPr="000B2BFA" w:rsidRDefault="0048010E" w:rsidP="0048010E">
      <w:pPr>
        <w:rPr>
          <w:rFonts w:asciiTheme="minorHAnsi" w:hAnsiTheme="minorHAnsi" w:cstheme="minorHAnsi"/>
          <w:sz w:val="24"/>
          <w:szCs w:val="24"/>
        </w:rPr>
      </w:pPr>
      <w:r w:rsidRPr="000B2BFA">
        <w:rPr>
          <w:rFonts w:asciiTheme="minorHAnsi" w:hAnsiTheme="minorHAnsi" w:cstheme="minorHAnsi"/>
          <w:sz w:val="24"/>
          <w:szCs w:val="24"/>
        </w:rPr>
        <w:t>**dotyczy urlopu opiekuńczego udzielanego na członka rodziny</w:t>
      </w:r>
    </w:p>
    <w:p w14:paraId="02A7224B" w14:textId="77777777" w:rsidR="0048010E" w:rsidRPr="000B2BFA" w:rsidRDefault="0048010E" w:rsidP="0048010E">
      <w:pPr>
        <w:rPr>
          <w:rFonts w:asciiTheme="minorHAnsi" w:hAnsiTheme="minorHAnsi" w:cstheme="minorHAnsi"/>
          <w:sz w:val="24"/>
          <w:szCs w:val="24"/>
        </w:rPr>
      </w:pPr>
      <w:r w:rsidRPr="000B2BFA">
        <w:rPr>
          <w:rFonts w:asciiTheme="minorHAnsi" w:hAnsiTheme="minorHAnsi" w:cstheme="minorHAnsi"/>
          <w:sz w:val="24"/>
          <w:szCs w:val="24"/>
        </w:rPr>
        <w:t xml:space="preserve">***dotyczy urlopu opiekuńczego udzielanego na osobę niebędącą członkiem rodziny </w:t>
      </w:r>
    </w:p>
    <w:p w14:paraId="794C980C" w14:textId="60DB4E65" w:rsidR="0048010E" w:rsidRPr="000B2BFA" w:rsidRDefault="0048010E" w:rsidP="0048010E">
      <w:pPr>
        <w:tabs>
          <w:tab w:val="left" w:pos="90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FB361B0" w14:textId="77777777" w:rsidR="0048010E" w:rsidRDefault="0048010E" w:rsidP="007E187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C23A42A" w14:textId="77777777" w:rsidR="0048010E" w:rsidRDefault="0048010E" w:rsidP="007E187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FB5EE02" w14:textId="77777777" w:rsidR="0048010E" w:rsidRDefault="0048010E" w:rsidP="00833FA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1C91C1" w14:textId="582F7F2B" w:rsidR="007E1876" w:rsidRPr="00A468DE" w:rsidRDefault="007E1876" w:rsidP="007E1876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468DE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Załącznik nr </w:t>
      </w:r>
      <w:r w:rsidR="00833FAF" w:rsidRPr="00A468DE">
        <w:rPr>
          <w:rFonts w:asciiTheme="minorHAnsi" w:hAnsiTheme="minorHAnsi" w:cstheme="minorHAnsi"/>
          <w:b/>
          <w:bCs/>
          <w:sz w:val="24"/>
          <w:szCs w:val="24"/>
        </w:rPr>
        <w:t>9</w:t>
      </w:r>
    </w:p>
    <w:p w14:paraId="69107007" w14:textId="409F7DEE" w:rsidR="007E1876" w:rsidRPr="00A468DE" w:rsidRDefault="007E1876" w:rsidP="007E1876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468DE">
        <w:rPr>
          <w:rFonts w:asciiTheme="minorHAnsi" w:hAnsiTheme="minorHAnsi" w:cstheme="minorHAnsi"/>
          <w:b/>
          <w:bCs/>
          <w:sz w:val="24"/>
          <w:szCs w:val="24"/>
        </w:rPr>
        <w:t>do Regulaminu Pracy</w:t>
      </w:r>
    </w:p>
    <w:p w14:paraId="488E3A10" w14:textId="4928E514" w:rsidR="0091340C" w:rsidRPr="00A468DE" w:rsidRDefault="0091340C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3566429" w14:textId="147DA8BE" w:rsidR="0091340C" w:rsidRPr="00A468DE" w:rsidRDefault="0091340C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52AE809" w14:textId="08DF5ABA" w:rsidR="007E1876" w:rsidRPr="00A468D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1A2E0A5" w14:textId="2A038012" w:rsidR="000325E8" w:rsidRPr="00A468DE" w:rsidRDefault="000325E8" w:rsidP="000325E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468DE">
        <w:rPr>
          <w:rFonts w:asciiTheme="minorHAnsi" w:hAnsiTheme="minorHAnsi" w:cstheme="minorHAnsi"/>
          <w:b/>
          <w:sz w:val="24"/>
          <w:szCs w:val="24"/>
        </w:rPr>
        <w:t>Informacja dla pracownika o stosowaniu monitoringu poczty elektronicznej                                   oraz o monitoringu zasobów informatycznych</w:t>
      </w:r>
    </w:p>
    <w:p w14:paraId="40910F5B" w14:textId="77777777" w:rsidR="000325E8" w:rsidRPr="00A468DE" w:rsidRDefault="000325E8" w:rsidP="000325E8">
      <w:pPr>
        <w:rPr>
          <w:rFonts w:asciiTheme="minorHAnsi" w:hAnsiTheme="minorHAnsi" w:cstheme="minorHAnsi"/>
          <w:b/>
          <w:sz w:val="24"/>
          <w:szCs w:val="24"/>
        </w:rPr>
      </w:pPr>
    </w:p>
    <w:p w14:paraId="1806E1BD" w14:textId="77777777" w:rsidR="000325E8" w:rsidRPr="00A468DE" w:rsidRDefault="000325E8" w:rsidP="000325E8">
      <w:pPr>
        <w:rPr>
          <w:rFonts w:asciiTheme="minorHAnsi" w:hAnsiTheme="minorHAnsi" w:cstheme="minorHAnsi"/>
          <w:b/>
          <w:sz w:val="24"/>
          <w:szCs w:val="24"/>
        </w:rPr>
      </w:pPr>
    </w:p>
    <w:p w14:paraId="5B0ED4AB" w14:textId="77777777" w:rsidR="000325E8" w:rsidRPr="00A468DE" w:rsidRDefault="000325E8" w:rsidP="000325E8">
      <w:pPr>
        <w:rPr>
          <w:rFonts w:asciiTheme="minorHAnsi" w:hAnsiTheme="minorHAnsi" w:cstheme="minorHAnsi"/>
          <w:sz w:val="24"/>
          <w:szCs w:val="24"/>
        </w:rPr>
      </w:pPr>
    </w:p>
    <w:p w14:paraId="6301891F" w14:textId="77777777" w:rsidR="000325E8" w:rsidRPr="00A468DE" w:rsidRDefault="000325E8" w:rsidP="000325E8">
      <w:pPr>
        <w:rPr>
          <w:rFonts w:asciiTheme="minorHAnsi" w:hAnsiTheme="minorHAnsi" w:cstheme="minorHAnsi"/>
          <w:sz w:val="24"/>
          <w:szCs w:val="24"/>
        </w:rPr>
      </w:pPr>
    </w:p>
    <w:p w14:paraId="4CF664C5" w14:textId="77777777" w:rsidR="000325E8" w:rsidRPr="00A468DE" w:rsidRDefault="000325E8" w:rsidP="000325E8">
      <w:pPr>
        <w:rPr>
          <w:rFonts w:asciiTheme="minorHAnsi" w:hAnsiTheme="minorHAnsi" w:cstheme="minorHAnsi"/>
          <w:sz w:val="24"/>
          <w:szCs w:val="24"/>
        </w:rPr>
      </w:pPr>
    </w:p>
    <w:p w14:paraId="2384B2BC" w14:textId="77777777" w:rsidR="000325E8" w:rsidRPr="00A468DE" w:rsidRDefault="000325E8" w:rsidP="000325E8">
      <w:pPr>
        <w:rPr>
          <w:rFonts w:asciiTheme="minorHAnsi" w:hAnsiTheme="minorHAnsi" w:cstheme="minorHAnsi"/>
          <w:sz w:val="24"/>
          <w:szCs w:val="24"/>
        </w:rPr>
      </w:pPr>
      <w:r w:rsidRPr="00A468D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34C98F9E" w14:textId="77777777" w:rsidR="000325E8" w:rsidRPr="00A468DE" w:rsidRDefault="000325E8" w:rsidP="000325E8">
      <w:pPr>
        <w:rPr>
          <w:rFonts w:asciiTheme="minorHAnsi" w:hAnsiTheme="minorHAnsi" w:cstheme="minorHAnsi"/>
          <w:sz w:val="24"/>
          <w:szCs w:val="24"/>
        </w:rPr>
      </w:pPr>
      <w:r w:rsidRPr="00A468DE">
        <w:rPr>
          <w:rFonts w:asciiTheme="minorHAnsi" w:hAnsiTheme="minorHAnsi" w:cstheme="minorHAnsi"/>
          <w:sz w:val="24"/>
          <w:szCs w:val="24"/>
        </w:rPr>
        <w:t>(imię i nazwisko)</w:t>
      </w:r>
    </w:p>
    <w:p w14:paraId="33977884" w14:textId="77777777" w:rsidR="000325E8" w:rsidRPr="00A468DE" w:rsidRDefault="000325E8" w:rsidP="000325E8">
      <w:pPr>
        <w:rPr>
          <w:rFonts w:asciiTheme="minorHAnsi" w:hAnsiTheme="minorHAnsi" w:cstheme="minorHAnsi"/>
          <w:sz w:val="24"/>
          <w:szCs w:val="24"/>
        </w:rPr>
      </w:pPr>
    </w:p>
    <w:p w14:paraId="54F72ACE" w14:textId="77777777" w:rsidR="000325E8" w:rsidRPr="00A468DE" w:rsidRDefault="000325E8" w:rsidP="000325E8">
      <w:pPr>
        <w:rPr>
          <w:rFonts w:asciiTheme="minorHAnsi" w:hAnsiTheme="minorHAnsi" w:cstheme="minorHAnsi"/>
          <w:sz w:val="24"/>
          <w:szCs w:val="24"/>
        </w:rPr>
      </w:pPr>
    </w:p>
    <w:p w14:paraId="29320C49" w14:textId="77777777" w:rsidR="000325E8" w:rsidRPr="00A468DE" w:rsidRDefault="000325E8" w:rsidP="000325E8">
      <w:pPr>
        <w:rPr>
          <w:rFonts w:asciiTheme="minorHAnsi" w:hAnsiTheme="minorHAnsi" w:cstheme="minorHAnsi"/>
          <w:sz w:val="24"/>
          <w:szCs w:val="24"/>
        </w:rPr>
      </w:pPr>
    </w:p>
    <w:p w14:paraId="000E1222" w14:textId="77777777" w:rsidR="000325E8" w:rsidRPr="00A468DE" w:rsidRDefault="000325E8" w:rsidP="000325E8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468DE">
        <w:rPr>
          <w:rFonts w:asciiTheme="minorHAnsi" w:eastAsiaTheme="minorHAnsi" w:hAnsiTheme="minorHAnsi" w:cstheme="minorHAnsi"/>
          <w:sz w:val="24"/>
          <w:szCs w:val="24"/>
          <w:lang w:eastAsia="en-US"/>
        </w:rPr>
        <w:t>Zgodnie z art. 22³ Kodeksu pracy, Zespół Parków Krajobrazowych Województwa Śląskiego, prowadzi  monitoring służbowej poczty elektronicznej oraz monitoring zasobów informatycznych.</w:t>
      </w:r>
    </w:p>
    <w:p w14:paraId="36DA4C03" w14:textId="40B53372" w:rsidR="000325E8" w:rsidRPr="00A468DE" w:rsidRDefault="00B10738" w:rsidP="000325E8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468D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6342954" wp14:editId="7607F6AE">
                <wp:simplePos x="0" y="0"/>
                <wp:positionH relativeFrom="column">
                  <wp:posOffset>344705</wp:posOffset>
                </wp:positionH>
                <wp:positionV relativeFrom="paragraph">
                  <wp:posOffset>9759</wp:posOffset>
                </wp:positionV>
                <wp:extent cx="5131435" cy="3027947"/>
                <wp:effectExtent l="0" t="0" r="0" b="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1435" cy="3027947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C08FE1" w14:textId="77777777" w:rsidR="000325E8" w:rsidRDefault="000325E8" w:rsidP="000325E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25E8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42954" id="Pole tekstowe 22" o:spid="_x0000_s1048" type="#_x0000_t202" style="position:absolute;margin-left:27.15pt;margin-top:.75pt;width:404.05pt;height:238.4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" filled="f" fillcolor="black" stroked="f">
                <o:lock v:ext="edit" shapetype="t"/>
                <v:textbox>
                  <w:txbxContent>
                    <w:p w14:paraId="02C08FE1" w14:textId="77777777" w:rsidR="000325E8" w:rsidRDefault="000325E8" w:rsidP="000325E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325E8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0325E8" w:rsidRPr="00A468D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Celem monitoringu  poczty  elektronicznej i monitoringu zasobów informatycznych  jest  zapewnienie  organizacji pracy umożliwiającej pełne wykorzystanie czasu pracy oraz właściwego użytkowania udostępnionych narzędzi pracy. </w:t>
      </w:r>
    </w:p>
    <w:p w14:paraId="6FA2E8A1" w14:textId="2C472723" w:rsidR="000325E8" w:rsidRPr="00A468DE" w:rsidRDefault="000325E8" w:rsidP="000325E8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468DE">
        <w:rPr>
          <w:rFonts w:asciiTheme="minorHAnsi" w:eastAsiaTheme="minorHAnsi" w:hAnsiTheme="minorHAnsi" w:cstheme="minorHAnsi"/>
          <w:sz w:val="24"/>
          <w:szCs w:val="24"/>
          <w:lang w:eastAsia="en-US"/>
        </w:rPr>
        <w:t>Zakresem monitoringu służbowej poczty elektronicznej objęte są służbowe wiadomości e-mail. Zakresem monitoringu zasobów informatycznych objęte są udostępnione pracownikowi wszelkie zasoby informatyczne na urządzeniach należących do pracodawcy.</w:t>
      </w:r>
    </w:p>
    <w:p w14:paraId="57C35249" w14:textId="77777777" w:rsidR="000325E8" w:rsidRPr="00A468DE" w:rsidRDefault="000325E8" w:rsidP="000325E8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468DE">
        <w:rPr>
          <w:rFonts w:asciiTheme="minorHAnsi" w:eastAsiaTheme="minorHAnsi" w:hAnsiTheme="minorHAnsi" w:cstheme="minorHAnsi"/>
          <w:sz w:val="24"/>
          <w:szCs w:val="24"/>
          <w:lang w:eastAsia="en-US"/>
        </w:rPr>
        <w:t>Monitoring  służbowej  poczty  elektronicznej  jest  prowadzony  przy  wykorzystaniu  narzędzi informatycznych umożliwiających wgląd do służbowej poczty elektronicznej, w tym korzystania z  funkcji administrującego służbowymi skrzynkami pocztowymi. Monitoring zasobów informatycznych prowadzony jest przy wykorzystaniu narzędzi umożliwiających sprawdzenie aktywności pracownika w zasobach informatycznych.</w:t>
      </w:r>
    </w:p>
    <w:p w14:paraId="7B38A6A3" w14:textId="77777777" w:rsidR="000325E8" w:rsidRPr="00A468DE" w:rsidRDefault="000325E8" w:rsidP="000325E8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468D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Monitoring  poczty elektronicznej i zasobów informatycznych jest  prowadzony  w  sposób  nienaruszający  tajemnicy korespondencji  oraz  innych  dóbr  osobistych  pracownika. </w:t>
      </w:r>
    </w:p>
    <w:p w14:paraId="475DBF8A" w14:textId="5B63BFD6" w:rsidR="000325E8" w:rsidRPr="00A468DE" w:rsidRDefault="000325E8" w:rsidP="00A468DE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468D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Oświadczam, iż zapoznano mnie ze szczegółami zapisów w zakresie monitoringu poczty elektronicznej </w:t>
      </w:r>
      <w:r w:rsidR="00B10738" w:rsidRPr="00A468DE">
        <w:rPr>
          <w:rFonts w:asciiTheme="minorHAnsi" w:hAnsiTheme="minorHAnsi" w:cstheme="minorHAnsi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58D1F428" wp14:editId="2A8F5D09">
                <wp:simplePos x="0" y="0"/>
                <wp:positionH relativeFrom="column">
                  <wp:posOffset>3280409</wp:posOffset>
                </wp:positionH>
                <wp:positionV relativeFrom="paragraph">
                  <wp:posOffset>325354</wp:posOffset>
                </wp:positionV>
                <wp:extent cx="2267485" cy="622935"/>
                <wp:effectExtent l="0" t="0" r="0" b="0"/>
                <wp:wrapNone/>
                <wp:docPr id="25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67485" cy="6229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340D1E" w14:textId="77777777" w:rsidR="00B10738" w:rsidRPr="00B10738" w:rsidRDefault="00B10738" w:rsidP="00B10738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10738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1F428" id="_x0000_s1049" type="#_x0000_t202" style="position:absolute;margin-left:258.3pt;margin-top:25.6pt;width:178.55pt;height:49.05pt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" filled="f" stroked="f">
                <o:lock v:ext="edit" shapetype="t"/>
                <v:textbox>
                  <w:txbxContent>
                    <w:p w14:paraId="43340D1E" w14:textId="77777777" w:rsidR="00B10738" w:rsidRPr="00B10738" w:rsidRDefault="00B10738" w:rsidP="00B10738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10738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Pr="00A468DE">
        <w:rPr>
          <w:rFonts w:asciiTheme="minorHAnsi" w:eastAsiaTheme="minorHAnsi" w:hAnsiTheme="minorHAnsi" w:cstheme="minorHAnsi"/>
          <w:sz w:val="24"/>
          <w:szCs w:val="24"/>
          <w:lang w:eastAsia="en-US"/>
        </w:rPr>
        <w:t>i zasobów informatycznych w Regulaminie Pracy.</w:t>
      </w:r>
    </w:p>
    <w:p w14:paraId="7289E294" w14:textId="73411CF2" w:rsidR="000325E8" w:rsidRPr="00A468DE" w:rsidRDefault="000325E8" w:rsidP="000325E8">
      <w:pPr>
        <w:spacing w:after="20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84F037F" w14:textId="77777777" w:rsidR="000325E8" w:rsidRPr="00A468DE" w:rsidRDefault="000325E8" w:rsidP="000325E8">
      <w:pPr>
        <w:rPr>
          <w:rFonts w:asciiTheme="minorHAnsi" w:hAnsiTheme="minorHAnsi" w:cstheme="minorHAnsi"/>
          <w:b/>
          <w:sz w:val="24"/>
          <w:szCs w:val="24"/>
        </w:rPr>
      </w:pPr>
    </w:p>
    <w:p w14:paraId="4A45ED70" w14:textId="77777777" w:rsidR="000325E8" w:rsidRPr="00A468DE" w:rsidRDefault="000325E8" w:rsidP="000325E8">
      <w:pPr>
        <w:rPr>
          <w:rFonts w:asciiTheme="minorHAnsi" w:hAnsiTheme="minorHAnsi" w:cstheme="minorHAnsi"/>
          <w:sz w:val="24"/>
          <w:szCs w:val="24"/>
        </w:rPr>
      </w:pPr>
      <w:r w:rsidRPr="00A468DE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14:paraId="77B2B468" w14:textId="77777777" w:rsidR="000325E8" w:rsidRPr="00A468DE" w:rsidRDefault="000325E8" w:rsidP="000325E8">
      <w:pPr>
        <w:rPr>
          <w:rFonts w:asciiTheme="minorHAnsi" w:hAnsiTheme="minorHAnsi" w:cstheme="minorHAnsi"/>
          <w:sz w:val="24"/>
          <w:szCs w:val="24"/>
        </w:rPr>
      </w:pPr>
      <w:r w:rsidRPr="00A468DE">
        <w:rPr>
          <w:rFonts w:asciiTheme="minorHAnsi" w:hAnsiTheme="minorHAnsi" w:cstheme="minorHAnsi"/>
          <w:sz w:val="24"/>
          <w:szCs w:val="24"/>
        </w:rPr>
        <w:t>podpis</w:t>
      </w:r>
    </w:p>
    <w:p w14:paraId="1DBFE801" w14:textId="77777777" w:rsidR="000325E8" w:rsidRPr="00A468DE" w:rsidRDefault="000325E8" w:rsidP="000325E8">
      <w:pPr>
        <w:rPr>
          <w:rFonts w:asciiTheme="minorHAnsi" w:hAnsiTheme="minorHAnsi" w:cstheme="minorHAnsi"/>
          <w:sz w:val="24"/>
          <w:szCs w:val="24"/>
        </w:rPr>
      </w:pPr>
    </w:p>
    <w:p w14:paraId="7BBE75A1" w14:textId="77777777" w:rsidR="007E1876" w:rsidRPr="00A468D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9A81C8D" w14:textId="1E4D76AA" w:rsidR="007E1876" w:rsidRPr="00A468D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3E0EA31" w14:textId="77777777" w:rsidR="007E1876" w:rsidRPr="00EE5C94" w:rsidRDefault="007E1876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92A50AA" w14:textId="77777777" w:rsidR="007E1876" w:rsidRPr="00EE5C94" w:rsidRDefault="007E1876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99A28A" w14:textId="77777777" w:rsidR="007E1876" w:rsidRPr="00EE5C94" w:rsidRDefault="007E1876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4A0C560" w14:textId="77777777" w:rsidR="005C2B0E" w:rsidRDefault="005C2B0E" w:rsidP="00DF5E8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D467558" w14:textId="6B38FF23" w:rsidR="00DF5E82" w:rsidRPr="005C2B0E" w:rsidRDefault="00DF5E82" w:rsidP="00DF5E82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C2B0E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Załącznik nr </w:t>
      </w:r>
      <w:r w:rsidR="00A0533B" w:rsidRPr="005C2B0E">
        <w:rPr>
          <w:rFonts w:asciiTheme="minorHAnsi" w:hAnsiTheme="minorHAnsi" w:cstheme="minorHAnsi"/>
          <w:b/>
          <w:bCs/>
          <w:sz w:val="24"/>
          <w:szCs w:val="24"/>
        </w:rPr>
        <w:t>10</w:t>
      </w:r>
    </w:p>
    <w:p w14:paraId="0310760F" w14:textId="77777777" w:rsidR="00DF5E82" w:rsidRPr="005C2B0E" w:rsidRDefault="00DF5E82" w:rsidP="00DF5E82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C2B0E">
        <w:rPr>
          <w:rFonts w:asciiTheme="minorHAnsi" w:hAnsiTheme="minorHAnsi" w:cstheme="minorHAnsi"/>
          <w:b/>
          <w:bCs/>
          <w:sz w:val="24"/>
          <w:szCs w:val="24"/>
        </w:rPr>
        <w:t>do Regulaminu Pracy</w:t>
      </w:r>
    </w:p>
    <w:p w14:paraId="4AC0F253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868B189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1AC6443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A84ED38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5ECA33D" w14:textId="77777777" w:rsidR="00DF5E82" w:rsidRPr="005C2B0E" w:rsidRDefault="00DF5E82" w:rsidP="00DF5E82">
      <w:pPr>
        <w:rPr>
          <w:sz w:val="24"/>
          <w:szCs w:val="24"/>
        </w:rPr>
      </w:pPr>
    </w:p>
    <w:p w14:paraId="023F1D7A" w14:textId="28D0977E" w:rsidR="00DF5E82" w:rsidRPr="005C2B0E" w:rsidRDefault="00DF5E82" w:rsidP="00DF5E82">
      <w:pPr>
        <w:ind w:left="6480" w:firstLine="720"/>
        <w:rPr>
          <w:rFonts w:asciiTheme="minorHAnsi" w:hAnsiTheme="minorHAnsi" w:cstheme="minorHAnsi"/>
          <w:sz w:val="24"/>
          <w:szCs w:val="24"/>
        </w:rPr>
      </w:pPr>
      <w:r w:rsidRPr="005C2B0E">
        <w:rPr>
          <w:rFonts w:asciiTheme="minorHAnsi" w:hAnsiTheme="minorHAnsi" w:cstheme="minorHAnsi"/>
          <w:sz w:val="24"/>
          <w:szCs w:val="24"/>
        </w:rPr>
        <w:t>……</w:t>
      </w:r>
      <w:r w:rsidR="002176CC" w:rsidRPr="005C2B0E">
        <w:rPr>
          <w:rFonts w:asciiTheme="minorHAnsi" w:hAnsiTheme="minorHAnsi" w:cstheme="minorHAnsi"/>
          <w:sz w:val="24"/>
          <w:szCs w:val="24"/>
        </w:rPr>
        <w:t>…</w:t>
      </w:r>
      <w:r w:rsidRPr="005C2B0E"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4A5A7B48" w14:textId="77777777" w:rsidR="00DF5E82" w:rsidRPr="005C2B0E" w:rsidRDefault="00DF5E82" w:rsidP="00DF5E82">
      <w:pPr>
        <w:ind w:left="6480" w:firstLine="720"/>
        <w:rPr>
          <w:rFonts w:asciiTheme="minorHAnsi" w:hAnsiTheme="minorHAnsi" w:cstheme="minorHAnsi"/>
          <w:sz w:val="24"/>
          <w:szCs w:val="24"/>
        </w:rPr>
      </w:pPr>
      <w:r w:rsidRPr="005C2B0E">
        <w:rPr>
          <w:rFonts w:asciiTheme="minorHAnsi" w:hAnsiTheme="minorHAnsi" w:cstheme="minorHAnsi"/>
          <w:sz w:val="24"/>
          <w:szCs w:val="24"/>
        </w:rPr>
        <w:t xml:space="preserve">    (miejscowość, data)</w:t>
      </w:r>
    </w:p>
    <w:p w14:paraId="0C384836" w14:textId="77777777" w:rsidR="00DF5E82" w:rsidRPr="005C2B0E" w:rsidRDefault="00DF5E82" w:rsidP="00DF5E82">
      <w:pPr>
        <w:tabs>
          <w:tab w:val="left" w:pos="4197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636FBEF" w14:textId="77777777" w:rsidR="00DF5E82" w:rsidRPr="005C2B0E" w:rsidRDefault="00DF5E82" w:rsidP="00DF5E82">
      <w:pPr>
        <w:tabs>
          <w:tab w:val="left" w:pos="4197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66BE221" w14:textId="1DB414DA" w:rsidR="00DF5E82" w:rsidRPr="005C2B0E" w:rsidRDefault="00DF5E82" w:rsidP="00DF5E82">
      <w:pPr>
        <w:tabs>
          <w:tab w:val="left" w:pos="4197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CEF1D1" w14:textId="7E707B60" w:rsidR="00DF5E82" w:rsidRPr="005C2B0E" w:rsidRDefault="00DF5E82" w:rsidP="00DF5E82">
      <w:pPr>
        <w:tabs>
          <w:tab w:val="left" w:pos="4197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C2B0E">
        <w:rPr>
          <w:rFonts w:asciiTheme="minorHAnsi" w:hAnsiTheme="minorHAnsi" w:cstheme="minorHAnsi"/>
          <w:b/>
          <w:bCs/>
          <w:sz w:val="24"/>
          <w:szCs w:val="24"/>
        </w:rPr>
        <w:t>INFORMACJA W SPRAWIE KONTROLI TRZEŹWOŚCI</w:t>
      </w:r>
    </w:p>
    <w:p w14:paraId="451FB2FF" w14:textId="65538B96" w:rsidR="00DF5E82" w:rsidRPr="005C2B0E" w:rsidRDefault="00DF5E82" w:rsidP="00DF5E82">
      <w:pPr>
        <w:tabs>
          <w:tab w:val="left" w:pos="4197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C2B0E">
        <w:rPr>
          <w:rFonts w:asciiTheme="minorHAnsi" w:hAnsiTheme="minorHAnsi" w:cstheme="minorHAnsi"/>
          <w:b/>
          <w:bCs/>
          <w:sz w:val="24"/>
          <w:szCs w:val="24"/>
        </w:rPr>
        <w:t xml:space="preserve">PRZEPROWADZANYCH W ZESPOLE PARKÓW KRAJOBRAZOWYCH WOJEWÓDZTWA ŚLĄSKIEGO  </w:t>
      </w:r>
    </w:p>
    <w:p w14:paraId="6C22B2D5" w14:textId="2090C37E" w:rsidR="00DF5E82" w:rsidRPr="005C2B0E" w:rsidRDefault="005C2B0E" w:rsidP="00DF5E82">
      <w:pPr>
        <w:rPr>
          <w:rFonts w:asciiTheme="minorHAnsi" w:hAnsiTheme="minorHAnsi" w:cstheme="minorHAnsi"/>
          <w:sz w:val="24"/>
          <w:szCs w:val="24"/>
        </w:rPr>
      </w:pPr>
      <w:r w:rsidRPr="005C2B0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461BD3D" wp14:editId="607858D7">
                <wp:simplePos x="0" y="0"/>
                <wp:positionH relativeFrom="column">
                  <wp:posOffset>252730</wp:posOffset>
                </wp:positionH>
                <wp:positionV relativeFrom="paragraph">
                  <wp:posOffset>64770</wp:posOffset>
                </wp:positionV>
                <wp:extent cx="5131435" cy="1810752"/>
                <wp:effectExtent l="0" t="0" r="0" b="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1435" cy="1810752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DCF5EA" w14:textId="77777777" w:rsidR="00B10738" w:rsidRDefault="00B10738" w:rsidP="00B1073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25E8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1BD3D" id="Pole tekstowe 26" o:spid="_x0000_s1050" type="#_x0000_t202" style="position:absolute;margin-left:19.9pt;margin-top:5.1pt;width:404.05pt;height:142.6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" filled="f" fillcolor="black" stroked="f">
                <o:lock v:ext="edit" shapetype="t"/>
                <v:textbox>
                  <w:txbxContent>
                    <w:p w14:paraId="30DCF5EA" w14:textId="77777777" w:rsidR="00B10738" w:rsidRDefault="00B10738" w:rsidP="00B1073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325E8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14:paraId="0A337930" w14:textId="218BE88E" w:rsidR="00DF5E82" w:rsidRPr="005C2B0E" w:rsidRDefault="00DF5E82" w:rsidP="00DF5E8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3BCD7D0" w14:textId="0A3E6110" w:rsidR="00DF5E82" w:rsidRPr="005C2B0E" w:rsidRDefault="00DF5E82" w:rsidP="00DF5E82">
      <w:pPr>
        <w:rPr>
          <w:rFonts w:asciiTheme="minorHAnsi" w:hAnsiTheme="minorHAnsi" w:cstheme="minorHAnsi"/>
          <w:sz w:val="24"/>
          <w:szCs w:val="24"/>
        </w:rPr>
      </w:pPr>
      <w:r w:rsidRPr="005C2B0E">
        <w:rPr>
          <w:rFonts w:asciiTheme="minorHAnsi" w:hAnsiTheme="minorHAnsi" w:cstheme="minorHAnsi"/>
          <w:sz w:val="24"/>
          <w:szCs w:val="24"/>
        </w:rPr>
        <w:t xml:space="preserve">W związku z zatrudnieniem Pana/Pani * z dniem ………….. na stanowisku …………………………. informuję, że w Zespole Parków Krajobrazowych Województwa Śląskiego w Katowicach </w:t>
      </w:r>
      <w:r w:rsidR="002176CC" w:rsidRPr="005C2B0E">
        <w:rPr>
          <w:rFonts w:asciiTheme="minorHAnsi" w:hAnsiTheme="minorHAnsi" w:cstheme="minorHAnsi"/>
          <w:sz w:val="24"/>
          <w:szCs w:val="24"/>
        </w:rPr>
        <w:br/>
      </w:r>
      <w:r w:rsidRPr="005C2B0E">
        <w:rPr>
          <w:rFonts w:asciiTheme="minorHAnsi" w:hAnsiTheme="minorHAnsi" w:cstheme="minorHAnsi"/>
          <w:sz w:val="24"/>
          <w:szCs w:val="24"/>
        </w:rPr>
        <w:t xml:space="preserve">z/s w Będzinie przeprowadzane są kontrole trzeźwości  pracowników, zgodnie z postanowieniami obowiązującego Regulaminu Pracy. </w:t>
      </w:r>
    </w:p>
    <w:p w14:paraId="2EB03B4D" w14:textId="77777777" w:rsidR="00DF5E82" w:rsidRPr="005C2B0E" w:rsidRDefault="00DF5E82" w:rsidP="00DF5E82">
      <w:pPr>
        <w:rPr>
          <w:rFonts w:asciiTheme="minorHAnsi" w:hAnsiTheme="minorHAnsi" w:cstheme="minorHAnsi"/>
          <w:sz w:val="24"/>
          <w:szCs w:val="24"/>
        </w:rPr>
      </w:pPr>
    </w:p>
    <w:p w14:paraId="39DFD2D0" w14:textId="77777777" w:rsidR="00DF5E82" w:rsidRPr="005C2B0E" w:rsidRDefault="00DF5E82" w:rsidP="00DF5E82">
      <w:pPr>
        <w:rPr>
          <w:rFonts w:asciiTheme="minorHAnsi" w:hAnsiTheme="minorHAnsi" w:cstheme="minorHAnsi"/>
          <w:sz w:val="24"/>
          <w:szCs w:val="24"/>
        </w:rPr>
      </w:pPr>
    </w:p>
    <w:p w14:paraId="5AA7473C" w14:textId="77777777" w:rsidR="00DF5E82" w:rsidRPr="005C2B0E" w:rsidRDefault="00DF5E82" w:rsidP="00DF5E82">
      <w:pPr>
        <w:rPr>
          <w:rFonts w:asciiTheme="minorHAnsi" w:hAnsiTheme="minorHAnsi" w:cstheme="minorHAnsi"/>
          <w:sz w:val="24"/>
          <w:szCs w:val="24"/>
        </w:rPr>
      </w:pPr>
    </w:p>
    <w:p w14:paraId="5E64A22F" w14:textId="77777777" w:rsidR="00DF5E82" w:rsidRPr="005C2B0E" w:rsidRDefault="00DF5E82" w:rsidP="00DF5E82">
      <w:pPr>
        <w:rPr>
          <w:rFonts w:asciiTheme="minorHAnsi" w:hAnsiTheme="minorHAnsi" w:cstheme="minorHAnsi"/>
          <w:sz w:val="24"/>
          <w:szCs w:val="24"/>
        </w:rPr>
      </w:pPr>
    </w:p>
    <w:p w14:paraId="55AED9A9" w14:textId="1428D007" w:rsidR="00DF5E82" w:rsidRPr="005C2B0E" w:rsidRDefault="00DF5E82" w:rsidP="00DF5E82">
      <w:pPr>
        <w:rPr>
          <w:rFonts w:asciiTheme="minorHAnsi" w:hAnsiTheme="minorHAnsi" w:cstheme="minorHAnsi"/>
          <w:sz w:val="24"/>
          <w:szCs w:val="24"/>
        </w:rPr>
      </w:pPr>
    </w:p>
    <w:p w14:paraId="2FE11A83" w14:textId="3701E3F6" w:rsidR="00DF5E82" w:rsidRPr="005C2B0E" w:rsidRDefault="00DF5E82" w:rsidP="00DF5E82">
      <w:pPr>
        <w:tabs>
          <w:tab w:val="left" w:pos="6499"/>
        </w:tabs>
        <w:rPr>
          <w:rFonts w:asciiTheme="minorHAnsi" w:hAnsiTheme="minorHAnsi" w:cstheme="minorHAnsi"/>
          <w:sz w:val="24"/>
          <w:szCs w:val="24"/>
        </w:rPr>
      </w:pPr>
      <w:r w:rsidRPr="005C2B0E">
        <w:rPr>
          <w:rFonts w:asciiTheme="minorHAnsi" w:hAnsiTheme="minorHAnsi" w:cstheme="minorHAnsi"/>
          <w:sz w:val="24"/>
          <w:szCs w:val="24"/>
        </w:rPr>
        <w:tab/>
        <w:t>…………..………………………………</w:t>
      </w:r>
    </w:p>
    <w:p w14:paraId="69C2DF91" w14:textId="6AF52604" w:rsidR="00DF5E82" w:rsidRPr="005C2B0E" w:rsidRDefault="00DF5E82" w:rsidP="00DF5E82">
      <w:pPr>
        <w:tabs>
          <w:tab w:val="left" w:pos="6499"/>
        </w:tabs>
        <w:rPr>
          <w:rFonts w:asciiTheme="minorHAnsi" w:hAnsiTheme="minorHAnsi" w:cstheme="minorHAnsi"/>
          <w:sz w:val="24"/>
          <w:szCs w:val="24"/>
        </w:rPr>
      </w:pPr>
      <w:r w:rsidRPr="005C2B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</w:t>
      </w:r>
      <w:r w:rsidR="002176CC" w:rsidRPr="005C2B0E">
        <w:rPr>
          <w:rFonts w:asciiTheme="minorHAnsi" w:hAnsiTheme="minorHAnsi" w:cstheme="minorHAnsi"/>
          <w:sz w:val="24"/>
          <w:szCs w:val="24"/>
        </w:rPr>
        <w:t>(data i podpis Pracodawcy)</w:t>
      </w:r>
      <w:r w:rsidRPr="005C2B0E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="002176CC" w:rsidRPr="005C2B0E">
        <w:rPr>
          <w:rFonts w:asciiTheme="minorHAnsi" w:hAnsiTheme="minorHAnsi" w:cstheme="minorHAnsi"/>
          <w:sz w:val="24"/>
          <w:szCs w:val="24"/>
        </w:rPr>
        <w:t xml:space="preserve">              </w:t>
      </w:r>
    </w:p>
    <w:p w14:paraId="74079E8E" w14:textId="32D01E62" w:rsidR="00DF5E82" w:rsidRPr="005C2B0E" w:rsidRDefault="00DF5E82" w:rsidP="00DF5E82">
      <w:pPr>
        <w:rPr>
          <w:rFonts w:asciiTheme="minorHAnsi" w:hAnsiTheme="minorHAnsi" w:cstheme="minorHAnsi"/>
          <w:sz w:val="24"/>
          <w:szCs w:val="24"/>
        </w:rPr>
      </w:pPr>
    </w:p>
    <w:p w14:paraId="635AA877" w14:textId="645E18EC" w:rsidR="00DF5E82" w:rsidRPr="005C2B0E" w:rsidRDefault="00DF5E82" w:rsidP="00DF5E82">
      <w:pPr>
        <w:rPr>
          <w:rFonts w:asciiTheme="minorHAnsi" w:hAnsiTheme="minorHAnsi" w:cstheme="minorHAnsi"/>
          <w:sz w:val="24"/>
          <w:szCs w:val="24"/>
        </w:rPr>
      </w:pPr>
    </w:p>
    <w:p w14:paraId="27FDD93D" w14:textId="7CC166DE" w:rsidR="00DF5E82" w:rsidRPr="005C2B0E" w:rsidRDefault="002176CC" w:rsidP="00DF5E82">
      <w:pPr>
        <w:rPr>
          <w:rFonts w:asciiTheme="minorHAnsi" w:hAnsiTheme="minorHAnsi" w:cstheme="minorHAnsi"/>
          <w:sz w:val="24"/>
          <w:szCs w:val="24"/>
        </w:rPr>
      </w:pPr>
      <w:r w:rsidRPr="005C2B0E">
        <w:rPr>
          <w:rFonts w:asciiTheme="minorHAnsi" w:hAnsiTheme="minorHAnsi" w:cstheme="minorHAnsi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98701A0" wp14:editId="4DA0F1DA">
                <wp:simplePos x="0" y="0"/>
                <wp:positionH relativeFrom="column">
                  <wp:posOffset>3719195</wp:posOffset>
                </wp:positionH>
                <wp:positionV relativeFrom="paragraph">
                  <wp:posOffset>98425</wp:posOffset>
                </wp:positionV>
                <wp:extent cx="2243455" cy="622935"/>
                <wp:effectExtent l="0" t="0" r="0" b="0"/>
                <wp:wrapNone/>
                <wp:docPr id="33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43455" cy="6229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644311" w14:textId="77777777" w:rsidR="00255419" w:rsidRPr="00B10738" w:rsidRDefault="00255419" w:rsidP="00255419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10738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701A0" id="_x0000_s1051" type="#_x0000_t202" style="position:absolute;margin-left:292.85pt;margin-top:7.75pt;width:176.65pt;height:49.0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" filled="f" stroked="f">
                <o:lock v:ext="edit" shapetype="t"/>
                <v:textbox>
                  <w:txbxContent>
                    <w:p w14:paraId="1B644311" w14:textId="77777777" w:rsidR="00255419" w:rsidRPr="00B10738" w:rsidRDefault="00255419" w:rsidP="00255419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10738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="00DF5E82" w:rsidRPr="005C2B0E">
        <w:rPr>
          <w:rFonts w:asciiTheme="minorHAnsi" w:hAnsiTheme="minorHAnsi" w:cstheme="minorHAnsi"/>
          <w:sz w:val="24"/>
          <w:szCs w:val="24"/>
        </w:rPr>
        <w:t>Zapoznałem/</w:t>
      </w:r>
      <w:proofErr w:type="spellStart"/>
      <w:r w:rsidR="00DF5E82" w:rsidRPr="005C2B0E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F5E82" w:rsidRPr="005C2B0E">
        <w:rPr>
          <w:rFonts w:asciiTheme="minorHAnsi" w:hAnsiTheme="minorHAnsi" w:cstheme="minorHAnsi"/>
          <w:sz w:val="24"/>
          <w:szCs w:val="24"/>
        </w:rPr>
        <w:t xml:space="preserve"> się:</w:t>
      </w:r>
    </w:p>
    <w:p w14:paraId="5083C43D" w14:textId="77777777" w:rsidR="00DF5E82" w:rsidRPr="005C2B0E" w:rsidRDefault="00DF5E82" w:rsidP="00DF5E82">
      <w:pPr>
        <w:rPr>
          <w:rFonts w:asciiTheme="minorHAnsi" w:hAnsiTheme="minorHAnsi" w:cstheme="minorHAnsi"/>
          <w:sz w:val="24"/>
          <w:szCs w:val="24"/>
        </w:rPr>
      </w:pPr>
    </w:p>
    <w:p w14:paraId="6A0C3226" w14:textId="77777777" w:rsidR="00DF5E82" w:rsidRPr="005C2B0E" w:rsidRDefault="00DF5E82" w:rsidP="00DF5E82">
      <w:pPr>
        <w:rPr>
          <w:rFonts w:asciiTheme="minorHAnsi" w:hAnsiTheme="minorHAnsi" w:cstheme="minorHAnsi"/>
          <w:sz w:val="24"/>
          <w:szCs w:val="24"/>
        </w:rPr>
      </w:pPr>
      <w:r w:rsidRPr="005C2B0E">
        <w:rPr>
          <w:rFonts w:asciiTheme="minorHAnsi" w:hAnsiTheme="minorHAnsi" w:cstheme="minorHAnsi"/>
          <w:sz w:val="24"/>
          <w:szCs w:val="24"/>
        </w:rPr>
        <w:t>………………………………………………………..</w:t>
      </w:r>
    </w:p>
    <w:p w14:paraId="70ECBB69" w14:textId="77777777" w:rsidR="00DF5E82" w:rsidRPr="005C2B0E" w:rsidRDefault="00DF5E82" w:rsidP="00DF5E82">
      <w:pPr>
        <w:rPr>
          <w:rFonts w:asciiTheme="minorHAnsi" w:hAnsiTheme="minorHAnsi" w:cstheme="minorHAnsi"/>
          <w:sz w:val="24"/>
          <w:szCs w:val="24"/>
        </w:rPr>
      </w:pPr>
      <w:r w:rsidRPr="005C2B0E">
        <w:rPr>
          <w:rFonts w:asciiTheme="minorHAnsi" w:hAnsiTheme="minorHAnsi" w:cstheme="minorHAnsi"/>
          <w:sz w:val="24"/>
          <w:szCs w:val="24"/>
        </w:rPr>
        <w:t xml:space="preserve">          (data i podpis pracownika) </w:t>
      </w:r>
    </w:p>
    <w:p w14:paraId="44DEA2A8" w14:textId="77777777" w:rsidR="00DF5E82" w:rsidRPr="005C2B0E" w:rsidRDefault="00DF5E82" w:rsidP="00DF5E82">
      <w:pPr>
        <w:rPr>
          <w:sz w:val="24"/>
          <w:szCs w:val="24"/>
        </w:rPr>
      </w:pPr>
    </w:p>
    <w:p w14:paraId="11761654" w14:textId="77777777" w:rsidR="007E1876" w:rsidRPr="005C2B0E" w:rsidRDefault="007E1876" w:rsidP="00DF5E8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11119C1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195EF5C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8A1CFCD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46826D6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1D26F61" w14:textId="77777777" w:rsidR="007E1876" w:rsidRPr="00EE5C94" w:rsidRDefault="007E1876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1455EE6" w14:textId="53E8CC89" w:rsidR="007E1876" w:rsidRPr="00EE5C94" w:rsidRDefault="007E1876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064335" w14:textId="77777777" w:rsidR="007E1876" w:rsidRPr="00EE5C94" w:rsidRDefault="007E1876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09D07D0" w14:textId="77777777" w:rsidR="007E1876" w:rsidRPr="00EE5C94" w:rsidRDefault="007E1876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FAE2E1" w14:textId="77777777" w:rsidR="007E1876" w:rsidRPr="00EE5C94" w:rsidRDefault="007E1876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65E78C" w14:textId="77777777" w:rsidR="007E1876" w:rsidRPr="00EE5C94" w:rsidRDefault="007E1876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2548941" w14:textId="77777777" w:rsidR="007E1876" w:rsidRPr="00EE5C94" w:rsidRDefault="007E1876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1A0FA9" w14:textId="77777777" w:rsidR="007E1876" w:rsidRPr="00EE5C94" w:rsidRDefault="007E1876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63BEEB" w14:textId="77777777" w:rsidR="007E1876" w:rsidRPr="00EE5C94" w:rsidRDefault="007E1876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E6272E6" w14:textId="77777777" w:rsidR="007E1876" w:rsidRPr="00EE5C94" w:rsidRDefault="007E1876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F4278BD" w14:textId="77777777" w:rsidR="007E1876" w:rsidRPr="00EE5C94" w:rsidRDefault="007E1876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2D91B9" w14:textId="77777777" w:rsidR="007E1876" w:rsidRPr="00EE5C94" w:rsidRDefault="007E1876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8DD3E4E" w14:textId="77777777" w:rsidR="007E1876" w:rsidRPr="00EE5C94" w:rsidRDefault="007E1876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B4DABE9" w14:textId="77777777" w:rsidR="007E1876" w:rsidRPr="00EE5C94" w:rsidRDefault="007E1876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D61E0BC" w14:textId="53DFBE95" w:rsidR="00F779B0" w:rsidRPr="005C2B0E" w:rsidRDefault="00F779B0" w:rsidP="00F779B0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C2B0E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0274CA" w:rsidRPr="005C2B0E">
        <w:rPr>
          <w:rFonts w:asciiTheme="minorHAnsi" w:hAnsiTheme="minorHAnsi" w:cstheme="minorHAnsi"/>
          <w:b/>
          <w:bCs/>
          <w:sz w:val="24"/>
          <w:szCs w:val="24"/>
        </w:rPr>
        <w:t>11</w:t>
      </w:r>
    </w:p>
    <w:p w14:paraId="0EF77CB2" w14:textId="77777777" w:rsidR="00F779B0" w:rsidRPr="005C2B0E" w:rsidRDefault="00F779B0" w:rsidP="00F779B0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C2B0E">
        <w:rPr>
          <w:rFonts w:asciiTheme="minorHAnsi" w:hAnsiTheme="minorHAnsi" w:cstheme="minorHAnsi"/>
          <w:b/>
          <w:bCs/>
          <w:sz w:val="24"/>
          <w:szCs w:val="24"/>
        </w:rPr>
        <w:t>do Regulaminu Pracy</w:t>
      </w:r>
    </w:p>
    <w:p w14:paraId="47776E76" w14:textId="77777777" w:rsidR="00F779B0" w:rsidRPr="005C2B0E" w:rsidRDefault="00F779B0" w:rsidP="00F779B0">
      <w:pPr>
        <w:rPr>
          <w:sz w:val="24"/>
          <w:szCs w:val="24"/>
        </w:rPr>
      </w:pPr>
    </w:p>
    <w:p w14:paraId="4BD58EBE" w14:textId="77777777" w:rsidR="00F779B0" w:rsidRPr="005C2B0E" w:rsidRDefault="00F779B0" w:rsidP="00F779B0">
      <w:pPr>
        <w:rPr>
          <w:sz w:val="24"/>
          <w:szCs w:val="24"/>
        </w:rPr>
      </w:pPr>
    </w:p>
    <w:p w14:paraId="5AD1DBC0" w14:textId="77777777" w:rsidR="00F779B0" w:rsidRPr="005C2B0E" w:rsidRDefault="00F779B0" w:rsidP="00F779B0">
      <w:pPr>
        <w:rPr>
          <w:sz w:val="24"/>
          <w:szCs w:val="24"/>
        </w:rPr>
      </w:pPr>
    </w:p>
    <w:p w14:paraId="3FE82E97" w14:textId="3DB13AF7" w:rsidR="00F779B0" w:rsidRPr="005C2B0E" w:rsidRDefault="00F779B0" w:rsidP="00F779B0">
      <w:pPr>
        <w:ind w:left="6480" w:firstLine="720"/>
        <w:rPr>
          <w:rFonts w:asciiTheme="minorHAnsi" w:hAnsiTheme="minorHAnsi" w:cstheme="minorHAnsi"/>
          <w:sz w:val="24"/>
          <w:szCs w:val="24"/>
        </w:rPr>
      </w:pPr>
      <w:r w:rsidRPr="005C2B0E">
        <w:rPr>
          <w:rFonts w:asciiTheme="minorHAnsi" w:hAnsiTheme="minorHAnsi" w:cstheme="minorHAnsi"/>
          <w:sz w:val="24"/>
          <w:szCs w:val="24"/>
        </w:rPr>
        <w:t>…</w:t>
      </w:r>
      <w:r w:rsidR="00ED304E" w:rsidRPr="005C2B0E">
        <w:rPr>
          <w:rFonts w:asciiTheme="minorHAnsi" w:hAnsiTheme="minorHAnsi" w:cstheme="minorHAnsi"/>
          <w:sz w:val="24"/>
          <w:szCs w:val="24"/>
        </w:rPr>
        <w:t>…..</w:t>
      </w:r>
      <w:r w:rsidRPr="005C2B0E"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14:paraId="49502887" w14:textId="77777777" w:rsidR="00F779B0" w:rsidRPr="005C2B0E" w:rsidRDefault="00F779B0" w:rsidP="00F779B0">
      <w:pPr>
        <w:ind w:left="6480" w:firstLine="720"/>
        <w:rPr>
          <w:rFonts w:asciiTheme="minorHAnsi" w:hAnsiTheme="minorHAnsi" w:cstheme="minorHAnsi"/>
          <w:sz w:val="24"/>
          <w:szCs w:val="24"/>
        </w:rPr>
      </w:pPr>
      <w:r w:rsidRPr="005C2B0E">
        <w:rPr>
          <w:rFonts w:asciiTheme="minorHAnsi" w:hAnsiTheme="minorHAnsi" w:cstheme="minorHAnsi"/>
          <w:sz w:val="24"/>
          <w:szCs w:val="24"/>
        </w:rPr>
        <w:t xml:space="preserve">    (miejscowość, data)</w:t>
      </w:r>
    </w:p>
    <w:p w14:paraId="232F9C6F" w14:textId="77777777" w:rsidR="00F779B0" w:rsidRPr="005C2B0E" w:rsidRDefault="00F779B0" w:rsidP="00F779B0">
      <w:pPr>
        <w:tabs>
          <w:tab w:val="left" w:pos="4197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4911C8C" w14:textId="77777777" w:rsidR="00F779B0" w:rsidRPr="005C2B0E" w:rsidRDefault="00F779B0" w:rsidP="00F779B0">
      <w:pPr>
        <w:tabs>
          <w:tab w:val="left" w:pos="4197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0118F9" w14:textId="70B87C11" w:rsidR="00F779B0" w:rsidRPr="005C2B0E" w:rsidRDefault="00F779B0" w:rsidP="00F779B0">
      <w:pPr>
        <w:tabs>
          <w:tab w:val="left" w:pos="4197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B27FAE0" w14:textId="272E21C9" w:rsidR="00F779B0" w:rsidRPr="005C2B0E" w:rsidRDefault="00F779B0" w:rsidP="00F779B0">
      <w:pPr>
        <w:tabs>
          <w:tab w:val="left" w:pos="4197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C2B0E">
        <w:rPr>
          <w:rFonts w:asciiTheme="minorHAnsi" w:hAnsiTheme="minorHAnsi" w:cstheme="minorHAnsi"/>
          <w:b/>
          <w:bCs/>
          <w:sz w:val="24"/>
          <w:szCs w:val="24"/>
        </w:rPr>
        <w:t>INFORMACJA W SPRAWIE KONTROLI TRZEŹWOŚCI</w:t>
      </w:r>
    </w:p>
    <w:p w14:paraId="17D024F1" w14:textId="4DAEEDE9" w:rsidR="00F779B0" w:rsidRPr="005C2B0E" w:rsidRDefault="00F779B0" w:rsidP="00F779B0">
      <w:pPr>
        <w:tabs>
          <w:tab w:val="left" w:pos="4197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C2B0E">
        <w:rPr>
          <w:rFonts w:asciiTheme="minorHAnsi" w:hAnsiTheme="minorHAnsi" w:cstheme="minorHAnsi"/>
          <w:b/>
          <w:bCs/>
          <w:sz w:val="24"/>
          <w:szCs w:val="24"/>
        </w:rPr>
        <w:t xml:space="preserve">PRZEPROWADZANYCH W ZESPOLE PARKÓW KRAJOBRAZOWYCH WOJEWÓDZTWA ŚLĄSKIEGO  </w:t>
      </w:r>
    </w:p>
    <w:p w14:paraId="2725E28E" w14:textId="707C85CB" w:rsidR="00F779B0" w:rsidRPr="005C2B0E" w:rsidRDefault="005C2B0E" w:rsidP="00F779B0">
      <w:pPr>
        <w:rPr>
          <w:rFonts w:asciiTheme="minorHAnsi" w:hAnsiTheme="minorHAnsi" w:cstheme="minorHAnsi"/>
          <w:sz w:val="24"/>
          <w:szCs w:val="24"/>
        </w:rPr>
      </w:pPr>
      <w:r w:rsidRPr="005C2B0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2BFA18F" wp14:editId="3DA34914">
                <wp:simplePos x="0" y="0"/>
                <wp:positionH relativeFrom="column">
                  <wp:posOffset>161290</wp:posOffset>
                </wp:positionH>
                <wp:positionV relativeFrom="paragraph">
                  <wp:posOffset>127635</wp:posOffset>
                </wp:positionV>
                <wp:extent cx="5131435" cy="1636295"/>
                <wp:effectExtent l="0" t="0" r="0" b="0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1435" cy="163629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A08CE7" w14:textId="77777777" w:rsidR="00B10738" w:rsidRDefault="00B10738" w:rsidP="00B1073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25E8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FA18F" id="Pole tekstowe 27" o:spid="_x0000_s1052" type="#_x0000_t202" style="position:absolute;margin-left:12.7pt;margin-top:10.05pt;width:404.05pt;height:128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" filled="f" fillcolor="black" stroked="f">
                <o:lock v:ext="edit" shapetype="t"/>
                <v:textbox>
                  <w:txbxContent>
                    <w:p w14:paraId="34A08CE7" w14:textId="77777777" w:rsidR="00B10738" w:rsidRDefault="00B10738" w:rsidP="00B1073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325E8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14:paraId="7371337B" w14:textId="0AA03154" w:rsidR="00F779B0" w:rsidRPr="005C2B0E" w:rsidRDefault="00F779B0" w:rsidP="00F779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8D0E3FA" w14:textId="17DDAD27" w:rsidR="00F779B0" w:rsidRPr="005C2B0E" w:rsidRDefault="00F779B0" w:rsidP="00F779B0">
      <w:pPr>
        <w:rPr>
          <w:rFonts w:asciiTheme="minorHAnsi" w:hAnsiTheme="minorHAnsi" w:cstheme="minorHAnsi"/>
          <w:sz w:val="24"/>
          <w:szCs w:val="24"/>
        </w:rPr>
      </w:pPr>
      <w:r w:rsidRPr="005C2B0E">
        <w:rPr>
          <w:rFonts w:asciiTheme="minorHAnsi" w:hAnsiTheme="minorHAnsi" w:cstheme="minorHAnsi"/>
          <w:sz w:val="24"/>
          <w:szCs w:val="24"/>
        </w:rPr>
        <w:t xml:space="preserve">Niniejszym informuję, że z dniem ……………..…. następuje uruchomienie kontroli trzeźwości pracowników zatrudnionych w Zespole Parków Krajobrazowych Województwa Śląskiego </w:t>
      </w:r>
      <w:r w:rsidR="0022224B" w:rsidRPr="005C2B0E">
        <w:rPr>
          <w:rFonts w:asciiTheme="minorHAnsi" w:hAnsiTheme="minorHAnsi" w:cstheme="minorHAnsi"/>
          <w:sz w:val="24"/>
          <w:szCs w:val="24"/>
        </w:rPr>
        <w:br/>
      </w:r>
      <w:r w:rsidRPr="005C2B0E">
        <w:rPr>
          <w:rFonts w:asciiTheme="minorHAnsi" w:hAnsiTheme="minorHAnsi" w:cstheme="minorHAnsi"/>
          <w:sz w:val="24"/>
          <w:szCs w:val="24"/>
        </w:rPr>
        <w:t xml:space="preserve">w Katowicach z/s w Będzinie, zgodnie z postanowieniami obowiązującego Regulaminu Pracy. </w:t>
      </w:r>
    </w:p>
    <w:p w14:paraId="60C6D60B" w14:textId="77777777" w:rsidR="00F779B0" w:rsidRPr="005C2B0E" w:rsidRDefault="00F779B0" w:rsidP="00F779B0">
      <w:pPr>
        <w:rPr>
          <w:rFonts w:asciiTheme="minorHAnsi" w:hAnsiTheme="minorHAnsi" w:cstheme="minorHAnsi"/>
          <w:sz w:val="24"/>
          <w:szCs w:val="24"/>
        </w:rPr>
      </w:pPr>
    </w:p>
    <w:p w14:paraId="470E573C" w14:textId="0190ED38" w:rsidR="00F779B0" w:rsidRPr="005C2B0E" w:rsidRDefault="00F779B0" w:rsidP="00F779B0">
      <w:pPr>
        <w:rPr>
          <w:rFonts w:asciiTheme="minorHAnsi" w:hAnsiTheme="minorHAnsi" w:cstheme="minorHAnsi"/>
          <w:sz w:val="24"/>
          <w:szCs w:val="24"/>
        </w:rPr>
      </w:pPr>
    </w:p>
    <w:p w14:paraId="0C358093" w14:textId="0FDF8276" w:rsidR="00F779B0" w:rsidRPr="005C2B0E" w:rsidRDefault="00F779B0" w:rsidP="00F779B0">
      <w:pPr>
        <w:rPr>
          <w:rFonts w:asciiTheme="minorHAnsi" w:hAnsiTheme="minorHAnsi" w:cstheme="minorHAnsi"/>
          <w:sz w:val="24"/>
          <w:szCs w:val="24"/>
        </w:rPr>
      </w:pPr>
    </w:p>
    <w:p w14:paraId="7B9250D4" w14:textId="6BD22D03" w:rsidR="00F779B0" w:rsidRPr="005C2B0E" w:rsidRDefault="00F779B0" w:rsidP="00F779B0">
      <w:pPr>
        <w:rPr>
          <w:rFonts w:asciiTheme="minorHAnsi" w:hAnsiTheme="minorHAnsi" w:cstheme="minorHAnsi"/>
          <w:sz w:val="24"/>
          <w:szCs w:val="24"/>
        </w:rPr>
      </w:pPr>
    </w:p>
    <w:p w14:paraId="3733D585" w14:textId="38AB3F25" w:rsidR="00F779B0" w:rsidRPr="005C2B0E" w:rsidRDefault="00F779B0" w:rsidP="00F779B0">
      <w:pPr>
        <w:rPr>
          <w:rFonts w:asciiTheme="minorHAnsi" w:hAnsiTheme="minorHAnsi" w:cstheme="minorHAnsi"/>
          <w:sz w:val="24"/>
          <w:szCs w:val="24"/>
        </w:rPr>
      </w:pPr>
    </w:p>
    <w:p w14:paraId="5A931692" w14:textId="3E11D362" w:rsidR="00F779B0" w:rsidRPr="005C2B0E" w:rsidRDefault="00F779B0" w:rsidP="00F779B0">
      <w:pPr>
        <w:tabs>
          <w:tab w:val="left" w:pos="6499"/>
        </w:tabs>
        <w:rPr>
          <w:rFonts w:asciiTheme="minorHAnsi" w:hAnsiTheme="minorHAnsi" w:cstheme="minorHAnsi"/>
          <w:sz w:val="24"/>
          <w:szCs w:val="24"/>
        </w:rPr>
      </w:pPr>
      <w:r w:rsidRPr="005C2B0E">
        <w:rPr>
          <w:rFonts w:asciiTheme="minorHAnsi" w:hAnsiTheme="minorHAnsi" w:cstheme="minorHAnsi"/>
          <w:sz w:val="24"/>
          <w:szCs w:val="24"/>
        </w:rPr>
        <w:tab/>
        <w:t>…………..………………………………</w:t>
      </w:r>
    </w:p>
    <w:p w14:paraId="57D5D546" w14:textId="61948DEE" w:rsidR="00F779B0" w:rsidRPr="005C2B0E" w:rsidRDefault="00F779B0" w:rsidP="00F779B0">
      <w:pPr>
        <w:tabs>
          <w:tab w:val="left" w:pos="6499"/>
        </w:tabs>
        <w:rPr>
          <w:rFonts w:asciiTheme="minorHAnsi" w:hAnsiTheme="minorHAnsi" w:cstheme="minorHAnsi"/>
          <w:sz w:val="24"/>
          <w:szCs w:val="24"/>
        </w:rPr>
      </w:pPr>
      <w:r w:rsidRPr="005C2B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</w:t>
      </w:r>
      <w:r w:rsidR="005C2B0E">
        <w:rPr>
          <w:rFonts w:asciiTheme="minorHAnsi" w:hAnsiTheme="minorHAnsi" w:cstheme="minorHAnsi"/>
          <w:sz w:val="24"/>
          <w:szCs w:val="24"/>
        </w:rPr>
        <w:t xml:space="preserve">   </w:t>
      </w:r>
      <w:r w:rsidRPr="005C2B0E">
        <w:rPr>
          <w:rFonts w:asciiTheme="minorHAnsi" w:hAnsiTheme="minorHAnsi" w:cstheme="minorHAnsi"/>
          <w:sz w:val="24"/>
          <w:szCs w:val="24"/>
        </w:rPr>
        <w:t xml:space="preserve"> (data i podpis Pracodawcy)</w:t>
      </w:r>
    </w:p>
    <w:p w14:paraId="4163D065" w14:textId="7915AB2C" w:rsidR="00F779B0" w:rsidRPr="005C2B0E" w:rsidRDefault="00255419" w:rsidP="00F779B0">
      <w:pPr>
        <w:rPr>
          <w:rFonts w:asciiTheme="minorHAnsi" w:hAnsiTheme="minorHAnsi" w:cstheme="minorHAnsi"/>
          <w:sz w:val="24"/>
          <w:szCs w:val="24"/>
        </w:rPr>
      </w:pPr>
      <w:r w:rsidRPr="005C2B0E">
        <w:rPr>
          <w:rFonts w:asciiTheme="minorHAnsi" w:hAnsiTheme="minorHAnsi" w:cstheme="minorHAnsi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5169837" wp14:editId="7425B30E">
                <wp:simplePos x="0" y="0"/>
                <wp:positionH relativeFrom="column">
                  <wp:posOffset>2925478</wp:posOffset>
                </wp:positionH>
                <wp:positionV relativeFrom="paragraph">
                  <wp:posOffset>6383</wp:posOffset>
                </wp:positionV>
                <wp:extent cx="2266950" cy="755283"/>
                <wp:effectExtent l="0" t="0" r="0" b="0"/>
                <wp:wrapNone/>
                <wp:docPr id="34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66950" cy="75528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A0793A" w14:textId="77777777" w:rsidR="00255419" w:rsidRPr="00B10738" w:rsidRDefault="00255419" w:rsidP="00255419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10738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88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69837" id="_x0000_s1053" type="#_x0000_t202" style="position:absolute;margin-left:230.35pt;margin-top:.5pt;width:178.5pt;height:59.4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" filled="f" stroked="f">
                <o:lock v:ext="edit" shapetype="t"/>
                <v:textbox>
                  <w:txbxContent>
                    <w:p w14:paraId="4CA0793A" w14:textId="77777777" w:rsidR="00255419" w:rsidRPr="00B10738" w:rsidRDefault="00255419" w:rsidP="00255419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10738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2D3E9719" w14:textId="284DF4A1" w:rsidR="00F779B0" w:rsidRPr="005C2B0E" w:rsidRDefault="00F779B0" w:rsidP="00F779B0">
      <w:pPr>
        <w:rPr>
          <w:rFonts w:asciiTheme="minorHAnsi" w:hAnsiTheme="minorHAnsi" w:cstheme="minorHAnsi"/>
          <w:sz w:val="24"/>
          <w:szCs w:val="24"/>
        </w:rPr>
      </w:pPr>
    </w:p>
    <w:p w14:paraId="55375CD8" w14:textId="77777777" w:rsidR="00F779B0" w:rsidRPr="005C2B0E" w:rsidRDefault="00F779B0" w:rsidP="00F779B0">
      <w:pPr>
        <w:rPr>
          <w:rFonts w:asciiTheme="minorHAnsi" w:hAnsiTheme="minorHAnsi" w:cstheme="minorHAnsi"/>
          <w:sz w:val="24"/>
          <w:szCs w:val="24"/>
        </w:rPr>
      </w:pPr>
      <w:r w:rsidRPr="005C2B0E">
        <w:rPr>
          <w:rFonts w:asciiTheme="minorHAnsi" w:hAnsiTheme="minorHAnsi" w:cstheme="minorHAnsi"/>
          <w:sz w:val="24"/>
          <w:szCs w:val="24"/>
        </w:rPr>
        <w:t>Zapoznałem/</w:t>
      </w:r>
      <w:proofErr w:type="spellStart"/>
      <w:r w:rsidRPr="005C2B0E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5C2B0E">
        <w:rPr>
          <w:rFonts w:asciiTheme="minorHAnsi" w:hAnsiTheme="minorHAnsi" w:cstheme="minorHAnsi"/>
          <w:sz w:val="24"/>
          <w:szCs w:val="24"/>
        </w:rPr>
        <w:t xml:space="preserve"> się:</w:t>
      </w:r>
    </w:p>
    <w:p w14:paraId="47F19E3D" w14:textId="77777777" w:rsidR="00F779B0" w:rsidRPr="005C2B0E" w:rsidRDefault="00F779B0" w:rsidP="00F779B0">
      <w:pPr>
        <w:rPr>
          <w:rFonts w:asciiTheme="minorHAnsi" w:hAnsiTheme="minorHAnsi" w:cstheme="minorHAnsi"/>
          <w:sz w:val="24"/>
          <w:szCs w:val="24"/>
        </w:rPr>
      </w:pPr>
    </w:p>
    <w:p w14:paraId="1B5066D9" w14:textId="77777777" w:rsidR="00F779B0" w:rsidRPr="005C2B0E" w:rsidRDefault="00F779B0" w:rsidP="00F779B0">
      <w:pPr>
        <w:rPr>
          <w:rFonts w:asciiTheme="minorHAnsi" w:hAnsiTheme="minorHAnsi" w:cstheme="minorHAnsi"/>
          <w:sz w:val="24"/>
          <w:szCs w:val="24"/>
        </w:rPr>
      </w:pPr>
      <w:r w:rsidRPr="005C2B0E">
        <w:rPr>
          <w:rFonts w:asciiTheme="minorHAnsi" w:hAnsiTheme="minorHAnsi" w:cstheme="minorHAnsi"/>
          <w:sz w:val="24"/>
          <w:szCs w:val="24"/>
        </w:rPr>
        <w:t>………………………………………………………..</w:t>
      </w:r>
    </w:p>
    <w:p w14:paraId="768660C1" w14:textId="77777777" w:rsidR="00F779B0" w:rsidRPr="005C2B0E" w:rsidRDefault="00F779B0" w:rsidP="00F779B0">
      <w:pPr>
        <w:rPr>
          <w:rFonts w:asciiTheme="minorHAnsi" w:hAnsiTheme="minorHAnsi" w:cstheme="minorHAnsi"/>
          <w:sz w:val="24"/>
          <w:szCs w:val="24"/>
        </w:rPr>
      </w:pPr>
      <w:r w:rsidRPr="005C2B0E">
        <w:rPr>
          <w:rFonts w:asciiTheme="minorHAnsi" w:hAnsiTheme="minorHAnsi" w:cstheme="minorHAnsi"/>
          <w:sz w:val="24"/>
          <w:szCs w:val="24"/>
        </w:rPr>
        <w:t xml:space="preserve">          (data i podpis pracownika) </w:t>
      </w:r>
    </w:p>
    <w:p w14:paraId="597F1AC2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752AD51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52242F6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EBD069E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8F867FB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B4760BE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57E3A07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9D72FB5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DDBF0B2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8BADEF9" w14:textId="60239466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34B0CD7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B0FE368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5A400AF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383621B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3A5FF95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D30D565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BDF4385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BC3A15B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FBA6F8B" w14:textId="77777777" w:rsidR="007E1876" w:rsidRPr="005C2B0E" w:rsidRDefault="007E1876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1372D49" w14:textId="77777777" w:rsidR="00DF5E82" w:rsidRPr="00ED304E" w:rsidRDefault="00DF5E82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A02033D" w14:textId="77777777" w:rsidR="00DF5E82" w:rsidRPr="00ED304E" w:rsidRDefault="00DF5E82" w:rsidP="004A476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C397AAB" w14:textId="77777777" w:rsidR="009F0ED2" w:rsidRPr="00EE5C94" w:rsidRDefault="009F0ED2" w:rsidP="00225F4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2171675" w14:textId="576AE9F6" w:rsidR="005E3641" w:rsidRPr="00290E6E" w:rsidRDefault="005E3641" w:rsidP="005E364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290E6E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0274CA" w:rsidRPr="00290E6E">
        <w:rPr>
          <w:rFonts w:asciiTheme="minorHAnsi" w:hAnsiTheme="minorHAnsi" w:cstheme="minorHAnsi"/>
          <w:b/>
          <w:bCs/>
          <w:sz w:val="24"/>
          <w:szCs w:val="24"/>
        </w:rPr>
        <w:t>12</w:t>
      </w:r>
    </w:p>
    <w:p w14:paraId="4AC54272" w14:textId="77777777" w:rsidR="005E3641" w:rsidRPr="00290E6E" w:rsidRDefault="005E3641" w:rsidP="005E364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290E6E">
        <w:rPr>
          <w:rFonts w:asciiTheme="minorHAnsi" w:hAnsiTheme="minorHAnsi" w:cstheme="minorHAnsi"/>
          <w:b/>
          <w:bCs/>
          <w:sz w:val="24"/>
          <w:szCs w:val="24"/>
        </w:rPr>
        <w:t>do Regulaminu Pracy</w:t>
      </w:r>
    </w:p>
    <w:p w14:paraId="0C92F53F" w14:textId="77777777" w:rsidR="005E3641" w:rsidRPr="00290E6E" w:rsidRDefault="005E3641" w:rsidP="005E3641">
      <w:pPr>
        <w:rPr>
          <w:rFonts w:asciiTheme="minorHAnsi" w:hAnsiTheme="minorHAnsi" w:cstheme="minorHAnsi"/>
          <w:sz w:val="24"/>
          <w:szCs w:val="24"/>
        </w:rPr>
      </w:pPr>
    </w:p>
    <w:p w14:paraId="7CD73698" w14:textId="77777777" w:rsidR="005E3641" w:rsidRPr="00290E6E" w:rsidRDefault="005E3641" w:rsidP="005E3641">
      <w:pPr>
        <w:rPr>
          <w:rFonts w:asciiTheme="minorHAnsi" w:hAnsiTheme="minorHAnsi" w:cstheme="minorHAnsi"/>
          <w:sz w:val="24"/>
          <w:szCs w:val="24"/>
        </w:rPr>
      </w:pPr>
    </w:p>
    <w:p w14:paraId="675654B6" w14:textId="77777777" w:rsidR="005E3641" w:rsidRPr="00290E6E" w:rsidRDefault="005E3641" w:rsidP="005E3641">
      <w:pPr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INSTRUKCJA</w:t>
      </w:r>
    </w:p>
    <w:p w14:paraId="75FCAEBE" w14:textId="77777777" w:rsidR="005E3641" w:rsidRPr="00290E6E" w:rsidRDefault="005E3641" w:rsidP="005E3641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PRZEPROWADZANIA BADANIA STANU TRZEŹWOŚCI PRACOWNIKÓW ZESPOŁU PARKÓW KRAJOBRAZOWYCH WOJEWÓDZTWA ŚLĄSKIEGO</w:t>
      </w:r>
    </w:p>
    <w:p w14:paraId="79C8AD0D" w14:textId="77777777" w:rsidR="005E3641" w:rsidRPr="00290E6E" w:rsidRDefault="005E3641" w:rsidP="005E3641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22A3B9A5" w14:textId="77777777" w:rsidR="005E3641" w:rsidRPr="00290E6E" w:rsidRDefault="005E3641" w:rsidP="00611BB0">
      <w:pPr>
        <w:numPr>
          <w:ilvl w:val="0"/>
          <w:numId w:val="73"/>
        </w:numPr>
        <w:spacing w:after="160" w:line="259" w:lineRule="auto"/>
        <w:ind w:left="284" w:hanging="284"/>
        <w:contextualSpacing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Zasady ogólne </w:t>
      </w:r>
    </w:p>
    <w:p w14:paraId="7E15B465" w14:textId="77777777" w:rsidR="005E3641" w:rsidRPr="00290E6E" w:rsidRDefault="005E3641" w:rsidP="00611BB0">
      <w:pPr>
        <w:numPr>
          <w:ilvl w:val="0"/>
          <w:numId w:val="74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Badanie stanu trzeźwości pracownika przeprowadza się w następujących sytuacjach:</w:t>
      </w:r>
    </w:p>
    <w:p w14:paraId="21B69582" w14:textId="77777777" w:rsidR="005E3641" w:rsidRPr="00290E6E" w:rsidRDefault="005E3641" w:rsidP="00611BB0">
      <w:pPr>
        <w:numPr>
          <w:ilvl w:val="0"/>
          <w:numId w:val="75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podejrzenia wejścia, wyjścia lub przebywania pracownika w miejscu pracy pod wpływem alkoholu,</w:t>
      </w:r>
    </w:p>
    <w:p w14:paraId="749257CB" w14:textId="77777777" w:rsidR="005E3641" w:rsidRPr="00290E6E" w:rsidRDefault="005E3641" w:rsidP="00611BB0">
      <w:pPr>
        <w:numPr>
          <w:ilvl w:val="0"/>
          <w:numId w:val="75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spożywania przez pracownika alkoholu w miejscu pracy</w:t>
      </w:r>
    </w:p>
    <w:p w14:paraId="2D3EF019" w14:textId="40A3BDE2" w:rsidR="005E3641" w:rsidRPr="00290E6E" w:rsidRDefault="005E3641" w:rsidP="00611BB0">
      <w:pPr>
        <w:numPr>
          <w:ilvl w:val="0"/>
          <w:numId w:val="74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Pracodawcy przysługuje prawo do rutynowego badania stanu trzeźwości pracowników bez wcześniejszego powiadomienia. Rutynowa kontrola trzeźwości przypadać może co najmniej raz w miesiącu.</w:t>
      </w:r>
    </w:p>
    <w:p w14:paraId="628DB18B" w14:textId="77777777" w:rsidR="005E3641" w:rsidRPr="00290E6E" w:rsidRDefault="005E3641" w:rsidP="00611BB0">
      <w:pPr>
        <w:numPr>
          <w:ilvl w:val="0"/>
          <w:numId w:val="74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Przez użyte w instrukcji określenia rozumie się:</w:t>
      </w:r>
    </w:p>
    <w:p w14:paraId="70E0FFC1" w14:textId="77777777" w:rsidR="005E3641" w:rsidRPr="00290E6E" w:rsidRDefault="005E3641" w:rsidP="00611BB0">
      <w:pPr>
        <w:numPr>
          <w:ilvl w:val="0"/>
          <w:numId w:val="76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miejsce pracy – teren zakładu pracy, miejsce świadczenia/wykonywania pracy, siedziba pracodawcy, tj. </w:t>
      </w:r>
      <w:bookmarkStart w:id="2" w:name="_Hlk129249136"/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Zespół Parków Krajobrazowych Województwa Śląskiego w Katowicach </w:t>
      </w: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  <w:t>z/s w Będzinie,</w:t>
      </w:r>
    </w:p>
    <w:bookmarkEnd w:id="2"/>
    <w:p w14:paraId="02C07C4A" w14:textId="77777777" w:rsidR="005E3641" w:rsidRPr="00290E6E" w:rsidRDefault="005E3641" w:rsidP="00611BB0">
      <w:pPr>
        <w:numPr>
          <w:ilvl w:val="0"/>
          <w:numId w:val="76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ZPKWŚ - Zespół Parków Krajobrazowych Województwa Śląskiego w Katowicach </w:t>
      </w: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  <w:t>z/s w Będzinie,</w:t>
      </w:r>
    </w:p>
    <w:p w14:paraId="2D6CC906" w14:textId="77777777" w:rsidR="005E3641" w:rsidRPr="00290E6E" w:rsidRDefault="005E3641" w:rsidP="00611BB0">
      <w:pPr>
        <w:numPr>
          <w:ilvl w:val="0"/>
          <w:numId w:val="76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Instrukcja – Instrukcja przeprowadzania badania stanu trzeźwości pracowników Zespołu Parków Krajobrazowych Województwa Śląskiego,</w:t>
      </w:r>
    </w:p>
    <w:p w14:paraId="4168B01E" w14:textId="77777777" w:rsidR="005E3641" w:rsidRPr="00290E6E" w:rsidRDefault="005E3641" w:rsidP="00611BB0">
      <w:pPr>
        <w:numPr>
          <w:ilvl w:val="0"/>
          <w:numId w:val="76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alkomat – urządzenie służące do pomiaru stężenia alkoholu w wydychanym powietrzu,</w:t>
      </w:r>
    </w:p>
    <w:p w14:paraId="68393D92" w14:textId="77777777" w:rsidR="005E3641" w:rsidRPr="00290E6E" w:rsidRDefault="005E3641" w:rsidP="00611BB0">
      <w:pPr>
        <w:numPr>
          <w:ilvl w:val="0"/>
          <w:numId w:val="76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protokół – zapis w wersji papierowej z badania stanu trzeźwości </w:t>
      </w:r>
    </w:p>
    <w:p w14:paraId="76FBFF99" w14:textId="64B8540D" w:rsidR="005E3641" w:rsidRPr="00290E6E" w:rsidRDefault="005E3641" w:rsidP="00611BB0">
      <w:pPr>
        <w:numPr>
          <w:ilvl w:val="0"/>
          <w:numId w:val="74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Na okoliczność przeprowadzenia badania stanu trzeźwości pracowników z przyczyn określonych w pkt. 1 i 2, powołana jest Komisja, uprawniona do przeprowadzenia badania.</w:t>
      </w:r>
    </w:p>
    <w:p w14:paraId="3C89908F" w14:textId="77777777" w:rsidR="005E3641" w:rsidRPr="00290E6E" w:rsidRDefault="005E3641" w:rsidP="00611BB0">
      <w:pPr>
        <w:numPr>
          <w:ilvl w:val="0"/>
          <w:numId w:val="74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W skład Komisji, o której mowa w pkt. 4 mogą wchodzić:</w:t>
      </w:r>
    </w:p>
    <w:p w14:paraId="047BA115" w14:textId="77777777" w:rsidR="005E3641" w:rsidRPr="00290E6E" w:rsidRDefault="005E3641" w:rsidP="00611BB0">
      <w:pPr>
        <w:numPr>
          <w:ilvl w:val="0"/>
          <w:numId w:val="77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kierownik jednostki organizacyjnej,</w:t>
      </w:r>
    </w:p>
    <w:p w14:paraId="15DF6205" w14:textId="77777777" w:rsidR="005E3641" w:rsidRPr="00290E6E" w:rsidRDefault="005E3641" w:rsidP="00611BB0">
      <w:pPr>
        <w:numPr>
          <w:ilvl w:val="0"/>
          <w:numId w:val="77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bezpośredni przełożony pracownika, bądź upoważniona przez niego osoba,</w:t>
      </w:r>
    </w:p>
    <w:p w14:paraId="35C026EB" w14:textId="77777777" w:rsidR="005E3641" w:rsidRPr="00290E6E" w:rsidRDefault="005E3641" w:rsidP="00611BB0">
      <w:pPr>
        <w:numPr>
          <w:ilvl w:val="0"/>
          <w:numId w:val="77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pracownik ds. kadr,</w:t>
      </w:r>
    </w:p>
    <w:p w14:paraId="27A1DBB1" w14:textId="50094F0B" w:rsidR="005E3641" w:rsidRPr="00290E6E" w:rsidRDefault="005E3641" w:rsidP="00611BB0">
      <w:pPr>
        <w:numPr>
          <w:ilvl w:val="0"/>
          <w:numId w:val="77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pracownik obsługujący urządzenie służące do pomiaru zawartości alkoholu </w:t>
      </w:r>
      <w:r w:rsidR="000B13B7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</w: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w wydychanym powietrzu.</w:t>
      </w:r>
    </w:p>
    <w:p w14:paraId="0775D25F" w14:textId="77777777" w:rsidR="005E3641" w:rsidRPr="00290E6E" w:rsidRDefault="005E3641" w:rsidP="00290E6E">
      <w:pPr>
        <w:ind w:left="646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Komisja działa każdorazowo w składzie minimum 2-osobowym. </w:t>
      </w:r>
    </w:p>
    <w:p w14:paraId="4E143B69" w14:textId="77777777" w:rsidR="005E3641" w:rsidRPr="00290E6E" w:rsidRDefault="005E3641" w:rsidP="00611BB0">
      <w:pPr>
        <w:numPr>
          <w:ilvl w:val="0"/>
          <w:numId w:val="74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Badanie stanu trzeźwości  przeprowadza się za zgodą badanego pracownika, za pomocą alkomatu będącego na wyposażeniu ZPKWŚ.</w:t>
      </w:r>
    </w:p>
    <w:p w14:paraId="79380E1F" w14:textId="102A3B28" w:rsidR="005E3641" w:rsidRPr="00290E6E" w:rsidRDefault="005E3641" w:rsidP="00611BB0">
      <w:pPr>
        <w:numPr>
          <w:ilvl w:val="0"/>
          <w:numId w:val="74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Przed przeprowadzeniem badania stanu trzeźwości oraz pracownik zostaje pouczony </w:t>
      </w:r>
      <w:r w:rsidR="000B13B7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</w: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o przysługującym mu prawie do odmowy przeprowadzenia badania oraz możliwości żądania ponownego badania w przypadku, gdy wynik pomiaru jest pozytywny. Powtórny pomiar wykonuje się w odstępie czasowym nie krótszym niż 20 minut.</w:t>
      </w:r>
    </w:p>
    <w:p w14:paraId="7682B970" w14:textId="3F2C1F0F" w:rsidR="005E3641" w:rsidRDefault="005E3641" w:rsidP="005E3641">
      <w:pPr>
        <w:spacing w:after="160" w:line="259" w:lineRule="auto"/>
        <w:ind w:left="644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AB05EC3" w14:textId="7B303049" w:rsidR="000B13B7" w:rsidRDefault="000B13B7" w:rsidP="005E3641">
      <w:pPr>
        <w:spacing w:after="160" w:line="259" w:lineRule="auto"/>
        <w:ind w:left="644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2B94B5F" w14:textId="198D2FE4" w:rsidR="000B13B7" w:rsidRDefault="000B13B7" w:rsidP="005E3641">
      <w:pPr>
        <w:spacing w:after="160" w:line="259" w:lineRule="auto"/>
        <w:ind w:left="644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872F008" w14:textId="77777777" w:rsidR="000B13B7" w:rsidRPr="00290E6E" w:rsidRDefault="000B13B7" w:rsidP="005E3641">
      <w:pPr>
        <w:spacing w:after="160" w:line="259" w:lineRule="auto"/>
        <w:ind w:left="644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010F966" w14:textId="77777777" w:rsidR="005E3641" w:rsidRPr="00290E6E" w:rsidRDefault="005E3641" w:rsidP="00611BB0">
      <w:pPr>
        <w:numPr>
          <w:ilvl w:val="0"/>
          <w:numId w:val="73"/>
        </w:numPr>
        <w:spacing w:after="160" w:line="259" w:lineRule="auto"/>
        <w:ind w:left="284" w:hanging="284"/>
        <w:contextualSpacing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lastRenderedPageBreak/>
        <w:t>Procedura przeprowadzenia badania</w:t>
      </w:r>
    </w:p>
    <w:p w14:paraId="763C6D55" w14:textId="77777777" w:rsidR="005E3641" w:rsidRPr="00290E6E" w:rsidRDefault="005E3641" w:rsidP="00611BB0">
      <w:pPr>
        <w:numPr>
          <w:ilvl w:val="0"/>
          <w:numId w:val="78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W przypadku, gdy pracownik wyraża zgodę na przeprowadzenie kontroli stanu trzeźwości:</w:t>
      </w:r>
    </w:p>
    <w:p w14:paraId="073B4753" w14:textId="6E9A8B1C" w:rsidR="005E3641" w:rsidRPr="00290E6E" w:rsidRDefault="005E3641" w:rsidP="00611BB0">
      <w:pPr>
        <w:numPr>
          <w:ilvl w:val="0"/>
          <w:numId w:val="79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wynik negatywny</w:t>
      </w: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– zawartość alkoholu w wydychanym powietrzu wynosi 0,0 </w:t>
      </w:r>
      <w:r w:rsidRPr="00290E6E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t>0</w:t>
      </w: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/</w:t>
      </w:r>
      <w:r w:rsidRPr="00290E6E">
        <w:rPr>
          <w:rFonts w:asciiTheme="minorHAnsi" w:eastAsiaTheme="minorHAnsi" w:hAnsiTheme="minorHAnsi" w:cstheme="minorHAnsi"/>
          <w:sz w:val="24"/>
          <w:szCs w:val="24"/>
          <w:vertAlign w:val="subscript"/>
          <w:lang w:eastAsia="en-US"/>
        </w:rPr>
        <w:t xml:space="preserve">00 </w:t>
      </w: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lub 0,0 mg w 1 dm</w:t>
      </w:r>
      <w:r w:rsidRPr="00290E6E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t>3</w:t>
      </w: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</w:p>
    <w:p w14:paraId="082BEEEE" w14:textId="77777777" w:rsidR="005E3641" w:rsidRPr="00290E6E" w:rsidRDefault="005E3641" w:rsidP="00611BB0">
      <w:pPr>
        <w:numPr>
          <w:ilvl w:val="0"/>
          <w:numId w:val="80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Pracownik dopuszczany jest do pracy,</w:t>
      </w:r>
    </w:p>
    <w:p w14:paraId="1879E7A5" w14:textId="77777777" w:rsidR="005E3641" w:rsidRPr="00290E6E" w:rsidRDefault="005E3641" w:rsidP="00611BB0">
      <w:pPr>
        <w:numPr>
          <w:ilvl w:val="0"/>
          <w:numId w:val="80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Protokołu z badania nie sporządza się lub sporządza się na życzenie badanego,</w:t>
      </w:r>
    </w:p>
    <w:p w14:paraId="17B86DD9" w14:textId="64320945" w:rsidR="005E3641" w:rsidRPr="00290E6E" w:rsidRDefault="000B13B7" w:rsidP="00611BB0">
      <w:pPr>
        <w:numPr>
          <w:ilvl w:val="0"/>
          <w:numId w:val="79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B13B7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w</w:t>
      </w:r>
      <w:r w:rsidR="005E3641" w:rsidRPr="000B13B7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ynik pozytywny</w:t>
      </w:r>
      <w:r w:rsidR="005E3641"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– zawartość alkoholu w wydychanym powietrzu wynosi powyżej 0,0 </w:t>
      </w:r>
      <w:r w:rsidR="005E3641" w:rsidRPr="00290E6E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t>0</w:t>
      </w:r>
      <w:r w:rsidR="005E3641"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/</w:t>
      </w:r>
      <w:r w:rsidR="005E3641" w:rsidRPr="00290E6E">
        <w:rPr>
          <w:rFonts w:asciiTheme="minorHAnsi" w:eastAsiaTheme="minorHAnsi" w:hAnsiTheme="minorHAnsi" w:cstheme="minorHAnsi"/>
          <w:sz w:val="24"/>
          <w:szCs w:val="24"/>
          <w:vertAlign w:val="subscript"/>
          <w:lang w:eastAsia="en-US"/>
        </w:rPr>
        <w:t xml:space="preserve">00 </w:t>
      </w:r>
      <w:r w:rsidR="009F0ED2" w:rsidRPr="00290E6E">
        <w:rPr>
          <w:rFonts w:asciiTheme="minorHAnsi" w:eastAsiaTheme="minorHAnsi" w:hAnsiTheme="minorHAnsi" w:cstheme="minorHAnsi"/>
          <w:sz w:val="24"/>
          <w:szCs w:val="24"/>
          <w:vertAlign w:val="subscript"/>
          <w:lang w:eastAsia="en-US"/>
        </w:rPr>
        <w:t xml:space="preserve"> </w:t>
      </w:r>
      <w:r w:rsidR="005E3641"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lub 0,0 mg w 1 dm</w:t>
      </w:r>
      <w:r w:rsidR="005E3641" w:rsidRPr="00290E6E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t>3</w:t>
      </w:r>
      <w:r w:rsidR="005E3641"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</w:p>
    <w:p w14:paraId="195AED8F" w14:textId="77777777" w:rsidR="005E3641" w:rsidRPr="00290E6E" w:rsidRDefault="005E3641" w:rsidP="00611BB0">
      <w:pPr>
        <w:numPr>
          <w:ilvl w:val="0"/>
          <w:numId w:val="81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Komisja sporządza protokół zgodnie ze wzorem stanowiącym </w:t>
      </w:r>
      <w:r w:rsidRPr="00290E6E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Załącznik nr 1</w:t>
      </w: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do niniejszej Instrukcji,</w:t>
      </w:r>
    </w:p>
    <w:p w14:paraId="5058449D" w14:textId="77777777" w:rsidR="005E3641" w:rsidRPr="00290E6E" w:rsidRDefault="005E3641" w:rsidP="00611BB0">
      <w:pPr>
        <w:numPr>
          <w:ilvl w:val="0"/>
          <w:numId w:val="81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Komisja przeprowadza ponowne badanie po 20 minutach od pierwszego badania,</w:t>
      </w:r>
    </w:p>
    <w:p w14:paraId="654D27AE" w14:textId="77777777" w:rsidR="005E3641" w:rsidRPr="00290E6E" w:rsidRDefault="005E3641" w:rsidP="00611BB0">
      <w:pPr>
        <w:numPr>
          <w:ilvl w:val="0"/>
          <w:numId w:val="81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przypadku odmowy złożenia podpisu pod protokołem przez pracownika, Komisja sporządza oświadczenie o odmowie podpisania protokołu zgodnie ze wzorem stanowiącym </w:t>
      </w:r>
      <w:r w:rsidRPr="00290E6E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Załącznik nr 2</w:t>
      </w: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do niniejszej Instrukcji, a pracownik zostaje bezwzględnie odsunięty od pracy lub niedopuszczony do pracy,</w:t>
      </w:r>
    </w:p>
    <w:p w14:paraId="5BF82696" w14:textId="77777777" w:rsidR="005E3641" w:rsidRPr="00290E6E" w:rsidRDefault="005E3641" w:rsidP="00611BB0">
      <w:pPr>
        <w:numPr>
          <w:ilvl w:val="0"/>
          <w:numId w:val="81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bookmarkStart w:id="3" w:name="_Hlk129251507"/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sytuacji, gdy pracownik w stanie nietrzeźwym swoim zachowaniem stwarza zagrożenie życia lub zdrowia bądź zagraża zdrowiu i życiu innych osób należy wezwać Policję lub Pogotowie Ratunkowe, </w:t>
      </w:r>
    </w:p>
    <w:bookmarkEnd w:id="3"/>
    <w:p w14:paraId="59ED234E" w14:textId="77777777" w:rsidR="005E3641" w:rsidRPr="00290E6E" w:rsidRDefault="005E3641" w:rsidP="00611BB0">
      <w:pPr>
        <w:numPr>
          <w:ilvl w:val="0"/>
          <w:numId w:val="81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pracodawca podejmuje decyzję o dalszych konsekwencjach służbowych na podstawie dokumentów przekazanych przez Komisję i wyjaśnień pracownika.</w:t>
      </w:r>
    </w:p>
    <w:p w14:paraId="797046DE" w14:textId="77777777" w:rsidR="005E3641" w:rsidRPr="00290E6E" w:rsidRDefault="005E3641" w:rsidP="00611BB0">
      <w:pPr>
        <w:numPr>
          <w:ilvl w:val="0"/>
          <w:numId w:val="78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W razie odmowy poddania się badaniu stanu trzeźwości przez pracownika:</w:t>
      </w:r>
    </w:p>
    <w:p w14:paraId="635BA330" w14:textId="77777777" w:rsidR="005E3641" w:rsidRPr="00290E6E" w:rsidRDefault="005E3641" w:rsidP="00611BB0">
      <w:pPr>
        <w:numPr>
          <w:ilvl w:val="0"/>
          <w:numId w:val="82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Pracownik podpisuje oświadczenie o odmowie poddania się badaniu trzeźwości, zgodnie ze wzorem stanowiącym </w:t>
      </w:r>
      <w:r w:rsidRPr="00290E6E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Załącznik nr 3</w:t>
      </w: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do niniejszej Instrukcji,</w:t>
      </w:r>
    </w:p>
    <w:p w14:paraId="4D90620C" w14:textId="77777777" w:rsidR="005E3641" w:rsidRPr="00290E6E" w:rsidRDefault="005E3641" w:rsidP="00611BB0">
      <w:pPr>
        <w:numPr>
          <w:ilvl w:val="0"/>
          <w:numId w:val="82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Komisja sporządza notatkę służbową opisującą przebieg zdarzenia, zgodnie ze wzorem stanowiącym </w:t>
      </w:r>
      <w:r w:rsidRPr="00290E6E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Załącznik nr 4</w:t>
      </w: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do niniejszej Instrukcji,</w:t>
      </w:r>
    </w:p>
    <w:p w14:paraId="370E38A2" w14:textId="77777777" w:rsidR="005E3641" w:rsidRPr="00290E6E" w:rsidRDefault="005E3641" w:rsidP="00611BB0">
      <w:pPr>
        <w:numPr>
          <w:ilvl w:val="0"/>
          <w:numId w:val="82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Pracownik zostaje bezwzględnie odsunięty od pracy bądź niedopuszczony do pracy,</w:t>
      </w:r>
    </w:p>
    <w:p w14:paraId="379F6343" w14:textId="77777777" w:rsidR="005E3641" w:rsidRPr="00290E6E" w:rsidRDefault="005E3641" w:rsidP="00611BB0">
      <w:pPr>
        <w:numPr>
          <w:ilvl w:val="0"/>
          <w:numId w:val="82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Na miejsce Komisja wzywa Policję celem dokonania badania stanu trzeźwości pracownika,</w:t>
      </w:r>
    </w:p>
    <w:p w14:paraId="78AFD4F5" w14:textId="77777777" w:rsidR="005E3641" w:rsidRPr="00290E6E" w:rsidRDefault="005E3641" w:rsidP="00611BB0">
      <w:pPr>
        <w:numPr>
          <w:ilvl w:val="0"/>
          <w:numId w:val="82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sytuacji, gdy pracownik w stanie nietrzeźwym swoim zachowaniem stwarza zagrożenie życia lub zdrowia bądź zagraża zdrowiu i życiu innych osób należy wezwać Policję lub Pogotowie Ratunkowe, </w:t>
      </w:r>
    </w:p>
    <w:p w14:paraId="0C89B01F" w14:textId="77777777" w:rsidR="005E3641" w:rsidRPr="00290E6E" w:rsidRDefault="005E3641" w:rsidP="00611BB0">
      <w:pPr>
        <w:numPr>
          <w:ilvl w:val="0"/>
          <w:numId w:val="82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pracodawca podejmuje decyzję o dalszych konsekwencjach służbowych na podstawie dokumentów przekazanych przez Komisję i wyjaśnień pracownika.</w:t>
      </w:r>
    </w:p>
    <w:p w14:paraId="19364525" w14:textId="77777777" w:rsidR="005E3641" w:rsidRPr="00290E6E" w:rsidRDefault="005E3641" w:rsidP="00611BB0">
      <w:pPr>
        <w:numPr>
          <w:ilvl w:val="0"/>
          <w:numId w:val="78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>W razie samowolnego opuszczenia przez pracownika miejsca pracy bez wiedzy i zgody przełożonego po otrzymaniu informacji o zamiarze przeprowadzenia badania stanu trzeźwości:</w:t>
      </w:r>
    </w:p>
    <w:p w14:paraId="5207528A" w14:textId="77777777" w:rsidR="005E3641" w:rsidRPr="00290E6E" w:rsidRDefault="005E3641" w:rsidP="00611BB0">
      <w:pPr>
        <w:numPr>
          <w:ilvl w:val="0"/>
          <w:numId w:val="83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Komisja sporządza notatkę służbową opisującą przebieg zdarzenia, zgodnie ze wzorem stanowiącym </w:t>
      </w:r>
      <w:r w:rsidRPr="00290E6E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Załącznik nr 4</w:t>
      </w: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do niniejszej Instrukcji,</w:t>
      </w:r>
    </w:p>
    <w:p w14:paraId="7DF65783" w14:textId="77777777" w:rsidR="005E3641" w:rsidRPr="00290E6E" w:rsidRDefault="005E3641" w:rsidP="00611BB0">
      <w:pPr>
        <w:numPr>
          <w:ilvl w:val="0"/>
          <w:numId w:val="83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Pracodawca podejmuje decyzje o dalszych konsekwencjach służbowych na podstawie dokumentów przekazanych przez Komisję i wyjaśnień pracownika,</w:t>
      </w:r>
    </w:p>
    <w:p w14:paraId="6E88458E" w14:textId="3C22816F" w:rsidR="005E3641" w:rsidRPr="00290E6E" w:rsidRDefault="005E3641" w:rsidP="00611BB0">
      <w:pPr>
        <w:numPr>
          <w:ilvl w:val="0"/>
          <w:numId w:val="83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Pracodawca podejmuje decyzję w sprawie podjęcia dalszych czynności służbowych </w:t>
      </w:r>
      <w:r w:rsidR="009F0ED2"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br/>
      </w: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i dyscyplinarnych wobec pracownika. </w:t>
      </w:r>
    </w:p>
    <w:p w14:paraId="7CE15A49" w14:textId="77777777" w:rsidR="005E3641" w:rsidRPr="00290E6E" w:rsidRDefault="005E3641" w:rsidP="005E3641">
      <w:pPr>
        <w:spacing w:after="160" w:line="259" w:lineRule="auto"/>
        <w:ind w:left="1004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90E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</w:t>
      </w:r>
    </w:p>
    <w:p w14:paraId="6C518C8A" w14:textId="77777777" w:rsidR="005E3641" w:rsidRPr="00290E6E" w:rsidRDefault="005E3641" w:rsidP="005E3641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F898B3D" w14:textId="77777777" w:rsidR="005E3641" w:rsidRPr="00EE5C94" w:rsidRDefault="005E3641" w:rsidP="005E364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28D629E" w14:textId="77777777" w:rsidR="005E3641" w:rsidRPr="00EE5C94" w:rsidRDefault="005E3641" w:rsidP="00196C78">
      <w:pPr>
        <w:tabs>
          <w:tab w:val="left" w:pos="1236"/>
        </w:tabs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092828DF" w14:textId="555254D5" w:rsidR="005E3641" w:rsidRPr="00196C78" w:rsidRDefault="005E3641" w:rsidP="005E3641">
      <w:pPr>
        <w:tabs>
          <w:tab w:val="left" w:pos="1236"/>
        </w:tabs>
        <w:spacing w:after="160" w:line="259" w:lineRule="auto"/>
        <w:jc w:val="right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lastRenderedPageBreak/>
        <w:t>Załącznik nr 1 do Instrukcji</w:t>
      </w:r>
    </w:p>
    <w:p w14:paraId="64B4AF7A" w14:textId="77777777" w:rsidR="005E3641" w:rsidRPr="00196C78" w:rsidRDefault="005E3641" w:rsidP="005E3641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2BCCB91" w14:textId="77777777" w:rsidR="005E3641" w:rsidRPr="00196C78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ab/>
        <w:t>PROTOKÓŁ Z BADANIA STANU TRZEŹWOŚCI</w:t>
      </w:r>
    </w:p>
    <w:p w14:paraId="1FDA30E6" w14:textId="77777777" w:rsidR="005E3641" w:rsidRPr="00196C78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092BC61" w14:textId="3DACBBB4" w:rsidR="005E3641" w:rsidRPr="00196C78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Protokół sporządzono w dniu …………………………………………………………………………………………………………</w:t>
      </w:r>
    </w:p>
    <w:p w14:paraId="68519107" w14:textId="4D638BA3" w:rsidR="005E3641" w:rsidRPr="00196C78" w:rsidRDefault="00196C78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B52618" wp14:editId="2851E03D">
                <wp:simplePos x="0" y="0"/>
                <wp:positionH relativeFrom="column">
                  <wp:posOffset>321945</wp:posOffset>
                </wp:positionH>
                <wp:positionV relativeFrom="paragraph">
                  <wp:posOffset>227330</wp:posOffset>
                </wp:positionV>
                <wp:extent cx="5131435" cy="2683043"/>
                <wp:effectExtent l="0" t="0" r="0" b="0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1435" cy="2683043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DC5551" w14:textId="77777777" w:rsidR="00B10738" w:rsidRDefault="00B10738" w:rsidP="00B1073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25E8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52618" id="Pole tekstowe 28" o:spid="_x0000_s1054" type="#_x0000_t202" style="position:absolute;margin-left:25.35pt;margin-top:17.9pt;width:404.05pt;height:2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" filled="f" fillcolor="black" stroked="f">
                <o:lock v:ext="edit" shapetype="t"/>
                <v:textbox>
                  <w:txbxContent>
                    <w:p w14:paraId="0BDC5551" w14:textId="77777777" w:rsidR="00B10738" w:rsidRDefault="00B10738" w:rsidP="00B1073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325E8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5E3641"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w 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….</w:t>
      </w:r>
    </w:p>
    <w:p w14:paraId="1C35B7CD" w14:textId="48245907" w:rsidR="005E3641" w:rsidRPr="00196C78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Miejsce przeprowadzenia badania: …………………………………………………………………………………………………</w:t>
      </w:r>
    </w:p>
    <w:p w14:paraId="53D8E96C" w14:textId="689CDDD5" w:rsidR="005E3641" w:rsidRPr="00196C78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Badanie przeprowadzono przy pomocy urządzenia:</w:t>
      </w:r>
    </w:p>
    <w:p w14:paraId="437FA5AE" w14:textId="22A284C9" w:rsidR="005E3641" w:rsidRPr="00196C78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nazwa/model i numer fabryczny</w:t>
      </w:r>
      <w:r w:rsid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…………………………………………………………………………………………………</w:t>
      </w:r>
    </w:p>
    <w:p w14:paraId="1303EF10" w14:textId="3A38452C" w:rsidR="005E3641" w:rsidRPr="00196C78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urządzenie wzorcowane w dniu</w:t>
      </w:r>
      <w:r w:rsid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……………………………………………………………………………………………………</w:t>
      </w:r>
    </w:p>
    <w:p w14:paraId="18F6ED0A" w14:textId="4C35F778" w:rsidR="005E3641" w:rsidRPr="00196C78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Pracownik został pouczony o prawie do odmowy badania stanu trzeźwości.</w:t>
      </w:r>
    </w:p>
    <w:p w14:paraId="53F06343" w14:textId="3EA94ED3" w:rsidR="005E3641" w:rsidRPr="00196C78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81CD7E2" w14:textId="77777777" w:rsidR="005E3641" w:rsidRPr="00196C78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Dane personalne pracownika:</w:t>
      </w:r>
    </w:p>
    <w:p w14:paraId="1592CB13" w14:textId="4FC4BF84" w:rsidR="005E3641" w:rsidRPr="00196C78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Imię i nazwisko: ………………………………………………………………………………………………………………………………</w:t>
      </w:r>
    </w:p>
    <w:p w14:paraId="3B8566CD" w14:textId="210AA783" w:rsidR="005E3641" w:rsidRPr="00196C78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PESEL/Numer i seria dowodu osobistego: ………………………………………………………………………………………</w:t>
      </w:r>
    </w:p>
    <w:p w14:paraId="07C5AA95" w14:textId="43B5B499" w:rsidR="005E3641" w:rsidRPr="00196C78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Zajmowane stanowisko: …………………………………………………………………………………………………………………</w:t>
      </w:r>
    </w:p>
    <w:p w14:paraId="452DBD04" w14:textId="20829699" w:rsidR="005E3641" w:rsidRPr="00196C78" w:rsidRDefault="005E3641" w:rsidP="005E3641">
      <w:pPr>
        <w:tabs>
          <w:tab w:val="left" w:pos="3108"/>
        </w:tabs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Wyrażam zgodę na przeprowadzenie na mnie badania trzeźwości …………………………………………………</w:t>
      </w:r>
    </w:p>
    <w:p w14:paraId="06B926B6" w14:textId="4B055EF7" w:rsidR="005E3641" w:rsidRPr="00196C78" w:rsidRDefault="005E3641" w:rsidP="005E3641">
      <w:pPr>
        <w:tabs>
          <w:tab w:val="left" w:pos="3108"/>
        </w:tabs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                                                                                                    (czytelny podpis badanego pracownika)</w:t>
      </w:r>
    </w:p>
    <w:p w14:paraId="61D33EDF" w14:textId="77777777" w:rsidR="00196C78" w:rsidRDefault="00196C78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80EC8F2" w14:textId="2818FDF4" w:rsidR="005E3641" w:rsidRPr="00196C78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WYNIKI BADANIA: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E5C94" w:rsidRPr="00196C78" w14:paraId="70DD88DE" w14:textId="77777777" w:rsidTr="00FA7FCC">
        <w:tc>
          <w:tcPr>
            <w:tcW w:w="2337" w:type="dxa"/>
          </w:tcPr>
          <w:p w14:paraId="3A3FA190" w14:textId="77777777" w:rsidR="005E3641" w:rsidRPr="00196C78" w:rsidRDefault="005E3641" w:rsidP="00FA7FCC">
            <w:pPr>
              <w:tabs>
                <w:tab w:val="left" w:pos="3108"/>
              </w:tabs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96C7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POMIAR</w:t>
            </w:r>
          </w:p>
          <w:p w14:paraId="3625ED40" w14:textId="77777777" w:rsidR="005E3641" w:rsidRPr="00196C78" w:rsidRDefault="005E3641" w:rsidP="00FA7FCC">
            <w:pPr>
              <w:tabs>
                <w:tab w:val="left" w:pos="3108"/>
              </w:tabs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</w:tcPr>
          <w:p w14:paraId="680B8537" w14:textId="77777777" w:rsidR="005E3641" w:rsidRPr="00196C78" w:rsidRDefault="005E3641" w:rsidP="00FA7FCC">
            <w:pPr>
              <w:tabs>
                <w:tab w:val="left" w:pos="3108"/>
              </w:tabs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96C7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DATA BADANIA</w:t>
            </w:r>
          </w:p>
        </w:tc>
        <w:tc>
          <w:tcPr>
            <w:tcW w:w="2338" w:type="dxa"/>
          </w:tcPr>
          <w:p w14:paraId="1D028E70" w14:textId="77777777" w:rsidR="005E3641" w:rsidRPr="00196C78" w:rsidRDefault="005E3641" w:rsidP="00FA7FCC">
            <w:pPr>
              <w:tabs>
                <w:tab w:val="left" w:pos="3108"/>
              </w:tabs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96C7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GODZINA BADANIA</w:t>
            </w:r>
          </w:p>
        </w:tc>
        <w:tc>
          <w:tcPr>
            <w:tcW w:w="2338" w:type="dxa"/>
          </w:tcPr>
          <w:p w14:paraId="061F110B" w14:textId="77777777" w:rsidR="005E3641" w:rsidRPr="00196C78" w:rsidRDefault="005E3641" w:rsidP="00FA7FCC">
            <w:pPr>
              <w:tabs>
                <w:tab w:val="left" w:pos="3108"/>
              </w:tabs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96C7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WYNIK</w:t>
            </w:r>
          </w:p>
        </w:tc>
      </w:tr>
      <w:tr w:rsidR="00EE5C94" w:rsidRPr="00196C78" w14:paraId="5900E7FC" w14:textId="77777777" w:rsidTr="00FA7FCC">
        <w:tc>
          <w:tcPr>
            <w:tcW w:w="2337" w:type="dxa"/>
          </w:tcPr>
          <w:p w14:paraId="7DD89D7D" w14:textId="77777777" w:rsidR="005E3641" w:rsidRPr="00196C78" w:rsidRDefault="005E3641" w:rsidP="00FA7FCC">
            <w:pPr>
              <w:tabs>
                <w:tab w:val="left" w:pos="3108"/>
              </w:tabs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96C7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</w:t>
            </w:r>
          </w:p>
          <w:p w14:paraId="7A1EB387" w14:textId="77777777" w:rsidR="005E3641" w:rsidRPr="00196C78" w:rsidRDefault="005E3641" w:rsidP="00FA7FCC">
            <w:pPr>
              <w:tabs>
                <w:tab w:val="left" w:pos="3108"/>
              </w:tabs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</w:tcPr>
          <w:p w14:paraId="06DA2A46" w14:textId="77777777" w:rsidR="005E3641" w:rsidRPr="00196C78" w:rsidRDefault="005E3641" w:rsidP="00FA7FCC">
            <w:pPr>
              <w:tabs>
                <w:tab w:val="left" w:pos="3108"/>
              </w:tabs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</w:tcPr>
          <w:p w14:paraId="7A946604" w14:textId="0E394944" w:rsidR="005E3641" w:rsidRPr="00196C78" w:rsidRDefault="00255419" w:rsidP="00FA7FCC">
            <w:pPr>
              <w:tabs>
                <w:tab w:val="left" w:pos="3108"/>
              </w:tabs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96C78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771125EC" wp14:editId="4667547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2267485" cy="622935"/>
                      <wp:effectExtent l="0" t="0" r="0" b="0"/>
                      <wp:wrapNone/>
                      <wp:docPr id="35" name="WordAr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267485" cy="62293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54A427" w14:textId="77777777" w:rsidR="00255419" w:rsidRPr="00B10738" w:rsidRDefault="00255419" w:rsidP="00255419">
                                  <w:pPr>
                                    <w:jc w:val="distribute"/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B10738"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125EC" id="_x0000_s1055" type="#_x0000_t202" style="position:absolute;left:0;text-align:left;margin-left:-.25pt;margin-top:.3pt;width:178.55pt;height:49.0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" filled="f" stroked="f">
                      <o:lock v:ext="edit" shapetype="t"/>
                      <v:textbox>
                        <w:txbxContent>
                          <w:p w14:paraId="4F54A427" w14:textId="77777777" w:rsidR="00255419" w:rsidRPr="00B10738" w:rsidRDefault="00255419" w:rsidP="00255419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10738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38" w:type="dxa"/>
          </w:tcPr>
          <w:p w14:paraId="2A1A9633" w14:textId="77777777" w:rsidR="005E3641" w:rsidRPr="00196C78" w:rsidRDefault="005E3641" w:rsidP="00FA7FCC">
            <w:pPr>
              <w:tabs>
                <w:tab w:val="left" w:pos="3108"/>
              </w:tabs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E5C94" w:rsidRPr="00196C78" w14:paraId="68C1E369" w14:textId="77777777" w:rsidTr="00FA7FCC">
        <w:tc>
          <w:tcPr>
            <w:tcW w:w="2337" w:type="dxa"/>
          </w:tcPr>
          <w:p w14:paraId="12D09700" w14:textId="77777777" w:rsidR="005E3641" w:rsidRPr="00196C78" w:rsidRDefault="005E3641" w:rsidP="00FA7FCC">
            <w:pPr>
              <w:tabs>
                <w:tab w:val="left" w:pos="3108"/>
              </w:tabs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96C7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II</w:t>
            </w:r>
          </w:p>
          <w:p w14:paraId="673D966B" w14:textId="77777777" w:rsidR="005E3641" w:rsidRPr="00196C78" w:rsidRDefault="005E3641" w:rsidP="00FA7FCC">
            <w:pPr>
              <w:tabs>
                <w:tab w:val="left" w:pos="3108"/>
              </w:tabs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</w:tcPr>
          <w:p w14:paraId="40C06249" w14:textId="77777777" w:rsidR="005E3641" w:rsidRPr="00196C78" w:rsidRDefault="005E3641" w:rsidP="00FA7FCC">
            <w:pPr>
              <w:tabs>
                <w:tab w:val="left" w:pos="3108"/>
              </w:tabs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</w:tcPr>
          <w:p w14:paraId="2F875513" w14:textId="4DC80A20" w:rsidR="005E3641" w:rsidRPr="00196C78" w:rsidRDefault="005E3641" w:rsidP="00FA7FCC">
            <w:pPr>
              <w:tabs>
                <w:tab w:val="left" w:pos="3108"/>
              </w:tabs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</w:tcPr>
          <w:p w14:paraId="75D78979" w14:textId="77777777" w:rsidR="005E3641" w:rsidRPr="00196C78" w:rsidRDefault="005E3641" w:rsidP="00FA7FCC">
            <w:pPr>
              <w:tabs>
                <w:tab w:val="left" w:pos="3108"/>
              </w:tabs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713E281B" w14:textId="77777777" w:rsidR="005E3641" w:rsidRPr="00196C78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8958266" w14:textId="77777777" w:rsidR="005E3641" w:rsidRPr="00196C78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Pracownik został pouczony o prawie żądania ponownego pomiaru stanu trzeźwości.</w:t>
      </w:r>
    </w:p>
    <w:p w14:paraId="1AB88728" w14:textId="66147545" w:rsidR="005E3641" w:rsidRPr="00196C78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Badanie przeprowadził: …………………………………………………………………………………………………………………</w:t>
      </w:r>
    </w:p>
    <w:p w14:paraId="3425C600" w14:textId="77777777" w:rsidR="005E3641" w:rsidRPr="00196C78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W obecności Członków Komisji:</w:t>
      </w:r>
    </w:p>
    <w:p w14:paraId="2829B7E2" w14:textId="77777777" w:rsidR="005E3641" w:rsidRPr="00196C78" w:rsidRDefault="005E3641" w:rsidP="00611BB0">
      <w:pPr>
        <w:numPr>
          <w:ilvl w:val="0"/>
          <w:numId w:val="70"/>
        </w:numPr>
        <w:tabs>
          <w:tab w:val="left" w:pos="3108"/>
        </w:tabs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………………………………………………………..</w:t>
      </w:r>
    </w:p>
    <w:p w14:paraId="63801052" w14:textId="77777777" w:rsidR="005E3641" w:rsidRPr="00196C78" w:rsidRDefault="005E3641" w:rsidP="00611BB0">
      <w:pPr>
        <w:numPr>
          <w:ilvl w:val="0"/>
          <w:numId w:val="70"/>
        </w:numPr>
        <w:tabs>
          <w:tab w:val="left" w:pos="3108"/>
        </w:tabs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………………………………………………………..</w:t>
      </w:r>
    </w:p>
    <w:p w14:paraId="42FF14F9" w14:textId="77777777" w:rsidR="005E3641" w:rsidRPr="00196C78" w:rsidRDefault="005E3641" w:rsidP="00611BB0">
      <w:pPr>
        <w:numPr>
          <w:ilvl w:val="0"/>
          <w:numId w:val="70"/>
        </w:numPr>
        <w:tabs>
          <w:tab w:val="left" w:pos="3108"/>
        </w:tabs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………………………………………………………..</w:t>
      </w:r>
    </w:p>
    <w:p w14:paraId="70497626" w14:textId="77777777" w:rsidR="00E06066" w:rsidRDefault="00E06066" w:rsidP="005E3641">
      <w:pPr>
        <w:tabs>
          <w:tab w:val="left" w:pos="3108"/>
        </w:tabs>
        <w:spacing w:after="160" w:line="259" w:lineRule="auto"/>
        <w:ind w:left="36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357F935" w14:textId="77777777" w:rsidR="00E06066" w:rsidRDefault="00E06066" w:rsidP="005E3641">
      <w:pPr>
        <w:tabs>
          <w:tab w:val="left" w:pos="3108"/>
        </w:tabs>
        <w:spacing w:after="160" w:line="259" w:lineRule="auto"/>
        <w:ind w:left="36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ED45F9C" w14:textId="2A04B5AB" w:rsidR="005E3641" w:rsidRPr="00196C78" w:rsidRDefault="005E3641" w:rsidP="005E3641">
      <w:pPr>
        <w:tabs>
          <w:tab w:val="left" w:pos="3108"/>
        </w:tabs>
        <w:spacing w:after="160" w:line="259" w:lineRule="auto"/>
        <w:ind w:left="36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Ilość i rodzaj spożytego alkoholu: ……………………………………………………(oświadczenie pracownika)</w:t>
      </w:r>
    </w:p>
    <w:p w14:paraId="4464C4A1" w14:textId="345B6396" w:rsidR="005E3641" w:rsidRPr="00196C78" w:rsidRDefault="005E3641" w:rsidP="005E3641">
      <w:pPr>
        <w:tabs>
          <w:tab w:val="left" w:pos="3108"/>
        </w:tabs>
        <w:spacing w:after="160" w:line="259" w:lineRule="auto"/>
        <w:ind w:left="36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Godzina spożywania alkoholu: …………………………………………………………(oświadczenie pracownika) </w:t>
      </w:r>
    </w:p>
    <w:p w14:paraId="68D82FF9" w14:textId="11BA2070" w:rsidR="005E3641" w:rsidRPr="00196C78" w:rsidRDefault="005B244F" w:rsidP="005E3641">
      <w:pPr>
        <w:tabs>
          <w:tab w:val="left" w:pos="3108"/>
        </w:tabs>
        <w:spacing w:after="160" w:line="259" w:lineRule="auto"/>
        <w:ind w:left="36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2BF58" wp14:editId="14BBC29D">
                <wp:simplePos x="0" y="0"/>
                <wp:positionH relativeFrom="column">
                  <wp:posOffset>549910</wp:posOffset>
                </wp:positionH>
                <wp:positionV relativeFrom="paragraph">
                  <wp:posOffset>171450</wp:posOffset>
                </wp:positionV>
                <wp:extent cx="5131435" cy="1648326"/>
                <wp:effectExtent l="0" t="0" r="0" b="0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1435" cy="1648326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1F78FD" w14:textId="77777777" w:rsidR="00B10738" w:rsidRDefault="00B10738" w:rsidP="00B1073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25E8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2BF58" id="Pole tekstowe 29" o:spid="_x0000_s1056" type="#_x0000_t202" style="position:absolute;left:0;text-align:left;margin-left:43.3pt;margin-top:13.5pt;width:404.05pt;height:12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" filled="f" fillcolor="black" stroked="f">
                <o:lock v:ext="edit" shapetype="t"/>
                <v:textbox>
                  <w:txbxContent>
                    <w:p w14:paraId="5D1F78FD" w14:textId="77777777" w:rsidR="00B10738" w:rsidRDefault="00B10738" w:rsidP="00B1073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325E8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5E3641"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Informacja o chorobach badanego: …………………………………………………(oświadczenie pracownika)</w:t>
      </w:r>
    </w:p>
    <w:p w14:paraId="48B55B58" w14:textId="570C91DE" w:rsidR="005E3641" w:rsidRPr="00196C78" w:rsidRDefault="005E3641" w:rsidP="005E3641">
      <w:pPr>
        <w:tabs>
          <w:tab w:val="left" w:pos="3108"/>
        </w:tabs>
        <w:spacing w:after="160" w:line="259" w:lineRule="auto"/>
        <w:ind w:left="36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Informacja o lekach przyjmowanych przez badanego: ……………………</w:t>
      </w:r>
      <w:r w:rsidR="00E06066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(oświadczenie pracownika)</w:t>
      </w:r>
    </w:p>
    <w:p w14:paraId="707E0A6B" w14:textId="37B5DDFD" w:rsidR="005E3641" w:rsidRPr="00196C78" w:rsidRDefault="005E3641" w:rsidP="005E3641">
      <w:pPr>
        <w:tabs>
          <w:tab w:val="left" w:pos="3108"/>
        </w:tabs>
        <w:spacing w:after="160" w:line="259" w:lineRule="auto"/>
        <w:ind w:left="36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Informacja o objawach lub okolicznościach uzasadniających przeprowadzenie badania oraz dacie i godzinie ich stwierdzenia: ………………………………………………………………………………………………</w:t>
      </w:r>
    </w:p>
    <w:p w14:paraId="2E62A7B4" w14:textId="4DD1A4EC" w:rsidR="005E3641" w:rsidRPr="00196C78" w:rsidRDefault="005E3641" w:rsidP="005E3641">
      <w:pPr>
        <w:tabs>
          <w:tab w:val="left" w:pos="3108"/>
        </w:tabs>
        <w:spacing w:after="160" w:line="259" w:lineRule="auto"/>
        <w:ind w:left="36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Badany żądał badania krwi :  TAK / NIE (niepotrzebne skreślić)</w:t>
      </w:r>
    </w:p>
    <w:p w14:paraId="396C0874" w14:textId="60A3BD3D" w:rsidR="005E3641" w:rsidRPr="00196C78" w:rsidRDefault="005E3641" w:rsidP="00E06066">
      <w:pPr>
        <w:tabs>
          <w:tab w:val="left" w:pos="3108"/>
        </w:tabs>
        <w:spacing w:after="160" w:line="259" w:lineRule="auto"/>
        <w:ind w:left="36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Uwagi badanego: ……………………………………………………………………………………………………………………………..……………………………………………</w:t>
      </w:r>
      <w:r w:rsidR="00E06066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…………………….....</w:t>
      </w: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………………………………………………………………………………………………</w:t>
      </w:r>
      <w:r w:rsidR="00E06066">
        <w:rPr>
          <w:rFonts w:asciiTheme="minorHAnsi" w:eastAsiaTheme="minorHAnsi" w:hAnsiTheme="minorHAnsi" w:cstheme="minorHAnsi"/>
          <w:sz w:val="24"/>
          <w:szCs w:val="24"/>
          <w:lang w:eastAsia="en-US"/>
        </w:rPr>
        <w:t>…</w:t>
      </w:r>
    </w:p>
    <w:p w14:paraId="008D25A2" w14:textId="3B68131A" w:rsidR="005E3641" w:rsidRPr="00196C78" w:rsidRDefault="005E3641" w:rsidP="005E3641">
      <w:pPr>
        <w:tabs>
          <w:tab w:val="left" w:pos="3108"/>
        </w:tabs>
        <w:spacing w:after="160" w:line="259" w:lineRule="auto"/>
        <w:ind w:left="36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Podpis badanego: …………………………………………………………………………………………………………………………….</w:t>
      </w:r>
    </w:p>
    <w:p w14:paraId="41E96303" w14:textId="24EC9596" w:rsidR="005E3641" w:rsidRPr="00196C78" w:rsidRDefault="005B244F" w:rsidP="005E3641">
      <w:pPr>
        <w:tabs>
          <w:tab w:val="left" w:pos="3108"/>
        </w:tabs>
        <w:spacing w:after="160" w:line="259" w:lineRule="auto"/>
        <w:ind w:left="36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6C78">
        <w:rPr>
          <w:rFonts w:asciiTheme="minorHAnsi" w:hAnsiTheme="minorHAnsi" w:cstheme="minorHAnsi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D6FE7CB" wp14:editId="2FA1BC96">
                <wp:simplePos x="0" y="0"/>
                <wp:positionH relativeFrom="column">
                  <wp:posOffset>3559810</wp:posOffset>
                </wp:positionH>
                <wp:positionV relativeFrom="paragraph">
                  <wp:posOffset>337185</wp:posOffset>
                </wp:positionV>
                <wp:extent cx="2267485" cy="622935"/>
                <wp:effectExtent l="0" t="0" r="0" b="0"/>
                <wp:wrapNone/>
                <wp:docPr id="36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67485" cy="6229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A8F953" w14:textId="77777777" w:rsidR="00255419" w:rsidRPr="00B10738" w:rsidRDefault="00255419" w:rsidP="00255419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10738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FE7CB" id="_x0000_s1057" type="#_x0000_t202" style="position:absolute;left:0;text-align:left;margin-left:280.3pt;margin-top:26.55pt;width:178.55pt;height:49.0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" filled="f" stroked="f">
                <o:lock v:ext="edit" shapetype="t"/>
                <v:textbox>
                  <w:txbxContent>
                    <w:p w14:paraId="05A8F953" w14:textId="77777777" w:rsidR="00255419" w:rsidRPr="00B10738" w:rsidRDefault="00255419" w:rsidP="00255419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10738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="005E3641"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Podpisy członków Komisji: …………………………………………………………………………………………………………</w:t>
      </w:r>
      <w:r w:rsidR="00E06066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…………..</w:t>
      </w:r>
      <w:r w:rsidR="005E3641" w:rsidRPr="00196C78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</w:t>
      </w:r>
    </w:p>
    <w:p w14:paraId="3188358C" w14:textId="59E0ECE3" w:rsidR="005E3641" w:rsidRPr="00196C78" w:rsidRDefault="005E3641" w:rsidP="005E3641">
      <w:pPr>
        <w:tabs>
          <w:tab w:val="left" w:pos="3108"/>
        </w:tabs>
        <w:spacing w:after="160" w:line="259" w:lineRule="auto"/>
        <w:ind w:left="36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17AF76D" w14:textId="29EAA61C" w:rsidR="005E3641" w:rsidRPr="00196C78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572F9F2" w14:textId="146D31B9" w:rsidR="005E3641" w:rsidRPr="00196C78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6EBA196" w14:textId="3C526B70" w:rsidR="005E3641" w:rsidRPr="00196C78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8A2EE41" w14:textId="668AB4D7" w:rsidR="005E3641" w:rsidRPr="00196C78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D9B09A2" w14:textId="5CF042CF" w:rsidR="005E3641" w:rsidRPr="00196C78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FCD5369" w14:textId="77777777" w:rsidR="005E3641" w:rsidRPr="00196C78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305A887" w14:textId="77777777" w:rsidR="005E3641" w:rsidRPr="00196C78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B1F2487" w14:textId="77777777" w:rsidR="005E3641" w:rsidRPr="00196C78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4C90E96" w14:textId="77777777" w:rsidR="005E3641" w:rsidRPr="00196C78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041452C" w14:textId="77777777" w:rsidR="005E3641" w:rsidRPr="00196C78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30750B2" w14:textId="77777777" w:rsidR="005E3641" w:rsidRPr="00196C78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AAFA0D9" w14:textId="77777777" w:rsidR="005E3641" w:rsidRPr="00196C78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EBA6113" w14:textId="77777777" w:rsidR="005E3641" w:rsidRPr="00196C78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F2AF13E" w14:textId="77777777" w:rsidR="005E3641" w:rsidRPr="00196C78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D759B1B" w14:textId="77777777" w:rsidR="005E3641" w:rsidRPr="00196C78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3CC54DE" w14:textId="7AAE9734" w:rsidR="005E3641" w:rsidRPr="00196C78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0E09E71" w14:textId="77777777" w:rsidR="005E3641" w:rsidRPr="00196C78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42B2E11" w14:textId="77777777" w:rsidR="005E3641" w:rsidRPr="00196C78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79313ED" w14:textId="77777777" w:rsidR="005E3641" w:rsidRPr="00196C78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0702517" w14:textId="77777777" w:rsidR="005E3641" w:rsidRPr="00196C78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94BD3D2" w14:textId="77777777" w:rsidR="005E3641" w:rsidRPr="00196C78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D0A11C7" w14:textId="77777777" w:rsidR="005E3641" w:rsidRPr="00196C78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658EE1D" w14:textId="77777777" w:rsidR="005E3641" w:rsidRPr="00EE5C94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CB39AE4" w14:textId="77777777" w:rsidR="005E3641" w:rsidRPr="00EE5C94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149D3D3" w14:textId="77777777" w:rsidR="005E3641" w:rsidRPr="00EE5C94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502BED" w14:textId="77777777" w:rsidR="005E3641" w:rsidRPr="00EE5C94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6B220FA" w14:textId="77777777" w:rsidR="005E3641" w:rsidRPr="00EE5C94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CC3240E" w14:textId="77777777" w:rsidR="005E3641" w:rsidRPr="00EE5C94" w:rsidRDefault="005E3641" w:rsidP="004F2F66">
      <w:pPr>
        <w:tabs>
          <w:tab w:val="left" w:pos="3108"/>
        </w:tabs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51755DD1" w14:textId="7BB513BD" w:rsidR="005E3641" w:rsidRPr="004F2F66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4F2F66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lastRenderedPageBreak/>
        <w:t xml:space="preserve">Załącznik nr 2 do Instrukcji </w:t>
      </w:r>
    </w:p>
    <w:p w14:paraId="1E9D0733" w14:textId="77777777" w:rsidR="005E3641" w:rsidRPr="004F2F66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27583550" w14:textId="77777777" w:rsidR="005E3641" w:rsidRPr="004F2F66" w:rsidRDefault="005E3641" w:rsidP="004F2F66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7E01F37C" w14:textId="15DB9465" w:rsidR="005E3641" w:rsidRPr="004F2F66" w:rsidRDefault="005E3641" w:rsidP="005E3641">
      <w:pPr>
        <w:tabs>
          <w:tab w:val="left" w:pos="3108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4F2F66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OŚWIADCZENIE </w:t>
      </w:r>
    </w:p>
    <w:p w14:paraId="2BE6C972" w14:textId="1FD74129" w:rsidR="005E3641" w:rsidRPr="004F2F66" w:rsidRDefault="005E3641" w:rsidP="005E3641">
      <w:pPr>
        <w:tabs>
          <w:tab w:val="left" w:pos="3108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4F2F66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PRACOWNIKA O ODMOWIE PODPISANIA PROTOKOŁU Z BADANIA STANU TRZEŹWOŚCI</w:t>
      </w:r>
    </w:p>
    <w:p w14:paraId="4FCAD562" w14:textId="2D22AFC1" w:rsidR="005E3641" w:rsidRPr="004F2F66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3368E892" w14:textId="1FEB9092" w:rsidR="005E3641" w:rsidRPr="004F2F66" w:rsidRDefault="004F2F66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F2F6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A24B83" wp14:editId="0FE9C3A4">
                <wp:simplePos x="0" y="0"/>
                <wp:positionH relativeFrom="column">
                  <wp:posOffset>351790</wp:posOffset>
                </wp:positionH>
                <wp:positionV relativeFrom="paragraph">
                  <wp:posOffset>379095</wp:posOffset>
                </wp:positionV>
                <wp:extent cx="5131435" cy="1937084"/>
                <wp:effectExtent l="0" t="0" r="0" b="0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1435" cy="1937084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A878F9" w14:textId="77777777" w:rsidR="00B10738" w:rsidRDefault="00B10738" w:rsidP="00B1073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25E8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24B83" id="Pole tekstowe 30" o:spid="_x0000_s1058" type="#_x0000_t202" style="position:absolute;margin-left:27.7pt;margin-top:29.85pt;width:404.05pt;height:15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" filled="f" fillcolor="black" stroked="f">
                <o:lock v:ext="edit" shapetype="t"/>
                <v:textbox>
                  <w:txbxContent>
                    <w:p w14:paraId="58A878F9" w14:textId="77777777" w:rsidR="00B10738" w:rsidRDefault="00B10738" w:rsidP="00B1073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325E8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5E3641" w:rsidRPr="004F2F66">
        <w:rPr>
          <w:rFonts w:asciiTheme="minorHAnsi" w:eastAsiaTheme="minorHAnsi" w:hAnsiTheme="minorHAnsi" w:cstheme="minorBidi"/>
          <w:sz w:val="24"/>
          <w:szCs w:val="24"/>
          <w:lang w:eastAsia="en-US"/>
        </w:rPr>
        <w:t>Pracownik (imię i nazwisko) ………………………………………………………………………………………………………………………</w:t>
      </w:r>
    </w:p>
    <w:p w14:paraId="5AAEE5F4" w14:textId="6ED5D38A" w:rsidR="005E3641" w:rsidRPr="004F2F66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F2F66">
        <w:rPr>
          <w:rFonts w:asciiTheme="minorHAnsi" w:eastAsiaTheme="minorHAnsi" w:hAnsiTheme="minorHAnsi" w:cstheme="minorBidi"/>
          <w:sz w:val="24"/>
          <w:szCs w:val="24"/>
          <w:lang w:eastAsia="en-US"/>
        </w:rPr>
        <w:t>odmówił podpisania Protokołu z badania stanu trzeźwości przeprowadzonego w ……………………</w:t>
      </w:r>
      <w:r w:rsidR="009F0ED2" w:rsidRPr="004F2F66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Pr="004F2F66">
        <w:rPr>
          <w:rFonts w:asciiTheme="minorHAnsi" w:eastAsiaTheme="minorHAnsi" w:hAnsiTheme="minorHAnsi" w:cstheme="minorBidi"/>
          <w:sz w:val="24"/>
          <w:szCs w:val="24"/>
          <w:lang w:eastAsia="en-US"/>
        </w:rPr>
        <w:t>w dniu …………………………………………… o godzinie ………………………………………………….</w:t>
      </w:r>
    </w:p>
    <w:p w14:paraId="02B8B555" w14:textId="3486078E" w:rsidR="005E3641" w:rsidRPr="004F2F66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031142BE" w14:textId="751E3E77" w:rsidR="005E3641" w:rsidRPr="004F2F66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F2F66">
        <w:rPr>
          <w:rFonts w:asciiTheme="minorHAnsi" w:eastAsiaTheme="minorHAnsi" w:hAnsiTheme="minorHAnsi" w:cstheme="minorBidi"/>
          <w:sz w:val="24"/>
          <w:szCs w:val="24"/>
          <w:lang w:eastAsia="en-US"/>
        </w:rPr>
        <w:t>Pracownik został zapoznany z wynikami badań.</w:t>
      </w:r>
    </w:p>
    <w:p w14:paraId="483A23BB" w14:textId="64D6350F" w:rsidR="005E3641" w:rsidRPr="004F2F66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97989F4" w14:textId="031DFF22" w:rsidR="005E3641" w:rsidRPr="004F2F66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bookmarkStart w:id="4" w:name="_Hlk128477305"/>
      <w:r w:rsidRPr="004F2F66">
        <w:rPr>
          <w:rFonts w:asciiTheme="minorHAnsi" w:eastAsiaTheme="minorHAnsi" w:hAnsiTheme="minorHAnsi" w:cstheme="minorBidi"/>
          <w:sz w:val="24"/>
          <w:szCs w:val="24"/>
          <w:lang w:eastAsia="en-US"/>
        </w:rPr>
        <w:t>Czytelne podpisy Członków Komisji:</w:t>
      </w:r>
    </w:p>
    <w:p w14:paraId="46AE43B6" w14:textId="17C8A9CD" w:rsidR="005E3641" w:rsidRPr="004F2F66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26687084" w14:textId="2FD231B6" w:rsidR="005E3641" w:rsidRPr="004F2F66" w:rsidRDefault="005E3641" w:rsidP="00611BB0">
      <w:pPr>
        <w:numPr>
          <w:ilvl w:val="0"/>
          <w:numId w:val="71"/>
        </w:numPr>
        <w:tabs>
          <w:tab w:val="left" w:pos="3108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F2F66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</w:t>
      </w:r>
    </w:p>
    <w:p w14:paraId="0FB131CD" w14:textId="554C0F87" w:rsidR="005E3641" w:rsidRPr="004F2F66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1BD041A5" w14:textId="244F63C0" w:rsidR="005E3641" w:rsidRPr="004F2F66" w:rsidRDefault="004F2F66" w:rsidP="00611BB0">
      <w:pPr>
        <w:numPr>
          <w:ilvl w:val="0"/>
          <w:numId w:val="71"/>
        </w:numPr>
        <w:tabs>
          <w:tab w:val="left" w:pos="3108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F2F66">
        <w:rPr>
          <w:rFonts w:asciiTheme="minorHAnsi" w:hAnsiTheme="minorHAnsi" w:cstheme="minorHAnsi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6557B73" wp14:editId="7A155487">
                <wp:simplePos x="0" y="0"/>
                <wp:positionH relativeFrom="column">
                  <wp:posOffset>3398520</wp:posOffset>
                </wp:positionH>
                <wp:positionV relativeFrom="paragraph">
                  <wp:posOffset>67945</wp:posOffset>
                </wp:positionV>
                <wp:extent cx="2267485" cy="622935"/>
                <wp:effectExtent l="0" t="0" r="0" b="0"/>
                <wp:wrapNone/>
                <wp:docPr id="37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67485" cy="6229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588E0D" w14:textId="77777777" w:rsidR="00255419" w:rsidRPr="00B10738" w:rsidRDefault="00255419" w:rsidP="00255419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10738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57B73" id="_x0000_s1059" type="#_x0000_t202" style="position:absolute;left:0;text-align:left;margin-left:267.6pt;margin-top:5.35pt;width:178.55pt;height:49.0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" filled="f" stroked="f">
                <o:lock v:ext="edit" shapetype="t"/>
                <v:textbox>
                  <w:txbxContent>
                    <w:p w14:paraId="19588E0D" w14:textId="77777777" w:rsidR="00255419" w:rsidRPr="00B10738" w:rsidRDefault="00255419" w:rsidP="00255419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10738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="005E3641" w:rsidRPr="004F2F66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</w:t>
      </w:r>
    </w:p>
    <w:p w14:paraId="1F7304F3" w14:textId="77777777" w:rsidR="005E3641" w:rsidRPr="004F2F66" w:rsidRDefault="005E3641" w:rsidP="005E3641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1A91A5FD" w14:textId="77777777" w:rsidR="005E3641" w:rsidRPr="004F2F66" w:rsidRDefault="005E3641" w:rsidP="00611BB0">
      <w:pPr>
        <w:numPr>
          <w:ilvl w:val="0"/>
          <w:numId w:val="71"/>
        </w:numPr>
        <w:tabs>
          <w:tab w:val="left" w:pos="3108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F2F66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…………………………………………………………….</w:t>
      </w:r>
    </w:p>
    <w:bookmarkEnd w:id="4"/>
    <w:p w14:paraId="609987DE" w14:textId="77777777" w:rsidR="005E3641" w:rsidRPr="004F2F66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CFE28E2" w14:textId="5278A73E" w:rsidR="005E3641" w:rsidRPr="004F2F66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D73731E" w14:textId="77777777" w:rsidR="005E3641" w:rsidRPr="004F2F66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11141A0C" w14:textId="77777777" w:rsidR="005E3641" w:rsidRPr="004F2F66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B37F129" w14:textId="77777777" w:rsidR="005E3641" w:rsidRPr="004F2F66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C2B9194" w14:textId="77777777" w:rsidR="005E3641" w:rsidRPr="004F2F66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E7CB2E1" w14:textId="77777777" w:rsidR="005E3641" w:rsidRPr="004F2F66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0E752F5" w14:textId="77777777" w:rsidR="005E3641" w:rsidRPr="00EE5C94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66462B" w14:textId="77777777" w:rsidR="005E3641" w:rsidRPr="00EE5C94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F9E85D6" w14:textId="77777777" w:rsidR="005E3641" w:rsidRPr="00EE5C94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F812EA5" w14:textId="77777777" w:rsidR="005E3641" w:rsidRPr="00EE5C94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FADC648" w14:textId="77777777" w:rsidR="005E3641" w:rsidRPr="00EE5C94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3F9010C9" w14:textId="77777777" w:rsidR="005E3641" w:rsidRPr="00EE5C94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04F7D09" w14:textId="77777777" w:rsidR="005E3641" w:rsidRPr="00EE5C94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4536D823" w14:textId="77777777" w:rsidR="005E3641" w:rsidRPr="00EE5C94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E0306CE" w14:textId="77777777" w:rsidR="005E3641" w:rsidRPr="00EE5C94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3718F23A" w14:textId="77777777" w:rsidR="005E3641" w:rsidRPr="00EE5C94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5F1DE78F" w14:textId="77777777" w:rsidR="005E3641" w:rsidRPr="00DC67B3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59E749DB" w14:textId="3B2534DB" w:rsidR="005E3641" w:rsidRPr="00DC67B3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DC67B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Załącznik nr 3 do Instrukcji </w:t>
      </w:r>
    </w:p>
    <w:p w14:paraId="19092F34" w14:textId="272E21C9" w:rsidR="005E3641" w:rsidRPr="00DC67B3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10648CCD" w14:textId="098FA2CE" w:rsidR="005E3641" w:rsidRPr="00DC67B3" w:rsidRDefault="005E3641" w:rsidP="005E3641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DC67B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OŚWIADCZENIE </w:t>
      </w:r>
    </w:p>
    <w:p w14:paraId="7C7A3CB5" w14:textId="2BE67837" w:rsidR="005E3641" w:rsidRPr="00DC67B3" w:rsidRDefault="005E3641" w:rsidP="005E3641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DC67B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PRACOWNIKA O ODMOWIE PODDANIA SIĘ BADANIU STANU TRZEŹWOŚCI </w:t>
      </w:r>
    </w:p>
    <w:p w14:paraId="7877DA58" w14:textId="512CC689" w:rsidR="005E3641" w:rsidRPr="00DC67B3" w:rsidRDefault="005E3641" w:rsidP="005E3641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29006612" w14:textId="1F109C0F" w:rsidR="005E3641" w:rsidRPr="00DC67B3" w:rsidRDefault="005E3641" w:rsidP="005E3641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67B3">
        <w:rPr>
          <w:rFonts w:asciiTheme="minorHAnsi" w:eastAsiaTheme="minorHAnsi" w:hAnsiTheme="minorHAnsi" w:cstheme="minorBidi"/>
          <w:sz w:val="24"/>
          <w:szCs w:val="24"/>
          <w:lang w:eastAsia="en-US"/>
        </w:rPr>
        <w:t>Ja niżej podpisany/a nie wyrażam zgody na poddanie się badaniu stanu trzeźwości, ponieważ:</w:t>
      </w:r>
    </w:p>
    <w:p w14:paraId="0F587D02" w14:textId="0961C769" w:rsidR="005E3641" w:rsidRPr="00DC67B3" w:rsidRDefault="00DC67B3" w:rsidP="005E3641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67B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4D5908" wp14:editId="0C7B5454">
                <wp:simplePos x="0" y="0"/>
                <wp:positionH relativeFrom="column">
                  <wp:posOffset>306705</wp:posOffset>
                </wp:positionH>
                <wp:positionV relativeFrom="paragraph">
                  <wp:posOffset>288925</wp:posOffset>
                </wp:positionV>
                <wp:extent cx="5131435" cy="2237740"/>
                <wp:effectExtent l="0" t="0" r="0" b="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1435" cy="223774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D4E77A" w14:textId="77777777" w:rsidR="00B10738" w:rsidRDefault="00B10738" w:rsidP="00B1073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25E8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D5908" id="Pole tekstowe 31" o:spid="_x0000_s1060" type="#_x0000_t202" style="position:absolute;margin-left:24.15pt;margin-top:22.75pt;width:404.05pt;height:176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" filled="f" fillcolor="black" stroked="f">
                <o:lock v:ext="edit" shapetype="t"/>
                <v:textbox>
                  <w:txbxContent>
                    <w:p w14:paraId="5BD4E77A" w14:textId="77777777" w:rsidR="00B10738" w:rsidRDefault="00B10738" w:rsidP="00B1073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325E8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5E3641" w:rsidRPr="00DC67B3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..</w:t>
      </w:r>
    </w:p>
    <w:p w14:paraId="50C07F9B" w14:textId="1B54570E" w:rsidR="005E3641" w:rsidRPr="00DC67B3" w:rsidRDefault="005E3641" w:rsidP="005E3641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67B3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03EC3AE6" w14:textId="49569893" w:rsidR="005E3641" w:rsidRPr="00DC67B3" w:rsidRDefault="005E3641" w:rsidP="005E3641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67B3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189C3803" w14:textId="5AD9DD39" w:rsidR="005E3641" w:rsidRPr="00DC67B3" w:rsidRDefault="005E3641" w:rsidP="005E3641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67B3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3C1D963E" w14:textId="7D2DDC1A" w:rsidR="005E3641" w:rsidRPr="00DC67B3" w:rsidRDefault="005E3641" w:rsidP="005E3641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67B3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</w:t>
      </w:r>
      <w:r w:rsidR="00DC67B3">
        <w:rPr>
          <w:rFonts w:asciiTheme="minorHAnsi" w:eastAsiaTheme="minorHAnsi" w:hAnsiTheme="minorHAnsi" w:cstheme="minorBidi"/>
          <w:sz w:val="24"/>
          <w:szCs w:val="24"/>
          <w:lang w:eastAsia="en-US"/>
        </w:rPr>
        <w:t>…</w:t>
      </w:r>
    </w:p>
    <w:p w14:paraId="5619A97B" w14:textId="3C2189D3" w:rsidR="005E3641" w:rsidRPr="00DC67B3" w:rsidRDefault="005E3641" w:rsidP="005E3641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67B3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3187AF2C" w14:textId="1473A917" w:rsidR="005E3641" w:rsidRPr="00DC67B3" w:rsidRDefault="00255419" w:rsidP="005E3641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67B3">
        <w:rPr>
          <w:rFonts w:asciiTheme="minorHAnsi" w:hAnsiTheme="minorHAnsi" w:cstheme="minorHAnsi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A1E2DA2" wp14:editId="767C1576">
                <wp:simplePos x="0" y="0"/>
                <wp:positionH relativeFrom="column">
                  <wp:posOffset>3098132</wp:posOffset>
                </wp:positionH>
                <wp:positionV relativeFrom="paragraph">
                  <wp:posOffset>257408</wp:posOffset>
                </wp:positionV>
                <wp:extent cx="2267485" cy="622935"/>
                <wp:effectExtent l="0" t="0" r="0" b="0"/>
                <wp:wrapNone/>
                <wp:docPr id="38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67485" cy="6229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854205" w14:textId="77777777" w:rsidR="00255419" w:rsidRPr="00B10738" w:rsidRDefault="00255419" w:rsidP="00255419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10738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E2DA2" id="_x0000_s1061" type="#_x0000_t202" style="position:absolute;margin-left:243.95pt;margin-top:20.25pt;width:178.55pt;height:49.0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" filled="f" stroked="f">
                <o:lock v:ext="edit" shapetype="t"/>
                <v:textbox>
                  <w:txbxContent>
                    <w:p w14:paraId="52854205" w14:textId="77777777" w:rsidR="00255419" w:rsidRPr="00B10738" w:rsidRDefault="00255419" w:rsidP="00255419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10738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="005E3641" w:rsidRPr="00DC67B3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3D57FC82" w14:textId="3D318EF4" w:rsidR="005E3641" w:rsidRPr="00DC67B3" w:rsidRDefault="005E3641" w:rsidP="005E3641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67B3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737ED2AD" w14:textId="5D907F9E" w:rsidR="005E3641" w:rsidRPr="00DC67B3" w:rsidRDefault="005E3641" w:rsidP="005E3641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67B3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636533AD" w14:textId="5788E1C2" w:rsidR="005E3641" w:rsidRPr="00DC67B3" w:rsidRDefault="005E3641" w:rsidP="005E3641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67B3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3C7C655D" w14:textId="2657CE2F" w:rsidR="005E3641" w:rsidRPr="00DC67B3" w:rsidRDefault="005E3641" w:rsidP="005E3641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67B3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0B4981BF" w14:textId="6A0B61F4" w:rsidR="005E3641" w:rsidRPr="00DC67B3" w:rsidRDefault="005E3641" w:rsidP="005E3641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67B3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</w:t>
      </w:r>
      <w:r w:rsidR="00DC67B3">
        <w:rPr>
          <w:rFonts w:asciiTheme="minorHAnsi" w:eastAsiaTheme="minorHAnsi" w:hAnsiTheme="minorHAnsi" w:cstheme="minorBidi"/>
          <w:sz w:val="24"/>
          <w:szCs w:val="24"/>
          <w:lang w:eastAsia="en-US"/>
        </w:rPr>
        <w:t>…</w:t>
      </w:r>
    </w:p>
    <w:p w14:paraId="1E033183" w14:textId="7607C32D" w:rsidR="005E3641" w:rsidRPr="00DC67B3" w:rsidRDefault="005E3641" w:rsidP="005E3641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67B3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7B8F401C" w14:textId="345CC965" w:rsidR="005E3641" w:rsidRPr="00DC67B3" w:rsidRDefault="005E3641" w:rsidP="005E3641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67B3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419B63FD" w14:textId="72FAEF21" w:rsidR="005E3641" w:rsidRPr="00DC67B3" w:rsidRDefault="005E3641" w:rsidP="005E3641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0157B775" w14:textId="71CF1611" w:rsidR="005E3641" w:rsidRPr="00DC67B3" w:rsidRDefault="005E3641" w:rsidP="00DC67B3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67B3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………………………….., dnia ……………….…….. godz. …………………………</w:t>
      </w:r>
    </w:p>
    <w:p w14:paraId="1D25AF1D" w14:textId="3330F012" w:rsidR="005E3641" w:rsidRPr="00DC67B3" w:rsidRDefault="005E3641" w:rsidP="005E3641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67B3">
        <w:rPr>
          <w:rFonts w:asciiTheme="minorHAnsi" w:eastAsiaTheme="minorHAnsi" w:hAnsiTheme="minorHAnsi" w:cstheme="minorBidi"/>
          <w:sz w:val="24"/>
          <w:szCs w:val="24"/>
          <w:lang w:eastAsia="en-US"/>
        </w:rPr>
        <w:t>(miejscowość)</w:t>
      </w:r>
    </w:p>
    <w:p w14:paraId="49BBBA70" w14:textId="2F9CDD20" w:rsidR="005E3641" w:rsidRPr="00DC67B3" w:rsidRDefault="005E3641" w:rsidP="005E3641">
      <w:pPr>
        <w:tabs>
          <w:tab w:val="left" w:pos="6768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67B3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</w:p>
    <w:p w14:paraId="41EC23EE" w14:textId="77777777" w:rsidR="005E3641" w:rsidRPr="00DC67B3" w:rsidRDefault="005E3641" w:rsidP="005E3641">
      <w:pPr>
        <w:tabs>
          <w:tab w:val="left" w:pos="6768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4DC6727" w14:textId="63778B18" w:rsidR="005E3641" w:rsidRPr="00DC67B3" w:rsidRDefault="005E3641" w:rsidP="005E3641">
      <w:pPr>
        <w:tabs>
          <w:tab w:val="left" w:pos="6768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67B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……………………………………………                                                                                                                               </w:t>
      </w:r>
    </w:p>
    <w:p w14:paraId="766E2060" w14:textId="73798AD7" w:rsidR="005E3641" w:rsidRPr="00DC67B3" w:rsidRDefault="005E3641" w:rsidP="005E3641">
      <w:pPr>
        <w:tabs>
          <w:tab w:val="left" w:pos="6768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C67B3">
        <w:rPr>
          <w:rFonts w:asciiTheme="minorHAnsi" w:eastAsiaTheme="minorHAnsi" w:hAnsiTheme="minorHAnsi" w:cstheme="minorBidi"/>
          <w:sz w:val="24"/>
          <w:szCs w:val="24"/>
          <w:lang w:eastAsia="en-US"/>
        </w:rPr>
        <w:t>(podpis pracownika)</w:t>
      </w:r>
    </w:p>
    <w:p w14:paraId="283400CC" w14:textId="34DFC71A" w:rsidR="005E3641" w:rsidRPr="00DC67B3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5F5FA9F3" w14:textId="77777777" w:rsidR="005E3641" w:rsidRPr="00DC67B3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678A9791" w14:textId="77777777" w:rsidR="005E3641" w:rsidRPr="00DC67B3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5F5B67F8" w14:textId="0B21B1B5" w:rsidR="005E3641" w:rsidRPr="00DC67B3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1C4ED07B" w14:textId="77777777" w:rsidR="005E3641" w:rsidRPr="00DC67B3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2FC28AD7" w14:textId="77777777" w:rsidR="005E3641" w:rsidRPr="00DC67B3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40606077" w14:textId="1856167A" w:rsidR="005E3641" w:rsidRPr="00DC67B3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56F0E93E" w14:textId="77777777" w:rsidR="005E3641" w:rsidRPr="00DC67B3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7CB423CE" w14:textId="77777777" w:rsidR="005E3641" w:rsidRPr="00EE5C94" w:rsidRDefault="005E3641" w:rsidP="00B20C75">
      <w:pPr>
        <w:tabs>
          <w:tab w:val="left" w:pos="3108"/>
        </w:tabs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79DD0193" w14:textId="7A8FE0E8" w:rsidR="005E3641" w:rsidRPr="00B20C75" w:rsidRDefault="005E3641" w:rsidP="005E3641">
      <w:pPr>
        <w:tabs>
          <w:tab w:val="left" w:pos="3108"/>
        </w:tabs>
        <w:spacing w:after="160" w:line="259" w:lineRule="auto"/>
        <w:ind w:left="720"/>
        <w:contextualSpacing/>
        <w:jc w:val="right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B20C7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lastRenderedPageBreak/>
        <w:t xml:space="preserve">Załącznik nr 4 do Instrukcji </w:t>
      </w:r>
    </w:p>
    <w:p w14:paraId="2E926A9A" w14:textId="47435B6D" w:rsidR="005E3641" w:rsidRPr="00B20C75" w:rsidRDefault="005E3641" w:rsidP="005E3641">
      <w:pPr>
        <w:tabs>
          <w:tab w:val="left" w:pos="682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21055B6" w14:textId="77777777" w:rsidR="005E3641" w:rsidRPr="00B20C75" w:rsidRDefault="005E3641" w:rsidP="005E3641">
      <w:pPr>
        <w:tabs>
          <w:tab w:val="left" w:pos="6828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B20C7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NOTATKA SŁUŻBOWA</w:t>
      </w:r>
    </w:p>
    <w:p w14:paraId="07B4F0B3" w14:textId="297194D2" w:rsidR="005E3641" w:rsidRPr="00B20C75" w:rsidRDefault="005E3641" w:rsidP="005E3641">
      <w:pPr>
        <w:tabs>
          <w:tab w:val="left" w:pos="6828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B20C7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Z PRZEBIEGU ZDARZENIA BADANIA STANU TRZEŹWOSCI </w:t>
      </w:r>
    </w:p>
    <w:p w14:paraId="4382C4BD" w14:textId="07FDCC69" w:rsidR="005E3641" w:rsidRPr="00B20C75" w:rsidRDefault="005E3641" w:rsidP="005E3641">
      <w:pPr>
        <w:tabs>
          <w:tab w:val="left" w:pos="6828"/>
        </w:tabs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0AC26BF7" w14:textId="05670E0A" w:rsidR="005E3641" w:rsidRPr="00B20C75" w:rsidRDefault="00064481" w:rsidP="005E3641">
      <w:pPr>
        <w:tabs>
          <w:tab w:val="left" w:pos="682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20C7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1E00F882" wp14:editId="646400EF">
                <wp:simplePos x="0" y="0"/>
                <wp:positionH relativeFrom="column">
                  <wp:posOffset>565150</wp:posOffset>
                </wp:positionH>
                <wp:positionV relativeFrom="paragraph">
                  <wp:posOffset>270510</wp:posOffset>
                </wp:positionV>
                <wp:extent cx="5131435" cy="2701089"/>
                <wp:effectExtent l="0" t="0" r="0" b="0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1435" cy="2701089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B01489" w14:textId="77777777" w:rsidR="00B10738" w:rsidRDefault="00B10738" w:rsidP="00B1073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25E8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F882" id="Pole tekstowe 32" o:spid="_x0000_s1062" type="#_x0000_t202" style="position:absolute;margin-left:44.5pt;margin-top:21.3pt;width:404.05pt;height:212.7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" filled="f" fillcolor="black" stroked="f">
                <o:lock v:ext="edit" shapetype="t"/>
                <v:textbox>
                  <w:txbxContent>
                    <w:p w14:paraId="77B01489" w14:textId="77777777" w:rsidR="00B10738" w:rsidRDefault="00B10738" w:rsidP="00B1073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325E8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5E3641" w:rsidRPr="00B20C75">
        <w:rPr>
          <w:rFonts w:asciiTheme="minorHAnsi" w:eastAsiaTheme="minorHAnsi" w:hAnsiTheme="minorHAnsi" w:cstheme="minorBidi"/>
          <w:sz w:val="24"/>
          <w:szCs w:val="24"/>
          <w:lang w:eastAsia="en-US"/>
        </w:rPr>
        <w:t>W dniu ………………………………….. o godz. …………………………………………podjąłem próbę badania stanu trzeźwości  Pana/i …………………………………………………………………………………………………………………………</w:t>
      </w:r>
    </w:p>
    <w:p w14:paraId="5FB4AC62" w14:textId="52B43DBF" w:rsidR="005E3641" w:rsidRPr="00B20C75" w:rsidRDefault="005E3641" w:rsidP="005E3641">
      <w:pPr>
        <w:tabs>
          <w:tab w:val="left" w:pos="682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20C75">
        <w:rPr>
          <w:rFonts w:asciiTheme="minorHAnsi" w:eastAsiaTheme="minorHAnsi" w:hAnsiTheme="minorHAnsi" w:cstheme="minorBidi"/>
          <w:sz w:val="24"/>
          <w:szCs w:val="24"/>
          <w:lang w:eastAsia="en-US"/>
        </w:rPr>
        <w:t>Badania nie przeprowadzono z powodu /podać przyczyny niewykonania badania/:</w:t>
      </w:r>
    </w:p>
    <w:p w14:paraId="31461AA6" w14:textId="5EC6A421" w:rsidR="005E3641" w:rsidRPr="00B20C75" w:rsidRDefault="005E3641" w:rsidP="005E3641">
      <w:pPr>
        <w:tabs>
          <w:tab w:val="left" w:pos="682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20C75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……………………………………………………………………………………………………………………………………………………….</w:t>
      </w:r>
    </w:p>
    <w:p w14:paraId="69790D1F" w14:textId="2D8BD200" w:rsidR="005E3641" w:rsidRPr="00B20C75" w:rsidRDefault="005E3641" w:rsidP="005E3641">
      <w:pPr>
        <w:tabs>
          <w:tab w:val="left" w:pos="682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20C75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……………………………………………………………………………………………………………………………………………………….</w:t>
      </w:r>
    </w:p>
    <w:p w14:paraId="63F94EA7" w14:textId="6CA56A8C" w:rsidR="005E3641" w:rsidRPr="00B20C75" w:rsidRDefault="005E3641" w:rsidP="005E3641">
      <w:pPr>
        <w:tabs>
          <w:tab w:val="left" w:pos="682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20C75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……………………………………………………………………………………………………………………………………………………….</w:t>
      </w:r>
    </w:p>
    <w:p w14:paraId="6E4B4830" w14:textId="1412113B" w:rsidR="005E3641" w:rsidRPr="00B20C75" w:rsidRDefault="005E3641" w:rsidP="005E3641">
      <w:pPr>
        <w:tabs>
          <w:tab w:val="left" w:pos="682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20C75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……………………………………………………………………………………………………………………………………………………….</w:t>
      </w:r>
    </w:p>
    <w:p w14:paraId="591D4C60" w14:textId="13029AD1" w:rsidR="005E3641" w:rsidRPr="00B20C75" w:rsidRDefault="005E3641" w:rsidP="005E3641">
      <w:pPr>
        <w:tabs>
          <w:tab w:val="left" w:pos="682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5407F14A" w14:textId="6167307C" w:rsidR="005E3641" w:rsidRPr="00B20C75" w:rsidRDefault="005E3641" w:rsidP="005E3641">
      <w:pPr>
        <w:tabs>
          <w:tab w:val="left" w:pos="682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20C75">
        <w:rPr>
          <w:rFonts w:asciiTheme="minorHAnsi" w:eastAsiaTheme="minorHAnsi" w:hAnsiTheme="minorHAnsi" w:cstheme="minorBidi"/>
          <w:sz w:val="24"/>
          <w:szCs w:val="24"/>
          <w:lang w:eastAsia="en-US"/>
        </w:rPr>
        <w:t>Opis zachowania osoby kontrolowanej:</w:t>
      </w:r>
    </w:p>
    <w:p w14:paraId="4FC08BBC" w14:textId="493D5575" w:rsidR="005E3641" w:rsidRPr="00B20C75" w:rsidRDefault="005E3641" w:rsidP="005E3641">
      <w:pPr>
        <w:tabs>
          <w:tab w:val="left" w:pos="682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20C75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28BD7BB2" w14:textId="22C88978" w:rsidR="005E3641" w:rsidRPr="00B20C75" w:rsidRDefault="005E3641" w:rsidP="005E3641">
      <w:pPr>
        <w:tabs>
          <w:tab w:val="left" w:pos="682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20C75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083F31AF" w14:textId="34AC21D0" w:rsidR="005E3641" w:rsidRPr="00B20C75" w:rsidRDefault="005E3641" w:rsidP="005E3641">
      <w:pPr>
        <w:tabs>
          <w:tab w:val="left" w:pos="682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20C75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7B61CE21" w14:textId="4EBBE016" w:rsidR="005E3641" w:rsidRPr="00B20C75" w:rsidRDefault="00064481" w:rsidP="005E3641">
      <w:pPr>
        <w:tabs>
          <w:tab w:val="left" w:pos="682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20C75">
        <w:rPr>
          <w:rFonts w:asciiTheme="minorHAnsi" w:hAnsiTheme="minorHAnsi" w:cstheme="minorHAnsi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56087718" wp14:editId="6080E7E0">
                <wp:simplePos x="0" y="0"/>
                <wp:positionH relativeFrom="column">
                  <wp:posOffset>3615055</wp:posOffset>
                </wp:positionH>
                <wp:positionV relativeFrom="paragraph">
                  <wp:posOffset>36830</wp:posOffset>
                </wp:positionV>
                <wp:extent cx="2267485" cy="622935"/>
                <wp:effectExtent l="0" t="0" r="0" b="0"/>
                <wp:wrapNone/>
                <wp:docPr id="39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67485" cy="6229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33B7F2" w14:textId="77777777" w:rsidR="00255419" w:rsidRPr="00B10738" w:rsidRDefault="00255419" w:rsidP="00255419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10738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87718" id="_x0000_s1063" type="#_x0000_t202" style="position:absolute;margin-left:284.65pt;margin-top:2.9pt;width:178.55pt;height:49.05pt;z-index:-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" filled="f" stroked="f">
                <o:lock v:ext="edit" shapetype="t"/>
                <v:textbox>
                  <w:txbxContent>
                    <w:p w14:paraId="5133B7F2" w14:textId="77777777" w:rsidR="00255419" w:rsidRPr="00B10738" w:rsidRDefault="00255419" w:rsidP="00255419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10738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="005E3641" w:rsidRPr="00B20C75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722DB3BC" w14:textId="6F18F133" w:rsidR="005E3641" w:rsidRPr="00B20C75" w:rsidRDefault="005E3641" w:rsidP="005E3641">
      <w:pPr>
        <w:tabs>
          <w:tab w:val="left" w:pos="682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20C75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5E5514ED" w14:textId="1E07F395" w:rsidR="005E3641" w:rsidRPr="00B20C75" w:rsidRDefault="005E3641" w:rsidP="005E3641">
      <w:pPr>
        <w:tabs>
          <w:tab w:val="left" w:pos="6828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0110BC04" w14:textId="77777777" w:rsidR="005E3641" w:rsidRPr="00B20C75" w:rsidRDefault="005E3641" w:rsidP="005E3641">
      <w:pPr>
        <w:tabs>
          <w:tab w:val="left" w:pos="6828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A0998DA" w14:textId="7D74208E" w:rsidR="005E3641" w:rsidRPr="00B20C75" w:rsidRDefault="005E3641" w:rsidP="005E3641">
      <w:pPr>
        <w:tabs>
          <w:tab w:val="left" w:pos="6828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20C75">
        <w:rPr>
          <w:rFonts w:asciiTheme="minorHAnsi" w:eastAsiaTheme="minorHAnsi" w:hAnsiTheme="minorHAnsi" w:cstheme="minorBidi"/>
          <w:sz w:val="24"/>
          <w:szCs w:val="24"/>
          <w:lang w:eastAsia="en-US"/>
        </w:rPr>
        <w:t>Notatkę sporządził: ……………………………………………………………………..</w:t>
      </w:r>
    </w:p>
    <w:p w14:paraId="5D39D443" w14:textId="7420E867" w:rsidR="005E3641" w:rsidRPr="00B20C75" w:rsidRDefault="005E3641" w:rsidP="005E3641">
      <w:pPr>
        <w:tabs>
          <w:tab w:val="left" w:pos="682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20C7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                                              (data i podpis)</w:t>
      </w:r>
    </w:p>
    <w:p w14:paraId="0E90F778" w14:textId="5E67D3A0" w:rsidR="005E3641" w:rsidRPr="00B20C75" w:rsidRDefault="005E3641" w:rsidP="005E3641">
      <w:pPr>
        <w:tabs>
          <w:tab w:val="left" w:pos="682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A7263FF" w14:textId="77777777" w:rsidR="005E3641" w:rsidRPr="00B20C75" w:rsidRDefault="005E3641" w:rsidP="005E3641">
      <w:pPr>
        <w:tabs>
          <w:tab w:val="left" w:pos="3108"/>
        </w:tabs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20C75">
        <w:rPr>
          <w:rFonts w:asciiTheme="minorHAnsi" w:eastAsiaTheme="minorHAnsi" w:hAnsiTheme="minorHAnsi" w:cstheme="minorBidi"/>
          <w:sz w:val="24"/>
          <w:szCs w:val="24"/>
          <w:lang w:eastAsia="en-US"/>
        </w:rPr>
        <w:t>Podpisy członków Komisji / świadków:</w:t>
      </w:r>
    </w:p>
    <w:p w14:paraId="417330B0" w14:textId="607E65C4" w:rsidR="005E3641" w:rsidRPr="00B20C75" w:rsidRDefault="005E3641" w:rsidP="00611BB0">
      <w:pPr>
        <w:numPr>
          <w:ilvl w:val="0"/>
          <w:numId w:val="72"/>
        </w:numPr>
        <w:tabs>
          <w:tab w:val="left" w:pos="3108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20C75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</w:t>
      </w:r>
    </w:p>
    <w:p w14:paraId="7B1F9DDC" w14:textId="54E4B10B" w:rsidR="005E3641" w:rsidRPr="00B20C75" w:rsidRDefault="005E3641" w:rsidP="00611BB0">
      <w:pPr>
        <w:numPr>
          <w:ilvl w:val="0"/>
          <w:numId w:val="72"/>
        </w:numPr>
        <w:tabs>
          <w:tab w:val="left" w:pos="3108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20C75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</w:t>
      </w:r>
    </w:p>
    <w:p w14:paraId="06F7FD88" w14:textId="5877A490" w:rsidR="005E3641" w:rsidRPr="00B20C75" w:rsidRDefault="005E3641" w:rsidP="005E3641">
      <w:pPr>
        <w:rPr>
          <w:sz w:val="24"/>
          <w:szCs w:val="24"/>
        </w:rPr>
      </w:pPr>
    </w:p>
    <w:p w14:paraId="2079B8FA" w14:textId="3C670758" w:rsidR="00DF5E82" w:rsidRPr="00EE5C94" w:rsidRDefault="00DF5E82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654CACD" w14:textId="77777777" w:rsidR="00C37285" w:rsidRPr="00EE5C94" w:rsidRDefault="00C37285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556C063" w14:textId="77777777" w:rsidR="00C37285" w:rsidRPr="00EE5C94" w:rsidRDefault="00C37285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89E996" w14:textId="77777777" w:rsidR="00C37285" w:rsidRPr="00EE5C94" w:rsidRDefault="00C37285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5EAA117" w14:textId="77777777" w:rsidR="00C37285" w:rsidRPr="00EE5C94" w:rsidRDefault="00C37285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CF761D" w14:textId="77777777" w:rsidR="00C37285" w:rsidRPr="00EE5C94" w:rsidRDefault="00C37285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9242BEB" w14:textId="77777777" w:rsidR="00C37285" w:rsidRPr="00EE5C94" w:rsidRDefault="00C37285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D9B1EB" w14:textId="77777777" w:rsidR="00C37285" w:rsidRPr="00EE5C94" w:rsidRDefault="00C37285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2E3B837" w14:textId="77777777" w:rsidR="00C37285" w:rsidRPr="00EE5C94" w:rsidRDefault="00C37285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C7F852" w14:textId="53BEE76B" w:rsidR="004B2A52" w:rsidRDefault="004B2A52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DC0C5FB" w14:textId="77777777" w:rsidR="00B20C75" w:rsidRPr="00EE5C94" w:rsidRDefault="00B20C75" w:rsidP="004A476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44D4565" w14:textId="081A8E76" w:rsidR="000B4E27" w:rsidRPr="00B20C75" w:rsidRDefault="00F50152" w:rsidP="004B2A52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B20C75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Załącznik nr </w:t>
      </w:r>
      <w:r w:rsidR="004B2A52" w:rsidRPr="00B20C75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274CA" w:rsidRPr="00B20C75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536C1EFD" w14:textId="77777777" w:rsidR="000B4E27" w:rsidRPr="00B20C75" w:rsidRDefault="000B4E27" w:rsidP="004B2A52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B20C75">
        <w:rPr>
          <w:rFonts w:asciiTheme="minorHAnsi" w:hAnsiTheme="minorHAnsi" w:cstheme="minorHAnsi"/>
          <w:b/>
          <w:bCs/>
          <w:sz w:val="24"/>
          <w:szCs w:val="24"/>
        </w:rPr>
        <w:t>do Regulaminu Pracy</w:t>
      </w:r>
    </w:p>
    <w:p w14:paraId="75EDADF1" w14:textId="77777777" w:rsidR="000B4E27" w:rsidRPr="00B20C75" w:rsidRDefault="000B4E27" w:rsidP="004A4768">
      <w:pPr>
        <w:pStyle w:val="Tekstpodstawowy2"/>
        <w:rPr>
          <w:rFonts w:asciiTheme="minorHAnsi" w:hAnsiTheme="minorHAnsi" w:cstheme="minorHAnsi"/>
          <w:szCs w:val="24"/>
          <w:lang w:val="pl-PL"/>
        </w:rPr>
      </w:pPr>
    </w:p>
    <w:p w14:paraId="3A36F52E" w14:textId="77777777" w:rsidR="000B4E27" w:rsidRPr="00B20C75" w:rsidRDefault="000B4E27" w:rsidP="004A4768">
      <w:pPr>
        <w:pStyle w:val="Tekstpodstawowy2"/>
        <w:rPr>
          <w:rFonts w:asciiTheme="minorHAnsi" w:hAnsiTheme="minorHAnsi" w:cstheme="minorHAnsi"/>
          <w:szCs w:val="24"/>
          <w:lang w:val="pl-PL"/>
        </w:rPr>
      </w:pPr>
    </w:p>
    <w:p w14:paraId="6968BEA6" w14:textId="77777777" w:rsidR="000B4E27" w:rsidRPr="00B20C75" w:rsidRDefault="000B4E27" w:rsidP="004A4768">
      <w:pPr>
        <w:pStyle w:val="Tekstpodstawowy2"/>
        <w:rPr>
          <w:rFonts w:asciiTheme="minorHAnsi" w:hAnsiTheme="minorHAnsi" w:cstheme="minorHAnsi"/>
          <w:szCs w:val="24"/>
          <w:lang w:val="pl-PL"/>
        </w:rPr>
      </w:pPr>
    </w:p>
    <w:p w14:paraId="7266D772" w14:textId="382BFB73" w:rsidR="000B4E27" w:rsidRPr="00B20C75" w:rsidRDefault="000B4E27" w:rsidP="009F0ED2">
      <w:pPr>
        <w:pStyle w:val="Tekstpodstawowy2"/>
        <w:jc w:val="center"/>
        <w:rPr>
          <w:rFonts w:asciiTheme="minorHAnsi" w:hAnsiTheme="minorHAnsi" w:cstheme="minorHAnsi"/>
          <w:b/>
          <w:szCs w:val="24"/>
          <w:lang w:val="pl-PL"/>
        </w:rPr>
      </w:pPr>
      <w:r w:rsidRPr="00B20C75">
        <w:rPr>
          <w:rFonts w:asciiTheme="minorHAnsi" w:hAnsiTheme="minorHAnsi" w:cstheme="minorHAnsi"/>
          <w:b/>
          <w:szCs w:val="24"/>
          <w:lang w:val="pl-PL"/>
        </w:rPr>
        <w:t>Wykaz prac</w:t>
      </w:r>
      <w:r w:rsidR="00542589" w:rsidRPr="00B20C75">
        <w:rPr>
          <w:rFonts w:asciiTheme="minorHAnsi" w:hAnsiTheme="minorHAnsi" w:cstheme="minorHAnsi"/>
          <w:b/>
          <w:szCs w:val="24"/>
          <w:lang w:val="pl-PL"/>
        </w:rPr>
        <w:t xml:space="preserve"> uciążliwych, niebezpiecznych lub szkodliwych dla zdrowia </w:t>
      </w:r>
      <w:r w:rsidR="00887A19" w:rsidRPr="00B20C75">
        <w:rPr>
          <w:rFonts w:asciiTheme="minorHAnsi" w:hAnsiTheme="minorHAnsi" w:cstheme="minorHAnsi"/>
          <w:b/>
          <w:szCs w:val="24"/>
          <w:lang w:val="pl-PL"/>
        </w:rPr>
        <w:t xml:space="preserve">kobiet, </w:t>
      </w:r>
      <w:r w:rsidR="00542589" w:rsidRPr="00B20C75">
        <w:rPr>
          <w:rFonts w:asciiTheme="minorHAnsi" w:hAnsiTheme="minorHAnsi" w:cstheme="minorHAnsi"/>
          <w:b/>
          <w:szCs w:val="24"/>
          <w:lang w:val="pl-PL"/>
        </w:rPr>
        <w:t xml:space="preserve">kobiet w ciąży </w:t>
      </w:r>
      <w:r w:rsidR="009F0ED2" w:rsidRPr="00B20C75">
        <w:rPr>
          <w:rFonts w:asciiTheme="minorHAnsi" w:hAnsiTheme="minorHAnsi" w:cstheme="minorHAnsi"/>
          <w:b/>
          <w:szCs w:val="24"/>
          <w:lang w:val="pl-PL"/>
        </w:rPr>
        <w:br/>
      </w:r>
      <w:r w:rsidR="00542589" w:rsidRPr="00B20C75">
        <w:rPr>
          <w:rFonts w:asciiTheme="minorHAnsi" w:hAnsiTheme="minorHAnsi" w:cstheme="minorHAnsi"/>
          <w:b/>
          <w:szCs w:val="24"/>
          <w:lang w:val="pl-PL"/>
        </w:rPr>
        <w:t>i kobiet karmiących dziecko piersią</w:t>
      </w:r>
    </w:p>
    <w:p w14:paraId="65752751" w14:textId="5A7236E0" w:rsidR="00542589" w:rsidRPr="00B20C75" w:rsidRDefault="00542589" w:rsidP="004A4768">
      <w:pPr>
        <w:pStyle w:val="Tekstpodstawowy2"/>
        <w:rPr>
          <w:rFonts w:asciiTheme="minorHAnsi" w:hAnsiTheme="minorHAnsi" w:cstheme="minorHAnsi"/>
          <w:b/>
          <w:szCs w:val="24"/>
          <w:lang w:val="pl-PL"/>
        </w:rPr>
      </w:pPr>
    </w:p>
    <w:p w14:paraId="6AB01127" w14:textId="78414CC0" w:rsidR="00542589" w:rsidRPr="00B20C75" w:rsidRDefault="00542589" w:rsidP="004A4768">
      <w:pPr>
        <w:pStyle w:val="Tekstpodstawowy2"/>
        <w:rPr>
          <w:rFonts w:asciiTheme="minorHAnsi" w:hAnsiTheme="minorHAnsi" w:cstheme="minorHAnsi"/>
          <w:b/>
          <w:i/>
          <w:iCs/>
          <w:szCs w:val="24"/>
          <w:lang w:val="pl-PL"/>
        </w:rPr>
      </w:pPr>
      <w:r w:rsidRPr="00B20C75">
        <w:rPr>
          <w:rFonts w:asciiTheme="minorHAnsi" w:hAnsiTheme="minorHAnsi" w:cstheme="minorHAnsi"/>
          <w:b/>
          <w:i/>
          <w:iCs/>
          <w:szCs w:val="24"/>
          <w:lang w:val="pl-PL"/>
        </w:rPr>
        <w:t>/</w:t>
      </w:r>
      <w:r w:rsidR="0060673A" w:rsidRPr="00B20C75">
        <w:rPr>
          <w:rFonts w:asciiTheme="minorHAnsi" w:hAnsiTheme="minorHAnsi" w:cstheme="minorHAnsi"/>
          <w:b/>
          <w:i/>
          <w:iCs/>
          <w:szCs w:val="24"/>
          <w:lang w:val="pl-PL"/>
        </w:rPr>
        <w:t xml:space="preserve">art. 176 § 2 ustawy z dnia 26 czerwca 1974 r. – Kodeks Pracy (Dz. U. z 2022 poz. 2140 z </w:t>
      </w:r>
      <w:proofErr w:type="spellStart"/>
      <w:r w:rsidR="0060673A" w:rsidRPr="00B20C75">
        <w:rPr>
          <w:rFonts w:asciiTheme="minorHAnsi" w:hAnsiTheme="minorHAnsi" w:cstheme="minorHAnsi"/>
          <w:b/>
          <w:i/>
          <w:iCs/>
          <w:szCs w:val="24"/>
          <w:lang w:val="pl-PL"/>
        </w:rPr>
        <w:t>późn</w:t>
      </w:r>
      <w:proofErr w:type="spellEnd"/>
      <w:r w:rsidR="0060673A" w:rsidRPr="00B20C75">
        <w:rPr>
          <w:rFonts w:asciiTheme="minorHAnsi" w:hAnsiTheme="minorHAnsi" w:cstheme="minorHAnsi"/>
          <w:b/>
          <w:i/>
          <w:iCs/>
          <w:szCs w:val="24"/>
          <w:lang w:val="pl-PL"/>
        </w:rPr>
        <w:t xml:space="preserve">. </w:t>
      </w:r>
      <w:proofErr w:type="spellStart"/>
      <w:r w:rsidR="0060673A" w:rsidRPr="00B20C75">
        <w:rPr>
          <w:rFonts w:asciiTheme="minorHAnsi" w:hAnsiTheme="minorHAnsi" w:cstheme="minorHAnsi"/>
          <w:b/>
          <w:i/>
          <w:iCs/>
          <w:szCs w:val="24"/>
          <w:lang w:val="pl-PL"/>
        </w:rPr>
        <w:t>zm</w:t>
      </w:r>
      <w:proofErr w:type="spellEnd"/>
      <w:r w:rsidR="0060673A" w:rsidRPr="00B20C75">
        <w:rPr>
          <w:rFonts w:asciiTheme="minorHAnsi" w:hAnsiTheme="minorHAnsi" w:cstheme="minorHAnsi"/>
          <w:b/>
          <w:i/>
          <w:iCs/>
          <w:szCs w:val="24"/>
          <w:lang w:val="pl-PL"/>
        </w:rPr>
        <w:t xml:space="preserve">,),  </w:t>
      </w:r>
      <w:r w:rsidR="00172A3F" w:rsidRPr="00B20C75">
        <w:rPr>
          <w:rFonts w:asciiTheme="minorHAnsi" w:hAnsiTheme="minorHAnsi" w:cstheme="minorHAnsi"/>
          <w:b/>
          <w:i/>
          <w:iCs/>
          <w:szCs w:val="24"/>
          <w:lang w:val="pl-PL"/>
        </w:rPr>
        <w:t>R</w:t>
      </w:r>
      <w:r w:rsidRPr="00B20C75">
        <w:rPr>
          <w:rFonts w:asciiTheme="minorHAnsi" w:hAnsiTheme="minorHAnsi" w:cstheme="minorHAnsi"/>
          <w:b/>
          <w:i/>
          <w:iCs/>
          <w:szCs w:val="24"/>
          <w:lang w:val="pl-PL"/>
        </w:rPr>
        <w:t>ozporządzenie Rady Ministrów z dnia 3 kwietnia 2017 r. w sprawie wykazu uciążliwych, niebezpiecznych lub szkodliwych dla zdrowia kobiet w ciąży i kobiet karmiących dziecko piersią (Dz. U. z dnia 19 kwietnia 2017 r.,</w:t>
      </w:r>
      <w:r w:rsidR="00172A3F" w:rsidRPr="00B20C75">
        <w:rPr>
          <w:rFonts w:asciiTheme="minorHAnsi" w:hAnsiTheme="minorHAnsi" w:cstheme="minorHAnsi"/>
          <w:b/>
          <w:i/>
          <w:iCs/>
          <w:szCs w:val="24"/>
          <w:lang w:val="pl-PL"/>
        </w:rPr>
        <w:t xml:space="preserve"> </w:t>
      </w:r>
      <w:r w:rsidR="003F05C3" w:rsidRPr="00B20C75">
        <w:rPr>
          <w:rFonts w:asciiTheme="minorHAnsi" w:hAnsiTheme="minorHAnsi" w:cstheme="minorHAnsi"/>
          <w:b/>
          <w:i/>
          <w:iCs/>
          <w:szCs w:val="24"/>
          <w:lang w:val="pl-PL"/>
        </w:rPr>
        <w:t xml:space="preserve"> </w:t>
      </w:r>
      <w:r w:rsidRPr="00B20C75">
        <w:rPr>
          <w:rFonts w:asciiTheme="minorHAnsi" w:hAnsiTheme="minorHAnsi" w:cstheme="minorHAnsi"/>
          <w:b/>
          <w:i/>
          <w:iCs/>
          <w:szCs w:val="24"/>
          <w:lang w:val="pl-PL"/>
        </w:rPr>
        <w:t>poz. 796 z</w:t>
      </w:r>
      <w:r w:rsidR="00954943" w:rsidRPr="00B20C75">
        <w:rPr>
          <w:rFonts w:asciiTheme="minorHAnsi" w:hAnsiTheme="minorHAnsi" w:cstheme="minorHAnsi"/>
          <w:b/>
          <w:i/>
          <w:iCs/>
          <w:szCs w:val="24"/>
          <w:lang w:val="pl-PL"/>
        </w:rPr>
        <w:t xml:space="preserve"> </w:t>
      </w:r>
      <w:proofErr w:type="spellStart"/>
      <w:r w:rsidR="00954943" w:rsidRPr="00B20C75">
        <w:rPr>
          <w:rFonts w:asciiTheme="minorHAnsi" w:hAnsiTheme="minorHAnsi" w:cstheme="minorHAnsi"/>
          <w:b/>
          <w:i/>
          <w:iCs/>
          <w:szCs w:val="24"/>
          <w:lang w:val="pl-PL"/>
        </w:rPr>
        <w:t>późn</w:t>
      </w:r>
      <w:proofErr w:type="spellEnd"/>
      <w:r w:rsidR="00954943" w:rsidRPr="00B20C75">
        <w:rPr>
          <w:rFonts w:asciiTheme="minorHAnsi" w:hAnsiTheme="minorHAnsi" w:cstheme="minorHAnsi"/>
          <w:b/>
          <w:i/>
          <w:iCs/>
          <w:szCs w:val="24"/>
          <w:lang w:val="pl-PL"/>
        </w:rPr>
        <w:t>.</w:t>
      </w:r>
      <w:r w:rsidRPr="00B20C75">
        <w:rPr>
          <w:rFonts w:asciiTheme="minorHAnsi" w:hAnsiTheme="minorHAnsi" w:cstheme="minorHAnsi"/>
          <w:b/>
          <w:i/>
          <w:iCs/>
          <w:szCs w:val="24"/>
          <w:lang w:val="pl-PL"/>
        </w:rPr>
        <w:t xml:space="preserve"> zm.)/</w:t>
      </w:r>
    </w:p>
    <w:p w14:paraId="5F9DF393" w14:textId="77777777" w:rsidR="00914503" w:rsidRPr="00B20C75" w:rsidRDefault="00914503" w:rsidP="004A4768">
      <w:pPr>
        <w:pStyle w:val="Tekstpodstawowy2"/>
        <w:rPr>
          <w:rFonts w:asciiTheme="minorHAnsi" w:hAnsiTheme="minorHAnsi" w:cstheme="minorHAnsi"/>
          <w:b/>
          <w:i/>
          <w:iCs/>
          <w:szCs w:val="24"/>
          <w:lang w:val="pl-PL"/>
        </w:rPr>
      </w:pPr>
    </w:p>
    <w:p w14:paraId="5C84F71E" w14:textId="740932E8" w:rsidR="001B09BA" w:rsidRPr="00B20C75" w:rsidRDefault="001B09BA" w:rsidP="004A4768">
      <w:pPr>
        <w:rPr>
          <w:rFonts w:asciiTheme="minorHAnsi" w:hAnsiTheme="minorHAnsi" w:cstheme="minorHAnsi"/>
          <w:sz w:val="24"/>
          <w:szCs w:val="24"/>
        </w:rPr>
      </w:pPr>
    </w:p>
    <w:p w14:paraId="1FF2D589" w14:textId="21C4201C" w:rsidR="001B09BA" w:rsidRPr="00B20C75" w:rsidRDefault="004A4CA5" w:rsidP="00611BB0">
      <w:pPr>
        <w:pStyle w:val="Akapitzlist"/>
        <w:numPr>
          <w:ilvl w:val="3"/>
          <w:numId w:val="35"/>
        </w:numPr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B20C75">
        <w:rPr>
          <w:rFonts w:asciiTheme="minorHAnsi" w:hAnsiTheme="minorHAnsi" w:cstheme="minorHAnsi"/>
          <w:b/>
          <w:bCs/>
          <w:sz w:val="24"/>
          <w:szCs w:val="24"/>
        </w:rPr>
        <w:t>Prace związane z nadmiernym wysiłkiem fizycznym, w tym ręcznym transportem ciężarów</w:t>
      </w:r>
    </w:p>
    <w:p w14:paraId="7C10905C" w14:textId="331FC240" w:rsidR="004A4CA5" w:rsidRPr="00B20C75" w:rsidRDefault="004A4CA5" w:rsidP="00611BB0">
      <w:pPr>
        <w:pStyle w:val="Akapitzlist"/>
        <w:numPr>
          <w:ilvl w:val="3"/>
          <w:numId w:val="61"/>
        </w:numPr>
        <w:ind w:left="567" w:hanging="283"/>
        <w:rPr>
          <w:rFonts w:asciiTheme="minorHAnsi" w:hAnsiTheme="minorHAnsi" w:cstheme="minorHAnsi"/>
          <w:sz w:val="24"/>
          <w:szCs w:val="24"/>
          <w:u w:val="single"/>
        </w:rPr>
      </w:pPr>
      <w:r w:rsidRPr="00B20C75">
        <w:rPr>
          <w:rFonts w:asciiTheme="minorHAnsi" w:hAnsiTheme="minorHAnsi" w:cstheme="minorHAnsi"/>
          <w:sz w:val="24"/>
          <w:szCs w:val="24"/>
          <w:u w:val="single"/>
        </w:rPr>
        <w:t>Dla kobiet w ciąży:</w:t>
      </w:r>
    </w:p>
    <w:p w14:paraId="30960015" w14:textId="77777777" w:rsidR="004A4CA5" w:rsidRPr="00B20C75" w:rsidRDefault="004A4CA5" w:rsidP="00611BB0">
      <w:pPr>
        <w:pStyle w:val="Akapitzlist"/>
        <w:numPr>
          <w:ilvl w:val="1"/>
          <w:numId w:val="29"/>
        </w:numPr>
        <w:tabs>
          <w:tab w:val="clear" w:pos="1440"/>
          <w:tab w:val="num" w:pos="851"/>
        </w:tabs>
        <w:ind w:left="851" w:hanging="284"/>
        <w:rPr>
          <w:rFonts w:asciiTheme="minorHAnsi" w:hAnsiTheme="minorHAnsi" w:cstheme="minorHAnsi"/>
          <w:sz w:val="24"/>
          <w:szCs w:val="24"/>
        </w:rPr>
      </w:pPr>
      <w:bookmarkStart w:id="5" w:name="_Hlk127881035"/>
      <w:r w:rsidRPr="00B20C75">
        <w:rPr>
          <w:rFonts w:asciiTheme="minorHAnsi" w:hAnsiTheme="minorHAnsi" w:cstheme="minorHAnsi"/>
          <w:sz w:val="24"/>
          <w:szCs w:val="24"/>
        </w:rPr>
        <w:t xml:space="preserve">wszystkie prace, przy których najwyższe wartości obciążenia pracą fizyczną mierzone wydatkiem energetycznym netto na wykonanie pracy, przekraczają 2900 </w:t>
      </w:r>
      <w:proofErr w:type="spellStart"/>
      <w:r w:rsidRPr="00B20C75">
        <w:rPr>
          <w:rFonts w:asciiTheme="minorHAnsi" w:hAnsiTheme="minorHAnsi" w:cstheme="minorHAnsi"/>
          <w:sz w:val="24"/>
          <w:szCs w:val="24"/>
        </w:rPr>
        <w:t>kJ</w:t>
      </w:r>
      <w:proofErr w:type="spellEnd"/>
      <w:r w:rsidRPr="00B20C75">
        <w:rPr>
          <w:rFonts w:asciiTheme="minorHAnsi" w:hAnsiTheme="minorHAnsi" w:cstheme="minorHAnsi"/>
          <w:sz w:val="24"/>
          <w:szCs w:val="24"/>
        </w:rPr>
        <w:t xml:space="preserve"> na zmianę roboczą, a przy pracy dorywczej (wykonywanej do 4 razy na godzinę, jeżeli łączny czas wykonywania takiej pracy nie przekracza 4 godzin na dobę) – 7,5 </w:t>
      </w:r>
      <w:proofErr w:type="spellStart"/>
      <w:r w:rsidRPr="00B20C75">
        <w:rPr>
          <w:rFonts w:asciiTheme="minorHAnsi" w:hAnsiTheme="minorHAnsi" w:cstheme="minorHAnsi"/>
          <w:sz w:val="24"/>
          <w:szCs w:val="24"/>
        </w:rPr>
        <w:t>kJ</w:t>
      </w:r>
      <w:proofErr w:type="spellEnd"/>
      <w:r w:rsidRPr="00B20C75">
        <w:rPr>
          <w:rFonts w:asciiTheme="minorHAnsi" w:hAnsiTheme="minorHAnsi" w:cstheme="minorHAnsi"/>
          <w:sz w:val="24"/>
          <w:szCs w:val="24"/>
        </w:rPr>
        <w:t>/min.;</w:t>
      </w:r>
    </w:p>
    <w:p w14:paraId="641D3ABD" w14:textId="77777777" w:rsidR="004A4CA5" w:rsidRPr="00B20C75" w:rsidRDefault="004A4CA5" w:rsidP="00611BB0">
      <w:pPr>
        <w:pStyle w:val="Akapitzlist"/>
        <w:numPr>
          <w:ilvl w:val="1"/>
          <w:numId w:val="29"/>
        </w:numPr>
        <w:tabs>
          <w:tab w:val="clear" w:pos="1440"/>
          <w:tab w:val="num" w:pos="851"/>
        </w:tabs>
        <w:ind w:left="851" w:hanging="284"/>
        <w:rPr>
          <w:rFonts w:asciiTheme="minorHAnsi" w:hAnsiTheme="minorHAnsi" w:cstheme="minorHAnsi"/>
          <w:sz w:val="24"/>
          <w:szCs w:val="24"/>
        </w:rPr>
      </w:pPr>
      <w:bookmarkStart w:id="6" w:name="_Hlk127881150"/>
      <w:bookmarkEnd w:id="5"/>
      <w:r w:rsidRPr="00B20C75">
        <w:rPr>
          <w:rFonts w:asciiTheme="minorHAnsi" w:hAnsiTheme="minorHAnsi" w:cstheme="minorHAnsi"/>
          <w:sz w:val="24"/>
          <w:szCs w:val="24"/>
        </w:rPr>
        <w:t>ręczne podnoszenie i przenoszenie przedmiotów o masie przekraczającej 3 kg;</w:t>
      </w:r>
    </w:p>
    <w:p w14:paraId="09F57F14" w14:textId="77777777" w:rsidR="00720262" w:rsidRPr="00B20C75" w:rsidRDefault="004A4CA5" w:rsidP="00611BB0">
      <w:pPr>
        <w:pStyle w:val="Akapitzlist"/>
        <w:numPr>
          <w:ilvl w:val="1"/>
          <w:numId w:val="29"/>
        </w:numPr>
        <w:tabs>
          <w:tab w:val="clear" w:pos="1440"/>
          <w:tab w:val="num" w:pos="851"/>
        </w:tabs>
        <w:ind w:left="851" w:hanging="284"/>
        <w:rPr>
          <w:rFonts w:asciiTheme="minorHAnsi" w:hAnsiTheme="minorHAnsi" w:cstheme="minorHAnsi"/>
          <w:sz w:val="24"/>
          <w:szCs w:val="24"/>
        </w:rPr>
      </w:pPr>
      <w:bookmarkStart w:id="7" w:name="_Hlk127881363"/>
      <w:bookmarkEnd w:id="6"/>
      <w:r w:rsidRPr="00B20C75">
        <w:rPr>
          <w:rFonts w:asciiTheme="minorHAnsi" w:hAnsiTheme="minorHAnsi" w:cstheme="minorHAnsi"/>
          <w:sz w:val="24"/>
          <w:szCs w:val="24"/>
        </w:rPr>
        <w:t xml:space="preserve">oburęczne przemieszczanie przedmiotów, jeżeli do zapoczątkowania ich ruchu jest niezbędne </w:t>
      </w:r>
      <w:r w:rsidR="00720262" w:rsidRPr="00B20C75">
        <w:rPr>
          <w:rFonts w:asciiTheme="minorHAnsi" w:hAnsiTheme="minorHAnsi" w:cstheme="minorHAnsi"/>
          <w:sz w:val="24"/>
          <w:szCs w:val="24"/>
        </w:rPr>
        <w:t>użycie</w:t>
      </w:r>
      <w:r w:rsidRPr="00B20C75">
        <w:rPr>
          <w:rFonts w:asciiTheme="minorHAnsi" w:hAnsiTheme="minorHAnsi" w:cstheme="minorHAnsi"/>
          <w:sz w:val="24"/>
          <w:szCs w:val="24"/>
        </w:rPr>
        <w:t xml:space="preserve"> siły</w:t>
      </w:r>
      <w:r w:rsidR="00720262" w:rsidRPr="00B20C75">
        <w:rPr>
          <w:rFonts w:asciiTheme="minorHAnsi" w:hAnsiTheme="minorHAnsi" w:cstheme="minorHAnsi"/>
          <w:sz w:val="24"/>
          <w:szCs w:val="24"/>
        </w:rPr>
        <w:t xml:space="preserve"> przekraczającej:</w:t>
      </w:r>
    </w:p>
    <w:p w14:paraId="359C5F57" w14:textId="4B0260AD" w:rsidR="00720262" w:rsidRPr="00B20C75" w:rsidRDefault="00720262" w:rsidP="00611BB0">
      <w:pPr>
        <w:pStyle w:val="Akapitzlist"/>
        <w:numPr>
          <w:ilvl w:val="2"/>
          <w:numId w:val="29"/>
        </w:numPr>
        <w:tabs>
          <w:tab w:val="left" w:pos="1134"/>
        </w:tabs>
        <w:ind w:left="993" w:hanging="142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>30 N – przy pchaniu,</w:t>
      </w:r>
    </w:p>
    <w:p w14:paraId="2388BC95" w14:textId="77777777" w:rsidR="00720262" w:rsidRPr="00B20C75" w:rsidRDefault="00720262" w:rsidP="00611BB0">
      <w:pPr>
        <w:pStyle w:val="Akapitzlist"/>
        <w:numPr>
          <w:ilvl w:val="2"/>
          <w:numId w:val="29"/>
        </w:numPr>
        <w:tabs>
          <w:tab w:val="left" w:pos="1134"/>
        </w:tabs>
        <w:ind w:left="993" w:hanging="142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>25 N – przy ciągnięciu.</w:t>
      </w:r>
    </w:p>
    <w:bookmarkEnd w:id="7"/>
    <w:p w14:paraId="63E0B981" w14:textId="77777777" w:rsidR="00720262" w:rsidRPr="00B20C75" w:rsidRDefault="00720262" w:rsidP="00611BB0">
      <w:pPr>
        <w:pStyle w:val="Akapitzlist"/>
        <w:numPr>
          <w:ilvl w:val="1"/>
          <w:numId w:val="29"/>
        </w:numPr>
        <w:tabs>
          <w:tab w:val="clear" w:pos="1440"/>
          <w:tab w:val="left" w:pos="1134"/>
        </w:tabs>
        <w:ind w:left="851" w:hanging="284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>ręczne przenoszenie materiałów ciekłych – gorących, żrących lub o właściwościach szkodliwych dla zdrowia;</w:t>
      </w:r>
    </w:p>
    <w:p w14:paraId="7F2873ED" w14:textId="77777777" w:rsidR="00720262" w:rsidRPr="00B20C75" w:rsidRDefault="00720262" w:rsidP="00611BB0">
      <w:pPr>
        <w:pStyle w:val="Akapitzlist"/>
        <w:numPr>
          <w:ilvl w:val="1"/>
          <w:numId w:val="29"/>
        </w:numPr>
        <w:tabs>
          <w:tab w:val="clear" w:pos="1440"/>
          <w:tab w:val="left" w:pos="1134"/>
        </w:tabs>
        <w:ind w:left="851" w:hanging="284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>przewożenie ładunków na wózku jednokołowym (taczce) i wózku wielokołowym poruszanym ręcznie;</w:t>
      </w:r>
    </w:p>
    <w:p w14:paraId="19385DE5" w14:textId="77777777" w:rsidR="00720262" w:rsidRPr="00B20C75" w:rsidRDefault="00720262" w:rsidP="00611BB0">
      <w:pPr>
        <w:pStyle w:val="Akapitzlist"/>
        <w:numPr>
          <w:ilvl w:val="1"/>
          <w:numId w:val="29"/>
        </w:numPr>
        <w:tabs>
          <w:tab w:val="clear" w:pos="1440"/>
          <w:tab w:val="left" w:pos="1134"/>
        </w:tabs>
        <w:ind w:left="851" w:hanging="284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>prace w pozycji wymuszonej;</w:t>
      </w:r>
    </w:p>
    <w:p w14:paraId="7759A5E1" w14:textId="55357F98" w:rsidR="00720262" w:rsidRPr="00B20C75" w:rsidRDefault="00720262" w:rsidP="00611BB0">
      <w:pPr>
        <w:pStyle w:val="Akapitzlist"/>
        <w:numPr>
          <w:ilvl w:val="1"/>
          <w:numId w:val="29"/>
        </w:numPr>
        <w:tabs>
          <w:tab w:val="clear" w:pos="1440"/>
          <w:tab w:val="left" w:pos="1134"/>
        </w:tabs>
        <w:ind w:left="851" w:hanging="284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>prace w pozycji stojącej łącznie 3 godziny w czasie zmiany roboczej, przy czym czas spędzony w pozycji stojącej nie może jednorazowo przekraczać 15 minut, po którym to czasie powinna nastąpić 15-minutowa przerwa;</w:t>
      </w:r>
    </w:p>
    <w:p w14:paraId="3DE47D77" w14:textId="66DB4E6E" w:rsidR="00720262" w:rsidRPr="00B20C75" w:rsidRDefault="00720262" w:rsidP="00611BB0">
      <w:pPr>
        <w:pStyle w:val="Akapitzlist"/>
        <w:numPr>
          <w:ilvl w:val="1"/>
          <w:numId w:val="29"/>
        </w:numPr>
        <w:tabs>
          <w:tab w:val="clear" w:pos="1440"/>
          <w:tab w:val="left" w:pos="851"/>
        </w:tabs>
        <w:ind w:left="851" w:hanging="284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 xml:space="preserve">prace na stanowiskach z monitorami ekranowymi – w łącznym czasie przekraczającym </w:t>
      </w:r>
      <w:r w:rsidR="00B20C75">
        <w:rPr>
          <w:rFonts w:asciiTheme="minorHAnsi" w:hAnsiTheme="minorHAnsi" w:cstheme="minorHAnsi"/>
          <w:sz w:val="24"/>
          <w:szCs w:val="24"/>
        </w:rPr>
        <w:br/>
      </w:r>
      <w:r w:rsidRPr="00B20C75">
        <w:rPr>
          <w:rFonts w:asciiTheme="minorHAnsi" w:hAnsiTheme="minorHAnsi" w:cstheme="minorHAnsi"/>
          <w:sz w:val="24"/>
          <w:szCs w:val="24"/>
        </w:rPr>
        <w:t xml:space="preserve">8 godzin na dobę, przy czym czas spędzony przy obsłudze monitora ekranowego nie może jednorazowo przekraczać 50 minut, po którym to czasie powinna nastąpić co najmniej </w:t>
      </w:r>
      <w:r w:rsidR="00B20C75">
        <w:rPr>
          <w:rFonts w:asciiTheme="minorHAnsi" w:hAnsiTheme="minorHAnsi" w:cstheme="minorHAnsi"/>
          <w:sz w:val="24"/>
          <w:szCs w:val="24"/>
        </w:rPr>
        <w:br/>
      </w:r>
      <w:r w:rsidRPr="00B20C75">
        <w:rPr>
          <w:rFonts w:asciiTheme="minorHAnsi" w:hAnsiTheme="minorHAnsi" w:cstheme="minorHAnsi"/>
          <w:sz w:val="24"/>
          <w:szCs w:val="24"/>
        </w:rPr>
        <w:t>10-minutowa przerwa, wliczana do czasu pracy.</w:t>
      </w:r>
    </w:p>
    <w:p w14:paraId="6072C21D" w14:textId="0E3F6EFC" w:rsidR="004A4CA5" w:rsidRPr="00B20C75" w:rsidRDefault="007909B2" w:rsidP="004A4768">
      <w:pPr>
        <w:tabs>
          <w:tab w:val="left" w:pos="1134"/>
        </w:tabs>
        <w:ind w:firstLine="284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 xml:space="preserve">2. </w:t>
      </w:r>
      <w:r w:rsidR="00740B98" w:rsidRPr="00B20C75">
        <w:rPr>
          <w:rFonts w:asciiTheme="minorHAnsi" w:hAnsiTheme="minorHAnsi" w:cstheme="minorHAnsi"/>
          <w:sz w:val="24"/>
          <w:szCs w:val="24"/>
        </w:rPr>
        <w:t xml:space="preserve"> </w:t>
      </w:r>
      <w:r w:rsidR="00720262" w:rsidRPr="00B20C75">
        <w:rPr>
          <w:rFonts w:asciiTheme="minorHAnsi" w:hAnsiTheme="minorHAnsi" w:cstheme="minorHAnsi"/>
          <w:sz w:val="24"/>
          <w:szCs w:val="24"/>
        </w:rPr>
        <w:t>Dla kobiet karmiących dziecko piersią:</w:t>
      </w:r>
    </w:p>
    <w:p w14:paraId="5A373066" w14:textId="47235C80" w:rsidR="00E62ADA" w:rsidRPr="00B20C75" w:rsidRDefault="007909B2" w:rsidP="00611BB0">
      <w:pPr>
        <w:pStyle w:val="Akapitzlist"/>
        <w:numPr>
          <w:ilvl w:val="0"/>
          <w:numId w:val="68"/>
        </w:numPr>
        <w:tabs>
          <w:tab w:val="clear" w:pos="1440"/>
          <w:tab w:val="left" w:pos="851"/>
        </w:tabs>
        <w:ind w:left="851" w:hanging="284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 xml:space="preserve">wszystkie prace, przy których najwyższe wartości obciążenia pracą fizyczną mierzone wydatkiem energetycznym netto na wykonanie pracy, przekraczają 4200 </w:t>
      </w:r>
      <w:proofErr w:type="spellStart"/>
      <w:r w:rsidRPr="00B20C75">
        <w:rPr>
          <w:rFonts w:asciiTheme="minorHAnsi" w:hAnsiTheme="minorHAnsi" w:cstheme="minorHAnsi"/>
          <w:sz w:val="24"/>
          <w:szCs w:val="24"/>
        </w:rPr>
        <w:t>kJ</w:t>
      </w:r>
      <w:proofErr w:type="spellEnd"/>
      <w:r w:rsidRPr="00B20C75">
        <w:rPr>
          <w:rFonts w:asciiTheme="minorHAnsi" w:hAnsiTheme="minorHAnsi" w:cstheme="minorHAnsi"/>
          <w:sz w:val="24"/>
          <w:szCs w:val="24"/>
        </w:rPr>
        <w:t xml:space="preserve"> na zmianę roboczą, a przy pracy dorywczej</w:t>
      </w:r>
      <w:r w:rsidR="00E62ADA" w:rsidRPr="00B20C75">
        <w:rPr>
          <w:rFonts w:asciiTheme="minorHAnsi" w:hAnsiTheme="minorHAnsi" w:cstheme="minorHAnsi"/>
          <w:sz w:val="24"/>
          <w:szCs w:val="24"/>
        </w:rPr>
        <w:t xml:space="preserve">, zdefiniowanej w ust. 1 pkt 1 </w:t>
      </w:r>
      <w:r w:rsidRPr="00B20C75">
        <w:rPr>
          <w:rFonts w:asciiTheme="minorHAnsi" w:hAnsiTheme="minorHAnsi" w:cstheme="minorHAnsi"/>
          <w:sz w:val="24"/>
          <w:szCs w:val="24"/>
        </w:rPr>
        <w:t xml:space="preserve">– 12,5 </w:t>
      </w:r>
      <w:proofErr w:type="spellStart"/>
      <w:r w:rsidRPr="00B20C75">
        <w:rPr>
          <w:rFonts w:asciiTheme="minorHAnsi" w:hAnsiTheme="minorHAnsi" w:cstheme="minorHAnsi"/>
          <w:sz w:val="24"/>
          <w:szCs w:val="24"/>
        </w:rPr>
        <w:t>kJ</w:t>
      </w:r>
      <w:proofErr w:type="spellEnd"/>
      <w:r w:rsidRPr="00B20C75">
        <w:rPr>
          <w:rFonts w:asciiTheme="minorHAnsi" w:hAnsiTheme="minorHAnsi" w:cstheme="minorHAnsi"/>
          <w:sz w:val="24"/>
          <w:szCs w:val="24"/>
        </w:rPr>
        <w:t>/min.;</w:t>
      </w:r>
    </w:p>
    <w:p w14:paraId="0BE8FAA3" w14:textId="2F0B927F" w:rsidR="00E62ADA" w:rsidRPr="00B20C75" w:rsidRDefault="00E62ADA" w:rsidP="00611BB0">
      <w:pPr>
        <w:pStyle w:val="Akapitzlist"/>
        <w:numPr>
          <w:ilvl w:val="0"/>
          <w:numId w:val="68"/>
        </w:numPr>
        <w:tabs>
          <w:tab w:val="clear" w:pos="1440"/>
        </w:tabs>
        <w:ind w:left="851" w:hanging="284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>ręczne podnoszenie i przenoszenie przedmiotów o masie przekraczającej:</w:t>
      </w:r>
    </w:p>
    <w:p w14:paraId="51FFB7F3" w14:textId="32D6229C" w:rsidR="00E62ADA" w:rsidRPr="00B20C75" w:rsidRDefault="00E62ADA" w:rsidP="00611BB0">
      <w:pPr>
        <w:pStyle w:val="Akapitzlist"/>
        <w:numPr>
          <w:ilvl w:val="2"/>
          <w:numId w:val="29"/>
        </w:numPr>
        <w:ind w:left="1134" w:hanging="283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>6 kg – przy pracy stałej,</w:t>
      </w:r>
    </w:p>
    <w:p w14:paraId="5BFA96D5" w14:textId="11B31AB4" w:rsidR="00E62ADA" w:rsidRPr="00B20C75" w:rsidRDefault="00E62ADA" w:rsidP="00611BB0">
      <w:pPr>
        <w:pStyle w:val="Akapitzlist"/>
        <w:numPr>
          <w:ilvl w:val="2"/>
          <w:numId w:val="29"/>
        </w:numPr>
        <w:ind w:left="1134" w:hanging="283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>10 kg – przy pracy dorywczej, zdefiniowanej w ust. 1 pkt 1;</w:t>
      </w:r>
    </w:p>
    <w:p w14:paraId="1C1493C6" w14:textId="67FC6705" w:rsidR="00740B98" w:rsidRPr="00B20C75" w:rsidRDefault="00740B98" w:rsidP="004A4768">
      <w:pPr>
        <w:tabs>
          <w:tab w:val="left" w:pos="851"/>
        </w:tabs>
        <w:ind w:left="851" w:hanging="284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>3)</w:t>
      </w:r>
      <w:r w:rsidRPr="00B20C75">
        <w:rPr>
          <w:rFonts w:asciiTheme="minorHAnsi" w:hAnsiTheme="minorHAnsi" w:cstheme="minorHAnsi"/>
          <w:sz w:val="24"/>
          <w:szCs w:val="24"/>
        </w:rPr>
        <w:tab/>
        <w:t>oburęczne przemieszczanie przedmiotów, jeżeli do zapoczątkowania ich ruchu jest niezbędne użycie siły przekraczającej:</w:t>
      </w:r>
    </w:p>
    <w:p w14:paraId="5C75CCFF" w14:textId="19F0030E" w:rsidR="00740B98" w:rsidRPr="00B20C75" w:rsidRDefault="00740B98" w:rsidP="004A4768">
      <w:pPr>
        <w:tabs>
          <w:tab w:val="left" w:pos="1134"/>
        </w:tabs>
        <w:ind w:firstLine="851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>a)</w:t>
      </w:r>
      <w:r w:rsidRPr="00B20C75">
        <w:rPr>
          <w:rFonts w:asciiTheme="minorHAnsi" w:hAnsiTheme="minorHAnsi" w:cstheme="minorHAnsi"/>
          <w:sz w:val="24"/>
          <w:szCs w:val="24"/>
        </w:rPr>
        <w:tab/>
        <w:t>60 N – przy pchaniu,</w:t>
      </w:r>
    </w:p>
    <w:p w14:paraId="65FB7F15" w14:textId="58243782" w:rsidR="00740B98" w:rsidRPr="00B20C75" w:rsidRDefault="00740B98" w:rsidP="004A4768">
      <w:pPr>
        <w:tabs>
          <w:tab w:val="left" w:pos="1134"/>
        </w:tabs>
        <w:ind w:firstLine="851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>b)</w:t>
      </w:r>
      <w:r w:rsidRPr="00B20C75">
        <w:rPr>
          <w:rFonts w:asciiTheme="minorHAnsi" w:hAnsiTheme="minorHAnsi" w:cstheme="minorHAnsi"/>
          <w:sz w:val="24"/>
          <w:szCs w:val="24"/>
        </w:rPr>
        <w:tab/>
        <w:t>50 N – przy ciągnięciu,</w:t>
      </w:r>
    </w:p>
    <w:p w14:paraId="00724AAD" w14:textId="4A90C6B7" w:rsidR="00740B98" w:rsidRPr="00B20C75" w:rsidRDefault="00873103" w:rsidP="004A4768">
      <w:pPr>
        <w:ind w:left="851" w:hanging="851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 xml:space="preserve">          4)  ręczne przenoszenie materiałów ciekłych</w:t>
      </w:r>
      <w:r w:rsidR="006C2A1A" w:rsidRPr="00B20C75">
        <w:rPr>
          <w:rFonts w:asciiTheme="minorHAnsi" w:hAnsiTheme="minorHAnsi" w:cstheme="minorHAnsi"/>
          <w:sz w:val="24"/>
          <w:szCs w:val="24"/>
        </w:rPr>
        <w:t xml:space="preserve"> – gorących, żrących lub o właściwościach szkodliwych dla zdrowia. </w:t>
      </w:r>
    </w:p>
    <w:p w14:paraId="26C9C87C" w14:textId="77777777" w:rsidR="00B4750C" w:rsidRPr="00B20C75" w:rsidRDefault="00B4750C" w:rsidP="004A4768">
      <w:pPr>
        <w:tabs>
          <w:tab w:val="left" w:pos="696"/>
        </w:tabs>
        <w:ind w:firstLine="284"/>
        <w:rPr>
          <w:rFonts w:asciiTheme="minorHAnsi" w:hAnsiTheme="minorHAnsi" w:cstheme="minorHAnsi"/>
          <w:sz w:val="24"/>
          <w:szCs w:val="24"/>
        </w:rPr>
      </w:pPr>
    </w:p>
    <w:p w14:paraId="72589216" w14:textId="44872333" w:rsidR="00720262" w:rsidRPr="00B20C75" w:rsidRDefault="00B4750C" w:rsidP="00611BB0">
      <w:pPr>
        <w:pStyle w:val="Akapitzlist"/>
        <w:numPr>
          <w:ilvl w:val="3"/>
          <w:numId w:val="35"/>
        </w:numPr>
        <w:tabs>
          <w:tab w:val="left" w:pos="284"/>
        </w:tabs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B20C75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Prace narażające na działanie pola elektromagnetycznego o częstotliwości od 0 </w:t>
      </w:r>
      <w:proofErr w:type="spellStart"/>
      <w:r w:rsidRPr="00B20C75">
        <w:rPr>
          <w:rFonts w:asciiTheme="minorHAnsi" w:hAnsiTheme="minorHAnsi" w:cstheme="minorHAnsi"/>
          <w:b/>
          <w:bCs/>
          <w:sz w:val="24"/>
          <w:szCs w:val="24"/>
        </w:rPr>
        <w:t>Hz</w:t>
      </w:r>
      <w:proofErr w:type="spellEnd"/>
      <w:r w:rsidRPr="00B20C75">
        <w:rPr>
          <w:rFonts w:asciiTheme="minorHAnsi" w:hAnsiTheme="minorHAnsi" w:cstheme="minorHAnsi"/>
          <w:b/>
          <w:bCs/>
          <w:sz w:val="24"/>
          <w:szCs w:val="24"/>
        </w:rPr>
        <w:t xml:space="preserve"> do 300 GHz oraz promieniowania jonizującego</w:t>
      </w:r>
    </w:p>
    <w:p w14:paraId="2E955A63" w14:textId="7927FA7C" w:rsidR="001B09BA" w:rsidRPr="00B20C75" w:rsidRDefault="00B4750C" w:rsidP="00B20C75">
      <w:pPr>
        <w:pStyle w:val="Akapitzlist"/>
        <w:numPr>
          <w:ilvl w:val="1"/>
          <w:numId w:val="29"/>
        </w:numPr>
        <w:tabs>
          <w:tab w:val="clear" w:pos="1440"/>
          <w:tab w:val="num" w:pos="993"/>
        </w:tabs>
        <w:ind w:hanging="873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>dla kobiet w ciąży:</w:t>
      </w:r>
    </w:p>
    <w:p w14:paraId="0DC15412" w14:textId="2AFE6331" w:rsidR="00B4750C" w:rsidRPr="00B20C75" w:rsidRDefault="00B4750C" w:rsidP="00B20C75">
      <w:pPr>
        <w:pStyle w:val="Akapitzlist"/>
        <w:numPr>
          <w:ilvl w:val="2"/>
          <w:numId w:val="29"/>
        </w:numPr>
        <w:ind w:left="1276" w:hanging="283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 xml:space="preserve">prace w zasięgu pola elektromagnetycznego o natężeniach przekraczających wartości dla strefy bezpiecznej, określone w przepisach w sprawie najwyższych stężeń </w:t>
      </w:r>
      <w:r w:rsidR="00B20C75">
        <w:rPr>
          <w:rFonts w:asciiTheme="minorHAnsi" w:hAnsiTheme="minorHAnsi" w:cstheme="minorHAnsi"/>
          <w:sz w:val="24"/>
          <w:szCs w:val="24"/>
        </w:rPr>
        <w:br/>
      </w:r>
      <w:r w:rsidRPr="00B20C75">
        <w:rPr>
          <w:rFonts w:asciiTheme="minorHAnsi" w:hAnsiTheme="minorHAnsi" w:cstheme="minorHAnsi"/>
          <w:sz w:val="24"/>
          <w:szCs w:val="24"/>
        </w:rPr>
        <w:t>i natężeń czynników szkodliwych dla zdrowia w środowisku pracy,</w:t>
      </w:r>
    </w:p>
    <w:p w14:paraId="7B3FA974" w14:textId="7C30142E" w:rsidR="00B4750C" w:rsidRPr="00B20C75" w:rsidRDefault="00B4750C" w:rsidP="00B20C75">
      <w:pPr>
        <w:pStyle w:val="Akapitzlist"/>
        <w:numPr>
          <w:ilvl w:val="2"/>
          <w:numId w:val="29"/>
        </w:numPr>
        <w:ind w:left="1276" w:hanging="283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 xml:space="preserve">prace w warunkach narażenia na promieniowanie jonizujące określonych </w:t>
      </w:r>
      <w:r w:rsidR="00B20C75">
        <w:rPr>
          <w:rFonts w:asciiTheme="minorHAnsi" w:hAnsiTheme="minorHAnsi" w:cstheme="minorHAnsi"/>
          <w:sz w:val="24"/>
          <w:szCs w:val="24"/>
        </w:rPr>
        <w:br/>
      </w:r>
      <w:r w:rsidRPr="00B20C75">
        <w:rPr>
          <w:rFonts w:asciiTheme="minorHAnsi" w:hAnsiTheme="minorHAnsi" w:cstheme="minorHAnsi"/>
          <w:sz w:val="24"/>
          <w:szCs w:val="24"/>
        </w:rPr>
        <w:t>w przepisach Prawa atomowego;</w:t>
      </w:r>
    </w:p>
    <w:p w14:paraId="6066B29F" w14:textId="77777777" w:rsidR="00B4750C" w:rsidRPr="00B20C75" w:rsidRDefault="00B4750C" w:rsidP="00B20C75">
      <w:pPr>
        <w:pStyle w:val="Akapitzlist"/>
        <w:numPr>
          <w:ilvl w:val="1"/>
          <w:numId w:val="29"/>
        </w:numPr>
        <w:tabs>
          <w:tab w:val="clear" w:pos="1440"/>
        </w:tabs>
        <w:ind w:left="993" w:hanging="426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>dla kobiet karmiących dziecko piersią:</w:t>
      </w:r>
    </w:p>
    <w:p w14:paraId="72C48B48" w14:textId="5B83308E" w:rsidR="00B4750C" w:rsidRPr="00B20C75" w:rsidRDefault="00B4750C" w:rsidP="00B20C75">
      <w:pPr>
        <w:pStyle w:val="Akapitzlist"/>
        <w:numPr>
          <w:ilvl w:val="2"/>
          <w:numId w:val="29"/>
        </w:numPr>
        <w:ind w:left="1276" w:hanging="283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 xml:space="preserve">prace w warunkach narażenia na promieniowanie jonizujące określonych </w:t>
      </w:r>
      <w:r w:rsidR="00B20C75">
        <w:rPr>
          <w:rFonts w:asciiTheme="minorHAnsi" w:hAnsiTheme="minorHAnsi" w:cstheme="minorHAnsi"/>
          <w:sz w:val="24"/>
          <w:szCs w:val="24"/>
        </w:rPr>
        <w:br/>
      </w:r>
      <w:r w:rsidRPr="00B20C75">
        <w:rPr>
          <w:rFonts w:asciiTheme="minorHAnsi" w:hAnsiTheme="minorHAnsi" w:cstheme="minorHAnsi"/>
          <w:sz w:val="24"/>
          <w:szCs w:val="24"/>
        </w:rPr>
        <w:t xml:space="preserve">w przepisach Prawa atomowego. </w:t>
      </w:r>
    </w:p>
    <w:p w14:paraId="7A3AA0D4" w14:textId="2175139F" w:rsidR="00980933" w:rsidRPr="00B20C75" w:rsidRDefault="00980933" w:rsidP="004A4768">
      <w:pPr>
        <w:rPr>
          <w:rFonts w:asciiTheme="minorHAnsi" w:hAnsiTheme="minorHAnsi" w:cstheme="minorHAnsi"/>
          <w:sz w:val="24"/>
          <w:szCs w:val="24"/>
        </w:rPr>
      </w:pPr>
    </w:p>
    <w:p w14:paraId="237E7EF3" w14:textId="419B7C5E" w:rsidR="00980933" w:rsidRPr="00B20C75" w:rsidRDefault="00980933" w:rsidP="00611BB0">
      <w:pPr>
        <w:pStyle w:val="Akapitzlist"/>
        <w:numPr>
          <w:ilvl w:val="3"/>
          <w:numId w:val="35"/>
        </w:numPr>
        <w:ind w:left="284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B20C75">
        <w:rPr>
          <w:rFonts w:asciiTheme="minorHAnsi" w:hAnsiTheme="minorHAnsi" w:cstheme="minorHAnsi"/>
          <w:b/>
          <w:bCs/>
          <w:sz w:val="24"/>
          <w:szCs w:val="24"/>
        </w:rPr>
        <w:t>Prace w kontakcie ze szkodliwymi czynnikami biologicznymi</w:t>
      </w:r>
    </w:p>
    <w:p w14:paraId="04FEEB82" w14:textId="78D5F6C8" w:rsidR="00980933" w:rsidRPr="00B20C75" w:rsidRDefault="00980933" w:rsidP="004A4768">
      <w:pPr>
        <w:pStyle w:val="Akapitzlist"/>
        <w:ind w:left="284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 xml:space="preserve">Dla kobiet w ciąży </w:t>
      </w:r>
      <w:r w:rsidR="007A0810" w:rsidRPr="00B20C75">
        <w:rPr>
          <w:rFonts w:asciiTheme="minorHAnsi" w:hAnsiTheme="minorHAnsi" w:cstheme="minorHAnsi"/>
          <w:sz w:val="24"/>
          <w:szCs w:val="24"/>
        </w:rPr>
        <w:t xml:space="preserve">i kobiet karmiących dziecko piersią: </w:t>
      </w:r>
    </w:p>
    <w:p w14:paraId="436945B3" w14:textId="18F2F954" w:rsidR="00304A7E" w:rsidRPr="00B20C75" w:rsidRDefault="00304A7E" w:rsidP="00611BB0">
      <w:pPr>
        <w:pStyle w:val="Akapitzlist"/>
        <w:numPr>
          <w:ilvl w:val="3"/>
          <w:numId w:val="21"/>
        </w:numPr>
        <w:tabs>
          <w:tab w:val="clear" w:pos="2880"/>
          <w:tab w:val="num" w:pos="709"/>
        </w:tabs>
        <w:ind w:left="851" w:hanging="284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 xml:space="preserve">prace stwarzające ryzyko zakażenia: wirusem zapalenia wątroby typu B, wirusem ospy wietrznej i półpaśca, wirusem różyczki, wirusem HIV, wirusem cytomegalii, pałeczką </w:t>
      </w:r>
      <w:proofErr w:type="spellStart"/>
      <w:r w:rsidRPr="00B20C75">
        <w:rPr>
          <w:rFonts w:asciiTheme="minorHAnsi" w:hAnsiTheme="minorHAnsi" w:cstheme="minorHAnsi"/>
          <w:sz w:val="24"/>
          <w:szCs w:val="24"/>
        </w:rPr>
        <w:t>listeriozy</w:t>
      </w:r>
      <w:proofErr w:type="spellEnd"/>
      <w:r w:rsidRPr="00B20C75">
        <w:rPr>
          <w:rFonts w:asciiTheme="minorHAnsi" w:hAnsiTheme="minorHAnsi" w:cstheme="minorHAnsi"/>
          <w:sz w:val="24"/>
          <w:szCs w:val="24"/>
        </w:rPr>
        <w:t>, toksoplazmozą,</w:t>
      </w:r>
    </w:p>
    <w:p w14:paraId="576DB5B7" w14:textId="763FCC02" w:rsidR="00304A7E" w:rsidRPr="00B20C75" w:rsidRDefault="00304A7E" w:rsidP="00611BB0">
      <w:pPr>
        <w:pStyle w:val="Akapitzlist"/>
        <w:numPr>
          <w:ilvl w:val="3"/>
          <w:numId w:val="21"/>
        </w:numPr>
        <w:tabs>
          <w:tab w:val="clear" w:pos="2880"/>
          <w:tab w:val="num" w:pos="709"/>
        </w:tabs>
        <w:ind w:left="851" w:hanging="284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 xml:space="preserve">dla kobiet w ciąży – prace w narażeniu na inne czynniki biologiczne zakwalifikowane do grupy 2-4 zagrożenia zgodnie z przepisami w sprawie szkodliwych czynników biologicznych dla zdrowia w środowisku pracy oraz ochrony zdrowia pracowników zawodowo narażonych na te czynniki – jeżeli wyniki oceny ryzyka zawodowego, </w:t>
      </w:r>
      <w:r w:rsidR="00FF38A3">
        <w:rPr>
          <w:rFonts w:asciiTheme="minorHAnsi" w:hAnsiTheme="minorHAnsi" w:cstheme="minorHAnsi"/>
          <w:sz w:val="24"/>
          <w:szCs w:val="24"/>
        </w:rPr>
        <w:br/>
      </w:r>
      <w:r w:rsidRPr="00B20C75">
        <w:rPr>
          <w:rFonts w:asciiTheme="minorHAnsi" w:hAnsiTheme="minorHAnsi" w:cstheme="minorHAnsi"/>
          <w:sz w:val="24"/>
          <w:szCs w:val="24"/>
        </w:rPr>
        <w:t>z uwzględnieniem działań terapeutycznych wymuszonych określonymi czynnikami biologicznymi, wskażą na niekorzystny wpływ na zdrowie kobiety w ciąży lub przebieg ciąży, w tym rozwój płodu.</w:t>
      </w:r>
    </w:p>
    <w:p w14:paraId="691ACCDB" w14:textId="4431E944" w:rsidR="00304A7E" w:rsidRPr="00B20C75" w:rsidRDefault="00304A7E" w:rsidP="004A4768">
      <w:pPr>
        <w:rPr>
          <w:rFonts w:asciiTheme="minorHAnsi" w:hAnsiTheme="minorHAnsi" w:cstheme="minorHAnsi"/>
          <w:sz w:val="24"/>
          <w:szCs w:val="24"/>
        </w:rPr>
      </w:pPr>
    </w:p>
    <w:p w14:paraId="49CEAB45" w14:textId="666F16E5" w:rsidR="00304A7E" w:rsidRPr="00B20C75" w:rsidRDefault="00304A7E" w:rsidP="00611BB0">
      <w:pPr>
        <w:pStyle w:val="Akapitzlist"/>
        <w:numPr>
          <w:ilvl w:val="3"/>
          <w:numId w:val="35"/>
        </w:numPr>
        <w:tabs>
          <w:tab w:val="left" w:pos="284"/>
        </w:tabs>
        <w:ind w:left="142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B20C75">
        <w:rPr>
          <w:rFonts w:asciiTheme="minorHAnsi" w:hAnsiTheme="minorHAnsi" w:cstheme="minorHAnsi"/>
          <w:b/>
          <w:bCs/>
          <w:sz w:val="24"/>
          <w:szCs w:val="24"/>
        </w:rPr>
        <w:t>Prace w narażeniu na działanie szkodliwych substancji chemicznych</w:t>
      </w:r>
    </w:p>
    <w:p w14:paraId="44750FC9" w14:textId="4FAF982A" w:rsidR="00304A7E" w:rsidRPr="00B20C75" w:rsidRDefault="00304A7E" w:rsidP="004A4768">
      <w:pPr>
        <w:pStyle w:val="Akapitzlist"/>
        <w:ind w:left="284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 xml:space="preserve">Dla kobiet w ciąży i kobiet karmiących dziecko piersią: </w:t>
      </w:r>
    </w:p>
    <w:p w14:paraId="5D5DAB3A" w14:textId="696E39F4" w:rsidR="00C9304D" w:rsidRPr="00B20C75" w:rsidRDefault="001B0F46" w:rsidP="00611BB0">
      <w:pPr>
        <w:pStyle w:val="Akapitzlist"/>
        <w:numPr>
          <w:ilvl w:val="2"/>
          <w:numId w:val="22"/>
        </w:numPr>
        <w:ind w:left="851" w:hanging="284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 xml:space="preserve">prace w narażeniu na działanie substancji i mieszanin spełniających kryteria klasyfikacji zgodnie </w:t>
      </w:r>
      <w:r w:rsidRPr="00B20C75">
        <w:rPr>
          <w:rFonts w:asciiTheme="minorHAnsi" w:hAnsiTheme="minorHAnsi" w:cstheme="minorHAnsi"/>
          <w:sz w:val="24"/>
          <w:szCs w:val="24"/>
        </w:rPr>
        <w:br/>
        <w:t>z rozporządzeniem Parlamentu Europejskiego i Rady (WE) nr 1272/2008 z dnia 16 grudnia 2008 r. w sprawie klasyfikacji</w:t>
      </w:r>
      <w:r w:rsidR="00C9304D" w:rsidRPr="00B20C75">
        <w:rPr>
          <w:rFonts w:asciiTheme="minorHAnsi" w:hAnsiTheme="minorHAnsi" w:cstheme="minorHAnsi"/>
          <w:sz w:val="24"/>
          <w:szCs w:val="24"/>
        </w:rPr>
        <w:t xml:space="preserve">, oznakowania i pakowania substancji i mieszanin, zmieniającym i uchylającym dyrektywy 67/548/EWG i 1999/45/WE oraz zmieniającym rozporządzenie  (WE) nr 1907/2006 (Dz. Urz. UE L 353 z 31.12.2008 r. str. 1. ze zm.) </w:t>
      </w:r>
      <w:r w:rsidR="00423339">
        <w:rPr>
          <w:rFonts w:asciiTheme="minorHAnsi" w:hAnsiTheme="minorHAnsi" w:cstheme="minorHAnsi"/>
          <w:sz w:val="24"/>
          <w:szCs w:val="24"/>
        </w:rPr>
        <w:br/>
      </w:r>
      <w:r w:rsidR="00C9304D" w:rsidRPr="00B20C75">
        <w:rPr>
          <w:rFonts w:asciiTheme="minorHAnsi" w:hAnsiTheme="minorHAnsi" w:cstheme="minorHAnsi"/>
          <w:sz w:val="24"/>
          <w:szCs w:val="24"/>
        </w:rPr>
        <w:t>w jednej lub kilku z następujących klas lub kategorii zagrożenia wraz z jednym lub kilkoma następującymi zwrotami wskazującymi rodzaj zagrożenia:</w:t>
      </w:r>
    </w:p>
    <w:p w14:paraId="62CE2DFF" w14:textId="77777777" w:rsidR="00C9304D" w:rsidRPr="00B20C75" w:rsidRDefault="00C9304D" w:rsidP="00611BB0">
      <w:pPr>
        <w:pStyle w:val="Akapitzlist"/>
        <w:numPr>
          <w:ilvl w:val="3"/>
          <w:numId w:val="22"/>
        </w:numPr>
        <w:ind w:left="1134" w:hanging="283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>działania mutagenne na komórki rozrodcze, kategoria 1A, 1B lub 2 (H340, H341),</w:t>
      </w:r>
    </w:p>
    <w:p w14:paraId="0E31E7B2" w14:textId="77777777" w:rsidR="00522FBB" w:rsidRPr="00B20C75" w:rsidRDefault="00C9304D" w:rsidP="00611BB0">
      <w:pPr>
        <w:pStyle w:val="Akapitzlist"/>
        <w:numPr>
          <w:ilvl w:val="3"/>
          <w:numId w:val="22"/>
        </w:numPr>
        <w:ind w:left="1134" w:hanging="283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 xml:space="preserve">rakotwórczość, kategoria 1A, 1B lub 2 (H350i, </w:t>
      </w:r>
      <w:r w:rsidR="00522FBB" w:rsidRPr="00B20C75">
        <w:rPr>
          <w:rFonts w:asciiTheme="minorHAnsi" w:hAnsiTheme="minorHAnsi" w:cstheme="minorHAnsi"/>
          <w:sz w:val="24"/>
          <w:szCs w:val="24"/>
        </w:rPr>
        <w:t>H351),</w:t>
      </w:r>
    </w:p>
    <w:p w14:paraId="384A5C52" w14:textId="5AFFBBEF" w:rsidR="00522FBB" w:rsidRPr="00B20C75" w:rsidRDefault="00522FBB" w:rsidP="00611BB0">
      <w:pPr>
        <w:pStyle w:val="Akapitzlist"/>
        <w:numPr>
          <w:ilvl w:val="3"/>
          <w:numId w:val="22"/>
        </w:numPr>
        <w:ind w:left="1134" w:hanging="283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>działanie szkodliwe na rozrodczość, kategoria 1A, 1B lub 2 albo dodatkowa kategoria szkodliwego wpływu na laktację lub szkodliwego oddziaływania na dzieci karmione piersią (H360, H360D, H360FD, H3609Fd, H 360 DF, H361, H361d, H361fd, H362),</w:t>
      </w:r>
    </w:p>
    <w:p w14:paraId="58A8393A" w14:textId="77777777" w:rsidR="00522FBB" w:rsidRPr="00B20C75" w:rsidRDefault="00522FBB" w:rsidP="00611BB0">
      <w:pPr>
        <w:pStyle w:val="Akapitzlist"/>
        <w:numPr>
          <w:ilvl w:val="3"/>
          <w:numId w:val="22"/>
        </w:numPr>
        <w:ind w:left="1134" w:hanging="283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>działanie toksyczne na narządy docelowe – narażenie jednorazowe, kategoria 1 lub 2 (H370, H371,) – niezależnie od ich stężenia w środowisku pracy;</w:t>
      </w:r>
    </w:p>
    <w:p w14:paraId="5830B7D9" w14:textId="7E618565" w:rsidR="00522FBB" w:rsidRPr="00B20C75" w:rsidRDefault="00522FBB" w:rsidP="00611BB0">
      <w:pPr>
        <w:pStyle w:val="Akapitzlist"/>
        <w:numPr>
          <w:ilvl w:val="2"/>
          <w:numId w:val="22"/>
        </w:numPr>
        <w:ind w:left="851" w:hanging="284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 xml:space="preserve">prace w narażeniu na niżej wymienione substancje chemiczne niezależnie od ich stężenia </w:t>
      </w:r>
      <w:r w:rsidR="00E96254" w:rsidRPr="00B20C75">
        <w:rPr>
          <w:rFonts w:asciiTheme="minorHAnsi" w:hAnsiTheme="minorHAnsi" w:cstheme="minorHAnsi"/>
          <w:sz w:val="24"/>
          <w:szCs w:val="24"/>
        </w:rPr>
        <w:br/>
      </w:r>
      <w:r w:rsidRPr="00B20C75">
        <w:rPr>
          <w:rFonts w:asciiTheme="minorHAnsi" w:hAnsiTheme="minorHAnsi" w:cstheme="minorHAnsi"/>
          <w:sz w:val="24"/>
          <w:szCs w:val="24"/>
        </w:rPr>
        <w:t>w środowisku pracy:</w:t>
      </w:r>
    </w:p>
    <w:p w14:paraId="31E19300" w14:textId="77777777" w:rsidR="00522FBB" w:rsidRPr="00B20C75" w:rsidRDefault="00522FBB" w:rsidP="00611BB0">
      <w:pPr>
        <w:pStyle w:val="Akapitzlist"/>
        <w:numPr>
          <w:ilvl w:val="3"/>
          <w:numId w:val="22"/>
        </w:numPr>
        <w:ind w:left="1134" w:hanging="283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>czynniki chemiczne o znanym i niebezpiecznym wchłanianiu przez skórę,</w:t>
      </w:r>
    </w:p>
    <w:p w14:paraId="01C67A87" w14:textId="18EA2C7F" w:rsidR="00522FBB" w:rsidRPr="00B20C75" w:rsidRDefault="00522FBB" w:rsidP="00611BB0">
      <w:pPr>
        <w:pStyle w:val="Akapitzlist"/>
        <w:numPr>
          <w:ilvl w:val="3"/>
          <w:numId w:val="22"/>
        </w:numPr>
        <w:ind w:left="1134" w:hanging="283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>tlenek etylenu;</w:t>
      </w:r>
    </w:p>
    <w:p w14:paraId="790E813A" w14:textId="0C79766A" w:rsidR="00304A7E" w:rsidRPr="00B20C75" w:rsidRDefault="00522FBB" w:rsidP="00611BB0">
      <w:pPr>
        <w:pStyle w:val="Akapitzlist"/>
        <w:numPr>
          <w:ilvl w:val="2"/>
          <w:numId w:val="22"/>
        </w:numPr>
        <w:ind w:left="851" w:hanging="284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 xml:space="preserve">prace i procesy technologiczne, w którym dochodzi do uwalniania substancji chemicznych, ich mieszanin i czynników o działaniu rakotwórczym </w:t>
      </w:r>
      <w:r w:rsidR="00E96254" w:rsidRPr="00B20C75">
        <w:rPr>
          <w:rFonts w:asciiTheme="minorHAnsi" w:hAnsiTheme="minorHAnsi" w:cstheme="minorHAnsi"/>
          <w:sz w:val="24"/>
          <w:szCs w:val="24"/>
        </w:rPr>
        <w:t xml:space="preserve">lub mutagennym, wymienione e przepisach </w:t>
      </w:r>
      <w:r w:rsidR="00E96254" w:rsidRPr="00B20C75">
        <w:rPr>
          <w:rFonts w:asciiTheme="minorHAnsi" w:hAnsiTheme="minorHAnsi" w:cstheme="minorHAnsi"/>
          <w:sz w:val="24"/>
          <w:szCs w:val="24"/>
        </w:rPr>
        <w:br/>
        <w:t xml:space="preserve">w sprawie substancji chemicznych, ich mieszanin, czynników lub procesów </w:t>
      </w:r>
      <w:r w:rsidR="00E96254" w:rsidRPr="00B20C75">
        <w:rPr>
          <w:rFonts w:asciiTheme="minorHAnsi" w:hAnsiTheme="minorHAnsi" w:cstheme="minorHAnsi"/>
          <w:sz w:val="24"/>
          <w:szCs w:val="24"/>
        </w:rPr>
        <w:lastRenderedPageBreak/>
        <w:t xml:space="preserve">technologicznych </w:t>
      </w:r>
      <w:r w:rsidR="00E96254" w:rsidRPr="00B20C75">
        <w:rPr>
          <w:rFonts w:asciiTheme="minorHAnsi" w:hAnsiTheme="minorHAnsi" w:cstheme="minorHAnsi"/>
          <w:sz w:val="24"/>
          <w:szCs w:val="24"/>
        </w:rPr>
        <w:br/>
        <w:t xml:space="preserve">o działaniu rakotwórczym lub mutagennym w środowisku pracy. </w:t>
      </w:r>
    </w:p>
    <w:p w14:paraId="4ECE2F49" w14:textId="507E62EB" w:rsidR="00304A7E" w:rsidRPr="00B20C75" w:rsidRDefault="00304A7E" w:rsidP="004A4768">
      <w:pPr>
        <w:pStyle w:val="Akapitzlist"/>
        <w:tabs>
          <w:tab w:val="left" w:pos="284"/>
        </w:tabs>
        <w:ind w:left="851" w:hanging="284"/>
        <w:rPr>
          <w:rFonts w:asciiTheme="minorHAnsi" w:hAnsiTheme="minorHAnsi" w:cstheme="minorHAnsi"/>
          <w:sz w:val="24"/>
          <w:szCs w:val="24"/>
        </w:rPr>
      </w:pPr>
    </w:p>
    <w:p w14:paraId="278A8105" w14:textId="14F30FAD" w:rsidR="00D45046" w:rsidRPr="00B20C75" w:rsidRDefault="00D45046" w:rsidP="004A4768">
      <w:pPr>
        <w:pStyle w:val="Akapitzlist"/>
        <w:ind w:left="284"/>
        <w:rPr>
          <w:rFonts w:asciiTheme="minorHAnsi" w:hAnsiTheme="minorHAnsi" w:cstheme="minorHAnsi"/>
          <w:sz w:val="24"/>
          <w:szCs w:val="24"/>
        </w:rPr>
      </w:pPr>
      <w:r w:rsidRPr="00B20C75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1D76E32D" w14:textId="1409D78C" w:rsidR="007A0810" w:rsidRPr="00B20C75" w:rsidRDefault="007A0810" w:rsidP="004A4768">
      <w:pPr>
        <w:pStyle w:val="Akapitzlist"/>
        <w:ind w:left="284"/>
        <w:rPr>
          <w:rFonts w:asciiTheme="minorHAnsi" w:hAnsiTheme="minorHAnsi" w:cstheme="minorHAnsi"/>
          <w:sz w:val="24"/>
          <w:szCs w:val="24"/>
        </w:rPr>
      </w:pPr>
    </w:p>
    <w:p w14:paraId="5148BA2D" w14:textId="0EB27BEB" w:rsidR="00B4750C" w:rsidRPr="00B20C75" w:rsidRDefault="00B4750C" w:rsidP="004A4768">
      <w:pPr>
        <w:pStyle w:val="Akapitzlist"/>
        <w:ind w:left="1440"/>
        <w:rPr>
          <w:rFonts w:asciiTheme="minorHAnsi" w:hAnsiTheme="minorHAnsi" w:cstheme="minorHAnsi"/>
          <w:sz w:val="24"/>
          <w:szCs w:val="24"/>
        </w:rPr>
      </w:pPr>
    </w:p>
    <w:p w14:paraId="087D6077" w14:textId="479E345F" w:rsidR="001B09BA" w:rsidRPr="00EE5C94" w:rsidRDefault="004D700C" w:rsidP="004A4768">
      <w:pPr>
        <w:rPr>
          <w:rFonts w:asciiTheme="minorHAnsi" w:hAnsiTheme="minorHAnsi" w:cstheme="minorHAnsi"/>
          <w:sz w:val="22"/>
        </w:rPr>
      </w:pPr>
      <w:r w:rsidRPr="00B20C75">
        <w:rPr>
          <w:rFonts w:asciiTheme="minorHAnsi" w:hAnsiTheme="minorHAnsi" w:cstheme="minorHAnsi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8B77976" wp14:editId="1103D70A">
                <wp:simplePos x="0" y="0"/>
                <wp:positionH relativeFrom="column">
                  <wp:posOffset>3253740</wp:posOffset>
                </wp:positionH>
                <wp:positionV relativeFrom="paragraph">
                  <wp:posOffset>45720</wp:posOffset>
                </wp:positionV>
                <wp:extent cx="2267485" cy="622935"/>
                <wp:effectExtent l="0" t="0" r="0" b="0"/>
                <wp:wrapNone/>
                <wp:docPr id="20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67485" cy="6229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55C5F3" w14:textId="77777777" w:rsidR="004D700C" w:rsidRPr="004D700C" w:rsidRDefault="004D700C" w:rsidP="004D700C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D700C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77976" id="_x0000_s1064" type="#_x0000_t202" style="position:absolute;margin-left:256.2pt;margin-top:3.6pt;width:178.55pt;height:49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" filled="f" stroked="f">
                <o:lock v:ext="edit" shapetype="t"/>
                <v:textbox>
                  <w:txbxContent>
                    <w:p w14:paraId="5655C5F3" w14:textId="77777777" w:rsidR="004D700C" w:rsidRPr="004D700C" w:rsidRDefault="004D700C" w:rsidP="004D700C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D700C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598BA4BB" w14:textId="61AECB77" w:rsidR="001B09BA" w:rsidRPr="00EE5C94" w:rsidRDefault="001B09BA" w:rsidP="004A4768">
      <w:pPr>
        <w:ind w:hanging="142"/>
        <w:rPr>
          <w:rFonts w:asciiTheme="minorHAnsi" w:hAnsiTheme="minorHAnsi" w:cstheme="minorHAnsi"/>
          <w:sz w:val="22"/>
        </w:rPr>
      </w:pPr>
    </w:p>
    <w:p w14:paraId="516FCF94" w14:textId="4D33EA47" w:rsidR="001B09BA" w:rsidRPr="00EE5C94" w:rsidRDefault="001B09BA" w:rsidP="004A4768">
      <w:pPr>
        <w:rPr>
          <w:rFonts w:asciiTheme="minorHAnsi" w:hAnsiTheme="minorHAnsi" w:cstheme="minorHAnsi"/>
          <w:sz w:val="22"/>
        </w:rPr>
      </w:pPr>
    </w:p>
    <w:p w14:paraId="1733A19B" w14:textId="27A0E1D9" w:rsidR="001B09BA" w:rsidRPr="00EE5C94" w:rsidRDefault="001B09BA" w:rsidP="004A4768">
      <w:pPr>
        <w:rPr>
          <w:rFonts w:asciiTheme="minorHAnsi" w:hAnsiTheme="minorHAnsi" w:cstheme="minorHAnsi"/>
          <w:sz w:val="22"/>
        </w:rPr>
      </w:pPr>
    </w:p>
    <w:p w14:paraId="40C6B2F3" w14:textId="061C2D1A" w:rsidR="001B09BA" w:rsidRPr="00EE5C94" w:rsidRDefault="001B09BA" w:rsidP="004A4768">
      <w:pPr>
        <w:rPr>
          <w:rFonts w:asciiTheme="minorHAnsi" w:hAnsiTheme="minorHAnsi" w:cstheme="minorHAnsi"/>
          <w:sz w:val="22"/>
        </w:rPr>
      </w:pPr>
    </w:p>
    <w:p w14:paraId="28A5B91F" w14:textId="0B370818" w:rsidR="001B09BA" w:rsidRPr="00EE5C94" w:rsidRDefault="001B09BA" w:rsidP="004A4768">
      <w:pPr>
        <w:rPr>
          <w:rFonts w:asciiTheme="minorHAnsi" w:hAnsiTheme="minorHAnsi" w:cstheme="minorHAnsi"/>
          <w:sz w:val="22"/>
          <w:szCs w:val="22"/>
        </w:rPr>
      </w:pPr>
    </w:p>
    <w:p w14:paraId="52EAE746" w14:textId="49F49D0C" w:rsidR="001B09BA" w:rsidRPr="00EE5C94" w:rsidRDefault="001B09BA" w:rsidP="004A4768">
      <w:pPr>
        <w:tabs>
          <w:tab w:val="left" w:pos="1812"/>
        </w:tabs>
        <w:rPr>
          <w:rFonts w:asciiTheme="minorHAnsi" w:hAnsiTheme="minorHAnsi" w:cstheme="minorHAnsi"/>
          <w:sz w:val="22"/>
        </w:rPr>
      </w:pPr>
      <w:r w:rsidRPr="00EE5C94">
        <w:rPr>
          <w:rFonts w:asciiTheme="minorHAnsi" w:hAnsiTheme="minorHAnsi" w:cstheme="minorHAnsi"/>
          <w:sz w:val="22"/>
        </w:rPr>
        <w:tab/>
      </w:r>
    </w:p>
    <w:p w14:paraId="4839B93D" w14:textId="26F387AE" w:rsidR="001B09BA" w:rsidRPr="00EE5C94" w:rsidRDefault="001B09BA" w:rsidP="004A4768">
      <w:pPr>
        <w:tabs>
          <w:tab w:val="left" w:pos="1812"/>
        </w:tabs>
        <w:rPr>
          <w:rFonts w:asciiTheme="minorHAnsi" w:hAnsiTheme="minorHAnsi" w:cstheme="minorHAnsi"/>
          <w:sz w:val="22"/>
        </w:rPr>
      </w:pPr>
    </w:p>
    <w:p w14:paraId="10603045" w14:textId="651A939F" w:rsidR="001B09BA" w:rsidRPr="00EE5C94" w:rsidRDefault="001B09BA" w:rsidP="004A4768">
      <w:pPr>
        <w:tabs>
          <w:tab w:val="left" w:pos="1812"/>
        </w:tabs>
        <w:rPr>
          <w:rFonts w:asciiTheme="minorHAnsi" w:hAnsiTheme="minorHAnsi" w:cstheme="minorHAnsi"/>
          <w:sz w:val="22"/>
        </w:rPr>
      </w:pPr>
    </w:p>
    <w:p w14:paraId="2F8FF6AD" w14:textId="77777777" w:rsidR="004B2A52" w:rsidRPr="00EE5C94" w:rsidRDefault="004B2A52" w:rsidP="004B2A52">
      <w:pPr>
        <w:rPr>
          <w:rFonts w:asciiTheme="minorHAnsi" w:hAnsiTheme="minorHAnsi" w:cstheme="minorHAnsi"/>
          <w:sz w:val="22"/>
        </w:rPr>
      </w:pPr>
    </w:p>
    <w:p w14:paraId="058D4863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8FCD76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C229B49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6F62653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B76CBE4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EDD69F5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0A8D41E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57C5427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02CEB20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12516C4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CA25069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732D842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4B92B78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73BE191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A6D0AC4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08CECB0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B08FF34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F25FBB2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3F2EB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B1DFD47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E6B9AA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8776EC1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1D942D3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0E69E27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E4CD54F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9DC632E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D2D3038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B1E52F3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5E35807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195A6CF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0AC66A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5FD673F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5C53525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5B095DC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29B9826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5E0775C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9C03776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AACFD9E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17BE941" w14:textId="77777777" w:rsidR="00423339" w:rsidRDefault="00423339" w:rsidP="004B2A5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CBCC6FE" w14:textId="098A80CD" w:rsidR="001B09BA" w:rsidRPr="009D3796" w:rsidRDefault="001B09BA" w:rsidP="004B2A52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9D3796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Załącznik nr </w:t>
      </w:r>
      <w:r w:rsidR="004B2A52" w:rsidRPr="009D379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274CA" w:rsidRPr="009D3796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512AF170" w14:textId="77777777" w:rsidR="001B09BA" w:rsidRPr="009D3796" w:rsidRDefault="001B09BA" w:rsidP="004B2A52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9D3796">
        <w:rPr>
          <w:rFonts w:asciiTheme="minorHAnsi" w:hAnsiTheme="minorHAnsi" w:cstheme="minorHAnsi"/>
          <w:b/>
          <w:bCs/>
          <w:sz w:val="24"/>
          <w:szCs w:val="24"/>
        </w:rPr>
        <w:t>do Regulaminu Pracy</w:t>
      </w:r>
    </w:p>
    <w:p w14:paraId="47451455" w14:textId="77777777" w:rsidR="001B09BA" w:rsidRPr="009D3796" w:rsidRDefault="001B09BA" w:rsidP="004A4768">
      <w:pPr>
        <w:rPr>
          <w:rFonts w:asciiTheme="minorHAnsi" w:hAnsiTheme="minorHAnsi" w:cstheme="minorHAnsi"/>
          <w:b/>
          <w:sz w:val="24"/>
          <w:szCs w:val="24"/>
        </w:rPr>
      </w:pPr>
    </w:p>
    <w:p w14:paraId="1F3767D9" w14:textId="77777777" w:rsidR="001B09BA" w:rsidRPr="009D3796" w:rsidRDefault="001B09BA" w:rsidP="004A4768">
      <w:pPr>
        <w:rPr>
          <w:rFonts w:asciiTheme="minorHAnsi" w:hAnsiTheme="minorHAnsi" w:cstheme="minorHAnsi"/>
          <w:b/>
          <w:sz w:val="24"/>
          <w:szCs w:val="24"/>
        </w:rPr>
      </w:pPr>
    </w:p>
    <w:p w14:paraId="75944605" w14:textId="77777777" w:rsidR="001B09BA" w:rsidRPr="009D3796" w:rsidRDefault="001B09BA" w:rsidP="004A4768">
      <w:pPr>
        <w:rPr>
          <w:rFonts w:asciiTheme="minorHAnsi" w:hAnsiTheme="minorHAnsi" w:cstheme="minorHAnsi"/>
          <w:b/>
          <w:sz w:val="24"/>
          <w:szCs w:val="24"/>
        </w:rPr>
      </w:pPr>
    </w:p>
    <w:p w14:paraId="50AD656F" w14:textId="555279F3" w:rsidR="001B09BA" w:rsidRPr="009D3796" w:rsidRDefault="001B09BA" w:rsidP="004B2A5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3796"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271939AE" w14:textId="544F2B78" w:rsidR="001B09BA" w:rsidRPr="009D3796" w:rsidRDefault="001B09BA" w:rsidP="004B2A5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3796">
        <w:rPr>
          <w:rFonts w:asciiTheme="minorHAnsi" w:hAnsiTheme="minorHAnsi" w:cstheme="minorHAnsi"/>
          <w:b/>
          <w:sz w:val="24"/>
          <w:szCs w:val="24"/>
        </w:rPr>
        <w:t>dotyczące monitorowania</w:t>
      </w:r>
    </w:p>
    <w:p w14:paraId="7C438BF5" w14:textId="465D2F63" w:rsidR="001B09BA" w:rsidRPr="009D3796" w:rsidRDefault="001B09BA" w:rsidP="004A4768">
      <w:pPr>
        <w:rPr>
          <w:rFonts w:asciiTheme="minorHAnsi" w:hAnsiTheme="minorHAnsi" w:cstheme="minorHAnsi"/>
          <w:b/>
          <w:sz w:val="24"/>
          <w:szCs w:val="24"/>
        </w:rPr>
      </w:pPr>
    </w:p>
    <w:p w14:paraId="05E73056" w14:textId="03E430CA" w:rsidR="001B09BA" w:rsidRPr="009D3796" w:rsidRDefault="009D3796" w:rsidP="004A4768">
      <w:pPr>
        <w:rPr>
          <w:rFonts w:asciiTheme="minorHAnsi" w:hAnsiTheme="minorHAnsi" w:cstheme="minorHAnsi"/>
          <w:b/>
          <w:sz w:val="24"/>
          <w:szCs w:val="24"/>
        </w:rPr>
      </w:pPr>
      <w:r w:rsidRPr="009D379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5DD694" wp14:editId="0E2D4164">
                <wp:simplePos x="0" y="0"/>
                <wp:positionH relativeFrom="column">
                  <wp:posOffset>544830</wp:posOffset>
                </wp:positionH>
                <wp:positionV relativeFrom="paragraph">
                  <wp:posOffset>149860</wp:posOffset>
                </wp:positionV>
                <wp:extent cx="4236720" cy="262128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36720" cy="262128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73E8C7" w14:textId="77777777" w:rsidR="00216FE6" w:rsidRDefault="00216FE6" w:rsidP="00935C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75D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DD694" id="Pole tekstowe 3" o:spid="_x0000_s1065" type="#_x0000_t202" style="position:absolute;margin-left:42.9pt;margin-top:11.8pt;width:333.6pt;height:20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" filled="f" fillcolor="black" stroked="f">
                <o:lock v:ext="edit" shapetype="t"/>
                <v:textbox>
                  <w:txbxContent>
                    <w:p w14:paraId="7173E8C7" w14:textId="77777777" w:rsidR="00216FE6" w:rsidRDefault="00216FE6" w:rsidP="00935C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75D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14:paraId="0DC68056" w14:textId="2A7103BB" w:rsidR="001B09BA" w:rsidRPr="009D3796" w:rsidRDefault="001B09BA" w:rsidP="004A4768">
      <w:pPr>
        <w:rPr>
          <w:rFonts w:asciiTheme="minorHAnsi" w:hAnsiTheme="minorHAnsi" w:cstheme="minorHAnsi"/>
          <w:sz w:val="24"/>
          <w:szCs w:val="24"/>
        </w:rPr>
      </w:pPr>
    </w:p>
    <w:p w14:paraId="13361898" w14:textId="6B2E29BF" w:rsidR="001B09BA" w:rsidRPr="009D3796" w:rsidRDefault="001B09BA" w:rsidP="004A4768">
      <w:pPr>
        <w:rPr>
          <w:rFonts w:asciiTheme="minorHAnsi" w:hAnsiTheme="minorHAnsi" w:cstheme="minorHAnsi"/>
          <w:sz w:val="24"/>
          <w:szCs w:val="24"/>
        </w:rPr>
      </w:pPr>
      <w:r w:rsidRPr="009D3796">
        <w:rPr>
          <w:rFonts w:asciiTheme="minorHAnsi" w:hAnsiTheme="minorHAnsi" w:cstheme="minorHAnsi"/>
          <w:sz w:val="24"/>
          <w:szCs w:val="24"/>
        </w:rPr>
        <w:t xml:space="preserve">Ja niżej podpisany ………………………….. (imię i nazwisko pracownika) </w:t>
      </w:r>
    </w:p>
    <w:p w14:paraId="1D5A3F49" w14:textId="1CF6E1A5" w:rsidR="001B09BA" w:rsidRPr="009D3796" w:rsidRDefault="001B09BA" w:rsidP="004A4768">
      <w:pPr>
        <w:rPr>
          <w:rFonts w:asciiTheme="minorHAnsi" w:hAnsiTheme="minorHAnsi" w:cstheme="minorHAnsi"/>
          <w:sz w:val="24"/>
          <w:szCs w:val="24"/>
        </w:rPr>
      </w:pPr>
      <w:r w:rsidRPr="009D3796">
        <w:rPr>
          <w:rFonts w:asciiTheme="minorHAnsi" w:hAnsiTheme="minorHAnsi" w:cstheme="minorHAnsi"/>
          <w:sz w:val="24"/>
          <w:szCs w:val="24"/>
        </w:rPr>
        <w:t xml:space="preserve">zatrudniony w Zespole Parków Krajobrazowych Województwa Śląskiego w Katowicach                      </w:t>
      </w:r>
    </w:p>
    <w:p w14:paraId="2A3A929C" w14:textId="798CD5AB" w:rsidR="001B09BA" w:rsidRPr="009D3796" w:rsidRDefault="001B09BA" w:rsidP="004A4768">
      <w:pPr>
        <w:rPr>
          <w:rFonts w:asciiTheme="minorHAnsi" w:hAnsiTheme="minorHAnsi" w:cstheme="minorHAnsi"/>
          <w:sz w:val="24"/>
          <w:szCs w:val="24"/>
        </w:rPr>
      </w:pPr>
      <w:r w:rsidRPr="009D3796">
        <w:rPr>
          <w:rFonts w:asciiTheme="minorHAnsi" w:hAnsiTheme="minorHAnsi" w:cstheme="minorHAnsi"/>
          <w:sz w:val="24"/>
          <w:szCs w:val="24"/>
        </w:rPr>
        <w:t xml:space="preserve">z siedzibą w Będzinie, 42-500 Będzin ul. Ignacego Krasickiego 25 </w:t>
      </w:r>
    </w:p>
    <w:p w14:paraId="24174244" w14:textId="7BACD40D" w:rsidR="001B09BA" w:rsidRPr="009D3796" w:rsidRDefault="001B09BA" w:rsidP="004A4768">
      <w:pPr>
        <w:rPr>
          <w:rFonts w:asciiTheme="minorHAnsi" w:hAnsiTheme="minorHAnsi" w:cstheme="minorHAnsi"/>
          <w:sz w:val="24"/>
          <w:szCs w:val="24"/>
        </w:rPr>
      </w:pPr>
    </w:p>
    <w:p w14:paraId="2B55EB25" w14:textId="65F2B227" w:rsidR="001B09BA" w:rsidRPr="009D3796" w:rsidRDefault="001B09BA" w:rsidP="004A4768">
      <w:pPr>
        <w:rPr>
          <w:rFonts w:asciiTheme="minorHAnsi" w:hAnsiTheme="minorHAnsi" w:cstheme="minorHAnsi"/>
          <w:sz w:val="24"/>
          <w:szCs w:val="24"/>
        </w:rPr>
      </w:pPr>
      <w:r w:rsidRPr="009D3796">
        <w:rPr>
          <w:rFonts w:asciiTheme="minorHAnsi" w:hAnsiTheme="minorHAnsi" w:cstheme="minorHAnsi"/>
          <w:sz w:val="24"/>
          <w:szCs w:val="24"/>
        </w:rPr>
        <w:t>na stanowisku: ……………………………………………………………………………………</w:t>
      </w:r>
    </w:p>
    <w:p w14:paraId="1A2AA603" w14:textId="0CDF73F6" w:rsidR="001B09BA" w:rsidRPr="009D3796" w:rsidRDefault="009D3796" w:rsidP="004A4768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</w:t>
      </w:r>
      <w:r w:rsidR="001B09BA" w:rsidRPr="009D3796">
        <w:rPr>
          <w:rFonts w:asciiTheme="minorHAnsi" w:hAnsiTheme="minorHAnsi" w:cstheme="minorHAnsi"/>
          <w:i/>
          <w:sz w:val="24"/>
          <w:szCs w:val="24"/>
        </w:rPr>
        <w:t>(określić stanowisko)</w:t>
      </w:r>
    </w:p>
    <w:p w14:paraId="712F8413" w14:textId="513B424B" w:rsidR="001B09BA" w:rsidRPr="009D3796" w:rsidRDefault="001B09BA" w:rsidP="004A4768">
      <w:pPr>
        <w:rPr>
          <w:rFonts w:asciiTheme="minorHAnsi" w:hAnsiTheme="minorHAnsi" w:cstheme="minorHAnsi"/>
          <w:sz w:val="24"/>
          <w:szCs w:val="24"/>
        </w:rPr>
      </w:pPr>
      <w:r w:rsidRPr="009D3796">
        <w:rPr>
          <w:rFonts w:asciiTheme="minorHAnsi" w:hAnsiTheme="minorHAnsi" w:cstheme="minorHAnsi"/>
          <w:sz w:val="24"/>
          <w:szCs w:val="24"/>
        </w:rPr>
        <w:t>Komórka organizacyjna: ………………………………………………………………………….</w:t>
      </w:r>
    </w:p>
    <w:p w14:paraId="0B5D9DCD" w14:textId="77777777" w:rsidR="009D3796" w:rsidRDefault="009D3796" w:rsidP="004A476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  <w:r w:rsidR="001B09BA" w:rsidRPr="009D3796">
        <w:rPr>
          <w:rFonts w:asciiTheme="minorHAnsi" w:hAnsiTheme="minorHAnsi" w:cstheme="minorHAnsi"/>
          <w:sz w:val="24"/>
          <w:szCs w:val="24"/>
        </w:rPr>
        <w:t xml:space="preserve">(należy wpisać Biuro/Oddział Biura Zespołu Parków </w:t>
      </w:r>
    </w:p>
    <w:p w14:paraId="46EAB594" w14:textId="3D8B3C0B" w:rsidR="001B09BA" w:rsidRPr="009D3796" w:rsidRDefault="009D3796" w:rsidP="004A476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 w:rsidR="001B09BA" w:rsidRPr="009D3796">
        <w:rPr>
          <w:rFonts w:asciiTheme="minorHAnsi" w:hAnsiTheme="minorHAnsi" w:cstheme="minorHAnsi"/>
          <w:sz w:val="24"/>
          <w:szCs w:val="24"/>
        </w:rPr>
        <w:t>oraz Dział, w którym pracownik jest zatrudniony)</w:t>
      </w:r>
    </w:p>
    <w:p w14:paraId="3544BF2A" w14:textId="14CD525F" w:rsidR="001B09BA" w:rsidRPr="009D3796" w:rsidRDefault="001B09BA" w:rsidP="004A4768">
      <w:pPr>
        <w:rPr>
          <w:rFonts w:asciiTheme="minorHAnsi" w:hAnsiTheme="minorHAnsi" w:cstheme="minorHAnsi"/>
          <w:sz w:val="24"/>
          <w:szCs w:val="24"/>
        </w:rPr>
      </w:pPr>
    </w:p>
    <w:p w14:paraId="29668447" w14:textId="77777777" w:rsidR="001B09BA" w:rsidRPr="009D3796" w:rsidRDefault="001B09BA" w:rsidP="004A4768">
      <w:pPr>
        <w:rPr>
          <w:rFonts w:asciiTheme="minorHAnsi" w:hAnsiTheme="minorHAnsi" w:cstheme="minorHAnsi"/>
          <w:sz w:val="24"/>
          <w:szCs w:val="24"/>
        </w:rPr>
      </w:pPr>
      <w:r w:rsidRPr="009D3796">
        <w:rPr>
          <w:rFonts w:asciiTheme="minorHAnsi" w:hAnsiTheme="minorHAnsi" w:cstheme="minorHAnsi"/>
          <w:sz w:val="24"/>
          <w:szCs w:val="24"/>
        </w:rPr>
        <w:t xml:space="preserve">przyjmuję do wiadomości, że u mojego pracodawcy stosowany jest monitoring wizyjny, w celu: </w:t>
      </w:r>
    </w:p>
    <w:p w14:paraId="5CED5F59" w14:textId="4B132179" w:rsidR="001B09BA" w:rsidRPr="009D3796" w:rsidRDefault="001B09BA" w:rsidP="00611BB0">
      <w:pPr>
        <w:pStyle w:val="Akapitzlist"/>
        <w:numPr>
          <w:ilvl w:val="0"/>
          <w:numId w:val="63"/>
        </w:numPr>
        <w:rPr>
          <w:rFonts w:asciiTheme="minorHAnsi" w:hAnsiTheme="minorHAnsi" w:cstheme="minorHAnsi"/>
          <w:sz w:val="24"/>
          <w:szCs w:val="24"/>
        </w:rPr>
      </w:pPr>
      <w:r w:rsidRPr="009D3796">
        <w:rPr>
          <w:rFonts w:asciiTheme="minorHAnsi" w:hAnsiTheme="minorHAnsi" w:cstheme="minorHAnsi"/>
          <w:sz w:val="24"/>
          <w:szCs w:val="24"/>
        </w:rPr>
        <w:t xml:space="preserve">zapewnienie oraz zwiększenie bezpieczeństwa pracowników ZPKWŚ, </w:t>
      </w:r>
    </w:p>
    <w:p w14:paraId="196FC515" w14:textId="3215A83E" w:rsidR="001B09BA" w:rsidRPr="009D3796" w:rsidRDefault="001B09BA" w:rsidP="00611BB0">
      <w:pPr>
        <w:pStyle w:val="Akapitzlist"/>
        <w:numPr>
          <w:ilvl w:val="0"/>
          <w:numId w:val="63"/>
        </w:numPr>
        <w:rPr>
          <w:rFonts w:asciiTheme="minorHAnsi" w:hAnsiTheme="minorHAnsi" w:cstheme="minorHAnsi"/>
          <w:sz w:val="24"/>
          <w:szCs w:val="24"/>
        </w:rPr>
      </w:pPr>
      <w:r w:rsidRPr="009D3796">
        <w:rPr>
          <w:rFonts w:asciiTheme="minorHAnsi" w:hAnsiTheme="minorHAnsi" w:cstheme="minorHAnsi"/>
          <w:sz w:val="24"/>
          <w:szCs w:val="24"/>
        </w:rPr>
        <w:t>zapewnienie oraz zwiększenie ochrony mienia ZPKWŚ oraz ustalanie ewentualnych sprawców czynów nagannych, takich jak zniszczenie mienia, kradzieże itp.,</w:t>
      </w:r>
    </w:p>
    <w:p w14:paraId="6FE871BF" w14:textId="6FA59DA6" w:rsidR="001B09BA" w:rsidRPr="009D3796" w:rsidRDefault="001B09BA" w:rsidP="004A4768">
      <w:pPr>
        <w:rPr>
          <w:rFonts w:asciiTheme="minorHAnsi" w:hAnsiTheme="minorHAnsi" w:cstheme="minorHAnsi"/>
          <w:sz w:val="24"/>
          <w:szCs w:val="24"/>
        </w:rPr>
      </w:pPr>
    </w:p>
    <w:p w14:paraId="4360924A" w14:textId="6207A85F" w:rsidR="001B09BA" w:rsidRPr="009D3796" w:rsidRDefault="001B09BA" w:rsidP="004A4768">
      <w:pPr>
        <w:rPr>
          <w:rFonts w:asciiTheme="minorHAnsi" w:hAnsiTheme="minorHAnsi" w:cstheme="minorHAnsi"/>
          <w:sz w:val="24"/>
          <w:szCs w:val="24"/>
        </w:rPr>
      </w:pPr>
      <w:r w:rsidRPr="009D3796">
        <w:rPr>
          <w:rFonts w:asciiTheme="minorHAnsi" w:hAnsiTheme="minorHAnsi" w:cstheme="minorHAnsi"/>
          <w:sz w:val="24"/>
          <w:szCs w:val="24"/>
        </w:rPr>
        <w:t>Jednocześnie potwierdzam, że zostałem/</w:t>
      </w:r>
      <w:proofErr w:type="spellStart"/>
      <w:r w:rsidRPr="009D3796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D3796">
        <w:rPr>
          <w:rFonts w:asciiTheme="minorHAnsi" w:hAnsiTheme="minorHAnsi" w:cstheme="minorHAnsi"/>
          <w:sz w:val="24"/>
          <w:szCs w:val="24"/>
        </w:rPr>
        <w:t xml:space="preserve"> zapoznany/a z  treścią Regulaminu Pracy obowiązującego w ZPKWŚ, w zakresie funkcjonowania monitoringu wizyjnego i zobowiązuję się do jego stosowania. </w:t>
      </w:r>
    </w:p>
    <w:p w14:paraId="6AD8FBEB" w14:textId="2E64D472" w:rsidR="001B09BA" w:rsidRPr="009D3796" w:rsidRDefault="001B09BA" w:rsidP="004A4768">
      <w:pPr>
        <w:rPr>
          <w:rFonts w:asciiTheme="minorHAnsi" w:hAnsiTheme="minorHAnsi" w:cstheme="minorHAnsi"/>
          <w:sz w:val="24"/>
          <w:szCs w:val="24"/>
        </w:rPr>
      </w:pPr>
    </w:p>
    <w:p w14:paraId="21455AD0" w14:textId="084F4A5C" w:rsidR="001B09BA" w:rsidRPr="009D3796" w:rsidRDefault="00935C45" w:rsidP="004A4768">
      <w:pPr>
        <w:ind w:left="2832" w:firstLine="708"/>
        <w:rPr>
          <w:rFonts w:asciiTheme="minorHAnsi" w:hAnsiTheme="minorHAnsi" w:cstheme="minorHAnsi"/>
          <w:sz w:val="24"/>
          <w:szCs w:val="24"/>
        </w:rPr>
      </w:pPr>
      <w:r w:rsidRPr="009D379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874107D" wp14:editId="1BB66254">
                <wp:simplePos x="0" y="0"/>
                <wp:positionH relativeFrom="column">
                  <wp:posOffset>4026535</wp:posOffset>
                </wp:positionH>
                <wp:positionV relativeFrom="paragraph">
                  <wp:posOffset>5438775</wp:posOffset>
                </wp:positionV>
                <wp:extent cx="2514600" cy="455295"/>
                <wp:effectExtent l="6985" t="9525" r="12065" b="2095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4552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C9B404" w14:textId="77777777" w:rsidR="00216FE6" w:rsidRDefault="00216FE6" w:rsidP="00935C45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49175D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4107D" id="Pole tekstowe 5" o:spid="_x0000_s1066" type="#_x0000_t202" style="position:absolute;left:0;text-align:left;margin-left:317.05pt;margin-top:428.25pt;width:198pt;height:35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" filled="f" stroked="f">
                <o:lock v:ext="edit" shapetype="t"/>
                <v:textbox style="mso-fit-shape-to-text:t">
                  <w:txbxContent>
                    <w:p w14:paraId="29C9B404" w14:textId="77777777" w:rsidR="00216FE6" w:rsidRDefault="00216FE6" w:rsidP="00935C45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 w:rsidRPr="0049175D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="009D3796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 w:rsidR="001B09BA" w:rsidRPr="009D3796">
        <w:rPr>
          <w:rFonts w:asciiTheme="minorHAnsi" w:hAnsiTheme="minorHAnsi" w:cstheme="minorHAnsi"/>
          <w:sz w:val="24"/>
          <w:szCs w:val="24"/>
        </w:rPr>
        <w:t>………………………..…………………………….</w:t>
      </w:r>
    </w:p>
    <w:p w14:paraId="7045F41B" w14:textId="42B6C201" w:rsidR="009D3796" w:rsidRDefault="009D3796" w:rsidP="004A4768">
      <w:pPr>
        <w:ind w:left="2832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  <w:r w:rsidR="001B09BA" w:rsidRPr="009D3796">
        <w:rPr>
          <w:rFonts w:asciiTheme="minorHAnsi" w:hAnsiTheme="minorHAnsi" w:cstheme="minorHAnsi"/>
          <w:sz w:val="24"/>
          <w:szCs w:val="24"/>
        </w:rPr>
        <w:t xml:space="preserve">(data złożenia oświadczenia, </w:t>
      </w:r>
    </w:p>
    <w:p w14:paraId="7CB99B86" w14:textId="3ECDD355" w:rsidR="001B09BA" w:rsidRPr="009D3796" w:rsidRDefault="009D3796" w:rsidP="004A4768">
      <w:pPr>
        <w:ind w:left="2832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="001B09BA" w:rsidRPr="009D3796">
        <w:rPr>
          <w:rFonts w:asciiTheme="minorHAnsi" w:hAnsiTheme="minorHAnsi" w:cstheme="minorHAnsi"/>
          <w:sz w:val="24"/>
          <w:szCs w:val="24"/>
        </w:rPr>
        <w:t>imię i nazwisko – czytelny podpis)</w:t>
      </w:r>
      <w:r w:rsidR="002D1C34" w:rsidRPr="009D3796">
        <w:rPr>
          <w:sz w:val="24"/>
          <w:szCs w:val="24"/>
        </w:rPr>
        <w:t xml:space="preserve"> </w:t>
      </w:r>
    </w:p>
    <w:p w14:paraId="77906C32" w14:textId="3D1E8567" w:rsidR="001B09BA" w:rsidRPr="009D3796" w:rsidRDefault="00935C45" w:rsidP="004A4768">
      <w:pPr>
        <w:rPr>
          <w:rFonts w:asciiTheme="minorHAnsi" w:hAnsiTheme="minorHAnsi" w:cstheme="minorHAnsi"/>
          <w:b/>
          <w:sz w:val="24"/>
          <w:szCs w:val="24"/>
        </w:rPr>
      </w:pPr>
      <w:r w:rsidRPr="009D379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01378BC" wp14:editId="3EE6EAA9">
            <wp:extent cx="2202180" cy="485775"/>
            <wp:effectExtent l="0" t="0" r="762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04468" w14:textId="6E069035" w:rsidR="001B09BA" w:rsidRPr="009D3796" w:rsidRDefault="001B09BA" w:rsidP="004A4768">
      <w:pPr>
        <w:tabs>
          <w:tab w:val="left" w:pos="1812"/>
        </w:tabs>
        <w:rPr>
          <w:rFonts w:asciiTheme="minorHAnsi" w:hAnsiTheme="minorHAnsi" w:cstheme="minorHAnsi"/>
          <w:sz w:val="24"/>
          <w:szCs w:val="24"/>
        </w:rPr>
      </w:pPr>
    </w:p>
    <w:p w14:paraId="62AF1B5D" w14:textId="7BA44689" w:rsidR="001B09BA" w:rsidRPr="009D3796" w:rsidRDefault="001B09BA" w:rsidP="004A4768">
      <w:pPr>
        <w:rPr>
          <w:rFonts w:asciiTheme="minorHAnsi" w:hAnsiTheme="minorHAnsi" w:cstheme="minorHAnsi"/>
          <w:sz w:val="24"/>
          <w:szCs w:val="24"/>
        </w:rPr>
      </w:pPr>
    </w:p>
    <w:p w14:paraId="597F317D" w14:textId="57352683" w:rsidR="001B09BA" w:rsidRPr="009D3796" w:rsidRDefault="001B09BA" w:rsidP="004A4768">
      <w:pPr>
        <w:rPr>
          <w:rFonts w:asciiTheme="minorHAnsi" w:hAnsiTheme="minorHAnsi" w:cstheme="minorHAnsi"/>
          <w:sz w:val="24"/>
          <w:szCs w:val="24"/>
        </w:rPr>
      </w:pPr>
    </w:p>
    <w:p w14:paraId="61E2F578" w14:textId="5AEFF5E7" w:rsidR="001B09BA" w:rsidRPr="009D3796" w:rsidRDefault="001B09BA" w:rsidP="004A4768">
      <w:pPr>
        <w:rPr>
          <w:rFonts w:asciiTheme="minorHAnsi" w:hAnsiTheme="minorHAnsi" w:cstheme="minorHAnsi"/>
          <w:sz w:val="24"/>
          <w:szCs w:val="24"/>
        </w:rPr>
      </w:pPr>
    </w:p>
    <w:p w14:paraId="42B97BAE" w14:textId="60CA971A" w:rsidR="001B09BA" w:rsidRPr="009D3796" w:rsidRDefault="001B09BA" w:rsidP="004A4768">
      <w:pPr>
        <w:rPr>
          <w:rFonts w:asciiTheme="minorHAnsi" w:hAnsiTheme="minorHAnsi" w:cstheme="minorHAnsi"/>
          <w:sz w:val="24"/>
          <w:szCs w:val="24"/>
        </w:rPr>
      </w:pPr>
    </w:p>
    <w:p w14:paraId="5713B8EE" w14:textId="2AAA5F4C" w:rsidR="001B09BA" w:rsidRPr="009D3796" w:rsidRDefault="001B09BA" w:rsidP="004A4768">
      <w:pPr>
        <w:rPr>
          <w:rFonts w:asciiTheme="minorHAnsi" w:hAnsiTheme="minorHAnsi" w:cstheme="minorHAnsi"/>
          <w:sz w:val="24"/>
          <w:szCs w:val="24"/>
        </w:rPr>
      </w:pPr>
    </w:p>
    <w:p w14:paraId="6516C278" w14:textId="352F69F5" w:rsidR="001B09BA" w:rsidRPr="00EE5C94" w:rsidRDefault="001B09BA" w:rsidP="004A4768">
      <w:pPr>
        <w:rPr>
          <w:rFonts w:asciiTheme="minorHAnsi" w:hAnsiTheme="minorHAnsi" w:cstheme="minorHAnsi"/>
          <w:sz w:val="22"/>
        </w:rPr>
      </w:pPr>
    </w:p>
    <w:p w14:paraId="7700B936" w14:textId="609FDE7E" w:rsidR="001B09BA" w:rsidRPr="00EE5C94" w:rsidRDefault="001B09BA" w:rsidP="004A4768">
      <w:pPr>
        <w:rPr>
          <w:rFonts w:asciiTheme="minorHAnsi" w:hAnsiTheme="minorHAnsi" w:cstheme="minorHAnsi"/>
          <w:sz w:val="22"/>
        </w:rPr>
      </w:pPr>
    </w:p>
    <w:p w14:paraId="122C68A0" w14:textId="4CB681E3" w:rsidR="001B09BA" w:rsidRPr="00EE5C94" w:rsidRDefault="001B09BA" w:rsidP="004A4768">
      <w:pPr>
        <w:rPr>
          <w:rFonts w:asciiTheme="minorHAnsi" w:hAnsiTheme="minorHAnsi" w:cstheme="minorHAnsi"/>
          <w:sz w:val="22"/>
        </w:rPr>
      </w:pPr>
    </w:p>
    <w:p w14:paraId="10A1D169" w14:textId="2AEB6ADC" w:rsidR="001B09BA" w:rsidRPr="00EE5C94" w:rsidRDefault="001B09BA" w:rsidP="004A4768">
      <w:pPr>
        <w:rPr>
          <w:rFonts w:asciiTheme="minorHAnsi" w:hAnsiTheme="minorHAnsi" w:cstheme="minorHAnsi"/>
          <w:sz w:val="22"/>
        </w:rPr>
      </w:pPr>
    </w:p>
    <w:p w14:paraId="246F38DD" w14:textId="59E53FF0" w:rsidR="001B09BA" w:rsidRPr="00EE5C94" w:rsidRDefault="001B09BA" w:rsidP="004A4768">
      <w:pPr>
        <w:rPr>
          <w:rFonts w:asciiTheme="minorHAnsi" w:hAnsiTheme="minorHAnsi" w:cstheme="minorHAnsi"/>
          <w:sz w:val="22"/>
        </w:rPr>
      </w:pPr>
    </w:p>
    <w:p w14:paraId="4AD2C93B" w14:textId="137EBD9E" w:rsidR="001B09BA" w:rsidRPr="00EE5C94" w:rsidRDefault="001B09BA" w:rsidP="004A4768">
      <w:pPr>
        <w:rPr>
          <w:rFonts w:asciiTheme="minorHAnsi" w:hAnsiTheme="minorHAnsi" w:cstheme="minorHAnsi"/>
          <w:sz w:val="22"/>
        </w:rPr>
      </w:pPr>
    </w:p>
    <w:p w14:paraId="003D206F" w14:textId="4411E11F" w:rsidR="001B09BA" w:rsidRPr="00EE5C94" w:rsidRDefault="001B09BA" w:rsidP="004A4768">
      <w:pPr>
        <w:rPr>
          <w:rFonts w:asciiTheme="minorHAnsi" w:hAnsiTheme="minorHAnsi" w:cstheme="minorHAnsi"/>
          <w:sz w:val="22"/>
        </w:rPr>
      </w:pPr>
    </w:p>
    <w:p w14:paraId="7CF62ED6" w14:textId="5A679FE2" w:rsidR="001B09BA" w:rsidRPr="00EE5C94" w:rsidRDefault="001B09BA" w:rsidP="004A4768">
      <w:pPr>
        <w:tabs>
          <w:tab w:val="left" w:pos="900"/>
        </w:tabs>
        <w:rPr>
          <w:rFonts w:asciiTheme="minorHAnsi" w:hAnsiTheme="minorHAnsi" w:cstheme="minorHAnsi"/>
          <w:sz w:val="22"/>
        </w:rPr>
      </w:pPr>
      <w:r w:rsidRPr="00EE5C94">
        <w:rPr>
          <w:rFonts w:asciiTheme="minorHAnsi" w:hAnsiTheme="minorHAnsi" w:cstheme="minorHAnsi"/>
          <w:sz w:val="22"/>
        </w:rPr>
        <w:tab/>
      </w:r>
    </w:p>
    <w:p w14:paraId="546D8F18" w14:textId="0A177E70" w:rsidR="001B09BA" w:rsidRPr="00EE5C94" w:rsidRDefault="001B09BA" w:rsidP="004A4768">
      <w:pPr>
        <w:tabs>
          <w:tab w:val="left" w:pos="900"/>
        </w:tabs>
        <w:rPr>
          <w:rFonts w:asciiTheme="minorHAnsi" w:hAnsiTheme="minorHAnsi" w:cstheme="minorHAnsi"/>
          <w:sz w:val="22"/>
        </w:rPr>
      </w:pPr>
    </w:p>
    <w:p w14:paraId="425A45AF" w14:textId="1C3030DB" w:rsidR="001B09BA" w:rsidRPr="00EE5C94" w:rsidRDefault="001B09BA" w:rsidP="004A4768">
      <w:pPr>
        <w:tabs>
          <w:tab w:val="left" w:pos="900"/>
        </w:tabs>
        <w:rPr>
          <w:rFonts w:asciiTheme="minorHAnsi" w:hAnsiTheme="minorHAnsi" w:cstheme="minorHAnsi"/>
          <w:sz w:val="22"/>
        </w:rPr>
      </w:pPr>
    </w:p>
    <w:p w14:paraId="7FCEF2B5" w14:textId="41420FF3" w:rsidR="001B09BA" w:rsidRPr="00EE5C94" w:rsidRDefault="001B09BA" w:rsidP="004A4768">
      <w:pPr>
        <w:tabs>
          <w:tab w:val="left" w:pos="900"/>
        </w:tabs>
        <w:rPr>
          <w:rFonts w:asciiTheme="minorHAnsi" w:hAnsiTheme="minorHAnsi" w:cstheme="minorHAnsi"/>
          <w:sz w:val="22"/>
        </w:rPr>
      </w:pPr>
    </w:p>
    <w:p w14:paraId="1E6AC368" w14:textId="00D7365D" w:rsidR="001B09BA" w:rsidRPr="00EE5C94" w:rsidRDefault="001B09BA" w:rsidP="004A4768">
      <w:pPr>
        <w:tabs>
          <w:tab w:val="left" w:pos="900"/>
        </w:tabs>
        <w:rPr>
          <w:rFonts w:asciiTheme="minorHAnsi" w:hAnsiTheme="minorHAnsi" w:cstheme="minorHAnsi"/>
          <w:sz w:val="22"/>
        </w:rPr>
      </w:pPr>
    </w:p>
    <w:p w14:paraId="63CF0872" w14:textId="77777777" w:rsidR="004B2A52" w:rsidRPr="00EE5C94" w:rsidRDefault="004B2A52" w:rsidP="004A4768">
      <w:pPr>
        <w:rPr>
          <w:rFonts w:asciiTheme="minorHAnsi" w:hAnsiTheme="minorHAnsi" w:cstheme="minorHAnsi"/>
          <w:sz w:val="22"/>
        </w:rPr>
      </w:pPr>
    </w:p>
    <w:p w14:paraId="669EF134" w14:textId="1FAC2CD3" w:rsidR="001B09BA" w:rsidRPr="006E0146" w:rsidRDefault="001B09BA" w:rsidP="004B2A52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6E0146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4B2A52" w:rsidRPr="006E014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274CA" w:rsidRPr="006E0146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7A9838EB" w14:textId="77777777" w:rsidR="001B09BA" w:rsidRPr="006E0146" w:rsidRDefault="001B09BA" w:rsidP="004B2A52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6E0146">
        <w:rPr>
          <w:rFonts w:asciiTheme="minorHAnsi" w:hAnsiTheme="minorHAnsi" w:cstheme="minorHAnsi"/>
          <w:b/>
          <w:bCs/>
          <w:sz w:val="24"/>
          <w:szCs w:val="24"/>
        </w:rPr>
        <w:t>do Regulaminu Pracy</w:t>
      </w:r>
    </w:p>
    <w:p w14:paraId="3CCC9831" w14:textId="62421F34" w:rsidR="001B09BA" w:rsidRPr="006E0146" w:rsidRDefault="001B09BA" w:rsidP="004A4768">
      <w:pPr>
        <w:rPr>
          <w:rFonts w:asciiTheme="minorHAnsi" w:hAnsiTheme="minorHAnsi" w:cstheme="minorHAnsi"/>
          <w:b/>
          <w:sz w:val="24"/>
          <w:szCs w:val="24"/>
        </w:rPr>
      </w:pPr>
    </w:p>
    <w:p w14:paraId="1DB3F5F8" w14:textId="77777777" w:rsidR="009655A2" w:rsidRPr="006E0146" w:rsidRDefault="009655A2" w:rsidP="004A4768">
      <w:pPr>
        <w:rPr>
          <w:rFonts w:asciiTheme="minorHAnsi" w:hAnsiTheme="minorHAnsi" w:cstheme="minorHAnsi"/>
          <w:b/>
          <w:sz w:val="24"/>
          <w:szCs w:val="24"/>
        </w:rPr>
      </w:pPr>
    </w:p>
    <w:p w14:paraId="15372EBE" w14:textId="37D4D467" w:rsidR="009655A2" w:rsidRPr="006E0146" w:rsidRDefault="009655A2" w:rsidP="004B2A5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0146">
        <w:rPr>
          <w:rFonts w:asciiTheme="minorHAnsi" w:hAnsiTheme="minorHAnsi" w:cstheme="minorHAnsi"/>
          <w:b/>
          <w:sz w:val="24"/>
          <w:szCs w:val="24"/>
        </w:rPr>
        <w:t>WNIOSEK</w:t>
      </w:r>
    </w:p>
    <w:p w14:paraId="0108E367" w14:textId="2C401F5B" w:rsidR="009655A2" w:rsidRPr="006E0146" w:rsidRDefault="009655A2" w:rsidP="004B2A5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0146">
        <w:rPr>
          <w:rFonts w:asciiTheme="minorHAnsi" w:hAnsiTheme="minorHAnsi" w:cstheme="minorHAnsi"/>
          <w:b/>
          <w:sz w:val="24"/>
          <w:szCs w:val="24"/>
        </w:rPr>
        <w:t>o zabezpieczenie nagrań z monitoringu</w:t>
      </w:r>
    </w:p>
    <w:p w14:paraId="5DF224EC" w14:textId="2D547E75" w:rsidR="009655A2" w:rsidRPr="006E0146" w:rsidRDefault="009655A2" w:rsidP="004A4768">
      <w:pPr>
        <w:rPr>
          <w:rFonts w:asciiTheme="minorHAnsi" w:hAnsiTheme="minorHAnsi" w:cstheme="minorHAnsi"/>
          <w:b/>
          <w:sz w:val="24"/>
          <w:szCs w:val="24"/>
        </w:rPr>
      </w:pPr>
    </w:p>
    <w:p w14:paraId="0AB0937B" w14:textId="065A927F" w:rsidR="009655A2" w:rsidRPr="006E0146" w:rsidRDefault="009655A2" w:rsidP="004A4768">
      <w:pPr>
        <w:rPr>
          <w:rFonts w:asciiTheme="minorHAnsi" w:hAnsiTheme="minorHAnsi" w:cstheme="minorHAnsi"/>
          <w:b/>
          <w:sz w:val="24"/>
          <w:szCs w:val="24"/>
        </w:rPr>
      </w:pPr>
    </w:p>
    <w:p w14:paraId="4D08989F" w14:textId="65ECD104" w:rsidR="009655A2" w:rsidRPr="006E0146" w:rsidRDefault="009655A2" w:rsidP="004A476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DD3DA10" w14:textId="7CE29FD2" w:rsidR="009655A2" w:rsidRPr="006E0146" w:rsidRDefault="009655A2" w:rsidP="004A4768">
      <w:pPr>
        <w:rPr>
          <w:rFonts w:asciiTheme="minorHAnsi" w:hAnsiTheme="minorHAnsi" w:cstheme="minorHAnsi"/>
          <w:i/>
          <w:sz w:val="24"/>
          <w:szCs w:val="24"/>
        </w:rPr>
      </w:pPr>
      <w:r w:rsidRPr="006E0146">
        <w:rPr>
          <w:rFonts w:asciiTheme="minorHAnsi" w:hAnsiTheme="minorHAnsi" w:cstheme="minorHAnsi"/>
          <w:sz w:val="24"/>
          <w:szCs w:val="24"/>
        </w:rPr>
        <w:t xml:space="preserve">Ja niżej podpisany ……………………………………………………. </w:t>
      </w:r>
      <w:r w:rsidRPr="006E0146">
        <w:rPr>
          <w:rFonts w:asciiTheme="minorHAnsi" w:hAnsiTheme="minorHAnsi" w:cstheme="minorHAnsi"/>
          <w:i/>
          <w:sz w:val="24"/>
          <w:szCs w:val="24"/>
        </w:rPr>
        <w:t>(imię, nazwisko, adres, PESEL)</w:t>
      </w:r>
    </w:p>
    <w:p w14:paraId="23617600" w14:textId="7AE54F0D" w:rsidR="009655A2" w:rsidRPr="006E0146" w:rsidRDefault="006E0146" w:rsidP="004A4768">
      <w:pPr>
        <w:rPr>
          <w:rFonts w:asciiTheme="minorHAnsi" w:hAnsiTheme="minorHAnsi" w:cstheme="minorHAnsi"/>
          <w:sz w:val="24"/>
          <w:szCs w:val="24"/>
        </w:rPr>
      </w:pPr>
      <w:r w:rsidRPr="006E014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5DD694" wp14:editId="6CE901C8">
                <wp:simplePos x="0" y="0"/>
                <wp:positionH relativeFrom="column">
                  <wp:posOffset>453390</wp:posOffset>
                </wp:positionH>
                <wp:positionV relativeFrom="paragraph">
                  <wp:posOffset>147955</wp:posOffset>
                </wp:positionV>
                <wp:extent cx="4640580" cy="23241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40580" cy="232410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AEEF21" w14:textId="77777777" w:rsidR="00216FE6" w:rsidRDefault="00216FE6" w:rsidP="00935C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75D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DD694" id="Pole tekstowe 4" o:spid="_x0000_s1067" type="#_x0000_t202" style="position:absolute;margin-left:35.7pt;margin-top:11.65pt;width:365.4pt;height:18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" filled="f" fillcolor="black" stroked="f">
                <o:lock v:ext="edit" shapetype="t"/>
                <v:textbox>
                  <w:txbxContent>
                    <w:p w14:paraId="6DAEEF21" w14:textId="77777777" w:rsidR="00216FE6" w:rsidRDefault="00216FE6" w:rsidP="00935C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75D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9655A2" w:rsidRPr="006E014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6CF89DD6" w14:textId="2FA9D36D" w:rsidR="009655A2" w:rsidRPr="006E0146" w:rsidRDefault="009655A2" w:rsidP="004A4768">
      <w:pPr>
        <w:tabs>
          <w:tab w:val="left" w:pos="1965"/>
        </w:tabs>
        <w:rPr>
          <w:rFonts w:asciiTheme="minorHAnsi" w:hAnsiTheme="minorHAnsi" w:cstheme="minorHAnsi"/>
          <w:i/>
          <w:sz w:val="24"/>
          <w:szCs w:val="24"/>
        </w:rPr>
      </w:pPr>
      <w:r w:rsidRPr="006E0146">
        <w:rPr>
          <w:rFonts w:asciiTheme="minorHAnsi" w:hAnsiTheme="minorHAnsi" w:cstheme="minorHAnsi"/>
          <w:i/>
          <w:sz w:val="24"/>
          <w:szCs w:val="24"/>
        </w:rPr>
        <w:t>(stanowisko, komórka organizacyjna)*</w:t>
      </w:r>
    </w:p>
    <w:p w14:paraId="4DDA58F5" w14:textId="5CD5EB6C" w:rsidR="006E0146" w:rsidRDefault="009655A2" w:rsidP="006E0146">
      <w:pPr>
        <w:rPr>
          <w:rFonts w:asciiTheme="minorHAnsi" w:hAnsiTheme="minorHAnsi" w:cstheme="minorHAnsi"/>
          <w:sz w:val="24"/>
          <w:szCs w:val="24"/>
        </w:rPr>
      </w:pPr>
      <w:r w:rsidRPr="006E0146">
        <w:rPr>
          <w:rFonts w:asciiTheme="minorHAnsi" w:hAnsiTheme="minorHAnsi" w:cstheme="minorHAnsi"/>
          <w:sz w:val="24"/>
          <w:szCs w:val="24"/>
        </w:rPr>
        <w:t>zgłaszam wniosek o zabezpieczenie nagrań z monitoringu z kamery zlokalizowanej na terenie** …………………………………………………………………………………………………………</w:t>
      </w:r>
      <w:r w:rsidR="006E0146">
        <w:rPr>
          <w:rFonts w:asciiTheme="minorHAnsi" w:hAnsiTheme="minorHAnsi" w:cstheme="minorHAnsi"/>
          <w:sz w:val="24"/>
          <w:szCs w:val="24"/>
        </w:rPr>
        <w:t xml:space="preserve">……………………………………………..          </w:t>
      </w:r>
    </w:p>
    <w:p w14:paraId="67CE17B2" w14:textId="2D93C032" w:rsidR="009655A2" w:rsidRPr="006E0146" w:rsidRDefault="006E0146" w:rsidP="006E014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</w:t>
      </w:r>
      <w:r w:rsidR="009655A2" w:rsidRPr="006E0146">
        <w:rPr>
          <w:rFonts w:asciiTheme="minorHAnsi" w:hAnsiTheme="minorHAnsi" w:cstheme="minorHAnsi"/>
          <w:i/>
          <w:sz w:val="24"/>
          <w:szCs w:val="24"/>
        </w:rPr>
        <w:t>(wskazać dokładne miejsce zdarzenia)</w:t>
      </w:r>
    </w:p>
    <w:p w14:paraId="686FF44F" w14:textId="1E397505" w:rsidR="009655A2" w:rsidRPr="006E0146" w:rsidRDefault="009655A2" w:rsidP="004A4768">
      <w:pPr>
        <w:rPr>
          <w:rFonts w:asciiTheme="minorHAnsi" w:hAnsiTheme="minorHAnsi" w:cstheme="minorHAnsi"/>
          <w:sz w:val="24"/>
          <w:szCs w:val="24"/>
        </w:rPr>
      </w:pPr>
    </w:p>
    <w:p w14:paraId="29FC6313" w14:textId="3C871599" w:rsidR="009655A2" w:rsidRPr="006E0146" w:rsidRDefault="009655A2" w:rsidP="004A4768">
      <w:pPr>
        <w:rPr>
          <w:rFonts w:asciiTheme="minorHAnsi" w:hAnsiTheme="minorHAnsi" w:cstheme="minorHAnsi"/>
          <w:sz w:val="24"/>
          <w:szCs w:val="24"/>
        </w:rPr>
      </w:pPr>
      <w:r w:rsidRPr="006E0146">
        <w:rPr>
          <w:rFonts w:asciiTheme="minorHAnsi" w:hAnsiTheme="minorHAnsi" w:cstheme="minorHAnsi"/>
          <w:sz w:val="24"/>
          <w:szCs w:val="24"/>
        </w:rPr>
        <w:t>Zdarzenie polegające na:</w:t>
      </w:r>
    </w:p>
    <w:p w14:paraId="5271AAB7" w14:textId="6EE50521" w:rsidR="009655A2" w:rsidRPr="006E0146" w:rsidRDefault="009655A2" w:rsidP="004A4768">
      <w:pPr>
        <w:rPr>
          <w:rFonts w:asciiTheme="minorHAnsi" w:hAnsiTheme="minorHAnsi" w:cstheme="minorHAnsi"/>
          <w:sz w:val="24"/>
          <w:szCs w:val="24"/>
        </w:rPr>
      </w:pPr>
      <w:r w:rsidRPr="006E014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014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6DAF0E03" w14:textId="77777777" w:rsidR="009655A2" w:rsidRPr="006E0146" w:rsidRDefault="009655A2" w:rsidP="004A4768">
      <w:pPr>
        <w:rPr>
          <w:rFonts w:asciiTheme="minorHAnsi" w:hAnsiTheme="minorHAnsi" w:cstheme="minorHAnsi"/>
          <w:sz w:val="24"/>
          <w:szCs w:val="24"/>
        </w:rPr>
      </w:pPr>
      <w:r w:rsidRPr="006E0146">
        <w:rPr>
          <w:rFonts w:asciiTheme="minorHAnsi" w:hAnsiTheme="minorHAnsi" w:cstheme="minorHAnsi"/>
          <w:sz w:val="24"/>
          <w:szCs w:val="24"/>
        </w:rPr>
        <w:t>miało miejsce w dniu …………………. w godzinach od ……………. do …………….. .</w:t>
      </w:r>
    </w:p>
    <w:p w14:paraId="6FB979A1" w14:textId="77777777" w:rsidR="009655A2" w:rsidRPr="006E0146" w:rsidRDefault="009655A2" w:rsidP="004A4768">
      <w:pPr>
        <w:rPr>
          <w:rFonts w:asciiTheme="minorHAnsi" w:hAnsiTheme="minorHAnsi" w:cstheme="minorHAnsi"/>
          <w:sz w:val="24"/>
          <w:szCs w:val="24"/>
        </w:rPr>
      </w:pPr>
      <w:r w:rsidRPr="006E0146">
        <w:rPr>
          <w:rFonts w:asciiTheme="minorHAnsi" w:hAnsiTheme="minorHAnsi" w:cstheme="minorHAnsi"/>
          <w:sz w:val="24"/>
          <w:szCs w:val="24"/>
        </w:rPr>
        <w:t>UZASADNIENIE:</w:t>
      </w:r>
    </w:p>
    <w:p w14:paraId="397C0F19" w14:textId="15B135C2" w:rsidR="009655A2" w:rsidRPr="006E0146" w:rsidRDefault="009655A2" w:rsidP="004A4768">
      <w:pPr>
        <w:rPr>
          <w:rFonts w:asciiTheme="minorHAnsi" w:hAnsiTheme="minorHAnsi" w:cstheme="minorHAnsi"/>
          <w:sz w:val="24"/>
          <w:szCs w:val="24"/>
        </w:rPr>
      </w:pPr>
      <w:r w:rsidRPr="006E014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65ECE" w14:textId="77777777" w:rsidR="006E0146" w:rsidRDefault="006E0146" w:rsidP="004A4768">
      <w:pPr>
        <w:rPr>
          <w:rFonts w:asciiTheme="minorHAnsi" w:hAnsiTheme="minorHAnsi" w:cstheme="minorHAnsi"/>
          <w:i/>
          <w:sz w:val="24"/>
          <w:szCs w:val="24"/>
        </w:rPr>
      </w:pPr>
    </w:p>
    <w:p w14:paraId="675C046D" w14:textId="6302B1A8" w:rsidR="009655A2" w:rsidRPr="006E0146" w:rsidRDefault="009655A2" w:rsidP="004A4768">
      <w:pPr>
        <w:rPr>
          <w:rFonts w:asciiTheme="minorHAnsi" w:hAnsiTheme="minorHAnsi" w:cstheme="minorHAnsi"/>
          <w:i/>
          <w:sz w:val="24"/>
          <w:szCs w:val="24"/>
        </w:rPr>
      </w:pPr>
      <w:r w:rsidRPr="006E0146">
        <w:rPr>
          <w:rFonts w:asciiTheme="minorHAnsi" w:hAnsiTheme="minorHAnsi" w:cstheme="minorHAnsi"/>
          <w:i/>
          <w:sz w:val="24"/>
          <w:szCs w:val="24"/>
        </w:rPr>
        <w:t xml:space="preserve">Oświadczam, że otrzymanego nagrania z monitoringu nie wykorzystam do celów innych, niż wskazane w uzasadnieniu. </w:t>
      </w:r>
    </w:p>
    <w:p w14:paraId="5022BB57" w14:textId="092580EA" w:rsidR="009655A2" w:rsidRPr="006E0146" w:rsidRDefault="009655A2" w:rsidP="004A4768">
      <w:pPr>
        <w:rPr>
          <w:rFonts w:asciiTheme="minorHAnsi" w:hAnsiTheme="minorHAnsi" w:cstheme="minorHAnsi"/>
          <w:sz w:val="24"/>
          <w:szCs w:val="24"/>
        </w:rPr>
      </w:pPr>
    </w:p>
    <w:p w14:paraId="5F79C81A" w14:textId="64773E61" w:rsidR="009655A2" w:rsidRPr="006E0146" w:rsidRDefault="009655A2" w:rsidP="004A4768">
      <w:pPr>
        <w:rPr>
          <w:rFonts w:asciiTheme="minorHAnsi" w:hAnsiTheme="minorHAnsi" w:cstheme="minorHAnsi"/>
          <w:sz w:val="24"/>
          <w:szCs w:val="24"/>
        </w:rPr>
      </w:pPr>
      <w:r w:rsidRPr="006E014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…</w:t>
      </w:r>
      <w:r w:rsidR="006E0146">
        <w:rPr>
          <w:rFonts w:asciiTheme="minorHAnsi" w:hAnsiTheme="minorHAnsi" w:cstheme="minorHAnsi"/>
          <w:sz w:val="24"/>
          <w:szCs w:val="24"/>
        </w:rPr>
        <w:t>……………</w:t>
      </w:r>
      <w:r w:rsidRPr="006E0146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5DFE82EE" w14:textId="0E8AB934" w:rsidR="009655A2" w:rsidRPr="006E0146" w:rsidRDefault="009655A2" w:rsidP="004A4768">
      <w:pPr>
        <w:rPr>
          <w:rFonts w:asciiTheme="minorHAnsi" w:hAnsiTheme="minorHAnsi" w:cstheme="minorHAnsi"/>
          <w:sz w:val="24"/>
          <w:szCs w:val="24"/>
        </w:rPr>
      </w:pPr>
      <w:r w:rsidRPr="006E014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</w:t>
      </w:r>
      <w:r w:rsidR="00E67B28" w:rsidRPr="006E0146"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 w:rsidRPr="006E0146">
        <w:rPr>
          <w:rFonts w:asciiTheme="minorHAnsi" w:hAnsiTheme="minorHAnsi" w:cstheme="minorHAnsi"/>
          <w:sz w:val="24"/>
          <w:szCs w:val="24"/>
        </w:rPr>
        <w:t>(data i czytelny podpis)</w:t>
      </w:r>
    </w:p>
    <w:p w14:paraId="07F1DD79" w14:textId="77777777" w:rsidR="009655A2" w:rsidRPr="006E0146" w:rsidRDefault="009655A2" w:rsidP="004A4768">
      <w:pPr>
        <w:rPr>
          <w:rFonts w:asciiTheme="minorHAnsi" w:hAnsiTheme="minorHAnsi" w:cstheme="minorHAnsi"/>
          <w:sz w:val="24"/>
          <w:szCs w:val="24"/>
        </w:rPr>
      </w:pPr>
    </w:p>
    <w:p w14:paraId="64CA2BD8" w14:textId="77777777" w:rsidR="009655A2" w:rsidRPr="006E0146" w:rsidRDefault="009655A2" w:rsidP="004A4768">
      <w:pPr>
        <w:rPr>
          <w:rFonts w:asciiTheme="minorHAnsi" w:hAnsiTheme="minorHAnsi" w:cstheme="minorHAnsi"/>
          <w:sz w:val="24"/>
          <w:szCs w:val="24"/>
        </w:rPr>
      </w:pPr>
      <w:r w:rsidRPr="006E0146">
        <w:rPr>
          <w:rFonts w:asciiTheme="minorHAnsi" w:hAnsiTheme="minorHAnsi" w:cstheme="minorHAnsi"/>
          <w:sz w:val="24"/>
          <w:szCs w:val="24"/>
        </w:rPr>
        <w:t>Wyrażam zgodę na udostępnienie podglądu zapisu określonego we wniosku:</w:t>
      </w:r>
    </w:p>
    <w:p w14:paraId="3B00E2D9" w14:textId="5DA68B6F" w:rsidR="009655A2" w:rsidRPr="006E0146" w:rsidRDefault="009655A2" w:rsidP="004A4768">
      <w:pPr>
        <w:rPr>
          <w:rFonts w:asciiTheme="minorHAnsi" w:hAnsiTheme="minorHAnsi" w:cstheme="minorHAnsi"/>
          <w:sz w:val="24"/>
          <w:szCs w:val="24"/>
        </w:rPr>
      </w:pPr>
    </w:p>
    <w:p w14:paraId="2C0B6F75" w14:textId="6F98BA13" w:rsidR="009655A2" w:rsidRPr="006E0146" w:rsidRDefault="009655A2" w:rsidP="004A4768">
      <w:pPr>
        <w:rPr>
          <w:rFonts w:asciiTheme="minorHAnsi" w:hAnsiTheme="minorHAnsi" w:cstheme="minorHAnsi"/>
          <w:sz w:val="24"/>
          <w:szCs w:val="24"/>
        </w:rPr>
      </w:pPr>
      <w:r w:rsidRPr="006E0146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2A4BC4">
        <w:rPr>
          <w:rFonts w:asciiTheme="minorHAnsi" w:hAnsiTheme="minorHAnsi" w:cstheme="minorHAnsi"/>
          <w:sz w:val="24"/>
          <w:szCs w:val="24"/>
        </w:rPr>
        <w:t>……………..</w:t>
      </w:r>
      <w:r w:rsidRPr="006E0146">
        <w:rPr>
          <w:rFonts w:asciiTheme="minorHAnsi" w:hAnsiTheme="minorHAnsi" w:cstheme="minorHAnsi"/>
          <w:sz w:val="24"/>
          <w:szCs w:val="24"/>
        </w:rPr>
        <w:t xml:space="preserve">…....  </w:t>
      </w:r>
      <w:r w:rsidR="00E67B28" w:rsidRPr="006E014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8830666" wp14:editId="2DC8D0C0">
            <wp:extent cx="2552065" cy="485775"/>
            <wp:effectExtent l="0" t="0" r="63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BFA010" w14:textId="77777777" w:rsidR="009655A2" w:rsidRPr="006E0146" w:rsidRDefault="009655A2" w:rsidP="004A4768">
      <w:pPr>
        <w:rPr>
          <w:rFonts w:asciiTheme="minorHAnsi" w:hAnsiTheme="minorHAnsi" w:cstheme="minorHAnsi"/>
          <w:sz w:val="24"/>
          <w:szCs w:val="24"/>
        </w:rPr>
      </w:pPr>
      <w:r w:rsidRPr="006E0146">
        <w:rPr>
          <w:rFonts w:asciiTheme="minorHAnsi" w:hAnsiTheme="minorHAnsi" w:cstheme="minorHAnsi"/>
          <w:sz w:val="24"/>
          <w:szCs w:val="24"/>
        </w:rPr>
        <w:t>(data i podpis Dyrektora ZPKWŚ)</w:t>
      </w:r>
    </w:p>
    <w:p w14:paraId="01F853B4" w14:textId="77777777" w:rsidR="009655A2" w:rsidRPr="006E0146" w:rsidRDefault="009655A2" w:rsidP="004A4768">
      <w:pPr>
        <w:rPr>
          <w:rFonts w:asciiTheme="minorHAnsi" w:hAnsiTheme="minorHAnsi" w:cstheme="minorHAnsi"/>
          <w:sz w:val="24"/>
          <w:szCs w:val="24"/>
        </w:rPr>
      </w:pPr>
    </w:p>
    <w:p w14:paraId="2979C7AC" w14:textId="0AAFD54A" w:rsidR="009655A2" w:rsidRPr="006E0146" w:rsidRDefault="009655A2" w:rsidP="004A4768">
      <w:pPr>
        <w:rPr>
          <w:rFonts w:asciiTheme="minorHAnsi" w:hAnsiTheme="minorHAnsi" w:cstheme="minorHAnsi"/>
          <w:sz w:val="24"/>
          <w:szCs w:val="24"/>
        </w:rPr>
      </w:pPr>
    </w:p>
    <w:p w14:paraId="20B53704" w14:textId="77777777" w:rsidR="009655A2" w:rsidRPr="006E0146" w:rsidRDefault="009655A2" w:rsidP="004A4768">
      <w:pPr>
        <w:rPr>
          <w:rFonts w:asciiTheme="minorHAnsi" w:hAnsiTheme="minorHAnsi" w:cstheme="minorHAnsi"/>
          <w:sz w:val="24"/>
          <w:szCs w:val="24"/>
        </w:rPr>
      </w:pPr>
    </w:p>
    <w:p w14:paraId="692D6743" w14:textId="77777777" w:rsidR="009655A2" w:rsidRPr="006E0146" w:rsidRDefault="009655A2" w:rsidP="004A4768">
      <w:pPr>
        <w:rPr>
          <w:rFonts w:asciiTheme="minorHAnsi" w:hAnsiTheme="minorHAnsi" w:cstheme="minorHAnsi"/>
          <w:sz w:val="24"/>
          <w:szCs w:val="24"/>
        </w:rPr>
      </w:pPr>
    </w:p>
    <w:p w14:paraId="4B7A430C" w14:textId="77777777" w:rsidR="009655A2" w:rsidRPr="006E0146" w:rsidRDefault="009655A2" w:rsidP="004A4768">
      <w:pPr>
        <w:rPr>
          <w:rFonts w:asciiTheme="minorHAnsi" w:hAnsiTheme="minorHAnsi" w:cstheme="minorHAnsi"/>
          <w:sz w:val="24"/>
          <w:szCs w:val="24"/>
        </w:rPr>
      </w:pPr>
    </w:p>
    <w:p w14:paraId="1DEB1170" w14:textId="77777777" w:rsidR="009655A2" w:rsidRPr="006E0146" w:rsidRDefault="009655A2" w:rsidP="004A4768">
      <w:pPr>
        <w:rPr>
          <w:rFonts w:asciiTheme="minorHAnsi" w:hAnsiTheme="minorHAnsi" w:cstheme="minorHAnsi"/>
          <w:sz w:val="24"/>
          <w:szCs w:val="24"/>
        </w:rPr>
      </w:pPr>
    </w:p>
    <w:p w14:paraId="0E14D902" w14:textId="77777777" w:rsidR="009655A2" w:rsidRPr="006E0146" w:rsidRDefault="009655A2" w:rsidP="004A4768">
      <w:pPr>
        <w:rPr>
          <w:rFonts w:asciiTheme="minorHAnsi" w:hAnsiTheme="minorHAnsi" w:cstheme="minorHAnsi"/>
          <w:sz w:val="24"/>
          <w:szCs w:val="24"/>
        </w:rPr>
      </w:pPr>
    </w:p>
    <w:p w14:paraId="192DB7F2" w14:textId="77777777" w:rsidR="009655A2" w:rsidRPr="006E0146" w:rsidRDefault="009655A2" w:rsidP="004A4768">
      <w:pPr>
        <w:rPr>
          <w:rFonts w:asciiTheme="minorHAnsi" w:hAnsiTheme="minorHAnsi" w:cstheme="minorHAnsi"/>
          <w:sz w:val="24"/>
          <w:szCs w:val="24"/>
        </w:rPr>
      </w:pPr>
    </w:p>
    <w:p w14:paraId="0F778CBD" w14:textId="48DB1E7F" w:rsidR="009655A2" w:rsidRPr="006E0146" w:rsidRDefault="009655A2" w:rsidP="004A4768">
      <w:pPr>
        <w:rPr>
          <w:rFonts w:asciiTheme="minorHAnsi" w:hAnsiTheme="minorHAnsi" w:cstheme="minorHAnsi"/>
          <w:sz w:val="24"/>
          <w:szCs w:val="24"/>
        </w:rPr>
      </w:pPr>
      <w:r w:rsidRPr="006E0146">
        <w:rPr>
          <w:rFonts w:asciiTheme="minorHAnsi" w:hAnsiTheme="minorHAnsi" w:cstheme="minorHAnsi"/>
          <w:sz w:val="24"/>
          <w:szCs w:val="24"/>
        </w:rPr>
        <w:t>*dotyczy pracowników ZPKWŚ</w:t>
      </w:r>
    </w:p>
    <w:p w14:paraId="25FF43B3" w14:textId="5D7372DE" w:rsidR="001B09BA" w:rsidRPr="00124A46" w:rsidRDefault="009655A2" w:rsidP="00124A46">
      <w:pPr>
        <w:rPr>
          <w:rFonts w:asciiTheme="minorHAnsi" w:hAnsiTheme="minorHAnsi" w:cstheme="minorHAnsi"/>
          <w:sz w:val="24"/>
          <w:szCs w:val="24"/>
        </w:rPr>
      </w:pPr>
      <w:r w:rsidRPr="006E0146">
        <w:rPr>
          <w:rFonts w:asciiTheme="minorHAnsi" w:hAnsiTheme="minorHAnsi" w:cstheme="minorHAnsi"/>
          <w:sz w:val="24"/>
          <w:szCs w:val="24"/>
        </w:rPr>
        <w:t>**Biuro/Oddział Biura Zespołu Parków</w:t>
      </w:r>
    </w:p>
    <w:sectPr w:rsidR="001B09BA" w:rsidRPr="00124A46" w:rsidSect="0048010E"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6F6A" w14:textId="77777777" w:rsidR="00AB677B" w:rsidRDefault="00AB677B">
      <w:r>
        <w:separator/>
      </w:r>
    </w:p>
  </w:endnote>
  <w:endnote w:type="continuationSeparator" w:id="0">
    <w:p w14:paraId="01094E86" w14:textId="77777777" w:rsidR="00AB677B" w:rsidRDefault="00AB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78DA" w14:textId="77777777" w:rsidR="00216FE6" w:rsidRDefault="00216F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1913C6E" w14:textId="77777777" w:rsidR="00216FE6" w:rsidRDefault="00216F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0DDF" w14:textId="77777777" w:rsidR="00216FE6" w:rsidRDefault="00216F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2E1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990ED84" w14:textId="77777777" w:rsidR="00216FE6" w:rsidRDefault="00216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AF6D" w14:textId="77777777" w:rsidR="00AB677B" w:rsidRDefault="00AB677B">
      <w:r>
        <w:separator/>
      </w:r>
    </w:p>
  </w:footnote>
  <w:footnote w:type="continuationSeparator" w:id="0">
    <w:p w14:paraId="5A46F850" w14:textId="77777777" w:rsidR="00AB677B" w:rsidRDefault="00AB6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72D"/>
    <w:multiLevelType w:val="hybridMultilevel"/>
    <w:tmpl w:val="C178C7B4"/>
    <w:lvl w:ilvl="0" w:tplc="FE767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2EA4A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D4744"/>
    <w:multiLevelType w:val="hybridMultilevel"/>
    <w:tmpl w:val="7818B886"/>
    <w:lvl w:ilvl="0" w:tplc="F0C08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1165C2"/>
    <w:multiLevelType w:val="hybridMultilevel"/>
    <w:tmpl w:val="06C04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74B52"/>
    <w:multiLevelType w:val="hybridMultilevel"/>
    <w:tmpl w:val="99E4348A"/>
    <w:lvl w:ilvl="0" w:tplc="30D0F5AA">
      <w:start w:val="1"/>
      <w:numFmt w:val="decimal"/>
      <w:lvlText w:val="%1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 w15:restartNumberingAfterBreak="0">
    <w:nsid w:val="040A28D8"/>
    <w:multiLevelType w:val="hybridMultilevel"/>
    <w:tmpl w:val="469415A6"/>
    <w:lvl w:ilvl="0" w:tplc="EDF200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81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F56294"/>
    <w:multiLevelType w:val="hybridMultilevel"/>
    <w:tmpl w:val="89CA6FAE"/>
    <w:lvl w:ilvl="0" w:tplc="F364D094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7290A1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34B8CE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552A909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E3A6E54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0637F8"/>
    <w:multiLevelType w:val="hybridMultilevel"/>
    <w:tmpl w:val="5FF48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F7BCA"/>
    <w:multiLevelType w:val="singleLevel"/>
    <w:tmpl w:val="307A30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7A44218"/>
    <w:multiLevelType w:val="hybridMultilevel"/>
    <w:tmpl w:val="C7C0BCB4"/>
    <w:lvl w:ilvl="0" w:tplc="AD842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73590C"/>
    <w:multiLevelType w:val="hybridMultilevel"/>
    <w:tmpl w:val="4A1C6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C311B"/>
    <w:multiLevelType w:val="hybridMultilevel"/>
    <w:tmpl w:val="B0DC704E"/>
    <w:lvl w:ilvl="0" w:tplc="211A5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9009D2"/>
    <w:multiLevelType w:val="hybridMultilevel"/>
    <w:tmpl w:val="629ECF84"/>
    <w:lvl w:ilvl="0" w:tplc="E0860F1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A190867"/>
    <w:multiLevelType w:val="singleLevel"/>
    <w:tmpl w:val="2C9EF484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0A8E277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CF306A8"/>
    <w:multiLevelType w:val="hybridMultilevel"/>
    <w:tmpl w:val="CA70B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B33DA"/>
    <w:multiLevelType w:val="hybridMultilevel"/>
    <w:tmpl w:val="DD64D050"/>
    <w:lvl w:ilvl="0" w:tplc="6B109D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F99093C"/>
    <w:multiLevelType w:val="hybridMultilevel"/>
    <w:tmpl w:val="E8B4D7E2"/>
    <w:lvl w:ilvl="0" w:tplc="884660E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1C745F1"/>
    <w:multiLevelType w:val="hybridMultilevel"/>
    <w:tmpl w:val="AFE0D25A"/>
    <w:lvl w:ilvl="0" w:tplc="27A8C640">
      <w:start w:val="1"/>
      <w:numFmt w:val="decimal"/>
      <w:lvlText w:val="%1)"/>
      <w:lvlJc w:val="center"/>
      <w:pPr>
        <w:tabs>
          <w:tab w:val="num" w:pos="377"/>
        </w:tabs>
        <w:ind w:left="-76" w:firstLine="76"/>
      </w:pPr>
      <w:rPr>
        <w:rFonts w:hint="default"/>
      </w:rPr>
    </w:lvl>
    <w:lvl w:ilvl="1" w:tplc="858CF43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13F97CB6"/>
    <w:multiLevelType w:val="hybridMultilevel"/>
    <w:tmpl w:val="A64A0062"/>
    <w:lvl w:ilvl="0" w:tplc="E7AEAC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47339BC"/>
    <w:multiLevelType w:val="hybridMultilevel"/>
    <w:tmpl w:val="75C81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410CC4"/>
    <w:multiLevelType w:val="singleLevel"/>
    <w:tmpl w:val="A0045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1" w15:restartNumberingAfterBreak="0">
    <w:nsid w:val="1A141995"/>
    <w:multiLevelType w:val="hybridMultilevel"/>
    <w:tmpl w:val="B2B68B8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73AC9"/>
    <w:multiLevelType w:val="singleLevel"/>
    <w:tmpl w:val="BB122F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1DAA2D53"/>
    <w:multiLevelType w:val="hybridMultilevel"/>
    <w:tmpl w:val="EFB45F48"/>
    <w:lvl w:ilvl="0" w:tplc="B39CD7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0663D0"/>
    <w:multiLevelType w:val="hybridMultilevel"/>
    <w:tmpl w:val="FB207F9C"/>
    <w:lvl w:ilvl="0" w:tplc="17C66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4B296A"/>
    <w:multiLevelType w:val="hybridMultilevel"/>
    <w:tmpl w:val="13A88262"/>
    <w:lvl w:ilvl="0" w:tplc="4588E2C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2C7578C"/>
    <w:multiLevelType w:val="hybridMultilevel"/>
    <w:tmpl w:val="C00C3A7C"/>
    <w:lvl w:ilvl="0" w:tplc="278A24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4F805D9"/>
    <w:multiLevelType w:val="singleLevel"/>
    <w:tmpl w:val="205AA28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25560049"/>
    <w:multiLevelType w:val="hybridMultilevel"/>
    <w:tmpl w:val="F06289BC"/>
    <w:lvl w:ilvl="0" w:tplc="18E43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C532CF"/>
    <w:multiLevelType w:val="hybridMultilevel"/>
    <w:tmpl w:val="8E58293A"/>
    <w:lvl w:ilvl="0" w:tplc="CBE8FB9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9C47CEE"/>
    <w:multiLevelType w:val="hybridMultilevel"/>
    <w:tmpl w:val="78389A48"/>
    <w:lvl w:ilvl="0" w:tplc="2C7E5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371D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2B4C3E3E"/>
    <w:multiLevelType w:val="hybridMultilevel"/>
    <w:tmpl w:val="0FCEA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BC7D54"/>
    <w:multiLevelType w:val="hybridMultilevel"/>
    <w:tmpl w:val="8E58293A"/>
    <w:lvl w:ilvl="0" w:tplc="CBE8FB9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1B47F6C"/>
    <w:multiLevelType w:val="hybridMultilevel"/>
    <w:tmpl w:val="2022236C"/>
    <w:lvl w:ilvl="0" w:tplc="83F49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DC2A17"/>
    <w:multiLevelType w:val="hybridMultilevel"/>
    <w:tmpl w:val="07907C32"/>
    <w:lvl w:ilvl="0" w:tplc="15F263B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4F14561"/>
    <w:multiLevelType w:val="hybridMultilevel"/>
    <w:tmpl w:val="A224DAA6"/>
    <w:lvl w:ilvl="0" w:tplc="D6CCD3A2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7" w15:restartNumberingAfterBreak="0">
    <w:nsid w:val="35401E46"/>
    <w:multiLevelType w:val="hybridMultilevel"/>
    <w:tmpl w:val="8AF8C8BC"/>
    <w:lvl w:ilvl="0" w:tplc="D5C8F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8A1BF5"/>
    <w:multiLevelType w:val="hybridMultilevel"/>
    <w:tmpl w:val="C5107080"/>
    <w:lvl w:ilvl="0" w:tplc="AC0610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7086D5C"/>
    <w:multiLevelType w:val="hybridMultilevel"/>
    <w:tmpl w:val="A9FEE32C"/>
    <w:lvl w:ilvl="0" w:tplc="3DBA8B7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38DB6460"/>
    <w:multiLevelType w:val="hybridMultilevel"/>
    <w:tmpl w:val="CFD6D5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D522E61"/>
    <w:multiLevelType w:val="hybridMultilevel"/>
    <w:tmpl w:val="D4927084"/>
    <w:lvl w:ilvl="0" w:tplc="48869EC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E3F402F"/>
    <w:multiLevelType w:val="hybridMultilevel"/>
    <w:tmpl w:val="53541186"/>
    <w:lvl w:ilvl="0" w:tplc="3DBA8B7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3EED4E4F"/>
    <w:multiLevelType w:val="hybridMultilevel"/>
    <w:tmpl w:val="E8300CFE"/>
    <w:lvl w:ilvl="0" w:tplc="90BE3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D36A4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38804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F2C4C46"/>
    <w:multiLevelType w:val="hybridMultilevel"/>
    <w:tmpl w:val="05E441E8"/>
    <w:lvl w:ilvl="0" w:tplc="471A0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80B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2A84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FEA1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5CCD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E48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FCB2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4AE2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703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43B4F58"/>
    <w:multiLevelType w:val="singleLevel"/>
    <w:tmpl w:val="B5B224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6" w15:restartNumberingAfterBreak="0">
    <w:nsid w:val="46311115"/>
    <w:multiLevelType w:val="hybridMultilevel"/>
    <w:tmpl w:val="B6BA8BF0"/>
    <w:lvl w:ilvl="0" w:tplc="19BCC4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693F66"/>
    <w:multiLevelType w:val="singleLevel"/>
    <w:tmpl w:val="BD108D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8" w15:restartNumberingAfterBreak="0">
    <w:nsid w:val="478917CE"/>
    <w:multiLevelType w:val="hybridMultilevel"/>
    <w:tmpl w:val="0FCEA5B2"/>
    <w:lvl w:ilvl="0" w:tplc="1F60E9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F04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38909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62EA4A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9C6F85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9172CA6"/>
    <w:multiLevelType w:val="hybridMultilevel"/>
    <w:tmpl w:val="FB3CEAB0"/>
    <w:lvl w:ilvl="0" w:tplc="4B1A7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9055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4C1B722B"/>
    <w:multiLevelType w:val="hybridMultilevel"/>
    <w:tmpl w:val="4B660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AC393B"/>
    <w:multiLevelType w:val="hybridMultilevel"/>
    <w:tmpl w:val="748A6BDE"/>
    <w:lvl w:ilvl="0" w:tplc="8ACE7A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A900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4F3C7308"/>
    <w:multiLevelType w:val="hybridMultilevel"/>
    <w:tmpl w:val="07245A0A"/>
    <w:lvl w:ilvl="0" w:tplc="BBA4F54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5" w15:restartNumberingAfterBreak="0">
    <w:nsid w:val="4FE969A1"/>
    <w:multiLevelType w:val="hybridMultilevel"/>
    <w:tmpl w:val="AA4A7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B72843"/>
    <w:multiLevelType w:val="hybridMultilevel"/>
    <w:tmpl w:val="F03842E2"/>
    <w:lvl w:ilvl="0" w:tplc="991EA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DC26EB"/>
    <w:multiLevelType w:val="singleLevel"/>
    <w:tmpl w:val="E8FE1D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8" w15:restartNumberingAfterBreak="0">
    <w:nsid w:val="5A2D3289"/>
    <w:multiLevelType w:val="hybridMultilevel"/>
    <w:tmpl w:val="DA0807BC"/>
    <w:lvl w:ilvl="0" w:tplc="087CBE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59" w15:restartNumberingAfterBreak="0">
    <w:nsid w:val="5C450785"/>
    <w:multiLevelType w:val="hybridMultilevel"/>
    <w:tmpl w:val="801C2C28"/>
    <w:lvl w:ilvl="0" w:tplc="4346327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hint="default"/>
        <w:color w:val="auto"/>
      </w:rPr>
    </w:lvl>
    <w:lvl w:ilvl="1" w:tplc="A634B8CE">
      <w:start w:val="1"/>
      <w:numFmt w:val="decimal"/>
      <w:lvlText w:val="%2)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60" w15:restartNumberingAfterBreak="0">
    <w:nsid w:val="60241E3D"/>
    <w:multiLevelType w:val="hybridMultilevel"/>
    <w:tmpl w:val="6992647A"/>
    <w:lvl w:ilvl="0" w:tplc="D8AE0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603D3F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 w15:restartNumberingAfterBreak="0">
    <w:nsid w:val="61070335"/>
    <w:multiLevelType w:val="hybridMultilevel"/>
    <w:tmpl w:val="FE4404E2"/>
    <w:lvl w:ilvl="0" w:tplc="9D762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B773C2"/>
    <w:multiLevelType w:val="hybridMultilevel"/>
    <w:tmpl w:val="18643C4E"/>
    <w:lvl w:ilvl="0" w:tplc="90A20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412D0A"/>
    <w:multiLevelType w:val="hybridMultilevel"/>
    <w:tmpl w:val="316E95E6"/>
    <w:lvl w:ilvl="0" w:tplc="04FC9A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EA7B7D"/>
    <w:multiLevelType w:val="hybridMultilevel"/>
    <w:tmpl w:val="9962DFEE"/>
    <w:lvl w:ilvl="0" w:tplc="9AE48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3A86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 w15:restartNumberingAfterBreak="0">
    <w:nsid w:val="63DA795F"/>
    <w:multiLevelType w:val="hybridMultilevel"/>
    <w:tmpl w:val="D688DADE"/>
    <w:lvl w:ilvl="0" w:tplc="3DBA8B7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5C03798"/>
    <w:multiLevelType w:val="hybridMultilevel"/>
    <w:tmpl w:val="8E0CE2CC"/>
    <w:lvl w:ilvl="0" w:tplc="F2B25BD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9" w15:restartNumberingAfterBreak="0">
    <w:nsid w:val="66494939"/>
    <w:multiLevelType w:val="hybridMultilevel"/>
    <w:tmpl w:val="1A68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731DAF"/>
    <w:multiLevelType w:val="hybridMultilevel"/>
    <w:tmpl w:val="DF22D562"/>
    <w:lvl w:ilvl="0" w:tplc="2E142F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7C11849"/>
    <w:multiLevelType w:val="singleLevel"/>
    <w:tmpl w:val="9B464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6901287C"/>
    <w:multiLevelType w:val="hybridMultilevel"/>
    <w:tmpl w:val="15C0D11C"/>
    <w:lvl w:ilvl="0" w:tplc="9AE483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AE62AD0">
      <w:start w:val="1"/>
      <w:numFmt w:val="decimal"/>
      <w:lvlText w:val="%2."/>
      <w:lvlJc w:val="left"/>
      <w:pPr>
        <w:tabs>
          <w:tab w:val="num" w:pos="1767"/>
        </w:tabs>
        <w:ind w:left="1767" w:hanging="567"/>
      </w:pPr>
      <w:rPr>
        <w:rFonts w:hint="default"/>
        <w:color w:val="auto"/>
      </w:rPr>
    </w:lvl>
    <w:lvl w:ilvl="2" w:tplc="CBB21DEA">
      <w:start w:val="1"/>
      <w:numFmt w:val="decimal"/>
      <w:lvlText w:val="%3)"/>
      <w:lvlJc w:val="left"/>
      <w:pPr>
        <w:ind w:left="2460" w:hanging="360"/>
      </w:pPr>
      <w:rPr>
        <w:rFonts w:hint="default"/>
      </w:rPr>
    </w:lvl>
    <w:lvl w:ilvl="3" w:tplc="CFDA949C">
      <w:start w:val="1"/>
      <w:numFmt w:val="lowerLetter"/>
      <w:lvlText w:val="%4)"/>
      <w:lvlJc w:val="left"/>
      <w:pPr>
        <w:ind w:left="30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3" w15:restartNumberingAfterBreak="0">
    <w:nsid w:val="6B667552"/>
    <w:multiLevelType w:val="hybridMultilevel"/>
    <w:tmpl w:val="C8EA604A"/>
    <w:lvl w:ilvl="0" w:tplc="278A24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FD0AD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08E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D6579AF"/>
    <w:multiLevelType w:val="hybridMultilevel"/>
    <w:tmpl w:val="C8E6B404"/>
    <w:lvl w:ilvl="0" w:tplc="9558B6F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6DC617E7"/>
    <w:multiLevelType w:val="hybridMultilevel"/>
    <w:tmpl w:val="552A8878"/>
    <w:lvl w:ilvl="0" w:tplc="9AE48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1A50AC5"/>
    <w:multiLevelType w:val="hybridMultilevel"/>
    <w:tmpl w:val="B79A3F7C"/>
    <w:lvl w:ilvl="0" w:tplc="F5D80042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52276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 w15:restartNumberingAfterBreak="0">
    <w:nsid w:val="7583066C"/>
    <w:multiLevelType w:val="hybridMultilevel"/>
    <w:tmpl w:val="4EFA42CE"/>
    <w:lvl w:ilvl="0" w:tplc="3DBA8B7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76F0248E"/>
    <w:multiLevelType w:val="hybridMultilevel"/>
    <w:tmpl w:val="2D928618"/>
    <w:lvl w:ilvl="0" w:tplc="087CBEA4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80" w15:restartNumberingAfterBreak="0">
    <w:nsid w:val="77BF3417"/>
    <w:multiLevelType w:val="singleLevel"/>
    <w:tmpl w:val="1292A8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1" w15:restartNumberingAfterBreak="0">
    <w:nsid w:val="784F43BA"/>
    <w:multiLevelType w:val="hybridMultilevel"/>
    <w:tmpl w:val="6C683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8129D5"/>
    <w:multiLevelType w:val="hybridMultilevel"/>
    <w:tmpl w:val="D1E87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764A2C"/>
    <w:multiLevelType w:val="singleLevel"/>
    <w:tmpl w:val="6F96667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4" w15:restartNumberingAfterBreak="0">
    <w:nsid w:val="7B734A63"/>
    <w:multiLevelType w:val="hybridMultilevel"/>
    <w:tmpl w:val="456CC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3D371D"/>
    <w:multiLevelType w:val="hybridMultilevel"/>
    <w:tmpl w:val="80548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C931AC"/>
    <w:multiLevelType w:val="hybridMultilevel"/>
    <w:tmpl w:val="8B388076"/>
    <w:lvl w:ilvl="0" w:tplc="FAB6D16A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7EED1B2A"/>
    <w:multiLevelType w:val="singleLevel"/>
    <w:tmpl w:val="3A82F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 w16cid:durableId="927887960">
    <w:abstractNumId w:val="27"/>
  </w:num>
  <w:num w:numId="2" w16cid:durableId="213084109">
    <w:abstractNumId w:val="12"/>
  </w:num>
  <w:num w:numId="3" w16cid:durableId="61218771">
    <w:abstractNumId w:val="20"/>
  </w:num>
  <w:num w:numId="4" w16cid:durableId="726032681">
    <w:abstractNumId w:val="87"/>
  </w:num>
  <w:num w:numId="5" w16cid:durableId="959149017">
    <w:abstractNumId w:val="57"/>
  </w:num>
  <w:num w:numId="6" w16cid:durableId="449204696">
    <w:abstractNumId w:val="7"/>
  </w:num>
  <w:num w:numId="7" w16cid:durableId="1113404511">
    <w:abstractNumId w:val="53"/>
  </w:num>
  <w:num w:numId="8" w16cid:durableId="138346940">
    <w:abstractNumId w:val="45"/>
  </w:num>
  <w:num w:numId="9" w16cid:durableId="139730439">
    <w:abstractNumId w:val="66"/>
  </w:num>
  <w:num w:numId="10" w16cid:durableId="152524633">
    <w:abstractNumId w:val="61"/>
  </w:num>
  <w:num w:numId="11" w16cid:durableId="1726952080">
    <w:abstractNumId w:val="50"/>
  </w:num>
  <w:num w:numId="12" w16cid:durableId="169682310">
    <w:abstractNumId w:val="47"/>
  </w:num>
  <w:num w:numId="13" w16cid:durableId="254824600">
    <w:abstractNumId w:val="80"/>
  </w:num>
  <w:num w:numId="14" w16cid:durableId="92478814">
    <w:abstractNumId w:val="22"/>
  </w:num>
  <w:num w:numId="15" w16cid:durableId="2100372766">
    <w:abstractNumId w:val="77"/>
  </w:num>
  <w:num w:numId="16" w16cid:durableId="489248471">
    <w:abstractNumId w:val="31"/>
  </w:num>
  <w:num w:numId="17" w16cid:durableId="107821954">
    <w:abstractNumId w:val="83"/>
  </w:num>
  <w:num w:numId="18" w16cid:durableId="835341890">
    <w:abstractNumId w:val="71"/>
  </w:num>
  <w:num w:numId="19" w16cid:durableId="632371987">
    <w:abstractNumId w:val="3"/>
  </w:num>
  <w:num w:numId="20" w16cid:durableId="1934318211">
    <w:abstractNumId w:val="4"/>
  </w:num>
  <w:num w:numId="21" w16cid:durableId="1809932132">
    <w:abstractNumId w:val="48"/>
  </w:num>
  <w:num w:numId="22" w16cid:durableId="633754008">
    <w:abstractNumId w:val="72"/>
  </w:num>
  <w:num w:numId="23" w16cid:durableId="1956592696">
    <w:abstractNumId w:val="0"/>
  </w:num>
  <w:num w:numId="24" w16cid:durableId="1989286826">
    <w:abstractNumId w:val="75"/>
  </w:num>
  <w:num w:numId="25" w16cid:durableId="1048339785">
    <w:abstractNumId w:val="65"/>
  </w:num>
  <w:num w:numId="26" w16cid:durableId="1537885811">
    <w:abstractNumId w:val="43"/>
  </w:num>
  <w:num w:numId="27" w16cid:durableId="926813306">
    <w:abstractNumId w:val="24"/>
  </w:num>
  <w:num w:numId="28" w16cid:durableId="132331198">
    <w:abstractNumId w:val="26"/>
  </w:num>
  <w:num w:numId="29" w16cid:durableId="1634019927">
    <w:abstractNumId w:val="73"/>
  </w:num>
  <w:num w:numId="30" w16cid:durableId="818574372">
    <w:abstractNumId w:val="1"/>
  </w:num>
  <w:num w:numId="31" w16cid:durableId="468012618">
    <w:abstractNumId w:val="58"/>
  </w:num>
  <w:num w:numId="32" w16cid:durableId="833842370">
    <w:abstractNumId w:val="79"/>
  </w:num>
  <w:num w:numId="33" w16cid:durableId="1211647086">
    <w:abstractNumId w:val="59"/>
  </w:num>
  <w:num w:numId="34" w16cid:durableId="881480559">
    <w:abstractNumId w:val="44"/>
  </w:num>
  <w:num w:numId="35" w16cid:durableId="807940133">
    <w:abstractNumId w:val="5"/>
  </w:num>
  <w:num w:numId="36" w16cid:durableId="190000331">
    <w:abstractNumId w:val="76"/>
  </w:num>
  <w:num w:numId="37" w16cid:durableId="37122489">
    <w:abstractNumId w:val="13"/>
  </w:num>
  <w:num w:numId="38" w16cid:durableId="395933897">
    <w:abstractNumId w:val="17"/>
  </w:num>
  <w:num w:numId="39" w16cid:durableId="422338478">
    <w:abstractNumId w:val="64"/>
  </w:num>
  <w:num w:numId="40" w16cid:durableId="1168902944">
    <w:abstractNumId w:val="86"/>
  </w:num>
  <w:num w:numId="41" w16cid:durableId="1403289337">
    <w:abstractNumId w:val="82"/>
  </w:num>
  <w:num w:numId="42" w16cid:durableId="1069572773">
    <w:abstractNumId w:val="84"/>
  </w:num>
  <w:num w:numId="43" w16cid:durableId="511840456">
    <w:abstractNumId w:val="19"/>
  </w:num>
  <w:num w:numId="44" w16cid:durableId="1388920249">
    <w:abstractNumId w:val="18"/>
  </w:num>
  <w:num w:numId="45" w16cid:durableId="2125230491">
    <w:abstractNumId w:val="69"/>
  </w:num>
  <w:num w:numId="46" w16cid:durableId="259409164">
    <w:abstractNumId w:val="70"/>
  </w:num>
  <w:num w:numId="47" w16cid:durableId="1910310382">
    <w:abstractNumId w:val="85"/>
  </w:num>
  <w:num w:numId="48" w16cid:durableId="1724211012">
    <w:abstractNumId w:val="6"/>
  </w:num>
  <w:num w:numId="49" w16cid:durableId="1850438861">
    <w:abstractNumId w:val="2"/>
  </w:num>
  <w:num w:numId="50" w16cid:durableId="4137049">
    <w:abstractNumId w:val="55"/>
  </w:num>
  <w:num w:numId="51" w16cid:durableId="208417434">
    <w:abstractNumId w:val="36"/>
  </w:num>
  <w:num w:numId="52" w16cid:durableId="1714427341">
    <w:abstractNumId w:val="15"/>
  </w:num>
  <w:num w:numId="53" w16cid:durableId="11074281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234242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059408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5363647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202362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003084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523705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1102729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341502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0436380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359292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833172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15809389">
    <w:abstractNumId w:val="32"/>
  </w:num>
  <w:num w:numId="66" w16cid:durableId="1123377295">
    <w:abstractNumId w:val="30"/>
  </w:num>
  <w:num w:numId="67" w16cid:durableId="1913200860">
    <w:abstractNumId w:val="8"/>
  </w:num>
  <w:num w:numId="68" w16cid:durableId="367530492">
    <w:abstractNumId w:val="21"/>
  </w:num>
  <w:num w:numId="69" w16cid:durableId="687147493">
    <w:abstractNumId w:val="56"/>
  </w:num>
  <w:num w:numId="70" w16cid:durableId="1809125536">
    <w:abstractNumId w:val="49"/>
  </w:num>
  <w:num w:numId="71" w16cid:durableId="1883706561">
    <w:abstractNumId w:val="63"/>
  </w:num>
  <w:num w:numId="72" w16cid:durableId="1665473956">
    <w:abstractNumId w:val="10"/>
  </w:num>
  <w:num w:numId="73" w16cid:durableId="1340424771">
    <w:abstractNumId w:val="37"/>
  </w:num>
  <w:num w:numId="74" w16cid:durableId="1430352852">
    <w:abstractNumId w:val="60"/>
  </w:num>
  <w:num w:numId="75" w16cid:durableId="1457600454">
    <w:abstractNumId w:val="74"/>
  </w:num>
  <w:num w:numId="76" w16cid:durableId="2024932567">
    <w:abstractNumId w:val="67"/>
  </w:num>
  <w:num w:numId="77" w16cid:durableId="1709334207">
    <w:abstractNumId w:val="35"/>
  </w:num>
  <w:num w:numId="78" w16cid:durableId="157422409">
    <w:abstractNumId w:val="38"/>
  </w:num>
  <w:num w:numId="79" w16cid:durableId="300117800">
    <w:abstractNumId w:val="42"/>
  </w:num>
  <w:num w:numId="80" w16cid:durableId="800271092">
    <w:abstractNumId w:val="68"/>
  </w:num>
  <w:num w:numId="81" w16cid:durableId="2115439418">
    <w:abstractNumId w:val="54"/>
  </w:num>
  <w:num w:numId="82" w16cid:durableId="1419978643">
    <w:abstractNumId w:val="39"/>
  </w:num>
  <w:num w:numId="83" w16cid:durableId="1530803500">
    <w:abstractNumId w:val="78"/>
  </w:num>
  <w:num w:numId="84" w16cid:durableId="670839222">
    <w:abstractNumId w:val="62"/>
  </w:num>
  <w:num w:numId="85" w16cid:durableId="694035803">
    <w:abstractNumId w:val="34"/>
  </w:num>
  <w:num w:numId="86" w16cid:durableId="179979530">
    <w:abstractNumId w:val="28"/>
  </w:num>
  <w:num w:numId="87" w16cid:durableId="1072240842">
    <w:abstractNumId w:val="52"/>
  </w:num>
  <w:num w:numId="88" w16cid:durableId="2058699389">
    <w:abstractNumId w:val="4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06D"/>
    <w:rsid w:val="00000332"/>
    <w:rsid w:val="000004D2"/>
    <w:rsid w:val="00000B06"/>
    <w:rsid w:val="00001942"/>
    <w:rsid w:val="00001F88"/>
    <w:rsid w:val="00003066"/>
    <w:rsid w:val="000044BC"/>
    <w:rsid w:val="00004ECC"/>
    <w:rsid w:val="000056FE"/>
    <w:rsid w:val="00005EBF"/>
    <w:rsid w:val="00006531"/>
    <w:rsid w:val="0000669A"/>
    <w:rsid w:val="0000760B"/>
    <w:rsid w:val="00007AFA"/>
    <w:rsid w:val="000107EE"/>
    <w:rsid w:val="00010A75"/>
    <w:rsid w:val="00011847"/>
    <w:rsid w:val="0001291F"/>
    <w:rsid w:val="000132F2"/>
    <w:rsid w:val="0001564D"/>
    <w:rsid w:val="00020C40"/>
    <w:rsid w:val="00021BD5"/>
    <w:rsid w:val="00022752"/>
    <w:rsid w:val="000228B2"/>
    <w:rsid w:val="00023776"/>
    <w:rsid w:val="000274CA"/>
    <w:rsid w:val="00031472"/>
    <w:rsid w:val="000325E8"/>
    <w:rsid w:val="00033FF3"/>
    <w:rsid w:val="000344A6"/>
    <w:rsid w:val="00036E56"/>
    <w:rsid w:val="00037583"/>
    <w:rsid w:val="00037A94"/>
    <w:rsid w:val="000402C3"/>
    <w:rsid w:val="000404BF"/>
    <w:rsid w:val="0004390D"/>
    <w:rsid w:val="00045986"/>
    <w:rsid w:val="000501AB"/>
    <w:rsid w:val="00051106"/>
    <w:rsid w:val="0005358B"/>
    <w:rsid w:val="00054B01"/>
    <w:rsid w:val="00061625"/>
    <w:rsid w:val="000637EF"/>
    <w:rsid w:val="000641E1"/>
    <w:rsid w:val="00064481"/>
    <w:rsid w:val="0006611C"/>
    <w:rsid w:val="000729AF"/>
    <w:rsid w:val="00072F99"/>
    <w:rsid w:val="000736FF"/>
    <w:rsid w:val="00073B46"/>
    <w:rsid w:val="00074353"/>
    <w:rsid w:val="0007781D"/>
    <w:rsid w:val="000803C9"/>
    <w:rsid w:val="00080B97"/>
    <w:rsid w:val="000810FB"/>
    <w:rsid w:val="000838D1"/>
    <w:rsid w:val="0008460B"/>
    <w:rsid w:val="00084A82"/>
    <w:rsid w:val="00084AF4"/>
    <w:rsid w:val="00085D1A"/>
    <w:rsid w:val="0008677C"/>
    <w:rsid w:val="00086A8D"/>
    <w:rsid w:val="0008730B"/>
    <w:rsid w:val="00090E27"/>
    <w:rsid w:val="000926A6"/>
    <w:rsid w:val="0009685B"/>
    <w:rsid w:val="000A08E1"/>
    <w:rsid w:val="000A10C2"/>
    <w:rsid w:val="000A235F"/>
    <w:rsid w:val="000A25B6"/>
    <w:rsid w:val="000A2AE6"/>
    <w:rsid w:val="000A4047"/>
    <w:rsid w:val="000A4637"/>
    <w:rsid w:val="000A49EE"/>
    <w:rsid w:val="000A5357"/>
    <w:rsid w:val="000B13B7"/>
    <w:rsid w:val="000B215E"/>
    <w:rsid w:val="000B2BFA"/>
    <w:rsid w:val="000B3680"/>
    <w:rsid w:val="000B4E27"/>
    <w:rsid w:val="000B7A3D"/>
    <w:rsid w:val="000C72C6"/>
    <w:rsid w:val="000D02C7"/>
    <w:rsid w:val="000D1182"/>
    <w:rsid w:val="000D2EA9"/>
    <w:rsid w:val="000D3EF6"/>
    <w:rsid w:val="000D4937"/>
    <w:rsid w:val="000D5381"/>
    <w:rsid w:val="000D5B66"/>
    <w:rsid w:val="000D5EF7"/>
    <w:rsid w:val="000D76A2"/>
    <w:rsid w:val="000E28E6"/>
    <w:rsid w:val="000E50C0"/>
    <w:rsid w:val="000E68AE"/>
    <w:rsid w:val="000E7266"/>
    <w:rsid w:val="000E7F4E"/>
    <w:rsid w:val="000F24AD"/>
    <w:rsid w:val="000F602E"/>
    <w:rsid w:val="000F6566"/>
    <w:rsid w:val="000F6BCC"/>
    <w:rsid w:val="000F7655"/>
    <w:rsid w:val="00100EC7"/>
    <w:rsid w:val="00101661"/>
    <w:rsid w:val="00102A46"/>
    <w:rsid w:val="0010360A"/>
    <w:rsid w:val="0010377D"/>
    <w:rsid w:val="001037EA"/>
    <w:rsid w:val="0010412C"/>
    <w:rsid w:val="00105176"/>
    <w:rsid w:val="001062D9"/>
    <w:rsid w:val="0011101D"/>
    <w:rsid w:val="00111024"/>
    <w:rsid w:val="001123DF"/>
    <w:rsid w:val="001125E8"/>
    <w:rsid w:val="0011270B"/>
    <w:rsid w:val="00114408"/>
    <w:rsid w:val="00114F43"/>
    <w:rsid w:val="00114F57"/>
    <w:rsid w:val="00115AF4"/>
    <w:rsid w:val="00116763"/>
    <w:rsid w:val="00117DAB"/>
    <w:rsid w:val="00120589"/>
    <w:rsid w:val="00120C78"/>
    <w:rsid w:val="00121615"/>
    <w:rsid w:val="00121FA1"/>
    <w:rsid w:val="00123FB4"/>
    <w:rsid w:val="00124A46"/>
    <w:rsid w:val="00131679"/>
    <w:rsid w:val="00131E6A"/>
    <w:rsid w:val="00134ED5"/>
    <w:rsid w:val="00136D15"/>
    <w:rsid w:val="00137690"/>
    <w:rsid w:val="00140867"/>
    <w:rsid w:val="00140A4A"/>
    <w:rsid w:val="00140AB6"/>
    <w:rsid w:val="00143B55"/>
    <w:rsid w:val="001445BA"/>
    <w:rsid w:val="00144E5F"/>
    <w:rsid w:val="00146858"/>
    <w:rsid w:val="00147ED1"/>
    <w:rsid w:val="0015080E"/>
    <w:rsid w:val="001509BA"/>
    <w:rsid w:val="00153963"/>
    <w:rsid w:val="00153DBF"/>
    <w:rsid w:val="00153E4E"/>
    <w:rsid w:val="001547D0"/>
    <w:rsid w:val="00156327"/>
    <w:rsid w:val="00157667"/>
    <w:rsid w:val="00160AE2"/>
    <w:rsid w:val="00164983"/>
    <w:rsid w:val="00165338"/>
    <w:rsid w:val="00166DEC"/>
    <w:rsid w:val="001672B8"/>
    <w:rsid w:val="00167C60"/>
    <w:rsid w:val="00172A3F"/>
    <w:rsid w:val="00174629"/>
    <w:rsid w:val="00177D77"/>
    <w:rsid w:val="001808AB"/>
    <w:rsid w:val="0018159A"/>
    <w:rsid w:val="00182A83"/>
    <w:rsid w:val="00184E3E"/>
    <w:rsid w:val="0018509C"/>
    <w:rsid w:val="0018661D"/>
    <w:rsid w:val="00187901"/>
    <w:rsid w:val="0018798C"/>
    <w:rsid w:val="00190DF1"/>
    <w:rsid w:val="00191BC0"/>
    <w:rsid w:val="0019368F"/>
    <w:rsid w:val="00194DC1"/>
    <w:rsid w:val="00196C78"/>
    <w:rsid w:val="001973D2"/>
    <w:rsid w:val="00197B5F"/>
    <w:rsid w:val="00197F1C"/>
    <w:rsid w:val="001A0367"/>
    <w:rsid w:val="001A0376"/>
    <w:rsid w:val="001A06C1"/>
    <w:rsid w:val="001A4139"/>
    <w:rsid w:val="001A7E96"/>
    <w:rsid w:val="001B0652"/>
    <w:rsid w:val="001B09BA"/>
    <w:rsid w:val="001B0F46"/>
    <w:rsid w:val="001B1174"/>
    <w:rsid w:val="001B1F2D"/>
    <w:rsid w:val="001B4F46"/>
    <w:rsid w:val="001C22A7"/>
    <w:rsid w:val="001C244A"/>
    <w:rsid w:val="001C24DB"/>
    <w:rsid w:val="001C51D1"/>
    <w:rsid w:val="001D11FD"/>
    <w:rsid w:val="001D189D"/>
    <w:rsid w:val="001D4A89"/>
    <w:rsid w:val="001D5323"/>
    <w:rsid w:val="001D579D"/>
    <w:rsid w:val="001D6B45"/>
    <w:rsid w:val="001D6DE7"/>
    <w:rsid w:val="001E08E4"/>
    <w:rsid w:val="001E431B"/>
    <w:rsid w:val="001E4FD0"/>
    <w:rsid w:val="001E5913"/>
    <w:rsid w:val="001E6EFF"/>
    <w:rsid w:val="001F5FC9"/>
    <w:rsid w:val="00200009"/>
    <w:rsid w:val="002001E5"/>
    <w:rsid w:val="00200B53"/>
    <w:rsid w:val="002047FD"/>
    <w:rsid w:val="002051FB"/>
    <w:rsid w:val="00210956"/>
    <w:rsid w:val="00211BC7"/>
    <w:rsid w:val="00213AB9"/>
    <w:rsid w:val="00216FE6"/>
    <w:rsid w:val="002171B4"/>
    <w:rsid w:val="00217532"/>
    <w:rsid w:val="002176CC"/>
    <w:rsid w:val="00220CC7"/>
    <w:rsid w:val="00220FAA"/>
    <w:rsid w:val="00221B1A"/>
    <w:rsid w:val="00221E9F"/>
    <w:rsid w:val="0022224B"/>
    <w:rsid w:val="00225F42"/>
    <w:rsid w:val="002329BA"/>
    <w:rsid w:val="00232DD3"/>
    <w:rsid w:val="0023374B"/>
    <w:rsid w:val="002338D3"/>
    <w:rsid w:val="00235206"/>
    <w:rsid w:val="0024069D"/>
    <w:rsid w:val="0024453F"/>
    <w:rsid w:val="002447A3"/>
    <w:rsid w:val="00245607"/>
    <w:rsid w:val="00245C41"/>
    <w:rsid w:val="002477AF"/>
    <w:rsid w:val="00251625"/>
    <w:rsid w:val="00255419"/>
    <w:rsid w:val="002554BD"/>
    <w:rsid w:val="00257DBD"/>
    <w:rsid w:val="0026206A"/>
    <w:rsid w:val="00264B54"/>
    <w:rsid w:val="002654DB"/>
    <w:rsid w:val="00267D8E"/>
    <w:rsid w:val="002702B2"/>
    <w:rsid w:val="0027148F"/>
    <w:rsid w:val="00271EB9"/>
    <w:rsid w:val="002735D8"/>
    <w:rsid w:val="002756C3"/>
    <w:rsid w:val="00275AFC"/>
    <w:rsid w:val="002763B6"/>
    <w:rsid w:val="002769B9"/>
    <w:rsid w:val="0027718D"/>
    <w:rsid w:val="00277647"/>
    <w:rsid w:val="00284461"/>
    <w:rsid w:val="002845EA"/>
    <w:rsid w:val="00284CFC"/>
    <w:rsid w:val="00287DCF"/>
    <w:rsid w:val="00287FAF"/>
    <w:rsid w:val="00290220"/>
    <w:rsid w:val="00290E6E"/>
    <w:rsid w:val="00291071"/>
    <w:rsid w:val="002914AB"/>
    <w:rsid w:val="00293713"/>
    <w:rsid w:val="002959DB"/>
    <w:rsid w:val="00296514"/>
    <w:rsid w:val="0029673E"/>
    <w:rsid w:val="002979E5"/>
    <w:rsid w:val="00297FBD"/>
    <w:rsid w:val="002A108C"/>
    <w:rsid w:val="002A2078"/>
    <w:rsid w:val="002A2E00"/>
    <w:rsid w:val="002A3817"/>
    <w:rsid w:val="002A4265"/>
    <w:rsid w:val="002A4BC4"/>
    <w:rsid w:val="002A7B80"/>
    <w:rsid w:val="002B19E9"/>
    <w:rsid w:val="002B1C8A"/>
    <w:rsid w:val="002B2243"/>
    <w:rsid w:val="002B2889"/>
    <w:rsid w:val="002B3A2C"/>
    <w:rsid w:val="002B3CA7"/>
    <w:rsid w:val="002B49F8"/>
    <w:rsid w:val="002B4B36"/>
    <w:rsid w:val="002B4D64"/>
    <w:rsid w:val="002B541F"/>
    <w:rsid w:val="002B6447"/>
    <w:rsid w:val="002B7494"/>
    <w:rsid w:val="002C2F1F"/>
    <w:rsid w:val="002C36D7"/>
    <w:rsid w:val="002C670D"/>
    <w:rsid w:val="002D1C34"/>
    <w:rsid w:val="002D3A91"/>
    <w:rsid w:val="002E14CC"/>
    <w:rsid w:val="002E1787"/>
    <w:rsid w:val="002E1A76"/>
    <w:rsid w:val="002E225E"/>
    <w:rsid w:val="002E2632"/>
    <w:rsid w:val="002E346A"/>
    <w:rsid w:val="002E5D18"/>
    <w:rsid w:val="002E7E1F"/>
    <w:rsid w:val="002F395D"/>
    <w:rsid w:val="002F5209"/>
    <w:rsid w:val="002F6396"/>
    <w:rsid w:val="002F7A0A"/>
    <w:rsid w:val="00302804"/>
    <w:rsid w:val="0030318E"/>
    <w:rsid w:val="00303D2C"/>
    <w:rsid w:val="0030440B"/>
    <w:rsid w:val="003049DF"/>
    <w:rsid w:val="00304A7E"/>
    <w:rsid w:val="0030733D"/>
    <w:rsid w:val="003078FC"/>
    <w:rsid w:val="00307F6E"/>
    <w:rsid w:val="00310233"/>
    <w:rsid w:val="003135BC"/>
    <w:rsid w:val="00315108"/>
    <w:rsid w:val="003155D2"/>
    <w:rsid w:val="0031694E"/>
    <w:rsid w:val="00317AA4"/>
    <w:rsid w:val="00322BCD"/>
    <w:rsid w:val="00324A56"/>
    <w:rsid w:val="00325151"/>
    <w:rsid w:val="00325C77"/>
    <w:rsid w:val="00326759"/>
    <w:rsid w:val="00327F00"/>
    <w:rsid w:val="003310E1"/>
    <w:rsid w:val="0033137C"/>
    <w:rsid w:val="003322A5"/>
    <w:rsid w:val="00333B83"/>
    <w:rsid w:val="00333E6E"/>
    <w:rsid w:val="00334120"/>
    <w:rsid w:val="00334BFA"/>
    <w:rsid w:val="003370C3"/>
    <w:rsid w:val="003411B2"/>
    <w:rsid w:val="00342FBD"/>
    <w:rsid w:val="00345034"/>
    <w:rsid w:val="003451CB"/>
    <w:rsid w:val="00345799"/>
    <w:rsid w:val="003509C5"/>
    <w:rsid w:val="00350E73"/>
    <w:rsid w:val="00351BAE"/>
    <w:rsid w:val="00351E34"/>
    <w:rsid w:val="00351E5C"/>
    <w:rsid w:val="00353811"/>
    <w:rsid w:val="003553F9"/>
    <w:rsid w:val="00355BF4"/>
    <w:rsid w:val="003567BF"/>
    <w:rsid w:val="00356B86"/>
    <w:rsid w:val="00361C1B"/>
    <w:rsid w:val="00362622"/>
    <w:rsid w:val="00363C83"/>
    <w:rsid w:val="00363C99"/>
    <w:rsid w:val="0036586B"/>
    <w:rsid w:val="00366752"/>
    <w:rsid w:val="00371E2B"/>
    <w:rsid w:val="003722C5"/>
    <w:rsid w:val="003725CD"/>
    <w:rsid w:val="0037358E"/>
    <w:rsid w:val="00376082"/>
    <w:rsid w:val="00376907"/>
    <w:rsid w:val="00377862"/>
    <w:rsid w:val="00380F7B"/>
    <w:rsid w:val="003829A3"/>
    <w:rsid w:val="00384FF6"/>
    <w:rsid w:val="00385ABB"/>
    <w:rsid w:val="00385CB9"/>
    <w:rsid w:val="00385E7F"/>
    <w:rsid w:val="00386B3E"/>
    <w:rsid w:val="00387174"/>
    <w:rsid w:val="00390AC3"/>
    <w:rsid w:val="0039222B"/>
    <w:rsid w:val="003940DD"/>
    <w:rsid w:val="00394110"/>
    <w:rsid w:val="00395A67"/>
    <w:rsid w:val="0039774C"/>
    <w:rsid w:val="003A0595"/>
    <w:rsid w:val="003A30BE"/>
    <w:rsid w:val="003A3655"/>
    <w:rsid w:val="003A5291"/>
    <w:rsid w:val="003A6FE1"/>
    <w:rsid w:val="003B3848"/>
    <w:rsid w:val="003B559A"/>
    <w:rsid w:val="003B72CA"/>
    <w:rsid w:val="003B7C01"/>
    <w:rsid w:val="003C221A"/>
    <w:rsid w:val="003C2398"/>
    <w:rsid w:val="003C3759"/>
    <w:rsid w:val="003C52AC"/>
    <w:rsid w:val="003C7935"/>
    <w:rsid w:val="003D12F2"/>
    <w:rsid w:val="003D1EFC"/>
    <w:rsid w:val="003D5848"/>
    <w:rsid w:val="003D76B3"/>
    <w:rsid w:val="003D7EF4"/>
    <w:rsid w:val="003E4382"/>
    <w:rsid w:val="003E4FDD"/>
    <w:rsid w:val="003E5703"/>
    <w:rsid w:val="003E63CA"/>
    <w:rsid w:val="003F05C3"/>
    <w:rsid w:val="003F14AF"/>
    <w:rsid w:val="003F2441"/>
    <w:rsid w:val="003F292E"/>
    <w:rsid w:val="003F6B6C"/>
    <w:rsid w:val="003F78F0"/>
    <w:rsid w:val="004004C9"/>
    <w:rsid w:val="00402482"/>
    <w:rsid w:val="0040314A"/>
    <w:rsid w:val="004064D9"/>
    <w:rsid w:val="00410348"/>
    <w:rsid w:val="00410604"/>
    <w:rsid w:val="00411FBB"/>
    <w:rsid w:val="0041258A"/>
    <w:rsid w:val="0041286C"/>
    <w:rsid w:val="00412BD2"/>
    <w:rsid w:val="00414386"/>
    <w:rsid w:val="00414762"/>
    <w:rsid w:val="004155DF"/>
    <w:rsid w:val="004155EE"/>
    <w:rsid w:val="004165F2"/>
    <w:rsid w:val="004173AC"/>
    <w:rsid w:val="00417AF9"/>
    <w:rsid w:val="00423339"/>
    <w:rsid w:val="00425FBB"/>
    <w:rsid w:val="00426773"/>
    <w:rsid w:val="00426A44"/>
    <w:rsid w:val="00426C15"/>
    <w:rsid w:val="0042795F"/>
    <w:rsid w:val="004311BA"/>
    <w:rsid w:val="0043163B"/>
    <w:rsid w:val="0043372E"/>
    <w:rsid w:val="00433731"/>
    <w:rsid w:val="00436455"/>
    <w:rsid w:val="004370BD"/>
    <w:rsid w:val="00440839"/>
    <w:rsid w:val="004410F5"/>
    <w:rsid w:val="00441994"/>
    <w:rsid w:val="00442E96"/>
    <w:rsid w:val="004432E9"/>
    <w:rsid w:val="00443982"/>
    <w:rsid w:val="00443C01"/>
    <w:rsid w:val="004464B2"/>
    <w:rsid w:val="0044650A"/>
    <w:rsid w:val="00446A98"/>
    <w:rsid w:val="00446CCD"/>
    <w:rsid w:val="00451626"/>
    <w:rsid w:val="004528FC"/>
    <w:rsid w:val="00457B16"/>
    <w:rsid w:val="004602D2"/>
    <w:rsid w:val="0046055E"/>
    <w:rsid w:val="00460DBB"/>
    <w:rsid w:val="00461511"/>
    <w:rsid w:val="00461BBB"/>
    <w:rsid w:val="00463FAF"/>
    <w:rsid w:val="004642A0"/>
    <w:rsid w:val="0046552E"/>
    <w:rsid w:val="00466819"/>
    <w:rsid w:val="004713F7"/>
    <w:rsid w:val="00471B93"/>
    <w:rsid w:val="004733EA"/>
    <w:rsid w:val="00475C61"/>
    <w:rsid w:val="004773C5"/>
    <w:rsid w:val="00477BE3"/>
    <w:rsid w:val="0048010E"/>
    <w:rsid w:val="0048064C"/>
    <w:rsid w:val="004829CE"/>
    <w:rsid w:val="0048444B"/>
    <w:rsid w:val="00486425"/>
    <w:rsid w:val="004875E9"/>
    <w:rsid w:val="004900F7"/>
    <w:rsid w:val="0049015A"/>
    <w:rsid w:val="00490457"/>
    <w:rsid w:val="0049175D"/>
    <w:rsid w:val="00491CC4"/>
    <w:rsid w:val="00493AEA"/>
    <w:rsid w:val="00496899"/>
    <w:rsid w:val="00496EFF"/>
    <w:rsid w:val="00497DE5"/>
    <w:rsid w:val="004A1A11"/>
    <w:rsid w:val="004A4768"/>
    <w:rsid w:val="004A4CA5"/>
    <w:rsid w:val="004A595F"/>
    <w:rsid w:val="004A7C49"/>
    <w:rsid w:val="004B0341"/>
    <w:rsid w:val="004B2A52"/>
    <w:rsid w:val="004B3687"/>
    <w:rsid w:val="004B5864"/>
    <w:rsid w:val="004B7DB4"/>
    <w:rsid w:val="004C136D"/>
    <w:rsid w:val="004C5579"/>
    <w:rsid w:val="004C5F4F"/>
    <w:rsid w:val="004C6BB1"/>
    <w:rsid w:val="004C6C6C"/>
    <w:rsid w:val="004C7E98"/>
    <w:rsid w:val="004D0163"/>
    <w:rsid w:val="004D14C8"/>
    <w:rsid w:val="004D1A82"/>
    <w:rsid w:val="004D25CD"/>
    <w:rsid w:val="004D2A3E"/>
    <w:rsid w:val="004D3E67"/>
    <w:rsid w:val="004D4D35"/>
    <w:rsid w:val="004D6858"/>
    <w:rsid w:val="004D700C"/>
    <w:rsid w:val="004E0C3E"/>
    <w:rsid w:val="004E1AC1"/>
    <w:rsid w:val="004E7A23"/>
    <w:rsid w:val="004F185D"/>
    <w:rsid w:val="004F1A61"/>
    <w:rsid w:val="004F1C88"/>
    <w:rsid w:val="004F2F66"/>
    <w:rsid w:val="004F3026"/>
    <w:rsid w:val="004F33A9"/>
    <w:rsid w:val="004F53C0"/>
    <w:rsid w:val="004F5470"/>
    <w:rsid w:val="004F7057"/>
    <w:rsid w:val="004F75F3"/>
    <w:rsid w:val="004F78D6"/>
    <w:rsid w:val="0050084B"/>
    <w:rsid w:val="00500EF1"/>
    <w:rsid w:val="00502325"/>
    <w:rsid w:val="005023FD"/>
    <w:rsid w:val="00505349"/>
    <w:rsid w:val="00505416"/>
    <w:rsid w:val="00506ADA"/>
    <w:rsid w:val="005100FE"/>
    <w:rsid w:val="0051043A"/>
    <w:rsid w:val="005117E4"/>
    <w:rsid w:val="00512A59"/>
    <w:rsid w:val="00513845"/>
    <w:rsid w:val="005140A1"/>
    <w:rsid w:val="005142F4"/>
    <w:rsid w:val="00515FA8"/>
    <w:rsid w:val="00516681"/>
    <w:rsid w:val="00516E01"/>
    <w:rsid w:val="00516FA9"/>
    <w:rsid w:val="00520EFD"/>
    <w:rsid w:val="00522468"/>
    <w:rsid w:val="00522ACB"/>
    <w:rsid w:val="00522FBB"/>
    <w:rsid w:val="00523623"/>
    <w:rsid w:val="00524EDB"/>
    <w:rsid w:val="0052741D"/>
    <w:rsid w:val="00527F12"/>
    <w:rsid w:val="0053038A"/>
    <w:rsid w:val="005318C9"/>
    <w:rsid w:val="005337B3"/>
    <w:rsid w:val="005362DD"/>
    <w:rsid w:val="00537FFC"/>
    <w:rsid w:val="005407F9"/>
    <w:rsid w:val="00541F18"/>
    <w:rsid w:val="00542589"/>
    <w:rsid w:val="00544B4C"/>
    <w:rsid w:val="00544CFF"/>
    <w:rsid w:val="00545A09"/>
    <w:rsid w:val="00545BC2"/>
    <w:rsid w:val="00546E47"/>
    <w:rsid w:val="00547D8D"/>
    <w:rsid w:val="005505F2"/>
    <w:rsid w:val="00550E22"/>
    <w:rsid w:val="0055369D"/>
    <w:rsid w:val="00555CEB"/>
    <w:rsid w:val="00556FA8"/>
    <w:rsid w:val="00561EBF"/>
    <w:rsid w:val="00567DF5"/>
    <w:rsid w:val="0057151E"/>
    <w:rsid w:val="005735F9"/>
    <w:rsid w:val="00573FCD"/>
    <w:rsid w:val="005746FA"/>
    <w:rsid w:val="00575B1C"/>
    <w:rsid w:val="0057690B"/>
    <w:rsid w:val="00582634"/>
    <w:rsid w:val="00582B37"/>
    <w:rsid w:val="00584BE2"/>
    <w:rsid w:val="005862CE"/>
    <w:rsid w:val="005870DE"/>
    <w:rsid w:val="00587B76"/>
    <w:rsid w:val="005918A0"/>
    <w:rsid w:val="005930AD"/>
    <w:rsid w:val="005939F4"/>
    <w:rsid w:val="00594187"/>
    <w:rsid w:val="005959CB"/>
    <w:rsid w:val="0059732A"/>
    <w:rsid w:val="005A05CF"/>
    <w:rsid w:val="005A1A5E"/>
    <w:rsid w:val="005A3160"/>
    <w:rsid w:val="005A7428"/>
    <w:rsid w:val="005B2417"/>
    <w:rsid w:val="005B244F"/>
    <w:rsid w:val="005B2B03"/>
    <w:rsid w:val="005B7195"/>
    <w:rsid w:val="005B7F6B"/>
    <w:rsid w:val="005C2B0E"/>
    <w:rsid w:val="005C635C"/>
    <w:rsid w:val="005C6D77"/>
    <w:rsid w:val="005C73E0"/>
    <w:rsid w:val="005D0021"/>
    <w:rsid w:val="005D1AED"/>
    <w:rsid w:val="005D1BF1"/>
    <w:rsid w:val="005D290D"/>
    <w:rsid w:val="005D2E06"/>
    <w:rsid w:val="005D3A2B"/>
    <w:rsid w:val="005D7006"/>
    <w:rsid w:val="005D7EB4"/>
    <w:rsid w:val="005E15EB"/>
    <w:rsid w:val="005E3641"/>
    <w:rsid w:val="005E5A76"/>
    <w:rsid w:val="005E6346"/>
    <w:rsid w:val="005F3041"/>
    <w:rsid w:val="005F5875"/>
    <w:rsid w:val="005F5D84"/>
    <w:rsid w:val="005F6217"/>
    <w:rsid w:val="005F663F"/>
    <w:rsid w:val="005F6816"/>
    <w:rsid w:val="005F6A8C"/>
    <w:rsid w:val="005F6F15"/>
    <w:rsid w:val="00602DF0"/>
    <w:rsid w:val="006034E3"/>
    <w:rsid w:val="00603B77"/>
    <w:rsid w:val="0060673A"/>
    <w:rsid w:val="00606BAB"/>
    <w:rsid w:val="00607D90"/>
    <w:rsid w:val="006119D9"/>
    <w:rsid w:val="00611BB0"/>
    <w:rsid w:val="006123C5"/>
    <w:rsid w:val="0061382F"/>
    <w:rsid w:val="006140CF"/>
    <w:rsid w:val="0061436F"/>
    <w:rsid w:val="006158E2"/>
    <w:rsid w:val="00615DFB"/>
    <w:rsid w:val="00616482"/>
    <w:rsid w:val="00616AB9"/>
    <w:rsid w:val="00616C6A"/>
    <w:rsid w:val="006170EC"/>
    <w:rsid w:val="00617CBA"/>
    <w:rsid w:val="00622194"/>
    <w:rsid w:val="006239D1"/>
    <w:rsid w:val="006239D9"/>
    <w:rsid w:val="00623E08"/>
    <w:rsid w:val="00625C96"/>
    <w:rsid w:val="00632643"/>
    <w:rsid w:val="0063306D"/>
    <w:rsid w:val="0063429B"/>
    <w:rsid w:val="0063507C"/>
    <w:rsid w:val="0063576C"/>
    <w:rsid w:val="00636679"/>
    <w:rsid w:val="00636DFF"/>
    <w:rsid w:val="00640FAA"/>
    <w:rsid w:val="00642B9A"/>
    <w:rsid w:val="00642BFE"/>
    <w:rsid w:val="00643234"/>
    <w:rsid w:val="006432D8"/>
    <w:rsid w:val="006444D5"/>
    <w:rsid w:val="00644D16"/>
    <w:rsid w:val="00645F79"/>
    <w:rsid w:val="00647A3B"/>
    <w:rsid w:val="00650362"/>
    <w:rsid w:val="00651D02"/>
    <w:rsid w:val="0065357E"/>
    <w:rsid w:val="00656195"/>
    <w:rsid w:val="00657100"/>
    <w:rsid w:val="00657DAF"/>
    <w:rsid w:val="00660F05"/>
    <w:rsid w:val="006618DF"/>
    <w:rsid w:val="00663075"/>
    <w:rsid w:val="00666E5B"/>
    <w:rsid w:val="00670455"/>
    <w:rsid w:val="00670B3F"/>
    <w:rsid w:val="00671542"/>
    <w:rsid w:val="00673E72"/>
    <w:rsid w:val="00674C7D"/>
    <w:rsid w:val="006764DF"/>
    <w:rsid w:val="0068064B"/>
    <w:rsid w:val="006816E8"/>
    <w:rsid w:val="00684C8F"/>
    <w:rsid w:val="00684E8A"/>
    <w:rsid w:val="0068562F"/>
    <w:rsid w:val="006858DD"/>
    <w:rsid w:val="00685B8F"/>
    <w:rsid w:val="00691475"/>
    <w:rsid w:val="00693097"/>
    <w:rsid w:val="006955F6"/>
    <w:rsid w:val="006976FE"/>
    <w:rsid w:val="006A00D4"/>
    <w:rsid w:val="006A136D"/>
    <w:rsid w:val="006A1A30"/>
    <w:rsid w:val="006A2D36"/>
    <w:rsid w:val="006A2F84"/>
    <w:rsid w:val="006A3914"/>
    <w:rsid w:val="006A4F92"/>
    <w:rsid w:val="006A5706"/>
    <w:rsid w:val="006A6284"/>
    <w:rsid w:val="006B13BB"/>
    <w:rsid w:val="006B5A69"/>
    <w:rsid w:val="006B75FD"/>
    <w:rsid w:val="006B7B66"/>
    <w:rsid w:val="006B7FBE"/>
    <w:rsid w:val="006C138E"/>
    <w:rsid w:val="006C18BF"/>
    <w:rsid w:val="006C220B"/>
    <w:rsid w:val="006C2A1A"/>
    <w:rsid w:val="006C2C99"/>
    <w:rsid w:val="006C2DC3"/>
    <w:rsid w:val="006C553F"/>
    <w:rsid w:val="006C5DD5"/>
    <w:rsid w:val="006C5FAE"/>
    <w:rsid w:val="006D009C"/>
    <w:rsid w:val="006D0575"/>
    <w:rsid w:val="006D2760"/>
    <w:rsid w:val="006D301F"/>
    <w:rsid w:val="006D3B7A"/>
    <w:rsid w:val="006D409F"/>
    <w:rsid w:val="006D4753"/>
    <w:rsid w:val="006D5D38"/>
    <w:rsid w:val="006D6F67"/>
    <w:rsid w:val="006E0146"/>
    <w:rsid w:val="006E2CAE"/>
    <w:rsid w:val="006E3061"/>
    <w:rsid w:val="006E5654"/>
    <w:rsid w:val="006E61EC"/>
    <w:rsid w:val="006E63DE"/>
    <w:rsid w:val="006E7C36"/>
    <w:rsid w:val="006F3513"/>
    <w:rsid w:val="006F53F2"/>
    <w:rsid w:val="006F6882"/>
    <w:rsid w:val="00702EB1"/>
    <w:rsid w:val="00703868"/>
    <w:rsid w:val="0070475B"/>
    <w:rsid w:val="007061E6"/>
    <w:rsid w:val="007069DC"/>
    <w:rsid w:val="00707C3B"/>
    <w:rsid w:val="00713620"/>
    <w:rsid w:val="007144B5"/>
    <w:rsid w:val="00714D0A"/>
    <w:rsid w:val="00715923"/>
    <w:rsid w:val="00715D32"/>
    <w:rsid w:val="00717BBA"/>
    <w:rsid w:val="00720262"/>
    <w:rsid w:val="007208E4"/>
    <w:rsid w:val="007224E3"/>
    <w:rsid w:val="00722628"/>
    <w:rsid w:val="00724298"/>
    <w:rsid w:val="00724AEC"/>
    <w:rsid w:val="00725A24"/>
    <w:rsid w:val="00725F40"/>
    <w:rsid w:val="007303A9"/>
    <w:rsid w:val="00730C54"/>
    <w:rsid w:val="007329C0"/>
    <w:rsid w:val="007342F5"/>
    <w:rsid w:val="007344D0"/>
    <w:rsid w:val="0073532B"/>
    <w:rsid w:val="0074097B"/>
    <w:rsid w:val="00740B98"/>
    <w:rsid w:val="007410F8"/>
    <w:rsid w:val="0074199C"/>
    <w:rsid w:val="007421DF"/>
    <w:rsid w:val="00742439"/>
    <w:rsid w:val="00742523"/>
    <w:rsid w:val="00743C4C"/>
    <w:rsid w:val="007441A2"/>
    <w:rsid w:val="00745A6F"/>
    <w:rsid w:val="007463E5"/>
    <w:rsid w:val="00747D07"/>
    <w:rsid w:val="00751004"/>
    <w:rsid w:val="00751438"/>
    <w:rsid w:val="00752D4D"/>
    <w:rsid w:val="00752F20"/>
    <w:rsid w:val="007540D1"/>
    <w:rsid w:val="00754BFF"/>
    <w:rsid w:val="00754D38"/>
    <w:rsid w:val="007579D1"/>
    <w:rsid w:val="0076031F"/>
    <w:rsid w:val="007606A1"/>
    <w:rsid w:val="0076079A"/>
    <w:rsid w:val="00762995"/>
    <w:rsid w:val="007637DC"/>
    <w:rsid w:val="00766730"/>
    <w:rsid w:val="00767B27"/>
    <w:rsid w:val="00771FC6"/>
    <w:rsid w:val="00773621"/>
    <w:rsid w:val="00775512"/>
    <w:rsid w:val="00775B03"/>
    <w:rsid w:val="00776B31"/>
    <w:rsid w:val="00777704"/>
    <w:rsid w:val="00780F41"/>
    <w:rsid w:val="00781EBB"/>
    <w:rsid w:val="0078340C"/>
    <w:rsid w:val="007839E9"/>
    <w:rsid w:val="00783DE4"/>
    <w:rsid w:val="00786728"/>
    <w:rsid w:val="007900DC"/>
    <w:rsid w:val="007909B2"/>
    <w:rsid w:val="00790C4B"/>
    <w:rsid w:val="00790D88"/>
    <w:rsid w:val="00792A1D"/>
    <w:rsid w:val="00792F4C"/>
    <w:rsid w:val="0079305B"/>
    <w:rsid w:val="00793741"/>
    <w:rsid w:val="00794378"/>
    <w:rsid w:val="007961DC"/>
    <w:rsid w:val="007970D5"/>
    <w:rsid w:val="00797BE3"/>
    <w:rsid w:val="007A0810"/>
    <w:rsid w:val="007A14AD"/>
    <w:rsid w:val="007A1A4B"/>
    <w:rsid w:val="007A1E4B"/>
    <w:rsid w:val="007A1FC7"/>
    <w:rsid w:val="007A37D6"/>
    <w:rsid w:val="007A49A1"/>
    <w:rsid w:val="007A55D4"/>
    <w:rsid w:val="007A6715"/>
    <w:rsid w:val="007A70F9"/>
    <w:rsid w:val="007B3364"/>
    <w:rsid w:val="007B3B93"/>
    <w:rsid w:val="007B409E"/>
    <w:rsid w:val="007B4CCE"/>
    <w:rsid w:val="007B5A2A"/>
    <w:rsid w:val="007B60E7"/>
    <w:rsid w:val="007B6396"/>
    <w:rsid w:val="007C218F"/>
    <w:rsid w:val="007C4314"/>
    <w:rsid w:val="007C46C9"/>
    <w:rsid w:val="007C488D"/>
    <w:rsid w:val="007C6232"/>
    <w:rsid w:val="007C78BF"/>
    <w:rsid w:val="007C7D2E"/>
    <w:rsid w:val="007D00BC"/>
    <w:rsid w:val="007D5175"/>
    <w:rsid w:val="007D78AD"/>
    <w:rsid w:val="007E1876"/>
    <w:rsid w:val="007E2E24"/>
    <w:rsid w:val="007E37C2"/>
    <w:rsid w:val="007E3838"/>
    <w:rsid w:val="007E442C"/>
    <w:rsid w:val="007E4FC2"/>
    <w:rsid w:val="007E602A"/>
    <w:rsid w:val="007E7472"/>
    <w:rsid w:val="007F27EA"/>
    <w:rsid w:val="007F3EAD"/>
    <w:rsid w:val="007F6D2C"/>
    <w:rsid w:val="008015DC"/>
    <w:rsid w:val="00803014"/>
    <w:rsid w:val="00803094"/>
    <w:rsid w:val="00805F3F"/>
    <w:rsid w:val="0080795B"/>
    <w:rsid w:val="00810B32"/>
    <w:rsid w:val="00815382"/>
    <w:rsid w:val="00815AE8"/>
    <w:rsid w:val="00816175"/>
    <w:rsid w:val="008163BF"/>
    <w:rsid w:val="008222E3"/>
    <w:rsid w:val="008226F8"/>
    <w:rsid w:val="0082713F"/>
    <w:rsid w:val="00830BF8"/>
    <w:rsid w:val="00830E09"/>
    <w:rsid w:val="00833FAF"/>
    <w:rsid w:val="00834C4C"/>
    <w:rsid w:val="008359E3"/>
    <w:rsid w:val="00835F27"/>
    <w:rsid w:val="00836E15"/>
    <w:rsid w:val="00836E2B"/>
    <w:rsid w:val="00836E91"/>
    <w:rsid w:val="00840BAE"/>
    <w:rsid w:val="00843060"/>
    <w:rsid w:val="00843B51"/>
    <w:rsid w:val="00844294"/>
    <w:rsid w:val="008444A0"/>
    <w:rsid w:val="00844EAB"/>
    <w:rsid w:val="00846795"/>
    <w:rsid w:val="00846CB9"/>
    <w:rsid w:val="00847326"/>
    <w:rsid w:val="00850110"/>
    <w:rsid w:val="00851649"/>
    <w:rsid w:val="00852D40"/>
    <w:rsid w:val="0085363B"/>
    <w:rsid w:val="00853B0C"/>
    <w:rsid w:val="008555CD"/>
    <w:rsid w:val="00857910"/>
    <w:rsid w:val="008579BE"/>
    <w:rsid w:val="008625DB"/>
    <w:rsid w:val="00862E71"/>
    <w:rsid w:val="0086368B"/>
    <w:rsid w:val="0086378F"/>
    <w:rsid w:val="00863D21"/>
    <w:rsid w:val="00870B3A"/>
    <w:rsid w:val="00870F05"/>
    <w:rsid w:val="008717A1"/>
    <w:rsid w:val="00871B0D"/>
    <w:rsid w:val="00873103"/>
    <w:rsid w:val="008732E5"/>
    <w:rsid w:val="00873BF6"/>
    <w:rsid w:val="00874763"/>
    <w:rsid w:val="00874FD1"/>
    <w:rsid w:val="00877123"/>
    <w:rsid w:val="008801BD"/>
    <w:rsid w:val="008811E4"/>
    <w:rsid w:val="008815EB"/>
    <w:rsid w:val="00882673"/>
    <w:rsid w:val="00884C13"/>
    <w:rsid w:val="008858D6"/>
    <w:rsid w:val="0088621B"/>
    <w:rsid w:val="00886C1F"/>
    <w:rsid w:val="008875EF"/>
    <w:rsid w:val="00887A19"/>
    <w:rsid w:val="00891FF5"/>
    <w:rsid w:val="008931D6"/>
    <w:rsid w:val="008946BA"/>
    <w:rsid w:val="00894F93"/>
    <w:rsid w:val="008967BA"/>
    <w:rsid w:val="00897425"/>
    <w:rsid w:val="008A01A6"/>
    <w:rsid w:val="008A1429"/>
    <w:rsid w:val="008A4D88"/>
    <w:rsid w:val="008A50CD"/>
    <w:rsid w:val="008A5194"/>
    <w:rsid w:val="008A56C3"/>
    <w:rsid w:val="008A5841"/>
    <w:rsid w:val="008A6A55"/>
    <w:rsid w:val="008A7C6D"/>
    <w:rsid w:val="008B0992"/>
    <w:rsid w:val="008B0DC3"/>
    <w:rsid w:val="008B1B89"/>
    <w:rsid w:val="008B303F"/>
    <w:rsid w:val="008B5DD6"/>
    <w:rsid w:val="008B6770"/>
    <w:rsid w:val="008C0EF5"/>
    <w:rsid w:val="008C43BA"/>
    <w:rsid w:val="008C447A"/>
    <w:rsid w:val="008C4777"/>
    <w:rsid w:val="008C4EF6"/>
    <w:rsid w:val="008C4FCB"/>
    <w:rsid w:val="008C605B"/>
    <w:rsid w:val="008C7CBC"/>
    <w:rsid w:val="008D0F87"/>
    <w:rsid w:val="008D1894"/>
    <w:rsid w:val="008D5911"/>
    <w:rsid w:val="008D650D"/>
    <w:rsid w:val="008D69D9"/>
    <w:rsid w:val="008D6BAA"/>
    <w:rsid w:val="008D7EA4"/>
    <w:rsid w:val="008E21E3"/>
    <w:rsid w:val="008E2291"/>
    <w:rsid w:val="008E27FF"/>
    <w:rsid w:val="008E35E1"/>
    <w:rsid w:val="008E497C"/>
    <w:rsid w:val="008E6663"/>
    <w:rsid w:val="008E6A8D"/>
    <w:rsid w:val="008E7760"/>
    <w:rsid w:val="008E7CEB"/>
    <w:rsid w:val="008F1B2C"/>
    <w:rsid w:val="008F2087"/>
    <w:rsid w:val="008F247B"/>
    <w:rsid w:val="008F268B"/>
    <w:rsid w:val="008F2E45"/>
    <w:rsid w:val="008F7FF8"/>
    <w:rsid w:val="009031C4"/>
    <w:rsid w:val="00905D88"/>
    <w:rsid w:val="00905F7C"/>
    <w:rsid w:val="0090600E"/>
    <w:rsid w:val="00906767"/>
    <w:rsid w:val="00906AD3"/>
    <w:rsid w:val="009101C6"/>
    <w:rsid w:val="00912219"/>
    <w:rsid w:val="009125F0"/>
    <w:rsid w:val="0091340C"/>
    <w:rsid w:val="00914099"/>
    <w:rsid w:val="00914503"/>
    <w:rsid w:val="00914529"/>
    <w:rsid w:val="00916061"/>
    <w:rsid w:val="00916FAC"/>
    <w:rsid w:val="00917E03"/>
    <w:rsid w:val="00917EA6"/>
    <w:rsid w:val="00920167"/>
    <w:rsid w:val="0092068A"/>
    <w:rsid w:val="00920D7D"/>
    <w:rsid w:val="00920FE3"/>
    <w:rsid w:val="00921062"/>
    <w:rsid w:val="0092264F"/>
    <w:rsid w:val="009226EF"/>
    <w:rsid w:val="00922D5A"/>
    <w:rsid w:val="00923BB1"/>
    <w:rsid w:val="00923BC9"/>
    <w:rsid w:val="00923C1E"/>
    <w:rsid w:val="009243AA"/>
    <w:rsid w:val="00924437"/>
    <w:rsid w:val="009246B0"/>
    <w:rsid w:val="00925959"/>
    <w:rsid w:val="009265DA"/>
    <w:rsid w:val="00935703"/>
    <w:rsid w:val="00935836"/>
    <w:rsid w:val="00935C45"/>
    <w:rsid w:val="009401CF"/>
    <w:rsid w:val="009409E5"/>
    <w:rsid w:val="00940CEC"/>
    <w:rsid w:val="00941397"/>
    <w:rsid w:val="009416B7"/>
    <w:rsid w:val="0094205F"/>
    <w:rsid w:val="0094234A"/>
    <w:rsid w:val="00943393"/>
    <w:rsid w:val="00943462"/>
    <w:rsid w:val="009435C6"/>
    <w:rsid w:val="00946D22"/>
    <w:rsid w:val="00952862"/>
    <w:rsid w:val="00952A90"/>
    <w:rsid w:val="009534A8"/>
    <w:rsid w:val="00954943"/>
    <w:rsid w:val="00955514"/>
    <w:rsid w:val="009567FD"/>
    <w:rsid w:val="009570B6"/>
    <w:rsid w:val="0096067B"/>
    <w:rsid w:val="009655A2"/>
    <w:rsid w:val="0096675E"/>
    <w:rsid w:val="0096731B"/>
    <w:rsid w:val="00971CAB"/>
    <w:rsid w:val="00976B80"/>
    <w:rsid w:val="00977402"/>
    <w:rsid w:val="00980933"/>
    <w:rsid w:val="00980E2F"/>
    <w:rsid w:val="00980E8B"/>
    <w:rsid w:val="009826CE"/>
    <w:rsid w:val="0098318A"/>
    <w:rsid w:val="0098676F"/>
    <w:rsid w:val="00990F45"/>
    <w:rsid w:val="00992294"/>
    <w:rsid w:val="009924BC"/>
    <w:rsid w:val="00992D8F"/>
    <w:rsid w:val="00992F96"/>
    <w:rsid w:val="009936D8"/>
    <w:rsid w:val="00994AA8"/>
    <w:rsid w:val="00995680"/>
    <w:rsid w:val="00995956"/>
    <w:rsid w:val="00997234"/>
    <w:rsid w:val="009A0044"/>
    <w:rsid w:val="009A0605"/>
    <w:rsid w:val="009B019A"/>
    <w:rsid w:val="009B0F22"/>
    <w:rsid w:val="009B103F"/>
    <w:rsid w:val="009B3F4F"/>
    <w:rsid w:val="009B498D"/>
    <w:rsid w:val="009B72E9"/>
    <w:rsid w:val="009B7C80"/>
    <w:rsid w:val="009C0536"/>
    <w:rsid w:val="009C126E"/>
    <w:rsid w:val="009C2BAB"/>
    <w:rsid w:val="009C367D"/>
    <w:rsid w:val="009C449B"/>
    <w:rsid w:val="009C486A"/>
    <w:rsid w:val="009C5191"/>
    <w:rsid w:val="009D00FE"/>
    <w:rsid w:val="009D0154"/>
    <w:rsid w:val="009D0375"/>
    <w:rsid w:val="009D20FC"/>
    <w:rsid w:val="009D3445"/>
    <w:rsid w:val="009D3796"/>
    <w:rsid w:val="009D4699"/>
    <w:rsid w:val="009D57BB"/>
    <w:rsid w:val="009D61C5"/>
    <w:rsid w:val="009E1C9D"/>
    <w:rsid w:val="009E5589"/>
    <w:rsid w:val="009E7A00"/>
    <w:rsid w:val="009E7CE0"/>
    <w:rsid w:val="009F0ED2"/>
    <w:rsid w:val="009F2194"/>
    <w:rsid w:val="009F23B4"/>
    <w:rsid w:val="009F2EEA"/>
    <w:rsid w:val="009F3AA8"/>
    <w:rsid w:val="009F45E0"/>
    <w:rsid w:val="009F66BE"/>
    <w:rsid w:val="009F671D"/>
    <w:rsid w:val="009F6858"/>
    <w:rsid w:val="009F6982"/>
    <w:rsid w:val="009F7A86"/>
    <w:rsid w:val="00A002C3"/>
    <w:rsid w:val="00A003E6"/>
    <w:rsid w:val="00A016BA"/>
    <w:rsid w:val="00A02DFF"/>
    <w:rsid w:val="00A033B6"/>
    <w:rsid w:val="00A047E0"/>
    <w:rsid w:val="00A049FD"/>
    <w:rsid w:val="00A0533B"/>
    <w:rsid w:val="00A0560A"/>
    <w:rsid w:val="00A05E4F"/>
    <w:rsid w:val="00A112D1"/>
    <w:rsid w:val="00A120BC"/>
    <w:rsid w:val="00A126C7"/>
    <w:rsid w:val="00A16D89"/>
    <w:rsid w:val="00A17042"/>
    <w:rsid w:val="00A17D35"/>
    <w:rsid w:val="00A218E1"/>
    <w:rsid w:val="00A230A3"/>
    <w:rsid w:val="00A23814"/>
    <w:rsid w:val="00A30857"/>
    <w:rsid w:val="00A30E15"/>
    <w:rsid w:val="00A30FFA"/>
    <w:rsid w:val="00A324E5"/>
    <w:rsid w:val="00A32709"/>
    <w:rsid w:val="00A344C9"/>
    <w:rsid w:val="00A370BC"/>
    <w:rsid w:val="00A4219B"/>
    <w:rsid w:val="00A43A36"/>
    <w:rsid w:val="00A45B71"/>
    <w:rsid w:val="00A4632E"/>
    <w:rsid w:val="00A468DE"/>
    <w:rsid w:val="00A50276"/>
    <w:rsid w:val="00A50777"/>
    <w:rsid w:val="00A519AF"/>
    <w:rsid w:val="00A52A6E"/>
    <w:rsid w:val="00A54626"/>
    <w:rsid w:val="00A54A31"/>
    <w:rsid w:val="00A55BA0"/>
    <w:rsid w:val="00A55FE9"/>
    <w:rsid w:val="00A650D9"/>
    <w:rsid w:val="00A66695"/>
    <w:rsid w:val="00A673E1"/>
    <w:rsid w:val="00A709EA"/>
    <w:rsid w:val="00A72933"/>
    <w:rsid w:val="00A731B7"/>
    <w:rsid w:val="00A73324"/>
    <w:rsid w:val="00A74B59"/>
    <w:rsid w:val="00A76C36"/>
    <w:rsid w:val="00A8171D"/>
    <w:rsid w:val="00A81F6B"/>
    <w:rsid w:val="00A82579"/>
    <w:rsid w:val="00A83877"/>
    <w:rsid w:val="00A85047"/>
    <w:rsid w:val="00A857C8"/>
    <w:rsid w:val="00A9060C"/>
    <w:rsid w:val="00A93189"/>
    <w:rsid w:val="00A968DD"/>
    <w:rsid w:val="00A96A8A"/>
    <w:rsid w:val="00AA067A"/>
    <w:rsid w:val="00AA08D0"/>
    <w:rsid w:val="00AA1294"/>
    <w:rsid w:val="00AA2727"/>
    <w:rsid w:val="00AA33F5"/>
    <w:rsid w:val="00AA6516"/>
    <w:rsid w:val="00AA6555"/>
    <w:rsid w:val="00AA6E52"/>
    <w:rsid w:val="00AB02E6"/>
    <w:rsid w:val="00AB1299"/>
    <w:rsid w:val="00AB254F"/>
    <w:rsid w:val="00AB677B"/>
    <w:rsid w:val="00AC3010"/>
    <w:rsid w:val="00AC37BD"/>
    <w:rsid w:val="00AC3EBB"/>
    <w:rsid w:val="00AC50AB"/>
    <w:rsid w:val="00AD20F8"/>
    <w:rsid w:val="00AD4514"/>
    <w:rsid w:val="00AD5692"/>
    <w:rsid w:val="00AD62A8"/>
    <w:rsid w:val="00AD7600"/>
    <w:rsid w:val="00AE248B"/>
    <w:rsid w:val="00AE48AA"/>
    <w:rsid w:val="00AE4FFE"/>
    <w:rsid w:val="00AE61DF"/>
    <w:rsid w:val="00AE6280"/>
    <w:rsid w:val="00AE6F12"/>
    <w:rsid w:val="00AF2D1B"/>
    <w:rsid w:val="00AF393F"/>
    <w:rsid w:val="00AF3D84"/>
    <w:rsid w:val="00AF3FD0"/>
    <w:rsid w:val="00AF4B76"/>
    <w:rsid w:val="00AF6997"/>
    <w:rsid w:val="00AF6C86"/>
    <w:rsid w:val="00AF7021"/>
    <w:rsid w:val="00AF71E6"/>
    <w:rsid w:val="00B00748"/>
    <w:rsid w:val="00B010D0"/>
    <w:rsid w:val="00B02FFD"/>
    <w:rsid w:val="00B03A02"/>
    <w:rsid w:val="00B03A61"/>
    <w:rsid w:val="00B0426A"/>
    <w:rsid w:val="00B0568C"/>
    <w:rsid w:val="00B05BC5"/>
    <w:rsid w:val="00B10738"/>
    <w:rsid w:val="00B10D6E"/>
    <w:rsid w:val="00B11806"/>
    <w:rsid w:val="00B125C2"/>
    <w:rsid w:val="00B12EA9"/>
    <w:rsid w:val="00B131AA"/>
    <w:rsid w:val="00B15BE2"/>
    <w:rsid w:val="00B20C75"/>
    <w:rsid w:val="00B22384"/>
    <w:rsid w:val="00B228F0"/>
    <w:rsid w:val="00B22B8D"/>
    <w:rsid w:val="00B2309B"/>
    <w:rsid w:val="00B23848"/>
    <w:rsid w:val="00B23BCF"/>
    <w:rsid w:val="00B24BAA"/>
    <w:rsid w:val="00B24F03"/>
    <w:rsid w:val="00B32CE5"/>
    <w:rsid w:val="00B338AA"/>
    <w:rsid w:val="00B364DD"/>
    <w:rsid w:val="00B372F9"/>
    <w:rsid w:val="00B373A5"/>
    <w:rsid w:val="00B37C00"/>
    <w:rsid w:val="00B419D1"/>
    <w:rsid w:val="00B421F2"/>
    <w:rsid w:val="00B4265A"/>
    <w:rsid w:val="00B42BD6"/>
    <w:rsid w:val="00B45188"/>
    <w:rsid w:val="00B463EA"/>
    <w:rsid w:val="00B47254"/>
    <w:rsid w:val="00B4750C"/>
    <w:rsid w:val="00B47778"/>
    <w:rsid w:val="00B54392"/>
    <w:rsid w:val="00B5553A"/>
    <w:rsid w:val="00B5641A"/>
    <w:rsid w:val="00B607F4"/>
    <w:rsid w:val="00B61460"/>
    <w:rsid w:val="00B61A53"/>
    <w:rsid w:val="00B6332D"/>
    <w:rsid w:val="00B64A19"/>
    <w:rsid w:val="00B6629E"/>
    <w:rsid w:val="00B67C0C"/>
    <w:rsid w:val="00B70336"/>
    <w:rsid w:val="00B706D0"/>
    <w:rsid w:val="00B70713"/>
    <w:rsid w:val="00B71471"/>
    <w:rsid w:val="00B715F0"/>
    <w:rsid w:val="00B75B63"/>
    <w:rsid w:val="00B771DA"/>
    <w:rsid w:val="00B82060"/>
    <w:rsid w:val="00B82FCB"/>
    <w:rsid w:val="00B84D50"/>
    <w:rsid w:val="00B85B1C"/>
    <w:rsid w:val="00B861F4"/>
    <w:rsid w:val="00B86CC9"/>
    <w:rsid w:val="00B87544"/>
    <w:rsid w:val="00B923F1"/>
    <w:rsid w:val="00B92640"/>
    <w:rsid w:val="00B93107"/>
    <w:rsid w:val="00B9377A"/>
    <w:rsid w:val="00B94FC7"/>
    <w:rsid w:val="00B959BC"/>
    <w:rsid w:val="00B95E05"/>
    <w:rsid w:val="00B97613"/>
    <w:rsid w:val="00BA0EAF"/>
    <w:rsid w:val="00BA6778"/>
    <w:rsid w:val="00BA6E0F"/>
    <w:rsid w:val="00BB0794"/>
    <w:rsid w:val="00BB4BBA"/>
    <w:rsid w:val="00BB5F24"/>
    <w:rsid w:val="00BC2AC8"/>
    <w:rsid w:val="00BC4754"/>
    <w:rsid w:val="00BC5F64"/>
    <w:rsid w:val="00BC6491"/>
    <w:rsid w:val="00BD17CB"/>
    <w:rsid w:val="00BD25F0"/>
    <w:rsid w:val="00BD28B4"/>
    <w:rsid w:val="00BD354F"/>
    <w:rsid w:val="00BD57BF"/>
    <w:rsid w:val="00BD7367"/>
    <w:rsid w:val="00BD76E0"/>
    <w:rsid w:val="00BE283E"/>
    <w:rsid w:val="00BE2843"/>
    <w:rsid w:val="00BE3956"/>
    <w:rsid w:val="00BE5170"/>
    <w:rsid w:val="00BE5F2D"/>
    <w:rsid w:val="00BE7807"/>
    <w:rsid w:val="00BF14AD"/>
    <w:rsid w:val="00BF1C36"/>
    <w:rsid w:val="00BF23B6"/>
    <w:rsid w:val="00BF2D44"/>
    <w:rsid w:val="00BF2D84"/>
    <w:rsid w:val="00BF2EBB"/>
    <w:rsid w:val="00BF5019"/>
    <w:rsid w:val="00BF5E45"/>
    <w:rsid w:val="00BF5FCF"/>
    <w:rsid w:val="00BF6CA5"/>
    <w:rsid w:val="00C00BAC"/>
    <w:rsid w:val="00C00D92"/>
    <w:rsid w:val="00C05E8E"/>
    <w:rsid w:val="00C079DE"/>
    <w:rsid w:val="00C1008F"/>
    <w:rsid w:val="00C12C11"/>
    <w:rsid w:val="00C15A3E"/>
    <w:rsid w:val="00C20169"/>
    <w:rsid w:val="00C21ACB"/>
    <w:rsid w:val="00C23E57"/>
    <w:rsid w:val="00C2607B"/>
    <w:rsid w:val="00C2671C"/>
    <w:rsid w:val="00C27997"/>
    <w:rsid w:val="00C312F3"/>
    <w:rsid w:val="00C31330"/>
    <w:rsid w:val="00C3192B"/>
    <w:rsid w:val="00C32122"/>
    <w:rsid w:val="00C32BE0"/>
    <w:rsid w:val="00C33387"/>
    <w:rsid w:val="00C3554C"/>
    <w:rsid w:val="00C35B5A"/>
    <w:rsid w:val="00C360D0"/>
    <w:rsid w:val="00C36EC1"/>
    <w:rsid w:val="00C37285"/>
    <w:rsid w:val="00C37757"/>
    <w:rsid w:val="00C377C0"/>
    <w:rsid w:val="00C4010C"/>
    <w:rsid w:val="00C4065F"/>
    <w:rsid w:val="00C43462"/>
    <w:rsid w:val="00C44515"/>
    <w:rsid w:val="00C44D79"/>
    <w:rsid w:val="00C46217"/>
    <w:rsid w:val="00C46414"/>
    <w:rsid w:val="00C4661F"/>
    <w:rsid w:val="00C473F5"/>
    <w:rsid w:val="00C5459C"/>
    <w:rsid w:val="00C5576F"/>
    <w:rsid w:val="00C56619"/>
    <w:rsid w:val="00C603ED"/>
    <w:rsid w:val="00C60A65"/>
    <w:rsid w:val="00C61F47"/>
    <w:rsid w:val="00C6285B"/>
    <w:rsid w:val="00C6362E"/>
    <w:rsid w:val="00C64798"/>
    <w:rsid w:val="00C648B8"/>
    <w:rsid w:val="00C64B11"/>
    <w:rsid w:val="00C66548"/>
    <w:rsid w:val="00C66898"/>
    <w:rsid w:val="00C66DD1"/>
    <w:rsid w:val="00C67D18"/>
    <w:rsid w:val="00C67E95"/>
    <w:rsid w:val="00C70BED"/>
    <w:rsid w:val="00C71AEF"/>
    <w:rsid w:val="00C7507F"/>
    <w:rsid w:val="00C76BBF"/>
    <w:rsid w:val="00C76E95"/>
    <w:rsid w:val="00C822AE"/>
    <w:rsid w:val="00C82694"/>
    <w:rsid w:val="00C84835"/>
    <w:rsid w:val="00C87146"/>
    <w:rsid w:val="00C8754B"/>
    <w:rsid w:val="00C87FF9"/>
    <w:rsid w:val="00C9046E"/>
    <w:rsid w:val="00C9304D"/>
    <w:rsid w:val="00C96008"/>
    <w:rsid w:val="00C969DA"/>
    <w:rsid w:val="00CA433E"/>
    <w:rsid w:val="00CA47F3"/>
    <w:rsid w:val="00CA5636"/>
    <w:rsid w:val="00CA73D2"/>
    <w:rsid w:val="00CB1220"/>
    <w:rsid w:val="00CB2205"/>
    <w:rsid w:val="00CB2A1C"/>
    <w:rsid w:val="00CB4F27"/>
    <w:rsid w:val="00CB5D19"/>
    <w:rsid w:val="00CB5DD2"/>
    <w:rsid w:val="00CB7FAE"/>
    <w:rsid w:val="00CC04F6"/>
    <w:rsid w:val="00CC0E66"/>
    <w:rsid w:val="00CC2030"/>
    <w:rsid w:val="00CC2834"/>
    <w:rsid w:val="00CC32B5"/>
    <w:rsid w:val="00CC35AF"/>
    <w:rsid w:val="00CC3F4D"/>
    <w:rsid w:val="00CC4144"/>
    <w:rsid w:val="00CC4492"/>
    <w:rsid w:val="00CC63A5"/>
    <w:rsid w:val="00CD066D"/>
    <w:rsid w:val="00CD09A5"/>
    <w:rsid w:val="00CD0AA6"/>
    <w:rsid w:val="00CD2685"/>
    <w:rsid w:val="00CD2B24"/>
    <w:rsid w:val="00CD2DA4"/>
    <w:rsid w:val="00CD71F8"/>
    <w:rsid w:val="00CD7289"/>
    <w:rsid w:val="00CE04BC"/>
    <w:rsid w:val="00CE05C6"/>
    <w:rsid w:val="00CE0AF4"/>
    <w:rsid w:val="00CE697C"/>
    <w:rsid w:val="00CE71C0"/>
    <w:rsid w:val="00CF08E2"/>
    <w:rsid w:val="00CF0E38"/>
    <w:rsid w:val="00CF0E71"/>
    <w:rsid w:val="00CF158D"/>
    <w:rsid w:val="00CF2157"/>
    <w:rsid w:val="00CF410C"/>
    <w:rsid w:val="00CF4B3B"/>
    <w:rsid w:val="00CF5E37"/>
    <w:rsid w:val="00D0086E"/>
    <w:rsid w:val="00D040A3"/>
    <w:rsid w:val="00D041B4"/>
    <w:rsid w:val="00D047A8"/>
    <w:rsid w:val="00D10B40"/>
    <w:rsid w:val="00D11288"/>
    <w:rsid w:val="00D11990"/>
    <w:rsid w:val="00D120F9"/>
    <w:rsid w:val="00D12B13"/>
    <w:rsid w:val="00D12D79"/>
    <w:rsid w:val="00D14168"/>
    <w:rsid w:val="00D14E11"/>
    <w:rsid w:val="00D15094"/>
    <w:rsid w:val="00D172F8"/>
    <w:rsid w:val="00D17864"/>
    <w:rsid w:val="00D17C92"/>
    <w:rsid w:val="00D2048F"/>
    <w:rsid w:val="00D21031"/>
    <w:rsid w:val="00D24151"/>
    <w:rsid w:val="00D24318"/>
    <w:rsid w:val="00D24677"/>
    <w:rsid w:val="00D26AE1"/>
    <w:rsid w:val="00D31B88"/>
    <w:rsid w:val="00D32C82"/>
    <w:rsid w:val="00D32CE4"/>
    <w:rsid w:val="00D3591A"/>
    <w:rsid w:val="00D35EBD"/>
    <w:rsid w:val="00D43C63"/>
    <w:rsid w:val="00D445A3"/>
    <w:rsid w:val="00D44C28"/>
    <w:rsid w:val="00D44D26"/>
    <w:rsid w:val="00D45046"/>
    <w:rsid w:val="00D51407"/>
    <w:rsid w:val="00D51C7F"/>
    <w:rsid w:val="00D546B8"/>
    <w:rsid w:val="00D5565A"/>
    <w:rsid w:val="00D5736D"/>
    <w:rsid w:val="00D61F83"/>
    <w:rsid w:val="00D62FF9"/>
    <w:rsid w:val="00D635E6"/>
    <w:rsid w:val="00D63D9D"/>
    <w:rsid w:val="00D65792"/>
    <w:rsid w:val="00D65C07"/>
    <w:rsid w:val="00D6601C"/>
    <w:rsid w:val="00D67545"/>
    <w:rsid w:val="00D67594"/>
    <w:rsid w:val="00D7089E"/>
    <w:rsid w:val="00D71B4E"/>
    <w:rsid w:val="00D72E74"/>
    <w:rsid w:val="00D72FA1"/>
    <w:rsid w:val="00D732D3"/>
    <w:rsid w:val="00D737D8"/>
    <w:rsid w:val="00D74244"/>
    <w:rsid w:val="00D75085"/>
    <w:rsid w:val="00D80658"/>
    <w:rsid w:val="00D80C56"/>
    <w:rsid w:val="00D81D51"/>
    <w:rsid w:val="00D823EC"/>
    <w:rsid w:val="00D84DA7"/>
    <w:rsid w:val="00D8505F"/>
    <w:rsid w:val="00D859CA"/>
    <w:rsid w:val="00D86E9E"/>
    <w:rsid w:val="00D92BD6"/>
    <w:rsid w:val="00D9347E"/>
    <w:rsid w:val="00D94B91"/>
    <w:rsid w:val="00D95615"/>
    <w:rsid w:val="00D96307"/>
    <w:rsid w:val="00D97758"/>
    <w:rsid w:val="00DA15AB"/>
    <w:rsid w:val="00DA239A"/>
    <w:rsid w:val="00DA5DA9"/>
    <w:rsid w:val="00DA61FB"/>
    <w:rsid w:val="00DA6322"/>
    <w:rsid w:val="00DA6719"/>
    <w:rsid w:val="00DA6E4F"/>
    <w:rsid w:val="00DA785B"/>
    <w:rsid w:val="00DB0E74"/>
    <w:rsid w:val="00DB0E7A"/>
    <w:rsid w:val="00DB2073"/>
    <w:rsid w:val="00DB339E"/>
    <w:rsid w:val="00DB4851"/>
    <w:rsid w:val="00DB6950"/>
    <w:rsid w:val="00DB7B81"/>
    <w:rsid w:val="00DB7E86"/>
    <w:rsid w:val="00DC0A1A"/>
    <w:rsid w:val="00DC169C"/>
    <w:rsid w:val="00DC2FE0"/>
    <w:rsid w:val="00DC4880"/>
    <w:rsid w:val="00DC4998"/>
    <w:rsid w:val="00DC53D7"/>
    <w:rsid w:val="00DC67B3"/>
    <w:rsid w:val="00DC7CEA"/>
    <w:rsid w:val="00DD0B7E"/>
    <w:rsid w:val="00DD0E59"/>
    <w:rsid w:val="00DD1DE3"/>
    <w:rsid w:val="00DD1F36"/>
    <w:rsid w:val="00DD332D"/>
    <w:rsid w:val="00DD47EC"/>
    <w:rsid w:val="00DD48C5"/>
    <w:rsid w:val="00DD5871"/>
    <w:rsid w:val="00DD7004"/>
    <w:rsid w:val="00DD750A"/>
    <w:rsid w:val="00DD7B97"/>
    <w:rsid w:val="00DE10E7"/>
    <w:rsid w:val="00DE2259"/>
    <w:rsid w:val="00DE2E17"/>
    <w:rsid w:val="00DE6006"/>
    <w:rsid w:val="00DE73E3"/>
    <w:rsid w:val="00DE76DA"/>
    <w:rsid w:val="00DE7E9C"/>
    <w:rsid w:val="00DE7F86"/>
    <w:rsid w:val="00DF0012"/>
    <w:rsid w:val="00DF06DC"/>
    <w:rsid w:val="00DF13DD"/>
    <w:rsid w:val="00DF1B43"/>
    <w:rsid w:val="00DF3617"/>
    <w:rsid w:val="00DF4C36"/>
    <w:rsid w:val="00DF5E82"/>
    <w:rsid w:val="00DF6C20"/>
    <w:rsid w:val="00E0106D"/>
    <w:rsid w:val="00E04C67"/>
    <w:rsid w:val="00E06066"/>
    <w:rsid w:val="00E06378"/>
    <w:rsid w:val="00E06E9A"/>
    <w:rsid w:val="00E113D5"/>
    <w:rsid w:val="00E13398"/>
    <w:rsid w:val="00E14148"/>
    <w:rsid w:val="00E14AB9"/>
    <w:rsid w:val="00E1508E"/>
    <w:rsid w:val="00E1594E"/>
    <w:rsid w:val="00E1614D"/>
    <w:rsid w:val="00E1662C"/>
    <w:rsid w:val="00E20FE0"/>
    <w:rsid w:val="00E21D85"/>
    <w:rsid w:val="00E21EE1"/>
    <w:rsid w:val="00E234C3"/>
    <w:rsid w:val="00E24DC9"/>
    <w:rsid w:val="00E2547C"/>
    <w:rsid w:val="00E31BBF"/>
    <w:rsid w:val="00E31C57"/>
    <w:rsid w:val="00E329CB"/>
    <w:rsid w:val="00E350CD"/>
    <w:rsid w:val="00E35A5F"/>
    <w:rsid w:val="00E35E18"/>
    <w:rsid w:val="00E37541"/>
    <w:rsid w:val="00E40206"/>
    <w:rsid w:val="00E402BB"/>
    <w:rsid w:val="00E40389"/>
    <w:rsid w:val="00E41F9B"/>
    <w:rsid w:val="00E42010"/>
    <w:rsid w:val="00E428ED"/>
    <w:rsid w:val="00E42995"/>
    <w:rsid w:val="00E451AA"/>
    <w:rsid w:val="00E45308"/>
    <w:rsid w:val="00E471F1"/>
    <w:rsid w:val="00E47808"/>
    <w:rsid w:val="00E47871"/>
    <w:rsid w:val="00E53E9C"/>
    <w:rsid w:val="00E5570E"/>
    <w:rsid w:val="00E564A4"/>
    <w:rsid w:val="00E57F28"/>
    <w:rsid w:val="00E604FE"/>
    <w:rsid w:val="00E60683"/>
    <w:rsid w:val="00E61700"/>
    <w:rsid w:val="00E62ADA"/>
    <w:rsid w:val="00E62D03"/>
    <w:rsid w:val="00E63303"/>
    <w:rsid w:val="00E6397E"/>
    <w:rsid w:val="00E64384"/>
    <w:rsid w:val="00E64C3F"/>
    <w:rsid w:val="00E67AF2"/>
    <w:rsid w:val="00E67B28"/>
    <w:rsid w:val="00E7450E"/>
    <w:rsid w:val="00E74950"/>
    <w:rsid w:val="00E757B4"/>
    <w:rsid w:val="00E77C3D"/>
    <w:rsid w:val="00E82FDA"/>
    <w:rsid w:val="00E86EE4"/>
    <w:rsid w:val="00E9049C"/>
    <w:rsid w:val="00E9134F"/>
    <w:rsid w:val="00E94B20"/>
    <w:rsid w:val="00E9505B"/>
    <w:rsid w:val="00E96089"/>
    <w:rsid w:val="00E961FF"/>
    <w:rsid w:val="00E96254"/>
    <w:rsid w:val="00E96404"/>
    <w:rsid w:val="00E97224"/>
    <w:rsid w:val="00E97EA4"/>
    <w:rsid w:val="00EA0089"/>
    <w:rsid w:val="00EA1313"/>
    <w:rsid w:val="00EA1C07"/>
    <w:rsid w:val="00EA3ABC"/>
    <w:rsid w:val="00EA5C1B"/>
    <w:rsid w:val="00EA6748"/>
    <w:rsid w:val="00EB0C62"/>
    <w:rsid w:val="00EB3575"/>
    <w:rsid w:val="00EB3C7F"/>
    <w:rsid w:val="00EB3F19"/>
    <w:rsid w:val="00EB469D"/>
    <w:rsid w:val="00EB4C3E"/>
    <w:rsid w:val="00EB597A"/>
    <w:rsid w:val="00EB5B5F"/>
    <w:rsid w:val="00EB6484"/>
    <w:rsid w:val="00EC0981"/>
    <w:rsid w:val="00EC3DAA"/>
    <w:rsid w:val="00EC442E"/>
    <w:rsid w:val="00EC5B70"/>
    <w:rsid w:val="00EC74EC"/>
    <w:rsid w:val="00EC7711"/>
    <w:rsid w:val="00ED0C29"/>
    <w:rsid w:val="00ED1241"/>
    <w:rsid w:val="00ED1574"/>
    <w:rsid w:val="00ED304E"/>
    <w:rsid w:val="00ED31B1"/>
    <w:rsid w:val="00ED54B7"/>
    <w:rsid w:val="00ED70FA"/>
    <w:rsid w:val="00ED749C"/>
    <w:rsid w:val="00EE09A1"/>
    <w:rsid w:val="00EE12BF"/>
    <w:rsid w:val="00EE1678"/>
    <w:rsid w:val="00EE2380"/>
    <w:rsid w:val="00EE3DF0"/>
    <w:rsid w:val="00EE3FB4"/>
    <w:rsid w:val="00EE5C94"/>
    <w:rsid w:val="00EE705B"/>
    <w:rsid w:val="00EF0706"/>
    <w:rsid w:val="00EF084B"/>
    <w:rsid w:val="00EF4178"/>
    <w:rsid w:val="00EF6BCA"/>
    <w:rsid w:val="00F003E8"/>
    <w:rsid w:val="00F013A8"/>
    <w:rsid w:val="00F0284B"/>
    <w:rsid w:val="00F02BC6"/>
    <w:rsid w:val="00F0307A"/>
    <w:rsid w:val="00F0370C"/>
    <w:rsid w:val="00F0384D"/>
    <w:rsid w:val="00F07734"/>
    <w:rsid w:val="00F07744"/>
    <w:rsid w:val="00F1208A"/>
    <w:rsid w:val="00F12629"/>
    <w:rsid w:val="00F137C2"/>
    <w:rsid w:val="00F13C01"/>
    <w:rsid w:val="00F178E6"/>
    <w:rsid w:val="00F219DE"/>
    <w:rsid w:val="00F23071"/>
    <w:rsid w:val="00F23C78"/>
    <w:rsid w:val="00F24285"/>
    <w:rsid w:val="00F306B5"/>
    <w:rsid w:val="00F30C14"/>
    <w:rsid w:val="00F31671"/>
    <w:rsid w:val="00F325D1"/>
    <w:rsid w:val="00F331F7"/>
    <w:rsid w:val="00F3375B"/>
    <w:rsid w:val="00F40B37"/>
    <w:rsid w:val="00F4146A"/>
    <w:rsid w:val="00F41A6A"/>
    <w:rsid w:val="00F45710"/>
    <w:rsid w:val="00F50152"/>
    <w:rsid w:val="00F5459B"/>
    <w:rsid w:val="00F54B8A"/>
    <w:rsid w:val="00F54D18"/>
    <w:rsid w:val="00F5522A"/>
    <w:rsid w:val="00F5559F"/>
    <w:rsid w:val="00F55AF0"/>
    <w:rsid w:val="00F56203"/>
    <w:rsid w:val="00F568C2"/>
    <w:rsid w:val="00F57F9F"/>
    <w:rsid w:val="00F6062F"/>
    <w:rsid w:val="00F60EA1"/>
    <w:rsid w:val="00F63442"/>
    <w:rsid w:val="00F65D2B"/>
    <w:rsid w:val="00F708B0"/>
    <w:rsid w:val="00F70A4E"/>
    <w:rsid w:val="00F717A8"/>
    <w:rsid w:val="00F7386D"/>
    <w:rsid w:val="00F73A5A"/>
    <w:rsid w:val="00F741B1"/>
    <w:rsid w:val="00F74ADF"/>
    <w:rsid w:val="00F75456"/>
    <w:rsid w:val="00F779B0"/>
    <w:rsid w:val="00F809D4"/>
    <w:rsid w:val="00F80AA8"/>
    <w:rsid w:val="00F80BE7"/>
    <w:rsid w:val="00F832D1"/>
    <w:rsid w:val="00F87973"/>
    <w:rsid w:val="00F906F2"/>
    <w:rsid w:val="00F90823"/>
    <w:rsid w:val="00F90EAA"/>
    <w:rsid w:val="00F92AE4"/>
    <w:rsid w:val="00F94205"/>
    <w:rsid w:val="00F9498E"/>
    <w:rsid w:val="00F94D92"/>
    <w:rsid w:val="00F94E81"/>
    <w:rsid w:val="00F96F9C"/>
    <w:rsid w:val="00F9763D"/>
    <w:rsid w:val="00FA1B87"/>
    <w:rsid w:val="00FA3AB8"/>
    <w:rsid w:val="00FB2CD9"/>
    <w:rsid w:val="00FB44BF"/>
    <w:rsid w:val="00FB4915"/>
    <w:rsid w:val="00FB5987"/>
    <w:rsid w:val="00FB602D"/>
    <w:rsid w:val="00FB60DE"/>
    <w:rsid w:val="00FC0AF6"/>
    <w:rsid w:val="00FC1190"/>
    <w:rsid w:val="00FC2D61"/>
    <w:rsid w:val="00FC3059"/>
    <w:rsid w:val="00FC3328"/>
    <w:rsid w:val="00FC5A7C"/>
    <w:rsid w:val="00FC790C"/>
    <w:rsid w:val="00FD021F"/>
    <w:rsid w:val="00FD06A6"/>
    <w:rsid w:val="00FD2620"/>
    <w:rsid w:val="00FD389C"/>
    <w:rsid w:val="00FD3DD6"/>
    <w:rsid w:val="00FD3FE0"/>
    <w:rsid w:val="00FD51A9"/>
    <w:rsid w:val="00FD53DA"/>
    <w:rsid w:val="00FD64D4"/>
    <w:rsid w:val="00FD7A0E"/>
    <w:rsid w:val="00FE182E"/>
    <w:rsid w:val="00FE22A8"/>
    <w:rsid w:val="00FE3262"/>
    <w:rsid w:val="00FE3525"/>
    <w:rsid w:val="00FE3DA3"/>
    <w:rsid w:val="00FE4B35"/>
    <w:rsid w:val="00FE6DAC"/>
    <w:rsid w:val="00FF0F35"/>
    <w:rsid w:val="00FF3133"/>
    <w:rsid w:val="00FF34B6"/>
    <w:rsid w:val="00FF38A3"/>
    <w:rsid w:val="00FF3D52"/>
    <w:rsid w:val="00FF6775"/>
    <w:rsid w:val="00FF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EDD3B"/>
  <w15:docId w15:val="{4B70ABE7-4F98-465B-9FCC-51F60BC4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1A9"/>
  </w:style>
  <w:style w:type="paragraph" w:styleId="Nagwek1">
    <w:name w:val="heading 1"/>
    <w:basedOn w:val="Normalny"/>
    <w:next w:val="Normalny"/>
    <w:qFormat/>
    <w:rsid w:val="00FD51A9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D51A9"/>
    <w:pPr>
      <w:keepNext/>
      <w:numPr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FD51A9"/>
    <w:pPr>
      <w:keepNext/>
      <w:numPr>
        <w:numId w:val="2"/>
      </w:numPr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D51A9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FD51A9"/>
    <w:pPr>
      <w:jc w:val="center"/>
    </w:pPr>
    <w:rPr>
      <w:b/>
      <w:sz w:val="32"/>
    </w:rPr>
  </w:style>
  <w:style w:type="paragraph" w:styleId="Tekstpodstawowy3">
    <w:name w:val="Body Text 3"/>
    <w:basedOn w:val="Normalny"/>
    <w:rsid w:val="00FD51A9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FD51A9"/>
    <w:rPr>
      <w:sz w:val="24"/>
      <w:lang w:val="x-none" w:eastAsia="x-none"/>
    </w:rPr>
  </w:style>
  <w:style w:type="character" w:styleId="Numerstrony">
    <w:name w:val="page number"/>
    <w:basedOn w:val="Domylnaczcionkaakapitu"/>
    <w:rsid w:val="00FD51A9"/>
  </w:style>
  <w:style w:type="paragraph" w:styleId="Stopka">
    <w:name w:val="footer"/>
    <w:basedOn w:val="Normalny"/>
    <w:link w:val="StopkaZnak"/>
    <w:uiPriority w:val="99"/>
    <w:rsid w:val="00FD51A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160AE2"/>
    <w:pPr>
      <w:spacing w:before="100" w:beforeAutospacing="1" w:after="100" w:afterAutospacing="1"/>
    </w:pPr>
    <w:rPr>
      <w:sz w:val="24"/>
      <w:szCs w:val="24"/>
    </w:rPr>
  </w:style>
  <w:style w:type="paragraph" w:styleId="Tekstblokowy">
    <w:name w:val="Block Text"/>
    <w:basedOn w:val="Normalny"/>
    <w:rsid w:val="00001942"/>
    <w:pPr>
      <w:spacing w:before="100" w:beforeAutospacing="1" w:after="100" w:afterAutospacing="1" w:line="200" w:lineRule="atLeast"/>
      <w:ind w:left="720" w:right="720" w:hanging="224"/>
      <w:jc w:val="both"/>
    </w:pPr>
    <w:rPr>
      <w:rFonts w:ascii="Arial" w:hAnsi="Arial" w:cs="Arial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8C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651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A65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5654"/>
    <w:pPr>
      <w:ind w:left="720"/>
      <w:contextualSpacing/>
    </w:pPr>
  </w:style>
  <w:style w:type="character" w:customStyle="1" w:styleId="Tekstpodstawowy2Znak">
    <w:name w:val="Tekst podstawowy 2 Znak"/>
    <w:link w:val="Tekstpodstawowy2"/>
    <w:rsid w:val="006E5654"/>
    <w:rPr>
      <w:sz w:val="24"/>
    </w:rPr>
  </w:style>
  <w:style w:type="character" w:styleId="Odwoaniedokomentarza">
    <w:name w:val="annotation reference"/>
    <w:uiPriority w:val="99"/>
    <w:semiHidden/>
    <w:unhideWhenUsed/>
    <w:rsid w:val="00516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68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68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68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1668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82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579"/>
  </w:style>
  <w:style w:type="character" w:customStyle="1" w:styleId="StopkaZnak">
    <w:name w:val="Stopka Znak"/>
    <w:basedOn w:val="Domylnaczcionkaakapitu"/>
    <w:link w:val="Stopka"/>
    <w:uiPriority w:val="99"/>
    <w:rsid w:val="00A82579"/>
  </w:style>
  <w:style w:type="paragraph" w:styleId="Bezodstpw">
    <w:name w:val="No Spacing"/>
    <w:uiPriority w:val="1"/>
    <w:qFormat/>
    <w:rsid w:val="001B09BA"/>
    <w:rPr>
      <w:rFonts w:ascii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E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ED1"/>
  </w:style>
  <w:style w:type="character" w:styleId="Odwoanieprzypisukocowego">
    <w:name w:val="endnote reference"/>
    <w:basedOn w:val="Domylnaczcionkaakapitu"/>
    <w:uiPriority w:val="99"/>
    <w:semiHidden/>
    <w:unhideWhenUsed/>
    <w:rsid w:val="00147E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6D7BD-0AE2-4C49-AB08-8FDBB1F5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59</Pages>
  <Words>17388</Words>
  <Characters>99116</Characters>
  <Application>Microsoft Office Word</Application>
  <DocSecurity>0</DocSecurity>
  <Lines>825</Lines>
  <Paragraphs>232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</vt:lpstr>
    </vt:vector>
  </TitlesOfParts>
  <Company>Qwerty</Company>
  <LinksUpToDate>false</LinksUpToDate>
  <CharactersWithSpaces>116272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</dc:title>
  <dc:creator>Abc Xyz</dc:creator>
  <cp:lastModifiedBy>Kadry</cp:lastModifiedBy>
  <cp:revision>449</cp:revision>
  <cp:lastPrinted>2024-04-16T07:57:00Z</cp:lastPrinted>
  <dcterms:created xsi:type="dcterms:W3CDTF">2021-04-28T12:58:00Z</dcterms:created>
  <dcterms:modified xsi:type="dcterms:W3CDTF">2024-04-16T08:03:00Z</dcterms:modified>
</cp:coreProperties>
</file>