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E473" w14:textId="5A8A5401" w:rsidR="0033415B" w:rsidRPr="00052677" w:rsidRDefault="00C41730" w:rsidP="00445BBE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052677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="00052677" w:rsidRPr="00052677">
        <w:rPr>
          <w:rFonts w:asciiTheme="minorHAnsi" w:hAnsiTheme="minorHAnsi" w:cstheme="minorHAnsi"/>
          <w:sz w:val="22"/>
          <w:szCs w:val="22"/>
        </w:rPr>
        <w:t>9/24</w:t>
      </w:r>
    </w:p>
    <w:p w14:paraId="3A470F9B" w14:textId="77777777" w:rsidR="00445BBE" w:rsidRPr="00052677" w:rsidRDefault="00445BBE" w:rsidP="00445BB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052677">
        <w:rPr>
          <w:rFonts w:asciiTheme="minorHAnsi" w:hAnsiTheme="minorHAnsi" w:cstheme="minorHAnsi"/>
          <w:sz w:val="22"/>
          <w:szCs w:val="22"/>
        </w:rPr>
        <w:t xml:space="preserve">Dyrektora </w:t>
      </w:r>
      <w:r w:rsidR="0033415B" w:rsidRPr="00052677">
        <w:rPr>
          <w:rFonts w:asciiTheme="minorHAnsi" w:hAnsiTheme="minorHAnsi" w:cstheme="minorHAnsi"/>
          <w:sz w:val="22"/>
          <w:szCs w:val="22"/>
        </w:rPr>
        <w:t xml:space="preserve">Zespołu Parków Krajobrazowych </w:t>
      </w:r>
    </w:p>
    <w:p w14:paraId="532E8280" w14:textId="77777777" w:rsidR="0033415B" w:rsidRPr="00052677" w:rsidRDefault="0033415B" w:rsidP="00445BBE">
      <w:pPr>
        <w:pStyle w:val="Nagwek2"/>
        <w:rPr>
          <w:rFonts w:asciiTheme="minorHAnsi" w:eastAsia="Arial Unicode MS" w:hAnsiTheme="minorHAnsi" w:cstheme="minorHAnsi"/>
          <w:sz w:val="22"/>
          <w:szCs w:val="22"/>
        </w:rPr>
      </w:pPr>
      <w:r w:rsidRPr="00052677">
        <w:rPr>
          <w:rFonts w:asciiTheme="minorHAnsi" w:hAnsiTheme="minorHAnsi" w:cstheme="minorHAnsi"/>
          <w:sz w:val="22"/>
          <w:szCs w:val="22"/>
        </w:rPr>
        <w:t>Województwa Śląskiego</w:t>
      </w:r>
    </w:p>
    <w:p w14:paraId="3A51567F" w14:textId="504B7606" w:rsidR="0033415B" w:rsidRPr="00052677" w:rsidRDefault="00C04BA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2677">
        <w:rPr>
          <w:rFonts w:asciiTheme="minorHAnsi" w:hAnsiTheme="minorHAnsi" w:cstheme="minorHAnsi"/>
          <w:b/>
        </w:rPr>
        <w:t>z dnia</w:t>
      </w:r>
      <w:r w:rsidR="0020724B" w:rsidRPr="00052677">
        <w:rPr>
          <w:rFonts w:asciiTheme="minorHAnsi" w:hAnsiTheme="minorHAnsi" w:cstheme="minorHAnsi"/>
          <w:b/>
        </w:rPr>
        <w:t xml:space="preserve"> </w:t>
      </w:r>
      <w:r w:rsidR="00052677" w:rsidRPr="00052677">
        <w:rPr>
          <w:rFonts w:asciiTheme="minorHAnsi" w:hAnsiTheme="minorHAnsi" w:cstheme="minorHAnsi"/>
          <w:b/>
        </w:rPr>
        <w:t xml:space="preserve">06.06.2024 r. </w:t>
      </w:r>
    </w:p>
    <w:p w14:paraId="5D70127D" w14:textId="77777777" w:rsidR="00445BBE" w:rsidRPr="00052677" w:rsidRDefault="00445BBE" w:rsidP="00445BB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2F8222C6" w14:textId="7B4A2584" w:rsidR="0033415B" w:rsidRPr="00052677" w:rsidRDefault="0033415B" w:rsidP="00445BBE">
      <w:pPr>
        <w:spacing w:after="0" w:line="240" w:lineRule="auto"/>
        <w:ind w:left="1418" w:hanging="1418"/>
        <w:jc w:val="both"/>
        <w:rPr>
          <w:rFonts w:asciiTheme="minorHAnsi" w:hAnsiTheme="minorHAnsi" w:cstheme="minorHAnsi"/>
          <w:b/>
        </w:rPr>
      </w:pPr>
      <w:bookmarkStart w:id="0" w:name="_Hlk168390226"/>
      <w:r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  <w:b/>
        </w:rPr>
        <w:t>w sprawie: Regulaminu Zakładowego Funduszu Świadczeń Socjalnych, Regulaminu Komisji Socjalnej oraz powołania Komisji Socjalnej</w:t>
      </w:r>
    </w:p>
    <w:bookmarkEnd w:id="0"/>
    <w:p w14:paraId="2E7CC5D8" w14:textId="77777777" w:rsidR="0033415B" w:rsidRPr="00052677" w:rsidRDefault="0033415B" w:rsidP="00445BBE">
      <w:pPr>
        <w:spacing w:after="0" w:line="240" w:lineRule="auto"/>
        <w:ind w:left="1134" w:hanging="1134"/>
        <w:jc w:val="both"/>
        <w:rPr>
          <w:rFonts w:asciiTheme="minorHAnsi" w:hAnsiTheme="minorHAnsi" w:cstheme="minorHAnsi"/>
          <w:b/>
        </w:rPr>
      </w:pPr>
    </w:p>
    <w:p w14:paraId="03BEC6FD" w14:textId="58421C72" w:rsidR="0033415B" w:rsidRPr="00052677" w:rsidRDefault="0033415B" w:rsidP="00377153">
      <w:pPr>
        <w:spacing w:after="0" w:line="240" w:lineRule="auto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Na podstawie art. 8 ust. 2 i art. 10 ustawy z dnia 4 marca 1994 r. o zakładowym funduszu świadczeń</w:t>
      </w:r>
      <w:r w:rsidR="00377153"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</w:rPr>
        <w:t xml:space="preserve">socjalnych (j.t. Dz. U. z 1996 r. Nr 70, poz. 335 ze zm.), w związku z § 5 ust. 2 Statutu Zespołu Parków Krajobrazowych Województwa Śląskiego w Katowicach z siedzibą w Będzinie </w:t>
      </w:r>
    </w:p>
    <w:p w14:paraId="48E49161" w14:textId="77777777" w:rsidR="00445BBE" w:rsidRPr="00052677" w:rsidRDefault="00445BBE" w:rsidP="00445BBE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</w:p>
    <w:p w14:paraId="03AA1C4B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2677">
        <w:rPr>
          <w:rFonts w:asciiTheme="minorHAnsi" w:hAnsiTheme="minorHAnsi" w:cstheme="minorHAnsi"/>
          <w:b/>
        </w:rPr>
        <w:t>zarządzam, co następuje:</w:t>
      </w:r>
    </w:p>
    <w:p w14:paraId="300C2BDC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DFB5CC1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2677">
        <w:rPr>
          <w:rFonts w:asciiTheme="minorHAnsi" w:hAnsiTheme="minorHAnsi" w:cstheme="minorHAnsi"/>
          <w:b/>
        </w:rPr>
        <w:t>§ 1.</w:t>
      </w:r>
    </w:p>
    <w:p w14:paraId="1FFA8C7E" w14:textId="77777777" w:rsidR="005150BE" w:rsidRPr="00052677" w:rsidRDefault="005150BE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F223D0C" w14:textId="2C2D78CA" w:rsidR="0033415B" w:rsidRPr="00052677" w:rsidRDefault="008B7466" w:rsidP="00377153">
      <w:pPr>
        <w:numPr>
          <w:ilvl w:val="0"/>
          <w:numId w:val="36"/>
        </w:numPr>
        <w:spacing w:line="240" w:lineRule="auto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 xml:space="preserve">W związku </w:t>
      </w:r>
      <w:bookmarkStart w:id="1" w:name="_Hlk520889188"/>
      <w:r w:rsidRPr="00052677">
        <w:rPr>
          <w:rFonts w:asciiTheme="minorHAnsi" w:hAnsiTheme="minorHAnsi" w:cstheme="minorHAnsi"/>
        </w:rPr>
        <w:t>z wejściem w życie Rozporządzenia Parlamentu Europejskiego i Rady (UE) 2016/679 z dnia 27 kwietnia 2016 r. w sprawie ochrony osób fizycznych</w:t>
      </w:r>
      <w:r w:rsidR="003809F2"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</w:rPr>
        <w:t xml:space="preserve">w związku z przetwarzaniem danych osobowych i w sprawie swobodnego przepływu takich danych oraz uchylenia dyrektywy 95/46/WE z dnia </w:t>
      </w:r>
      <w:r w:rsidR="00377153" w:rsidRPr="00052677">
        <w:rPr>
          <w:rFonts w:asciiTheme="minorHAnsi" w:hAnsiTheme="minorHAnsi" w:cstheme="minorHAnsi"/>
        </w:rPr>
        <w:br/>
      </w:r>
      <w:r w:rsidRPr="00052677">
        <w:rPr>
          <w:rFonts w:asciiTheme="minorHAnsi" w:hAnsiTheme="minorHAnsi" w:cstheme="minorHAnsi"/>
        </w:rPr>
        <w:t>27 kwietnia 2016 r. (Dz. Urz. UE Nr 119</w:t>
      </w:r>
      <w:r w:rsidR="003809F2" w:rsidRPr="00052677">
        <w:rPr>
          <w:rFonts w:asciiTheme="minorHAnsi" w:hAnsiTheme="minorHAnsi" w:cstheme="minorHAnsi"/>
        </w:rPr>
        <w:t>)</w:t>
      </w:r>
      <w:bookmarkEnd w:id="1"/>
      <w:r w:rsidR="00377153" w:rsidRPr="00052677">
        <w:rPr>
          <w:rFonts w:asciiTheme="minorHAnsi" w:hAnsiTheme="minorHAnsi" w:cstheme="minorHAnsi"/>
        </w:rPr>
        <w:t xml:space="preserve">, </w:t>
      </w:r>
      <w:r w:rsidRPr="00052677">
        <w:rPr>
          <w:rFonts w:asciiTheme="minorHAnsi" w:hAnsiTheme="minorHAnsi" w:cstheme="minorHAnsi"/>
        </w:rPr>
        <w:t>z</w:t>
      </w:r>
      <w:r w:rsidR="0033415B" w:rsidRPr="00052677">
        <w:rPr>
          <w:rFonts w:asciiTheme="minorHAnsi" w:hAnsiTheme="minorHAnsi" w:cstheme="minorHAnsi"/>
        </w:rPr>
        <w:t xml:space="preserve"> dniem</w:t>
      </w:r>
      <w:r w:rsidR="00FD6FFF" w:rsidRPr="00052677">
        <w:rPr>
          <w:rFonts w:asciiTheme="minorHAnsi" w:hAnsiTheme="minorHAnsi" w:cstheme="minorHAnsi"/>
        </w:rPr>
        <w:t xml:space="preserve"> </w:t>
      </w:r>
      <w:r w:rsidR="00377153" w:rsidRPr="00052677">
        <w:rPr>
          <w:rFonts w:asciiTheme="minorHAnsi" w:hAnsiTheme="minorHAnsi" w:cstheme="minorHAnsi"/>
        </w:rPr>
        <w:t>10 czerwca 2024</w:t>
      </w:r>
      <w:r w:rsidR="0033415B" w:rsidRPr="00052677">
        <w:rPr>
          <w:rFonts w:asciiTheme="minorHAnsi" w:hAnsiTheme="minorHAnsi" w:cstheme="minorHAnsi"/>
        </w:rPr>
        <w:t xml:space="preserve"> r. </w:t>
      </w:r>
      <w:r w:rsidR="00885F90" w:rsidRPr="00052677">
        <w:rPr>
          <w:rFonts w:asciiTheme="minorHAnsi" w:hAnsiTheme="minorHAnsi" w:cstheme="minorHAnsi"/>
        </w:rPr>
        <w:t>aktualizuje</w:t>
      </w:r>
      <w:r w:rsidR="0033415B" w:rsidRPr="00052677">
        <w:rPr>
          <w:rFonts w:asciiTheme="minorHAnsi" w:hAnsiTheme="minorHAnsi" w:cstheme="minorHAnsi"/>
        </w:rPr>
        <w:t xml:space="preserve"> się w Zespole Parków Krajobrazowych Województwa Śląskiego:</w:t>
      </w:r>
    </w:p>
    <w:p w14:paraId="2F8C9C2C" w14:textId="2E515AF8" w:rsidR="0033415B" w:rsidRPr="00052677" w:rsidRDefault="0033415B" w:rsidP="00445BBE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Regulamin Zakładowego Funduszu Świadczeń Socjalnych oraz</w:t>
      </w:r>
      <w:r w:rsidR="005150BE" w:rsidRPr="00052677">
        <w:rPr>
          <w:rFonts w:asciiTheme="minorHAnsi" w:hAnsiTheme="minorHAnsi" w:cstheme="minorHAnsi"/>
        </w:rPr>
        <w:t>:</w:t>
      </w:r>
    </w:p>
    <w:p w14:paraId="40502145" w14:textId="77777777" w:rsidR="0033415B" w:rsidRPr="00052677" w:rsidRDefault="0033415B" w:rsidP="00445BBE">
      <w:pPr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Regulamin Komisji Socjalnej.</w:t>
      </w:r>
    </w:p>
    <w:p w14:paraId="5D193360" w14:textId="77777777" w:rsidR="0033415B" w:rsidRPr="00052677" w:rsidRDefault="0033415B" w:rsidP="00377153">
      <w:pPr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Regulaminy, o których mowa w ust. 1, uzgodnione zostały z pracownikiem wybranym przez załogę Zespołu Parków Krajobrazowych Województwa Śląskiego do reprezentowania jej interesów.</w:t>
      </w:r>
    </w:p>
    <w:p w14:paraId="2AD4C584" w14:textId="77777777" w:rsidR="0033415B" w:rsidRPr="00052677" w:rsidRDefault="0033415B" w:rsidP="00377153">
      <w:pPr>
        <w:numPr>
          <w:ilvl w:val="0"/>
          <w:numId w:val="36"/>
        </w:numPr>
        <w:spacing w:after="0" w:line="240" w:lineRule="auto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Regulaminy, o których mowa w ust. 1 stanowią odpowiednio Załącznik nr 1 i Załącznik nr 2 do niniejszego zarządzenia.</w:t>
      </w:r>
    </w:p>
    <w:p w14:paraId="3FAA120D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A833FEE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2677">
        <w:rPr>
          <w:rFonts w:asciiTheme="minorHAnsi" w:hAnsiTheme="minorHAnsi" w:cstheme="minorHAnsi"/>
          <w:b/>
        </w:rPr>
        <w:t>§ 2.</w:t>
      </w:r>
    </w:p>
    <w:p w14:paraId="18388B0B" w14:textId="77777777" w:rsidR="0033415B" w:rsidRPr="00052677" w:rsidRDefault="0033415B" w:rsidP="00445BBE">
      <w:p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.</w:t>
      </w:r>
    </w:p>
    <w:p w14:paraId="4C3AE8F5" w14:textId="77777777" w:rsidR="0033415B" w:rsidRPr="00052677" w:rsidRDefault="0033415B" w:rsidP="00445BB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B07CF2E" w14:textId="075E89A7" w:rsidR="0033415B" w:rsidRPr="00052677" w:rsidRDefault="0033415B" w:rsidP="00EB41D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 xml:space="preserve">Traci moc zarządzenie </w:t>
      </w:r>
      <w:r w:rsidR="00445BBE" w:rsidRPr="00052677">
        <w:rPr>
          <w:rFonts w:asciiTheme="minorHAnsi" w:hAnsiTheme="minorHAnsi" w:cstheme="minorHAnsi"/>
        </w:rPr>
        <w:t xml:space="preserve">nr </w:t>
      </w:r>
      <w:r w:rsidR="00052677" w:rsidRPr="00052677">
        <w:rPr>
          <w:rFonts w:asciiTheme="minorHAnsi" w:hAnsiTheme="minorHAnsi" w:cstheme="minorHAnsi"/>
        </w:rPr>
        <w:t>8</w:t>
      </w:r>
      <w:r w:rsidR="0020724B" w:rsidRPr="00052677">
        <w:rPr>
          <w:rFonts w:asciiTheme="minorHAnsi" w:hAnsiTheme="minorHAnsi" w:cstheme="minorHAnsi"/>
        </w:rPr>
        <w:t>/2</w:t>
      </w:r>
      <w:r w:rsidR="00052677" w:rsidRPr="00052677">
        <w:rPr>
          <w:rFonts w:asciiTheme="minorHAnsi" w:hAnsiTheme="minorHAnsi" w:cstheme="minorHAnsi"/>
        </w:rPr>
        <w:t>1</w:t>
      </w:r>
      <w:r w:rsidR="0020724B"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</w:rPr>
        <w:t>Dyrektora Z</w:t>
      </w:r>
      <w:r w:rsidR="00445BBE" w:rsidRPr="00052677">
        <w:rPr>
          <w:rFonts w:asciiTheme="minorHAnsi" w:hAnsiTheme="minorHAnsi" w:cstheme="minorHAnsi"/>
        </w:rPr>
        <w:t xml:space="preserve">PKWŚ </w:t>
      </w:r>
      <w:r w:rsidRPr="00052677">
        <w:rPr>
          <w:rFonts w:asciiTheme="minorHAnsi" w:hAnsiTheme="minorHAnsi" w:cstheme="minorHAnsi"/>
        </w:rPr>
        <w:t xml:space="preserve">z dnia </w:t>
      </w:r>
      <w:r w:rsidR="00052677" w:rsidRPr="00052677">
        <w:rPr>
          <w:rFonts w:asciiTheme="minorHAnsi" w:hAnsiTheme="minorHAnsi" w:cstheme="minorHAnsi"/>
        </w:rPr>
        <w:t>23 kwietnia 2021</w:t>
      </w:r>
      <w:r w:rsidR="0020724B"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</w:rPr>
        <w:t>r. w sprawie Zakładowego Funduszu Świadczeń Socjalnych.</w:t>
      </w:r>
    </w:p>
    <w:p w14:paraId="45A3D8D3" w14:textId="77777777" w:rsidR="0033415B" w:rsidRPr="00052677" w:rsidRDefault="008B7466" w:rsidP="00445BB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>§ 3</w:t>
      </w:r>
      <w:r w:rsidR="0033415B" w:rsidRPr="00052677">
        <w:rPr>
          <w:rFonts w:asciiTheme="minorHAnsi" w:hAnsiTheme="minorHAnsi" w:cstheme="minorHAnsi"/>
        </w:rPr>
        <w:t>.</w:t>
      </w:r>
    </w:p>
    <w:p w14:paraId="39C1EA93" w14:textId="77777777" w:rsidR="00885F90" w:rsidRPr="00052677" w:rsidRDefault="00885F90" w:rsidP="00EB41D2">
      <w:pPr>
        <w:spacing w:after="0" w:line="240" w:lineRule="auto"/>
        <w:rPr>
          <w:rFonts w:asciiTheme="minorHAnsi" w:hAnsiTheme="minorHAnsi" w:cstheme="minorHAnsi"/>
        </w:rPr>
      </w:pPr>
    </w:p>
    <w:p w14:paraId="5F50CDA9" w14:textId="173BFA6B" w:rsidR="0033415B" w:rsidRPr="00052677" w:rsidRDefault="0033415B" w:rsidP="00EB41D2">
      <w:pPr>
        <w:spacing w:after="0" w:line="240" w:lineRule="auto"/>
        <w:rPr>
          <w:rFonts w:asciiTheme="minorHAnsi" w:hAnsiTheme="minorHAnsi" w:cstheme="minorHAnsi"/>
        </w:rPr>
      </w:pPr>
      <w:r w:rsidRPr="00052677">
        <w:rPr>
          <w:rFonts w:asciiTheme="minorHAnsi" w:hAnsiTheme="minorHAnsi" w:cstheme="minorHAnsi"/>
        </w:rPr>
        <w:t xml:space="preserve">Zarządzenie wchodzi w życie z dniem </w:t>
      </w:r>
      <w:r w:rsidR="00377153" w:rsidRPr="00052677">
        <w:rPr>
          <w:rFonts w:asciiTheme="minorHAnsi" w:hAnsiTheme="minorHAnsi" w:cstheme="minorHAnsi"/>
        </w:rPr>
        <w:t xml:space="preserve">10 czerwca </w:t>
      </w:r>
      <w:r w:rsidR="0020724B" w:rsidRPr="00052677">
        <w:rPr>
          <w:rFonts w:asciiTheme="minorHAnsi" w:hAnsiTheme="minorHAnsi" w:cstheme="minorHAnsi"/>
        </w:rPr>
        <w:t>2024</w:t>
      </w:r>
      <w:r w:rsidR="00621A56" w:rsidRPr="00052677">
        <w:rPr>
          <w:rFonts w:asciiTheme="minorHAnsi" w:hAnsiTheme="minorHAnsi" w:cstheme="minorHAnsi"/>
        </w:rPr>
        <w:t xml:space="preserve"> r.</w:t>
      </w:r>
    </w:p>
    <w:p w14:paraId="39EEB871" w14:textId="77777777" w:rsidR="00445BBE" w:rsidRPr="000A6BCC" w:rsidRDefault="00445BBE" w:rsidP="00445BBE">
      <w:pPr>
        <w:spacing w:after="0" w:line="240" w:lineRule="auto"/>
        <w:rPr>
          <w:rFonts w:asciiTheme="minorHAnsi" w:hAnsiTheme="minorHAnsi" w:cstheme="minorHAnsi"/>
        </w:rPr>
      </w:pPr>
    </w:p>
    <w:p w14:paraId="16269E0C" w14:textId="77777777" w:rsidR="00445BBE" w:rsidRPr="000A6BCC" w:rsidRDefault="00445BBE" w:rsidP="00445BBE">
      <w:pPr>
        <w:spacing w:after="0" w:line="240" w:lineRule="auto"/>
        <w:rPr>
          <w:rFonts w:asciiTheme="minorHAnsi" w:hAnsiTheme="minorHAnsi" w:cstheme="minorHAnsi"/>
        </w:rPr>
      </w:pPr>
    </w:p>
    <w:p w14:paraId="6289E16A" w14:textId="77777777" w:rsidR="00445BBE" w:rsidRPr="003809F2" w:rsidRDefault="00445BBE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97C0B" w14:textId="77777777" w:rsidR="00445BBE" w:rsidRPr="003809F2" w:rsidRDefault="00445BBE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89859" w14:textId="77777777" w:rsidR="00885F90" w:rsidRPr="003809F2" w:rsidRDefault="00885F90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96CD1" w14:textId="77777777" w:rsidR="00885F90" w:rsidRPr="003809F2" w:rsidRDefault="00885F90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069A3" w14:textId="77777777" w:rsidR="00CA48B1" w:rsidRPr="003809F2" w:rsidRDefault="00CA48B1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178A4" w14:textId="77777777" w:rsidR="008B7466" w:rsidRPr="003809F2" w:rsidRDefault="008B7466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E1107" w14:textId="77777777" w:rsidR="008B7466" w:rsidRPr="003809F2" w:rsidRDefault="008B7466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0377F" w14:textId="77777777" w:rsidR="008B7466" w:rsidRPr="003809F2" w:rsidRDefault="008B7466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DE9EF" w14:textId="77777777" w:rsidR="008B7466" w:rsidRPr="003809F2" w:rsidRDefault="008B7466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F47E1E" w14:textId="77777777" w:rsidR="00383DA2" w:rsidRPr="003809F2" w:rsidRDefault="00383DA2" w:rsidP="00383D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972E53" w14:textId="77777777" w:rsidR="00383DA2" w:rsidRPr="003809F2" w:rsidRDefault="00383DA2" w:rsidP="00D600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D8EF70" w14:textId="77777777" w:rsidR="002451C9" w:rsidRDefault="002451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B664187" w14:textId="4099E21C" w:rsidR="00D0589C" w:rsidRPr="000A6BCC" w:rsidRDefault="00D6008D" w:rsidP="000A6BC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A6BCC">
        <w:rPr>
          <w:rFonts w:asciiTheme="minorHAnsi" w:hAnsiTheme="minorHAnsi" w:cstheme="minorHAnsi"/>
          <w:b/>
          <w:bCs/>
        </w:rPr>
        <w:lastRenderedPageBreak/>
        <w:t>1z</w:t>
      </w:r>
      <w:r w:rsidR="009E1DAD">
        <w:rPr>
          <w:rFonts w:asciiTheme="minorHAnsi" w:hAnsiTheme="minorHAnsi" w:cstheme="minorHAnsi"/>
          <w:b/>
          <w:bCs/>
        </w:rPr>
        <w:t>7</w:t>
      </w:r>
    </w:p>
    <w:p w14:paraId="2CECA778" w14:textId="77777777" w:rsidR="00445BBE" w:rsidRPr="000A6BCC" w:rsidRDefault="00383DA2" w:rsidP="000A6BCC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0A6BCC">
        <w:rPr>
          <w:rFonts w:asciiTheme="minorHAnsi" w:hAnsiTheme="minorHAnsi" w:cstheme="minorHAnsi"/>
          <w:b/>
          <w:bCs/>
        </w:rPr>
        <w:t>Załącznik nr 1</w:t>
      </w:r>
    </w:p>
    <w:p w14:paraId="0DE16EC1" w14:textId="35A64F00" w:rsidR="00885F90" w:rsidRPr="000A6BCC" w:rsidRDefault="00885F90" w:rsidP="000A6BCC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do Zarządzenia nr </w:t>
      </w:r>
      <w:r w:rsidR="00052677">
        <w:rPr>
          <w:rFonts w:asciiTheme="minorHAnsi" w:hAnsiTheme="minorHAnsi" w:cstheme="minorHAnsi"/>
          <w:bCs/>
        </w:rPr>
        <w:t>6</w:t>
      </w:r>
      <w:r w:rsidR="00315141" w:rsidRPr="000A6BCC">
        <w:rPr>
          <w:rFonts w:asciiTheme="minorHAnsi" w:hAnsiTheme="minorHAnsi" w:cstheme="minorHAnsi"/>
          <w:bCs/>
        </w:rPr>
        <w:t>/</w:t>
      </w:r>
      <w:r w:rsidR="00052677">
        <w:rPr>
          <w:rFonts w:asciiTheme="minorHAnsi" w:hAnsiTheme="minorHAnsi" w:cstheme="minorHAnsi"/>
          <w:bCs/>
        </w:rPr>
        <w:t>24</w:t>
      </w:r>
    </w:p>
    <w:p w14:paraId="1C629285" w14:textId="77777777" w:rsidR="00885F90" w:rsidRPr="000A6BCC" w:rsidRDefault="00885F90" w:rsidP="000A6BCC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Dyrektora ZPKWŚ </w:t>
      </w:r>
    </w:p>
    <w:p w14:paraId="0C9BB8D5" w14:textId="16ACD4C6" w:rsidR="00885F90" w:rsidRPr="000A6BCC" w:rsidRDefault="00885F90" w:rsidP="000A6BCC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z dnia </w:t>
      </w:r>
      <w:r w:rsidR="00052677">
        <w:rPr>
          <w:rFonts w:asciiTheme="minorHAnsi" w:hAnsiTheme="minorHAnsi" w:cstheme="minorHAnsi"/>
          <w:bCs/>
        </w:rPr>
        <w:t>06.06.2024</w:t>
      </w:r>
      <w:r w:rsidRPr="000A6BCC">
        <w:rPr>
          <w:rFonts w:asciiTheme="minorHAnsi" w:hAnsiTheme="minorHAnsi" w:cstheme="minorHAnsi"/>
          <w:bCs/>
        </w:rPr>
        <w:t xml:space="preserve"> r.</w:t>
      </w:r>
    </w:p>
    <w:p w14:paraId="4D0E85EA" w14:textId="77777777" w:rsidR="005363C1" w:rsidRPr="000A6BCC" w:rsidRDefault="005363C1" w:rsidP="000A6BCC">
      <w:pPr>
        <w:spacing w:after="0" w:line="240" w:lineRule="auto"/>
        <w:rPr>
          <w:rFonts w:asciiTheme="minorHAnsi" w:hAnsiTheme="minorHAnsi" w:cstheme="minorHAnsi"/>
        </w:rPr>
      </w:pPr>
    </w:p>
    <w:p w14:paraId="75BC9EA1" w14:textId="4CB9BF8C" w:rsidR="00642E3B" w:rsidRPr="000A6BCC" w:rsidRDefault="00642E3B" w:rsidP="00B95D04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2" w:name="OLE_LINK1"/>
      <w:bookmarkStart w:id="3" w:name="OLE_LINK2"/>
      <w:r w:rsidRPr="000A6BCC">
        <w:rPr>
          <w:rFonts w:asciiTheme="minorHAnsi" w:hAnsiTheme="minorHAnsi" w:cstheme="minorHAnsi"/>
          <w:sz w:val="22"/>
          <w:szCs w:val="22"/>
        </w:rPr>
        <w:t>REGULAMIN ZAKŁADOWEGO FUNDUSZU ŚWIADCZEŃ SOCJALNYCH</w:t>
      </w:r>
      <w:r w:rsidR="000A6BCC">
        <w:rPr>
          <w:rFonts w:asciiTheme="minorHAnsi" w:hAnsiTheme="minorHAnsi" w:cstheme="minorHAnsi"/>
          <w:sz w:val="22"/>
          <w:szCs w:val="22"/>
        </w:rPr>
        <w:t xml:space="preserve"> </w:t>
      </w:r>
      <w:r w:rsidRPr="000A6BCC">
        <w:rPr>
          <w:rFonts w:asciiTheme="minorHAnsi" w:hAnsiTheme="minorHAnsi" w:cstheme="minorHAnsi"/>
          <w:sz w:val="22"/>
          <w:szCs w:val="22"/>
        </w:rPr>
        <w:t>W ZESPOLE PARKÓW KRAJOBRAZOWYCH WOJEWÓDZTWA ŚLĄSKIEGO W KATOWICACH</w:t>
      </w:r>
    </w:p>
    <w:bookmarkEnd w:id="2"/>
    <w:bookmarkEnd w:id="3"/>
    <w:p w14:paraId="0F2D59F3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59E072AD" w14:textId="77777777" w:rsidR="00642E3B" w:rsidRPr="000A6BCC" w:rsidRDefault="00642E3B" w:rsidP="00B95D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I. ZASADY OGÓLNE</w:t>
      </w:r>
    </w:p>
    <w:p w14:paraId="129C47EB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07FB986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  <w:bCs/>
        </w:rPr>
        <w:t>§ 1.</w:t>
      </w:r>
    </w:p>
    <w:p w14:paraId="0EFCF12C" w14:textId="22E62D30" w:rsidR="00642E3B" w:rsidRPr="000A6BCC" w:rsidRDefault="00642E3B" w:rsidP="000A6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Regulamin Zakładowego Funduszu Świadczeń Socjalnych, zwany dalej „Regulaminem” obowiązuje w </w:t>
      </w:r>
      <w:r w:rsidRPr="00052677">
        <w:rPr>
          <w:rFonts w:asciiTheme="minorHAnsi" w:hAnsiTheme="minorHAnsi" w:cstheme="minorHAnsi"/>
        </w:rPr>
        <w:t xml:space="preserve">Zespole Parków Krajobrazowych Województwa Śląskiego w Katowicach z siedzibą w Będzinie od dnia </w:t>
      </w:r>
      <w:r w:rsidR="005150BE" w:rsidRPr="00052677">
        <w:rPr>
          <w:rFonts w:asciiTheme="minorHAnsi" w:hAnsiTheme="minorHAnsi" w:cstheme="minorHAnsi"/>
        </w:rPr>
        <w:br/>
        <w:t xml:space="preserve">10 czerwca </w:t>
      </w:r>
      <w:r w:rsidR="0020724B" w:rsidRPr="00052677">
        <w:rPr>
          <w:rFonts w:asciiTheme="minorHAnsi" w:hAnsiTheme="minorHAnsi" w:cstheme="minorHAnsi"/>
        </w:rPr>
        <w:t>2024</w:t>
      </w:r>
      <w:r w:rsidR="000776DB" w:rsidRPr="00052677">
        <w:rPr>
          <w:rFonts w:asciiTheme="minorHAnsi" w:hAnsiTheme="minorHAnsi" w:cstheme="minorHAnsi"/>
        </w:rPr>
        <w:t xml:space="preserve"> </w:t>
      </w:r>
      <w:r w:rsidRPr="00052677">
        <w:rPr>
          <w:rFonts w:asciiTheme="minorHAnsi" w:hAnsiTheme="minorHAnsi" w:cstheme="minorHAnsi"/>
        </w:rPr>
        <w:t>r.</w:t>
      </w:r>
    </w:p>
    <w:p w14:paraId="18BCCDE6" w14:textId="77777777" w:rsidR="00642E3B" w:rsidRPr="000A6BCC" w:rsidRDefault="00642E3B" w:rsidP="000A6B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Regulamin opracowany został na podstawie:</w:t>
      </w:r>
    </w:p>
    <w:p w14:paraId="1E33AAC7" w14:textId="0F452198" w:rsidR="00642E3B" w:rsidRPr="000A6BCC" w:rsidRDefault="00642E3B" w:rsidP="000A6BCC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ustawy z dnia 4 marca 1994 r. o zakładowym funduszu świadczeń socjalnych (j. t. Dz. U. z </w:t>
      </w:r>
      <w:r w:rsidR="00FD6FFF" w:rsidRPr="000A6BCC">
        <w:rPr>
          <w:rFonts w:asciiTheme="minorHAnsi" w:hAnsiTheme="minorHAnsi" w:cstheme="minorHAnsi"/>
        </w:rPr>
        <w:t xml:space="preserve">2017 r., poz. 2191, </w:t>
      </w:r>
      <w:r w:rsidRPr="000A6BCC">
        <w:rPr>
          <w:rFonts w:asciiTheme="minorHAnsi" w:hAnsiTheme="minorHAnsi" w:cstheme="minorHAnsi"/>
        </w:rPr>
        <w:t>ze zm.),</w:t>
      </w:r>
    </w:p>
    <w:p w14:paraId="3F2B4CF0" w14:textId="77777777" w:rsidR="00642E3B" w:rsidRPr="000A6BCC" w:rsidRDefault="00642E3B" w:rsidP="000A6BCC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rozporządzenia </w:t>
      </w:r>
      <w:r w:rsidRPr="000A6BCC">
        <w:rPr>
          <w:rFonts w:asciiTheme="minorHAnsi" w:hAnsiTheme="minorHAnsi" w:cstheme="minorHAnsi"/>
          <w:bCs/>
        </w:rPr>
        <w:t>Ministra Pracy i Polityki Społecznej</w:t>
      </w:r>
      <w:r w:rsidRPr="000A6BCC">
        <w:rPr>
          <w:rFonts w:asciiTheme="minorHAnsi" w:hAnsiTheme="minorHAnsi" w:cstheme="minorHAnsi"/>
          <w:b/>
          <w:bCs/>
        </w:rPr>
        <w:t xml:space="preserve"> </w:t>
      </w:r>
      <w:r w:rsidRPr="000A6BCC">
        <w:rPr>
          <w:rFonts w:asciiTheme="minorHAnsi" w:hAnsiTheme="minorHAnsi" w:cstheme="minorHAnsi"/>
          <w:bCs/>
        </w:rPr>
        <w:t>z dnia 9 marca 2009 r. w sprawie sposobu ustalania przeciętnej liczby zatrudnionych w celu naliczania odpisu na zakładowy fundusz świadczeń socjalnych</w:t>
      </w:r>
      <w:r w:rsidRPr="000A6BCC">
        <w:rPr>
          <w:rFonts w:asciiTheme="minorHAnsi" w:hAnsiTheme="minorHAnsi" w:cstheme="minorHAnsi"/>
        </w:rPr>
        <w:t xml:space="preserve"> (</w:t>
      </w:r>
      <w:r w:rsidRPr="000A6BCC">
        <w:rPr>
          <w:rFonts w:asciiTheme="minorHAnsi" w:hAnsiTheme="minorHAnsi" w:cstheme="minorHAnsi"/>
          <w:bCs/>
        </w:rPr>
        <w:t xml:space="preserve">Dz. U. Nr 43, poz. 349), </w:t>
      </w:r>
    </w:p>
    <w:p w14:paraId="7B337950" w14:textId="77777777" w:rsidR="00642E3B" w:rsidRPr="000A6BCC" w:rsidRDefault="00FD6FFF" w:rsidP="000A6BCC">
      <w:pPr>
        <w:numPr>
          <w:ilvl w:val="0"/>
          <w:numId w:val="35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ustawy z dnia 10 maja 2018 r. o ochronie danych osobowych (Dz. U. z 2018 r., poz. </w:t>
      </w:r>
      <w:r w:rsidR="00260826" w:rsidRPr="000A6BCC">
        <w:rPr>
          <w:rFonts w:asciiTheme="minorHAnsi" w:hAnsiTheme="minorHAnsi" w:cstheme="minorHAnsi"/>
        </w:rPr>
        <w:t>1000)</w:t>
      </w:r>
      <w:r w:rsidR="00C72E14" w:rsidRPr="000A6BCC">
        <w:rPr>
          <w:rFonts w:asciiTheme="minorHAnsi" w:hAnsiTheme="minorHAnsi" w:cstheme="minorHAnsi"/>
        </w:rPr>
        <w:t>,</w:t>
      </w:r>
    </w:p>
    <w:p w14:paraId="00C1E202" w14:textId="4C762B82" w:rsidR="00C72E14" w:rsidRPr="000A6BCC" w:rsidRDefault="00C72E14" w:rsidP="000A6BCC">
      <w:pPr>
        <w:numPr>
          <w:ilvl w:val="0"/>
          <w:numId w:val="35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  <w:r w:rsidR="008F1ACE" w:rsidRPr="000A6BCC">
        <w:rPr>
          <w:rFonts w:asciiTheme="minorHAnsi" w:hAnsiTheme="minorHAnsi" w:cstheme="minorHAnsi"/>
        </w:rPr>
        <w:t xml:space="preserve"> – dalej RODO</w:t>
      </w:r>
      <w:r w:rsidRPr="000A6BCC">
        <w:rPr>
          <w:rFonts w:asciiTheme="minorHAnsi" w:hAnsiTheme="minorHAnsi" w:cstheme="minorHAnsi"/>
        </w:rPr>
        <w:t>.</w:t>
      </w:r>
    </w:p>
    <w:p w14:paraId="29082897" w14:textId="77777777" w:rsidR="00642E3B" w:rsidRPr="000A6BCC" w:rsidRDefault="00642E3B" w:rsidP="000A6B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1"/>
        <w:rPr>
          <w:rFonts w:asciiTheme="minorHAnsi" w:hAnsiTheme="minorHAnsi" w:cstheme="minorHAnsi"/>
        </w:rPr>
      </w:pPr>
    </w:p>
    <w:p w14:paraId="3909F5BC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2.</w:t>
      </w:r>
    </w:p>
    <w:p w14:paraId="4E24FA36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Użyte w Regulaminie określenia oznaczają:</w:t>
      </w:r>
    </w:p>
    <w:p w14:paraId="7B9FC1BB" w14:textId="60C5DFB7" w:rsidR="00642E3B" w:rsidRPr="000A6BCC" w:rsidRDefault="00642E3B" w:rsidP="000A6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 xml:space="preserve">Fundusz </w:t>
      </w:r>
      <w:r w:rsidRPr="000A6BCC">
        <w:rPr>
          <w:rFonts w:asciiTheme="minorHAnsi" w:hAnsiTheme="minorHAnsi" w:cstheme="minorHAnsi"/>
        </w:rPr>
        <w:t xml:space="preserve">– Zakładowy Fundusz Świadczeń Socjalnych utworzony w Zespole Parków Krajobrazowych Województwa Śląskiego w Katowicach z siedzibą w Będzinie przy ul. Krasickiego 24, 42-500 Będzin, zwanym dalej „ZPKWŚ”, na podstawie ustawy z dnia 4 marca 1994 r. o zakładowym funduszu świadczeń socjalnych (j. t. Dz. U. z </w:t>
      </w:r>
      <w:r w:rsidR="00260826" w:rsidRPr="000A6BCC">
        <w:rPr>
          <w:rFonts w:asciiTheme="minorHAnsi" w:hAnsiTheme="minorHAnsi" w:cstheme="minorHAnsi"/>
        </w:rPr>
        <w:t>2017 r., poz. 2191,</w:t>
      </w:r>
      <w:r w:rsidRPr="000A6BCC">
        <w:rPr>
          <w:rFonts w:asciiTheme="minorHAnsi" w:hAnsiTheme="minorHAnsi" w:cstheme="minorHAnsi"/>
        </w:rPr>
        <w:t xml:space="preserve">ze zm.), </w:t>
      </w:r>
    </w:p>
    <w:p w14:paraId="3AD81427" w14:textId="77777777" w:rsidR="00642E3B" w:rsidRPr="000A6BCC" w:rsidRDefault="00642E3B" w:rsidP="000A6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Zakład, ZPKWŚ lub Pracodawca</w:t>
      </w:r>
      <w:r w:rsidRPr="000A6BCC">
        <w:rPr>
          <w:rFonts w:asciiTheme="minorHAnsi" w:hAnsiTheme="minorHAnsi" w:cstheme="minorHAnsi"/>
        </w:rPr>
        <w:t xml:space="preserve"> – ZPKWŚ reprezentowany przez Dyrektora ZPKWŚ,</w:t>
      </w:r>
    </w:p>
    <w:p w14:paraId="0E89E155" w14:textId="77777777" w:rsidR="00642E3B" w:rsidRPr="000A6BCC" w:rsidRDefault="00642E3B" w:rsidP="000A6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 xml:space="preserve">Emeryci i renciści </w:t>
      </w:r>
      <w:r w:rsidRPr="000A6BCC">
        <w:rPr>
          <w:rFonts w:asciiTheme="minorHAnsi" w:hAnsiTheme="minorHAnsi" w:cstheme="minorHAnsi"/>
        </w:rPr>
        <w:t>– osoby posiadające aktualny status emeryta lub rencisty (z tytułu niezdolności do pracy), którzy przed uzyskaniem świadczenia emerytalnego (rentowego) rozwiązali stosunek pracy z ZPKWŚ, w związku z przejściem na emeryturę lub rentę,</w:t>
      </w:r>
    </w:p>
    <w:p w14:paraId="5A962017" w14:textId="40B53DAF" w:rsidR="00642E3B" w:rsidRPr="000A6BCC" w:rsidRDefault="00642E3B" w:rsidP="000A6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Komisja Socjalna</w:t>
      </w:r>
      <w:r w:rsidRPr="000A6BCC">
        <w:rPr>
          <w:rFonts w:asciiTheme="minorHAnsi" w:hAnsiTheme="minorHAnsi" w:cstheme="minorHAnsi"/>
        </w:rPr>
        <w:t xml:space="preserve"> – zespół powołany zarządzeniem Pracodawcy, kompetentny do przyznawania, </w:t>
      </w:r>
      <w:r w:rsidR="00B95D04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 xml:space="preserve">w oparciu o Regulamin określonych w nim świadczeń osobom uprawnionym oraz wykonywania innych zadań wymienionych w Regulaminie </w:t>
      </w:r>
      <w:r w:rsidR="001E4C37" w:rsidRPr="000A6BCC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>i  Regulaminie Komisji Socjalnej,</w:t>
      </w:r>
    </w:p>
    <w:p w14:paraId="4C5A049F" w14:textId="22246532" w:rsidR="00642E3B" w:rsidRPr="000A6BCC" w:rsidRDefault="00642E3B" w:rsidP="000A6B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niskie dochody</w:t>
      </w:r>
      <w:r w:rsidRPr="000A6BCC">
        <w:rPr>
          <w:rFonts w:asciiTheme="minorHAnsi" w:hAnsiTheme="minorHAnsi" w:cstheme="minorHAnsi"/>
        </w:rPr>
        <w:t xml:space="preserve"> – sytuację, gdy średni miesięczny dochód (brutto) na członka rodziny</w:t>
      </w:r>
      <w:r w:rsidR="002451C9" w:rsidRPr="000A6BCC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>z ostatnich trzech miesięcy nie przekracza połowy minimalnego wynagrodzenia za pracę oraz minimalnego wynagrodzenia, gdy uprawniona do pomocy z Funduszu jest jedna osoba.</w:t>
      </w:r>
    </w:p>
    <w:p w14:paraId="347021AD" w14:textId="77777777" w:rsidR="00885F90" w:rsidRPr="000A6BCC" w:rsidRDefault="00885F90" w:rsidP="000A6BCC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</w:rPr>
      </w:pPr>
    </w:p>
    <w:p w14:paraId="4CC8C27D" w14:textId="69882036" w:rsidR="002A118B" w:rsidRPr="000A6BCC" w:rsidRDefault="002A118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br w:type="page"/>
      </w:r>
      <w:r w:rsidRPr="000A6BCC">
        <w:rPr>
          <w:rFonts w:asciiTheme="minorHAnsi" w:hAnsiTheme="minorHAnsi" w:cstheme="minorHAnsi"/>
          <w:b/>
        </w:rPr>
        <w:lastRenderedPageBreak/>
        <w:t>2z</w:t>
      </w:r>
      <w:r w:rsidR="009E1DAD">
        <w:rPr>
          <w:rFonts w:asciiTheme="minorHAnsi" w:hAnsiTheme="minorHAnsi" w:cstheme="minorHAnsi"/>
          <w:b/>
        </w:rPr>
        <w:t>7</w:t>
      </w:r>
    </w:p>
    <w:p w14:paraId="4CDA0AAE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3.</w:t>
      </w:r>
    </w:p>
    <w:p w14:paraId="63D883CF" w14:textId="77777777" w:rsidR="00D6008D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Regulamin określa:</w:t>
      </w:r>
    </w:p>
    <w:p w14:paraId="04458ACC" w14:textId="77777777" w:rsidR="00642E3B" w:rsidRPr="000A6BCC" w:rsidRDefault="00642E3B" w:rsidP="000A6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zasady i warunki przyznawania świadczeń i pomocy z Funduszu,</w:t>
      </w:r>
    </w:p>
    <w:p w14:paraId="7AEA6B7A" w14:textId="77777777" w:rsidR="00642E3B" w:rsidRPr="000A6BCC" w:rsidRDefault="00642E3B" w:rsidP="000A6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osoby uprawnione do korzystania ze świadczeń i pomocy z Funduszu,</w:t>
      </w:r>
    </w:p>
    <w:p w14:paraId="0E2A3071" w14:textId="694AF059" w:rsidR="00642E3B" w:rsidRPr="000A6BCC" w:rsidRDefault="00642E3B" w:rsidP="000A6B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cele, na które przeznacza się środki Funduszu.</w:t>
      </w:r>
    </w:p>
    <w:p w14:paraId="0391221E" w14:textId="77777777" w:rsidR="00642E3B" w:rsidRPr="000A6BCC" w:rsidRDefault="00642E3B" w:rsidP="000A6BCC">
      <w:pPr>
        <w:pStyle w:val="NormalnyWeb"/>
        <w:numPr>
          <w:ilvl w:val="1"/>
          <w:numId w:val="4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A6BCC">
        <w:rPr>
          <w:rFonts w:asciiTheme="minorHAnsi" w:hAnsiTheme="minorHAnsi" w:cstheme="minorHAnsi"/>
          <w:sz w:val="22"/>
          <w:szCs w:val="22"/>
        </w:rPr>
        <w:t>Fundusz tworzy się z corocznego odpisu podstawowego, naliczanego w stosunku do przeciętnej liczby zatrudnionych, obciążającego koszty działalności Pracodawcy.</w:t>
      </w:r>
    </w:p>
    <w:p w14:paraId="71D67BD0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Środkami Funduszu administruje Pracodawca.</w:t>
      </w:r>
    </w:p>
    <w:p w14:paraId="4C58CD21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Środki Funduszu gromadzone są na odrębnym rachunku bankowym i przeznaczone są na finansowanie działalności socjalnej na rzecz osób uprawnionych do korzystania z Funduszu.</w:t>
      </w:r>
    </w:p>
    <w:p w14:paraId="05C23A7E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Środki Funduszu niewykorzystane w danym roku kalendarzowym przechodzą na rok następny.</w:t>
      </w:r>
    </w:p>
    <w:p w14:paraId="074A9C8A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Środki Funduszu na poszczególne formy pomocy socjalnej są przyznawane w formie pieniężnej lub rzeczowej.</w:t>
      </w:r>
    </w:p>
    <w:p w14:paraId="5464066A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celu usprawnienia procesu przyznawania świadczeń i pomocy z Funduszu powołuje się stałą Komisje Socjalną, która ze swojego składu wybiera Przewodniczącego i Sekretarza Komisji Socjalnej.</w:t>
      </w:r>
    </w:p>
    <w:p w14:paraId="1C56F7C3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Komisja Socjalna działa w oparciu o wydany dla niej regulamin.</w:t>
      </w:r>
    </w:p>
    <w:p w14:paraId="4F6BB2DB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Działalność socjalna prowadzona jest w oparciu o roczny plan wydatków z preliminarzem wydatków na poszczególne rodzaje działalności socjalnej, ustalonym do 31 marca każdego roku przez Pracodawcę w uzgodnieniu z Komisją Socjalną oraz w oparciu o Regulamin. </w:t>
      </w:r>
    </w:p>
    <w:p w14:paraId="71B94C2E" w14:textId="1AB165E1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Świadczenia z Funduszu mają charakter uznaniowy i są przyznawane przez Komisję Socjalną w oparciu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o Regulamin,</w:t>
      </w:r>
      <w:r w:rsidRPr="000A6BCC" w:rsidDel="00C87DE0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 xml:space="preserve">na wniosek osoby uprawnionej, a następnie zatwierdzane do realizacji przez Pracodawcę. </w:t>
      </w:r>
    </w:p>
    <w:p w14:paraId="6CAC6BA2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W razie odmowy uwzględnienia przez Komisję Socjalną wniosku osoby uprawnionej do uzyskania świadczenia z Funduszu, Komisja jest zobowiązana podać uzasadnienie na piśmie. </w:t>
      </w:r>
      <w:r w:rsidR="00C03902" w:rsidRPr="000A6BCC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przypadku odmownego załatwienia wniosku osoba uprawniona może wystąpić o ponowne rozpatrzenie odrzuconego wniosku nie wcześniej niż po upływie miesiąca, od otrzymania decyzji odmawiającej przyznania świadczenia z Funduszu.</w:t>
      </w:r>
    </w:p>
    <w:p w14:paraId="2DAA077C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 uwagi na uznaniowy charakter świadczeń przyznawanych w ramach Funduszu, osoby uprawnione nie mogą w razie nieuzyskania świadczeń żądać zapłaty ich równowartości lub domagać się jakiegokolwiek innego ich ekwiwalentu.</w:t>
      </w:r>
    </w:p>
    <w:p w14:paraId="6EEDED98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Przyznanie i wysokość świadczeń z Funduszu dla osób uprawnionych uzależnione są od ich sytuacji życiowej, rodzinnej i materialnej, a w przypadku pomocy mieszkaniowej również od sytuacji mieszkaniowej. W pierwszej kolejności świadczenia z Funduszu powinny być zapewniona osobom, które:</w:t>
      </w:r>
    </w:p>
    <w:p w14:paraId="38C0E059" w14:textId="77777777" w:rsidR="001E4C37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1)</w:t>
      </w:r>
      <w:r w:rsidRPr="000A6BCC">
        <w:rPr>
          <w:rFonts w:asciiTheme="minorHAnsi" w:hAnsiTheme="minorHAnsi" w:cstheme="minorHAnsi"/>
        </w:rPr>
        <w:tab/>
        <w:t>uzyskują niskie dochody,</w:t>
      </w:r>
    </w:p>
    <w:p w14:paraId="5A6B812F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2)</w:t>
      </w:r>
      <w:r w:rsidRPr="000A6BCC">
        <w:rPr>
          <w:rFonts w:asciiTheme="minorHAnsi" w:hAnsiTheme="minorHAnsi" w:cstheme="minorHAnsi"/>
        </w:rPr>
        <w:tab/>
        <w:t>posiadają rodziny wielodzietne,</w:t>
      </w:r>
    </w:p>
    <w:p w14:paraId="6947D385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3)</w:t>
      </w:r>
      <w:r w:rsidRPr="000A6BCC">
        <w:rPr>
          <w:rFonts w:asciiTheme="minorHAnsi" w:hAnsiTheme="minorHAnsi" w:cstheme="minorHAnsi"/>
        </w:rPr>
        <w:tab/>
        <w:t>samotnie wychowują dzieci,</w:t>
      </w:r>
    </w:p>
    <w:p w14:paraId="038A814B" w14:textId="7AF38794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4) </w:t>
      </w:r>
      <w:r w:rsidRPr="000A6BCC">
        <w:rPr>
          <w:rFonts w:asciiTheme="minorHAnsi" w:hAnsiTheme="minorHAnsi" w:cstheme="minorHAnsi"/>
        </w:rPr>
        <w:tab/>
        <w:t>mają dzieci, które ze względu na stan zdrowia wymagają specjalnej opieki i leczenia, a także wychowują dzieci całkowicie lub częściowo osierocone,</w:t>
      </w:r>
    </w:p>
    <w:p w14:paraId="738EC3E7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5)</w:t>
      </w:r>
      <w:r w:rsidRPr="000A6BCC">
        <w:rPr>
          <w:rFonts w:asciiTheme="minorHAnsi" w:hAnsiTheme="minorHAnsi" w:cstheme="minorHAnsi"/>
        </w:rPr>
        <w:tab/>
        <w:t>są inwalidami.</w:t>
      </w:r>
    </w:p>
    <w:p w14:paraId="46FE74D2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Osoba uprawniona składając wniosek o przyznanie świadczenia socjalnego z Funduszu zobowiązana jest wiarygodnie go uzasadnić, podając w nim wszelkie niezbędne informacje oraz załączając stosowne oświadczenia i dokumenty.</w:t>
      </w:r>
    </w:p>
    <w:p w14:paraId="6247E649" w14:textId="443C94DA" w:rsidR="00C20A89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Osoba uprawniona ubiegająca się o przyznanie świadczenia z Funduszu ma obowiązek we wszystkich składanych wnioskach o pomoc z Funduszu złożyć oświadczenie o wysokości dochodów (obejmujących wszystkie źródła) w rodzinie lub w prowadzonym przez siebie gospodarstwie domowym. Za osoby prowadzące wspólne gospodarstwo domowe, na potrzeby Regulaminu, uznaje się zamieszkujących razem:</w:t>
      </w:r>
    </w:p>
    <w:p w14:paraId="540AF272" w14:textId="77777777" w:rsidR="00642E3B" w:rsidRPr="000A6BCC" w:rsidRDefault="00642E3B" w:rsidP="000A6BCC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małżonków,</w:t>
      </w:r>
    </w:p>
    <w:p w14:paraId="4303EAA3" w14:textId="47B6B637" w:rsidR="00642E3B" w:rsidRPr="000A6BCC" w:rsidRDefault="00642E3B" w:rsidP="000A6BCC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dzieci własne, dzieci przysposobione oraz przyjęte na wychowanie w ramach rodziny zastępczej, dzieci małżonka pozostające na utrzymaniu osoby uprawni</w:t>
      </w:r>
      <w:r w:rsidR="000A6BCC">
        <w:rPr>
          <w:rFonts w:asciiTheme="minorHAnsi" w:hAnsiTheme="minorHAnsi" w:cstheme="minorHAnsi"/>
        </w:rPr>
        <w:t>one</w:t>
      </w:r>
    </w:p>
    <w:p w14:paraId="084D4649" w14:textId="72BCCBDF" w:rsidR="00642E3B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przypadkach wątpliwych Komisja Socjalna rozpatrując wniosek o udzielenie pomocy z Funduszu ma prawo wystąpić do wnioskującej osoby uprawnionej o przedstawienie m. in.:</w:t>
      </w:r>
    </w:p>
    <w:p w14:paraId="282E6A53" w14:textId="77777777" w:rsidR="009E1DAD" w:rsidRDefault="009E1DAD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299E21F" w14:textId="49ECBC92" w:rsidR="000A6BCC" w:rsidRPr="000A6BCC" w:rsidRDefault="009E1DAD" w:rsidP="000A6BC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="000A6BCC" w:rsidRPr="000A6BCC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7</w:t>
      </w:r>
    </w:p>
    <w:p w14:paraId="178E148C" w14:textId="040C372C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zaświadczenia o dochodach potwierdzonych przez Urząd Skarbowy,</w:t>
      </w:r>
    </w:p>
    <w:p w14:paraId="40B6F0E9" w14:textId="63AD493B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zaświadczenia o dochodach pracownika z innego zakładu pracy,</w:t>
      </w:r>
    </w:p>
    <w:p w14:paraId="4545015F" w14:textId="09DF49C2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zaświadczenia o dochodach małżonka, dziecka lub innego uprawnionego do korzystania z Funduszu członka rodziny,</w:t>
      </w:r>
    </w:p>
    <w:p w14:paraId="0352747B" w14:textId="77777777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zaświadczenia o uczęszczaniu dziecka do szkoły,</w:t>
      </w:r>
    </w:p>
    <w:p w14:paraId="0D4B336E" w14:textId="105D7D64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decyzji Powiatowego Urzędu Pracy o wysokości pobieranego zasiłku dla bezrobotnych lub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o przyznaniu statusu bezrobotnego bez prawa do zasiłku,</w:t>
      </w:r>
    </w:p>
    <w:p w14:paraId="1900C4E7" w14:textId="77777777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decyzji o przyznaniu emerytury, renty lub zasiłku,</w:t>
      </w:r>
    </w:p>
    <w:p w14:paraId="4D8E9664" w14:textId="77777777" w:rsidR="00642E3B" w:rsidRPr="000A6BCC" w:rsidRDefault="00642E3B" w:rsidP="000A6B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zaświadczenia przedemerytalnego wraz z ostatnią decyzją waloryzacyjną.</w:t>
      </w:r>
    </w:p>
    <w:p w14:paraId="722C6C07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Osoba korzystająca ze świadczeń Funduszu, która złożyła oświadczenie niezgodne prawdą, przedłożyła sfałszowany dokument lub w inny sposób świadomie i celowo wprowadziła Pracodawcę w błąd albo wykorzystała przyznane z Funduszu środki niezgodnie z ich przeznaczeniem, może zostać pozbawiona uprawnień do ubiegania się o świadczenia z Funduszu do 2 lat w drodze decyzji Pracodawcy na wniosek Komisji Socjalnej.</w:t>
      </w:r>
    </w:p>
    <w:p w14:paraId="2D394E11" w14:textId="77777777" w:rsidR="00642E3B" w:rsidRPr="000A6BCC" w:rsidRDefault="00642E3B" w:rsidP="000A6BCC">
      <w:pPr>
        <w:numPr>
          <w:ilvl w:val="1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Emeryci i renciści składający wniosek o przyznanie świadczenia socjalnego z Funduszu zobowiązani są każdorazowo złożyć oświadczenie o tym, że nie pozostają w stosunku pracy, i że ostatnim ich miejscem zatrudnienia był ZPKWŚ.</w:t>
      </w:r>
    </w:p>
    <w:p w14:paraId="3991CBD1" w14:textId="77777777" w:rsidR="00445BBE" w:rsidRPr="000A6BCC" w:rsidRDefault="00445BBE" w:rsidP="00B95D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highlight w:val="yellow"/>
        </w:rPr>
      </w:pPr>
    </w:p>
    <w:p w14:paraId="54F1E73C" w14:textId="358083C9" w:rsidR="00445BBE" w:rsidRPr="000A6BCC" w:rsidRDefault="00642E3B" w:rsidP="00B95D04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II. OSOBY UPRAWN</w:t>
      </w:r>
      <w:r w:rsidR="00B879B2" w:rsidRPr="000A6BCC">
        <w:rPr>
          <w:rFonts w:asciiTheme="minorHAnsi" w:hAnsiTheme="minorHAnsi" w:cstheme="minorHAnsi"/>
          <w:b/>
        </w:rPr>
        <w:t>I</w:t>
      </w:r>
      <w:r w:rsidRPr="000A6BCC">
        <w:rPr>
          <w:rFonts w:asciiTheme="minorHAnsi" w:hAnsiTheme="minorHAnsi" w:cstheme="minorHAnsi"/>
          <w:b/>
        </w:rPr>
        <w:t>ONE DO KORZYSTANIA Z FUNDUSZU</w:t>
      </w:r>
    </w:p>
    <w:p w14:paraId="5F40CEEC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4.</w:t>
      </w:r>
    </w:p>
    <w:p w14:paraId="544F23AD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1. Do korzystania ze świadczeń Funduszu uprawnieni są: </w:t>
      </w:r>
    </w:p>
    <w:p w14:paraId="7B188BEB" w14:textId="65AFC5EB" w:rsidR="00642E3B" w:rsidRPr="000A6BCC" w:rsidRDefault="00642E3B" w:rsidP="000A6B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pracownicy ZPKWŚ zatrudnieni na podstawie umowy o pracę, w tym na podstawie umowy w celu przygotowania zawodowego, bez względu na wymiar czasu pracy, rodzaj umowy o pracę i staż pracy </w:t>
      </w:r>
      <w:r w:rsidR="000A6BCC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z wyłączeniem pracowników w okresie przebywania na urlopach bezpłatnych – dłuższych niż 30 dni, innych niż urlopy wychowawcze,</w:t>
      </w:r>
    </w:p>
    <w:p w14:paraId="77BCC209" w14:textId="77777777" w:rsidR="00642E3B" w:rsidRPr="000A6BCC" w:rsidRDefault="00642E3B" w:rsidP="000A6B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pracownicy zatrudnieni na podstawie powołania, wyboru, mianowania, bez względu na wymiar czasu pracy i staż, z wyłączeniem pracowników w okresie przebywania na urlopach bezpłatnych – dłuższych niż 30 dni, innych niż urlopy wychowawcze,</w:t>
      </w:r>
    </w:p>
    <w:p w14:paraId="1F6CC34A" w14:textId="77777777" w:rsidR="00642E3B" w:rsidRPr="000A6BCC" w:rsidRDefault="00642E3B" w:rsidP="000A6B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emeryci i renciści,</w:t>
      </w:r>
    </w:p>
    <w:p w14:paraId="2A8CB6A4" w14:textId="77777777" w:rsidR="00642E3B" w:rsidRPr="000A6BCC" w:rsidRDefault="00642E3B" w:rsidP="000A6BCC">
      <w:pPr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członkowie rodzin osób wymienionych w pkt 1-3, tj.:</w:t>
      </w:r>
    </w:p>
    <w:p w14:paraId="4C2FA26D" w14:textId="74CA3C8C" w:rsid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>małżonek,</w:t>
      </w:r>
    </w:p>
    <w:p w14:paraId="5112354B" w14:textId="44B35A19" w:rsid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>dzieci (dzieci własne, dzieci przysposobione oraz przyjęte na wychowanie w ramach rodziny zastępczej, dzieci małżonka, pozostające na utrzymaniu osoby uprawnionej) w wieku do lat 18 (w chwili złożenia stosownego wniosku), a dzieci uczące się do ukończenia szkoły średniej (z uwzględnieniem okresu wakacyjnego następującego bezpośrednio po zakończeniu nauki w tej szkole), jednak nie dłużej niż do ukończenia 25 roku życia,</w:t>
      </w:r>
    </w:p>
    <w:p w14:paraId="1DD69681" w14:textId="77777777" w:rsid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 xml:space="preserve">osoby wymienione pod lit. b, o znacznym stopniu niepełnosprawności określonym na podstawie stosownych dokumentów bez względu na wiek, </w:t>
      </w:r>
    </w:p>
    <w:p w14:paraId="0F036A5B" w14:textId="77777777" w:rsid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>rodzice wspólnie zamieszkujący i będący na utrzymaniu, jeżeli ich dochód (brutto) na osobę nie przekracza kwoty najniższej emerytury lub w przypadku samotnego rodzica kwoty 150% najniższej emerytury,</w:t>
      </w:r>
    </w:p>
    <w:p w14:paraId="47C20BD6" w14:textId="77777777" w:rsid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>małżonkowie po zmarłych pracownikach – jeżeli byli na ich utrzymaniu i nie zawarli nowego związku małżeńskiego,</w:t>
      </w:r>
    </w:p>
    <w:p w14:paraId="7738BC1F" w14:textId="3FCD7303" w:rsidR="00642E3B" w:rsidRPr="00377153" w:rsidRDefault="00642E3B" w:rsidP="003771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theme="minorHAnsi"/>
        </w:rPr>
      </w:pPr>
      <w:r w:rsidRPr="00377153">
        <w:rPr>
          <w:rFonts w:asciiTheme="minorHAnsi" w:hAnsiTheme="minorHAnsi" w:cstheme="minorHAnsi"/>
        </w:rPr>
        <w:t>dzieci po zmarłych pracownikach – jeżeli były na ich utrzymaniu.</w:t>
      </w:r>
    </w:p>
    <w:p w14:paraId="5695F848" w14:textId="2F944035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2.</w:t>
      </w:r>
      <w:r w:rsidRPr="000A6BCC">
        <w:rPr>
          <w:rFonts w:asciiTheme="minorHAnsi" w:hAnsiTheme="minorHAnsi" w:cstheme="minorHAnsi"/>
        </w:rPr>
        <w:tab/>
        <w:t xml:space="preserve">Uprawnienia do korzystania ze świadczeń Funduszu, tracą osoby wymienione w ust. 1 pkt 4 lit. e </w:t>
      </w:r>
      <w:r w:rsidR="00377153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przypadku wstąpienia w związek małżeński.</w:t>
      </w:r>
    </w:p>
    <w:p w14:paraId="5262C848" w14:textId="77777777" w:rsidR="00642E3B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3.</w:t>
      </w:r>
      <w:r w:rsidRPr="000A6BCC">
        <w:rPr>
          <w:rFonts w:asciiTheme="minorHAnsi" w:hAnsiTheme="minorHAnsi" w:cstheme="minorHAnsi"/>
        </w:rPr>
        <w:tab/>
        <w:t>Małżonkowie zatrudnieni w ZPKWŚ mogą korzystać ze świadczeń finansowanych Funduszu niezależnie od uprawnień przysługujących im jako członkom rodziny, co oznacza, że określony rodzaj świadczenia np. pożyczkę na remont mieszkania może otrzymać każdy z małżonków.</w:t>
      </w:r>
    </w:p>
    <w:p w14:paraId="23993303" w14:textId="77777777" w:rsidR="000A6BCC" w:rsidRDefault="000A6BCC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</w:p>
    <w:p w14:paraId="7A295D3D" w14:textId="77777777" w:rsidR="00B95D04" w:rsidRDefault="00B95D0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D804537" w14:textId="351C2B83" w:rsidR="000A6BCC" w:rsidRPr="000A6BCC" w:rsidRDefault="000A6BCC" w:rsidP="000A6BCC">
      <w:pPr>
        <w:autoSpaceDE w:val="0"/>
        <w:autoSpaceDN w:val="0"/>
        <w:adjustRightInd w:val="0"/>
        <w:spacing w:after="0" w:line="240" w:lineRule="auto"/>
        <w:ind w:left="4391" w:firstLine="565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lastRenderedPageBreak/>
        <w:t>4z</w:t>
      </w:r>
      <w:r w:rsidR="009E1DAD">
        <w:rPr>
          <w:rFonts w:asciiTheme="minorHAnsi" w:hAnsiTheme="minorHAnsi" w:cstheme="minorHAnsi"/>
          <w:b/>
        </w:rPr>
        <w:t>7</w:t>
      </w:r>
    </w:p>
    <w:p w14:paraId="32AA621A" w14:textId="657003E6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4.</w:t>
      </w:r>
      <w:r w:rsidRPr="000A6BCC">
        <w:rPr>
          <w:rFonts w:asciiTheme="minorHAnsi" w:hAnsiTheme="minorHAnsi" w:cstheme="minorHAnsi"/>
        </w:rPr>
        <w:tab/>
        <w:t xml:space="preserve">Dane osobowe dotyczące członków rodziny ustala się na podstawie oświadczenia pisemnego, </w:t>
      </w:r>
      <w:r w:rsidR="00377153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a w przypadkach wątpliwych stwierdza się je w oparciu o dokumenty dostarczone przez uprawnionego do uzyskania świadczenia z Funduszu.</w:t>
      </w:r>
    </w:p>
    <w:p w14:paraId="190A80D6" w14:textId="77777777" w:rsidR="00445BBE" w:rsidRPr="000A6BCC" w:rsidRDefault="00445BBE" w:rsidP="00B95D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8FCAD7B" w14:textId="1FEADB28" w:rsidR="00445BBE" w:rsidRPr="000A6BCC" w:rsidRDefault="00642E3B" w:rsidP="00B95D04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III. PRZEZNACZENIE ZAKŁADOWEGO FUNDUSZU ŚWIADCZEŃ SOCJALNYCH</w:t>
      </w:r>
    </w:p>
    <w:p w14:paraId="009811B8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5.</w:t>
      </w:r>
    </w:p>
    <w:p w14:paraId="64EC5EA3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Środki Funduszu przeznacza się na:</w:t>
      </w:r>
    </w:p>
    <w:p w14:paraId="5AF78628" w14:textId="77777777" w:rsidR="00642E3B" w:rsidRPr="000A6BCC" w:rsidRDefault="00642E3B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udzielenie pomocy rzeczowej i finansowej osobom uprawnionym znajdującym się w trudnej sytuacji życiowej w formie zapomóg bezzwrotnych,</w:t>
      </w:r>
    </w:p>
    <w:p w14:paraId="64E283E5" w14:textId="77777777" w:rsidR="00642E3B" w:rsidRPr="000A6BCC" w:rsidRDefault="00642E3B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dofinansowanie wypoczynku urlopowego organizowanego przez pracowników we własnym zakresie,</w:t>
      </w:r>
    </w:p>
    <w:p w14:paraId="60EAE073" w14:textId="77777777" w:rsidR="00642E3B" w:rsidRPr="000A6BCC" w:rsidRDefault="00642E3B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pomoc finansową na cele mieszkaniowe pracowników w formie pożyczek zwrotnych,</w:t>
      </w:r>
    </w:p>
    <w:p w14:paraId="2DB18A13" w14:textId="77777777" w:rsidR="00642E3B" w:rsidRPr="000A6BCC" w:rsidRDefault="00315141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świadczenie w formie pieniężnej</w:t>
      </w:r>
      <w:r w:rsidR="00642E3B" w:rsidRPr="000A6BCC">
        <w:rPr>
          <w:rFonts w:asciiTheme="minorHAnsi" w:hAnsiTheme="minorHAnsi" w:cstheme="minorHAnsi"/>
        </w:rPr>
        <w:t xml:space="preserve"> dla pracowników oraz emerytów i rencistów z okazji Świąt Bożego Narodzenia, Świąt Wielkanocnych i paczek dla dzieci w wieku do 13 lat z okazji Mikołaja,</w:t>
      </w:r>
    </w:p>
    <w:p w14:paraId="0F0ABCC5" w14:textId="77777777" w:rsidR="00642E3B" w:rsidRPr="000A6BCC" w:rsidRDefault="00642E3B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dofinansowanie wypoczynku organizowanego dla pracowników oraz emerytów i rencistów w formie turystyki grupowej przez Pracodawcę,</w:t>
      </w:r>
    </w:p>
    <w:p w14:paraId="29F87815" w14:textId="77777777" w:rsidR="00642E3B" w:rsidRPr="000A6BCC" w:rsidRDefault="00642E3B" w:rsidP="000A6BCC">
      <w:pPr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dofinansowanie działalności kulturalno-oświatowej, sportowej i turystycznej, poprzez dopłatę do ceny zakupu biletów wstępu dla osób uprawnionych na imprezy o charakterze kulturalno-oświatowym, sportowym lub turystycznym.</w:t>
      </w:r>
    </w:p>
    <w:p w14:paraId="38CD926D" w14:textId="77777777" w:rsidR="00445BBE" w:rsidRPr="000A6BCC" w:rsidRDefault="00445BBE" w:rsidP="00B95D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6E21B99" w14:textId="0FE659E3" w:rsidR="00445BBE" w:rsidRPr="00B95D04" w:rsidRDefault="00642E3B" w:rsidP="00B95D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A6BCC">
        <w:rPr>
          <w:rFonts w:asciiTheme="minorHAnsi" w:hAnsiTheme="minorHAnsi" w:cstheme="minorHAnsi"/>
          <w:b/>
        </w:rPr>
        <w:t xml:space="preserve">IV. </w:t>
      </w:r>
      <w:r w:rsidRPr="000A6BCC">
        <w:rPr>
          <w:rFonts w:asciiTheme="minorHAnsi" w:hAnsiTheme="minorHAnsi" w:cstheme="minorHAnsi"/>
          <w:b/>
          <w:bCs/>
        </w:rPr>
        <w:t>DOFINANSOWANIE DO WYPOCZYNKU URLOPOWEGO ORGANIZOWANEGO PRZEZ PRACOWNIKÓW WE WŁASNYM ZAKRESIE</w:t>
      </w:r>
    </w:p>
    <w:p w14:paraId="0B49A09D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6.</w:t>
      </w:r>
    </w:p>
    <w:p w14:paraId="22A36D52" w14:textId="16506994" w:rsidR="00642E3B" w:rsidRPr="000A6BCC" w:rsidRDefault="00642E3B" w:rsidP="000A6BCC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Dofinansowanie do wypoczynku dla osoby uprawnionej, wraz z rodziną, przysługuje nie częściej niż raz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roku.</w:t>
      </w:r>
    </w:p>
    <w:p w14:paraId="72A5A4CC" w14:textId="3051FA9D" w:rsidR="00642E3B" w:rsidRPr="000A6BCC" w:rsidRDefault="00642E3B" w:rsidP="000A6BCC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Dla uzyskania dofinansowania do wypoczynku niezbędnym warunkiem jest wykorzystanie co najmniej </w:t>
      </w:r>
      <w:r w:rsidR="009E1DAD">
        <w:rPr>
          <w:rFonts w:asciiTheme="minorHAnsi" w:hAnsiTheme="minorHAnsi" w:cstheme="minorHAnsi"/>
        </w:rPr>
        <w:br/>
      </w:r>
      <w:r w:rsidR="00315141" w:rsidRPr="000A6BCC">
        <w:rPr>
          <w:rFonts w:asciiTheme="minorHAnsi" w:hAnsiTheme="minorHAnsi" w:cstheme="minorHAnsi"/>
        </w:rPr>
        <w:t>7</w:t>
      </w:r>
      <w:r w:rsidRPr="000A6BCC">
        <w:rPr>
          <w:rFonts w:asciiTheme="minorHAnsi" w:hAnsiTheme="minorHAnsi" w:cstheme="minorHAnsi"/>
        </w:rPr>
        <w:t xml:space="preserve"> kolejnych dni kalendarzowych urlopu w całości.</w:t>
      </w:r>
    </w:p>
    <w:p w14:paraId="295C8DCD" w14:textId="321EF007" w:rsidR="00F372F6" w:rsidRPr="000A6BCC" w:rsidRDefault="00642E3B" w:rsidP="000A6BCC">
      <w:pPr>
        <w:numPr>
          <w:ilvl w:val="0"/>
          <w:numId w:val="15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Maksymalną wysokość dofinansowania w ramach posiadanych środków w danym roku dla osób uprawnionych określa się corocznie w planie wydatków z preliminarzem wydatków na poszczególne rodzaje działalności socjalnej.</w:t>
      </w:r>
    </w:p>
    <w:p w14:paraId="5EB8B5E1" w14:textId="3FD22A44" w:rsidR="00273A36" w:rsidRPr="000A6BCC" w:rsidRDefault="00273A36" w:rsidP="000A6BCC">
      <w:pPr>
        <w:numPr>
          <w:ilvl w:val="0"/>
          <w:numId w:val="15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Wypłata dofinansowania może być wypłacana zarówno przed, jak i po</w:t>
      </w:r>
      <w:r w:rsidR="00F372F6" w:rsidRPr="000A6BCC">
        <w:rPr>
          <w:rFonts w:asciiTheme="minorHAnsi" w:hAnsiTheme="minorHAnsi" w:cstheme="minorHAnsi"/>
        </w:rPr>
        <w:t xml:space="preserve"> wypoczynku zorganizowanym przez pracownika we własnym zakresie,</w:t>
      </w:r>
      <w:r w:rsidRPr="000A6BCC">
        <w:rPr>
          <w:rFonts w:asciiTheme="minorHAnsi" w:hAnsiTheme="minorHAnsi" w:cstheme="minorHAnsi"/>
        </w:rPr>
        <w:t xml:space="preserve"> w zależności od tego w jakim terminie osoba uprawniona złoży </w:t>
      </w:r>
      <w:r w:rsidR="00F372F6" w:rsidRPr="000A6BCC">
        <w:rPr>
          <w:rFonts w:asciiTheme="minorHAnsi" w:hAnsiTheme="minorHAnsi" w:cstheme="minorHAnsi"/>
        </w:rPr>
        <w:t>wniosek.</w:t>
      </w:r>
    </w:p>
    <w:p w14:paraId="324E1A3F" w14:textId="77777777" w:rsidR="002451C9" w:rsidRPr="000A6BCC" w:rsidRDefault="002451C9" w:rsidP="000A6BCC">
      <w:pPr>
        <w:spacing w:after="0" w:line="240" w:lineRule="auto"/>
        <w:rPr>
          <w:rFonts w:asciiTheme="minorHAnsi" w:hAnsiTheme="minorHAnsi" w:cstheme="minorHAnsi"/>
          <w:b/>
        </w:rPr>
      </w:pPr>
    </w:p>
    <w:p w14:paraId="502698B7" w14:textId="13131077" w:rsidR="00445BBE" w:rsidRPr="00B95D04" w:rsidRDefault="00642E3B" w:rsidP="00B95D0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V. DOFINANSOWANIE DZIAŁALNOŚCI KULTURALNO-OŚWIATOWEJ, SPORTOWEJ I TURYSTYCZNEJ ORAZ WYPOCZYNKU ORGANIZOWANEGO W FORMIE TURYSTYKI GRUPOWEJ PRZEZ PRACODAWCĘ</w:t>
      </w:r>
    </w:p>
    <w:p w14:paraId="73BD8728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§ 7.</w:t>
      </w:r>
    </w:p>
    <w:p w14:paraId="48F71233" w14:textId="77777777" w:rsidR="00642E3B" w:rsidRPr="000A6BCC" w:rsidRDefault="00642E3B" w:rsidP="000A6BCC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Maksymalną wysokość dofinansowania w ramach posiadanych środków w danym roku dla osób uprawnionych określa się corocznie w planie wydatków z preliminarzem wydatków na poszczególne rodzaje działalności socjalnej. </w:t>
      </w:r>
    </w:p>
    <w:p w14:paraId="4982145B" w14:textId="77777777" w:rsidR="00642E3B" w:rsidRPr="000A6BCC" w:rsidRDefault="00642E3B" w:rsidP="000A6BCC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Limit wydatków dla każdej osoby uprawnionej dotyczy wniosków złożonych w danym roku kalendarzowym.</w:t>
      </w:r>
    </w:p>
    <w:p w14:paraId="1E53BB21" w14:textId="77777777" w:rsidR="00642E3B" w:rsidRPr="000A6BCC" w:rsidRDefault="00642E3B" w:rsidP="000A6BCC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Osobie uprawnionej może zostać przyznane raz w roku pokrycie kosztów imprezy turystyczno-krajoznawczej organizowanej przez Pracodawcę, w tym kosztów przejazdu, noclegów, biletów wstępu do placówek kulturalno-oświatowych.</w:t>
      </w:r>
    </w:p>
    <w:p w14:paraId="071B806B" w14:textId="29A20298" w:rsidR="000A6BCC" w:rsidRPr="009E1DAD" w:rsidRDefault="00642E3B" w:rsidP="009E1DAD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Osobie uprawnionej może zostać przyznana dopłata do biletów wstępu do kin, teatrów, na imprezy kulturalne i sportowe organizowane przez Pracodawcę ,</w:t>
      </w:r>
    </w:p>
    <w:p w14:paraId="36B08D0F" w14:textId="79B90A93" w:rsidR="00445BBE" w:rsidRDefault="00642E3B" w:rsidP="000A6BCC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Do działalności o charakterze rekreacyjnym, kulturalnym i sportowym nie zalicza się zajęć o charakterze edukacyjnym i przynależności do różnych organizacji.</w:t>
      </w:r>
    </w:p>
    <w:p w14:paraId="0FF4BF7F" w14:textId="77777777" w:rsidR="003739A5" w:rsidRPr="000A6BCC" w:rsidRDefault="003739A5" w:rsidP="00B95D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82BABC4" w14:textId="77777777" w:rsidR="00B95D04" w:rsidRDefault="00B95D04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7F68B9B" w14:textId="5CA3F8A6" w:rsidR="00B95D04" w:rsidRDefault="00B95D04" w:rsidP="00B95D04">
      <w:pPr>
        <w:pStyle w:val="Akapitzlist"/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lastRenderedPageBreak/>
        <w:t>5z</w:t>
      </w:r>
      <w:r w:rsidR="009E1DAD">
        <w:rPr>
          <w:rFonts w:asciiTheme="minorHAnsi" w:hAnsiTheme="minorHAnsi" w:cstheme="minorHAnsi"/>
          <w:b/>
        </w:rPr>
        <w:t>7</w:t>
      </w:r>
    </w:p>
    <w:p w14:paraId="649EF731" w14:textId="2E6947DC" w:rsidR="00445BBE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VI. UDZIELENIE POMOCY RZECZOWEJ I FINANSOWEJ OSOBOM ZNAJDUJĄCYM SIĘ W TRUDNEJ SYTUACJI ŻYCIOWEJ</w:t>
      </w:r>
    </w:p>
    <w:p w14:paraId="417E06A4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8.</w:t>
      </w:r>
    </w:p>
    <w:p w14:paraId="1AD19460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1. </w:t>
      </w:r>
      <w:r w:rsidRPr="000A6BCC">
        <w:rPr>
          <w:rFonts w:asciiTheme="minorHAnsi" w:hAnsiTheme="minorHAnsi" w:cstheme="minorHAnsi"/>
        </w:rPr>
        <w:tab/>
        <w:t>Udzielenie osobie uprawnionej pomocy rzeczowej lub finansowej z Funduszu następuje na wniosek osoby uprawnionej w związku:</w:t>
      </w:r>
    </w:p>
    <w:p w14:paraId="7535F5B2" w14:textId="474A488D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1)</w:t>
      </w:r>
      <w:r w:rsidRPr="000A6BCC">
        <w:rPr>
          <w:rFonts w:asciiTheme="minorHAnsi" w:hAnsiTheme="minorHAnsi" w:cstheme="minorHAnsi"/>
        </w:rPr>
        <w:tab/>
        <w:t>z trudną sytuacją rodzinną osobistą i materialną osoby uprawnionej do korzystania z Funduszu – przyznawana nie częściej niż raz w roku, lub częściej w sytuacjach wyjątkowych,</w:t>
      </w:r>
    </w:p>
    <w:p w14:paraId="321FB12A" w14:textId="5DEBE4F9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2)</w:t>
      </w:r>
      <w:r w:rsidRPr="000A6BCC">
        <w:rPr>
          <w:rFonts w:asciiTheme="minorHAnsi" w:hAnsiTheme="minorHAnsi" w:cstheme="minorHAnsi"/>
        </w:rPr>
        <w:tab/>
        <w:t>z indywidualnymi zdarzeniami losowymi, klęskami żywiołowymi i długotrwałą chorobą lub śmiercią najbliższego członka rodziny, tj. małżonka lub dziecka oraz innych członków rodziny uprawnionych na podstawie § 4 Regulaminu do korzystania z Funduszu (tzw. zapomogi losowe) – przyznawana nie częściej niż raz w roku, lub częściej w sytuacjach wyjątkowych,</w:t>
      </w:r>
    </w:p>
    <w:p w14:paraId="04DC69B5" w14:textId="665D8A6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2. </w:t>
      </w:r>
      <w:r w:rsidRPr="000A6BCC">
        <w:rPr>
          <w:rFonts w:asciiTheme="minorHAnsi" w:hAnsiTheme="minorHAnsi" w:cstheme="minorHAnsi"/>
        </w:rPr>
        <w:tab/>
        <w:t>Warunkiem uzyskania pomocy z Funduszu, o której mowa w ust. 1 pkt 2 jest przedstawienie przez osobę uprawioną do ubiegania się o taką pomoc, wiarygodnego dokumentu</w:t>
      </w:r>
      <w:r w:rsidR="002A118B" w:rsidRPr="000A6BCC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>potwierdzającego tę sytuację, tj.:</w:t>
      </w:r>
    </w:p>
    <w:p w14:paraId="16D0093E" w14:textId="77777777" w:rsidR="00642E3B" w:rsidRPr="000A6BCC" w:rsidRDefault="00642E3B" w:rsidP="000A6BC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przypadku długotrwałej choroby – zaświadczenie lekarza o długotrwałej (przewlekłej)</w:t>
      </w:r>
      <w:r w:rsidR="002A118B" w:rsidRPr="000A6BCC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 xml:space="preserve">chorobie, </w:t>
      </w:r>
    </w:p>
    <w:p w14:paraId="45FF43C0" w14:textId="77777777" w:rsidR="00642E3B" w:rsidRPr="000A6BCC" w:rsidRDefault="00642E3B" w:rsidP="000A6BC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przypadku śmierci członka rodziny – kserokopia odpisu skróconego aktu zgonu,</w:t>
      </w:r>
    </w:p>
    <w:p w14:paraId="0B774AC9" w14:textId="01C36B6D" w:rsidR="00445BBE" w:rsidRPr="003739A5" w:rsidRDefault="00642E3B" w:rsidP="000A6BC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przypadku indywidualnych zdarzeń losowych (kradzież, pożar, zalanie, wypadek) –odpowiednie dokumenty (zaświadczenie odpowiedniego organu, oświadczenie ewentualnego świadka, kopia protokołu itp.).</w:t>
      </w:r>
    </w:p>
    <w:p w14:paraId="1BFA4B43" w14:textId="77777777" w:rsidR="00895A54" w:rsidRPr="000A6BCC" w:rsidRDefault="00895A54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26031B" w14:textId="77777777" w:rsidR="00642E3B" w:rsidRPr="000A6BCC" w:rsidRDefault="00642E3B" w:rsidP="00B95D0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VII. POMOC FINANSOWA NA CELE MIESZKANIOWE</w:t>
      </w:r>
    </w:p>
    <w:p w14:paraId="095224BD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  <w:b/>
        </w:rPr>
      </w:pPr>
    </w:p>
    <w:p w14:paraId="2F5818F0" w14:textId="77777777" w:rsidR="00CA48B1" w:rsidRPr="000A6BCC" w:rsidRDefault="00642E3B" w:rsidP="003739A5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9.</w:t>
      </w:r>
    </w:p>
    <w:p w14:paraId="61C18474" w14:textId="42C74269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Pomoc finansowa na cele mieszkaniowe jest udzielana pracownikowi w formie oprocentowanej pożyczki w wysokości 1000 zł na lokal w budownictwie wielorodzinnym i 1500 zł na dom jednorodzinny.</w:t>
      </w:r>
    </w:p>
    <w:p w14:paraId="58034B1A" w14:textId="63058702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O pożyczkę osoba uprawniona może ubiegać się raz na 2 lata (licząc od daty przyznania ostatniej</w:t>
      </w:r>
      <w:r w:rsidR="00B95D04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>pożyczki), pod warunkiem spłaty poprzedniej pożyczki, lub częściej, jeśli pozostają wolne środki</w:t>
      </w:r>
      <w:r w:rsidR="00B95D04">
        <w:rPr>
          <w:rFonts w:asciiTheme="minorHAnsi" w:hAnsiTheme="minorHAnsi" w:cstheme="minorHAnsi"/>
        </w:rPr>
        <w:t xml:space="preserve"> </w:t>
      </w:r>
      <w:r w:rsidRPr="000A6BCC">
        <w:rPr>
          <w:rFonts w:asciiTheme="minorHAnsi" w:hAnsiTheme="minorHAnsi" w:cstheme="minorHAnsi"/>
        </w:rPr>
        <w:t>finansowe wskazane w planie Funduszu na ten cel.</w:t>
      </w:r>
    </w:p>
    <w:p w14:paraId="1165130B" w14:textId="07CE2011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Pożyczki na cele mieszkaniowe przyznawane są na bieżąco, w miarę posiadania środków finansowych przeznaczonych na ten cel. W przypadku dużego zapotrzebowania pożyczkobiorców o przyznaniu pożyczki decyduje kolejność składania wniosków ze szczególnym uwzględnieniem zasady wyrażonej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§ 3 ust. 13 Regulaminu.</w:t>
      </w:r>
    </w:p>
    <w:p w14:paraId="6D98445E" w14:textId="77777777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Pożyczki na cele mieszkaniowe mogą być udzielone na:</w:t>
      </w:r>
    </w:p>
    <w:p w14:paraId="0583ACE8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remont i modernizację lokalu mieszkalnego lub budynku mieszkalnego,</w:t>
      </w:r>
    </w:p>
    <w:p w14:paraId="278D0358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uzupełnienie wkładów mieszkaniowych,</w:t>
      </w:r>
    </w:p>
    <w:p w14:paraId="67C6103F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budowę domu jednorodzinnego albo lokalu w domu mieszkalnym,</w:t>
      </w:r>
    </w:p>
    <w:p w14:paraId="346A3374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zakup budynku lub lokalu mieszkalnego, </w:t>
      </w:r>
    </w:p>
    <w:p w14:paraId="6944B890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nadbudowę i rozbudowę budynku mieszkalnego,</w:t>
      </w:r>
    </w:p>
    <w:p w14:paraId="0C695AD6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przebudowę strychu, suszarni bądź pomieszczenia niemieszkalnego na cele mieszkalne,</w:t>
      </w:r>
    </w:p>
    <w:p w14:paraId="40CE7425" w14:textId="09B0F3A9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na pokrycie kosztów wykupu lokali na własność oraz uzupełnienie zaliczki na wkład budowlany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związku z przekształceniem spółdzielczego lokatorskiego prawa do zajmowanego lokalu na spółdzielcze własnościowe prawo do lokalu,</w:t>
      </w:r>
    </w:p>
    <w:p w14:paraId="4B4A9651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przystosowanie mieszkań do potrzeb osób o ograniczonej sprawności fizycznej,</w:t>
      </w:r>
    </w:p>
    <w:p w14:paraId="07758A54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kaucję i opłaty wymagane przy uzyskiwaniu i zamianie mieszkań, </w:t>
      </w:r>
    </w:p>
    <w:p w14:paraId="43487761" w14:textId="77777777" w:rsidR="00642E3B" w:rsidRPr="000A6BCC" w:rsidRDefault="00642E3B" w:rsidP="000A6BCC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dofinansowanie kosztów zamiany mieszkań na rynku wtórnym.</w:t>
      </w:r>
    </w:p>
    <w:p w14:paraId="4E18AD4A" w14:textId="77777777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Tytułem do uzyskania pożyczki mieszkaniowej jest:</w:t>
      </w:r>
    </w:p>
    <w:p w14:paraId="23BCBCB0" w14:textId="77777777" w:rsidR="00642E3B" w:rsidRPr="000A6BCC" w:rsidRDefault="00642E3B" w:rsidP="000A6BCC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własnościowe prawo do lokalu,</w:t>
      </w:r>
    </w:p>
    <w:p w14:paraId="7BCB3D9C" w14:textId="1AF7758E" w:rsidR="003739A5" w:rsidRPr="00B95D04" w:rsidRDefault="00642E3B" w:rsidP="00B95D04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lokatorskie prawo do lokalu, </w:t>
      </w:r>
    </w:p>
    <w:p w14:paraId="70278B26" w14:textId="77777777" w:rsidR="00642E3B" w:rsidRPr="000A6BCC" w:rsidRDefault="00642E3B" w:rsidP="000A6BCC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najem lokalu lub inna forma dysponowania lokalem, w której wnioskodawca jest zameldowany na pobyt stały (zaświadczenie z urzędu gminy),</w:t>
      </w:r>
    </w:p>
    <w:p w14:paraId="381230EF" w14:textId="22657F96" w:rsidR="00642E3B" w:rsidRDefault="00642E3B" w:rsidP="000A6BCC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umowa notarialna potwierdzająca zakup (zamianę) budynku lub lokalu mieszkalnego mającego dopiero nastąpić.</w:t>
      </w:r>
    </w:p>
    <w:p w14:paraId="62F8364C" w14:textId="77777777" w:rsidR="00B95D04" w:rsidRDefault="00B95D04" w:rsidP="00B95D04">
      <w:pPr>
        <w:spacing w:after="0" w:line="240" w:lineRule="auto"/>
        <w:ind w:left="567"/>
        <w:rPr>
          <w:rFonts w:asciiTheme="minorHAnsi" w:hAnsiTheme="minorHAnsi" w:cstheme="minorHAnsi"/>
        </w:rPr>
      </w:pPr>
    </w:p>
    <w:p w14:paraId="4BA0921A" w14:textId="654C9AB2" w:rsidR="00B95D04" w:rsidRPr="00B95D04" w:rsidRDefault="00B95D04" w:rsidP="00B95D04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lastRenderedPageBreak/>
        <w:t>6z</w:t>
      </w:r>
      <w:r w:rsidR="009E1DAD">
        <w:rPr>
          <w:rFonts w:asciiTheme="minorHAnsi" w:hAnsiTheme="minorHAnsi" w:cstheme="minorHAnsi"/>
          <w:b/>
        </w:rPr>
        <w:t>7</w:t>
      </w:r>
    </w:p>
    <w:p w14:paraId="2CEC0BAE" w14:textId="77777777" w:rsidR="00642E3B" w:rsidRPr="000A6BCC" w:rsidRDefault="00642E3B" w:rsidP="000A6BCC">
      <w:pPr>
        <w:numPr>
          <w:ilvl w:val="2"/>
          <w:numId w:val="19"/>
        </w:num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Pożyczka na cele mieszkaniowe obejmuje również pracowników ZPKWŚ, których małżonkowie są głównymi najemcami (właścicielami) lokalu.</w:t>
      </w:r>
    </w:p>
    <w:p w14:paraId="7688D74B" w14:textId="77777777" w:rsidR="00642E3B" w:rsidRPr="000A6BCC" w:rsidRDefault="00642E3B" w:rsidP="000A6BCC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7. </w:t>
      </w:r>
      <w:r w:rsidRPr="000A6BCC">
        <w:rPr>
          <w:rFonts w:asciiTheme="minorHAnsi" w:hAnsiTheme="minorHAnsi" w:cstheme="minorHAnsi"/>
        </w:rPr>
        <w:tab/>
        <w:t>Pożyczka na cele mieszkaniowe przysługuje tylko z tytułu posiadania jednego lokalu (budynku) mieszkaniowego.</w:t>
      </w:r>
    </w:p>
    <w:p w14:paraId="7AB84437" w14:textId="7B781AD7" w:rsidR="00642E3B" w:rsidRPr="000A6BCC" w:rsidRDefault="00642E3B" w:rsidP="000A6BCC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8. </w:t>
      </w:r>
      <w:r w:rsidRPr="000A6BCC">
        <w:rPr>
          <w:rFonts w:asciiTheme="minorHAnsi" w:hAnsiTheme="minorHAnsi" w:cstheme="minorHAnsi"/>
        </w:rPr>
        <w:tab/>
        <w:t>Maksymalna wysokość pożyczki na cele mieszkaniowe na dany rok określana jest corocznie w planie wydatków z preliminarzem wydatków na poszczególne rodzaje działalności socjalnej,</w:t>
      </w:r>
    </w:p>
    <w:p w14:paraId="0A1DE872" w14:textId="77777777" w:rsidR="00642E3B" w:rsidRPr="000A6BCC" w:rsidRDefault="00642E3B" w:rsidP="000A6BCC">
      <w:pPr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9. Maksymalny okres spłaty pożyczki wynosi 1 rok (12 rat) przy oprocentowaniu 1% w skali roku. Jedynie w uzasadnionych przypadkach określonych w ust. 4 pkt 2-10 na wniosek osoby uprawnionej (pożyczkobiorcy) okres ten może ulec wydłużeniu, jednak nie dłużej niż do 24 miesięcy. Pozostałe warunki spłaty pożyczki określa umowa Pracodawcy z osobą uprawnioną (pożyczkobiorcą).</w:t>
      </w:r>
    </w:p>
    <w:p w14:paraId="003A5E0E" w14:textId="7DACA5C1" w:rsidR="00895A54" w:rsidRPr="00377153" w:rsidRDefault="00642E3B" w:rsidP="000A6BCC">
      <w:pPr>
        <w:numPr>
          <w:ilvl w:val="3"/>
          <w:numId w:val="12"/>
        </w:numPr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Jako zabezpieczenie spłaty pożyczki wymagane jest udzielenie poręczenia przez dwóch pracowników ZPKWŚ, przy czym jeden pracownik może poręczyć maksymalnie dwie pożyczki mieszkaniowe będące </w:t>
      </w:r>
      <w:r w:rsidR="009E1DAD">
        <w:rPr>
          <w:rFonts w:asciiTheme="minorHAnsi" w:hAnsiTheme="minorHAnsi" w:cstheme="minorHAnsi"/>
        </w:rPr>
        <w:br/>
      </w:r>
      <w:r w:rsidRPr="000A6BCC">
        <w:rPr>
          <w:rFonts w:asciiTheme="minorHAnsi" w:hAnsiTheme="minorHAnsi" w:cstheme="minorHAnsi"/>
        </w:rPr>
        <w:t>w okresie spłaty.</w:t>
      </w:r>
    </w:p>
    <w:p w14:paraId="7A1405F0" w14:textId="6237FC24" w:rsidR="00642E3B" w:rsidRPr="000A6BCC" w:rsidRDefault="00642E3B" w:rsidP="000A6BCC">
      <w:pPr>
        <w:numPr>
          <w:ilvl w:val="3"/>
          <w:numId w:val="12"/>
        </w:numPr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szczególnie uzasadnionych przypadkach okres zawieszenia spłaty pożyczki może ulec wydłużeniu do 12 miesięcy za pisemną zgodą poręczycieli. Po tym okresie, w przypadku braku spłaty pożyczki przez pożyczkobiorcę, pozostałymi ratami do spłacenia obciąża się poręczycieli.</w:t>
      </w:r>
    </w:p>
    <w:p w14:paraId="6D34B3C8" w14:textId="77777777" w:rsidR="00642E3B" w:rsidRPr="000A6BCC" w:rsidRDefault="00642E3B" w:rsidP="000A6BCC">
      <w:pPr>
        <w:numPr>
          <w:ilvl w:val="3"/>
          <w:numId w:val="12"/>
        </w:numPr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uzasadnionych przypadkach pożyczka może być umorzona w części po spłaceniu, co najmniej 30% wartości przyznanej pożyczki. Decyzję o umorzeniu części przyznanej pożyczki podejmuje każdorazowo Pracodawca w uzgodnieniu z zakładową Komisją Socjalną, rozpatrując okoliczności przedstawione we wniosku osoby uprawnionej (pożyczkobiorcy).</w:t>
      </w:r>
    </w:p>
    <w:p w14:paraId="19E1F991" w14:textId="77777777" w:rsidR="00642E3B" w:rsidRPr="000A6BCC" w:rsidRDefault="00642E3B" w:rsidP="000A6BCC">
      <w:pPr>
        <w:numPr>
          <w:ilvl w:val="3"/>
          <w:numId w:val="12"/>
        </w:numPr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W razie śmierci pożyczkobiorcy wartość niespłaconej pożyczki umarza się w całości. </w:t>
      </w:r>
    </w:p>
    <w:p w14:paraId="0437FDAB" w14:textId="6DB76C56" w:rsidR="00642E3B" w:rsidRPr="00901783" w:rsidRDefault="00642E3B" w:rsidP="00901783">
      <w:pPr>
        <w:numPr>
          <w:ilvl w:val="3"/>
          <w:numId w:val="12"/>
        </w:numPr>
        <w:spacing w:after="0" w:line="240" w:lineRule="auto"/>
        <w:ind w:left="284" w:hanging="426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razie ustania stosunku pracy pożyczkobiorcy, zatrudnionej w ZPKWŚ, wartość niespłaconej pożyczki staje się natychmiast wymagalna.</w:t>
      </w:r>
    </w:p>
    <w:p w14:paraId="730B33C1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</w:rPr>
      </w:pPr>
    </w:p>
    <w:p w14:paraId="0FCD5A85" w14:textId="77777777" w:rsidR="00D63953" w:rsidRPr="000A6BCC" w:rsidRDefault="00D63953" w:rsidP="003739A5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VIII</w:t>
      </w:r>
      <w:r w:rsidR="002C1B24" w:rsidRPr="000A6BCC">
        <w:rPr>
          <w:rFonts w:asciiTheme="minorHAnsi" w:hAnsiTheme="minorHAnsi" w:cstheme="minorHAnsi"/>
          <w:b/>
        </w:rPr>
        <w:t>.</w:t>
      </w:r>
      <w:r w:rsidRPr="000A6BCC">
        <w:rPr>
          <w:rFonts w:asciiTheme="minorHAnsi" w:hAnsiTheme="minorHAnsi" w:cstheme="minorHAnsi"/>
          <w:b/>
        </w:rPr>
        <w:t xml:space="preserve"> OCHRONA DANYCH OSOBOWYCH.</w:t>
      </w:r>
    </w:p>
    <w:p w14:paraId="541646E7" w14:textId="77777777" w:rsidR="002C1B24" w:rsidRPr="000A6BCC" w:rsidRDefault="002C1B24" w:rsidP="003739A5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b/>
        </w:rPr>
        <w:t>§ 10</w:t>
      </w:r>
    </w:p>
    <w:p w14:paraId="75AAFAA9" w14:textId="1DD181DD" w:rsidR="002C1B24" w:rsidRPr="000A6BCC" w:rsidRDefault="002C1B24" w:rsidP="000A6BCC">
      <w:pPr>
        <w:pStyle w:val="Teksttreci20"/>
        <w:numPr>
          <w:ilvl w:val="2"/>
          <w:numId w:val="10"/>
        </w:numPr>
        <w:shd w:val="clear" w:color="auto" w:fill="auto"/>
        <w:tabs>
          <w:tab w:val="clear" w:pos="2160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lang w:bidi="pl-PL"/>
        </w:rPr>
        <w:t>W celu uzyskania ulgowej usługi i świadczenia osoba uprawniona</w:t>
      </w:r>
      <w:r w:rsidR="004D0676" w:rsidRPr="000A6BCC">
        <w:rPr>
          <w:rFonts w:asciiTheme="minorHAnsi" w:hAnsiTheme="minorHAnsi" w:cstheme="minorHAnsi"/>
          <w:lang w:bidi="pl-PL"/>
        </w:rPr>
        <w:t>, zgodnie z art.</w:t>
      </w:r>
      <w:r w:rsidR="009C32CC" w:rsidRPr="000A6BCC">
        <w:rPr>
          <w:rFonts w:asciiTheme="minorHAnsi" w:hAnsiTheme="minorHAnsi" w:cstheme="minorHAnsi"/>
          <w:lang w:bidi="pl-PL"/>
        </w:rPr>
        <w:t xml:space="preserve"> 6</w:t>
      </w:r>
      <w:r w:rsidR="004D0676" w:rsidRPr="000A6BCC">
        <w:rPr>
          <w:rFonts w:asciiTheme="minorHAnsi" w:hAnsiTheme="minorHAnsi" w:cstheme="minorHAnsi"/>
          <w:lang w:bidi="pl-PL"/>
        </w:rPr>
        <w:t xml:space="preserve"> ust. </w:t>
      </w:r>
      <w:r w:rsidR="009C32CC" w:rsidRPr="000A6BCC">
        <w:rPr>
          <w:rFonts w:asciiTheme="minorHAnsi" w:hAnsiTheme="minorHAnsi" w:cstheme="minorHAnsi"/>
          <w:lang w:bidi="pl-PL"/>
        </w:rPr>
        <w:t>1</w:t>
      </w:r>
      <w:r w:rsidR="004D0676" w:rsidRPr="000A6BCC">
        <w:rPr>
          <w:rFonts w:asciiTheme="minorHAnsi" w:hAnsiTheme="minorHAnsi" w:cstheme="minorHAnsi"/>
          <w:lang w:bidi="pl-PL"/>
        </w:rPr>
        <w:t xml:space="preserve"> lit. a) </w:t>
      </w:r>
      <w:r w:rsidRPr="000A6BCC">
        <w:rPr>
          <w:rFonts w:asciiTheme="minorHAnsi" w:hAnsiTheme="minorHAnsi" w:cstheme="minorHAnsi"/>
          <w:lang w:bidi="pl-PL"/>
        </w:rPr>
        <w:t xml:space="preserve">wyraża zgodę na </w:t>
      </w:r>
      <w:r w:rsidR="00E01ACE" w:rsidRPr="000A6BCC">
        <w:rPr>
          <w:rFonts w:asciiTheme="minorHAnsi" w:hAnsiTheme="minorHAnsi" w:cstheme="minorHAnsi"/>
          <w:lang w:bidi="pl-PL"/>
        </w:rPr>
        <w:t xml:space="preserve">przetwarzanie </w:t>
      </w:r>
      <w:r w:rsidR="004D0676" w:rsidRPr="000A6BCC">
        <w:rPr>
          <w:rFonts w:asciiTheme="minorHAnsi" w:hAnsiTheme="minorHAnsi" w:cstheme="minorHAnsi"/>
          <w:lang w:bidi="pl-PL"/>
        </w:rPr>
        <w:t>jej danych osobowych obejmujących:</w:t>
      </w:r>
      <w:r w:rsidRPr="000A6BCC">
        <w:rPr>
          <w:rFonts w:asciiTheme="minorHAnsi" w:hAnsiTheme="minorHAnsi" w:cstheme="minorHAnsi"/>
          <w:lang w:bidi="pl-PL"/>
        </w:rPr>
        <w:t xml:space="preserve"> </w:t>
      </w:r>
      <w:r w:rsidR="004D0676" w:rsidRPr="000A6BCC">
        <w:rPr>
          <w:rFonts w:asciiTheme="minorHAnsi" w:hAnsiTheme="minorHAnsi" w:cstheme="minorHAnsi"/>
          <w:lang w:bidi="pl-PL"/>
        </w:rPr>
        <w:t xml:space="preserve">imię i nazwisko, datę urodzenia, adres zamieszkania </w:t>
      </w:r>
      <w:r w:rsidR="00163D0C" w:rsidRPr="000A6BCC">
        <w:rPr>
          <w:rFonts w:asciiTheme="minorHAnsi" w:hAnsiTheme="minorHAnsi" w:cstheme="minorHAnsi"/>
          <w:lang w:bidi="pl-PL"/>
        </w:rPr>
        <w:t xml:space="preserve">oraz zobowiązana jest uzyskać zgodę na przetwarzanie </w:t>
      </w:r>
      <w:r w:rsidRPr="000A6BCC">
        <w:rPr>
          <w:rFonts w:asciiTheme="minorHAnsi" w:hAnsiTheme="minorHAnsi" w:cstheme="minorHAnsi"/>
          <w:lang w:bidi="pl-PL"/>
        </w:rPr>
        <w:t>danych osobowych członków jej rodziny oraz innych osób pozostających z nią we wspólnym gospodarstwie domowym, obejmujących: imię i nazwisko, datę urodzenia, stopień pokrewieństwa, adres zamieszkania, a także innych danych osobowych tych osób, jeżeli podanie takich danych jest niezbędne do ustalenia sytuacji życiowej, rodzinnej i materialnej osoby uprawnionej.</w:t>
      </w:r>
    </w:p>
    <w:p w14:paraId="3B5F1111" w14:textId="18D0D03D" w:rsidR="002C1B24" w:rsidRPr="000A6BCC" w:rsidRDefault="002C1B24" w:rsidP="000A6BCC">
      <w:pPr>
        <w:pStyle w:val="Teksttreci20"/>
        <w:numPr>
          <w:ilvl w:val="2"/>
          <w:numId w:val="10"/>
        </w:numPr>
        <w:shd w:val="clear" w:color="auto" w:fill="auto"/>
        <w:tabs>
          <w:tab w:val="clear" w:pos="2160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lang w:bidi="pl-PL"/>
        </w:rPr>
        <w:t xml:space="preserve">Wyrażenie zgody, o której mowa w pkt. 1, następuje w </w:t>
      </w:r>
      <w:r w:rsidR="00EA31B3" w:rsidRPr="000A6BCC">
        <w:rPr>
          <w:rFonts w:asciiTheme="minorHAnsi" w:hAnsiTheme="minorHAnsi" w:cstheme="minorHAnsi"/>
          <w:lang w:bidi="pl-PL"/>
        </w:rPr>
        <w:t>formie oświadczenia złożonego</w:t>
      </w:r>
      <w:r w:rsidRPr="000A6BCC">
        <w:rPr>
          <w:rFonts w:asciiTheme="minorHAnsi" w:hAnsiTheme="minorHAnsi" w:cstheme="minorHAnsi"/>
          <w:lang w:bidi="pl-PL"/>
        </w:rPr>
        <w:t xml:space="preserve"> w postaci papierowej lub elektronicznej. Zgoda jest wyrażana przy poszanowaniu pełnej swobody w jej udzielaniu</w:t>
      </w:r>
      <w:r w:rsidR="00EA31B3" w:rsidRPr="000A6BCC">
        <w:rPr>
          <w:rFonts w:asciiTheme="minorHAnsi" w:hAnsiTheme="minorHAnsi" w:cstheme="minorHAnsi"/>
          <w:lang w:bidi="pl-PL"/>
        </w:rPr>
        <w:t>, na zasadach określonych w art. 7 RODO</w:t>
      </w:r>
      <w:r w:rsidRPr="000A6BCC">
        <w:rPr>
          <w:rFonts w:asciiTheme="minorHAnsi" w:hAnsiTheme="minorHAnsi" w:cstheme="minorHAnsi"/>
          <w:lang w:bidi="pl-PL"/>
        </w:rPr>
        <w:t>.</w:t>
      </w:r>
    </w:p>
    <w:p w14:paraId="491E93C4" w14:textId="1EA40897" w:rsidR="002C1B24" w:rsidRPr="000A6BCC" w:rsidRDefault="002C1B24" w:rsidP="000A6BCC">
      <w:pPr>
        <w:pStyle w:val="Teksttreci20"/>
        <w:numPr>
          <w:ilvl w:val="2"/>
          <w:numId w:val="10"/>
        </w:numPr>
        <w:shd w:val="clear" w:color="auto" w:fill="auto"/>
        <w:tabs>
          <w:tab w:val="clear" w:pos="2160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lang w:bidi="pl-PL"/>
        </w:rPr>
        <w:t>Udostępnienie pracodawcy danych osobowych, o których mowa w pkt. 1, następuje w formie</w:t>
      </w:r>
      <w:r w:rsidR="003739A5">
        <w:rPr>
          <w:rFonts w:asciiTheme="minorHAnsi" w:hAnsiTheme="minorHAnsi" w:cstheme="minorHAnsi"/>
          <w:lang w:bidi="pl-PL"/>
        </w:rPr>
        <w:t xml:space="preserve"> </w:t>
      </w:r>
      <w:r w:rsidRPr="000A6BCC">
        <w:rPr>
          <w:rFonts w:asciiTheme="minorHAnsi" w:hAnsiTheme="minorHAnsi" w:cstheme="minorHAnsi"/>
          <w:lang w:bidi="pl-PL"/>
        </w:rPr>
        <w:t xml:space="preserve">oświadczenia osoby uprawnionej do korzystania z Funduszu. Pracodawca </w:t>
      </w:r>
      <w:r w:rsidR="00EA31B3" w:rsidRPr="000A6BCC">
        <w:rPr>
          <w:rFonts w:asciiTheme="minorHAnsi" w:hAnsiTheme="minorHAnsi" w:cstheme="minorHAnsi"/>
          <w:lang w:bidi="pl-PL"/>
        </w:rPr>
        <w:t xml:space="preserve">może </w:t>
      </w:r>
      <w:r w:rsidRPr="000A6BCC">
        <w:rPr>
          <w:rFonts w:asciiTheme="minorHAnsi" w:hAnsiTheme="minorHAnsi" w:cstheme="minorHAnsi"/>
          <w:lang w:bidi="pl-PL"/>
        </w:rPr>
        <w:t>żąda</w:t>
      </w:r>
      <w:r w:rsidR="00EA31B3" w:rsidRPr="000A6BCC">
        <w:rPr>
          <w:rFonts w:asciiTheme="minorHAnsi" w:hAnsiTheme="minorHAnsi" w:cstheme="minorHAnsi"/>
          <w:lang w:bidi="pl-PL"/>
        </w:rPr>
        <w:t>ć</w:t>
      </w:r>
      <w:r w:rsidRPr="000A6BCC">
        <w:rPr>
          <w:rFonts w:asciiTheme="minorHAnsi" w:hAnsiTheme="minorHAnsi" w:cstheme="minorHAnsi"/>
          <w:lang w:bidi="pl-PL"/>
        </w:rPr>
        <w:t xml:space="preserve"> udokumentowania </w:t>
      </w:r>
      <w:r w:rsidR="00EA31B3" w:rsidRPr="000A6BCC">
        <w:rPr>
          <w:rFonts w:asciiTheme="minorHAnsi" w:hAnsiTheme="minorHAnsi" w:cstheme="minorHAnsi"/>
          <w:lang w:bidi="pl-PL"/>
        </w:rPr>
        <w:t xml:space="preserve">prawdziwości </w:t>
      </w:r>
      <w:r w:rsidRPr="000A6BCC">
        <w:rPr>
          <w:rFonts w:asciiTheme="minorHAnsi" w:hAnsiTheme="minorHAnsi" w:cstheme="minorHAnsi"/>
          <w:lang w:bidi="pl-PL"/>
        </w:rPr>
        <w:t>danych osobowych, o których mowa w pkt. 1</w:t>
      </w:r>
      <w:r w:rsidR="00EA31B3" w:rsidRPr="000A6BCC">
        <w:rPr>
          <w:rFonts w:asciiTheme="minorHAnsi" w:hAnsiTheme="minorHAnsi" w:cstheme="minorHAnsi"/>
          <w:lang w:bidi="pl-PL"/>
        </w:rPr>
        <w:t>,</w:t>
      </w:r>
      <w:r w:rsidR="002A118B" w:rsidRPr="000A6BCC">
        <w:rPr>
          <w:rFonts w:asciiTheme="minorHAnsi" w:hAnsiTheme="minorHAnsi" w:cstheme="minorHAnsi"/>
          <w:lang w:bidi="pl-PL"/>
        </w:rPr>
        <w:t xml:space="preserve"> </w:t>
      </w:r>
      <w:r w:rsidRPr="000A6BCC">
        <w:rPr>
          <w:rFonts w:asciiTheme="minorHAnsi" w:hAnsiTheme="minorHAnsi" w:cstheme="minorHAnsi"/>
          <w:lang w:bidi="pl-PL"/>
        </w:rPr>
        <w:t>jeżeli uzna za konieczne ich potwierdzenie.</w:t>
      </w:r>
    </w:p>
    <w:p w14:paraId="351790D5" w14:textId="77777777" w:rsidR="002C1B24" w:rsidRPr="000A6BCC" w:rsidRDefault="002C1B24" w:rsidP="000A6BCC">
      <w:pPr>
        <w:pStyle w:val="Teksttreci20"/>
        <w:numPr>
          <w:ilvl w:val="2"/>
          <w:numId w:val="10"/>
        </w:numPr>
        <w:shd w:val="clear" w:color="auto" w:fill="auto"/>
        <w:tabs>
          <w:tab w:val="clear" w:pos="2160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lang w:bidi="pl-PL"/>
        </w:rPr>
        <w:t>Przetwarzanie danych osobowych, o których mowa w pkt.1,2,3 jest możliwe tylko w zakresie niezbędnym do ustalenia prawa osoby uprawionej do ulgowej usługi i świadczenia.</w:t>
      </w:r>
    </w:p>
    <w:p w14:paraId="641C11EB" w14:textId="77777777" w:rsidR="00163D0C" w:rsidRPr="000A6BCC" w:rsidRDefault="00163D0C" w:rsidP="000A6BCC">
      <w:pPr>
        <w:pStyle w:val="Teksttreci20"/>
        <w:numPr>
          <w:ilvl w:val="2"/>
          <w:numId w:val="10"/>
        </w:numPr>
        <w:shd w:val="clear" w:color="auto" w:fill="auto"/>
        <w:tabs>
          <w:tab w:val="clear" w:pos="2160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  <w:lang w:bidi="pl-PL"/>
        </w:rPr>
        <w:t xml:space="preserve">Wskazane powyżej dane osobowe </w:t>
      </w:r>
      <w:r w:rsidR="006F11F4" w:rsidRPr="000A6BCC">
        <w:rPr>
          <w:rFonts w:asciiTheme="minorHAnsi" w:hAnsiTheme="minorHAnsi" w:cstheme="minorHAnsi"/>
          <w:lang w:bidi="pl-PL"/>
        </w:rPr>
        <w:t>będą przetwarzane przez Pracodawcę w celu przeprowadzenia czynności związanych z pomocą z ZFŚS</w:t>
      </w:r>
      <w:r w:rsidR="00C03917" w:rsidRPr="000A6BCC">
        <w:rPr>
          <w:rFonts w:asciiTheme="minorHAnsi" w:hAnsiTheme="minorHAnsi" w:cstheme="minorHAnsi"/>
          <w:lang w:bidi="pl-PL"/>
        </w:rPr>
        <w:t xml:space="preserve">, zgodnie z obowiązującymi przepisami </w:t>
      </w:r>
      <w:r w:rsidR="00C03917" w:rsidRPr="000A6BCC">
        <w:rPr>
          <w:rFonts w:asciiTheme="minorHAnsi" w:hAnsiTheme="minorHAnsi" w:cstheme="minorHAnsi"/>
          <w:shd w:val="clear" w:color="auto" w:fill="FFFFFF"/>
        </w:rPr>
        <w:t>dotyczącymi </w:t>
      </w:r>
      <w:r w:rsidR="00C03917" w:rsidRPr="000A6BCC">
        <w:rPr>
          <w:rStyle w:val="Uwydatnienie"/>
          <w:rFonts w:asciiTheme="minorHAnsi" w:eastAsia="Arial Unicode MS" w:hAnsiTheme="minorHAnsi" w:cstheme="minorHAnsi"/>
          <w:bCs/>
          <w:i w:val="0"/>
          <w:iCs w:val="0"/>
          <w:shd w:val="clear" w:color="auto" w:fill="FFFFFF"/>
        </w:rPr>
        <w:t>ochrony danych osobowych</w:t>
      </w:r>
      <w:r w:rsidR="006F11F4" w:rsidRPr="000A6BCC">
        <w:rPr>
          <w:rFonts w:asciiTheme="minorHAnsi" w:hAnsiTheme="minorHAnsi" w:cstheme="minorHAnsi"/>
          <w:lang w:bidi="pl-PL"/>
        </w:rPr>
        <w:t xml:space="preserve">. </w:t>
      </w:r>
    </w:p>
    <w:p w14:paraId="24395AA8" w14:textId="77777777" w:rsidR="00D63953" w:rsidRPr="000A6BCC" w:rsidRDefault="00D63953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7579CC6" w14:textId="77777777" w:rsidR="00642E3B" w:rsidRPr="000A6BCC" w:rsidRDefault="00D63953" w:rsidP="003739A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IX</w:t>
      </w:r>
      <w:r w:rsidR="00642E3B" w:rsidRPr="000A6BCC">
        <w:rPr>
          <w:rFonts w:asciiTheme="minorHAnsi" w:hAnsiTheme="minorHAnsi" w:cstheme="minorHAnsi"/>
          <w:b/>
        </w:rPr>
        <w:t>. POSTANOWIENIA KOŃCOWE</w:t>
      </w:r>
    </w:p>
    <w:p w14:paraId="0726252F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B0B1668" w14:textId="77777777" w:rsidR="00901783" w:rsidRDefault="002C1B24" w:rsidP="0090178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11</w:t>
      </w:r>
      <w:r w:rsidR="00642E3B" w:rsidRPr="000A6BCC">
        <w:rPr>
          <w:rFonts w:asciiTheme="minorHAnsi" w:hAnsiTheme="minorHAnsi" w:cstheme="minorHAnsi"/>
          <w:b/>
        </w:rPr>
        <w:t>.</w:t>
      </w:r>
    </w:p>
    <w:p w14:paraId="425593EB" w14:textId="6DD1F759" w:rsidR="00642E3B" w:rsidRPr="00901783" w:rsidRDefault="00642E3B" w:rsidP="009017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</w:rPr>
        <w:t>Za wyjątkami przewidzianymi w przepisach poprzedzających regulacji nie podlega częstotliwość przyznawania świadczeń z Funduszu.</w:t>
      </w:r>
    </w:p>
    <w:p w14:paraId="6E0551D4" w14:textId="77777777" w:rsidR="00377153" w:rsidRDefault="0037715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8187A62" w14:textId="635FD1ED" w:rsidR="00445BBE" w:rsidRPr="000A6BCC" w:rsidRDefault="009E1DAD" w:rsidP="009E1DAD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lastRenderedPageBreak/>
        <w:t>7z</w:t>
      </w:r>
      <w:r>
        <w:rPr>
          <w:rFonts w:asciiTheme="minorHAnsi" w:hAnsiTheme="minorHAnsi" w:cstheme="minorHAnsi"/>
          <w:b/>
        </w:rPr>
        <w:t>7</w:t>
      </w:r>
    </w:p>
    <w:p w14:paraId="0E1BDD8B" w14:textId="77777777" w:rsidR="00642E3B" w:rsidRPr="000A6BCC" w:rsidRDefault="002C1B24" w:rsidP="003739A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12</w:t>
      </w:r>
      <w:r w:rsidR="00642E3B" w:rsidRPr="000A6BCC">
        <w:rPr>
          <w:rFonts w:asciiTheme="minorHAnsi" w:hAnsiTheme="minorHAnsi" w:cstheme="minorHAnsi"/>
          <w:b/>
        </w:rPr>
        <w:t>.</w:t>
      </w:r>
    </w:p>
    <w:p w14:paraId="5E0ECC1A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Wydatki ze środków Funduszu ograniczone są limitem ustalonym w  rocznym planie wydatków z preliminarzem wydatków na poszczególne rodzaje działalności socjalnej, o którym mowa w § 3 ust. 9 Regulaminu.</w:t>
      </w:r>
    </w:p>
    <w:p w14:paraId="32D14A9B" w14:textId="77777777" w:rsidR="002451C9" w:rsidRPr="000A6BCC" w:rsidRDefault="002451C9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227F686" w14:textId="77777777" w:rsidR="00642E3B" w:rsidRPr="000A6BCC" w:rsidRDefault="00642E3B" w:rsidP="003739A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1</w:t>
      </w:r>
      <w:r w:rsidR="002C1B24" w:rsidRPr="000A6BCC">
        <w:rPr>
          <w:rFonts w:asciiTheme="minorHAnsi" w:hAnsiTheme="minorHAnsi" w:cstheme="minorHAnsi"/>
          <w:b/>
        </w:rPr>
        <w:t>3</w:t>
      </w:r>
      <w:r w:rsidRPr="000A6BCC">
        <w:rPr>
          <w:rFonts w:asciiTheme="minorHAnsi" w:hAnsiTheme="minorHAnsi" w:cstheme="minorHAnsi"/>
          <w:b/>
        </w:rPr>
        <w:t>.</w:t>
      </w:r>
    </w:p>
    <w:p w14:paraId="722940D4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 wnioskiem o przyznanie osobie uprawnionej świadczenia z Funduszu może dodatkowo wystąpić z własnej inicjatywy Pracodawca.</w:t>
      </w:r>
    </w:p>
    <w:p w14:paraId="33A8F02A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73124B81" w14:textId="77777777" w:rsidR="00642E3B" w:rsidRPr="000A6BCC" w:rsidRDefault="00642E3B" w:rsidP="009E1DA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1</w:t>
      </w:r>
      <w:r w:rsidR="002C1B24" w:rsidRPr="000A6BCC">
        <w:rPr>
          <w:rFonts w:asciiTheme="minorHAnsi" w:hAnsiTheme="minorHAnsi" w:cstheme="minorHAnsi"/>
          <w:b/>
        </w:rPr>
        <w:t>4</w:t>
      </w:r>
      <w:r w:rsidRPr="000A6BCC">
        <w:rPr>
          <w:rFonts w:asciiTheme="minorHAnsi" w:hAnsiTheme="minorHAnsi" w:cstheme="minorHAnsi"/>
          <w:b/>
        </w:rPr>
        <w:t>.</w:t>
      </w:r>
    </w:p>
    <w:p w14:paraId="1FE7824F" w14:textId="77777777" w:rsidR="00642E3B" w:rsidRPr="000A6BCC" w:rsidRDefault="00642E3B" w:rsidP="000A6BCC">
      <w:pPr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Niniejszy Regulamin umieszcza się w siedzibie ZPKWŚ, w miejscu dostępnym dla wszystkich pracowników. Regulamin Funduszu udostępnia się również do wglądu każdej osobie uprawnionej do korzystania z Funduszu na jej żądanie.</w:t>
      </w:r>
    </w:p>
    <w:p w14:paraId="0F7EE0A7" w14:textId="77777777" w:rsidR="00642E3B" w:rsidRPr="000A6BCC" w:rsidRDefault="00642E3B" w:rsidP="000A6BCC">
      <w:pPr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 sprawach nieuregulowanych w Regulaminie mają zastosowanie powszechnie obowiązujące przepisy prawa.</w:t>
      </w:r>
    </w:p>
    <w:p w14:paraId="117D12E1" w14:textId="77777777" w:rsidR="00642E3B" w:rsidRPr="000A6BCC" w:rsidRDefault="00642E3B" w:rsidP="000A6BCC">
      <w:pPr>
        <w:numPr>
          <w:ilvl w:val="0"/>
          <w:numId w:val="2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Wszelkie zmiany i uzupełnienia Regulaminu dokonywane są na piśmie w drodze zarządzenia Pracodawcy po uzgodnieniu z pracownikiem wybranym przez załogę ZPKWŚ do reprezentowania jej interesów.</w:t>
      </w:r>
    </w:p>
    <w:p w14:paraId="0649FBA9" w14:textId="77777777" w:rsidR="00445BBE" w:rsidRPr="000A6BCC" w:rsidRDefault="00445BBE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5F484587" w14:textId="77777777" w:rsidR="00642E3B" w:rsidRPr="000A6BCC" w:rsidRDefault="00642E3B" w:rsidP="009E1DA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A6BCC">
        <w:rPr>
          <w:rFonts w:asciiTheme="minorHAnsi" w:hAnsiTheme="minorHAnsi" w:cstheme="minorHAnsi"/>
          <w:b/>
        </w:rPr>
        <w:t>§ 1</w:t>
      </w:r>
      <w:r w:rsidR="002C1B24" w:rsidRPr="000A6BCC">
        <w:rPr>
          <w:rFonts w:asciiTheme="minorHAnsi" w:hAnsiTheme="minorHAnsi" w:cstheme="minorHAnsi"/>
          <w:b/>
        </w:rPr>
        <w:t>5</w:t>
      </w:r>
      <w:r w:rsidRPr="000A6BCC">
        <w:rPr>
          <w:rFonts w:asciiTheme="minorHAnsi" w:hAnsiTheme="minorHAnsi" w:cstheme="minorHAnsi"/>
          <w:b/>
        </w:rPr>
        <w:t>.</w:t>
      </w:r>
    </w:p>
    <w:p w14:paraId="72A042A7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Integralną część Regulaminu stanowią niżej wymienione załączniki:</w:t>
      </w:r>
    </w:p>
    <w:p w14:paraId="0929EF1E" w14:textId="77777777" w:rsidR="00642E3B" w:rsidRPr="000A6BCC" w:rsidRDefault="00642E3B" w:rsidP="000A6B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załącznik nr 1 – wzór wniosku o przyznanie świadczenia socjalnego,</w:t>
      </w:r>
    </w:p>
    <w:p w14:paraId="28C6FB7C" w14:textId="77777777" w:rsidR="00642E3B" w:rsidRPr="000A6BCC" w:rsidRDefault="00642E3B" w:rsidP="000A6B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załącznik nr 2 – wzór umowy pożyczki na cele mieszkaniowe z ZFŚS.</w:t>
      </w:r>
    </w:p>
    <w:p w14:paraId="74AA969D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</w:rPr>
      </w:pPr>
    </w:p>
    <w:p w14:paraId="4F610BAE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 xml:space="preserve">Uzgodniono w dniu:………………… </w:t>
      </w:r>
    </w:p>
    <w:p w14:paraId="5909FBC9" w14:textId="77777777" w:rsidR="00642E3B" w:rsidRPr="000A6BCC" w:rsidRDefault="00642E3B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F0D253C" w14:textId="77777777" w:rsidR="00885F90" w:rsidRPr="000A6BCC" w:rsidRDefault="00885F90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65A591E" w14:textId="5AADA167" w:rsidR="00642E3B" w:rsidRPr="000A6BCC" w:rsidRDefault="00445BBE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…………………………………….</w:t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="00377153">
        <w:rPr>
          <w:rFonts w:asciiTheme="minorHAnsi" w:hAnsiTheme="minorHAnsi" w:cstheme="minorHAnsi"/>
        </w:rPr>
        <w:tab/>
      </w:r>
      <w:r w:rsidR="00377153">
        <w:rPr>
          <w:rFonts w:asciiTheme="minorHAnsi" w:hAnsiTheme="minorHAnsi" w:cstheme="minorHAnsi"/>
        </w:rPr>
        <w:tab/>
      </w:r>
      <w:r w:rsidR="00642E3B" w:rsidRPr="000A6BCC">
        <w:rPr>
          <w:rFonts w:asciiTheme="minorHAnsi" w:hAnsiTheme="minorHAnsi" w:cstheme="minorHAnsi"/>
        </w:rPr>
        <w:t>…………………………..</w:t>
      </w:r>
    </w:p>
    <w:p w14:paraId="3319CA83" w14:textId="77777777" w:rsidR="001E4C37" w:rsidRPr="000A6BCC" w:rsidRDefault="00642E3B" w:rsidP="000A6BCC">
      <w:pPr>
        <w:spacing w:after="0" w:line="240" w:lineRule="auto"/>
        <w:rPr>
          <w:rFonts w:asciiTheme="minorHAnsi" w:hAnsiTheme="minorHAnsi" w:cstheme="minorHAnsi"/>
        </w:rPr>
      </w:pPr>
      <w:r w:rsidRPr="000A6BCC">
        <w:rPr>
          <w:rFonts w:asciiTheme="minorHAnsi" w:hAnsiTheme="minorHAnsi" w:cstheme="minorHAnsi"/>
        </w:rPr>
        <w:t>Przedstawiciel Pracowników</w:t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</w:r>
      <w:r w:rsidRPr="000A6BCC">
        <w:rPr>
          <w:rFonts w:asciiTheme="minorHAnsi" w:hAnsiTheme="minorHAnsi" w:cstheme="minorHAnsi"/>
        </w:rPr>
        <w:tab/>
        <w:t xml:space="preserve">  Pracodawca</w:t>
      </w:r>
    </w:p>
    <w:p w14:paraId="7F7ACBAB" w14:textId="77777777" w:rsidR="00445BBE" w:rsidRPr="003809F2" w:rsidRDefault="00445BBE" w:rsidP="00445BB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5BBE" w:rsidRPr="003809F2" w:rsidSect="00EB41D2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24E45549" w14:textId="77777777" w:rsidR="00642E3B" w:rsidRPr="003809F2" w:rsidRDefault="001F5A33" w:rsidP="00445BBE">
      <w:pPr>
        <w:autoSpaceDE w:val="0"/>
        <w:autoSpaceDN w:val="0"/>
        <w:adjustRightInd w:val="0"/>
        <w:spacing w:after="0" w:line="240" w:lineRule="auto"/>
        <w:ind w:left="7103"/>
        <w:jc w:val="both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A7AE4" wp14:editId="6CF80DF6">
                <wp:simplePos x="0" y="0"/>
                <wp:positionH relativeFrom="column">
                  <wp:posOffset>3842385</wp:posOffset>
                </wp:positionH>
                <wp:positionV relativeFrom="paragraph">
                  <wp:posOffset>-526415</wp:posOffset>
                </wp:positionV>
                <wp:extent cx="2576830" cy="436245"/>
                <wp:effectExtent l="0" t="4445" r="444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54AF3" w14:textId="77777777" w:rsidR="00642E3B" w:rsidRPr="00383DA2" w:rsidRDefault="00642E3B" w:rsidP="00642E3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383DA2">
                              <w:rPr>
                                <w:rFonts w:ascii="Times New Roman" w:hAnsi="Times New Roman"/>
                                <w:b/>
                              </w:rPr>
                              <w:t>Załąc</w:t>
                            </w:r>
                            <w:r w:rsidR="00383DA2">
                              <w:rPr>
                                <w:rFonts w:ascii="Times New Roman" w:hAnsi="Times New Roman"/>
                                <w:b/>
                              </w:rPr>
                              <w:t>znik N</w:t>
                            </w:r>
                            <w:r w:rsidRPr="00383DA2">
                              <w:rPr>
                                <w:rFonts w:ascii="Times New Roman" w:hAnsi="Times New Roman"/>
                                <w:b/>
                              </w:rPr>
                              <w:t>r 1</w:t>
                            </w:r>
                            <w:r w:rsidR="00383DA2" w:rsidRPr="00383DA2">
                              <w:rPr>
                                <w:rFonts w:ascii="Times New Roman" w:hAnsi="Times New Roman"/>
                                <w:b/>
                              </w:rPr>
                              <w:t xml:space="preserve"> do Regulaminu ZFŚS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A7A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2.55pt;margin-top:-41.45pt;width:202.9pt;height: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" filled="f" stroked="f">
                <v:textbox>
                  <w:txbxContent>
                    <w:p w14:paraId="4CC54AF3" w14:textId="77777777" w:rsidR="00642E3B" w:rsidRPr="00383DA2" w:rsidRDefault="00642E3B" w:rsidP="00642E3B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</w:t>
                      </w:r>
                      <w:r w:rsidRPr="00383DA2">
                        <w:rPr>
                          <w:rFonts w:ascii="Times New Roman" w:hAnsi="Times New Roman"/>
                          <w:b/>
                        </w:rPr>
                        <w:t>Załąc</w:t>
                      </w:r>
                      <w:r w:rsidR="00383DA2">
                        <w:rPr>
                          <w:rFonts w:ascii="Times New Roman" w:hAnsi="Times New Roman"/>
                          <w:b/>
                        </w:rPr>
                        <w:t>znik N</w:t>
                      </w:r>
                      <w:r w:rsidRPr="00383DA2">
                        <w:rPr>
                          <w:rFonts w:ascii="Times New Roman" w:hAnsi="Times New Roman"/>
                          <w:b/>
                        </w:rPr>
                        <w:t>r 1</w:t>
                      </w:r>
                      <w:r w:rsidR="00383DA2" w:rsidRPr="00383DA2">
                        <w:rPr>
                          <w:rFonts w:ascii="Times New Roman" w:hAnsi="Times New Roman"/>
                          <w:b/>
                        </w:rPr>
                        <w:t xml:space="preserve"> do Regulaminu ZFŚS</w:t>
                      </w:r>
                    </w:p>
                  </w:txbxContent>
                </v:textbox>
              </v:shape>
            </w:pict>
          </mc:Fallback>
        </mc:AlternateContent>
      </w:r>
      <w:r w:rsidRPr="003809F2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F862" wp14:editId="4F63B658">
                <wp:simplePos x="0" y="0"/>
                <wp:positionH relativeFrom="column">
                  <wp:posOffset>2681605</wp:posOffset>
                </wp:positionH>
                <wp:positionV relativeFrom="paragraph">
                  <wp:posOffset>-433070</wp:posOffset>
                </wp:positionV>
                <wp:extent cx="494665" cy="285750"/>
                <wp:effectExtent l="10795" t="12065" r="8890" b="69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5372" w14:textId="77777777" w:rsidR="00E455EE" w:rsidRPr="00E455EE" w:rsidRDefault="00E455E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55E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1z1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F862" id="Text Box 10" o:spid="_x0000_s1027" type="#_x0000_t202" style="position:absolute;left:0;text-align:left;margin-left:211.15pt;margin-top:-34.1pt;width:38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" strokecolor="white">
                <v:textbox>
                  <w:txbxContent>
                    <w:p w14:paraId="718F5372" w14:textId="77777777" w:rsidR="00E455EE" w:rsidRPr="00E455EE" w:rsidRDefault="00E455E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455E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1z1</w:t>
                      </w:r>
                    </w:p>
                  </w:txbxContent>
                </v:textbox>
              </v:shape>
            </w:pict>
          </mc:Fallback>
        </mc:AlternateContent>
      </w:r>
      <w:r w:rsidRPr="003809F2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5739A4" wp14:editId="53D7B64C">
                <wp:simplePos x="0" y="0"/>
                <wp:positionH relativeFrom="column">
                  <wp:posOffset>548640</wp:posOffset>
                </wp:positionH>
                <wp:positionV relativeFrom="paragraph">
                  <wp:posOffset>-147320</wp:posOffset>
                </wp:positionV>
                <wp:extent cx="5661025" cy="361950"/>
                <wp:effectExtent l="11430" t="12065" r="13970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F5BB3" w14:textId="77777777" w:rsidR="00642E3B" w:rsidRDefault="00642E3B" w:rsidP="00642E3B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Komisja Socjalna Zakładowego Funduszu Świadczeń Socjalnych w ZPKWŚ</w:t>
                            </w:r>
                          </w:p>
                          <w:p w14:paraId="03BDB8CC" w14:textId="77777777" w:rsidR="00642E3B" w:rsidRDefault="00642E3B" w:rsidP="00642E3B"/>
                          <w:p w14:paraId="20672AA0" w14:textId="77777777" w:rsidR="00642E3B" w:rsidRDefault="00642E3B" w:rsidP="00642E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39A4" id="Text Box 6" o:spid="_x0000_s1028" type="#_x0000_t202" style="position:absolute;left:0;text-align:left;margin-left:43.2pt;margin-top:-11.6pt;width:445.7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" strokecolor="white">
                <v:textbox>
                  <w:txbxContent>
                    <w:p w14:paraId="518F5BB3" w14:textId="77777777" w:rsidR="00642E3B" w:rsidRDefault="00642E3B" w:rsidP="00642E3B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Komisja Socjalna Zakładowego Funduszu Świadczeń Socjalnych w ZPKWŚ</w:t>
                      </w:r>
                    </w:p>
                    <w:p w14:paraId="03BDB8CC" w14:textId="77777777" w:rsidR="00642E3B" w:rsidRDefault="00642E3B" w:rsidP="00642E3B"/>
                    <w:p w14:paraId="20672AA0" w14:textId="77777777" w:rsidR="00642E3B" w:rsidRDefault="00642E3B" w:rsidP="00642E3B"/>
                  </w:txbxContent>
                </v:textbox>
              </v:shape>
            </w:pict>
          </mc:Fallback>
        </mc:AlternateContent>
      </w:r>
      <w:r w:rsidRPr="003809F2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E1361" wp14:editId="157963D8">
                <wp:simplePos x="0" y="0"/>
                <wp:positionH relativeFrom="column">
                  <wp:posOffset>-214630</wp:posOffset>
                </wp:positionH>
                <wp:positionV relativeFrom="paragraph">
                  <wp:posOffset>-434975</wp:posOffset>
                </wp:positionV>
                <wp:extent cx="707390" cy="999490"/>
                <wp:effectExtent l="10160" t="10160" r="635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7E9F" w14:textId="77777777" w:rsidR="00642E3B" w:rsidRDefault="00584DBA" w:rsidP="00642E3B">
                            <w:r>
                              <w:rPr>
                                <w:noProof/>
                                <w:sz w:val="28"/>
                                <w:lang w:eastAsia="pl-PL"/>
                              </w:rPr>
                              <w:drawing>
                                <wp:inline distT="0" distB="0" distL="0" distR="0" wp14:anchorId="7E01FA97" wp14:editId="2CF766C5">
                                  <wp:extent cx="490220" cy="746125"/>
                                  <wp:effectExtent l="19050" t="0" r="5080" b="0"/>
                                  <wp:docPr id="1" name="Obraz 1" descr="logo ZPKWŚ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ZPKWŚ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220" cy="74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E1361" id="Text Box 7" o:spid="_x0000_s1029" type="#_x0000_t202" style="position:absolute;left:0;text-align:left;margin-left:-16.9pt;margin-top:-34.25pt;width:55.7pt;height:78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" strokecolor="white">
                <v:textbox style="mso-fit-shape-to-text:t">
                  <w:txbxContent>
                    <w:p w14:paraId="5C687E9F" w14:textId="77777777" w:rsidR="00642E3B" w:rsidRDefault="00584DBA" w:rsidP="00642E3B">
                      <w:r>
                        <w:rPr>
                          <w:noProof/>
                          <w:sz w:val="28"/>
                          <w:lang w:eastAsia="pl-PL"/>
                        </w:rPr>
                        <w:drawing>
                          <wp:inline distT="0" distB="0" distL="0" distR="0" wp14:anchorId="7E01FA97" wp14:editId="2CF766C5">
                            <wp:extent cx="490220" cy="746125"/>
                            <wp:effectExtent l="19050" t="0" r="5080" b="0"/>
                            <wp:docPr id="1" name="Obraz 1" descr="logo ZPKWŚ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ZPKWŚ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220" cy="74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2E3B" w:rsidRPr="003809F2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66A8963A" w14:textId="77777777" w:rsidR="00B879B2" w:rsidRPr="003809F2" w:rsidRDefault="00D0589C" w:rsidP="00497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......</w:t>
      </w:r>
      <w:r w:rsidR="00B879B2" w:rsidRPr="003809F2">
        <w:rPr>
          <w:rFonts w:ascii="Times New Roman" w:hAnsi="Times New Roman"/>
          <w:sz w:val="24"/>
          <w:szCs w:val="24"/>
        </w:rPr>
        <w:t>......</w:t>
      </w:r>
    </w:p>
    <w:p w14:paraId="6C981E90" w14:textId="77777777" w:rsidR="00642E3B" w:rsidRPr="003809F2" w:rsidRDefault="00B879B2" w:rsidP="00497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…..</w:t>
      </w:r>
      <w:r w:rsidR="00642E3B" w:rsidRPr="003809F2">
        <w:rPr>
          <w:rFonts w:ascii="Times New Roman" w:hAnsi="Times New Roman"/>
          <w:sz w:val="24"/>
          <w:szCs w:val="24"/>
        </w:rPr>
        <w:t>..........................</w:t>
      </w:r>
      <w:r w:rsidR="0049719C" w:rsidRPr="003809F2">
        <w:rPr>
          <w:rFonts w:ascii="Times New Roman" w:hAnsi="Times New Roman"/>
          <w:sz w:val="24"/>
          <w:szCs w:val="24"/>
        </w:rPr>
        <w:t>..............</w:t>
      </w:r>
      <w:r w:rsidRPr="003809F2">
        <w:rPr>
          <w:rFonts w:ascii="Times New Roman" w:hAnsi="Times New Roman"/>
          <w:sz w:val="24"/>
          <w:szCs w:val="24"/>
        </w:rPr>
        <w:t>................</w:t>
      </w:r>
      <w:r w:rsidR="0049719C" w:rsidRPr="003809F2">
        <w:rPr>
          <w:rFonts w:ascii="Times New Roman" w:hAnsi="Times New Roman"/>
          <w:sz w:val="24"/>
          <w:szCs w:val="24"/>
        </w:rPr>
        <w:t xml:space="preserve">                                 …………………..</w:t>
      </w:r>
    </w:p>
    <w:p w14:paraId="22D95EF1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9F2">
        <w:rPr>
          <w:rFonts w:ascii="Times New Roman" w:hAnsi="Times New Roman"/>
          <w:sz w:val="24"/>
          <w:szCs w:val="24"/>
        </w:rPr>
        <w:tab/>
      </w:r>
      <w:r w:rsidRPr="003809F2">
        <w:rPr>
          <w:rFonts w:ascii="Times New Roman" w:hAnsi="Times New Roman"/>
          <w:sz w:val="24"/>
          <w:szCs w:val="24"/>
        </w:rPr>
        <w:tab/>
        <w:t xml:space="preserve"> </w:t>
      </w:r>
      <w:r w:rsidRPr="003809F2">
        <w:rPr>
          <w:rFonts w:ascii="Times New Roman" w:hAnsi="Times New Roman"/>
          <w:sz w:val="20"/>
          <w:szCs w:val="20"/>
        </w:rPr>
        <w:t xml:space="preserve">nazwisko i imię  </w:t>
      </w:r>
      <w:r w:rsidRPr="003809F2">
        <w:rPr>
          <w:rFonts w:ascii="Times New Roman" w:hAnsi="Times New Roman"/>
          <w:sz w:val="20"/>
          <w:szCs w:val="20"/>
        </w:rPr>
        <w:tab/>
      </w:r>
      <w:r w:rsidR="0049719C" w:rsidRPr="003809F2">
        <w:rPr>
          <w:rFonts w:ascii="Times New Roman" w:hAnsi="Times New Roman"/>
          <w:sz w:val="20"/>
          <w:szCs w:val="20"/>
        </w:rPr>
        <w:t xml:space="preserve">                                                 data</w:t>
      </w:r>
      <w:r w:rsidRPr="003809F2">
        <w:rPr>
          <w:rFonts w:ascii="Times New Roman" w:hAnsi="Times New Roman"/>
          <w:sz w:val="20"/>
          <w:szCs w:val="20"/>
        </w:rPr>
        <w:tab/>
      </w:r>
      <w:r w:rsidRPr="003809F2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   </w:t>
      </w:r>
    </w:p>
    <w:p w14:paraId="081C1B4C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B879B2" w:rsidRPr="003809F2">
        <w:rPr>
          <w:rFonts w:ascii="Times New Roman" w:hAnsi="Times New Roman"/>
          <w:sz w:val="24"/>
          <w:szCs w:val="24"/>
        </w:rPr>
        <w:t>...</w:t>
      </w:r>
      <w:r w:rsidRPr="003809F2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14:paraId="394FDA9F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9F2">
        <w:rPr>
          <w:rFonts w:ascii="Times New Roman" w:hAnsi="Times New Roman"/>
          <w:sz w:val="20"/>
          <w:szCs w:val="20"/>
        </w:rPr>
        <w:t xml:space="preserve">                          adres zamieszkania</w:t>
      </w:r>
    </w:p>
    <w:p w14:paraId="4782DF73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B879B2" w:rsidRPr="003809F2">
        <w:rPr>
          <w:rFonts w:ascii="Times New Roman" w:hAnsi="Times New Roman"/>
          <w:sz w:val="24"/>
          <w:szCs w:val="24"/>
        </w:rPr>
        <w:t>...</w:t>
      </w:r>
      <w:r w:rsidRPr="003809F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14:paraId="02C328E1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9F2">
        <w:rPr>
          <w:rFonts w:ascii="Times New Roman" w:hAnsi="Times New Roman"/>
          <w:sz w:val="20"/>
          <w:szCs w:val="20"/>
        </w:rPr>
        <w:t>stanowisko, rodzaj umowy i wymiar zatrudnienia  lub nr emerytury/renty</w:t>
      </w:r>
    </w:p>
    <w:p w14:paraId="1403FB02" w14:textId="77777777" w:rsidR="00B879B2" w:rsidRPr="003809F2" w:rsidRDefault="00B879B2" w:rsidP="00B87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77C14934" w14:textId="77777777" w:rsidR="00642E3B" w:rsidRPr="003809F2" w:rsidRDefault="00642E3B" w:rsidP="0049719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9F2">
        <w:rPr>
          <w:rFonts w:ascii="Times New Roman" w:hAnsi="Times New Roman"/>
          <w:sz w:val="24"/>
          <w:szCs w:val="24"/>
        </w:rPr>
        <w:t xml:space="preserve">      </w:t>
      </w:r>
      <w:r w:rsidRPr="003809F2">
        <w:rPr>
          <w:rFonts w:ascii="Times New Roman" w:hAnsi="Times New Roman"/>
          <w:sz w:val="20"/>
          <w:szCs w:val="20"/>
        </w:rPr>
        <w:t xml:space="preserve">(inne dane: urlop wychowawczy, stopień niepełnosprawności, </w:t>
      </w:r>
      <w:proofErr w:type="spellStart"/>
      <w:r w:rsidRPr="003809F2">
        <w:rPr>
          <w:rFonts w:ascii="Times New Roman" w:hAnsi="Times New Roman"/>
          <w:sz w:val="20"/>
          <w:szCs w:val="20"/>
        </w:rPr>
        <w:t>itp</w:t>
      </w:r>
      <w:proofErr w:type="spellEnd"/>
    </w:p>
    <w:p w14:paraId="4D2239B0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C010F" w14:textId="77777777" w:rsidR="00642E3B" w:rsidRPr="003809F2" w:rsidRDefault="001A5A9E" w:rsidP="00445BBE">
      <w:pPr>
        <w:pStyle w:val="Nagwek1"/>
        <w:jc w:val="center"/>
        <w:rPr>
          <w:szCs w:val="24"/>
        </w:rPr>
      </w:pPr>
      <w:r w:rsidRPr="003809F2">
        <w:rPr>
          <w:szCs w:val="24"/>
        </w:rPr>
        <w:t>WNIOSEK-OŚWIADCZENIE</w:t>
      </w:r>
    </w:p>
    <w:p w14:paraId="28917A69" w14:textId="77777777" w:rsidR="00642E3B" w:rsidRPr="003809F2" w:rsidRDefault="00642E3B" w:rsidP="004971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9F2">
        <w:rPr>
          <w:rFonts w:ascii="Times New Roman" w:hAnsi="Times New Roman"/>
          <w:b/>
          <w:sz w:val="24"/>
          <w:szCs w:val="24"/>
        </w:rPr>
        <w:t xml:space="preserve">o przyznanie świadczenia socjalnego </w:t>
      </w:r>
    </w:p>
    <w:p w14:paraId="7011DF70" w14:textId="77777777" w:rsidR="00642E3B" w:rsidRPr="003809F2" w:rsidRDefault="00642E3B" w:rsidP="00383DA2">
      <w:pPr>
        <w:pStyle w:val="Nagwek1"/>
        <w:rPr>
          <w:b w:val="0"/>
          <w:szCs w:val="24"/>
        </w:rPr>
      </w:pPr>
      <w:r w:rsidRPr="003809F2">
        <w:rPr>
          <w:b w:val="0"/>
          <w:szCs w:val="24"/>
        </w:rPr>
        <w:t xml:space="preserve">Proszę o przyznanie, zgodnie z Regulaminem ZFŚS, następującego świadczenia z Zakładowego Funduszu Świadczeń Socjalnych </w:t>
      </w:r>
    </w:p>
    <w:p w14:paraId="78B5CEF5" w14:textId="77777777" w:rsidR="0049719C" w:rsidRPr="003809F2" w:rsidRDefault="0049719C" w:rsidP="00383DA2">
      <w:pPr>
        <w:spacing w:after="0" w:line="240" w:lineRule="auto"/>
        <w:rPr>
          <w:lang w:eastAsia="pl-PL"/>
        </w:rPr>
      </w:pPr>
    </w:p>
    <w:p w14:paraId="71D19632" w14:textId="4095BFF0" w:rsidR="00642E3B" w:rsidRPr="003809F2" w:rsidRDefault="00642E3B" w:rsidP="00383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09F2">
        <w:rPr>
          <w:rFonts w:ascii="Times New Roman" w:hAnsi="Times New Roman"/>
          <w:sz w:val="24"/>
          <w:szCs w:val="24"/>
        </w:rPr>
        <w:t>……………………………</w:t>
      </w:r>
      <w:r w:rsidR="0049719C" w:rsidRPr="003809F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107BEC7C" w14:textId="77777777" w:rsidR="00642E3B" w:rsidRPr="00E628AE" w:rsidRDefault="00642E3B" w:rsidP="00445B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809F2">
        <w:rPr>
          <w:rFonts w:ascii="Times New Roman" w:hAnsi="Times New Roman"/>
          <w:b/>
          <w:sz w:val="16"/>
          <w:szCs w:val="16"/>
        </w:rPr>
        <w:t>WYMIENIĆ RODZAJ ŚWIADCZENIA: DOF. DO WCZASÓW*/ PACZKA DLA DZIECKA/POMOC RZECZOWA</w:t>
      </w:r>
      <w:r w:rsidR="005C2253" w:rsidRPr="00E628AE">
        <w:rPr>
          <w:rFonts w:ascii="Times New Roman" w:hAnsi="Times New Roman"/>
          <w:b/>
          <w:sz w:val="16"/>
          <w:szCs w:val="16"/>
        </w:rPr>
        <w:t>/</w:t>
      </w:r>
      <w:r w:rsidRPr="00E628AE">
        <w:rPr>
          <w:rFonts w:ascii="Times New Roman" w:hAnsi="Times New Roman"/>
          <w:b/>
          <w:sz w:val="16"/>
          <w:szCs w:val="16"/>
        </w:rPr>
        <w:t xml:space="preserve"> </w:t>
      </w:r>
      <w:r w:rsidR="005C2253" w:rsidRPr="00E628AE">
        <w:rPr>
          <w:rFonts w:ascii="Times New Roman" w:hAnsi="Times New Roman"/>
          <w:b/>
          <w:sz w:val="16"/>
          <w:szCs w:val="16"/>
        </w:rPr>
        <w:t>ŚWIADCZENIE PIENIĘŻNE</w:t>
      </w:r>
      <w:r w:rsidRPr="00E628AE">
        <w:rPr>
          <w:rFonts w:ascii="Times New Roman" w:hAnsi="Times New Roman"/>
          <w:b/>
          <w:sz w:val="16"/>
          <w:szCs w:val="16"/>
        </w:rPr>
        <w:t>/ ZAPOMOGA/INNE</w:t>
      </w:r>
    </w:p>
    <w:p w14:paraId="7D2C0F4F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447BB" w14:textId="77777777" w:rsidR="00642E3B" w:rsidRPr="003809F2" w:rsidRDefault="002C1B24" w:rsidP="00445BBE">
      <w:pPr>
        <w:pStyle w:val="Tekstpodstawowywcity2"/>
        <w:spacing w:after="0" w:line="240" w:lineRule="auto"/>
        <w:rPr>
          <w:b/>
          <w:i/>
          <w:sz w:val="22"/>
          <w:szCs w:val="22"/>
        </w:rPr>
      </w:pPr>
      <w:r w:rsidRPr="003809F2">
        <w:rPr>
          <w:b/>
          <w:i/>
          <w:sz w:val="22"/>
          <w:szCs w:val="22"/>
        </w:rPr>
        <w:t xml:space="preserve">Oświadczam </w:t>
      </w:r>
      <w:r w:rsidR="00642E3B" w:rsidRPr="003809F2">
        <w:rPr>
          <w:b/>
          <w:i/>
          <w:sz w:val="22"/>
          <w:szCs w:val="22"/>
        </w:rPr>
        <w:t>, że w skład mojej rodziny wchodzą następujące osoby, uprawnione zgodnie</w:t>
      </w:r>
      <w:r w:rsidR="00642E3B" w:rsidRPr="003809F2">
        <w:rPr>
          <w:b/>
          <w:i/>
          <w:sz w:val="22"/>
          <w:szCs w:val="22"/>
        </w:rPr>
        <w:br/>
        <w:t>z Regulaminem ZFŚS do pomocy z Zakładowego Funduszu Świadczeń Socjalnych: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047"/>
        <w:gridCol w:w="1915"/>
        <w:gridCol w:w="2268"/>
        <w:gridCol w:w="2341"/>
      </w:tblGrid>
      <w:tr w:rsidR="003809F2" w:rsidRPr="003809F2" w14:paraId="44FDE831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987E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F2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DF29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F2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E304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F2">
              <w:rPr>
                <w:rFonts w:ascii="Times New Roman" w:hAnsi="Times New Roman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CFFD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F2">
              <w:rPr>
                <w:rFonts w:ascii="Times New Roman" w:hAnsi="Times New Roman"/>
                <w:b/>
                <w:sz w:val="20"/>
                <w:szCs w:val="20"/>
              </w:rPr>
              <w:t>Źródło stałych dochodów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81E51" w14:textId="77777777" w:rsidR="002C1B24" w:rsidRPr="003809F2" w:rsidRDefault="002C1B24" w:rsidP="002C1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Dochód na 1 członka rodziny</w:t>
            </w:r>
          </w:p>
          <w:p w14:paraId="368FC824" w14:textId="77777777" w:rsidR="002C1B24" w:rsidRPr="003809F2" w:rsidRDefault="002C1B24" w:rsidP="002C1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F2">
              <w:rPr>
                <w:rFonts w:ascii="Times New Roman" w:hAnsi="Times New Roman"/>
                <w:b/>
                <w:sz w:val="20"/>
                <w:szCs w:val="20"/>
              </w:rPr>
              <w:t>podzielony dochód rodziny/ilość osób</w:t>
            </w:r>
          </w:p>
        </w:tc>
      </w:tr>
      <w:tr w:rsidR="003809F2" w:rsidRPr="003809F2" w14:paraId="1CB547D3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4D8" w14:textId="77777777" w:rsidR="002C1B24" w:rsidRPr="003809F2" w:rsidRDefault="002C1B24" w:rsidP="00445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287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9A4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ED3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ZPKWŚ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C1FA" w14:textId="77777777" w:rsidR="002C1B24" w:rsidRPr="003809F2" w:rsidRDefault="002C1B24" w:rsidP="00445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9F2" w:rsidRPr="003809F2" w14:paraId="3B87BF7E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F60" w14:textId="77777777" w:rsidR="002C1B24" w:rsidRPr="003809F2" w:rsidRDefault="002C1B24" w:rsidP="00445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8C7" w14:textId="4BF11E99" w:rsidR="002C1B24" w:rsidRPr="003809F2" w:rsidRDefault="00512340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AE7CD0" wp14:editId="7E63FDEF">
                      <wp:simplePos x="0" y="0"/>
                      <wp:positionH relativeFrom="column">
                        <wp:posOffset>-66679</wp:posOffset>
                      </wp:positionH>
                      <wp:positionV relativeFrom="paragraph">
                        <wp:posOffset>407424</wp:posOffset>
                      </wp:positionV>
                      <wp:extent cx="4877867" cy="2033516"/>
                      <wp:effectExtent l="0" t="0" r="0" b="0"/>
                      <wp:wrapNone/>
                      <wp:docPr id="923554750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20598185">
                                <a:off x="0" y="0"/>
                                <a:ext cx="4877867" cy="2033516"/>
                              </a:xfrm>
                              <a:prstGeom prst="rect">
                                <a:avLst/>
                              </a:prstGeom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D76BE5" w14:textId="77777777" w:rsidR="00512340" w:rsidRDefault="00512340" w:rsidP="00512340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wzór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7CD0" id="Pole tekstowe 3" o:spid="_x0000_s1030" type="#_x0000_t202" style="position:absolute;margin-left:-5.25pt;margin-top:32.1pt;width:384.1pt;height:160.1pt;rotation:-109424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" filled="f" fillcolor="black" stroked="f">
                      <o:lock v:ext="edit" shapetype="t"/>
                      <v:textbox>
                        <w:txbxContent>
                          <w:p w14:paraId="21D76BE5" w14:textId="77777777" w:rsidR="00512340" w:rsidRDefault="00512340" w:rsidP="00512340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180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B54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9ADC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9F2" w:rsidRPr="003809F2" w14:paraId="7BD3CD7C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8E2" w14:textId="77777777" w:rsidR="002C1B24" w:rsidRPr="003809F2" w:rsidRDefault="002C1B24" w:rsidP="00445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A437" w14:textId="00773D35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ADA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1DE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47EDE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9F2" w:rsidRPr="003809F2" w14:paraId="041C640E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FCB" w14:textId="77777777" w:rsidR="002C1B24" w:rsidRPr="003809F2" w:rsidRDefault="002C1B24" w:rsidP="00445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B808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7F8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F7F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F323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09F2" w:rsidRPr="003809F2" w14:paraId="45DEC688" w14:textId="77777777" w:rsidTr="002C1B2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47F" w14:textId="77777777" w:rsidR="002C1B24" w:rsidRPr="003809F2" w:rsidRDefault="002C1B24" w:rsidP="00445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09F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ACE" w14:textId="22F05AE3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58A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DC4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861D9" w14:textId="77777777" w:rsidR="002C1B24" w:rsidRPr="003809F2" w:rsidRDefault="002C1B24" w:rsidP="00445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31D43" w14:textId="77777777" w:rsidR="00642E3B" w:rsidRPr="003809F2" w:rsidRDefault="00642E3B" w:rsidP="00445BBE">
      <w:pPr>
        <w:pStyle w:val="Tekstpodstawowy"/>
        <w:spacing w:after="0"/>
        <w:rPr>
          <w:b/>
          <w:sz w:val="16"/>
          <w:szCs w:val="16"/>
        </w:rPr>
      </w:pPr>
      <w:r w:rsidRPr="003809F2">
        <w:rPr>
          <w:b/>
          <w:sz w:val="16"/>
          <w:szCs w:val="16"/>
        </w:rPr>
        <w:t>Prawdziwość powyższych danych potwierdzam własnoręcznym podpisem, świadoma(y) odpowiedzialności przewidzianej w § 3 ust. 17 Regulaminu ZFŚS</w:t>
      </w:r>
    </w:p>
    <w:p w14:paraId="71363C3F" w14:textId="77777777" w:rsidR="00642E3B" w:rsidRPr="003809F2" w:rsidRDefault="001A5A9E" w:rsidP="00445B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09F2">
        <w:rPr>
          <w:rFonts w:ascii="Times New Roman" w:hAnsi="Times New Roman"/>
          <w:sz w:val="16"/>
          <w:szCs w:val="16"/>
        </w:rPr>
        <w:t>Wyrażam zgodę na przetwarzanie danych osobowych przez ZFŚS</w:t>
      </w:r>
    </w:p>
    <w:p w14:paraId="48B243D5" w14:textId="77777777" w:rsidR="001A5A9E" w:rsidRPr="003809F2" w:rsidRDefault="001A5A9E" w:rsidP="00445B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E12176" w14:textId="25EF008C" w:rsidR="006F3E9D" w:rsidRPr="003809F2" w:rsidRDefault="006F3E9D" w:rsidP="00445BB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809F2">
        <w:rPr>
          <w:rFonts w:ascii="Times New Roman" w:hAnsi="Times New Roman"/>
          <w:b/>
          <w:sz w:val="18"/>
          <w:szCs w:val="18"/>
        </w:rPr>
        <w:t>Propozycja Komisji Kwalifikacyjnej:</w:t>
      </w:r>
    </w:p>
    <w:p w14:paraId="4CCD98F6" w14:textId="3F51F3E9" w:rsidR="00642E3B" w:rsidRPr="003809F2" w:rsidRDefault="006F3E9D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="0049719C" w:rsidRPr="003809F2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642E3B" w:rsidRPr="003809F2">
        <w:rPr>
          <w:rFonts w:ascii="Times New Roman" w:hAnsi="Times New Roman"/>
          <w:sz w:val="18"/>
          <w:szCs w:val="18"/>
        </w:rPr>
        <w:t xml:space="preserve">.......................................................                                                                     </w:t>
      </w:r>
    </w:p>
    <w:p w14:paraId="06720131" w14:textId="77777777" w:rsidR="00642E3B" w:rsidRPr="003809F2" w:rsidRDefault="00642E3B" w:rsidP="00445BBE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data i podpis  wnioskodawcy</w:t>
      </w:r>
    </w:p>
    <w:p w14:paraId="5EA476E3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Przyznać:    ……………………………………………………………</w:t>
      </w:r>
    </w:p>
    <w:p w14:paraId="6671C43F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09F2">
        <w:rPr>
          <w:rFonts w:ascii="Times New Roman" w:hAnsi="Times New Roman"/>
          <w:sz w:val="16"/>
          <w:szCs w:val="16"/>
        </w:rPr>
        <w:t xml:space="preserve">                                                          PODAĆ WYSOKOŚĆ ŚWIADCZENIA</w:t>
      </w:r>
    </w:p>
    <w:p w14:paraId="3582804D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Nie przyznać:   ………………………………………………………………………………………………………………..</w:t>
      </w:r>
    </w:p>
    <w:p w14:paraId="6A80D486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09F2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3809F2">
        <w:rPr>
          <w:rFonts w:ascii="Times New Roman" w:hAnsi="Times New Roman"/>
          <w:sz w:val="16"/>
          <w:szCs w:val="16"/>
        </w:rPr>
        <w:t>PODAĆ POWÓD NIEPRZYZNANIA ŚWIADCZENIA</w:t>
      </w:r>
    </w:p>
    <w:p w14:paraId="6B660E9D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4B997E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04C4561" w14:textId="77777777" w:rsidR="00642E3B" w:rsidRPr="003809F2" w:rsidRDefault="00642E3B" w:rsidP="00445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1. ………………  2. ………………  3. ………………  4. ………………  5. ………………  6. ……………….</w:t>
      </w:r>
    </w:p>
    <w:p w14:paraId="090E3C1C" w14:textId="77777777" w:rsidR="00642E3B" w:rsidRPr="003809F2" w:rsidRDefault="00642E3B" w:rsidP="00445BB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(podpisy członków komisji)</w:t>
      </w:r>
    </w:p>
    <w:p w14:paraId="0224B58D" w14:textId="77777777" w:rsidR="0049719C" w:rsidRPr="003809F2" w:rsidRDefault="0049719C" w:rsidP="00445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55586A1" w14:textId="77777777" w:rsidR="00642E3B" w:rsidRPr="003809F2" w:rsidRDefault="00642E3B" w:rsidP="00445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809F2">
        <w:rPr>
          <w:rFonts w:ascii="Times New Roman" w:hAnsi="Times New Roman"/>
          <w:b/>
          <w:sz w:val="18"/>
          <w:szCs w:val="18"/>
        </w:rPr>
        <w:t>DECYZJA PRACODAWCY</w:t>
      </w:r>
    </w:p>
    <w:p w14:paraId="4D1AA3B6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Przyznano:    ……………………………………………………………</w:t>
      </w:r>
    </w:p>
    <w:p w14:paraId="1207632C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09F2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3809F2">
        <w:rPr>
          <w:rFonts w:ascii="Times New Roman" w:hAnsi="Times New Roman"/>
          <w:sz w:val="16"/>
          <w:szCs w:val="16"/>
        </w:rPr>
        <w:t>PODAĆ WYSOKOŚĆ ŚWIADCZENIA</w:t>
      </w:r>
    </w:p>
    <w:p w14:paraId="40745199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Nie przyznano:   ………………………………………………………………………………………………………………..</w:t>
      </w:r>
    </w:p>
    <w:p w14:paraId="496B206A" w14:textId="77777777" w:rsidR="00642E3B" w:rsidRPr="003809F2" w:rsidRDefault="00642E3B" w:rsidP="00D0589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09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PODAĆ POWÓD </w:t>
      </w:r>
    </w:p>
    <w:p w14:paraId="2DC76770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Będzin, dnia ………………..</w:t>
      </w:r>
      <w:r w:rsidRPr="003809F2">
        <w:rPr>
          <w:rFonts w:ascii="Times New Roman" w:hAnsi="Times New Roman"/>
          <w:sz w:val="18"/>
          <w:szCs w:val="18"/>
        </w:rPr>
        <w:tab/>
      </w:r>
      <w:r w:rsidRPr="003809F2">
        <w:rPr>
          <w:rFonts w:ascii="Times New Roman" w:hAnsi="Times New Roman"/>
          <w:sz w:val="18"/>
          <w:szCs w:val="18"/>
        </w:rPr>
        <w:tab/>
      </w:r>
      <w:r w:rsidRPr="003809F2">
        <w:rPr>
          <w:rFonts w:ascii="Times New Roman" w:hAnsi="Times New Roman"/>
          <w:sz w:val="18"/>
          <w:szCs w:val="18"/>
        </w:rPr>
        <w:tab/>
      </w:r>
      <w:r w:rsidRPr="003809F2">
        <w:rPr>
          <w:rFonts w:ascii="Times New Roman" w:hAnsi="Times New Roman"/>
          <w:sz w:val="18"/>
          <w:szCs w:val="18"/>
        </w:rPr>
        <w:tab/>
      </w:r>
      <w:r w:rsidRPr="003809F2">
        <w:rPr>
          <w:rFonts w:ascii="Times New Roman" w:hAnsi="Times New Roman"/>
          <w:sz w:val="18"/>
          <w:szCs w:val="18"/>
        </w:rPr>
        <w:tab/>
      </w:r>
      <w:r w:rsidRPr="003809F2">
        <w:rPr>
          <w:rFonts w:ascii="Times New Roman" w:hAnsi="Times New Roman"/>
          <w:sz w:val="18"/>
          <w:szCs w:val="18"/>
        </w:rPr>
        <w:tab/>
        <w:t xml:space="preserve">           ……………………………..</w:t>
      </w:r>
    </w:p>
    <w:p w14:paraId="55D800DD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D0589C" w:rsidRPr="003809F2">
        <w:rPr>
          <w:rFonts w:ascii="Times New Roman" w:hAnsi="Times New Roman"/>
          <w:sz w:val="18"/>
          <w:szCs w:val="18"/>
        </w:rPr>
        <w:t xml:space="preserve">           </w:t>
      </w:r>
      <w:r w:rsidRPr="003809F2">
        <w:rPr>
          <w:rFonts w:ascii="Times New Roman" w:hAnsi="Times New Roman"/>
          <w:sz w:val="18"/>
          <w:szCs w:val="18"/>
        </w:rPr>
        <w:t xml:space="preserve"> (podpis pracodawcy)</w:t>
      </w:r>
    </w:p>
    <w:p w14:paraId="5AA5FB92" w14:textId="77777777" w:rsidR="00642E3B" w:rsidRPr="003809F2" w:rsidRDefault="00642E3B" w:rsidP="00445BB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809F2">
        <w:rPr>
          <w:rFonts w:ascii="Times New Roman" w:hAnsi="Times New Roman"/>
          <w:sz w:val="18"/>
          <w:szCs w:val="18"/>
        </w:rPr>
        <w:t>*w przypadku dofinansowania wypoczynku organizowanego we własnym  zakresie  należy załączyć kserokopie podpisanego wniosku urlopowego</w:t>
      </w:r>
    </w:p>
    <w:p w14:paraId="2CB0EF59" w14:textId="30666D70" w:rsidR="0049719C" w:rsidRPr="003809F2" w:rsidRDefault="00377153" w:rsidP="00377153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4811F80" wp14:editId="48A26C15">
            <wp:extent cx="2543810" cy="742950"/>
            <wp:effectExtent l="0" t="0" r="0" b="0"/>
            <wp:docPr id="141854207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DB04F9" w14:textId="4977F6E0" w:rsidR="002C1B24" w:rsidRPr="003809F2" w:rsidRDefault="002C1B24" w:rsidP="00D60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5A7D8D" w14:textId="77777777" w:rsidR="002C1B24" w:rsidRPr="003809F2" w:rsidRDefault="002C1B24" w:rsidP="00D60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F07A92" w14:textId="69945140" w:rsidR="002C1B24" w:rsidRPr="003809F2" w:rsidRDefault="00EA1908" w:rsidP="00377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D53E" wp14:editId="1C4DAF7F">
                <wp:simplePos x="0" y="0"/>
                <wp:positionH relativeFrom="column">
                  <wp:posOffset>2934970</wp:posOffset>
                </wp:positionH>
                <wp:positionV relativeFrom="paragraph">
                  <wp:posOffset>5075555</wp:posOffset>
                </wp:positionV>
                <wp:extent cx="1695450" cy="556895"/>
                <wp:effectExtent l="10160" t="31115" r="8890" b="12065"/>
                <wp:wrapNone/>
                <wp:docPr id="78783721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5450" cy="55689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318975" w14:textId="77777777" w:rsidR="00EA1908" w:rsidRDefault="00EA1908" w:rsidP="00EA1908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272727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272727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27272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Zatwierdzam: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D53E" id="Pole tekstowe 5" o:spid="_x0000_s1031" type="#_x0000_t202" style="position:absolute;left:0;text-align:left;margin-left:231.1pt;margin-top:399.65pt;width:133.5pt;height:4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" filled="f" stroked="f">
                <o:lock v:ext="edit" shapetype="t"/>
                <v:textbox style="mso-fit-shape-to-text:t">
                  <w:txbxContent>
                    <w:p w14:paraId="64318975" w14:textId="77777777" w:rsidR="00EA1908" w:rsidRDefault="00EA1908" w:rsidP="00EA1908">
                      <w:pPr>
                        <w:jc w:val="center"/>
                        <w:rPr>
                          <w:rFonts w:ascii="Arial Black" w:hAnsi="Arial Black"/>
                          <w:outline/>
                          <w:color w:val="272727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272727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272727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Zatwierdzam:</w:t>
                      </w:r>
                    </w:p>
                  </w:txbxContent>
                </v:textbox>
              </v:shape>
            </w:pict>
          </mc:Fallback>
        </mc:AlternateContent>
      </w:r>
    </w:p>
    <w:p w14:paraId="3DA0A410" w14:textId="79FE0340" w:rsidR="002C1B24" w:rsidRPr="000A6BCC" w:rsidRDefault="00CC0245" w:rsidP="0037715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lastRenderedPageBreak/>
        <w:t>1z2</w:t>
      </w:r>
    </w:p>
    <w:p w14:paraId="0813E3D0" w14:textId="20CFA9E2" w:rsidR="00642E3B" w:rsidRPr="00377153" w:rsidRDefault="00D0589C" w:rsidP="0037715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Załącznik Nr 2</w:t>
      </w:r>
      <w:r w:rsidR="00383DA2" w:rsidRPr="000A6BCC">
        <w:rPr>
          <w:rFonts w:asciiTheme="minorHAnsi" w:hAnsiTheme="minorHAnsi" w:cstheme="minorHAnsi"/>
          <w:b/>
          <w:sz w:val="24"/>
          <w:szCs w:val="24"/>
        </w:rPr>
        <w:t xml:space="preserve"> do Regulaminu ZFŚS</w:t>
      </w:r>
    </w:p>
    <w:p w14:paraId="7E1760D3" w14:textId="77777777" w:rsidR="006F3E9D" w:rsidRPr="000A6BCC" w:rsidRDefault="006F3E9D" w:rsidP="00445BBE">
      <w:pPr>
        <w:pStyle w:val="Nagwek1"/>
        <w:jc w:val="center"/>
        <w:rPr>
          <w:rFonts w:asciiTheme="minorHAnsi" w:hAnsiTheme="minorHAnsi" w:cstheme="minorHAnsi"/>
          <w:kern w:val="24"/>
          <w:szCs w:val="24"/>
        </w:rPr>
      </w:pPr>
      <w:r w:rsidRPr="000A6BCC">
        <w:rPr>
          <w:rFonts w:asciiTheme="minorHAnsi" w:hAnsiTheme="minorHAnsi" w:cstheme="minorHAnsi"/>
          <w:kern w:val="24"/>
          <w:szCs w:val="24"/>
        </w:rPr>
        <w:t>UMOWA</w:t>
      </w:r>
    </w:p>
    <w:p w14:paraId="61EA7CAE" w14:textId="77777777" w:rsidR="006F3E9D" w:rsidRPr="000A6BCC" w:rsidRDefault="006F3E9D" w:rsidP="00445BBE">
      <w:pPr>
        <w:pStyle w:val="Nagwek1"/>
        <w:jc w:val="center"/>
        <w:rPr>
          <w:rFonts w:asciiTheme="minorHAnsi" w:hAnsiTheme="minorHAnsi" w:cstheme="minorHAnsi"/>
          <w:bCs/>
          <w:kern w:val="24"/>
          <w:szCs w:val="24"/>
        </w:rPr>
      </w:pPr>
      <w:r w:rsidRPr="000A6BCC">
        <w:rPr>
          <w:rFonts w:asciiTheme="minorHAnsi" w:hAnsiTheme="minorHAnsi" w:cstheme="minorHAnsi"/>
          <w:kern w:val="24"/>
          <w:szCs w:val="24"/>
        </w:rPr>
        <w:t>POŻYCZKI NA CELE MIESZKANIOWE ZE ŚRODKÓW ZAKŁADOWEGO FUNDUSZU ŚWIADCZEŃ SOCJALNYCH</w:t>
      </w:r>
    </w:p>
    <w:p w14:paraId="7BBE0D21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</w:p>
    <w:p w14:paraId="450A96BC" w14:textId="77777777" w:rsidR="006F3E9D" w:rsidRPr="000A6BCC" w:rsidRDefault="00B879B2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Zawarta w</w:t>
      </w:r>
      <w:r w:rsidR="006F3E9D" w:rsidRPr="000A6BCC">
        <w:rPr>
          <w:rFonts w:asciiTheme="minorHAnsi" w:hAnsiTheme="minorHAnsi" w:cstheme="minorHAnsi"/>
          <w:kern w:val="24"/>
        </w:rPr>
        <w:t xml:space="preserve"> dniu ......................, pomiędzy </w:t>
      </w:r>
    </w:p>
    <w:p w14:paraId="42458BEE" w14:textId="77777777" w:rsidR="006F3E9D" w:rsidRPr="000A6BCC" w:rsidRDefault="006F3E9D" w:rsidP="00CA48B1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 xml:space="preserve">Województwem Śląskim - </w:t>
      </w:r>
      <w:r w:rsidRPr="000A6BCC">
        <w:rPr>
          <w:rFonts w:asciiTheme="minorHAnsi" w:hAnsiTheme="minorHAnsi" w:cstheme="minorHAnsi"/>
          <w:b/>
          <w:kern w:val="24"/>
        </w:rPr>
        <w:t xml:space="preserve">Zespołem Parków Krajobrazowych Województwa Śląskiego </w:t>
      </w:r>
      <w:r w:rsidRPr="000A6BCC">
        <w:rPr>
          <w:rFonts w:asciiTheme="minorHAnsi" w:hAnsiTheme="minorHAnsi" w:cstheme="minorHAnsi"/>
          <w:b/>
          <w:kern w:val="24"/>
        </w:rPr>
        <w:br/>
        <w:t>w Katowicach</w:t>
      </w:r>
      <w:r w:rsidRPr="000A6BCC">
        <w:rPr>
          <w:rFonts w:asciiTheme="minorHAnsi" w:hAnsiTheme="minorHAnsi" w:cstheme="minorHAnsi"/>
          <w:kern w:val="24"/>
        </w:rPr>
        <w:t xml:space="preserve"> z siedzibą w Będzinie przy ul. Krasickiego 25, 42-500 Będzin</w:t>
      </w:r>
      <w:r w:rsidRPr="000A6BCC">
        <w:rPr>
          <w:rFonts w:asciiTheme="minorHAnsi" w:hAnsiTheme="minorHAnsi" w:cstheme="minorHAnsi"/>
          <w:bCs/>
          <w:iCs/>
          <w:kern w:val="24"/>
        </w:rPr>
        <w:t xml:space="preserve">, reprezentowanym przez: </w:t>
      </w:r>
    </w:p>
    <w:p w14:paraId="0115F6F1" w14:textId="77777777" w:rsidR="006F3E9D" w:rsidRPr="000A6BCC" w:rsidRDefault="0060273A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………………………</w:t>
      </w:r>
      <w:r w:rsidR="00355825" w:rsidRPr="000A6BCC">
        <w:rPr>
          <w:rFonts w:asciiTheme="minorHAnsi" w:hAnsiTheme="minorHAnsi" w:cstheme="minorHAnsi"/>
          <w:kern w:val="24"/>
        </w:rPr>
        <w:t>.......– …………</w:t>
      </w:r>
      <w:r w:rsidR="006F3E9D" w:rsidRPr="000A6BCC">
        <w:rPr>
          <w:rFonts w:asciiTheme="minorHAnsi" w:hAnsiTheme="minorHAnsi" w:cstheme="minorHAnsi"/>
          <w:kern w:val="24"/>
        </w:rPr>
        <w:t>, na podstawie pełnomocnictwa z dnia ………………..,</w:t>
      </w:r>
    </w:p>
    <w:p w14:paraId="42AF27FC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 xml:space="preserve"> zwanym dalej „</w:t>
      </w:r>
      <w:r w:rsidRPr="000A6BCC">
        <w:rPr>
          <w:rFonts w:asciiTheme="minorHAnsi" w:hAnsiTheme="minorHAnsi" w:cstheme="minorHAnsi"/>
          <w:b/>
          <w:kern w:val="24"/>
        </w:rPr>
        <w:t>Pożyczkodawcą</w:t>
      </w:r>
      <w:r w:rsidRPr="000A6BCC">
        <w:rPr>
          <w:rFonts w:asciiTheme="minorHAnsi" w:hAnsiTheme="minorHAnsi" w:cstheme="minorHAnsi"/>
          <w:kern w:val="24"/>
        </w:rPr>
        <w:t>”</w:t>
      </w:r>
    </w:p>
    <w:p w14:paraId="549DBD5F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a</w:t>
      </w:r>
    </w:p>
    <w:p w14:paraId="4276CE1D" w14:textId="77777777" w:rsidR="00EC50E4" w:rsidRPr="000A6BCC" w:rsidRDefault="006F3E9D" w:rsidP="00445BBE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Panem/ Panią ............................................................................................................................. zamieszkałym ......................................................................................................</w:t>
      </w:r>
      <w:r w:rsidR="00EC50E4" w:rsidRPr="000A6BCC">
        <w:rPr>
          <w:rFonts w:asciiTheme="minorHAnsi" w:hAnsiTheme="minorHAnsi" w:cstheme="minorHAnsi"/>
          <w:kern w:val="24"/>
        </w:rPr>
        <w:t>.......................</w:t>
      </w:r>
      <w:r w:rsidRPr="000A6BCC">
        <w:rPr>
          <w:rFonts w:asciiTheme="minorHAnsi" w:hAnsiTheme="minorHAnsi" w:cstheme="minorHAnsi"/>
          <w:kern w:val="24"/>
        </w:rPr>
        <w:t xml:space="preserve"> </w:t>
      </w:r>
    </w:p>
    <w:p w14:paraId="62CDF7E3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zwanym dalej „</w:t>
      </w:r>
      <w:r w:rsidRPr="000A6BCC">
        <w:rPr>
          <w:rFonts w:asciiTheme="minorHAnsi" w:hAnsiTheme="minorHAnsi" w:cstheme="minorHAnsi"/>
          <w:b/>
          <w:kern w:val="24"/>
        </w:rPr>
        <w:t>Pożyczkobiorcą</w:t>
      </w:r>
      <w:r w:rsidRPr="000A6BCC">
        <w:rPr>
          <w:rFonts w:asciiTheme="minorHAnsi" w:hAnsiTheme="minorHAnsi" w:cstheme="minorHAnsi"/>
          <w:kern w:val="24"/>
        </w:rPr>
        <w:t>”, zwanymi dalej łącznie „</w:t>
      </w:r>
      <w:r w:rsidRPr="000A6BCC">
        <w:rPr>
          <w:rFonts w:asciiTheme="minorHAnsi" w:hAnsiTheme="minorHAnsi" w:cstheme="minorHAnsi"/>
          <w:b/>
          <w:kern w:val="24"/>
        </w:rPr>
        <w:t>Stronami</w:t>
      </w:r>
      <w:r w:rsidRPr="000A6BCC">
        <w:rPr>
          <w:rFonts w:asciiTheme="minorHAnsi" w:hAnsiTheme="minorHAnsi" w:cstheme="minorHAnsi"/>
          <w:kern w:val="24"/>
        </w:rPr>
        <w:t xml:space="preserve">” </w:t>
      </w:r>
    </w:p>
    <w:p w14:paraId="12ABB900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została zawarta umowa pożyczki na cele mieszkaniowe ze środków Zakładowego Funduszu Świadczeń Socjalnych o następującej treści:</w:t>
      </w:r>
    </w:p>
    <w:p w14:paraId="2827465E" w14:textId="77777777" w:rsidR="00377153" w:rsidRDefault="00377153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</w:p>
    <w:p w14:paraId="60E5004D" w14:textId="5215C4AF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1.</w:t>
      </w:r>
    </w:p>
    <w:p w14:paraId="4C4978DE" w14:textId="77777777" w:rsidR="006F3E9D" w:rsidRPr="000A6BCC" w:rsidRDefault="006F3E9D" w:rsidP="00445BBE">
      <w:pPr>
        <w:pStyle w:val="Tekstpodstawowywcity2"/>
        <w:numPr>
          <w:ilvl w:val="0"/>
          <w:numId w:val="29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Pożyczkodawca udziela Pożyczkobiorcy pożyczkę z Zakładowego Funduszu Świadczeń Socjalnych w wysokości .................. zł (słownie: .............................. 00/100 złotych) na cele mieszkaniowe z przeznaczeniem na ……………………………</w:t>
      </w:r>
      <w:r w:rsidR="00D0589C" w:rsidRPr="000A6BCC">
        <w:rPr>
          <w:rFonts w:asciiTheme="minorHAnsi" w:hAnsiTheme="minorHAnsi" w:cstheme="minorHAnsi"/>
          <w:kern w:val="24"/>
        </w:rPr>
        <w:t>………………………………...</w:t>
      </w:r>
    </w:p>
    <w:p w14:paraId="39AEAFE5" w14:textId="77777777" w:rsidR="006F3E9D" w:rsidRPr="000A6BCC" w:rsidRDefault="006F3E9D" w:rsidP="00445BBE">
      <w:pPr>
        <w:pStyle w:val="Tekstpodstawowywcity2"/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 xml:space="preserve">2. </w:t>
      </w:r>
      <w:r w:rsidRPr="000A6BCC">
        <w:rPr>
          <w:rFonts w:asciiTheme="minorHAnsi" w:hAnsiTheme="minorHAnsi" w:cstheme="minorHAnsi"/>
          <w:kern w:val="24"/>
        </w:rPr>
        <w:tab/>
        <w:t xml:space="preserve">Pożyczka jest oprocentowana w wysokości 1 % </w:t>
      </w:r>
      <w:r w:rsidR="00EC50E4" w:rsidRPr="000A6BCC">
        <w:rPr>
          <w:rFonts w:asciiTheme="minorHAnsi" w:hAnsiTheme="minorHAnsi" w:cstheme="minorHAnsi"/>
          <w:kern w:val="24"/>
        </w:rPr>
        <w:t xml:space="preserve"> w </w:t>
      </w:r>
      <w:r w:rsidRPr="000A6BCC">
        <w:rPr>
          <w:rFonts w:asciiTheme="minorHAnsi" w:hAnsiTheme="minorHAnsi" w:cstheme="minorHAnsi"/>
          <w:kern w:val="24"/>
        </w:rPr>
        <w:t>stosunku rocznym.</w:t>
      </w:r>
    </w:p>
    <w:p w14:paraId="7D9EB676" w14:textId="77777777" w:rsidR="00EC50E4" w:rsidRPr="000A6BCC" w:rsidRDefault="00EC50E4" w:rsidP="00445BBE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</w:p>
    <w:p w14:paraId="4CCAB7A4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2.</w:t>
      </w:r>
    </w:p>
    <w:p w14:paraId="17F3E247" w14:textId="56C2F2EB" w:rsidR="006F3E9D" w:rsidRPr="000A6BCC" w:rsidRDefault="006F3E9D" w:rsidP="00445BBE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Pożyczkobiorca zobowiązuje się spłacić pożyczkę wraz z należnymi odsetkami w okresie ……. miesięcy począwszy od miesiąca ................... roku.............. do miesiąca ................... roku............ w ratach miesięcznych  w wysokości 1 rata ............ zł (słownie: ......................00/100 złotych), pozostałe ……… rat </w:t>
      </w:r>
      <w:r w:rsidR="00EC50E4" w:rsidRPr="000A6BCC">
        <w:rPr>
          <w:rFonts w:asciiTheme="minorHAnsi" w:hAnsiTheme="minorHAnsi" w:cstheme="minorHAnsi"/>
          <w:sz w:val="24"/>
          <w:szCs w:val="24"/>
        </w:rPr>
        <w:t>po</w:t>
      </w:r>
      <w:r w:rsidRPr="000A6BCC">
        <w:rPr>
          <w:rFonts w:asciiTheme="minorHAnsi" w:hAnsiTheme="minorHAnsi" w:cstheme="minorHAnsi"/>
          <w:sz w:val="24"/>
          <w:szCs w:val="24"/>
        </w:rPr>
        <w:t xml:space="preserve"> ............ zł (słownie: ......................00/100 złotych) </w:t>
      </w:r>
    </w:p>
    <w:p w14:paraId="023C6D27" w14:textId="5CF4D406" w:rsidR="006F3E9D" w:rsidRPr="000A6BCC" w:rsidRDefault="006F3E9D" w:rsidP="00445BBE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Pożyczkobiorca upoważnia Pożyczkodawcę do potrącenia należnych rat pożyczki i należnymi odsetkami z przysługującego mu wynagrodzenia za pracę i zasiłku chorobowego.</w:t>
      </w:r>
    </w:p>
    <w:p w14:paraId="63341CD9" w14:textId="77777777" w:rsidR="006F3E9D" w:rsidRPr="000A6BCC" w:rsidRDefault="006F3E9D" w:rsidP="00445BBE">
      <w:pPr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kern w:val="24"/>
          <w:sz w:val="24"/>
          <w:szCs w:val="24"/>
        </w:rPr>
        <w:t xml:space="preserve">W przypadku, gdyby wynagrodzenie Pożyczkobiorcy nie wystarczyło na spłatę którejkolwiek z rat pożyczki </w:t>
      </w:r>
      <w:r w:rsidRPr="000A6BCC">
        <w:rPr>
          <w:rFonts w:asciiTheme="minorHAnsi" w:hAnsiTheme="minorHAnsi" w:cstheme="minorHAnsi"/>
          <w:sz w:val="24"/>
          <w:szCs w:val="24"/>
        </w:rPr>
        <w:t>i należnych odsetek</w:t>
      </w:r>
      <w:r w:rsidRPr="000A6BCC">
        <w:rPr>
          <w:rFonts w:asciiTheme="minorHAnsi" w:hAnsiTheme="minorHAnsi" w:cstheme="minorHAnsi"/>
          <w:kern w:val="24"/>
          <w:sz w:val="24"/>
          <w:szCs w:val="24"/>
        </w:rPr>
        <w:t xml:space="preserve"> Pożyczkobiorca zobowiązuje się spłacić tę ratę pożyczki </w:t>
      </w:r>
      <w:r w:rsidRPr="000A6BCC">
        <w:rPr>
          <w:rFonts w:asciiTheme="minorHAnsi" w:hAnsiTheme="minorHAnsi" w:cstheme="minorHAnsi"/>
          <w:sz w:val="24"/>
          <w:szCs w:val="24"/>
        </w:rPr>
        <w:t xml:space="preserve">wraz z należnymi odsetkami </w:t>
      </w:r>
      <w:r w:rsidRPr="000A6BCC">
        <w:rPr>
          <w:rFonts w:asciiTheme="minorHAnsi" w:hAnsiTheme="minorHAnsi" w:cstheme="minorHAnsi"/>
          <w:kern w:val="24"/>
          <w:sz w:val="24"/>
          <w:szCs w:val="24"/>
        </w:rPr>
        <w:t>przelewem na konto Pracodawcy lub gotówką w kasie Pracodawcy.</w:t>
      </w:r>
    </w:p>
    <w:p w14:paraId="6143AD10" w14:textId="77777777" w:rsidR="00D0589C" w:rsidRPr="000A6BCC" w:rsidRDefault="00D0589C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</w:p>
    <w:p w14:paraId="7C5335CC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3.</w:t>
      </w:r>
    </w:p>
    <w:p w14:paraId="1F43BE09" w14:textId="77777777" w:rsidR="006F3E9D" w:rsidRPr="000A6BCC" w:rsidRDefault="006F3E9D" w:rsidP="00445BBE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Z zastrzeżeniem ust. 2, ust. 3 i ust.6 pożyczka podlega spłacie w całości.</w:t>
      </w:r>
    </w:p>
    <w:p w14:paraId="04DE1A8B" w14:textId="77777777" w:rsidR="006F3E9D" w:rsidRPr="000A6BCC" w:rsidRDefault="006F3E9D" w:rsidP="00445BBE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 uzasadnionych przypadkach pożyczka może być umorzona w części po spłaceniu co najmniej 30% wartości przyznanej pożyczki. Decyzję o umorzeniu części przyznanej pożyczki podejmuje każdorazowo Pożyczkodawca w uzgodnieniu z zakładową Komisją Socjalną, rozpatrując okoliczności przedstawione we wniosku Pożyczkobiorcy o udzielenie pomocy z Zakładowego Funduszu Świadczeń Socjalnych.</w:t>
      </w:r>
    </w:p>
    <w:p w14:paraId="57ACED9C" w14:textId="77777777" w:rsidR="006F3E9D" w:rsidRPr="000A6BCC" w:rsidRDefault="006F3E9D" w:rsidP="00445BBE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W razie śmierci Pożyczkobiorcy wartość niespłaconej pożyczki umarza się w całości. </w:t>
      </w:r>
    </w:p>
    <w:p w14:paraId="12A945BD" w14:textId="77777777" w:rsidR="003739A5" w:rsidRDefault="006F3E9D" w:rsidP="00445BBE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W szczególnie uzasadnionych przypadkach okres zawieszenia spłaty pożyczki może ulec wydłużeniu do 12 miesięcy za pisemną zgodą poręczycieli oraz Pożyczkodawcy. Po tym okresie </w:t>
      </w:r>
    </w:p>
    <w:p w14:paraId="2981ADB7" w14:textId="77777777" w:rsidR="003739A5" w:rsidRDefault="003739A5" w:rsidP="003739A5">
      <w:pPr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</w:p>
    <w:p w14:paraId="59357AA3" w14:textId="02026785" w:rsidR="003739A5" w:rsidRPr="003739A5" w:rsidRDefault="009E1DAD" w:rsidP="003739A5">
      <w:pPr>
        <w:spacing w:after="0" w:line="240" w:lineRule="auto"/>
        <w:ind w:left="45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3739A5" w:rsidRPr="000A6BCC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2</w:t>
      </w:r>
    </w:p>
    <w:p w14:paraId="20244C78" w14:textId="6EF21C52" w:rsidR="006F3E9D" w:rsidRPr="000A6BCC" w:rsidRDefault="006F3E9D" w:rsidP="003739A5">
      <w:pPr>
        <w:spacing w:after="0" w:line="240" w:lineRule="auto"/>
        <w:ind w:left="283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lastRenderedPageBreak/>
        <w:t xml:space="preserve">w przypadku braku spłaty pożyczki przez Pożyczkobiorcę, pozostałymi ratami do spłacenia obciąża się poręczycieli. </w:t>
      </w:r>
    </w:p>
    <w:p w14:paraId="2B96666B" w14:textId="77777777" w:rsidR="006F3E9D" w:rsidRPr="000A6BCC" w:rsidRDefault="006F3E9D" w:rsidP="00445BBE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 razie:</w:t>
      </w:r>
    </w:p>
    <w:p w14:paraId="1B14C21A" w14:textId="69C8A1D9" w:rsidR="00C20A89" w:rsidRPr="003739A5" w:rsidRDefault="006F3E9D" w:rsidP="003739A5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kern w:val="24"/>
          <w:sz w:val="24"/>
          <w:szCs w:val="24"/>
        </w:rPr>
        <w:t>porzucenia pracy przez Pożyczkobiorcę,</w:t>
      </w:r>
    </w:p>
    <w:p w14:paraId="3CCEE814" w14:textId="77777777" w:rsidR="006F3E9D" w:rsidRPr="000A6BCC" w:rsidRDefault="006F3E9D" w:rsidP="00445BBE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ustania stosunku pracy Pożyczkobiorcy zatrudnionego u Pożyczkodawcy,</w:t>
      </w:r>
    </w:p>
    <w:p w14:paraId="68AA1184" w14:textId="77777777" w:rsidR="006F3E9D" w:rsidRPr="000A6BCC" w:rsidRDefault="006F3E9D" w:rsidP="00445BBE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kern w:val="24"/>
          <w:sz w:val="24"/>
          <w:szCs w:val="24"/>
        </w:rPr>
        <w:t>wykorzystania pożyczki na inny cel, niż określony w niniejszej umowie,</w:t>
      </w:r>
    </w:p>
    <w:p w14:paraId="5F6EF561" w14:textId="0FEE142A" w:rsidR="006F3E9D" w:rsidRPr="000A6BCC" w:rsidRDefault="006F3E9D" w:rsidP="00445BBE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kern w:val="24"/>
          <w:sz w:val="24"/>
          <w:szCs w:val="24"/>
        </w:rPr>
        <w:t xml:space="preserve">4) opóźnienia w spłacie raty pożyczki innego niż w sytuacjach określonych w ust. 4 i 5 </w:t>
      </w:r>
      <w:proofErr w:type="spellStart"/>
      <w:r w:rsidRPr="000A6BCC">
        <w:rPr>
          <w:rFonts w:asciiTheme="minorHAnsi" w:hAnsiTheme="minorHAnsi" w:cstheme="minorHAnsi"/>
          <w:kern w:val="24"/>
          <w:sz w:val="24"/>
          <w:szCs w:val="24"/>
        </w:rPr>
        <w:t>zd</w:t>
      </w:r>
      <w:proofErr w:type="spellEnd"/>
      <w:r w:rsidRPr="000A6BCC">
        <w:rPr>
          <w:rFonts w:asciiTheme="minorHAnsi" w:hAnsiTheme="minorHAnsi" w:cstheme="minorHAnsi"/>
          <w:kern w:val="24"/>
          <w:sz w:val="24"/>
          <w:szCs w:val="24"/>
        </w:rPr>
        <w:t xml:space="preserve">. 1, </w:t>
      </w:r>
      <w:r w:rsidRPr="000A6BCC">
        <w:rPr>
          <w:rFonts w:asciiTheme="minorHAnsi" w:hAnsiTheme="minorHAnsi" w:cstheme="minorHAnsi"/>
          <w:sz w:val="24"/>
          <w:szCs w:val="24"/>
        </w:rPr>
        <w:t>wartość niespłaconej pożyczki staje się natychmiast wymagalna, z zastrzeżeniem ust. 6.</w:t>
      </w:r>
    </w:p>
    <w:p w14:paraId="2A9CCEF4" w14:textId="7C014233" w:rsidR="00D0589C" w:rsidRPr="00B95D04" w:rsidRDefault="006F3E9D" w:rsidP="00B95D04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 przypadku rozwiązania stosunku pracy z Poż</w:t>
      </w:r>
      <w:r w:rsidR="00895A54" w:rsidRPr="000A6BCC">
        <w:rPr>
          <w:rFonts w:asciiTheme="minorHAnsi" w:hAnsiTheme="minorHAnsi" w:cstheme="minorHAnsi"/>
          <w:sz w:val="24"/>
          <w:szCs w:val="24"/>
        </w:rPr>
        <w:t>yczkobiorcą przez Pożyczkodawcę</w:t>
      </w:r>
      <w:r w:rsidR="001E4C37" w:rsidRPr="000A6BCC">
        <w:rPr>
          <w:rFonts w:asciiTheme="minorHAnsi" w:hAnsiTheme="minorHAnsi" w:cstheme="minorHAnsi"/>
          <w:sz w:val="24"/>
          <w:szCs w:val="24"/>
        </w:rPr>
        <w:t xml:space="preserve"> </w:t>
      </w:r>
      <w:r w:rsidRPr="000A6BCC">
        <w:rPr>
          <w:rFonts w:asciiTheme="minorHAnsi" w:hAnsiTheme="minorHAnsi" w:cstheme="minorHAnsi"/>
          <w:sz w:val="24"/>
          <w:szCs w:val="24"/>
        </w:rPr>
        <w:t>z przyczyn organizacyjnych lub ekonomicznych oraz w innych szczególnie uzasadnionych przypadkach pożyczka może być umorzona lub jej spłata może zostać rozłożona na raty. Decyzję w tej sprawie podejmuje Pożyczkodawca.</w:t>
      </w:r>
    </w:p>
    <w:p w14:paraId="5CBC35FD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4.</w:t>
      </w:r>
    </w:p>
    <w:p w14:paraId="558113C1" w14:textId="57559417" w:rsidR="00D0589C" w:rsidRPr="00B95D04" w:rsidRDefault="006F3E9D" w:rsidP="009E1DAD">
      <w:pPr>
        <w:pStyle w:val="Tekstpodstawowywcity2"/>
        <w:spacing w:after="0" w:line="240" w:lineRule="auto"/>
        <w:ind w:firstLine="425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Zmiana warunków określonych w niniejszej umowie wymaga formy pisemnej pod rygorem nieważności.</w:t>
      </w:r>
    </w:p>
    <w:p w14:paraId="53DFB99D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5.</w:t>
      </w:r>
    </w:p>
    <w:p w14:paraId="6DAB63F9" w14:textId="091F100C" w:rsidR="00D0589C" w:rsidRPr="00B95D04" w:rsidRDefault="006F3E9D" w:rsidP="00B95D04">
      <w:pPr>
        <w:pStyle w:val="Tekstpodstawowywcity2"/>
        <w:spacing w:after="0" w:line="240" w:lineRule="auto"/>
        <w:ind w:firstLine="567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 sprawach nieuregulowanych niniejszą umową stosuje się postanowienia Regulaminu Zakładowego Funduszu Świadczeń Socjalnych, Regulaminu Komisji Socjalnej oraz powszechnie obowiązujące przepisy prawa, ze szczególnym uwzględnieniem Kodeksu cywilnego.</w:t>
      </w:r>
    </w:p>
    <w:p w14:paraId="63272EA2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§ 6.</w:t>
      </w:r>
    </w:p>
    <w:p w14:paraId="7134DB55" w14:textId="77777777" w:rsidR="006F3E9D" w:rsidRPr="000A6BCC" w:rsidRDefault="006F3E9D" w:rsidP="00445BBE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Wszystkie załączniki do niniejszej umowy stanowią jej integralną część.</w:t>
      </w:r>
    </w:p>
    <w:p w14:paraId="13CF4DF5" w14:textId="77777777" w:rsidR="006F3E9D" w:rsidRPr="000A6BCC" w:rsidRDefault="006F3E9D" w:rsidP="00445BBE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Spory wynikłe z niniejszej umowy będzie rozstrzygał sąd powszechny właściwy ze względu na siedzibę Pożyczkodawcy.</w:t>
      </w:r>
    </w:p>
    <w:p w14:paraId="12EE7012" w14:textId="77777777" w:rsidR="006F3E9D" w:rsidRPr="000A6BCC" w:rsidRDefault="006F3E9D" w:rsidP="00445BBE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Pożyczkobiorca oświadcza, że znane są mu postanowienia Regulaminu Zakładowego Funduszu Świadczeń Socjalnych i Regulaminu Komisji Socjalnej.</w:t>
      </w:r>
    </w:p>
    <w:p w14:paraId="604E21A1" w14:textId="77777777" w:rsidR="006E22E1" w:rsidRPr="000A6BCC" w:rsidRDefault="006E22E1" w:rsidP="00445BBE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Pożyczkobiorca oraz pożyczkobiorcy wyrażają zgodę na przetwarzanie danych</w:t>
      </w:r>
      <w:r w:rsidR="00D273FA" w:rsidRPr="000A6BCC">
        <w:rPr>
          <w:rFonts w:asciiTheme="minorHAnsi" w:hAnsiTheme="minorHAnsi" w:cstheme="minorHAnsi"/>
          <w:kern w:val="24"/>
        </w:rPr>
        <w:t xml:space="preserve"> osobowych</w:t>
      </w:r>
      <w:r w:rsidRPr="000A6BCC">
        <w:rPr>
          <w:rFonts w:asciiTheme="minorHAnsi" w:hAnsiTheme="minorHAnsi" w:cstheme="minorHAnsi"/>
          <w:kern w:val="24"/>
        </w:rPr>
        <w:t xml:space="preserve"> przez ZFŚS</w:t>
      </w:r>
    </w:p>
    <w:p w14:paraId="306CF515" w14:textId="77777777" w:rsidR="006F3E9D" w:rsidRPr="000A6BCC" w:rsidRDefault="006F3E9D" w:rsidP="00445BBE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Poręczycielami Pożyczkobiorcy są:</w:t>
      </w:r>
    </w:p>
    <w:p w14:paraId="5F02E711" w14:textId="77777777" w:rsidR="00EC50E4" w:rsidRPr="000A6BCC" w:rsidRDefault="00EC50E4" w:rsidP="00445BBE">
      <w:pPr>
        <w:pStyle w:val="Tekstpodstawowywcity2"/>
        <w:spacing w:after="0" w:line="240" w:lineRule="auto"/>
        <w:ind w:left="284"/>
        <w:jc w:val="both"/>
        <w:rPr>
          <w:rFonts w:asciiTheme="minorHAnsi" w:hAnsiTheme="minorHAnsi" w:cstheme="minorHAnsi"/>
          <w:kern w:val="24"/>
        </w:rPr>
      </w:pPr>
    </w:p>
    <w:p w14:paraId="0D67591C" w14:textId="77777777" w:rsidR="00EC50E4" w:rsidRPr="000A6BCC" w:rsidRDefault="00EC50E4" w:rsidP="00445BB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 </w:t>
      </w:r>
      <w:r w:rsidR="006F3E9D" w:rsidRPr="000A6BC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Pr="000A6BC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50D24A28" w14:textId="77777777" w:rsidR="00EC50E4" w:rsidRPr="000A6BCC" w:rsidRDefault="00EC50E4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A6BCC">
        <w:rPr>
          <w:rFonts w:asciiTheme="minorHAnsi" w:hAnsiTheme="minorHAnsi" w:cstheme="minorHAnsi"/>
          <w:i/>
          <w:sz w:val="24"/>
          <w:szCs w:val="24"/>
        </w:rPr>
        <w:t xml:space="preserve">                imię i nazwisko,             adres zamieszkania</w:t>
      </w:r>
    </w:p>
    <w:p w14:paraId="2E73C935" w14:textId="77777777" w:rsidR="00EC50E4" w:rsidRPr="000A6BCC" w:rsidRDefault="00EC50E4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AFAC694" w14:textId="77777777" w:rsidR="006F3E9D" w:rsidRPr="000A6BCC" w:rsidRDefault="006F3E9D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="00EC50E4" w:rsidRPr="000A6BCC"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14:paraId="71A0EAD0" w14:textId="77777777" w:rsidR="006F3E9D" w:rsidRPr="000A6BCC" w:rsidRDefault="006F3E9D" w:rsidP="00445BBE">
      <w:pPr>
        <w:spacing w:after="0" w:line="24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A6BCC">
        <w:rPr>
          <w:rFonts w:asciiTheme="minorHAnsi" w:hAnsiTheme="minorHAnsi" w:cstheme="minorHAnsi"/>
          <w:i/>
          <w:sz w:val="24"/>
          <w:szCs w:val="24"/>
        </w:rPr>
        <w:t>seria i nr dowodu osobistego</w:t>
      </w:r>
    </w:p>
    <w:p w14:paraId="455D1F9A" w14:textId="77777777" w:rsidR="006F3E9D" w:rsidRPr="000A6BCC" w:rsidRDefault="006F3E9D" w:rsidP="00445BB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0924278" w14:textId="77777777" w:rsidR="00EC50E4" w:rsidRPr="000A6BCC" w:rsidRDefault="00EC50E4" w:rsidP="00445BB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60CC22C" w14:textId="77777777" w:rsidR="00EC50E4" w:rsidRPr="000A6BCC" w:rsidRDefault="00EC50E4" w:rsidP="00445BB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   </w:t>
      </w:r>
      <w:r w:rsidR="006F3E9D" w:rsidRPr="000A6BCC">
        <w:rPr>
          <w:rFonts w:asciiTheme="minorHAnsi" w:hAnsiTheme="minorHAnsi" w:cstheme="minorHAnsi"/>
          <w:sz w:val="24"/>
          <w:szCs w:val="24"/>
        </w:rPr>
        <w:t xml:space="preserve">2)  </w:t>
      </w:r>
      <w:r w:rsidRPr="000A6BC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14:paraId="5281DDE3" w14:textId="77777777" w:rsidR="00EC50E4" w:rsidRPr="000A6BCC" w:rsidRDefault="00EC50E4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A6BCC">
        <w:rPr>
          <w:rFonts w:asciiTheme="minorHAnsi" w:hAnsiTheme="minorHAnsi" w:cstheme="minorHAnsi"/>
          <w:i/>
          <w:sz w:val="24"/>
          <w:szCs w:val="24"/>
        </w:rPr>
        <w:t xml:space="preserve">                imię i nazwisko,             adres zamieszkania</w:t>
      </w:r>
    </w:p>
    <w:p w14:paraId="5B2A2761" w14:textId="77777777" w:rsidR="00EC50E4" w:rsidRPr="000A6BCC" w:rsidRDefault="00EC50E4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B358CE0" w14:textId="77777777" w:rsidR="00EC50E4" w:rsidRPr="000A6BCC" w:rsidRDefault="00EC50E4" w:rsidP="00445BBE">
      <w:pPr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</w:t>
      </w:r>
    </w:p>
    <w:p w14:paraId="506A6902" w14:textId="77777777" w:rsidR="00EC50E4" w:rsidRPr="000A6BCC" w:rsidRDefault="00EC50E4" w:rsidP="00445BBE">
      <w:pPr>
        <w:spacing w:after="0" w:line="240" w:lineRule="auto"/>
        <w:ind w:left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A6BCC">
        <w:rPr>
          <w:rFonts w:asciiTheme="minorHAnsi" w:hAnsiTheme="minorHAnsi" w:cstheme="minorHAnsi"/>
          <w:i/>
          <w:sz w:val="24"/>
          <w:szCs w:val="24"/>
        </w:rPr>
        <w:t>seria i nr dowodu osobistego</w:t>
      </w:r>
    </w:p>
    <w:p w14:paraId="1D4B407B" w14:textId="77777777" w:rsidR="006F3E9D" w:rsidRPr="000A6BCC" w:rsidRDefault="006F3E9D" w:rsidP="00445BBE">
      <w:pPr>
        <w:spacing w:after="0" w:line="240" w:lineRule="auto"/>
        <w:ind w:left="567" w:hanging="283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0A6BCC">
        <w:rPr>
          <w:rFonts w:asciiTheme="minorHAnsi" w:hAnsiTheme="minorHAnsi" w:cstheme="minorHAnsi"/>
          <w:kern w:val="24"/>
          <w:sz w:val="24"/>
          <w:szCs w:val="24"/>
        </w:rPr>
        <w:t>Oświadczenie poręczycieli stanowi załącznik nr 2</w:t>
      </w:r>
      <w:r w:rsidR="00EC50E4" w:rsidRPr="000A6BCC">
        <w:rPr>
          <w:rFonts w:asciiTheme="minorHAnsi" w:hAnsiTheme="minorHAnsi" w:cstheme="minorHAnsi"/>
          <w:kern w:val="24"/>
          <w:sz w:val="24"/>
          <w:szCs w:val="24"/>
        </w:rPr>
        <w:t>a</w:t>
      </w:r>
      <w:r w:rsidRPr="000A6BCC">
        <w:rPr>
          <w:rFonts w:asciiTheme="minorHAnsi" w:hAnsiTheme="minorHAnsi" w:cstheme="minorHAnsi"/>
          <w:kern w:val="24"/>
          <w:sz w:val="24"/>
          <w:szCs w:val="24"/>
        </w:rPr>
        <w:t xml:space="preserve"> do niniejszej umowy.</w:t>
      </w:r>
    </w:p>
    <w:p w14:paraId="68139F7F" w14:textId="22A2FF8E" w:rsidR="00D0589C" w:rsidRPr="00B95D04" w:rsidRDefault="006F3E9D" w:rsidP="00B95D04">
      <w:pPr>
        <w:pStyle w:val="Tekstpodstawowywcity2"/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Umowa została sporządzona w dwóch jednobrzmiących egzemplarzach, po jednym dla każdej ze Stron.</w:t>
      </w:r>
    </w:p>
    <w:p w14:paraId="53DAB456" w14:textId="77777777" w:rsidR="00D0589C" w:rsidRPr="000A6BCC" w:rsidRDefault="00D0589C" w:rsidP="002451C9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kern w:val="24"/>
        </w:rPr>
      </w:pPr>
    </w:p>
    <w:p w14:paraId="084521FC" w14:textId="77777777" w:rsidR="00D0589C" w:rsidRPr="000A6BCC" w:rsidRDefault="00801DEF" w:rsidP="00B879B2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……………….……………….</w:t>
      </w:r>
      <w:r w:rsidR="00B879B2" w:rsidRPr="000A6BCC">
        <w:rPr>
          <w:rFonts w:asciiTheme="minorHAnsi" w:hAnsiTheme="minorHAnsi" w:cstheme="minorHAnsi"/>
          <w:kern w:val="24"/>
        </w:rPr>
        <w:tab/>
      </w:r>
      <w:r w:rsidR="00B879B2" w:rsidRPr="000A6BCC">
        <w:rPr>
          <w:rFonts w:asciiTheme="minorHAnsi" w:hAnsiTheme="minorHAnsi" w:cstheme="minorHAnsi"/>
          <w:kern w:val="24"/>
        </w:rPr>
        <w:tab/>
      </w:r>
      <w:r w:rsidR="00B879B2" w:rsidRPr="000A6BCC">
        <w:rPr>
          <w:rFonts w:asciiTheme="minorHAnsi" w:hAnsiTheme="minorHAnsi" w:cstheme="minorHAnsi"/>
          <w:kern w:val="24"/>
        </w:rPr>
        <w:tab/>
      </w:r>
      <w:r w:rsidR="00B879B2" w:rsidRPr="000A6BCC">
        <w:rPr>
          <w:rFonts w:asciiTheme="minorHAnsi" w:hAnsiTheme="minorHAnsi" w:cstheme="minorHAnsi"/>
          <w:kern w:val="24"/>
        </w:rPr>
        <w:tab/>
        <w:t xml:space="preserve">           ..………..……………………..</w:t>
      </w:r>
    </w:p>
    <w:p w14:paraId="207FFE0D" w14:textId="6232A87A" w:rsidR="00D0589C" w:rsidRPr="000A6BCC" w:rsidRDefault="00B879B2" w:rsidP="00B95D04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(data i podpis pożyczkobiorc</w:t>
      </w:r>
      <w:r w:rsidR="00D61033" w:rsidRPr="000A6BCC">
        <w:rPr>
          <w:rFonts w:asciiTheme="minorHAnsi" w:hAnsiTheme="minorHAnsi" w:cstheme="minorHAnsi"/>
          <w:kern w:val="24"/>
        </w:rPr>
        <w:t>y</w:t>
      </w:r>
      <w:r w:rsidRPr="000A6BCC">
        <w:rPr>
          <w:rFonts w:asciiTheme="minorHAnsi" w:hAnsiTheme="minorHAnsi" w:cstheme="minorHAnsi"/>
          <w:kern w:val="24"/>
        </w:rPr>
        <w:t>)</w:t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="00801DEF" w:rsidRPr="000A6BCC">
        <w:rPr>
          <w:rFonts w:asciiTheme="minorHAnsi" w:hAnsiTheme="minorHAnsi" w:cstheme="minorHAnsi"/>
          <w:kern w:val="24"/>
        </w:rPr>
        <w:t xml:space="preserve">(data i podpis </w:t>
      </w:r>
      <w:r w:rsidRPr="000A6BCC">
        <w:rPr>
          <w:rFonts w:asciiTheme="minorHAnsi" w:hAnsiTheme="minorHAnsi" w:cstheme="minorHAnsi"/>
          <w:kern w:val="24"/>
        </w:rPr>
        <w:t>pożyczkodawc</w:t>
      </w:r>
      <w:r w:rsidR="00D61033" w:rsidRPr="000A6BCC">
        <w:rPr>
          <w:rFonts w:asciiTheme="minorHAnsi" w:hAnsiTheme="minorHAnsi" w:cstheme="minorHAnsi"/>
          <w:kern w:val="24"/>
        </w:rPr>
        <w:t>y</w:t>
      </w:r>
      <w:r w:rsidR="00801DEF" w:rsidRPr="000A6BCC">
        <w:rPr>
          <w:rFonts w:asciiTheme="minorHAnsi" w:hAnsiTheme="minorHAnsi" w:cstheme="minorHAnsi"/>
          <w:kern w:val="24"/>
        </w:rPr>
        <w:t>)</w:t>
      </w:r>
    </w:p>
    <w:p w14:paraId="69420B71" w14:textId="05C340FE" w:rsidR="00D0589C" w:rsidRPr="00377153" w:rsidRDefault="003739A5" w:rsidP="0037715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kern w:val="24"/>
          <w:sz w:val="24"/>
          <w:szCs w:val="24"/>
        </w:rPr>
      </w:pPr>
      <w:r>
        <w:rPr>
          <w:rFonts w:asciiTheme="minorHAnsi" w:hAnsiTheme="minorHAnsi" w:cstheme="minorHAnsi"/>
          <w:b/>
          <w:kern w:val="24"/>
        </w:rPr>
        <w:br w:type="page"/>
      </w:r>
      <w:r w:rsidR="00CC0245" w:rsidRPr="000A6BCC">
        <w:rPr>
          <w:rFonts w:asciiTheme="minorHAnsi" w:hAnsiTheme="minorHAnsi" w:cstheme="minorHAnsi"/>
          <w:b/>
          <w:kern w:val="24"/>
        </w:rPr>
        <w:lastRenderedPageBreak/>
        <w:t>1z1</w:t>
      </w:r>
    </w:p>
    <w:p w14:paraId="25BDDC46" w14:textId="77777777" w:rsidR="00D0589C" w:rsidRPr="000A6BCC" w:rsidRDefault="00D0589C" w:rsidP="00445BBE">
      <w:pPr>
        <w:pStyle w:val="Tekstpodstawowywcity2"/>
        <w:spacing w:after="0" w:line="240" w:lineRule="auto"/>
        <w:jc w:val="right"/>
        <w:rPr>
          <w:rFonts w:asciiTheme="minorHAnsi" w:hAnsiTheme="minorHAnsi" w:cstheme="minorHAnsi"/>
          <w:kern w:val="24"/>
        </w:rPr>
      </w:pPr>
    </w:p>
    <w:p w14:paraId="7FB82452" w14:textId="77777777" w:rsidR="006F3E9D" w:rsidRPr="000A6BCC" w:rsidRDefault="00B879B2" w:rsidP="00445BBE">
      <w:pPr>
        <w:pStyle w:val="Tekstpodstawowywcity2"/>
        <w:spacing w:after="0" w:line="240" w:lineRule="auto"/>
        <w:jc w:val="right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 xml:space="preserve">Załącznik Nr </w:t>
      </w:r>
      <w:r w:rsidR="00EC50E4" w:rsidRPr="000A6BCC">
        <w:rPr>
          <w:rFonts w:asciiTheme="minorHAnsi" w:hAnsiTheme="minorHAnsi" w:cstheme="minorHAnsi"/>
          <w:b/>
          <w:kern w:val="24"/>
        </w:rPr>
        <w:t>2</w:t>
      </w:r>
      <w:r w:rsidR="00CC0245" w:rsidRPr="000A6BCC">
        <w:rPr>
          <w:rFonts w:asciiTheme="minorHAnsi" w:hAnsiTheme="minorHAnsi" w:cstheme="minorHAnsi"/>
          <w:b/>
          <w:kern w:val="24"/>
        </w:rPr>
        <w:t>a</w:t>
      </w:r>
      <w:r w:rsidRPr="000A6BCC">
        <w:rPr>
          <w:rFonts w:asciiTheme="minorHAnsi" w:hAnsiTheme="minorHAnsi" w:cstheme="minorHAnsi"/>
          <w:b/>
          <w:kern w:val="24"/>
        </w:rPr>
        <w:t xml:space="preserve"> do Regulaminu ZFŚS</w:t>
      </w:r>
    </w:p>
    <w:p w14:paraId="56565526" w14:textId="77777777" w:rsidR="00B879B2" w:rsidRPr="000A6BCC" w:rsidRDefault="00B879B2" w:rsidP="00445BBE">
      <w:pPr>
        <w:pStyle w:val="Tekstpodstawowywcity2"/>
        <w:spacing w:after="0" w:line="240" w:lineRule="auto"/>
        <w:jc w:val="right"/>
        <w:rPr>
          <w:rFonts w:asciiTheme="minorHAnsi" w:hAnsiTheme="minorHAnsi" w:cstheme="minorHAnsi"/>
          <w:kern w:val="24"/>
        </w:rPr>
      </w:pPr>
    </w:p>
    <w:p w14:paraId="490D7A48" w14:textId="77777777" w:rsidR="006F3E9D" w:rsidRPr="000A6BCC" w:rsidRDefault="006F3E9D" w:rsidP="00445BBE">
      <w:pPr>
        <w:pStyle w:val="Tekstpodstawowywcity2"/>
        <w:spacing w:after="0" w:line="240" w:lineRule="auto"/>
        <w:jc w:val="right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do umowy pożyczki nr _______ z dnia ______</w:t>
      </w:r>
    </w:p>
    <w:p w14:paraId="2518F014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</w:p>
    <w:p w14:paraId="48BEF386" w14:textId="77777777" w:rsidR="006F3E9D" w:rsidRPr="000A6BCC" w:rsidRDefault="006F3E9D" w:rsidP="00445BBE">
      <w:pPr>
        <w:pStyle w:val="Tekstpodstawowywcity2"/>
        <w:spacing w:after="0" w:line="240" w:lineRule="auto"/>
        <w:jc w:val="center"/>
        <w:rPr>
          <w:rFonts w:asciiTheme="minorHAnsi" w:hAnsiTheme="minorHAnsi" w:cstheme="minorHAnsi"/>
          <w:b/>
          <w:kern w:val="24"/>
        </w:rPr>
      </w:pPr>
      <w:r w:rsidRPr="000A6BCC">
        <w:rPr>
          <w:rFonts w:asciiTheme="minorHAnsi" w:hAnsiTheme="minorHAnsi" w:cstheme="minorHAnsi"/>
          <w:b/>
          <w:kern w:val="24"/>
        </w:rPr>
        <w:t>PORĘCZENIE</w:t>
      </w:r>
    </w:p>
    <w:p w14:paraId="609147BA" w14:textId="77777777" w:rsidR="006F3E9D" w:rsidRPr="000A6BCC" w:rsidRDefault="006F3E9D" w:rsidP="009E1DA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My niżej podpisani, poręczamy solidarnie za zobowiązanie Pożyczkobiorcy wynikające z umowy pożyczki nr _______ z dnia ______ oraz oświadczamy, że:</w:t>
      </w:r>
    </w:p>
    <w:p w14:paraId="40798190" w14:textId="77777777" w:rsidR="006F3E9D" w:rsidRPr="000A6BCC" w:rsidRDefault="006F3E9D" w:rsidP="00445BBE">
      <w:pPr>
        <w:pStyle w:val="Tekstpodstawowywcity2"/>
        <w:numPr>
          <w:ilvl w:val="0"/>
          <w:numId w:val="33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 chwili podpisania w/w umowy jesteśmy w stanie w razie konieczności przejąć zobowiązania finansowe Pożyczkobiorcy wynikające z w/w umowy oraz</w:t>
      </w:r>
    </w:p>
    <w:p w14:paraId="106C46BC" w14:textId="77777777" w:rsidR="006F3E9D" w:rsidRPr="000A6BCC" w:rsidRDefault="006F3E9D" w:rsidP="00445BBE">
      <w:pPr>
        <w:pStyle w:val="Tekstpodstawowywcity2"/>
        <w:numPr>
          <w:ilvl w:val="0"/>
          <w:numId w:val="33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nie poręczyliśmy spłaty innej pożyczki przypadającej na okres spłaty pożyczki wynikającej z w/w umowy.</w:t>
      </w:r>
    </w:p>
    <w:p w14:paraId="24E25079" w14:textId="77777777" w:rsidR="006F3E9D" w:rsidRPr="000A6BCC" w:rsidRDefault="006F3E9D" w:rsidP="009E1DAD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 związku z powyższym, jako solidarnie zobowiązani, wyrażamy zgodę, w razie nieuregulowania przez Pożyczkobiorcę we właściwym terminie należności wynikających z w/w umowy, na potrącenie niespłaconej kwoty pożyczki wraz z należnymi odsetkami z naszych wynagrodzeń o pracę:</w:t>
      </w:r>
    </w:p>
    <w:p w14:paraId="1935F1F3" w14:textId="77777777" w:rsidR="006E22E1" w:rsidRPr="000A6BCC" w:rsidRDefault="006E22E1" w:rsidP="006E22E1">
      <w:pPr>
        <w:pStyle w:val="Tekstpodstawowywcity2"/>
        <w:numPr>
          <w:ilvl w:val="0"/>
          <w:numId w:val="33"/>
        </w:numPr>
        <w:spacing w:after="0" w:line="240" w:lineRule="auto"/>
        <w:ind w:left="284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Wyrażamy zgodę na przetwarzanie danych osobowych przez ZFŚS</w:t>
      </w:r>
    </w:p>
    <w:p w14:paraId="458FAF66" w14:textId="77777777" w:rsidR="006E22E1" w:rsidRPr="000A6BCC" w:rsidRDefault="006E22E1" w:rsidP="006E22E1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3448B7C5" w14:textId="77777777" w:rsidR="006F3E9D" w:rsidRPr="000A6BCC" w:rsidRDefault="006F3E9D" w:rsidP="00445BBE">
      <w:pPr>
        <w:pStyle w:val="Tekstpodstawowywcity2"/>
        <w:spacing w:after="0" w:line="240" w:lineRule="auto"/>
        <w:rPr>
          <w:rFonts w:asciiTheme="minorHAnsi" w:hAnsiTheme="minorHAnsi" w:cstheme="minorHAnsi"/>
          <w:kern w:val="24"/>
        </w:rPr>
      </w:pPr>
    </w:p>
    <w:p w14:paraId="64BEC0A1" w14:textId="77777777" w:rsidR="006F3E9D" w:rsidRPr="000A6BCC" w:rsidRDefault="006F3E9D" w:rsidP="00445BBE">
      <w:pPr>
        <w:pStyle w:val="Tekstpodstawowywcit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Pan / i ........................................................................</w:t>
      </w:r>
    </w:p>
    <w:p w14:paraId="04F0C5F2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Zam. ..........................................................................</w:t>
      </w:r>
    </w:p>
    <w:p w14:paraId="23E68625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DO seria i nr .............................................................</w:t>
      </w:r>
    </w:p>
    <w:p w14:paraId="5DB4F9E1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Wystawiony przez ...................................................</w:t>
      </w:r>
    </w:p>
    <w:p w14:paraId="02E30EAC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 xml:space="preserve">                                                                                   ........................................................</w:t>
      </w:r>
    </w:p>
    <w:p w14:paraId="5BB69F78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  <w:t xml:space="preserve">               (data i czytelny podpis)</w:t>
      </w:r>
    </w:p>
    <w:p w14:paraId="0810A746" w14:textId="77777777" w:rsidR="006F3E9D" w:rsidRPr="000A6BCC" w:rsidRDefault="006F3E9D" w:rsidP="00445BBE">
      <w:pPr>
        <w:pStyle w:val="Tekstpodstawowywcity2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Pan / i ........................................................................</w:t>
      </w:r>
    </w:p>
    <w:p w14:paraId="01EDE966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Zam. ..........................................................................</w:t>
      </w:r>
    </w:p>
    <w:p w14:paraId="1F1F8DAD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DO seria i nr .............................................................</w:t>
      </w:r>
    </w:p>
    <w:p w14:paraId="188AF25B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>Wystawiony przez ...................................................</w:t>
      </w:r>
    </w:p>
    <w:p w14:paraId="258042A2" w14:textId="77777777" w:rsidR="006F3E9D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 xml:space="preserve">                                                                                   ........................................................</w:t>
      </w:r>
    </w:p>
    <w:p w14:paraId="448915D2" w14:textId="77777777" w:rsidR="00642E3B" w:rsidRPr="000A6BCC" w:rsidRDefault="006F3E9D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</w:r>
      <w:r w:rsidRPr="000A6BCC">
        <w:rPr>
          <w:rFonts w:asciiTheme="minorHAnsi" w:hAnsiTheme="minorHAnsi" w:cstheme="minorHAnsi"/>
          <w:kern w:val="24"/>
        </w:rPr>
        <w:tab/>
        <w:t xml:space="preserve">               (data i czytelny podpis)</w:t>
      </w:r>
    </w:p>
    <w:p w14:paraId="5A16F261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3D5D4BF4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3F37ABE1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55C9A137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333AA9F3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6C96A97D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6AF114EC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3DBC8CF5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05786A26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778CF0CB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74FE9667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65DCD498" w14:textId="77777777" w:rsidR="00383DA2" w:rsidRPr="000A6BCC" w:rsidRDefault="00383DA2" w:rsidP="00445BBE">
      <w:pPr>
        <w:pStyle w:val="Tekstpodstawowywcity2"/>
        <w:spacing w:after="0" w:line="240" w:lineRule="auto"/>
        <w:ind w:left="720"/>
        <w:rPr>
          <w:rFonts w:asciiTheme="minorHAnsi" w:hAnsiTheme="minorHAnsi" w:cstheme="minorHAnsi"/>
          <w:kern w:val="24"/>
        </w:rPr>
      </w:pPr>
    </w:p>
    <w:p w14:paraId="63D4A9B4" w14:textId="77777777" w:rsidR="002451C9" w:rsidRPr="000A6BCC" w:rsidRDefault="002451C9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6BCC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07F3A1A" w14:textId="77777777" w:rsidR="00383DA2" w:rsidRPr="000A6BCC" w:rsidRDefault="00383DA2" w:rsidP="00383DA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6BCC">
        <w:rPr>
          <w:rFonts w:asciiTheme="minorHAnsi" w:hAnsiTheme="minorHAnsi" w:cstheme="minorHAnsi"/>
          <w:b/>
          <w:bCs/>
          <w:sz w:val="24"/>
          <w:szCs w:val="24"/>
        </w:rPr>
        <w:lastRenderedPageBreak/>
        <w:t>1z2</w:t>
      </w:r>
    </w:p>
    <w:p w14:paraId="5BE4DDDF" w14:textId="77777777" w:rsidR="00383DA2" w:rsidRPr="000A6BCC" w:rsidRDefault="00B879B2" w:rsidP="00383DA2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A6BCC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</w:p>
    <w:p w14:paraId="079A9852" w14:textId="77777777" w:rsidR="00052677" w:rsidRPr="000A6BCC" w:rsidRDefault="00052677" w:rsidP="0005267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do Zarządzenia nr </w:t>
      </w:r>
      <w:r>
        <w:rPr>
          <w:rFonts w:asciiTheme="minorHAnsi" w:hAnsiTheme="minorHAnsi" w:cstheme="minorHAnsi"/>
          <w:bCs/>
        </w:rPr>
        <w:t>6</w:t>
      </w:r>
      <w:r w:rsidRPr="000A6BCC"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</w:rPr>
        <w:t>24</w:t>
      </w:r>
    </w:p>
    <w:p w14:paraId="50D2497F" w14:textId="77777777" w:rsidR="00052677" w:rsidRPr="000A6BCC" w:rsidRDefault="00052677" w:rsidP="0005267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Dyrektora ZPKWŚ </w:t>
      </w:r>
    </w:p>
    <w:p w14:paraId="2E5A6075" w14:textId="77777777" w:rsidR="00052677" w:rsidRPr="000A6BCC" w:rsidRDefault="00052677" w:rsidP="00052677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0A6BCC">
        <w:rPr>
          <w:rFonts w:asciiTheme="minorHAnsi" w:hAnsiTheme="minorHAnsi" w:cstheme="minorHAnsi"/>
          <w:bCs/>
        </w:rPr>
        <w:t xml:space="preserve">z dnia </w:t>
      </w:r>
      <w:r>
        <w:rPr>
          <w:rFonts w:asciiTheme="minorHAnsi" w:hAnsiTheme="minorHAnsi" w:cstheme="minorHAnsi"/>
          <w:bCs/>
        </w:rPr>
        <w:t>06.06.2024</w:t>
      </w:r>
      <w:r w:rsidRPr="000A6BCC">
        <w:rPr>
          <w:rFonts w:asciiTheme="minorHAnsi" w:hAnsiTheme="minorHAnsi" w:cstheme="minorHAnsi"/>
          <w:bCs/>
        </w:rPr>
        <w:t xml:space="preserve"> r.</w:t>
      </w:r>
    </w:p>
    <w:p w14:paraId="38D6F03B" w14:textId="77777777" w:rsidR="00383DA2" w:rsidRPr="000A6BCC" w:rsidRDefault="00383DA2" w:rsidP="000A6B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CAE505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REGULAMIN KOMISJI SOCJALNEJ</w:t>
      </w:r>
    </w:p>
    <w:p w14:paraId="0AC0C5A4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§ 1.</w:t>
      </w:r>
    </w:p>
    <w:p w14:paraId="206AC95F" w14:textId="77777777" w:rsidR="00383DA2" w:rsidRPr="000A6BCC" w:rsidRDefault="00383DA2" w:rsidP="000A6BCC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Komisję Socjalną, zwaną dalej „Komisją”, powołuje Pracodawca.</w:t>
      </w:r>
    </w:p>
    <w:p w14:paraId="3BBBFC1B" w14:textId="6AC76757" w:rsidR="00383DA2" w:rsidRPr="000A6BCC" w:rsidRDefault="00383DA2" w:rsidP="000A6BCC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W skład Komisji wchodzi 6 osób, w tym Przewodniczący i Sekretarz. </w:t>
      </w:r>
    </w:p>
    <w:p w14:paraId="35C3734C" w14:textId="77777777" w:rsidR="00383DA2" w:rsidRPr="000A6BCC" w:rsidRDefault="00383DA2" w:rsidP="000A6BCC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Pierwsze zebranie Komisji Socjalnej zwołuje Pracodawca.</w:t>
      </w:r>
    </w:p>
    <w:p w14:paraId="262AFC22" w14:textId="77777777" w:rsidR="00383DA2" w:rsidRPr="000A6BCC" w:rsidRDefault="00383DA2" w:rsidP="000A6BCC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Pracą Komisji kieruje jej Przewodniczący w oparciu o przepisy niniejszego Regulaminu oraz przepisy Regulaminu Zakładowego Funduszu Świadczeń Socjalnych.</w:t>
      </w:r>
    </w:p>
    <w:p w14:paraId="5A176FCE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  <w:sz w:val="24"/>
          <w:szCs w:val="24"/>
        </w:rPr>
      </w:pPr>
    </w:p>
    <w:p w14:paraId="5029084D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§ 2.</w:t>
      </w:r>
    </w:p>
    <w:p w14:paraId="51306357" w14:textId="77777777" w:rsidR="00383DA2" w:rsidRPr="000A6BCC" w:rsidRDefault="00383DA2" w:rsidP="000A6BC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Komisja obraduje według przyjętego harmonogramu, o którym zostają powiadomieni w sposób zwyczajowo przyjęty, wszyscy pracownicy ZPKWŚ.</w:t>
      </w:r>
    </w:p>
    <w:p w14:paraId="485FD3A0" w14:textId="3149F891" w:rsidR="00383DA2" w:rsidRPr="000A6BCC" w:rsidRDefault="00383DA2" w:rsidP="000A6BC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Komisja może obradować także poza wyznaczonym terminem, jeżeli zaistnieje taka konieczność.</w:t>
      </w:r>
    </w:p>
    <w:p w14:paraId="1F4684DB" w14:textId="77777777" w:rsidR="00383DA2" w:rsidRPr="000A6BCC" w:rsidRDefault="00383DA2" w:rsidP="000A6BC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Obrady Komisji, poza pierwszym jej zebraniem, zwołuje Przewodniczący Komisji.</w:t>
      </w:r>
    </w:p>
    <w:p w14:paraId="6F639654" w14:textId="77777777" w:rsidR="00383DA2" w:rsidRPr="000A6BCC" w:rsidRDefault="00383DA2" w:rsidP="000A6BC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Świadczenia z Zakładowego Funduszu Świadczeń Socjalnych, zwanego dalej „Funduszem”, mają charakter uznaniowy i są przyznawane przez Komisję w oparciu o Regulamin Zakładowego Funduszu Świadczeń Socjalnych,</w:t>
      </w:r>
      <w:r w:rsidRPr="000A6BCC" w:rsidDel="00C87DE0">
        <w:rPr>
          <w:rFonts w:asciiTheme="minorHAnsi" w:hAnsiTheme="minorHAnsi" w:cstheme="minorHAnsi"/>
          <w:sz w:val="24"/>
          <w:szCs w:val="24"/>
        </w:rPr>
        <w:t xml:space="preserve"> </w:t>
      </w:r>
      <w:r w:rsidRPr="000A6BCC">
        <w:rPr>
          <w:rFonts w:asciiTheme="minorHAnsi" w:hAnsiTheme="minorHAnsi" w:cstheme="minorHAnsi"/>
          <w:sz w:val="24"/>
          <w:szCs w:val="24"/>
        </w:rPr>
        <w:t xml:space="preserve">na wniosek osoby uprawnionej, a następnie zatwierdzane do realizacji przez Pracodawcę. </w:t>
      </w:r>
    </w:p>
    <w:p w14:paraId="5A8B0D60" w14:textId="77777777" w:rsidR="00383DA2" w:rsidRPr="000A6BCC" w:rsidRDefault="00383DA2" w:rsidP="000A6BC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 razie odmowy uwzględnienia przez Komisję Socjalną wniosku Komisja jest zobowiązana podać uzasadnienie na piśmie.</w:t>
      </w:r>
    </w:p>
    <w:p w14:paraId="238CF544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  <w:b/>
          <w:sz w:val="24"/>
          <w:szCs w:val="24"/>
        </w:rPr>
      </w:pPr>
    </w:p>
    <w:p w14:paraId="71A9FFED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§ 3.</w:t>
      </w:r>
    </w:p>
    <w:p w14:paraId="21CC1937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Do zadań Komisji należy w szczególności:</w:t>
      </w:r>
    </w:p>
    <w:p w14:paraId="2DF01F09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opracowywanie projektu wykorzystania środków Funduszu w ramach przyznanego limitu, przeznaczonych na organizację imprez oraz na udzielanie świadczeń indywidualnych dla osób uprawnionych,</w:t>
      </w:r>
    </w:p>
    <w:p w14:paraId="6FE35DC1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opiniowanie wniosków o udzielanie świadczeń socjalnych z Funduszu,</w:t>
      </w:r>
    </w:p>
    <w:p w14:paraId="0090ABE1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bieżąca analiza poniesionych wydatków,</w:t>
      </w:r>
    </w:p>
    <w:p w14:paraId="491E8678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wnioskowanie w sprawie ewentualnych zmian w podziale środków Funduszu,</w:t>
      </w:r>
    </w:p>
    <w:p w14:paraId="3319781F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przedkładanie Pracodawcy do zatwierdzenia ustaleń i wniosków o przyznanie świadczeń socjalnych z Funduszu,</w:t>
      </w:r>
    </w:p>
    <w:p w14:paraId="732209FC" w14:textId="77777777" w:rsidR="00383DA2" w:rsidRPr="000A6BCC" w:rsidRDefault="00383DA2" w:rsidP="000A6BC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prowadzenie kart świadczeń socjalnych pracowników oraz emerytów i rencistów, w których ewidencjonowane są: termin, wysokość i rodzaje przyznawanych świadczeń z Funduszu.</w:t>
      </w:r>
    </w:p>
    <w:p w14:paraId="5A069F5D" w14:textId="77777777" w:rsidR="000A6BCC" w:rsidRDefault="000A6BCC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E608BF" w14:textId="1199F2DC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§ 4.</w:t>
      </w:r>
    </w:p>
    <w:p w14:paraId="42EA7F7F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Tryb załatwiania wniosków o przyznanie świadczeń z Funduszu:</w:t>
      </w:r>
    </w:p>
    <w:p w14:paraId="392A0B92" w14:textId="77777777" w:rsidR="00383DA2" w:rsidRPr="000A6BCC" w:rsidRDefault="00383DA2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wnioski o przyznanie świadczeń z Funduszu wraz z wszelkimi oświadczeniami i dokumentami należy złożyć maksymalnie na jeden dzień przed posiedzeniem Komisji Socjalnej u zakładowego (oddziałowego) członka Komisji, który przekazuje je Sekretarzowi Komisji, w celu ich analizy i rozpatrzenia na najbliższym posiedzeniu Komisji,</w:t>
      </w:r>
    </w:p>
    <w:p w14:paraId="1D0AB11D" w14:textId="77777777" w:rsidR="00383DA2" w:rsidRPr="000A6BCC" w:rsidRDefault="00383DA2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Sekretarz Komisji sprawdza prawidłowość i kompletność wniosków i załączników oraz analizuje wszelkie dane niezbędne do przyznania osobie uprawnionej świadczenia z Funduszu,</w:t>
      </w:r>
    </w:p>
    <w:p w14:paraId="356DFCAD" w14:textId="77777777" w:rsidR="00052677" w:rsidRDefault="00052677" w:rsidP="000A6B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FD2837" w14:textId="5C3341BE" w:rsidR="00383DA2" w:rsidRPr="000A6BCC" w:rsidRDefault="00383DA2" w:rsidP="000A6BC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lastRenderedPageBreak/>
        <w:t>2z2</w:t>
      </w:r>
    </w:p>
    <w:p w14:paraId="01FCB242" w14:textId="6327C5B2" w:rsidR="00383DA2" w:rsidRPr="000A6BCC" w:rsidRDefault="00052677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83DA2" w:rsidRPr="000A6BCC">
        <w:rPr>
          <w:rFonts w:asciiTheme="minorHAnsi" w:hAnsiTheme="minorHAnsi" w:cstheme="minorHAnsi"/>
          <w:sz w:val="24"/>
          <w:szCs w:val="24"/>
        </w:rPr>
        <w:t>nioski niekompletne zostaną zwrócone wnioskodawcy do uzupełnienia po stwierdzeniu przez Komisję niekompletności,</w:t>
      </w:r>
    </w:p>
    <w:p w14:paraId="564F2D25" w14:textId="77777777" w:rsidR="00383DA2" w:rsidRPr="000A6BCC" w:rsidRDefault="00383DA2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Komisja rozpatruje złożone wnioski według kolejności ich wpłynięcia w trakcie posiedzeń Komisji. Decyzje Komisji w sprawie poszczególnych wniosków podejmowane zostają większością głosów przy obecności, co najmniej 3 członków Komisji (w tym Przewodniczącego lub osoby przez niego wyznaczonej do jego zastępstwa). W przypadku równej liczby głosów, decydujący głos należy do Przewodniczącego Komisji.</w:t>
      </w:r>
    </w:p>
    <w:p w14:paraId="3683D3DD" w14:textId="0A26E93A" w:rsidR="00383DA2" w:rsidRPr="000A6BCC" w:rsidRDefault="00052677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83DA2" w:rsidRPr="000A6BCC">
        <w:rPr>
          <w:rFonts w:asciiTheme="minorHAnsi" w:hAnsiTheme="minorHAnsi" w:cstheme="minorHAnsi"/>
          <w:sz w:val="24"/>
          <w:szCs w:val="24"/>
        </w:rPr>
        <w:t xml:space="preserve"> każdego posiedzenia Komisji sporządzany jest protokół, który po uzyskaniu opinii pracownika wybranego przez załogę ZPKWŚ do reprezentowania jej interesów przekazywany jest niezwłocznie do akceptacji Pracodawcy,</w:t>
      </w:r>
    </w:p>
    <w:p w14:paraId="7A639395" w14:textId="77777777" w:rsidR="00383DA2" w:rsidRPr="000A6BCC" w:rsidRDefault="00383DA2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Pracodawca w oparciu o protokół Komisji, w terminie 7 dni od jego otrzymania podejmuje decyzję o przyznaniu lub odmowie przyznania świadczenia z Funduszu. Decyzja Pracodawcy jest ostateczna,</w:t>
      </w:r>
    </w:p>
    <w:p w14:paraId="5921B436" w14:textId="1786DB43" w:rsidR="00383DA2" w:rsidRPr="000A6BCC" w:rsidRDefault="00383DA2" w:rsidP="000A6BCC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Sekretarz Komisji w terminie 3 dni od otrzymania od Pracodawcy decyzji, przekazuje kierownikowi właściwej komórki organizacyjnej wykaz osób, którym przyznano świadczenia </w:t>
      </w:r>
      <w:r w:rsidR="009E1DAD">
        <w:rPr>
          <w:rFonts w:asciiTheme="minorHAnsi" w:hAnsiTheme="minorHAnsi" w:cstheme="minorHAnsi"/>
          <w:sz w:val="24"/>
          <w:szCs w:val="24"/>
        </w:rPr>
        <w:br/>
      </w:r>
      <w:r w:rsidRPr="000A6BCC">
        <w:rPr>
          <w:rFonts w:asciiTheme="minorHAnsi" w:hAnsiTheme="minorHAnsi" w:cstheme="minorHAnsi"/>
          <w:sz w:val="24"/>
          <w:szCs w:val="24"/>
        </w:rPr>
        <w:t>w celu wykonania decyzji.</w:t>
      </w:r>
    </w:p>
    <w:p w14:paraId="7D0B69D5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ind w:left="23" w:hanging="23"/>
        <w:rPr>
          <w:rFonts w:asciiTheme="minorHAnsi" w:hAnsiTheme="minorHAnsi" w:cstheme="minorHAnsi"/>
          <w:b/>
          <w:sz w:val="24"/>
          <w:szCs w:val="24"/>
        </w:rPr>
      </w:pPr>
    </w:p>
    <w:p w14:paraId="39E81800" w14:textId="77777777" w:rsidR="00383DA2" w:rsidRPr="000A6BCC" w:rsidRDefault="00383DA2" w:rsidP="000A6BCC">
      <w:pPr>
        <w:autoSpaceDE w:val="0"/>
        <w:autoSpaceDN w:val="0"/>
        <w:adjustRightInd w:val="0"/>
        <w:spacing w:after="0" w:line="240" w:lineRule="auto"/>
        <w:ind w:left="23" w:hanging="2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6BCC">
        <w:rPr>
          <w:rFonts w:asciiTheme="minorHAnsi" w:hAnsiTheme="minorHAnsi" w:cstheme="minorHAnsi"/>
          <w:b/>
          <w:sz w:val="24"/>
          <w:szCs w:val="24"/>
        </w:rPr>
        <w:t>§ 5.</w:t>
      </w:r>
    </w:p>
    <w:p w14:paraId="17ED8926" w14:textId="77777777" w:rsidR="00383DA2" w:rsidRPr="000A6BCC" w:rsidRDefault="00383DA2" w:rsidP="000A6BC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Komisja wykonując swe obowiązki kieruje się zasadami bezstronności i sprawiedliwości oraz gospodarności, przestrzega obowiązującego porządku prawnego, a w szczególności przepisów:</w:t>
      </w:r>
    </w:p>
    <w:p w14:paraId="0EB345C8" w14:textId="77777777" w:rsidR="00383DA2" w:rsidRPr="000A6BCC" w:rsidRDefault="00383DA2" w:rsidP="000A6BCC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ustawy z dnia 4 marca 1994 r. o zakładowym funduszu świadczeń socjalnych (t. j. Dz. U. z 1996 r. nr 70, poz. 335 ze zm.),</w:t>
      </w:r>
    </w:p>
    <w:p w14:paraId="0E88CE5E" w14:textId="77777777" w:rsidR="00383DA2" w:rsidRPr="000A6BCC" w:rsidRDefault="00383DA2" w:rsidP="000A6BCC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 xml:space="preserve">rozporządzenia </w:t>
      </w:r>
      <w:r w:rsidRPr="000A6BCC">
        <w:rPr>
          <w:rFonts w:asciiTheme="minorHAnsi" w:hAnsiTheme="minorHAnsi" w:cstheme="minorHAnsi"/>
          <w:bCs/>
          <w:sz w:val="24"/>
          <w:szCs w:val="24"/>
        </w:rPr>
        <w:t>Ministra Pracy i Polityki Społecznej</w:t>
      </w:r>
      <w:r w:rsidRPr="000A6B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A6BCC">
        <w:rPr>
          <w:rFonts w:asciiTheme="minorHAnsi" w:hAnsiTheme="minorHAnsi" w:cstheme="minorHAnsi"/>
          <w:bCs/>
          <w:sz w:val="24"/>
          <w:szCs w:val="24"/>
        </w:rPr>
        <w:t>z dnia 9 marca 2009 r. w sprawie sposobu ustalania przeciętnej liczby zatrudnionych w celu naliczania odpisu na zakładowy fundusz świadczeń socjalnych</w:t>
      </w:r>
      <w:r w:rsidRPr="000A6BCC">
        <w:rPr>
          <w:rFonts w:asciiTheme="minorHAnsi" w:hAnsiTheme="minorHAnsi" w:cstheme="minorHAnsi"/>
          <w:sz w:val="24"/>
          <w:szCs w:val="24"/>
        </w:rPr>
        <w:t xml:space="preserve"> (</w:t>
      </w:r>
      <w:r w:rsidRPr="000A6BCC">
        <w:rPr>
          <w:rFonts w:asciiTheme="minorHAnsi" w:hAnsiTheme="minorHAnsi" w:cstheme="minorHAnsi"/>
          <w:bCs/>
          <w:sz w:val="24"/>
          <w:szCs w:val="24"/>
        </w:rPr>
        <w:t xml:space="preserve">Dz. U. nr 43, poz. 349), </w:t>
      </w:r>
    </w:p>
    <w:p w14:paraId="0C74496D" w14:textId="09C5C7EB" w:rsidR="006E22E1" w:rsidRPr="009E1DAD" w:rsidRDefault="006E22E1" w:rsidP="009E1DAD">
      <w:pPr>
        <w:numPr>
          <w:ilvl w:val="0"/>
          <w:numId w:val="7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  <w:r w:rsidR="009E1DAD">
        <w:rPr>
          <w:rFonts w:asciiTheme="minorHAnsi" w:hAnsiTheme="minorHAnsi" w:cstheme="minorHAnsi"/>
          <w:sz w:val="24"/>
          <w:szCs w:val="24"/>
        </w:rPr>
        <w:t>.</w:t>
      </w:r>
    </w:p>
    <w:p w14:paraId="64318BE6" w14:textId="7D1C01BC" w:rsidR="00383DA2" w:rsidRPr="000A6BCC" w:rsidRDefault="00383DA2" w:rsidP="009E1D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Komisja ma prawo do korzystania z pomocy i porad Działu Księgowego i Kadrowego Pracodawcy, a także do zasięgania porad prawnych.</w:t>
      </w:r>
    </w:p>
    <w:p w14:paraId="5BD0E453" w14:textId="77777777" w:rsidR="00383DA2" w:rsidRDefault="00383DA2" w:rsidP="00383DA2">
      <w:pPr>
        <w:autoSpaceDE w:val="0"/>
        <w:autoSpaceDN w:val="0"/>
        <w:adjustRightInd w:val="0"/>
        <w:spacing w:after="0" w:line="240" w:lineRule="auto"/>
        <w:ind w:left="23" w:hanging="23"/>
        <w:jc w:val="both"/>
        <w:rPr>
          <w:rFonts w:asciiTheme="minorHAnsi" w:hAnsiTheme="minorHAnsi" w:cstheme="minorHAnsi"/>
          <w:sz w:val="24"/>
          <w:szCs w:val="24"/>
        </w:rPr>
      </w:pPr>
    </w:p>
    <w:p w14:paraId="3A73DAF9" w14:textId="77777777" w:rsidR="00B95D04" w:rsidRDefault="00B95D04" w:rsidP="00383DA2">
      <w:pPr>
        <w:autoSpaceDE w:val="0"/>
        <w:autoSpaceDN w:val="0"/>
        <w:adjustRightInd w:val="0"/>
        <w:spacing w:after="0" w:line="240" w:lineRule="auto"/>
        <w:ind w:left="23" w:hanging="23"/>
        <w:jc w:val="both"/>
        <w:rPr>
          <w:rFonts w:asciiTheme="minorHAnsi" w:hAnsiTheme="minorHAnsi" w:cstheme="minorHAnsi"/>
          <w:sz w:val="24"/>
          <w:szCs w:val="24"/>
        </w:rPr>
      </w:pPr>
    </w:p>
    <w:p w14:paraId="02B4B2EE" w14:textId="77777777" w:rsidR="00B95D04" w:rsidRPr="000A6BCC" w:rsidRDefault="00B95D04" w:rsidP="00383DA2">
      <w:pPr>
        <w:autoSpaceDE w:val="0"/>
        <w:autoSpaceDN w:val="0"/>
        <w:adjustRightInd w:val="0"/>
        <w:spacing w:after="0" w:line="240" w:lineRule="auto"/>
        <w:ind w:left="23" w:hanging="23"/>
        <w:jc w:val="both"/>
        <w:rPr>
          <w:rFonts w:asciiTheme="minorHAnsi" w:hAnsiTheme="minorHAnsi" w:cstheme="minorHAnsi"/>
          <w:sz w:val="24"/>
          <w:szCs w:val="24"/>
        </w:rPr>
      </w:pPr>
    </w:p>
    <w:p w14:paraId="77D421F6" w14:textId="77777777" w:rsidR="00383DA2" w:rsidRPr="000A6BCC" w:rsidRDefault="00383DA2" w:rsidP="00383DA2">
      <w:pPr>
        <w:autoSpaceDE w:val="0"/>
        <w:autoSpaceDN w:val="0"/>
        <w:adjustRightInd w:val="0"/>
        <w:spacing w:after="0" w:line="240" w:lineRule="auto"/>
        <w:ind w:left="23" w:hanging="23"/>
        <w:jc w:val="both"/>
        <w:rPr>
          <w:rFonts w:asciiTheme="minorHAnsi" w:hAnsiTheme="minorHAnsi" w:cstheme="minorHAnsi"/>
          <w:sz w:val="24"/>
          <w:szCs w:val="24"/>
        </w:rPr>
      </w:pPr>
    </w:p>
    <w:p w14:paraId="2027C418" w14:textId="77777777" w:rsidR="00383DA2" w:rsidRPr="000A6BCC" w:rsidRDefault="00383DA2" w:rsidP="00383D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>Będzin, dn.</w:t>
      </w:r>
      <w:r w:rsidR="00B879B2" w:rsidRPr="000A6BCC">
        <w:rPr>
          <w:rFonts w:asciiTheme="minorHAnsi" w:hAnsiTheme="minorHAnsi" w:cstheme="minorHAnsi"/>
          <w:sz w:val="24"/>
          <w:szCs w:val="24"/>
        </w:rPr>
        <w:t xml:space="preserve"> ……..</w:t>
      </w:r>
      <w:r w:rsidRPr="000A6BCC">
        <w:rPr>
          <w:rFonts w:asciiTheme="minorHAnsi" w:hAnsiTheme="minorHAnsi" w:cstheme="minorHAnsi"/>
          <w:sz w:val="24"/>
          <w:szCs w:val="24"/>
        </w:rPr>
        <w:t>…………</w:t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  <w:t>…………………………</w:t>
      </w:r>
    </w:p>
    <w:p w14:paraId="0603492A" w14:textId="69410A68" w:rsidR="00383DA2" w:rsidRPr="000A6BCC" w:rsidRDefault="00B879B2" w:rsidP="00B95D0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</w:r>
      <w:r w:rsidRPr="000A6BCC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383DA2" w:rsidRPr="000A6BCC">
        <w:rPr>
          <w:rFonts w:asciiTheme="minorHAnsi" w:hAnsiTheme="minorHAnsi" w:cstheme="minorHAnsi"/>
          <w:sz w:val="24"/>
          <w:szCs w:val="24"/>
        </w:rPr>
        <w:t>Dyrektor</w:t>
      </w:r>
      <w:r w:rsidRPr="000A6BCC">
        <w:rPr>
          <w:rFonts w:asciiTheme="minorHAnsi" w:hAnsiTheme="minorHAnsi" w:cstheme="minorHAnsi"/>
          <w:sz w:val="24"/>
          <w:szCs w:val="24"/>
        </w:rPr>
        <w:t xml:space="preserve"> ZPKWŚ</w:t>
      </w:r>
    </w:p>
    <w:sectPr w:rsidR="00383DA2" w:rsidRPr="000A6BCC" w:rsidSect="00EB41D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B5C1" w14:textId="77777777" w:rsidR="00F87B37" w:rsidRDefault="00F87B37">
      <w:pPr>
        <w:spacing w:after="0" w:line="240" w:lineRule="auto"/>
      </w:pPr>
      <w:r>
        <w:separator/>
      </w:r>
    </w:p>
  </w:endnote>
  <w:endnote w:type="continuationSeparator" w:id="0">
    <w:p w14:paraId="1D80EAD8" w14:textId="77777777" w:rsidR="00F87B37" w:rsidRDefault="00F8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3C43" w14:textId="77777777" w:rsidR="00907872" w:rsidRPr="000872A5" w:rsidRDefault="008F4F51">
    <w:pPr>
      <w:pStyle w:val="Stopka"/>
      <w:jc w:val="center"/>
      <w:rPr>
        <w:rFonts w:ascii="Times New Roman" w:hAnsi="Times New Roman"/>
      </w:rPr>
    </w:pPr>
    <w:r w:rsidRPr="000872A5">
      <w:rPr>
        <w:rFonts w:ascii="Times New Roman" w:hAnsi="Times New Roman"/>
        <w:noProof/>
      </w:rPr>
      <w:fldChar w:fldCharType="begin"/>
    </w:r>
    <w:r w:rsidRPr="000872A5">
      <w:rPr>
        <w:rFonts w:ascii="Times New Roman" w:hAnsi="Times New Roman"/>
        <w:noProof/>
      </w:rPr>
      <w:instrText xml:space="preserve"> PAGE   \* MERGEFORMAT </w:instrText>
    </w:r>
    <w:r w:rsidRPr="000872A5">
      <w:rPr>
        <w:rFonts w:ascii="Times New Roman" w:hAnsi="Times New Roman"/>
        <w:noProof/>
      </w:rPr>
      <w:fldChar w:fldCharType="separate"/>
    </w:r>
    <w:r w:rsidR="00D504D9">
      <w:rPr>
        <w:rFonts w:ascii="Times New Roman" w:hAnsi="Times New Roman"/>
        <w:noProof/>
      </w:rPr>
      <w:t>15</w:t>
    </w:r>
    <w:r w:rsidRPr="000872A5">
      <w:rPr>
        <w:rFonts w:ascii="Times New Roman" w:hAnsi="Times New Roman"/>
        <w:noProof/>
      </w:rPr>
      <w:fldChar w:fldCharType="end"/>
    </w:r>
  </w:p>
  <w:p w14:paraId="6AD2AFA7" w14:textId="77777777" w:rsidR="00907872" w:rsidRDefault="0090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5183" w14:textId="77777777" w:rsidR="00F87B37" w:rsidRDefault="00F87B37">
      <w:pPr>
        <w:spacing w:after="0" w:line="240" w:lineRule="auto"/>
      </w:pPr>
      <w:r>
        <w:separator/>
      </w:r>
    </w:p>
  </w:footnote>
  <w:footnote w:type="continuationSeparator" w:id="0">
    <w:p w14:paraId="4B6A95A2" w14:textId="77777777" w:rsidR="00F87B37" w:rsidRDefault="00F8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0B9"/>
    <w:multiLevelType w:val="hybridMultilevel"/>
    <w:tmpl w:val="72A494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66900"/>
    <w:multiLevelType w:val="hybridMultilevel"/>
    <w:tmpl w:val="5B3C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D5B87"/>
    <w:multiLevelType w:val="hybridMultilevel"/>
    <w:tmpl w:val="EE0497C4"/>
    <w:lvl w:ilvl="0" w:tplc="3F8C2A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5CC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34495"/>
    <w:multiLevelType w:val="hybridMultilevel"/>
    <w:tmpl w:val="9F1A3BF8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1">
      <w:start w:val="1"/>
      <w:numFmt w:val="decimal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CE856D6"/>
    <w:multiLevelType w:val="hybridMultilevel"/>
    <w:tmpl w:val="F4223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43DCF"/>
    <w:multiLevelType w:val="hybridMultilevel"/>
    <w:tmpl w:val="F354A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E2B116">
      <w:start w:val="1"/>
      <w:numFmt w:val="decimal"/>
      <w:lvlText w:val="%3."/>
      <w:lvlJc w:val="left"/>
      <w:pPr>
        <w:ind w:left="2160" w:hanging="180"/>
      </w:pPr>
      <w:rPr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6424"/>
    <w:multiLevelType w:val="hybridMultilevel"/>
    <w:tmpl w:val="2424013C"/>
    <w:lvl w:ilvl="0" w:tplc="3F8C2A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3464E"/>
    <w:multiLevelType w:val="hybridMultilevel"/>
    <w:tmpl w:val="9D16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1424"/>
    <w:multiLevelType w:val="hybridMultilevel"/>
    <w:tmpl w:val="D1DA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571"/>
    <w:multiLevelType w:val="hybridMultilevel"/>
    <w:tmpl w:val="43883414"/>
    <w:lvl w:ilvl="0" w:tplc="6D2000F6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1FDB3BA0"/>
    <w:multiLevelType w:val="singleLevel"/>
    <w:tmpl w:val="6C8247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11" w15:restartNumberingAfterBreak="0">
    <w:nsid w:val="2B603FB4"/>
    <w:multiLevelType w:val="hybridMultilevel"/>
    <w:tmpl w:val="38AA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47A87"/>
    <w:multiLevelType w:val="hybridMultilevel"/>
    <w:tmpl w:val="FAD0B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70303"/>
    <w:multiLevelType w:val="hybridMultilevel"/>
    <w:tmpl w:val="E2845DB2"/>
    <w:lvl w:ilvl="0" w:tplc="3034A462">
      <w:start w:val="1"/>
      <w:numFmt w:val="decimal"/>
      <w:lvlText w:val="%1."/>
      <w:lvlJc w:val="left"/>
      <w:pPr>
        <w:ind w:left="44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132" w:hanging="360"/>
      </w:pPr>
    </w:lvl>
    <w:lvl w:ilvl="2" w:tplc="0415001B" w:tentative="1">
      <w:start w:val="1"/>
      <w:numFmt w:val="lowerRoman"/>
      <w:lvlText w:val="%3."/>
      <w:lvlJc w:val="right"/>
      <w:pPr>
        <w:ind w:left="5852" w:hanging="180"/>
      </w:pPr>
    </w:lvl>
    <w:lvl w:ilvl="3" w:tplc="0415000F" w:tentative="1">
      <w:start w:val="1"/>
      <w:numFmt w:val="decimal"/>
      <w:lvlText w:val="%4."/>
      <w:lvlJc w:val="left"/>
      <w:pPr>
        <w:ind w:left="6572" w:hanging="360"/>
      </w:pPr>
    </w:lvl>
    <w:lvl w:ilvl="4" w:tplc="04150019" w:tentative="1">
      <w:start w:val="1"/>
      <w:numFmt w:val="lowerLetter"/>
      <w:lvlText w:val="%5."/>
      <w:lvlJc w:val="left"/>
      <w:pPr>
        <w:ind w:left="7292" w:hanging="360"/>
      </w:pPr>
    </w:lvl>
    <w:lvl w:ilvl="5" w:tplc="0415001B" w:tentative="1">
      <w:start w:val="1"/>
      <w:numFmt w:val="lowerRoman"/>
      <w:lvlText w:val="%6."/>
      <w:lvlJc w:val="right"/>
      <w:pPr>
        <w:ind w:left="8012" w:hanging="180"/>
      </w:pPr>
    </w:lvl>
    <w:lvl w:ilvl="6" w:tplc="0415000F" w:tentative="1">
      <w:start w:val="1"/>
      <w:numFmt w:val="decimal"/>
      <w:lvlText w:val="%7."/>
      <w:lvlJc w:val="left"/>
      <w:pPr>
        <w:ind w:left="8732" w:hanging="360"/>
      </w:pPr>
    </w:lvl>
    <w:lvl w:ilvl="7" w:tplc="04150019" w:tentative="1">
      <w:start w:val="1"/>
      <w:numFmt w:val="lowerLetter"/>
      <w:lvlText w:val="%8."/>
      <w:lvlJc w:val="left"/>
      <w:pPr>
        <w:ind w:left="9452" w:hanging="360"/>
      </w:pPr>
    </w:lvl>
    <w:lvl w:ilvl="8" w:tplc="0415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14" w15:restartNumberingAfterBreak="0">
    <w:nsid w:val="2FBD2AEA"/>
    <w:multiLevelType w:val="hybridMultilevel"/>
    <w:tmpl w:val="A3B02E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5BC4F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84CB20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F60E6"/>
    <w:multiLevelType w:val="hybridMultilevel"/>
    <w:tmpl w:val="43129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E67FD1"/>
    <w:multiLevelType w:val="hybridMultilevel"/>
    <w:tmpl w:val="ACC20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47F80"/>
    <w:multiLevelType w:val="hybridMultilevel"/>
    <w:tmpl w:val="46C2D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461C7"/>
    <w:multiLevelType w:val="multilevel"/>
    <w:tmpl w:val="C94E288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C00106"/>
    <w:multiLevelType w:val="hybridMultilevel"/>
    <w:tmpl w:val="207A3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1474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8ADA6304">
      <w:start w:val="10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7EEA"/>
    <w:multiLevelType w:val="hybridMultilevel"/>
    <w:tmpl w:val="61FC7292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5F51225"/>
    <w:multiLevelType w:val="singleLevel"/>
    <w:tmpl w:val="B3F8C1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22" w15:restartNumberingAfterBreak="0">
    <w:nsid w:val="4A5308B6"/>
    <w:multiLevelType w:val="hybridMultilevel"/>
    <w:tmpl w:val="F4227D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730627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E902DE"/>
    <w:multiLevelType w:val="hybridMultilevel"/>
    <w:tmpl w:val="142C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30421"/>
    <w:multiLevelType w:val="hybridMultilevel"/>
    <w:tmpl w:val="31FA94C2"/>
    <w:lvl w:ilvl="0" w:tplc="82022E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6834297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531B3"/>
    <w:multiLevelType w:val="hybridMultilevel"/>
    <w:tmpl w:val="4AC60DF8"/>
    <w:lvl w:ilvl="0" w:tplc="0C1046FA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6" w15:restartNumberingAfterBreak="0">
    <w:nsid w:val="534D7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4A4F82"/>
    <w:multiLevelType w:val="hybridMultilevel"/>
    <w:tmpl w:val="73283090"/>
    <w:lvl w:ilvl="0" w:tplc="89CCE9F0">
      <w:start w:val="1"/>
      <w:numFmt w:val="decimal"/>
      <w:lvlText w:val="%1)"/>
      <w:lvlJc w:val="left"/>
      <w:pPr>
        <w:ind w:left="106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8" w15:restartNumberingAfterBreak="0">
    <w:nsid w:val="561D67AA"/>
    <w:multiLevelType w:val="hybridMultilevel"/>
    <w:tmpl w:val="03E6DF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A93F5C"/>
    <w:multiLevelType w:val="hybridMultilevel"/>
    <w:tmpl w:val="DA0C934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8C36D36"/>
    <w:multiLevelType w:val="hybridMultilevel"/>
    <w:tmpl w:val="65E8F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95641"/>
    <w:multiLevelType w:val="hybridMultilevel"/>
    <w:tmpl w:val="617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53215"/>
    <w:multiLevelType w:val="hybridMultilevel"/>
    <w:tmpl w:val="1D189E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235C4"/>
    <w:multiLevelType w:val="hybridMultilevel"/>
    <w:tmpl w:val="0C16E6A2"/>
    <w:lvl w:ilvl="0" w:tplc="6D0616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F0A72"/>
    <w:multiLevelType w:val="hybridMultilevel"/>
    <w:tmpl w:val="9CC4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34F6"/>
    <w:multiLevelType w:val="hybridMultilevel"/>
    <w:tmpl w:val="048A7328"/>
    <w:lvl w:ilvl="0" w:tplc="24400B1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35A"/>
    <w:multiLevelType w:val="hybridMultilevel"/>
    <w:tmpl w:val="3A80BC8C"/>
    <w:lvl w:ilvl="0" w:tplc="EE2CB7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0564408">
    <w:abstractNumId w:val="12"/>
  </w:num>
  <w:num w:numId="2" w16cid:durableId="553196061">
    <w:abstractNumId w:val="30"/>
  </w:num>
  <w:num w:numId="3" w16cid:durableId="1031764537">
    <w:abstractNumId w:val="17"/>
  </w:num>
  <w:num w:numId="4" w16cid:durableId="5177374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632406">
    <w:abstractNumId w:val="16"/>
  </w:num>
  <w:num w:numId="6" w16cid:durableId="275137594">
    <w:abstractNumId w:val="13"/>
  </w:num>
  <w:num w:numId="7" w16cid:durableId="2006665746">
    <w:abstractNumId w:val="20"/>
  </w:num>
  <w:num w:numId="8" w16cid:durableId="350373346">
    <w:abstractNumId w:val="8"/>
  </w:num>
  <w:num w:numId="9" w16cid:durableId="433214762">
    <w:abstractNumId w:val="9"/>
  </w:num>
  <w:num w:numId="10" w16cid:durableId="2128965433">
    <w:abstractNumId w:val="6"/>
  </w:num>
  <w:num w:numId="11" w16cid:durableId="221138749">
    <w:abstractNumId w:val="22"/>
  </w:num>
  <w:num w:numId="12" w16cid:durableId="737361199">
    <w:abstractNumId w:val="19"/>
  </w:num>
  <w:num w:numId="13" w16cid:durableId="1241985628">
    <w:abstractNumId w:val="28"/>
  </w:num>
  <w:num w:numId="14" w16cid:durableId="1479224942">
    <w:abstractNumId w:val="3"/>
  </w:num>
  <w:num w:numId="15" w16cid:durableId="2055958076">
    <w:abstractNumId w:val="14"/>
  </w:num>
  <w:num w:numId="16" w16cid:durableId="842012018">
    <w:abstractNumId w:val="4"/>
  </w:num>
  <w:num w:numId="17" w16cid:durableId="1413698654">
    <w:abstractNumId w:val="0"/>
  </w:num>
  <w:num w:numId="18" w16cid:durableId="1482578741">
    <w:abstractNumId w:val="32"/>
  </w:num>
  <w:num w:numId="19" w16cid:durableId="911742199">
    <w:abstractNumId w:val="5"/>
  </w:num>
  <w:num w:numId="20" w16cid:durableId="661006583">
    <w:abstractNumId w:val="11"/>
  </w:num>
  <w:num w:numId="21" w16cid:durableId="536086301">
    <w:abstractNumId w:val="29"/>
  </w:num>
  <w:num w:numId="22" w16cid:durableId="1812013787">
    <w:abstractNumId w:val="7"/>
  </w:num>
  <w:num w:numId="23" w16cid:durableId="1486821164">
    <w:abstractNumId w:val="31"/>
  </w:num>
  <w:num w:numId="24" w16cid:durableId="2121562880">
    <w:abstractNumId w:val="35"/>
  </w:num>
  <w:num w:numId="25" w16cid:durableId="1931549893">
    <w:abstractNumId w:val="24"/>
  </w:num>
  <w:num w:numId="26" w16cid:durableId="2066490253">
    <w:abstractNumId w:val="33"/>
  </w:num>
  <w:num w:numId="27" w16cid:durableId="2012560723">
    <w:abstractNumId w:val="1"/>
  </w:num>
  <w:num w:numId="28" w16cid:durableId="1674993146">
    <w:abstractNumId w:val="23"/>
  </w:num>
  <w:num w:numId="29" w16cid:durableId="1367288067">
    <w:abstractNumId w:val="26"/>
  </w:num>
  <w:num w:numId="30" w16cid:durableId="1776629407">
    <w:abstractNumId w:val="21"/>
  </w:num>
  <w:num w:numId="31" w16cid:durableId="171266869">
    <w:abstractNumId w:val="10"/>
  </w:num>
  <w:num w:numId="32" w16cid:durableId="1067262133">
    <w:abstractNumId w:val="27"/>
  </w:num>
  <w:num w:numId="33" w16cid:durableId="1143235310">
    <w:abstractNumId w:val="34"/>
  </w:num>
  <w:num w:numId="34" w16cid:durableId="1027218161">
    <w:abstractNumId w:val="36"/>
  </w:num>
  <w:num w:numId="35" w16cid:durableId="1202400349">
    <w:abstractNumId w:val="25"/>
  </w:num>
  <w:num w:numId="36" w16cid:durableId="1259754140">
    <w:abstractNumId w:val="15"/>
  </w:num>
  <w:num w:numId="37" w16cid:durableId="135685699">
    <w:abstractNumId w:val="18"/>
  </w:num>
  <w:num w:numId="38" w16cid:durableId="186385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15B"/>
    <w:rsid w:val="0001330E"/>
    <w:rsid w:val="00040254"/>
    <w:rsid w:val="00041AB6"/>
    <w:rsid w:val="00052677"/>
    <w:rsid w:val="00056B1F"/>
    <w:rsid w:val="000776DB"/>
    <w:rsid w:val="000872A5"/>
    <w:rsid w:val="000A6BCC"/>
    <w:rsid w:val="000C0727"/>
    <w:rsid w:val="000F057A"/>
    <w:rsid w:val="00100B72"/>
    <w:rsid w:val="00130BE8"/>
    <w:rsid w:val="001460E5"/>
    <w:rsid w:val="00163D0C"/>
    <w:rsid w:val="00175AA7"/>
    <w:rsid w:val="001A5A9E"/>
    <w:rsid w:val="001E4C37"/>
    <w:rsid w:val="001F232E"/>
    <w:rsid w:val="001F5A33"/>
    <w:rsid w:val="0020724B"/>
    <w:rsid w:val="00214A55"/>
    <w:rsid w:val="00225669"/>
    <w:rsid w:val="002451C9"/>
    <w:rsid w:val="00260826"/>
    <w:rsid w:val="00273A36"/>
    <w:rsid w:val="002A118B"/>
    <w:rsid w:val="002C1B24"/>
    <w:rsid w:val="002E5977"/>
    <w:rsid w:val="002E70A9"/>
    <w:rsid w:val="00311805"/>
    <w:rsid w:val="00313E3E"/>
    <w:rsid w:val="00315141"/>
    <w:rsid w:val="0033415B"/>
    <w:rsid w:val="00344737"/>
    <w:rsid w:val="00345ED0"/>
    <w:rsid w:val="003532BB"/>
    <w:rsid w:val="00355825"/>
    <w:rsid w:val="00372658"/>
    <w:rsid w:val="003739A5"/>
    <w:rsid w:val="00377153"/>
    <w:rsid w:val="003809F2"/>
    <w:rsid w:val="00383DA2"/>
    <w:rsid w:val="003C0173"/>
    <w:rsid w:val="003F5B33"/>
    <w:rsid w:val="00420B9D"/>
    <w:rsid w:val="00445BBE"/>
    <w:rsid w:val="0049719C"/>
    <w:rsid w:val="004D0676"/>
    <w:rsid w:val="004E1AAC"/>
    <w:rsid w:val="00512340"/>
    <w:rsid w:val="005150BE"/>
    <w:rsid w:val="005258C0"/>
    <w:rsid w:val="005363C1"/>
    <w:rsid w:val="005530DA"/>
    <w:rsid w:val="005605B7"/>
    <w:rsid w:val="00584DBA"/>
    <w:rsid w:val="005C2253"/>
    <w:rsid w:val="005F2483"/>
    <w:rsid w:val="0060273A"/>
    <w:rsid w:val="00621A56"/>
    <w:rsid w:val="0062356D"/>
    <w:rsid w:val="00634D0B"/>
    <w:rsid w:val="00642E3B"/>
    <w:rsid w:val="006639A7"/>
    <w:rsid w:val="006A4F7C"/>
    <w:rsid w:val="006B6394"/>
    <w:rsid w:val="006C3D0D"/>
    <w:rsid w:val="006E22E1"/>
    <w:rsid w:val="006F11F4"/>
    <w:rsid w:val="006F3E9D"/>
    <w:rsid w:val="007D1E18"/>
    <w:rsid w:val="007D33BA"/>
    <w:rsid w:val="007D4D25"/>
    <w:rsid w:val="00801DEF"/>
    <w:rsid w:val="008267CC"/>
    <w:rsid w:val="008602DF"/>
    <w:rsid w:val="00860FE5"/>
    <w:rsid w:val="00885F90"/>
    <w:rsid w:val="00895A54"/>
    <w:rsid w:val="008B7466"/>
    <w:rsid w:val="008C0AFF"/>
    <w:rsid w:val="008F1ACE"/>
    <w:rsid w:val="008F4F51"/>
    <w:rsid w:val="00901783"/>
    <w:rsid w:val="00907872"/>
    <w:rsid w:val="009278EB"/>
    <w:rsid w:val="009C32CC"/>
    <w:rsid w:val="009D6267"/>
    <w:rsid w:val="009E1DAD"/>
    <w:rsid w:val="00A045DA"/>
    <w:rsid w:val="00A322C3"/>
    <w:rsid w:val="00AD35CE"/>
    <w:rsid w:val="00AF3989"/>
    <w:rsid w:val="00B105D7"/>
    <w:rsid w:val="00B453DD"/>
    <w:rsid w:val="00B879B2"/>
    <w:rsid w:val="00B90D15"/>
    <w:rsid w:val="00B95D04"/>
    <w:rsid w:val="00C03902"/>
    <w:rsid w:val="00C03917"/>
    <w:rsid w:val="00C04BAB"/>
    <w:rsid w:val="00C13A51"/>
    <w:rsid w:val="00C20A89"/>
    <w:rsid w:val="00C41730"/>
    <w:rsid w:val="00C47B9A"/>
    <w:rsid w:val="00C72E14"/>
    <w:rsid w:val="00C74478"/>
    <w:rsid w:val="00CA48B1"/>
    <w:rsid w:val="00CC0245"/>
    <w:rsid w:val="00D0589C"/>
    <w:rsid w:val="00D13E3A"/>
    <w:rsid w:val="00D23F3D"/>
    <w:rsid w:val="00D26322"/>
    <w:rsid w:val="00D273FA"/>
    <w:rsid w:val="00D27A75"/>
    <w:rsid w:val="00D47ACA"/>
    <w:rsid w:val="00D504D9"/>
    <w:rsid w:val="00D6008D"/>
    <w:rsid w:val="00D61033"/>
    <w:rsid w:val="00D63953"/>
    <w:rsid w:val="00D84EEB"/>
    <w:rsid w:val="00DF69FD"/>
    <w:rsid w:val="00E01ACE"/>
    <w:rsid w:val="00E455EE"/>
    <w:rsid w:val="00E628AE"/>
    <w:rsid w:val="00E64AE9"/>
    <w:rsid w:val="00E80DBA"/>
    <w:rsid w:val="00E93E3E"/>
    <w:rsid w:val="00EA1908"/>
    <w:rsid w:val="00EA31B3"/>
    <w:rsid w:val="00EA57C3"/>
    <w:rsid w:val="00EB41D2"/>
    <w:rsid w:val="00EC50E4"/>
    <w:rsid w:val="00ED1D1B"/>
    <w:rsid w:val="00F024CF"/>
    <w:rsid w:val="00F372F6"/>
    <w:rsid w:val="00F652FF"/>
    <w:rsid w:val="00F87B37"/>
    <w:rsid w:val="00FB2BDF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074"/>
  <w15:docId w15:val="{6D0D8544-0A70-4E36-BB99-BA5263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5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415B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41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415B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33415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15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33415B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42E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ytuZnak">
    <w:name w:val="Tytuł Znak"/>
    <w:link w:val="Tytu"/>
    <w:rsid w:val="00642E3B"/>
    <w:rPr>
      <w:rFonts w:ascii="Times New Roman" w:eastAsia="Times New Roman" w:hAnsi="Times New Roman"/>
      <w:b/>
      <w:bCs/>
      <w:sz w:val="24"/>
    </w:rPr>
  </w:style>
  <w:style w:type="paragraph" w:styleId="NormalnyWeb">
    <w:name w:val="Normal (Web)"/>
    <w:basedOn w:val="Normalny"/>
    <w:semiHidden/>
    <w:rsid w:val="0064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3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642E3B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2E3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642E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E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2E3B"/>
    <w:rPr>
      <w:rFonts w:ascii="Tahoma" w:hAnsi="Tahoma" w:cs="Tahoma"/>
      <w:sz w:val="16"/>
      <w:szCs w:val="16"/>
      <w:lang w:eastAsia="en-US"/>
    </w:rPr>
  </w:style>
  <w:style w:type="character" w:customStyle="1" w:styleId="Teksttreci2">
    <w:name w:val="Tekst treści (2)_"/>
    <w:link w:val="Teksttreci20"/>
    <w:rsid w:val="002C1B2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1B24"/>
    <w:pPr>
      <w:widowControl w:val="0"/>
      <w:shd w:val="clear" w:color="auto" w:fill="FFFFFF"/>
      <w:spacing w:before="660" w:after="0" w:line="394" w:lineRule="exact"/>
      <w:jc w:val="right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C039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9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039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9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3902"/>
    <w:rPr>
      <w:b/>
      <w:bCs/>
      <w:lang w:eastAsia="en-US"/>
    </w:rPr>
  </w:style>
  <w:style w:type="character" w:styleId="Uwydatnienie">
    <w:name w:val="Emphasis"/>
    <w:basedOn w:val="Domylnaczcionkaakapitu"/>
    <w:uiPriority w:val="20"/>
    <w:qFormat/>
    <w:rsid w:val="00C0391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2A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5242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 o/Katowice</Company>
  <LinksUpToDate>false</LinksUpToDate>
  <CharactersWithSpaces>36623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Dorota</cp:lastModifiedBy>
  <cp:revision>12</cp:revision>
  <cp:lastPrinted>2024-06-05T05:57:00Z</cp:lastPrinted>
  <dcterms:created xsi:type="dcterms:W3CDTF">2024-05-14T06:11:00Z</dcterms:created>
  <dcterms:modified xsi:type="dcterms:W3CDTF">2024-06-05T05:58:00Z</dcterms:modified>
</cp:coreProperties>
</file>