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17BC" w14:textId="668ED444" w:rsidR="00D95BCE" w:rsidRPr="0041177D" w:rsidRDefault="00FD15A2" w:rsidP="007100FE">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Zarządzenie Nr </w:t>
      </w:r>
      <w:r w:rsidR="0041177D">
        <w:rPr>
          <w:rFonts w:asciiTheme="minorHAnsi" w:eastAsia="Times New Roman" w:hAnsiTheme="minorHAnsi" w:cstheme="minorHAnsi"/>
          <w:b/>
        </w:rPr>
        <w:t>24</w:t>
      </w:r>
      <w:r w:rsidR="00FA174D" w:rsidRPr="0041177D">
        <w:rPr>
          <w:rFonts w:asciiTheme="minorHAnsi" w:eastAsia="Times New Roman" w:hAnsiTheme="minorHAnsi" w:cstheme="minorHAnsi"/>
          <w:b/>
        </w:rPr>
        <w:t>/</w:t>
      </w:r>
      <w:r w:rsidR="00FB4C87" w:rsidRPr="0041177D">
        <w:rPr>
          <w:rFonts w:asciiTheme="minorHAnsi" w:eastAsia="Times New Roman" w:hAnsiTheme="minorHAnsi" w:cstheme="minorHAnsi"/>
          <w:b/>
        </w:rPr>
        <w:t>23</w:t>
      </w:r>
    </w:p>
    <w:p w14:paraId="5CE45598" w14:textId="77777777" w:rsidR="00D95BCE" w:rsidRPr="0041177D" w:rsidRDefault="009C3DA4" w:rsidP="007100FE">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Dyrektora Zespołu Parków Krajobrazowych</w:t>
      </w:r>
    </w:p>
    <w:p w14:paraId="3EB4A14E" w14:textId="77777777" w:rsidR="00D95BCE" w:rsidRPr="0041177D" w:rsidRDefault="009C3DA4" w:rsidP="007100FE">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Województwa Śląskiego</w:t>
      </w:r>
    </w:p>
    <w:p w14:paraId="329CF531" w14:textId="02154345" w:rsidR="00D95BCE" w:rsidRPr="0041177D" w:rsidRDefault="009C3DA4" w:rsidP="007100FE">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z dnia</w:t>
      </w:r>
      <w:r w:rsidR="009523B1" w:rsidRPr="0041177D">
        <w:rPr>
          <w:rFonts w:asciiTheme="minorHAnsi" w:eastAsia="Times New Roman" w:hAnsiTheme="minorHAnsi" w:cstheme="minorHAnsi"/>
          <w:b/>
        </w:rPr>
        <w:t xml:space="preserve"> </w:t>
      </w:r>
      <w:r w:rsidR="006926E6" w:rsidRPr="0041177D">
        <w:rPr>
          <w:rFonts w:asciiTheme="minorHAnsi" w:eastAsia="Times New Roman" w:hAnsiTheme="minorHAnsi" w:cstheme="minorHAnsi"/>
          <w:b/>
        </w:rPr>
        <w:t>2</w:t>
      </w:r>
      <w:r w:rsidR="007D367F" w:rsidRPr="0041177D">
        <w:rPr>
          <w:rFonts w:asciiTheme="minorHAnsi" w:eastAsia="Times New Roman" w:hAnsiTheme="minorHAnsi" w:cstheme="minorHAnsi"/>
          <w:b/>
        </w:rPr>
        <w:t>8</w:t>
      </w:r>
      <w:r w:rsidR="006926E6" w:rsidRPr="0041177D">
        <w:rPr>
          <w:rFonts w:asciiTheme="minorHAnsi" w:eastAsia="Times New Roman" w:hAnsiTheme="minorHAnsi" w:cstheme="minorHAnsi"/>
          <w:b/>
        </w:rPr>
        <w:t xml:space="preserve"> </w:t>
      </w:r>
      <w:r w:rsidR="00E75E2B">
        <w:rPr>
          <w:rFonts w:asciiTheme="minorHAnsi" w:eastAsia="Times New Roman" w:hAnsiTheme="minorHAnsi" w:cstheme="minorHAnsi"/>
          <w:b/>
        </w:rPr>
        <w:t>grudnia</w:t>
      </w:r>
      <w:r w:rsidR="006926E6" w:rsidRPr="0041177D">
        <w:rPr>
          <w:rFonts w:asciiTheme="minorHAnsi" w:eastAsia="Times New Roman" w:hAnsiTheme="minorHAnsi" w:cstheme="minorHAnsi"/>
          <w:b/>
        </w:rPr>
        <w:t xml:space="preserve"> 2023</w:t>
      </w:r>
      <w:r w:rsidR="0070526F" w:rsidRPr="0041177D">
        <w:rPr>
          <w:rFonts w:asciiTheme="minorHAnsi" w:eastAsia="Times New Roman" w:hAnsiTheme="minorHAnsi" w:cstheme="minorHAnsi"/>
          <w:b/>
        </w:rPr>
        <w:t xml:space="preserve"> r</w:t>
      </w:r>
      <w:r w:rsidRPr="0041177D">
        <w:rPr>
          <w:rFonts w:asciiTheme="minorHAnsi" w:eastAsia="Times New Roman" w:hAnsiTheme="minorHAnsi" w:cstheme="minorHAnsi"/>
          <w:b/>
        </w:rPr>
        <w:t>.</w:t>
      </w:r>
    </w:p>
    <w:p w14:paraId="4A773A0F" w14:textId="77777777" w:rsidR="00D95BCE" w:rsidRPr="0041177D" w:rsidRDefault="00D95BCE" w:rsidP="007100FE">
      <w:pPr>
        <w:pStyle w:val="Standard"/>
        <w:spacing w:line="240" w:lineRule="exact"/>
        <w:jc w:val="center"/>
        <w:rPr>
          <w:rFonts w:asciiTheme="minorHAnsi" w:eastAsia="Times New Roman" w:hAnsiTheme="minorHAnsi" w:cstheme="minorHAnsi"/>
        </w:rPr>
      </w:pPr>
    </w:p>
    <w:p w14:paraId="5AFB2272" w14:textId="77777777" w:rsidR="00D95BCE" w:rsidRPr="0041177D" w:rsidRDefault="009C3DA4" w:rsidP="007100FE">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w sprawie: Procedur Kadrowych w Zespole Parków Krajobrazowych Województwa Śląskiego</w:t>
      </w:r>
    </w:p>
    <w:p w14:paraId="6F6556D0" w14:textId="77777777" w:rsidR="00D95BCE" w:rsidRPr="0041177D" w:rsidRDefault="00D95BCE" w:rsidP="00D46501">
      <w:pPr>
        <w:pStyle w:val="Standard"/>
        <w:spacing w:line="240" w:lineRule="exact"/>
        <w:rPr>
          <w:rFonts w:asciiTheme="minorHAnsi" w:eastAsia="Times New Roman" w:hAnsiTheme="minorHAnsi" w:cstheme="minorHAnsi"/>
          <w:b/>
        </w:rPr>
      </w:pPr>
    </w:p>
    <w:p w14:paraId="1DC05CE1" w14:textId="77777777" w:rsidR="00D95BCE" w:rsidRPr="0041177D" w:rsidRDefault="00D95BCE" w:rsidP="00D46501">
      <w:pPr>
        <w:pStyle w:val="Standard"/>
        <w:spacing w:line="240" w:lineRule="exact"/>
        <w:rPr>
          <w:rFonts w:asciiTheme="minorHAnsi" w:eastAsia="Times New Roman" w:hAnsiTheme="minorHAnsi" w:cstheme="minorHAnsi"/>
        </w:rPr>
      </w:pPr>
    </w:p>
    <w:p w14:paraId="77B7EC31" w14:textId="1C1BA599"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Na podstawie ustawy z dnia 26 czerwca 1974 r. – Kodeks pracy </w:t>
      </w:r>
      <w:r w:rsidR="00EC081C" w:rsidRPr="0041177D">
        <w:rPr>
          <w:rFonts w:asciiTheme="minorHAnsi" w:eastAsia="Times New Roman" w:hAnsiTheme="minorHAnsi" w:cstheme="minorHAnsi"/>
        </w:rPr>
        <w:t>(Dz. U. z 1974 r. Nr 24, poz. 141</w:t>
      </w:r>
      <w:r w:rsidRPr="0041177D">
        <w:rPr>
          <w:rFonts w:asciiTheme="minorHAnsi" w:eastAsia="Times New Roman" w:hAnsiTheme="minorHAnsi" w:cstheme="minorHAnsi"/>
        </w:rPr>
        <w:t xml:space="preserve"> </w:t>
      </w:r>
      <w:r w:rsidR="00B755DC" w:rsidRPr="0041177D">
        <w:rPr>
          <w:rFonts w:asciiTheme="minorHAnsi" w:eastAsia="Times New Roman" w:hAnsiTheme="minorHAnsi" w:cstheme="minorHAnsi"/>
        </w:rPr>
        <w:br/>
      </w:r>
      <w:r w:rsidRPr="0041177D">
        <w:rPr>
          <w:rFonts w:asciiTheme="minorHAnsi" w:eastAsia="Times New Roman" w:hAnsiTheme="minorHAnsi" w:cstheme="minorHAnsi"/>
        </w:rPr>
        <w:t xml:space="preserve">z </w:t>
      </w:r>
      <w:proofErr w:type="spellStart"/>
      <w:r w:rsidRPr="0041177D">
        <w:rPr>
          <w:rFonts w:asciiTheme="minorHAnsi" w:eastAsia="Times New Roman" w:hAnsiTheme="minorHAnsi" w:cstheme="minorHAnsi"/>
        </w:rPr>
        <w:t>późn</w:t>
      </w:r>
      <w:proofErr w:type="spellEnd"/>
      <w:r w:rsidRPr="0041177D">
        <w:rPr>
          <w:rFonts w:asciiTheme="minorHAnsi" w:eastAsia="Times New Roman" w:hAnsiTheme="minorHAnsi" w:cstheme="minorHAnsi"/>
        </w:rPr>
        <w:t>. zm.),</w:t>
      </w:r>
      <w:r w:rsidR="00EC081C"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ustawy z dnia </w:t>
      </w:r>
      <w:r w:rsidR="000949F3" w:rsidRPr="0041177D">
        <w:rPr>
          <w:rFonts w:asciiTheme="minorHAnsi" w:eastAsia="Times New Roman" w:hAnsiTheme="minorHAnsi" w:cstheme="minorHAnsi"/>
        </w:rPr>
        <w:t xml:space="preserve"> </w:t>
      </w:r>
      <w:r w:rsidRPr="0041177D">
        <w:rPr>
          <w:rFonts w:asciiTheme="minorHAnsi" w:eastAsia="Times New Roman" w:hAnsiTheme="minorHAnsi" w:cstheme="minorHAnsi"/>
        </w:rPr>
        <w:t>20 kwietnia 2004 r. o promocji zatrudnienia i instytucjach rynku pr</w:t>
      </w:r>
      <w:r w:rsidR="000949F3" w:rsidRPr="0041177D">
        <w:rPr>
          <w:rFonts w:asciiTheme="minorHAnsi" w:eastAsia="Times New Roman" w:hAnsiTheme="minorHAnsi" w:cstheme="minorHAnsi"/>
        </w:rPr>
        <w:t xml:space="preserve">acy (Dz. U. z </w:t>
      </w:r>
      <w:r w:rsidR="00B755DC" w:rsidRPr="0041177D">
        <w:rPr>
          <w:rFonts w:asciiTheme="minorHAnsi" w:eastAsia="Times New Roman" w:hAnsiTheme="minorHAnsi" w:cstheme="minorHAnsi"/>
        </w:rPr>
        <w:t xml:space="preserve">2023.735 </w:t>
      </w:r>
      <w:r w:rsidRPr="0041177D">
        <w:rPr>
          <w:rFonts w:asciiTheme="minorHAnsi" w:eastAsia="Times New Roman" w:hAnsiTheme="minorHAnsi" w:cstheme="minorHAnsi"/>
        </w:rPr>
        <w:t xml:space="preserve">z </w:t>
      </w:r>
      <w:proofErr w:type="spellStart"/>
      <w:r w:rsidRPr="0041177D">
        <w:rPr>
          <w:rFonts w:asciiTheme="minorHAnsi" w:eastAsia="Times New Roman" w:hAnsiTheme="minorHAnsi" w:cstheme="minorHAnsi"/>
        </w:rPr>
        <w:t>późn</w:t>
      </w:r>
      <w:proofErr w:type="spellEnd"/>
      <w:r w:rsidRPr="0041177D">
        <w:rPr>
          <w:rFonts w:asciiTheme="minorHAnsi" w:eastAsia="Times New Roman" w:hAnsiTheme="minorHAnsi" w:cstheme="minorHAnsi"/>
        </w:rPr>
        <w:t>. zm.), ustawy z dnia 21 listopada 2008 r. o pracownikach samorządowych</w:t>
      </w:r>
      <w:r w:rsidR="00D46501" w:rsidRPr="0041177D">
        <w:rPr>
          <w:rFonts w:asciiTheme="minorHAnsi" w:eastAsia="Times New Roman" w:hAnsiTheme="minorHAnsi" w:cstheme="minorHAnsi"/>
        </w:rPr>
        <w:t xml:space="preserve"> </w:t>
      </w:r>
      <w:r w:rsidRPr="0041177D">
        <w:rPr>
          <w:rFonts w:asciiTheme="minorHAnsi" w:eastAsia="Times New Roman" w:hAnsiTheme="minorHAnsi" w:cstheme="minorHAnsi"/>
        </w:rPr>
        <w:t>(Dz. U. Nr 22</w:t>
      </w:r>
      <w:r w:rsidR="00B755DC" w:rsidRPr="0041177D">
        <w:rPr>
          <w:rFonts w:asciiTheme="minorHAnsi" w:eastAsia="Times New Roman" w:hAnsiTheme="minorHAnsi" w:cstheme="minorHAnsi"/>
        </w:rPr>
        <w:t>4</w:t>
      </w:r>
      <w:r w:rsidRPr="0041177D">
        <w:rPr>
          <w:rFonts w:asciiTheme="minorHAnsi" w:eastAsia="Times New Roman" w:hAnsiTheme="minorHAnsi" w:cstheme="minorHAnsi"/>
        </w:rPr>
        <w:t xml:space="preserve">, poz. 1458 z </w:t>
      </w:r>
      <w:proofErr w:type="spellStart"/>
      <w:r w:rsidRPr="0041177D">
        <w:rPr>
          <w:rFonts w:asciiTheme="minorHAnsi" w:eastAsia="Times New Roman" w:hAnsiTheme="minorHAnsi" w:cstheme="minorHAnsi"/>
        </w:rPr>
        <w:t>późn</w:t>
      </w:r>
      <w:proofErr w:type="spellEnd"/>
      <w:r w:rsidRPr="0041177D">
        <w:rPr>
          <w:rFonts w:asciiTheme="minorHAnsi" w:eastAsia="Times New Roman" w:hAnsiTheme="minorHAnsi" w:cstheme="minorHAnsi"/>
        </w:rPr>
        <w:t>. zm.), Rozporządzenia Ministra Środowiska z dnia 2 marca 2005</w:t>
      </w:r>
      <w:r w:rsidR="00841286" w:rsidRPr="0041177D">
        <w:rPr>
          <w:rFonts w:asciiTheme="minorHAnsi" w:eastAsia="Times New Roman" w:hAnsiTheme="minorHAnsi" w:cstheme="minorHAnsi"/>
        </w:rPr>
        <w:t xml:space="preserve"> r. </w:t>
      </w:r>
      <w:r w:rsidR="007100FE" w:rsidRPr="0041177D">
        <w:rPr>
          <w:rFonts w:asciiTheme="minorHAnsi" w:eastAsia="Times New Roman" w:hAnsiTheme="minorHAnsi" w:cstheme="minorHAnsi"/>
        </w:rPr>
        <w:br/>
      </w:r>
      <w:r w:rsidR="00841286" w:rsidRPr="0041177D">
        <w:rPr>
          <w:rFonts w:asciiTheme="minorHAnsi" w:eastAsia="Times New Roman" w:hAnsiTheme="minorHAnsi" w:cstheme="minorHAnsi"/>
        </w:rPr>
        <w:t xml:space="preserve">w sprawie wzoru legitymacji służbowych </w:t>
      </w:r>
      <w:r w:rsidRPr="0041177D">
        <w:rPr>
          <w:rFonts w:asciiTheme="minorHAnsi" w:eastAsia="Times New Roman" w:hAnsiTheme="minorHAnsi" w:cstheme="minorHAnsi"/>
        </w:rPr>
        <w:t xml:space="preserve">i wzorów umundurowania pracowników Służb Parków Krajobrazowych oznak służbowych dla poszczególnych stanowisk (Dz. U. </w:t>
      </w:r>
      <w:r w:rsidR="000C1FFA" w:rsidRPr="0041177D">
        <w:rPr>
          <w:rFonts w:asciiTheme="minorHAnsi" w:eastAsia="Times New Roman" w:hAnsiTheme="minorHAnsi" w:cstheme="minorHAnsi"/>
        </w:rPr>
        <w:t xml:space="preserve">z 2005, </w:t>
      </w:r>
      <w:r w:rsidRPr="0041177D">
        <w:rPr>
          <w:rFonts w:asciiTheme="minorHAnsi" w:eastAsia="Times New Roman" w:hAnsiTheme="minorHAnsi" w:cstheme="minorHAnsi"/>
        </w:rPr>
        <w:t xml:space="preserve">Nr 67, poz. 584 </w:t>
      </w:r>
      <w:r w:rsidR="000C1FFA" w:rsidRPr="0041177D">
        <w:rPr>
          <w:rFonts w:asciiTheme="minorHAnsi" w:eastAsia="Times New Roman" w:hAnsiTheme="minorHAnsi" w:cstheme="minorHAnsi"/>
        </w:rPr>
        <w:br/>
      </w:r>
      <w:r w:rsidRPr="0041177D">
        <w:rPr>
          <w:rFonts w:asciiTheme="minorHAnsi" w:eastAsia="Times New Roman" w:hAnsiTheme="minorHAnsi" w:cstheme="minorHAnsi"/>
        </w:rPr>
        <w:t xml:space="preserve">z </w:t>
      </w:r>
      <w:proofErr w:type="spellStart"/>
      <w:r w:rsidRPr="0041177D">
        <w:rPr>
          <w:rFonts w:asciiTheme="minorHAnsi" w:eastAsia="Times New Roman" w:hAnsiTheme="minorHAnsi" w:cstheme="minorHAnsi"/>
        </w:rPr>
        <w:t>późn</w:t>
      </w:r>
      <w:proofErr w:type="spellEnd"/>
      <w:r w:rsidRPr="0041177D">
        <w:rPr>
          <w:rFonts w:asciiTheme="minorHAnsi" w:eastAsia="Times New Roman" w:hAnsiTheme="minorHAnsi" w:cstheme="minorHAnsi"/>
        </w:rPr>
        <w:t xml:space="preserve">. zm.), Rozporządzenia Ministra Gospodarki i Pracy z dnia 20 sierpnia 2009 r. w sprawie szczegółowych warunków odbywania stażu oraz przygotowania zawodowego w miejscu pracy </w:t>
      </w:r>
      <w:r w:rsidR="00455F41" w:rsidRPr="0041177D">
        <w:rPr>
          <w:rFonts w:asciiTheme="minorHAnsi" w:eastAsia="Times New Roman" w:hAnsiTheme="minorHAnsi" w:cstheme="minorHAnsi"/>
        </w:rPr>
        <w:br/>
      </w:r>
      <w:r w:rsidRPr="0041177D">
        <w:rPr>
          <w:rFonts w:asciiTheme="minorHAnsi" w:eastAsia="Times New Roman" w:hAnsiTheme="minorHAnsi" w:cstheme="minorHAnsi"/>
        </w:rPr>
        <w:t xml:space="preserve">(Dz. U. z 2009 r. Nr 142, poz. 1160 z </w:t>
      </w:r>
      <w:proofErr w:type="spellStart"/>
      <w:r w:rsidRPr="0041177D">
        <w:rPr>
          <w:rFonts w:asciiTheme="minorHAnsi" w:eastAsia="Times New Roman" w:hAnsiTheme="minorHAnsi" w:cstheme="minorHAnsi"/>
        </w:rPr>
        <w:t>późn</w:t>
      </w:r>
      <w:proofErr w:type="spellEnd"/>
      <w:r w:rsidRPr="0041177D">
        <w:rPr>
          <w:rFonts w:asciiTheme="minorHAnsi" w:eastAsia="Times New Roman" w:hAnsiTheme="minorHAnsi" w:cstheme="minorHAnsi"/>
        </w:rPr>
        <w:t>. zm.)</w:t>
      </w:r>
    </w:p>
    <w:p w14:paraId="65ED0670"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511CF398" w14:textId="77777777" w:rsidR="00D95BCE" w:rsidRPr="0041177D" w:rsidRDefault="00D95BCE" w:rsidP="00D46501">
      <w:pPr>
        <w:pStyle w:val="Standard"/>
        <w:spacing w:line="240" w:lineRule="exact"/>
        <w:rPr>
          <w:rFonts w:asciiTheme="minorHAnsi" w:eastAsia="Times New Roman" w:hAnsiTheme="minorHAnsi" w:cstheme="minorHAnsi"/>
          <w:b/>
        </w:rPr>
      </w:pPr>
    </w:p>
    <w:p w14:paraId="5EB9E030" w14:textId="77777777" w:rsidR="00D95BCE" w:rsidRPr="0041177D" w:rsidRDefault="009C3DA4" w:rsidP="008D4C2E">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Zarządzam co następuje:</w:t>
      </w:r>
    </w:p>
    <w:p w14:paraId="1BDA86B4" w14:textId="7622280C" w:rsidR="00D95BCE" w:rsidRPr="0041177D" w:rsidRDefault="00D95BCE" w:rsidP="008D4C2E">
      <w:pPr>
        <w:pStyle w:val="Standard"/>
        <w:tabs>
          <w:tab w:val="left" w:pos="5610"/>
        </w:tabs>
        <w:spacing w:line="240" w:lineRule="exact"/>
        <w:jc w:val="center"/>
        <w:rPr>
          <w:rFonts w:asciiTheme="minorHAnsi" w:eastAsia="Times New Roman" w:hAnsiTheme="minorHAnsi" w:cstheme="minorHAnsi"/>
          <w:b/>
        </w:rPr>
      </w:pPr>
    </w:p>
    <w:p w14:paraId="296E6522" w14:textId="77777777" w:rsidR="00D95BCE" w:rsidRPr="0041177D" w:rsidRDefault="009C3DA4" w:rsidP="008D4C2E">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p>
    <w:p w14:paraId="0B2A969B" w14:textId="6686FC57"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Z dniem </w:t>
      </w:r>
      <w:r w:rsidR="00E22299" w:rsidRPr="0041177D">
        <w:rPr>
          <w:rFonts w:asciiTheme="minorHAnsi" w:eastAsia="Times New Roman" w:hAnsiTheme="minorHAnsi" w:cstheme="minorHAnsi"/>
        </w:rPr>
        <w:t>2 stycznia 2024</w:t>
      </w:r>
      <w:r w:rsidR="00021B2C" w:rsidRPr="0041177D">
        <w:rPr>
          <w:rFonts w:asciiTheme="minorHAnsi" w:eastAsia="Times New Roman" w:hAnsiTheme="minorHAnsi" w:cstheme="minorHAnsi"/>
        </w:rPr>
        <w:t xml:space="preserve"> </w:t>
      </w:r>
      <w:r w:rsidRPr="0041177D">
        <w:rPr>
          <w:rFonts w:asciiTheme="minorHAnsi" w:eastAsia="Times New Roman" w:hAnsiTheme="minorHAnsi" w:cstheme="minorHAnsi"/>
        </w:rPr>
        <w:t>roku wprowadzam do stosowania w Zespole Parków Krajobrazowych Województwa Śląskiego „Procedury kadrowe”.</w:t>
      </w:r>
    </w:p>
    <w:p w14:paraId="7BE07632" w14:textId="77777777" w:rsidR="00D95BCE" w:rsidRPr="0041177D" w:rsidRDefault="00D95BCE" w:rsidP="00D46501">
      <w:pPr>
        <w:pStyle w:val="Standard"/>
        <w:spacing w:line="240" w:lineRule="exact"/>
        <w:rPr>
          <w:rFonts w:asciiTheme="minorHAnsi" w:eastAsia="Times New Roman" w:hAnsiTheme="minorHAnsi" w:cstheme="minorHAnsi"/>
          <w:b/>
        </w:rPr>
      </w:pPr>
    </w:p>
    <w:p w14:paraId="6D235DB6" w14:textId="77777777" w:rsidR="00D95BCE" w:rsidRPr="0041177D" w:rsidRDefault="009C3DA4" w:rsidP="008D4C2E">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2</w:t>
      </w:r>
    </w:p>
    <w:p w14:paraId="00CF1192" w14:textId="77777777" w:rsidR="00D95BCE" w:rsidRPr="0041177D" w:rsidRDefault="009C3DA4"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1. </w:t>
      </w:r>
      <w:r w:rsidRPr="0041177D">
        <w:rPr>
          <w:rFonts w:asciiTheme="minorHAnsi" w:eastAsia="Times New Roman" w:hAnsiTheme="minorHAnsi" w:cstheme="minorHAnsi"/>
        </w:rPr>
        <w:tab/>
        <w:t>Za wdrożenie postanowień ujętych w  Zarządzeniu odpowiada:</w:t>
      </w:r>
    </w:p>
    <w:p w14:paraId="22E1CAA8" w14:textId="77777777" w:rsidR="00D95BCE" w:rsidRPr="0041177D" w:rsidRDefault="009C3DA4" w:rsidP="00D46501">
      <w:pPr>
        <w:pStyle w:val="Standard"/>
        <w:numPr>
          <w:ilvl w:val="0"/>
          <w:numId w:val="216"/>
        </w:numPr>
        <w:tabs>
          <w:tab w:val="left" w:pos="1440"/>
        </w:tabs>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w części kadrowej – pracownik ds. kadr,</w:t>
      </w:r>
    </w:p>
    <w:p w14:paraId="4B2866D9" w14:textId="77777777" w:rsidR="00D95BCE" w:rsidRPr="0041177D" w:rsidRDefault="009C3DA4" w:rsidP="00D46501">
      <w:pPr>
        <w:pStyle w:val="Standard"/>
        <w:numPr>
          <w:ilvl w:val="0"/>
          <w:numId w:val="216"/>
        </w:numPr>
        <w:tabs>
          <w:tab w:val="left" w:pos="1440"/>
        </w:tabs>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 xml:space="preserve">w części administracyjnej – pracownik </w:t>
      </w:r>
      <w:r w:rsidR="0041662B" w:rsidRPr="0041177D">
        <w:rPr>
          <w:rFonts w:asciiTheme="minorHAnsi" w:eastAsia="Times New Roman" w:hAnsiTheme="minorHAnsi" w:cstheme="minorHAnsi"/>
        </w:rPr>
        <w:t xml:space="preserve">ds. </w:t>
      </w:r>
      <w:r w:rsidRPr="0041177D">
        <w:rPr>
          <w:rFonts w:asciiTheme="minorHAnsi" w:eastAsia="Times New Roman" w:hAnsiTheme="minorHAnsi" w:cstheme="minorHAnsi"/>
        </w:rPr>
        <w:t>administracyjno-gospodarczy</w:t>
      </w:r>
      <w:r w:rsidR="0041662B" w:rsidRPr="0041177D">
        <w:rPr>
          <w:rFonts w:asciiTheme="minorHAnsi" w:eastAsia="Times New Roman" w:hAnsiTheme="minorHAnsi" w:cstheme="minorHAnsi"/>
        </w:rPr>
        <w:t>ch</w:t>
      </w:r>
      <w:r w:rsidRPr="0041177D">
        <w:rPr>
          <w:rFonts w:asciiTheme="minorHAnsi" w:eastAsia="Times New Roman" w:hAnsiTheme="minorHAnsi" w:cstheme="minorHAnsi"/>
        </w:rPr>
        <w:t>,</w:t>
      </w:r>
    </w:p>
    <w:p w14:paraId="67FE73AD" w14:textId="77777777" w:rsidR="00D95BCE" w:rsidRPr="0041177D" w:rsidRDefault="009C3DA4" w:rsidP="00D46501">
      <w:pPr>
        <w:pStyle w:val="Standard"/>
        <w:numPr>
          <w:ilvl w:val="0"/>
          <w:numId w:val="216"/>
        </w:numPr>
        <w:tabs>
          <w:tab w:val="left" w:pos="1440"/>
        </w:tabs>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w części płacowej – pracownik ds. finansowo-księgowych.</w:t>
      </w:r>
    </w:p>
    <w:p w14:paraId="27A8981B" w14:textId="77777777" w:rsidR="00D95BCE" w:rsidRPr="0041177D" w:rsidRDefault="009C3DA4" w:rsidP="00D46501">
      <w:pPr>
        <w:pStyle w:val="Standard"/>
        <w:numPr>
          <w:ilvl w:val="0"/>
          <w:numId w:val="217"/>
        </w:numPr>
        <w:tabs>
          <w:tab w:val="left" w:pos="284"/>
        </w:tabs>
        <w:spacing w:line="240" w:lineRule="exact"/>
        <w:ind w:hanging="720"/>
        <w:rPr>
          <w:rFonts w:asciiTheme="minorHAnsi" w:eastAsia="Times New Roman" w:hAnsiTheme="minorHAnsi" w:cstheme="minorHAnsi"/>
        </w:rPr>
      </w:pPr>
      <w:r w:rsidRPr="0041177D">
        <w:rPr>
          <w:rFonts w:asciiTheme="minorHAnsi" w:eastAsia="Times New Roman" w:hAnsiTheme="minorHAnsi" w:cstheme="minorHAnsi"/>
        </w:rPr>
        <w:t>Nadzór na realizacją postanowień ujętych w Zarządzeniu sprawuje:</w:t>
      </w:r>
    </w:p>
    <w:p w14:paraId="09DFF8A3" w14:textId="77777777" w:rsidR="00D95BCE" w:rsidRPr="0041177D" w:rsidRDefault="009C3DA4" w:rsidP="00D46501">
      <w:pPr>
        <w:pStyle w:val="Standard"/>
        <w:numPr>
          <w:ilvl w:val="0"/>
          <w:numId w:val="218"/>
        </w:numPr>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w części kadrowej – pracownik ds. kadr,</w:t>
      </w:r>
    </w:p>
    <w:p w14:paraId="70523ADC" w14:textId="77777777" w:rsidR="00D95BCE" w:rsidRPr="0041177D" w:rsidRDefault="009C3DA4" w:rsidP="00D46501">
      <w:pPr>
        <w:pStyle w:val="Standard"/>
        <w:numPr>
          <w:ilvl w:val="0"/>
          <w:numId w:val="218"/>
        </w:numPr>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w części administracyjnej – Kierownik Działu Administracyjno-Gospodarczego</w:t>
      </w:r>
    </w:p>
    <w:p w14:paraId="1DA90C39" w14:textId="77777777" w:rsidR="00D95BCE" w:rsidRPr="0041177D" w:rsidRDefault="009C3DA4" w:rsidP="00D46501">
      <w:pPr>
        <w:pStyle w:val="Standard"/>
        <w:numPr>
          <w:ilvl w:val="0"/>
          <w:numId w:val="218"/>
        </w:numPr>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w  części płacowej – Główna Księgowa.</w:t>
      </w:r>
    </w:p>
    <w:p w14:paraId="7946BBBF" w14:textId="77777777" w:rsidR="00D95BCE" w:rsidRPr="0041177D" w:rsidRDefault="00D95BCE" w:rsidP="00D46501">
      <w:pPr>
        <w:pStyle w:val="Standard"/>
        <w:spacing w:line="240" w:lineRule="exact"/>
        <w:rPr>
          <w:rFonts w:asciiTheme="minorHAnsi" w:eastAsia="Times New Roman" w:hAnsiTheme="minorHAnsi" w:cstheme="minorHAnsi"/>
          <w:b/>
        </w:rPr>
      </w:pPr>
    </w:p>
    <w:p w14:paraId="299D94CF" w14:textId="77777777" w:rsidR="00DF2016" w:rsidRPr="0041177D" w:rsidRDefault="00DF2016" w:rsidP="00D46501">
      <w:pPr>
        <w:pStyle w:val="Standard"/>
        <w:spacing w:line="240" w:lineRule="exact"/>
        <w:rPr>
          <w:rFonts w:asciiTheme="minorHAnsi" w:eastAsia="Times New Roman" w:hAnsiTheme="minorHAnsi" w:cstheme="minorHAnsi"/>
          <w:b/>
        </w:rPr>
      </w:pPr>
    </w:p>
    <w:p w14:paraId="1D629DF2" w14:textId="77777777" w:rsidR="006A3567" w:rsidRPr="0041177D" w:rsidRDefault="006A3567" w:rsidP="00D46501">
      <w:pPr>
        <w:pStyle w:val="Standard"/>
        <w:spacing w:line="240" w:lineRule="exact"/>
        <w:rPr>
          <w:rFonts w:asciiTheme="minorHAnsi" w:eastAsia="Times New Roman" w:hAnsiTheme="minorHAnsi" w:cstheme="minorHAnsi"/>
          <w:b/>
        </w:rPr>
      </w:pPr>
    </w:p>
    <w:p w14:paraId="6B521119" w14:textId="77777777" w:rsidR="00D95BCE" w:rsidRPr="0041177D" w:rsidRDefault="009C3DA4" w:rsidP="006C217D">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3</w:t>
      </w:r>
    </w:p>
    <w:p w14:paraId="4666D129" w14:textId="77777777"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Zmiana Procedur kadrowych może nastąpić w drodze zarządzenia Dyrektora ZPKWŚ</w:t>
      </w:r>
    </w:p>
    <w:p w14:paraId="7172ED14"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60FE1AA4" w14:textId="77777777" w:rsidR="00D95BCE" w:rsidRPr="0041177D" w:rsidRDefault="009C3DA4" w:rsidP="006C217D">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4</w:t>
      </w:r>
    </w:p>
    <w:p w14:paraId="0F50E185" w14:textId="77777777" w:rsidR="00D95BCE" w:rsidRPr="0041177D" w:rsidRDefault="00DF2016" w:rsidP="006873DE">
      <w:pPr>
        <w:pStyle w:val="Standard"/>
        <w:spacing w:line="240" w:lineRule="exact"/>
        <w:jc w:val="both"/>
        <w:rPr>
          <w:rFonts w:asciiTheme="minorHAnsi" w:eastAsia="Times New Roman" w:hAnsiTheme="minorHAnsi" w:cstheme="minorHAnsi"/>
        </w:rPr>
      </w:pPr>
      <w:r w:rsidRPr="0041177D">
        <w:rPr>
          <w:rFonts w:asciiTheme="minorHAnsi" w:eastAsia="Times New Roman" w:hAnsiTheme="minorHAnsi" w:cstheme="minorHAnsi"/>
        </w:rPr>
        <w:t>Traci</w:t>
      </w:r>
      <w:r w:rsidR="009C3DA4" w:rsidRPr="0041177D">
        <w:rPr>
          <w:rFonts w:asciiTheme="minorHAnsi" w:eastAsia="Times New Roman" w:hAnsiTheme="minorHAnsi" w:cstheme="minorHAnsi"/>
        </w:rPr>
        <w:t xml:space="preserve"> moc:</w:t>
      </w:r>
    </w:p>
    <w:p w14:paraId="2CE859EC" w14:textId="4B0597A1" w:rsidR="00D95BCE" w:rsidRPr="0041177D" w:rsidRDefault="009C3DA4" w:rsidP="006873DE">
      <w:pPr>
        <w:pStyle w:val="Standard"/>
        <w:spacing w:line="240" w:lineRule="exact"/>
        <w:jc w:val="both"/>
        <w:rPr>
          <w:rFonts w:asciiTheme="minorHAnsi" w:eastAsia="Times New Roman" w:hAnsiTheme="minorHAnsi" w:cstheme="minorHAnsi"/>
        </w:rPr>
      </w:pPr>
      <w:r w:rsidRPr="0041177D">
        <w:rPr>
          <w:rFonts w:asciiTheme="minorHAnsi" w:eastAsia="Times New Roman" w:hAnsiTheme="minorHAnsi" w:cstheme="minorHAnsi"/>
        </w:rPr>
        <w:t xml:space="preserve">Zarządzenie Nr </w:t>
      </w:r>
      <w:r w:rsidR="00FB4C87" w:rsidRPr="0041177D">
        <w:rPr>
          <w:rFonts w:asciiTheme="minorHAnsi" w:eastAsia="Times New Roman" w:hAnsiTheme="minorHAnsi" w:cstheme="minorHAnsi"/>
        </w:rPr>
        <w:t>1</w:t>
      </w:r>
      <w:r w:rsidR="006A3567" w:rsidRPr="0041177D">
        <w:rPr>
          <w:rFonts w:asciiTheme="minorHAnsi" w:eastAsia="Times New Roman" w:hAnsiTheme="minorHAnsi" w:cstheme="minorHAnsi"/>
        </w:rPr>
        <w:t>8</w:t>
      </w:r>
      <w:r w:rsidR="00136F0F" w:rsidRPr="0041177D">
        <w:rPr>
          <w:rFonts w:asciiTheme="minorHAnsi" w:eastAsia="Times New Roman" w:hAnsiTheme="minorHAnsi" w:cstheme="minorHAnsi"/>
        </w:rPr>
        <w:t>/1</w:t>
      </w:r>
      <w:r w:rsidR="00583BBC" w:rsidRPr="0041177D">
        <w:rPr>
          <w:rFonts w:asciiTheme="minorHAnsi" w:eastAsia="Times New Roman" w:hAnsiTheme="minorHAnsi" w:cstheme="minorHAnsi"/>
        </w:rPr>
        <w:t>9</w:t>
      </w:r>
      <w:r w:rsidRPr="0041177D">
        <w:rPr>
          <w:rFonts w:asciiTheme="minorHAnsi" w:eastAsia="Times New Roman" w:hAnsiTheme="minorHAnsi" w:cstheme="minorHAnsi"/>
        </w:rPr>
        <w:t xml:space="preserve"> Dyrektora ZPKWŚ z dnia </w:t>
      </w:r>
      <w:r w:rsidR="00FA2758" w:rsidRPr="0041177D">
        <w:rPr>
          <w:rFonts w:asciiTheme="minorHAnsi" w:eastAsia="Times New Roman" w:hAnsiTheme="minorHAnsi" w:cstheme="minorHAnsi"/>
        </w:rPr>
        <w:t>1</w:t>
      </w:r>
      <w:r w:rsidR="00FB4C87" w:rsidRPr="0041177D">
        <w:rPr>
          <w:rFonts w:asciiTheme="minorHAnsi" w:eastAsia="Times New Roman" w:hAnsiTheme="minorHAnsi" w:cstheme="minorHAnsi"/>
        </w:rPr>
        <w:t>6</w:t>
      </w:r>
      <w:r w:rsidRPr="0041177D">
        <w:rPr>
          <w:rFonts w:asciiTheme="minorHAnsi" w:eastAsia="Times New Roman" w:hAnsiTheme="minorHAnsi" w:cstheme="minorHAnsi"/>
        </w:rPr>
        <w:t xml:space="preserve"> </w:t>
      </w:r>
      <w:r w:rsidR="00FB4C87" w:rsidRPr="0041177D">
        <w:rPr>
          <w:rFonts w:asciiTheme="minorHAnsi" w:eastAsia="Times New Roman" w:hAnsiTheme="minorHAnsi" w:cstheme="minorHAnsi"/>
        </w:rPr>
        <w:t>grudnia</w:t>
      </w:r>
      <w:r w:rsidR="00136F0F" w:rsidRPr="0041177D">
        <w:rPr>
          <w:rFonts w:asciiTheme="minorHAnsi" w:eastAsia="Times New Roman" w:hAnsiTheme="minorHAnsi" w:cstheme="minorHAnsi"/>
        </w:rPr>
        <w:t xml:space="preserve"> 201</w:t>
      </w:r>
      <w:r w:rsidR="006A3567" w:rsidRPr="0041177D">
        <w:rPr>
          <w:rFonts w:asciiTheme="minorHAnsi" w:eastAsia="Times New Roman" w:hAnsiTheme="minorHAnsi" w:cstheme="minorHAnsi"/>
        </w:rPr>
        <w:t>9</w:t>
      </w:r>
      <w:r w:rsidR="00FA2758" w:rsidRPr="0041177D">
        <w:rPr>
          <w:rFonts w:asciiTheme="minorHAnsi" w:eastAsia="Times New Roman" w:hAnsiTheme="minorHAnsi" w:cstheme="minorHAnsi"/>
        </w:rPr>
        <w:t xml:space="preserve"> r.</w:t>
      </w:r>
      <w:r w:rsidRPr="0041177D">
        <w:rPr>
          <w:rFonts w:asciiTheme="minorHAnsi" w:eastAsia="Times New Roman" w:hAnsiTheme="minorHAnsi" w:cstheme="minorHAnsi"/>
        </w:rPr>
        <w:t xml:space="preserve"> w sprawie: Procedur Kadrowych </w:t>
      </w:r>
      <w:r w:rsidR="006873DE" w:rsidRPr="0041177D">
        <w:rPr>
          <w:rFonts w:asciiTheme="minorHAnsi" w:eastAsia="Times New Roman" w:hAnsiTheme="minorHAnsi" w:cstheme="minorHAnsi"/>
        </w:rPr>
        <w:br/>
      </w:r>
      <w:r w:rsidRPr="0041177D">
        <w:rPr>
          <w:rFonts w:asciiTheme="minorHAnsi" w:eastAsia="Times New Roman" w:hAnsiTheme="minorHAnsi" w:cstheme="minorHAnsi"/>
        </w:rPr>
        <w:t>w Zespole Parków Krajobrazowych Województwa Śląskiego</w:t>
      </w:r>
    </w:p>
    <w:p w14:paraId="68CE8BD2" w14:textId="77777777" w:rsidR="00D95BCE" w:rsidRPr="0041177D" w:rsidRDefault="009C3DA4" w:rsidP="00D46501">
      <w:pPr>
        <w:pStyle w:val="Standard"/>
        <w:spacing w:line="240" w:lineRule="exact"/>
        <w:ind w:left="360"/>
        <w:rPr>
          <w:rFonts w:asciiTheme="minorHAnsi" w:eastAsia="Times New Roman" w:hAnsiTheme="minorHAnsi" w:cstheme="minorHAnsi"/>
        </w:rPr>
      </w:pPr>
      <w:r w:rsidRPr="0041177D">
        <w:rPr>
          <w:rFonts w:asciiTheme="minorHAnsi" w:eastAsia="Times New Roman" w:hAnsiTheme="minorHAnsi" w:cstheme="minorHAnsi"/>
        </w:rPr>
        <w:t xml:space="preserve"> </w:t>
      </w:r>
    </w:p>
    <w:p w14:paraId="0FB65063" w14:textId="225A838B" w:rsidR="00C0340C" w:rsidRPr="0041177D" w:rsidRDefault="009C3DA4" w:rsidP="006C217D">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5</w:t>
      </w:r>
    </w:p>
    <w:p w14:paraId="6036B071" w14:textId="0898C1A6"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Zarządzenie wchodzi w życie z dniem</w:t>
      </w:r>
      <w:r w:rsidR="00F20EC9" w:rsidRPr="0041177D">
        <w:rPr>
          <w:rFonts w:asciiTheme="minorHAnsi" w:eastAsia="Times New Roman" w:hAnsiTheme="minorHAnsi" w:cstheme="minorHAnsi"/>
        </w:rPr>
        <w:t xml:space="preserve"> </w:t>
      </w:r>
      <w:r w:rsidR="00E22299" w:rsidRPr="0041177D">
        <w:rPr>
          <w:rFonts w:asciiTheme="minorHAnsi" w:eastAsia="Times New Roman" w:hAnsiTheme="minorHAnsi" w:cstheme="minorHAnsi"/>
        </w:rPr>
        <w:t>02.01</w:t>
      </w:r>
      <w:r w:rsidR="00455F41" w:rsidRPr="0041177D">
        <w:rPr>
          <w:rFonts w:asciiTheme="minorHAnsi" w:eastAsia="Times New Roman" w:hAnsiTheme="minorHAnsi" w:cstheme="minorHAnsi"/>
        </w:rPr>
        <w:t>.202</w:t>
      </w:r>
      <w:r w:rsidR="00E22299" w:rsidRPr="0041177D">
        <w:rPr>
          <w:rFonts w:asciiTheme="minorHAnsi" w:eastAsia="Times New Roman" w:hAnsiTheme="minorHAnsi" w:cstheme="minorHAnsi"/>
        </w:rPr>
        <w:t>4</w:t>
      </w:r>
      <w:r w:rsidR="00455F41" w:rsidRPr="0041177D">
        <w:rPr>
          <w:rFonts w:asciiTheme="minorHAnsi" w:eastAsia="Times New Roman" w:hAnsiTheme="minorHAnsi" w:cstheme="minorHAnsi"/>
        </w:rPr>
        <w:t xml:space="preserve"> r.</w:t>
      </w:r>
    </w:p>
    <w:p w14:paraId="2D1BCE05" w14:textId="77777777" w:rsidR="00D95BCE" w:rsidRPr="0041177D" w:rsidRDefault="00D95BCE" w:rsidP="00D46501">
      <w:pPr>
        <w:pStyle w:val="Standard"/>
        <w:spacing w:line="240" w:lineRule="exact"/>
        <w:rPr>
          <w:rFonts w:asciiTheme="minorHAnsi" w:eastAsia="Times New Roman" w:hAnsiTheme="minorHAnsi" w:cstheme="minorHAnsi"/>
        </w:rPr>
      </w:pPr>
    </w:p>
    <w:p w14:paraId="1EBB7008" w14:textId="77777777" w:rsidR="00D95BCE" w:rsidRPr="0041177D" w:rsidRDefault="00D95BCE" w:rsidP="00D46501">
      <w:pPr>
        <w:pStyle w:val="Standard"/>
        <w:spacing w:line="240" w:lineRule="exact"/>
        <w:rPr>
          <w:rFonts w:asciiTheme="minorHAnsi" w:eastAsia="Times New Roman" w:hAnsiTheme="minorHAnsi" w:cstheme="minorHAnsi"/>
        </w:rPr>
      </w:pPr>
    </w:p>
    <w:p w14:paraId="17C5B10F" w14:textId="77777777" w:rsidR="00D95BCE" w:rsidRPr="0041177D" w:rsidRDefault="00D95BCE" w:rsidP="00D46501">
      <w:pPr>
        <w:pStyle w:val="Standard"/>
        <w:spacing w:line="240" w:lineRule="exact"/>
        <w:rPr>
          <w:rFonts w:asciiTheme="minorHAnsi" w:eastAsia="Times New Roman" w:hAnsiTheme="minorHAnsi" w:cstheme="minorHAnsi"/>
        </w:rPr>
      </w:pPr>
    </w:p>
    <w:p w14:paraId="3A952F7A" w14:textId="77777777" w:rsidR="00D95BCE" w:rsidRPr="0041177D" w:rsidRDefault="00D95BCE" w:rsidP="00D46501">
      <w:pPr>
        <w:pStyle w:val="Standard"/>
        <w:spacing w:line="240" w:lineRule="exact"/>
        <w:rPr>
          <w:rFonts w:asciiTheme="minorHAnsi" w:eastAsia="Times New Roman" w:hAnsiTheme="minorHAnsi" w:cstheme="minorHAnsi"/>
        </w:rPr>
      </w:pPr>
    </w:p>
    <w:p w14:paraId="084B2EDE" w14:textId="77777777" w:rsidR="00D95BCE" w:rsidRPr="0041177D" w:rsidRDefault="00D95BCE" w:rsidP="00D46501">
      <w:pPr>
        <w:pStyle w:val="Standard"/>
        <w:spacing w:line="240" w:lineRule="exact"/>
        <w:rPr>
          <w:rFonts w:asciiTheme="minorHAnsi" w:eastAsia="Times New Roman" w:hAnsiTheme="minorHAnsi" w:cstheme="minorHAnsi"/>
        </w:rPr>
      </w:pPr>
    </w:p>
    <w:p w14:paraId="536A035F" w14:textId="77777777" w:rsidR="00D95BCE" w:rsidRPr="0041177D" w:rsidRDefault="00D95BCE" w:rsidP="00D46501">
      <w:pPr>
        <w:pStyle w:val="Standard"/>
        <w:spacing w:line="240" w:lineRule="exact"/>
        <w:rPr>
          <w:rFonts w:asciiTheme="minorHAnsi" w:eastAsia="Times New Roman" w:hAnsiTheme="minorHAnsi" w:cstheme="minorHAnsi"/>
          <w:b/>
        </w:rPr>
      </w:pPr>
    </w:p>
    <w:tbl>
      <w:tblPr>
        <w:tblW w:w="9322" w:type="dxa"/>
        <w:tblInd w:w="-108" w:type="dxa"/>
        <w:tblLayout w:type="fixed"/>
        <w:tblCellMar>
          <w:left w:w="10" w:type="dxa"/>
          <w:right w:w="10" w:type="dxa"/>
        </w:tblCellMar>
        <w:tblLook w:val="0000" w:firstRow="0" w:lastRow="0" w:firstColumn="0" w:lastColumn="0" w:noHBand="0" w:noVBand="0"/>
      </w:tblPr>
      <w:tblGrid>
        <w:gridCol w:w="436"/>
        <w:gridCol w:w="1895"/>
        <w:gridCol w:w="267"/>
        <w:gridCol w:w="6724"/>
      </w:tblGrid>
      <w:tr w:rsidR="00BB17B7" w:rsidRPr="00BB17B7" w14:paraId="3E6D21D6" w14:textId="77777777">
        <w:trPr>
          <w:trHeight w:val="1"/>
        </w:trPr>
        <w:tc>
          <w:tcPr>
            <w:tcW w:w="2598" w:type="dxa"/>
            <w:gridSpan w:val="3"/>
            <w:shd w:val="clear" w:color="auto" w:fill="FFFFFF"/>
            <w:tcMar>
              <w:top w:w="0" w:type="dxa"/>
              <w:left w:w="108" w:type="dxa"/>
              <w:bottom w:w="0" w:type="dxa"/>
              <w:right w:w="108" w:type="dxa"/>
            </w:tcMar>
          </w:tcPr>
          <w:p w14:paraId="25102AA8" w14:textId="77777777" w:rsidR="00D95BCE" w:rsidRPr="00BB17B7" w:rsidRDefault="00D95BCE" w:rsidP="00D46501">
            <w:pPr>
              <w:pStyle w:val="Standard"/>
              <w:spacing w:line="240" w:lineRule="exact"/>
              <w:rPr>
                <w:rFonts w:asciiTheme="minorHAnsi" w:eastAsia="Times New Roman" w:hAnsiTheme="minorHAnsi" w:cstheme="minorHAnsi"/>
                <w:b/>
                <w:shd w:val="clear" w:color="auto" w:fill="FFFFFF"/>
              </w:rPr>
            </w:pPr>
          </w:p>
          <w:p w14:paraId="78412C05" w14:textId="77777777" w:rsidR="00D95BCE" w:rsidRPr="00BB17B7" w:rsidRDefault="009C3DA4" w:rsidP="00D46501">
            <w:pPr>
              <w:pStyle w:val="Standard"/>
              <w:spacing w:line="240" w:lineRule="exact"/>
              <w:rPr>
                <w:rFonts w:asciiTheme="minorHAnsi" w:eastAsia="Times New Roman" w:hAnsiTheme="minorHAnsi" w:cstheme="minorHAnsi"/>
                <w:b/>
                <w:shd w:val="clear" w:color="auto" w:fill="FFFFFF"/>
              </w:rPr>
            </w:pPr>
            <w:r w:rsidRPr="00BB17B7">
              <w:rPr>
                <w:rFonts w:asciiTheme="minorHAnsi" w:eastAsia="Times New Roman" w:hAnsiTheme="minorHAnsi" w:cstheme="minorHAnsi"/>
                <w:b/>
                <w:shd w:val="clear" w:color="auto" w:fill="FFFFFF"/>
              </w:rPr>
              <w:t>SPIS TREŚCI:</w:t>
            </w:r>
          </w:p>
          <w:p w14:paraId="7742B679" w14:textId="77777777" w:rsidR="00D95BCE" w:rsidRPr="00BB17B7" w:rsidRDefault="00D95BCE" w:rsidP="00D46501">
            <w:pPr>
              <w:pStyle w:val="Standard"/>
              <w:spacing w:line="240" w:lineRule="exact"/>
              <w:rPr>
                <w:rFonts w:asciiTheme="minorHAnsi" w:hAnsiTheme="minorHAnsi" w:cstheme="minorHAnsi"/>
                <w:shd w:val="clear" w:color="auto" w:fill="FFFFFF"/>
              </w:rPr>
            </w:pPr>
          </w:p>
        </w:tc>
        <w:tc>
          <w:tcPr>
            <w:tcW w:w="6724" w:type="dxa"/>
            <w:shd w:val="clear" w:color="auto" w:fill="auto"/>
            <w:tcMar>
              <w:top w:w="0" w:type="dxa"/>
              <w:left w:w="10" w:type="dxa"/>
              <w:bottom w:w="0" w:type="dxa"/>
              <w:right w:w="10" w:type="dxa"/>
            </w:tcMar>
          </w:tcPr>
          <w:p w14:paraId="555F2722" w14:textId="77777777" w:rsidR="00D95BCE" w:rsidRPr="00BB17B7" w:rsidRDefault="00D95BCE" w:rsidP="00D46501">
            <w:pPr>
              <w:pStyle w:val="Standard"/>
              <w:rPr>
                <w:rFonts w:asciiTheme="minorHAnsi" w:hAnsiTheme="minorHAnsi" w:cstheme="minorHAnsi"/>
              </w:rPr>
            </w:pPr>
          </w:p>
        </w:tc>
      </w:tr>
      <w:tr w:rsidR="00CF0FBA" w:rsidRPr="00CF0FBA" w14:paraId="74FB8233" w14:textId="77777777">
        <w:trPr>
          <w:trHeight w:val="1"/>
        </w:trPr>
        <w:tc>
          <w:tcPr>
            <w:tcW w:w="9322" w:type="dxa"/>
            <w:gridSpan w:val="4"/>
            <w:shd w:val="clear" w:color="auto" w:fill="FFFFFF"/>
            <w:tcMar>
              <w:top w:w="0" w:type="dxa"/>
              <w:left w:w="108" w:type="dxa"/>
              <w:bottom w:w="0" w:type="dxa"/>
              <w:right w:w="108" w:type="dxa"/>
            </w:tcMar>
          </w:tcPr>
          <w:p w14:paraId="7BB7EA73" w14:textId="77777777" w:rsidR="00D95BCE" w:rsidRPr="00CF0FBA" w:rsidRDefault="009C3DA4" w:rsidP="00D46501">
            <w:pPr>
              <w:pStyle w:val="Standard"/>
              <w:keepNext/>
              <w:spacing w:line="240" w:lineRule="exact"/>
              <w:rPr>
                <w:rFonts w:asciiTheme="minorHAnsi" w:eastAsia="Times New Roman" w:hAnsiTheme="minorHAnsi" w:cstheme="minorHAnsi"/>
                <w:b/>
                <w:shd w:val="clear" w:color="auto" w:fill="FFFFFF"/>
              </w:rPr>
            </w:pPr>
            <w:r w:rsidRPr="00CF0FBA">
              <w:rPr>
                <w:rFonts w:asciiTheme="minorHAnsi" w:eastAsia="Times New Roman" w:hAnsiTheme="minorHAnsi" w:cstheme="minorHAnsi"/>
                <w:b/>
                <w:shd w:val="clear" w:color="auto" w:fill="FFFFFF"/>
              </w:rPr>
              <w:t>Dział pierwszy</w:t>
            </w:r>
          </w:p>
          <w:p w14:paraId="1EA54CD2" w14:textId="77777777" w:rsidR="00BB17B7" w:rsidRPr="00CF0FBA" w:rsidRDefault="009C3DA4" w:rsidP="00D46501">
            <w:pPr>
              <w:pStyle w:val="Standard"/>
              <w:keepNext/>
              <w:spacing w:line="240" w:lineRule="exact"/>
              <w:rPr>
                <w:rFonts w:asciiTheme="minorHAnsi" w:eastAsia="Times New Roman" w:hAnsiTheme="minorHAnsi" w:cstheme="minorHAnsi"/>
                <w:shd w:val="clear" w:color="auto" w:fill="FFFFFF"/>
              </w:rPr>
            </w:pPr>
            <w:r w:rsidRPr="00CF0FBA">
              <w:rPr>
                <w:rFonts w:asciiTheme="minorHAnsi" w:eastAsia="Times New Roman" w:hAnsiTheme="minorHAnsi" w:cstheme="minorHAnsi"/>
                <w:shd w:val="clear" w:color="auto" w:fill="FFFFFF"/>
              </w:rPr>
              <w:t xml:space="preserve">Zatrudnianie pracowników, organizacja służby przygotowawczej, składanie egzaminu kończącego służbę przygotowawczą, ocenianie i weryfikacja pracowników </w:t>
            </w:r>
          </w:p>
          <w:p w14:paraId="59AA4A91" w14:textId="1647B39C" w:rsidR="00D95BCE" w:rsidRPr="00CF0FBA" w:rsidRDefault="009C3DA4" w:rsidP="00D46501">
            <w:pPr>
              <w:pStyle w:val="Standard"/>
              <w:keepNext/>
              <w:spacing w:line="240" w:lineRule="exact"/>
              <w:rPr>
                <w:rFonts w:asciiTheme="minorHAnsi" w:eastAsia="Times New Roman" w:hAnsiTheme="minorHAnsi" w:cstheme="minorHAnsi"/>
                <w:shd w:val="clear" w:color="auto" w:fill="FFFFFF"/>
              </w:rPr>
            </w:pPr>
            <w:r w:rsidRPr="00CF0FBA">
              <w:rPr>
                <w:rFonts w:asciiTheme="minorHAnsi" w:eastAsia="Times New Roman" w:hAnsiTheme="minorHAnsi" w:cstheme="minorHAnsi"/>
                <w:shd w:val="clear" w:color="auto" w:fill="FFFFFF"/>
              </w:rPr>
              <w:t>samorządowych, charakterystyki stanowisk pracy, ..........................................................Str.</w:t>
            </w:r>
            <w:r w:rsidR="00A94448" w:rsidRPr="00CF0FBA">
              <w:rPr>
                <w:rFonts w:asciiTheme="minorHAnsi" w:eastAsia="Times New Roman" w:hAnsiTheme="minorHAnsi" w:cstheme="minorHAnsi"/>
                <w:shd w:val="clear" w:color="auto" w:fill="FFFFFF"/>
              </w:rPr>
              <w:t xml:space="preserve"> 6</w:t>
            </w:r>
          </w:p>
        </w:tc>
      </w:tr>
      <w:tr w:rsidR="00CF0FBA" w:rsidRPr="00CF0FBA" w14:paraId="27621DAE" w14:textId="77777777">
        <w:trPr>
          <w:trHeight w:val="1"/>
        </w:trPr>
        <w:tc>
          <w:tcPr>
            <w:tcW w:w="436" w:type="dxa"/>
            <w:shd w:val="clear" w:color="auto" w:fill="FFFFFF"/>
            <w:tcMar>
              <w:top w:w="0" w:type="dxa"/>
              <w:left w:w="108" w:type="dxa"/>
              <w:bottom w:w="0" w:type="dxa"/>
              <w:right w:w="108" w:type="dxa"/>
            </w:tcMar>
          </w:tcPr>
          <w:p w14:paraId="6FBEE373" w14:textId="77777777" w:rsidR="00D95BCE" w:rsidRPr="00CF0FBA" w:rsidRDefault="00D95BCE" w:rsidP="00D46501">
            <w:pPr>
              <w:pStyle w:val="Standard"/>
              <w:spacing w:line="240" w:lineRule="exact"/>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0928959D" w14:textId="77777777" w:rsidR="00D95BCE" w:rsidRPr="00CF0FBA" w:rsidRDefault="009C3DA4" w:rsidP="00D46501">
            <w:pPr>
              <w:pStyle w:val="Standard"/>
              <w:spacing w:line="240" w:lineRule="exact"/>
              <w:rPr>
                <w:rFonts w:asciiTheme="minorHAnsi" w:eastAsia="Times New Roman" w:hAnsiTheme="minorHAnsi" w:cstheme="minorHAnsi"/>
                <w:shd w:val="clear" w:color="auto" w:fill="FFFFFF"/>
              </w:rPr>
            </w:pPr>
            <w:r w:rsidRPr="00CF0FBA">
              <w:rPr>
                <w:rFonts w:asciiTheme="minorHAnsi" w:eastAsia="Times New Roman" w:hAnsiTheme="minorHAnsi" w:cstheme="minorHAnsi"/>
                <w:shd w:val="clear" w:color="auto" w:fill="FFFFFF"/>
              </w:rPr>
              <w:t>Rozdział I</w:t>
            </w:r>
          </w:p>
        </w:tc>
        <w:tc>
          <w:tcPr>
            <w:tcW w:w="6991" w:type="dxa"/>
            <w:gridSpan w:val="2"/>
            <w:shd w:val="clear" w:color="auto" w:fill="FFFFFF"/>
            <w:tcMar>
              <w:top w:w="0" w:type="dxa"/>
              <w:left w:w="108" w:type="dxa"/>
              <w:bottom w:w="0" w:type="dxa"/>
              <w:right w:w="108" w:type="dxa"/>
            </w:tcMar>
          </w:tcPr>
          <w:p w14:paraId="75004BA0" w14:textId="6ACCBE8F" w:rsidR="00D95BCE" w:rsidRPr="00CF0FBA" w:rsidRDefault="009C3DA4" w:rsidP="00D46501">
            <w:pPr>
              <w:pStyle w:val="Standard"/>
              <w:spacing w:line="240" w:lineRule="exact"/>
              <w:rPr>
                <w:rFonts w:asciiTheme="minorHAnsi" w:eastAsia="Times New Roman" w:hAnsiTheme="minorHAnsi" w:cstheme="minorHAnsi"/>
                <w:shd w:val="clear" w:color="auto" w:fill="FFFFFF"/>
              </w:rPr>
            </w:pPr>
            <w:r w:rsidRPr="00CF0FBA">
              <w:rPr>
                <w:rFonts w:asciiTheme="minorHAnsi" w:eastAsia="Times New Roman" w:hAnsiTheme="minorHAnsi" w:cstheme="minorHAnsi"/>
                <w:shd w:val="clear" w:color="auto" w:fill="FFFFFF"/>
              </w:rPr>
              <w:t>Nabór na wolne stanowiska urzędnicze, w tym kierownicze stanowiska urzędnicze w ZPKWŚ……..….……</w:t>
            </w:r>
            <w:r w:rsidR="00CF0FBA" w:rsidRPr="00CF0FBA">
              <w:rPr>
                <w:rFonts w:asciiTheme="minorHAnsi" w:eastAsia="Times New Roman" w:hAnsiTheme="minorHAnsi" w:cstheme="minorHAnsi"/>
                <w:shd w:val="clear" w:color="auto" w:fill="FFFFFF"/>
              </w:rPr>
              <w:t>…………..</w:t>
            </w:r>
            <w:r w:rsidRPr="00CF0FBA">
              <w:rPr>
                <w:rFonts w:asciiTheme="minorHAnsi" w:eastAsia="Times New Roman" w:hAnsiTheme="minorHAnsi" w:cstheme="minorHAnsi"/>
                <w:shd w:val="clear" w:color="auto" w:fill="FFFFFF"/>
              </w:rPr>
              <w:t>………………..Str.</w:t>
            </w:r>
            <w:r w:rsidR="00CF0FBA" w:rsidRPr="00CF0FBA">
              <w:rPr>
                <w:rFonts w:asciiTheme="minorHAnsi" w:eastAsia="Times New Roman" w:hAnsiTheme="minorHAnsi" w:cstheme="minorHAnsi"/>
                <w:shd w:val="clear" w:color="auto" w:fill="FFFFFF"/>
              </w:rPr>
              <w:t xml:space="preserve"> 6</w:t>
            </w:r>
          </w:p>
        </w:tc>
      </w:tr>
      <w:tr w:rsidR="00026B55" w:rsidRPr="00026B55" w14:paraId="79DDD943" w14:textId="77777777">
        <w:trPr>
          <w:trHeight w:val="1"/>
        </w:trPr>
        <w:tc>
          <w:tcPr>
            <w:tcW w:w="436" w:type="dxa"/>
            <w:shd w:val="clear" w:color="auto" w:fill="FFFFFF"/>
            <w:tcMar>
              <w:top w:w="0" w:type="dxa"/>
              <w:left w:w="108" w:type="dxa"/>
              <w:bottom w:w="0" w:type="dxa"/>
              <w:right w:w="108" w:type="dxa"/>
            </w:tcMar>
          </w:tcPr>
          <w:p w14:paraId="7A196D0E" w14:textId="77777777" w:rsidR="00D95BCE" w:rsidRPr="00026B55" w:rsidRDefault="00D95BCE" w:rsidP="00D46501">
            <w:pPr>
              <w:pStyle w:val="Standard"/>
              <w:spacing w:line="240" w:lineRule="exact"/>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3C79B1EA" w14:textId="77777777" w:rsidR="00D95BCE" w:rsidRPr="00026B55" w:rsidRDefault="009C3DA4" w:rsidP="00D46501">
            <w:pPr>
              <w:pStyle w:val="Standard"/>
              <w:spacing w:line="240" w:lineRule="exact"/>
              <w:rPr>
                <w:rFonts w:asciiTheme="minorHAnsi" w:eastAsia="Times New Roman" w:hAnsiTheme="minorHAnsi" w:cstheme="minorHAnsi"/>
                <w:shd w:val="clear" w:color="auto" w:fill="FFFFFF"/>
              </w:rPr>
            </w:pPr>
            <w:r w:rsidRPr="00026B55">
              <w:rPr>
                <w:rFonts w:asciiTheme="minorHAnsi" w:eastAsia="Times New Roman" w:hAnsiTheme="minorHAnsi" w:cstheme="minorHAnsi"/>
                <w:shd w:val="clear" w:color="auto" w:fill="FFFFFF"/>
              </w:rPr>
              <w:t>Rozdział II</w:t>
            </w:r>
          </w:p>
        </w:tc>
        <w:tc>
          <w:tcPr>
            <w:tcW w:w="6991" w:type="dxa"/>
            <w:gridSpan w:val="2"/>
            <w:shd w:val="clear" w:color="auto" w:fill="FFFFFF"/>
            <w:tcMar>
              <w:top w:w="0" w:type="dxa"/>
              <w:left w:w="108" w:type="dxa"/>
              <w:bottom w:w="0" w:type="dxa"/>
              <w:right w:w="108" w:type="dxa"/>
            </w:tcMar>
          </w:tcPr>
          <w:p w14:paraId="25F346B1" w14:textId="77777777" w:rsidR="00026B55" w:rsidRPr="00026B55" w:rsidRDefault="009C3DA4" w:rsidP="00D46501">
            <w:pPr>
              <w:pStyle w:val="Standard"/>
              <w:spacing w:line="240" w:lineRule="exact"/>
              <w:rPr>
                <w:rFonts w:asciiTheme="minorHAnsi" w:eastAsia="Times New Roman" w:hAnsiTheme="minorHAnsi" w:cstheme="minorHAnsi"/>
                <w:shd w:val="clear" w:color="auto" w:fill="FFFFFF"/>
              </w:rPr>
            </w:pPr>
            <w:r w:rsidRPr="00026B55">
              <w:rPr>
                <w:rFonts w:asciiTheme="minorHAnsi" w:eastAsia="Times New Roman" w:hAnsiTheme="minorHAnsi" w:cstheme="minorHAnsi"/>
                <w:shd w:val="clear" w:color="auto" w:fill="FFFFFF"/>
              </w:rPr>
              <w:t xml:space="preserve">Przeprowadzanie służby przygotowawczej oraz składanie </w:t>
            </w:r>
          </w:p>
          <w:p w14:paraId="23AB335A" w14:textId="2729B554" w:rsidR="00D95BCE" w:rsidRPr="00026B55" w:rsidRDefault="009C3DA4" w:rsidP="00D46501">
            <w:pPr>
              <w:pStyle w:val="Standard"/>
              <w:spacing w:line="240" w:lineRule="exact"/>
              <w:rPr>
                <w:rFonts w:asciiTheme="minorHAnsi" w:eastAsia="Times New Roman" w:hAnsiTheme="minorHAnsi" w:cstheme="minorHAnsi"/>
                <w:shd w:val="clear" w:color="auto" w:fill="FFFFFF"/>
              </w:rPr>
            </w:pPr>
            <w:r w:rsidRPr="00026B55">
              <w:rPr>
                <w:rFonts w:asciiTheme="minorHAnsi" w:eastAsia="Times New Roman" w:hAnsiTheme="minorHAnsi" w:cstheme="minorHAnsi"/>
                <w:shd w:val="clear" w:color="auto" w:fill="FFFFFF"/>
              </w:rPr>
              <w:t>egzaminu kończącego służbę przygotowa</w:t>
            </w:r>
            <w:r w:rsidR="00227192" w:rsidRPr="00026B55">
              <w:rPr>
                <w:rFonts w:asciiTheme="minorHAnsi" w:eastAsia="Times New Roman" w:hAnsiTheme="minorHAnsi" w:cstheme="minorHAnsi"/>
                <w:shd w:val="clear" w:color="auto" w:fill="FFFFFF"/>
              </w:rPr>
              <w:t xml:space="preserve">wczą w </w:t>
            </w:r>
            <w:r w:rsidR="00026B55" w:rsidRPr="00026B55">
              <w:rPr>
                <w:rFonts w:asciiTheme="minorHAnsi" w:eastAsia="Times New Roman" w:hAnsiTheme="minorHAnsi" w:cstheme="minorHAnsi"/>
                <w:shd w:val="clear" w:color="auto" w:fill="FFFFFF"/>
              </w:rPr>
              <w:t>Z</w:t>
            </w:r>
            <w:r w:rsidR="00227192" w:rsidRPr="00026B55">
              <w:rPr>
                <w:rFonts w:asciiTheme="minorHAnsi" w:eastAsia="Times New Roman" w:hAnsiTheme="minorHAnsi" w:cstheme="minorHAnsi"/>
                <w:shd w:val="clear" w:color="auto" w:fill="FFFFFF"/>
              </w:rPr>
              <w:t>PKWŚ ………</w:t>
            </w:r>
            <w:r w:rsidR="00026B55" w:rsidRPr="00026B55">
              <w:rPr>
                <w:rFonts w:asciiTheme="minorHAnsi" w:eastAsia="Times New Roman" w:hAnsiTheme="minorHAnsi" w:cstheme="minorHAnsi"/>
                <w:shd w:val="clear" w:color="auto" w:fill="FFFFFF"/>
              </w:rPr>
              <w:t>.</w:t>
            </w:r>
            <w:r w:rsidR="00227192" w:rsidRPr="00026B55">
              <w:rPr>
                <w:rFonts w:asciiTheme="minorHAnsi" w:eastAsia="Times New Roman" w:hAnsiTheme="minorHAnsi" w:cstheme="minorHAnsi"/>
                <w:shd w:val="clear" w:color="auto" w:fill="FFFFFF"/>
              </w:rPr>
              <w:t>Str.</w:t>
            </w:r>
            <w:r w:rsidR="00026B55" w:rsidRPr="00026B55">
              <w:rPr>
                <w:rFonts w:asciiTheme="minorHAnsi" w:eastAsia="Times New Roman" w:hAnsiTheme="minorHAnsi" w:cstheme="minorHAnsi"/>
                <w:shd w:val="clear" w:color="auto" w:fill="FFFFFF"/>
              </w:rPr>
              <w:t xml:space="preserve"> 11</w:t>
            </w:r>
          </w:p>
        </w:tc>
      </w:tr>
      <w:tr w:rsidR="00146855" w:rsidRPr="00146855" w14:paraId="24AEC068" w14:textId="77777777">
        <w:trPr>
          <w:trHeight w:val="1"/>
        </w:trPr>
        <w:tc>
          <w:tcPr>
            <w:tcW w:w="436" w:type="dxa"/>
            <w:shd w:val="clear" w:color="auto" w:fill="FFFFFF"/>
            <w:tcMar>
              <w:top w:w="0" w:type="dxa"/>
              <w:left w:w="108" w:type="dxa"/>
              <w:bottom w:w="0" w:type="dxa"/>
              <w:right w:w="108" w:type="dxa"/>
            </w:tcMar>
          </w:tcPr>
          <w:p w14:paraId="4EE4C9D0" w14:textId="77777777" w:rsidR="00D95BCE" w:rsidRPr="00146855" w:rsidRDefault="00D95BCE" w:rsidP="00D46501">
            <w:pPr>
              <w:pStyle w:val="Standard"/>
              <w:spacing w:line="240" w:lineRule="exact"/>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3A1F0EC0" w14:textId="77777777" w:rsidR="00D95BCE" w:rsidRPr="00146855" w:rsidRDefault="009C3DA4" w:rsidP="00D46501">
            <w:pPr>
              <w:pStyle w:val="Standard"/>
              <w:spacing w:line="240" w:lineRule="exact"/>
              <w:rPr>
                <w:rFonts w:asciiTheme="minorHAnsi" w:eastAsia="Times New Roman" w:hAnsiTheme="minorHAnsi" w:cstheme="minorHAnsi"/>
                <w:shd w:val="clear" w:color="auto" w:fill="FFFFFF"/>
              </w:rPr>
            </w:pPr>
            <w:r w:rsidRPr="00146855">
              <w:rPr>
                <w:rFonts w:asciiTheme="minorHAnsi" w:eastAsia="Times New Roman" w:hAnsiTheme="minorHAnsi" w:cstheme="minorHAnsi"/>
                <w:shd w:val="clear" w:color="auto" w:fill="FFFFFF"/>
              </w:rPr>
              <w:t>Rozdział III</w:t>
            </w:r>
          </w:p>
        </w:tc>
        <w:tc>
          <w:tcPr>
            <w:tcW w:w="6991" w:type="dxa"/>
            <w:gridSpan w:val="2"/>
            <w:shd w:val="clear" w:color="auto" w:fill="FFFFFF"/>
            <w:tcMar>
              <w:top w:w="0" w:type="dxa"/>
              <w:left w:w="108" w:type="dxa"/>
              <w:bottom w:w="0" w:type="dxa"/>
              <w:right w:w="108" w:type="dxa"/>
            </w:tcMar>
          </w:tcPr>
          <w:p w14:paraId="44B20559" w14:textId="77777777" w:rsidR="00146855" w:rsidRPr="00146855" w:rsidRDefault="009C3DA4" w:rsidP="00D46501">
            <w:pPr>
              <w:pStyle w:val="Standard"/>
              <w:spacing w:line="240" w:lineRule="exact"/>
              <w:rPr>
                <w:rFonts w:asciiTheme="minorHAnsi" w:eastAsia="Times New Roman" w:hAnsiTheme="minorHAnsi" w:cstheme="minorHAnsi"/>
                <w:shd w:val="clear" w:color="auto" w:fill="FFFFFF"/>
              </w:rPr>
            </w:pPr>
            <w:r w:rsidRPr="00146855">
              <w:rPr>
                <w:rFonts w:asciiTheme="minorHAnsi" w:eastAsia="Times New Roman" w:hAnsiTheme="minorHAnsi" w:cstheme="minorHAnsi"/>
                <w:shd w:val="clear" w:color="auto" w:fill="FFFFFF"/>
              </w:rPr>
              <w:t xml:space="preserve">Nabór  pracowników zatrudnionych na umowę o zastępstwo </w:t>
            </w:r>
          </w:p>
          <w:p w14:paraId="54859B97" w14:textId="50B7D907" w:rsidR="00D95BCE" w:rsidRPr="00146855" w:rsidRDefault="009C3DA4" w:rsidP="00D46501">
            <w:pPr>
              <w:pStyle w:val="Standard"/>
              <w:spacing w:line="240" w:lineRule="exact"/>
              <w:rPr>
                <w:rFonts w:asciiTheme="minorHAnsi" w:eastAsia="Times New Roman" w:hAnsiTheme="minorHAnsi" w:cstheme="minorHAnsi"/>
                <w:shd w:val="clear" w:color="auto" w:fill="FFFFFF"/>
              </w:rPr>
            </w:pPr>
            <w:r w:rsidRPr="00146855">
              <w:rPr>
                <w:rFonts w:asciiTheme="minorHAnsi" w:eastAsia="Times New Roman" w:hAnsiTheme="minorHAnsi" w:cstheme="minorHAnsi"/>
                <w:shd w:val="clear" w:color="auto" w:fill="FFFFFF"/>
              </w:rPr>
              <w:t>oraz na stanowiska pomocnicze i</w:t>
            </w:r>
            <w:r w:rsidR="00227192" w:rsidRPr="00146855">
              <w:rPr>
                <w:rFonts w:asciiTheme="minorHAnsi" w:eastAsia="Times New Roman" w:hAnsiTheme="minorHAnsi" w:cstheme="minorHAnsi"/>
                <w:shd w:val="clear" w:color="auto" w:fill="FFFFFF"/>
              </w:rPr>
              <w:t xml:space="preserve"> obsługi</w:t>
            </w:r>
            <w:r w:rsidR="00146855" w:rsidRPr="00146855">
              <w:rPr>
                <w:rFonts w:asciiTheme="minorHAnsi" w:eastAsia="Times New Roman" w:hAnsiTheme="minorHAnsi" w:cstheme="minorHAnsi"/>
                <w:shd w:val="clear" w:color="auto" w:fill="FFFFFF"/>
              </w:rPr>
              <w:t xml:space="preserve"> w </w:t>
            </w:r>
            <w:r w:rsidR="00227192" w:rsidRPr="00146855">
              <w:rPr>
                <w:rFonts w:asciiTheme="minorHAnsi" w:eastAsia="Times New Roman" w:hAnsiTheme="minorHAnsi" w:cstheme="minorHAnsi"/>
                <w:shd w:val="clear" w:color="auto" w:fill="FFFFFF"/>
              </w:rPr>
              <w:t>ZPKWŚ ………</w:t>
            </w:r>
            <w:r w:rsidR="00146855" w:rsidRPr="00146855">
              <w:rPr>
                <w:rFonts w:asciiTheme="minorHAnsi" w:eastAsia="Times New Roman" w:hAnsiTheme="minorHAnsi" w:cstheme="minorHAnsi"/>
                <w:shd w:val="clear" w:color="auto" w:fill="FFFFFF"/>
              </w:rPr>
              <w:t>….</w:t>
            </w:r>
            <w:r w:rsidR="00227192" w:rsidRPr="00146855">
              <w:rPr>
                <w:rFonts w:asciiTheme="minorHAnsi" w:eastAsia="Times New Roman" w:hAnsiTheme="minorHAnsi" w:cstheme="minorHAnsi"/>
                <w:shd w:val="clear" w:color="auto" w:fill="FFFFFF"/>
              </w:rPr>
              <w:t>…</w:t>
            </w:r>
            <w:r w:rsidR="000E2B01">
              <w:rPr>
                <w:rFonts w:asciiTheme="minorHAnsi" w:eastAsia="Times New Roman" w:hAnsiTheme="minorHAnsi" w:cstheme="minorHAnsi"/>
                <w:shd w:val="clear" w:color="auto" w:fill="FFFFFF"/>
              </w:rPr>
              <w:t>.</w:t>
            </w:r>
            <w:r w:rsidR="00227192" w:rsidRPr="00146855">
              <w:rPr>
                <w:rFonts w:asciiTheme="minorHAnsi" w:eastAsia="Times New Roman" w:hAnsiTheme="minorHAnsi" w:cstheme="minorHAnsi"/>
                <w:shd w:val="clear" w:color="auto" w:fill="FFFFFF"/>
              </w:rPr>
              <w:t>…Str.</w:t>
            </w:r>
            <w:r w:rsidR="00146855" w:rsidRPr="00146855">
              <w:rPr>
                <w:rFonts w:asciiTheme="minorHAnsi" w:eastAsia="Times New Roman" w:hAnsiTheme="minorHAnsi" w:cstheme="minorHAnsi"/>
                <w:shd w:val="clear" w:color="auto" w:fill="FFFFFF"/>
              </w:rPr>
              <w:t xml:space="preserve"> </w:t>
            </w:r>
            <w:r w:rsidR="00227192" w:rsidRPr="00146855">
              <w:rPr>
                <w:rFonts w:asciiTheme="minorHAnsi" w:eastAsia="Times New Roman" w:hAnsiTheme="minorHAnsi" w:cstheme="minorHAnsi"/>
                <w:shd w:val="clear" w:color="auto" w:fill="FFFFFF"/>
              </w:rPr>
              <w:t>1</w:t>
            </w:r>
            <w:r w:rsidR="00146855" w:rsidRPr="00146855">
              <w:rPr>
                <w:rFonts w:asciiTheme="minorHAnsi" w:eastAsia="Times New Roman" w:hAnsiTheme="minorHAnsi" w:cstheme="minorHAnsi"/>
                <w:shd w:val="clear" w:color="auto" w:fill="FFFFFF"/>
              </w:rPr>
              <w:t>5</w:t>
            </w:r>
          </w:p>
        </w:tc>
      </w:tr>
      <w:tr w:rsidR="0020560A" w:rsidRPr="0020560A" w14:paraId="6F854543" w14:textId="77777777">
        <w:trPr>
          <w:trHeight w:val="1"/>
        </w:trPr>
        <w:tc>
          <w:tcPr>
            <w:tcW w:w="436" w:type="dxa"/>
            <w:shd w:val="clear" w:color="auto" w:fill="FFFFFF"/>
            <w:tcMar>
              <w:top w:w="0" w:type="dxa"/>
              <w:left w:w="108" w:type="dxa"/>
              <w:bottom w:w="0" w:type="dxa"/>
              <w:right w:w="108" w:type="dxa"/>
            </w:tcMar>
          </w:tcPr>
          <w:p w14:paraId="5F18135F" w14:textId="77777777" w:rsidR="00D95BCE" w:rsidRPr="0020560A" w:rsidRDefault="00D95BCE" w:rsidP="00D46501">
            <w:pPr>
              <w:pStyle w:val="Standard"/>
              <w:spacing w:line="240" w:lineRule="exact"/>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39AC0931" w14:textId="77777777" w:rsidR="00D95BCE" w:rsidRPr="0020560A" w:rsidRDefault="009C3DA4" w:rsidP="00D46501">
            <w:pPr>
              <w:pStyle w:val="Standard"/>
              <w:spacing w:line="240" w:lineRule="exact"/>
              <w:rPr>
                <w:rFonts w:asciiTheme="minorHAnsi" w:eastAsia="Times New Roman" w:hAnsiTheme="minorHAnsi" w:cstheme="minorHAnsi"/>
                <w:shd w:val="clear" w:color="auto" w:fill="FFFFFF"/>
              </w:rPr>
            </w:pPr>
            <w:r w:rsidRPr="0020560A">
              <w:rPr>
                <w:rFonts w:asciiTheme="minorHAnsi" w:eastAsia="Times New Roman" w:hAnsiTheme="minorHAnsi" w:cstheme="minorHAnsi"/>
                <w:shd w:val="clear" w:color="auto" w:fill="FFFFFF"/>
              </w:rPr>
              <w:t>Rozdział IV</w:t>
            </w:r>
          </w:p>
        </w:tc>
        <w:tc>
          <w:tcPr>
            <w:tcW w:w="6991" w:type="dxa"/>
            <w:gridSpan w:val="2"/>
            <w:shd w:val="clear" w:color="auto" w:fill="FFFFFF"/>
            <w:tcMar>
              <w:top w:w="0" w:type="dxa"/>
              <w:left w:w="108" w:type="dxa"/>
              <w:bottom w:w="0" w:type="dxa"/>
              <w:right w:w="108" w:type="dxa"/>
            </w:tcMar>
          </w:tcPr>
          <w:p w14:paraId="35A8B106" w14:textId="77777777" w:rsidR="0020560A" w:rsidRPr="0020560A" w:rsidRDefault="009C3DA4" w:rsidP="00D46501">
            <w:pPr>
              <w:pStyle w:val="Standard"/>
              <w:spacing w:line="240" w:lineRule="exact"/>
              <w:rPr>
                <w:rFonts w:asciiTheme="minorHAnsi" w:eastAsia="Times New Roman" w:hAnsiTheme="minorHAnsi" w:cstheme="minorHAnsi"/>
                <w:shd w:val="clear" w:color="auto" w:fill="FFFFFF"/>
              </w:rPr>
            </w:pPr>
            <w:r w:rsidRPr="0020560A">
              <w:rPr>
                <w:rFonts w:asciiTheme="minorHAnsi" w:eastAsia="Times New Roman" w:hAnsiTheme="minorHAnsi" w:cstheme="minorHAnsi"/>
                <w:shd w:val="clear" w:color="auto" w:fill="FFFFFF"/>
              </w:rPr>
              <w:t xml:space="preserve">Obowiązek złożenia oświadczenia w sprawie prowadzenia </w:t>
            </w:r>
          </w:p>
          <w:p w14:paraId="17E962F0" w14:textId="1FEB7C8D" w:rsidR="00D95BCE" w:rsidRPr="0020560A" w:rsidRDefault="009C3DA4" w:rsidP="00D46501">
            <w:pPr>
              <w:pStyle w:val="Standard"/>
              <w:spacing w:line="240" w:lineRule="exact"/>
              <w:rPr>
                <w:rFonts w:asciiTheme="minorHAnsi" w:eastAsia="Times New Roman" w:hAnsiTheme="minorHAnsi" w:cstheme="minorHAnsi"/>
                <w:shd w:val="clear" w:color="auto" w:fill="FFFFFF"/>
              </w:rPr>
            </w:pPr>
            <w:r w:rsidRPr="0020560A">
              <w:rPr>
                <w:rFonts w:asciiTheme="minorHAnsi" w:eastAsia="Times New Roman" w:hAnsiTheme="minorHAnsi" w:cstheme="minorHAnsi"/>
                <w:shd w:val="clear" w:color="auto" w:fill="FFFFFF"/>
              </w:rPr>
              <w:t>działalności gospodarczej pr</w:t>
            </w:r>
            <w:r w:rsidR="00227192" w:rsidRPr="0020560A">
              <w:rPr>
                <w:rFonts w:asciiTheme="minorHAnsi" w:eastAsia="Times New Roman" w:hAnsiTheme="minorHAnsi" w:cstheme="minorHAnsi"/>
                <w:shd w:val="clear" w:color="auto" w:fill="FFFFFF"/>
              </w:rPr>
              <w:t>zez pracowników ZPKWŚ.…..……</w:t>
            </w:r>
            <w:r w:rsidR="00184DF1" w:rsidRPr="0020560A">
              <w:rPr>
                <w:rFonts w:asciiTheme="minorHAnsi" w:eastAsia="Times New Roman" w:hAnsiTheme="minorHAnsi" w:cstheme="minorHAnsi"/>
                <w:shd w:val="clear" w:color="auto" w:fill="FFFFFF"/>
              </w:rPr>
              <w:t>…</w:t>
            </w:r>
            <w:r w:rsidR="0020560A" w:rsidRPr="0020560A">
              <w:rPr>
                <w:rFonts w:asciiTheme="minorHAnsi" w:eastAsia="Times New Roman" w:hAnsiTheme="minorHAnsi" w:cstheme="minorHAnsi"/>
                <w:shd w:val="clear" w:color="auto" w:fill="FFFFFF"/>
              </w:rPr>
              <w:t>..</w:t>
            </w:r>
            <w:r w:rsidR="00227192" w:rsidRPr="0020560A">
              <w:rPr>
                <w:rFonts w:asciiTheme="minorHAnsi" w:eastAsia="Times New Roman" w:hAnsiTheme="minorHAnsi" w:cstheme="minorHAnsi"/>
                <w:shd w:val="clear" w:color="auto" w:fill="FFFFFF"/>
              </w:rPr>
              <w:t>Str.</w:t>
            </w:r>
            <w:r w:rsidR="0020560A" w:rsidRPr="0020560A">
              <w:rPr>
                <w:rFonts w:asciiTheme="minorHAnsi" w:eastAsia="Times New Roman" w:hAnsiTheme="minorHAnsi" w:cstheme="minorHAnsi"/>
                <w:shd w:val="clear" w:color="auto" w:fill="FFFFFF"/>
              </w:rPr>
              <w:t xml:space="preserve"> </w:t>
            </w:r>
            <w:r w:rsidR="00227192" w:rsidRPr="0020560A">
              <w:rPr>
                <w:rFonts w:asciiTheme="minorHAnsi" w:eastAsia="Times New Roman" w:hAnsiTheme="minorHAnsi" w:cstheme="minorHAnsi"/>
                <w:shd w:val="clear" w:color="auto" w:fill="FFFFFF"/>
              </w:rPr>
              <w:t>1</w:t>
            </w:r>
            <w:r w:rsidR="0020560A" w:rsidRPr="0020560A">
              <w:rPr>
                <w:rFonts w:asciiTheme="minorHAnsi" w:eastAsia="Times New Roman" w:hAnsiTheme="minorHAnsi" w:cstheme="minorHAnsi"/>
                <w:shd w:val="clear" w:color="auto" w:fill="FFFFFF"/>
              </w:rPr>
              <w:t>6</w:t>
            </w:r>
          </w:p>
        </w:tc>
      </w:tr>
      <w:tr w:rsidR="001411F4" w:rsidRPr="001411F4" w14:paraId="36955239" w14:textId="77777777">
        <w:trPr>
          <w:trHeight w:val="1"/>
        </w:trPr>
        <w:tc>
          <w:tcPr>
            <w:tcW w:w="436" w:type="dxa"/>
            <w:shd w:val="clear" w:color="auto" w:fill="FFFFFF"/>
            <w:tcMar>
              <w:top w:w="0" w:type="dxa"/>
              <w:left w:w="108" w:type="dxa"/>
              <w:bottom w:w="0" w:type="dxa"/>
              <w:right w:w="108" w:type="dxa"/>
            </w:tcMar>
          </w:tcPr>
          <w:p w14:paraId="66BEFE65" w14:textId="77777777" w:rsidR="00D95BCE" w:rsidRPr="001411F4" w:rsidRDefault="00D95BCE" w:rsidP="00D46501">
            <w:pPr>
              <w:pStyle w:val="Standard"/>
              <w:spacing w:line="240" w:lineRule="exact"/>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483247A0" w14:textId="77777777" w:rsidR="00D95BCE" w:rsidRPr="001411F4" w:rsidRDefault="009C3DA4" w:rsidP="00D46501">
            <w:pPr>
              <w:pStyle w:val="Standard"/>
              <w:spacing w:line="240" w:lineRule="exact"/>
              <w:rPr>
                <w:rFonts w:asciiTheme="minorHAnsi" w:eastAsia="Times New Roman" w:hAnsiTheme="minorHAnsi" w:cstheme="minorHAnsi"/>
                <w:shd w:val="clear" w:color="auto" w:fill="FFFFFF"/>
              </w:rPr>
            </w:pPr>
            <w:r w:rsidRPr="001411F4">
              <w:rPr>
                <w:rFonts w:asciiTheme="minorHAnsi" w:eastAsia="Times New Roman" w:hAnsiTheme="minorHAnsi" w:cstheme="minorHAnsi"/>
                <w:shd w:val="clear" w:color="auto" w:fill="FFFFFF"/>
              </w:rPr>
              <w:t>Rozdział V</w:t>
            </w:r>
          </w:p>
        </w:tc>
        <w:tc>
          <w:tcPr>
            <w:tcW w:w="6991" w:type="dxa"/>
            <w:gridSpan w:val="2"/>
            <w:shd w:val="clear" w:color="auto" w:fill="FFFFFF"/>
            <w:tcMar>
              <w:top w:w="0" w:type="dxa"/>
              <w:left w:w="108" w:type="dxa"/>
              <w:bottom w:w="0" w:type="dxa"/>
              <w:right w:w="108" w:type="dxa"/>
            </w:tcMar>
          </w:tcPr>
          <w:p w14:paraId="4D048CB9" w14:textId="77777777" w:rsidR="001411F4" w:rsidRPr="001411F4" w:rsidRDefault="009C3DA4" w:rsidP="00D46501">
            <w:pPr>
              <w:pStyle w:val="Standard"/>
              <w:spacing w:line="240" w:lineRule="exact"/>
              <w:rPr>
                <w:rFonts w:asciiTheme="minorHAnsi" w:eastAsia="Times New Roman" w:hAnsiTheme="minorHAnsi" w:cstheme="minorHAnsi"/>
                <w:shd w:val="clear" w:color="auto" w:fill="FFFFFF"/>
              </w:rPr>
            </w:pPr>
            <w:r w:rsidRPr="001411F4">
              <w:rPr>
                <w:rFonts w:asciiTheme="minorHAnsi" w:eastAsia="Times New Roman" w:hAnsiTheme="minorHAnsi" w:cstheme="minorHAnsi"/>
                <w:shd w:val="clear" w:color="auto" w:fill="FFFFFF"/>
              </w:rPr>
              <w:t xml:space="preserve">Przeprowadzanie okresowej oceny pracowników </w:t>
            </w:r>
          </w:p>
          <w:p w14:paraId="472A09EB" w14:textId="77777777" w:rsidR="001411F4" w:rsidRPr="001411F4" w:rsidRDefault="009C3DA4" w:rsidP="00D46501">
            <w:pPr>
              <w:pStyle w:val="Standard"/>
              <w:spacing w:line="240" w:lineRule="exact"/>
              <w:rPr>
                <w:rFonts w:asciiTheme="minorHAnsi" w:eastAsia="Times New Roman" w:hAnsiTheme="minorHAnsi" w:cstheme="minorHAnsi"/>
                <w:shd w:val="clear" w:color="auto" w:fill="FFFFFF"/>
              </w:rPr>
            </w:pPr>
            <w:r w:rsidRPr="001411F4">
              <w:rPr>
                <w:rFonts w:asciiTheme="minorHAnsi" w:eastAsia="Times New Roman" w:hAnsiTheme="minorHAnsi" w:cstheme="minorHAnsi"/>
                <w:shd w:val="clear" w:color="auto" w:fill="FFFFFF"/>
              </w:rPr>
              <w:t xml:space="preserve">zatrudnionych na stanowiskach urzędniczych, w tym </w:t>
            </w:r>
          </w:p>
          <w:p w14:paraId="3E2D01FD" w14:textId="77777777" w:rsidR="001411F4" w:rsidRPr="001411F4" w:rsidRDefault="009C3DA4" w:rsidP="00D46501">
            <w:pPr>
              <w:pStyle w:val="Standard"/>
              <w:spacing w:line="240" w:lineRule="exact"/>
              <w:rPr>
                <w:rFonts w:asciiTheme="minorHAnsi" w:eastAsia="Times New Roman" w:hAnsiTheme="minorHAnsi" w:cstheme="minorHAnsi"/>
                <w:shd w:val="clear" w:color="auto" w:fill="FFFFFF"/>
              </w:rPr>
            </w:pPr>
            <w:r w:rsidRPr="001411F4">
              <w:rPr>
                <w:rFonts w:asciiTheme="minorHAnsi" w:eastAsia="Times New Roman" w:hAnsiTheme="minorHAnsi" w:cstheme="minorHAnsi"/>
                <w:shd w:val="clear" w:color="auto" w:fill="FFFFFF"/>
              </w:rPr>
              <w:t xml:space="preserve">kierowniczych stanowiskach urzędniczych oraz pracowników wykonujących swoje obowiązki na stanowiskach </w:t>
            </w:r>
          </w:p>
          <w:p w14:paraId="4BF2A449" w14:textId="60DD5957" w:rsidR="00D95BCE" w:rsidRPr="001411F4" w:rsidRDefault="009C3DA4" w:rsidP="00D46501">
            <w:pPr>
              <w:pStyle w:val="Standard"/>
              <w:spacing w:line="240" w:lineRule="exact"/>
              <w:rPr>
                <w:rFonts w:asciiTheme="minorHAnsi" w:eastAsia="Times New Roman" w:hAnsiTheme="minorHAnsi" w:cstheme="minorHAnsi"/>
                <w:shd w:val="clear" w:color="auto" w:fill="FFFFFF"/>
              </w:rPr>
            </w:pPr>
            <w:r w:rsidRPr="001411F4">
              <w:rPr>
                <w:rFonts w:asciiTheme="minorHAnsi" w:eastAsia="Times New Roman" w:hAnsiTheme="minorHAnsi" w:cstheme="minorHAnsi"/>
                <w:shd w:val="clear" w:color="auto" w:fill="FFFFFF"/>
              </w:rPr>
              <w:t>pomocniczych i obsługi w ZPK</w:t>
            </w:r>
            <w:r w:rsidR="00227192" w:rsidRPr="001411F4">
              <w:rPr>
                <w:rFonts w:asciiTheme="minorHAnsi" w:eastAsia="Times New Roman" w:hAnsiTheme="minorHAnsi" w:cstheme="minorHAnsi"/>
                <w:shd w:val="clear" w:color="auto" w:fill="FFFFFF"/>
              </w:rPr>
              <w:t>WŚ ..........</w:t>
            </w:r>
            <w:r w:rsidR="000F6CBE" w:rsidRPr="001411F4">
              <w:rPr>
                <w:rFonts w:asciiTheme="minorHAnsi" w:eastAsia="Times New Roman" w:hAnsiTheme="minorHAnsi" w:cstheme="minorHAnsi"/>
                <w:shd w:val="clear" w:color="auto" w:fill="FFFFFF"/>
              </w:rPr>
              <w:t>....................................</w:t>
            </w:r>
            <w:r w:rsidR="00227192" w:rsidRPr="001411F4">
              <w:rPr>
                <w:rFonts w:asciiTheme="minorHAnsi" w:eastAsia="Times New Roman" w:hAnsiTheme="minorHAnsi" w:cstheme="minorHAnsi"/>
                <w:shd w:val="clear" w:color="auto" w:fill="FFFFFF"/>
              </w:rPr>
              <w:t>Str.</w:t>
            </w:r>
            <w:r w:rsidR="001411F4" w:rsidRPr="001411F4">
              <w:rPr>
                <w:rFonts w:asciiTheme="minorHAnsi" w:eastAsia="Times New Roman" w:hAnsiTheme="minorHAnsi" w:cstheme="minorHAnsi"/>
                <w:shd w:val="clear" w:color="auto" w:fill="FFFFFF"/>
              </w:rPr>
              <w:t xml:space="preserve"> 17</w:t>
            </w:r>
          </w:p>
        </w:tc>
      </w:tr>
      <w:tr w:rsidR="001411F4" w:rsidRPr="001411F4" w14:paraId="30F51208" w14:textId="77777777">
        <w:trPr>
          <w:trHeight w:val="389"/>
        </w:trPr>
        <w:tc>
          <w:tcPr>
            <w:tcW w:w="436" w:type="dxa"/>
            <w:shd w:val="clear" w:color="auto" w:fill="FFFFFF"/>
            <w:tcMar>
              <w:top w:w="0" w:type="dxa"/>
              <w:left w:w="108" w:type="dxa"/>
              <w:bottom w:w="0" w:type="dxa"/>
              <w:right w:w="108" w:type="dxa"/>
            </w:tcMar>
          </w:tcPr>
          <w:p w14:paraId="1980160C" w14:textId="77777777" w:rsidR="00D95BCE" w:rsidRPr="001411F4" w:rsidRDefault="00D95BCE" w:rsidP="00D46501">
            <w:pPr>
              <w:pStyle w:val="Standard"/>
              <w:spacing w:line="240" w:lineRule="exact"/>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61DA8CD2" w14:textId="77777777" w:rsidR="00D95BCE" w:rsidRPr="001411F4" w:rsidRDefault="00227192" w:rsidP="00D46501">
            <w:pPr>
              <w:pStyle w:val="Standard"/>
              <w:spacing w:line="240" w:lineRule="exact"/>
              <w:rPr>
                <w:rFonts w:asciiTheme="minorHAnsi" w:eastAsia="Times New Roman" w:hAnsiTheme="minorHAnsi" w:cstheme="minorHAnsi"/>
                <w:shd w:val="clear" w:color="auto" w:fill="FFFFFF"/>
              </w:rPr>
            </w:pPr>
            <w:r w:rsidRPr="001411F4">
              <w:rPr>
                <w:rFonts w:asciiTheme="minorHAnsi" w:eastAsia="Times New Roman" w:hAnsiTheme="minorHAnsi" w:cstheme="minorHAnsi"/>
                <w:shd w:val="clear" w:color="auto" w:fill="FFFFFF"/>
              </w:rPr>
              <w:t>Rozdział VI</w:t>
            </w:r>
          </w:p>
        </w:tc>
        <w:tc>
          <w:tcPr>
            <w:tcW w:w="6991" w:type="dxa"/>
            <w:gridSpan w:val="2"/>
            <w:shd w:val="clear" w:color="auto" w:fill="FFFFFF"/>
            <w:tcMar>
              <w:top w:w="0" w:type="dxa"/>
              <w:left w:w="108" w:type="dxa"/>
              <w:bottom w:w="0" w:type="dxa"/>
              <w:right w:w="108" w:type="dxa"/>
            </w:tcMar>
          </w:tcPr>
          <w:p w14:paraId="1859328D" w14:textId="7105501C" w:rsidR="00D95BCE" w:rsidRPr="001411F4" w:rsidRDefault="009C3DA4" w:rsidP="00D46501">
            <w:pPr>
              <w:pStyle w:val="Standard"/>
              <w:spacing w:line="240" w:lineRule="exact"/>
              <w:rPr>
                <w:rFonts w:asciiTheme="minorHAnsi" w:eastAsia="Times New Roman" w:hAnsiTheme="minorHAnsi" w:cstheme="minorHAnsi"/>
                <w:shd w:val="clear" w:color="auto" w:fill="FFFFFF"/>
              </w:rPr>
            </w:pPr>
            <w:r w:rsidRPr="001411F4">
              <w:rPr>
                <w:rFonts w:asciiTheme="minorHAnsi" w:eastAsia="Times New Roman" w:hAnsiTheme="minorHAnsi" w:cstheme="minorHAnsi"/>
                <w:shd w:val="clear" w:color="auto" w:fill="FFFFFF"/>
              </w:rPr>
              <w:t xml:space="preserve">Tworzenia charakterystyk stanowisk pracy </w:t>
            </w:r>
            <w:r w:rsidR="001411F4" w:rsidRPr="001411F4">
              <w:rPr>
                <w:rFonts w:asciiTheme="minorHAnsi" w:eastAsia="Times New Roman" w:hAnsiTheme="minorHAnsi" w:cstheme="minorHAnsi"/>
                <w:shd w:val="clear" w:color="auto" w:fill="FFFFFF"/>
              </w:rPr>
              <w:t xml:space="preserve">w ZPKWŚ………………Str. 19                                              </w:t>
            </w:r>
          </w:p>
        </w:tc>
      </w:tr>
      <w:tr w:rsidR="00AB742D" w:rsidRPr="00AB742D" w14:paraId="50CB5109" w14:textId="77777777">
        <w:trPr>
          <w:trHeight w:val="867"/>
        </w:trPr>
        <w:tc>
          <w:tcPr>
            <w:tcW w:w="9322" w:type="dxa"/>
            <w:gridSpan w:val="4"/>
            <w:shd w:val="clear" w:color="auto" w:fill="FFFFFF"/>
            <w:tcMar>
              <w:top w:w="0" w:type="dxa"/>
              <w:left w:w="108" w:type="dxa"/>
              <w:bottom w:w="0" w:type="dxa"/>
              <w:right w:w="108" w:type="dxa"/>
            </w:tcMar>
          </w:tcPr>
          <w:p w14:paraId="44C18955" w14:textId="77777777" w:rsidR="00184DF1" w:rsidRPr="00AB742D" w:rsidRDefault="00184DF1" w:rsidP="00D46501">
            <w:pPr>
              <w:pStyle w:val="Standard"/>
              <w:keepNext/>
              <w:spacing w:line="240" w:lineRule="exact"/>
              <w:rPr>
                <w:rFonts w:asciiTheme="minorHAnsi" w:eastAsia="Times New Roman" w:hAnsiTheme="minorHAnsi" w:cstheme="minorHAnsi"/>
                <w:b/>
                <w:shd w:val="clear" w:color="auto" w:fill="FFFFFF"/>
              </w:rPr>
            </w:pPr>
          </w:p>
          <w:p w14:paraId="4FBE6635" w14:textId="77777777" w:rsidR="00D95BCE" w:rsidRPr="00AB742D" w:rsidRDefault="009C3DA4" w:rsidP="00D46501">
            <w:pPr>
              <w:pStyle w:val="Standard"/>
              <w:keepNext/>
              <w:spacing w:line="240" w:lineRule="exact"/>
              <w:rPr>
                <w:rFonts w:asciiTheme="minorHAnsi" w:eastAsia="Times New Roman" w:hAnsiTheme="minorHAnsi" w:cstheme="minorHAnsi"/>
                <w:b/>
                <w:shd w:val="clear" w:color="auto" w:fill="FFFFFF"/>
              </w:rPr>
            </w:pPr>
            <w:r w:rsidRPr="00AB742D">
              <w:rPr>
                <w:rFonts w:asciiTheme="minorHAnsi" w:eastAsia="Times New Roman" w:hAnsiTheme="minorHAnsi" w:cstheme="minorHAnsi"/>
                <w:b/>
                <w:shd w:val="clear" w:color="auto" w:fill="FFFFFF"/>
              </w:rPr>
              <w:t>Dział drugi</w:t>
            </w:r>
            <w:r w:rsidRPr="00AB742D">
              <w:rPr>
                <w:rFonts w:asciiTheme="minorHAnsi" w:eastAsia="Times New Roman" w:hAnsiTheme="minorHAnsi" w:cstheme="minorHAnsi"/>
                <w:b/>
                <w:shd w:val="clear" w:color="auto" w:fill="FFFFFF"/>
              </w:rPr>
              <w:tab/>
            </w:r>
          </w:p>
          <w:p w14:paraId="5663E169" w14:textId="174CC981" w:rsidR="00D95BCE" w:rsidRPr="00AB742D" w:rsidRDefault="009C3DA4" w:rsidP="00D46501">
            <w:pPr>
              <w:pStyle w:val="Standard"/>
              <w:spacing w:line="240" w:lineRule="exact"/>
              <w:rPr>
                <w:rFonts w:asciiTheme="minorHAnsi" w:eastAsia="Times New Roman" w:hAnsiTheme="minorHAnsi" w:cstheme="minorHAnsi"/>
                <w:shd w:val="clear" w:color="auto" w:fill="FFFFFF"/>
              </w:rPr>
            </w:pPr>
            <w:r w:rsidRPr="00AB742D">
              <w:rPr>
                <w:rFonts w:asciiTheme="minorHAnsi" w:eastAsia="Times New Roman" w:hAnsiTheme="minorHAnsi" w:cstheme="minorHAnsi"/>
                <w:shd w:val="clear" w:color="auto" w:fill="FFFFFF"/>
              </w:rPr>
              <w:t>Postępowanie z dokumentacją o charakterze informacy</w:t>
            </w:r>
            <w:r w:rsidR="00165639" w:rsidRPr="00AB742D">
              <w:rPr>
                <w:rFonts w:asciiTheme="minorHAnsi" w:eastAsia="Times New Roman" w:hAnsiTheme="minorHAnsi" w:cstheme="minorHAnsi"/>
                <w:shd w:val="clear" w:color="auto" w:fill="FFFFFF"/>
              </w:rPr>
              <w:t>jnym i sprawozdawczym ….…</w:t>
            </w:r>
            <w:r w:rsidR="00AB742D" w:rsidRPr="00AB742D">
              <w:rPr>
                <w:rFonts w:asciiTheme="minorHAnsi" w:eastAsia="Times New Roman" w:hAnsiTheme="minorHAnsi" w:cstheme="minorHAnsi"/>
                <w:shd w:val="clear" w:color="auto" w:fill="FFFFFF"/>
              </w:rPr>
              <w:t>.</w:t>
            </w:r>
            <w:r w:rsidR="00165639" w:rsidRPr="00AB742D">
              <w:rPr>
                <w:rFonts w:asciiTheme="minorHAnsi" w:eastAsia="Times New Roman" w:hAnsiTheme="minorHAnsi" w:cstheme="minorHAnsi"/>
                <w:shd w:val="clear" w:color="auto" w:fill="FFFFFF"/>
              </w:rPr>
              <w:t>…Str.</w:t>
            </w:r>
            <w:r w:rsidR="00AB742D" w:rsidRPr="00AB742D">
              <w:rPr>
                <w:rFonts w:asciiTheme="minorHAnsi" w:eastAsia="Times New Roman" w:hAnsiTheme="minorHAnsi" w:cstheme="minorHAnsi"/>
                <w:shd w:val="clear" w:color="auto" w:fill="FFFFFF"/>
              </w:rPr>
              <w:t xml:space="preserve"> 20</w:t>
            </w:r>
          </w:p>
        </w:tc>
      </w:tr>
      <w:tr w:rsidR="00BE2CDF" w:rsidRPr="00BE2CDF" w14:paraId="35E092D7" w14:textId="77777777">
        <w:trPr>
          <w:trHeight w:val="1"/>
        </w:trPr>
        <w:tc>
          <w:tcPr>
            <w:tcW w:w="436" w:type="dxa"/>
            <w:shd w:val="clear" w:color="auto" w:fill="FFFFFF"/>
            <w:tcMar>
              <w:top w:w="0" w:type="dxa"/>
              <w:left w:w="108" w:type="dxa"/>
              <w:bottom w:w="0" w:type="dxa"/>
              <w:right w:w="108" w:type="dxa"/>
            </w:tcMar>
          </w:tcPr>
          <w:p w14:paraId="22F0A295" w14:textId="77777777" w:rsidR="00D95BCE" w:rsidRPr="00BE2CDF" w:rsidRDefault="00D95BCE" w:rsidP="00D46501">
            <w:pPr>
              <w:pStyle w:val="Standard"/>
              <w:spacing w:line="240" w:lineRule="exact"/>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0499FF94" w14:textId="77777777" w:rsidR="00D95BCE" w:rsidRPr="00BE2CDF" w:rsidRDefault="009C3DA4" w:rsidP="00D46501">
            <w:pPr>
              <w:pStyle w:val="Standard"/>
              <w:spacing w:line="240" w:lineRule="exact"/>
              <w:rPr>
                <w:rFonts w:asciiTheme="minorHAnsi" w:eastAsia="Times New Roman" w:hAnsiTheme="minorHAnsi" w:cstheme="minorHAnsi"/>
                <w:shd w:val="clear" w:color="auto" w:fill="FFFFFF"/>
              </w:rPr>
            </w:pPr>
            <w:r w:rsidRPr="00BE2CDF">
              <w:rPr>
                <w:rFonts w:asciiTheme="minorHAnsi" w:eastAsia="Times New Roman" w:hAnsiTheme="minorHAnsi" w:cstheme="minorHAnsi"/>
                <w:shd w:val="clear" w:color="auto" w:fill="FFFFFF"/>
              </w:rPr>
              <w:t>Rozdział I</w:t>
            </w:r>
          </w:p>
        </w:tc>
        <w:tc>
          <w:tcPr>
            <w:tcW w:w="6991" w:type="dxa"/>
            <w:gridSpan w:val="2"/>
            <w:shd w:val="clear" w:color="auto" w:fill="FFFFFF"/>
            <w:tcMar>
              <w:top w:w="0" w:type="dxa"/>
              <w:left w:w="108" w:type="dxa"/>
              <w:bottom w:w="0" w:type="dxa"/>
              <w:right w:w="108" w:type="dxa"/>
            </w:tcMar>
          </w:tcPr>
          <w:p w14:paraId="22EE9541" w14:textId="53D00345" w:rsidR="00D95BCE" w:rsidRPr="00BE2CDF" w:rsidRDefault="009C3DA4" w:rsidP="00D46501">
            <w:pPr>
              <w:pStyle w:val="Standard"/>
              <w:spacing w:line="240" w:lineRule="exact"/>
              <w:rPr>
                <w:rFonts w:asciiTheme="minorHAnsi" w:eastAsia="Times New Roman" w:hAnsiTheme="minorHAnsi" w:cstheme="minorHAnsi"/>
                <w:shd w:val="clear" w:color="auto" w:fill="FFFFFF"/>
              </w:rPr>
            </w:pPr>
            <w:r w:rsidRPr="00BE2CDF">
              <w:rPr>
                <w:rFonts w:asciiTheme="minorHAnsi" w:eastAsia="Times New Roman" w:hAnsiTheme="minorHAnsi" w:cstheme="minorHAnsi"/>
                <w:shd w:val="clear" w:color="auto" w:fill="FFFFFF"/>
              </w:rPr>
              <w:t>Obieg dokumentacji dotyczącej uprawn</w:t>
            </w:r>
            <w:r w:rsidR="00165639" w:rsidRPr="00BE2CDF">
              <w:rPr>
                <w:rFonts w:asciiTheme="minorHAnsi" w:eastAsia="Times New Roman" w:hAnsiTheme="minorHAnsi" w:cstheme="minorHAnsi"/>
                <w:shd w:val="clear" w:color="auto" w:fill="FFFFFF"/>
              </w:rPr>
              <w:t>ień pracowniczych.......Str.</w:t>
            </w:r>
            <w:r w:rsidR="00AB742D" w:rsidRPr="00BE2CDF">
              <w:rPr>
                <w:rFonts w:asciiTheme="minorHAnsi" w:eastAsia="Times New Roman" w:hAnsiTheme="minorHAnsi" w:cstheme="minorHAnsi"/>
                <w:shd w:val="clear" w:color="auto" w:fill="FFFFFF"/>
              </w:rPr>
              <w:t xml:space="preserve"> </w:t>
            </w:r>
            <w:r w:rsidR="00165639" w:rsidRPr="00BE2CDF">
              <w:rPr>
                <w:rFonts w:asciiTheme="minorHAnsi" w:eastAsia="Times New Roman" w:hAnsiTheme="minorHAnsi" w:cstheme="minorHAnsi"/>
                <w:shd w:val="clear" w:color="auto" w:fill="FFFFFF"/>
              </w:rPr>
              <w:t>2</w:t>
            </w:r>
            <w:r w:rsidR="00AB742D" w:rsidRPr="00BE2CDF">
              <w:rPr>
                <w:rFonts w:asciiTheme="minorHAnsi" w:eastAsia="Times New Roman" w:hAnsiTheme="minorHAnsi" w:cstheme="minorHAnsi"/>
                <w:shd w:val="clear" w:color="auto" w:fill="FFFFFF"/>
              </w:rPr>
              <w:t>0</w:t>
            </w:r>
          </w:p>
        </w:tc>
      </w:tr>
      <w:tr w:rsidR="00BE2CDF" w:rsidRPr="00BE2CDF" w14:paraId="301B3E2B" w14:textId="77777777">
        <w:trPr>
          <w:trHeight w:val="1"/>
        </w:trPr>
        <w:tc>
          <w:tcPr>
            <w:tcW w:w="436" w:type="dxa"/>
            <w:shd w:val="clear" w:color="auto" w:fill="FFFFFF"/>
            <w:tcMar>
              <w:top w:w="0" w:type="dxa"/>
              <w:left w:w="108" w:type="dxa"/>
              <w:bottom w:w="0" w:type="dxa"/>
              <w:right w:w="108" w:type="dxa"/>
            </w:tcMar>
          </w:tcPr>
          <w:p w14:paraId="036E0CBD" w14:textId="77777777" w:rsidR="00D95BCE" w:rsidRPr="00BE2CDF" w:rsidRDefault="00D95BCE" w:rsidP="00D46501">
            <w:pPr>
              <w:pStyle w:val="Standard"/>
              <w:spacing w:line="240" w:lineRule="exact"/>
              <w:rPr>
                <w:rFonts w:asciiTheme="minorHAnsi" w:eastAsia="Calibri" w:hAnsiTheme="minorHAnsi" w:cstheme="minorHAnsi"/>
                <w:color w:val="FF0000"/>
                <w:shd w:val="clear" w:color="auto" w:fill="FFFFFF"/>
              </w:rPr>
            </w:pPr>
          </w:p>
        </w:tc>
        <w:tc>
          <w:tcPr>
            <w:tcW w:w="1895" w:type="dxa"/>
            <w:shd w:val="clear" w:color="auto" w:fill="FFFFFF"/>
            <w:tcMar>
              <w:top w:w="0" w:type="dxa"/>
              <w:left w:w="108" w:type="dxa"/>
              <w:bottom w:w="0" w:type="dxa"/>
              <w:right w:w="108" w:type="dxa"/>
            </w:tcMar>
          </w:tcPr>
          <w:p w14:paraId="2FEB5ED7" w14:textId="3E58B076" w:rsidR="00D95BCE" w:rsidRPr="00BE2CDF" w:rsidRDefault="00D95BCE" w:rsidP="00D46501">
            <w:pPr>
              <w:pStyle w:val="Standard"/>
              <w:spacing w:line="240" w:lineRule="exact"/>
              <w:rPr>
                <w:rFonts w:asciiTheme="minorHAnsi" w:eastAsia="Times New Roman" w:hAnsiTheme="minorHAnsi" w:cstheme="minorHAnsi"/>
                <w:color w:val="FF0000"/>
                <w:shd w:val="clear" w:color="auto" w:fill="FFFFFF"/>
              </w:rPr>
            </w:pPr>
          </w:p>
        </w:tc>
        <w:tc>
          <w:tcPr>
            <w:tcW w:w="6991" w:type="dxa"/>
            <w:gridSpan w:val="2"/>
            <w:shd w:val="clear" w:color="auto" w:fill="FFFFFF"/>
            <w:tcMar>
              <w:top w:w="0" w:type="dxa"/>
              <w:left w:w="108" w:type="dxa"/>
              <w:bottom w:w="0" w:type="dxa"/>
              <w:right w:w="108" w:type="dxa"/>
            </w:tcMar>
          </w:tcPr>
          <w:p w14:paraId="73A23013" w14:textId="7C861175" w:rsidR="00D95BCE" w:rsidRPr="00BE2CDF" w:rsidRDefault="00D95BCE" w:rsidP="00D46501">
            <w:pPr>
              <w:pStyle w:val="Standard"/>
              <w:spacing w:line="240" w:lineRule="exact"/>
              <w:rPr>
                <w:rFonts w:asciiTheme="minorHAnsi" w:eastAsia="Times New Roman" w:hAnsiTheme="minorHAnsi" w:cstheme="minorHAnsi"/>
                <w:color w:val="FF0000"/>
                <w:shd w:val="clear" w:color="auto" w:fill="FFFFFF"/>
              </w:rPr>
            </w:pPr>
          </w:p>
        </w:tc>
      </w:tr>
      <w:tr w:rsidR="00BE2CDF" w:rsidRPr="00BE2CDF" w14:paraId="55765725" w14:textId="77777777">
        <w:trPr>
          <w:trHeight w:val="1"/>
        </w:trPr>
        <w:tc>
          <w:tcPr>
            <w:tcW w:w="436" w:type="dxa"/>
            <w:shd w:val="clear" w:color="auto" w:fill="FFFFFF"/>
            <w:tcMar>
              <w:top w:w="0" w:type="dxa"/>
              <w:left w:w="108" w:type="dxa"/>
              <w:bottom w:w="0" w:type="dxa"/>
              <w:right w:w="108" w:type="dxa"/>
            </w:tcMar>
          </w:tcPr>
          <w:p w14:paraId="202CB570" w14:textId="77777777" w:rsidR="00D95BCE" w:rsidRPr="00BE2CDF" w:rsidRDefault="00D95BCE" w:rsidP="00D46501">
            <w:pPr>
              <w:pStyle w:val="Standard"/>
              <w:spacing w:line="240" w:lineRule="exact"/>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6E395DE8" w14:textId="6B767B8D" w:rsidR="00D95BCE" w:rsidRPr="00BE2CDF" w:rsidRDefault="009C3DA4" w:rsidP="00D46501">
            <w:pPr>
              <w:pStyle w:val="Standard"/>
              <w:spacing w:line="240" w:lineRule="exact"/>
              <w:rPr>
                <w:rFonts w:asciiTheme="minorHAnsi" w:eastAsia="Times New Roman" w:hAnsiTheme="minorHAnsi" w:cstheme="minorHAnsi"/>
                <w:shd w:val="clear" w:color="auto" w:fill="FFFFFF"/>
              </w:rPr>
            </w:pPr>
            <w:r w:rsidRPr="00BE2CDF">
              <w:rPr>
                <w:rFonts w:asciiTheme="minorHAnsi" w:eastAsia="Times New Roman" w:hAnsiTheme="minorHAnsi" w:cstheme="minorHAnsi"/>
                <w:shd w:val="clear" w:color="auto" w:fill="FFFFFF"/>
              </w:rPr>
              <w:t>Rozdział II</w:t>
            </w:r>
          </w:p>
        </w:tc>
        <w:tc>
          <w:tcPr>
            <w:tcW w:w="6991" w:type="dxa"/>
            <w:gridSpan w:val="2"/>
            <w:shd w:val="clear" w:color="auto" w:fill="FFFFFF"/>
            <w:tcMar>
              <w:top w:w="0" w:type="dxa"/>
              <w:left w:w="108" w:type="dxa"/>
              <w:bottom w:w="0" w:type="dxa"/>
              <w:right w:w="108" w:type="dxa"/>
            </w:tcMar>
          </w:tcPr>
          <w:p w14:paraId="29D46D6A" w14:textId="2375ABD6" w:rsidR="00D95BCE" w:rsidRPr="00BE2CDF" w:rsidRDefault="009C3DA4" w:rsidP="00D46501">
            <w:pPr>
              <w:pStyle w:val="Standard"/>
              <w:spacing w:line="240" w:lineRule="exact"/>
              <w:rPr>
                <w:rFonts w:asciiTheme="minorHAnsi" w:eastAsia="Times New Roman" w:hAnsiTheme="minorHAnsi" w:cstheme="minorHAnsi"/>
                <w:shd w:val="clear" w:color="auto" w:fill="FFFFFF"/>
              </w:rPr>
            </w:pPr>
            <w:r w:rsidRPr="00BE2CDF">
              <w:rPr>
                <w:rFonts w:asciiTheme="minorHAnsi" w:eastAsia="Times New Roman" w:hAnsiTheme="minorHAnsi" w:cstheme="minorHAnsi"/>
                <w:shd w:val="clear" w:color="auto" w:fill="FFFFFF"/>
              </w:rPr>
              <w:t xml:space="preserve">Postępowanie z dokumentacją  o charakterze informacyjno-sprawozdawczym przekazywaną </w:t>
            </w:r>
            <w:r w:rsidR="00165639" w:rsidRPr="00BE2CDF">
              <w:rPr>
                <w:rFonts w:asciiTheme="minorHAnsi" w:eastAsia="Times New Roman" w:hAnsiTheme="minorHAnsi" w:cstheme="minorHAnsi"/>
                <w:shd w:val="clear" w:color="auto" w:fill="FFFFFF"/>
              </w:rPr>
              <w:t>na zewnątrz……….….…....…</w:t>
            </w:r>
            <w:r w:rsidR="00BE2CDF" w:rsidRPr="00BE2CDF">
              <w:rPr>
                <w:rFonts w:asciiTheme="minorHAnsi" w:eastAsia="Times New Roman" w:hAnsiTheme="minorHAnsi" w:cstheme="minorHAnsi"/>
                <w:shd w:val="clear" w:color="auto" w:fill="FFFFFF"/>
              </w:rPr>
              <w:t>……</w:t>
            </w:r>
            <w:r w:rsidR="00165639" w:rsidRPr="00BE2CDF">
              <w:rPr>
                <w:rFonts w:asciiTheme="minorHAnsi" w:eastAsia="Times New Roman" w:hAnsiTheme="minorHAnsi" w:cstheme="minorHAnsi"/>
                <w:shd w:val="clear" w:color="auto" w:fill="FFFFFF"/>
              </w:rPr>
              <w:t>Str.</w:t>
            </w:r>
            <w:r w:rsidR="00BE2CDF" w:rsidRPr="00BE2CDF">
              <w:rPr>
                <w:rFonts w:asciiTheme="minorHAnsi" w:eastAsia="Times New Roman" w:hAnsiTheme="minorHAnsi" w:cstheme="minorHAnsi"/>
                <w:shd w:val="clear" w:color="auto" w:fill="FFFFFF"/>
              </w:rPr>
              <w:t xml:space="preserve"> </w:t>
            </w:r>
            <w:r w:rsidR="00165639" w:rsidRPr="00BE2CDF">
              <w:rPr>
                <w:rFonts w:asciiTheme="minorHAnsi" w:eastAsia="Times New Roman" w:hAnsiTheme="minorHAnsi" w:cstheme="minorHAnsi"/>
                <w:shd w:val="clear" w:color="auto" w:fill="FFFFFF"/>
              </w:rPr>
              <w:t>2</w:t>
            </w:r>
            <w:r w:rsidR="00BE2CDF" w:rsidRPr="00BE2CDF">
              <w:rPr>
                <w:rFonts w:asciiTheme="minorHAnsi" w:eastAsia="Times New Roman" w:hAnsiTheme="minorHAnsi" w:cstheme="minorHAnsi"/>
                <w:shd w:val="clear" w:color="auto" w:fill="FFFFFF"/>
              </w:rPr>
              <w:t>1</w:t>
            </w:r>
          </w:p>
        </w:tc>
      </w:tr>
      <w:tr w:rsidR="00BE2CDF" w:rsidRPr="00BE2CDF" w14:paraId="50FAFC37" w14:textId="77777777">
        <w:trPr>
          <w:trHeight w:val="1"/>
        </w:trPr>
        <w:tc>
          <w:tcPr>
            <w:tcW w:w="436" w:type="dxa"/>
            <w:shd w:val="clear" w:color="auto" w:fill="FFFFFF"/>
            <w:tcMar>
              <w:top w:w="0" w:type="dxa"/>
              <w:left w:w="108" w:type="dxa"/>
              <w:bottom w:w="0" w:type="dxa"/>
              <w:right w:w="108" w:type="dxa"/>
            </w:tcMar>
          </w:tcPr>
          <w:p w14:paraId="37FA05E7" w14:textId="77777777" w:rsidR="00D95BCE" w:rsidRPr="00BE2CDF" w:rsidRDefault="00D95BCE" w:rsidP="00D46501">
            <w:pPr>
              <w:pStyle w:val="Standard"/>
              <w:spacing w:line="240" w:lineRule="exact"/>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0DC13222" w14:textId="19E28F18" w:rsidR="00D95BCE" w:rsidRPr="00BE2CDF" w:rsidRDefault="009C3DA4" w:rsidP="00D46501">
            <w:pPr>
              <w:pStyle w:val="Standard"/>
              <w:spacing w:line="240" w:lineRule="exact"/>
              <w:rPr>
                <w:rFonts w:asciiTheme="minorHAnsi" w:eastAsia="Times New Roman" w:hAnsiTheme="minorHAnsi" w:cstheme="minorHAnsi"/>
                <w:shd w:val="clear" w:color="auto" w:fill="FFFFFF"/>
              </w:rPr>
            </w:pPr>
            <w:r w:rsidRPr="00BE2CDF">
              <w:rPr>
                <w:rFonts w:asciiTheme="minorHAnsi" w:eastAsia="Times New Roman" w:hAnsiTheme="minorHAnsi" w:cstheme="minorHAnsi"/>
                <w:shd w:val="clear" w:color="auto" w:fill="FFFFFF"/>
              </w:rPr>
              <w:t>Rozdział I</w:t>
            </w:r>
            <w:r w:rsidR="00BE2CDF" w:rsidRPr="00BE2CDF">
              <w:rPr>
                <w:rFonts w:asciiTheme="minorHAnsi" w:eastAsia="Times New Roman" w:hAnsiTheme="minorHAnsi" w:cstheme="minorHAnsi"/>
                <w:shd w:val="clear" w:color="auto" w:fill="FFFFFF"/>
              </w:rPr>
              <w:t>II</w:t>
            </w:r>
          </w:p>
        </w:tc>
        <w:tc>
          <w:tcPr>
            <w:tcW w:w="6991" w:type="dxa"/>
            <w:gridSpan w:val="2"/>
            <w:shd w:val="clear" w:color="auto" w:fill="FFFFFF"/>
            <w:tcMar>
              <w:top w:w="0" w:type="dxa"/>
              <w:left w:w="108" w:type="dxa"/>
              <w:bottom w:w="0" w:type="dxa"/>
              <w:right w:w="108" w:type="dxa"/>
            </w:tcMar>
          </w:tcPr>
          <w:p w14:paraId="47ACF334" w14:textId="2404E418" w:rsidR="00D95BCE" w:rsidRPr="00BE2CDF" w:rsidRDefault="009C3DA4" w:rsidP="00D46501">
            <w:pPr>
              <w:pStyle w:val="Standard"/>
              <w:spacing w:line="240" w:lineRule="exact"/>
              <w:rPr>
                <w:rFonts w:asciiTheme="minorHAnsi" w:eastAsia="Times New Roman" w:hAnsiTheme="minorHAnsi" w:cstheme="minorHAnsi"/>
                <w:shd w:val="clear" w:color="auto" w:fill="FFFFFF"/>
              </w:rPr>
            </w:pPr>
            <w:r w:rsidRPr="00BE2CDF">
              <w:rPr>
                <w:rFonts w:asciiTheme="minorHAnsi" w:eastAsia="Times New Roman" w:hAnsiTheme="minorHAnsi" w:cstheme="minorHAnsi"/>
                <w:shd w:val="clear" w:color="auto" w:fill="FFFFFF"/>
              </w:rPr>
              <w:t>Postępowanie z dokumentacją dotyczącą czasu pracy ……..</w:t>
            </w:r>
            <w:r w:rsidR="00165639" w:rsidRPr="00BE2CDF">
              <w:rPr>
                <w:rFonts w:asciiTheme="minorHAnsi" w:eastAsia="Times New Roman" w:hAnsiTheme="minorHAnsi" w:cstheme="minorHAnsi"/>
                <w:shd w:val="clear" w:color="auto" w:fill="FFFFFF"/>
              </w:rPr>
              <w:t>......</w:t>
            </w:r>
            <w:r w:rsidR="00BE2CDF" w:rsidRPr="00BE2CDF">
              <w:rPr>
                <w:rFonts w:asciiTheme="minorHAnsi" w:eastAsia="Times New Roman" w:hAnsiTheme="minorHAnsi" w:cstheme="minorHAnsi"/>
                <w:shd w:val="clear" w:color="auto" w:fill="FFFFFF"/>
              </w:rPr>
              <w:t xml:space="preserve"> </w:t>
            </w:r>
            <w:r w:rsidR="00165639" w:rsidRPr="00BE2CDF">
              <w:rPr>
                <w:rFonts w:asciiTheme="minorHAnsi" w:eastAsia="Times New Roman" w:hAnsiTheme="minorHAnsi" w:cstheme="minorHAnsi"/>
                <w:shd w:val="clear" w:color="auto" w:fill="FFFFFF"/>
              </w:rPr>
              <w:t>Str.</w:t>
            </w:r>
            <w:r w:rsidR="00BE2CDF" w:rsidRPr="00BE2CDF">
              <w:rPr>
                <w:rFonts w:asciiTheme="minorHAnsi" w:eastAsia="Times New Roman" w:hAnsiTheme="minorHAnsi" w:cstheme="minorHAnsi"/>
                <w:shd w:val="clear" w:color="auto" w:fill="FFFFFF"/>
              </w:rPr>
              <w:t xml:space="preserve"> </w:t>
            </w:r>
            <w:r w:rsidR="00165639" w:rsidRPr="00BE2CDF">
              <w:rPr>
                <w:rFonts w:asciiTheme="minorHAnsi" w:eastAsia="Times New Roman" w:hAnsiTheme="minorHAnsi" w:cstheme="minorHAnsi"/>
                <w:shd w:val="clear" w:color="auto" w:fill="FFFFFF"/>
              </w:rPr>
              <w:t>2</w:t>
            </w:r>
            <w:r w:rsidR="00BE2CDF" w:rsidRPr="00BE2CDF">
              <w:rPr>
                <w:rFonts w:asciiTheme="minorHAnsi" w:eastAsia="Times New Roman" w:hAnsiTheme="minorHAnsi" w:cstheme="minorHAnsi"/>
                <w:shd w:val="clear" w:color="auto" w:fill="FFFFFF"/>
              </w:rPr>
              <w:t>2</w:t>
            </w:r>
          </w:p>
        </w:tc>
      </w:tr>
      <w:tr w:rsidR="00BE2CDF" w:rsidRPr="00BE2CDF" w14:paraId="4120148C" w14:textId="77777777">
        <w:trPr>
          <w:trHeight w:val="1"/>
        </w:trPr>
        <w:tc>
          <w:tcPr>
            <w:tcW w:w="436" w:type="dxa"/>
            <w:shd w:val="clear" w:color="auto" w:fill="FFFFFF"/>
            <w:tcMar>
              <w:top w:w="0" w:type="dxa"/>
              <w:left w:w="108" w:type="dxa"/>
              <w:bottom w:w="0" w:type="dxa"/>
              <w:right w:w="108" w:type="dxa"/>
            </w:tcMar>
          </w:tcPr>
          <w:p w14:paraId="47AA9A27" w14:textId="77777777" w:rsidR="00D95BCE" w:rsidRPr="00BE2CDF" w:rsidRDefault="00D95BCE" w:rsidP="00D46501">
            <w:pPr>
              <w:pStyle w:val="Standard"/>
              <w:spacing w:line="240" w:lineRule="exact"/>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76E8B1A4" w14:textId="58D15A09" w:rsidR="00D95BCE" w:rsidRPr="00BE2CDF" w:rsidRDefault="009C3DA4" w:rsidP="00D46501">
            <w:pPr>
              <w:pStyle w:val="Standard"/>
              <w:spacing w:line="240" w:lineRule="exact"/>
              <w:rPr>
                <w:rFonts w:asciiTheme="minorHAnsi" w:eastAsia="Times New Roman" w:hAnsiTheme="minorHAnsi" w:cstheme="minorHAnsi"/>
                <w:shd w:val="clear" w:color="auto" w:fill="FFFFFF"/>
              </w:rPr>
            </w:pPr>
            <w:r w:rsidRPr="00BE2CDF">
              <w:rPr>
                <w:rFonts w:asciiTheme="minorHAnsi" w:eastAsia="Times New Roman" w:hAnsiTheme="minorHAnsi" w:cstheme="minorHAnsi"/>
                <w:shd w:val="clear" w:color="auto" w:fill="FFFFFF"/>
              </w:rPr>
              <w:t xml:space="preserve">Rozdział </w:t>
            </w:r>
            <w:r w:rsidR="00BE2CDF" w:rsidRPr="00BE2CDF">
              <w:rPr>
                <w:rFonts w:asciiTheme="minorHAnsi" w:eastAsia="Times New Roman" w:hAnsiTheme="minorHAnsi" w:cstheme="minorHAnsi"/>
                <w:shd w:val="clear" w:color="auto" w:fill="FFFFFF"/>
              </w:rPr>
              <w:t>I</w:t>
            </w:r>
            <w:r w:rsidRPr="00BE2CDF">
              <w:rPr>
                <w:rFonts w:asciiTheme="minorHAnsi" w:eastAsia="Times New Roman" w:hAnsiTheme="minorHAnsi" w:cstheme="minorHAnsi"/>
                <w:shd w:val="clear" w:color="auto" w:fill="FFFFFF"/>
              </w:rPr>
              <w:t>V</w:t>
            </w:r>
          </w:p>
        </w:tc>
        <w:tc>
          <w:tcPr>
            <w:tcW w:w="6991" w:type="dxa"/>
            <w:gridSpan w:val="2"/>
            <w:shd w:val="clear" w:color="auto" w:fill="FFFFFF"/>
            <w:tcMar>
              <w:top w:w="0" w:type="dxa"/>
              <w:left w:w="108" w:type="dxa"/>
              <w:bottom w:w="0" w:type="dxa"/>
              <w:right w:w="108" w:type="dxa"/>
            </w:tcMar>
          </w:tcPr>
          <w:p w14:paraId="57F3DADC" w14:textId="35A8B106" w:rsidR="00D95BCE" w:rsidRPr="00BE2CDF" w:rsidRDefault="009C3DA4" w:rsidP="00D46501">
            <w:pPr>
              <w:pStyle w:val="Standard"/>
              <w:spacing w:line="240" w:lineRule="exact"/>
              <w:rPr>
                <w:rFonts w:asciiTheme="minorHAnsi" w:eastAsia="Times New Roman" w:hAnsiTheme="minorHAnsi" w:cstheme="minorHAnsi"/>
                <w:shd w:val="clear" w:color="auto" w:fill="FFFFFF"/>
              </w:rPr>
            </w:pPr>
            <w:r w:rsidRPr="00BE2CDF">
              <w:rPr>
                <w:rFonts w:asciiTheme="minorHAnsi" w:eastAsia="Times New Roman" w:hAnsiTheme="minorHAnsi" w:cstheme="minorHAnsi"/>
                <w:shd w:val="clear" w:color="auto" w:fill="FFFFFF"/>
              </w:rPr>
              <w:t>Obowiązki pracownika w związku z</w:t>
            </w:r>
            <w:r w:rsidR="00165639" w:rsidRPr="00BE2CDF">
              <w:rPr>
                <w:rFonts w:asciiTheme="minorHAnsi" w:eastAsia="Times New Roman" w:hAnsiTheme="minorHAnsi" w:cstheme="minorHAnsi"/>
                <w:shd w:val="clear" w:color="auto" w:fill="FFFFFF"/>
              </w:rPr>
              <w:t xml:space="preserve"> nieobecnością w pracy…</w:t>
            </w:r>
            <w:r w:rsidR="00774D70" w:rsidRPr="00BE2CDF">
              <w:rPr>
                <w:rFonts w:asciiTheme="minorHAnsi" w:eastAsia="Times New Roman" w:hAnsiTheme="minorHAnsi" w:cstheme="minorHAnsi"/>
                <w:shd w:val="clear" w:color="auto" w:fill="FFFFFF"/>
              </w:rPr>
              <w:t>..</w:t>
            </w:r>
            <w:r w:rsidR="00165639" w:rsidRPr="00BE2CDF">
              <w:rPr>
                <w:rFonts w:asciiTheme="minorHAnsi" w:eastAsia="Times New Roman" w:hAnsiTheme="minorHAnsi" w:cstheme="minorHAnsi"/>
                <w:shd w:val="clear" w:color="auto" w:fill="FFFFFF"/>
              </w:rPr>
              <w:t>.</w:t>
            </w:r>
            <w:r w:rsidR="00F212E8" w:rsidRPr="00BE2CDF">
              <w:rPr>
                <w:rFonts w:asciiTheme="minorHAnsi" w:eastAsia="Times New Roman" w:hAnsiTheme="minorHAnsi" w:cstheme="minorHAnsi"/>
                <w:shd w:val="clear" w:color="auto" w:fill="FFFFFF"/>
              </w:rPr>
              <w:t>.....................................................................................</w:t>
            </w:r>
            <w:r w:rsidR="00165639" w:rsidRPr="00BE2CDF">
              <w:rPr>
                <w:rFonts w:asciiTheme="minorHAnsi" w:eastAsia="Times New Roman" w:hAnsiTheme="minorHAnsi" w:cstheme="minorHAnsi"/>
                <w:shd w:val="clear" w:color="auto" w:fill="FFFFFF"/>
              </w:rPr>
              <w:t>.Str.</w:t>
            </w:r>
            <w:r w:rsidR="00BE2CDF" w:rsidRPr="00BE2CDF">
              <w:rPr>
                <w:rFonts w:asciiTheme="minorHAnsi" w:eastAsia="Times New Roman" w:hAnsiTheme="minorHAnsi" w:cstheme="minorHAnsi"/>
                <w:shd w:val="clear" w:color="auto" w:fill="FFFFFF"/>
              </w:rPr>
              <w:t xml:space="preserve"> 26</w:t>
            </w:r>
          </w:p>
        </w:tc>
      </w:tr>
      <w:tr w:rsidR="003D5EDF" w:rsidRPr="003D5EDF" w14:paraId="1B97488E" w14:textId="77777777" w:rsidTr="00360752">
        <w:trPr>
          <w:trHeight w:val="480"/>
        </w:trPr>
        <w:tc>
          <w:tcPr>
            <w:tcW w:w="9322" w:type="dxa"/>
            <w:gridSpan w:val="4"/>
            <w:shd w:val="clear" w:color="auto" w:fill="FFFFFF"/>
            <w:tcMar>
              <w:top w:w="0" w:type="dxa"/>
              <w:left w:w="108" w:type="dxa"/>
              <w:bottom w:w="0" w:type="dxa"/>
              <w:right w:w="108" w:type="dxa"/>
            </w:tcMar>
          </w:tcPr>
          <w:p w14:paraId="06C1048C" w14:textId="77777777" w:rsidR="00184DF1" w:rsidRPr="003D5EDF" w:rsidRDefault="00184DF1" w:rsidP="00D46501">
            <w:pPr>
              <w:pStyle w:val="Standard"/>
              <w:spacing w:line="240" w:lineRule="exact"/>
              <w:rPr>
                <w:rFonts w:asciiTheme="minorHAnsi" w:eastAsia="Times New Roman" w:hAnsiTheme="minorHAnsi" w:cstheme="minorHAnsi"/>
                <w:b/>
                <w:shd w:val="clear" w:color="auto" w:fill="FFFFFF"/>
              </w:rPr>
            </w:pPr>
          </w:p>
          <w:p w14:paraId="35D81F7D" w14:textId="77777777" w:rsidR="00165639" w:rsidRPr="003D5EDF" w:rsidRDefault="00165639" w:rsidP="00D46501">
            <w:pPr>
              <w:pStyle w:val="Standard"/>
              <w:spacing w:line="240" w:lineRule="exact"/>
              <w:rPr>
                <w:rFonts w:asciiTheme="minorHAnsi" w:eastAsia="Times New Roman" w:hAnsiTheme="minorHAnsi" w:cstheme="minorHAnsi"/>
                <w:b/>
                <w:shd w:val="clear" w:color="auto" w:fill="FFFFFF"/>
              </w:rPr>
            </w:pPr>
            <w:r w:rsidRPr="003D5EDF">
              <w:rPr>
                <w:rFonts w:asciiTheme="minorHAnsi" w:eastAsia="Times New Roman" w:hAnsiTheme="minorHAnsi" w:cstheme="minorHAnsi"/>
                <w:b/>
                <w:shd w:val="clear" w:color="auto" w:fill="FFFFFF"/>
              </w:rPr>
              <w:t>Dział trzeci</w:t>
            </w:r>
          </w:p>
          <w:p w14:paraId="3F3CD3D4" w14:textId="50E87DBD" w:rsidR="00165639" w:rsidRPr="003D5EDF" w:rsidRDefault="00165639" w:rsidP="00D46501">
            <w:pPr>
              <w:pStyle w:val="Standard"/>
              <w:spacing w:line="240" w:lineRule="exact"/>
              <w:rPr>
                <w:rFonts w:asciiTheme="minorHAnsi" w:eastAsia="Times New Roman" w:hAnsiTheme="minorHAnsi" w:cstheme="minorHAnsi"/>
                <w:shd w:val="clear" w:color="auto" w:fill="FFFFFF"/>
              </w:rPr>
            </w:pPr>
            <w:r w:rsidRPr="003D5EDF">
              <w:rPr>
                <w:rFonts w:asciiTheme="minorHAnsi" w:eastAsia="Times New Roman" w:hAnsiTheme="minorHAnsi" w:cstheme="minorHAnsi"/>
                <w:shd w:val="clear" w:color="auto" w:fill="FFFFFF"/>
              </w:rPr>
              <w:t>Pełnomocnictwa i upoważnienia…………………………………………………</w:t>
            </w:r>
            <w:r w:rsidR="003D5EDF" w:rsidRPr="003D5EDF">
              <w:rPr>
                <w:rFonts w:asciiTheme="minorHAnsi" w:eastAsia="Times New Roman" w:hAnsiTheme="minorHAnsi" w:cstheme="minorHAnsi"/>
                <w:shd w:val="clear" w:color="auto" w:fill="FFFFFF"/>
              </w:rPr>
              <w:t>………………………</w:t>
            </w:r>
            <w:r w:rsidRPr="003D5EDF">
              <w:rPr>
                <w:rFonts w:asciiTheme="minorHAnsi" w:eastAsia="Times New Roman" w:hAnsiTheme="minorHAnsi" w:cstheme="minorHAnsi"/>
                <w:shd w:val="clear" w:color="auto" w:fill="FFFFFF"/>
              </w:rPr>
              <w:t>………..Str.</w:t>
            </w:r>
            <w:r w:rsidR="003D5EDF" w:rsidRPr="003D5EDF">
              <w:rPr>
                <w:rFonts w:asciiTheme="minorHAnsi" w:eastAsia="Times New Roman" w:hAnsiTheme="minorHAnsi" w:cstheme="minorHAnsi"/>
                <w:shd w:val="clear" w:color="auto" w:fill="FFFFFF"/>
              </w:rPr>
              <w:t xml:space="preserve"> 27</w:t>
            </w:r>
          </w:p>
        </w:tc>
      </w:tr>
      <w:tr w:rsidR="0041177D" w:rsidRPr="0041177D" w14:paraId="236DBCC7" w14:textId="77777777">
        <w:trPr>
          <w:trHeight w:val="1"/>
        </w:trPr>
        <w:tc>
          <w:tcPr>
            <w:tcW w:w="9322" w:type="dxa"/>
            <w:gridSpan w:val="4"/>
            <w:shd w:val="clear" w:color="auto" w:fill="FFFFFF"/>
            <w:tcMar>
              <w:top w:w="0" w:type="dxa"/>
              <w:left w:w="108" w:type="dxa"/>
              <w:bottom w:w="0" w:type="dxa"/>
              <w:right w:w="108" w:type="dxa"/>
            </w:tcMar>
          </w:tcPr>
          <w:p w14:paraId="5CF0F82D" w14:textId="022C9BB9" w:rsidR="00D95BCE" w:rsidRPr="0041177D" w:rsidRDefault="00D95BCE" w:rsidP="00D46501">
            <w:pPr>
              <w:pStyle w:val="Standard"/>
              <w:spacing w:line="240" w:lineRule="exact"/>
              <w:rPr>
                <w:rFonts w:asciiTheme="minorHAnsi" w:eastAsia="Times New Roman" w:hAnsiTheme="minorHAnsi" w:cstheme="minorHAnsi"/>
                <w:color w:val="FF0000"/>
                <w:shd w:val="clear" w:color="auto" w:fill="FFFFFF"/>
              </w:rPr>
            </w:pPr>
          </w:p>
        </w:tc>
      </w:tr>
      <w:tr w:rsidR="003D5EDF" w:rsidRPr="003D5EDF" w14:paraId="2651CBE1" w14:textId="77777777">
        <w:trPr>
          <w:trHeight w:val="1"/>
        </w:trPr>
        <w:tc>
          <w:tcPr>
            <w:tcW w:w="9322" w:type="dxa"/>
            <w:gridSpan w:val="4"/>
            <w:shd w:val="clear" w:color="auto" w:fill="FFFFFF"/>
            <w:tcMar>
              <w:top w:w="0" w:type="dxa"/>
              <w:left w:w="108" w:type="dxa"/>
              <w:bottom w:w="0" w:type="dxa"/>
              <w:right w:w="108" w:type="dxa"/>
            </w:tcMar>
          </w:tcPr>
          <w:p w14:paraId="43EFDD62" w14:textId="77777777" w:rsidR="00184DF1" w:rsidRPr="003D5EDF" w:rsidRDefault="00184DF1" w:rsidP="00D46501">
            <w:pPr>
              <w:pStyle w:val="Standard"/>
              <w:spacing w:line="240" w:lineRule="exact"/>
              <w:rPr>
                <w:rFonts w:asciiTheme="minorHAnsi" w:eastAsia="Times New Roman" w:hAnsiTheme="minorHAnsi" w:cstheme="minorHAnsi"/>
                <w:b/>
                <w:shd w:val="clear" w:color="auto" w:fill="FFFFFF"/>
              </w:rPr>
            </w:pPr>
          </w:p>
          <w:p w14:paraId="640CD031" w14:textId="6ACA4394" w:rsidR="00D95BCE" w:rsidRPr="003D5EDF" w:rsidRDefault="00165639" w:rsidP="00D46501">
            <w:pPr>
              <w:pStyle w:val="Standard"/>
              <w:spacing w:line="240" w:lineRule="exact"/>
              <w:rPr>
                <w:rFonts w:asciiTheme="minorHAnsi" w:eastAsia="Times New Roman" w:hAnsiTheme="minorHAnsi" w:cstheme="minorHAnsi"/>
                <w:b/>
                <w:shd w:val="clear" w:color="auto" w:fill="FFFFFF"/>
              </w:rPr>
            </w:pPr>
            <w:r w:rsidRPr="003D5EDF">
              <w:rPr>
                <w:rFonts w:asciiTheme="minorHAnsi" w:eastAsia="Times New Roman" w:hAnsiTheme="minorHAnsi" w:cstheme="minorHAnsi"/>
                <w:b/>
                <w:shd w:val="clear" w:color="auto" w:fill="FFFFFF"/>
              </w:rPr>
              <w:t xml:space="preserve">Dział </w:t>
            </w:r>
            <w:r w:rsidR="003D5EDF" w:rsidRPr="003D5EDF">
              <w:rPr>
                <w:rFonts w:asciiTheme="minorHAnsi" w:eastAsia="Times New Roman" w:hAnsiTheme="minorHAnsi" w:cstheme="minorHAnsi"/>
                <w:b/>
                <w:shd w:val="clear" w:color="auto" w:fill="FFFFFF"/>
              </w:rPr>
              <w:t>czwarty</w:t>
            </w:r>
          </w:p>
          <w:p w14:paraId="5A9BCE9A" w14:textId="49975E09" w:rsidR="00D95BCE" w:rsidRPr="003D5EDF" w:rsidRDefault="009C3DA4" w:rsidP="00D46501">
            <w:pPr>
              <w:pStyle w:val="Standard"/>
              <w:spacing w:line="240" w:lineRule="exact"/>
              <w:rPr>
                <w:rFonts w:asciiTheme="minorHAnsi" w:eastAsia="Times New Roman" w:hAnsiTheme="minorHAnsi" w:cstheme="minorHAnsi"/>
                <w:shd w:val="clear" w:color="auto" w:fill="FFFFFF"/>
              </w:rPr>
            </w:pPr>
            <w:r w:rsidRPr="003D5EDF">
              <w:rPr>
                <w:rFonts w:asciiTheme="minorHAnsi" w:eastAsia="Times New Roman" w:hAnsiTheme="minorHAnsi" w:cstheme="minorHAnsi"/>
                <w:shd w:val="clear" w:color="auto" w:fill="FFFFFF"/>
              </w:rPr>
              <w:t>Zasady stosowania karty obiegowej w przypadku zatrudniania i rozwiązania/</w:t>
            </w:r>
            <w:r w:rsidR="003D5EDF" w:rsidRPr="003D5EDF">
              <w:rPr>
                <w:rFonts w:asciiTheme="minorHAnsi" w:eastAsia="Times New Roman" w:hAnsiTheme="minorHAnsi" w:cstheme="minorHAnsi"/>
                <w:shd w:val="clear" w:color="auto" w:fill="FFFFFF"/>
              </w:rPr>
              <w:br/>
            </w:r>
            <w:r w:rsidRPr="003D5EDF">
              <w:rPr>
                <w:rFonts w:asciiTheme="minorHAnsi" w:eastAsia="Times New Roman" w:hAnsiTheme="minorHAnsi" w:cstheme="minorHAnsi"/>
                <w:shd w:val="clear" w:color="auto" w:fill="FFFFFF"/>
              </w:rPr>
              <w:t>wygaśnięcia umowy o</w:t>
            </w:r>
            <w:r w:rsidR="00A36235" w:rsidRPr="003D5EDF">
              <w:rPr>
                <w:rFonts w:asciiTheme="minorHAnsi" w:eastAsia="Times New Roman" w:hAnsiTheme="minorHAnsi" w:cstheme="minorHAnsi"/>
                <w:shd w:val="clear" w:color="auto" w:fill="FFFFFF"/>
              </w:rPr>
              <w:t xml:space="preserve"> </w:t>
            </w:r>
            <w:r w:rsidRPr="003D5EDF">
              <w:rPr>
                <w:rFonts w:asciiTheme="minorHAnsi" w:eastAsia="Times New Roman" w:hAnsiTheme="minorHAnsi" w:cstheme="minorHAnsi"/>
                <w:shd w:val="clear" w:color="auto" w:fill="FFFFFF"/>
              </w:rPr>
              <w:t>pracę ……...…………</w:t>
            </w:r>
            <w:r w:rsidR="00165639" w:rsidRPr="003D5EDF">
              <w:rPr>
                <w:rFonts w:asciiTheme="minorHAnsi" w:eastAsia="Times New Roman" w:hAnsiTheme="minorHAnsi" w:cstheme="minorHAnsi"/>
                <w:shd w:val="clear" w:color="auto" w:fill="FFFFFF"/>
              </w:rPr>
              <w:t>……………………………………….………….</w:t>
            </w:r>
            <w:r w:rsidR="00774D70" w:rsidRPr="003D5EDF">
              <w:rPr>
                <w:rFonts w:asciiTheme="minorHAnsi" w:eastAsia="Times New Roman" w:hAnsiTheme="minorHAnsi" w:cstheme="minorHAnsi"/>
                <w:shd w:val="clear" w:color="auto" w:fill="FFFFFF"/>
              </w:rPr>
              <w:t>.</w:t>
            </w:r>
            <w:r w:rsidR="00165639" w:rsidRPr="003D5EDF">
              <w:rPr>
                <w:rFonts w:asciiTheme="minorHAnsi" w:eastAsia="Times New Roman" w:hAnsiTheme="minorHAnsi" w:cstheme="minorHAnsi"/>
                <w:shd w:val="clear" w:color="auto" w:fill="FFFFFF"/>
              </w:rPr>
              <w:t>…</w:t>
            </w:r>
            <w:r w:rsidR="00A36235" w:rsidRPr="003D5EDF">
              <w:rPr>
                <w:rFonts w:asciiTheme="minorHAnsi" w:eastAsia="Times New Roman" w:hAnsiTheme="minorHAnsi" w:cstheme="minorHAnsi"/>
                <w:shd w:val="clear" w:color="auto" w:fill="FFFFFF"/>
              </w:rPr>
              <w:t>…</w:t>
            </w:r>
            <w:r w:rsidR="003D5EDF" w:rsidRPr="003D5EDF">
              <w:rPr>
                <w:rFonts w:asciiTheme="minorHAnsi" w:eastAsia="Times New Roman" w:hAnsiTheme="minorHAnsi" w:cstheme="minorHAnsi"/>
                <w:shd w:val="clear" w:color="auto" w:fill="FFFFFF"/>
              </w:rPr>
              <w:t xml:space="preserve">…….…… </w:t>
            </w:r>
            <w:r w:rsidR="00165639" w:rsidRPr="003D5EDF">
              <w:rPr>
                <w:rFonts w:asciiTheme="minorHAnsi" w:eastAsia="Times New Roman" w:hAnsiTheme="minorHAnsi" w:cstheme="minorHAnsi"/>
                <w:shd w:val="clear" w:color="auto" w:fill="FFFFFF"/>
              </w:rPr>
              <w:t>Str.</w:t>
            </w:r>
            <w:r w:rsidR="003D5EDF" w:rsidRPr="003D5EDF">
              <w:rPr>
                <w:rFonts w:asciiTheme="minorHAnsi" w:eastAsia="Times New Roman" w:hAnsiTheme="minorHAnsi" w:cstheme="minorHAnsi"/>
                <w:shd w:val="clear" w:color="auto" w:fill="FFFFFF"/>
              </w:rPr>
              <w:t xml:space="preserve"> 28</w:t>
            </w:r>
          </w:p>
        </w:tc>
      </w:tr>
      <w:tr w:rsidR="003D5EDF" w:rsidRPr="003D5EDF" w14:paraId="5055E0A5" w14:textId="77777777">
        <w:trPr>
          <w:trHeight w:val="1"/>
        </w:trPr>
        <w:tc>
          <w:tcPr>
            <w:tcW w:w="436" w:type="dxa"/>
            <w:shd w:val="clear" w:color="auto" w:fill="FFFFFF"/>
            <w:tcMar>
              <w:top w:w="0" w:type="dxa"/>
              <w:left w:w="108" w:type="dxa"/>
              <w:bottom w:w="0" w:type="dxa"/>
              <w:right w:w="108" w:type="dxa"/>
            </w:tcMar>
          </w:tcPr>
          <w:p w14:paraId="2B0739BA" w14:textId="77777777" w:rsidR="00D95BCE" w:rsidRPr="003D5EDF" w:rsidRDefault="00D95BCE" w:rsidP="00D46501">
            <w:pPr>
              <w:pStyle w:val="Standard"/>
              <w:spacing w:line="240" w:lineRule="exact"/>
              <w:rPr>
                <w:rFonts w:asciiTheme="minorHAnsi" w:eastAsia="Calibri" w:hAnsiTheme="minorHAnsi" w:cstheme="minorHAnsi"/>
                <w:shd w:val="clear" w:color="auto" w:fill="FFFFFF"/>
                <w:vertAlign w:val="subscript"/>
              </w:rPr>
            </w:pPr>
          </w:p>
        </w:tc>
        <w:tc>
          <w:tcPr>
            <w:tcW w:w="1895" w:type="dxa"/>
            <w:shd w:val="clear" w:color="auto" w:fill="FFFFFF"/>
            <w:tcMar>
              <w:top w:w="0" w:type="dxa"/>
              <w:left w:w="108" w:type="dxa"/>
              <w:bottom w:w="0" w:type="dxa"/>
              <w:right w:w="108" w:type="dxa"/>
            </w:tcMar>
          </w:tcPr>
          <w:p w14:paraId="4F3E56E2" w14:textId="77777777" w:rsidR="00D95BCE" w:rsidRPr="003D5EDF" w:rsidRDefault="009C3DA4" w:rsidP="00D46501">
            <w:pPr>
              <w:pStyle w:val="Standard"/>
              <w:spacing w:line="240" w:lineRule="exact"/>
              <w:rPr>
                <w:rFonts w:asciiTheme="minorHAnsi" w:eastAsia="Times New Roman" w:hAnsiTheme="minorHAnsi" w:cstheme="minorHAnsi"/>
                <w:shd w:val="clear" w:color="auto" w:fill="FFFFFF"/>
              </w:rPr>
            </w:pPr>
            <w:r w:rsidRPr="003D5EDF">
              <w:rPr>
                <w:rFonts w:asciiTheme="minorHAnsi" w:eastAsia="Times New Roman" w:hAnsiTheme="minorHAnsi" w:cstheme="minorHAnsi"/>
                <w:shd w:val="clear" w:color="auto" w:fill="FFFFFF"/>
              </w:rPr>
              <w:t>Rozdział I</w:t>
            </w:r>
          </w:p>
        </w:tc>
        <w:tc>
          <w:tcPr>
            <w:tcW w:w="6991" w:type="dxa"/>
            <w:gridSpan w:val="2"/>
            <w:shd w:val="clear" w:color="auto" w:fill="FFFFFF"/>
            <w:tcMar>
              <w:top w:w="0" w:type="dxa"/>
              <w:left w:w="108" w:type="dxa"/>
              <w:bottom w:w="0" w:type="dxa"/>
              <w:right w:w="108" w:type="dxa"/>
            </w:tcMar>
          </w:tcPr>
          <w:p w14:paraId="2597EC6D" w14:textId="1F40B525" w:rsidR="00D95BCE" w:rsidRPr="003D5EDF" w:rsidRDefault="009C3DA4" w:rsidP="00D46501">
            <w:pPr>
              <w:pStyle w:val="Standard"/>
              <w:spacing w:line="240" w:lineRule="exact"/>
              <w:rPr>
                <w:rFonts w:asciiTheme="minorHAnsi" w:eastAsia="Times New Roman" w:hAnsiTheme="minorHAnsi" w:cstheme="minorHAnsi"/>
                <w:shd w:val="clear" w:color="auto" w:fill="FFFFFF"/>
              </w:rPr>
            </w:pPr>
            <w:r w:rsidRPr="003D5EDF">
              <w:rPr>
                <w:rFonts w:asciiTheme="minorHAnsi" w:eastAsia="Times New Roman" w:hAnsiTheme="minorHAnsi" w:cstheme="minorHAnsi"/>
                <w:shd w:val="clear" w:color="auto" w:fill="FFFFFF"/>
              </w:rPr>
              <w:t>Stosowanie kart ob</w:t>
            </w:r>
            <w:r w:rsidR="00165639" w:rsidRPr="003D5EDF">
              <w:rPr>
                <w:rFonts w:asciiTheme="minorHAnsi" w:eastAsia="Times New Roman" w:hAnsiTheme="minorHAnsi" w:cstheme="minorHAnsi"/>
                <w:shd w:val="clear" w:color="auto" w:fill="FFFFFF"/>
              </w:rPr>
              <w:t>iegowych ………………..……</w:t>
            </w:r>
            <w:r w:rsidR="00A36235" w:rsidRPr="003D5EDF">
              <w:rPr>
                <w:rFonts w:asciiTheme="minorHAnsi" w:eastAsia="Times New Roman" w:hAnsiTheme="minorHAnsi" w:cstheme="minorHAnsi"/>
                <w:shd w:val="clear" w:color="auto" w:fill="FFFFFF"/>
              </w:rPr>
              <w:t>……..</w:t>
            </w:r>
            <w:r w:rsidR="00165639" w:rsidRPr="003D5EDF">
              <w:rPr>
                <w:rFonts w:asciiTheme="minorHAnsi" w:eastAsia="Times New Roman" w:hAnsiTheme="minorHAnsi" w:cstheme="minorHAnsi"/>
                <w:shd w:val="clear" w:color="auto" w:fill="FFFFFF"/>
              </w:rPr>
              <w:t>…</w:t>
            </w:r>
            <w:r w:rsidR="00774D70" w:rsidRPr="003D5EDF">
              <w:rPr>
                <w:rFonts w:asciiTheme="minorHAnsi" w:eastAsia="Times New Roman" w:hAnsiTheme="minorHAnsi" w:cstheme="minorHAnsi"/>
                <w:shd w:val="clear" w:color="auto" w:fill="FFFFFF"/>
              </w:rPr>
              <w:t>.</w:t>
            </w:r>
            <w:r w:rsidR="00165639" w:rsidRPr="003D5EDF">
              <w:rPr>
                <w:rFonts w:asciiTheme="minorHAnsi" w:eastAsia="Times New Roman" w:hAnsiTheme="minorHAnsi" w:cstheme="minorHAnsi"/>
                <w:shd w:val="clear" w:color="auto" w:fill="FFFFFF"/>
              </w:rPr>
              <w:t>…</w:t>
            </w:r>
            <w:r w:rsidR="003D5EDF" w:rsidRPr="003D5EDF">
              <w:rPr>
                <w:rFonts w:asciiTheme="minorHAnsi" w:eastAsia="Times New Roman" w:hAnsiTheme="minorHAnsi" w:cstheme="minorHAnsi"/>
                <w:shd w:val="clear" w:color="auto" w:fill="FFFFFF"/>
              </w:rPr>
              <w:t>……………</w:t>
            </w:r>
            <w:r w:rsidR="00165639" w:rsidRPr="003D5EDF">
              <w:rPr>
                <w:rFonts w:asciiTheme="minorHAnsi" w:eastAsia="Times New Roman" w:hAnsiTheme="minorHAnsi" w:cstheme="minorHAnsi"/>
                <w:shd w:val="clear" w:color="auto" w:fill="FFFFFF"/>
              </w:rPr>
              <w:t>..Str.</w:t>
            </w:r>
            <w:r w:rsidR="003D5EDF" w:rsidRPr="003D5EDF">
              <w:rPr>
                <w:rFonts w:asciiTheme="minorHAnsi" w:eastAsia="Times New Roman" w:hAnsiTheme="minorHAnsi" w:cstheme="minorHAnsi"/>
                <w:shd w:val="clear" w:color="auto" w:fill="FFFFFF"/>
              </w:rPr>
              <w:t xml:space="preserve"> 28</w:t>
            </w:r>
          </w:p>
        </w:tc>
      </w:tr>
      <w:tr w:rsidR="003D5EDF" w:rsidRPr="003D5EDF" w14:paraId="33BA7000" w14:textId="77777777">
        <w:trPr>
          <w:trHeight w:val="1"/>
        </w:trPr>
        <w:tc>
          <w:tcPr>
            <w:tcW w:w="436" w:type="dxa"/>
            <w:shd w:val="clear" w:color="auto" w:fill="FFFFFF"/>
            <w:tcMar>
              <w:top w:w="0" w:type="dxa"/>
              <w:left w:w="108" w:type="dxa"/>
              <w:bottom w:w="0" w:type="dxa"/>
              <w:right w:w="108" w:type="dxa"/>
            </w:tcMar>
          </w:tcPr>
          <w:p w14:paraId="09980BFC" w14:textId="77777777" w:rsidR="00D95BCE" w:rsidRPr="003D5EDF" w:rsidRDefault="00D95BCE" w:rsidP="00D46501">
            <w:pPr>
              <w:pStyle w:val="Standard"/>
              <w:spacing w:line="240" w:lineRule="exact"/>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2910878F" w14:textId="77777777" w:rsidR="00D95BCE" w:rsidRPr="003D5EDF" w:rsidRDefault="009C3DA4" w:rsidP="00D46501">
            <w:pPr>
              <w:pStyle w:val="Standard"/>
              <w:spacing w:line="240" w:lineRule="exact"/>
              <w:rPr>
                <w:rFonts w:asciiTheme="minorHAnsi" w:eastAsia="Times New Roman" w:hAnsiTheme="minorHAnsi" w:cstheme="minorHAnsi"/>
                <w:shd w:val="clear" w:color="auto" w:fill="FFFFFF"/>
              </w:rPr>
            </w:pPr>
            <w:r w:rsidRPr="003D5EDF">
              <w:rPr>
                <w:rFonts w:asciiTheme="minorHAnsi" w:eastAsia="Times New Roman" w:hAnsiTheme="minorHAnsi" w:cstheme="minorHAnsi"/>
                <w:shd w:val="clear" w:color="auto" w:fill="FFFFFF"/>
              </w:rPr>
              <w:t>Rozdział II</w:t>
            </w:r>
          </w:p>
        </w:tc>
        <w:tc>
          <w:tcPr>
            <w:tcW w:w="6991" w:type="dxa"/>
            <w:gridSpan w:val="2"/>
            <w:shd w:val="clear" w:color="auto" w:fill="FFFFFF"/>
            <w:tcMar>
              <w:top w:w="0" w:type="dxa"/>
              <w:left w:w="108" w:type="dxa"/>
              <w:bottom w:w="0" w:type="dxa"/>
              <w:right w:w="108" w:type="dxa"/>
            </w:tcMar>
          </w:tcPr>
          <w:p w14:paraId="7A2D3796" w14:textId="1C31E3DF" w:rsidR="00D95BCE" w:rsidRPr="003D5EDF" w:rsidRDefault="009C3DA4" w:rsidP="00D46501">
            <w:pPr>
              <w:pStyle w:val="Standard"/>
              <w:spacing w:line="240" w:lineRule="exact"/>
              <w:rPr>
                <w:rFonts w:asciiTheme="minorHAnsi" w:eastAsia="Times New Roman" w:hAnsiTheme="minorHAnsi" w:cstheme="minorHAnsi"/>
                <w:shd w:val="clear" w:color="auto" w:fill="FFFFFF"/>
              </w:rPr>
            </w:pPr>
            <w:r w:rsidRPr="003D5EDF">
              <w:rPr>
                <w:rFonts w:asciiTheme="minorHAnsi" w:eastAsia="Times New Roman" w:hAnsiTheme="minorHAnsi" w:cstheme="minorHAnsi"/>
                <w:shd w:val="clear" w:color="auto" w:fill="FFFFFF"/>
              </w:rPr>
              <w:t>Ewidencja kart obiegowych …………...........</w:t>
            </w:r>
            <w:r w:rsidR="003D5EDF" w:rsidRPr="003D5EDF">
              <w:rPr>
                <w:rFonts w:asciiTheme="minorHAnsi" w:eastAsia="Times New Roman" w:hAnsiTheme="minorHAnsi" w:cstheme="minorHAnsi"/>
                <w:shd w:val="clear" w:color="auto" w:fill="FFFFFF"/>
              </w:rPr>
              <w:t>....</w:t>
            </w:r>
            <w:r w:rsidRPr="003D5EDF">
              <w:rPr>
                <w:rFonts w:asciiTheme="minorHAnsi" w:eastAsia="Times New Roman" w:hAnsiTheme="minorHAnsi" w:cstheme="minorHAnsi"/>
                <w:shd w:val="clear" w:color="auto" w:fill="FFFFFF"/>
              </w:rPr>
              <w:t>....</w:t>
            </w:r>
            <w:r w:rsidR="00165639" w:rsidRPr="003D5EDF">
              <w:rPr>
                <w:rFonts w:asciiTheme="minorHAnsi" w:eastAsia="Times New Roman" w:hAnsiTheme="minorHAnsi" w:cstheme="minorHAnsi"/>
                <w:shd w:val="clear" w:color="auto" w:fill="FFFFFF"/>
              </w:rPr>
              <w:t>..................</w:t>
            </w:r>
            <w:r w:rsidR="00774D70" w:rsidRPr="003D5EDF">
              <w:rPr>
                <w:rFonts w:asciiTheme="minorHAnsi" w:eastAsia="Times New Roman" w:hAnsiTheme="minorHAnsi" w:cstheme="minorHAnsi"/>
                <w:shd w:val="clear" w:color="auto" w:fill="FFFFFF"/>
              </w:rPr>
              <w:t>.</w:t>
            </w:r>
            <w:r w:rsidR="00165639" w:rsidRPr="003D5EDF">
              <w:rPr>
                <w:rFonts w:asciiTheme="minorHAnsi" w:eastAsia="Times New Roman" w:hAnsiTheme="minorHAnsi" w:cstheme="minorHAnsi"/>
                <w:shd w:val="clear" w:color="auto" w:fill="FFFFFF"/>
              </w:rPr>
              <w:t>.......Str.</w:t>
            </w:r>
            <w:r w:rsidR="003D5EDF" w:rsidRPr="003D5EDF">
              <w:rPr>
                <w:rFonts w:asciiTheme="minorHAnsi" w:eastAsia="Times New Roman" w:hAnsiTheme="minorHAnsi" w:cstheme="minorHAnsi"/>
                <w:shd w:val="clear" w:color="auto" w:fill="FFFFFF"/>
              </w:rPr>
              <w:t xml:space="preserve"> 29</w:t>
            </w:r>
          </w:p>
        </w:tc>
      </w:tr>
      <w:tr w:rsidR="007127CF" w:rsidRPr="007127CF" w14:paraId="2BB5632E" w14:textId="77777777">
        <w:trPr>
          <w:trHeight w:val="1"/>
        </w:trPr>
        <w:tc>
          <w:tcPr>
            <w:tcW w:w="9322" w:type="dxa"/>
            <w:gridSpan w:val="4"/>
            <w:shd w:val="clear" w:color="auto" w:fill="FFFFFF"/>
            <w:tcMar>
              <w:top w:w="0" w:type="dxa"/>
              <w:left w:w="108" w:type="dxa"/>
              <w:bottom w:w="0" w:type="dxa"/>
              <w:right w:w="108" w:type="dxa"/>
            </w:tcMar>
          </w:tcPr>
          <w:p w14:paraId="1267893E" w14:textId="77777777" w:rsidR="00184DF1" w:rsidRPr="007127CF" w:rsidRDefault="00184DF1" w:rsidP="00D46501">
            <w:pPr>
              <w:pStyle w:val="Standard"/>
              <w:spacing w:line="240" w:lineRule="exact"/>
              <w:rPr>
                <w:rFonts w:asciiTheme="minorHAnsi" w:eastAsia="Times New Roman" w:hAnsiTheme="minorHAnsi" w:cstheme="minorHAnsi"/>
                <w:b/>
                <w:shd w:val="clear" w:color="auto" w:fill="FFFFFF"/>
              </w:rPr>
            </w:pPr>
          </w:p>
          <w:p w14:paraId="2908CFD0" w14:textId="1162D30B" w:rsidR="00D95BCE" w:rsidRPr="007127CF" w:rsidRDefault="00165639" w:rsidP="00D46501">
            <w:pPr>
              <w:pStyle w:val="Standard"/>
              <w:spacing w:line="240" w:lineRule="exact"/>
              <w:rPr>
                <w:rFonts w:asciiTheme="minorHAnsi" w:eastAsia="Times New Roman" w:hAnsiTheme="minorHAnsi" w:cstheme="minorHAnsi"/>
                <w:b/>
                <w:shd w:val="clear" w:color="auto" w:fill="FFFFFF"/>
              </w:rPr>
            </w:pPr>
            <w:r w:rsidRPr="007127CF">
              <w:rPr>
                <w:rFonts w:asciiTheme="minorHAnsi" w:eastAsia="Times New Roman" w:hAnsiTheme="minorHAnsi" w:cstheme="minorHAnsi"/>
                <w:b/>
                <w:shd w:val="clear" w:color="auto" w:fill="FFFFFF"/>
              </w:rPr>
              <w:t xml:space="preserve">Dział </w:t>
            </w:r>
            <w:r w:rsidR="007127CF" w:rsidRPr="007127CF">
              <w:rPr>
                <w:rFonts w:asciiTheme="minorHAnsi" w:eastAsia="Times New Roman" w:hAnsiTheme="minorHAnsi" w:cstheme="minorHAnsi"/>
                <w:b/>
                <w:shd w:val="clear" w:color="auto" w:fill="FFFFFF"/>
              </w:rPr>
              <w:t>piąty</w:t>
            </w:r>
          </w:p>
          <w:p w14:paraId="5219328E" w14:textId="5171AF67" w:rsidR="00D95BCE" w:rsidRPr="007127CF" w:rsidRDefault="009C3DA4" w:rsidP="00D46501">
            <w:pPr>
              <w:pStyle w:val="Standard"/>
              <w:spacing w:line="240" w:lineRule="exact"/>
              <w:rPr>
                <w:rFonts w:asciiTheme="minorHAnsi" w:eastAsia="Times New Roman" w:hAnsiTheme="minorHAnsi" w:cstheme="minorHAnsi"/>
                <w:shd w:val="clear" w:color="auto" w:fill="FFFFFF"/>
              </w:rPr>
            </w:pPr>
            <w:r w:rsidRPr="007127CF">
              <w:rPr>
                <w:rFonts w:asciiTheme="minorHAnsi" w:eastAsia="Times New Roman" w:hAnsiTheme="minorHAnsi" w:cstheme="minorHAnsi"/>
                <w:shd w:val="clear" w:color="auto" w:fill="FFFFFF"/>
              </w:rPr>
              <w:t>Legitymacje obowiązujące w Zespole Parków Krajobrazowych Województwa Śląskiego ………………</w:t>
            </w:r>
            <w:r w:rsidR="00165639" w:rsidRPr="007127CF">
              <w:rPr>
                <w:rFonts w:asciiTheme="minorHAnsi" w:eastAsia="Times New Roman" w:hAnsiTheme="minorHAnsi" w:cstheme="minorHAnsi"/>
                <w:shd w:val="clear" w:color="auto" w:fill="FFFFFF"/>
              </w:rPr>
              <w:t>………………………………………………</w:t>
            </w:r>
            <w:r w:rsidR="007127CF" w:rsidRPr="007127CF">
              <w:rPr>
                <w:rFonts w:asciiTheme="minorHAnsi" w:eastAsia="Times New Roman" w:hAnsiTheme="minorHAnsi" w:cstheme="minorHAnsi"/>
                <w:shd w:val="clear" w:color="auto" w:fill="FFFFFF"/>
              </w:rPr>
              <w:t>………………………………….</w:t>
            </w:r>
            <w:r w:rsidR="00165639" w:rsidRPr="007127CF">
              <w:rPr>
                <w:rFonts w:asciiTheme="minorHAnsi" w:eastAsia="Times New Roman" w:hAnsiTheme="minorHAnsi" w:cstheme="minorHAnsi"/>
                <w:shd w:val="clear" w:color="auto" w:fill="FFFFFF"/>
              </w:rPr>
              <w:t>…………………</w:t>
            </w:r>
            <w:r w:rsidR="00774D70" w:rsidRPr="007127CF">
              <w:rPr>
                <w:rFonts w:asciiTheme="minorHAnsi" w:eastAsia="Times New Roman" w:hAnsiTheme="minorHAnsi" w:cstheme="minorHAnsi"/>
                <w:shd w:val="clear" w:color="auto" w:fill="FFFFFF"/>
              </w:rPr>
              <w:t>.</w:t>
            </w:r>
            <w:r w:rsidR="00165639" w:rsidRPr="007127CF">
              <w:rPr>
                <w:rFonts w:asciiTheme="minorHAnsi" w:eastAsia="Times New Roman" w:hAnsiTheme="minorHAnsi" w:cstheme="minorHAnsi"/>
                <w:shd w:val="clear" w:color="auto" w:fill="FFFFFF"/>
              </w:rPr>
              <w:t>.Str.</w:t>
            </w:r>
            <w:r w:rsidR="007127CF" w:rsidRPr="007127CF">
              <w:rPr>
                <w:rFonts w:asciiTheme="minorHAnsi" w:eastAsia="Times New Roman" w:hAnsiTheme="minorHAnsi" w:cstheme="minorHAnsi"/>
                <w:shd w:val="clear" w:color="auto" w:fill="FFFFFF"/>
              </w:rPr>
              <w:t xml:space="preserve"> 29</w:t>
            </w:r>
          </w:p>
        </w:tc>
      </w:tr>
      <w:tr w:rsidR="007127CF" w:rsidRPr="007127CF" w14:paraId="51FA6DBB" w14:textId="77777777">
        <w:trPr>
          <w:trHeight w:val="1"/>
        </w:trPr>
        <w:tc>
          <w:tcPr>
            <w:tcW w:w="436" w:type="dxa"/>
            <w:shd w:val="clear" w:color="auto" w:fill="FFFFFF"/>
            <w:tcMar>
              <w:top w:w="0" w:type="dxa"/>
              <w:left w:w="108" w:type="dxa"/>
              <w:bottom w:w="0" w:type="dxa"/>
              <w:right w:w="108" w:type="dxa"/>
            </w:tcMar>
          </w:tcPr>
          <w:p w14:paraId="68AA9D45" w14:textId="77777777" w:rsidR="00D95BCE" w:rsidRPr="007127CF" w:rsidRDefault="00D95BCE" w:rsidP="00D46501">
            <w:pPr>
              <w:pStyle w:val="Standard"/>
              <w:spacing w:line="240" w:lineRule="exact"/>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74605DCB" w14:textId="77777777" w:rsidR="00D95BCE" w:rsidRPr="007127CF" w:rsidRDefault="009C3DA4" w:rsidP="00D46501">
            <w:pPr>
              <w:pStyle w:val="Standard"/>
              <w:spacing w:line="240" w:lineRule="exact"/>
              <w:rPr>
                <w:rFonts w:asciiTheme="minorHAnsi" w:eastAsia="Times New Roman" w:hAnsiTheme="minorHAnsi" w:cstheme="minorHAnsi"/>
                <w:shd w:val="clear" w:color="auto" w:fill="FFFFFF"/>
              </w:rPr>
            </w:pPr>
            <w:r w:rsidRPr="007127CF">
              <w:rPr>
                <w:rFonts w:asciiTheme="minorHAnsi" w:eastAsia="Times New Roman" w:hAnsiTheme="minorHAnsi" w:cstheme="minorHAnsi"/>
                <w:shd w:val="clear" w:color="auto" w:fill="FFFFFF"/>
              </w:rPr>
              <w:t>Rozdział I</w:t>
            </w:r>
          </w:p>
        </w:tc>
        <w:tc>
          <w:tcPr>
            <w:tcW w:w="6991" w:type="dxa"/>
            <w:gridSpan w:val="2"/>
            <w:shd w:val="clear" w:color="auto" w:fill="FFFFFF"/>
            <w:tcMar>
              <w:top w:w="0" w:type="dxa"/>
              <w:left w:w="108" w:type="dxa"/>
              <w:bottom w:w="0" w:type="dxa"/>
              <w:right w:w="108" w:type="dxa"/>
            </w:tcMar>
          </w:tcPr>
          <w:p w14:paraId="2FFB2D02" w14:textId="2C9379EE" w:rsidR="00D95BCE" w:rsidRPr="007127CF" w:rsidRDefault="009C3DA4" w:rsidP="00D46501">
            <w:pPr>
              <w:pStyle w:val="Standard"/>
              <w:spacing w:line="240" w:lineRule="exact"/>
              <w:rPr>
                <w:rFonts w:asciiTheme="minorHAnsi" w:eastAsia="Times New Roman" w:hAnsiTheme="minorHAnsi" w:cstheme="minorHAnsi"/>
                <w:shd w:val="clear" w:color="auto" w:fill="FFFFFF"/>
              </w:rPr>
            </w:pPr>
            <w:r w:rsidRPr="007127CF">
              <w:rPr>
                <w:rFonts w:asciiTheme="minorHAnsi" w:eastAsia="Times New Roman" w:hAnsiTheme="minorHAnsi" w:cstheme="minorHAnsi"/>
                <w:shd w:val="clear" w:color="auto" w:fill="FFFFFF"/>
              </w:rPr>
              <w:t>Legitymacje służbow</w:t>
            </w:r>
            <w:r w:rsidR="00165639" w:rsidRPr="007127CF">
              <w:rPr>
                <w:rFonts w:asciiTheme="minorHAnsi" w:eastAsia="Times New Roman" w:hAnsiTheme="minorHAnsi" w:cstheme="minorHAnsi"/>
                <w:shd w:val="clear" w:color="auto" w:fill="FFFFFF"/>
              </w:rPr>
              <w:t>e ……………………</w:t>
            </w:r>
            <w:r w:rsidR="007127CF" w:rsidRPr="007127CF">
              <w:rPr>
                <w:rFonts w:asciiTheme="minorHAnsi" w:eastAsia="Times New Roman" w:hAnsiTheme="minorHAnsi" w:cstheme="minorHAnsi"/>
                <w:shd w:val="clear" w:color="auto" w:fill="FFFFFF"/>
              </w:rPr>
              <w:t>………………</w:t>
            </w:r>
            <w:r w:rsidR="00165639" w:rsidRPr="007127CF">
              <w:rPr>
                <w:rFonts w:asciiTheme="minorHAnsi" w:eastAsia="Times New Roman" w:hAnsiTheme="minorHAnsi" w:cstheme="minorHAnsi"/>
                <w:shd w:val="clear" w:color="auto" w:fill="FFFFFF"/>
              </w:rPr>
              <w:t>...….…...…………...Str.</w:t>
            </w:r>
            <w:r w:rsidR="007127CF" w:rsidRPr="007127CF">
              <w:rPr>
                <w:rFonts w:asciiTheme="minorHAnsi" w:eastAsia="Times New Roman" w:hAnsiTheme="minorHAnsi" w:cstheme="minorHAnsi"/>
                <w:shd w:val="clear" w:color="auto" w:fill="FFFFFF"/>
              </w:rPr>
              <w:t xml:space="preserve"> 29</w:t>
            </w:r>
          </w:p>
        </w:tc>
      </w:tr>
      <w:tr w:rsidR="00081112" w:rsidRPr="00081112" w14:paraId="50870D51" w14:textId="77777777">
        <w:trPr>
          <w:trHeight w:val="1"/>
        </w:trPr>
        <w:tc>
          <w:tcPr>
            <w:tcW w:w="436" w:type="dxa"/>
            <w:shd w:val="clear" w:color="auto" w:fill="FFFFFF"/>
            <w:tcMar>
              <w:top w:w="0" w:type="dxa"/>
              <w:left w:w="108" w:type="dxa"/>
              <w:bottom w:w="0" w:type="dxa"/>
              <w:right w:w="108" w:type="dxa"/>
            </w:tcMar>
          </w:tcPr>
          <w:p w14:paraId="6E6E5683" w14:textId="77777777" w:rsidR="00D95BCE" w:rsidRPr="00081112" w:rsidRDefault="00D95BCE" w:rsidP="00D46501">
            <w:pPr>
              <w:pStyle w:val="Standard"/>
              <w:spacing w:line="240" w:lineRule="exact"/>
              <w:rPr>
                <w:rFonts w:asciiTheme="minorHAnsi" w:eastAsia="Calibri" w:hAnsiTheme="minorHAnsi" w:cstheme="minorHAnsi"/>
                <w:shd w:val="clear" w:color="auto" w:fill="FFFFFF"/>
              </w:rPr>
            </w:pPr>
          </w:p>
        </w:tc>
        <w:tc>
          <w:tcPr>
            <w:tcW w:w="1895" w:type="dxa"/>
            <w:shd w:val="clear" w:color="auto" w:fill="FFFFFF"/>
            <w:tcMar>
              <w:top w:w="0" w:type="dxa"/>
              <w:left w:w="108" w:type="dxa"/>
              <w:bottom w:w="0" w:type="dxa"/>
              <w:right w:w="108" w:type="dxa"/>
            </w:tcMar>
          </w:tcPr>
          <w:p w14:paraId="19F9BFA5" w14:textId="47F0C8D6" w:rsidR="00D95BCE" w:rsidRPr="00081112" w:rsidRDefault="009C3DA4" w:rsidP="00D46501">
            <w:pPr>
              <w:pStyle w:val="Standard"/>
              <w:spacing w:line="240" w:lineRule="exact"/>
              <w:rPr>
                <w:rFonts w:asciiTheme="minorHAnsi" w:eastAsia="Times New Roman" w:hAnsiTheme="minorHAnsi" w:cstheme="minorHAnsi"/>
                <w:shd w:val="clear" w:color="auto" w:fill="FFFFFF"/>
              </w:rPr>
            </w:pPr>
            <w:r w:rsidRPr="00081112">
              <w:rPr>
                <w:rFonts w:asciiTheme="minorHAnsi" w:eastAsia="Times New Roman" w:hAnsiTheme="minorHAnsi" w:cstheme="minorHAnsi"/>
                <w:shd w:val="clear" w:color="auto" w:fill="FFFFFF"/>
              </w:rPr>
              <w:t>Rozdział II</w:t>
            </w:r>
          </w:p>
        </w:tc>
        <w:tc>
          <w:tcPr>
            <w:tcW w:w="6991" w:type="dxa"/>
            <w:gridSpan w:val="2"/>
            <w:shd w:val="clear" w:color="auto" w:fill="FFFFFF"/>
            <w:tcMar>
              <w:top w:w="0" w:type="dxa"/>
              <w:left w:w="108" w:type="dxa"/>
              <w:bottom w:w="0" w:type="dxa"/>
              <w:right w:w="108" w:type="dxa"/>
            </w:tcMar>
          </w:tcPr>
          <w:p w14:paraId="1D39E15A" w14:textId="61E2B4C0" w:rsidR="00D95BCE" w:rsidRPr="00081112" w:rsidRDefault="009C3DA4" w:rsidP="00D46501">
            <w:pPr>
              <w:pStyle w:val="Standard"/>
              <w:spacing w:line="240" w:lineRule="exact"/>
              <w:rPr>
                <w:rFonts w:asciiTheme="minorHAnsi" w:eastAsia="Times New Roman" w:hAnsiTheme="minorHAnsi" w:cstheme="minorHAnsi"/>
                <w:shd w:val="clear" w:color="auto" w:fill="FFFFFF"/>
              </w:rPr>
            </w:pPr>
            <w:r w:rsidRPr="00081112">
              <w:rPr>
                <w:rFonts w:asciiTheme="minorHAnsi" w:eastAsia="Times New Roman" w:hAnsiTheme="minorHAnsi" w:cstheme="minorHAnsi"/>
                <w:shd w:val="clear" w:color="auto" w:fill="FFFFFF"/>
              </w:rPr>
              <w:t>Legitymacje Służby Par</w:t>
            </w:r>
            <w:r w:rsidR="00165639" w:rsidRPr="00081112">
              <w:rPr>
                <w:rFonts w:asciiTheme="minorHAnsi" w:eastAsia="Times New Roman" w:hAnsiTheme="minorHAnsi" w:cstheme="minorHAnsi"/>
                <w:shd w:val="clear" w:color="auto" w:fill="FFFFFF"/>
              </w:rPr>
              <w:t>k</w:t>
            </w:r>
            <w:r w:rsidR="00081112" w:rsidRPr="00081112">
              <w:rPr>
                <w:rFonts w:asciiTheme="minorHAnsi" w:eastAsia="Times New Roman" w:hAnsiTheme="minorHAnsi" w:cstheme="minorHAnsi"/>
                <w:shd w:val="clear" w:color="auto" w:fill="FFFFFF"/>
              </w:rPr>
              <w:t>ów</w:t>
            </w:r>
            <w:r w:rsidR="00165639" w:rsidRPr="00081112">
              <w:rPr>
                <w:rFonts w:asciiTheme="minorHAnsi" w:eastAsia="Times New Roman" w:hAnsiTheme="minorHAnsi" w:cstheme="minorHAnsi"/>
                <w:shd w:val="clear" w:color="auto" w:fill="FFFFFF"/>
              </w:rPr>
              <w:t xml:space="preserve"> Krajobrazow</w:t>
            </w:r>
            <w:r w:rsidR="00081112" w:rsidRPr="00081112">
              <w:rPr>
                <w:rFonts w:asciiTheme="minorHAnsi" w:eastAsia="Times New Roman" w:hAnsiTheme="minorHAnsi" w:cstheme="minorHAnsi"/>
                <w:shd w:val="clear" w:color="auto" w:fill="FFFFFF"/>
              </w:rPr>
              <w:t>ych</w:t>
            </w:r>
            <w:r w:rsidR="00165639" w:rsidRPr="00081112">
              <w:rPr>
                <w:rFonts w:asciiTheme="minorHAnsi" w:eastAsia="Times New Roman" w:hAnsiTheme="minorHAnsi" w:cstheme="minorHAnsi"/>
                <w:shd w:val="clear" w:color="auto" w:fill="FFFFFF"/>
              </w:rPr>
              <w:t>…………</w:t>
            </w:r>
            <w:r w:rsidR="00081112" w:rsidRPr="00081112">
              <w:rPr>
                <w:rFonts w:asciiTheme="minorHAnsi" w:eastAsia="Times New Roman" w:hAnsiTheme="minorHAnsi" w:cstheme="minorHAnsi"/>
                <w:shd w:val="clear" w:color="auto" w:fill="FFFFFF"/>
              </w:rPr>
              <w:t>……….</w:t>
            </w:r>
            <w:r w:rsidR="00165639" w:rsidRPr="00081112">
              <w:rPr>
                <w:rFonts w:asciiTheme="minorHAnsi" w:eastAsia="Times New Roman" w:hAnsiTheme="minorHAnsi" w:cstheme="minorHAnsi"/>
                <w:shd w:val="clear" w:color="auto" w:fill="FFFFFF"/>
              </w:rPr>
              <w:t>…………Str.</w:t>
            </w:r>
            <w:r w:rsidR="00081112" w:rsidRPr="00081112">
              <w:rPr>
                <w:rFonts w:asciiTheme="minorHAnsi" w:eastAsia="Times New Roman" w:hAnsiTheme="minorHAnsi" w:cstheme="minorHAnsi"/>
                <w:shd w:val="clear" w:color="auto" w:fill="FFFFFF"/>
              </w:rPr>
              <w:t xml:space="preserve"> </w:t>
            </w:r>
            <w:r w:rsidR="00165639" w:rsidRPr="00081112">
              <w:rPr>
                <w:rFonts w:asciiTheme="minorHAnsi" w:eastAsia="Times New Roman" w:hAnsiTheme="minorHAnsi" w:cstheme="minorHAnsi"/>
                <w:shd w:val="clear" w:color="auto" w:fill="FFFFFF"/>
              </w:rPr>
              <w:t>3</w:t>
            </w:r>
            <w:r w:rsidR="00081112" w:rsidRPr="00081112">
              <w:rPr>
                <w:rFonts w:asciiTheme="minorHAnsi" w:eastAsia="Times New Roman" w:hAnsiTheme="minorHAnsi" w:cstheme="minorHAnsi"/>
                <w:shd w:val="clear" w:color="auto" w:fill="FFFFFF"/>
              </w:rPr>
              <w:t>0</w:t>
            </w:r>
          </w:p>
        </w:tc>
      </w:tr>
      <w:tr w:rsidR="00081112" w:rsidRPr="00081112" w14:paraId="0376FE08" w14:textId="77777777">
        <w:trPr>
          <w:trHeight w:val="1"/>
        </w:trPr>
        <w:tc>
          <w:tcPr>
            <w:tcW w:w="9322" w:type="dxa"/>
            <w:gridSpan w:val="4"/>
            <w:shd w:val="clear" w:color="auto" w:fill="FFFFFF"/>
            <w:tcMar>
              <w:top w:w="0" w:type="dxa"/>
              <w:left w:w="108" w:type="dxa"/>
              <w:bottom w:w="0" w:type="dxa"/>
              <w:right w:w="108" w:type="dxa"/>
            </w:tcMar>
          </w:tcPr>
          <w:p w14:paraId="6816AB2C" w14:textId="77777777" w:rsidR="00184DF1" w:rsidRPr="00081112" w:rsidRDefault="00184DF1" w:rsidP="00D46501">
            <w:pPr>
              <w:pStyle w:val="Standard"/>
              <w:spacing w:line="240" w:lineRule="exact"/>
              <w:rPr>
                <w:rFonts w:asciiTheme="minorHAnsi" w:eastAsia="Times New Roman" w:hAnsiTheme="minorHAnsi" w:cstheme="minorHAnsi"/>
                <w:b/>
                <w:shd w:val="clear" w:color="auto" w:fill="FFFFFF"/>
              </w:rPr>
            </w:pPr>
          </w:p>
          <w:p w14:paraId="48B1B384" w14:textId="77777777" w:rsidR="00184DF1" w:rsidRPr="00081112" w:rsidRDefault="00184DF1" w:rsidP="00D46501">
            <w:pPr>
              <w:pStyle w:val="Standard"/>
              <w:spacing w:line="240" w:lineRule="exact"/>
              <w:rPr>
                <w:rFonts w:asciiTheme="minorHAnsi" w:eastAsia="Times New Roman" w:hAnsiTheme="minorHAnsi" w:cstheme="minorHAnsi"/>
                <w:b/>
                <w:shd w:val="clear" w:color="auto" w:fill="FFFFFF"/>
              </w:rPr>
            </w:pPr>
          </w:p>
          <w:p w14:paraId="6440A472" w14:textId="77777777" w:rsidR="00184DF1" w:rsidRPr="00081112" w:rsidRDefault="00184DF1" w:rsidP="00D46501">
            <w:pPr>
              <w:pStyle w:val="Standard"/>
              <w:spacing w:line="240" w:lineRule="exact"/>
              <w:rPr>
                <w:rFonts w:asciiTheme="minorHAnsi" w:eastAsia="Times New Roman" w:hAnsiTheme="minorHAnsi" w:cstheme="minorHAnsi"/>
                <w:b/>
                <w:shd w:val="clear" w:color="auto" w:fill="FFFFFF"/>
              </w:rPr>
            </w:pPr>
          </w:p>
          <w:p w14:paraId="1EF18CEC" w14:textId="513D1EA3" w:rsidR="00184DF1" w:rsidRPr="00081112" w:rsidRDefault="00184DF1" w:rsidP="00D46501">
            <w:pPr>
              <w:pStyle w:val="Standard"/>
              <w:spacing w:line="240" w:lineRule="exact"/>
              <w:rPr>
                <w:rFonts w:asciiTheme="minorHAnsi" w:eastAsia="Times New Roman" w:hAnsiTheme="minorHAnsi" w:cstheme="minorHAnsi"/>
                <w:b/>
                <w:shd w:val="clear" w:color="auto" w:fill="FFFFFF"/>
              </w:rPr>
            </w:pPr>
          </w:p>
          <w:p w14:paraId="30CD3AD8" w14:textId="77777777" w:rsidR="00081112" w:rsidRPr="00081112" w:rsidRDefault="00081112" w:rsidP="00D46501">
            <w:pPr>
              <w:pStyle w:val="Standard"/>
              <w:spacing w:line="240" w:lineRule="exact"/>
              <w:rPr>
                <w:rFonts w:asciiTheme="minorHAnsi" w:eastAsia="Times New Roman" w:hAnsiTheme="minorHAnsi" w:cstheme="minorHAnsi"/>
                <w:b/>
                <w:shd w:val="clear" w:color="auto" w:fill="FFFFFF"/>
              </w:rPr>
            </w:pPr>
          </w:p>
          <w:p w14:paraId="33B7F59A" w14:textId="151358EA" w:rsidR="00D95BCE" w:rsidRPr="00081112" w:rsidRDefault="00165639" w:rsidP="00D46501">
            <w:pPr>
              <w:pStyle w:val="Standard"/>
              <w:spacing w:line="240" w:lineRule="exact"/>
              <w:rPr>
                <w:rFonts w:asciiTheme="minorHAnsi" w:eastAsia="Times New Roman" w:hAnsiTheme="minorHAnsi" w:cstheme="minorHAnsi"/>
                <w:b/>
                <w:shd w:val="clear" w:color="auto" w:fill="FFFFFF"/>
              </w:rPr>
            </w:pPr>
            <w:r w:rsidRPr="00081112">
              <w:rPr>
                <w:rFonts w:asciiTheme="minorHAnsi" w:eastAsia="Times New Roman" w:hAnsiTheme="minorHAnsi" w:cstheme="minorHAnsi"/>
                <w:b/>
                <w:shd w:val="clear" w:color="auto" w:fill="FFFFFF"/>
              </w:rPr>
              <w:lastRenderedPageBreak/>
              <w:t>Dział s</w:t>
            </w:r>
            <w:r w:rsidR="00081112" w:rsidRPr="00081112">
              <w:rPr>
                <w:rFonts w:asciiTheme="minorHAnsi" w:eastAsia="Times New Roman" w:hAnsiTheme="minorHAnsi" w:cstheme="minorHAnsi"/>
                <w:b/>
                <w:shd w:val="clear" w:color="auto" w:fill="FFFFFF"/>
              </w:rPr>
              <w:t>zósty</w:t>
            </w:r>
          </w:p>
          <w:p w14:paraId="3355F3CE" w14:textId="519F576F" w:rsidR="00D95BCE" w:rsidRPr="00081112" w:rsidRDefault="00165639" w:rsidP="00D46501">
            <w:pPr>
              <w:pStyle w:val="Standard"/>
              <w:spacing w:line="240" w:lineRule="exact"/>
              <w:rPr>
                <w:rFonts w:asciiTheme="minorHAnsi" w:eastAsia="Times New Roman" w:hAnsiTheme="minorHAnsi" w:cstheme="minorHAnsi"/>
                <w:shd w:val="clear" w:color="auto" w:fill="FFFFFF"/>
              </w:rPr>
            </w:pPr>
            <w:r w:rsidRPr="00081112">
              <w:rPr>
                <w:rFonts w:asciiTheme="minorHAnsi" w:eastAsia="Times New Roman" w:hAnsiTheme="minorHAnsi" w:cstheme="minorHAnsi"/>
                <w:shd w:val="clear" w:color="auto" w:fill="FFFFFF"/>
              </w:rPr>
              <w:t>O</w:t>
            </w:r>
            <w:r w:rsidR="009C3DA4" w:rsidRPr="00081112">
              <w:rPr>
                <w:rFonts w:asciiTheme="minorHAnsi" w:eastAsia="Times New Roman" w:hAnsiTheme="minorHAnsi" w:cstheme="minorHAnsi"/>
                <w:shd w:val="clear" w:color="auto" w:fill="FFFFFF"/>
              </w:rPr>
              <w:t>rg</w:t>
            </w:r>
            <w:r w:rsidRPr="00081112">
              <w:rPr>
                <w:rFonts w:asciiTheme="minorHAnsi" w:eastAsia="Times New Roman" w:hAnsiTheme="minorHAnsi" w:cstheme="minorHAnsi"/>
                <w:shd w:val="clear" w:color="auto" w:fill="FFFFFF"/>
              </w:rPr>
              <w:t xml:space="preserve">anizacja stażu, </w:t>
            </w:r>
            <w:r w:rsidR="009C3DA4" w:rsidRPr="00081112">
              <w:rPr>
                <w:rFonts w:asciiTheme="minorHAnsi" w:eastAsia="Times New Roman" w:hAnsiTheme="minorHAnsi" w:cstheme="minorHAnsi"/>
                <w:shd w:val="clear" w:color="auto" w:fill="FFFFFF"/>
              </w:rPr>
              <w:t>przygotowania zawodowego</w:t>
            </w:r>
            <w:r w:rsidRPr="00081112">
              <w:rPr>
                <w:rFonts w:asciiTheme="minorHAnsi" w:eastAsia="Times New Roman" w:hAnsiTheme="minorHAnsi" w:cstheme="minorHAnsi"/>
                <w:shd w:val="clear" w:color="auto" w:fill="FFFFFF"/>
              </w:rPr>
              <w:t xml:space="preserve"> dorosłych oraz praktyk</w:t>
            </w:r>
            <w:r w:rsidR="009C3DA4" w:rsidRPr="00081112">
              <w:rPr>
                <w:rFonts w:asciiTheme="minorHAnsi" w:eastAsia="Times New Roman" w:hAnsiTheme="minorHAnsi" w:cstheme="minorHAnsi"/>
                <w:shd w:val="clear" w:color="auto" w:fill="FFFFFF"/>
              </w:rPr>
              <w:t xml:space="preserve"> </w:t>
            </w:r>
            <w:r w:rsidRPr="00081112">
              <w:rPr>
                <w:rFonts w:asciiTheme="minorHAnsi" w:eastAsia="Times New Roman" w:hAnsiTheme="minorHAnsi" w:cstheme="minorHAnsi"/>
                <w:shd w:val="clear" w:color="auto" w:fill="FFFFFF"/>
              </w:rPr>
              <w:t xml:space="preserve">w Zespole </w:t>
            </w:r>
            <w:r w:rsidR="00081112" w:rsidRPr="00081112">
              <w:rPr>
                <w:rFonts w:asciiTheme="minorHAnsi" w:eastAsia="Times New Roman" w:hAnsiTheme="minorHAnsi" w:cstheme="minorHAnsi"/>
                <w:shd w:val="clear" w:color="auto" w:fill="FFFFFF"/>
              </w:rPr>
              <w:br/>
            </w:r>
            <w:r w:rsidRPr="00081112">
              <w:rPr>
                <w:rFonts w:asciiTheme="minorHAnsi" w:eastAsia="Times New Roman" w:hAnsiTheme="minorHAnsi" w:cstheme="minorHAnsi"/>
                <w:shd w:val="clear" w:color="auto" w:fill="FFFFFF"/>
              </w:rPr>
              <w:t>Parków Krajobrazowych Województwa Śląskiego…………………………………………</w:t>
            </w:r>
            <w:r w:rsidR="00081112" w:rsidRPr="00081112">
              <w:rPr>
                <w:rFonts w:asciiTheme="minorHAnsi" w:eastAsia="Times New Roman" w:hAnsiTheme="minorHAnsi" w:cstheme="minorHAnsi"/>
                <w:shd w:val="clear" w:color="auto" w:fill="FFFFFF"/>
              </w:rPr>
              <w:t>……….</w:t>
            </w:r>
            <w:r w:rsidRPr="00081112">
              <w:rPr>
                <w:rFonts w:asciiTheme="minorHAnsi" w:eastAsia="Times New Roman" w:hAnsiTheme="minorHAnsi" w:cstheme="minorHAnsi"/>
                <w:shd w:val="clear" w:color="auto" w:fill="FFFFFF"/>
              </w:rPr>
              <w:t>……...Str.</w:t>
            </w:r>
            <w:r w:rsidR="00081112" w:rsidRPr="00081112">
              <w:rPr>
                <w:rFonts w:asciiTheme="minorHAnsi" w:eastAsia="Times New Roman" w:hAnsiTheme="minorHAnsi" w:cstheme="minorHAnsi"/>
                <w:shd w:val="clear" w:color="auto" w:fill="FFFFFF"/>
              </w:rPr>
              <w:t xml:space="preserve"> 31</w:t>
            </w:r>
          </w:p>
        </w:tc>
      </w:tr>
      <w:tr w:rsidR="00081112" w:rsidRPr="00081112" w14:paraId="47A723D1" w14:textId="77777777">
        <w:trPr>
          <w:trHeight w:val="1"/>
        </w:trPr>
        <w:tc>
          <w:tcPr>
            <w:tcW w:w="436" w:type="dxa"/>
            <w:shd w:val="clear" w:color="auto" w:fill="FFFFFF"/>
            <w:tcMar>
              <w:top w:w="0" w:type="dxa"/>
              <w:left w:w="108" w:type="dxa"/>
              <w:bottom w:w="0" w:type="dxa"/>
              <w:right w:w="108" w:type="dxa"/>
            </w:tcMar>
          </w:tcPr>
          <w:p w14:paraId="06FC245E" w14:textId="77777777" w:rsidR="00D95BCE" w:rsidRPr="00081112" w:rsidRDefault="00D95BCE" w:rsidP="00D46501">
            <w:pPr>
              <w:pStyle w:val="Standard"/>
              <w:spacing w:line="240" w:lineRule="exact"/>
              <w:rPr>
                <w:rFonts w:asciiTheme="minorHAnsi" w:eastAsia="Calibri" w:hAnsiTheme="minorHAnsi" w:cstheme="minorHAnsi"/>
                <w:shd w:val="clear" w:color="auto" w:fill="FFFFFF"/>
                <w:vertAlign w:val="subscript"/>
              </w:rPr>
            </w:pPr>
          </w:p>
        </w:tc>
        <w:tc>
          <w:tcPr>
            <w:tcW w:w="1895" w:type="dxa"/>
            <w:shd w:val="clear" w:color="auto" w:fill="FFFFFF"/>
            <w:tcMar>
              <w:top w:w="0" w:type="dxa"/>
              <w:left w:w="108" w:type="dxa"/>
              <w:bottom w:w="0" w:type="dxa"/>
              <w:right w:w="108" w:type="dxa"/>
            </w:tcMar>
          </w:tcPr>
          <w:p w14:paraId="120BEB1D" w14:textId="77777777" w:rsidR="00D95BCE" w:rsidRPr="00081112" w:rsidRDefault="009C3DA4" w:rsidP="00D46501">
            <w:pPr>
              <w:pStyle w:val="Standard"/>
              <w:spacing w:line="240" w:lineRule="exact"/>
              <w:rPr>
                <w:rFonts w:asciiTheme="minorHAnsi" w:eastAsia="Times New Roman" w:hAnsiTheme="minorHAnsi" w:cstheme="minorHAnsi"/>
                <w:shd w:val="clear" w:color="auto" w:fill="FFFFFF"/>
              </w:rPr>
            </w:pPr>
            <w:r w:rsidRPr="00081112">
              <w:rPr>
                <w:rFonts w:asciiTheme="minorHAnsi" w:eastAsia="Times New Roman" w:hAnsiTheme="minorHAnsi" w:cstheme="minorHAnsi"/>
                <w:shd w:val="clear" w:color="auto" w:fill="FFFFFF"/>
              </w:rPr>
              <w:t>Rozdział I</w:t>
            </w:r>
          </w:p>
        </w:tc>
        <w:tc>
          <w:tcPr>
            <w:tcW w:w="6991" w:type="dxa"/>
            <w:gridSpan w:val="2"/>
            <w:shd w:val="clear" w:color="auto" w:fill="FFFFFF"/>
            <w:tcMar>
              <w:top w:w="0" w:type="dxa"/>
              <w:left w:w="108" w:type="dxa"/>
              <w:bottom w:w="0" w:type="dxa"/>
              <w:right w:w="108" w:type="dxa"/>
            </w:tcMar>
          </w:tcPr>
          <w:p w14:paraId="6E477D84" w14:textId="4A59DB6A" w:rsidR="00D95BCE" w:rsidRPr="00081112" w:rsidRDefault="00165639" w:rsidP="00D46501">
            <w:pPr>
              <w:pStyle w:val="Standard"/>
              <w:spacing w:line="240" w:lineRule="exact"/>
              <w:rPr>
                <w:rFonts w:asciiTheme="minorHAnsi" w:eastAsia="Times New Roman" w:hAnsiTheme="minorHAnsi" w:cstheme="minorHAnsi"/>
                <w:shd w:val="clear" w:color="auto" w:fill="FFFFFF"/>
              </w:rPr>
            </w:pPr>
            <w:r w:rsidRPr="00081112">
              <w:rPr>
                <w:rFonts w:asciiTheme="minorHAnsi" w:eastAsia="Times New Roman" w:hAnsiTheme="minorHAnsi" w:cstheme="minorHAnsi"/>
                <w:shd w:val="clear" w:color="auto" w:fill="FFFFFF"/>
              </w:rPr>
              <w:t xml:space="preserve">Zasady organizowania stażu, </w:t>
            </w:r>
            <w:r w:rsidR="009C3DA4" w:rsidRPr="00081112">
              <w:rPr>
                <w:rFonts w:asciiTheme="minorHAnsi" w:eastAsia="Times New Roman" w:hAnsiTheme="minorHAnsi" w:cstheme="minorHAnsi"/>
                <w:shd w:val="clear" w:color="auto" w:fill="FFFFFF"/>
              </w:rPr>
              <w:t>przygotowania zawodowego</w:t>
            </w:r>
            <w:r w:rsidR="00081112" w:rsidRPr="00081112">
              <w:rPr>
                <w:rFonts w:asciiTheme="minorHAnsi" w:eastAsia="Times New Roman" w:hAnsiTheme="minorHAnsi" w:cstheme="minorHAnsi"/>
                <w:shd w:val="clear" w:color="auto" w:fill="FFFFFF"/>
              </w:rPr>
              <w:t xml:space="preserve"> </w:t>
            </w:r>
            <w:r w:rsidR="00081112" w:rsidRPr="00081112">
              <w:rPr>
                <w:rFonts w:asciiTheme="minorHAnsi" w:eastAsia="Times New Roman" w:hAnsiTheme="minorHAnsi" w:cstheme="minorHAnsi"/>
                <w:shd w:val="clear" w:color="auto" w:fill="FFFFFF"/>
              </w:rPr>
              <w:br/>
            </w:r>
            <w:r w:rsidRPr="00081112">
              <w:rPr>
                <w:rFonts w:asciiTheme="minorHAnsi" w:eastAsia="Times New Roman" w:hAnsiTheme="minorHAnsi" w:cstheme="minorHAnsi"/>
                <w:shd w:val="clear" w:color="auto" w:fill="FFFFFF"/>
              </w:rPr>
              <w:t>dorosłych oraz praktyk</w:t>
            </w:r>
            <w:r w:rsidR="009C3DA4" w:rsidRPr="00081112">
              <w:rPr>
                <w:rFonts w:asciiTheme="minorHAnsi" w:eastAsia="Times New Roman" w:hAnsiTheme="minorHAnsi" w:cstheme="minorHAnsi"/>
                <w:shd w:val="clear" w:color="auto" w:fill="FFFFFF"/>
              </w:rPr>
              <w:t xml:space="preserve"> w</w:t>
            </w:r>
            <w:r w:rsidRPr="00081112">
              <w:rPr>
                <w:rFonts w:asciiTheme="minorHAnsi" w:eastAsia="Times New Roman" w:hAnsiTheme="minorHAnsi" w:cstheme="minorHAnsi"/>
                <w:shd w:val="clear" w:color="auto" w:fill="FFFFFF"/>
              </w:rPr>
              <w:t xml:space="preserve"> Zespole Parków Krajobrazowych Województwa Śląskiego…………………………………………..….</w:t>
            </w:r>
            <w:r w:rsidR="009C3DA4" w:rsidRPr="00081112">
              <w:rPr>
                <w:rFonts w:asciiTheme="minorHAnsi" w:eastAsia="Times New Roman" w:hAnsiTheme="minorHAnsi" w:cstheme="minorHAnsi"/>
                <w:shd w:val="clear" w:color="auto" w:fill="FFFFFF"/>
              </w:rPr>
              <w:t>……</w:t>
            </w:r>
            <w:r w:rsidR="00360752" w:rsidRPr="00081112">
              <w:rPr>
                <w:rFonts w:asciiTheme="minorHAnsi" w:eastAsia="Times New Roman" w:hAnsiTheme="minorHAnsi" w:cstheme="minorHAnsi"/>
                <w:shd w:val="clear" w:color="auto" w:fill="FFFFFF"/>
              </w:rPr>
              <w:t>…</w:t>
            </w:r>
            <w:r w:rsidR="00081112" w:rsidRPr="00081112">
              <w:rPr>
                <w:rFonts w:asciiTheme="minorHAnsi" w:eastAsia="Times New Roman" w:hAnsiTheme="minorHAnsi" w:cstheme="minorHAnsi"/>
                <w:shd w:val="clear" w:color="auto" w:fill="FFFFFF"/>
              </w:rPr>
              <w:t>…</w:t>
            </w:r>
            <w:r w:rsidR="00337456">
              <w:rPr>
                <w:rFonts w:asciiTheme="minorHAnsi" w:eastAsia="Times New Roman" w:hAnsiTheme="minorHAnsi" w:cstheme="minorHAnsi"/>
                <w:shd w:val="clear" w:color="auto" w:fill="FFFFFF"/>
              </w:rPr>
              <w:t>..</w:t>
            </w:r>
            <w:r w:rsidR="00360752" w:rsidRPr="00081112">
              <w:rPr>
                <w:rFonts w:asciiTheme="minorHAnsi" w:eastAsia="Times New Roman" w:hAnsiTheme="minorHAnsi" w:cstheme="minorHAnsi"/>
                <w:shd w:val="clear" w:color="auto" w:fill="FFFFFF"/>
              </w:rPr>
              <w:t>Str.</w:t>
            </w:r>
            <w:r w:rsidR="00337456">
              <w:rPr>
                <w:rFonts w:asciiTheme="minorHAnsi" w:eastAsia="Times New Roman" w:hAnsiTheme="minorHAnsi" w:cstheme="minorHAnsi"/>
                <w:shd w:val="clear" w:color="auto" w:fill="FFFFFF"/>
              </w:rPr>
              <w:t xml:space="preserve"> </w:t>
            </w:r>
            <w:r w:rsidR="00081112" w:rsidRPr="00081112">
              <w:rPr>
                <w:rFonts w:asciiTheme="minorHAnsi" w:eastAsia="Times New Roman" w:hAnsiTheme="minorHAnsi" w:cstheme="minorHAnsi"/>
                <w:shd w:val="clear" w:color="auto" w:fill="FFFFFF"/>
              </w:rPr>
              <w:t>31</w:t>
            </w:r>
          </w:p>
        </w:tc>
      </w:tr>
      <w:tr w:rsidR="00337456" w:rsidRPr="00337456" w14:paraId="451118E0" w14:textId="77777777">
        <w:trPr>
          <w:trHeight w:val="1"/>
        </w:trPr>
        <w:tc>
          <w:tcPr>
            <w:tcW w:w="436" w:type="dxa"/>
            <w:shd w:val="clear" w:color="auto" w:fill="FFFFFF"/>
            <w:tcMar>
              <w:top w:w="0" w:type="dxa"/>
              <w:left w:w="108" w:type="dxa"/>
              <w:bottom w:w="0" w:type="dxa"/>
              <w:right w:w="108" w:type="dxa"/>
            </w:tcMar>
          </w:tcPr>
          <w:p w14:paraId="7215F44C" w14:textId="77777777" w:rsidR="00D95BCE" w:rsidRPr="00337456" w:rsidRDefault="00D95BCE" w:rsidP="00D46501">
            <w:pPr>
              <w:pStyle w:val="Standard"/>
              <w:spacing w:line="240" w:lineRule="exact"/>
              <w:rPr>
                <w:rFonts w:asciiTheme="minorHAnsi" w:eastAsia="Calibri" w:hAnsiTheme="minorHAnsi" w:cstheme="minorHAnsi"/>
                <w:shd w:val="clear" w:color="auto" w:fill="FFFFFF"/>
                <w:vertAlign w:val="subscript"/>
              </w:rPr>
            </w:pPr>
          </w:p>
        </w:tc>
        <w:tc>
          <w:tcPr>
            <w:tcW w:w="1895" w:type="dxa"/>
            <w:shd w:val="clear" w:color="auto" w:fill="FFFFFF"/>
            <w:tcMar>
              <w:top w:w="0" w:type="dxa"/>
              <w:left w:w="108" w:type="dxa"/>
              <w:bottom w:w="0" w:type="dxa"/>
              <w:right w:w="108" w:type="dxa"/>
            </w:tcMar>
          </w:tcPr>
          <w:p w14:paraId="4F49EC9D" w14:textId="77777777" w:rsidR="00D95BCE" w:rsidRPr="00337456" w:rsidRDefault="009C3DA4" w:rsidP="00D46501">
            <w:pPr>
              <w:pStyle w:val="Standard"/>
              <w:spacing w:line="240" w:lineRule="exact"/>
              <w:rPr>
                <w:rFonts w:asciiTheme="minorHAnsi" w:eastAsia="Times New Roman" w:hAnsiTheme="minorHAnsi" w:cstheme="minorHAnsi"/>
                <w:shd w:val="clear" w:color="auto" w:fill="FFFFFF"/>
              </w:rPr>
            </w:pPr>
            <w:r w:rsidRPr="00337456">
              <w:rPr>
                <w:rFonts w:asciiTheme="minorHAnsi" w:eastAsia="Times New Roman" w:hAnsiTheme="minorHAnsi" w:cstheme="minorHAnsi"/>
                <w:shd w:val="clear" w:color="auto" w:fill="FFFFFF"/>
              </w:rPr>
              <w:t>Rozdział II</w:t>
            </w:r>
          </w:p>
        </w:tc>
        <w:tc>
          <w:tcPr>
            <w:tcW w:w="6991" w:type="dxa"/>
            <w:gridSpan w:val="2"/>
            <w:shd w:val="clear" w:color="auto" w:fill="FFFFFF"/>
            <w:tcMar>
              <w:top w:w="0" w:type="dxa"/>
              <w:left w:w="108" w:type="dxa"/>
              <w:bottom w:w="0" w:type="dxa"/>
              <w:right w:w="108" w:type="dxa"/>
            </w:tcMar>
          </w:tcPr>
          <w:p w14:paraId="6207172E" w14:textId="3294E9C1" w:rsidR="00D95BCE" w:rsidRPr="00337456" w:rsidRDefault="009C3DA4" w:rsidP="00D46501">
            <w:pPr>
              <w:pStyle w:val="Standard"/>
              <w:spacing w:line="240" w:lineRule="exact"/>
              <w:rPr>
                <w:rFonts w:asciiTheme="minorHAnsi" w:eastAsia="Times New Roman" w:hAnsiTheme="minorHAnsi" w:cstheme="minorHAnsi"/>
                <w:shd w:val="clear" w:color="auto" w:fill="FFFFFF"/>
              </w:rPr>
            </w:pPr>
            <w:r w:rsidRPr="00337456">
              <w:rPr>
                <w:rFonts w:asciiTheme="minorHAnsi" w:eastAsia="Times New Roman" w:hAnsiTheme="minorHAnsi" w:cstheme="minorHAnsi"/>
                <w:shd w:val="clear" w:color="auto" w:fill="FFFFFF"/>
              </w:rPr>
              <w:t>Postępowanie z dokumentacją związaną z przebiegiem stażu</w:t>
            </w:r>
            <w:r w:rsidR="00360752" w:rsidRPr="00337456">
              <w:rPr>
                <w:rFonts w:asciiTheme="minorHAnsi" w:eastAsia="Times New Roman" w:hAnsiTheme="minorHAnsi" w:cstheme="minorHAnsi"/>
                <w:shd w:val="clear" w:color="auto" w:fill="FFFFFF"/>
              </w:rPr>
              <w:t>,</w:t>
            </w:r>
            <w:r w:rsidRPr="00337456">
              <w:rPr>
                <w:rFonts w:asciiTheme="minorHAnsi" w:eastAsia="Times New Roman" w:hAnsiTheme="minorHAnsi" w:cstheme="minorHAnsi"/>
                <w:shd w:val="clear" w:color="auto" w:fill="FFFFFF"/>
              </w:rPr>
              <w:t xml:space="preserve">           przygotowania zawodowego</w:t>
            </w:r>
            <w:r w:rsidR="00360752" w:rsidRPr="00337456">
              <w:rPr>
                <w:rFonts w:asciiTheme="minorHAnsi" w:eastAsia="Times New Roman" w:hAnsiTheme="minorHAnsi" w:cstheme="minorHAnsi"/>
                <w:shd w:val="clear" w:color="auto" w:fill="FFFFFF"/>
              </w:rPr>
              <w:t xml:space="preserve"> dorosłych oraz praktyk………………</w:t>
            </w:r>
            <w:r w:rsidR="00337456" w:rsidRPr="00337456">
              <w:rPr>
                <w:rFonts w:asciiTheme="minorHAnsi" w:eastAsia="Times New Roman" w:hAnsiTheme="minorHAnsi" w:cstheme="minorHAnsi"/>
                <w:shd w:val="clear" w:color="auto" w:fill="FFFFFF"/>
              </w:rPr>
              <w:t>..</w:t>
            </w:r>
            <w:r w:rsidR="00360752" w:rsidRPr="00337456">
              <w:rPr>
                <w:rFonts w:asciiTheme="minorHAnsi" w:eastAsia="Times New Roman" w:hAnsiTheme="minorHAnsi" w:cstheme="minorHAnsi"/>
                <w:shd w:val="clear" w:color="auto" w:fill="FFFFFF"/>
              </w:rPr>
              <w:t>Str.</w:t>
            </w:r>
            <w:r w:rsidR="00337456" w:rsidRPr="00337456">
              <w:rPr>
                <w:rFonts w:asciiTheme="minorHAnsi" w:eastAsia="Times New Roman" w:hAnsiTheme="minorHAnsi" w:cstheme="minorHAnsi"/>
                <w:shd w:val="clear" w:color="auto" w:fill="FFFFFF"/>
              </w:rPr>
              <w:t xml:space="preserve"> 33</w:t>
            </w:r>
          </w:p>
        </w:tc>
      </w:tr>
      <w:tr w:rsidR="00337456" w:rsidRPr="00337456" w14:paraId="590A537D" w14:textId="77777777">
        <w:trPr>
          <w:trHeight w:val="1"/>
        </w:trPr>
        <w:tc>
          <w:tcPr>
            <w:tcW w:w="436" w:type="dxa"/>
            <w:shd w:val="clear" w:color="auto" w:fill="FFFFFF"/>
            <w:tcMar>
              <w:top w:w="0" w:type="dxa"/>
              <w:left w:w="108" w:type="dxa"/>
              <w:bottom w:w="0" w:type="dxa"/>
              <w:right w:w="108" w:type="dxa"/>
            </w:tcMar>
          </w:tcPr>
          <w:p w14:paraId="3BF4290F" w14:textId="77777777" w:rsidR="00D95BCE" w:rsidRPr="00337456" w:rsidRDefault="00D95BCE" w:rsidP="00D46501">
            <w:pPr>
              <w:pStyle w:val="Standard"/>
              <w:spacing w:line="240" w:lineRule="exact"/>
              <w:rPr>
                <w:rFonts w:asciiTheme="minorHAnsi" w:eastAsia="Calibri" w:hAnsiTheme="minorHAnsi" w:cstheme="minorHAnsi"/>
                <w:shd w:val="clear" w:color="auto" w:fill="FFFFFF"/>
                <w:vertAlign w:val="subscript"/>
              </w:rPr>
            </w:pPr>
          </w:p>
        </w:tc>
        <w:tc>
          <w:tcPr>
            <w:tcW w:w="1895" w:type="dxa"/>
            <w:shd w:val="clear" w:color="auto" w:fill="FFFFFF"/>
            <w:tcMar>
              <w:top w:w="0" w:type="dxa"/>
              <w:left w:w="108" w:type="dxa"/>
              <w:bottom w:w="0" w:type="dxa"/>
              <w:right w:w="108" w:type="dxa"/>
            </w:tcMar>
          </w:tcPr>
          <w:p w14:paraId="20D7FC91" w14:textId="77777777" w:rsidR="00D95BCE" w:rsidRPr="00337456" w:rsidRDefault="009C3DA4" w:rsidP="00D46501">
            <w:pPr>
              <w:pStyle w:val="Standard"/>
              <w:spacing w:line="240" w:lineRule="exact"/>
              <w:rPr>
                <w:rFonts w:asciiTheme="minorHAnsi" w:eastAsia="Times New Roman" w:hAnsiTheme="minorHAnsi" w:cstheme="minorHAnsi"/>
                <w:shd w:val="clear" w:color="auto" w:fill="FFFFFF"/>
              </w:rPr>
            </w:pPr>
            <w:r w:rsidRPr="00337456">
              <w:rPr>
                <w:rFonts w:asciiTheme="minorHAnsi" w:eastAsia="Times New Roman" w:hAnsiTheme="minorHAnsi" w:cstheme="minorHAnsi"/>
                <w:shd w:val="clear" w:color="auto" w:fill="FFFFFF"/>
              </w:rPr>
              <w:t>Rozdział III</w:t>
            </w:r>
          </w:p>
        </w:tc>
        <w:tc>
          <w:tcPr>
            <w:tcW w:w="6991" w:type="dxa"/>
            <w:gridSpan w:val="2"/>
            <w:shd w:val="clear" w:color="auto" w:fill="FFFFFF"/>
            <w:tcMar>
              <w:top w:w="0" w:type="dxa"/>
              <w:left w:w="108" w:type="dxa"/>
              <w:bottom w:w="0" w:type="dxa"/>
              <w:right w:w="108" w:type="dxa"/>
            </w:tcMar>
          </w:tcPr>
          <w:p w14:paraId="19011188" w14:textId="439A6823" w:rsidR="00D95BCE" w:rsidRPr="00337456" w:rsidRDefault="00360752" w:rsidP="00D46501">
            <w:pPr>
              <w:pStyle w:val="Standard"/>
              <w:spacing w:line="240" w:lineRule="exact"/>
              <w:rPr>
                <w:rFonts w:asciiTheme="minorHAnsi" w:eastAsia="Times New Roman" w:hAnsiTheme="minorHAnsi" w:cstheme="minorHAnsi"/>
                <w:shd w:val="clear" w:color="auto" w:fill="FFFFFF"/>
              </w:rPr>
            </w:pPr>
            <w:r w:rsidRPr="00337456">
              <w:rPr>
                <w:rFonts w:asciiTheme="minorHAnsi" w:eastAsia="Times New Roman" w:hAnsiTheme="minorHAnsi" w:cstheme="minorHAnsi"/>
                <w:shd w:val="clear" w:color="auto" w:fill="FFFFFF"/>
              </w:rPr>
              <w:t xml:space="preserve">Zakończenie stażu, </w:t>
            </w:r>
            <w:r w:rsidR="009C3DA4" w:rsidRPr="00337456">
              <w:rPr>
                <w:rFonts w:asciiTheme="minorHAnsi" w:eastAsia="Times New Roman" w:hAnsiTheme="minorHAnsi" w:cstheme="minorHAnsi"/>
                <w:shd w:val="clear" w:color="auto" w:fill="FFFFFF"/>
              </w:rPr>
              <w:t>przygotowania zawodowego</w:t>
            </w:r>
            <w:r w:rsidRPr="00337456">
              <w:rPr>
                <w:rFonts w:asciiTheme="minorHAnsi" w:eastAsia="Times New Roman" w:hAnsiTheme="minorHAnsi" w:cstheme="minorHAnsi"/>
                <w:shd w:val="clear" w:color="auto" w:fill="FFFFFF"/>
              </w:rPr>
              <w:t xml:space="preserve"> dorosłych </w:t>
            </w:r>
            <w:r w:rsidR="00337456" w:rsidRPr="00337456">
              <w:rPr>
                <w:rFonts w:asciiTheme="minorHAnsi" w:eastAsia="Times New Roman" w:hAnsiTheme="minorHAnsi" w:cstheme="minorHAnsi"/>
                <w:shd w:val="clear" w:color="auto" w:fill="FFFFFF"/>
              </w:rPr>
              <w:br/>
            </w:r>
            <w:r w:rsidRPr="00337456">
              <w:rPr>
                <w:rFonts w:asciiTheme="minorHAnsi" w:eastAsia="Times New Roman" w:hAnsiTheme="minorHAnsi" w:cstheme="minorHAnsi"/>
                <w:shd w:val="clear" w:color="auto" w:fill="FFFFFF"/>
              </w:rPr>
              <w:t>oraz praktyk…………………………………………...…….....</w:t>
            </w:r>
            <w:r w:rsidR="00337456" w:rsidRPr="00337456">
              <w:rPr>
                <w:rFonts w:asciiTheme="minorHAnsi" w:eastAsia="Times New Roman" w:hAnsiTheme="minorHAnsi" w:cstheme="minorHAnsi"/>
                <w:shd w:val="clear" w:color="auto" w:fill="FFFFFF"/>
              </w:rPr>
              <w:t>...............</w:t>
            </w:r>
            <w:r w:rsidRPr="00337456">
              <w:rPr>
                <w:rFonts w:asciiTheme="minorHAnsi" w:eastAsia="Times New Roman" w:hAnsiTheme="minorHAnsi" w:cstheme="minorHAnsi"/>
                <w:shd w:val="clear" w:color="auto" w:fill="FFFFFF"/>
              </w:rPr>
              <w:t>....…..Str.</w:t>
            </w:r>
            <w:r w:rsidR="00337456" w:rsidRPr="00337456">
              <w:rPr>
                <w:rFonts w:asciiTheme="minorHAnsi" w:eastAsia="Times New Roman" w:hAnsiTheme="minorHAnsi" w:cstheme="minorHAnsi"/>
                <w:shd w:val="clear" w:color="auto" w:fill="FFFFFF"/>
              </w:rPr>
              <w:t xml:space="preserve"> 35</w:t>
            </w:r>
          </w:p>
        </w:tc>
      </w:tr>
      <w:tr w:rsidR="00337456" w:rsidRPr="00337456" w14:paraId="032CB4AB" w14:textId="77777777">
        <w:trPr>
          <w:trHeight w:val="744"/>
        </w:trPr>
        <w:tc>
          <w:tcPr>
            <w:tcW w:w="9322" w:type="dxa"/>
            <w:gridSpan w:val="4"/>
            <w:shd w:val="clear" w:color="auto" w:fill="FFFFFF"/>
            <w:tcMar>
              <w:top w:w="0" w:type="dxa"/>
              <w:left w:w="108" w:type="dxa"/>
              <w:bottom w:w="0" w:type="dxa"/>
              <w:right w:w="108" w:type="dxa"/>
            </w:tcMar>
          </w:tcPr>
          <w:p w14:paraId="4C764BAE" w14:textId="77777777" w:rsidR="00337456" w:rsidRPr="00337456" w:rsidRDefault="00337456" w:rsidP="00D46501">
            <w:pPr>
              <w:pStyle w:val="Standard"/>
              <w:spacing w:line="240" w:lineRule="exact"/>
              <w:rPr>
                <w:rFonts w:asciiTheme="minorHAnsi" w:eastAsia="Times New Roman" w:hAnsiTheme="minorHAnsi" w:cstheme="minorHAnsi"/>
                <w:b/>
                <w:shd w:val="clear" w:color="auto" w:fill="FFFFFF"/>
              </w:rPr>
            </w:pPr>
          </w:p>
          <w:p w14:paraId="7C31CE61" w14:textId="121172C9" w:rsidR="00D95BCE" w:rsidRPr="00337456" w:rsidRDefault="009C3DA4" w:rsidP="00D46501">
            <w:pPr>
              <w:pStyle w:val="Standard"/>
              <w:spacing w:line="240" w:lineRule="exact"/>
              <w:rPr>
                <w:rFonts w:asciiTheme="minorHAnsi" w:eastAsia="Times New Roman" w:hAnsiTheme="minorHAnsi" w:cstheme="minorHAnsi"/>
                <w:b/>
                <w:shd w:val="clear" w:color="auto" w:fill="FFFFFF"/>
              </w:rPr>
            </w:pPr>
            <w:r w:rsidRPr="00337456">
              <w:rPr>
                <w:rFonts w:asciiTheme="minorHAnsi" w:eastAsia="Times New Roman" w:hAnsiTheme="minorHAnsi" w:cstheme="minorHAnsi"/>
                <w:b/>
                <w:shd w:val="clear" w:color="auto" w:fill="FFFFFF"/>
              </w:rPr>
              <w:t xml:space="preserve">Dział </w:t>
            </w:r>
            <w:r w:rsidR="00337456" w:rsidRPr="00337456">
              <w:rPr>
                <w:rFonts w:asciiTheme="minorHAnsi" w:eastAsia="Times New Roman" w:hAnsiTheme="minorHAnsi" w:cstheme="minorHAnsi"/>
                <w:b/>
                <w:shd w:val="clear" w:color="auto" w:fill="FFFFFF"/>
              </w:rPr>
              <w:t>siódmy</w:t>
            </w:r>
          </w:p>
          <w:p w14:paraId="1DC755A1" w14:textId="121ED82E" w:rsidR="00D95BCE" w:rsidRPr="00337456" w:rsidRDefault="00360752" w:rsidP="00D46501">
            <w:pPr>
              <w:pStyle w:val="Standard"/>
              <w:spacing w:line="240" w:lineRule="exact"/>
              <w:rPr>
                <w:rFonts w:asciiTheme="minorHAnsi" w:eastAsia="Times New Roman" w:hAnsiTheme="minorHAnsi" w:cstheme="minorHAnsi"/>
                <w:shd w:val="clear" w:color="auto" w:fill="FFFFFF"/>
              </w:rPr>
            </w:pPr>
            <w:r w:rsidRPr="00337456">
              <w:rPr>
                <w:rFonts w:asciiTheme="minorHAnsi" w:eastAsia="Times New Roman" w:hAnsiTheme="minorHAnsi" w:cstheme="minorHAnsi"/>
                <w:shd w:val="clear" w:color="auto" w:fill="FFFFFF"/>
              </w:rPr>
              <w:t>Procedura podnoszenia kwalifikacji zawodowych i system szkoleń w Zespole Parków Krajobrazowych Województwa Śląskiego……….</w:t>
            </w:r>
            <w:r w:rsidR="009C3DA4" w:rsidRPr="00337456">
              <w:rPr>
                <w:rFonts w:asciiTheme="minorHAnsi" w:eastAsia="Times New Roman" w:hAnsiTheme="minorHAnsi" w:cstheme="minorHAnsi"/>
                <w:shd w:val="clear" w:color="auto" w:fill="FFFFFF"/>
              </w:rPr>
              <w:t>.........................................................</w:t>
            </w:r>
            <w:r w:rsidR="00337456" w:rsidRPr="00337456">
              <w:rPr>
                <w:rFonts w:asciiTheme="minorHAnsi" w:eastAsia="Times New Roman" w:hAnsiTheme="minorHAnsi" w:cstheme="minorHAnsi"/>
                <w:shd w:val="clear" w:color="auto" w:fill="FFFFFF"/>
              </w:rPr>
              <w:t>...</w:t>
            </w:r>
            <w:r w:rsidR="009C3DA4" w:rsidRPr="00337456">
              <w:rPr>
                <w:rFonts w:asciiTheme="minorHAnsi" w:eastAsia="Times New Roman" w:hAnsiTheme="minorHAnsi" w:cstheme="minorHAnsi"/>
                <w:shd w:val="clear" w:color="auto" w:fill="FFFFFF"/>
              </w:rPr>
              <w:t>.....Str.</w:t>
            </w:r>
            <w:r w:rsidR="00337456" w:rsidRPr="00337456">
              <w:rPr>
                <w:rFonts w:asciiTheme="minorHAnsi" w:eastAsia="Times New Roman" w:hAnsiTheme="minorHAnsi" w:cstheme="minorHAnsi"/>
                <w:shd w:val="clear" w:color="auto" w:fill="FFFFFF"/>
              </w:rPr>
              <w:t xml:space="preserve"> 35</w:t>
            </w:r>
          </w:p>
        </w:tc>
      </w:tr>
      <w:tr w:rsidR="00337456" w:rsidRPr="00337456" w14:paraId="5FF2883F" w14:textId="77777777">
        <w:trPr>
          <w:trHeight w:val="1"/>
        </w:trPr>
        <w:tc>
          <w:tcPr>
            <w:tcW w:w="436" w:type="dxa"/>
            <w:shd w:val="clear" w:color="auto" w:fill="FFFFFF"/>
            <w:tcMar>
              <w:top w:w="0" w:type="dxa"/>
              <w:left w:w="108" w:type="dxa"/>
              <w:bottom w:w="0" w:type="dxa"/>
              <w:right w:w="108" w:type="dxa"/>
            </w:tcMar>
          </w:tcPr>
          <w:p w14:paraId="651BB9EB" w14:textId="77777777" w:rsidR="00D95BCE" w:rsidRPr="00337456" w:rsidRDefault="00D95BCE" w:rsidP="00D46501">
            <w:pPr>
              <w:pStyle w:val="Standard"/>
              <w:spacing w:line="240" w:lineRule="exact"/>
              <w:rPr>
                <w:rFonts w:asciiTheme="minorHAnsi" w:eastAsia="Calibri" w:hAnsiTheme="minorHAnsi" w:cstheme="minorHAnsi"/>
                <w:shd w:val="clear" w:color="auto" w:fill="FFFFFF"/>
                <w:vertAlign w:val="subscript"/>
              </w:rPr>
            </w:pPr>
          </w:p>
        </w:tc>
        <w:tc>
          <w:tcPr>
            <w:tcW w:w="1895" w:type="dxa"/>
            <w:shd w:val="clear" w:color="auto" w:fill="FFFFFF"/>
            <w:tcMar>
              <w:top w:w="0" w:type="dxa"/>
              <w:left w:w="108" w:type="dxa"/>
              <w:bottom w:w="0" w:type="dxa"/>
              <w:right w:w="108" w:type="dxa"/>
            </w:tcMar>
          </w:tcPr>
          <w:p w14:paraId="73B8563F" w14:textId="77777777" w:rsidR="00D95BCE" w:rsidRPr="00337456" w:rsidRDefault="009C3DA4" w:rsidP="00D46501">
            <w:pPr>
              <w:pStyle w:val="Standard"/>
              <w:spacing w:line="240" w:lineRule="exact"/>
              <w:rPr>
                <w:rFonts w:asciiTheme="minorHAnsi" w:eastAsia="Times New Roman" w:hAnsiTheme="minorHAnsi" w:cstheme="minorHAnsi"/>
                <w:shd w:val="clear" w:color="auto" w:fill="FFFFFF"/>
              </w:rPr>
            </w:pPr>
            <w:r w:rsidRPr="00337456">
              <w:rPr>
                <w:rFonts w:asciiTheme="minorHAnsi" w:eastAsia="Times New Roman" w:hAnsiTheme="minorHAnsi" w:cstheme="minorHAnsi"/>
                <w:shd w:val="clear" w:color="auto" w:fill="FFFFFF"/>
              </w:rPr>
              <w:t>Rozdział I</w:t>
            </w:r>
          </w:p>
        </w:tc>
        <w:tc>
          <w:tcPr>
            <w:tcW w:w="6991" w:type="dxa"/>
            <w:gridSpan w:val="2"/>
            <w:shd w:val="clear" w:color="auto" w:fill="FFFFFF"/>
            <w:tcMar>
              <w:top w:w="0" w:type="dxa"/>
              <w:left w:w="108" w:type="dxa"/>
              <w:bottom w:w="0" w:type="dxa"/>
              <w:right w:w="108" w:type="dxa"/>
            </w:tcMar>
          </w:tcPr>
          <w:p w14:paraId="01D1929F" w14:textId="438E26D2" w:rsidR="00D95BCE" w:rsidRPr="00337456" w:rsidRDefault="009C3DA4" w:rsidP="00D46501">
            <w:pPr>
              <w:pStyle w:val="Standard"/>
              <w:spacing w:line="240" w:lineRule="exact"/>
              <w:rPr>
                <w:rFonts w:asciiTheme="minorHAnsi" w:eastAsia="Times New Roman" w:hAnsiTheme="minorHAnsi" w:cstheme="minorHAnsi"/>
                <w:shd w:val="clear" w:color="auto" w:fill="FFFFFF"/>
              </w:rPr>
            </w:pPr>
            <w:r w:rsidRPr="00337456">
              <w:rPr>
                <w:rFonts w:asciiTheme="minorHAnsi" w:eastAsia="Times New Roman" w:hAnsiTheme="minorHAnsi" w:cstheme="minorHAnsi"/>
                <w:shd w:val="clear" w:color="auto" w:fill="FFFFFF"/>
              </w:rPr>
              <w:t>Zasady ogólne ……………...........................</w:t>
            </w:r>
            <w:r w:rsidR="00360752" w:rsidRPr="00337456">
              <w:rPr>
                <w:rFonts w:asciiTheme="minorHAnsi" w:eastAsia="Times New Roman" w:hAnsiTheme="minorHAnsi" w:cstheme="minorHAnsi"/>
                <w:shd w:val="clear" w:color="auto" w:fill="FFFFFF"/>
              </w:rPr>
              <w:t>.......................…</w:t>
            </w:r>
            <w:r w:rsidR="00337456" w:rsidRPr="00337456">
              <w:rPr>
                <w:rFonts w:asciiTheme="minorHAnsi" w:eastAsia="Times New Roman" w:hAnsiTheme="minorHAnsi" w:cstheme="minorHAnsi"/>
                <w:shd w:val="clear" w:color="auto" w:fill="FFFFFF"/>
              </w:rPr>
              <w:t>…….</w:t>
            </w:r>
            <w:r w:rsidR="00360752" w:rsidRPr="00337456">
              <w:rPr>
                <w:rFonts w:asciiTheme="minorHAnsi" w:eastAsia="Times New Roman" w:hAnsiTheme="minorHAnsi" w:cstheme="minorHAnsi"/>
                <w:shd w:val="clear" w:color="auto" w:fill="FFFFFF"/>
              </w:rPr>
              <w:t>….Str.</w:t>
            </w:r>
            <w:r w:rsidR="00337456" w:rsidRPr="00337456">
              <w:rPr>
                <w:rFonts w:asciiTheme="minorHAnsi" w:eastAsia="Times New Roman" w:hAnsiTheme="minorHAnsi" w:cstheme="minorHAnsi"/>
                <w:shd w:val="clear" w:color="auto" w:fill="FFFFFF"/>
              </w:rPr>
              <w:t xml:space="preserve"> 35</w:t>
            </w:r>
          </w:p>
        </w:tc>
      </w:tr>
      <w:tr w:rsidR="00337456" w:rsidRPr="00337456" w14:paraId="0CA007F5" w14:textId="77777777">
        <w:trPr>
          <w:trHeight w:val="1"/>
        </w:trPr>
        <w:tc>
          <w:tcPr>
            <w:tcW w:w="436" w:type="dxa"/>
            <w:shd w:val="clear" w:color="auto" w:fill="FFFFFF"/>
            <w:tcMar>
              <w:top w:w="0" w:type="dxa"/>
              <w:left w:w="108" w:type="dxa"/>
              <w:bottom w:w="0" w:type="dxa"/>
              <w:right w:w="108" w:type="dxa"/>
            </w:tcMar>
          </w:tcPr>
          <w:p w14:paraId="7661B25A" w14:textId="77777777" w:rsidR="00D95BCE" w:rsidRPr="00337456" w:rsidRDefault="00D95BCE" w:rsidP="00D46501">
            <w:pPr>
              <w:pStyle w:val="Standard"/>
              <w:spacing w:line="240" w:lineRule="exact"/>
              <w:rPr>
                <w:rFonts w:asciiTheme="minorHAnsi" w:eastAsia="Calibri" w:hAnsiTheme="minorHAnsi" w:cstheme="minorHAnsi"/>
                <w:shd w:val="clear" w:color="auto" w:fill="FFFFFF"/>
                <w:vertAlign w:val="subscript"/>
              </w:rPr>
            </w:pPr>
          </w:p>
        </w:tc>
        <w:tc>
          <w:tcPr>
            <w:tcW w:w="1895" w:type="dxa"/>
            <w:shd w:val="clear" w:color="auto" w:fill="FFFFFF"/>
            <w:tcMar>
              <w:top w:w="0" w:type="dxa"/>
              <w:left w:w="108" w:type="dxa"/>
              <w:bottom w:w="0" w:type="dxa"/>
              <w:right w:w="108" w:type="dxa"/>
            </w:tcMar>
          </w:tcPr>
          <w:p w14:paraId="1D0412E5" w14:textId="77777777" w:rsidR="00D95BCE" w:rsidRPr="00337456" w:rsidRDefault="009C3DA4" w:rsidP="00D46501">
            <w:pPr>
              <w:pStyle w:val="Standard"/>
              <w:spacing w:line="240" w:lineRule="exact"/>
              <w:rPr>
                <w:rFonts w:asciiTheme="minorHAnsi" w:eastAsia="Times New Roman" w:hAnsiTheme="minorHAnsi" w:cstheme="minorHAnsi"/>
                <w:shd w:val="clear" w:color="auto" w:fill="FFFFFF"/>
              </w:rPr>
            </w:pPr>
            <w:r w:rsidRPr="00337456">
              <w:rPr>
                <w:rFonts w:asciiTheme="minorHAnsi" w:eastAsia="Times New Roman" w:hAnsiTheme="minorHAnsi" w:cstheme="minorHAnsi"/>
                <w:shd w:val="clear" w:color="auto" w:fill="FFFFFF"/>
              </w:rPr>
              <w:t>Rozdział II</w:t>
            </w:r>
          </w:p>
          <w:p w14:paraId="405599C2" w14:textId="77777777" w:rsidR="00D95BCE" w:rsidRPr="00337456" w:rsidRDefault="00D95BCE" w:rsidP="00D46501">
            <w:pPr>
              <w:pStyle w:val="Standard"/>
              <w:spacing w:line="240" w:lineRule="exact"/>
              <w:rPr>
                <w:rFonts w:asciiTheme="minorHAnsi" w:hAnsiTheme="minorHAnsi" w:cstheme="minorHAnsi"/>
                <w:shd w:val="clear" w:color="auto" w:fill="FFFFFF"/>
              </w:rPr>
            </w:pPr>
          </w:p>
        </w:tc>
        <w:tc>
          <w:tcPr>
            <w:tcW w:w="6991" w:type="dxa"/>
            <w:gridSpan w:val="2"/>
            <w:shd w:val="clear" w:color="auto" w:fill="FFFFFF"/>
            <w:tcMar>
              <w:top w:w="0" w:type="dxa"/>
              <w:left w:w="108" w:type="dxa"/>
              <w:bottom w:w="0" w:type="dxa"/>
              <w:right w:w="108" w:type="dxa"/>
            </w:tcMar>
          </w:tcPr>
          <w:p w14:paraId="2EF874A7" w14:textId="29FD9838" w:rsidR="00D95BCE" w:rsidRPr="00337456" w:rsidRDefault="00664424" w:rsidP="00D46501">
            <w:pPr>
              <w:pStyle w:val="Standard"/>
              <w:spacing w:line="240" w:lineRule="exact"/>
              <w:rPr>
                <w:rFonts w:asciiTheme="minorHAnsi" w:eastAsia="Times New Roman" w:hAnsiTheme="minorHAnsi" w:cstheme="minorHAnsi"/>
                <w:shd w:val="clear" w:color="auto" w:fill="FFFFFF"/>
              </w:rPr>
            </w:pPr>
            <w:r w:rsidRPr="00337456">
              <w:rPr>
                <w:rFonts w:asciiTheme="minorHAnsi" w:eastAsia="Times New Roman" w:hAnsiTheme="minorHAnsi" w:cstheme="minorHAnsi"/>
                <w:shd w:val="clear" w:color="auto" w:fill="FFFFFF"/>
              </w:rPr>
              <w:t xml:space="preserve">Sporządzanie i realizacja Rocznego planu szkoleń w Zespole </w:t>
            </w:r>
            <w:r w:rsidR="00337456" w:rsidRPr="00337456">
              <w:rPr>
                <w:rFonts w:asciiTheme="minorHAnsi" w:eastAsia="Times New Roman" w:hAnsiTheme="minorHAnsi" w:cstheme="minorHAnsi"/>
                <w:shd w:val="clear" w:color="auto" w:fill="FFFFFF"/>
              </w:rPr>
              <w:br/>
            </w:r>
            <w:r w:rsidRPr="00337456">
              <w:rPr>
                <w:rFonts w:asciiTheme="minorHAnsi" w:eastAsia="Times New Roman" w:hAnsiTheme="minorHAnsi" w:cstheme="minorHAnsi"/>
                <w:shd w:val="clear" w:color="auto" w:fill="FFFFFF"/>
              </w:rPr>
              <w:t>Parków Krajobrazowych Województwa Śląskiego…………………….Str.</w:t>
            </w:r>
            <w:r w:rsidR="00337456" w:rsidRPr="00337456">
              <w:rPr>
                <w:rFonts w:asciiTheme="minorHAnsi" w:eastAsia="Times New Roman" w:hAnsiTheme="minorHAnsi" w:cstheme="minorHAnsi"/>
                <w:shd w:val="clear" w:color="auto" w:fill="FFFFFF"/>
              </w:rPr>
              <w:t xml:space="preserve"> 37</w:t>
            </w:r>
          </w:p>
        </w:tc>
      </w:tr>
      <w:tr w:rsidR="00794773" w:rsidRPr="00794773" w14:paraId="02F1DDAE" w14:textId="77777777">
        <w:trPr>
          <w:trHeight w:val="1"/>
        </w:trPr>
        <w:tc>
          <w:tcPr>
            <w:tcW w:w="436" w:type="dxa"/>
            <w:shd w:val="clear" w:color="auto" w:fill="FFFFFF"/>
            <w:tcMar>
              <w:top w:w="0" w:type="dxa"/>
              <w:left w:w="108" w:type="dxa"/>
              <w:bottom w:w="0" w:type="dxa"/>
              <w:right w:w="108" w:type="dxa"/>
            </w:tcMar>
          </w:tcPr>
          <w:p w14:paraId="725DFAF2" w14:textId="77777777" w:rsidR="00D95BCE" w:rsidRPr="00794773" w:rsidRDefault="00D95BCE" w:rsidP="00D46501">
            <w:pPr>
              <w:pStyle w:val="Standard"/>
              <w:spacing w:line="240" w:lineRule="exact"/>
              <w:rPr>
                <w:rFonts w:asciiTheme="minorHAnsi" w:eastAsia="Calibri" w:hAnsiTheme="minorHAnsi" w:cstheme="minorHAnsi"/>
                <w:shd w:val="clear" w:color="auto" w:fill="FFFFFF"/>
                <w:vertAlign w:val="subscript"/>
              </w:rPr>
            </w:pPr>
          </w:p>
        </w:tc>
        <w:tc>
          <w:tcPr>
            <w:tcW w:w="1895" w:type="dxa"/>
            <w:shd w:val="clear" w:color="auto" w:fill="FFFFFF"/>
            <w:tcMar>
              <w:top w:w="0" w:type="dxa"/>
              <w:left w:w="108" w:type="dxa"/>
              <w:bottom w:w="0" w:type="dxa"/>
              <w:right w:w="108" w:type="dxa"/>
            </w:tcMar>
          </w:tcPr>
          <w:p w14:paraId="1A7117EB" w14:textId="77777777" w:rsidR="00D95BCE" w:rsidRPr="00794773" w:rsidRDefault="009C3DA4" w:rsidP="00D46501">
            <w:pPr>
              <w:pStyle w:val="Standard"/>
              <w:spacing w:line="240" w:lineRule="exact"/>
              <w:rPr>
                <w:rFonts w:asciiTheme="minorHAnsi" w:eastAsia="Times New Roman" w:hAnsiTheme="minorHAnsi" w:cstheme="minorHAnsi"/>
                <w:shd w:val="clear" w:color="auto" w:fill="FFFFFF"/>
              </w:rPr>
            </w:pPr>
            <w:r w:rsidRPr="00794773">
              <w:rPr>
                <w:rFonts w:asciiTheme="minorHAnsi" w:eastAsia="Times New Roman" w:hAnsiTheme="minorHAnsi" w:cstheme="minorHAnsi"/>
                <w:shd w:val="clear" w:color="auto" w:fill="FFFFFF"/>
              </w:rPr>
              <w:t>Rozdział III</w:t>
            </w:r>
          </w:p>
        </w:tc>
        <w:tc>
          <w:tcPr>
            <w:tcW w:w="6991" w:type="dxa"/>
            <w:gridSpan w:val="2"/>
            <w:shd w:val="clear" w:color="auto" w:fill="FFFFFF"/>
            <w:tcMar>
              <w:top w:w="0" w:type="dxa"/>
              <w:left w:w="108" w:type="dxa"/>
              <w:bottom w:w="0" w:type="dxa"/>
              <w:right w:w="108" w:type="dxa"/>
            </w:tcMar>
          </w:tcPr>
          <w:p w14:paraId="7FAF4B8A" w14:textId="6631DD40" w:rsidR="00D95BCE" w:rsidRPr="00794773" w:rsidRDefault="00664424" w:rsidP="00D46501">
            <w:pPr>
              <w:pStyle w:val="Standard"/>
              <w:spacing w:line="240" w:lineRule="exact"/>
              <w:rPr>
                <w:rFonts w:asciiTheme="minorHAnsi" w:eastAsia="Times New Roman" w:hAnsiTheme="minorHAnsi" w:cstheme="minorHAnsi"/>
                <w:shd w:val="clear" w:color="auto" w:fill="FFFFFF"/>
              </w:rPr>
            </w:pPr>
            <w:r w:rsidRPr="00794773">
              <w:rPr>
                <w:rFonts w:asciiTheme="minorHAnsi" w:eastAsia="Times New Roman" w:hAnsiTheme="minorHAnsi" w:cstheme="minorHAnsi"/>
                <w:shd w:val="clear" w:color="auto" w:fill="FFFFFF"/>
              </w:rPr>
              <w:t>Podnoszenie kwalifikacji zawodowych w formach pozaszkolnych…………………………</w:t>
            </w:r>
            <w:r w:rsidR="00794773" w:rsidRPr="00794773">
              <w:rPr>
                <w:rFonts w:asciiTheme="minorHAnsi" w:eastAsia="Times New Roman" w:hAnsiTheme="minorHAnsi" w:cstheme="minorHAnsi"/>
                <w:shd w:val="clear" w:color="auto" w:fill="FFFFFF"/>
              </w:rPr>
              <w:t>…………………….</w:t>
            </w:r>
            <w:r w:rsidRPr="00794773">
              <w:rPr>
                <w:rFonts w:asciiTheme="minorHAnsi" w:eastAsia="Times New Roman" w:hAnsiTheme="minorHAnsi" w:cstheme="minorHAnsi"/>
                <w:shd w:val="clear" w:color="auto" w:fill="FFFFFF"/>
              </w:rPr>
              <w:t>………………………...</w:t>
            </w:r>
            <w:r w:rsidR="009C3DA4" w:rsidRPr="00794773">
              <w:rPr>
                <w:rFonts w:asciiTheme="minorHAnsi" w:eastAsia="Times New Roman" w:hAnsiTheme="minorHAnsi" w:cstheme="minorHAnsi"/>
                <w:shd w:val="clear" w:color="auto" w:fill="FFFFFF"/>
              </w:rPr>
              <w:t>Str.</w:t>
            </w:r>
            <w:r w:rsidR="00794773" w:rsidRPr="00794773">
              <w:rPr>
                <w:rFonts w:asciiTheme="minorHAnsi" w:eastAsia="Times New Roman" w:hAnsiTheme="minorHAnsi" w:cstheme="minorHAnsi"/>
                <w:shd w:val="clear" w:color="auto" w:fill="FFFFFF"/>
              </w:rPr>
              <w:t xml:space="preserve"> 39</w:t>
            </w:r>
          </w:p>
        </w:tc>
      </w:tr>
      <w:tr w:rsidR="00794773" w:rsidRPr="00794773" w14:paraId="64CFF07D" w14:textId="77777777">
        <w:trPr>
          <w:trHeight w:val="1"/>
        </w:trPr>
        <w:tc>
          <w:tcPr>
            <w:tcW w:w="436" w:type="dxa"/>
            <w:shd w:val="clear" w:color="auto" w:fill="FFFFFF"/>
            <w:tcMar>
              <w:top w:w="0" w:type="dxa"/>
              <w:left w:w="108" w:type="dxa"/>
              <w:bottom w:w="0" w:type="dxa"/>
              <w:right w:w="108" w:type="dxa"/>
            </w:tcMar>
          </w:tcPr>
          <w:p w14:paraId="13D20919" w14:textId="77777777" w:rsidR="00D95BCE" w:rsidRPr="00794773" w:rsidRDefault="00D95BCE" w:rsidP="00D46501">
            <w:pPr>
              <w:pStyle w:val="Standard"/>
              <w:spacing w:line="240" w:lineRule="exact"/>
              <w:rPr>
                <w:rFonts w:asciiTheme="minorHAnsi" w:eastAsia="Calibri" w:hAnsiTheme="minorHAnsi" w:cstheme="minorHAnsi"/>
                <w:shd w:val="clear" w:color="auto" w:fill="FFFFFF"/>
                <w:vertAlign w:val="subscript"/>
              </w:rPr>
            </w:pPr>
          </w:p>
        </w:tc>
        <w:tc>
          <w:tcPr>
            <w:tcW w:w="1895" w:type="dxa"/>
            <w:shd w:val="clear" w:color="auto" w:fill="FFFFFF"/>
            <w:tcMar>
              <w:top w:w="0" w:type="dxa"/>
              <w:left w:w="108" w:type="dxa"/>
              <w:bottom w:w="0" w:type="dxa"/>
              <w:right w:w="108" w:type="dxa"/>
            </w:tcMar>
          </w:tcPr>
          <w:p w14:paraId="7BB3AFFD" w14:textId="77777777" w:rsidR="00D95BCE" w:rsidRPr="00794773" w:rsidRDefault="009C3DA4" w:rsidP="00D46501">
            <w:pPr>
              <w:pStyle w:val="Standard"/>
              <w:spacing w:line="240" w:lineRule="exact"/>
              <w:rPr>
                <w:rFonts w:asciiTheme="minorHAnsi" w:eastAsia="Times New Roman" w:hAnsiTheme="minorHAnsi" w:cstheme="minorHAnsi"/>
                <w:shd w:val="clear" w:color="auto" w:fill="FFFFFF"/>
              </w:rPr>
            </w:pPr>
            <w:r w:rsidRPr="00794773">
              <w:rPr>
                <w:rFonts w:asciiTheme="minorHAnsi" w:eastAsia="Times New Roman" w:hAnsiTheme="minorHAnsi" w:cstheme="minorHAnsi"/>
                <w:shd w:val="clear" w:color="auto" w:fill="FFFFFF"/>
              </w:rPr>
              <w:t>Rozdział IV</w:t>
            </w:r>
          </w:p>
        </w:tc>
        <w:tc>
          <w:tcPr>
            <w:tcW w:w="6991" w:type="dxa"/>
            <w:gridSpan w:val="2"/>
            <w:shd w:val="clear" w:color="auto" w:fill="FFFFFF"/>
            <w:tcMar>
              <w:top w:w="0" w:type="dxa"/>
              <w:left w:w="108" w:type="dxa"/>
              <w:bottom w:w="0" w:type="dxa"/>
              <w:right w:w="108" w:type="dxa"/>
            </w:tcMar>
          </w:tcPr>
          <w:p w14:paraId="37737EB0" w14:textId="2CE1AB1C" w:rsidR="00D95BCE" w:rsidRPr="00794773" w:rsidRDefault="00664424" w:rsidP="00D46501">
            <w:pPr>
              <w:pStyle w:val="Standard"/>
              <w:spacing w:line="240" w:lineRule="exact"/>
              <w:rPr>
                <w:rFonts w:asciiTheme="minorHAnsi" w:eastAsia="Times New Roman" w:hAnsiTheme="minorHAnsi" w:cstheme="minorHAnsi"/>
                <w:shd w:val="clear" w:color="auto" w:fill="FFFFFF"/>
              </w:rPr>
            </w:pPr>
            <w:r w:rsidRPr="00794773">
              <w:rPr>
                <w:rFonts w:asciiTheme="minorHAnsi" w:eastAsia="Times New Roman" w:hAnsiTheme="minorHAnsi" w:cstheme="minorHAnsi"/>
                <w:shd w:val="clear" w:color="auto" w:fill="FFFFFF"/>
              </w:rPr>
              <w:t>Podnoszenie kwalifikacji zawodowych w formach szkolnych...</w:t>
            </w:r>
            <w:r w:rsidR="00794773" w:rsidRPr="00794773">
              <w:rPr>
                <w:rFonts w:asciiTheme="minorHAnsi" w:eastAsia="Times New Roman" w:hAnsiTheme="minorHAnsi" w:cstheme="minorHAnsi"/>
                <w:shd w:val="clear" w:color="auto" w:fill="FFFFFF"/>
              </w:rPr>
              <w:t>.</w:t>
            </w:r>
            <w:r w:rsidR="009C3DA4" w:rsidRPr="00794773">
              <w:rPr>
                <w:rFonts w:asciiTheme="minorHAnsi" w:eastAsia="Times New Roman" w:hAnsiTheme="minorHAnsi" w:cstheme="minorHAnsi"/>
                <w:shd w:val="clear" w:color="auto" w:fill="FFFFFF"/>
              </w:rPr>
              <w:t>..Str.</w:t>
            </w:r>
            <w:r w:rsidR="00794773" w:rsidRPr="00794773">
              <w:rPr>
                <w:rFonts w:asciiTheme="minorHAnsi" w:eastAsia="Times New Roman" w:hAnsiTheme="minorHAnsi" w:cstheme="minorHAnsi"/>
                <w:shd w:val="clear" w:color="auto" w:fill="FFFFFF"/>
              </w:rPr>
              <w:t xml:space="preserve"> 40</w:t>
            </w:r>
          </w:p>
        </w:tc>
      </w:tr>
      <w:tr w:rsidR="0020234E" w:rsidRPr="0020234E" w14:paraId="5A4191E3" w14:textId="77777777">
        <w:trPr>
          <w:trHeight w:val="1"/>
        </w:trPr>
        <w:tc>
          <w:tcPr>
            <w:tcW w:w="436" w:type="dxa"/>
            <w:shd w:val="clear" w:color="auto" w:fill="FFFFFF"/>
            <w:tcMar>
              <w:top w:w="0" w:type="dxa"/>
              <w:left w:w="108" w:type="dxa"/>
              <w:bottom w:w="0" w:type="dxa"/>
              <w:right w:w="108" w:type="dxa"/>
            </w:tcMar>
          </w:tcPr>
          <w:p w14:paraId="1849E15A" w14:textId="77777777" w:rsidR="00664424" w:rsidRPr="0020234E" w:rsidRDefault="00664424" w:rsidP="00D46501">
            <w:pPr>
              <w:pStyle w:val="Standard"/>
              <w:spacing w:line="240" w:lineRule="exact"/>
              <w:rPr>
                <w:rFonts w:asciiTheme="minorHAnsi" w:eastAsia="Calibri" w:hAnsiTheme="minorHAnsi" w:cstheme="minorHAnsi"/>
                <w:shd w:val="clear" w:color="auto" w:fill="FFFFFF"/>
                <w:vertAlign w:val="subscript"/>
              </w:rPr>
            </w:pPr>
          </w:p>
        </w:tc>
        <w:tc>
          <w:tcPr>
            <w:tcW w:w="1895" w:type="dxa"/>
            <w:shd w:val="clear" w:color="auto" w:fill="FFFFFF"/>
            <w:tcMar>
              <w:top w:w="0" w:type="dxa"/>
              <w:left w:w="108" w:type="dxa"/>
              <w:bottom w:w="0" w:type="dxa"/>
              <w:right w:w="108" w:type="dxa"/>
            </w:tcMar>
          </w:tcPr>
          <w:p w14:paraId="6556E96C" w14:textId="77777777" w:rsidR="00664424" w:rsidRPr="0020234E" w:rsidRDefault="00664424" w:rsidP="00D46501">
            <w:pPr>
              <w:pStyle w:val="Standard"/>
              <w:spacing w:line="240" w:lineRule="exact"/>
              <w:rPr>
                <w:rFonts w:asciiTheme="minorHAnsi" w:eastAsia="Times New Roman" w:hAnsiTheme="minorHAnsi" w:cstheme="minorHAnsi"/>
                <w:shd w:val="clear" w:color="auto" w:fill="FFFFFF"/>
              </w:rPr>
            </w:pPr>
            <w:r w:rsidRPr="0020234E">
              <w:rPr>
                <w:rFonts w:asciiTheme="minorHAnsi" w:eastAsia="Times New Roman" w:hAnsiTheme="minorHAnsi" w:cstheme="minorHAnsi"/>
                <w:shd w:val="clear" w:color="auto" w:fill="FFFFFF"/>
              </w:rPr>
              <w:t>Rozdział V</w:t>
            </w:r>
          </w:p>
        </w:tc>
        <w:tc>
          <w:tcPr>
            <w:tcW w:w="6991" w:type="dxa"/>
            <w:gridSpan w:val="2"/>
            <w:shd w:val="clear" w:color="auto" w:fill="FFFFFF"/>
            <w:tcMar>
              <w:top w:w="0" w:type="dxa"/>
              <w:left w:w="108" w:type="dxa"/>
              <w:bottom w:w="0" w:type="dxa"/>
              <w:right w:w="108" w:type="dxa"/>
            </w:tcMar>
          </w:tcPr>
          <w:p w14:paraId="5245C91F" w14:textId="5923925F" w:rsidR="00664424" w:rsidRPr="0020234E" w:rsidRDefault="00664424" w:rsidP="00D46501">
            <w:pPr>
              <w:pStyle w:val="Standard"/>
              <w:spacing w:line="240" w:lineRule="exact"/>
              <w:rPr>
                <w:rFonts w:asciiTheme="minorHAnsi" w:eastAsia="Times New Roman" w:hAnsiTheme="minorHAnsi" w:cstheme="minorHAnsi"/>
                <w:shd w:val="clear" w:color="auto" w:fill="FFFFFF"/>
              </w:rPr>
            </w:pPr>
            <w:r w:rsidRPr="0020234E">
              <w:rPr>
                <w:rFonts w:asciiTheme="minorHAnsi" w:eastAsia="Times New Roman" w:hAnsiTheme="minorHAnsi" w:cstheme="minorHAnsi"/>
                <w:shd w:val="clear" w:color="auto" w:fill="FFFFFF"/>
              </w:rPr>
              <w:t>Obowiązki pracownika związane z podnoszeniem kwalifikacji zawodowych………………………………………</w:t>
            </w:r>
            <w:r w:rsidR="0020234E" w:rsidRPr="0020234E">
              <w:rPr>
                <w:rFonts w:asciiTheme="minorHAnsi" w:eastAsia="Times New Roman" w:hAnsiTheme="minorHAnsi" w:cstheme="minorHAnsi"/>
                <w:shd w:val="clear" w:color="auto" w:fill="FFFFFF"/>
              </w:rPr>
              <w:t>…………………….</w:t>
            </w:r>
            <w:r w:rsidRPr="0020234E">
              <w:rPr>
                <w:rFonts w:asciiTheme="minorHAnsi" w:eastAsia="Times New Roman" w:hAnsiTheme="minorHAnsi" w:cstheme="minorHAnsi"/>
                <w:shd w:val="clear" w:color="auto" w:fill="FFFFFF"/>
              </w:rPr>
              <w:t>……………..Str.</w:t>
            </w:r>
            <w:r w:rsidR="0020234E" w:rsidRPr="0020234E">
              <w:rPr>
                <w:rFonts w:asciiTheme="minorHAnsi" w:eastAsia="Times New Roman" w:hAnsiTheme="minorHAnsi" w:cstheme="minorHAnsi"/>
                <w:shd w:val="clear" w:color="auto" w:fill="FFFFFF"/>
              </w:rPr>
              <w:t xml:space="preserve"> 42</w:t>
            </w:r>
          </w:p>
        </w:tc>
      </w:tr>
      <w:tr w:rsidR="0020234E" w:rsidRPr="0020234E" w14:paraId="6FD269D1" w14:textId="77777777">
        <w:trPr>
          <w:trHeight w:val="1"/>
        </w:trPr>
        <w:tc>
          <w:tcPr>
            <w:tcW w:w="436" w:type="dxa"/>
            <w:shd w:val="clear" w:color="auto" w:fill="FFFFFF"/>
            <w:tcMar>
              <w:top w:w="0" w:type="dxa"/>
              <w:left w:w="108" w:type="dxa"/>
              <w:bottom w:w="0" w:type="dxa"/>
              <w:right w:w="108" w:type="dxa"/>
            </w:tcMar>
          </w:tcPr>
          <w:p w14:paraId="20869353" w14:textId="77777777" w:rsidR="00664424" w:rsidRPr="0020234E" w:rsidRDefault="00664424" w:rsidP="00D46501">
            <w:pPr>
              <w:pStyle w:val="Standard"/>
              <w:spacing w:line="240" w:lineRule="exact"/>
              <w:rPr>
                <w:rFonts w:asciiTheme="minorHAnsi" w:eastAsia="Calibri" w:hAnsiTheme="minorHAnsi" w:cstheme="minorHAnsi"/>
                <w:shd w:val="clear" w:color="auto" w:fill="FFFFFF"/>
                <w:vertAlign w:val="subscript"/>
              </w:rPr>
            </w:pPr>
          </w:p>
        </w:tc>
        <w:tc>
          <w:tcPr>
            <w:tcW w:w="1895" w:type="dxa"/>
            <w:shd w:val="clear" w:color="auto" w:fill="FFFFFF"/>
            <w:tcMar>
              <w:top w:w="0" w:type="dxa"/>
              <w:left w:w="108" w:type="dxa"/>
              <w:bottom w:w="0" w:type="dxa"/>
              <w:right w:w="108" w:type="dxa"/>
            </w:tcMar>
          </w:tcPr>
          <w:p w14:paraId="65CE932B" w14:textId="77777777" w:rsidR="00664424" w:rsidRPr="0020234E" w:rsidRDefault="00664424" w:rsidP="00D46501">
            <w:pPr>
              <w:pStyle w:val="Standard"/>
              <w:spacing w:line="240" w:lineRule="exact"/>
              <w:rPr>
                <w:rFonts w:asciiTheme="minorHAnsi" w:eastAsia="Times New Roman" w:hAnsiTheme="minorHAnsi" w:cstheme="minorHAnsi"/>
                <w:shd w:val="clear" w:color="auto" w:fill="FFFFFF"/>
              </w:rPr>
            </w:pPr>
            <w:r w:rsidRPr="0020234E">
              <w:rPr>
                <w:rFonts w:asciiTheme="minorHAnsi" w:eastAsia="Times New Roman" w:hAnsiTheme="minorHAnsi" w:cstheme="minorHAnsi"/>
                <w:shd w:val="clear" w:color="auto" w:fill="FFFFFF"/>
              </w:rPr>
              <w:t>Rozdział VI</w:t>
            </w:r>
          </w:p>
        </w:tc>
        <w:tc>
          <w:tcPr>
            <w:tcW w:w="6991" w:type="dxa"/>
            <w:gridSpan w:val="2"/>
            <w:shd w:val="clear" w:color="auto" w:fill="FFFFFF"/>
            <w:tcMar>
              <w:top w:w="0" w:type="dxa"/>
              <w:left w:w="108" w:type="dxa"/>
              <w:bottom w:w="0" w:type="dxa"/>
              <w:right w:w="108" w:type="dxa"/>
            </w:tcMar>
          </w:tcPr>
          <w:p w14:paraId="40F0C56B" w14:textId="184ACCDA" w:rsidR="00664424" w:rsidRPr="0020234E" w:rsidRDefault="00664424" w:rsidP="00D46501">
            <w:pPr>
              <w:pStyle w:val="Standard"/>
              <w:spacing w:line="240" w:lineRule="exact"/>
              <w:rPr>
                <w:rFonts w:asciiTheme="minorHAnsi" w:eastAsia="Times New Roman" w:hAnsiTheme="minorHAnsi" w:cstheme="minorHAnsi"/>
                <w:shd w:val="clear" w:color="auto" w:fill="FFFFFF"/>
              </w:rPr>
            </w:pPr>
            <w:r w:rsidRPr="0020234E">
              <w:rPr>
                <w:rFonts w:asciiTheme="minorHAnsi" w:eastAsia="Times New Roman" w:hAnsiTheme="minorHAnsi" w:cstheme="minorHAnsi"/>
                <w:shd w:val="clear" w:color="auto" w:fill="FFFFFF"/>
              </w:rPr>
              <w:t xml:space="preserve">Zasady dofinansowania podnoszenia kwalifikacji </w:t>
            </w:r>
            <w:r w:rsidR="0020234E" w:rsidRPr="0020234E">
              <w:rPr>
                <w:rFonts w:asciiTheme="minorHAnsi" w:eastAsia="Times New Roman" w:hAnsiTheme="minorHAnsi" w:cstheme="minorHAnsi"/>
                <w:shd w:val="clear" w:color="auto" w:fill="FFFFFF"/>
              </w:rPr>
              <w:br/>
            </w:r>
            <w:r w:rsidRPr="0020234E">
              <w:rPr>
                <w:rFonts w:asciiTheme="minorHAnsi" w:eastAsia="Times New Roman" w:hAnsiTheme="minorHAnsi" w:cstheme="minorHAnsi"/>
                <w:shd w:val="clear" w:color="auto" w:fill="FFFFFF"/>
              </w:rPr>
              <w:t>zawodowych</w:t>
            </w:r>
            <w:r w:rsidR="0020234E" w:rsidRPr="0020234E">
              <w:rPr>
                <w:rFonts w:asciiTheme="minorHAnsi" w:eastAsia="Times New Roman" w:hAnsiTheme="minorHAnsi" w:cstheme="minorHAnsi"/>
                <w:shd w:val="clear" w:color="auto" w:fill="FFFFFF"/>
              </w:rPr>
              <w:t>…………………………………………………………………………..</w:t>
            </w:r>
            <w:r w:rsidRPr="0020234E">
              <w:rPr>
                <w:rFonts w:asciiTheme="minorHAnsi" w:eastAsia="Times New Roman" w:hAnsiTheme="minorHAnsi" w:cstheme="minorHAnsi"/>
                <w:shd w:val="clear" w:color="auto" w:fill="FFFFFF"/>
              </w:rPr>
              <w:t>.Str.</w:t>
            </w:r>
            <w:r w:rsidR="0020234E" w:rsidRPr="0020234E">
              <w:rPr>
                <w:rFonts w:asciiTheme="minorHAnsi" w:eastAsia="Times New Roman" w:hAnsiTheme="minorHAnsi" w:cstheme="minorHAnsi"/>
                <w:shd w:val="clear" w:color="auto" w:fill="FFFFFF"/>
              </w:rPr>
              <w:t xml:space="preserve"> 42</w:t>
            </w:r>
          </w:p>
        </w:tc>
      </w:tr>
      <w:tr w:rsidR="009C5D71" w:rsidRPr="009C5D71" w14:paraId="2F77D2F2" w14:textId="77777777">
        <w:trPr>
          <w:trHeight w:val="1"/>
        </w:trPr>
        <w:tc>
          <w:tcPr>
            <w:tcW w:w="9322" w:type="dxa"/>
            <w:gridSpan w:val="4"/>
            <w:shd w:val="clear" w:color="auto" w:fill="FFFFFF"/>
            <w:tcMar>
              <w:top w:w="0" w:type="dxa"/>
              <w:left w:w="108" w:type="dxa"/>
              <w:bottom w:w="0" w:type="dxa"/>
              <w:right w:w="108" w:type="dxa"/>
            </w:tcMar>
          </w:tcPr>
          <w:p w14:paraId="76326FDB"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07FA2B5C"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235E1335"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6B13A73A"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6C034724"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54CD1FA5"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5C43E89D"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343FA98D"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095849E3"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1B173DC4"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65A959CC"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2CE6DFE5"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3028268A"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0F5B4784"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3BD33C17"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31B50D7B" w14:textId="77777777"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09D2FA55" w14:textId="55FC3631" w:rsidR="00D95BCE" w:rsidRPr="009C5D71" w:rsidRDefault="00D95BCE" w:rsidP="00D46501">
            <w:pPr>
              <w:pStyle w:val="Standard"/>
              <w:spacing w:line="240" w:lineRule="exact"/>
              <w:rPr>
                <w:rFonts w:asciiTheme="minorHAnsi" w:eastAsia="Times New Roman" w:hAnsiTheme="minorHAnsi" w:cstheme="minorHAnsi"/>
                <w:b/>
                <w:shd w:val="clear" w:color="auto" w:fill="FFFFFF"/>
              </w:rPr>
            </w:pPr>
          </w:p>
          <w:p w14:paraId="47B7DCC1" w14:textId="739CA19D" w:rsidR="001E21BD" w:rsidRPr="009C5D71" w:rsidRDefault="001E21BD" w:rsidP="00D46501">
            <w:pPr>
              <w:pStyle w:val="Standard"/>
              <w:spacing w:line="240" w:lineRule="exact"/>
              <w:rPr>
                <w:rFonts w:asciiTheme="minorHAnsi" w:eastAsia="Times New Roman" w:hAnsiTheme="minorHAnsi" w:cstheme="minorHAnsi"/>
                <w:b/>
                <w:shd w:val="clear" w:color="auto" w:fill="FFFFFF"/>
              </w:rPr>
            </w:pPr>
          </w:p>
          <w:p w14:paraId="5AF10B81" w14:textId="6C533D49" w:rsidR="001E21BD" w:rsidRPr="009C5D71" w:rsidRDefault="001E21BD" w:rsidP="00D46501">
            <w:pPr>
              <w:pStyle w:val="Standard"/>
              <w:spacing w:line="240" w:lineRule="exact"/>
              <w:rPr>
                <w:rFonts w:asciiTheme="minorHAnsi" w:eastAsia="Times New Roman" w:hAnsiTheme="minorHAnsi" w:cstheme="minorHAnsi"/>
                <w:b/>
                <w:shd w:val="clear" w:color="auto" w:fill="FFFFFF"/>
              </w:rPr>
            </w:pPr>
          </w:p>
          <w:p w14:paraId="50630929" w14:textId="02635C9D" w:rsidR="001E21BD" w:rsidRPr="009C5D71" w:rsidRDefault="001E21BD" w:rsidP="00D46501">
            <w:pPr>
              <w:pStyle w:val="Standard"/>
              <w:spacing w:line="240" w:lineRule="exact"/>
              <w:rPr>
                <w:rFonts w:asciiTheme="minorHAnsi" w:eastAsia="Times New Roman" w:hAnsiTheme="minorHAnsi" w:cstheme="minorHAnsi"/>
                <w:b/>
                <w:shd w:val="clear" w:color="auto" w:fill="FFFFFF"/>
              </w:rPr>
            </w:pPr>
          </w:p>
          <w:p w14:paraId="38E4AA09" w14:textId="375BDB30" w:rsidR="001E21BD" w:rsidRPr="009C5D71" w:rsidRDefault="001E21BD" w:rsidP="00D46501">
            <w:pPr>
              <w:pStyle w:val="Standard"/>
              <w:spacing w:line="240" w:lineRule="exact"/>
              <w:rPr>
                <w:rFonts w:asciiTheme="minorHAnsi" w:eastAsia="Times New Roman" w:hAnsiTheme="minorHAnsi" w:cstheme="minorHAnsi"/>
                <w:b/>
                <w:shd w:val="clear" w:color="auto" w:fill="FFFFFF"/>
              </w:rPr>
            </w:pPr>
          </w:p>
          <w:p w14:paraId="590BECD7" w14:textId="64D73C9B" w:rsidR="000632A2" w:rsidRPr="009C5D71" w:rsidRDefault="000632A2" w:rsidP="00D46501">
            <w:pPr>
              <w:pStyle w:val="Standard"/>
              <w:spacing w:line="240" w:lineRule="exact"/>
              <w:rPr>
                <w:rFonts w:asciiTheme="minorHAnsi" w:eastAsia="Times New Roman" w:hAnsiTheme="minorHAnsi" w:cstheme="minorHAnsi"/>
                <w:b/>
                <w:shd w:val="clear" w:color="auto" w:fill="FFFFFF"/>
              </w:rPr>
            </w:pPr>
          </w:p>
          <w:p w14:paraId="303D0277" w14:textId="77777777" w:rsidR="00EA7AC3" w:rsidRPr="009C5D71" w:rsidRDefault="00EA7AC3" w:rsidP="00D46501">
            <w:pPr>
              <w:pStyle w:val="Standard"/>
              <w:spacing w:line="240" w:lineRule="exact"/>
              <w:rPr>
                <w:rFonts w:asciiTheme="minorHAnsi" w:eastAsia="Times New Roman" w:hAnsiTheme="minorHAnsi" w:cstheme="minorHAnsi"/>
                <w:b/>
                <w:shd w:val="clear" w:color="auto" w:fill="FFFFFF"/>
              </w:rPr>
            </w:pPr>
          </w:p>
          <w:p w14:paraId="382C2723" w14:textId="305F4B2A" w:rsidR="00E3787F" w:rsidRPr="009C5D71" w:rsidRDefault="00E3787F" w:rsidP="00D46501">
            <w:pPr>
              <w:pStyle w:val="Standard"/>
              <w:spacing w:line="240" w:lineRule="exact"/>
              <w:rPr>
                <w:rFonts w:asciiTheme="minorHAnsi" w:eastAsia="Times New Roman" w:hAnsiTheme="minorHAnsi" w:cstheme="minorHAnsi"/>
                <w:b/>
                <w:shd w:val="clear" w:color="auto" w:fill="FFFFFF"/>
              </w:rPr>
            </w:pPr>
          </w:p>
          <w:p w14:paraId="52D34F7E" w14:textId="0F9D6852" w:rsidR="004F5E23" w:rsidRPr="009C5D71" w:rsidRDefault="004F5E23" w:rsidP="00D46501">
            <w:pPr>
              <w:pStyle w:val="Standard"/>
              <w:spacing w:line="240" w:lineRule="exact"/>
              <w:rPr>
                <w:rFonts w:asciiTheme="minorHAnsi" w:eastAsia="Times New Roman" w:hAnsiTheme="minorHAnsi" w:cstheme="minorHAnsi"/>
                <w:b/>
                <w:shd w:val="clear" w:color="auto" w:fill="FFFFFF"/>
              </w:rPr>
            </w:pPr>
          </w:p>
          <w:p w14:paraId="24B7D993" w14:textId="77777777" w:rsidR="004F5E23" w:rsidRPr="009C5D71" w:rsidRDefault="004F5E23" w:rsidP="00D46501">
            <w:pPr>
              <w:pStyle w:val="Standard"/>
              <w:spacing w:line="240" w:lineRule="exact"/>
              <w:rPr>
                <w:rFonts w:asciiTheme="minorHAnsi" w:eastAsia="Times New Roman" w:hAnsiTheme="minorHAnsi" w:cstheme="minorHAnsi"/>
                <w:b/>
                <w:shd w:val="clear" w:color="auto" w:fill="FFFFFF"/>
              </w:rPr>
            </w:pPr>
          </w:p>
          <w:p w14:paraId="3879ED7A" w14:textId="714220E2" w:rsidR="0020560A" w:rsidRPr="009C5D71" w:rsidRDefault="0020560A" w:rsidP="00D46501">
            <w:pPr>
              <w:pStyle w:val="Standard"/>
              <w:spacing w:line="240" w:lineRule="exact"/>
              <w:rPr>
                <w:rFonts w:asciiTheme="minorHAnsi" w:eastAsia="Times New Roman" w:hAnsiTheme="minorHAnsi" w:cstheme="minorHAnsi"/>
                <w:b/>
                <w:shd w:val="clear" w:color="auto" w:fill="FFFFFF"/>
              </w:rPr>
            </w:pPr>
          </w:p>
          <w:p w14:paraId="10F473AB" w14:textId="0D061A73" w:rsidR="00337456" w:rsidRPr="009C5D71" w:rsidRDefault="00337456" w:rsidP="00D46501">
            <w:pPr>
              <w:pStyle w:val="Standard"/>
              <w:spacing w:line="240" w:lineRule="exact"/>
              <w:rPr>
                <w:rFonts w:asciiTheme="minorHAnsi" w:eastAsia="Times New Roman" w:hAnsiTheme="minorHAnsi" w:cstheme="minorHAnsi"/>
                <w:b/>
                <w:shd w:val="clear" w:color="auto" w:fill="FFFFFF"/>
              </w:rPr>
            </w:pPr>
          </w:p>
          <w:p w14:paraId="6D95A82E" w14:textId="77777777" w:rsidR="00337456" w:rsidRPr="009C5D71" w:rsidRDefault="00337456" w:rsidP="00D46501">
            <w:pPr>
              <w:pStyle w:val="Standard"/>
              <w:spacing w:line="240" w:lineRule="exact"/>
              <w:rPr>
                <w:rFonts w:asciiTheme="minorHAnsi" w:eastAsia="Times New Roman" w:hAnsiTheme="minorHAnsi" w:cstheme="minorHAnsi"/>
                <w:b/>
                <w:shd w:val="clear" w:color="auto" w:fill="FFFFFF"/>
              </w:rPr>
            </w:pPr>
          </w:p>
          <w:p w14:paraId="79B73557" w14:textId="77777777" w:rsidR="00D95BCE" w:rsidRPr="009C5D71" w:rsidRDefault="009C3DA4" w:rsidP="00D46501">
            <w:pPr>
              <w:pStyle w:val="Standard"/>
              <w:spacing w:line="240" w:lineRule="exact"/>
              <w:rPr>
                <w:rFonts w:asciiTheme="minorHAnsi" w:eastAsia="Times New Roman" w:hAnsiTheme="minorHAnsi" w:cstheme="minorHAnsi"/>
                <w:b/>
                <w:shd w:val="clear" w:color="auto" w:fill="FFFFFF"/>
              </w:rPr>
            </w:pPr>
            <w:r w:rsidRPr="009C5D71">
              <w:rPr>
                <w:rFonts w:asciiTheme="minorHAnsi" w:eastAsia="Times New Roman" w:hAnsiTheme="minorHAnsi" w:cstheme="minorHAnsi"/>
                <w:b/>
                <w:shd w:val="clear" w:color="auto" w:fill="FFFFFF"/>
              </w:rPr>
              <w:lastRenderedPageBreak/>
              <w:t>SPIS ZAŁĄCZNIKÓW</w:t>
            </w:r>
            <w:r w:rsidR="00D256B5" w:rsidRPr="009C5D71">
              <w:rPr>
                <w:rFonts w:asciiTheme="minorHAnsi" w:eastAsia="Times New Roman" w:hAnsiTheme="minorHAnsi" w:cstheme="minorHAnsi"/>
                <w:b/>
                <w:shd w:val="clear" w:color="auto" w:fill="FFFFFF"/>
              </w:rPr>
              <w:t>:</w:t>
            </w:r>
          </w:p>
          <w:p w14:paraId="04864E55" w14:textId="77777777" w:rsidR="00D95BCE" w:rsidRPr="009C5D71" w:rsidRDefault="00D95BCE" w:rsidP="00D46501">
            <w:pPr>
              <w:pStyle w:val="Standard"/>
              <w:spacing w:line="240" w:lineRule="exact"/>
              <w:rPr>
                <w:rFonts w:asciiTheme="minorHAnsi" w:hAnsiTheme="minorHAnsi" w:cstheme="minorHAnsi"/>
                <w:shd w:val="clear" w:color="auto" w:fill="FFFFFF"/>
              </w:rPr>
            </w:pPr>
          </w:p>
        </w:tc>
      </w:tr>
      <w:tr w:rsidR="009C5D71" w:rsidRPr="009C5D71" w14:paraId="4190D571" w14:textId="77777777">
        <w:trPr>
          <w:trHeight w:val="1"/>
        </w:trPr>
        <w:tc>
          <w:tcPr>
            <w:tcW w:w="2331" w:type="dxa"/>
            <w:gridSpan w:val="2"/>
            <w:shd w:val="clear" w:color="auto" w:fill="FFFFFF"/>
            <w:tcMar>
              <w:top w:w="0" w:type="dxa"/>
              <w:left w:w="108" w:type="dxa"/>
              <w:bottom w:w="0" w:type="dxa"/>
              <w:right w:w="108" w:type="dxa"/>
            </w:tcMar>
          </w:tcPr>
          <w:p w14:paraId="22E44D01" w14:textId="77777777" w:rsidR="00D95BCE" w:rsidRPr="009C5D71" w:rsidRDefault="009C3DA4" w:rsidP="00D46501">
            <w:pPr>
              <w:pStyle w:val="Standard"/>
              <w:spacing w:line="240" w:lineRule="exact"/>
              <w:rPr>
                <w:rFonts w:asciiTheme="minorHAnsi" w:eastAsia="Times New Roman" w:hAnsiTheme="minorHAnsi" w:cstheme="minorHAnsi"/>
                <w:shd w:val="clear" w:color="auto" w:fill="FFFFFF"/>
              </w:rPr>
            </w:pPr>
            <w:r w:rsidRPr="009C5D71">
              <w:rPr>
                <w:rFonts w:asciiTheme="minorHAnsi" w:eastAsia="Times New Roman" w:hAnsiTheme="minorHAnsi" w:cstheme="minorHAnsi"/>
                <w:shd w:val="clear" w:color="auto" w:fill="FFFFFF"/>
              </w:rPr>
              <w:lastRenderedPageBreak/>
              <w:t>Załącznik Nr 1</w:t>
            </w:r>
          </w:p>
        </w:tc>
        <w:tc>
          <w:tcPr>
            <w:tcW w:w="6991" w:type="dxa"/>
            <w:gridSpan w:val="2"/>
            <w:shd w:val="clear" w:color="auto" w:fill="FFFFFF"/>
            <w:tcMar>
              <w:top w:w="0" w:type="dxa"/>
              <w:left w:w="108" w:type="dxa"/>
              <w:bottom w:w="0" w:type="dxa"/>
              <w:right w:w="108" w:type="dxa"/>
            </w:tcMar>
          </w:tcPr>
          <w:p w14:paraId="2B6AF6F5" w14:textId="727C18BA" w:rsidR="00D95BCE" w:rsidRPr="009C5D71" w:rsidRDefault="009C3DA4" w:rsidP="00D46501">
            <w:pPr>
              <w:pStyle w:val="Standard"/>
              <w:spacing w:line="240" w:lineRule="exact"/>
              <w:rPr>
                <w:rFonts w:asciiTheme="minorHAnsi" w:eastAsia="Times New Roman" w:hAnsiTheme="minorHAnsi" w:cstheme="minorHAnsi"/>
                <w:shd w:val="clear" w:color="auto" w:fill="FFFFFF"/>
              </w:rPr>
            </w:pPr>
            <w:r w:rsidRPr="009C5D71">
              <w:rPr>
                <w:rFonts w:asciiTheme="minorHAnsi" w:eastAsia="Times New Roman" w:hAnsiTheme="minorHAnsi" w:cstheme="minorHAnsi"/>
                <w:shd w:val="clear" w:color="auto" w:fill="FFFFFF"/>
              </w:rPr>
              <w:t xml:space="preserve">Wniosek o rozpoczęcie naboru na wolne </w:t>
            </w:r>
            <w:r w:rsidR="00D256B5" w:rsidRPr="009C5D71">
              <w:rPr>
                <w:rFonts w:asciiTheme="minorHAnsi" w:eastAsia="Times New Roman" w:hAnsiTheme="minorHAnsi" w:cstheme="minorHAnsi"/>
                <w:shd w:val="clear" w:color="auto" w:fill="FFFFFF"/>
              </w:rPr>
              <w:t xml:space="preserve">stanowisko urzędnicze/ </w:t>
            </w:r>
            <w:r w:rsidR="009C5D71" w:rsidRPr="009C5D71">
              <w:rPr>
                <w:rFonts w:asciiTheme="minorHAnsi" w:eastAsia="Times New Roman" w:hAnsiTheme="minorHAnsi" w:cstheme="minorHAnsi"/>
                <w:shd w:val="clear" w:color="auto" w:fill="FFFFFF"/>
              </w:rPr>
              <w:t xml:space="preserve">wolne </w:t>
            </w:r>
            <w:r w:rsidRPr="009C5D71">
              <w:rPr>
                <w:rFonts w:asciiTheme="minorHAnsi" w:eastAsia="Times New Roman" w:hAnsiTheme="minorHAnsi" w:cstheme="minorHAnsi"/>
                <w:shd w:val="clear" w:color="auto" w:fill="FFFFFF"/>
              </w:rPr>
              <w:t>kierown</w:t>
            </w:r>
            <w:r w:rsidR="00D256B5" w:rsidRPr="009C5D71">
              <w:rPr>
                <w:rFonts w:asciiTheme="minorHAnsi" w:eastAsia="Times New Roman" w:hAnsiTheme="minorHAnsi" w:cstheme="minorHAnsi"/>
                <w:shd w:val="clear" w:color="auto" w:fill="FFFFFF"/>
              </w:rPr>
              <w:t>icze stanowisko urzędnicze</w:t>
            </w:r>
            <w:r w:rsidRPr="009C5D71">
              <w:rPr>
                <w:rFonts w:asciiTheme="minorHAnsi" w:eastAsia="Times New Roman" w:hAnsiTheme="minorHAnsi" w:cstheme="minorHAnsi"/>
                <w:shd w:val="clear" w:color="auto" w:fill="FFFFFF"/>
              </w:rPr>
              <w:t xml:space="preserve"> ……..................</w:t>
            </w:r>
            <w:r w:rsidR="00D256B5" w:rsidRPr="009C5D71">
              <w:rPr>
                <w:rFonts w:asciiTheme="minorHAnsi" w:eastAsia="Times New Roman" w:hAnsiTheme="minorHAnsi" w:cstheme="minorHAnsi"/>
                <w:shd w:val="clear" w:color="auto" w:fill="FFFFFF"/>
              </w:rPr>
              <w:t>.........</w:t>
            </w:r>
            <w:r w:rsidR="009C5D71" w:rsidRPr="009C5D71">
              <w:rPr>
                <w:rFonts w:asciiTheme="minorHAnsi" w:eastAsia="Times New Roman" w:hAnsiTheme="minorHAnsi" w:cstheme="minorHAnsi"/>
                <w:shd w:val="clear" w:color="auto" w:fill="FFFFFF"/>
              </w:rPr>
              <w:t>.</w:t>
            </w:r>
            <w:r w:rsidR="00D256B5" w:rsidRPr="009C5D71">
              <w:rPr>
                <w:rFonts w:asciiTheme="minorHAnsi" w:eastAsia="Times New Roman" w:hAnsiTheme="minorHAnsi" w:cstheme="minorHAnsi"/>
                <w:shd w:val="clear" w:color="auto" w:fill="FFFFFF"/>
              </w:rPr>
              <w:t>Str.</w:t>
            </w:r>
            <w:r w:rsidR="009C5D71" w:rsidRPr="009C5D71">
              <w:rPr>
                <w:rFonts w:asciiTheme="minorHAnsi" w:eastAsia="Times New Roman" w:hAnsiTheme="minorHAnsi" w:cstheme="minorHAnsi"/>
                <w:shd w:val="clear" w:color="auto" w:fill="FFFFFF"/>
              </w:rPr>
              <w:t xml:space="preserve"> 44</w:t>
            </w:r>
          </w:p>
        </w:tc>
      </w:tr>
      <w:tr w:rsidR="009C5D71" w:rsidRPr="009C5D71" w14:paraId="37C8C2B2" w14:textId="77777777">
        <w:trPr>
          <w:trHeight w:val="1"/>
        </w:trPr>
        <w:tc>
          <w:tcPr>
            <w:tcW w:w="2331" w:type="dxa"/>
            <w:gridSpan w:val="2"/>
            <w:shd w:val="clear" w:color="auto" w:fill="FFFFFF"/>
            <w:tcMar>
              <w:top w:w="0" w:type="dxa"/>
              <w:left w:w="108" w:type="dxa"/>
              <w:bottom w:w="0" w:type="dxa"/>
              <w:right w:w="108" w:type="dxa"/>
            </w:tcMar>
          </w:tcPr>
          <w:p w14:paraId="6C5931FB" w14:textId="77777777" w:rsidR="00D256B5" w:rsidRPr="009C5D71" w:rsidRDefault="00D256B5" w:rsidP="00D46501">
            <w:pPr>
              <w:pStyle w:val="Standard"/>
              <w:spacing w:line="240" w:lineRule="exact"/>
              <w:rPr>
                <w:rFonts w:asciiTheme="minorHAnsi" w:eastAsia="Times New Roman" w:hAnsiTheme="minorHAnsi" w:cstheme="minorHAnsi"/>
                <w:shd w:val="clear" w:color="auto" w:fill="FFFFFF"/>
              </w:rPr>
            </w:pPr>
            <w:r w:rsidRPr="009C5D71">
              <w:rPr>
                <w:rFonts w:asciiTheme="minorHAnsi" w:eastAsia="Times New Roman" w:hAnsiTheme="minorHAnsi" w:cstheme="minorHAnsi"/>
                <w:shd w:val="clear" w:color="auto" w:fill="FFFFFF"/>
              </w:rPr>
              <w:t>Załącznik Nr 2</w:t>
            </w:r>
          </w:p>
          <w:p w14:paraId="34DF5389" w14:textId="77777777" w:rsidR="00D256B5" w:rsidRPr="009C5D71" w:rsidRDefault="00D256B5" w:rsidP="00D46501">
            <w:pPr>
              <w:pStyle w:val="Standard"/>
              <w:spacing w:line="240" w:lineRule="exact"/>
              <w:rPr>
                <w:rFonts w:asciiTheme="minorHAnsi" w:eastAsia="Times New Roman" w:hAnsiTheme="minorHAnsi" w:cstheme="minorHAnsi"/>
                <w:shd w:val="clear" w:color="auto" w:fill="FFFFFF"/>
              </w:rPr>
            </w:pPr>
          </w:p>
        </w:tc>
        <w:tc>
          <w:tcPr>
            <w:tcW w:w="6991" w:type="dxa"/>
            <w:gridSpan w:val="2"/>
            <w:shd w:val="clear" w:color="auto" w:fill="FFFFFF"/>
            <w:tcMar>
              <w:top w:w="0" w:type="dxa"/>
              <w:left w:w="108" w:type="dxa"/>
              <w:bottom w:w="0" w:type="dxa"/>
              <w:right w:w="108" w:type="dxa"/>
            </w:tcMar>
          </w:tcPr>
          <w:p w14:paraId="7694713A" w14:textId="04DA06A8" w:rsidR="00D256B5" w:rsidRPr="009C5D71" w:rsidRDefault="00D256B5" w:rsidP="00D46501">
            <w:pPr>
              <w:pStyle w:val="Standard"/>
              <w:spacing w:line="240" w:lineRule="exact"/>
              <w:rPr>
                <w:rFonts w:asciiTheme="minorHAnsi" w:eastAsia="Times New Roman" w:hAnsiTheme="minorHAnsi" w:cstheme="minorHAnsi"/>
                <w:shd w:val="clear" w:color="auto" w:fill="FFFFFF"/>
              </w:rPr>
            </w:pPr>
            <w:r w:rsidRPr="009C5D71">
              <w:rPr>
                <w:rFonts w:asciiTheme="minorHAnsi" w:eastAsia="Times New Roman" w:hAnsiTheme="minorHAnsi" w:cstheme="minorHAnsi"/>
                <w:shd w:val="clear" w:color="auto" w:fill="FFFFFF"/>
              </w:rPr>
              <w:t>Opis stanowiska urzędniczego / kierowniczego stanowiska urzędniczego…………………………………………………</w:t>
            </w:r>
            <w:r w:rsidR="009C5D71" w:rsidRPr="009C5D71">
              <w:rPr>
                <w:rFonts w:asciiTheme="minorHAnsi" w:eastAsia="Times New Roman" w:hAnsiTheme="minorHAnsi" w:cstheme="minorHAnsi"/>
                <w:shd w:val="clear" w:color="auto" w:fill="FFFFFF"/>
              </w:rPr>
              <w:t>…………………….</w:t>
            </w:r>
            <w:r w:rsidRPr="009C5D71">
              <w:rPr>
                <w:rFonts w:asciiTheme="minorHAnsi" w:eastAsia="Times New Roman" w:hAnsiTheme="minorHAnsi" w:cstheme="minorHAnsi"/>
                <w:shd w:val="clear" w:color="auto" w:fill="FFFFFF"/>
              </w:rPr>
              <w:t>…..Str.</w:t>
            </w:r>
            <w:r w:rsidR="009C5D71" w:rsidRPr="009C5D71">
              <w:rPr>
                <w:rFonts w:asciiTheme="minorHAnsi" w:eastAsia="Times New Roman" w:hAnsiTheme="minorHAnsi" w:cstheme="minorHAnsi"/>
                <w:shd w:val="clear" w:color="auto" w:fill="FFFFFF"/>
              </w:rPr>
              <w:t xml:space="preserve"> 45</w:t>
            </w:r>
          </w:p>
        </w:tc>
      </w:tr>
      <w:tr w:rsidR="007448DF" w:rsidRPr="007448DF" w14:paraId="79301305" w14:textId="77777777">
        <w:trPr>
          <w:trHeight w:val="1"/>
        </w:trPr>
        <w:tc>
          <w:tcPr>
            <w:tcW w:w="2331" w:type="dxa"/>
            <w:gridSpan w:val="2"/>
            <w:shd w:val="clear" w:color="auto" w:fill="FFFFFF"/>
            <w:tcMar>
              <w:top w:w="0" w:type="dxa"/>
              <w:left w:w="108" w:type="dxa"/>
              <w:bottom w:w="0" w:type="dxa"/>
              <w:right w:w="108" w:type="dxa"/>
            </w:tcMar>
          </w:tcPr>
          <w:p w14:paraId="2BE1ED9F" w14:textId="77777777" w:rsidR="00D256B5" w:rsidRPr="007448DF" w:rsidRDefault="00A007E5" w:rsidP="00D46501">
            <w:pPr>
              <w:pStyle w:val="Standard"/>
              <w:spacing w:line="240" w:lineRule="exact"/>
              <w:rPr>
                <w:rFonts w:asciiTheme="minorHAnsi" w:eastAsia="Times New Roman" w:hAnsiTheme="minorHAnsi" w:cstheme="minorHAnsi"/>
                <w:shd w:val="clear" w:color="auto" w:fill="FFFFFF"/>
              </w:rPr>
            </w:pPr>
            <w:r w:rsidRPr="007448DF">
              <w:rPr>
                <w:rFonts w:asciiTheme="minorHAnsi" w:eastAsia="Times New Roman" w:hAnsiTheme="minorHAnsi" w:cstheme="minorHAnsi"/>
                <w:shd w:val="clear" w:color="auto" w:fill="FFFFFF"/>
              </w:rPr>
              <w:t>Załącznik Nr 3</w:t>
            </w:r>
          </w:p>
          <w:p w14:paraId="1565C721" w14:textId="77777777" w:rsidR="00D256B5" w:rsidRPr="007448DF" w:rsidRDefault="00D256B5" w:rsidP="00D46501">
            <w:pPr>
              <w:pStyle w:val="Standard"/>
              <w:spacing w:line="240" w:lineRule="exact"/>
              <w:rPr>
                <w:rFonts w:asciiTheme="minorHAnsi" w:eastAsia="Times New Roman" w:hAnsiTheme="minorHAnsi" w:cstheme="minorHAnsi"/>
                <w:shd w:val="clear" w:color="auto" w:fill="FFFFFF"/>
              </w:rPr>
            </w:pPr>
          </w:p>
        </w:tc>
        <w:tc>
          <w:tcPr>
            <w:tcW w:w="6991" w:type="dxa"/>
            <w:gridSpan w:val="2"/>
            <w:shd w:val="clear" w:color="auto" w:fill="FFFFFF"/>
            <w:tcMar>
              <w:top w:w="0" w:type="dxa"/>
              <w:left w:w="108" w:type="dxa"/>
              <w:bottom w:w="0" w:type="dxa"/>
              <w:right w:w="108" w:type="dxa"/>
            </w:tcMar>
          </w:tcPr>
          <w:p w14:paraId="7C94F2B5" w14:textId="485095E0" w:rsidR="00D256B5" w:rsidRPr="007448DF" w:rsidRDefault="00D256B5" w:rsidP="00D46501">
            <w:pPr>
              <w:pStyle w:val="Standard"/>
              <w:spacing w:line="240" w:lineRule="exact"/>
              <w:rPr>
                <w:rFonts w:asciiTheme="minorHAnsi" w:eastAsia="Times New Roman" w:hAnsiTheme="minorHAnsi" w:cstheme="minorHAnsi"/>
                <w:shd w:val="clear" w:color="auto" w:fill="FFFFFF"/>
              </w:rPr>
            </w:pPr>
            <w:r w:rsidRPr="007448DF">
              <w:rPr>
                <w:rFonts w:asciiTheme="minorHAnsi" w:eastAsia="Times New Roman" w:hAnsiTheme="minorHAnsi" w:cstheme="minorHAnsi"/>
                <w:shd w:val="clear" w:color="auto" w:fill="FFFFFF"/>
              </w:rPr>
              <w:t>Ogłoszenie o naborze na wolne stanowisko urzędnicze/wolne kierownicze stanowisko urzędnicze ……………………</w:t>
            </w:r>
            <w:r w:rsidR="007448DF" w:rsidRPr="007448DF">
              <w:rPr>
                <w:rFonts w:asciiTheme="minorHAnsi" w:eastAsia="Times New Roman" w:hAnsiTheme="minorHAnsi" w:cstheme="minorHAnsi"/>
                <w:shd w:val="clear" w:color="auto" w:fill="FFFFFF"/>
              </w:rPr>
              <w:t>…………..</w:t>
            </w:r>
            <w:r w:rsidRPr="007448DF">
              <w:rPr>
                <w:rFonts w:asciiTheme="minorHAnsi" w:eastAsia="Times New Roman" w:hAnsiTheme="minorHAnsi" w:cstheme="minorHAnsi"/>
                <w:shd w:val="clear" w:color="auto" w:fill="FFFFFF"/>
              </w:rPr>
              <w:t>……….St</w:t>
            </w:r>
            <w:r w:rsidR="00A007E5" w:rsidRPr="007448DF">
              <w:rPr>
                <w:rFonts w:asciiTheme="minorHAnsi" w:eastAsia="Times New Roman" w:hAnsiTheme="minorHAnsi" w:cstheme="minorHAnsi"/>
                <w:shd w:val="clear" w:color="auto" w:fill="FFFFFF"/>
              </w:rPr>
              <w:t>r.</w:t>
            </w:r>
            <w:r w:rsidR="007448DF" w:rsidRPr="007448DF">
              <w:rPr>
                <w:rFonts w:asciiTheme="minorHAnsi" w:eastAsia="Times New Roman" w:hAnsiTheme="minorHAnsi" w:cstheme="minorHAnsi"/>
                <w:shd w:val="clear" w:color="auto" w:fill="FFFFFF"/>
              </w:rPr>
              <w:t xml:space="preserve"> 46</w:t>
            </w:r>
            <w:r w:rsidRPr="007448DF">
              <w:rPr>
                <w:rFonts w:asciiTheme="minorHAnsi" w:eastAsia="Times New Roman" w:hAnsiTheme="minorHAnsi" w:cstheme="minorHAnsi"/>
                <w:shd w:val="clear" w:color="auto" w:fill="FFFFFF"/>
              </w:rPr>
              <w:t xml:space="preserve">     </w:t>
            </w:r>
          </w:p>
        </w:tc>
      </w:tr>
      <w:tr w:rsidR="007448DF" w:rsidRPr="007448DF" w14:paraId="7BE89DCA" w14:textId="77777777">
        <w:trPr>
          <w:trHeight w:val="1"/>
        </w:trPr>
        <w:tc>
          <w:tcPr>
            <w:tcW w:w="2331" w:type="dxa"/>
            <w:gridSpan w:val="2"/>
            <w:shd w:val="clear" w:color="auto" w:fill="FFFFFF"/>
            <w:tcMar>
              <w:top w:w="0" w:type="dxa"/>
              <w:left w:w="108" w:type="dxa"/>
              <w:bottom w:w="0" w:type="dxa"/>
              <w:right w:w="108" w:type="dxa"/>
            </w:tcMar>
          </w:tcPr>
          <w:p w14:paraId="44569E07" w14:textId="77777777" w:rsidR="00D256B5" w:rsidRPr="007448DF" w:rsidRDefault="00A007E5" w:rsidP="00D46501">
            <w:pPr>
              <w:pStyle w:val="Standard"/>
              <w:spacing w:line="240" w:lineRule="exact"/>
              <w:rPr>
                <w:rFonts w:asciiTheme="minorHAnsi" w:eastAsia="Times New Roman" w:hAnsiTheme="minorHAnsi" w:cstheme="minorHAnsi"/>
                <w:shd w:val="clear" w:color="auto" w:fill="FFFFFF"/>
              </w:rPr>
            </w:pPr>
            <w:r w:rsidRPr="007448DF">
              <w:rPr>
                <w:rFonts w:asciiTheme="minorHAnsi" w:eastAsia="Times New Roman" w:hAnsiTheme="minorHAnsi" w:cstheme="minorHAnsi"/>
                <w:shd w:val="clear" w:color="auto" w:fill="FFFFFF"/>
              </w:rPr>
              <w:t>Załącznik Nr 4</w:t>
            </w:r>
          </w:p>
        </w:tc>
        <w:tc>
          <w:tcPr>
            <w:tcW w:w="6991" w:type="dxa"/>
            <w:gridSpan w:val="2"/>
            <w:shd w:val="clear" w:color="auto" w:fill="FFFFFF"/>
            <w:tcMar>
              <w:top w:w="0" w:type="dxa"/>
              <w:left w:w="108" w:type="dxa"/>
              <w:bottom w:w="0" w:type="dxa"/>
              <w:right w:w="108" w:type="dxa"/>
            </w:tcMar>
          </w:tcPr>
          <w:p w14:paraId="49F94C15" w14:textId="493C0DBC" w:rsidR="00D256B5" w:rsidRPr="007448DF" w:rsidRDefault="00D256B5" w:rsidP="00D46501">
            <w:pPr>
              <w:pStyle w:val="Standard"/>
              <w:spacing w:line="240" w:lineRule="exact"/>
              <w:rPr>
                <w:rFonts w:asciiTheme="minorHAnsi" w:eastAsia="Times New Roman" w:hAnsiTheme="minorHAnsi" w:cstheme="minorHAnsi"/>
                <w:shd w:val="clear" w:color="auto" w:fill="FFFFFF"/>
              </w:rPr>
            </w:pPr>
            <w:r w:rsidRPr="007448DF">
              <w:rPr>
                <w:rFonts w:asciiTheme="minorHAnsi" w:eastAsia="Times New Roman" w:hAnsiTheme="minorHAnsi" w:cstheme="minorHAnsi"/>
                <w:shd w:val="clear" w:color="auto" w:fill="FFFFFF"/>
              </w:rPr>
              <w:t>Wykaz kandydatów składających dokume</w:t>
            </w:r>
            <w:r w:rsidR="00A007E5" w:rsidRPr="007448DF">
              <w:rPr>
                <w:rFonts w:asciiTheme="minorHAnsi" w:eastAsia="Times New Roman" w:hAnsiTheme="minorHAnsi" w:cstheme="minorHAnsi"/>
                <w:shd w:val="clear" w:color="auto" w:fill="FFFFFF"/>
              </w:rPr>
              <w:t>nty aplikacyjne ..........Str.</w:t>
            </w:r>
            <w:r w:rsidR="007448DF" w:rsidRPr="007448DF">
              <w:rPr>
                <w:rFonts w:asciiTheme="minorHAnsi" w:eastAsia="Times New Roman" w:hAnsiTheme="minorHAnsi" w:cstheme="minorHAnsi"/>
                <w:shd w:val="clear" w:color="auto" w:fill="FFFFFF"/>
              </w:rPr>
              <w:t xml:space="preserve"> 52</w:t>
            </w:r>
          </w:p>
        </w:tc>
      </w:tr>
      <w:tr w:rsidR="007448DF" w:rsidRPr="007448DF" w14:paraId="25569B1A" w14:textId="77777777">
        <w:trPr>
          <w:trHeight w:val="1"/>
        </w:trPr>
        <w:tc>
          <w:tcPr>
            <w:tcW w:w="2331" w:type="dxa"/>
            <w:gridSpan w:val="2"/>
            <w:shd w:val="clear" w:color="auto" w:fill="FFFFFF"/>
            <w:tcMar>
              <w:top w:w="0" w:type="dxa"/>
              <w:left w:w="108" w:type="dxa"/>
              <w:bottom w:w="0" w:type="dxa"/>
              <w:right w:w="108" w:type="dxa"/>
            </w:tcMar>
          </w:tcPr>
          <w:p w14:paraId="25FA3842" w14:textId="77777777" w:rsidR="00D256B5" w:rsidRPr="007448DF" w:rsidRDefault="00A007E5" w:rsidP="00D46501">
            <w:pPr>
              <w:pStyle w:val="Standard"/>
              <w:spacing w:line="240" w:lineRule="exact"/>
              <w:rPr>
                <w:rFonts w:asciiTheme="minorHAnsi" w:eastAsia="Times New Roman" w:hAnsiTheme="minorHAnsi" w:cstheme="minorHAnsi"/>
                <w:shd w:val="clear" w:color="auto" w:fill="FFFFFF"/>
              </w:rPr>
            </w:pPr>
            <w:r w:rsidRPr="007448DF">
              <w:rPr>
                <w:rFonts w:asciiTheme="minorHAnsi" w:eastAsia="Times New Roman" w:hAnsiTheme="minorHAnsi" w:cstheme="minorHAnsi"/>
                <w:shd w:val="clear" w:color="auto" w:fill="FFFFFF"/>
              </w:rPr>
              <w:t>Załącznik Nr 5</w:t>
            </w:r>
          </w:p>
        </w:tc>
        <w:tc>
          <w:tcPr>
            <w:tcW w:w="6991" w:type="dxa"/>
            <w:gridSpan w:val="2"/>
            <w:shd w:val="clear" w:color="auto" w:fill="FFFFFF"/>
            <w:tcMar>
              <w:top w:w="0" w:type="dxa"/>
              <w:left w:w="108" w:type="dxa"/>
              <w:bottom w:w="0" w:type="dxa"/>
              <w:right w:w="108" w:type="dxa"/>
            </w:tcMar>
          </w:tcPr>
          <w:p w14:paraId="0B4D08C8" w14:textId="52E5A93C" w:rsidR="00D256B5" w:rsidRPr="007448DF" w:rsidRDefault="00D256B5" w:rsidP="00D46501">
            <w:pPr>
              <w:pStyle w:val="Standard"/>
              <w:spacing w:line="240" w:lineRule="exact"/>
              <w:rPr>
                <w:rFonts w:asciiTheme="minorHAnsi" w:eastAsia="Times New Roman" w:hAnsiTheme="minorHAnsi" w:cstheme="minorHAnsi"/>
                <w:shd w:val="clear" w:color="auto" w:fill="FFFFFF"/>
              </w:rPr>
            </w:pPr>
            <w:r w:rsidRPr="007448DF">
              <w:rPr>
                <w:rFonts w:asciiTheme="minorHAnsi" w:eastAsia="Times New Roman" w:hAnsiTheme="minorHAnsi" w:cstheme="minorHAnsi"/>
                <w:shd w:val="clear" w:color="auto" w:fill="FFFFFF"/>
              </w:rPr>
              <w:t xml:space="preserve">Zestawienie wyników uzyskanych przez kandydatów </w:t>
            </w:r>
            <w:r w:rsidR="007448DF" w:rsidRPr="007448DF">
              <w:rPr>
                <w:rFonts w:asciiTheme="minorHAnsi" w:eastAsia="Times New Roman" w:hAnsiTheme="minorHAnsi" w:cstheme="minorHAnsi"/>
                <w:shd w:val="clear" w:color="auto" w:fill="FFFFFF"/>
              </w:rPr>
              <w:br/>
            </w:r>
            <w:r w:rsidRPr="007448DF">
              <w:rPr>
                <w:rFonts w:asciiTheme="minorHAnsi" w:eastAsia="Times New Roman" w:hAnsiTheme="minorHAnsi" w:cstheme="minorHAnsi"/>
                <w:shd w:val="clear" w:color="auto" w:fill="FFFFFF"/>
              </w:rPr>
              <w:t>ubiegających się o stanowisk</w:t>
            </w:r>
            <w:r w:rsidR="00A007E5" w:rsidRPr="007448DF">
              <w:rPr>
                <w:rFonts w:asciiTheme="minorHAnsi" w:eastAsia="Times New Roman" w:hAnsiTheme="minorHAnsi" w:cstheme="minorHAnsi"/>
                <w:shd w:val="clear" w:color="auto" w:fill="FFFFFF"/>
              </w:rPr>
              <w:t>o ………………………..……………………</w:t>
            </w:r>
            <w:r w:rsidR="007448DF" w:rsidRPr="007448DF">
              <w:rPr>
                <w:rFonts w:asciiTheme="minorHAnsi" w:eastAsia="Times New Roman" w:hAnsiTheme="minorHAnsi" w:cstheme="minorHAnsi"/>
                <w:shd w:val="clear" w:color="auto" w:fill="FFFFFF"/>
              </w:rPr>
              <w:t>….</w:t>
            </w:r>
            <w:r w:rsidR="00A007E5" w:rsidRPr="007448DF">
              <w:rPr>
                <w:rFonts w:asciiTheme="minorHAnsi" w:eastAsia="Times New Roman" w:hAnsiTheme="minorHAnsi" w:cstheme="minorHAnsi"/>
                <w:shd w:val="clear" w:color="auto" w:fill="FFFFFF"/>
              </w:rPr>
              <w:t>Str.</w:t>
            </w:r>
            <w:r w:rsidR="007448DF" w:rsidRPr="007448DF">
              <w:rPr>
                <w:rFonts w:asciiTheme="minorHAnsi" w:eastAsia="Times New Roman" w:hAnsiTheme="minorHAnsi" w:cstheme="minorHAnsi"/>
                <w:shd w:val="clear" w:color="auto" w:fill="FFFFFF"/>
              </w:rPr>
              <w:t xml:space="preserve"> 53</w:t>
            </w:r>
          </w:p>
        </w:tc>
      </w:tr>
      <w:tr w:rsidR="009317B0" w:rsidRPr="009317B0" w14:paraId="49E0123E" w14:textId="77777777">
        <w:trPr>
          <w:trHeight w:val="1"/>
        </w:trPr>
        <w:tc>
          <w:tcPr>
            <w:tcW w:w="2331" w:type="dxa"/>
            <w:gridSpan w:val="2"/>
            <w:shd w:val="clear" w:color="auto" w:fill="FFFFFF"/>
            <w:tcMar>
              <w:top w:w="0" w:type="dxa"/>
              <w:left w:w="108" w:type="dxa"/>
              <w:bottom w:w="0" w:type="dxa"/>
              <w:right w:w="108" w:type="dxa"/>
            </w:tcMar>
          </w:tcPr>
          <w:p w14:paraId="06890200" w14:textId="77777777" w:rsidR="00D256B5" w:rsidRPr="009317B0" w:rsidRDefault="00A007E5" w:rsidP="00D46501">
            <w:pPr>
              <w:pStyle w:val="Standard"/>
              <w:spacing w:line="240" w:lineRule="exact"/>
              <w:rPr>
                <w:rFonts w:asciiTheme="minorHAnsi" w:eastAsia="Times New Roman" w:hAnsiTheme="minorHAnsi" w:cstheme="minorHAnsi"/>
                <w:shd w:val="clear" w:color="auto" w:fill="FFFFFF"/>
              </w:rPr>
            </w:pPr>
            <w:r w:rsidRPr="009317B0">
              <w:rPr>
                <w:rFonts w:asciiTheme="minorHAnsi" w:eastAsia="Times New Roman" w:hAnsiTheme="minorHAnsi" w:cstheme="minorHAnsi"/>
                <w:shd w:val="clear" w:color="auto" w:fill="FFFFFF"/>
              </w:rPr>
              <w:t>Załącznik Nr 6</w:t>
            </w:r>
          </w:p>
          <w:p w14:paraId="511E6D66" w14:textId="77777777" w:rsidR="00D256B5" w:rsidRPr="009317B0" w:rsidRDefault="00D256B5" w:rsidP="00D46501">
            <w:pPr>
              <w:pStyle w:val="Standard"/>
              <w:spacing w:line="240" w:lineRule="exact"/>
              <w:rPr>
                <w:rFonts w:asciiTheme="minorHAnsi" w:eastAsia="Times New Roman" w:hAnsiTheme="minorHAnsi" w:cstheme="minorHAnsi"/>
                <w:shd w:val="clear" w:color="auto" w:fill="FFFFFF"/>
              </w:rPr>
            </w:pPr>
          </w:p>
          <w:p w14:paraId="1757D320" w14:textId="77777777" w:rsidR="00D256B5" w:rsidRPr="009317B0" w:rsidRDefault="00A007E5" w:rsidP="00D46501">
            <w:pPr>
              <w:pStyle w:val="Standard"/>
              <w:spacing w:line="240" w:lineRule="exact"/>
              <w:rPr>
                <w:rFonts w:asciiTheme="minorHAnsi" w:eastAsia="Times New Roman" w:hAnsiTheme="minorHAnsi" w:cstheme="minorHAnsi"/>
                <w:shd w:val="clear" w:color="auto" w:fill="FFFFFF"/>
              </w:rPr>
            </w:pPr>
            <w:r w:rsidRPr="009317B0">
              <w:rPr>
                <w:rFonts w:asciiTheme="minorHAnsi" w:eastAsia="Times New Roman" w:hAnsiTheme="minorHAnsi" w:cstheme="minorHAnsi"/>
                <w:shd w:val="clear" w:color="auto" w:fill="FFFFFF"/>
              </w:rPr>
              <w:t>Załącznik Nr 7</w:t>
            </w:r>
          </w:p>
          <w:p w14:paraId="1F4B29C6" w14:textId="77777777" w:rsidR="00D256B5" w:rsidRPr="009317B0" w:rsidRDefault="00D256B5" w:rsidP="00D46501">
            <w:pPr>
              <w:pStyle w:val="Standard"/>
              <w:spacing w:line="240" w:lineRule="exact"/>
              <w:rPr>
                <w:rFonts w:asciiTheme="minorHAnsi" w:eastAsia="Times New Roman" w:hAnsiTheme="minorHAnsi" w:cstheme="minorHAnsi"/>
                <w:shd w:val="clear" w:color="auto" w:fill="FFFFFF"/>
              </w:rPr>
            </w:pPr>
            <w:r w:rsidRPr="009317B0">
              <w:rPr>
                <w:rFonts w:asciiTheme="minorHAnsi" w:eastAsia="Times New Roman" w:hAnsiTheme="minorHAnsi" w:cstheme="minorHAnsi"/>
                <w:shd w:val="clear" w:color="auto" w:fill="FFFFFF"/>
              </w:rPr>
              <w:t>Zał</w:t>
            </w:r>
            <w:r w:rsidR="00A007E5" w:rsidRPr="009317B0">
              <w:rPr>
                <w:rFonts w:asciiTheme="minorHAnsi" w:eastAsia="Times New Roman" w:hAnsiTheme="minorHAnsi" w:cstheme="minorHAnsi"/>
                <w:shd w:val="clear" w:color="auto" w:fill="FFFFFF"/>
              </w:rPr>
              <w:t>ącznik Nr 7</w:t>
            </w:r>
            <w:r w:rsidRPr="009317B0">
              <w:rPr>
                <w:rFonts w:asciiTheme="minorHAnsi" w:eastAsia="Times New Roman" w:hAnsiTheme="minorHAnsi" w:cstheme="minorHAnsi"/>
                <w:shd w:val="clear" w:color="auto" w:fill="FFFFFF"/>
              </w:rPr>
              <w:t>a</w:t>
            </w:r>
          </w:p>
          <w:p w14:paraId="218E5EC8" w14:textId="77777777" w:rsidR="00D256B5" w:rsidRPr="009317B0" w:rsidRDefault="00A007E5" w:rsidP="00D46501">
            <w:pPr>
              <w:pStyle w:val="Standard"/>
              <w:spacing w:line="240" w:lineRule="exact"/>
              <w:rPr>
                <w:rFonts w:asciiTheme="minorHAnsi" w:eastAsia="Times New Roman" w:hAnsiTheme="minorHAnsi" w:cstheme="minorHAnsi"/>
                <w:shd w:val="clear" w:color="auto" w:fill="FFFFFF"/>
              </w:rPr>
            </w:pPr>
            <w:r w:rsidRPr="009317B0">
              <w:rPr>
                <w:rFonts w:asciiTheme="minorHAnsi" w:eastAsia="Times New Roman" w:hAnsiTheme="minorHAnsi" w:cstheme="minorHAnsi"/>
                <w:shd w:val="clear" w:color="auto" w:fill="FFFFFF"/>
              </w:rPr>
              <w:t>Załącznik Nr 8</w:t>
            </w:r>
          </w:p>
        </w:tc>
        <w:tc>
          <w:tcPr>
            <w:tcW w:w="6991" w:type="dxa"/>
            <w:gridSpan w:val="2"/>
            <w:shd w:val="clear" w:color="auto" w:fill="FFFFFF"/>
            <w:tcMar>
              <w:top w:w="0" w:type="dxa"/>
              <w:left w:w="108" w:type="dxa"/>
              <w:bottom w:w="0" w:type="dxa"/>
              <w:right w:w="108" w:type="dxa"/>
            </w:tcMar>
          </w:tcPr>
          <w:p w14:paraId="6DD6EDEE" w14:textId="4747BA55" w:rsidR="00D256B5" w:rsidRPr="009317B0" w:rsidRDefault="00D256B5" w:rsidP="00D46501">
            <w:pPr>
              <w:pStyle w:val="Standard"/>
              <w:spacing w:line="240" w:lineRule="exact"/>
              <w:rPr>
                <w:rFonts w:asciiTheme="minorHAnsi" w:eastAsia="Times New Roman" w:hAnsiTheme="minorHAnsi" w:cstheme="minorHAnsi"/>
                <w:shd w:val="clear" w:color="auto" w:fill="FFFFFF"/>
              </w:rPr>
            </w:pPr>
            <w:r w:rsidRPr="009317B0">
              <w:rPr>
                <w:rFonts w:asciiTheme="minorHAnsi" w:eastAsia="Times New Roman" w:hAnsiTheme="minorHAnsi" w:cstheme="minorHAnsi"/>
                <w:shd w:val="clear" w:color="auto" w:fill="FFFFFF"/>
              </w:rPr>
              <w:t>Protokół na naboru na wolne stanowisko urzędnicze/wolne kierownicze stanowis</w:t>
            </w:r>
            <w:r w:rsidR="00A007E5" w:rsidRPr="009317B0">
              <w:rPr>
                <w:rFonts w:asciiTheme="minorHAnsi" w:eastAsia="Times New Roman" w:hAnsiTheme="minorHAnsi" w:cstheme="minorHAnsi"/>
                <w:shd w:val="clear" w:color="auto" w:fill="FFFFFF"/>
              </w:rPr>
              <w:t>ko urzędnicze ………</w:t>
            </w:r>
            <w:r w:rsidR="007448DF" w:rsidRPr="009317B0">
              <w:rPr>
                <w:rFonts w:asciiTheme="minorHAnsi" w:eastAsia="Times New Roman" w:hAnsiTheme="minorHAnsi" w:cstheme="minorHAnsi"/>
                <w:shd w:val="clear" w:color="auto" w:fill="FFFFFF"/>
              </w:rPr>
              <w:t>…………..</w:t>
            </w:r>
            <w:r w:rsidR="00A007E5" w:rsidRPr="009317B0">
              <w:rPr>
                <w:rFonts w:asciiTheme="minorHAnsi" w:eastAsia="Times New Roman" w:hAnsiTheme="minorHAnsi" w:cstheme="minorHAnsi"/>
                <w:shd w:val="clear" w:color="auto" w:fill="FFFFFF"/>
              </w:rPr>
              <w:t>………………….…Str.</w:t>
            </w:r>
            <w:r w:rsidR="007448DF" w:rsidRPr="009317B0">
              <w:rPr>
                <w:rFonts w:asciiTheme="minorHAnsi" w:eastAsia="Times New Roman" w:hAnsiTheme="minorHAnsi" w:cstheme="minorHAnsi"/>
                <w:shd w:val="clear" w:color="auto" w:fill="FFFFFF"/>
              </w:rPr>
              <w:t xml:space="preserve"> 54</w:t>
            </w:r>
          </w:p>
          <w:p w14:paraId="6972A40B" w14:textId="3DE07FAC" w:rsidR="00D256B5" w:rsidRPr="009317B0" w:rsidRDefault="00D256B5" w:rsidP="00D46501">
            <w:pPr>
              <w:pStyle w:val="Standard"/>
              <w:spacing w:line="240" w:lineRule="exact"/>
              <w:rPr>
                <w:rFonts w:asciiTheme="minorHAnsi" w:eastAsia="Times New Roman" w:hAnsiTheme="minorHAnsi" w:cstheme="minorHAnsi"/>
                <w:shd w:val="clear" w:color="auto" w:fill="FFFFFF"/>
              </w:rPr>
            </w:pPr>
            <w:r w:rsidRPr="009317B0">
              <w:rPr>
                <w:rFonts w:asciiTheme="minorHAnsi" w:eastAsia="Times New Roman" w:hAnsiTheme="minorHAnsi" w:cstheme="minorHAnsi"/>
                <w:shd w:val="clear" w:color="auto" w:fill="FFFFFF"/>
              </w:rPr>
              <w:t>Informacja o wyni</w:t>
            </w:r>
            <w:r w:rsidR="00A007E5" w:rsidRPr="009317B0">
              <w:rPr>
                <w:rFonts w:asciiTheme="minorHAnsi" w:eastAsia="Times New Roman" w:hAnsiTheme="minorHAnsi" w:cstheme="minorHAnsi"/>
                <w:shd w:val="clear" w:color="auto" w:fill="FFFFFF"/>
              </w:rPr>
              <w:t>kach naboru ………………………</w:t>
            </w:r>
            <w:r w:rsidR="009317B0" w:rsidRPr="009317B0">
              <w:rPr>
                <w:rFonts w:asciiTheme="minorHAnsi" w:eastAsia="Times New Roman" w:hAnsiTheme="minorHAnsi" w:cstheme="minorHAnsi"/>
                <w:shd w:val="clear" w:color="auto" w:fill="FFFFFF"/>
              </w:rPr>
              <w:t>…………….</w:t>
            </w:r>
            <w:r w:rsidR="00A007E5" w:rsidRPr="009317B0">
              <w:rPr>
                <w:rFonts w:asciiTheme="minorHAnsi" w:eastAsia="Times New Roman" w:hAnsiTheme="minorHAnsi" w:cstheme="minorHAnsi"/>
                <w:shd w:val="clear" w:color="auto" w:fill="FFFFFF"/>
              </w:rPr>
              <w:t>………….Str.</w:t>
            </w:r>
            <w:r w:rsidR="009317B0" w:rsidRPr="009317B0">
              <w:rPr>
                <w:rFonts w:asciiTheme="minorHAnsi" w:eastAsia="Times New Roman" w:hAnsiTheme="minorHAnsi" w:cstheme="minorHAnsi"/>
                <w:shd w:val="clear" w:color="auto" w:fill="FFFFFF"/>
              </w:rPr>
              <w:t xml:space="preserve"> 55</w:t>
            </w:r>
          </w:p>
          <w:p w14:paraId="6E0C1914" w14:textId="77285120" w:rsidR="00A007E5" w:rsidRPr="009317B0" w:rsidRDefault="00D256B5" w:rsidP="00D46501">
            <w:pPr>
              <w:pStyle w:val="Standard"/>
              <w:spacing w:line="240" w:lineRule="exact"/>
              <w:rPr>
                <w:rFonts w:asciiTheme="minorHAnsi" w:eastAsia="Times New Roman" w:hAnsiTheme="minorHAnsi" w:cstheme="minorHAnsi"/>
                <w:shd w:val="clear" w:color="auto" w:fill="FFFFFF"/>
              </w:rPr>
            </w:pPr>
            <w:r w:rsidRPr="009317B0">
              <w:rPr>
                <w:rFonts w:asciiTheme="minorHAnsi" w:eastAsia="Times New Roman" w:hAnsiTheme="minorHAnsi" w:cstheme="minorHAnsi"/>
                <w:shd w:val="clear" w:color="auto" w:fill="FFFFFF"/>
              </w:rPr>
              <w:t>Informacja o wyni</w:t>
            </w:r>
            <w:r w:rsidR="00A007E5" w:rsidRPr="009317B0">
              <w:rPr>
                <w:rFonts w:asciiTheme="minorHAnsi" w:eastAsia="Times New Roman" w:hAnsiTheme="minorHAnsi" w:cstheme="minorHAnsi"/>
                <w:shd w:val="clear" w:color="auto" w:fill="FFFFFF"/>
              </w:rPr>
              <w:t>kach naboru ……………………………</w:t>
            </w:r>
            <w:r w:rsidR="009317B0" w:rsidRPr="009317B0">
              <w:rPr>
                <w:rFonts w:asciiTheme="minorHAnsi" w:eastAsia="Times New Roman" w:hAnsiTheme="minorHAnsi" w:cstheme="minorHAnsi"/>
                <w:shd w:val="clear" w:color="auto" w:fill="FFFFFF"/>
              </w:rPr>
              <w:t>…………….</w:t>
            </w:r>
            <w:r w:rsidR="00A007E5" w:rsidRPr="009317B0">
              <w:rPr>
                <w:rFonts w:asciiTheme="minorHAnsi" w:eastAsia="Times New Roman" w:hAnsiTheme="minorHAnsi" w:cstheme="minorHAnsi"/>
                <w:shd w:val="clear" w:color="auto" w:fill="FFFFFF"/>
              </w:rPr>
              <w:t>…….Str.</w:t>
            </w:r>
            <w:r w:rsidR="009317B0" w:rsidRPr="009317B0">
              <w:rPr>
                <w:rFonts w:asciiTheme="minorHAnsi" w:eastAsia="Times New Roman" w:hAnsiTheme="minorHAnsi" w:cstheme="minorHAnsi"/>
                <w:shd w:val="clear" w:color="auto" w:fill="FFFFFF"/>
              </w:rPr>
              <w:t xml:space="preserve"> 56</w:t>
            </w:r>
          </w:p>
          <w:p w14:paraId="612B015C" w14:textId="37B97820" w:rsidR="00D256B5" w:rsidRPr="009317B0" w:rsidRDefault="00A007E5" w:rsidP="00D46501">
            <w:pPr>
              <w:pStyle w:val="Standard"/>
              <w:spacing w:line="240" w:lineRule="exact"/>
              <w:rPr>
                <w:rFonts w:asciiTheme="minorHAnsi" w:eastAsia="Times New Roman" w:hAnsiTheme="minorHAnsi" w:cstheme="minorHAnsi"/>
                <w:shd w:val="clear" w:color="auto" w:fill="FFFFFF"/>
              </w:rPr>
            </w:pPr>
            <w:r w:rsidRPr="009317B0">
              <w:rPr>
                <w:rFonts w:asciiTheme="minorHAnsi" w:eastAsia="Times New Roman" w:hAnsiTheme="minorHAnsi" w:cstheme="minorHAnsi"/>
                <w:shd w:val="clear" w:color="auto" w:fill="FFFFFF"/>
              </w:rPr>
              <w:t>Wniosek w sprawie zwolnienia z obowiązku odbywania służby przygotowawczej………………………………………</w:t>
            </w:r>
            <w:r w:rsidR="009317B0" w:rsidRPr="009317B0">
              <w:rPr>
                <w:rFonts w:asciiTheme="minorHAnsi" w:eastAsia="Times New Roman" w:hAnsiTheme="minorHAnsi" w:cstheme="minorHAnsi"/>
                <w:shd w:val="clear" w:color="auto" w:fill="FFFFFF"/>
              </w:rPr>
              <w:t>……………………</w:t>
            </w:r>
            <w:r w:rsidRPr="009317B0">
              <w:rPr>
                <w:rFonts w:asciiTheme="minorHAnsi" w:eastAsia="Times New Roman" w:hAnsiTheme="minorHAnsi" w:cstheme="minorHAnsi"/>
                <w:shd w:val="clear" w:color="auto" w:fill="FFFFFF"/>
              </w:rPr>
              <w:t xml:space="preserve">………..Str. </w:t>
            </w:r>
            <w:r w:rsidR="009317B0" w:rsidRPr="009317B0">
              <w:rPr>
                <w:rFonts w:asciiTheme="minorHAnsi" w:eastAsia="Times New Roman" w:hAnsiTheme="minorHAnsi" w:cstheme="minorHAnsi"/>
                <w:shd w:val="clear" w:color="auto" w:fill="FFFFFF"/>
              </w:rPr>
              <w:t>57</w:t>
            </w:r>
          </w:p>
        </w:tc>
      </w:tr>
      <w:tr w:rsidR="00A84C0C" w:rsidRPr="00A84C0C" w14:paraId="3A85C593" w14:textId="77777777">
        <w:trPr>
          <w:trHeight w:val="1"/>
        </w:trPr>
        <w:tc>
          <w:tcPr>
            <w:tcW w:w="2331" w:type="dxa"/>
            <w:gridSpan w:val="2"/>
            <w:shd w:val="clear" w:color="auto" w:fill="FFFFFF"/>
            <w:tcMar>
              <w:top w:w="0" w:type="dxa"/>
              <w:left w:w="108" w:type="dxa"/>
              <w:bottom w:w="0" w:type="dxa"/>
              <w:right w:w="108" w:type="dxa"/>
            </w:tcMar>
          </w:tcPr>
          <w:p w14:paraId="3428BCF9" w14:textId="77777777" w:rsidR="00A007E5" w:rsidRPr="00A84C0C" w:rsidRDefault="00A007E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Załącznik Nr 9</w:t>
            </w:r>
          </w:p>
        </w:tc>
        <w:tc>
          <w:tcPr>
            <w:tcW w:w="6991" w:type="dxa"/>
            <w:gridSpan w:val="2"/>
            <w:shd w:val="clear" w:color="auto" w:fill="FFFFFF"/>
            <w:tcMar>
              <w:top w:w="0" w:type="dxa"/>
              <w:left w:w="108" w:type="dxa"/>
              <w:bottom w:w="0" w:type="dxa"/>
              <w:right w:w="108" w:type="dxa"/>
            </w:tcMar>
          </w:tcPr>
          <w:p w14:paraId="19E67E3E" w14:textId="479C4CB0" w:rsidR="00A007E5" w:rsidRPr="00A84C0C" w:rsidRDefault="00A007E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Decyzja o zwolnieniu z odbycia służby przygotowawczej……</w:t>
            </w:r>
            <w:r w:rsidR="00A84C0C" w:rsidRPr="00A84C0C">
              <w:rPr>
                <w:rFonts w:asciiTheme="minorHAnsi" w:eastAsia="Times New Roman" w:hAnsiTheme="minorHAnsi" w:cstheme="minorHAnsi"/>
                <w:shd w:val="clear" w:color="auto" w:fill="FFFFFF"/>
              </w:rPr>
              <w:t>…….</w:t>
            </w:r>
            <w:r w:rsidRPr="00A84C0C">
              <w:rPr>
                <w:rFonts w:asciiTheme="minorHAnsi" w:eastAsia="Times New Roman" w:hAnsiTheme="minorHAnsi" w:cstheme="minorHAnsi"/>
                <w:shd w:val="clear" w:color="auto" w:fill="FFFFFF"/>
              </w:rPr>
              <w:t>Str.</w:t>
            </w:r>
            <w:r w:rsidR="00A84C0C" w:rsidRPr="00A84C0C">
              <w:rPr>
                <w:rFonts w:asciiTheme="minorHAnsi" w:eastAsia="Times New Roman" w:hAnsiTheme="minorHAnsi" w:cstheme="minorHAnsi"/>
                <w:shd w:val="clear" w:color="auto" w:fill="FFFFFF"/>
              </w:rPr>
              <w:t xml:space="preserve"> 58</w:t>
            </w:r>
          </w:p>
        </w:tc>
      </w:tr>
      <w:tr w:rsidR="00A84C0C" w:rsidRPr="00A84C0C" w14:paraId="4D2CA3DC" w14:textId="77777777">
        <w:trPr>
          <w:trHeight w:val="1"/>
        </w:trPr>
        <w:tc>
          <w:tcPr>
            <w:tcW w:w="2331" w:type="dxa"/>
            <w:gridSpan w:val="2"/>
            <w:shd w:val="clear" w:color="auto" w:fill="FFFFFF"/>
            <w:tcMar>
              <w:top w:w="0" w:type="dxa"/>
              <w:left w:w="108" w:type="dxa"/>
              <w:bottom w:w="0" w:type="dxa"/>
              <w:right w:w="108" w:type="dxa"/>
            </w:tcMar>
          </w:tcPr>
          <w:p w14:paraId="38F962F5" w14:textId="77777777" w:rsidR="00A007E5" w:rsidRPr="00A84C0C" w:rsidRDefault="00A007E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Załącznik Nr 10</w:t>
            </w:r>
          </w:p>
        </w:tc>
        <w:tc>
          <w:tcPr>
            <w:tcW w:w="6991" w:type="dxa"/>
            <w:gridSpan w:val="2"/>
            <w:shd w:val="clear" w:color="auto" w:fill="FFFFFF"/>
            <w:tcMar>
              <w:top w:w="0" w:type="dxa"/>
              <w:left w:w="108" w:type="dxa"/>
              <w:bottom w:w="0" w:type="dxa"/>
              <w:right w:w="108" w:type="dxa"/>
            </w:tcMar>
          </w:tcPr>
          <w:p w14:paraId="52562094" w14:textId="4CAFC286" w:rsidR="00A007E5" w:rsidRPr="00A84C0C" w:rsidRDefault="00A007E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Skierowanie do odbycia służby przygotowawczej ..............…</w:t>
            </w:r>
            <w:r w:rsidR="00A84C0C" w:rsidRPr="00A84C0C">
              <w:rPr>
                <w:rFonts w:asciiTheme="minorHAnsi" w:eastAsia="Times New Roman" w:hAnsiTheme="minorHAnsi" w:cstheme="minorHAnsi"/>
                <w:shd w:val="clear" w:color="auto" w:fill="FFFFFF"/>
              </w:rPr>
              <w:t>…</w:t>
            </w:r>
            <w:r w:rsidRPr="00A84C0C">
              <w:rPr>
                <w:rFonts w:asciiTheme="minorHAnsi" w:eastAsia="Times New Roman" w:hAnsiTheme="minorHAnsi" w:cstheme="minorHAnsi"/>
                <w:shd w:val="clear" w:color="auto" w:fill="FFFFFF"/>
              </w:rPr>
              <w:t>...Str.</w:t>
            </w:r>
            <w:r w:rsidR="00A84C0C" w:rsidRPr="00A84C0C">
              <w:rPr>
                <w:rFonts w:asciiTheme="minorHAnsi" w:eastAsia="Times New Roman" w:hAnsiTheme="minorHAnsi" w:cstheme="minorHAnsi"/>
                <w:shd w:val="clear" w:color="auto" w:fill="FFFFFF"/>
              </w:rPr>
              <w:t xml:space="preserve"> 59</w:t>
            </w:r>
          </w:p>
        </w:tc>
      </w:tr>
      <w:tr w:rsidR="00A84C0C" w:rsidRPr="00A84C0C" w14:paraId="7ED6EF7C" w14:textId="77777777">
        <w:trPr>
          <w:trHeight w:val="1"/>
        </w:trPr>
        <w:tc>
          <w:tcPr>
            <w:tcW w:w="2331" w:type="dxa"/>
            <w:gridSpan w:val="2"/>
            <w:shd w:val="clear" w:color="auto" w:fill="FFFFFF"/>
            <w:tcMar>
              <w:top w:w="0" w:type="dxa"/>
              <w:left w:w="108" w:type="dxa"/>
              <w:bottom w:w="0" w:type="dxa"/>
              <w:right w:w="108" w:type="dxa"/>
            </w:tcMar>
          </w:tcPr>
          <w:p w14:paraId="4496FD72" w14:textId="77777777" w:rsidR="00D256B5" w:rsidRPr="00A84C0C" w:rsidRDefault="00A007E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Załącznik Nr 11</w:t>
            </w:r>
          </w:p>
        </w:tc>
        <w:tc>
          <w:tcPr>
            <w:tcW w:w="6991" w:type="dxa"/>
            <w:gridSpan w:val="2"/>
            <w:shd w:val="clear" w:color="auto" w:fill="FFFFFF"/>
            <w:tcMar>
              <w:top w:w="0" w:type="dxa"/>
              <w:left w:w="108" w:type="dxa"/>
              <w:bottom w:w="0" w:type="dxa"/>
              <w:right w:w="108" w:type="dxa"/>
            </w:tcMar>
          </w:tcPr>
          <w:p w14:paraId="6F85E60A" w14:textId="5DFB948F" w:rsidR="00D256B5" w:rsidRPr="00A84C0C" w:rsidRDefault="00D256B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Plan służby przyg</w:t>
            </w:r>
            <w:r w:rsidR="00A007E5" w:rsidRPr="00A84C0C">
              <w:rPr>
                <w:rFonts w:asciiTheme="minorHAnsi" w:eastAsia="Times New Roman" w:hAnsiTheme="minorHAnsi" w:cstheme="minorHAnsi"/>
                <w:shd w:val="clear" w:color="auto" w:fill="FFFFFF"/>
              </w:rPr>
              <w:t>otowawczej ……………………………</w:t>
            </w:r>
            <w:r w:rsidR="00A84C0C" w:rsidRPr="00A84C0C">
              <w:rPr>
                <w:rFonts w:asciiTheme="minorHAnsi" w:eastAsia="Times New Roman" w:hAnsiTheme="minorHAnsi" w:cstheme="minorHAnsi"/>
                <w:shd w:val="clear" w:color="auto" w:fill="FFFFFF"/>
              </w:rPr>
              <w:t>……………..</w:t>
            </w:r>
            <w:r w:rsidR="00A007E5" w:rsidRPr="00A84C0C">
              <w:rPr>
                <w:rFonts w:asciiTheme="minorHAnsi" w:eastAsia="Times New Roman" w:hAnsiTheme="minorHAnsi" w:cstheme="minorHAnsi"/>
                <w:shd w:val="clear" w:color="auto" w:fill="FFFFFF"/>
              </w:rPr>
              <w:t>……..Str.</w:t>
            </w:r>
            <w:r w:rsidR="00A84C0C" w:rsidRPr="00A84C0C">
              <w:rPr>
                <w:rFonts w:asciiTheme="minorHAnsi" w:eastAsia="Times New Roman" w:hAnsiTheme="minorHAnsi" w:cstheme="minorHAnsi"/>
                <w:shd w:val="clear" w:color="auto" w:fill="FFFFFF"/>
              </w:rPr>
              <w:t xml:space="preserve"> 60</w:t>
            </w:r>
          </w:p>
        </w:tc>
      </w:tr>
      <w:tr w:rsidR="00A84C0C" w:rsidRPr="00A84C0C" w14:paraId="6766824F" w14:textId="77777777">
        <w:trPr>
          <w:trHeight w:val="1"/>
        </w:trPr>
        <w:tc>
          <w:tcPr>
            <w:tcW w:w="2331" w:type="dxa"/>
            <w:gridSpan w:val="2"/>
            <w:shd w:val="clear" w:color="auto" w:fill="FFFFFF"/>
            <w:tcMar>
              <w:top w:w="0" w:type="dxa"/>
              <w:left w:w="108" w:type="dxa"/>
              <w:bottom w:w="0" w:type="dxa"/>
              <w:right w:w="108" w:type="dxa"/>
            </w:tcMar>
          </w:tcPr>
          <w:p w14:paraId="16AE70F2" w14:textId="77777777" w:rsidR="00D256B5" w:rsidRPr="00A84C0C" w:rsidRDefault="00A007E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Załącznik Nr 12</w:t>
            </w:r>
          </w:p>
        </w:tc>
        <w:tc>
          <w:tcPr>
            <w:tcW w:w="6991" w:type="dxa"/>
            <w:gridSpan w:val="2"/>
            <w:shd w:val="clear" w:color="auto" w:fill="FFFFFF"/>
            <w:tcMar>
              <w:top w:w="0" w:type="dxa"/>
              <w:left w:w="108" w:type="dxa"/>
              <w:bottom w:w="0" w:type="dxa"/>
              <w:right w:w="108" w:type="dxa"/>
            </w:tcMar>
          </w:tcPr>
          <w:p w14:paraId="3D2FA1FF" w14:textId="45937FBC" w:rsidR="00D256B5" w:rsidRPr="00A84C0C" w:rsidRDefault="00A007E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 xml:space="preserve">Arkusz przebiegu i oceny praktyki w ramach służby </w:t>
            </w:r>
            <w:r w:rsidR="00A84C0C" w:rsidRPr="00A84C0C">
              <w:rPr>
                <w:rFonts w:asciiTheme="minorHAnsi" w:eastAsia="Times New Roman" w:hAnsiTheme="minorHAnsi" w:cstheme="minorHAnsi"/>
                <w:shd w:val="clear" w:color="auto" w:fill="FFFFFF"/>
              </w:rPr>
              <w:br/>
            </w:r>
            <w:r w:rsidRPr="00A84C0C">
              <w:rPr>
                <w:rFonts w:asciiTheme="minorHAnsi" w:eastAsia="Times New Roman" w:hAnsiTheme="minorHAnsi" w:cstheme="minorHAnsi"/>
                <w:shd w:val="clear" w:color="auto" w:fill="FFFFFF"/>
              </w:rPr>
              <w:t>przygotowawczej pracownika……..</w:t>
            </w:r>
            <w:r w:rsidR="00D256B5" w:rsidRPr="00A84C0C">
              <w:rPr>
                <w:rFonts w:asciiTheme="minorHAnsi" w:eastAsia="Times New Roman" w:hAnsiTheme="minorHAnsi" w:cstheme="minorHAnsi"/>
                <w:shd w:val="clear" w:color="auto" w:fill="FFFFFF"/>
              </w:rPr>
              <w:t>………</w:t>
            </w:r>
            <w:r w:rsidRPr="00A84C0C">
              <w:rPr>
                <w:rFonts w:asciiTheme="minorHAnsi" w:eastAsia="Times New Roman" w:hAnsiTheme="minorHAnsi" w:cstheme="minorHAnsi"/>
                <w:shd w:val="clear" w:color="auto" w:fill="FFFFFF"/>
              </w:rPr>
              <w:t>……………………………........Str.</w:t>
            </w:r>
            <w:r w:rsidR="00A84C0C" w:rsidRPr="00A84C0C">
              <w:rPr>
                <w:rFonts w:asciiTheme="minorHAnsi" w:eastAsia="Times New Roman" w:hAnsiTheme="minorHAnsi" w:cstheme="minorHAnsi"/>
                <w:shd w:val="clear" w:color="auto" w:fill="FFFFFF"/>
              </w:rPr>
              <w:t xml:space="preserve"> 62</w:t>
            </w:r>
          </w:p>
        </w:tc>
      </w:tr>
      <w:tr w:rsidR="00A84C0C" w:rsidRPr="00A84C0C" w14:paraId="61D8A0C5" w14:textId="77777777">
        <w:trPr>
          <w:trHeight w:val="1"/>
        </w:trPr>
        <w:tc>
          <w:tcPr>
            <w:tcW w:w="2331" w:type="dxa"/>
            <w:gridSpan w:val="2"/>
            <w:shd w:val="clear" w:color="auto" w:fill="FFFFFF"/>
            <w:tcMar>
              <w:top w:w="0" w:type="dxa"/>
              <w:left w:w="108" w:type="dxa"/>
              <w:bottom w:w="0" w:type="dxa"/>
              <w:right w:w="108" w:type="dxa"/>
            </w:tcMar>
          </w:tcPr>
          <w:p w14:paraId="62A20643" w14:textId="77777777" w:rsidR="00D256B5" w:rsidRPr="00A84C0C" w:rsidRDefault="00A007E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Załącznik Nr 13</w:t>
            </w:r>
          </w:p>
        </w:tc>
        <w:tc>
          <w:tcPr>
            <w:tcW w:w="6991" w:type="dxa"/>
            <w:gridSpan w:val="2"/>
            <w:shd w:val="clear" w:color="auto" w:fill="FFFFFF"/>
            <w:tcMar>
              <w:top w:w="0" w:type="dxa"/>
              <w:left w:w="108" w:type="dxa"/>
              <w:bottom w:w="0" w:type="dxa"/>
              <w:right w:w="108" w:type="dxa"/>
            </w:tcMar>
          </w:tcPr>
          <w:p w14:paraId="7CD711F3" w14:textId="603AC967" w:rsidR="00D256B5" w:rsidRPr="00A84C0C" w:rsidRDefault="00D256B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Karta oceny z przeprowadzonego egzaminu kończącego służbę przygotowawczą .........................................................</w:t>
            </w:r>
            <w:r w:rsidR="00A007E5" w:rsidRPr="00A84C0C">
              <w:rPr>
                <w:rFonts w:asciiTheme="minorHAnsi" w:eastAsia="Times New Roman" w:hAnsiTheme="minorHAnsi" w:cstheme="minorHAnsi"/>
                <w:shd w:val="clear" w:color="auto" w:fill="FFFFFF"/>
              </w:rPr>
              <w:t>..............…Str.</w:t>
            </w:r>
            <w:r w:rsidR="00A84C0C" w:rsidRPr="00A84C0C">
              <w:rPr>
                <w:rFonts w:asciiTheme="minorHAnsi" w:eastAsia="Times New Roman" w:hAnsiTheme="minorHAnsi" w:cstheme="minorHAnsi"/>
                <w:shd w:val="clear" w:color="auto" w:fill="FFFFFF"/>
              </w:rPr>
              <w:t xml:space="preserve"> 63</w:t>
            </w:r>
          </w:p>
        </w:tc>
      </w:tr>
      <w:tr w:rsidR="00A84C0C" w:rsidRPr="00A84C0C" w14:paraId="1B5E8C0A" w14:textId="77777777">
        <w:trPr>
          <w:trHeight w:val="1"/>
        </w:trPr>
        <w:tc>
          <w:tcPr>
            <w:tcW w:w="2331" w:type="dxa"/>
            <w:gridSpan w:val="2"/>
            <w:shd w:val="clear" w:color="auto" w:fill="FFFFFF"/>
            <w:tcMar>
              <w:top w:w="0" w:type="dxa"/>
              <w:left w:w="108" w:type="dxa"/>
              <w:bottom w:w="0" w:type="dxa"/>
              <w:right w:w="108" w:type="dxa"/>
            </w:tcMar>
          </w:tcPr>
          <w:p w14:paraId="4E9C8B65" w14:textId="77777777" w:rsidR="00D256B5" w:rsidRPr="00A84C0C" w:rsidRDefault="00A007E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Załącznik Nr 14</w:t>
            </w:r>
          </w:p>
        </w:tc>
        <w:tc>
          <w:tcPr>
            <w:tcW w:w="6991" w:type="dxa"/>
            <w:gridSpan w:val="2"/>
            <w:shd w:val="clear" w:color="auto" w:fill="FFFFFF"/>
            <w:tcMar>
              <w:top w:w="0" w:type="dxa"/>
              <w:left w:w="108" w:type="dxa"/>
              <w:bottom w:w="0" w:type="dxa"/>
              <w:right w:w="108" w:type="dxa"/>
            </w:tcMar>
          </w:tcPr>
          <w:p w14:paraId="669C75C2" w14:textId="585A4F28" w:rsidR="00D256B5" w:rsidRPr="00A84C0C" w:rsidRDefault="00D256B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Protokół z przeprowadzenia egzaminu kończącego służbę przygotowawczą ..............................................</w:t>
            </w:r>
            <w:r w:rsidR="00A007E5" w:rsidRPr="00A84C0C">
              <w:rPr>
                <w:rFonts w:asciiTheme="minorHAnsi" w:eastAsia="Times New Roman" w:hAnsiTheme="minorHAnsi" w:cstheme="minorHAnsi"/>
                <w:shd w:val="clear" w:color="auto" w:fill="FFFFFF"/>
              </w:rPr>
              <w:t>........................….Str.</w:t>
            </w:r>
            <w:r w:rsidR="00A84C0C" w:rsidRPr="00A84C0C">
              <w:rPr>
                <w:rFonts w:asciiTheme="minorHAnsi" w:eastAsia="Times New Roman" w:hAnsiTheme="minorHAnsi" w:cstheme="minorHAnsi"/>
                <w:shd w:val="clear" w:color="auto" w:fill="FFFFFF"/>
              </w:rPr>
              <w:t xml:space="preserve"> 64</w:t>
            </w:r>
          </w:p>
        </w:tc>
      </w:tr>
      <w:tr w:rsidR="00A84C0C" w:rsidRPr="00A84C0C" w14:paraId="52681951" w14:textId="77777777">
        <w:trPr>
          <w:trHeight w:val="1"/>
        </w:trPr>
        <w:tc>
          <w:tcPr>
            <w:tcW w:w="2331" w:type="dxa"/>
            <w:gridSpan w:val="2"/>
            <w:shd w:val="clear" w:color="auto" w:fill="FFFFFF"/>
            <w:tcMar>
              <w:top w:w="0" w:type="dxa"/>
              <w:left w:w="108" w:type="dxa"/>
              <w:bottom w:w="0" w:type="dxa"/>
              <w:right w:w="108" w:type="dxa"/>
            </w:tcMar>
          </w:tcPr>
          <w:p w14:paraId="152F1914" w14:textId="77777777" w:rsidR="00D256B5" w:rsidRPr="00A84C0C" w:rsidRDefault="00A007E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Załącznik Nr 15</w:t>
            </w:r>
          </w:p>
        </w:tc>
        <w:tc>
          <w:tcPr>
            <w:tcW w:w="6991" w:type="dxa"/>
            <w:gridSpan w:val="2"/>
            <w:shd w:val="clear" w:color="auto" w:fill="FFFFFF"/>
            <w:tcMar>
              <w:top w:w="0" w:type="dxa"/>
              <w:left w:w="108" w:type="dxa"/>
              <w:bottom w:w="0" w:type="dxa"/>
              <w:right w:w="108" w:type="dxa"/>
            </w:tcMar>
          </w:tcPr>
          <w:p w14:paraId="4AE1C5A5" w14:textId="618DA3A7" w:rsidR="00D256B5" w:rsidRPr="00A84C0C" w:rsidRDefault="00D256B5" w:rsidP="00D46501">
            <w:pPr>
              <w:pStyle w:val="Standard"/>
              <w:spacing w:line="240" w:lineRule="exact"/>
              <w:rPr>
                <w:rFonts w:asciiTheme="minorHAnsi" w:eastAsia="Times New Roman" w:hAnsiTheme="minorHAnsi" w:cstheme="minorHAnsi"/>
                <w:shd w:val="clear" w:color="auto" w:fill="FFFFFF"/>
              </w:rPr>
            </w:pPr>
            <w:r w:rsidRPr="00A84C0C">
              <w:rPr>
                <w:rFonts w:asciiTheme="minorHAnsi" w:eastAsia="Times New Roman" w:hAnsiTheme="minorHAnsi" w:cstheme="minorHAnsi"/>
                <w:shd w:val="clear" w:color="auto" w:fill="FFFFFF"/>
              </w:rPr>
              <w:t>Zaświadczenie odbycia służby przygotowawczej …….....</w:t>
            </w:r>
            <w:r w:rsidR="00A007E5" w:rsidRPr="00A84C0C">
              <w:rPr>
                <w:rFonts w:asciiTheme="minorHAnsi" w:eastAsia="Times New Roman" w:hAnsiTheme="minorHAnsi" w:cstheme="minorHAnsi"/>
                <w:shd w:val="clear" w:color="auto" w:fill="FFFFFF"/>
              </w:rPr>
              <w:t>..</w:t>
            </w:r>
            <w:r w:rsidR="00A84C0C" w:rsidRPr="00A84C0C">
              <w:rPr>
                <w:rFonts w:asciiTheme="minorHAnsi" w:eastAsia="Times New Roman" w:hAnsiTheme="minorHAnsi" w:cstheme="minorHAnsi"/>
                <w:shd w:val="clear" w:color="auto" w:fill="FFFFFF"/>
              </w:rPr>
              <w:t>....</w:t>
            </w:r>
            <w:r w:rsidR="00A007E5" w:rsidRPr="00A84C0C">
              <w:rPr>
                <w:rFonts w:asciiTheme="minorHAnsi" w:eastAsia="Times New Roman" w:hAnsiTheme="minorHAnsi" w:cstheme="minorHAnsi"/>
                <w:shd w:val="clear" w:color="auto" w:fill="FFFFFF"/>
              </w:rPr>
              <w:t>..…...Str</w:t>
            </w:r>
            <w:r w:rsidR="00A84C0C" w:rsidRPr="00A84C0C">
              <w:rPr>
                <w:rFonts w:asciiTheme="minorHAnsi" w:eastAsia="Times New Roman" w:hAnsiTheme="minorHAnsi" w:cstheme="minorHAnsi"/>
                <w:shd w:val="clear" w:color="auto" w:fill="FFFFFF"/>
              </w:rPr>
              <w:t>. 66</w:t>
            </w:r>
          </w:p>
        </w:tc>
      </w:tr>
      <w:tr w:rsidR="00824CD7" w:rsidRPr="00824CD7" w14:paraId="072E447D" w14:textId="77777777">
        <w:trPr>
          <w:trHeight w:val="1"/>
        </w:trPr>
        <w:tc>
          <w:tcPr>
            <w:tcW w:w="2331" w:type="dxa"/>
            <w:gridSpan w:val="2"/>
            <w:shd w:val="clear" w:color="auto" w:fill="FFFFFF"/>
            <w:tcMar>
              <w:top w:w="0" w:type="dxa"/>
              <w:left w:w="108" w:type="dxa"/>
              <w:bottom w:w="0" w:type="dxa"/>
              <w:right w:w="108" w:type="dxa"/>
            </w:tcMar>
          </w:tcPr>
          <w:p w14:paraId="7EA0121D" w14:textId="77777777" w:rsidR="00D256B5" w:rsidRPr="00824CD7" w:rsidRDefault="00A007E5" w:rsidP="00D46501">
            <w:pPr>
              <w:pStyle w:val="Standard"/>
              <w:spacing w:line="240" w:lineRule="exact"/>
              <w:rPr>
                <w:rFonts w:asciiTheme="minorHAnsi" w:eastAsia="Times New Roman" w:hAnsiTheme="minorHAnsi" w:cstheme="minorHAnsi"/>
                <w:shd w:val="clear" w:color="auto" w:fill="FFFFFF"/>
              </w:rPr>
            </w:pPr>
            <w:r w:rsidRPr="00824CD7">
              <w:rPr>
                <w:rFonts w:asciiTheme="minorHAnsi" w:eastAsia="Times New Roman" w:hAnsiTheme="minorHAnsi" w:cstheme="minorHAnsi"/>
                <w:shd w:val="clear" w:color="auto" w:fill="FFFFFF"/>
              </w:rPr>
              <w:t>Załącznik Nr 16</w:t>
            </w:r>
          </w:p>
        </w:tc>
        <w:tc>
          <w:tcPr>
            <w:tcW w:w="6991" w:type="dxa"/>
            <w:gridSpan w:val="2"/>
            <w:shd w:val="clear" w:color="auto" w:fill="FFFFFF"/>
            <w:tcMar>
              <w:top w:w="0" w:type="dxa"/>
              <w:left w:w="108" w:type="dxa"/>
              <w:bottom w:w="0" w:type="dxa"/>
              <w:right w:w="108" w:type="dxa"/>
            </w:tcMar>
          </w:tcPr>
          <w:p w14:paraId="5DE3CCA2" w14:textId="2A876544" w:rsidR="00D256B5" w:rsidRPr="00824CD7" w:rsidRDefault="00D256B5" w:rsidP="00D46501">
            <w:pPr>
              <w:pStyle w:val="Standard"/>
              <w:spacing w:line="240" w:lineRule="exact"/>
              <w:rPr>
                <w:rFonts w:asciiTheme="minorHAnsi" w:eastAsia="Times New Roman" w:hAnsiTheme="minorHAnsi" w:cstheme="minorHAnsi"/>
                <w:shd w:val="clear" w:color="auto" w:fill="FFFFFF"/>
              </w:rPr>
            </w:pPr>
            <w:r w:rsidRPr="00824CD7">
              <w:rPr>
                <w:rFonts w:asciiTheme="minorHAnsi" w:eastAsia="Times New Roman" w:hAnsiTheme="minorHAnsi" w:cstheme="minorHAnsi"/>
                <w:shd w:val="clear" w:color="auto" w:fill="FFFFFF"/>
              </w:rPr>
              <w:t>Ślubowan</w:t>
            </w:r>
            <w:r w:rsidR="00A007E5" w:rsidRPr="00824CD7">
              <w:rPr>
                <w:rFonts w:asciiTheme="minorHAnsi" w:eastAsia="Times New Roman" w:hAnsiTheme="minorHAnsi" w:cstheme="minorHAnsi"/>
                <w:shd w:val="clear" w:color="auto" w:fill="FFFFFF"/>
              </w:rPr>
              <w:t>ie ……………………</w:t>
            </w:r>
            <w:r w:rsidR="00824CD7" w:rsidRPr="00824CD7">
              <w:rPr>
                <w:rFonts w:asciiTheme="minorHAnsi" w:eastAsia="Times New Roman" w:hAnsiTheme="minorHAnsi" w:cstheme="minorHAnsi"/>
                <w:shd w:val="clear" w:color="auto" w:fill="FFFFFF"/>
              </w:rPr>
              <w:t>……………………..</w:t>
            </w:r>
            <w:r w:rsidR="00A007E5" w:rsidRPr="00824CD7">
              <w:rPr>
                <w:rFonts w:asciiTheme="minorHAnsi" w:eastAsia="Times New Roman" w:hAnsiTheme="minorHAnsi" w:cstheme="minorHAnsi"/>
                <w:shd w:val="clear" w:color="auto" w:fill="FFFFFF"/>
              </w:rPr>
              <w:t>………………………………...Str.</w:t>
            </w:r>
            <w:r w:rsidR="00824CD7" w:rsidRPr="00824CD7">
              <w:rPr>
                <w:rFonts w:asciiTheme="minorHAnsi" w:eastAsia="Times New Roman" w:hAnsiTheme="minorHAnsi" w:cstheme="minorHAnsi"/>
                <w:shd w:val="clear" w:color="auto" w:fill="FFFFFF"/>
              </w:rPr>
              <w:t xml:space="preserve"> 67</w:t>
            </w:r>
          </w:p>
        </w:tc>
      </w:tr>
      <w:tr w:rsidR="00824CD7" w:rsidRPr="00824CD7" w14:paraId="42624825" w14:textId="77777777">
        <w:trPr>
          <w:trHeight w:val="1"/>
        </w:trPr>
        <w:tc>
          <w:tcPr>
            <w:tcW w:w="2331" w:type="dxa"/>
            <w:gridSpan w:val="2"/>
            <w:shd w:val="clear" w:color="auto" w:fill="FFFFFF"/>
            <w:tcMar>
              <w:top w:w="0" w:type="dxa"/>
              <w:left w:w="108" w:type="dxa"/>
              <w:bottom w:w="0" w:type="dxa"/>
              <w:right w:w="108" w:type="dxa"/>
            </w:tcMar>
          </w:tcPr>
          <w:p w14:paraId="15061687" w14:textId="77777777" w:rsidR="00D256B5" w:rsidRPr="00824CD7" w:rsidRDefault="00A007E5" w:rsidP="00D46501">
            <w:pPr>
              <w:pStyle w:val="Standard"/>
              <w:spacing w:line="240" w:lineRule="exact"/>
              <w:rPr>
                <w:rFonts w:asciiTheme="minorHAnsi" w:eastAsia="Times New Roman" w:hAnsiTheme="minorHAnsi" w:cstheme="minorHAnsi"/>
                <w:shd w:val="clear" w:color="auto" w:fill="FFFFFF"/>
              </w:rPr>
            </w:pPr>
            <w:r w:rsidRPr="00824CD7">
              <w:rPr>
                <w:rFonts w:asciiTheme="minorHAnsi" w:eastAsia="Times New Roman" w:hAnsiTheme="minorHAnsi" w:cstheme="minorHAnsi"/>
                <w:shd w:val="clear" w:color="auto" w:fill="FFFFFF"/>
              </w:rPr>
              <w:t>Załącznik Nr 17</w:t>
            </w:r>
          </w:p>
        </w:tc>
        <w:tc>
          <w:tcPr>
            <w:tcW w:w="6991" w:type="dxa"/>
            <w:gridSpan w:val="2"/>
            <w:shd w:val="clear" w:color="auto" w:fill="FFFFFF"/>
            <w:tcMar>
              <w:top w:w="0" w:type="dxa"/>
              <w:left w:w="108" w:type="dxa"/>
              <w:bottom w:w="0" w:type="dxa"/>
              <w:right w:w="108" w:type="dxa"/>
            </w:tcMar>
          </w:tcPr>
          <w:p w14:paraId="259AE57A" w14:textId="3963AF5F" w:rsidR="00D256B5" w:rsidRPr="00824CD7" w:rsidRDefault="00D256B5" w:rsidP="00D46501">
            <w:pPr>
              <w:pStyle w:val="Standard"/>
              <w:spacing w:line="240" w:lineRule="exact"/>
              <w:rPr>
                <w:rFonts w:asciiTheme="minorHAnsi" w:eastAsia="Times New Roman" w:hAnsiTheme="minorHAnsi" w:cstheme="minorHAnsi"/>
                <w:shd w:val="clear" w:color="auto" w:fill="FFFFFF"/>
              </w:rPr>
            </w:pPr>
            <w:r w:rsidRPr="00824CD7">
              <w:rPr>
                <w:rFonts w:asciiTheme="minorHAnsi" w:eastAsia="Times New Roman" w:hAnsiTheme="minorHAnsi" w:cstheme="minorHAnsi"/>
                <w:shd w:val="clear" w:color="auto" w:fill="FFFFFF"/>
              </w:rPr>
              <w:t>Karta oceny kandydata przed dopuszczeniem do rozmowy kwalifikacyjnej …..</w:t>
            </w:r>
            <w:r w:rsidR="00A007E5" w:rsidRPr="00824CD7">
              <w:rPr>
                <w:rFonts w:asciiTheme="minorHAnsi" w:eastAsia="Times New Roman" w:hAnsiTheme="minorHAnsi" w:cstheme="minorHAnsi"/>
                <w:shd w:val="clear" w:color="auto" w:fill="FFFFFF"/>
              </w:rPr>
              <w:t>.......……………………………</w:t>
            </w:r>
            <w:r w:rsidR="00824CD7" w:rsidRPr="00824CD7">
              <w:rPr>
                <w:rFonts w:asciiTheme="minorHAnsi" w:eastAsia="Times New Roman" w:hAnsiTheme="minorHAnsi" w:cstheme="minorHAnsi"/>
                <w:shd w:val="clear" w:color="auto" w:fill="FFFFFF"/>
              </w:rPr>
              <w:t>…………………..</w:t>
            </w:r>
            <w:r w:rsidR="00A007E5" w:rsidRPr="00824CD7">
              <w:rPr>
                <w:rFonts w:asciiTheme="minorHAnsi" w:eastAsia="Times New Roman" w:hAnsiTheme="minorHAnsi" w:cstheme="minorHAnsi"/>
                <w:shd w:val="clear" w:color="auto" w:fill="FFFFFF"/>
              </w:rPr>
              <w:t xml:space="preserve">…………...Str. </w:t>
            </w:r>
            <w:r w:rsidR="00824CD7" w:rsidRPr="00824CD7">
              <w:rPr>
                <w:rFonts w:asciiTheme="minorHAnsi" w:eastAsia="Times New Roman" w:hAnsiTheme="minorHAnsi" w:cstheme="minorHAnsi"/>
                <w:shd w:val="clear" w:color="auto" w:fill="FFFFFF"/>
              </w:rPr>
              <w:t>68</w:t>
            </w:r>
          </w:p>
        </w:tc>
      </w:tr>
      <w:tr w:rsidR="00824CD7" w:rsidRPr="00824CD7" w14:paraId="655406ED" w14:textId="77777777">
        <w:trPr>
          <w:trHeight w:val="1"/>
        </w:trPr>
        <w:tc>
          <w:tcPr>
            <w:tcW w:w="2331" w:type="dxa"/>
            <w:gridSpan w:val="2"/>
            <w:shd w:val="clear" w:color="auto" w:fill="FFFFFF"/>
            <w:tcMar>
              <w:top w:w="0" w:type="dxa"/>
              <w:left w:w="108" w:type="dxa"/>
              <w:bottom w:w="0" w:type="dxa"/>
              <w:right w:w="108" w:type="dxa"/>
            </w:tcMar>
          </w:tcPr>
          <w:p w14:paraId="4F769094" w14:textId="77777777" w:rsidR="00D256B5" w:rsidRPr="00824CD7" w:rsidRDefault="00A007E5" w:rsidP="00D46501">
            <w:pPr>
              <w:pStyle w:val="Standard"/>
              <w:spacing w:line="240" w:lineRule="exact"/>
              <w:rPr>
                <w:rFonts w:asciiTheme="minorHAnsi" w:eastAsia="Times New Roman" w:hAnsiTheme="minorHAnsi" w:cstheme="minorHAnsi"/>
                <w:shd w:val="clear" w:color="auto" w:fill="FFFFFF"/>
              </w:rPr>
            </w:pPr>
            <w:r w:rsidRPr="00824CD7">
              <w:rPr>
                <w:rFonts w:asciiTheme="minorHAnsi" w:eastAsia="Times New Roman" w:hAnsiTheme="minorHAnsi" w:cstheme="minorHAnsi"/>
                <w:shd w:val="clear" w:color="auto" w:fill="FFFFFF"/>
              </w:rPr>
              <w:t>Załącznik Nr 18</w:t>
            </w:r>
          </w:p>
        </w:tc>
        <w:tc>
          <w:tcPr>
            <w:tcW w:w="6991" w:type="dxa"/>
            <w:gridSpan w:val="2"/>
            <w:shd w:val="clear" w:color="auto" w:fill="FFFFFF"/>
            <w:tcMar>
              <w:top w:w="0" w:type="dxa"/>
              <w:left w:w="108" w:type="dxa"/>
              <w:bottom w:w="0" w:type="dxa"/>
              <w:right w:w="108" w:type="dxa"/>
            </w:tcMar>
          </w:tcPr>
          <w:p w14:paraId="12954F24" w14:textId="77777777" w:rsidR="00D256B5" w:rsidRPr="00824CD7" w:rsidRDefault="00D256B5" w:rsidP="00D46501">
            <w:pPr>
              <w:pStyle w:val="Standard"/>
              <w:spacing w:line="240" w:lineRule="exact"/>
              <w:rPr>
                <w:rFonts w:asciiTheme="minorHAnsi" w:eastAsia="Times New Roman" w:hAnsiTheme="minorHAnsi" w:cstheme="minorHAnsi"/>
                <w:shd w:val="clear" w:color="auto" w:fill="FFFFFF"/>
              </w:rPr>
            </w:pPr>
            <w:r w:rsidRPr="00824CD7">
              <w:rPr>
                <w:rFonts w:asciiTheme="minorHAnsi" w:eastAsia="Times New Roman" w:hAnsiTheme="minorHAnsi" w:cstheme="minorHAnsi"/>
                <w:shd w:val="clear" w:color="auto" w:fill="FFFFFF"/>
              </w:rPr>
              <w:t xml:space="preserve">Karta oceny kandydata do pracy na stanowisku pomocniczym </w:t>
            </w:r>
            <w:r w:rsidRPr="00824CD7">
              <w:rPr>
                <w:rFonts w:asciiTheme="minorHAnsi" w:eastAsia="Times New Roman" w:hAnsiTheme="minorHAnsi" w:cstheme="minorHAnsi"/>
                <w:shd w:val="clear" w:color="auto" w:fill="FFFFFF"/>
              </w:rPr>
              <w:br/>
              <w:t>i obsługi oraz dla pracownika, z którym zostanie zawarta umowa</w:t>
            </w:r>
          </w:p>
          <w:p w14:paraId="0509D599" w14:textId="7AFDD663" w:rsidR="00D256B5" w:rsidRPr="00824CD7" w:rsidRDefault="00D256B5" w:rsidP="00D46501">
            <w:pPr>
              <w:pStyle w:val="Standard"/>
              <w:spacing w:line="240" w:lineRule="exact"/>
              <w:rPr>
                <w:rFonts w:asciiTheme="minorHAnsi" w:eastAsia="Times New Roman" w:hAnsiTheme="minorHAnsi" w:cstheme="minorHAnsi"/>
                <w:shd w:val="clear" w:color="auto" w:fill="FFFFFF"/>
              </w:rPr>
            </w:pPr>
            <w:r w:rsidRPr="00824CD7">
              <w:rPr>
                <w:rFonts w:asciiTheme="minorHAnsi" w:eastAsia="Times New Roman" w:hAnsiTheme="minorHAnsi" w:cstheme="minorHAnsi"/>
                <w:shd w:val="clear" w:color="auto" w:fill="FFFFFF"/>
              </w:rPr>
              <w:t>o zastępstwo ....................................................</w:t>
            </w:r>
            <w:r w:rsidR="00A007E5" w:rsidRPr="00824CD7">
              <w:rPr>
                <w:rFonts w:asciiTheme="minorHAnsi" w:eastAsia="Times New Roman" w:hAnsiTheme="minorHAnsi" w:cstheme="minorHAnsi"/>
                <w:shd w:val="clear" w:color="auto" w:fill="FFFFFF"/>
              </w:rPr>
              <w:t>......................…...Str.</w:t>
            </w:r>
            <w:r w:rsidR="00824CD7" w:rsidRPr="00824CD7">
              <w:rPr>
                <w:rFonts w:asciiTheme="minorHAnsi" w:eastAsia="Times New Roman" w:hAnsiTheme="minorHAnsi" w:cstheme="minorHAnsi"/>
                <w:shd w:val="clear" w:color="auto" w:fill="FFFFFF"/>
              </w:rPr>
              <w:t xml:space="preserve"> 69</w:t>
            </w:r>
          </w:p>
        </w:tc>
      </w:tr>
      <w:tr w:rsidR="00824CD7" w:rsidRPr="00824CD7" w14:paraId="2F2A5B13" w14:textId="77777777">
        <w:trPr>
          <w:trHeight w:val="1"/>
        </w:trPr>
        <w:tc>
          <w:tcPr>
            <w:tcW w:w="2331" w:type="dxa"/>
            <w:gridSpan w:val="2"/>
            <w:shd w:val="clear" w:color="auto" w:fill="FFFFFF"/>
            <w:tcMar>
              <w:top w:w="0" w:type="dxa"/>
              <w:left w:w="108" w:type="dxa"/>
              <w:bottom w:w="0" w:type="dxa"/>
              <w:right w:w="108" w:type="dxa"/>
            </w:tcMar>
          </w:tcPr>
          <w:p w14:paraId="639AA2B7" w14:textId="77777777" w:rsidR="00D256B5" w:rsidRPr="00824CD7" w:rsidRDefault="00A007E5" w:rsidP="00D46501">
            <w:pPr>
              <w:pStyle w:val="Standard"/>
              <w:spacing w:line="240" w:lineRule="exact"/>
              <w:rPr>
                <w:rFonts w:asciiTheme="minorHAnsi" w:eastAsia="Times New Roman" w:hAnsiTheme="minorHAnsi" w:cstheme="minorHAnsi"/>
                <w:shd w:val="clear" w:color="auto" w:fill="FFFFFF"/>
              </w:rPr>
            </w:pPr>
            <w:r w:rsidRPr="00824CD7">
              <w:rPr>
                <w:rFonts w:asciiTheme="minorHAnsi" w:eastAsia="Times New Roman" w:hAnsiTheme="minorHAnsi" w:cstheme="minorHAnsi"/>
                <w:shd w:val="clear" w:color="auto" w:fill="FFFFFF"/>
              </w:rPr>
              <w:t>Załącznik Nr 19</w:t>
            </w:r>
          </w:p>
        </w:tc>
        <w:tc>
          <w:tcPr>
            <w:tcW w:w="6991" w:type="dxa"/>
            <w:gridSpan w:val="2"/>
            <w:shd w:val="clear" w:color="auto" w:fill="FFFFFF"/>
            <w:tcMar>
              <w:top w:w="0" w:type="dxa"/>
              <w:left w:w="108" w:type="dxa"/>
              <w:bottom w:w="0" w:type="dxa"/>
              <w:right w:w="108" w:type="dxa"/>
            </w:tcMar>
          </w:tcPr>
          <w:p w14:paraId="3E61208B" w14:textId="270785BC" w:rsidR="00D256B5" w:rsidRPr="00824CD7" w:rsidRDefault="00D256B5" w:rsidP="00D46501">
            <w:pPr>
              <w:pStyle w:val="Standard"/>
              <w:spacing w:line="240" w:lineRule="exact"/>
              <w:rPr>
                <w:rFonts w:asciiTheme="minorHAnsi" w:eastAsia="Times New Roman" w:hAnsiTheme="minorHAnsi" w:cstheme="minorHAnsi"/>
                <w:shd w:val="clear" w:color="auto" w:fill="FFFFFF"/>
              </w:rPr>
            </w:pPr>
            <w:r w:rsidRPr="00824CD7">
              <w:rPr>
                <w:rFonts w:asciiTheme="minorHAnsi" w:eastAsia="Times New Roman" w:hAnsiTheme="minorHAnsi" w:cstheme="minorHAnsi"/>
                <w:shd w:val="clear" w:color="auto" w:fill="FFFFFF"/>
              </w:rPr>
              <w:t>Oświadczenie o prowadzeniu działalności  gospodarczej ..........</w:t>
            </w:r>
            <w:r w:rsidR="00A007E5" w:rsidRPr="00824CD7">
              <w:rPr>
                <w:rFonts w:asciiTheme="minorHAnsi" w:eastAsia="Times New Roman" w:hAnsiTheme="minorHAnsi" w:cstheme="minorHAnsi"/>
                <w:shd w:val="clear" w:color="auto" w:fill="FFFFFF"/>
              </w:rPr>
              <w:t>..Str.</w:t>
            </w:r>
            <w:r w:rsidR="00824CD7" w:rsidRPr="00824CD7">
              <w:rPr>
                <w:rFonts w:asciiTheme="minorHAnsi" w:eastAsia="Times New Roman" w:hAnsiTheme="minorHAnsi" w:cstheme="minorHAnsi"/>
                <w:shd w:val="clear" w:color="auto" w:fill="FFFFFF"/>
              </w:rPr>
              <w:t xml:space="preserve"> 70</w:t>
            </w:r>
          </w:p>
        </w:tc>
      </w:tr>
      <w:tr w:rsidR="00FE1B76" w:rsidRPr="00FE1B76" w14:paraId="18C335C1" w14:textId="77777777">
        <w:trPr>
          <w:trHeight w:val="1"/>
        </w:trPr>
        <w:tc>
          <w:tcPr>
            <w:tcW w:w="2331" w:type="dxa"/>
            <w:gridSpan w:val="2"/>
            <w:shd w:val="clear" w:color="auto" w:fill="FFFFFF"/>
            <w:tcMar>
              <w:top w:w="0" w:type="dxa"/>
              <w:left w:w="108" w:type="dxa"/>
              <w:bottom w:w="0" w:type="dxa"/>
              <w:right w:w="108" w:type="dxa"/>
            </w:tcMar>
          </w:tcPr>
          <w:p w14:paraId="06F4B4EF" w14:textId="77777777" w:rsidR="00D256B5" w:rsidRPr="00FE1B76" w:rsidRDefault="00A007E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Załącznik Nr 20</w:t>
            </w:r>
          </w:p>
        </w:tc>
        <w:tc>
          <w:tcPr>
            <w:tcW w:w="6991" w:type="dxa"/>
            <w:gridSpan w:val="2"/>
            <w:shd w:val="clear" w:color="auto" w:fill="FFFFFF"/>
            <w:tcMar>
              <w:top w:w="0" w:type="dxa"/>
              <w:left w:w="108" w:type="dxa"/>
              <w:bottom w:w="0" w:type="dxa"/>
              <w:right w:w="108" w:type="dxa"/>
            </w:tcMar>
          </w:tcPr>
          <w:p w14:paraId="74CDDDCF" w14:textId="52A6631F" w:rsidR="00D256B5" w:rsidRPr="00FE1B76" w:rsidRDefault="00D256B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Arkusz okresowej ocen</w:t>
            </w:r>
            <w:r w:rsidR="00A007E5" w:rsidRPr="00FE1B76">
              <w:rPr>
                <w:rFonts w:asciiTheme="minorHAnsi" w:eastAsia="Times New Roman" w:hAnsiTheme="minorHAnsi" w:cstheme="minorHAnsi"/>
                <w:shd w:val="clear" w:color="auto" w:fill="FFFFFF"/>
              </w:rPr>
              <w:t>y pracownika ……………</w:t>
            </w:r>
            <w:r w:rsidR="00FE1B76" w:rsidRPr="00FE1B76">
              <w:rPr>
                <w:rFonts w:asciiTheme="minorHAnsi" w:eastAsia="Times New Roman" w:hAnsiTheme="minorHAnsi" w:cstheme="minorHAnsi"/>
                <w:shd w:val="clear" w:color="auto" w:fill="FFFFFF"/>
              </w:rPr>
              <w:t>…………..</w:t>
            </w:r>
            <w:r w:rsidR="00A007E5" w:rsidRPr="00FE1B76">
              <w:rPr>
                <w:rFonts w:asciiTheme="minorHAnsi" w:eastAsia="Times New Roman" w:hAnsiTheme="minorHAnsi" w:cstheme="minorHAnsi"/>
                <w:shd w:val="clear" w:color="auto" w:fill="FFFFFF"/>
              </w:rPr>
              <w:t>……………</w:t>
            </w:r>
            <w:r w:rsidR="00FE1B76" w:rsidRPr="00FE1B76">
              <w:rPr>
                <w:rFonts w:asciiTheme="minorHAnsi" w:eastAsia="Times New Roman" w:hAnsiTheme="minorHAnsi" w:cstheme="minorHAnsi"/>
                <w:shd w:val="clear" w:color="auto" w:fill="FFFFFF"/>
              </w:rPr>
              <w:t>…</w:t>
            </w:r>
            <w:r w:rsidR="00A007E5" w:rsidRPr="00FE1B76">
              <w:rPr>
                <w:rFonts w:asciiTheme="minorHAnsi" w:eastAsia="Times New Roman" w:hAnsiTheme="minorHAnsi" w:cstheme="minorHAnsi"/>
                <w:shd w:val="clear" w:color="auto" w:fill="FFFFFF"/>
              </w:rPr>
              <w:t>Str.</w:t>
            </w:r>
            <w:r w:rsidR="00FE1B76" w:rsidRPr="00FE1B76">
              <w:rPr>
                <w:rFonts w:asciiTheme="minorHAnsi" w:eastAsia="Times New Roman" w:hAnsiTheme="minorHAnsi" w:cstheme="minorHAnsi"/>
                <w:shd w:val="clear" w:color="auto" w:fill="FFFFFF"/>
              </w:rPr>
              <w:t xml:space="preserve"> </w:t>
            </w:r>
            <w:r w:rsidR="00A007E5" w:rsidRPr="00FE1B76">
              <w:rPr>
                <w:rFonts w:asciiTheme="minorHAnsi" w:eastAsia="Times New Roman" w:hAnsiTheme="minorHAnsi" w:cstheme="minorHAnsi"/>
                <w:shd w:val="clear" w:color="auto" w:fill="FFFFFF"/>
              </w:rPr>
              <w:t>7</w:t>
            </w:r>
            <w:r w:rsidR="00FE1B76" w:rsidRPr="00FE1B76">
              <w:rPr>
                <w:rFonts w:asciiTheme="minorHAnsi" w:eastAsia="Times New Roman" w:hAnsiTheme="minorHAnsi" w:cstheme="minorHAnsi"/>
                <w:shd w:val="clear" w:color="auto" w:fill="FFFFFF"/>
              </w:rPr>
              <w:t>1</w:t>
            </w:r>
          </w:p>
        </w:tc>
      </w:tr>
      <w:tr w:rsidR="00FE1B76" w:rsidRPr="00FE1B76" w14:paraId="799CFCAE" w14:textId="77777777">
        <w:trPr>
          <w:trHeight w:val="1"/>
        </w:trPr>
        <w:tc>
          <w:tcPr>
            <w:tcW w:w="2331" w:type="dxa"/>
            <w:gridSpan w:val="2"/>
            <w:shd w:val="clear" w:color="auto" w:fill="FFFFFF"/>
            <w:tcMar>
              <w:top w:w="0" w:type="dxa"/>
              <w:left w:w="108" w:type="dxa"/>
              <w:bottom w:w="0" w:type="dxa"/>
              <w:right w:w="108" w:type="dxa"/>
            </w:tcMar>
          </w:tcPr>
          <w:p w14:paraId="13F1E1CA" w14:textId="77777777" w:rsidR="00D256B5" w:rsidRPr="00FE1B76" w:rsidRDefault="00A007E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Załącznik Nr 21</w:t>
            </w:r>
          </w:p>
        </w:tc>
        <w:tc>
          <w:tcPr>
            <w:tcW w:w="6991" w:type="dxa"/>
            <w:gridSpan w:val="2"/>
            <w:shd w:val="clear" w:color="auto" w:fill="FFFFFF"/>
            <w:tcMar>
              <w:top w:w="0" w:type="dxa"/>
              <w:left w:w="108" w:type="dxa"/>
              <w:bottom w:w="0" w:type="dxa"/>
              <w:right w:w="108" w:type="dxa"/>
            </w:tcMar>
          </w:tcPr>
          <w:p w14:paraId="416FD075" w14:textId="5CFD2A2D" w:rsidR="00D256B5" w:rsidRPr="00FE1B76" w:rsidRDefault="00D256B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Odwołanie od oceny</w:t>
            </w:r>
            <w:r w:rsidR="00A007E5" w:rsidRPr="00FE1B76">
              <w:rPr>
                <w:rFonts w:asciiTheme="minorHAnsi" w:eastAsia="Times New Roman" w:hAnsiTheme="minorHAnsi" w:cstheme="minorHAnsi"/>
                <w:shd w:val="clear" w:color="auto" w:fill="FFFFFF"/>
              </w:rPr>
              <w:t xml:space="preserve"> okresowej …………………</w:t>
            </w:r>
            <w:r w:rsidR="00FE1B76" w:rsidRPr="00FE1B76">
              <w:rPr>
                <w:rFonts w:asciiTheme="minorHAnsi" w:eastAsia="Times New Roman" w:hAnsiTheme="minorHAnsi" w:cstheme="minorHAnsi"/>
                <w:shd w:val="clear" w:color="auto" w:fill="FFFFFF"/>
              </w:rPr>
              <w:t>…………….</w:t>
            </w:r>
            <w:r w:rsidR="00A007E5" w:rsidRPr="00FE1B76">
              <w:rPr>
                <w:rFonts w:asciiTheme="minorHAnsi" w:eastAsia="Times New Roman" w:hAnsiTheme="minorHAnsi" w:cstheme="minorHAnsi"/>
                <w:shd w:val="clear" w:color="auto" w:fill="FFFFFF"/>
              </w:rPr>
              <w:t>……………...Str.</w:t>
            </w:r>
            <w:r w:rsidR="00FE1B76" w:rsidRPr="00FE1B76">
              <w:rPr>
                <w:rFonts w:asciiTheme="minorHAnsi" w:eastAsia="Times New Roman" w:hAnsiTheme="minorHAnsi" w:cstheme="minorHAnsi"/>
                <w:shd w:val="clear" w:color="auto" w:fill="FFFFFF"/>
              </w:rPr>
              <w:t xml:space="preserve"> 73</w:t>
            </w:r>
          </w:p>
        </w:tc>
      </w:tr>
      <w:tr w:rsidR="00FE1B76" w:rsidRPr="00FE1B76" w14:paraId="793DF34C" w14:textId="77777777">
        <w:trPr>
          <w:trHeight w:val="1"/>
        </w:trPr>
        <w:tc>
          <w:tcPr>
            <w:tcW w:w="2331" w:type="dxa"/>
            <w:gridSpan w:val="2"/>
            <w:shd w:val="clear" w:color="auto" w:fill="FFFFFF"/>
            <w:tcMar>
              <w:top w:w="0" w:type="dxa"/>
              <w:left w:w="108" w:type="dxa"/>
              <w:bottom w:w="0" w:type="dxa"/>
              <w:right w:w="108" w:type="dxa"/>
            </w:tcMar>
          </w:tcPr>
          <w:p w14:paraId="169699CC" w14:textId="77777777" w:rsidR="00D256B5" w:rsidRPr="00FE1B76" w:rsidRDefault="00A007E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Załącznik Nr 22</w:t>
            </w:r>
          </w:p>
        </w:tc>
        <w:tc>
          <w:tcPr>
            <w:tcW w:w="6991" w:type="dxa"/>
            <w:gridSpan w:val="2"/>
            <w:shd w:val="clear" w:color="auto" w:fill="FFFFFF"/>
            <w:tcMar>
              <w:top w:w="0" w:type="dxa"/>
              <w:left w:w="108" w:type="dxa"/>
              <w:bottom w:w="0" w:type="dxa"/>
              <w:right w:w="108" w:type="dxa"/>
            </w:tcMar>
          </w:tcPr>
          <w:p w14:paraId="2A96E0E1" w14:textId="36CF14AD" w:rsidR="00D256B5" w:rsidRPr="00FE1B76" w:rsidRDefault="00D256B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Informacja dotycząca wyznaczenia terminu następnej oceny okresowej …………………………………………………</w:t>
            </w:r>
            <w:r w:rsidR="00FE1B76" w:rsidRPr="00FE1B76">
              <w:rPr>
                <w:rFonts w:asciiTheme="minorHAnsi" w:eastAsia="Times New Roman" w:hAnsiTheme="minorHAnsi" w:cstheme="minorHAnsi"/>
                <w:shd w:val="clear" w:color="auto" w:fill="FFFFFF"/>
              </w:rPr>
              <w:t>………………………</w:t>
            </w:r>
            <w:r w:rsidRPr="00FE1B76">
              <w:rPr>
                <w:rFonts w:asciiTheme="minorHAnsi" w:eastAsia="Times New Roman" w:hAnsiTheme="minorHAnsi" w:cstheme="minorHAnsi"/>
                <w:shd w:val="clear" w:color="auto" w:fill="FFFFFF"/>
              </w:rPr>
              <w:t>……..S</w:t>
            </w:r>
            <w:r w:rsidR="00A007E5" w:rsidRPr="00FE1B76">
              <w:rPr>
                <w:rFonts w:asciiTheme="minorHAnsi" w:eastAsia="Times New Roman" w:hAnsiTheme="minorHAnsi" w:cstheme="minorHAnsi"/>
                <w:shd w:val="clear" w:color="auto" w:fill="FFFFFF"/>
              </w:rPr>
              <w:t>tr.</w:t>
            </w:r>
            <w:r w:rsidR="00FE1B76" w:rsidRPr="00FE1B76">
              <w:rPr>
                <w:rFonts w:asciiTheme="minorHAnsi" w:eastAsia="Times New Roman" w:hAnsiTheme="minorHAnsi" w:cstheme="minorHAnsi"/>
                <w:shd w:val="clear" w:color="auto" w:fill="FFFFFF"/>
              </w:rPr>
              <w:t xml:space="preserve"> 74</w:t>
            </w:r>
          </w:p>
        </w:tc>
      </w:tr>
      <w:tr w:rsidR="00FE1B76" w:rsidRPr="00FE1B76" w14:paraId="71F8A806" w14:textId="77777777">
        <w:trPr>
          <w:trHeight w:val="1"/>
        </w:trPr>
        <w:tc>
          <w:tcPr>
            <w:tcW w:w="2331" w:type="dxa"/>
            <w:gridSpan w:val="2"/>
            <w:shd w:val="clear" w:color="auto" w:fill="FFFFFF"/>
            <w:tcMar>
              <w:top w:w="0" w:type="dxa"/>
              <w:left w:w="108" w:type="dxa"/>
              <w:bottom w:w="0" w:type="dxa"/>
              <w:right w:w="108" w:type="dxa"/>
            </w:tcMar>
          </w:tcPr>
          <w:p w14:paraId="58ABA976" w14:textId="77777777" w:rsidR="00D256B5" w:rsidRPr="00FE1B76" w:rsidRDefault="00D256B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Załącznik Nr 23</w:t>
            </w:r>
          </w:p>
        </w:tc>
        <w:tc>
          <w:tcPr>
            <w:tcW w:w="6991" w:type="dxa"/>
            <w:gridSpan w:val="2"/>
            <w:shd w:val="clear" w:color="auto" w:fill="FFFFFF"/>
            <w:tcMar>
              <w:top w:w="0" w:type="dxa"/>
              <w:left w:w="108" w:type="dxa"/>
              <w:bottom w:w="0" w:type="dxa"/>
              <w:right w:w="108" w:type="dxa"/>
            </w:tcMar>
          </w:tcPr>
          <w:p w14:paraId="4C9101A3" w14:textId="45E191D7" w:rsidR="00D256B5" w:rsidRPr="00FE1B76" w:rsidRDefault="00D256B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Charakterystyka stanowis</w:t>
            </w:r>
            <w:r w:rsidR="00A007E5" w:rsidRPr="00FE1B76">
              <w:rPr>
                <w:rFonts w:asciiTheme="minorHAnsi" w:eastAsia="Times New Roman" w:hAnsiTheme="minorHAnsi" w:cstheme="minorHAnsi"/>
                <w:shd w:val="clear" w:color="auto" w:fill="FFFFFF"/>
              </w:rPr>
              <w:t>ka pracy.………………………</w:t>
            </w:r>
            <w:r w:rsidR="00FE1B76" w:rsidRPr="00FE1B76">
              <w:rPr>
                <w:rFonts w:asciiTheme="minorHAnsi" w:eastAsia="Times New Roman" w:hAnsiTheme="minorHAnsi" w:cstheme="minorHAnsi"/>
                <w:shd w:val="clear" w:color="auto" w:fill="FFFFFF"/>
              </w:rPr>
              <w:t>………….</w:t>
            </w:r>
            <w:r w:rsidR="00A007E5" w:rsidRPr="00FE1B76">
              <w:rPr>
                <w:rFonts w:asciiTheme="minorHAnsi" w:eastAsia="Times New Roman" w:hAnsiTheme="minorHAnsi" w:cstheme="minorHAnsi"/>
                <w:shd w:val="clear" w:color="auto" w:fill="FFFFFF"/>
              </w:rPr>
              <w:t>......….Str.</w:t>
            </w:r>
            <w:r w:rsidR="00FE1B76" w:rsidRPr="00FE1B76">
              <w:rPr>
                <w:rFonts w:asciiTheme="minorHAnsi" w:eastAsia="Times New Roman" w:hAnsiTheme="minorHAnsi" w:cstheme="minorHAnsi"/>
                <w:shd w:val="clear" w:color="auto" w:fill="FFFFFF"/>
              </w:rPr>
              <w:t xml:space="preserve"> 75</w:t>
            </w:r>
          </w:p>
        </w:tc>
      </w:tr>
      <w:tr w:rsidR="00FE1B76" w:rsidRPr="00FE1B76" w14:paraId="5E8CDA90" w14:textId="77777777">
        <w:trPr>
          <w:trHeight w:val="1"/>
        </w:trPr>
        <w:tc>
          <w:tcPr>
            <w:tcW w:w="2331" w:type="dxa"/>
            <w:gridSpan w:val="2"/>
            <w:shd w:val="clear" w:color="auto" w:fill="FFFFFF"/>
            <w:tcMar>
              <w:top w:w="0" w:type="dxa"/>
              <w:left w:w="108" w:type="dxa"/>
              <w:bottom w:w="0" w:type="dxa"/>
              <w:right w:w="108" w:type="dxa"/>
            </w:tcMar>
          </w:tcPr>
          <w:p w14:paraId="6B52D7E7" w14:textId="77777777" w:rsidR="00D256B5" w:rsidRPr="00FE1B76" w:rsidRDefault="00D256B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Załącznik Nr 24</w:t>
            </w:r>
          </w:p>
        </w:tc>
        <w:tc>
          <w:tcPr>
            <w:tcW w:w="6991" w:type="dxa"/>
            <w:gridSpan w:val="2"/>
            <w:shd w:val="clear" w:color="auto" w:fill="FFFFFF"/>
            <w:tcMar>
              <w:top w:w="0" w:type="dxa"/>
              <w:left w:w="108" w:type="dxa"/>
              <w:bottom w:w="0" w:type="dxa"/>
              <w:right w:w="108" w:type="dxa"/>
            </w:tcMar>
          </w:tcPr>
          <w:p w14:paraId="64319E25" w14:textId="7DF22779" w:rsidR="00D256B5" w:rsidRPr="00FE1B76" w:rsidRDefault="00D256B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Procedura tworzenia charakterystyk st</w:t>
            </w:r>
            <w:r w:rsidR="00A007E5" w:rsidRPr="00FE1B76">
              <w:rPr>
                <w:rFonts w:asciiTheme="minorHAnsi" w:eastAsia="Times New Roman" w:hAnsiTheme="minorHAnsi" w:cstheme="minorHAnsi"/>
                <w:shd w:val="clear" w:color="auto" w:fill="FFFFFF"/>
              </w:rPr>
              <w:t>anowisk pracy …......</w:t>
            </w:r>
            <w:r w:rsidR="00FE1B76" w:rsidRPr="00FE1B76">
              <w:rPr>
                <w:rFonts w:asciiTheme="minorHAnsi" w:eastAsia="Times New Roman" w:hAnsiTheme="minorHAnsi" w:cstheme="minorHAnsi"/>
                <w:shd w:val="clear" w:color="auto" w:fill="FFFFFF"/>
              </w:rPr>
              <w:t>.</w:t>
            </w:r>
            <w:r w:rsidR="00A007E5" w:rsidRPr="00FE1B76">
              <w:rPr>
                <w:rFonts w:asciiTheme="minorHAnsi" w:eastAsia="Times New Roman" w:hAnsiTheme="minorHAnsi" w:cstheme="minorHAnsi"/>
                <w:shd w:val="clear" w:color="auto" w:fill="FFFFFF"/>
              </w:rPr>
              <w:t>.…...Str.</w:t>
            </w:r>
            <w:r w:rsidR="00FE1B76" w:rsidRPr="00FE1B76">
              <w:rPr>
                <w:rFonts w:asciiTheme="minorHAnsi" w:eastAsia="Times New Roman" w:hAnsiTheme="minorHAnsi" w:cstheme="minorHAnsi"/>
                <w:shd w:val="clear" w:color="auto" w:fill="FFFFFF"/>
              </w:rPr>
              <w:t xml:space="preserve"> 76</w:t>
            </w:r>
          </w:p>
        </w:tc>
      </w:tr>
      <w:tr w:rsidR="00FE1B76" w:rsidRPr="00FE1B76" w14:paraId="55B1C287" w14:textId="77777777">
        <w:trPr>
          <w:trHeight w:val="1"/>
        </w:trPr>
        <w:tc>
          <w:tcPr>
            <w:tcW w:w="2331" w:type="dxa"/>
            <w:gridSpan w:val="2"/>
            <w:shd w:val="clear" w:color="auto" w:fill="FFFFFF"/>
            <w:tcMar>
              <w:top w:w="0" w:type="dxa"/>
              <w:left w:w="108" w:type="dxa"/>
              <w:bottom w:w="0" w:type="dxa"/>
              <w:right w:w="108" w:type="dxa"/>
            </w:tcMar>
          </w:tcPr>
          <w:p w14:paraId="344F40E6" w14:textId="4E59BE1A" w:rsidR="00D256B5" w:rsidRPr="00FE1B76" w:rsidRDefault="00F46C3B"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Załącznik Nr 2</w:t>
            </w:r>
            <w:r w:rsidR="00FE1B76" w:rsidRPr="00FE1B76">
              <w:rPr>
                <w:rFonts w:asciiTheme="minorHAnsi" w:eastAsia="Times New Roman" w:hAnsiTheme="minorHAnsi" w:cstheme="minorHAnsi"/>
                <w:shd w:val="clear" w:color="auto" w:fill="FFFFFF"/>
              </w:rPr>
              <w:t>5</w:t>
            </w:r>
          </w:p>
        </w:tc>
        <w:tc>
          <w:tcPr>
            <w:tcW w:w="6991" w:type="dxa"/>
            <w:gridSpan w:val="2"/>
            <w:shd w:val="clear" w:color="auto" w:fill="FFFFFF"/>
            <w:tcMar>
              <w:top w:w="0" w:type="dxa"/>
              <w:left w:w="108" w:type="dxa"/>
              <w:bottom w:w="0" w:type="dxa"/>
              <w:right w:w="108" w:type="dxa"/>
            </w:tcMar>
          </w:tcPr>
          <w:p w14:paraId="5F7990B8" w14:textId="49622856" w:rsidR="00D256B5" w:rsidRPr="00FE1B76" w:rsidRDefault="00D256B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Wniosek o urlop na żąd</w:t>
            </w:r>
            <w:r w:rsidR="00F46C3B" w:rsidRPr="00FE1B76">
              <w:rPr>
                <w:rFonts w:asciiTheme="minorHAnsi" w:eastAsia="Times New Roman" w:hAnsiTheme="minorHAnsi" w:cstheme="minorHAnsi"/>
                <w:shd w:val="clear" w:color="auto" w:fill="FFFFFF"/>
              </w:rPr>
              <w:t>anie …….........……………………</w:t>
            </w:r>
            <w:r w:rsidR="00FE1B76" w:rsidRPr="00FE1B76">
              <w:rPr>
                <w:rFonts w:asciiTheme="minorHAnsi" w:eastAsia="Times New Roman" w:hAnsiTheme="minorHAnsi" w:cstheme="minorHAnsi"/>
                <w:shd w:val="clear" w:color="auto" w:fill="FFFFFF"/>
              </w:rPr>
              <w:t>…………….</w:t>
            </w:r>
            <w:r w:rsidR="00F46C3B" w:rsidRPr="00FE1B76">
              <w:rPr>
                <w:rFonts w:asciiTheme="minorHAnsi" w:eastAsia="Times New Roman" w:hAnsiTheme="minorHAnsi" w:cstheme="minorHAnsi"/>
                <w:shd w:val="clear" w:color="auto" w:fill="FFFFFF"/>
              </w:rPr>
              <w:t>…</w:t>
            </w:r>
            <w:r w:rsidR="00FE1B76" w:rsidRPr="00FE1B76">
              <w:rPr>
                <w:rFonts w:asciiTheme="minorHAnsi" w:eastAsia="Times New Roman" w:hAnsiTheme="minorHAnsi" w:cstheme="minorHAnsi"/>
                <w:shd w:val="clear" w:color="auto" w:fill="FFFFFF"/>
              </w:rPr>
              <w:t>..</w:t>
            </w:r>
            <w:r w:rsidR="00F46C3B" w:rsidRPr="00FE1B76">
              <w:rPr>
                <w:rFonts w:asciiTheme="minorHAnsi" w:eastAsia="Times New Roman" w:hAnsiTheme="minorHAnsi" w:cstheme="minorHAnsi"/>
                <w:shd w:val="clear" w:color="auto" w:fill="FFFFFF"/>
              </w:rPr>
              <w:t>Str.</w:t>
            </w:r>
            <w:r w:rsidR="00FE1B76" w:rsidRPr="00FE1B76">
              <w:rPr>
                <w:rFonts w:asciiTheme="minorHAnsi" w:eastAsia="Times New Roman" w:hAnsiTheme="minorHAnsi" w:cstheme="minorHAnsi"/>
                <w:shd w:val="clear" w:color="auto" w:fill="FFFFFF"/>
              </w:rPr>
              <w:t xml:space="preserve"> 77</w:t>
            </w:r>
          </w:p>
        </w:tc>
      </w:tr>
      <w:tr w:rsidR="00FE1B76" w:rsidRPr="00FE1B76" w14:paraId="178C12D6" w14:textId="77777777">
        <w:trPr>
          <w:trHeight w:val="1"/>
        </w:trPr>
        <w:tc>
          <w:tcPr>
            <w:tcW w:w="2331" w:type="dxa"/>
            <w:gridSpan w:val="2"/>
            <w:shd w:val="clear" w:color="auto" w:fill="FFFFFF"/>
            <w:tcMar>
              <w:top w:w="0" w:type="dxa"/>
              <w:left w:w="108" w:type="dxa"/>
              <w:bottom w:w="0" w:type="dxa"/>
              <w:right w:w="108" w:type="dxa"/>
            </w:tcMar>
          </w:tcPr>
          <w:p w14:paraId="1F808D29" w14:textId="36164583" w:rsidR="00D256B5" w:rsidRPr="00FE1B76" w:rsidRDefault="00F46C3B"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Załącznik Nr 2</w:t>
            </w:r>
            <w:r w:rsidR="00FE1B76" w:rsidRPr="00FE1B76">
              <w:rPr>
                <w:rFonts w:asciiTheme="minorHAnsi" w:eastAsia="Times New Roman" w:hAnsiTheme="minorHAnsi" w:cstheme="minorHAnsi"/>
                <w:shd w:val="clear" w:color="auto" w:fill="FFFFFF"/>
              </w:rPr>
              <w:t>6</w:t>
            </w:r>
          </w:p>
        </w:tc>
        <w:tc>
          <w:tcPr>
            <w:tcW w:w="6991" w:type="dxa"/>
            <w:gridSpan w:val="2"/>
            <w:shd w:val="clear" w:color="auto" w:fill="FFFFFF"/>
            <w:tcMar>
              <w:top w:w="0" w:type="dxa"/>
              <w:left w:w="108" w:type="dxa"/>
              <w:bottom w:w="0" w:type="dxa"/>
              <w:right w:w="108" w:type="dxa"/>
            </w:tcMar>
          </w:tcPr>
          <w:p w14:paraId="21B428C0" w14:textId="593C2AB5" w:rsidR="00D256B5" w:rsidRPr="00FE1B76" w:rsidRDefault="00D256B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Rejestr delegacji służbowyc</w:t>
            </w:r>
            <w:r w:rsidR="00F46C3B" w:rsidRPr="00FE1B76">
              <w:rPr>
                <w:rFonts w:asciiTheme="minorHAnsi" w:eastAsia="Times New Roman" w:hAnsiTheme="minorHAnsi" w:cstheme="minorHAnsi"/>
                <w:shd w:val="clear" w:color="auto" w:fill="FFFFFF"/>
              </w:rPr>
              <w:t>h ……………………........……</w:t>
            </w:r>
            <w:r w:rsidR="00FE1B76" w:rsidRPr="00FE1B76">
              <w:rPr>
                <w:rFonts w:asciiTheme="minorHAnsi" w:eastAsia="Times New Roman" w:hAnsiTheme="minorHAnsi" w:cstheme="minorHAnsi"/>
                <w:shd w:val="clear" w:color="auto" w:fill="FFFFFF"/>
              </w:rPr>
              <w:t>………….</w:t>
            </w:r>
            <w:r w:rsidR="00F46C3B" w:rsidRPr="00FE1B76">
              <w:rPr>
                <w:rFonts w:asciiTheme="minorHAnsi" w:eastAsia="Times New Roman" w:hAnsiTheme="minorHAnsi" w:cstheme="minorHAnsi"/>
                <w:shd w:val="clear" w:color="auto" w:fill="FFFFFF"/>
              </w:rPr>
              <w:t>.......Str.</w:t>
            </w:r>
            <w:r w:rsidR="00FE1B76" w:rsidRPr="00FE1B76">
              <w:rPr>
                <w:rFonts w:asciiTheme="minorHAnsi" w:eastAsia="Times New Roman" w:hAnsiTheme="minorHAnsi" w:cstheme="minorHAnsi"/>
                <w:shd w:val="clear" w:color="auto" w:fill="FFFFFF"/>
              </w:rPr>
              <w:t xml:space="preserve"> 78</w:t>
            </w:r>
          </w:p>
        </w:tc>
      </w:tr>
      <w:tr w:rsidR="00FE1B76" w:rsidRPr="00FE1B76" w14:paraId="6EBA3161" w14:textId="77777777">
        <w:trPr>
          <w:trHeight w:val="1"/>
        </w:trPr>
        <w:tc>
          <w:tcPr>
            <w:tcW w:w="2331" w:type="dxa"/>
            <w:gridSpan w:val="2"/>
            <w:shd w:val="clear" w:color="auto" w:fill="FFFFFF"/>
            <w:tcMar>
              <w:top w:w="0" w:type="dxa"/>
              <w:left w:w="108" w:type="dxa"/>
              <w:bottom w:w="0" w:type="dxa"/>
              <w:right w:w="108" w:type="dxa"/>
            </w:tcMar>
          </w:tcPr>
          <w:p w14:paraId="73BB6159" w14:textId="35958422" w:rsidR="00D256B5" w:rsidRPr="00FE1B76" w:rsidRDefault="00F46C3B"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 xml:space="preserve">Załącznik Nr </w:t>
            </w:r>
            <w:r w:rsidR="00FE1B76" w:rsidRPr="00FE1B76">
              <w:rPr>
                <w:rFonts w:asciiTheme="minorHAnsi" w:eastAsia="Times New Roman" w:hAnsiTheme="minorHAnsi" w:cstheme="minorHAnsi"/>
                <w:shd w:val="clear" w:color="auto" w:fill="FFFFFF"/>
              </w:rPr>
              <w:t>27</w:t>
            </w:r>
          </w:p>
        </w:tc>
        <w:tc>
          <w:tcPr>
            <w:tcW w:w="6991" w:type="dxa"/>
            <w:gridSpan w:val="2"/>
            <w:shd w:val="clear" w:color="auto" w:fill="FFFFFF"/>
            <w:tcMar>
              <w:top w:w="0" w:type="dxa"/>
              <w:left w:w="108" w:type="dxa"/>
              <w:bottom w:w="0" w:type="dxa"/>
              <w:right w:w="108" w:type="dxa"/>
            </w:tcMar>
          </w:tcPr>
          <w:p w14:paraId="769289B7" w14:textId="79CAA89A" w:rsidR="00D256B5" w:rsidRPr="00FE1B76" w:rsidRDefault="00D256B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Rejestr pracy w godzinach n</w:t>
            </w:r>
            <w:r w:rsidR="00F46C3B" w:rsidRPr="00FE1B76">
              <w:rPr>
                <w:rFonts w:asciiTheme="minorHAnsi" w:eastAsia="Times New Roman" w:hAnsiTheme="minorHAnsi" w:cstheme="minorHAnsi"/>
                <w:shd w:val="clear" w:color="auto" w:fill="FFFFFF"/>
              </w:rPr>
              <w:t>adliczbowych…</w:t>
            </w:r>
            <w:r w:rsidR="00FE1B76" w:rsidRPr="00FE1B76">
              <w:rPr>
                <w:rFonts w:asciiTheme="minorHAnsi" w:eastAsia="Times New Roman" w:hAnsiTheme="minorHAnsi" w:cstheme="minorHAnsi"/>
                <w:shd w:val="clear" w:color="auto" w:fill="FFFFFF"/>
              </w:rPr>
              <w:t>………</w:t>
            </w:r>
            <w:r w:rsidR="00F46C3B" w:rsidRPr="00FE1B76">
              <w:rPr>
                <w:rFonts w:asciiTheme="minorHAnsi" w:eastAsia="Times New Roman" w:hAnsiTheme="minorHAnsi" w:cstheme="minorHAnsi"/>
                <w:shd w:val="clear" w:color="auto" w:fill="FFFFFF"/>
              </w:rPr>
              <w:t>……………......….Str.</w:t>
            </w:r>
            <w:r w:rsidR="00FE1B76" w:rsidRPr="00FE1B76">
              <w:rPr>
                <w:rFonts w:asciiTheme="minorHAnsi" w:eastAsia="Times New Roman" w:hAnsiTheme="minorHAnsi" w:cstheme="minorHAnsi"/>
                <w:shd w:val="clear" w:color="auto" w:fill="FFFFFF"/>
              </w:rPr>
              <w:t xml:space="preserve"> 79</w:t>
            </w:r>
          </w:p>
        </w:tc>
      </w:tr>
      <w:tr w:rsidR="00FE1B76" w:rsidRPr="00FE1B76" w14:paraId="7EF5F50A" w14:textId="77777777">
        <w:trPr>
          <w:trHeight w:val="1"/>
        </w:trPr>
        <w:tc>
          <w:tcPr>
            <w:tcW w:w="2331" w:type="dxa"/>
            <w:gridSpan w:val="2"/>
            <w:shd w:val="clear" w:color="auto" w:fill="FFFFFF"/>
            <w:tcMar>
              <w:top w:w="0" w:type="dxa"/>
              <w:left w:w="108" w:type="dxa"/>
              <w:bottom w:w="0" w:type="dxa"/>
              <w:right w:w="108" w:type="dxa"/>
            </w:tcMar>
          </w:tcPr>
          <w:p w14:paraId="780558D6" w14:textId="51E926CB" w:rsidR="00D256B5" w:rsidRPr="00FE1B76" w:rsidRDefault="00F46C3B"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 xml:space="preserve">Załącznik Nr </w:t>
            </w:r>
            <w:r w:rsidR="00FE1B76" w:rsidRPr="00FE1B76">
              <w:rPr>
                <w:rFonts w:asciiTheme="minorHAnsi" w:eastAsia="Times New Roman" w:hAnsiTheme="minorHAnsi" w:cstheme="minorHAnsi"/>
                <w:shd w:val="clear" w:color="auto" w:fill="FFFFFF"/>
              </w:rPr>
              <w:t>28</w:t>
            </w:r>
          </w:p>
        </w:tc>
        <w:tc>
          <w:tcPr>
            <w:tcW w:w="6991" w:type="dxa"/>
            <w:gridSpan w:val="2"/>
            <w:shd w:val="clear" w:color="auto" w:fill="FFFFFF"/>
            <w:tcMar>
              <w:top w:w="0" w:type="dxa"/>
              <w:left w:w="108" w:type="dxa"/>
              <w:bottom w:w="0" w:type="dxa"/>
              <w:right w:w="108" w:type="dxa"/>
            </w:tcMar>
          </w:tcPr>
          <w:p w14:paraId="002DFAAA" w14:textId="4294D675" w:rsidR="00D256B5" w:rsidRPr="00FE1B76" w:rsidRDefault="00D256B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Wniosek o wyrażenie zgody wykonania pracy w godzinach nadliczb</w:t>
            </w:r>
            <w:r w:rsidR="00F46C3B" w:rsidRPr="00FE1B76">
              <w:rPr>
                <w:rFonts w:asciiTheme="minorHAnsi" w:eastAsia="Times New Roman" w:hAnsiTheme="minorHAnsi" w:cstheme="minorHAnsi"/>
                <w:shd w:val="clear" w:color="auto" w:fill="FFFFFF"/>
              </w:rPr>
              <w:t>owych………</w:t>
            </w:r>
            <w:r w:rsidR="00FE1B76" w:rsidRPr="00FE1B76">
              <w:rPr>
                <w:rFonts w:asciiTheme="minorHAnsi" w:eastAsia="Times New Roman" w:hAnsiTheme="minorHAnsi" w:cstheme="minorHAnsi"/>
                <w:shd w:val="clear" w:color="auto" w:fill="FFFFFF"/>
              </w:rPr>
              <w:t>…………………….</w:t>
            </w:r>
            <w:r w:rsidR="00F46C3B" w:rsidRPr="00FE1B76">
              <w:rPr>
                <w:rFonts w:asciiTheme="minorHAnsi" w:eastAsia="Times New Roman" w:hAnsiTheme="minorHAnsi" w:cstheme="minorHAnsi"/>
                <w:shd w:val="clear" w:color="auto" w:fill="FFFFFF"/>
              </w:rPr>
              <w:t>…………………………………………..Str.</w:t>
            </w:r>
            <w:r w:rsidR="00FE1B76" w:rsidRPr="00FE1B76">
              <w:rPr>
                <w:rFonts w:asciiTheme="minorHAnsi" w:eastAsia="Times New Roman" w:hAnsiTheme="minorHAnsi" w:cstheme="minorHAnsi"/>
                <w:shd w:val="clear" w:color="auto" w:fill="FFFFFF"/>
              </w:rPr>
              <w:t xml:space="preserve"> 80</w:t>
            </w:r>
          </w:p>
        </w:tc>
      </w:tr>
      <w:tr w:rsidR="00FE1B76" w:rsidRPr="00FE1B76" w14:paraId="7073635D" w14:textId="77777777">
        <w:trPr>
          <w:trHeight w:val="1"/>
        </w:trPr>
        <w:tc>
          <w:tcPr>
            <w:tcW w:w="2331" w:type="dxa"/>
            <w:gridSpan w:val="2"/>
            <w:shd w:val="clear" w:color="auto" w:fill="FFFFFF"/>
            <w:tcMar>
              <w:top w:w="0" w:type="dxa"/>
              <w:left w:w="108" w:type="dxa"/>
              <w:bottom w:w="0" w:type="dxa"/>
              <w:right w:w="108" w:type="dxa"/>
            </w:tcMar>
          </w:tcPr>
          <w:p w14:paraId="3CC6840F" w14:textId="5CBF9796" w:rsidR="00D256B5" w:rsidRPr="00FE1B76" w:rsidRDefault="00F46C3B"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 xml:space="preserve">Załącznik Nr </w:t>
            </w:r>
            <w:r w:rsidR="00FE1B76" w:rsidRPr="00FE1B76">
              <w:rPr>
                <w:rFonts w:asciiTheme="minorHAnsi" w:eastAsia="Times New Roman" w:hAnsiTheme="minorHAnsi" w:cstheme="minorHAnsi"/>
                <w:shd w:val="clear" w:color="auto" w:fill="FFFFFF"/>
              </w:rPr>
              <w:t>29</w:t>
            </w:r>
          </w:p>
        </w:tc>
        <w:tc>
          <w:tcPr>
            <w:tcW w:w="6991" w:type="dxa"/>
            <w:gridSpan w:val="2"/>
            <w:shd w:val="clear" w:color="auto" w:fill="FFFFFF"/>
            <w:tcMar>
              <w:top w:w="0" w:type="dxa"/>
              <w:left w:w="108" w:type="dxa"/>
              <w:bottom w:w="0" w:type="dxa"/>
              <w:right w:w="108" w:type="dxa"/>
            </w:tcMar>
          </w:tcPr>
          <w:p w14:paraId="26C50C3E" w14:textId="46E084AD" w:rsidR="00D256B5" w:rsidRPr="00FE1B76" w:rsidRDefault="00D256B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 xml:space="preserve">Wniosek o udzielenie czasu wolnego w zamian za czas </w:t>
            </w:r>
            <w:r w:rsidR="00FE1B76" w:rsidRPr="00FE1B76">
              <w:rPr>
                <w:rFonts w:asciiTheme="minorHAnsi" w:eastAsia="Times New Roman" w:hAnsiTheme="minorHAnsi" w:cstheme="minorHAnsi"/>
                <w:shd w:val="clear" w:color="auto" w:fill="FFFFFF"/>
              </w:rPr>
              <w:br/>
            </w:r>
            <w:r w:rsidRPr="00FE1B76">
              <w:rPr>
                <w:rFonts w:asciiTheme="minorHAnsi" w:eastAsia="Times New Roman" w:hAnsiTheme="minorHAnsi" w:cstheme="minorHAnsi"/>
                <w:shd w:val="clear" w:color="auto" w:fill="FFFFFF"/>
              </w:rPr>
              <w:t>przepracowany w godzi</w:t>
            </w:r>
            <w:r w:rsidR="00F46C3B" w:rsidRPr="00FE1B76">
              <w:rPr>
                <w:rFonts w:asciiTheme="minorHAnsi" w:eastAsia="Times New Roman" w:hAnsiTheme="minorHAnsi" w:cstheme="minorHAnsi"/>
                <w:shd w:val="clear" w:color="auto" w:fill="FFFFFF"/>
              </w:rPr>
              <w:t>nach nadliczbowych…………………</w:t>
            </w:r>
            <w:r w:rsidR="00FE1B76" w:rsidRPr="00FE1B76">
              <w:rPr>
                <w:rFonts w:asciiTheme="minorHAnsi" w:eastAsia="Times New Roman" w:hAnsiTheme="minorHAnsi" w:cstheme="minorHAnsi"/>
                <w:shd w:val="clear" w:color="auto" w:fill="FFFFFF"/>
              </w:rPr>
              <w:t>……….</w:t>
            </w:r>
            <w:r w:rsidR="00F46C3B" w:rsidRPr="00FE1B76">
              <w:rPr>
                <w:rFonts w:asciiTheme="minorHAnsi" w:eastAsia="Times New Roman" w:hAnsiTheme="minorHAnsi" w:cstheme="minorHAnsi"/>
                <w:shd w:val="clear" w:color="auto" w:fill="FFFFFF"/>
              </w:rPr>
              <w:t>…Str.</w:t>
            </w:r>
            <w:r w:rsidR="00FE1B76" w:rsidRPr="00FE1B76">
              <w:rPr>
                <w:rFonts w:asciiTheme="minorHAnsi" w:eastAsia="Times New Roman" w:hAnsiTheme="minorHAnsi" w:cstheme="minorHAnsi"/>
                <w:shd w:val="clear" w:color="auto" w:fill="FFFFFF"/>
              </w:rPr>
              <w:t xml:space="preserve"> 81</w:t>
            </w:r>
          </w:p>
        </w:tc>
      </w:tr>
      <w:tr w:rsidR="00FE1B76" w:rsidRPr="00FE1B76" w14:paraId="710406D0" w14:textId="77777777">
        <w:trPr>
          <w:trHeight w:val="1"/>
        </w:trPr>
        <w:tc>
          <w:tcPr>
            <w:tcW w:w="2331" w:type="dxa"/>
            <w:gridSpan w:val="2"/>
            <w:shd w:val="clear" w:color="auto" w:fill="FFFFFF"/>
            <w:tcMar>
              <w:top w:w="0" w:type="dxa"/>
              <w:left w:w="108" w:type="dxa"/>
              <w:bottom w:w="0" w:type="dxa"/>
              <w:right w:w="108" w:type="dxa"/>
            </w:tcMar>
          </w:tcPr>
          <w:p w14:paraId="15B7D382" w14:textId="1E1A7B14" w:rsidR="00D256B5" w:rsidRPr="00FE1B76" w:rsidRDefault="00223D66"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Załącznik Nr 3</w:t>
            </w:r>
            <w:r w:rsidR="00FE1B76" w:rsidRPr="00FE1B76">
              <w:rPr>
                <w:rFonts w:asciiTheme="minorHAnsi" w:eastAsia="Times New Roman" w:hAnsiTheme="minorHAnsi" w:cstheme="minorHAnsi"/>
                <w:shd w:val="clear" w:color="auto" w:fill="FFFFFF"/>
              </w:rPr>
              <w:t>0</w:t>
            </w:r>
          </w:p>
        </w:tc>
        <w:tc>
          <w:tcPr>
            <w:tcW w:w="6991" w:type="dxa"/>
            <w:gridSpan w:val="2"/>
            <w:shd w:val="clear" w:color="auto" w:fill="FFFFFF"/>
            <w:tcMar>
              <w:top w:w="0" w:type="dxa"/>
              <w:left w:w="108" w:type="dxa"/>
              <w:bottom w:w="0" w:type="dxa"/>
              <w:right w:w="108" w:type="dxa"/>
            </w:tcMar>
          </w:tcPr>
          <w:p w14:paraId="4839EB48" w14:textId="071C21ED" w:rsidR="00D256B5" w:rsidRPr="00FE1B76" w:rsidRDefault="00D256B5" w:rsidP="00D46501">
            <w:pPr>
              <w:pStyle w:val="Standard"/>
              <w:spacing w:line="240" w:lineRule="exact"/>
              <w:rPr>
                <w:rFonts w:asciiTheme="minorHAnsi" w:eastAsia="Times New Roman" w:hAnsiTheme="minorHAnsi" w:cstheme="minorHAnsi"/>
                <w:shd w:val="clear" w:color="auto" w:fill="FFFFFF"/>
              </w:rPr>
            </w:pPr>
            <w:r w:rsidRPr="00FE1B76">
              <w:rPr>
                <w:rFonts w:asciiTheme="minorHAnsi" w:eastAsia="Times New Roman" w:hAnsiTheme="minorHAnsi" w:cstheme="minorHAnsi"/>
                <w:shd w:val="clear" w:color="auto" w:fill="FFFFFF"/>
              </w:rPr>
              <w:t>Ewidencja czasu pracy w godz</w:t>
            </w:r>
            <w:r w:rsidR="00223D66" w:rsidRPr="00FE1B76">
              <w:rPr>
                <w:rFonts w:asciiTheme="minorHAnsi" w:eastAsia="Times New Roman" w:hAnsiTheme="minorHAnsi" w:cstheme="minorHAnsi"/>
                <w:shd w:val="clear" w:color="auto" w:fill="FFFFFF"/>
              </w:rPr>
              <w:t>inach nadliczbowych…</w:t>
            </w:r>
            <w:r w:rsidR="00FE1B76" w:rsidRPr="00FE1B76">
              <w:rPr>
                <w:rFonts w:asciiTheme="minorHAnsi" w:eastAsia="Times New Roman" w:hAnsiTheme="minorHAnsi" w:cstheme="minorHAnsi"/>
                <w:shd w:val="clear" w:color="auto" w:fill="FFFFFF"/>
              </w:rPr>
              <w:t>…..</w:t>
            </w:r>
            <w:r w:rsidR="00223D66" w:rsidRPr="00FE1B76">
              <w:rPr>
                <w:rFonts w:asciiTheme="minorHAnsi" w:eastAsia="Times New Roman" w:hAnsiTheme="minorHAnsi" w:cstheme="minorHAnsi"/>
                <w:shd w:val="clear" w:color="auto" w:fill="FFFFFF"/>
              </w:rPr>
              <w:t>…….…...Str.</w:t>
            </w:r>
            <w:r w:rsidR="00FE1B76" w:rsidRPr="00FE1B76">
              <w:rPr>
                <w:rFonts w:asciiTheme="minorHAnsi" w:eastAsia="Times New Roman" w:hAnsiTheme="minorHAnsi" w:cstheme="minorHAnsi"/>
                <w:shd w:val="clear" w:color="auto" w:fill="FFFFFF"/>
              </w:rPr>
              <w:t xml:space="preserve"> 82</w:t>
            </w:r>
          </w:p>
        </w:tc>
      </w:tr>
      <w:tr w:rsidR="00FE1B76" w:rsidRPr="004F5E94" w14:paraId="27AF23A1" w14:textId="77777777">
        <w:trPr>
          <w:trHeight w:val="1"/>
        </w:trPr>
        <w:tc>
          <w:tcPr>
            <w:tcW w:w="2331" w:type="dxa"/>
            <w:gridSpan w:val="2"/>
            <w:shd w:val="clear" w:color="auto" w:fill="FFFFFF"/>
            <w:tcMar>
              <w:top w:w="0" w:type="dxa"/>
              <w:left w:w="108" w:type="dxa"/>
              <w:bottom w:w="0" w:type="dxa"/>
              <w:right w:w="108" w:type="dxa"/>
            </w:tcMar>
          </w:tcPr>
          <w:p w14:paraId="0EC92F06" w14:textId="7532BB30" w:rsidR="00FE1B76" w:rsidRPr="004F5E94" w:rsidRDefault="00FE1B76" w:rsidP="00FE1B76">
            <w:pPr>
              <w:pStyle w:val="Standard"/>
              <w:spacing w:line="240" w:lineRule="exact"/>
              <w:rPr>
                <w:rFonts w:asciiTheme="minorHAnsi" w:eastAsia="Times New Roman" w:hAnsiTheme="minorHAnsi" w:cstheme="minorHAnsi"/>
                <w:shd w:val="clear" w:color="auto" w:fill="FFFFFF"/>
              </w:rPr>
            </w:pPr>
            <w:r w:rsidRPr="004F5E94">
              <w:rPr>
                <w:rFonts w:asciiTheme="minorHAnsi" w:eastAsia="Times New Roman" w:hAnsiTheme="minorHAnsi" w:cstheme="minorHAnsi"/>
                <w:shd w:val="clear" w:color="auto" w:fill="FFFFFF"/>
              </w:rPr>
              <w:t>Załącznik Nr 31</w:t>
            </w:r>
          </w:p>
        </w:tc>
        <w:tc>
          <w:tcPr>
            <w:tcW w:w="6991" w:type="dxa"/>
            <w:gridSpan w:val="2"/>
            <w:shd w:val="clear" w:color="auto" w:fill="FFFFFF"/>
            <w:tcMar>
              <w:top w:w="0" w:type="dxa"/>
              <w:left w:w="108" w:type="dxa"/>
              <w:bottom w:w="0" w:type="dxa"/>
              <w:right w:w="108" w:type="dxa"/>
            </w:tcMar>
          </w:tcPr>
          <w:p w14:paraId="571DA77C" w14:textId="2E4AB486" w:rsidR="00FE1B76" w:rsidRPr="004F5E94" w:rsidRDefault="00FE1B76" w:rsidP="00FE1B76">
            <w:pPr>
              <w:pStyle w:val="Standard"/>
              <w:spacing w:line="240" w:lineRule="exact"/>
              <w:rPr>
                <w:rFonts w:asciiTheme="minorHAnsi" w:eastAsia="Times New Roman" w:hAnsiTheme="minorHAnsi" w:cstheme="minorHAnsi"/>
                <w:shd w:val="clear" w:color="auto" w:fill="FFFFFF"/>
              </w:rPr>
            </w:pPr>
            <w:r w:rsidRPr="004F5E94">
              <w:rPr>
                <w:rFonts w:asciiTheme="minorHAnsi" w:eastAsia="Times New Roman" w:hAnsiTheme="minorHAnsi" w:cstheme="minorHAnsi"/>
                <w:shd w:val="clear" w:color="auto" w:fill="FFFFFF"/>
              </w:rPr>
              <w:t>Upoważnienie do przetwarzania danych osobowych……………….Str. 83</w:t>
            </w:r>
          </w:p>
        </w:tc>
      </w:tr>
      <w:tr w:rsidR="004F5E94" w:rsidRPr="004F5E94" w14:paraId="41FC5CCB" w14:textId="77777777">
        <w:trPr>
          <w:trHeight w:val="1"/>
        </w:trPr>
        <w:tc>
          <w:tcPr>
            <w:tcW w:w="2331" w:type="dxa"/>
            <w:gridSpan w:val="2"/>
            <w:shd w:val="clear" w:color="auto" w:fill="FFFFFF"/>
            <w:tcMar>
              <w:top w:w="0" w:type="dxa"/>
              <w:left w:w="108" w:type="dxa"/>
              <w:bottom w:w="0" w:type="dxa"/>
              <w:right w:w="108" w:type="dxa"/>
            </w:tcMar>
          </w:tcPr>
          <w:p w14:paraId="42865BB7" w14:textId="71C72AF4" w:rsidR="00FE1B76" w:rsidRPr="004F5E94" w:rsidRDefault="00FE1B76" w:rsidP="00FE1B76">
            <w:pPr>
              <w:pStyle w:val="Standard"/>
              <w:spacing w:line="240" w:lineRule="exact"/>
              <w:rPr>
                <w:rFonts w:asciiTheme="minorHAnsi" w:eastAsia="Times New Roman" w:hAnsiTheme="minorHAnsi" w:cstheme="minorHAnsi"/>
                <w:shd w:val="clear" w:color="auto" w:fill="FFFFFF"/>
              </w:rPr>
            </w:pPr>
            <w:r w:rsidRPr="004F5E94">
              <w:rPr>
                <w:rFonts w:asciiTheme="minorHAnsi" w:eastAsia="Times New Roman" w:hAnsiTheme="minorHAnsi" w:cstheme="minorHAnsi"/>
                <w:shd w:val="clear" w:color="auto" w:fill="FFFFFF"/>
              </w:rPr>
              <w:t>Załącznik Nr 3</w:t>
            </w:r>
            <w:r w:rsidR="004F5E94">
              <w:rPr>
                <w:rFonts w:asciiTheme="minorHAnsi" w:eastAsia="Times New Roman" w:hAnsiTheme="minorHAnsi" w:cstheme="minorHAnsi"/>
                <w:shd w:val="clear" w:color="auto" w:fill="FFFFFF"/>
              </w:rPr>
              <w:t>2</w:t>
            </w:r>
          </w:p>
        </w:tc>
        <w:tc>
          <w:tcPr>
            <w:tcW w:w="6991" w:type="dxa"/>
            <w:gridSpan w:val="2"/>
            <w:shd w:val="clear" w:color="auto" w:fill="FFFFFF"/>
            <w:tcMar>
              <w:top w:w="0" w:type="dxa"/>
              <w:left w:w="108" w:type="dxa"/>
              <w:bottom w:w="0" w:type="dxa"/>
              <w:right w:w="108" w:type="dxa"/>
            </w:tcMar>
          </w:tcPr>
          <w:p w14:paraId="37794297" w14:textId="3F353E55" w:rsidR="00FE1B76" w:rsidRPr="004F5E94" w:rsidRDefault="00FE1B76" w:rsidP="00FE1B76">
            <w:pPr>
              <w:pStyle w:val="Standard"/>
              <w:spacing w:line="240" w:lineRule="exact"/>
              <w:rPr>
                <w:rFonts w:asciiTheme="minorHAnsi" w:eastAsia="Times New Roman" w:hAnsiTheme="minorHAnsi" w:cstheme="minorHAnsi"/>
                <w:shd w:val="clear" w:color="auto" w:fill="FFFFFF"/>
              </w:rPr>
            </w:pPr>
            <w:r w:rsidRPr="004F5E94">
              <w:rPr>
                <w:rFonts w:asciiTheme="minorHAnsi" w:eastAsia="Times New Roman" w:hAnsiTheme="minorHAnsi" w:cstheme="minorHAnsi"/>
                <w:shd w:val="clear" w:color="auto" w:fill="FFFFFF"/>
              </w:rPr>
              <w:t xml:space="preserve">Rejestr zestawiający wydane pełnomocnictwa </w:t>
            </w:r>
            <w:r w:rsidR="004F5E94" w:rsidRPr="004F5E94">
              <w:rPr>
                <w:rFonts w:asciiTheme="minorHAnsi" w:eastAsia="Times New Roman" w:hAnsiTheme="minorHAnsi" w:cstheme="minorHAnsi"/>
                <w:shd w:val="clear" w:color="auto" w:fill="FFFFFF"/>
              </w:rPr>
              <w:br/>
            </w:r>
            <w:r w:rsidRPr="004F5E94">
              <w:rPr>
                <w:rFonts w:asciiTheme="minorHAnsi" w:eastAsia="Times New Roman" w:hAnsiTheme="minorHAnsi" w:cstheme="minorHAnsi"/>
                <w:shd w:val="clear" w:color="auto" w:fill="FFFFFF"/>
              </w:rPr>
              <w:t>i upoważnienia .............................................……</w:t>
            </w:r>
            <w:r w:rsidR="004F5E94" w:rsidRPr="004F5E94">
              <w:rPr>
                <w:rFonts w:asciiTheme="minorHAnsi" w:eastAsia="Times New Roman" w:hAnsiTheme="minorHAnsi" w:cstheme="minorHAnsi"/>
                <w:shd w:val="clear" w:color="auto" w:fill="FFFFFF"/>
              </w:rPr>
              <w:t>……</w:t>
            </w:r>
            <w:r w:rsidRPr="004F5E94">
              <w:rPr>
                <w:rFonts w:asciiTheme="minorHAnsi" w:eastAsia="Times New Roman" w:hAnsiTheme="minorHAnsi" w:cstheme="minorHAnsi"/>
                <w:shd w:val="clear" w:color="auto" w:fill="FFFFFF"/>
              </w:rPr>
              <w:t>…...……………Str.</w:t>
            </w:r>
            <w:r w:rsidR="004F5E94" w:rsidRPr="004F5E94">
              <w:rPr>
                <w:rFonts w:asciiTheme="minorHAnsi" w:eastAsia="Times New Roman" w:hAnsiTheme="minorHAnsi" w:cstheme="minorHAnsi"/>
                <w:shd w:val="clear" w:color="auto" w:fill="FFFFFF"/>
              </w:rPr>
              <w:t xml:space="preserve"> 84</w:t>
            </w:r>
          </w:p>
        </w:tc>
      </w:tr>
      <w:tr w:rsidR="00EF4764" w:rsidRPr="00EF4764" w14:paraId="45E4A265" w14:textId="77777777">
        <w:trPr>
          <w:trHeight w:val="1"/>
        </w:trPr>
        <w:tc>
          <w:tcPr>
            <w:tcW w:w="2331" w:type="dxa"/>
            <w:gridSpan w:val="2"/>
            <w:shd w:val="clear" w:color="auto" w:fill="FFFFFF"/>
            <w:tcMar>
              <w:top w:w="0" w:type="dxa"/>
              <w:left w:w="108" w:type="dxa"/>
              <w:bottom w:w="0" w:type="dxa"/>
              <w:right w:w="108" w:type="dxa"/>
            </w:tcMar>
          </w:tcPr>
          <w:p w14:paraId="0980AB98" w14:textId="7F75636C" w:rsidR="00FE1B76" w:rsidRPr="00EF4764" w:rsidRDefault="00FE1B76" w:rsidP="00FE1B76">
            <w:pPr>
              <w:pStyle w:val="Standard"/>
              <w:spacing w:line="240" w:lineRule="exact"/>
              <w:rPr>
                <w:rFonts w:asciiTheme="minorHAnsi" w:eastAsia="Times New Roman" w:hAnsiTheme="minorHAnsi" w:cstheme="minorHAnsi"/>
                <w:shd w:val="clear" w:color="auto" w:fill="FFFFFF"/>
              </w:rPr>
            </w:pPr>
            <w:r w:rsidRPr="00EF4764">
              <w:rPr>
                <w:rFonts w:asciiTheme="minorHAnsi" w:eastAsia="Times New Roman" w:hAnsiTheme="minorHAnsi" w:cstheme="minorHAnsi"/>
                <w:shd w:val="clear" w:color="auto" w:fill="FFFFFF"/>
              </w:rPr>
              <w:t>Załącznik Nr 3</w:t>
            </w:r>
            <w:r w:rsidR="00EF4764" w:rsidRPr="00EF4764">
              <w:rPr>
                <w:rFonts w:asciiTheme="minorHAnsi" w:eastAsia="Times New Roman" w:hAnsiTheme="minorHAnsi" w:cstheme="minorHAnsi"/>
                <w:shd w:val="clear" w:color="auto" w:fill="FFFFFF"/>
              </w:rPr>
              <w:t>3</w:t>
            </w:r>
          </w:p>
        </w:tc>
        <w:tc>
          <w:tcPr>
            <w:tcW w:w="6991" w:type="dxa"/>
            <w:gridSpan w:val="2"/>
            <w:shd w:val="clear" w:color="auto" w:fill="FFFFFF"/>
            <w:tcMar>
              <w:top w:w="0" w:type="dxa"/>
              <w:left w:w="108" w:type="dxa"/>
              <w:bottom w:w="0" w:type="dxa"/>
              <w:right w:w="108" w:type="dxa"/>
            </w:tcMar>
          </w:tcPr>
          <w:p w14:paraId="2843A383" w14:textId="6E6AFE96" w:rsidR="00FE1B76" w:rsidRPr="00EF4764" w:rsidRDefault="00FE1B76" w:rsidP="00FE1B76">
            <w:pPr>
              <w:pStyle w:val="Standard"/>
              <w:spacing w:line="240" w:lineRule="exact"/>
              <w:rPr>
                <w:rFonts w:asciiTheme="minorHAnsi" w:eastAsia="Times New Roman" w:hAnsiTheme="minorHAnsi" w:cstheme="minorHAnsi"/>
                <w:shd w:val="clear" w:color="auto" w:fill="FFFFFF"/>
              </w:rPr>
            </w:pPr>
            <w:r w:rsidRPr="00EF4764">
              <w:rPr>
                <w:rFonts w:asciiTheme="minorHAnsi" w:eastAsia="Times New Roman" w:hAnsiTheme="minorHAnsi" w:cstheme="minorHAnsi"/>
                <w:shd w:val="clear" w:color="auto" w:fill="FFFFFF"/>
              </w:rPr>
              <w:t>Ewidencja osób upoważnionych do przetwarzania danych osobowych……………………</w:t>
            </w:r>
            <w:r w:rsidR="00EF4764" w:rsidRPr="00EF4764">
              <w:rPr>
                <w:rFonts w:asciiTheme="minorHAnsi" w:eastAsia="Times New Roman" w:hAnsiTheme="minorHAnsi" w:cstheme="minorHAnsi"/>
                <w:shd w:val="clear" w:color="auto" w:fill="FFFFFF"/>
              </w:rPr>
              <w:t>………………….</w:t>
            </w:r>
            <w:r w:rsidRPr="00EF4764">
              <w:rPr>
                <w:rFonts w:asciiTheme="minorHAnsi" w:eastAsia="Times New Roman" w:hAnsiTheme="minorHAnsi" w:cstheme="minorHAnsi"/>
                <w:shd w:val="clear" w:color="auto" w:fill="FFFFFF"/>
              </w:rPr>
              <w:t>…...…………….........………….Str.</w:t>
            </w:r>
            <w:r w:rsidR="00EF4764" w:rsidRPr="00EF4764">
              <w:rPr>
                <w:rFonts w:asciiTheme="minorHAnsi" w:eastAsia="Times New Roman" w:hAnsiTheme="minorHAnsi" w:cstheme="minorHAnsi"/>
                <w:shd w:val="clear" w:color="auto" w:fill="FFFFFF"/>
              </w:rPr>
              <w:t xml:space="preserve"> 85</w:t>
            </w:r>
          </w:p>
        </w:tc>
      </w:tr>
      <w:tr w:rsidR="00FE1B76" w:rsidRPr="0041177D" w14:paraId="55E99C6E" w14:textId="77777777">
        <w:trPr>
          <w:trHeight w:val="1"/>
        </w:trPr>
        <w:tc>
          <w:tcPr>
            <w:tcW w:w="2331" w:type="dxa"/>
            <w:gridSpan w:val="2"/>
            <w:shd w:val="clear" w:color="auto" w:fill="FFFFFF"/>
            <w:tcMar>
              <w:top w:w="0" w:type="dxa"/>
              <w:left w:w="108" w:type="dxa"/>
              <w:bottom w:w="0" w:type="dxa"/>
              <w:right w:w="108" w:type="dxa"/>
            </w:tcMar>
          </w:tcPr>
          <w:p w14:paraId="6F36D34E" w14:textId="286D937F" w:rsidR="00FE1B76" w:rsidRPr="0041177D" w:rsidRDefault="00FE1B76" w:rsidP="00FE1B76">
            <w:pPr>
              <w:pStyle w:val="Standard"/>
              <w:spacing w:line="240" w:lineRule="exact"/>
              <w:rPr>
                <w:rFonts w:asciiTheme="minorHAnsi" w:eastAsia="Times New Roman" w:hAnsiTheme="minorHAnsi" w:cstheme="minorHAnsi"/>
                <w:color w:val="FF0000"/>
                <w:shd w:val="clear" w:color="auto" w:fill="FFFFFF"/>
              </w:rPr>
            </w:pPr>
          </w:p>
        </w:tc>
        <w:tc>
          <w:tcPr>
            <w:tcW w:w="6991" w:type="dxa"/>
            <w:gridSpan w:val="2"/>
            <w:shd w:val="clear" w:color="auto" w:fill="FFFFFF"/>
            <w:tcMar>
              <w:top w:w="0" w:type="dxa"/>
              <w:left w:w="108" w:type="dxa"/>
              <w:bottom w:w="0" w:type="dxa"/>
              <w:right w:w="108" w:type="dxa"/>
            </w:tcMar>
          </w:tcPr>
          <w:p w14:paraId="255556A4" w14:textId="30B199FF" w:rsidR="00FE1B76" w:rsidRPr="0041177D" w:rsidRDefault="00FE1B76" w:rsidP="00FE1B76">
            <w:pPr>
              <w:pStyle w:val="Standard"/>
              <w:spacing w:line="240" w:lineRule="exact"/>
              <w:rPr>
                <w:rFonts w:asciiTheme="minorHAnsi" w:eastAsia="Times New Roman" w:hAnsiTheme="minorHAnsi" w:cstheme="minorHAnsi"/>
                <w:color w:val="FF0000"/>
                <w:shd w:val="clear" w:color="auto" w:fill="FFFFFF"/>
              </w:rPr>
            </w:pPr>
          </w:p>
        </w:tc>
      </w:tr>
      <w:tr w:rsidR="00F24E42" w:rsidRPr="00F24E42" w14:paraId="4B3B8436" w14:textId="77777777">
        <w:trPr>
          <w:trHeight w:val="1"/>
        </w:trPr>
        <w:tc>
          <w:tcPr>
            <w:tcW w:w="2331" w:type="dxa"/>
            <w:gridSpan w:val="2"/>
            <w:shd w:val="clear" w:color="auto" w:fill="FFFFFF"/>
            <w:tcMar>
              <w:top w:w="0" w:type="dxa"/>
              <w:left w:w="108" w:type="dxa"/>
              <w:bottom w:w="0" w:type="dxa"/>
              <w:right w:w="108" w:type="dxa"/>
            </w:tcMar>
          </w:tcPr>
          <w:p w14:paraId="7E231368" w14:textId="6E839DC1" w:rsidR="00FE1B76" w:rsidRPr="00F24E42" w:rsidRDefault="00FE1B76" w:rsidP="00FE1B76">
            <w:pPr>
              <w:pStyle w:val="Standard"/>
              <w:spacing w:line="240" w:lineRule="exact"/>
              <w:rPr>
                <w:rFonts w:asciiTheme="minorHAnsi" w:eastAsia="Times New Roman" w:hAnsiTheme="minorHAnsi" w:cstheme="minorHAnsi"/>
                <w:shd w:val="clear" w:color="auto" w:fill="FFFFFF"/>
              </w:rPr>
            </w:pPr>
            <w:r w:rsidRPr="00F24E42">
              <w:rPr>
                <w:rFonts w:asciiTheme="minorHAnsi" w:eastAsia="Times New Roman" w:hAnsiTheme="minorHAnsi" w:cstheme="minorHAnsi"/>
                <w:shd w:val="clear" w:color="auto" w:fill="FFFFFF"/>
              </w:rPr>
              <w:t>Załącznik Nr 3</w:t>
            </w:r>
            <w:r w:rsidR="00F24E42" w:rsidRPr="00F24E42">
              <w:rPr>
                <w:rFonts w:asciiTheme="minorHAnsi" w:eastAsia="Times New Roman" w:hAnsiTheme="minorHAnsi" w:cstheme="minorHAnsi"/>
                <w:shd w:val="clear" w:color="auto" w:fill="FFFFFF"/>
              </w:rPr>
              <w:t>4</w:t>
            </w:r>
          </w:p>
        </w:tc>
        <w:tc>
          <w:tcPr>
            <w:tcW w:w="6991" w:type="dxa"/>
            <w:gridSpan w:val="2"/>
            <w:shd w:val="clear" w:color="auto" w:fill="FFFFFF"/>
            <w:tcMar>
              <w:top w:w="0" w:type="dxa"/>
              <w:left w:w="108" w:type="dxa"/>
              <w:bottom w:w="0" w:type="dxa"/>
              <w:right w:w="108" w:type="dxa"/>
            </w:tcMar>
          </w:tcPr>
          <w:p w14:paraId="22AC68C1" w14:textId="715277AC" w:rsidR="00FE1B76" w:rsidRPr="00F24E42" w:rsidRDefault="00FE1B76" w:rsidP="00FE1B76">
            <w:pPr>
              <w:pStyle w:val="Standard"/>
              <w:spacing w:line="240" w:lineRule="exact"/>
              <w:rPr>
                <w:rFonts w:asciiTheme="minorHAnsi" w:eastAsia="Times New Roman" w:hAnsiTheme="minorHAnsi" w:cstheme="minorHAnsi"/>
                <w:shd w:val="clear" w:color="auto" w:fill="FFFFFF"/>
              </w:rPr>
            </w:pPr>
            <w:r w:rsidRPr="00F24E42">
              <w:rPr>
                <w:rFonts w:asciiTheme="minorHAnsi" w:eastAsia="Times New Roman" w:hAnsiTheme="minorHAnsi" w:cstheme="minorHAnsi"/>
                <w:shd w:val="clear" w:color="auto" w:fill="FFFFFF"/>
              </w:rPr>
              <w:t>Karta obiegowa w związku z nawiązaniem stosunku pracy …</w:t>
            </w:r>
            <w:r w:rsidR="00F24E42" w:rsidRPr="00F24E42">
              <w:rPr>
                <w:rFonts w:asciiTheme="minorHAnsi" w:eastAsia="Times New Roman" w:hAnsiTheme="minorHAnsi" w:cstheme="minorHAnsi"/>
                <w:shd w:val="clear" w:color="auto" w:fill="FFFFFF"/>
              </w:rPr>
              <w:t>….</w:t>
            </w:r>
            <w:r w:rsidR="00F24E42">
              <w:rPr>
                <w:rFonts w:asciiTheme="minorHAnsi" w:eastAsia="Times New Roman" w:hAnsiTheme="minorHAnsi" w:cstheme="minorHAnsi"/>
                <w:shd w:val="clear" w:color="auto" w:fill="FFFFFF"/>
              </w:rPr>
              <w:t>.</w:t>
            </w:r>
            <w:r w:rsidRPr="00F24E42">
              <w:rPr>
                <w:rFonts w:asciiTheme="minorHAnsi" w:eastAsia="Times New Roman" w:hAnsiTheme="minorHAnsi" w:cstheme="minorHAnsi"/>
                <w:shd w:val="clear" w:color="auto" w:fill="FFFFFF"/>
              </w:rPr>
              <w:t>Str.</w:t>
            </w:r>
            <w:r w:rsidR="00F24E42" w:rsidRPr="00F24E42">
              <w:rPr>
                <w:rFonts w:asciiTheme="minorHAnsi" w:eastAsia="Times New Roman" w:hAnsiTheme="minorHAnsi" w:cstheme="minorHAnsi"/>
                <w:shd w:val="clear" w:color="auto" w:fill="FFFFFF"/>
              </w:rPr>
              <w:t xml:space="preserve"> 86</w:t>
            </w:r>
          </w:p>
        </w:tc>
      </w:tr>
      <w:tr w:rsidR="00F24E42" w:rsidRPr="00F24E42" w14:paraId="1898E702" w14:textId="77777777">
        <w:trPr>
          <w:trHeight w:val="1"/>
        </w:trPr>
        <w:tc>
          <w:tcPr>
            <w:tcW w:w="2331" w:type="dxa"/>
            <w:gridSpan w:val="2"/>
            <w:shd w:val="clear" w:color="auto" w:fill="FFFFFF"/>
            <w:tcMar>
              <w:top w:w="0" w:type="dxa"/>
              <w:left w:w="108" w:type="dxa"/>
              <w:bottom w:w="0" w:type="dxa"/>
              <w:right w:w="108" w:type="dxa"/>
            </w:tcMar>
          </w:tcPr>
          <w:p w14:paraId="454BEC20" w14:textId="08809093" w:rsidR="00FE1B76" w:rsidRPr="00F24E42" w:rsidRDefault="00FE1B76" w:rsidP="00FE1B76">
            <w:pPr>
              <w:pStyle w:val="Standard"/>
              <w:spacing w:line="240" w:lineRule="exact"/>
              <w:rPr>
                <w:rFonts w:asciiTheme="minorHAnsi" w:eastAsia="Times New Roman" w:hAnsiTheme="minorHAnsi" w:cstheme="minorHAnsi"/>
                <w:shd w:val="clear" w:color="auto" w:fill="FFFFFF"/>
              </w:rPr>
            </w:pPr>
            <w:r w:rsidRPr="00F24E42">
              <w:rPr>
                <w:rFonts w:asciiTheme="minorHAnsi" w:eastAsia="Times New Roman" w:hAnsiTheme="minorHAnsi" w:cstheme="minorHAnsi"/>
                <w:shd w:val="clear" w:color="auto" w:fill="FFFFFF"/>
              </w:rPr>
              <w:t>Załącznik Nr 3</w:t>
            </w:r>
            <w:r w:rsidR="00F24E42" w:rsidRPr="00F24E42">
              <w:rPr>
                <w:rFonts w:asciiTheme="minorHAnsi" w:eastAsia="Times New Roman" w:hAnsiTheme="minorHAnsi" w:cstheme="minorHAnsi"/>
                <w:shd w:val="clear" w:color="auto" w:fill="FFFFFF"/>
              </w:rPr>
              <w:t>5</w:t>
            </w:r>
          </w:p>
        </w:tc>
        <w:tc>
          <w:tcPr>
            <w:tcW w:w="6991" w:type="dxa"/>
            <w:gridSpan w:val="2"/>
            <w:shd w:val="clear" w:color="auto" w:fill="FFFFFF"/>
            <w:tcMar>
              <w:top w:w="0" w:type="dxa"/>
              <w:left w:w="108" w:type="dxa"/>
              <w:bottom w:w="0" w:type="dxa"/>
              <w:right w:w="108" w:type="dxa"/>
            </w:tcMar>
          </w:tcPr>
          <w:p w14:paraId="0CAE5FAB" w14:textId="6FE3C2CB" w:rsidR="00FE1B76" w:rsidRPr="00F24E42" w:rsidRDefault="00FE1B76" w:rsidP="00FE1B76">
            <w:pPr>
              <w:pStyle w:val="Standard"/>
              <w:spacing w:line="240" w:lineRule="exact"/>
              <w:rPr>
                <w:rFonts w:asciiTheme="minorHAnsi" w:eastAsia="Times New Roman" w:hAnsiTheme="minorHAnsi" w:cstheme="minorHAnsi"/>
                <w:shd w:val="clear" w:color="auto" w:fill="FFFFFF"/>
              </w:rPr>
            </w:pPr>
            <w:r w:rsidRPr="00F24E42">
              <w:rPr>
                <w:rFonts w:asciiTheme="minorHAnsi" w:eastAsia="Times New Roman" w:hAnsiTheme="minorHAnsi" w:cstheme="minorHAnsi"/>
                <w:shd w:val="clear" w:color="auto" w:fill="FFFFFF"/>
              </w:rPr>
              <w:t>Rejestr kart obiegowych …………</w:t>
            </w:r>
            <w:r w:rsidR="00F24E42" w:rsidRPr="00F24E42">
              <w:rPr>
                <w:rFonts w:asciiTheme="minorHAnsi" w:eastAsia="Times New Roman" w:hAnsiTheme="minorHAnsi" w:cstheme="minorHAnsi"/>
                <w:shd w:val="clear" w:color="auto" w:fill="FFFFFF"/>
              </w:rPr>
              <w:t>………….</w:t>
            </w:r>
            <w:r w:rsidRPr="00F24E42">
              <w:rPr>
                <w:rFonts w:asciiTheme="minorHAnsi" w:eastAsia="Times New Roman" w:hAnsiTheme="minorHAnsi" w:cstheme="minorHAnsi"/>
                <w:shd w:val="clear" w:color="auto" w:fill="FFFFFF"/>
              </w:rPr>
              <w:t>………........……….............Str.</w:t>
            </w:r>
            <w:r w:rsidR="00F24E42" w:rsidRPr="00F24E42">
              <w:rPr>
                <w:rFonts w:asciiTheme="minorHAnsi" w:eastAsia="Times New Roman" w:hAnsiTheme="minorHAnsi" w:cstheme="minorHAnsi"/>
                <w:shd w:val="clear" w:color="auto" w:fill="FFFFFF"/>
              </w:rPr>
              <w:t xml:space="preserve"> 88</w:t>
            </w:r>
          </w:p>
        </w:tc>
      </w:tr>
      <w:tr w:rsidR="00F24E42" w:rsidRPr="00F24E42" w14:paraId="173490FF" w14:textId="77777777">
        <w:trPr>
          <w:trHeight w:val="1"/>
        </w:trPr>
        <w:tc>
          <w:tcPr>
            <w:tcW w:w="2331" w:type="dxa"/>
            <w:gridSpan w:val="2"/>
            <w:shd w:val="clear" w:color="auto" w:fill="FFFFFF"/>
            <w:tcMar>
              <w:top w:w="0" w:type="dxa"/>
              <w:left w:w="108" w:type="dxa"/>
              <w:bottom w:w="0" w:type="dxa"/>
              <w:right w:w="108" w:type="dxa"/>
            </w:tcMar>
          </w:tcPr>
          <w:p w14:paraId="3CE300EF" w14:textId="045B601A" w:rsidR="00FE1B76" w:rsidRPr="00F24E42" w:rsidRDefault="00FE1B76" w:rsidP="00FE1B76">
            <w:pPr>
              <w:pStyle w:val="Standard"/>
              <w:spacing w:line="240" w:lineRule="exact"/>
              <w:rPr>
                <w:rFonts w:asciiTheme="minorHAnsi" w:eastAsia="Times New Roman" w:hAnsiTheme="minorHAnsi" w:cstheme="minorHAnsi"/>
                <w:shd w:val="clear" w:color="auto" w:fill="FFFFFF"/>
              </w:rPr>
            </w:pPr>
            <w:r w:rsidRPr="00F24E42">
              <w:rPr>
                <w:rFonts w:asciiTheme="minorHAnsi" w:eastAsia="Times New Roman" w:hAnsiTheme="minorHAnsi" w:cstheme="minorHAnsi"/>
                <w:shd w:val="clear" w:color="auto" w:fill="FFFFFF"/>
              </w:rPr>
              <w:t>Załącznik Nr 3</w:t>
            </w:r>
            <w:r w:rsidR="00F24E42" w:rsidRPr="00F24E42">
              <w:rPr>
                <w:rFonts w:asciiTheme="minorHAnsi" w:eastAsia="Times New Roman" w:hAnsiTheme="minorHAnsi" w:cstheme="minorHAnsi"/>
                <w:shd w:val="clear" w:color="auto" w:fill="FFFFFF"/>
              </w:rPr>
              <w:t>6</w:t>
            </w:r>
          </w:p>
        </w:tc>
        <w:tc>
          <w:tcPr>
            <w:tcW w:w="6991" w:type="dxa"/>
            <w:gridSpan w:val="2"/>
            <w:shd w:val="clear" w:color="auto" w:fill="FFFFFF"/>
            <w:tcMar>
              <w:top w:w="0" w:type="dxa"/>
              <w:left w:w="108" w:type="dxa"/>
              <w:bottom w:w="0" w:type="dxa"/>
              <w:right w:w="108" w:type="dxa"/>
            </w:tcMar>
          </w:tcPr>
          <w:p w14:paraId="6BA7960E" w14:textId="5203BB98" w:rsidR="00FE1B76" w:rsidRPr="00F24E42" w:rsidRDefault="00FE1B76" w:rsidP="00FE1B76">
            <w:pPr>
              <w:pStyle w:val="Standard"/>
              <w:spacing w:line="240" w:lineRule="exact"/>
              <w:rPr>
                <w:rFonts w:asciiTheme="minorHAnsi" w:eastAsia="Times New Roman" w:hAnsiTheme="minorHAnsi" w:cstheme="minorHAnsi"/>
                <w:shd w:val="clear" w:color="auto" w:fill="FFFFFF"/>
              </w:rPr>
            </w:pPr>
            <w:r w:rsidRPr="00F24E42">
              <w:rPr>
                <w:rFonts w:asciiTheme="minorHAnsi" w:eastAsia="Times New Roman" w:hAnsiTheme="minorHAnsi" w:cstheme="minorHAnsi"/>
                <w:shd w:val="clear" w:color="auto" w:fill="FFFFFF"/>
              </w:rPr>
              <w:t>Imienny wykaz wydanych legitymacji służbowych …</w:t>
            </w:r>
            <w:r w:rsidR="00F24E42" w:rsidRPr="00F24E42">
              <w:rPr>
                <w:rFonts w:asciiTheme="minorHAnsi" w:eastAsia="Times New Roman" w:hAnsiTheme="minorHAnsi" w:cstheme="minorHAnsi"/>
                <w:shd w:val="clear" w:color="auto" w:fill="FFFFFF"/>
              </w:rPr>
              <w:t>…….</w:t>
            </w:r>
            <w:r w:rsidRPr="00F24E42">
              <w:rPr>
                <w:rFonts w:asciiTheme="minorHAnsi" w:eastAsia="Times New Roman" w:hAnsiTheme="minorHAnsi" w:cstheme="minorHAnsi"/>
                <w:shd w:val="clear" w:color="auto" w:fill="FFFFFF"/>
              </w:rPr>
              <w:t>......……Str.</w:t>
            </w:r>
            <w:r w:rsidR="00F24E42" w:rsidRPr="00F24E42">
              <w:rPr>
                <w:rFonts w:asciiTheme="minorHAnsi" w:eastAsia="Times New Roman" w:hAnsiTheme="minorHAnsi" w:cstheme="minorHAnsi"/>
                <w:shd w:val="clear" w:color="auto" w:fill="FFFFFF"/>
              </w:rPr>
              <w:t xml:space="preserve"> 89</w:t>
            </w:r>
          </w:p>
        </w:tc>
      </w:tr>
      <w:tr w:rsidR="00EB631F" w:rsidRPr="00EB631F" w14:paraId="63A018E7" w14:textId="77777777" w:rsidTr="00223D66">
        <w:trPr>
          <w:trHeight w:val="174"/>
        </w:trPr>
        <w:tc>
          <w:tcPr>
            <w:tcW w:w="2331" w:type="dxa"/>
            <w:gridSpan w:val="2"/>
            <w:shd w:val="clear" w:color="auto" w:fill="FFFFFF"/>
            <w:tcMar>
              <w:top w:w="0" w:type="dxa"/>
              <w:left w:w="108" w:type="dxa"/>
              <w:bottom w:w="0" w:type="dxa"/>
              <w:right w:w="108" w:type="dxa"/>
            </w:tcMar>
          </w:tcPr>
          <w:p w14:paraId="56AB4E7E" w14:textId="424CEFF0" w:rsidR="00FE1B76" w:rsidRPr="00EB631F" w:rsidRDefault="00FE1B76" w:rsidP="00FE1B76">
            <w:pPr>
              <w:pStyle w:val="Standard"/>
              <w:spacing w:line="240" w:lineRule="exact"/>
              <w:rPr>
                <w:rFonts w:asciiTheme="minorHAnsi" w:eastAsia="Times New Roman" w:hAnsiTheme="minorHAnsi" w:cstheme="minorHAnsi"/>
                <w:shd w:val="clear" w:color="auto" w:fill="FFFFFF"/>
              </w:rPr>
            </w:pPr>
            <w:r w:rsidRPr="00EB631F">
              <w:rPr>
                <w:rFonts w:asciiTheme="minorHAnsi" w:eastAsia="Times New Roman" w:hAnsiTheme="minorHAnsi" w:cstheme="minorHAnsi"/>
                <w:shd w:val="clear" w:color="auto" w:fill="FFFFFF"/>
              </w:rPr>
              <w:t xml:space="preserve">Załącznik Nr </w:t>
            </w:r>
            <w:r w:rsidR="00EB631F" w:rsidRPr="00EB631F">
              <w:rPr>
                <w:rFonts w:asciiTheme="minorHAnsi" w:eastAsia="Times New Roman" w:hAnsiTheme="minorHAnsi" w:cstheme="minorHAnsi"/>
                <w:shd w:val="clear" w:color="auto" w:fill="FFFFFF"/>
              </w:rPr>
              <w:t>37</w:t>
            </w:r>
          </w:p>
        </w:tc>
        <w:tc>
          <w:tcPr>
            <w:tcW w:w="6991" w:type="dxa"/>
            <w:gridSpan w:val="2"/>
            <w:shd w:val="clear" w:color="auto" w:fill="FFFFFF"/>
            <w:tcMar>
              <w:top w:w="0" w:type="dxa"/>
              <w:left w:w="108" w:type="dxa"/>
              <w:bottom w:w="0" w:type="dxa"/>
              <w:right w:w="108" w:type="dxa"/>
            </w:tcMar>
          </w:tcPr>
          <w:p w14:paraId="04EF1909" w14:textId="1B7EA895" w:rsidR="00FE1B76" w:rsidRPr="00EB631F" w:rsidRDefault="00FE1B76" w:rsidP="00FE1B76">
            <w:pPr>
              <w:pStyle w:val="Standard"/>
              <w:spacing w:line="240" w:lineRule="exact"/>
              <w:rPr>
                <w:rFonts w:asciiTheme="minorHAnsi" w:eastAsia="Times New Roman" w:hAnsiTheme="minorHAnsi" w:cstheme="minorHAnsi"/>
                <w:shd w:val="clear" w:color="auto" w:fill="FFFFFF"/>
              </w:rPr>
            </w:pPr>
            <w:r w:rsidRPr="00EB631F">
              <w:rPr>
                <w:rFonts w:asciiTheme="minorHAnsi" w:eastAsia="Times New Roman" w:hAnsiTheme="minorHAnsi" w:cstheme="minorHAnsi"/>
                <w:shd w:val="clear" w:color="auto" w:fill="FFFFFF"/>
              </w:rPr>
              <w:t>Imienny wykaz legitymacji Służby Par</w:t>
            </w:r>
            <w:r w:rsidR="00EB631F" w:rsidRPr="00EB631F">
              <w:rPr>
                <w:rFonts w:asciiTheme="minorHAnsi" w:eastAsia="Times New Roman" w:hAnsiTheme="minorHAnsi" w:cstheme="minorHAnsi"/>
                <w:shd w:val="clear" w:color="auto" w:fill="FFFFFF"/>
              </w:rPr>
              <w:t>ków</w:t>
            </w:r>
            <w:r w:rsidRPr="00EB631F">
              <w:rPr>
                <w:rFonts w:asciiTheme="minorHAnsi" w:eastAsia="Times New Roman" w:hAnsiTheme="minorHAnsi" w:cstheme="minorHAnsi"/>
                <w:shd w:val="clear" w:color="auto" w:fill="FFFFFF"/>
              </w:rPr>
              <w:t xml:space="preserve"> Krajobrazo</w:t>
            </w:r>
            <w:r w:rsidR="00EB631F" w:rsidRPr="00EB631F">
              <w:rPr>
                <w:rFonts w:asciiTheme="minorHAnsi" w:eastAsia="Times New Roman" w:hAnsiTheme="minorHAnsi" w:cstheme="minorHAnsi"/>
                <w:shd w:val="clear" w:color="auto" w:fill="FFFFFF"/>
              </w:rPr>
              <w:t>wych</w:t>
            </w:r>
            <w:r w:rsidRPr="00EB631F">
              <w:rPr>
                <w:rFonts w:asciiTheme="minorHAnsi" w:eastAsia="Times New Roman" w:hAnsiTheme="minorHAnsi" w:cstheme="minorHAnsi"/>
                <w:shd w:val="clear" w:color="auto" w:fill="FFFFFF"/>
              </w:rPr>
              <w:t>…</w:t>
            </w:r>
            <w:r w:rsidR="00EB631F" w:rsidRPr="00EB631F">
              <w:rPr>
                <w:rFonts w:asciiTheme="minorHAnsi" w:eastAsia="Times New Roman" w:hAnsiTheme="minorHAnsi" w:cstheme="minorHAnsi"/>
                <w:shd w:val="clear" w:color="auto" w:fill="FFFFFF"/>
              </w:rPr>
              <w:t>……</w:t>
            </w:r>
            <w:r w:rsidRPr="00EB631F">
              <w:rPr>
                <w:rFonts w:asciiTheme="minorHAnsi" w:eastAsia="Times New Roman" w:hAnsiTheme="minorHAnsi" w:cstheme="minorHAnsi"/>
                <w:shd w:val="clear" w:color="auto" w:fill="FFFFFF"/>
              </w:rPr>
              <w:t>Str.</w:t>
            </w:r>
            <w:r w:rsidR="00EB631F" w:rsidRPr="00EB631F">
              <w:rPr>
                <w:rFonts w:asciiTheme="minorHAnsi" w:eastAsia="Times New Roman" w:hAnsiTheme="minorHAnsi" w:cstheme="minorHAnsi"/>
                <w:shd w:val="clear" w:color="auto" w:fill="FFFFFF"/>
              </w:rPr>
              <w:t xml:space="preserve"> 90</w:t>
            </w:r>
          </w:p>
        </w:tc>
      </w:tr>
      <w:tr w:rsidR="00B00D79" w:rsidRPr="00B00D79" w14:paraId="21EB2468" w14:textId="77777777">
        <w:trPr>
          <w:trHeight w:val="1"/>
        </w:trPr>
        <w:tc>
          <w:tcPr>
            <w:tcW w:w="2331" w:type="dxa"/>
            <w:gridSpan w:val="2"/>
            <w:shd w:val="clear" w:color="auto" w:fill="FFFFFF"/>
            <w:tcMar>
              <w:top w:w="0" w:type="dxa"/>
              <w:left w:w="108" w:type="dxa"/>
              <w:bottom w:w="0" w:type="dxa"/>
              <w:right w:w="108" w:type="dxa"/>
            </w:tcMar>
          </w:tcPr>
          <w:p w14:paraId="0FE83D53" w14:textId="64930FF5" w:rsidR="00FE1B76" w:rsidRPr="00B00D79" w:rsidRDefault="00FE1B76" w:rsidP="00FE1B76">
            <w:pPr>
              <w:pStyle w:val="Standard"/>
              <w:spacing w:line="240" w:lineRule="exact"/>
              <w:rPr>
                <w:rFonts w:asciiTheme="minorHAnsi" w:eastAsia="Times New Roman" w:hAnsiTheme="minorHAnsi" w:cstheme="minorHAnsi"/>
                <w:shd w:val="clear" w:color="auto" w:fill="FFFFFF"/>
              </w:rPr>
            </w:pPr>
            <w:r w:rsidRPr="00B00D79">
              <w:rPr>
                <w:rFonts w:asciiTheme="minorHAnsi" w:eastAsia="Times New Roman" w:hAnsiTheme="minorHAnsi" w:cstheme="minorHAnsi"/>
                <w:shd w:val="clear" w:color="auto" w:fill="FFFFFF"/>
              </w:rPr>
              <w:t xml:space="preserve">Załącznik Nr </w:t>
            </w:r>
            <w:r w:rsidR="00B00D79" w:rsidRPr="00B00D79">
              <w:rPr>
                <w:rFonts w:asciiTheme="minorHAnsi" w:eastAsia="Times New Roman" w:hAnsiTheme="minorHAnsi" w:cstheme="minorHAnsi"/>
                <w:shd w:val="clear" w:color="auto" w:fill="FFFFFF"/>
              </w:rPr>
              <w:t>38</w:t>
            </w:r>
          </w:p>
        </w:tc>
        <w:tc>
          <w:tcPr>
            <w:tcW w:w="6991" w:type="dxa"/>
            <w:gridSpan w:val="2"/>
            <w:shd w:val="clear" w:color="auto" w:fill="FFFFFF"/>
            <w:tcMar>
              <w:top w:w="0" w:type="dxa"/>
              <w:left w:w="108" w:type="dxa"/>
              <w:bottom w:w="0" w:type="dxa"/>
              <w:right w:w="108" w:type="dxa"/>
            </w:tcMar>
          </w:tcPr>
          <w:p w14:paraId="5B853FBD" w14:textId="531318EF" w:rsidR="00FE1B76" w:rsidRPr="00B00D79" w:rsidRDefault="00FE1B76" w:rsidP="00FE1B76">
            <w:pPr>
              <w:pStyle w:val="Standard"/>
              <w:spacing w:line="240" w:lineRule="exact"/>
              <w:rPr>
                <w:rFonts w:asciiTheme="minorHAnsi" w:eastAsia="Times New Roman" w:hAnsiTheme="minorHAnsi" w:cstheme="minorHAnsi"/>
                <w:shd w:val="clear" w:color="auto" w:fill="FFFFFF"/>
              </w:rPr>
            </w:pPr>
            <w:r w:rsidRPr="00B00D79">
              <w:rPr>
                <w:rFonts w:asciiTheme="minorHAnsi" w:eastAsia="Times New Roman" w:hAnsiTheme="minorHAnsi" w:cstheme="minorHAnsi"/>
                <w:shd w:val="clear" w:color="auto" w:fill="FFFFFF"/>
              </w:rPr>
              <w:t xml:space="preserve">Lista obecności dla osób odbywających praktykę zawodową </w:t>
            </w:r>
            <w:r w:rsidR="00B00D79" w:rsidRPr="00B00D79">
              <w:rPr>
                <w:rFonts w:asciiTheme="minorHAnsi" w:eastAsia="Times New Roman" w:hAnsiTheme="minorHAnsi" w:cstheme="minorHAnsi"/>
                <w:shd w:val="clear" w:color="auto" w:fill="FFFFFF"/>
              </w:rPr>
              <w:br/>
            </w:r>
            <w:r w:rsidRPr="00B00D79">
              <w:rPr>
                <w:rFonts w:asciiTheme="minorHAnsi" w:eastAsia="Times New Roman" w:hAnsiTheme="minorHAnsi" w:cstheme="minorHAnsi"/>
                <w:shd w:val="clear" w:color="auto" w:fill="FFFFFF"/>
              </w:rPr>
              <w:t>lub studencką ............................................................................</w:t>
            </w:r>
            <w:r w:rsidR="00B00D79" w:rsidRPr="00B00D79">
              <w:rPr>
                <w:rFonts w:asciiTheme="minorHAnsi" w:eastAsia="Times New Roman" w:hAnsiTheme="minorHAnsi" w:cstheme="minorHAnsi"/>
                <w:shd w:val="clear" w:color="auto" w:fill="FFFFFF"/>
              </w:rPr>
              <w:t>.</w:t>
            </w:r>
            <w:r w:rsidRPr="00B00D79">
              <w:rPr>
                <w:rFonts w:asciiTheme="minorHAnsi" w:eastAsia="Times New Roman" w:hAnsiTheme="minorHAnsi" w:cstheme="minorHAnsi"/>
                <w:shd w:val="clear" w:color="auto" w:fill="FFFFFF"/>
              </w:rPr>
              <w:t>Str.</w:t>
            </w:r>
            <w:r w:rsidR="00B00D79" w:rsidRPr="00B00D79">
              <w:rPr>
                <w:rFonts w:asciiTheme="minorHAnsi" w:eastAsia="Times New Roman" w:hAnsiTheme="minorHAnsi" w:cstheme="minorHAnsi"/>
                <w:shd w:val="clear" w:color="auto" w:fill="FFFFFF"/>
              </w:rPr>
              <w:t xml:space="preserve"> 91</w:t>
            </w:r>
          </w:p>
        </w:tc>
      </w:tr>
      <w:tr w:rsidR="00B00D79" w:rsidRPr="00B00D79" w14:paraId="028BF1AD" w14:textId="77777777">
        <w:trPr>
          <w:trHeight w:val="1"/>
        </w:trPr>
        <w:tc>
          <w:tcPr>
            <w:tcW w:w="2331" w:type="dxa"/>
            <w:gridSpan w:val="2"/>
            <w:shd w:val="clear" w:color="auto" w:fill="FFFFFF"/>
            <w:tcMar>
              <w:top w:w="0" w:type="dxa"/>
              <w:left w:w="108" w:type="dxa"/>
              <w:bottom w:w="0" w:type="dxa"/>
              <w:right w:w="108" w:type="dxa"/>
            </w:tcMar>
          </w:tcPr>
          <w:p w14:paraId="54E06F17" w14:textId="6D893096" w:rsidR="00FE1B76" w:rsidRPr="00B00D79" w:rsidRDefault="00FE1B76" w:rsidP="00FE1B76">
            <w:pPr>
              <w:pStyle w:val="Standard"/>
              <w:spacing w:line="240" w:lineRule="exact"/>
              <w:rPr>
                <w:rFonts w:asciiTheme="minorHAnsi" w:eastAsia="Times New Roman" w:hAnsiTheme="minorHAnsi" w:cstheme="minorHAnsi"/>
                <w:shd w:val="clear" w:color="auto" w:fill="FFFFFF"/>
              </w:rPr>
            </w:pPr>
            <w:r w:rsidRPr="00B00D79">
              <w:rPr>
                <w:rFonts w:asciiTheme="minorHAnsi" w:eastAsia="Times New Roman" w:hAnsiTheme="minorHAnsi" w:cstheme="minorHAnsi"/>
                <w:shd w:val="clear" w:color="auto" w:fill="FFFFFF"/>
              </w:rPr>
              <w:t xml:space="preserve">Załącznik Nr </w:t>
            </w:r>
            <w:r w:rsidR="00B00D79" w:rsidRPr="00B00D79">
              <w:rPr>
                <w:rFonts w:asciiTheme="minorHAnsi" w:eastAsia="Times New Roman" w:hAnsiTheme="minorHAnsi" w:cstheme="minorHAnsi"/>
                <w:shd w:val="clear" w:color="auto" w:fill="FFFFFF"/>
              </w:rPr>
              <w:t>39</w:t>
            </w:r>
          </w:p>
        </w:tc>
        <w:tc>
          <w:tcPr>
            <w:tcW w:w="6991" w:type="dxa"/>
            <w:gridSpan w:val="2"/>
            <w:shd w:val="clear" w:color="auto" w:fill="FFFFFF"/>
            <w:tcMar>
              <w:top w:w="0" w:type="dxa"/>
              <w:left w:w="108" w:type="dxa"/>
              <w:bottom w:w="0" w:type="dxa"/>
              <w:right w:w="108" w:type="dxa"/>
            </w:tcMar>
          </w:tcPr>
          <w:p w14:paraId="41129FDE" w14:textId="74EAA90A" w:rsidR="00FE1B76" w:rsidRPr="00B00D79" w:rsidRDefault="00FE1B76" w:rsidP="00FE1B76">
            <w:pPr>
              <w:pStyle w:val="Standard"/>
              <w:spacing w:line="240" w:lineRule="exact"/>
              <w:rPr>
                <w:rFonts w:asciiTheme="minorHAnsi" w:eastAsia="Times New Roman" w:hAnsiTheme="minorHAnsi" w:cstheme="minorHAnsi"/>
                <w:shd w:val="clear" w:color="auto" w:fill="FFFFFF"/>
              </w:rPr>
            </w:pPr>
            <w:r w:rsidRPr="00B00D79">
              <w:rPr>
                <w:rFonts w:asciiTheme="minorHAnsi" w:eastAsia="Times New Roman" w:hAnsiTheme="minorHAnsi" w:cstheme="minorHAnsi"/>
                <w:shd w:val="clear" w:color="auto" w:fill="FFFFFF"/>
              </w:rPr>
              <w:t xml:space="preserve">Ewidencja wyjść w godzinach pracy (dotyczy osób odbywających </w:t>
            </w:r>
            <w:r w:rsidR="00B00D79" w:rsidRPr="00B00D79">
              <w:rPr>
                <w:rFonts w:asciiTheme="minorHAnsi" w:eastAsia="Times New Roman" w:hAnsiTheme="minorHAnsi" w:cstheme="minorHAnsi"/>
                <w:shd w:val="clear" w:color="auto" w:fill="FFFFFF"/>
              </w:rPr>
              <w:br/>
            </w:r>
            <w:r w:rsidRPr="00B00D79">
              <w:rPr>
                <w:rFonts w:asciiTheme="minorHAnsi" w:eastAsia="Times New Roman" w:hAnsiTheme="minorHAnsi" w:cstheme="minorHAnsi"/>
                <w:shd w:val="clear" w:color="auto" w:fill="FFFFFF"/>
              </w:rPr>
              <w:t>staż, przygotowanie zawodowe praktyki)……….....................</w:t>
            </w:r>
            <w:r w:rsidR="00B00D79" w:rsidRPr="00B00D79">
              <w:rPr>
                <w:rFonts w:asciiTheme="minorHAnsi" w:eastAsia="Times New Roman" w:hAnsiTheme="minorHAnsi" w:cstheme="minorHAnsi"/>
                <w:shd w:val="clear" w:color="auto" w:fill="FFFFFF"/>
              </w:rPr>
              <w:t>....</w:t>
            </w:r>
            <w:r w:rsidRPr="00B00D79">
              <w:rPr>
                <w:rFonts w:asciiTheme="minorHAnsi" w:eastAsia="Times New Roman" w:hAnsiTheme="minorHAnsi" w:cstheme="minorHAnsi"/>
                <w:shd w:val="clear" w:color="auto" w:fill="FFFFFF"/>
              </w:rPr>
              <w:t>..</w:t>
            </w:r>
            <w:r w:rsidR="00B00D79" w:rsidRPr="00B00D79">
              <w:rPr>
                <w:rFonts w:asciiTheme="minorHAnsi" w:eastAsia="Times New Roman" w:hAnsiTheme="minorHAnsi" w:cstheme="minorHAnsi"/>
                <w:shd w:val="clear" w:color="auto" w:fill="FFFFFF"/>
              </w:rPr>
              <w:t>.</w:t>
            </w:r>
            <w:r w:rsidRPr="00B00D79">
              <w:rPr>
                <w:rFonts w:asciiTheme="minorHAnsi" w:eastAsia="Times New Roman" w:hAnsiTheme="minorHAnsi" w:cstheme="minorHAnsi"/>
                <w:shd w:val="clear" w:color="auto" w:fill="FFFFFF"/>
              </w:rPr>
              <w:t>Str.</w:t>
            </w:r>
            <w:r w:rsidR="00B00D79" w:rsidRPr="00B00D79">
              <w:rPr>
                <w:rFonts w:asciiTheme="minorHAnsi" w:eastAsia="Times New Roman" w:hAnsiTheme="minorHAnsi" w:cstheme="minorHAnsi"/>
                <w:shd w:val="clear" w:color="auto" w:fill="FFFFFF"/>
              </w:rPr>
              <w:t xml:space="preserve"> 92</w:t>
            </w:r>
          </w:p>
        </w:tc>
      </w:tr>
      <w:tr w:rsidR="00B00D79" w:rsidRPr="00B00D79" w14:paraId="297D0DD8" w14:textId="77777777">
        <w:trPr>
          <w:trHeight w:val="1"/>
        </w:trPr>
        <w:tc>
          <w:tcPr>
            <w:tcW w:w="2331" w:type="dxa"/>
            <w:gridSpan w:val="2"/>
            <w:shd w:val="clear" w:color="auto" w:fill="FFFFFF"/>
            <w:tcMar>
              <w:top w:w="0" w:type="dxa"/>
              <w:left w:w="108" w:type="dxa"/>
              <w:bottom w:w="0" w:type="dxa"/>
              <w:right w:w="108" w:type="dxa"/>
            </w:tcMar>
          </w:tcPr>
          <w:p w14:paraId="4DC32E26" w14:textId="34AB6164" w:rsidR="00FE1B76" w:rsidRPr="00B00D79" w:rsidRDefault="00FE1B76" w:rsidP="00FE1B76">
            <w:pPr>
              <w:pStyle w:val="Standard"/>
              <w:spacing w:line="240" w:lineRule="exact"/>
              <w:rPr>
                <w:rFonts w:asciiTheme="minorHAnsi" w:eastAsia="Times New Roman" w:hAnsiTheme="minorHAnsi" w:cstheme="minorHAnsi"/>
                <w:shd w:val="clear" w:color="auto" w:fill="FFFFFF"/>
              </w:rPr>
            </w:pPr>
            <w:r w:rsidRPr="00B00D79">
              <w:rPr>
                <w:rFonts w:asciiTheme="minorHAnsi" w:eastAsia="Times New Roman" w:hAnsiTheme="minorHAnsi" w:cstheme="minorHAnsi"/>
                <w:shd w:val="clear" w:color="auto" w:fill="FFFFFF"/>
              </w:rPr>
              <w:t>Załącznik Nr 4</w:t>
            </w:r>
            <w:r w:rsidR="00B00D79" w:rsidRPr="00B00D79">
              <w:rPr>
                <w:rFonts w:asciiTheme="minorHAnsi" w:eastAsia="Times New Roman" w:hAnsiTheme="minorHAnsi" w:cstheme="minorHAnsi"/>
                <w:shd w:val="clear" w:color="auto" w:fill="FFFFFF"/>
              </w:rPr>
              <w:t>0</w:t>
            </w:r>
          </w:p>
        </w:tc>
        <w:tc>
          <w:tcPr>
            <w:tcW w:w="6991" w:type="dxa"/>
            <w:gridSpan w:val="2"/>
            <w:shd w:val="clear" w:color="auto" w:fill="FFFFFF"/>
            <w:tcMar>
              <w:top w:w="0" w:type="dxa"/>
              <w:left w:w="108" w:type="dxa"/>
              <w:bottom w:w="0" w:type="dxa"/>
              <w:right w:w="108" w:type="dxa"/>
            </w:tcMar>
          </w:tcPr>
          <w:p w14:paraId="53CE3967" w14:textId="0FEBCE9F" w:rsidR="00FE1B76" w:rsidRPr="00B00D79" w:rsidRDefault="00FE1B76" w:rsidP="00FE1B76">
            <w:pPr>
              <w:pStyle w:val="Standard"/>
              <w:spacing w:line="240" w:lineRule="exact"/>
              <w:rPr>
                <w:rFonts w:asciiTheme="minorHAnsi" w:eastAsia="Times New Roman" w:hAnsiTheme="minorHAnsi" w:cstheme="minorHAnsi"/>
                <w:shd w:val="clear" w:color="auto" w:fill="FFFFFF"/>
              </w:rPr>
            </w:pPr>
            <w:r w:rsidRPr="00B00D79">
              <w:rPr>
                <w:rFonts w:asciiTheme="minorHAnsi" w:eastAsia="Times New Roman" w:hAnsiTheme="minorHAnsi" w:cstheme="minorHAnsi"/>
                <w:shd w:val="clear" w:color="auto" w:fill="FFFFFF"/>
              </w:rPr>
              <w:t xml:space="preserve">Rejestr staży/przygotowań zawodowych/praktyk </w:t>
            </w:r>
            <w:r w:rsidR="00B00D79" w:rsidRPr="00B00D79">
              <w:rPr>
                <w:rFonts w:asciiTheme="minorHAnsi" w:eastAsia="Times New Roman" w:hAnsiTheme="minorHAnsi" w:cstheme="minorHAnsi"/>
                <w:shd w:val="clear" w:color="auto" w:fill="FFFFFF"/>
              </w:rPr>
              <w:br/>
            </w:r>
            <w:r w:rsidRPr="00B00D79">
              <w:rPr>
                <w:rFonts w:asciiTheme="minorHAnsi" w:eastAsia="Times New Roman" w:hAnsiTheme="minorHAnsi" w:cstheme="minorHAnsi"/>
                <w:shd w:val="clear" w:color="auto" w:fill="FFFFFF"/>
              </w:rPr>
              <w:t>odbywanych w Zespole Parków Krajobrazowych Województwa Śląskiego…</w:t>
            </w:r>
            <w:r w:rsidR="00B00D79" w:rsidRPr="00B00D79">
              <w:rPr>
                <w:rFonts w:asciiTheme="minorHAnsi" w:eastAsia="Times New Roman" w:hAnsiTheme="minorHAnsi" w:cstheme="minorHAnsi"/>
                <w:shd w:val="clear" w:color="auto" w:fill="FFFFFF"/>
              </w:rPr>
              <w:t>……………………………………………………………………………..</w:t>
            </w:r>
            <w:r w:rsidRPr="00B00D79">
              <w:rPr>
                <w:rFonts w:asciiTheme="minorHAnsi" w:eastAsia="Times New Roman" w:hAnsiTheme="minorHAnsi" w:cstheme="minorHAnsi"/>
                <w:shd w:val="clear" w:color="auto" w:fill="FFFFFF"/>
              </w:rPr>
              <w:t>..Str.</w:t>
            </w:r>
            <w:r w:rsidR="00B00D79" w:rsidRPr="00B00D79">
              <w:rPr>
                <w:rFonts w:asciiTheme="minorHAnsi" w:eastAsia="Times New Roman" w:hAnsiTheme="minorHAnsi" w:cstheme="minorHAnsi"/>
                <w:shd w:val="clear" w:color="auto" w:fill="FFFFFF"/>
              </w:rPr>
              <w:t xml:space="preserve"> 93</w:t>
            </w:r>
          </w:p>
        </w:tc>
      </w:tr>
      <w:tr w:rsidR="008E38AE" w:rsidRPr="008E38AE" w14:paraId="22A8ED11" w14:textId="77777777">
        <w:trPr>
          <w:trHeight w:val="1"/>
        </w:trPr>
        <w:tc>
          <w:tcPr>
            <w:tcW w:w="2331" w:type="dxa"/>
            <w:gridSpan w:val="2"/>
            <w:shd w:val="clear" w:color="auto" w:fill="FFFFFF"/>
            <w:tcMar>
              <w:top w:w="0" w:type="dxa"/>
              <w:left w:w="108" w:type="dxa"/>
              <w:bottom w:w="0" w:type="dxa"/>
              <w:right w:w="108" w:type="dxa"/>
            </w:tcMar>
          </w:tcPr>
          <w:p w14:paraId="3D88E0C0" w14:textId="04DDABE8" w:rsidR="00FE1B76" w:rsidRPr="008E38AE" w:rsidRDefault="00FE1B76" w:rsidP="00FE1B76">
            <w:pPr>
              <w:pStyle w:val="Standard"/>
              <w:spacing w:line="240" w:lineRule="exact"/>
              <w:rPr>
                <w:rFonts w:asciiTheme="minorHAnsi" w:eastAsia="Times New Roman" w:hAnsiTheme="minorHAnsi" w:cstheme="minorHAnsi"/>
                <w:shd w:val="clear" w:color="auto" w:fill="FFFFFF"/>
              </w:rPr>
            </w:pPr>
            <w:r w:rsidRPr="008E38AE">
              <w:rPr>
                <w:rFonts w:asciiTheme="minorHAnsi" w:eastAsia="Times New Roman" w:hAnsiTheme="minorHAnsi" w:cstheme="minorHAnsi"/>
                <w:shd w:val="clear" w:color="auto" w:fill="FFFFFF"/>
              </w:rPr>
              <w:t>Załącznik Nr 4</w:t>
            </w:r>
            <w:r w:rsidR="008E38AE" w:rsidRPr="008E38AE">
              <w:rPr>
                <w:rFonts w:asciiTheme="minorHAnsi" w:eastAsia="Times New Roman" w:hAnsiTheme="minorHAnsi" w:cstheme="minorHAnsi"/>
                <w:shd w:val="clear" w:color="auto" w:fill="FFFFFF"/>
              </w:rPr>
              <w:t>1</w:t>
            </w:r>
          </w:p>
        </w:tc>
        <w:tc>
          <w:tcPr>
            <w:tcW w:w="6991" w:type="dxa"/>
            <w:gridSpan w:val="2"/>
            <w:shd w:val="clear" w:color="auto" w:fill="FFFFFF"/>
            <w:tcMar>
              <w:top w:w="0" w:type="dxa"/>
              <w:left w:w="108" w:type="dxa"/>
              <w:bottom w:w="0" w:type="dxa"/>
              <w:right w:w="108" w:type="dxa"/>
            </w:tcMar>
          </w:tcPr>
          <w:p w14:paraId="4722F1F4" w14:textId="6AD55700" w:rsidR="00FE1B76" w:rsidRPr="008E38AE" w:rsidRDefault="00FE1B76" w:rsidP="00FE1B76">
            <w:pPr>
              <w:pStyle w:val="Standard"/>
              <w:spacing w:line="240" w:lineRule="exact"/>
              <w:rPr>
                <w:rFonts w:asciiTheme="minorHAnsi" w:eastAsia="Times New Roman" w:hAnsiTheme="minorHAnsi" w:cstheme="minorHAnsi"/>
                <w:shd w:val="clear" w:color="auto" w:fill="FFFFFF"/>
              </w:rPr>
            </w:pPr>
            <w:r w:rsidRPr="008E38AE">
              <w:rPr>
                <w:rFonts w:asciiTheme="minorHAnsi" w:eastAsia="Times New Roman" w:hAnsiTheme="minorHAnsi" w:cstheme="minorHAnsi"/>
                <w:shd w:val="clear" w:color="auto" w:fill="FFFFFF"/>
              </w:rPr>
              <w:t xml:space="preserve">Zbiorcze zestawienie potrzeb szkoleniowych w Oddziale </w:t>
            </w:r>
            <w:r w:rsidR="008E38AE" w:rsidRPr="008E38AE">
              <w:rPr>
                <w:rFonts w:asciiTheme="minorHAnsi" w:eastAsia="Times New Roman" w:hAnsiTheme="minorHAnsi" w:cstheme="minorHAnsi"/>
                <w:shd w:val="clear" w:color="auto" w:fill="FFFFFF"/>
              </w:rPr>
              <w:br/>
            </w:r>
            <w:r w:rsidRPr="008E38AE">
              <w:rPr>
                <w:rFonts w:asciiTheme="minorHAnsi" w:eastAsia="Times New Roman" w:hAnsiTheme="minorHAnsi" w:cstheme="minorHAnsi"/>
                <w:shd w:val="clear" w:color="auto" w:fill="FFFFFF"/>
              </w:rPr>
              <w:t>Biura Zespołu Parków………………………………</w:t>
            </w:r>
            <w:r w:rsidR="008E38AE" w:rsidRPr="008E38AE">
              <w:rPr>
                <w:rFonts w:asciiTheme="minorHAnsi" w:eastAsia="Times New Roman" w:hAnsiTheme="minorHAnsi" w:cstheme="minorHAnsi"/>
                <w:shd w:val="clear" w:color="auto" w:fill="FFFFFF"/>
              </w:rPr>
              <w:t>……….…..</w:t>
            </w:r>
            <w:r w:rsidRPr="008E38AE">
              <w:rPr>
                <w:rFonts w:asciiTheme="minorHAnsi" w:eastAsia="Times New Roman" w:hAnsiTheme="minorHAnsi" w:cstheme="minorHAnsi"/>
                <w:shd w:val="clear" w:color="auto" w:fill="FFFFFF"/>
              </w:rPr>
              <w:t>……….........…Str.</w:t>
            </w:r>
            <w:r w:rsidR="008E38AE" w:rsidRPr="008E38AE">
              <w:rPr>
                <w:rFonts w:asciiTheme="minorHAnsi" w:eastAsia="Times New Roman" w:hAnsiTheme="minorHAnsi" w:cstheme="minorHAnsi"/>
                <w:shd w:val="clear" w:color="auto" w:fill="FFFFFF"/>
              </w:rPr>
              <w:t xml:space="preserve"> 94</w:t>
            </w:r>
          </w:p>
        </w:tc>
      </w:tr>
      <w:tr w:rsidR="008E38AE" w:rsidRPr="008E38AE" w14:paraId="78C39CD1" w14:textId="77777777">
        <w:trPr>
          <w:trHeight w:val="1"/>
        </w:trPr>
        <w:tc>
          <w:tcPr>
            <w:tcW w:w="2331" w:type="dxa"/>
            <w:gridSpan w:val="2"/>
            <w:shd w:val="clear" w:color="auto" w:fill="FFFFFF"/>
            <w:tcMar>
              <w:top w:w="0" w:type="dxa"/>
              <w:left w:w="108" w:type="dxa"/>
              <w:bottom w:w="0" w:type="dxa"/>
              <w:right w:w="108" w:type="dxa"/>
            </w:tcMar>
          </w:tcPr>
          <w:p w14:paraId="459B6D55" w14:textId="2702FD3A" w:rsidR="00FE1B76" w:rsidRPr="008E38AE" w:rsidRDefault="00FE1B76" w:rsidP="00FE1B76">
            <w:pPr>
              <w:pStyle w:val="Standard"/>
              <w:spacing w:line="240" w:lineRule="exact"/>
              <w:rPr>
                <w:rFonts w:asciiTheme="minorHAnsi" w:eastAsia="Times New Roman" w:hAnsiTheme="minorHAnsi" w:cstheme="minorHAnsi"/>
                <w:shd w:val="clear" w:color="auto" w:fill="FFFFFF"/>
              </w:rPr>
            </w:pPr>
            <w:r w:rsidRPr="008E38AE">
              <w:rPr>
                <w:rFonts w:asciiTheme="minorHAnsi" w:eastAsia="Times New Roman" w:hAnsiTheme="minorHAnsi" w:cstheme="minorHAnsi"/>
                <w:shd w:val="clear" w:color="auto" w:fill="FFFFFF"/>
              </w:rPr>
              <w:t>Załącznik Nr 4</w:t>
            </w:r>
            <w:r w:rsidR="008E38AE" w:rsidRPr="008E38AE">
              <w:rPr>
                <w:rFonts w:asciiTheme="minorHAnsi" w:eastAsia="Times New Roman" w:hAnsiTheme="minorHAnsi" w:cstheme="minorHAnsi"/>
                <w:shd w:val="clear" w:color="auto" w:fill="FFFFFF"/>
              </w:rPr>
              <w:t>2</w:t>
            </w:r>
          </w:p>
        </w:tc>
        <w:tc>
          <w:tcPr>
            <w:tcW w:w="6991" w:type="dxa"/>
            <w:gridSpan w:val="2"/>
            <w:shd w:val="clear" w:color="auto" w:fill="FFFFFF"/>
            <w:tcMar>
              <w:top w:w="0" w:type="dxa"/>
              <w:left w:w="108" w:type="dxa"/>
              <w:bottom w:w="0" w:type="dxa"/>
              <w:right w:w="108" w:type="dxa"/>
            </w:tcMar>
          </w:tcPr>
          <w:p w14:paraId="3C5BB1EE" w14:textId="77777777" w:rsidR="008E38AE" w:rsidRPr="008E38AE" w:rsidRDefault="00FE1B76" w:rsidP="00FE1B76">
            <w:pPr>
              <w:pStyle w:val="Standard"/>
              <w:spacing w:line="240" w:lineRule="exact"/>
              <w:rPr>
                <w:rFonts w:asciiTheme="minorHAnsi" w:eastAsia="Times New Roman" w:hAnsiTheme="minorHAnsi" w:cstheme="minorHAnsi"/>
                <w:shd w:val="clear" w:color="auto" w:fill="FFFFFF"/>
              </w:rPr>
            </w:pPr>
            <w:r w:rsidRPr="008E38AE">
              <w:rPr>
                <w:rFonts w:asciiTheme="minorHAnsi" w:eastAsia="Times New Roman" w:hAnsiTheme="minorHAnsi" w:cstheme="minorHAnsi"/>
                <w:shd w:val="clear" w:color="auto" w:fill="FFFFFF"/>
              </w:rPr>
              <w:t xml:space="preserve">Zbiorcze zestawienie potrzeb szkoleniowych w Dziale </w:t>
            </w:r>
          </w:p>
          <w:p w14:paraId="76BE2CA5" w14:textId="3D703437" w:rsidR="00FE1B76" w:rsidRPr="008E38AE" w:rsidRDefault="00FE1B76" w:rsidP="00FE1B76">
            <w:pPr>
              <w:pStyle w:val="Standard"/>
              <w:spacing w:line="240" w:lineRule="exact"/>
              <w:rPr>
                <w:rFonts w:asciiTheme="minorHAnsi" w:eastAsia="Times New Roman" w:hAnsiTheme="minorHAnsi" w:cstheme="minorHAnsi"/>
                <w:shd w:val="clear" w:color="auto" w:fill="FFFFFF"/>
              </w:rPr>
            </w:pPr>
            <w:r w:rsidRPr="008E38AE">
              <w:rPr>
                <w:rFonts w:asciiTheme="minorHAnsi" w:eastAsia="Times New Roman" w:hAnsiTheme="minorHAnsi" w:cstheme="minorHAnsi"/>
                <w:shd w:val="clear" w:color="auto" w:fill="FFFFFF"/>
              </w:rPr>
              <w:t>Biura Zespołu Parków………………………………………</w:t>
            </w:r>
            <w:r w:rsidR="008E38AE" w:rsidRPr="008E38AE">
              <w:rPr>
                <w:rFonts w:asciiTheme="minorHAnsi" w:eastAsia="Times New Roman" w:hAnsiTheme="minorHAnsi" w:cstheme="minorHAnsi"/>
                <w:shd w:val="clear" w:color="auto" w:fill="FFFFFF"/>
              </w:rPr>
              <w:t>…</w:t>
            </w:r>
            <w:r w:rsidRPr="008E38AE">
              <w:rPr>
                <w:rFonts w:asciiTheme="minorHAnsi" w:eastAsia="Times New Roman" w:hAnsiTheme="minorHAnsi" w:cstheme="minorHAnsi"/>
                <w:shd w:val="clear" w:color="auto" w:fill="FFFFFF"/>
              </w:rPr>
              <w:t>..………..........…Str.</w:t>
            </w:r>
            <w:r w:rsidR="008E38AE" w:rsidRPr="008E38AE">
              <w:rPr>
                <w:rFonts w:asciiTheme="minorHAnsi" w:eastAsia="Times New Roman" w:hAnsiTheme="minorHAnsi" w:cstheme="minorHAnsi"/>
                <w:shd w:val="clear" w:color="auto" w:fill="FFFFFF"/>
              </w:rPr>
              <w:t xml:space="preserve"> 95</w:t>
            </w:r>
          </w:p>
        </w:tc>
      </w:tr>
      <w:tr w:rsidR="008E38AE" w:rsidRPr="008E38AE" w14:paraId="0853178E" w14:textId="77777777">
        <w:trPr>
          <w:trHeight w:val="1"/>
        </w:trPr>
        <w:tc>
          <w:tcPr>
            <w:tcW w:w="2331" w:type="dxa"/>
            <w:gridSpan w:val="2"/>
            <w:shd w:val="clear" w:color="auto" w:fill="FFFFFF"/>
            <w:tcMar>
              <w:top w:w="0" w:type="dxa"/>
              <w:left w:w="108" w:type="dxa"/>
              <w:bottom w:w="0" w:type="dxa"/>
              <w:right w:w="108" w:type="dxa"/>
            </w:tcMar>
          </w:tcPr>
          <w:p w14:paraId="0363E6E8" w14:textId="7240DE85" w:rsidR="00FE1B76" w:rsidRPr="008E38AE" w:rsidRDefault="00FE1B76" w:rsidP="00FE1B76">
            <w:pPr>
              <w:pStyle w:val="Standard"/>
              <w:spacing w:line="240" w:lineRule="exact"/>
              <w:rPr>
                <w:rFonts w:asciiTheme="minorHAnsi" w:eastAsia="Times New Roman" w:hAnsiTheme="minorHAnsi" w:cstheme="minorHAnsi"/>
                <w:shd w:val="clear" w:color="auto" w:fill="FFFFFF"/>
              </w:rPr>
            </w:pPr>
            <w:r w:rsidRPr="008E38AE">
              <w:rPr>
                <w:rFonts w:asciiTheme="minorHAnsi" w:eastAsia="Times New Roman" w:hAnsiTheme="minorHAnsi" w:cstheme="minorHAnsi"/>
                <w:shd w:val="clear" w:color="auto" w:fill="FFFFFF"/>
              </w:rPr>
              <w:t>Załącznik Nr 4</w:t>
            </w:r>
            <w:r w:rsidR="008E38AE" w:rsidRPr="008E38AE">
              <w:rPr>
                <w:rFonts w:asciiTheme="minorHAnsi" w:eastAsia="Times New Roman" w:hAnsiTheme="minorHAnsi" w:cstheme="minorHAnsi"/>
                <w:shd w:val="clear" w:color="auto" w:fill="FFFFFF"/>
              </w:rPr>
              <w:t>3</w:t>
            </w:r>
          </w:p>
        </w:tc>
        <w:tc>
          <w:tcPr>
            <w:tcW w:w="6991" w:type="dxa"/>
            <w:gridSpan w:val="2"/>
            <w:shd w:val="clear" w:color="auto" w:fill="FFFFFF"/>
            <w:tcMar>
              <w:top w:w="0" w:type="dxa"/>
              <w:left w:w="108" w:type="dxa"/>
              <w:bottom w:w="0" w:type="dxa"/>
              <w:right w:w="108" w:type="dxa"/>
            </w:tcMar>
          </w:tcPr>
          <w:p w14:paraId="2A9DF1D4" w14:textId="2EF02DE9" w:rsidR="00FE1B76" w:rsidRPr="008E38AE" w:rsidRDefault="00FE1B76" w:rsidP="00FE1B76">
            <w:pPr>
              <w:pStyle w:val="Standard"/>
              <w:spacing w:line="240" w:lineRule="exact"/>
              <w:rPr>
                <w:rFonts w:asciiTheme="minorHAnsi" w:eastAsia="Times New Roman" w:hAnsiTheme="minorHAnsi" w:cstheme="minorHAnsi"/>
                <w:shd w:val="clear" w:color="auto" w:fill="FFFFFF"/>
              </w:rPr>
            </w:pPr>
            <w:r w:rsidRPr="008E38AE">
              <w:rPr>
                <w:rFonts w:asciiTheme="minorHAnsi" w:eastAsia="Times New Roman" w:hAnsiTheme="minorHAnsi" w:cstheme="minorHAnsi"/>
                <w:shd w:val="clear" w:color="auto" w:fill="FFFFFF"/>
              </w:rPr>
              <w:t>Roczny plan szkoleń ………………………………..…</w:t>
            </w:r>
            <w:r w:rsidR="008E38AE" w:rsidRPr="008E38AE">
              <w:rPr>
                <w:rFonts w:asciiTheme="minorHAnsi" w:eastAsia="Times New Roman" w:hAnsiTheme="minorHAnsi" w:cstheme="minorHAnsi"/>
                <w:shd w:val="clear" w:color="auto" w:fill="FFFFFF"/>
              </w:rPr>
              <w:t>………………….</w:t>
            </w:r>
            <w:r w:rsidRPr="008E38AE">
              <w:rPr>
                <w:rFonts w:asciiTheme="minorHAnsi" w:eastAsia="Times New Roman" w:hAnsiTheme="minorHAnsi" w:cstheme="minorHAnsi"/>
                <w:shd w:val="clear" w:color="auto" w:fill="FFFFFF"/>
              </w:rPr>
              <w:t>…....….Str.</w:t>
            </w:r>
            <w:r w:rsidR="008E38AE" w:rsidRPr="008E38AE">
              <w:rPr>
                <w:rFonts w:asciiTheme="minorHAnsi" w:eastAsia="Times New Roman" w:hAnsiTheme="minorHAnsi" w:cstheme="minorHAnsi"/>
                <w:shd w:val="clear" w:color="auto" w:fill="FFFFFF"/>
              </w:rPr>
              <w:t xml:space="preserve"> 96</w:t>
            </w:r>
          </w:p>
        </w:tc>
      </w:tr>
      <w:tr w:rsidR="00D218E9" w:rsidRPr="00D218E9" w14:paraId="65C84813" w14:textId="77777777">
        <w:trPr>
          <w:trHeight w:val="1"/>
        </w:trPr>
        <w:tc>
          <w:tcPr>
            <w:tcW w:w="2331" w:type="dxa"/>
            <w:gridSpan w:val="2"/>
            <w:shd w:val="clear" w:color="auto" w:fill="FFFFFF"/>
            <w:tcMar>
              <w:top w:w="0" w:type="dxa"/>
              <w:left w:w="108" w:type="dxa"/>
              <w:bottom w:w="0" w:type="dxa"/>
              <w:right w:w="108" w:type="dxa"/>
            </w:tcMar>
          </w:tcPr>
          <w:p w14:paraId="76BB4546" w14:textId="5ADB738C"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Załącznik Nr 4</w:t>
            </w:r>
            <w:r w:rsidR="00D218E9" w:rsidRPr="00D218E9">
              <w:rPr>
                <w:rFonts w:asciiTheme="minorHAnsi" w:eastAsia="Times New Roman" w:hAnsiTheme="minorHAnsi" w:cstheme="minorHAnsi"/>
                <w:shd w:val="clear" w:color="auto" w:fill="FFFFFF"/>
              </w:rPr>
              <w:t>4</w:t>
            </w:r>
          </w:p>
        </w:tc>
        <w:tc>
          <w:tcPr>
            <w:tcW w:w="6991" w:type="dxa"/>
            <w:gridSpan w:val="2"/>
            <w:shd w:val="clear" w:color="auto" w:fill="FFFFFF"/>
            <w:tcMar>
              <w:top w:w="0" w:type="dxa"/>
              <w:left w:w="108" w:type="dxa"/>
              <w:bottom w:w="0" w:type="dxa"/>
              <w:right w:w="108" w:type="dxa"/>
            </w:tcMar>
          </w:tcPr>
          <w:p w14:paraId="095D9275" w14:textId="62A8A4D0"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Wniosek o zmianę / uzupełnienie Rocznego planu szkoleń…</w:t>
            </w:r>
            <w:r w:rsidR="00D218E9" w:rsidRPr="00D218E9">
              <w:rPr>
                <w:rFonts w:asciiTheme="minorHAnsi" w:eastAsia="Times New Roman" w:hAnsiTheme="minorHAnsi" w:cstheme="minorHAnsi"/>
                <w:shd w:val="clear" w:color="auto" w:fill="FFFFFF"/>
              </w:rPr>
              <w:t>….</w:t>
            </w:r>
            <w:r w:rsidRPr="00D218E9">
              <w:rPr>
                <w:rFonts w:asciiTheme="minorHAnsi" w:eastAsia="Times New Roman" w:hAnsiTheme="minorHAnsi" w:cstheme="minorHAnsi"/>
                <w:shd w:val="clear" w:color="auto" w:fill="FFFFFF"/>
              </w:rPr>
              <w:t>…Str.</w:t>
            </w:r>
            <w:r w:rsidR="00D218E9" w:rsidRPr="00D218E9">
              <w:rPr>
                <w:rFonts w:asciiTheme="minorHAnsi" w:eastAsia="Times New Roman" w:hAnsiTheme="minorHAnsi" w:cstheme="minorHAnsi"/>
                <w:shd w:val="clear" w:color="auto" w:fill="FFFFFF"/>
              </w:rPr>
              <w:t xml:space="preserve"> 97</w:t>
            </w:r>
          </w:p>
        </w:tc>
      </w:tr>
      <w:tr w:rsidR="00D218E9" w:rsidRPr="00D218E9" w14:paraId="17FC772F" w14:textId="77777777">
        <w:trPr>
          <w:trHeight w:val="1"/>
        </w:trPr>
        <w:tc>
          <w:tcPr>
            <w:tcW w:w="2331" w:type="dxa"/>
            <w:gridSpan w:val="2"/>
            <w:shd w:val="clear" w:color="auto" w:fill="FFFFFF"/>
            <w:tcMar>
              <w:top w:w="0" w:type="dxa"/>
              <w:left w:w="108" w:type="dxa"/>
              <w:bottom w:w="0" w:type="dxa"/>
              <w:right w:w="108" w:type="dxa"/>
            </w:tcMar>
          </w:tcPr>
          <w:p w14:paraId="4F81FC3C" w14:textId="585FFE8D"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Załącznik Nr 4</w:t>
            </w:r>
            <w:r w:rsidR="00D218E9" w:rsidRPr="00D218E9">
              <w:rPr>
                <w:rFonts w:asciiTheme="minorHAnsi" w:eastAsia="Times New Roman" w:hAnsiTheme="minorHAnsi" w:cstheme="minorHAnsi"/>
                <w:shd w:val="clear" w:color="auto" w:fill="FFFFFF"/>
              </w:rPr>
              <w:t>5</w:t>
            </w:r>
          </w:p>
        </w:tc>
        <w:tc>
          <w:tcPr>
            <w:tcW w:w="6991" w:type="dxa"/>
            <w:gridSpan w:val="2"/>
            <w:shd w:val="clear" w:color="auto" w:fill="FFFFFF"/>
            <w:tcMar>
              <w:top w:w="0" w:type="dxa"/>
              <w:left w:w="108" w:type="dxa"/>
              <w:bottom w:w="0" w:type="dxa"/>
              <w:right w:w="108" w:type="dxa"/>
            </w:tcMar>
          </w:tcPr>
          <w:p w14:paraId="48B662E3" w14:textId="56AB6A46"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Rejestr szkoleń……........................................................</w:t>
            </w:r>
            <w:r w:rsidR="00D218E9" w:rsidRPr="00D218E9">
              <w:rPr>
                <w:rFonts w:asciiTheme="minorHAnsi" w:eastAsia="Times New Roman" w:hAnsiTheme="minorHAnsi" w:cstheme="minorHAnsi"/>
                <w:shd w:val="clear" w:color="auto" w:fill="FFFFFF"/>
              </w:rPr>
              <w:t>....</w:t>
            </w:r>
            <w:r w:rsidRPr="00D218E9">
              <w:rPr>
                <w:rFonts w:asciiTheme="minorHAnsi" w:eastAsia="Times New Roman" w:hAnsiTheme="minorHAnsi" w:cstheme="minorHAnsi"/>
                <w:shd w:val="clear" w:color="auto" w:fill="FFFFFF"/>
              </w:rPr>
              <w:t>.......…..Str.</w:t>
            </w:r>
            <w:r w:rsidR="00D218E9" w:rsidRPr="00D218E9">
              <w:rPr>
                <w:rFonts w:asciiTheme="minorHAnsi" w:eastAsia="Times New Roman" w:hAnsiTheme="minorHAnsi" w:cstheme="minorHAnsi"/>
                <w:shd w:val="clear" w:color="auto" w:fill="FFFFFF"/>
              </w:rPr>
              <w:t xml:space="preserve"> 98</w:t>
            </w:r>
          </w:p>
        </w:tc>
      </w:tr>
      <w:tr w:rsidR="00D218E9" w:rsidRPr="00D218E9" w14:paraId="2AE9D215" w14:textId="77777777">
        <w:trPr>
          <w:trHeight w:val="1"/>
        </w:trPr>
        <w:tc>
          <w:tcPr>
            <w:tcW w:w="2331" w:type="dxa"/>
            <w:gridSpan w:val="2"/>
            <w:shd w:val="clear" w:color="auto" w:fill="FFFFFF"/>
            <w:tcMar>
              <w:top w:w="0" w:type="dxa"/>
              <w:left w:w="108" w:type="dxa"/>
              <w:bottom w:w="0" w:type="dxa"/>
              <w:right w:w="108" w:type="dxa"/>
            </w:tcMar>
          </w:tcPr>
          <w:p w14:paraId="4B74FBF3" w14:textId="1A22F46E"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Załącznik Nr 4</w:t>
            </w:r>
            <w:r w:rsidR="00D218E9" w:rsidRPr="00D218E9">
              <w:rPr>
                <w:rFonts w:asciiTheme="minorHAnsi" w:eastAsia="Times New Roman" w:hAnsiTheme="minorHAnsi" w:cstheme="minorHAnsi"/>
                <w:shd w:val="clear" w:color="auto" w:fill="FFFFFF"/>
              </w:rPr>
              <w:t>6</w:t>
            </w:r>
          </w:p>
        </w:tc>
        <w:tc>
          <w:tcPr>
            <w:tcW w:w="6991" w:type="dxa"/>
            <w:gridSpan w:val="2"/>
            <w:shd w:val="clear" w:color="auto" w:fill="FFFFFF"/>
            <w:tcMar>
              <w:top w:w="0" w:type="dxa"/>
              <w:left w:w="108" w:type="dxa"/>
              <w:bottom w:w="0" w:type="dxa"/>
              <w:right w:w="108" w:type="dxa"/>
            </w:tcMar>
          </w:tcPr>
          <w:p w14:paraId="61F263C1" w14:textId="6C7B7EB2"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Lista obecności na szkoleniu wewnętrznym……………</w:t>
            </w:r>
            <w:r w:rsidR="00D218E9" w:rsidRPr="00D218E9">
              <w:rPr>
                <w:rFonts w:asciiTheme="minorHAnsi" w:eastAsia="Times New Roman" w:hAnsiTheme="minorHAnsi" w:cstheme="minorHAnsi"/>
                <w:shd w:val="clear" w:color="auto" w:fill="FFFFFF"/>
              </w:rPr>
              <w:t>………..</w:t>
            </w:r>
            <w:r w:rsidRPr="00D218E9">
              <w:rPr>
                <w:rFonts w:asciiTheme="minorHAnsi" w:eastAsia="Times New Roman" w:hAnsiTheme="minorHAnsi" w:cstheme="minorHAnsi"/>
                <w:shd w:val="clear" w:color="auto" w:fill="FFFFFF"/>
              </w:rPr>
              <w:t>……...Str.</w:t>
            </w:r>
            <w:r w:rsidR="00D218E9" w:rsidRPr="00D218E9">
              <w:rPr>
                <w:rFonts w:asciiTheme="minorHAnsi" w:eastAsia="Times New Roman" w:hAnsiTheme="minorHAnsi" w:cstheme="minorHAnsi"/>
                <w:shd w:val="clear" w:color="auto" w:fill="FFFFFF"/>
              </w:rPr>
              <w:t xml:space="preserve"> 99</w:t>
            </w:r>
          </w:p>
        </w:tc>
      </w:tr>
      <w:tr w:rsidR="00D218E9" w:rsidRPr="00D218E9" w14:paraId="1788E58C" w14:textId="77777777">
        <w:trPr>
          <w:trHeight w:val="1"/>
        </w:trPr>
        <w:tc>
          <w:tcPr>
            <w:tcW w:w="2331" w:type="dxa"/>
            <w:gridSpan w:val="2"/>
            <w:shd w:val="clear" w:color="auto" w:fill="FFFFFF"/>
            <w:tcMar>
              <w:top w:w="0" w:type="dxa"/>
              <w:left w:w="108" w:type="dxa"/>
              <w:bottom w:w="0" w:type="dxa"/>
              <w:right w:w="108" w:type="dxa"/>
            </w:tcMar>
          </w:tcPr>
          <w:p w14:paraId="672D49D7" w14:textId="00BFBEEF"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 xml:space="preserve">Załącznik Nr </w:t>
            </w:r>
            <w:r w:rsidR="00D218E9" w:rsidRPr="00D218E9">
              <w:rPr>
                <w:rFonts w:asciiTheme="minorHAnsi" w:eastAsia="Times New Roman" w:hAnsiTheme="minorHAnsi" w:cstheme="minorHAnsi"/>
                <w:shd w:val="clear" w:color="auto" w:fill="FFFFFF"/>
              </w:rPr>
              <w:t>47</w:t>
            </w:r>
          </w:p>
        </w:tc>
        <w:tc>
          <w:tcPr>
            <w:tcW w:w="6991" w:type="dxa"/>
            <w:gridSpan w:val="2"/>
            <w:shd w:val="clear" w:color="auto" w:fill="FFFFFF"/>
            <w:tcMar>
              <w:top w:w="0" w:type="dxa"/>
              <w:left w:w="108" w:type="dxa"/>
              <w:bottom w:w="0" w:type="dxa"/>
              <w:right w:w="108" w:type="dxa"/>
            </w:tcMar>
          </w:tcPr>
          <w:p w14:paraId="4F76B19E" w14:textId="0D30078A"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Wniosek o skierowanie pracownika na szkolenie ……</w:t>
            </w:r>
            <w:r w:rsidR="00D218E9" w:rsidRPr="00D218E9">
              <w:rPr>
                <w:rFonts w:asciiTheme="minorHAnsi" w:eastAsia="Times New Roman" w:hAnsiTheme="minorHAnsi" w:cstheme="minorHAnsi"/>
                <w:shd w:val="clear" w:color="auto" w:fill="FFFFFF"/>
              </w:rPr>
              <w:t>…….</w:t>
            </w:r>
            <w:r w:rsidRPr="00D218E9">
              <w:rPr>
                <w:rFonts w:asciiTheme="minorHAnsi" w:eastAsia="Times New Roman" w:hAnsiTheme="minorHAnsi" w:cstheme="minorHAnsi"/>
                <w:shd w:val="clear" w:color="auto" w:fill="FFFFFF"/>
              </w:rPr>
              <w:t>………..Str.1</w:t>
            </w:r>
            <w:r w:rsidR="00D218E9" w:rsidRPr="00D218E9">
              <w:rPr>
                <w:rFonts w:asciiTheme="minorHAnsi" w:eastAsia="Times New Roman" w:hAnsiTheme="minorHAnsi" w:cstheme="minorHAnsi"/>
                <w:shd w:val="clear" w:color="auto" w:fill="FFFFFF"/>
              </w:rPr>
              <w:t>00</w:t>
            </w:r>
          </w:p>
        </w:tc>
      </w:tr>
      <w:tr w:rsidR="00D218E9" w:rsidRPr="00D218E9" w14:paraId="75CC67A1" w14:textId="77777777">
        <w:trPr>
          <w:trHeight w:val="1"/>
        </w:trPr>
        <w:tc>
          <w:tcPr>
            <w:tcW w:w="2331" w:type="dxa"/>
            <w:gridSpan w:val="2"/>
            <w:shd w:val="clear" w:color="auto" w:fill="FFFFFF"/>
            <w:tcMar>
              <w:top w:w="0" w:type="dxa"/>
              <w:left w:w="108" w:type="dxa"/>
              <w:bottom w:w="0" w:type="dxa"/>
              <w:right w:w="108" w:type="dxa"/>
            </w:tcMar>
          </w:tcPr>
          <w:p w14:paraId="79DAFBF4" w14:textId="2A4290A2"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 xml:space="preserve">Załącznik Nr </w:t>
            </w:r>
            <w:r w:rsidR="00D218E9" w:rsidRPr="00D218E9">
              <w:rPr>
                <w:rFonts w:asciiTheme="minorHAnsi" w:eastAsia="Times New Roman" w:hAnsiTheme="minorHAnsi" w:cstheme="minorHAnsi"/>
                <w:shd w:val="clear" w:color="auto" w:fill="FFFFFF"/>
              </w:rPr>
              <w:t>48</w:t>
            </w:r>
          </w:p>
        </w:tc>
        <w:tc>
          <w:tcPr>
            <w:tcW w:w="6991" w:type="dxa"/>
            <w:gridSpan w:val="2"/>
            <w:shd w:val="clear" w:color="auto" w:fill="FFFFFF"/>
            <w:tcMar>
              <w:top w:w="0" w:type="dxa"/>
              <w:left w:w="108" w:type="dxa"/>
              <w:bottom w:w="0" w:type="dxa"/>
              <w:right w:w="108" w:type="dxa"/>
            </w:tcMar>
          </w:tcPr>
          <w:p w14:paraId="6100C683" w14:textId="19BC6536"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Potwierdzenie pobytu na szkoleniu ………………</w:t>
            </w:r>
            <w:r w:rsidR="00D218E9" w:rsidRPr="00D218E9">
              <w:rPr>
                <w:rFonts w:asciiTheme="minorHAnsi" w:eastAsia="Times New Roman" w:hAnsiTheme="minorHAnsi" w:cstheme="minorHAnsi"/>
                <w:shd w:val="clear" w:color="auto" w:fill="FFFFFF"/>
              </w:rPr>
              <w:t>…………</w:t>
            </w:r>
            <w:r w:rsidRPr="00D218E9">
              <w:rPr>
                <w:rFonts w:asciiTheme="minorHAnsi" w:eastAsia="Times New Roman" w:hAnsiTheme="minorHAnsi" w:cstheme="minorHAnsi"/>
                <w:shd w:val="clear" w:color="auto" w:fill="FFFFFF"/>
              </w:rPr>
              <w:t>……........…Str.1</w:t>
            </w:r>
            <w:r w:rsidR="00D218E9" w:rsidRPr="00D218E9">
              <w:rPr>
                <w:rFonts w:asciiTheme="minorHAnsi" w:eastAsia="Times New Roman" w:hAnsiTheme="minorHAnsi" w:cstheme="minorHAnsi"/>
                <w:shd w:val="clear" w:color="auto" w:fill="FFFFFF"/>
              </w:rPr>
              <w:t>02</w:t>
            </w:r>
          </w:p>
        </w:tc>
      </w:tr>
      <w:tr w:rsidR="00D218E9" w:rsidRPr="00D218E9" w14:paraId="141175A0" w14:textId="77777777">
        <w:trPr>
          <w:trHeight w:val="1"/>
        </w:trPr>
        <w:tc>
          <w:tcPr>
            <w:tcW w:w="2331" w:type="dxa"/>
            <w:gridSpan w:val="2"/>
            <w:shd w:val="clear" w:color="auto" w:fill="FFFFFF"/>
            <w:tcMar>
              <w:top w:w="0" w:type="dxa"/>
              <w:left w:w="108" w:type="dxa"/>
              <w:bottom w:w="0" w:type="dxa"/>
              <w:right w:w="108" w:type="dxa"/>
            </w:tcMar>
          </w:tcPr>
          <w:p w14:paraId="3DB075BD" w14:textId="12010468"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 xml:space="preserve">Załącznik Nr </w:t>
            </w:r>
            <w:r w:rsidR="00D218E9" w:rsidRPr="00D218E9">
              <w:rPr>
                <w:rFonts w:asciiTheme="minorHAnsi" w:eastAsia="Times New Roman" w:hAnsiTheme="minorHAnsi" w:cstheme="minorHAnsi"/>
                <w:shd w:val="clear" w:color="auto" w:fill="FFFFFF"/>
              </w:rPr>
              <w:t>49</w:t>
            </w:r>
          </w:p>
        </w:tc>
        <w:tc>
          <w:tcPr>
            <w:tcW w:w="6991" w:type="dxa"/>
            <w:gridSpan w:val="2"/>
            <w:shd w:val="clear" w:color="auto" w:fill="FFFFFF"/>
            <w:tcMar>
              <w:top w:w="0" w:type="dxa"/>
              <w:left w:w="108" w:type="dxa"/>
              <w:bottom w:w="0" w:type="dxa"/>
              <w:right w:w="108" w:type="dxa"/>
            </w:tcMar>
          </w:tcPr>
          <w:p w14:paraId="35A19D04" w14:textId="02D99864"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Rachunek kosztów przejazdu na szkolenie …….......…………</w:t>
            </w:r>
            <w:r w:rsidR="00D218E9" w:rsidRPr="00D218E9">
              <w:rPr>
                <w:rFonts w:asciiTheme="minorHAnsi" w:eastAsia="Times New Roman" w:hAnsiTheme="minorHAnsi" w:cstheme="minorHAnsi"/>
                <w:shd w:val="clear" w:color="auto" w:fill="FFFFFF"/>
              </w:rPr>
              <w:t>……….</w:t>
            </w:r>
            <w:r w:rsidRPr="00D218E9">
              <w:rPr>
                <w:rFonts w:asciiTheme="minorHAnsi" w:eastAsia="Times New Roman" w:hAnsiTheme="minorHAnsi" w:cstheme="minorHAnsi"/>
                <w:shd w:val="clear" w:color="auto" w:fill="FFFFFF"/>
              </w:rPr>
              <w:t>Str.1</w:t>
            </w:r>
            <w:r w:rsidR="00D218E9" w:rsidRPr="00D218E9">
              <w:rPr>
                <w:rFonts w:asciiTheme="minorHAnsi" w:eastAsia="Times New Roman" w:hAnsiTheme="minorHAnsi" w:cstheme="minorHAnsi"/>
                <w:shd w:val="clear" w:color="auto" w:fill="FFFFFF"/>
              </w:rPr>
              <w:t>03</w:t>
            </w:r>
          </w:p>
        </w:tc>
      </w:tr>
      <w:tr w:rsidR="00D218E9" w:rsidRPr="00D218E9" w14:paraId="33E85F05" w14:textId="77777777">
        <w:trPr>
          <w:trHeight w:val="245"/>
        </w:trPr>
        <w:tc>
          <w:tcPr>
            <w:tcW w:w="2331" w:type="dxa"/>
            <w:gridSpan w:val="2"/>
            <w:shd w:val="clear" w:color="auto" w:fill="FFFFFF"/>
            <w:tcMar>
              <w:top w:w="0" w:type="dxa"/>
              <w:left w:w="108" w:type="dxa"/>
              <w:bottom w:w="0" w:type="dxa"/>
              <w:right w:w="108" w:type="dxa"/>
            </w:tcMar>
          </w:tcPr>
          <w:p w14:paraId="7CDA466D" w14:textId="7B3373CB"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Załącznik Nr 5</w:t>
            </w:r>
            <w:r w:rsidR="00D218E9" w:rsidRPr="00D218E9">
              <w:rPr>
                <w:rFonts w:asciiTheme="minorHAnsi" w:eastAsia="Times New Roman" w:hAnsiTheme="minorHAnsi" w:cstheme="minorHAnsi"/>
                <w:shd w:val="clear" w:color="auto" w:fill="FFFFFF"/>
              </w:rPr>
              <w:t>0</w:t>
            </w:r>
          </w:p>
        </w:tc>
        <w:tc>
          <w:tcPr>
            <w:tcW w:w="6991" w:type="dxa"/>
            <w:gridSpan w:val="2"/>
            <w:shd w:val="clear" w:color="auto" w:fill="FFFFFF"/>
            <w:tcMar>
              <w:top w:w="0" w:type="dxa"/>
              <w:left w:w="108" w:type="dxa"/>
              <w:bottom w:w="0" w:type="dxa"/>
              <w:right w:w="108" w:type="dxa"/>
            </w:tcMar>
          </w:tcPr>
          <w:p w14:paraId="5CCCB27D" w14:textId="3E078638" w:rsidR="00FE1B76" w:rsidRPr="00D218E9" w:rsidRDefault="00FE1B76" w:rsidP="00FE1B76">
            <w:pPr>
              <w:pStyle w:val="Standard"/>
              <w:spacing w:line="240" w:lineRule="exact"/>
              <w:rPr>
                <w:rFonts w:asciiTheme="minorHAnsi" w:eastAsia="Times New Roman" w:hAnsiTheme="minorHAnsi" w:cstheme="minorHAnsi"/>
                <w:shd w:val="clear" w:color="auto" w:fill="FFFFFF"/>
              </w:rPr>
            </w:pPr>
            <w:r w:rsidRPr="00D218E9">
              <w:rPr>
                <w:rFonts w:asciiTheme="minorHAnsi" w:eastAsia="Times New Roman" w:hAnsiTheme="minorHAnsi" w:cstheme="minorHAnsi"/>
                <w:shd w:val="clear" w:color="auto" w:fill="FFFFFF"/>
              </w:rPr>
              <w:t xml:space="preserve">Wniosek o wyrażenie zgody na podnoszenie kwalifikacji </w:t>
            </w:r>
            <w:r w:rsidR="00D218E9" w:rsidRPr="00D218E9">
              <w:rPr>
                <w:rFonts w:asciiTheme="minorHAnsi" w:eastAsia="Times New Roman" w:hAnsiTheme="minorHAnsi" w:cstheme="minorHAnsi"/>
                <w:shd w:val="clear" w:color="auto" w:fill="FFFFFF"/>
              </w:rPr>
              <w:br/>
            </w:r>
            <w:r w:rsidRPr="00D218E9">
              <w:rPr>
                <w:rFonts w:asciiTheme="minorHAnsi" w:eastAsia="Times New Roman" w:hAnsiTheme="minorHAnsi" w:cstheme="minorHAnsi"/>
                <w:shd w:val="clear" w:color="auto" w:fill="FFFFFF"/>
              </w:rPr>
              <w:t>zawodowych oraz dofinansowanie kosztów nauki……</w:t>
            </w:r>
            <w:r w:rsidR="00D218E9" w:rsidRPr="00D218E9">
              <w:rPr>
                <w:rFonts w:asciiTheme="minorHAnsi" w:eastAsia="Times New Roman" w:hAnsiTheme="minorHAnsi" w:cstheme="minorHAnsi"/>
                <w:shd w:val="clear" w:color="auto" w:fill="FFFFFF"/>
              </w:rPr>
              <w:t>……</w:t>
            </w:r>
            <w:r w:rsidRPr="00D218E9">
              <w:rPr>
                <w:rFonts w:asciiTheme="minorHAnsi" w:eastAsia="Times New Roman" w:hAnsiTheme="minorHAnsi" w:cstheme="minorHAnsi"/>
                <w:shd w:val="clear" w:color="auto" w:fill="FFFFFF"/>
              </w:rPr>
              <w:t>……..…Str.1</w:t>
            </w:r>
            <w:r w:rsidR="00D218E9" w:rsidRPr="00D218E9">
              <w:rPr>
                <w:rFonts w:asciiTheme="minorHAnsi" w:eastAsia="Times New Roman" w:hAnsiTheme="minorHAnsi" w:cstheme="minorHAnsi"/>
                <w:shd w:val="clear" w:color="auto" w:fill="FFFFFF"/>
              </w:rPr>
              <w:t>05</w:t>
            </w:r>
          </w:p>
        </w:tc>
      </w:tr>
      <w:tr w:rsidR="00D218E9" w:rsidRPr="00D218E9" w14:paraId="4FE92F34" w14:textId="77777777">
        <w:trPr>
          <w:trHeight w:val="245"/>
        </w:trPr>
        <w:tc>
          <w:tcPr>
            <w:tcW w:w="2331" w:type="dxa"/>
            <w:gridSpan w:val="2"/>
            <w:shd w:val="clear" w:color="auto" w:fill="FFFFFF"/>
            <w:tcMar>
              <w:top w:w="0" w:type="dxa"/>
              <w:left w:w="108" w:type="dxa"/>
              <w:bottom w:w="0" w:type="dxa"/>
              <w:right w:w="108" w:type="dxa"/>
            </w:tcMar>
          </w:tcPr>
          <w:p w14:paraId="28ED4109" w14:textId="75D1049F" w:rsidR="00D218E9" w:rsidRPr="00D218E9" w:rsidRDefault="00D218E9" w:rsidP="00FE1B76">
            <w:pPr>
              <w:pStyle w:val="Standard"/>
              <w:spacing w:line="240" w:lineRule="exact"/>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Załącznik Nr 51</w:t>
            </w:r>
          </w:p>
        </w:tc>
        <w:tc>
          <w:tcPr>
            <w:tcW w:w="6991" w:type="dxa"/>
            <w:gridSpan w:val="2"/>
            <w:shd w:val="clear" w:color="auto" w:fill="FFFFFF"/>
            <w:tcMar>
              <w:top w:w="0" w:type="dxa"/>
              <w:left w:w="108" w:type="dxa"/>
              <w:bottom w:w="0" w:type="dxa"/>
              <w:right w:w="108" w:type="dxa"/>
            </w:tcMar>
          </w:tcPr>
          <w:p w14:paraId="30E4ADB8" w14:textId="13EE1959" w:rsidR="00D218E9" w:rsidRPr="00D218E9" w:rsidRDefault="00D218E9" w:rsidP="00FE1B76">
            <w:pPr>
              <w:pStyle w:val="Standard"/>
              <w:spacing w:line="240" w:lineRule="exact"/>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Wniosek o urlop szkoleniowy……………………………………..…………..Str.107</w:t>
            </w:r>
          </w:p>
        </w:tc>
      </w:tr>
      <w:tr w:rsidR="004F7F58" w:rsidRPr="004F7F58" w14:paraId="63454DE5" w14:textId="77777777">
        <w:trPr>
          <w:trHeight w:val="1"/>
        </w:trPr>
        <w:tc>
          <w:tcPr>
            <w:tcW w:w="2331" w:type="dxa"/>
            <w:gridSpan w:val="2"/>
            <w:shd w:val="clear" w:color="auto" w:fill="FFFFFF"/>
            <w:tcMar>
              <w:top w:w="0" w:type="dxa"/>
              <w:left w:w="108" w:type="dxa"/>
              <w:bottom w:w="0" w:type="dxa"/>
              <w:right w:w="108" w:type="dxa"/>
            </w:tcMar>
          </w:tcPr>
          <w:p w14:paraId="74921516" w14:textId="08189A99" w:rsidR="00FE1B76" w:rsidRPr="004F7F58" w:rsidRDefault="00FE1B76" w:rsidP="00FE1B76">
            <w:pPr>
              <w:pStyle w:val="Standard"/>
              <w:spacing w:line="240" w:lineRule="exact"/>
              <w:rPr>
                <w:rFonts w:asciiTheme="minorHAnsi" w:eastAsia="Times New Roman" w:hAnsiTheme="minorHAnsi" w:cstheme="minorHAnsi"/>
                <w:shd w:val="clear" w:color="auto" w:fill="FFFFFF"/>
              </w:rPr>
            </w:pPr>
            <w:r w:rsidRPr="004F7F58">
              <w:rPr>
                <w:rFonts w:asciiTheme="minorHAnsi" w:eastAsia="Times New Roman" w:hAnsiTheme="minorHAnsi" w:cstheme="minorHAnsi"/>
                <w:shd w:val="clear" w:color="auto" w:fill="FFFFFF"/>
              </w:rPr>
              <w:t>Załącznik Nr 5</w:t>
            </w:r>
            <w:r w:rsidR="004F7F58" w:rsidRPr="004F7F58">
              <w:rPr>
                <w:rFonts w:asciiTheme="minorHAnsi" w:eastAsia="Times New Roman" w:hAnsiTheme="minorHAnsi" w:cstheme="minorHAnsi"/>
                <w:shd w:val="clear" w:color="auto" w:fill="FFFFFF"/>
              </w:rPr>
              <w:t>2</w:t>
            </w:r>
          </w:p>
        </w:tc>
        <w:tc>
          <w:tcPr>
            <w:tcW w:w="6991" w:type="dxa"/>
            <w:gridSpan w:val="2"/>
            <w:shd w:val="clear" w:color="auto" w:fill="FFFFFF"/>
            <w:tcMar>
              <w:top w:w="0" w:type="dxa"/>
              <w:left w:w="108" w:type="dxa"/>
              <w:bottom w:w="0" w:type="dxa"/>
              <w:right w:w="108" w:type="dxa"/>
            </w:tcMar>
          </w:tcPr>
          <w:p w14:paraId="233FD7C4" w14:textId="324FA404" w:rsidR="00FE1B76" w:rsidRPr="004F7F58" w:rsidRDefault="00FE1B76" w:rsidP="00FE1B76">
            <w:pPr>
              <w:pStyle w:val="Standard"/>
              <w:spacing w:line="240" w:lineRule="exact"/>
              <w:rPr>
                <w:rFonts w:asciiTheme="minorHAnsi" w:eastAsia="Times New Roman" w:hAnsiTheme="minorHAnsi" w:cstheme="minorHAnsi"/>
                <w:shd w:val="clear" w:color="auto" w:fill="FFFFFF"/>
              </w:rPr>
            </w:pPr>
            <w:r w:rsidRPr="004F7F58">
              <w:rPr>
                <w:rFonts w:asciiTheme="minorHAnsi" w:eastAsia="Times New Roman" w:hAnsiTheme="minorHAnsi" w:cstheme="minorHAnsi"/>
                <w:shd w:val="clear" w:color="auto" w:fill="FFFFFF"/>
              </w:rPr>
              <w:t>Weryfikacja kolejnych semestrów/miesięcy nauki .................</w:t>
            </w:r>
            <w:r w:rsidR="004F7F58" w:rsidRPr="004F7F58">
              <w:rPr>
                <w:rFonts w:asciiTheme="minorHAnsi" w:eastAsia="Times New Roman" w:hAnsiTheme="minorHAnsi" w:cstheme="minorHAnsi"/>
                <w:shd w:val="clear" w:color="auto" w:fill="FFFFFF"/>
              </w:rPr>
              <w:t>.</w:t>
            </w:r>
            <w:r w:rsidRPr="004F7F58">
              <w:rPr>
                <w:rFonts w:asciiTheme="minorHAnsi" w:eastAsia="Times New Roman" w:hAnsiTheme="minorHAnsi" w:cstheme="minorHAnsi"/>
                <w:shd w:val="clear" w:color="auto" w:fill="FFFFFF"/>
              </w:rPr>
              <w:t>...Str.1</w:t>
            </w:r>
            <w:r w:rsidR="004F7F58" w:rsidRPr="004F7F58">
              <w:rPr>
                <w:rFonts w:asciiTheme="minorHAnsi" w:eastAsia="Times New Roman" w:hAnsiTheme="minorHAnsi" w:cstheme="minorHAnsi"/>
                <w:shd w:val="clear" w:color="auto" w:fill="FFFFFF"/>
              </w:rPr>
              <w:t>08</w:t>
            </w:r>
          </w:p>
        </w:tc>
      </w:tr>
    </w:tbl>
    <w:p w14:paraId="74CA4645"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0EF6BD7B"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2ACFC744"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001C3C4C"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5641D2C0"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363EF0DC"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27AAF95F"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652D75FF"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1C14923A"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5C3A85B3"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4C27FA92"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34C48503"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722F92FD"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2626D804"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3B39DEB4"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362183A5"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3EC42C21" w14:textId="77777777" w:rsidR="00AC5041" w:rsidRPr="0041177D" w:rsidRDefault="00AC5041" w:rsidP="00D46501">
      <w:pPr>
        <w:pStyle w:val="Standard"/>
        <w:spacing w:line="240" w:lineRule="exact"/>
        <w:rPr>
          <w:rFonts w:asciiTheme="minorHAnsi" w:eastAsia="Times New Roman" w:hAnsiTheme="minorHAnsi" w:cstheme="minorHAnsi"/>
          <w:b/>
          <w:vertAlign w:val="subscript"/>
        </w:rPr>
      </w:pPr>
    </w:p>
    <w:p w14:paraId="6EE04DF0" w14:textId="77777777" w:rsidR="004340EA" w:rsidRPr="0041177D" w:rsidRDefault="004340EA" w:rsidP="00D46501">
      <w:pPr>
        <w:pStyle w:val="Standard"/>
        <w:spacing w:line="240" w:lineRule="exact"/>
        <w:rPr>
          <w:rFonts w:asciiTheme="minorHAnsi" w:eastAsia="Times New Roman" w:hAnsiTheme="minorHAnsi" w:cstheme="minorHAnsi"/>
          <w:b/>
          <w:vertAlign w:val="subscript"/>
        </w:rPr>
      </w:pPr>
    </w:p>
    <w:p w14:paraId="57D8DCDA" w14:textId="61E6F131" w:rsidR="004340EA" w:rsidRPr="0041177D" w:rsidRDefault="004340EA" w:rsidP="00D46501">
      <w:pPr>
        <w:pStyle w:val="Standard"/>
        <w:spacing w:line="240" w:lineRule="exact"/>
        <w:rPr>
          <w:rFonts w:asciiTheme="minorHAnsi" w:eastAsia="Times New Roman" w:hAnsiTheme="minorHAnsi" w:cstheme="minorHAnsi"/>
          <w:b/>
          <w:vertAlign w:val="subscript"/>
        </w:rPr>
      </w:pPr>
    </w:p>
    <w:p w14:paraId="73BFC4A2" w14:textId="1EE760E8" w:rsidR="00D65AB0" w:rsidRPr="0041177D" w:rsidRDefault="00D65AB0" w:rsidP="00D46501">
      <w:pPr>
        <w:pStyle w:val="Standard"/>
        <w:spacing w:line="240" w:lineRule="exact"/>
        <w:rPr>
          <w:rFonts w:asciiTheme="minorHAnsi" w:eastAsia="Times New Roman" w:hAnsiTheme="minorHAnsi" w:cstheme="minorHAnsi"/>
          <w:b/>
          <w:vertAlign w:val="subscript"/>
        </w:rPr>
      </w:pPr>
    </w:p>
    <w:p w14:paraId="2D7D670B" w14:textId="3EE6E4C4" w:rsidR="00D65AB0" w:rsidRPr="0041177D" w:rsidRDefault="00D65AB0" w:rsidP="00D46501">
      <w:pPr>
        <w:pStyle w:val="Standard"/>
        <w:spacing w:line="240" w:lineRule="exact"/>
        <w:rPr>
          <w:rFonts w:asciiTheme="minorHAnsi" w:eastAsia="Times New Roman" w:hAnsiTheme="minorHAnsi" w:cstheme="minorHAnsi"/>
          <w:b/>
          <w:vertAlign w:val="subscript"/>
        </w:rPr>
      </w:pPr>
    </w:p>
    <w:p w14:paraId="3AE30FE4" w14:textId="33E56BC1" w:rsidR="00D65AB0" w:rsidRPr="0041177D" w:rsidRDefault="00D65AB0" w:rsidP="00D46501">
      <w:pPr>
        <w:pStyle w:val="Standard"/>
        <w:spacing w:line="240" w:lineRule="exact"/>
        <w:rPr>
          <w:rFonts w:asciiTheme="minorHAnsi" w:eastAsia="Times New Roman" w:hAnsiTheme="minorHAnsi" w:cstheme="minorHAnsi"/>
          <w:b/>
          <w:vertAlign w:val="subscript"/>
        </w:rPr>
      </w:pPr>
    </w:p>
    <w:p w14:paraId="0363A15C" w14:textId="2031FC86" w:rsidR="00D65AB0" w:rsidRPr="0041177D" w:rsidRDefault="00D65AB0" w:rsidP="00D46501">
      <w:pPr>
        <w:pStyle w:val="Standard"/>
        <w:spacing w:line="240" w:lineRule="exact"/>
        <w:rPr>
          <w:rFonts w:asciiTheme="minorHAnsi" w:eastAsia="Times New Roman" w:hAnsiTheme="minorHAnsi" w:cstheme="minorHAnsi"/>
          <w:b/>
          <w:vertAlign w:val="subscript"/>
        </w:rPr>
      </w:pPr>
    </w:p>
    <w:p w14:paraId="51555DE8" w14:textId="06AEBD5D" w:rsidR="00497107" w:rsidRDefault="00497107" w:rsidP="00D46501">
      <w:pPr>
        <w:pStyle w:val="Standard"/>
        <w:spacing w:line="240" w:lineRule="exact"/>
        <w:rPr>
          <w:rFonts w:asciiTheme="minorHAnsi" w:eastAsia="Times New Roman" w:hAnsiTheme="minorHAnsi" w:cstheme="minorHAnsi"/>
          <w:b/>
          <w:vertAlign w:val="subscript"/>
        </w:rPr>
      </w:pPr>
    </w:p>
    <w:p w14:paraId="78A34BA9" w14:textId="77777777" w:rsidR="00692C29" w:rsidRDefault="00692C29" w:rsidP="00D46501">
      <w:pPr>
        <w:pStyle w:val="Standard"/>
        <w:spacing w:line="240" w:lineRule="exact"/>
        <w:rPr>
          <w:rFonts w:asciiTheme="minorHAnsi" w:eastAsia="Times New Roman" w:hAnsiTheme="minorHAnsi" w:cstheme="minorHAnsi"/>
          <w:b/>
          <w:vertAlign w:val="subscript"/>
        </w:rPr>
      </w:pPr>
    </w:p>
    <w:p w14:paraId="41847831" w14:textId="77777777" w:rsidR="0020560A" w:rsidRPr="0041177D" w:rsidRDefault="0020560A" w:rsidP="00D46501">
      <w:pPr>
        <w:pStyle w:val="Standard"/>
        <w:spacing w:line="240" w:lineRule="exact"/>
        <w:rPr>
          <w:rFonts w:asciiTheme="minorHAnsi" w:eastAsia="Times New Roman" w:hAnsiTheme="minorHAnsi" w:cstheme="minorHAnsi"/>
          <w:b/>
          <w:vertAlign w:val="subscript"/>
        </w:rPr>
      </w:pPr>
    </w:p>
    <w:p w14:paraId="2F313F20" w14:textId="2E1ADE8F" w:rsidR="00D95BCE" w:rsidRPr="0041177D" w:rsidRDefault="009C3DA4" w:rsidP="004340EA">
      <w:pPr>
        <w:pStyle w:val="Standard"/>
        <w:spacing w:line="240" w:lineRule="exact"/>
        <w:jc w:val="center"/>
        <w:rPr>
          <w:rFonts w:asciiTheme="minorHAnsi" w:eastAsia="Times New Roman" w:hAnsiTheme="minorHAnsi" w:cstheme="minorHAnsi"/>
          <w:b/>
          <w:sz w:val="26"/>
          <w:szCs w:val="26"/>
        </w:rPr>
      </w:pPr>
      <w:r w:rsidRPr="0041177D">
        <w:rPr>
          <w:rFonts w:asciiTheme="minorHAnsi" w:eastAsia="Times New Roman" w:hAnsiTheme="minorHAnsi" w:cstheme="minorHAnsi"/>
          <w:b/>
          <w:sz w:val="26"/>
          <w:szCs w:val="26"/>
        </w:rPr>
        <w:lastRenderedPageBreak/>
        <w:t>Dział pierwszy</w:t>
      </w:r>
    </w:p>
    <w:p w14:paraId="0F4F71EB" w14:textId="0AB22035" w:rsidR="00D95BCE" w:rsidRPr="0041177D" w:rsidRDefault="009C3DA4" w:rsidP="004340EA">
      <w:pPr>
        <w:pStyle w:val="Standard"/>
        <w:spacing w:line="240" w:lineRule="exact"/>
        <w:jc w:val="center"/>
        <w:rPr>
          <w:rFonts w:asciiTheme="minorHAnsi" w:eastAsia="Times New Roman" w:hAnsiTheme="minorHAnsi" w:cstheme="minorHAnsi"/>
          <w:sz w:val="26"/>
          <w:szCs w:val="26"/>
          <w:vertAlign w:val="subscript"/>
        </w:rPr>
      </w:pPr>
      <w:r w:rsidRPr="0041177D">
        <w:rPr>
          <w:rFonts w:asciiTheme="minorHAnsi" w:eastAsia="Times New Roman" w:hAnsiTheme="minorHAnsi" w:cstheme="minorHAnsi"/>
          <w:b/>
          <w:sz w:val="26"/>
          <w:szCs w:val="26"/>
        </w:rPr>
        <w:t xml:space="preserve">Zatrudnianie pracowników, organizacja służby przygotowawczej, składanie egzaminu kończącego służbę przygotowawczą, ocenianie </w:t>
      </w:r>
      <w:r w:rsidR="004340EA" w:rsidRPr="0041177D">
        <w:rPr>
          <w:rFonts w:asciiTheme="minorHAnsi" w:eastAsia="Times New Roman" w:hAnsiTheme="minorHAnsi" w:cstheme="minorHAnsi"/>
          <w:b/>
          <w:sz w:val="26"/>
          <w:szCs w:val="26"/>
        </w:rPr>
        <w:br/>
      </w:r>
      <w:r w:rsidRPr="0041177D">
        <w:rPr>
          <w:rFonts w:asciiTheme="minorHAnsi" w:eastAsia="Times New Roman" w:hAnsiTheme="minorHAnsi" w:cstheme="minorHAnsi"/>
          <w:b/>
          <w:sz w:val="26"/>
          <w:szCs w:val="26"/>
        </w:rPr>
        <w:t>i weryfikacja pracowników samorządowych, charakterystyki stanowisk pracy</w:t>
      </w:r>
    </w:p>
    <w:p w14:paraId="75D1ECD4" w14:textId="77777777" w:rsidR="00514C5A" w:rsidRPr="0041177D" w:rsidRDefault="00514C5A" w:rsidP="004340EA">
      <w:pPr>
        <w:spacing w:line="240" w:lineRule="exact"/>
        <w:jc w:val="center"/>
        <w:rPr>
          <w:rFonts w:asciiTheme="minorHAnsi" w:eastAsia="Times New Roman" w:hAnsiTheme="minorHAnsi" w:cstheme="minorHAnsi"/>
          <w:b/>
        </w:rPr>
      </w:pPr>
    </w:p>
    <w:p w14:paraId="11778485" w14:textId="77777777" w:rsidR="00514C5A" w:rsidRPr="0041177D" w:rsidRDefault="00514C5A" w:rsidP="004340EA">
      <w:pPr>
        <w:spacing w:line="240" w:lineRule="exact"/>
        <w:jc w:val="center"/>
        <w:rPr>
          <w:rFonts w:asciiTheme="minorHAnsi" w:eastAsia="Times New Roman" w:hAnsiTheme="minorHAnsi" w:cstheme="minorHAnsi"/>
          <w:b/>
        </w:rPr>
      </w:pPr>
    </w:p>
    <w:p w14:paraId="31238D67" w14:textId="77777777" w:rsidR="001804AC" w:rsidRPr="0041177D" w:rsidRDefault="001804AC" w:rsidP="004340EA">
      <w:pPr>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w:t>
      </w:r>
    </w:p>
    <w:p w14:paraId="3BF46CE7" w14:textId="52BDC111" w:rsidR="001804AC" w:rsidRPr="0041177D" w:rsidRDefault="001804AC" w:rsidP="004340EA">
      <w:pPr>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Nabór na wolne stanowiska urzędnicze, w tym </w:t>
      </w:r>
      <w:r w:rsidR="00E22299" w:rsidRPr="0041177D">
        <w:rPr>
          <w:rFonts w:asciiTheme="minorHAnsi" w:eastAsia="Times New Roman" w:hAnsiTheme="minorHAnsi" w:cstheme="minorHAnsi"/>
          <w:b/>
        </w:rPr>
        <w:t xml:space="preserve">wolne </w:t>
      </w:r>
      <w:r w:rsidRPr="0041177D">
        <w:rPr>
          <w:rFonts w:asciiTheme="minorHAnsi" w:eastAsia="Times New Roman" w:hAnsiTheme="minorHAnsi" w:cstheme="minorHAnsi"/>
          <w:b/>
        </w:rPr>
        <w:t xml:space="preserve">kierownicze stanowiska urzędnicze </w:t>
      </w:r>
      <w:r w:rsidR="00D65AB0" w:rsidRPr="0041177D">
        <w:rPr>
          <w:rFonts w:asciiTheme="minorHAnsi" w:eastAsia="Times New Roman" w:hAnsiTheme="minorHAnsi" w:cstheme="minorHAnsi"/>
          <w:b/>
        </w:rPr>
        <w:br/>
      </w:r>
      <w:r w:rsidRPr="0041177D">
        <w:rPr>
          <w:rFonts w:asciiTheme="minorHAnsi" w:eastAsia="Times New Roman" w:hAnsiTheme="minorHAnsi" w:cstheme="minorHAnsi"/>
          <w:b/>
        </w:rPr>
        <w:t>w ZPKWŚ</w:t>
      </w:r>
    </w:p>
    <w:p w14:paraId="2B02B482" w14:textId="77777777" w:rsidR="001804AC" w:rsidRPr="0041177D" w:rsidRDefault="001804AC" w:rsidP="00D46501">
      <w:pPr>
        <w:widowControl/>
        <w:tabs>
          <w:tab w:val="left" w:pos="1800"/>
        </w:tabs>
        <w:suppressAutoHyphens w:val="0"/>
        <w:autoSpaceDN/>
        <w:spacing w:after="200" w:line="276" w:lineRule="auto"/>
        <w:textAlignment w:val="auto"/>
        <w:rPr>
          <w:rFonts w:asciiTheme="minorHAnsi" w:eastAsiaTheme="minorHAnsi" w:hAnsiTheme="minorHAnsi" w:cstheme="minorHAnsi"/>
          <w:kern w:val="0"/>
          <w:sz w:val="22"/>
          <w:szCs w:val="22"/>
          <w:lang w:eastAsia="en-US" w:bidi="ar-SA"/>
        </w:rPr>
      </w:pPr>
    </w:p>
    <w:p w14:paraId="21D3A9DB" w14:textId="77777777" w:rsidR="001804AC" w:rsidRPr="0041177D" w:rsidRDefault="001804AC" w:rsidP="004340EA">
      <w:pPr>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p>
    <w:p w14:paraId="50280D1A" w14:textId="7F68EC09" w:rsidR="001804AC" w:rsidRPr="0041177D" w:rsidRDefault="001804AC" w:rsidP="00B533AC">
      <w:pPr>
        <w:widowControl/>
        <w:numPr>
          <w:ilvl w:val="0"/>
          <w:numId w:val="179"/>
        </w:numPr>
        <w:tabs>
          <w:tab w:val="left" w:pos="284"/>
          <w:tab w:val="left" w:pos="3306"/>
        </w:tabs>
        <w:suppressAutoHyphens w:val="0"/>
        <w:autoSpaceDN/>
        <w:spacing w:line="240" w:lineRule="exact"/>
        <w:ind w:left="284" w:hanging="284"/>
        <w:textAlignment w:val="auto"/>
        <w:rPr>
          <w:rFonts w:asciiTheme="minorHAnsi" w:hAnsiTheme="minorHAnsi" w:cstheme="minorHAnsi"/>
        </w:rPr>
      </w:pPr>
      <w:r w:rsidRPr="0041177D">
        <w:rPr>
          <w:rFonts w:asciiTheme="minorHAnsi" w:eastAsia="Times New Roman" w:hAnsiTheme="minorHAnsi" w:cstheme="minorHAnsi"/>
        </w:rPr>
        <w:t>Wolnym stanowiskiem urzędniczym, w tym kierowniczym stanowiskiem</w:t>
      </w:r>
      <w:r w:rsidR="00497107"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urzędniczym, jest </w:t>
      </w:r>
      <w:r w:rsidR="00497107" w:rsidRPr="0041177D">
        <w:rPr>
          <w:rFonts w:asciiTheme="minorHAnsi" w:eastAsia="Times New Roman" w:hAnsiTheme="minorHAnsi" w:cstheme="minorHAnsi"/>
        </w:rPr>
        <w:br/>
      </w:r>
      <w:r w:rsidRPr="0041177D">
        <w:rPr>
          <w:rFonts w:asciiTheme="minorHAnsi" w:eastAsia="Times New Roman" w:hAnsiTheme="minorHAnsi" w:cstheme="minorHAnsi"/>
        </w:rPr>
        <w:t>stanowisko, na które, zgodnie z przepisami ustawy z dnia 21</w:t>
      </w:r>
      <w:r w:rsidR="0076793C"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listopada 2008 r. o pracownikach samorządowych (Dz. U. Nr 223, poz. 1458 z </w:t>
      </w:r>
      <w:proofErr w:type="spellStart"/>
      <w:r w:rsidRPr="0041177D">
        <w:rPr>
          <w:rFonts w:asciiTheme="minorHAnsi" w:eastAsia="Times New Roman" w:hAnsiTheme="minorHAnsi" w:cstheme="minorHAnsi"/>
        </w:rPr>
        <w:t>późn</w:t>
      </w:r>
      <w:proofErr w:type="spellEnd"/>
      <w:r w:rsidRPr="0041177D">
        <w:rPr>
          <w:rFonts w:asciiTheme="minorHAnsi" w:eastAsia="Times New Roman" w:hAnsiTheme="minorHAnsi" w:cstheme="minorHAnsi"/>
        </w:rPr>
        <w:t xml:space="preserve">. zm.) albo w drodze porozumienia, nie został przeniesiony pracownik samorządowy zatrudniony na stanowisku urzędniczym, w tym </w:t>
      </w:r>
      <w:r w:rsidR="00497107" w:rsidRPr="0041177D">
        <w:rPr>
          <w:rFonts w:asciiTheme="minorHAnsi" w:eastAsia="Times New Roman" w:hAnsiTheme="minorHAnsi" w:cstheme="minorHAnsi"/>
        </w:rPr>
        <w:br/>
      </w:r>
      <w:r w:rsidRPr="0041177D">
        <w:rPr>
          <w:rFonts w:asciiTheme="minorHAnsi" w:eastAsia="Times New Roman" w:hAnsiTheme="minorHAnsi" w:cstheme="minorHAnsi"/>
        </w:rPr>
        <w:t xml:space="preserve">kierowniczym stanowisku urzędniczym, posiadający kwalifikacje wymagane na danym </w:t>
      </w:r>
      <w:r w:rsidR="00497107" w:rsidRPr="0041177D">
        <w:rPr>
          <w:rFonts w:asciiTheme="minorHAnsi" w:eastAsia="Times New Roman" w:hAnsiTheme="minorHAnsi" w:cstheme="minorHAnsi"/>
        </w:rPr>
        <w:br/>
      </w:r>
      <w:r w:rsidRPr="0041177D">
        <w:rPr>
          <w:rFonts w:asciiTheme="minorHAnsi" w:eastAsia="Times New Roman" w:hAnsiTheme="minorHAnsi" w:cstheme="minorHAnsi"/>
        </w:rPr>
        <w:t>stanowisku lub nie został</w:t>
      </w:r>
      <w:r w:rsidR="0076793C"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przeprowadzony na to stanowisko nabór albo na którym mimo </w:t>
      </w:r>
      <w:r w:rsidR="00497107" w:rsidRPr="0041177D">
        <w:rPr>
          <w:rFonts w:asciiTheme="minorHAnsi" w:eastAsia="Times New Roman" w:hAnsiTheme="minorHAnsi" w:cstheme="minorHAnsi"/>
        </w:rPr>
        <w:br/>
      </w:r>
      <w:r w:rsidRPr="0041177D">
        <w:rPr>
          <w:rFonts w:asciiTheme="minorHAnsi" w:eastAsia="Times New Roman" w:hAnsiTheme="minorHAnsi" w:cstheme="minorHAnsi"/>
        </w:rPr>
        <w:t>przeprowadzonego naboru nie został zatrudniony pracownik.</w:t>
      </w:r>
    </w:p>
    <w:p w14:paraId="2B8B706B" w14:textId="7734201C" w:rsidR="001804AC" w:rsidRPr="0041177D" w:rsidRDefault="001804AC" w:rsidP="00B533AC">
      <w:pPr>
        <w:widowControl/>
        <w:numPr>
          <w:ilvl w:val="0"/>
          <w:numId w:val="179"/>
        </w:numPr>
        <w:tabs>
          <w:tab w:val="left" w:pos="284"/>
          <w:tab w:val="left" w:pos="3306"/>
        </w:tabs>
        <w:suppressAutoHyphens w:val="0"/>
        <w:autoSpaceDN/>
        <w:spacing w:line="240" w:lineRule="exact"/>
        <w:ind w:left="284" w:hanging="284"/>
        <w:textAlignment w:val="auto"/>
        <w:rPr>
          <w:rFonts w:asciiTheme="minorHAnsi" w:hAnsiTheme="minorHAnsi" w:cstheme="minorHAnsi"/>
        </w:rPr>
      </w:pPr>
      <w:r w:rsidRPr="0041177D">
        <w:rPr>
          <w:rFonts w:asciiTheme="minorHAnsi" w:eastAsia="Times New Roman" w:hAnsiTheme="minorHAnsi" w:cstheme="minorHAnsi"/>
        </w:rPr>
        <w:t xml:space="preserve">Nabór na stanowisko urzędnicze, w tym kierownicze stanowisko urzędnicze jest otwarty  </w:t>
      </w:r>
      <w:r w:rsidR="00497107" w:rsidRPr="0041177D">
        <w:rPr>
          <w:rFonts w:asciiTheme="minorHAnsi" w:eastAsia="Times New Roman" w:hAnsiTheme="minorHAnsi" w:cstheme="minorHAnsi"/>
        </w:rPr>
        <w:br/>
      </w:r>
      <w:r w:rsidRPr="0041177D">
        <w:rPr>
          <w:rFonts w:asciiTheme="minorHAnsi" w:eastAsia="Times New Roman" w:hAnsiTheme="minorHAnsi" w:cstheme="minorHAnsi"/>
        </w:rPr>
        <w:t>i konkurencyjny.</w:t>
      </w:r>
    </w:p>
    <w:p w14:paraId="1F6487C6" w14:textId="77777777" w:rsidR="001804AC" w:rsidRPr="0041177D" w:rsidRDefault="001804AC" w:rsidP="00B533AC">
      <w:pPr>
        <w:widowControl/>
        <w:numPr>
          <w:ilvl w:val="0"/>
          <w:numId w:val="179"/>
        </w:numPr>
        <w:tabs>
          <w:tab w:val="left" w:pos="284"/>
          <w:tab w:val="left" w:pos="852"/>
          <w:tab w:val="left" w:pos="993"/>
          <w:tab w:val="left" w:pos="3306"/>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Procedura naboru na wolne stanowiska urzędnicze, w tym kierownicze stanowiska urzędnicze nie ma zastosowania do zatrudniania pracowników samorządowych:</w:t>
      </w:r>
    </w:p>
    <w:p w14:paraId="6EB974AB" w14:textId="77777777" w:rsidR="001804AC" w:rsidRPr="0041177D" w:rsidRDefault="001804AC" w:rsidP="00B533AC">
      <w:pPr>
        <w:widowControl/>
        <w:numPr>
          <w:ilvl w:val="0"/>
          <w:numId w:val="180"/>
        </w:numPr>
        <w:tabs>
          <w:tab w:val="left" w:pos="1800"/>
        </w:tabs>
        <w:suppressAutoHyphens w:val="0"/>
        <w:autoSpaceDN/>
        <w:spacing w:line="240" w:lineRule="exact"/>
        <w:ind w:left="567" w:hanging="283"/>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na stanowiskach pomocniczych i obsługi,</w:t>
      </w:r>
    </w:p>
    <w:p w14:paraId="5BBDB7BC" w14:textId="48DA76C6" w:rsidR="001804AC" w:rsidRPr="0041177D" w:rsidRDefault="001804AC" w:rsidP="00B533AC">
      <w:pPr>
        <w:widowControl/>
        <w:numPr>
          <w:ilvl w:val="0"/>
          <w:numId w:val="180"/>
        </w:numPr>
        <w:tabs>
          <w:tab w:val="left" w:pos="1800"/>
        </w:tabs>
        <w:suppressAutoHyphens w:val="0"/>
        <w:autoSpaceDN/>
        <w:spacing w:line="240" w:lineRule="exact"/>
        <w:ind w:left="567" w:hanging="283"/>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na zastępstwo w związku z usprawiedliwioną nieobecnością w pracy </w:t>
      </w:r>
      <w:r w:rsidR="002012DA"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pracownika samorządowego,</w:t>
      </w:r>
    </w:p>
    <w:p w14:paraId="183E8BA1" w14:textId="08823184" w:rsidR="001804AC" w:rsidRPr="0041177D" w:rsidRDefault="001804AC" w:rsidP="00B533AC">
      <w:pPr>
        <w:widowControl/>
        <w:numPr>
          <w:ilvl w:val="0"/>
          <w:numId w:val="180"/>
        </w:numPr>
        <w:tabs>
          <w:tab w:val="left" w:pos="1800"/>
        </w:tabs>
        <w:suppressAutoHyphens w:val="0"/>
        <w:autoSpaceDN/>
        <w:spacing w:line="240" w:lineRule="exact"/>
        <w:ind w:left="567" w:hanging="283"/>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na stanowiskach obsadzanych w ramach wewnętrznego ruchu kadrowego </w:t>
      </w:r>
      <w:r w:rsidR="00E54050"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spowodowanego zmianami organizacyjnymi, awansami czy też przesunięciami pracowników.</w:t>
      </w:r>
    </w:p>
    <w:p w14:paraId="327F5B48" w14:textId="77777777" w:rsidR="001804AC" w:rsidRPr="0041177D" w:rsidRDefault="001804AC" w:rsidP="00D46501">
      <w:pPr>
        <w:widowControl/>
        <w:tabs>
          <w:tab w:val="left" w:pos="1800"/>
        </w:tabs>
        <w:suppressAutoHyphens w:val="0"/>
        <w:autoSpaceDN/>
        <w:ind w:left="720"/>
        <w:contextualSpacing/>
        <w:textAlignment w:val="auto"/>
        <w:rPr>
          <w:rFonts w:asciiTheme="minorHAnsi" w:eastAsiaTheme="minorHAnsi" w:hAnsiTheme="minorHAnsi" w:cstheme="minorHAnsi"/>
          <w:kern w:val="0"/>
          <w:lang w:eastAsia="en-US" w:bidi="ar-SA"/>
        </w:rPr>
      </w:pPr>
    </w:p>
    <w:p w14:paraId="5ADDB10C" w14:textId="000B6AAB" w:rsidR="001804AC" w:rsidRPr="0041177D" w:rsidRDefault="001804AC" w:rsidP="002012DA">
      <w:pPr>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2</w:t>
      </w:r>
    </w:p>
    <w:p w14:paraId="05DDF5AD" w14:textId="77777777" w:rsidR="001804AC" w:rsidRPr="0041177D" w:rsidRDefault="001804AC" w:rsidP="00B533AC">
      <w:pPr>
        <w:widowControl/>
        <w:numPr>
          <w:ilvl w:val="1"/>
          <w:numId w:val="179"/>
        </w:numPr>
        <w:tabs>
          <w:tab w:val="left" w:pos="284"/>
        </w:tabs>
        <w:suppressAutoHyphens w:val="0"/>
        <w:autoSpaceDN/>
        <w:spacing w:line="240" w:lineRule="exact"/>
        <w:textAlignment w:val="auto"/>
        <w:rPr>
          <w:rFonts w:asciiTheme="minorHAnsi" w:eastAsia="Times New Roman" w:hAnsiTheme="minorHAnsi" w:cstheme="minorHAnsi"/>
        </w:rPr>
      </w:pPr>
      <w:r w:rsidRPr="0041177D">
        <w:rPr>
          <w:rFonts w:asciiTheme="minorHAnsi" w:eastAsia="Times New Roman" w:hAnsiTheme="minorHAnsi" w:cstheme="minorHAnsi"/>
        </w:rPr>
        <w:t>Decyzję o rozpoczęciu naboru podejmuje Dyrektor ZPKWŚ:</w:t>
      </w:r>
    </w:p>
    <w:p w14:paraId="2F2698EF" w14:textId="761340BD" w:rsidR="001804AC" w:rsidRPr="0041177D" w:rsidRDefault="001804AC" w:rsidP="00B533AC">
      <w:pPr>
        <w:widowControl/>
        <w:numPr>
          <w:ilvl w:val="0"/>
          <w:numId w:val="181"/>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w przypadku stanowiska urzędniczego – na wniosek Kierownika właściwego </w:t>
      </w:r>
      <w:r w:rsidR="00C50934" w:rsidRPr="0041177D">
        <w:rPr>
          <w:rFonts w:asciiTheme="minorHAnsi" w:eastAsia="Times New Roman" w:hAnsiTheme="minorHAnsi" w:cstheme="minorHAnsi"/>
        </w:rPr>
        <w:t xml:space="preserve"> </w:t>
      </w:r>
      <w:r w:rsidRPr="0041177D">
        <w:rPr>
          <w:rFonts w:asciiTheme="minorHAnsi" w:eastAsia="Times New Roman" w:hAnsiTheme="minorHAnsi" w:cstheme="minorHAnsi"/>
        </w:rPr>
        <w:t>Działu/Oddziału Biura Zespołu Parków,</w:t>
      </w:r>
    </w:p>
    <w:p w14:paraId="76C5CD4E" w14:textId="77777777" w:rsidR="001804AC" w:rsidRPr="0041177D" w:rsidRDefault="001804AC" w:rsidP="00B533AC">
      <w:pPr>
        <w:widowControl/>
        <w:numPr>
          <w:ilvl w:val="0"/>
          <w:numId w:val="181"/>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w przypadku kierowniczego stanowiska urzędniczego – z własnej inicjatywy.</w:t>
      </w:r>
    </w:p>
    <w:p w14:paraId="1D622A4A" w14:textId="7440AF3B" w:rsidR="001804AC" w:rsidRPr="0041177D" w:rsidRDefault="001804AC" w:rsidP="00B533AC">
      <w:pPr>
        <w:widowControl/>
        <w:numPr>
          <w:ilvl w:val="1"/>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W przypadku naboru na stanowisko urzędnicze, wniosek o jego rozpoczęcie powinien być </w:t>
      </w:r>
      <w:r w:rsidR="00B533AC" w:rsidRPr="0041177D">
        <w:rPr>
          <w:rFonts w:asciiTheme="minorHAnsi" w:eastAsia="Times New Roman" w:hAnsiTheme="minorHAnsi" w:cstheme="minorHAnsi"/>
        </w:rPr>
        <w:br/>
      </w:r>
      <w:r w:rsidRPr="0041177D">
        <w:rPr>
          <w:rFonts w:asciiTheme="minorHAnsi" w:eastAsia="Times New Roman" w:hAnsiTheme="minorHAnsi" w:cstheme="minorHAnsi"/>
        </w:rPr>
        <w:t>przekazany Dyrektorowi ZPKWŚ</w:t>
      </w:r>
      <w:r w:rsidR="00AC5285" w:rsidRPr="0041177D">
        <w:rPr>
          <w:rFonts w:asciiTheme="minorHAnsi" w:eastAsia="Times New Roman" w:hAnsiTheme="minorHAnsi" w:cstheme="minorHAnsi"/>
        </w:rPr>
        <w:t xml:space="preserve"> celem akceptacji</w:t>
      </w:r>
      <w:r w:rsidRPr="0041177D">
        <w:rPr>
          <w:rFonts w:asciiTheme="minorHAnsi" w:eastAsia="Times New Roman" w:hAnsiTheme="minorHAnsi" w:cstheme="minorHAnsi"/>
        </w:rPr>
        <w:t xml:space="preserve">, według wzoru stanowiącego </w:t>
      </w:r>
      <w:r w:rsidR="00544012" w:rsidRPr="0041177D">
        <w:rPr>
          <w:rFonts w:asciiTheme="minorHAnsi" w:eastAsia="Times New Roman" w:hAnsiTheme="minorHAnsi" w:cstheme="minorHAnsi"/>
          <w:b/>
        </w:rPr>
        <w:t xml:space="preserve">Załącznik nr 1 </w:t>
      </w:r>
      <w:r w:rsidRPr="0041177D">
        <w:rPr>
          <w:rFonts w:asciiTheme="minorHAnsi" w:eastAsia="Times New Roman" w:hAnsiTheme="minorHAnsi" w:cstheme="minorHAnsi"/>
        </w:rPr>
        <w:t xml:space="preserve">do </w:t>
      </w:r>
      <w:r w:rsidR="002F0C55" w:rsidRPr="0041177D">
        <w:rPr>
          <w:rFonts w:asciiTheme="minorHAnsi" w:eastAsia="Times New Roman" w:hAnsiTheme="minorHAnsi" w:cstheme="minorHAnsi"/>
        </w:rPr>
        <w:br/>
      </w:r>
      <w:r w:rsidRPr="0041177D">
        <w:rPr>
          <w:rFonts w:asciiTheme="minorHAnsi" w:eastAsia="Times New Roman" w:hAnsiTheme="minorHAnsi" w:cstheme="minorHAnsi"/>
        </w:rPr>
        <w:t>niniejszego Zarządzenia.</w:t>
      </w:r>
    </w:p>
    <w:p w14:paraId="59FD2396" w14:textId="00D37950" w:rsidR="001804AC" w:rsidRPr="0041177D" w:rsidRDefault="001804AC" w:rsidP="00B533AC">
      <w:pPr>
        <w:widowControl/>
        <w:numPr>
          <w:ilvl w:val="1"/>
          <w:numId w:val="179"/>
        </w:numPr>
        <w:tabs>
          <w:tab w:val="left" w:pos="142"/>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Kierownik właściwego Działu/Oddziału Biura Zespołu Parków zobligowany jest do przedłożenia wraz z wnioskiem o rozpoczęcie naboru do akceptacji Dyrektora ZPKWŚ, opisu stanowiska </w:t>
      </w:r>
      <w:r w:rsidR="002659C3" w:rsidRPr="0041177D">
        <w:rPr>
          <w:rFonts w:asciiTheme="minorHAnsi" w:eastAsia="Times New Roman" w:hAnsiTheme="minorHAnsi" w:cstheme="minorHAnsi"/>
        </w:rPr>
        <w:br/>
      </w:r>
      <w:r w:rsidRPr="0041177D">
        <w:rPr>
          <w:rFonts w:asciiTheme="minorHAnsi" w:eastAsia="Times New Roman" w:hAnsiTheme="minorHAnsi" w:cstheme="minorHAnsi"/>
        </w:rPr>
        <w:t xml:space="preserve">urzędniczego, na które nabór będzie prowadzony. Wzór opisu stanowiska stanowi </w:t>
      </w:r>
      <w:r w:rsidR="00544012" w:rsidRPr="0041177D">
        <w:rPr>
          <w:rFonts w:asciiTheme="minorHAnsi" w:eastAsia="Times New Roman" w:hAnsiTheme="minorHAnsi" w:cstheme="minorHAnsi"/>
          <w:b/>
        </w:rPr>
        <w:t>Załącznik nr 2</w:t>
      </w:r>
      <w:r w:rsidRPr="0041177D">
        <w:rPr>
          <w:rFonts w:asciiTheme="minorHAnsi" w:eastAsia="Times New Roman" w:hAnsiTheme="minorHAnsi" w:cstheme="minorHAnsi"/>
        </w:rPr>
        <w:t xml:space="preserve"> do niniejszego Zarządzenia.</w:t>
      </w:r>
    </w:p>
    <w:p w14:paraId="5F4B0F00" w14:textId="1C2C7166" w:rsidR="001804AC" w:rsidRPr="0041177D" w:rsidRDefault="001804AC" w:rsidP="00B533AC">
      <w:pPr>
        <w:widowControl/>
        <w:numPr>
          <w:ilvl w:val="1"/>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W przypadku naboru na </w:t>
      </w:r>
      <w:r w:rsidR="00E22299" w:rsidRPr="0041177D">
        <w:rPr>
          <w:rFonts w:asciiTheme="minorHAnsi" w:eastAsia="Times New Roman" w:hAnsiTheme="minorHAnsi" w:cstheme="minorHAnsi"/>
        </w:rPr>
        <w:t xml:space="preserve">wolne </w:t>
      </w:r>
      <w:r w:rsidRPr="0041177D">
        <w:rPr>
          <w:rFonts w:asciiTheme="minorHAnsi" w:eastAsia="Times New Roman" w:hAnsiTheme="minorHAnsi" w:cstheme="minorHAnsi"/>
        </w:rPr>
        <w:t xml:space="preserve">kierownicze stanowisko urzędnicze </w:t>
      </w:r>
      <w:r w:rsidR="00E22299" w:rsidRPr="0041177D">
        <w:rPr>
          <w:rFonts w:asciiTheme="minorHAnsi" w:eastAsia="Times New Roman" w:hAnsiTheme="minorHAnsi" w:cstheme="minorHAnsi"/>
        </w:rPr>
        <w:t xml:space="preserve">wytyczne oraz wymagania uzgadniane są przez Dyrektora ZPKWŚ bezpośrednio z pracownikiem ds. kadr. </w:t>
      </w:r>
    </w:p>
    <w:p w14:paraId="5D8B6736" w14:textId="3B7AFE0E" w:rsidR="002522CE" w:rsidRPr="0041177D" w:rsidRDefault="001804AC" w:rsidP="00B533AC">
      <w:pPr>
        <w:widowControl/>
        <w:numPr>
          <w:ilvl w:val="1"/>
          <w:numId w:val="179"/>
        </w:numPr>
        <w:tabs>
          <w:tab w:val="left" w:pos="284"/>
        </w:tabs>
        <w:suppressAutoHyphens w:val="0"/>
        <w:autoSpaceDN/>
        <w:spacing w:line="240" w:lineRule="exact"/>
        <w:textAlignment w:val="auto"/>
        <w:rPr>
          <w:rFonts w:asciiTheme="minorHAnsi" w:eastAsia="Times New Roman" w:hAnsiTheme="minorHAnsi" w:cstheme="minorHAnsi"/>
        </w:rPr>
      </w:pPr>
      <w:r w:rsidRPr="0041177D">
        <w:rPr>
          <w:rFonts w:asciiTheme="minorHAnsi" w:eastAsia="Times New Roman" w:hAnsiTheme="minorHAnsi" w:cstheme="minorHAnsi"/>
        </w:rPr>
        <w:t>Opis stanowiska, o którym mowa w ust. 3</w:t>
      </w:r>
      <w:r w:rsidR="00E22299" w:rsidRPr="0041177D">
        <w:rPr>
          <w:rFonts w:asciiTheme="minorHAnsi" w:eastAsia="Times New Roman" w:hAnsiTheme="minorHAnsi" w:cstheme="minorHAnsi"/>
        </w:rPr>
        <w:t>,</w:t>
      </w:r>
      <w:r w:rsidRPr="0041177D">
        <w:rPr>
          <w:rFonts w:asciiTheme="minorHAnsi" w:eastAsia="Times New Roman" w:hAnsiTheme="minorHAnsi" w:cstheme="minorHAnsi"/>
        </w:rPr>
        <w:t xml:space="preserve"> powinien zawierać</w:t>
      </w:r>
      <w:r w:rsidR="002522CE" w:rsidRPr="0041177D">
        <w:rPr>
          <w:rFonts w:asciiTheme="minorHAnsi" w:eastAsia="Times New Roman" w:hAnsiTheme="minorHAnsi" w:cstheme="minorHAnsi"/>
        </w:rPr>
        <w:t xml:space="preserve"> m.in.</w:t>
      </w:r>
      <w:r w:rsidRPr="0041177D">
        <w:rPr>
          <w:rFonts w:asciiTheme="minorHAnsi" w:eastAsia="Times New Roman" w:hAnsiTheme="minorHAnsi" w:cstheme="minorHAnsi"/>
        </w:rPr>
        <w:t>:</w:t>
      </w:r>
    </w:p>
    <w:p w14:paraId="48037841" w14:textId="77777777" w:rsidR="001804AC" w:rsidRPr="0041177D" w:rsidRDefault="00E30BCB" w:rsidP="00B533AC">
      <w:pPr>
        <w:widowControl/>
        <w:numPr>
          <w:ilvl w:val="0"/>
          <w:numId w:val="182"/>
        </w:numPr>
        <w:tabs>
          <w:tab w:val="left" w:pos="426"/>
        </w:tabs>
        <w:suppressAutoHyphens w:val="0"/>
        <w:autoSpaceDN/>
        <w:spacing w:line="240" w:lineRule="exact"/>
        <w:ind w:left="568"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zakres </w:t>
      </w:r>
      <w:r w:rsidR="001804AC" w:rsidRPr="0041177D">
        <w:rPr>
          <w:rFonts w:asciiTheme="minorHAnsi" w:eastAsia="Times New Roman" w:hAnsiTheme="minorHAnsi" w:cstheme="minorHAnsi"/>
        </w:rPr>
        <w:t>zadań wykonywanych na danym stanowisku pracy,</w:t>
      </w:r>
    </w:p>
    <w:p w14:paraId="48293632" w14:textId="12A4A4A8" w:rsidR="001804AC" w:rsidRPr="0041177D" w:rsidRDefault="001804AC" w:rsidP="00B533AC">
      <w:pPr>
        <w:widowControl/>
        <w:numPr>
          <w:ilvl w:val="0"/>
          <w:numId w:val="182"/>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określenie niezbędnych i dodatkowych wymagań związanych z danym</w:t>
      </w:r>
      <w:r w:rsidR="002659C3" w:rsidRPr="0041177D">
        <w:rPr>
          <w:rFonts w:asciiTheme="minorHAnsi" w:eastAsia="Times New Roman" w:hAnsiTheme="minorHAnsi" w:cstheme="minorHAnsi"/>
        </w:rPr>
        <w:t xml:space="preserve"> </w:t>
      </w:r>
      <w:r w:rsidRPr="0041177D">
        <w:rPr>
          <w:rFonts w:asciiTheme="minorHAnsi" w:eastAsia="Times New Roman" w:hAnsiTheme="minorHAnsi" w:cstheme="minorHAnsi"/>
        </w:rPr>
        <w:t>stanowiskiem pracy,</w:t>
      </w:r>
    </w:p>
    <w:p w14:paraId="7010FB2C" w14:textId="77777777" w:rsidR="001804AC" w:rsidRPr="0041177D" w:rsidRDefault="001804AC" w:rsidP="00B533AC">
      <w:pPr>
        <w:widowControl/>
        <w:numPr>
          <w:ilvl w:val="0"/>
          <w:numId w:val="182"/>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informację o warunkach pracy na danym stanowisku,</w:t>
      </w:r>
    </w:p>
    <w:p w14:paraId="5680AD1C" w14:textId="77777777" w:rsidR="001804AC" w:rsidRPr="0041177D" w:rsidRDefault="001804AC" w:rsidP="00B533AC">
      <w:pPr>
        <w:widowControl/>
        <w:numPr>
          <w:ilvl w:val="0"/>
          <w:numId w:val="182"/>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pozostałe dane określające indywidualny charakter danego stanowiska pracy.</w:t>
      </w:r>
    </w:p>
    <w:p w14:paraId="217DFB31" w14:textId="07CFDB20" w:rsidR="001804AC" w:rsidRPr="0041177D" w:rsidRDefault="001804AC" w:rsidP="00B533AC">
      <w:pPr>
        <w:widowControl/>
        <w:numPr>
          <w:ilvl w:val="1"/>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Akceptacja </w:t>
      </w:r>
      <w:r w:rsidR="00E30BCB" w:rsidRPr="0041177D">
        <w:rPr>
          <w:rFonts w:asciiTheme="minorHAnsi" w:eastAsia="Times New Roman" w:hAnsiTheme="minorHAnsi" w:cstheme="minorHAnsi"/>
        </w:rPr>
        <w:t>wn</w:t>
      </w:r>
      <w:r w:rsidR="00293FBA" w:rsidRPr="0041177D">
        <w:rPr>
          <w:rFonts w:asciiTheme="minorHAnsi" w:eastAsia="Times New Roman" w:hAnsiTheme="minorHAnsi" w:cstheme="minorHAnsi"/>
        </w:rPr>
        <w:t xml:space="preserve">iosku, o którym mowa w ust. 2 </w:t>
      </w:r>
      <w:r w:rsidR="00E30BCB" w:rsidRPr="0041177D">
        <w:rPr>
          <w:rFonts w:asciiTheme="minorHAnsi" w:eastAsia="Times New Roman" w:hAnsiTheme="minorHAnsi" w:cstheme="minorHAnsi"/>
        </w:rPr>
        <w:t xml:space="preserve">oraz </w:t>
      </w:r>
      <w:r w:rsidRPr="0041177D">
        <w:rPr>
          <w:rFonts w:asciiTheme="minorHAnsi" w:eastAsia="Times New Roman" w:hAnsiTheme="minorHAnsi" w:cstheme="minorHAnsi"/>
        </w:rPr>
        <w:t>opisu stanowiska pracy jest podstawą do</w:t>
      </w:r>
      <w:r w:rsidR="002659C3" w:rsidRPr="0041177D">
        <w:rPr>
          <w:rFonts w:asciiTheme="minorHAnsi" w:eastAsia="Times New Roman" w:hAnsiTheme="minorHAnsi" w:cstheme="minorHAnsi"/>
        </w:rPr>
        <w:br/>
      </w:r>
      <w:r w:rsidRPr="0041177D">
        <w:rPr>
          <w:rFonts w:asciiTheme="minorHAnsi" w:eastAsia="Times New Roman" w:hAnsiTheme="minorHAnsi" w:cstheme="minorHAnsi"/>
        </w:rPr>
        <w:t xml:space="preserve"> rozpoczęcia procedury naboru kandydatów na wolne stanowisko urzędnicze</w:t>
      </w:r>
      <w:r w:rsidR="00E30BCB" w:rsidRPr="0041177D">
        <w:rPr>
          <w:rFonts w:asciiTheme="minorHAnsi" w:eastAsia="Times New Roman" w:hAnsiTheme="minorHAnsi" w:cstheme="minorHAnsi"/>
        </w:rPr>
        <w:t xml:space="preserve">/kierownicze </w:t>
      </w:r>
      <w:r w:rsidR="002659C3" w:rsidRPr="0041177D">
        <w:rPr>
          <w:rFonts w:asciiTheme="minorHAnsi" w:eastAsia="Times New Roman" w:hAnsiTheme="minorHAnsi" w:cstheme="minorHAnsi"/>
        </w:rPr>
        <w:br/>
      </w:r>
      <w:r w:rsidR="00E30BCB" w:rsidRPr="0041177D">
        <w:rPr>
          <w:rFonts w:asciiTheme="minorHAnsi" w:eastAsia="Times New Roman" w:hAnsiTheme="minorHAnsi" w:cstheme="minorHAnsi"/>
        </w:rPr>
        <w:t>stanowisko urzędnicze</w:t>
      </w:r>
      <w:r w:rsidRPr="0041177D">
        <w:rPr>
          <w:rFonts w:asciiTheme="minorHAnsi" w:eastAsia="Times New Roman" w:hAnsiTheme="minorHAnsi" w:cstheme="minorHAnsi"/>
        </w:rPr>
        <w:t>.</w:t>
      </w:r>
    </w:p>
    <w:p w14:paraId="791A4F7A" w14:textId="77777777" w:rsidR="001804AC" w:rsidRPr="0041177D" w:rsidRDefault="001804AC" w:rsidP="00D46501">
      <w:pPr>
        <w:tabs>
          <w:tab w:val="left" w:pos="426"/>
        </w:tabs>
        <w:spacing w:line="240" w:lineRule="exact"/>
        <w:rPr>
          <w:rFonts w:asciiTheme="minorHAnsi" w:eastAsia="Times New Roman" w:hAnsiTheme="minorHAnsi" w:cstheme="minorHAnsi"/>
        </w:rPr>
      </w:pPr>
    </w:p>
    <w:p w14:paraId="2A41BEA2" w14:textId="77777777" w:rsidR="00D45E9E" w:rsidRPr="0041177D" w:rsidRDefault="00D45E9E" w:rsidP="00E41627">
      <w:pPr>
        <w:spacing w:line="240" w:lineRule="exact"/>
        <w:jc w:val="center"/>
        <w:rPr>
          <w:rFonts w:asciiTheme="minorHAnsi" w:eastAsia="Times New Roman" w:hAnsiTheme="minorHAnsi" w:cstheme="minorHAnsi"/>
          <w:b/>
        </w:rPr>
      </w:pPr>
    </w:p>
    <w:p w14:paraId="016802DF" w14:textId="24569FEB" w:rsidR="001804AC" w:rsidRPr="0041177D" w:rsidRDefault="001804AC" w:rsidP="00E41627">
      <w:pPr>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lastRenderedPageBreak/>
        <w:t>§ 3</w:t>
      </w:r>
    </w:p>
    <w:p w14:paraId="0E42C8C2" w14:textId="65F25228" w:rsidR="001804AC" w:rsidRPr="0041177D" w:rsidRDefault="001804AC" w:rsidP="00D45E9E">
      <w:pPr>
        <w:widowControl/>
        <w:numPr>
          <w:ilvl w:val="2"/>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Przeprowadzenia procedury naboru oraz oceny kandydatów dokonuje Komisja</w:t>
      </w:r>
      <w:r w:rsidR="005041BF"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Rekrutacyjna.  </w:t>
      </w:r>
    </w:p>
    <w:p w14:paraId="331C603E" w14:textId="737C9434" w:rsidR="001804AC" w:rsidRPr="0041177D" w:rsidRDefault="001804AC" w:rsidP="00D45E9E">
      <w:pPr>
        <w:widowControl/>
        <w:numPr>
          <w:ilvl w:val="2"/>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Komisję, o której mowa w ust. 1 po</w:t>
      </w:r>
      <w:r w:rsidR="009A1341" w:rsidRPr="0041177D">
        <w:rPr>
          <w:rFonts w:asciiTheme="minorHAnsi" w:eastAsia="Times New Roman" w:hAnsiTheme="minorHAnsi" w:cstheme="minorHAnsi"/>
        </w:rPr>
        <w:t>wołuje Dyrektor ZPKWŚ w drodze K</w:t>
      </w:r>
      <w:r w:rsidRPr="0041177D">
        <w:rPr>
          <w:rFonts w:asciiTheme="minorHAnsi" w:eastAsia="Times New Roman" w:hAnsiTheme="minorHAnsi" w:cstheme="minorHAnsi"/>
        </w:rPr>
        <w:t>arty</w:t>
      </w:r>
      <w:r w:rsidR="00E41627" w:rsidRPr="0041177D">
        <w:rPr>
          <w:rFonts w:asciiTheme="minorHAnsi" w:eastAsia="Times New Roman" w:hAnsiTheme="minorHAnsi" w:cstheme="minorHAnsi"/>
        </w:rPr>
        <w:t xml:space="preserve"> </w:t>
      </w:r>
      <w:r w:rsidRPr="0041177D">
        <w:rPr>
          <w:rFonts w:asciiTheme="minorHAnsi" w:eastAsia="Times New Roman" w:hAnsiTheme="minorHAnsi" w:cstheme="minorHAnsi"/>
        </w:rPr>
        <w:t>służbowej.</w:t>
      </w:r>
    </w:p>
    <w:p w14:paraId="62A4FE7B" w14:textId="77777777" w:rsidR="001804AC" w:rsidRPr="0041177D" w:rsidRDefault="001804AC" w:rsidP="00D45E9E">
      <w:pPr>
        <w:widowControl/>
        <w:numPr>
          <w:ilvl w:val="2"/>
          <w:numId w:val="179"/>
        </w:numPr>
        <w:tabs>
          <w:tab w:val="left" w:pos="284"/>
        </w:tabs>
        <w:suppressAutoHyphens w:val="0"/>
        <w:autoSpaceDN/>
        <w:spacing w:line="240" w:lineRule="exact"/>
        <w:textAlignment w:val="auto"/>
        <w:rPr>
          <w:rFonts w:asciiTheme="minorHAnsi" w:eastAsia="Times New Roman" w:hAnsiTheme="minorHAnsi" w:cstheme="minorHAnsi"/>
        </w:rPr>
      </w:pPr>
      <w:r w:rsidRPr="0041177D">
        <w:rPr>
          <w:rFonts w:asciiTheme="minorHAnsi" w:eastAsia="Times New Roman" w:hAnsiTheme="minorHAnsi" w:cstheme="minorHAnsi"/>
        </w:rPr>
        <w:t>W skład Komisji Rekrutacyjnej mogą wejść:</w:t>
      </w:r>
    </w:p>
    <w:p w14:paraId="6EC38F9B" w14:textId="77777777" w:rsidR="001804AC" w:rsidRPr="0041177D" w:rsidRDefault="001804AC" w:rsidP="00D45E9E">
      <w:pPr>
        <w:widowControl/>
        <w:numPr>
          <w:ilvl w:val="0"/>
          <w:numId w:val="186"/>
        </w:numPr>
        <w:tabs>
          <w:tab w:val="left" w:pos="284"/>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Dyrektor ZPKWŚ,</w:t>
      </w:r>
    </w:p>
    <w:p w14:paraId="5F692A70" w14:textId="77777777" w:rsidR="001804AC" w:rsidRPr="0041177D" w:rsidRDefault="001804AC" w:rsidP="00D45E9E">
      <w:pPr>
        <w:widowControl/>
        <w:numPr>
          <w:ilvl w:val="0"/>
          <w:numId w:val="186"/>
        </w:numPr>
        <w:tabs>
          <w:tab w:val="left" w:pos="284"/>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I Zastępca Dyrektora ZPKWŚ, </w:t>
      </w:r>
    </w:p>
    <w:p w14:paraId="608DF1B6" w14:textId="77777777" w:rsidR="001804AC" w:rsidRPr="0041177D" w:rsidRDefault="001804AC" w:rsidP="00D45E9E">
      <w:pPr>
        <w:widowControl/>
        <w:numPr>
          <w:ilvl w:val="0"/>
          <w:numId w:val="186"/>
        </w:numPr>
        <w:tabs>
          <w:tab w:val="left" w:pos="284"/>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II Zastępca Dyrektora ZPKWŚ,</w:t>
      </w:r>
    </w:p>
    <w:p w14:paraId="407EC9F4" w14:textId="77777777" w:rsidR="001804AC" w:rsidRPr="0041177D" w:rsidRDefault="001804AC" w:rsidP="00D45E9E">
      <w:pPr>
        <w:widowControl/>
        <w:numPr>
          <w:ilvl w:val="0"/>
          <w:numId w:val="186"/>
        </w:numPr>
        <w:tabs>
          <w:tab w:val="left" w:pos="284"/>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Kierownik Działu/Oddziału Biura Zespołu Parków, do którego prowadzony jest nabór,</w:t>
      </w:r>
    </w:p>
    <w:p w14:paraId="5B1672A0" w14:textId="77777777" w:rsidR="001804AC" w:rsidRPr="0041177D" w:rsidRDefault="001804AC" w:rsidP="00D45E9E">
      <w:pPr>
        <w:widowControl/>
        <w:numPr>
          <w:ilvl w:val="0"/>
          <w:numId w:val="186"/>
        </w:numPr>
        <w:tabs>
          <w:tab w:val="left" w:pos="284"/>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wyznaczony specjalista branżowy,</w:t>
      </w:r>
    </w:p>
    <w:p w14:paraId="07384DED" w14:textId="1DB25595" w:rsidR="00E54050" w:rsidRPr="0041177D" w:rsidRDefault="001804AC" w:rsidP="00D45E9E">
      <w:pPr>
        <w:widowControl/>
        <w:numPr>
          <w:ilvl w:val="0"/>
          <w:numId w:val="186"/>
        </w:numPr>
        <w:tabs>
          <w:tab w:val="left" w:pos="284"/>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pracownik ds. kadr</w:t>
      </w:r>
      <w:r w:rsidR="00043212" w:rsidRPr="0041177D">
        <w:rPr>
          <w:rFonts w:asciiTheme="minorHAnsi" w:eastAsia="Times New Roman" w:hAnsiTheme="minorHAnsi" w:cstheme="minorHAnsi"/>
        </w:rPr>
        <w:t xml:space="preserve"> (sporządzenie protokołu wraz z wymaganymi dokumentami)</w:t>
      </w:r>
      <w:r w:rsidR="005041BF" w:rsidRPr="0041177D">
        <w:rPr>
          <w:rFonts w:asciiTheme="minorHAnsi" w:eastAsia="Times New Roman" w:hAnsiTheme="minorHAnsi" w:cstheme="minorHAnsi"/>
        </w:rPr>
        <w:t xml:space="preserve"> bądź inny</w:t>
      </w:r>
    </w:p>
    <w:p w14:paraId="161242DC" w14:textId="5D89FEC8" w:rsidR="001E274A" w:rsidRPr="0041177D" w:rsidRDefault="001804AC" w:rsidP="00D45E9E">
      <w:pPr>
        <w:widowControl/>
        <w:tabs>
          <w:tab w:val="left" w:pos="851"/>
        </w:tabs>
        <w:suppressAutoHyphens w:val="0"/>
        <w:autoSpaceDN/>
        <w:spacing w:line="240" w:lineRule="exact"/>
        <w:ind w:left="567"/>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wyznaczony pracownik ZPKWŚ, którego zadaniem będzie sporządzenie protokołu wraz </w:t>
      </w:r>
      <w:r w:rsidR="005041BF" w:rsidRPr="0041177D">
        <w:rPr>
          <w:rFonts w:asciiTheme="minorHAnsi" w:eastAsia="Times New Roman" w:hAnsiTheme="minorHAnsi" w:cstheme="minorHAnsi"/>
        </w:rPr>
        <w:br/>
      </w:r>
      <w:r w:rsidRPr="0041177D">
        <w:rPr>
          <w:rFonts w:asciiTheme="minorHAnsi" w:eastAsia="Times New Roman" w:hAnsiTheme="minorHAnsi" w:cstheme="minorHAnsi"/>
        </w:rPr>
        <w:t>z wyma</w:t>
      </w:r>
      <w:r w:rsidR="001E274A" w:rsidRPr="0041177D">
        <w:rPr>
          <w:rFonts w:asciiTheme="minorHAnsi" w:eastAsia="Times New Roman" w:hAnsiTheme="minorHAnsi" w:cstheme="minorHAnsi"/>
        </w:rPr>
        <w:t>ganymi dokumentami</w:t>
      </w:r>
      <w:r w:rsidR="00E54050" w:rsidRPr="0041177D">
        <w:rPr>
          <w:rFonts w:asciiTheme="minorHAnsi" w:eastAsia="Times New Roman" w:hAnsiTheme="minorHAnsi" w:cstheme="minorHAnsi"/>
        </w:rPr>
        <w:t>.</w:t>
      </w:r>
    </w:p>
    <w:p w14:paraId="559BA985" w14:textId="7FB2336E" w:rsidR="001804AC" w:rsidRPr="0041177D" w:rsidRDefault="001804AC" w:rsidP="00D45E9E">
      <w:pPr>
        <w:widowControl/>
        <w:numPr>
          <w:ilvl w:val="2"/>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W pracach Komisji nie może uczestniczyć osoba, która jest małżonkiem lub krewnym bądź </w:t>
      </w:r>
      <w:r w:rsidR="005041BF" w:rsidRPr="0041177D">
        <w:rPr>
          <w:rFonts w:asciiTheme="minorHAnsi" w:eastAsia="Times New Roman" w:hAnsiTheme="minorHAnsi" w:cstheme="minorHAnsi"/>
        </w:rPr>
        <w:br/>
      </w:r>
      <w:r w:rsidRPr="0041177D">
        <w:rPr>
          <w:rFonts w:asciiTheme="minorHAnsi" w:eastAsia="Times New Roman" w:hAnsiTheme="minorHAnsi" w:cstheme="minorHAnsi"/>
        </w:rPr>
        <w:t xml:space="preserve">powinowatym do drugiego stopnia włącznie, osoby, której dotyczy postępowanie rekrutacyjne, albo pozostaje wobec niej w takim stosunku prawnym lub faktycznym, że może to budzić </w:t>
      </w:r>
      <w:r w:rsidR="005041BF" w:rsidRPr="0041177D">
        <w:rPr>
          <w:rFonts w:asciiTheme="minorHAnsi" w:eastAsia="Times New Roman" w:hAnsiTheme="minorHAnsi" w:cstheme="minorHAnsi"/>
        </w:rPr>
        <w:br/>
      </w:r>
      <w:r w:rsidRPr="0041177D">
        <w:rPr>
          <w:rFonts w:asciiTheme="minorHAnsi" w:eastAsia="Times New Roman" w:hAnsiTheme="minorHAnsi" w:cstheme="minorHAnsi"/>
        </w:rPr>
        <w:t xml:space="preserve">uzasadnione wątpliwości co do jej bezstronności.   </w:t>
      </w:r>
    </w:p>
    <w:p w14:paraId="4FC3249D" w14:textId="3599CA62" w:rsidR="001804AC" w:rsidRPr="0041177D" w:rsidRDefault="001804AC" w:rsidP="00D45E9E">
      <w:pPr>
        <w:widowControl/>
        <w:numPr>
          <w:ilvl w:val="2"/>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Komisja Rekrutacyjna działa do czasu zakończenia procesu rekrutacji na wolne </w:t>
      </w:r>
      <w:r w:rsidR="005041BF" w:rsidRPr="0041177D">
        <w:rPr>
          <w:rFonts w:asciiTheme="minorHAnsi" w:eastAsia="Times New Roman" w:hAnsiTheme="minorHAnsi" w:cstheme="minorHAnsi"/>
        </w:rPr>
        <w:br/>
      </w:r>
      <w:r w:rsidRPr="0041177D">
        <w:rPr>
          <w:rFonts w:asciiTheme="minorHAnsi" w:eastAsia="Times New Roman" w:hAnsiTheme="minorHAnsi" w:cstheme="minorHAnsi"/>
        </w:rPr>
        <w:t xml:space="preserve">urzędnicze/kierownicze stanowisko urzędnicze. </w:t>
      </w:r>
    </w:p>
    <w:p w14:paraId="0C6077F3" w14:textId="77777777" w:rsidR="001804AC" w:rsidRPr="0041177D" w:rsidRDefault="001804AC" w:rsidP="00D45E9E">
      <w:pPr>
        <w:widowControl/>
        <w:numPr>
          <w:ilvl w:val="2"/>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Dyrektor ZPKWŚ może zmienić skład Komisji Rekrutacyjnej. </w:t>
      </w:r>
    </w:p>
    <w:p w14:paraId="6BE661BE" w14:textId="77777777" w:rsidR="001804AC" w:rsidRPr="0041177D" w:rsidRDefault="001804AC" w:rsidP="00D46501">
      <w:pPr>
        <w:widowControl/>
        <w:tabs>
          <w:tab w:val="left" w:pos="4065"/>
        </w:tabs>
        <w:suppressAutoHyphens w:val="0"/>
        <w:autoSpaceDN/>
        <w:textAlignment w:val="auto"/>
        <w:rPr>
          <w:rFonts w:asciiTheme="minorHAnsi" w:eastAsiaTheme="minorHAnsi" w:hAnsiTheme="minorHAnsi" w:cstheme="minorHAnsi"/>
          <w:kern w:val="0"/>
          <w:sz w:val="22"/>
          <w:szCs w:val="22"/>
          <w:lang w:eastAsia="en-US" w:bidi="ar-SA"/>
        </w:rPr>
      </w:pPr>
    </w:p>
    <w:p w14:paraId="0040A645" w14:textId="77777777" w:rsidR="001804AC" w:rsidRPr="0041177D" w:rsidRDefault="001804AC" w:rsidP="00A75062">
      <w:pPr>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4</w:t>
      </w:r>
    </w:p>
    <w:p w14:paraId="4B375C70" w14:textId="1BB854F5" w:rsidR="001804AC" w:rsidRPr="0041177D" w:rsidRDefault="001804AC" w:rsidP="00D45E9E">
      <w:pPr>
        <w:widowControl/>
        <w:numPr>
          <w:ilvl w:val="3"/>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Nabór na wolne stanowisko urzędnicze/kierownicze stanowisko urzędnicze składa się </w:t>
      </w:r>
      <w:r w:rsidR="004A106F" w:rsidRPr="0041177D">
        <w:rPr>
          <w:rFonts w:asciiTheme="minorHAnsi" w:eastAsia="Times New Roman" w:hAnsiTheme="minorHAnsi" w:cstheme="minorHAnsi"/>
        </w:rPr>
        <w:br/>
      </w:r>
      <w:r w:rsidRPr="0041177D">
        <w:rPr>
          <w:rFonts w:asciiTheme="minorHAnsi" w:eastAsia="Times New Roman" w:hAnsiTheme="minorHAnsi" w:cstheme="minorHAnsi"/>
        </w:rPr>
        <w:t>z następujących etapów:</w:t>
      </w:r>
    </w:p>
    <w:p w14:paraId="25E21772" w14:textId="452E8E2E" w:rsidR="001804AC" w:rsidRPr="0041177D" w:rsidRDefault="001804AC" w:rsidP="00D45E9E">
      <w:pPr>
        <w:widowControl/>
        <w:numPr>
          <w:ilvl w:val="0"/>
          <w:numId w:val="183"/>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ogłoszenie o naborze na wolne stanowisko urzędnicze, w tym kierownicze</w:t>
      </w:r>
      <w:r w:rsidR="00D32449" w:rsidRPr="0041177D">
        <w:rPr>
          <w:rFonts w:asciiTheme="minorHAnsi" w:eastAsia="Times New Roman" w:hAnsiTheme="minorHAnsi" w:cstheme="minorHAnsi"/>
        </w:rPr>
        <w:t xml:space="preserve"> </w:t>
      </w:r>
      <w:r w:rsidR="004A106F" w:rsidRPr="0041177D">
        <w:rPr>
          <w:rFonts w:asciiTheme="minorHAnsi" w:eastAsia="Times New Roman" w:hAnsiTheme="minorHAnsi" w:cstheme="minorHAnsi"/>
        </w:rPr>
        <w:t>s</w:t>
      </w:r>
      <w:r w:rsidRPr="0041177D">
        <w:rPr>
          <w:rFonts w:asciiTheme="minorHAnsi" w:eastAsia="Times New Roman" w:hAnsiTheme="minorHAnsi" w:cstheme="minorHAnsi"/>
        </w:rPr>
        <w:t xml:space="preserve">tanowisko </w:t>
      </w:r>
      <w:r w:rsidR="004A106F" w:rsidRPr="0041177D">
        <w:rPr>
          <w:rFonts w:asciiTheme="minorHAnsi" w:eastAsia="Times New Roman" w:hAnsiTheme="minorHAnsi" w:cstheme="minorHAnsi"/>
        </w:rPr>
        <w:br/>
      </w:r>
      <w:r w:rsidRPr="0041177D">
        <w:rPr>
          <w:rFonts w:asciiTheme="minorHAnsi" w:eastAsia="Times New Roman" w:hAnsiTheme="minorHAnsi" w:cstheme="minorHAnsi"/>
        </w:rPr>
        <w:t>urzędnicze,</w:t>
      </w:r>
    </w:p>
    <w:p w14:paraId="6DAA41B5" w14:textId="77777777" w:rsidR="001804AC" w:rsidRPr="0041177D" w:rsidRDefault="001804AC" w:rsidP="00D45E9E">
      <w:pPr>
        <w:widowControl/>
        <w:numPr>
          <w:ilvl w:val="0"/>
          <w:numId w:val="183"/>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przyjmowanie dokumentów aplikacyjnych kandydatów na dane stanowisko,</w:t>
      </w:r>
    </w:p>
    <w:p w14:paraId="37A7C007" w14:textId="77777777" w:rsidR="001804AC" w:rsidRPr="0041177D" w:rsidRDefault="001804AC" w:rsidP="00D45E9E">
      <w:pPr>
        <w:widowControl/>
        <w:numPr>
          <w:ilvl w:val="0"/>
          <w:numId w:val="183"/>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analiza złożonych dokumentów aplikacyjnych</w:t>
      </w:r>
      <w:r w:rsidR="00D82207" w:rsidRPr="0041177D">
        <w:rPr>
          <w:rFonts w:asciiTheme="minorHAnsi" w:eastAsia="Times New Roman" w:hAnsiTheme="minorHAnsi" w:cstheme="minorHAnsi"/>
        </w:rPr>
        <w:t xml:space="preserve"> pod względem formalnym</w:t>
      </w:r>
      <w:r w:rsidRPr="0041177D">
        <w:rPr>
          <w:rFonts w:asciiTheme="minorHAnsi" w:eastAsia="Times New Roman" w:hAnsiTheme="minorHAnsi" w:cstheme="minorHAnsi"/>
        </w:rPr>
        <w:t>,</w:t>
      </w:r>
    </w:p>
    <w:p w14:paraId="397EAF60" w14:textId="12A696A6" w:rsidR="001804AC" w:rsidRPr="0041177D" w:rsidRDefault="001804AC" w:rsidP="00D45E9E">
      <w:pPr>
        <w:widowControl/>
        <w:numPr>
          <w:ilvl w:val="0"/>
          <w:numId w:val="183"/>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sporządzenie listy kandydatów spełniających wymogi formalne zawarte</w:t>
      </w:r>
      <w:r w:rsidR="00D32449"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w ogłoszeniu </w:t>
      </w:r>
      <w:r w:rsidR="00D32449" w:rsidRPr="0041177D">
        <w:rPr>
          <w:rFonts w:asciiTheme="minorHAnsi" w:eastAsia="Times New Roman" w:hAnsiTheme="minorHAnsi" w:cstheme="minorHAnsi"/>
        </w:rPr>
        <w:br/>
      </w:r>
      <w:r w:rsidRPr="0041177D">
        <w:rPr>
          <w:rFonts w:asciiTheme="minorHAnsi" w:eastAsia="Times New Roman" w:hAnsiTheme="minorHAnsi" w:cstheme="minorHAnsi"/>
        </w:rPr>
        <w:t>o naborze (nie więcej niż 5 najlepszych kandydatów),</w:t>
      </w:r>
    </w:p>
    <w:p w14:paraId="4C1ABFC1" w14:textId="1BEE13A8" w:rsidR="001804AC" w:rsidRPr="0041177D" w:rsidRDefault="001804AC" w:rsidP="00D45E9E">
      <w:pPr>
        <w:widowControl/>
        <w:numPr>
          <w:ilvl w:val="0"/>
          <w:numId w:val="183"/>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przeprow</w:t>
      </w:r>
      <w:r w:rsidR="00025D70" w:rsidRPr="0041177D">
        <w:rPr>
          <w:rFonts w:asciiTheme="minorHAnsi" w:eastAsia="Times New Roman" w:hAnsiTheme="minorHAnsi" w:cstheme="minorHAnsi"/>
        </w:rPr>
        <w:t>adzenie rozmowy kwalifikacyjnej</w:t>
      </w:r>
      <w:r w:rsidRPr="0041177D">
        <w:rPr>
          <w:rFonts w:asciiTheme="minorHAnsi" w:eastAsia="Times New Roman" w:hAnsiTheme="minorHAnsi" w:cstheme="minorHAnsi"/>
        </w:rPr>
        <w:t xml:space="preserve"> lub/i testu kwalifikacyjnego </w:t>
      </w:r>
      <w:r w:rsidR="00025D70" w:rsidRPr="0041177D">
        <w:rPr>
          <w:rFonts w:asciiTheme="minorHAnsi" w:eastAsia="Times New Roman" w:hAnsiTheme="minorHAnsi" w:cstheme="minorHAnsi"/>
        </w:rPr>
        <w:t xml:space="preserve">w stosunku do </w:t>
      </w:r>
      <w:r w:rsidR="00D32449" w:rsidRPr="0041177D">
        <w:rPr>
          <w:rFonts w:asciiTheme="minorHAnsi" w:eastAsia="Times New Roman" w:hAnsiTheme="minorHAnsi" w:cstheme="minorHAnsi"/>
        </w:rPr>
        <w:br/>
      </w:r>
      <w:r w:rsidRPr="0041177D">
        <w:rPr>
          <w:rFonts w:asciiTheme="minorHAnsi" w:eastAsia="Times New Roman" w:hAnsiTheme="minorHAnsi" w:cstheme="minorHAnsi"/>
        </w:rPr>
        <w:t>wyłonionych kandydatów,</w:t>
      </w:r>
    </w:p>
    <w:p w14:paraId="393B2CB3" w14:textId="77777777" w:rsidR="001804AC" w:rsidRPr="0041177D" w:rsidRDefault="001804AC" w:rsidP="00D45E9E">
      <w:pPr>
        <w:widowControl/>
        <w:numPr>
          <w:ilvl w:val="0"/>
          <w:numId w:val="183"/>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podjęcie decyzji o zatrudnieniu i zawarciu umowy o pracę,</w:t>
      </w:r>
    </w:p>
    <w:p w14:paraId="2E2EA3D9" w14:textId="77777777" w:rsidR="001804AC" w:rsidRPr="0041177D" w:rsidRDefault="001804AC" w:rsidP="00D45E9E">
      <w:pPr>
        <w:widowControl/>
        <w:numPr>
          <w:ilvl w:val="0"/>
          <w:numId w:val="183"/>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sporządzanie protokołu z przeprowadzonego naboru,</w:t>
      </w:r>
    </w:p>
    <w:p w14:paraId="4E5086FC" w14:textId="77777777" w:rsidR="001804AC" w:rsidRPr="0041177D" w:rsidRDefault="001804AC" w:rsidP="00D45E9E">
      <w:pPr>
        <w:widowControl/>
        <w:numPr>
          <w:ilvl w:val="0"/>
          <w:numId w:val="183"/>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ogłoszenie informacji o wynikach naboru.</w:t>
      </w:r>
    </w:p>
    <w:p w14:paraId="02575282" w14:textId="1774D419" w:rsidR="001804AC" w:rsidRPr="0041177D" w:rsidRDefault="001804AC" w:rsidP="00D45E9E">
      <w:pPr>
        <w:widowControl/>
        <w:numPr>
          <w:ilvl w:val="3"/>
          <w:numId w:val="179"/>
        </w:numPr>
        <w:tabs>
          <w:tab w:val="left" w:pos="426"/>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Ogłoszenie o naborze na wolne stanowisko urzędnicze, w tym kierownicze stanowisko urzędnicze sporządza pracownik ds. kadr na podstawie wniosku o rozpoczęcie naboru </w:t>
      </w:r>
      <w:r w:rsidR="00513D81" w:rsidRPr="0041177D">
        <w:rPr>
          <w:rFonts w:asciiTheme="minorHAnsi" w:eastAsia="Times New Roman" w:hAnsiTheme="minorHAnsi" w:cstheme="minorHAnsi"/>
        </w:rPr>
        <w:t>oraz opisu</w:t>
      </w:r>
      <w:r w:rsidRPr="0041177D">
        <w:rPr>
          <w:rFonts w:asciiTheme="minorHAnsi" w:eastAsia="Times New Roman" w:hAnsiTheme="minorHAnsi" w:cstheme="minorHAnsi"/>
        </w:rPr>
        <w:t xml:space="preserve"> dane</w:t>
      </w:r>
      <w:r w:rsidR="00513D81" w:rsidRPr="0041177D">
        <w:rPr>
          <w:rFonts w:asciiTheme="minorHAnsi" w:eastAsia="Times New Roman" w:hAnsiTheme="minorHAnsi" w:cstheme="minorHAnsi"/>
        </w:rPr>
        <w:t>go stanowiska</w:t>
      </w:r>
      <w:r w:rsidRPr="0041177D">
        <w:rPr>
          <w:rFonts w:asciiTheme="minorHAnsi" w:eastAsia="Times New Roman" w:hAnsiTheme="minorHAnsi" w:cstheme="minorHAnsi"/>
        </w:rPr>
        <w:t>, zaakceptowanego przez Dyrektora ZPKWŚ.</w:t>
      </w:r>
      <w:r w:rsidR="003A37A7" w:rsidRPr="0041177D">
        <w:rPr>
          <w:rFonts w:asciiTheme="minorHAnsi" w:eastAsia="Times New Roman" w:hAnsiTheme="minorHAnsi" w:cstheme="minorHAnsi"/>
        </w:rPr>
        <w:t xml:space="preserve"> Wzór ogłoszenia  o naborze stanowi </w:t>
      </w:r>
      <w:r w:rsidR="00D32449" w:rsidRPr="0041177D">
        <w:rPr>
          <w:rFonts w:asciiTheme="minorHAnsi" w:eastAsia="Times New Roman" w:hAnsiTheme="minorHAnsi" w:cstheme="minorHAnsi"/>
        </w:rPr>
        <w:br/>
      </w:r>
      <w:r w:rsidR="003A37A7" w:rsidRPr="0041177D">
        <w:rPr>
          <w:rFonts w:asciiTheme="minorHAnsi" w:eastAsia="Times New Roman" w:hAnsiTheme="minorHAnsi" w:cstheme="minorHAnsi"/>
          <w:b/>
        </w:rPr>
        <w:t xml:space="preserve">Załącznik nr </w:t>
      </w:r>
      <w:r w:rsidR="007641A7" w:rsidRPr="0041177D">
        <w:rPr>
          <w:rFonts w:asciiTheme="minorHAnsi" w:eastAsia="Times New Roman" w:hAnsiTheme="minorHAnsi" w:cstheme="minorHAnsi"/>
          <w:b/>
        </w:rPr>
        <w:t>3</w:t>
      </w:r>
      <w:r w:rsidR="003A37A7" w:rsidRPr="0041177D">
        <w:rPr>
          <w:rFonts w:asciiTheme="minorHAnsi" w:eastAsia="Times New Roman" w:hAnsiTheme="minorHAnsi" w:cstheme="minorHAnsi"/>
        </w:rPr>
        <w:t xml:space="preserve"> do niniejszego Zarządzenia.</w:t>
      </w:r>
    </w:p>
    <w:p w14:paraId="6B04FA59" w14:textId="186473A6" w:rsidR="001804AC" w:rsidRPr="0041177D" w:rsidRDefault="001804AC" w:rsidP="00D45E9E">
      <w:pPr>
        <w:widowControl/>
        <w:numPr>
          <w:ilvl w:val="3"/>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Ogłoszenie, o którym mowa w ust. 2</w:t>
      </w:r>
      <w:r w:rsidR="00A95A00" w:rsidRPr="0041177D">
        <w:rPr>
          <w:rFonts w:asciiTheme="minorHAnsi" w:eastAsia="Times New Roman" w:hAnsiTheme="minorHAnsi" w:cstheme="minorHAnsi"/>
        </w:rPr>
        <w:t xml:space="preserve">, po akceptacji Dyrektora ZPKWŚ, </w:t>
      </w:r>
      <w:r w:rsidRPr="0041177D">
        <w:rPr>
          <w:rFonts w:asciiTheme="minorHAnsi" w:eastAsia="Times New Roman" w:hAnsiTheme="minorHAnsi" w:cstheme="minorHAnsi"/>
        </w:rPr>
        <w:t xml:space="preserve">przekazywane jest </w:t>
      </w:r>
      <w:r w:rsidR="00D97E25" w:rsidRPr="0041177D">
        <w:rPr>
          <w:rFonts w:asciiTheme="minorHAnsi" w:eastAsia="Times New Roman" w:hAnsiTheme="minorHAnsi" w:cstheme="minorHAnsi"/>
        </w:rPr>
        <w:t xml:space="preserve">przez pracownika ds. kadr </w:t>
      </w:r>
      <w:r w:rsidRPr="0041177D">
        <w:rPr>
          <w:rFonts w:asciiTheme="minorHAnsi" w:eastAsia="Times New Roman" w:hAnsiTheme="minorHAnsi" w:cstheme="minorHAnsi"/>
        </w:rPr>
        <w:t>do pracownika ds. popularyzacji celem zamieszczenia w Biuletynie Informacji Publicznej ZPKWŚ oraz zamieszczane jest na tablicy</w:t>
      </w:r>
      <w:r w:rsidR="00A75062" w:rsidRPr="0041177D">
        <w:rPr>
          <w:rFonts w:asciiTheme="minorHAnsi" w:eastAsia="Times New Roman" w:hAnsiTheme="minorHAnsi" w:cstheme="minorHAnsi"/>
        </w:rPr>
        <w:t xml:space="preserve"> </w:t>
      </w:r>
      <w:r w:rsidRPr="0041177D">
        <w:rPr>
          <w:rFonts w:asciiTheme="minorHAnsi" w:eastAsia="Times New Roman" w:hAnsiTheme="minorHAnsi" w:cstheme="minorHAnsi"/>
        </w:rPr>
        <w:t>ogłoszeń Biura Zespołu Parków</w:t>
      </w:r>
      <w:r w:rsidR="00A75062"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lub/i Oddziału Biura Zespołu Parków, do którego prowadzony jest nabór. </w:t>
      </w:r>
    </w:p>
    <w:p w14:paraId="39052038" w14:textId="77777777" w:rsidR="001804AC" w:rsidRPr="0041177D" w:rsidRDefault="001804AC" w:rsidP="00D45E9E">
      <w:pPr>
        <w:widowControl/>
        <w:numPr>
          <w:ilvl w:val="3"/>
          <w:numId w:val="179"/>
        </w:numPr>
        <w:tabs>
          <w:tab w:val="left" w:pos="284"/>
        </w:tabs>
        <w:suppressAutoHyphens w:val="0"/>
        <w:autoSpaceDN/>
        <w:spacing w:line="240" w:lineRule="exact"/>
        <w:textAlignment w:val="auto"/>
        <w:rPr>
          <w:rFonts w:asciiTheme="minorHAnsi" w:eastAsia="Times New Roman" w:hAnsiTheme="minorHAnsi" w:cstheme="minorHAnsi"/>
        </w:rPr>
      </w:pPr>
      <w:r w:rsidRPr="0041177D">
        <w:rPr>
          <w:rFonts w:asciiTheme="minorHAnsi" w:eastAsia="Times New Roman" w:hAnsiTheme="minorHAnsi" w:cstheme="minorHAnsi"/>
        </w:rPr>
        <w:t>Ogłoszenie o naborze powinno zawierać w szczególności:</w:t>
      </w:r>
    </w:p>
    <w:p w14:paraId="14B1E6E1" w14:textId="77777777" w:rsidR="001804AC" w:rsidRPr="0041177D" w:rsidRDefault="001804AC" w:rsidP="00D45E9E">
      <w:pPr>
        <w:widowControl/>
        <w:numPr>
          <w:ilvl w:val="0"/>
          <w:numId w:val="184"/>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nazwę i adres jednostki,</w:t>
      </w:r>
    </w:p>
    <w:p w14:paraId="07F2F3BF" w14:textId="60B56199" w:rsidR="001804AC" w:rsidRPr="0041177D" w:rsidRDefault="001804AC" w:rsidP="00D45E9E">
      <w:pPr>
        <w:widowControl/>
        <w:numPr>
          <w:ilvl w:val="0"/>
          <w:numId w:val="184"/>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określenie stanowiska urzędniczego/kierowniczego stanowiska urzędniczego, na które </w:t>
      </w:r>
      <w:r w:rsidR="003A5545" w:rsidRPr="0041177D">
        <w:rPr>
          <w:rFonts w:asciiTheme="minorHAnsi" w:eastAsia="Times New Roman" w:hAnsiTheme="minorHAnsi" w:cstheme="minorHAnsi"/>
        </w:rPr>
        <w:br/>
      </w:r>
      <w:r w:rsidRPr="0041177D">
        <w:rPr>
          <w:rFonts w:asciiTheme="minorHAnsi" w:eastAsia="Times New Roman" w:hAnsiTheme="minorHAnsi" w:cstheme="minorHAnsi"/>
        </w:rPr>
        <w:t>prowadzony jest nabór,</w:t>
      </w:r>
    </w:p>
    <w:p w14:paraId="0E7DAE19" w14:textId="7E7E1FF4" w:rsidR="001804AC" w:rsidRPr="0041177D" w:rsidRDefault="001804AC" w:rsidP="00D45E9E">
      <w:pPr>
        <w:widowControl/>
        <w:numPr>
          <w:ilvl w:val="0"/>
          <w:numId w:val="184"/>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określenie wymagań związanych ze stanowiskiem</w:t>
      </w:r>
      <w:r w:rsidR="0023171A" w:rsidRPr="0041177D">
        <w:rPr>
          <w:rFonts w:asciiTheme="minorHAnsi" w:eastAsia="Times New Roman" w:hAnsiTheme="minorHAnsi" w:cstheme="minorHAnsi"/>
        </w:rPr>
        <w:t>, zgodnie z opisem danego stanowiska, ze wskazaniem, które z nich są niezbędne</w:t>
      </w:r>
      <w:r w:rsidR="00DA2B7C" w:rsidRPr="0041177D">
        <w:rPr>
          <w:rFonts w:asciiTheme="minorHAnsi" w:eastAsia="Times New Roman" w:hAnsiTheme="minorHAnsi" w:cstheme="minorHAnsi"/>
        </w:rPr>
        <w:t xml:space="preserve"> (wymagania konieczne do podjęcia pracy na danym stanowisku)</w:t>
      </w:r>
      <w:r w:rsidR="0023171A" w:rsidRPr="0041177D">
        <w:rPr>
          <w:rFonts w:asciiTheme="minorHAnsi" w:eastAsia="Times New Roman" w:hAnsiTheme="minorHAnsi" w:cstheme="minorHAnsi"/>
        </w:rPr>
        <w:t>, a które dodatkowe</w:t>
      </w:r>
      <w:r w:rsidR="00DA2B7C" w:rsidRPr="0041177D">
        <w:rPr>
          <w:rFonts w:asciiTheme="minorHAnsi" w:eastAsia="Times New Roman" w:hAnsiTheme="minorHAnsi" w:cstheme="minorHAnsi"/>
        </w:rPr>
        <w:t xml:space="preserve"> (pozostałe wymagania, pozwalające na optymalne </w:t>
      </w:r>
      <w:r w:rsidR="003A5545" w:rsidRPr="0041177D">
        <w:rPr>
          <w:rFonts w:asciiTheme="minorHAnsi" w:eastAsia="Times New Roman" w:hAnsiTheme="minorHAnsi" w:cstheme="minorHAnsi"/>
        </w:rPr>
        <w:br/>
      </w:r>
      <w:r w:rsidR="00DA2B7C" w:rsidRPr="0041177D">
        <w:rPr>
          <w:rFonts w:asciiTheme="minorHAnsi" w:eastAsia="Times New Roman" w:hAnsiTheme="minorHAnsi" w:cstheme="minorHAnsi"/>
        </w:rPr>
        <w:t>wykonywanie zadań na danym stanowisku),</w:t>
      </w:r>
    </w:p>
    <w:p w14:paraId="068CA20B" w14:textId="23E9D429" w:rsidR="001804AC" w:rsidRPr="0041177D" w:rsidRDefault="001804AC" w:rsidP="00D45E9E">
      <w:pPr>
        <w:widowControl/>
        <w:numPr>
          <w:ilvl w:val="0"/>
          <w:numId w:val="184"/>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wskazanie zakresu zadań wykonywanych na danym stanowisk</w:t>
      </w:r>
      <w:r w:rsidR="00013841" w:rsidRPr="0041177D">
        <w:rPr>
          <w:rFonts w:asciiTheme="minorHAnsi" w:eastAsia="Times New Roman" w:hAnsiTheme="minorHAnsi" w:cstheme="minorHAnsi"/>
        </w:rPr>
        <w:t>u</w:t>
      </w:r>
      <w:r w:rsidRPr="0041177D">
        <w:rPr>
          <w:rFonts w:asciiTheme="minorHAnsi" w:eastAsia="Times New Roman" w:hAnsiTheme="minorHAnsi" w:cstheme="minorHAnsi"/>
        </w:rPr>
        <w:t>,</w:t>
      </w:r>
    </w:p>
    <w:p w14:paraId="5C3132DF" w14:textId="77777777" w:rsidR="001804AC" w:rsidRPr="0041177D" w:rsidRDefault="001804AC" w:rsidP="00D45E9E">
      <w:pPr>
        <w:widowControl/>
        <w:numPr>
          <w:ilvl w:val="0"/>
          <w:numId w:val="184"/>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informację o warunkach </w:t>
      </w:r>
      <w:r w:rsidR="00686B71" w:rsidRPr="0041177D">
        <w:rPr>
          <w:rFonts w:asciiTheme="minorHAnsi" w:eastAsia="Times New Roman" w:hAnsiTheme="minorHAnsi" w:cstheme="minorHAnsi"/>
        </w:rPr>
        <w:t xml:space="preserve">pracy </w:t>
      </w:r>
      <w:r w:rsidRPr="0041177D">
        <w:rPr>
          <w:rFonts w:asciiTheme="minorHAnsi" w:eastAsia="Times New Roman" w:hAnsiTheme="minorHAnsi" w:cstheme="minorHAnsi"/>
        </w:rPr>
        <w:t>na danym stanowisku,</w:t>
      </w:r>
    </w:p>
    <w:p w14:paraId="66797BA9" w14:textId="0DA78294" w:rsidR="001804AC" w:rsidRPr="0041177D" w:rsidRDefault="001804AC" w:rsidP="00D45E9E">
      <w:pPr>
        <w:widowControl/>
        <w:numPr>
          <w:ilvl w:val="0"/>
          <w:numId w:val="184"/>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lastRenderedPageBreak/>
        <w:t>informację</w:t>
      </w:r>
      <w:r w:rsidR="00013841" w:rsidRPr="0041177D">
        <w:rPr>
          <w:rFonts w:asciiTheme="minorHAnsi" w:eastAsia="Times New Roman" w:hAnsiTheme="minorHAnsi" w:cstheme="minorHAnsi"/>
        </w:rPr>
        <w:t xml:space="preserve">, czy w miesiącu poprzedzającym datę upublicznienia ogłoszenia wskaźnik </w:t>
      </w:r>
      <w:r w:rsidR="003A5545" w:rsidRPr="0041177D">
        <w:rPr>
          <w:rFonts w:asciiTheme="minorHAnsi" w:eastAsia="Times New Roman" w:hAnsiTheme="minorHAnsi" w:cstheme="minorHAnsi"/>
        </w:rPr>
        <w:br/>
      </w:r>
      <w:r w:rsidR="00013841" w:rsidRPr="0041177D">
        <w:rPr>
          <w:rFonts w:asciiTheme="minorHAnsi" w:eastAsia="Times New Roman" w:hAnsiTheme="minorHAnsi" w:cstheme="minorHAnsi"/>
        </w:rPr>
        <w:t xml:space="preserve">zatrudnienia osób niepełnosprawnych w jednostce, w rozumieniu ustawy o rehabilitacji </w:t>
      </w:r>
      <w:r w:rsidR="003A5545" w:rsidRPr="0041177D">
        <w:rPr>
          <w:rFonts w:asciiTheme="minorHAnsi" w:eastAsia="Times New Roman" w:hAnsiTheme="minorHAnsi" w:cstheme="minorHAnsi"/>
        </w:rPr>
        <w:br/>
      </w:r>
      <w:r w:rsidR="00013841" w:rsidRPr="0041177D">
        <w:rPr>
          <w:rFonts w:asciiTheme="minorHAnsi" w:eastAsia="Times New Roman" w:hAnsiTheme="minorHAnsi" w:cstheme="minorHAnsi"/>
        </w:rPr>
        <w:t xml:space="preserve">zawodowej i społecznej  oraz zatrudnianiu osób niepełnosprawnych, wynosi co najmniej </w:t>
      </w:r>
      <w:r w:rsidR="00D45E9E" w:rsidRPr="0041177D">
        <w:rPr>
          <w:rFonts w:asciiTheme="minorHAnsi" w:eastAsia="Times New Roman" w:hAnsiTheme="minorHAnsi" w:cstheme="minorHAnsi"/>
        </w:rPr>
        <w:br/>
      </w:r>
      <w:r w:rsidR="00013841" w:rsidRPr="0041177D">
        <w:rPr>
          <w:rFonts w:asciiTheme="minorHAnsi" w:eastAsia="Times New Roman" w:hAnsiTheme="minorHAnsi" w:cstheme="minorHAnsi"/>
        </w:rPr>
        <w:t xml:space="preserve">6 %, </w:t>
      </w:r>
    </w:p>
    <w:p w14:paraId="5D89FCC0" w14:textId="77777777" w:rsidR="001804AC" w:rsidRPr="0041177D" w:rsidRDefault="001804AC" w:rsidP="00D45E9E">
      <w:pPr>
        <w:widowControl/>
        <w:numPr>
          <w:ilvl w:val="0"/>
          <w:numId w:val="184"/>
        </w:numPr>
        <w:tabs>
          <w:tab w:val="left" w:pos="426"/>
        </w:tabs>
        <w:suppressAutoHyphens w:val="0"/>
        <w:autoSpaceDN/>
        <w:spacing w:line="240" w:lineRule="exact"/>
        <w:ind w:left="568" w:hanging="284"/>
        <w:textAlignment w:val="auto"/>
        <w:rPr>
          <w:rFonts w:asciiTheme="minorHAnsi" w:eastAsia="Times New Roman" w:hAnsiTheme="minorHAnsi" w:cstheme="minorHAnsi"/>
        </w:rPr>
      </w:pPr>
      <w:r w:rsidRPr="0041177D">
        <w:rPr>
          <w:rFonts w:asciiTheme="minorHAnsi" w:eastAsia="Times New Roman" w:hAnsiTheme="minorHAnsi" w:cstheme="minorHAnsi"/>
        </w:rPr>
        <w:t>wskazanie wymaganych dokumentów,</w:t>
      </w:r>
    </w:p>
    <w:p w14:paraId="11B24358" w14:textId="77777777" w:rsidR="001804AC" w:rsidRPr="0041177D" w:rsidRDefault="001804AC" w:rsidP="00D45E9E">
      <w:pPr>
        <w:widowControl/>
        <w:numPr>
          <w:ilvl w:val="0"/>
          <w:numId w:val="184"/>
        </w:numPr>
        <w:tabs>
          <w:tab w:val="left" w:pos="426"/>
        </w:tabs>
        <w:suppressAutoHyphens w:val="0"/>
        <w:autoSpaceDN/>
        <w:spacing w:line="240" w:lineRule="exact"/>
        <w:ind w:left="568" w:hanging="284"/>
        <w:textAlignment w:val="auto"/>
        <w:rPr>
          <w:rFonts w:asciiTheme="minorHAnsi" w:eastAsia="Times New Roman" w:hAnsiTheme="minorHAnsi" w:cstheme="minorHAnsi"/>
        </w:rPr>
      </w:pPr>
      <w:r w:rsidRPr="0041177D">
        <w:rPr>
          <w:rFonts w:asciiTheme="minorHAnsi" w:eastAsia="Times New Roman" w:hAnsiTheme="minorHAnsi" w:cstheme="minorHAnsi"/>
        </w:rPr>
        <w:t>określenie sposobu, terminu i miejsca składania dokumentów aplikacyjnych,</w:t>
      </w:r>
    </w:p>
    <w:p w14:paraId="7ECE4887" w14:textId="2527145E" w:rsidR="001804AC" w:rsidRPr="0041177D" w:rsidRDefault="001804AC" w:rsidP="00D45E9E">
      <w:pPr>
        <w:widowControl/>
        <w:numPr>
          <w:ilvl w:val="0"/>
          <w:numId w:val="184"/>
        </w:numPr>
        <w:tabs>
          <w:tab w:val="left" w:pos="426"/>
        </w:tabs>
        <w:suppressAutoHyphens w:val="0"/>
        <w:autoSpaceDN/>
        <w:spacing w:line="240" w:lineRule="exact"/>
        <w:ind w:left="568" w:hanging="284"/>
        <w:textAlignment w:val="auto"/>
        <w:rPr>
          <w:rFonts w:asciiTheme="minorHAnsi" w:eastAsia="Times New Roman" w:hAnsiTheme="minorHAnsi" w:cstheme="minorHAnsi"/>
        </w:rPr>
      </w:pPr>
      <w:r w:rsidRPr="0041177D">
        <w:rPr>
          <w:rFonts w:asciiTheme="minorHAnsi" w:eastAsia="Times New Roman" w:hAnsiTheme="minorHAnsi" w:cstheme="minorHAnsi"/>
        </w:rPr>
        <w:t>wskazanie stanowiska, o które poza obywatelami polskimi mogą ubiegać się</w:t>
      </w:r>
      <w:r w:rsidR="003A5545"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obywatele Unii Europejskiej oraz obywatele innych państw, którym na podstawie umów międzynarodowych lub przepisów prawa wspólnotowego przysługuje prawo do podjęcia zatrudnienia na </w:t>
      </w:r>
      <w:r w:rsidR="003A5545" w:rsidRPr="0041177D">
        <w:rPr>
          <w:rFonts w:asciiTheme="minorHAnsi" w:eastAsia="Times New Roman" w:hAnsiTheme="minorHAnsi" w:cstheme="minorHAnsi"/>
        </w:rPr>
        <w:br/>
      </w:r>
      <w:r w:rsidRPr="0041177D">
        <w:rPr>
          <w:rFonts w:asciiTheme="minorHAnsi" w:eastAsia="Times New Roman" w:hAnsiTheme="minorHAnsi" w:cstheme="minorHAnsi"/>
        </w:rPr>
        <w:t xml:space="preserve">terytorium Rzeczypospolitej Polskiej. Osoba nieposiadająca obywatelstwa polskiego może </w:t>
      </w:r>
      <w:r w:rsidR="003A5545" w:rsidRPr="0041177D">
        <w:rPr>
          <w:rFonts w:asciiTheme="minorHAnsi" w:eastAsia="Times New Roman" w:hAnsiTheme="minorHAnsi" w:cstheme="minorHAnsi"/>
        </w:rPr>
        <w:br/>
      </w:r>
      <w:r w:rsidRPr="0041177D">
        <w:rPr>
          <w:rFonts w:asciiTheme="minorHAnsi" w:eastAsia="Times New Roman" w:hAnsiTheme="minorHAnsi" w:cstheme="minorHAnsi"/>
        </w:rPr>
        <w:t xml:space="preserve">zostać zatrudniona na stanowisku, na którym wykonywana praca nie polega na bezpośrednim lub pośrednim  udziale w wykonywaniu władzy publicznej i funkcji mających na celu ochronę </w:t>
      </w:r>
      <w:r w:rsidR="003A5545" w:rsidRPr="0041177D">
        <w:rPr>
          <w:rFonts w:asciiTheme="minorHAnsi" w:eastAsia="Times New Roman" w:hAnsiTheme="minorHAnsi" w:cstheme="minorHAnsi"/>
        </w:rPr>
        <w:br/>
      </w:r>
      <w:r w:rsidRPr="0041177D">
        <w:rPr>
          <w:rFonts w:asciiTheme="minorHAnsi" w:eastAsia="Times New Roman" w:hAnsiTheme="minorHAnsi" w:cstheme="minorHAnsi"/>
        </w:rPr>
        <w:t xml:space="preserve">generalnych interesów państwa, jeżeli posiada znajomość języka polskiego potwierdzoną </w:t>
      </w:r>
      <w:r w:rsidR="00EC4B56"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dokumentem określonym </w:t>
      </w:r>
      <w:r w:rsidR="00EC4F5C" w:rsidRPr="0041177D">
        <w:rPr>
          <w:rFonts w:asciiTheme="minorHAnsi" w:eastAsia="Times New Roman" w:hAnsiTheme="minorHAnsi" w:cstheme="minorHAnsi"/>
        </w:rPr>
        <w:t>w przepisach o służbie cywilnej,</w:t>
      </w:r>
    </w:p>
    <w:p w14:paraId="4AC160C6" w14:textId="77777777" w:rsidR="00EC4F5C" w:rsidRPr="0041177D" w:rsidRDefault="00EC4F5C" w:rsidP="00D45E9E">
      <w:pPr>
        <w:widowControl/>
        <w:numPr>
          <w:ilvl w:val="0"/>
          <w:numId w:val="184"/>
        </w:numPr>
        <w:tabs>
          <w:tab w:val="left" w:pos="426"/>
        </w:tabs>
        <w:suppressAutoHyphens w:val="0"/>
        <w:autoSpaceDN/>
        <w:spacing w:line="240" w:lineRule="exact"/>
        <w:ind w:left="568" w:hanging="426"/>
        <w:textAlignment w:val="auto"/>
        <w:rPr>
          <w:rFonts w:asciiTheme="minorHAnsi" w:eastAsia="Times New Roman" w:hAnsiTheme="minorHAnsi" w:cstheme="minorHAnsi"/>
        </w:rPr>
      </w:pPr>
      <w:r w:rsidRPr="0041177D">
        <w:rPr>
          <w:rFonts w:asciiTheme="minorHAnsi" w:eastAsia="Times New Roman" w:hAnsiTheme="minorHAnsi" w:cstheme="minorHAnsi"/>
        </w:rPr>
        <w:t>klauzulę informacyjną – dotyczy danych osobowych.</w:t>
      </w:r>
    </w:p>
    <w:p w14:paraId="77AA5DF9" w14:textId="3D7ACACC" w:rsidR="001804AC" w:rsidRPr="0041177D" w:rsidRDefault="001804AC" w:rsidP="00D45E9E">
      <w:pPr>
        <w:widowControl/>
        <w:numPr>
          <w:ilvl w:val="3"/>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Po zamieszczeniu ogłoszenia o naborze w BIP oraz na tablicy ogłoszeń Biura</w:t>
      </w:r>
      <w:r w:rsidR="00E54050"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Zespołu Parków </w:t>
      </w:r>
      <w:r w:rsidR="005E56B8" w:rsidRPr="0041177D">
        <w:rPr>
          <w:rFonts w:asciiTheme="minorHAnsi" w:eastAsia="Times New Roman" w:hAnsiTheme="minorHAnsi" w:cstheme="minorHAnsi"/>
        </w:rPr>
        <w:br/>
      </w:r>
      <w:r w:rsidRPr="0041177D">
        <w:rPr>
          <w:rFonts w:asciiTheme="minorHAnsi" w:eastAsia="Times New Roman" w:hAnsiTheme="minorHAnsi" w:cstheme="minorHAnsi"/>
        </w:rPr>
        <w:t>lub/i Oddziału Biura Zespołu Parków, do którego prowadzony jest nabór,</w:t>
      </w:r>
      <w:r w:rsidR="003A5545"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następuje przyjmowanie </w:t>
      </w:r>
      <w:r w:rsidR="003A5545" w:rsidRPr="0041177D">
        <w:rPr>
          <w:rFonts w:asciiTheme="minorHAnsi" w:eastAsia="Times New Roman" w:hAnsiTheme="minorHAnsi" w:cstheme="minorHAnsi"/>
        </w:rPr>
        <w:br/>
      </w:r>
      <w:r w:rsidRPr="0041177D">
        <w:rPr>
          <w:rFonts w:asciiTheme="minorHAnsi" w:eastAsia="Times New Roman" w:hAnsiTheme="minorHAnsi" w:cstheme="minorHAnsi"/>
        </w:rPr>
        <w:t>dokumentów aplikacyjnych od kandydatów na wolne</w:t>
      </w:r>
      <w:r w:rsidR="003A5545"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stanowisko urzędnicze/kierownicze </w:t>
      </w:r>
      <w:r w:rsidR="003A5545" w:rsidRPr="0041177D">
        <w:rPr>
          <w:rFonts w:asciiTheme="minorHAnsi" w:eastAsia="Times New Roman" w:hAnsiTheme="minorHAnsi" w:cstheme="minorHAnsi"/>
        </w:rPr>
        <w:br/>
      </w:r>
      <w:r w:rsidRPr="0041177D">
        <w:rPr>
          <w:rFonts w:asciiTheme="minorHAnsi" w:eastAsia="Times New Roman" w:hAnsiTheme="minorHAnsi" w:cstheme="minorHAnsi"/>
        </w:rPr>
        <w:t xml:space="preserve">stanowisko urzędnicze. </w:t>
      </w:r>
    </w:p>
    <w:p w14:paraId="5DE415B0" w14:textId="77777777" w:rsidR="001804AC" w:rsidRPr="0041177D" w:rsidRDefault="001804AC" w:rsidP="00D45E9E">
      <w:pPr>
        <w:widowControl/>
        <w:numPr>
          <w:ilvl w:val="3"/>
          <w:numId w:val="179"/>
        </w:numPr>
        <w:tabs>
          <w:tab w:val="left" w:pos="284"/>
        </w:tabs>
        <w:suppressAutoHyphens w:val="0"/>
        <w:autoSpaceDN/>
        <w:spacing w:line="240" w:lineRule="exact"/>
        <w:textAlignment w:val="auto"/>
        <w:rPr>
          <w:rFonts w:asciiTheme="minorHAnsi" w:eastAsia="Times New Roman" w:hAnsiTheme="minorHAnsi" w:cstheme="minorHAnsi"/>
        </w:rPr>
      </w:pPr>
      <w:r w:rsidRPr="0041177D">
        <w:rPr>
          <w:rFonts w:asciiTheme="minorHAnsi" w:eastAsia="Times New Roman" w:hAnsiTheme="minorHAnsi" w:cstheme="minorHAnsi"/>
        </w:rPr>
        <w:t>Na dokumenty aplikacyjne składają się:</w:t>
      </w:r>
    </w:p>
    <w:p w14:paraId="1220E113" w14:textId="77777777" w:rsidR="00EC4F5C" w:rsidRPr="0041177D" w:rsidRDefault="00EC4F5C" w:rsidP="00D45E9E">
      <w:pPr>
        <w:pStyle w:val="Akapitzlist"/>
        <w:widowControl/>
        <w:numPr>
          <w:ilvl w:val="0"/>
          <w:numId w:val="185"/>
        </w:numPr>
        <w:tabs>
          <w:tab w:val="left" w:pos="284"/>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życiorys (Curriculum Vitae),</w:t>
      </w:r>
    </w:p>
    <w:p w14:paraId="12674B1B" w14:textId="77777777" w:rsidR="001804AC" w:rsidRPr="0041177D" w:rsidRDefault="001804AC" w:rsidP="00D45E9E">
      <w:pPr>
        <w:widowControl/>
        <w:numPr>
          <w:ilvl w:val="0"/>
          <w:numId w:val="185"/>
        </w:numPr>
        <w:tabs>
          <w:tab w:val="left" w:pos="709"/>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list motywacyjny,</w:t>
      </w:r>
    </w:p>
    <w:p w14:paraId="1FB8FCF0" w14:textId="77777777" w:rsidR="001804AC" w:rsidRPr="0041177D" w:rsidRDefault="001804AC" w:rsidP="00D45E9E">
      <w:pPr>
        <w:widowControl/>
        <w:numPr>
          <w:ilvl w:val="0"/>
          <w:numId w:val="185"/>
        </w:numPr>
        <w:tabs>
          <w:tab w:val="left" w:pos="709"/>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kwestionariusz osobowy (</w:t>
      </w:r>
      <w:r w:rsidR="00545E56" w:rsidRPr="0041177D">
        <w:rPr>
          <w:rFonts w:asciiTheme="minorHAnsi" w:eastAsia="Times New Roman" w:hAnsiTheme="minorHAnsi" w:cstheme="minorHAnsi"/>
          <w:b/>
        </w:rPr>
        <w:t>Załącznik nr 3</w:t>
      </w:r>
      <w:r w:rsidRPr="0041177D">
        <w:rPr>
          <w:rFonts w:asciiTheme="minorHAnsi" w:eastAsia="Times New Roman" w:hAnsiTheme="minorHAnsi" w:cstheme="minorHAnsi"/>
        </w:rPr>
        <w:t xml:space="preserve"> do niniejszego Zarządzenia),</w:t>
      </w:r>
    </w:p>
    <w:p w14:paraId="16CC4A86" w14:textId="77777777" w:rsidR="001804AC" w:rsidRPr="0041177D" w:rsidRDefault="001804AC" w:rsidP="00D45E9E">
      <w:pPr>
        <w:widowControl/>
        <w:numPr>
          <w:ilvl w:val="0"/>
          <w:numId w:val="185"/>
        </w:numPr>
        <w:tabs>
          <w:tab w:val="left" w:pos="709"/>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kserokopie dokumentów potwierdzające posiadane wykształcenie oraz zdobyte kwalifikacje zawodowe (dyplomy, zaświadczenia o ukończonych szkoleniach i kursach),</w:t>
      </w:r>
    </w:p>
    <w:p w14:paraId="3653A729" w14:textId="65A5A3EF" w:rsidR="001804AC" w:rsidRPr="0041177D" w:rsidRDefault="001804AC" w:rsidP="00D45E9E">
      <w:pPr>
        <w:widowControl/>
        <w:numPr>
          <w:ilvl w:val="0"/>
          <w:numId w:val="185"/>
        </w:numPr>
        <w:tabs>
          <w:tab w:val="left" w:pos="709"/>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kserokopie </w:t>
      </w:r>
      <w:r w:rsidR="0050680B" w:rsidRPr="0041177D">
        <w:rPr>
          <w:rFonts w:asciiTheme="minorHAnsi" w:eastAsia="Times New Roman" w:hAnsiTheme="minorHAnsi" w:cstheme="minorHAnsi"/>
        </w:rPr>
        <w:t xml:space="preserve">dokumentów potwierdzających wcześniejsze zatrudnienia i staż pracy </w:t>
      </w:r>
      <w:r w:rsidR="003A5545" w:rsidRPr="0041177D">
        <w:rPr>
          <w:rFonts w:asciiTheme="minorHAnsi" w:eastAsia="Times New Roman" w:hAnsiTheme="minorHAnsi" w:cstheme="minorHAnsi"/>
        </w:rPr>
        <w:br/>
      </w:r>
      <w:r w:rsidR="00A00FAC" w:rsidRPr="0041177D">
        <w:rPr>
          <w:rFonts w:asciiTheme="minorHAnsi" w:eastAsia="Times New Roman" w:hAnsiTheme="minorHAnsi" w:cstheme="minorHAnsi"/>
        </w:rPr>
        <w:t>(</w:t>
      </w:r>
      <w:r w:rsidR="0050680B" w:rsidRPr="0041177D">
        <w:rPr>
          <w:rFonts w:asciiTheme="minorHAnsi" w:eastAsia="Times New Roman" w:hAnsiTheme="minorHAnsi" w:cstheme="minorHAnsi"/>
        </w:rPr>
        <w:t>np. świadectwa pracy)</w:t>
      </w:r>
      <w:r w:rsidRPr="0041177D">
        <w:rPr>
          <w:rFonts w:asciiTheme="minorHAnsi" w:eastAsia="Times New Roman" w:hAnsiTheme="minorHAnsi" w:cstheme="minorHAnsi"/>
        </w:rPr>
        <w:t>,</w:t>
      </w:r>
    </w:p>
    <w:p w14:paraId="42409760" w14:textId="6050F0FA" w:rsidR="001804AC" w:rsidRPr="0041177D" w:rsidRDefault="001804AC" w:rsidP="00D45E9E">
      <w:pPr>
        <w:widowControl/>
        <w:numPr>
          <w:ilvl w:val="0"/>
          <w:numId w:val="185"/>
        </w:numPr>
        <w:tabs>
          <w:tab w:val="left" w:pos="709"/>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opinie, referencje</w:t>
      </w:r>
      <w:r w:rsidR="00CC1D86" w:rsidRPr="0041177D">
        <w:rPr>
          <w:rFonts w:asciiTheme="minorHAnsi" w:eastAsia="Times New Roman" w:hAnsiTheme="minorHAnsi" w:cstheme="minorHAnsi"/>
        </w:rPr>
        <w:t xml:space="preserve"> (nie wymagane)</w:t>
      </w:r>
      <w:r w:rsidRPr="0041177D">
        <w:rPr>
          <w:rFonts w:asciiTheme="minorHAnsi" w:eastAsia="Times New Roman" w:hAnsiTheme="minorHAnsi" w:cstheme="minorHAnsi"/>
        </w:rPr>
        <w:t>,</w:t>
      </w:r>
    </w:p>
    <w:p w14:paraId="42FC22A7" w14:textId="59969D6F" w:rsidR="001804AC" w:rsidRPr="0041177D" w:rsidRDefault="00545E56" w:rsidP="00D45E9E">
      <w:pPr>
        <w:widowControl/>
        <w:numPr>
          <w:ilvl w:val="0"/>
          <w:numId w:val="185"/>
        </w:numPr>
        <w:tabs>
          <w:tab w:val="left" w:pos="709"/>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oświadczenia</w:t>
      </w:r>
      <w:r w:rsidR="00D70B3D" w:rsidRPr="0041177D">
        <w:rPr>
          <w:rFonts w:asciiTheme="minorHAnsi" w:eastAsia="Times New Roman" w:hAnsiTheme="minorHAnsi" w:cstheme="minorHAnsi"/>
        </w:rPr>
        <w:t xml:space="preserve"> o</w:t>
      </w:r>
      <w:r w:rsidRPr="0041177D">
        <w:rPr>
          <w:rFonts w:asciiTheme="minorHAnsi" w:eastAsia="Times New Roman" w:hAnsiTheme="minorHAnsi" w:cstheme="minorHAnsi"/>
        </w:rPr>
        <w:t>:</w:t>
      </w:r>
      <w:r w:rsidR="001804AC" w:rsidRPr="0041177D">
        <w:rPr>
          <w:rFonts w:asciiTheme="minorHAnsi" w:eastAsia="Times New Roman" w:hAnsiTheme="minorHAnsi" w:cstheme="minorHAnsi"/>
        </w:rPr>
        <w:t xml:space="preserve"> </w:t>
      </w:r>
      <w:r w:rsidRPr="0041177D">
        <w:rPr>
          <w:rFonts w:asciiTheme="minorHAnsi" w:eastAsia="Times New Roman" w:hAnsiTheme="minorHAnsi" w:cstheme="minorHAnsi"/>
        </w:rPr>
        <w:t>wyrażeniu zgody na przetwarzanie danych osobowych, braku</w:t>
      </w:r>
      <w:r w:rsidR="003A5545"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skazania </w:t>
      </w:r>
      <w:r w:rsidR="003A5545" w:rsidRPr="0041177D">
        <w:rPr>
          <w:rFonts w:asciiTheme="minorHAnsi" w:eastAsia="Times New Roman" w:hAnsiTheme="minorHAnsi" w:cstheme="minorHAnsi"/>
        </w:rPr>
        <w:br/>
      </w:r>
      <w:r w:rsidRPr="0041177D">
        <w:rPr>
          <w:rFonts w:asciiTheme="minorHAnsi" w:eastAsia="Times New Roman" w:hAnsiTheme="minorHAnsi" w:cstheme="minorHAnsi"/>
        </w:rPr>
        <w:t>prawomocnym wyrokiem sądu za umyślne przestępstwo ścigane</w:t>
      </w:r>
      <w:r w:rsidR="003A5545" w:rsidRPr="0041177D">
        <w:rPr>
          <w:rFonts w:asciiTheme="minorHAnsi" w:eastAsia="Times New Roman" w:hAnsiTheme="minorHAnsi" w:cstheme="minorHAnsi"/>
        </w:rPr>
        <w:t xml:space="preserve"> </w:t>
      </w:r>
      <w:r w:rsidRPr="0041177D">
        <w:rPr>
          <w:rFonts w:asciiTheme="minorHAnsi" w:eastAsia="Times New Roman" w:hAnsiTheme="minorHAnsi" w:cstheme="minorHAnsi"/>
        </w:rPr>
        <w:t>z oskarżenia publicznego lub umyślne przestępstwo skarbowe, posiadaniu</w:t>
      </w:r>
      <w:r w:rsidR="003A5545" w:rsidRPr="0041177D">
        <w:rPr>
          <w:rFonts w:asciiTheme="minorHAnsi" w:eastAsia="Times New Roman" w:hAnsiTheme="minorHAnsi" w:cstheme="minorHAnsi"/>
        </w:rPr>
        <w:t xml:space="preserve"> </w:t>
      </w:r>
      <w:r w:rsidRPr="0041177D">
        <w:rPr>
          <w:rFonts w:asciiTheme="minorHAnsi" w:eastAsia="Times New Roman" w:hAnsiTheme="minorHAnsi" w:cstheme="minorHAnsi"/>
        </w:rPr>
        <w:t>obywa</w:t>
      </w:r>
      <w:r w:rsidR="00D70B3D" w:rsidRPr="0041177D">
        <w:rPr>
          <w:rFonts w:asciiTheme="minorHAnsi" w:eastAsia="Times New Roman" w:hAnsiTheme="minorHAnsi" w:cstheme="minorHAnsi"/>
        </w:rPr>
        <w:t>telstwa polskiego,</w:t>
      </w:r>
      <w:r w:rsidR="001804AC" w:rsidRPr="0041177D">
        <w:rPr>
          <w:rFonts w:asciiTheme="minorHAnsi" w:eastAsia="Times New Roman" w:hAnsiTheme="minorHAnsi" w:cstheme="minorHAnsi"/>
        </w:rPr>
        <w:t xml:space="preserve"> posiadaniu pełnej </w:t>
      </w:r>
      <w:r w:rsidR="003A5545" w:rsidRPr="0041177D">
        <w:rPr>
          <w:rFonts w:asciiTheme="minorHAnsi" w:eastAsia="Times New Roman" w:hAnsiTheme="minorHAnsi" w:cstheme="minorHAnsi"/>
        </w:rPr>
        <w:br/>
      </w:r>
      <w:r w:rsidR="001804AC" w:rsidRPr="0041177D">
        <w:rPr>
          <w:rFonts w:asciiTheme="minorHAnsi" w:eastAsia="Times New Roman" w:hAnsiTheme="minorHAnsi" w:cstheme="minorHAnsi"/>
        </w:rPr>
        <w:t>zdolności do czynności prawnych</w:t>
      </w:r>
      <w:r w:rsidR="003A5545" w:rsidRPr="0041177D">
        <w:rPr>
          <w:rFonts w:asciiTheme="minorHAnsi" w:eastAsia="Times New Roman" w:hAnsiTheme="minorHAnsi" w:cstheme="minorHAnsi"/>
        </w:rPr>
        <w:t xml:space="preserve"> </w:t>
      </w:r>
      <w:r w:rsidR="001804AC" w:rsidRPr="0041177D">
        <w:rPr>
          <w:rFonts w:asciiTheme="minorHAnsi" w:eastAsia="Times New Roman" w:hAnsiTheme="minorHAnsi" w:cstheme="minorHAnsi"/>
        </w:rPr>
        <w:t>i o korzystaniu z pełni praw publicznych</w:t>
      </w:r>
      <w:r w:rsidRPr="0041177D">
        <w:rPr>
          <w:rFonts w:asciiTheme="minorHAnsi" w:eastAsia="Times New Roman" w:hAnsiTheme="minorHAnsi" w:cstheme="minorHAnsi"/>
        </w:rPr>
        <w:t>,</w:t>
      </w:r>
      <w:r w:rsidR="001804AC" w:rsidRPr="0041177D">
        <w:rPr>
          <w:rFonts w:asciiTheme="minorHAnsi" w:eastAsia="Times New Roman" w:hAnsiTheme="minorHAnsi" w:cstheme="minorHAnsi"/>
        </w:rPr>
        <w:t xml:space="preserve"> nieposzlakowanej opinii</w:t>
      </w:r>
      <w:r w:rsidR="009C28C1" w:rsidRPr="0041177D">
        <w:rPr>
          <w:rFonts w:asciiTheme="minorHAnsi" w:eastAsia="Times New Roman" w:hAnsiTheme="minorHAnsi" w:cstheme="minorHAnsi"/>
        </w:rPr>
        <w:t xml:space="preserve"> w środowisku, posiadaniu kwalifikacji zawodowych wymaganych do wykonywania pracy na</w:t>
      </w:r>
      <w:r w:rsidR="003A5545" w:rsidRPr="0041177D">
        <w:rPr>
          <w:rFonts w:asciiTheme="minorHAnsi" w:eastAsia="Times New Roman" w:hAnsiTheme="minorHAnsi" w:cstheme="minorHAnsi"/>
        </w:rPr>
        <w:t xml:space="preserve"> </w:t>
      </w:r>
      <w:r w:rsidR="009C28C1" w:rsidRPr="0041177D">
        <w:rPr>
          <w:rFonts w:asciiTheme="minorHAnsi" w:eastAsia="Times New Roman" w:hAnsiTheme="minorHAnsi" w:cstheme="minorHAnsi"/>
        </w:rPr>
        <w:t>danym stanowisku</w:t>
      </w:r>
      <w:r w:rsidR="00D70B3D" w:rsidRPr="0041177D">
        <w:rPr>
          <w:rFonts w:asciiTheme="minorHAnsi" w:eastAsia="Times New Roman" w:hAnsiTheme="minorHAnsi" w:cstheme="minorHAnsi"/>
        </w:rPr>
        <w:t xml:space="preserve">, </w:t>
      </w:r>
      <w:r w:rsidR="009C28C1" w:rsidRPr="0041177D">
        <w:rPr>
          <w:rFonts w:asciiTheme="minorHAnsi" w:eastAsia="Times New Roman" w:hAnsiTheme="minorHAnsi" w:cstheme="minorHAnsi"/>
        </w:rPr>
        <w:t>(nie)ukaraniu zakazem pełnienia  funkcji związanych</w:t>
      </w:r>
      <w:r w:rsidR="003A5545" w:rsidRPr="0041177D">
        <w:rPr>
          <w:rFonts w:asciiTheme="minorHAnsi" w:eastAsia="Times New Roman" w:hAnsiTheme="minorHAnsi" w:cstheme="minorHAnsi"/>
        </w:rPr>
        <w:t xml:space="preserve"> </w:t>
      </w:r>
      <w:r w:rsidR="009C28C1" w:rsidRPr="0041177D">
        <w:rPr>
          <w:rFonts w:asciiTheme="minorHAnsi" w:eastAsia="Times New Roman" w:hAnsiTheme="minorHAnsi" w:cstheme="minorHAnsi"/>
        </w:rPr>
        <w:t xml:space="preserve">z dysponowaniem środkami publicznymi </w:t>
      </w:r>
      <w:r w:rsidR="009C28C1" w:rsidRPr="0041177D">
        <w:rPr>
          <w:rFonts w:asciiTheme="minorHAnsi" w:eastAsia="Times New Roman" w:hAnsiTheme="minorHAnsi" w:cstheme="minorHAnsi"/>
          <w:i/>
        </w:rPr>
        <w:t>(dotyczy kandydatów ubiegających się</w:t>
      </w:r>
      <w:r w:rsidR="00D70B3D" w:rsidRPr="0041177D">
        <w:rPr>
          <w:rFonts w:asciiTheme="minorHAnsi" w:eastAsia="Times New Roman" w:hAnsiTheme="minorHAnsi" w:cstheme="minorHAnsi"/>
          <w:i/>
        </w:rPr>
        <w:t xml:space="preserve"> </w:t>
      </w:r>
      <w:r w:rsidR="009C28C1" w:rsidRPr="0041177D">
        <w:rPr>
          <w:rFonts w:asciiTheme="minorHAnsi" w:eastAsia="Times New Roman" w:hAnsiTheme="minorHAnsi" w:cstheme="minorHAnsi"/>
          <w:i/>
        </w:rPr>
        <w:t xml:space="preserve">o kierownicze stanowisko </w:t>
      </w:r>
      <w:r w:rsidR="003A5545" w:rsidRPr="0041177D">
        <w:rPr>
          <w:rFonts w:asciiTheme="minorHAnsi" w:eastAsia="Times New Roman" w:hAnsiTheme="minorHAnsi" w:cstheme="minorHAnsi"/>
          <w:i/>
        </w:rPr>
        <w:br/>
      </w:r>
      <w:r w:rsidR="009C28C1" w:rsidRPr="0041177D">
        <w:rPr>
          <w:rFonts w:asciiTheme="minorHAnsi" w:eastAsia="Times New Roman" w:hAnsiTheme="minorHAnsi" w:cstheme="minorHAnsi"/>
          <w:i/>
        </w:rPr>
        <w:t>urzędnicze)</w:t>
      </w:r>
      <w:r w:rsidRPr="0041177D">
        <w:rPr>
          <w:rFonts w:asciiTheme="minorHAnsi" w:eastAsia="Times New Roman" w:hAnsiTheme="minorHAnsi" w:cstheme="minorHAnsi"/>
        </w:rPr>
        <w:t xml:space="preserve"> </w:t>
      </w:r>
      <w:r w:rsidR="001804AC" w:rsidRPr="0041177D">
        <w:rPr>
          <w:rFonts w:asciiTheme="minorHAnsi" w:eastAsia="Times New Roman" w:hAnsiTheme="minorHAnsi" w:cstheme="minorHAnsi"/>
        </w:rPr>
        <w:t>(</w:t>
      </w:r>
      <w:r w:rsidR="001804AC" w:rsidRPr="0041177D">
        <w:rPr>
          <w:rFonts w:asciiTheme="minorHAnsi" w:eastAsia="Times New Roman" w:hAnsiTheme="minorHAnsi" w:cstheme="minorHAnsi"/>
          <w:b/>
        </w:rPr>
        <w:t xml:space="preserve">Załącznik nr </w:t>
      </w:r>
      <w:r w:rsidR="009C28C1" w:rsidRPr="0041177D">
        <w:rPr>
          <w:rFonts w:asciiTheme="minorHAnsi" w:eastAsia="Times New Roman" w:hAnsiTheme="minorHAnsi" w:cstheme="minorHAnsi"/>
          <w:b/>
        </w:rPr>
        <w:t>3</w:t>
      </w:r>
      <w:r w:rsidR="001804AC" w:rsidRPr="0041177D">
        <w:rPr>
          <w:rFonts w:asciiTheme="minorHAnsi" w:eastAsia="Times New Roman" w:hAnsiTheme="minorHAnsi" w:cstheme="minorHAnsi"/>
        </w:rPr>
        <w:t xml:space="preserve"> do niniejszego Zarządzenia),</w:t>
      </w:r>
    </w:p>
    <w:p w14:paraId="5DCA4645" w14:textId="3DB2F43C" w:rsidR="001804AC" w:rsidRPr="0041177D" w:rsidRDefault="001804AC" w:rsidP="00D45E9E">
      <w:pPr>
        <w:widowControl/>
        <w:numPr>
          <w:ilvl w:val="0"/>
          <w:numId w:val="185"/>
        </w:numPr>
        <w:tabs>
          <w:tab w:val="left" w:pos="426"/>
        </w:tabs>
        <w:suppressAutoHyphens w:val="0"/>
        <w:autoSpaceDN/>
        <w:spacing w:line="240" w:lineRule="exact"/>
        <w:ind w:left="709" w:hanging="425"/>
        <w:textAlignment w:val="auto"/>
        <w:rPr>
          <w:rFonts w:asciiTheme="minorHAnsi" w:eastAsia="Times New Roman" w:hAnsiTheme="minorHAnsi" w:cstheme="minorHAnsi"/>
        </w:rPr>
      </w:pPr>
      <w:r w:rsidRPr="0041177D">
        <w:rPr>
          <w:rFonts w:asciiTheme="minorHAnsi" w:eastAsia="Times New Roman" w:hAnsiTheme="minorHAnsi" w:cstheme="minorHAnsi"/>
        </w:rPr>
        <w:t>inne (np.</w:t>
      </w:r>
      <w:r w:rsidR="00EA697F" w:rsidRPr="0041177D">
        <w:rPr>
          <w:rFonts w:asciiTheme="minorHAnsi" w:eastAsia="Times New Roman" w:hAnsiTheme="minorHAnsi" w:cstheme="minorHAnsi"/>
        </w:rPr>
        <w:t xml:space="preserve"> kopie dokumentów potwierdzających niepełnosprawność</w:t>
      </w:r>
      <w:r w:rsidRPr="0041177D">
        <w:rPr>
          <w:rFonts w:asciiTheme="minorHAnsi" w:eastAsia="Times New Roman" w:hAnsiTheme="minorHAnsi" w:cstheme="minorHAnsi"/>
        </w:rPr>
        <w:t>)</w:t>
      </w:r>
      <w:r w:rsidR="00EC4F5C" w:rsidRPr="0041177D">
        <w:rPr>
          <w:rFonts w:asciiTheme="minorHAnsi" w:eastAsia="Times New Roman" w:hAnsiTheme="minorHAnsi" w:cstheme="minorHAnsi"/>
        </w:rPr>
        <w:t>.</w:t>
      </w:r>
    </w:p>
    <w:p w14:paraId="33F6AA98" w14:textId="6FC7BA77" w:rsidR="001804AC" w:rsidRPr="0041177D" w:rsidRDefault="001804AC" w:rsidP="00D45E9E">
      <w:pPr>
        <w:widowControl/>
        <w:numPr>
          <w:ilvl w:val="3"/>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Termin do składania dokumentów aplikacyjnych, określonych w ogłoszeniu o naborze, nie może być krótszy niż 10 dni począwszy od dnia opublikowania ogłoszenia</w:t>
      </w:r>
      <w:r w:rsidR="00E954ED"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w Biuletynie Informacji </w:t>
      </w:r>
      <w:r w:rsidR="00E954ED" w:rsidRPr="0041177D">
        <w:rPr>
          <w:rFonts w:asciiTheme="minorHAnsi" w:eastAsia="Times New Roman" w:hAnsiTheme="minorHAnsi" w:cstheme="minorHAnsi"/>
        </w:rPr>
        <w:br/>
      </w:r>
      <w:r w:rsidRPr="0041177D">
        <w:rPr>
          <w:rFonts w:asciiTheme="minorHAnsi" w:eastAsia="Times New Roman" w:hAnsiTheme="minorHAnsi" w:cstheme="minorHAnsi"/>
        </w:rPr>
        <w:t>Publicznej.</w:t>
      </w:r>
    </w:p>
    <w:p w14:paraId="18FB67C8" w14:textId="72BAE794" w:rsidR="001804AC" w:rsidRPr="0041177D" w:rsidRDefault="001804AC" w:rsidP="00D45E9E">
      <w:pPr>
        <w:widowControl/>
        <w:numPr>
          <w:ilvl w:val="3"/>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W przypadku przesyłania dokumentów aplikacyjnych za pośrednictwem poczty, za</w:t>
      </w:r>
      <w:r w:rsidR="00E954ED"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złożoną </w:t>
      </w:r>
      <w:r w:rsidR="00E954ED" w:rsidRPr="0041177D">
        <w:rPr>
          <w:rFonts w:asciiTheme="minorHAnsi" w:eastAsia="Times New Roman" w:hAnsiTheme="minorHAnsi" w:cstheme="minorHAnsi"/>
        </w:rPr>
        <w:br/>
      </w:r>
      <w:r w:rsidRPr="0041177D">
        <w:rPr>
          <w:rFonts w:asciiTheme="minorHAnsi" w:eastAsia="Times New Roman" w:hAnsiTheme="minorHAnsi" w:cstheme="minorHAnsi"/>
        </w:rPr>
        <w:t xml:space="preserve">w terminie uważa się ofertę nadana w urzędzie pocztowym operatora publicznego najpóźniej </w:t>
      </w:r>
      <w:r w:rsidR="00E954ED" w:rsidRPr="0041177D">
        <w:rPr>
          <w:rFonts w:asciiTheme="minorHAnsi" w:eastAsia="Times New Roman" w:hAnsiTheme="minorHAnsi" w:cstheme="minorHAnsi"/>
        </w:rPr>
        <w:br/>
      </w:r>
      <w:r w:rsidRPr="0041177D">
        <w:rPr>
          <w:rFonts w:asciiTheme="minorHAnsi" w:eastAsia="Times New Roman" w:hAnsiTheme="minorHAnsi" w:cstheme="minorHAnsi"/>
        </w:rPr>
        <w:t>w ostatnim dniu wskazanym w ogłoszeniu o naborze</w:t>
      </w:r>
      <w:r w:rsidR="00E954ED" w:rsidRPr="0041177D">
        <w:rPr>
          <w:rFonts w:asciiTheme="minorHAnsi" w:eastAsia="Times New Roman" w:hAnsiTheme="minorHAnsi" w:cstheme="minorHAnsi"/>
        </w:rPr>
        <w:t xml:space="preserve"> </w:t>
      </w:r>
      <w:r w:rsidRPr="0041177D">
        <w:rPr>
          <w:rFonts w:asciiTheme="minorHAnsi" w:eastAsia="Times New Roman" w:hAnsiTheme="minorHAnsi" w:cstheme="minorHAnsi"/>
        </w:rPr>
        <w:t>(decyduje data stempla pocztowego).</w:t>
      </w:r>
    </w:p>
    <w:p w14:paraId="7FC91FF8" w14:textId="12AD3085" w:rsidR="001804AC" w:rsidRPr="0041177D" w:rsidRDefault="001804AC" w:rsidP="00D45E9E">
      <w:pPr>
        <w:widowControl/>
        <w:numPr>
          <w:ilvl w:val="3"/>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Zgłoszenia kandydatów, które wpłyną do ZPKWŚ po wyznaczonym w ogłoszeniu o naborze </w:t>
      </w:r>
      <w:r w:rsidR="00E954ED" w:rsidRPr="0041177D">
        <w:rPr>
          <w:rFonts w:asciiTheme="minorHAnsi" w:eastAsia="Times New Roman" w:hAnsiTheme="minorHAnsi" w:cstheme="minorHAnsi"/>
        </w:rPr>
        <w:br/>
      </w:r>
      <w:r w:rsidRPr="0041177D">
        <w:rPr>
          <w:rFonts w:asciiTheme="minorHAnsi" w:eastAsia="Times New Roman" w:hAnsiTheme="minorHAnsi" w:cstheme="minorHAnsi"/>
        </w:rPr>
        <w:t>terminie, nie będą rozpatrywane.</w:t>
      </w:r>
    </w:p>
    <w:p w14:paraId="61DC75C3" w14:textId="494EAD4A" w:rsidR="001804AC" w:rsidRPr="0041177D" w:rsidRDefault="001804AC" w:rsidP="00D45E9E">
      <w:pPr>
        <w:widowControl/>
        <w:numPr>
          <w:ilvl w:val="3"/>
          <w:numId w:val="179"/>
        </w:numPr>
        <w:tabs>
          <w:tab w:val="left" w:pos="426"/>
        </w:tabs>
        <w:suppressAutoHyphens w:val="0"/>
        <w:autoSpaceDN/>
        <w:spacing w:line="240" w:lineRule="exact"/>
        <w:ind w:left="284" w:hanging="426"/>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Zgłoszenia kandydatów złożone w inny sposób niż określony w ogłoszeniu o naborze, bez </w:t>
      </w:r>
      <w:r w:rsidR="00E954ED" w:rsidRPr="0041177D">
        <w:rPr>
          <w:rFonts w:asciiTheme="minorHAnsi" w:eastAsia="Times New Roman" w:hAnsiTheme="minorHAnsi" w:cstheme="minorHAnsi"/>
        </w:rPr>
        <w:br/>
      </w:r>
      <w:r w:rsidRPr="0041177D">
        <w:rPr>
          <w:rFonts w:asciiTheme="minorHAnsi" w:eastAsia="Times New Roman" w:hAnsiTheme="minorHAnsi" w:cstheme="minorHAnsi"/>
        </w:rPr>
        <w:t>kompletu wymaganych dokumentów, nie są brane pod uwagę w post</w:t>
      </w:r>
      <w:r w:rsidR="00E954ED" w:rsidRPr="0041177D">
        <w:rPr>
          <w:rFonts w:asciiTheme="minorHAnsi" w:eastAsia="Times New Roman" w:hAnsiTheme="minorHAnsi" w:cstheme="minorHAnsi"/>
        </w:rPr>
        <w:t>ę</w:t>
      </w:r>
      <w:r w:rsidRPr="0041177D">
        <w:rPr>
          <w:rFonts w:asciiTheme="minorHAnsi" w:eastAsia="Times New Roman" w:hAnsiTheme="minorHAnsi" w:cstheme="minorHAnsi"/>
        </w:rPr>
        <w:t>powaniu rekrutacyjnym.</w:t>
      </w:r>
    </w:p>
    <w:p w14:paraId="619E9FAA" w14:textId="77777777" w:rsidR="001804AC" w:rsidRPr="0041177D" w:rsidRDefault="001804AC" w:rsidP="00D46501">
      <w:pPr>
        <w:spacing w:line="240" w:lineRule="exact"/>
        <w:rPr>
          <w:rFonts w:asciiTheme="minorHAnsi" w:eastAsia="Times New Roman" w:hAnsiTheme="minorHAnsi" w:cstheme="minorHAnsi"/>
          <w:b/>
        </w:rPr>
      </w:pPr>
    </w:p>
    <w:p w14:paraId="1D603731" w14:textId="77777777" w:rsidR="001804AC" w:rsidRPr="0041177D" w:rsidRDefault="001804AC" w:rsidP="001A36DD">
      <w:pPr>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5</w:t>
      </w:r>
    </w:p>
    <w:p w14:paraId="0F322500" w14:textId="1A9AE387" w:rsidR="001804AC" w:rsidRPr="0041177D" w:rsidRDefault="001804AC" w:rsidP="00A32EC7">
      <w:pPr>
        <w:widowControl/>
        <w:numPr>
          <w:ilvl w:val="4"/>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b/>
        </w:rPr>
      </w:pPr>
      <w:r w:rsidRPr="0041177D">
        <w:rPr>
          <w:rFonts w:asciiTheme="minorHAnsi" w:eastAsia="Times New Roman" w:hAnsiTheme="minorHAnsi" w:cstheme="minorHAnsi"/>
        </w:rPr>
        <w:t xml:space="preserve">Po upływie terminu składania dokumentów aplikacyjnych przez kandydatów na stanowisko </w:t>
      </w:r>
      <w:r w:rsidR="00145D31" w:rsidRPr="0041177D">
        <w:rPr>
          <w:rFonts w:asciiTheme="minorHAnsi" w:eastAsia="Times New Roman" w:hAnsiTheme="minorHAnsi" w:cstheme="minorHAnsi"/>
        </w:rPr>
        <w:br/>
      </w:r>
      <w:r w:rsidRPr="0041177D">
        <w:rPr>
          <w:rFonts w:asciiTheme="minorHAnsi" w:eastAsia="Times New Roman" w:hAnsiTheme="minorHAnsi" w:cstheme="minorHAnsi"/>
        </w:rPr>
        <w:t xml:space="preserve">wskazane w ogłoszeniu o naborze Komisja Rekrutacyjna, o której mowa </w:t>
      </w:r>
      <w:r w:rsidR="009D6536" w:rsidRPr="0041177D">
        <w:rPr>
          <w:rFonts w:asciiTheme="minorHAnsi" w:eastAsia="Times New Roman" w:hAnsiTheme="minorHAnsi" w:cstheme="minorHAnsi"/>
        </w:rPr>
        <w:t xml:space="preserve">w § 3 </w:t>
      </w:r>
      <w:r w:rsidRPr="0041177D">
        <w:rPr>
          <w:rFonts w:asciiTheme="minorHAnsi" w:eastAsia="Times New Roman" w:hAnsiTheme="minorHAnsi" w:cstheme="minorHAnsi"/>
        </w:rPr>
        <w:t xml:space="preserve">dokonuje analizy dokumentów aplikacyjnych, której celem jest </w:t>
      </w:r>
      <w:r w:rsidR="00896308" w:rsidRPr="0041177D">
        <w:rPr>
          <w:rFonts w:asciiTheme="minorHAnsi" w:eastAsia="Times New Roman" w:hAnsiTheme="minorHAnsi" w:cstheme="minorHAnsi"/>
        </w:rPr>
        <w:t>weryfikacja</w:t>
      </w:r>
      <w:r w:rsidRPr="0041177D">
        <w:rPr>
          <w:rFonts w:asciiTheme="minorHAnsi" w:eastAsia="Times New Roman" w:hAnsiTheme="minorHAnsi" w:cstheme="minorHAnsi"/>
        </w:rPr>
        <w:t xml:space="preserve"> danych zawartych w </w:t>
      </w:r>
      <w:r w:rsidR="00896308" w:rsidRPr="0041177D">
        <w:rPr>
          <w:rFonts w:asciiTheme="minorHAnsi" w:eastAsia="Times New Roman" w:hAnsiTheme="minorHAnsi" w:cstheme="minorHAnsi"/>
        </w:rPr>
        <w:t xml:space="preserve">dokumentach </w:t>
      </w:r>
      <w:r w:rsidR="00145D31" w:rsidRPr="0041177D">
        <w:rPr>
          <w:rFonts w:asciiTheme="minorHAnsi" w:eastAsia="Times New Roman" w:hAnsiTheme="minorHAnsi" w:cstheme="minorHAnsi"/>
        </w:rPr>
        <w:br/>
      </w:r>
      <w:r w:rsidR="00896308" w:rsidRPr="0041177D">
        <w:rPr>
          <w:rFonts w:asciiTheme="minorHAnsi" w:eastAsia="Times New Roman" w:hAnsiTheme="minorHAnsi" w:cstheme="minorHAnsi"/>
        </w:rPr>
        <w:t xml:space="preserve">złożonych przez kandydatów na dane stanowisko </w:t>
      </w:r>
      <w:r w:rsidRPr="0041177D">
        <w:rPr>
          <w:rFonts w:asciiTheme="minorHAnsi" w:eastAsia="Times New Roman" w:hAnsiTheme="minorHAnsi" w:cstheme="minorHAnsi"/>
        </w:rPr>
        <w:t xml:space="preserve">z wymaganiami określonymi w ogłoszeniu </w:t>
      </w:r>
      <w:r w:rsidR="00145D31" w:rsidRPr="0041177D">
        <w:rPr>
          <w:rFonts w:asciiTheme="minorHAnsi" w:eastAsia="Times New Roman" w:hAnsiTheme="minorHAnsi" w:cstheme="minorHAnsi"/>
        </w:rPr>
        <w:br/>
      </w:r>
      <w:r w:rsidRPr="0041177D">
        <w:rPr>
          <w:rFonts w:asciiTheme="minorHAnsi" w:eastAsia="Times New Roman" w:hAnsiTheme="minorHAnsi" w:cstheme="minorHAnsi"/>
        </w:rPr>
        <w:lastRenderedPageBreak/>
        <w:t>o naborze</w:t>
      </w:r>
      <w:r w:rsidR="00896308" w:rsidRPr="0041177D">
        <w:rPr>
          <w:rFonts w:asciiTheme="minorHAnsi" w:eastAsia="Times New Roman" w:hAnsiTheme="minorHAnsi" w:cstheme="minorHAnsi"/>
        </w:rPr>
        <w:t xml:space="preserve"> </w:t>
      </w:r>
      <w:r w:rsidR="00773BE5" w:rsidRPr="0041177D">
        <w:rPr>
          <w:rFonts w:asciiTheme="minorHAnsi" w:eastAsia="Times New Roman" w:hAnsiTheme="minorHAnsi" w:cstheme="minorHAnsi"/>
        </w:rPr>
        <w:t>i tym samym wstępnie określa</w:t>
      </w:r>
      <w:r w:rsidRPr="0041177D">
        <w:rPr>
          <w:rFonts w:asciiTheme="minorHAnsi" w:eastAsia="Times New Roman" w:hAnsiTheme="minorHAnsi" w:cstheme="minorHAnsi"/>
        </w:rPr>
        <w:t xml:space="preserve"> możliwości zatrudnienia kandydata na wolne</w:t>
      </w:r>
      <w:r w:rsidR="00896308" w:rsidRPr="0041177D">
        <w:rPr>
          <w:rFonts w:asciiTheme="minorHAnsi" w:eastAsia="Times New Roman" w:hAnsiTheme="minorHAnsi" w:cstheme="minorHAnsi"/>
        </w:rPr>
        <w:t xml:space="preserve"> </w:t>
      </w:r>
      <w:r w:rsidR="00145D31" w:rsidRPr="0041177D">
        <w:rPr>
          <w:rFonts w:asciiTheme="minorHAnsi" w:eastAsia="Times New Roman" w:hAnsiTheme="minorHAnsi" w:cstheme="minorHAnsi"/>
        </w:rPr>
        <w:br/>
      </w:r>
      <w:r w:rsidRPr="0041177D">
        <w:rPr>
          <w:rFonts w:asciiTheme="minorHAnsi" w:eastAsia="Times New Roman" w:hAnsiTheme="minorHAnsi" w:cstheme="minorHAnsi"/>
        </w:rPr>
        <w:t>stanowisko</w:t>
      </w:r>
      <w:r w:rsidR="009D6536" w:rsidRPr="0041177D">
        <w:rPr>
          <w:rFonts w:asciiTheme="minorHAnsi" w:eastAsia="Times New Roman" w:hAnsiTheme="minorHAnsi" w:cstheme="minorHAnsi"/>
        </w:rPr>
        <w:t xml:space="preserve">  </w:t>
      </w:r>
      <w:r w:rsidRPr="0041177D">
        <w:rPr>
          <w:rFonts w:asciiTheme="minorHAnsi" w:eastAsia="Times New Roman" w:hAnsiTheme="minorHAnsi" w:cstheme="minorHAnsi"/>
        </w:rPr>
        <w:t>urzędnicze/kierownicze stanowisko urzędnicze.</w:t>
      </w:r>
    </w:p>
    <w:p w14:paraId="11C22E72" w14:textId="3F64931E" w:rsidR="001804AC" w:rsidRPr="0041177D" w:rsidRDefault="001804AC" w:rsidP="00A32EC7">
      <w:pPr>
        <w:widowControl/>
        <w:numPr>
          <w:ilvl w:val="4"/>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b/>
        </w:rPr>
      </w:pPr>
      <w:r w:rsidRPr="0041177D">
        <w:rPr>
          <w:rFonts w:asciiTheme="minorHAnsi" w:eastAsia="Times New Roman" w:hAnsiTheme="minorHAnsi" w:cstheme="minorHAnsi"/>
        </w:rPr>
        <w:t>Po dokonaniu analizy, o której mowa w ust. 1 pracownik ds. kadr bądź inny</w:t>
      </w:r>
      <w:r w:rsidR="00145D31"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wyznaczony </w:t>
      </w:r>
      <w:r w:rsidR="00145D31" w:rsidRPr="0041177D">
        <w:rPr>
          <w:rFonts w:asciiTheme="minorHAnsi" w:eastAsia="Times New Roman" w:hAnsiTheme="minorHAnsi" w:cstheme="minorHAnsi"/>
        </w:rPr>
        <w:br/>
      </w:r>
      <w:r w:rsidRPr="0041177D">
        <w:rPr>
          <w:rFonts w:asciiTheme="minorHAnsi" w:eastAsia="Times New Roman" w:hAnsiTheme="minorHAnsi" w:cstheme="minorHAnsi"/>
        </w:rPr>
        <w:t xml:space="preserve">pracownik sporządza </w:t>
      </w:r>
      <w:r w:rsidR="00473CF6" w:rsidRPr="0041177D">
        <w:rPr>
          <w:rFonts w:asciiTheme="minorHAnsi" w:eastAsia="Times New Roman" w:hAnsiTheme="minorHAnsi" w:cstheme="minorHAnsi"/>
        </w:rPr>
        <w:t>wykaz kandydatów składających dokumenty aplikacyjne na stanowisko określone w ogłoszeniu o naborze.</w:t>
      </w:r>
    </w:p>
    <w:p w14:paraId="617C7CCA" w14:textId="2DC4AA46" w:rsidR="001804AC" w:rsidRPr="0041177D" w:rsidRDefault="00473CF6" w:rsidP="00A32EC7">
      <w:pPr>
        <w:widowControl/>
        <w:numPr>
          <w:ilvl w:val="4"/>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b/>
        </w:rPr>
      </w:pPr>
      <w:r w:rsidRPr="0041177D">
        <w:rPr>
          <w:rFonts w:asciiTheme="minorHAnsi" w:eastAsia="Times New Roman" w:hAnsiTheme="minorHAnsi" w:cstheme="minorHAnsi"/>
        </w:rPr>
        <w:t>Wzór wykazu, o którym</w:t>
      </w:r>
      <w:r w:rsidR="001804AC" w:rsidRPr="0041177D">
        <w:rPr>
          <w:rFonts w:asciiTheme="minorHAnsi" w:eastAsia="Times New Roman" w:hAnsiTheme="minorHAnsi" w:cstheme="minorHAnsi"/>
        </w:rPr>
        <w:t xml:space="preserve"> mowa w ust. 2 stanowi </w:t>
      </w:r>
      <w:r w:rsidR="00AB34BA" w:rsidRPr="0041177D">
        <w:rPr>
          <w:rFonts w:asciiTheme="minorHAnsi" w:eastAsia="Times New Roman" w:hAnsiTheme="minorHAnsi" w:cstheme="minorHAnsi"/>
          <w:b/>
        </w:rPr>
        <w:t>Załącznik nr 4</w:t>
      </w:r>
      <w:r w:rsidR="001804AC" w:rsidRPr="0041177D">
        <w:rPr>
          <w:rFonts w:asciiTheme="minorHAnsi" w:eastAsia="Times New Roman" w:hAnsiTheme="minorHAnsi" w:cstheme="minorHAnsi"/>
        </w:rPr>
        <w:t xml:space="preserve"> do niniejszego Zarządzenia.</w:t>
      </w:r>
    </w:p>
    <w:p w14:paraId="7FCC461E" w14:textId="77777777" w:rsidR="00417A04" w:rsidRPr="0041177D" w:rsidRDefault="00417A04" w:rsidP="00A32EC7">
      <w:pPr>
        <w:spacing w:line="240" w:lineRule="exact"/>
        <w:rPr>
          <w:rFonts w:asciiTheme="minorHAnsi" w:eastAsia="Times New Roman" w:hAnsiTheme="minorHAnsi" w:cstheme="minorHAnsi"/>
          <w:b/>
        </w:rPr>
      </w:pPr>
    </w:p>
    <w:p w14:paraId="5AAAECF3" w14:textId="77777777" w:rsidR="001804AC" w:rsidRPr="0041177D" w:rsidRDefault="001804AC" w:rsidP="000D00FB">
      <w:pPr>
        <w:jc w:val="center"/>
        <w:rPr>
          <w:rFonts w:asciiTheme="minorHAnsi" w:eastAsia="Times New Roman" w:hAnsiTheme="minorHAnsi" w:cstheme="minorHAnsi"/>
          <w:b/>
        </w:rPr>
      </w:pPr>
      <w:r w:rsidRPr="0041177D">
        <w:rPr>
          <w:rFonts w:asciiTheme="minorHAnsi" w:eastAsia="Times New Roman" w:hAnsiTheme="minorHAnsi" w:cstheme="minorHAnsi"/>
          <w:b/>
        </w:rPr>
        <w:t>§ 6</w:t>
      </w:r>
    </w:p>
    <w:p w14:paraId="6A511073" w14:textId="3A74447E" w:rsidR="001804AC" w:rsidRPr="0041177D" w:rsidRDefault="003D1A46" w:rsidP="00A32EC7">
      <w:pPr>
        <w:widowControl/>
        <w:numPr>
          <w:ilvl w:val="5"/>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Przygotowana lista kandydatów, o której mowa w § 5</w:t>
      </w:r>
      <w:r w:rsidRPr="0041177D">
        <w:rPr>
          <w:rFonts w:asciiTheme="minorHAnsi" w:eastAsia="Times New Roman" w:hAnsiTheme="minorHAnsi" w:cstheme="minorHAnsi"/>
          <w:b/>
        </w:rPr>
        <w:t xml:space="preserve"> </w:t>
      </w:r>
      <w:r w:rsidR="001804AC" w:rsidRPr="0041177D">
        <w:rPr>
          <w:rFonts w:asciiTheme="minorHAnsi" w:eastAsia="Times New Roman" w:hAnsiTheme="minorHAnsi" w:cstheme="minorHAnsi"/>
        </w:rPr>
        <w:t xml:space="preserve">stanowi podstawę rozpoczęcia kolejnego etapu rekrutacji, na który składają się rozmowy kwalifikacyjne lub/i testy merytoryczne </w:t>
      </w:r>
      <w:r w:rsidR="00631BA8" w:rsidRPr="0041177D">
        <w:rPr>
          <w:rFonts w:asciiTheme="minorHAnsi" w:eastAsia="Times New Roman" w:hAnsiTheme="minorHAnsi" w:cstheme="minorHAnsi"/>
        </w:rPr>
        <w:br/>
      </w:r>
      <w:r w:rsidR="001804AC" w:rsidRPr="0041177D">
        <w:rPr>
          <w:rFonts w:asciiTheme="minorHAnsi" w:eastAsia="Times New Roman" w:hAnsiTheme="minorHAnsi" w:cstheme="minorHAnsi"/>
        </w:rPr>
        <w:t>przeprowadzone  z kandydatami na dane stanowisko pracy.</w:t>
      </w:r>
    </w:p>
    <w:p w14:paraId="42F0F461" w14:textId="5A3F803C" w:rsidR="001804AC" w:rsidRPr="0041177D" w:rsidRDefault="001804AC" w:rsidP="00A32EC7">
      <w:pPr>
        <w:widowControl/>
        <w:numPr>
          <w:ilvl w:val="5"/>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Rozmowa kwalifikacyjna ma na celu nawiązanie bezpośredniego kontaktu</w:t>
      </w:r>
      <w:r w:rsidR="00631BA8" w:rsidRPr="0041177D">
        <w:rPr>
          <w:rFonts w:asciiTheme="minorHAnsi" w:eastAsia="Times New Roman" w:hAnsiTheme="minorHAnsi" w:cstheme="minorHAnsi"/>
        </w:rPr>
        <w:t xml:space="preserve"> </w:t>
      </w:r>
      <w:r w:rsidRPr="0041177D">
        <w:rPr>
          <w:rFonts w:asciiTheme="minorHAnsi" w:eastAsia="Times New Roman" w:hAnsiTheme="minorHAnsi" w:cstheme="minorHAnsi"/>
        </w:rPr>
        <w:t>z kandydatem oraz weryfikację informacji zawartych w dokumentach aplikacyjnych.</w:t>
      </w:r>
    </w:p>
    <w:p w14:paraId="30DBF698" w14:textId="702B596C" w:rsidR="007002C1" w:rsidRPr="0041177D" w:rsidRDefault="007002C1" w:rsidP="00A32EC7">
      <w:pPr>
        <w:widowControl/>
        <w:numPr>
          <w:ilvl w:val="5"/>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O terminie</w:t>
      </w:r>
      <w:r w:rsidR="0094575A" w:rsidRPr="0041177D">
        <w:rPr>
          <w:rFonts w:asciiTheme="minorHAnsi" w:eastAsia="Times New Roman" w:hAnsiTheme="minorHAnsi" w:cstheme="minorHAnsi"/>
        </w:rPr>
        <w:t>, czasie</w:t>
      </w:r>
      <w:r w:rsidRPr="0041177D">
        <w:rPr>
          <w:rFonts w:asciiTheme="minorHAnsi" w:eastAsia="Times New Roman" w:hAnsiTheme="minorHAnsi" w:cstheme="minorHAnsi"/>
        </w:rPr>
        <w:t xml:space="preserve"> i miejscu przeprowadzenia rozmowy kwalifikacyjnej </w:t>
      </w:r>
      <w:r w:rsidR="0094575A" w:rsidRPr="0041177D">
        <w:rPr>
          <w:rFonts w:asciiTheme="minorHAnsi" w:eastAsia="Times New Roman" w:hAnsiTheme="minorHAnsi" w:cstheme="minorHAnsi"/>
        </w:rPr>
        <w:t xml:space="preserve"> </w:t>
      </w:r>
      <w:r w:rsidRPr="0041177D">
        <w:rPr>
          <w:rFonts w:asciiTheme="minorHAnsi" w:eastAsia="Times New Roman" w:hAnsiTheme="minorHAnsi" w:cstheme="minorHAnsi"/>
        </w:rPr>
        <w:t>z</w:t>
      </w:r>
      <w:r w:rsidR="00E47806" w:rsidRPr="0041177D">
        <w:rPr>
          <w:rFonts w:asciiTheme="minorHAnsi" w:eastAsia="Times New Roman" w:hAnsiTheme="minorHAnsi" w:cstheme="minorHAnsi"/>
        </w:rPr>
        <w:t xml:space="preserve"> kandydatami</w:t>
      </w:r>
      <w:r w:rsidR="00075241" w:rsidRPr="0041177D">
        <w:rPr>
          <w:rFonts w:asciiTheme="minorHAnsi" w:eastAsia="Times New Roman" w:hAnsiTheme="minorHAnsi" w:cstheme="minorHAnsi"/>
        </w:rPr>
        <w:t xml:space="preserve"> </w:t>
      </w:r>
      <w:r w:rsidR="00631BA8" w:rsidRPr="0041177D">
        <w:rPr>
          <w:rFonts w:asciiTheme="minorHAnsi" w:eastAsia="Times New Roman" w:hAnsiTheme="minorHAnsi" w:cstheme="minorHAnsi"/>
        </w:rPr>
        <w:br/>
      </w:r>
      <w:r w:rsidR="00075241" w:rsidRPr="0041177D">
        <w:rPr>
          <w:rFonts w:asciiTheme="minorHAnsi" w:eastAsia="Times New Roman" w:hAnsiTheme="minorHAnsi" w:cstheme="minorHAnsi"/>
        </w:rPr>
        <w:t xml:space="preserve">spełniającymi wymagania zawarte w ogłoszeniu o naborze,  </w:t>
      </w:r>
      <w:r w:rsidR="00442F1C" w:rsidRPr="0041177D">
        <w:rPr>
          <w:rFonts w:asciiTheme="minorHAnsi" w:eastAsia="Times New Roman" w:hAnsiTheme="minorHAnsi" w:cstheme="minorHAnsi"/>
        </w:rPr>
        <w:t xml:space="preserve">informuje </w:t>
      </w:r>
      <w:r w:rsidR="00E47806" w:rsidRPr="0041177D">
        <w:rPr>
          <w:rFonts w:asciiTheme="minorHAnsi" w:eastAsia="Times New Roman" w:hAnsiTheme="minorHAnsi" w:cstheme="minorHAnsi"/>
        </w:rPr>
        <w:t xml:space="preserve">telefonicznie </w:t>
      </w:r>
      <w:r w:rsidRPr="0041177D">
        <w:rPr>
          <w:rFonts w:asciiTheme="minorHAnsi" w:eastAsia="Times New Roman" w:hAnsiTheme="minorHAnsi" w:cstheme="minorHAnsi"/>
        </w:rPr>
        <w:t>pracownik ds. kadr bądź inny wyznaczony pracownik.</w:t>
      </w:r>
    </w:p>
    <w:p w14:paraId="018FF865" w14:textId="2403A23D" w:rsidR="001804AC" w:rsidRPr="0041177D" w:rsidRDefault="001804AC" w:rsidP="00A32EC7">
      <w:pPr>
        <w:widowControl/>
        <w:numPr>
          <w:ilvl w:val="5"/>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Rozmowę kwalifikacyjną przeprowadza Komisja Rekrutacyjna w sposób pozwalający ocenić</w:t>
      </w:r>
      <w:r w:rsidR="00064B48" w:rsidRPr="0041177D">
        <w:rPr>
          <w:rFonts w:asciiTheme="minorHAnsi" w:eastAsia="Times New Roman" w:hAnsiTheme="minorHAnsi" w:cstheme="minorHAnsi"/>
        </w:rPr>
        <w:t xml:space="preserve"> m.in.</w:t>
      </w:r>
      <w:r w:rsidRPr="0041177D">
        <w:rPr>
          <w:rFonts w:asciiTheme="minorHAnsi" w:eastAsia="Times New Roman" w:hAnsiTheme="minorHAnsi" w:cstheme="minorHAnsi"/>
        </w:rPr>
        <w:t>:</w:t>
      </w:r>
    </w:p>
    <w:p w14:paraId="0B38DFA2" w14:textId="4A128569" w:rsidR="001804AC" w:rsidRPr="0041177D" w:rsidRDefault="001804AC" w:rsidP="00A32EC7">
      <w:pPr>
        <w:widowControl/>
        <w:numPr>
          <w:ilvl w:val="0"/>
          <w:numId w:val="187"/>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predyspozycje i umiejętności kandydata gwarantujące prawidłowe wykonywanie </w:t>
      </w:r>
      <w:r w:rsidR="00631BA8" w:rsidRPr="0041177D">
        <w:rPr>
          <w:rFonts w:asciiTheme="minorHAnsi" w:eastAsia="Times New Roman" w:hAnsiTheme="minorHAnsi" w:cstheme="minorHAnsi"/>
        </w:rPr>
        <w:br/>
      </w:r>
      <w:r w:rsidRPr="0041177D">
        <w:rPr>
          <w:rFonts w:asciiTheme="minorHAnsi" w:eastAsia="Times New Roman" w:hAnsiTheme="minorHAnsi" w:cstheme="minorHAnsi"/>
        </w:rPr>
        <w:t>powierzonych mu obowiązków,</w:t>
      </w:r>
    </w:p>
    <w:p w14:paraId="1FE81263" w14:textId="77777777" w:rsidR="001804AC" w:rsidRPr="0041177D" w:rsidRDefault="001804AC" w:rsidP="00A32EC7">
      <w:pPr>
        <w:widowControl/>
        <w:numPr>
          <w:ilvl w:val="0"/>
          <w:numId w:val="187"/>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posiadanie wiedzy na temat jednostki, w której ubiega się o zatrudnienie,</w:t>
      </w:r>
    </w:p>
    <w:p w14:paraId="2516185A" w14:textId="64957337" w:rsidR="001804AC" w:rsidRPr="0041177D" w:rsidRDefault="001804AC" w:rsidP="00A32EC7">
      <w:pPr>
        <w:widowControl/>
        <w:numPr>
          <w:ilvl w:val="0"/>
          <w:numId w:val="187"/>
        </w:numPr>
        <w:tabs>
          <w:tab w:val="left" w:pos="426"/>
        </w:tabs>
        <w:suppressAutoHyphens w:val="0"/>
        <w:autoSpaceDN/>
        <w:spacing w:line="240" w:lineRule="exact"/>
        <w:ind w:left="568"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obowiązki i zakres odpowiedzialności na stanowiskach zajmowanych poprzednio przez </w:t>
      </w:r>
      <w:r w:rsidR="00631BA8" w:rsidRPr="0041177D">
        <w:rPr>
          <w:rFonts w:asciiTheme="minorHAnsi" w:eastAsia="Times New Roman" w:hAnsiTheme="minorHAnsi" w:cstheme="minorHAnsi"/>
        </w:rPr>
        <w:br/>
      </w:r>
      <w:r w:rsidRPr="0041177D">
        <w:rPr>
          <w:rFonts w:asciiTheme="minorHAnsi" w:eastAsia="Times New Roman" w:hAnsiTheme="minorHAnsi" w:cstheme="minorHAnsi"/>
        </w:rPr>
        <w:t>kandydata.</w:t>
      </w:r>
    </w:p>
    <w:p w14:paraId="5BB0EF40" w14:textId="6FD86B0A" w:rsidR="001804AC" w:rsidRPr="0041177D" w:rsidRDefault="001804AC" w:rsidP="00A32EC7">
      <w:pPr>
        <w:pStyle w:val="Akapitzlist"/>
        <w:widowControl/>
        <w:numPr>
          <w:ilvl w:val="5"/>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W toku rozmowy kwalifikacyjnej każdy członek Komisji Rekrutacyjnej </w:t>
      </w:r>
      <w:r w:rsidR="00C128F6" w:rsidRPr="0041177D">
        <w:rPr>
          <w:rFonts w:asciiTheme="minorHAnsi" w:eastAsia="Times New Roman" w:hAnsiTheme="minorHAnsi" w:cstheme="minorHAnsi"/>
        </w:rPr>
        <w:t xml:space="preserve">(z wyłączeniem pracownika sporządzającego protokół oraz pozostałe dokumenty) </w:t>
      </w:r>
      <w:r w:rsidRPr="0041177D">
        <w:rPr>
          <w:rFonts w:asciiTheme="minorHAnsi" w:eastAsia="Times New Roman" w:hAnsiTheme="minorHAnsi" w:cstheme="minorHAnsi"/>
        </w:rPr>
        <w:t xml:space="preserve">przyznaje </w:t>
      </w:r>
      <w:r w:rsidR="00442F1C" w:rsidRPr="0041177D">
        <w:rPr>
          <w:rFonts w:asciiTheme="minorHAnsi" w:eastAsia="Times New Roman" w:hAnsiTheme="minorHAnsi" w:cstheme="minorHAnsi"/>
        </w:rPr>
        <w:br/>
      </w:r>
      <w:r w:rsidRPr="0041177D">
        <w:rPr>
          <w:rFonts w:asciiTheme="minorHAnsi" w:eastAsia="Times New Roman" w:hAnsiTheme="minorHAnsi" w:cstheme="minorHAnsi"/>
        </w:rPr>
        <w:t xml:space="preserve">kandydatowi punkty w skali od 0 do </w:t>
      </w:r>
      <w:r w:rsidR="004A5E50" w:rsidRPr="0041177D">
        <w:rPr>
          <w:rFonts w:asciiTheme="minorHAnsi" w:eastAsia="Times New Roman" w:hAnsiTheme="minorHAnsi" w:cstheme="minorHAnsi"/>
        </w:rPr>
        <w:t>3:</w:t>
      </w:r>
    </w:p>
    <w:p w14:paraId="62F99FC4" w14:textId="64018579" w:rsidR="004A5E50" w:rsidRPr="0041177D" w:rsidRDefault="004A5E50" w:rsidP="00A32EC7">
      <w:pPr>
        <w:pStyle w:val="Akapitzlist"/>
        <w:widowControl/>
        <w:numPr>
          <w:ilvl w:val="0"/>
          <w:numId w:val="223"/>
        </w:numPr>
        <w:tabs>
          <w:tab w:val="left" w:pos="284"/>
        </w:tabs>
        <w:suppressAutoHyphens w:val="0"/>
        <w:autoSpaceDN/>
        <w:spacing w:line="240" w:lineRule="exact"/>
        <w:textAlignment w:val="auto"/>
        <w:rPr>
          <w:rFonts w:asciiTheme="minorHAnsi" w:eastAsia="Times New Roman" w:hAnsiTheme="minorHAnsi" w:cstheme="minorHAnsi"/>
        </w:rPr>
      </w:pPr>
      <w:r w:rsidRPr="0041177D">
        <w:rPr>
          <w:rFonts w:asciiTheme="minorHAnsi" w:eastAsia="Times New Roman" w:hAnsiTheme="minorHAnsi" w:cstheme="minorHAnsi"/>
        </w:rPr>
        <w:t>0 punktów – w przypadku, gdy kandydat nie odpowiada oczekiwaniom,</w:t>
      </w:r>
    </w:p>
    <w:p w14:paraId="296A5377" w14:textId="0AEFB24F" w:rsidR="004A5E50" w:rsidRPr="0041177D" w:rsidRDefault="004A5E50" w:rsidP="00A32EC7">
      <w:pPr>
        <w:pStyle w:val="Akapitzlist"/>
        <w:widowControl/>
        <w:numPr>
          <w:ilvl w:val="0"/>
          <w:numId w:val="223"/>
        </w:numPr>
        <w:tabs>
          <w:tab w:val="left" w:pos="284"/>
        </w:tabs>
        <w:suppressAutoHyphens w:val="0"/>
        <w:autoSpaceDN/>
        <w:spacing w:line="240" w:lineRule="exact"/>
        <w:textAlignment w:val="auto"/>
        <w:rPr>
          <w:rFonts w:asciiTheme="minorHAnsi" w:eastAsia="Times New Roman" w:hAnsiTheme="minorHAnsi" w:cstheme="minorHAnsi"/>
        </w:rPr>
      </w:pPr>
      <w:r w:rsidRPr="0041177D">
        <w:rPr>
          <w:rFonts w:asciiTheme="minorHAnsi" w:eastAsia="Times New Roman" w:hAnsiTheme="minorHAnsi" w:cstheme="minorHAnsi"/>
        </w:rPr>
        <w:t>1 punkt – w przypadku, gdy kandydat spełnia oczekiwania w stopniu minimalnym,</w:t>
      </w:r>
    </w:p>
    <w:p w14:paraId="289828CA" w14:textId="38C92959" w:rsidR="004A5E50" w:rsidRPr="0041177D" w:rsidRDefault="004A5E50" w:rsidP="00A32EC7">
      <w:pPr>
        <w:pStyle w:val="Akapitzlist"/>
        <w:widowControl/>
        <w:numPr>
          <w:ilvl w:val="0"/>
          <w:numId w:val="223"/>
        </w:numPr>
        <w:tabs>
          <w:tab w:val="left" w:pos="284"/>
        </w:tabs>
        <w:suppressAutoHyphens w:val="0"/>
        <w:autoSpaceDN/>
        <w:spacing w:line="240" w:lineRule="exact"/>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2 punkty – w przypadku, gdy kandydat spełnia oczekiwania w stopniu wystarczającym, </w:t>
      </w:r>
    </w:p>
    <w:p w14:paraId="18441A7E" w14:textId="6E10F8B4" w:rsidR="004A5E50" w:rsidRPr="0041177D" w:rsidRDefault="004A5E50" w:rsidP="00A32EC7">
      <w:pPr>
        <w:pStyle w:val="Akapitzlist"/>
        <w:widowControl/>
        <w:numPr>
          <w:ilvl w:val="0"/>
          <w:numId w:val="223"/>
        </w:numPr>
        <w:tabs>
          <w:tab w:val="left" w:pos="284"/>
        </w:tabs>
        <w:suppressAutoHyphens w:val="0"/>
        <w:autoSpaceDN/>
        <w:spacing w:line="240" w:lineRule="exact"/>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3 punkty -  w przypadku, gdy kandydat w pełni odpowiada oczekiwaniom. </w:t>
      </w:r>
    </w:p>
    <w:p w14:paraId="2DD75570" w14:textId="3DF18785" w:rsidR="001804AC" w:rsidRPr="0041177D" w:rsidRDefault="001804AC" w:rsidP="00A32EC7">
      <w:pPr>
        <w:pStyle w:val="Akapitzlist"/>
        <w:widowControl/>
        <w:numPr>
          <w:ilvl w:val="5"/>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Test merytoryczny ma na celu sprawdzenie wiedzy i umiejętności niezbędnych do</w:t>
      </w:r>
      <w:r w:rsidR="00631BA8"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wykonywania pracy na określonym stanowisku i przeprowadzane są przed przystąpieniem kandydata do </w:t>
      </w:r>
      <w:r w:rsidR="00631BA8" w:rsidRPr="0041177D">
        <w:rPr>
          <w:rFonts w:asciiTheme="minorHAnsi" w:eastAsia="Times New Roman" w:hAnsiTheme="minorHAnsi" w:cstheme="minorHAnsi"/>
        </w:rPr>
        <w:br/>
      </w:r>
      <w:r w:rsidRPr="0041177D">
        <w:rPr>
          <w:rFonts w:asciiTheme="minorHAnsi" w:eastAsia="Times New Roman" w:hAnsiTheme="minorHAnsi" w:cstheme="minorHAnsi"/>
        </w:rPr>
        <w:t xml:space="preserve">rozmowy kwalifikacyjnej. </w:t>
      </w:r>
    </w:p>
    <w:p w14:paraId="38F56A20" w14:textId="0F7123EC" w:rsidR="00602309" w:rsidRPr="0041177D" w:rsidRDefault="00602309" w:rsidP="00A32EC7">
      <w:pPr>
        <w:pStyle w:val="Akapitzlist"/>
        <w:widowControl/>
        <w:numPr>
          <w:ilvl w:val="1"/>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O przeprowadzeniu testu merytorycznego decyduje każdorazowo Dyrektor ZPKWŚ. W przypadku stanowisk urzędniczych Dyrektor ZPKWŚ podejmuje  decyzję w porozumieniu z Kierownikiem właściwego Działu/Oddziału Biura Zespołu Parków. </w:t>
      </w:r>
    </w:p>
    <w:p w14:paraId="39F52F8F" w14:textId="5C525B69" w:rsidR="00293797" w:rsidRPr="0041177D" w:rsidRDefault="00293797" w:rsidP="00A32EC7">
      <w:pPr>
        <w:pStyle w:val="Akapitzlist"/>
        <w:widowControl/>
        <w:numPr>
          <w:ilvl w:val="1"/>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Testy merytoryczne wraz z kluczem odpowiedzi przygotowywane są przez Kierownika </w:t>
      </w:r>
      <w:r w:rsidR="00631BA8" w:rsidRPr="0041177D">
        <w:rPr>
          <w:rFonts w:asciiTheme="minorHAnsi" w:eastAsia="Times New Roman" w:hAnsiTheme="minorHAnsi" w:cstheme="minorHAnsi"/>
        </w:rPr>
        <w:br/>
      </w:r>
      <w:r w:rsidRPr="0041177D">
        <w:rPr>
          <w:rFonts w:asciiTheme="minorHAnsi" w:eastAsia="Times New Roman" w:hAnsiTheme="minorHAnsi" w:cstheme="minorHAnsi"/>
        </w:rPr>
        <w:t>Dział</w:t>
      </w:r>
      <w:r w:rsidR="008C48DE" w:rsidRPr="0041177D">
        <w:rPr>
          <w:rFonts w:asciiTheme="minorHAnsi" w:eastAsia="Times New Roman" w:hAnsiTheme="minorHAnsi" w:cstheme="minorHAnsi"/>
        </w:rPr>
        <w:t>u/Oddziału Biura Zespołu Parków,</w:t>
      </w:r>
      <w:r w:rsidRPr="0041177D">
        <w:rPr>
          <w:rFonts w:asciiTheme="minorHAnsi" w:eastAsia="Times New Roman" w:hAnsiTheme="minorHAnsi" w:cstheme="minorHAnsi"/>
        </w:rPr>
        <w:t xml:space="preserve"> do którego prowadzony jest nabór i podlegają akceptacji przez Dyrektora ZPKWŚ.</w:t>
      </w:r>
    </w:p>
    <w:p w14:paraId="0E2E43F0" w14:textId="77777777" w:rsidR="00D20E36" w:rsidRPr="0041177D" w:rsidRDefault="00D20E36" w:rsidP="00A32EC7">
      <w:pPr>
        <w:pStyle w:val="Akapitzlist"/>
        <w:numPr>
          <w:ilvl w:val="1"/>
          <w:numId w:val="179"/>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O terminie</w:t>
      </w:r>
      <w:r w:rsidR="0094575A" w:rsidRPr="0041177D">
        <w:rPr>
          <w:rFonts w:asciiTheme="minorHAnsi" w:eastAsia="Times New Roman" w:hAnsiTheme="minorHAnsi" w:cstheme="minorHAnsi"/>
          <w:szCs w:val="24"/>
        </w:rPr>
        <w:t xml:space="preserve">, czasie </w:t>
      </w:r>
      <w:r w:rsidRPr="0041177D">
        <w:rPr>
          <w:rFonts w:asciiTheme="minorHAnsi" w:eastAsia="Times New Roman" w:hAnsiTheme="minorHAnsi" w:cstheme="minorHAnsi"/>
          <w:szCs w:val="24"/>
        </w:rPr>
        <w:t xml:space="preserve"> i miejscu przeprowadzenia testu merytorycznego kandydatów telefonicznie informuje pracownik ds. kadr bądź inny wyznaczony pracownik.</w:t>
      </w:r>
    </w:p>
    <w:p w14:paraId="1FF11080" w14:textId="77777777" w:rsidR="00F81386" w:rsidRPr="0041177D" w:rsidRDefault="001804AC" w:rsidP="00A32EC7">
      <w:pPr>
        <w:pStyle w:val="Akapitzlist"/>
        <w:widowControl/>
        <w:numPr>
          <w:ilvl w:val="1"/>
          <w:numId w:val="179"/>
        </w:numPr>
        <w:tabs>
          <w:tab w:val="left" w:pos="284"/>
        </w:tabs>
        <w:suppressAutoHyphens w:val="0"/>
        <w:autoSpaceDN/>
        <w:spacing w:line="240" w:lineRule="exact"/>
        <w:ind w:hanging="862"/>
        <w:textAlignment w:val="auto"/>
        <w:rPr>
          <w:rFonts w:asciiTheme="minorHAnsi" w:eastAsia="Times New Roman" w:hAnsiTheme="minorHAnsi" w:cstheme="minorHAnsi"/>
        </w:rPr>
      </w:pPr>
      <w:r w:rsidRPr="0041177D">
        <w:rPr>
          <w:rFonts w:asciiTheme="minorHAnsi" w:eastAsia="Times New Roman" w:hAnsiTheme="minorHAnsi" w:cstheme="minorHAnsi"/>
        </w:rPr>
        <w:t>Każde pytanie w teście merytorycznym punktowan</w:t>
      </w:r>
      <w:r w:rsidR="00F81386" w:rsidRPr="0041177D">
        <w:rPr>
          <w:rFonts w:asciiTheme="minorHAnsi" w:eastAsia="Times New Roman" w:hAnsiTheme="minorHAnsi" w:cstheme="minorHAnsi"/>
        </w:rPr>
        <w:t xml:space="preserve">e jest w skali od 0 do 1 punktu. </w:t>
      </w:r>
    </w:p>
    <w:p w14:paraId="7E12CED2" w14:textId="72C0A8C7" w:rsidR="001804AC" w:rsidRPr="0041177D" w:rsidRDefault="001804AC" w:rsidP="00A32EC7">
      <w:pPr>
        <w:pStyle w:val="Akapitzlist"/>
        <w:widowControl/>
        <w:numPr>
          <w:ilvl w:val="1"/>
          <w:numId w:val="179"/>
        </w:numPr>
        <w:tabs>
          <w:tab w:val="left" w:pos="284"/>
        </w:tabs>
        <w:suppressAutoHyphens w:val="0"/>
        <w:autoSpaceDN/>
        <w:spacing w:line="240" w:lineRule="exact"/>
        <w:ind w:left="284" w:hanging="426"/>
        <w:textAlignment w:val="auto"/>
        <w:rPr>
          <w:rFonts w:asciiTheme="minorHAnsi" w:eastAsia="Times New Roman" w:hAnsiTheme="minorHAnsi" w:cstheme="minorHAnsi"/>
        </w:rPr>
      </w:pPr>
      <w:r w:rsidRPr="0041177D">
        <w:rPr>
          <w:rFonts w:asciiTheme="minorHAnsi" w:eastAsia="Times New Roman" w:hAnsiTheme="minorHAnsi" w:cstheme="minorHAnsi"/>
        </w:rPr>
        <w:t>Test merytoryczny uważa się za zaliczony, jeśli kandydat uzyska co najmniej 60 % z możliwych do uzyskania punktów. Nie zaliczenie testu, wyklucza kandydata</w:t>
      </w:r>
      <w:r w:rsidR="0020511F"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z dalszego postępowania </w:t>
      </w:r>
      <w:r w:rsidR="00337928" w:rsidRPr="0041177D">
        <w:rPr>
          <w:rFonts w:asciiTheme="minorHAnsi" w:eastAsia="Times New Roman" w:hAnsiTheme="minorHAnsi" w:cstheme="minorHAnsi"/>
        </w:rPr>
        <w:br/>
      </w:r>
      <w:r w:rsidRPr="0041177D">
        <w:rPr>
          <w:rFonts w:asciiTheme="minorHAnsi" w:eastAsia="Times New Roman" w:hAnsiTheme="minorHAnsi" w:cstheme="minorHAnsi"/>
        </w:rPr>
        <w:t>rekrutacyjnego.</w:t>
      </w:r>
    </w:p>
    <w:p w14:paraId="329543B4" w14:textId="77777777" w:rsidR="001804AC" w:rsidRPr="0041177D" w:rsidRDefault="001804AC" w:rsidP="00D46501">
      <w:pPr>
        <w:tabs>
          <w:tab w:val="left" w:pos="426"/>
        </w:tabs>
        <w:spacing w:line="240" w:lineRule="exact"/>
        <w:rPr>
          <w:rFonts w:asciiTheme="minorHAnsi" w:eastAsia="Times New Roman" w:hAnsiTheme="minorHAnsi" w:cstheme="minorHAnsi"/>
          <w:b/>
        </w:rPr>
      </w:pPr>
    </w:p>
    <w:p w14:paraId="23531C25" w14:textId="77777777" w:rsidR="001804AC" w:rsidRPr="0041177D" w:rsidRDefault="001804AC" w:rsidP="001F197F">
      <w:pPr>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7</w:t>
      </w:r>
    </w:p>
    <w:p w14:paraId="466B836B" w14:textId="520F6447" w:rsidR="001804AC" w:rsidRPr="0041177D" w:rsidRDefault="001804AC" w:rsidP="00A32EC7">
      <w:pPr>
        <w:pStyle w:val="Akapitzlist"/>
        <w:widowControl/>
        <w:numPr>
          <w:ilvl w:val="2"/>
          <w:numId w:val="179"/>
        </w:numPr>
        <w:tabs>
          <w:tab w:val="left" w:pos="284"/>
        </w:tabs>
        <w:suppressAutoHyphens w:val="0"/>
        <w:autoSpaceDN/>
        <w:spacing w:line="240" w:lineRule="exact"/>
        <w:ind w:left="284" w:hanging="284"/>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Po przeprowadzeniu wstępnej analizy dokumentów aplikacyjnych pod kątem wymagań </w:t>
      </w:r>
      <w:r w:rsidR="00295FFD"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formalnych oraz rozmowy kwalifikacyjnej</w:t>
      </w:r>
      <w:r w:rsidR="0064544F" w:rsidRPr="0041177D">
        <w:rPr>
          <w:rFonts w:asciiTheme="minorHAnsi" w:eastAsiaTheme="minorHAnsi" w:hAnsiTheme="minorHAnsi" w:cstheme="minorHAnsi"/>
          <w:kern w:val="0"/>
          <w:lang w:eastAsia="en-US" w:bidi="ar-SA"/>
        </w:rPr>
        <w:t xml:space="preserve"> lub/i testu merytorycznego</w:t>
      </w:r>
      <w:r w:rsidRPr="0041177D">
        <w:rPr>
          <w:rFonts w:asciiTheme="minorHAnsi" w:eastAsiaTheme="minorHAnsi" w:hAnsiTheme="minorHAnsi" w:cstheme="minorHAnsi"/>
          <w:kern w:val="0"/>
          <w:lang w:eastAsia="en-US" w:bidi="ar-SA"/>
        </w:rPr>
        <w:t>,</w:t>
      </w:r>
      <w:r w:rsidR="00295FFD"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 xml:space="preserve">Komisja Rekrutacyjna </w:t>
      </w:r>
      <w:r w:rsidR="00295FFD"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 xml:space="preserve">wyłania nie więcej niż 5 najlepszych kandydatów, </w:t>
      </w:r>
      <w:r w:rsidR="00D941C9" w:rsidRPr="0041177D">
        <w:rPr>
          <w:rFonts w:asciiTheme="minorHAnsi" w:eastAsiaTheme="minorHAnsi" w:hAnsiTheme="minorHAnsi" w:cstheme="minorHAnsi"/>
          <w:kern w:val="0"/>
          <w:lang w:eastAsia="en-US" w:bidi="ar-SA"/>
        </w:rPr>
        <w:t xml:space="preserve">spełniających wymagania niezbędne oraz </w:t>
      </w:r>
      <w:r w:rsidR="00295FFD" w:rsidRPr="0041177D">
        <w:rPr>
          <w:rFonts w:asciiTheme="minorHAnsi" w:eastAsiaTheme="minorHAnsi" w:hAnsiTheme="minorHAnsi" w:cstheme="minorHAnsi"/>
          <w:kern w:val="0"/>
          <w:lang w:eastAsia="en-US" w:bidi="ar-SA"/>
        </w:rPr>
        <w:br/>
      </w:r>
      <w:r w:rsidR="00D941C9" w:rsidRPr="0041177D">
        <w:rPr>
          <w:rFonts w:asciiTheme="minorHAnsi" w:eastAsiaTheme="minorHAnsi" w:hAnsiTheme="minorHAnsi" w:cstheme="minorHAnsi"/>
          <w:kern w:val="0"/>
          <w:lang w:eastAsia="en-US" w:bidi="ar-SA"/>
        </w:rPr>
        <w:t xml:space="preserve">w największym stopniu spełniających wymagania dodatkowe i </w:t>
      </w:r>
      <w:r w:rsidR="00E917DD" w:rsidRPr="0041177D">
        <w:rPr>
          <w:rFonts w:asciiTheme="minorHAnsi" w:eastAsiaTheme="minorHAnsi" w:hAnsiTheme="minorHAnsi" w:cstheme="minorHAnsi"/>
          <w:kern w:val="0"/>
          <w:lang w:eastAsia="en-US" w:bidi="ar-SA"/>
        </w:rPr>
        <w:t>sporządza zbiorcze zestawienie wyników uzyskanych przez kandydatów  ubiegających się o stanowisko urzędnicze</w:t>
      </w:r>
      <w:r w:rsidR="00D941C9" w:rsidRPr="0041177D">
        <w:rPr>
          <w:rFonts w:asciiTheme="minorHAnsi" w:eastAsiaTheme="minorHAnsi" w:hAnsiTheme="minorHAnsi" w:cstheme="minorHAnsi"/>
          <w:kern w:val="0"/>
          <w:lang w:eastAsia="en-US" w:bidi="ar-SA"/>
        </w:rPr>
        <w:t xml:space="preserve"> / </w:t>
      </w:r>
      <w:r w:rsidR="00E917DD" w:rsidRPr="0041177D">
        <w:rPr>
          <w:rFonts w:asciiTheme="minorHAnsi" w:eastAsiaTheme="minorHAnsi" w:hAnsiTheme="minorHAnsi" w:cstheme="minorHAnsi"/>
          <w:kern w:val="0"/>
          <w:lang w:eastAsia="en-US" w:bidi="ar-SA"/>
        </w:rPr>
        <w:t xml:space="preserve">kierownicze stanowisko urzędnicze,  </w:t>
      </w:r>
      <w:r w:rsidR="006D71BE" w:rsidRPr="0041177D">
        <w:rPr>
          <w:rFonts w:asciiTheme="minorHAnsi" w:eastAsiaTheme="minorHAnsi" w:hAnsiTheme="minorHAnsi" w:cstheme="minorHAnsi"/>
          <w:kern w:val="0"/>
          <w:lang w:eastAsia="en-US" w:bidi="ar-SA"/>
        </w:rPr>
        <w:t>zgodnie</w:t>
      </w:r>
      <w:r w:rsidR="00E256EA" w:rsidRPr="0041177D">
        <w:rPr>
          <w:rFonts w:asciiTheme="minorHAnsi" w:eastAsiaTheme="minorHAnsi" w:hAnsiTheme="minorHAnsi" w:cstheme="minorHAnsi"/>
          <w:kern w:val="0"/>
          <w:lang w:eastAsia="en-US" w:bidi="ar-SA"/>
        </w:rPr>
        <w:t xml:space="preserve"> </w:t>
      </w:r>
      <w:r w:rsidR="006D71BE" w:rsidRPr="0041177D">
        <w:rPr>
          <w:rFonts w:asciiTheme="minorHAnsi" w:eastAsiaTheme="minorHAnsi" w:hAnsiTheme="minorHAnsi" w:cstheme="minorHAnsi"/>
          <w:kern w:val="0"/>
          <w:lang w:eastAsia="en-US" w:bidi="ar-SA"/>
        </w:rPr>
        <w:t>z</w:t>
      </w:r>
      <w:r w:rsidR="00E917DD" w:rsidRPr="0041177D">
        <w:rPr>
          <w:rFonts w:asciiTheme="minorHAnsi" w:eastAsiaTheme="minorHAnsi" w:hAnsiTheme="minorHAnsi" w:cstheme="minorHAnsi"/>
          <w:kern w:val="0"/>
          <w:lang w:eastAsia="en-US" w:bidi="ar-SA"/>
        </w:rPr>
        <w:t xml:space="preserve"> </w:t>
      </w:r>
      <w:r w:rsidR="006D71BE" w:rsidRPr="0041177D">
        <w:rPr>
          <w:rFonts w:asciiTheme="minorHAnsi" w:eastAsiaTheme="minorHAnsi" w:hAnsiTheme="minorHAnsi" w:cstheme="minorHAnsi"/>
          <w:b/>
          <w:kern w:val="0"/>
          <w:lang w:eastAsia="en-US" w:bidi="ar-SA"/>
        </w:rPr>
        <w:t>Załącznikiem nr 5</w:t>
      </w:r>
      <w:r w:rsidR="00E917DD" w:rsidRPr="0041177D">
        <w:rPr>
          <w:rFonts w:asciiTheme="minorHAnsi" w:eastAsiaTheme="minorHAnsi" w:hAnsiTheme="minorHAnsi" w:cstheme="minorHAnsi"/>
          <w:kern w:val="0"/>
          <w:lang w:eastAsia="en-US" w:bidi="ar-SA"/>
        </w:rPr>
        <w:t xml:space="preserve"> do niniejszego Zarządzenia a następnie </w:t>
      </w:r>
      <w:r w:rsidRPr="0041177D">
        <w:rPr>
          <w:rFonts w:asciiTheme="minorHAnsi" w:eastAsiaTheme="minorHAnsi" w:hAnsiTheme="minorHAnsi" w:cstheme="minorHAnsi"/>
          <w:kern w:val="0"/>
          <w:lang w:eastAsia="en-US" w:bidi="ar-SA"/>
        </w:rPr>
        <w:t xml:space="preserve"> przedstawia </w:t>
      </w:r>
      <w:r w:rsidR="00E917DD" w:rsidRPr="0041177D">
        <w:rPr>
          <w:rFonts w:asciiTheme="minorHAnsi" w:eastAsiaTheme="minorHAnsi" w:hAnsiTheme="minorHAnsi" w:cstheme="minorHAnsi"/>
          <w:kern w:val="0"/>
          <w:lang w:eastAsia="en-US" w:bidi="ar-SA"/>
        </w:rPr>
        <w:t xml:space="preserve">zestawienie </w:t>
      </w:r>
      <w:r w:rsidRPr="0041177D">
        <w:rPr>
          <w:rFonts w:asciiTheme="minorHAnsi" w:eastAsiaTheme="minorHAnsi" w:hAnsiTheme="minorHAnsi" w:cstheme="minorHAnsi"/>
          <w:kern w:val="0"/>
          <w:lang w:eastAsia="en-US" w:bidi="ar-SA"/>
        </w:rPr>
        <w:t>Dyrektorowi ZPKWŚ, celem podjęcia decyzji o zatrudnieniu.</w:t>
      </w:r>
    </w:p>
    <w:p w14:paraId="259D80C1" w14:textId="57C93391" w:rsidR="00245D2B" w:rsidRPr="0041177D" w:rsidRDefault="001804AC" w:rsidP="00A32EC7">
      <w:pPr>
        <w:pStyle w:val="Akapitzlist"/>
        <w:widowControl/>
        <w:numPr>
          <w:ilvl w:val="2"/>
          <w:numId w:val="179"/>
        </w:numPr>
        <w:tabs>
          <w:tab w:val="left" w:pos="284"/>
        </w:tabs>
        <w:suppressAutoHyphens w:val="0"/>
        <w:autoSpaceDN/>
        <w:spacing w:line="240" w:lineRule="exact"/>
        <w:ind w:left="284" w:hanging="284"/>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lastRenderedPageBreak/>
        <w:t>Jeżeli w ZPKWŚ wskaźnik zatrudnienia osób niepełnosprawnych, w rozumieniu</w:t>
      </w:r>
      <w:r w:rsidR="00295FFD"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 xml:space="preserve">przepisów </w:t>
      </w:r>
      <w:r w:rsidR="00295FFD"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o rehabilitacji zawodowej i społecznej oraz zatrudnianiu osób</w:t>
      </w:r>
      <w:r w:rsidR="002B0933"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niepełnosprawnych, w miesiącu poprzedzającym datę upubliczni</w:t>
      </w:r>
      <w:r w:rsidR="002B0933" w:rsidRPr="0041177D">
        <w:rPr>
          <w:rFonts w:asciiTheme="minorHAnsi" w:eastAsiaTheme="minorHAnsi" w:hAnsiTheme="minorHAnsi" w:cstheme="minorHAnsi"/>
          <w:kern w:val="0"/>
          <w:lang w:eastAsia="en-US" w:bidi="ar-SA"/>
        </w:rPr>
        <w:t xml:space="preserve">enia ogłoszenia </w:t>
      </w:r>
      <w:r w:rsidRPr="0041177D">
        <w:rPr>
          <w:rFonts w:asciiTheme="minorHAnsi" w:eastAsiaTheme="minorHAnsi" w:hAnsiTheme="minorHAnsi" w:cstheme="minorHAnsi"/>
          <w:kern w:val="0"/>
          <w:lang w:eastAsia="en-US" w:bidi="ar-SA"/>
        </w:rPr>
        <w:t xml:space="preserve">o naborze, jest niższy niż 6%, pierwszeństwo </w:t>
      </w:r>
      <w:r w:rsidR="00295FFD"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 xml:space="preserve">w zatrudnieniu na stanowiskach urzędniczych, z wyłączeniem kierowniczych stanowisk </w:t>
      </w:r>
      <w:r w:rsidR="00295FFD"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urzędniczych, przysługuje</w:t>
      </w:r>
      <w:r w:rsidR="00295FFD"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 xml:space="preserve">osobie niepełnosprawnej, o ile znajduje się ona w gronie osób, </w:t>
      </w:r>
      <w:r w:rsidR="00295FFD"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o których mowa</w:t>
      </w:r>
      <w:r w:rsidR="00295FFD"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w ust. 1.</w:t>
      </w:r>
    </w:p>
    <w:p w14:paraId="7A80A393" w14:textId="77777777" w:rsidR="00295FFD" w:rsidRPr="0041177D" w:rsidRDefault="00295FFD" w:rsidP="00A32EC7">
      <w:pPr>
        <w:spacing w:line="240" w:lineRule="exact"/>
        <w:rPr>
          <w:rFonts w:asciiTheme="minorHAnsi" w:eastAsia="Times New Roman" w:hAnsiTheme="minorHAnsi" w:cstheme="minorHAnsi"/>
          <w:b/>
        </w:rPr>
      </w:pPr>
    </w:p>
    <w:p w14:paraId="7BF95C7E" w14:textId="02D32D61" w:rsidR="001804AC" w:rsidRPr="0041177D" w:rsidRDefault="001804AC" w:rsidP="001F197F">
      <w:pPr>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8</w:t>
      </w:r>
    </w:p>
    <w:p w14:paraId="285E3F37" w14:textId="24EA4744" w:rsidR="001804AC" w:rsidRPr="0041177D" w:rsidRDefault="001804AC" w:rsidP="00A32EC7">
      <w:pPr>
        <w:pStyle w:val="Akapitzlist"/>
        <w:widowControl/>
        <w:numPr>
          <w:ilvl w:val="3"/>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Po zakończeniu procedury naboru pracownik ds. kadr bądź inny wyznaczony</w:t>
      </w:r>
      <w:r w:rsidR="00295FFD"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pracownik </w:t>
      </w:r>
      <w:r w:rsidR="00295FFD" w:rsidRPr="0041177D">
        <w:rPr>
          <w:rFonts w:asciiTheme="minorHAnsi" w:eastAsia="Times New Roman" w:hAnsiTheme="minorHAnsi" w:cstheme="minorHAnsi"/>
        </w:rPr>
        <w:br/>
      </w:r>
      <w:r w:rsidRPr="0041177D">
        <w:rPr>
          <w:rFonts w:asciiTheme="minorHAnsi" w:eastAsia="Times New Roman" w:hAnsiTheme="minorHAnsi" w:cstheme="minorHAnsi"/>
        </w:rPr>
        <w:t>sporządza protokół.</w:t>
      </w:r>
    </w:p>
    <w:p w14:paraId="42ABFB1F" w14:textId="77777777" w:rsidR="001804AC" w:rsidRPr="0041177D" w:rsidRDefault="001804AC" w:rsidP="00A32EC7">
      <w:pPr>
        <w:pStyle w:val="Akapitzlist"/>
        <w:widowControl/>
        <w:numPr>
          <w:ilvl w:val="3"/>
          <w:numId w:val="179"/>
        </w:numPr>
        <w:tabs>
          <w:tab w:val="left" w:pos="284"/>
        </w:tabs>
        <w:suppressAutoHyphens w:val="0"/>
        <w:autoSpaceDN/>
        <w:spacing w:line="240" w:lineRule="exact"/>
        <w:ind w:hanging="720"/>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Protokół zawiera w szczególności: </w:t>
      </w:r>
    </w:p>
    <w:p w14:paraId="5ACD9B71" w14:textId="0795D9FE" w:rsidR="001804AC" w:rsidRPr="0041177D" w:rsidRDefault="001804AC" w:rsidP="00A32EC7">
      <w:pPr>
        <w:widowControl/>
        <w:numPr>
          <w:ilvl w:val="0"/>
          <w:numId w:val="188"/>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określenie stanowiska, na które</w:t>
      </w:r>
      <w:r w:rsidR="00DB6601" w:rsidRPr="0041177D">
        <w:rPr>
          <w:rFonts w:asciiTheme="minorHAnsi" w:eastAsia="Times New Roman" w:hAnsiTheme="minorHAnsi" w:cstheme="minorHAnsi"/>
        </w:rPr>
        <w:t xml:space="preserve"> był przeprowadzany nabór</w:t>
      </w:r>
      <w:r w:rsidRPr="0041177D">
        <w:rPr>
          <w:rFonts w:asciiTheme="minorHAnsi" w:eastAsia="Times New Roman" w:hAnsiTheme="minorHAnsi" w:cstheme="minorHAnsi"/>
        </w:rPr>
        <w:t>,</w:t>
      </w:r>
    </w:p>
    <w:p w14:paraId="1CD12D52" w14:textId="71B819D0" w:rsidR="00ED5808" w:rsidRPr="0041177D" w:rsidRDefault="00ED5808" w:rsidP="00A32EC7">
      <w:pPr>
        <w:widowControl/>
        <w:numPr>
          <w:ilvl w:val="0"/>
          <w:numId w:val="188"/>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liczbę nadesłanych ofert na stanowisko, w tym liczbę ofert spełniających wymagania formalne określone w ogłoszeniu o naborze,</w:t>
      </w:r>
    </w:p>
    <w:p w14:paraId="1FC47284" w14:textId="77777777" w:rsidR="00F65E9F" w:rsidRPr="0041177D" w:rsidRDefault="00F65E9F" w:rsidP="00A32EC7">
      <w:pPr>
        <w:widowControl/>
        <w:numPr>
          <w:ilvl w:val="0"/>
          <w:numId w:val="188"/>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skład Komisji Rekrutacyjnej,</w:t>
      </w:r>
    </w:p>
    <w:p w14:paraId="4E69EF9E" w14:textId="6805C7C6" w:rsidR="001804AC" w:rsidRPr="0041177D" w:rsidRDefault="001804AC" w:rsidP="00A32EC7">
      <w:pPr>
        <w:widowControl/>
        <w:numPr>
          <w:ilvl w:val="0"/>
          <w:numId w:val="188"/>
        </w:numPr>
        <w:suppressAutoHyphens w:val="0"/>
        <w:autoSpaceDN/>
        <w:spacing w:line="240" w:lineRule="exact"/>
        <w:ind w:left="567" w:hanging="283"/>
        <w:textAlignment w:val="auto"/>
        <w:rPr>
          <w:rFonts w:asciiTheme="minorHAnsi" w:eastAsia="Times New Roman" w:hAnsiTheme="minorHAnsi" w:cstheme="minorHAnsi"/>
          <w:b/>
        </w:rPr>
      </w:pPr>
      <w:r w:rsidRPr="0041177D">
        <w:rPr>
          <w:rFonts w:asciiTheme="minorHAnsi" w:eastAsia="Times New Roman" w:hAnsiTheme="minorHAnsi" w:cstheme="minorHAnsi"/>
        </w:rPr>
        <w:t xml:space="preserve">liczbę kandydatów oraz imiona, nazwiska i miejsca zamieszkania w rozumieniu przepisów </w:t>
      </w:r>
      <w:r w:rsidR="00A32EC7" w:rsidRPr="0041177D">
        <w:rPr>
          <w:rFonts w:asciiTheme="minorHAnsi" w:eastAsia="Times New Roman" w:hAnsiTheme="minorHAnsi" w:cstheme="minorHAnsi"/>
        </w:rPr>
        <w:br/>
      </w:r>
      <w:r w:rsidRPr="0041177D">
        <w:rPr>
          <w:rFonts w:asciiTheme="minorHAnsi" w:eastAsia="Times New Roman" w:hAnsiTheme="minorHAnsi" w:cstheme="minorHAnsi"/>
        </w:rPr>
        <w:t>Kodeksu cywilnego, nie więcej niż 5 najlepszych kandydatów, wraz ze wskazaniem kandydatów niepełnosprawnych o ile do przeprowadzonego naboru stosuje się przepisy § 7 ust. 2</w:t>
      </w:r>
      <w:r w:rsidR="00DB6601" w:rsidRPr="0041177D">
        <w:rPr>
          <w:rFonts w:asciiTheme="minorHAnsi" w:eastAsia="Times New Roman" w:hAnsiTheme="minorHAnsi" w:cstheme="minorHAnsi"/>
        </w:rPr>
        <w:t>,</w:t>
      </w:r>
    </w:p>
    <w:p w14:paraId="511A6D0B" w14:textId="77777777" w:rsidR="001804AC" w:rsidRPr="0041177D" w:rsidRDefault="001804AC" w:rsidP="00A32EC7">
      <w:pPr>
        <w:widowControl/>
        <w:numPr>
          <w:ilvl w:val="0"/>
          <w:numId w:val="188"/>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informacje o zastosowanych technikach i metodach naboru,</w:t>
      </w:r>
    </w:p>
    <w:p w14:paraId="7DD6275E" w14:textId="77E3EECC" w:rsidR="001804AC" w:rsidRPr="0041177D" w:rsidRDefault="001804AC" w:rsidP="00A32EC7">
      <w:pPr>
        <w:widowControl/>
        <w:numPr>
          <w:ilvl w:val="0"/>
          <w:numId w:val="188"/>
        </w:numPr>
        <w:tabs>
          <w:tab w:val="left" w:pos="426"/>
        </w:tabs>
        <w:suppressAutoHyphens w:val="0"/>
        <w:autoSpaceDN/>
        <w:spacing w:line="240" w:lineRule="exact"/>
        <w:ind w:left="567" w:hanging="283"/>
        <w:textAlignment w:val="auto"/>
        <w:rPr>
          <w:rFonts w:asciiTheme="minorHAnsi" w:eastAsia="Times New Roman" w:hAnsiTheme="minorHAnsi" w:cstheme="minorHAnsi"/>
        </w:rPr>
      </w:pPr>
      <w:r w:rsidRPr="0041177D">
        <w:rPr>
          <w:rFonts w:asciiTheme="minorHAnsi" w:eastAsia="Times New Roman" w:hAnsiTheme="minorHAnsi" w:cstheme="minorHAnsi"/>
        </w:rPr>
        <w:t>uzasadnienie dokonanego wyboru</w:t>
      </w:r>
      <w:r w:rsidR="00F1144E" w:rsidRPr="0041177D">
        <w:rPr>
          <w:rFonts w:asciiTheme="minorHAnsi" w:eastAsia="Times New Roman" w:hAnsiTheme="minorHAnsi" w:cstheme="minorHAnsi"/>
        </w:rPr>
        <w:t>.</w:t>
      </w:r>
    </w:p>
    <w:p w14:paraId="1BB14254" w14:textId="77777777" w:rsidR="001804AC" w:rsidRPr="0041177D" w:rsidRDefault="001804AC" w:rsidP="00A32EC7">
      <w:pPr>
        <w:pStyle w:val="Akapitzlist"/>
        <w:widowControl/>
        <w:numPr>
          <w:ilvl w:val="2"/>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Wzór protokołu stanowi </w:t>
      </w:r>
      <w:r w:rsidR="006D71BE" w:rsidRPr="0041177D">
        <w:rPr>
          <w:rFonts w:asciiTheme="minorHAnsi" w:eastAsia="Times New Roman" w:hAnsiTheme="minorHAnsi" w:cstheme="minorHAnsi"/>
          <w:b/>
        </w:rPr>
        <w:t>Załącznik nr 6</w:t>
      </w:r>
      <w:r w:rsidRPr="0041177D">
        <w:rPr>
          <w:rFonts w:asciiTheme="minorHAnsi" w:eastAsia="Times New Roman" w:hAnsiTheme="minorHAnsi" w:cstheme="minorHAnsi"/>
        </w:rPr>
        <w:t xml:space="preserve"> do niniejszego Zarządzenia.</w:t>
      </w:r>
    </w:p>
    <w:p w14:paraId="7A4A49AF" w14:textId="77777777" w:rsidR="00DA0B88" w:rsidRPr="0041177D" w:rsidRDefault="00DA0B88" w:rsidP="00D46501">
      <w:pPr>
        <w:tabs>
          <w:tab w:val="left" w:pos="426"/>
        </w:tabs>
        <w:spacing w:line="240" w:lineRule="exact"/>
        <w:rPr>
          <w:rFonts w:asciiTheme="minorHAnsi" w:eastAsia="Times New Roman" w:hAnsiTheme="minorHAnsi" w:cstheme="minorHAnsi"/>
        </w:rPr>
      </w:pPr>
    </w:p>
    <w:p w14:paraId="0EF9AF1F" w14:textId="77777777" w:rsidR="00DA0B88" w:rsidRPr="0041177D" w:rsidRDefault="00DA0B88" w:rsidP="00D46501">
      <w:pPr>
        <w:tabs>
          <w:tab w:val="left" w:pos="426"/>
        </w:tabs>
        <w:spacing w:line="240" w:lineRule="exact"/>
        <w:rPr>
          <w:rFonts w:asciiTheme="minorHAnsi" w:eastAsia="Times New Roman" w:hAnsiTheme="minorHAnsi" w:cstheme="minorHAnsi"/>
        </w:rPr>
      </w:pPr>
    </w:p>
    <w:p w14:paraId="1BBFE525" w14:textId="77777777" w:rsidR="001804AC" w:rsidRPr="0041177D" w:rsidRDefault="001804AC" w:rsidP="00DE15F4">
      <w:pPr>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9</w:t>
      </w:r>
    </w:p>
    <w:p w14:paraId="2BC68EB7" w14:textId="55390F04" w:rsidR="004279E8" w:rsidRPr="0041177D" w:rsidRDefault="001804AC" w:rsidP="00DB7238">
      <w:pPr>
        <w:pStyle w:val="Akapitzlist"/>
        <w:widowControl/>
        <w:numPr>
          <w:ilvl w:val="3"/>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Niezwłocznie po przeprowadzonym naborze </w:t>
      </w:r>
      <w:r w:rsidR="00EC42B4" w:rsidRPr="0041177D">
        <w:rPr>
          <w:rFonts w:asciiTheme="minorHAnsi" w:eastAsia="Times New Roman" w:hAnsiTheme="minorHAnsi" w:cstheme="minorHAnsi"/>
        </w:rPr>
        <w:t>i zaakceptowaniu</w:t>
      </w:r>
      <w:r w:rsidR="00102326" w:rsidRPr="0041177D">
        <w:rPr>
          <w:rFonts w:asciiTheme="minorHAnsi" w:eastAsia="Times New Roman" w:hAnsiTheme="minorHAnsi" w:cstheme="minorHAnsi"/>
        </w:rPr>
        <w:t xml:space="preserve"> protokołu, o którym mowa </w:t>
      </w:r>
      <w:r w:rsidR="00295FFD" w:rsidRPr="0041177D">
        <w:rPr>
          <w:rFonts w:asciiTheme="minorHAnsi" w:eastAsia="Times New Roman" w:hAnsiTheme="minorHAnsi" w:cstheme="minorHAnsi"/>
        </w:rPr>
        <w:br/>
      </w:r>
      <w:r w:rsidR="00102326" w:rsidRPr="0041177D">
        <w:rPr>
          <w:rFonts w:asciiTheme="minorHAnsi" w:eastAsia="Times New Roman" w:hAnsiTheme="minorHAnsi" w:cstheme="minorHAnsi"/>
        </w:rPr>
        <w:t xml:space="preserve">w ust. 8, </w:t>
      </w:r>
      <w:r w:rsidRPr="0041177D">
        <w:rPr>
          <w:rFonts w:asciiTheme="minorHAnsi" w:eastAsia="Times New Roman" w:hAnsiTheme="minorHAnsi" w:cstheme="minorHAnsi"/>
        </w:rPr>
        <w:t>pracownik ds. kadr sporządza informacj</w:t>
      </w:r>
      <w:r w:rsidR="00CF1640" w:rsidRPr="0041177D">
        <w:rPr>
          <w:rFonts w:asciiTheme="minorHAnsi" w:eastAsia="Times New Roman" w:hAnsiTheme="minorHAnsi" w:cstheme="minorHAnsi"/>
        </w:rPr>
        <w:t>ę</w:t>
      </w:r>
      <w:r w:rsidRPr="0041177D">
        <w:rPr>
          <w:rFonts w:asciiTheme="minorHAnsi" w:eastAsia="Times New Roman" w:hAnsiTheme="minorHAnsi" w:cstheme="minorHAnsi"/>
        </w:rPr>
        <w:t xml:space="preserve"> o wynikach naboru, która po akceptacji </w:t>
      </w:r>
      <w:r w:rsidR="00295FFD" w:rsidRPr="0041177D">
        <w:rPr>
          <w:rFonts w:asciiTheme="minorHAnsi" w:eastAsia="Times New Roman" w:hAnsiTheme="minorHAnsi" w:cstheme="minorHAnsi"/>
        </w:rPr>
        <w:br/>
      </w:r>
      <w:r w:rsidRPr="0041177D">
        <w:rPr>
          <w:rFonts w:asciiTheme="minorHAnsi" w:eastAsia="Times New Roman" w:hAnsiTheme="minorHAnsi" w:cstheme="minorHAnsi"/>
        </w:rPr>
        <w:t>Dyrektora ZPKWŚ zamieszczana jest na tablicy ogłoszeń Biura/Oddziału Biura Zespołu Parków, do którego prowadzony był nabór oraz przekazywana do</w:t>
      </w:r>
      <w:r w:rsidR="005E56B8"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pracownika ds. popularyzacji celem </w:t>
      </w:r>
      <w:r w:rsidR="005E56B8" w:rsidRPr="0041177D">
        <w:rPr>
          <w:rFonts w:asciiTheme="minorHAnsi" w:eastAsia="Times New Roman" w:hAnsiTheme="minorHAnsi" w:cstheme="minorHAnsi"/>
        </w:rPr>
        <w:br/>
      </w:r>
      <w:r w:rsidRPr="0041177D">
        <w:rPr>
          <w:rFonts w:asciiTheme="minorHAnsi" w:eastAsia="Times New Roman" w:hAnsiTheme="minorHAnsi" w:cstheme="minorHAnsi"/>
        </w:rPr>
        <w:t>opublikowania w Biuletynie Informacji</w:t>
      </w:r>
      <w:r w:rsidR="00295FFD"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Publicznej przez okres co najmniej 3 miesięcy. </w:t>
      </w:r>
    </w:p>
    <w:p w14:paraId="7B5DC6E3" w14:textId="77777777" w:rsidR="001804AC" w:rsidRPr="0041177D" w:rsidRDefault="001804AC" w:rsidP="00DB7238">
      <w:pPr>
        <w:pStyle w:val="Akapitzlist"/>
        <w:widowControl/>
        <w:numPr>
          <w:ilvl w:val="3"/>
          <w:numId w:val="179"/>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Informacja o wynikach naboru powinna zawierać:</w:t>
      </w:r>
    </w:p>
    <w:p w14:paraId="57A3EC72" w14:textId="77777777" w:rsidR="004279E8" w:rsidRPr="0041177D" w:rsidRDefault="00EC42B4" w:rsidP="00DB7238">
      <w:pPr>
        <w:pStyle w:val="Akapitzlist"/>
        <w:widowControl/>
        <w:numPr>
          <w:ilvl w:val="0"/>
          <w:numId w:val="220"/>
        </w:numPr>
        <w:tabs>
          <w:tab w:val="left" w:pos="426"/>
        </w:tabs>
        <w:suppressAutoHyphens w:val="0"/>
        <w:autoSpaceDN/>
        <w:spacing w:line="240" w:lineRule="exact"/>
        <w:ind w:left="709" w:hanging="425"/>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nazwę i </w:t>
      </w:r>
      <w:r w:rsidR="001804AC" w:rsidRPr="0041177D">
        <w:rPr>
          <w:rFonts w:asciiTheme="minorHAnsi" w:eastAsia="Times New Roman" w:hAnsiTheme="minorHAnsi" w:cstheme="minorHAnsi"/>
        </w:rPr>
        <w:t>adres jednostki,</w:t>
      </w:r>
    </w:p>
    <w:p w14:paraId="46B2C687" w14:textId="77777777" w:rsidR="004279E8" w:rsidRPr="0041177D" w:rsidRDefault="001804AC" w:rsidP="00DB7238">
      <w:pPr>
        <w:pStyle w:val="Akapitzlist"/>
        <w:widowControl/>
        <w:numPr>
          <w:ilvl w:val="0"/>
          <w:numId w:val="220"/>
        </w:numPr>
        <w:tabs>
          <w:tab w:val="left" w:pos="426"/>
        </w:tabs>
        <w:suppressAutoHyphens w:val="0"/>
        <w:autoSpaceDN/>
        <w:spacing w:line="240" w:lineRule="exact"/>
        <w:ind w:left="709" w:hanging="425"/>
        <w:textAlignment w:val="auto"/>
        <w:rPr>
          <w:rFonts w:asciiTheme="minorHAnsi" w:eastAsia="Times New Roman" w:hAnsiTheme="minorHAnsi" w:cstheme="minorHAnsi"/>
        </w:rPr>
      </w:pPr>
      <w:r w:rsidRPr="0041177D">
        <w:rPr>
          <w:rFonts w:asciiTheme="minorHAnsi" w:eastAsia="Times New Roman" w:hAnsiTheme="minorHAnsi" w:cstheme="minorHAnsi"/>
        </w:rPr>
        <w:t>Dział/Oddział Biura Zespołu Parków, do którego prowadzony był nabór,</w:t>
      </w:r>
    </w:p>
    <w:p w14:paraId="5376FF36" w14:textId="03A06051" w:rsidR="004279E8" w:rsidRPr="0041177D" w:rsidRDefault="001804AC" w:rsidP="00DB7238">
      <w:pPr>
        <w:pStyle w:val="Akapitzlist"/>
        <w:widowControl/>
        <w:numPr>
          <w:ilvl w:val="0"/>
          <w:numId w:val="220"/>
        </w:numPr>
        <w:tabs>
          <w:tab w:val="left" w:pos="426"/>
        </w:tabs>
        <w:suppressAutoHyphens w:val="0"/>
        <w:autoSpaceDN/>
        <w:spacing w:line="240" w:lineRule="exact"/>
        <w:ind w:left="709" w:hanging="425"/>
        <w:textAlignment w:val="auto"/>
        <w:rPr>
          <w:rFonts w:asciiTheme="minorHAnsi" w:eastAsia="Times New Roman" w:hAnsiTheme="minorHAnsi" w:cstheme="minorHAnsi"/>
        </w:rPr>
      </w:pPr>
      <w:r w:rsidRPr="0041177D">
        <w:rPr>
          <w:rFonts w:asciiTheme="minorHAnsi" w:eastAsia="Times New Roman" w:hAnsiTheme="minorHAnsi" w:cstheme="minorHAnsi"/>
        </w:rPr>
        <w:t>określenie stanowiska urzędniczego</w:t>
      </w:r>
      <w:r w:rsidR="00D05260" w:rsidRPr="0041177D">
        <w:rPr>
          <w:rFonts w:asciiTheme="minorHAnsi" w:eastAsia="Times New Roman" w:hAnsiTheme="minorHAnsi" w:cstheme="minorHAnsi"/>
        </w:rPr>
        <w:t xml:space="preserve"> / </w:t>
      </w:r>
      <w:r w:rsidRPr="0041177D">
        <w:rPr>
          <w:rFonts w:asciiTheme="minorHAnsi" w:eastAsia="Times New Roman" w:hAnsiTheme="minorHAnsi" w:cstheme="minorHAnsi"/>
        </w:rPr>
        <w:t>kierowniczego stanowiska urzędniczego,</w:t>
      </w:r>
    </w:p>
    <w:p w14:paraId="1729901D" w14:textId="299B4102" w:rsidR="004279E8" w:rsidRPr="0041177D" w:rsidRDefault="001804AC" w:rsidP="00DB7238">
      <w:pPr>
        <w:pStyle w:val="Akapitzlist"/>
        <w:widowControl/>
        <w:numPr>
          <w:ilvl w:val="0"/>
          <w:numId w:val="220"/>
        </w:numPr>
        <w:tabs>
          <w:tab w:val="left" w:pos="426"/>
        </w:tabs>
        <w:suppressAutoHyphens w:val="0"/>
        <w:autoSpaceDN/>
        <w:spacing w:line="240" w:lineRule="exact"/>
        <w:ind w:left="709" w:hanging="425"/>
        <w:textAlignment w:val="auto"/>
        <w:rPr>
          <w:rFonts w:asciiTheme="minorHAnsi" w:eastAsia="Times New Roman" w:hAnsiTheme="minorHAnsi" w:cstheme="minorHAnsi"/>
        </w:rPr>
      </w:pPr>
      <w:r w:rsidRPr="0041177D">
        <w:rPr>
          <w:rFonts w:asciiTheme="minorHAnsi" w:eastAsia="Times New Roman" w:hAnsiTheme="minorHAnsi" w:cstheme="minorHAnsi"/>
        </w:rPr>
        <w:t>imię i nazwisko wybranego kandydata oraz jego miejsce zamieszkania</w:t>
      </w:r>
      <w:r w:rsidR="00295FFD"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w rozumieniu </w:t>
      </w:r>
      <w:r w:rsidR="00295FFD" w:rsidRPr="0041177D">
        <w:rPr>
          <w:rFonts w:asciiTheme="minorHAnsi" w:eastAsia="Times New Roman" w:hAnsiTheme="minorHAnsi" w:cstheme="minorHAnsi"/>
        </w:rPr>
        <w:br/>
      </w:r>
      <w:r w:rsidRPr="0041177D">
        <w:rPr>
          <w:rFonts w:asciiTheme="minorHAnsi" w:eastAsia="Times New Roman" w:hAnsiTheme="minorHAnsi" w:cstheme="minorHAnsi"/>
        </w:rPr>
        <w:t>przepisów Kodeksu cywilnego,</w:t>
      </w:r>
    </w:p>
    <w:p w14:paraId="308A65AE" w14:textId="4419BCD2" w:rsidR="004279E8" w:rsidRPr="0041177D" w:rsidRDefault="001804AC" w:rsidP="00DB7238">
      <w:pPr>
        <w:pStyle w:val="Akapitzlist"/>
        <w:widowControl/>
        <w:numPr>
          <w:ilvl w:val="0"/>
          <w:numId w:val="220"/>
        </w:numPr>
        <w:tabs>
          <w:tab w:val="left" w:pos="426"/>
        </w:tabs>
        <w:suppressAutoHyphens w:val="0"/>
        <w:autoSpaceDN/>
        <w:spacing w:line="240" w:lineRule="exact"/>
        <w:ind w:left="709" w:hanging="425"/>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uzasadnienie dokonanego wyboru bądź uzasadnienie nierozstrzygnięcia naboru na </w:t>
      </w:r>
      <w:r w:rsidR="00295FFD" w:rsidRPr="0041177D">
        <w:rPr>
          <w:rFonts w:asciiTheme="minorHAnsi" w:eastAsia="Times New Roman" w:hAnsiTheme="minorHAnsi" w:cstheme="minorHAnsi"/>
        </w:rPr>
        <w:br/>
      </w:r>
      <w:r w:rsidRPr="0041177D">
        <w:rPr>
          <w:rFonts w:asciiTheme="minorHAnsi" w:eastAsia="Times New Roman" w:hAnsiTheme="minorHAnsi" w:cstheme="minorHAnsi"/>
        </w:rPr>
        <w:t>stanowisko.</w:t>
      </w:r>
    </w:p>
    <w:p w14:paraId="486B8014" w14:textId="0F2B7496" w:rsidR="004279E8" w:rsidRPr="0041177D" w:rsidRDefault="004279E8" w:rsidP="00DB7238">
      <w:pPr>
        <w:widowControl/>
        <w:tabs>
          <w:tab w:val="left" w:pos="426"/>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3. </w:t>
      </w:r>
      <w:r w:rsidR="001804AC" w:rsidRPr="0041177D">
        <w:rPr>
          <w:rFonts w:asciiTheme="minorHAnsi" w:eastAsia="Times New Roman" w:hAnsiTheme="minorHAnsi" w:cstheme="minorHAnsi"/>
        </w:rPr>
        <w:t xml:space="preserve">Wzór informacji o wynikach naboru stanowi </w:t>
      </w:r>
      <w:r w:rsidR="00737807" w:rsidRPr="0041177D">
        <w:rPr>
          <w:rFonts w:asciiTheme="minorHAnsi" w:eastAsia="Times New Roman" w:hAnsiTheme="minorHAnsi" w:cstheme="minorHAnsi"/>
          <w:b/>
        </w:rPr>
        <w:t xml:space="preserve">Załącznik nr 7 </w:t>
      </w:r>
      <w:r w:rsidR="00302180" w:rsidRPr="0041177D">
        <w:rPr>
          <w:rFonts w:asciiTheme="minorHAnsi" w:eastAsia="Times New Roman" w:hAnsiTheme="minorHAnsi" w:cstheme="minorHAnsi"/>
          <w:b/>
        </w:rPr>
        <w:t>i 7</w:t>
      </w:r>
      <w:r w:rsidR="00737807" w:rsidRPr="0041177D">
        <w:rPr>
          <w:rFonts w:asciiTheme="minorHAnsi" w:eastAsia="Times New Roman" w:hAnsiTheme="minorHAnsi" w:cstheme="minorHAnsi"/>
          <w:b/>
        </w:rPr>
        <w:t>a</w:t>
      </w:r>
      <w:r w:rsidR="001804AC" w:rsidRPr="0041177D">
        <w:rPr>
          <w:rFonts w:asciiTheme="minorHAnsi" w:eastAsia="Times New Roman" w:hAnsiTheme="minorHAnsi" w:cstheme="minorHAnsi"/>
        </w:rPr>
        <w:t xml:space="preserve"> do niniejszego</w:t>
      </w:r>
      <w:r w:rsidR="00295FFD" w:rsidRPr="0041177D">
        <w:rPr>
          <w:rFonts w:asciiTheme="minorHAnsi" w:eastAsia="Times New Roman" w:hAnsiTheme="minorHAnsi" w:cstheme="minorHAnsi"/>
        </w:rPr>
        <w:t xml:space="preserve"> </w:t>
      </w:r>
      <w:r w:rsidR="001804AC" w:rsidRPr="0041177D">
        <w:rPr>
          <w:rFonts w:asciiTheme="minorHAnsi" w:eastAsia="Times New Roman" w:hAnsiTheme="minorHAnsi" w:cstheme="minorHAnsi"/>
        </w:rPr>
        <w:t>Zarządzenia.</w:t>
      </w:r>
    </w:p>
    <w:p w14:paraId="5F1D5E20" w14:textId="25A6D3E6" w:rsidR="00533B76" w:rsidRPr="0041177D" w:rsidRDefault="004279E8" w:rsidP="00DB7238">
      <w:pPr>
        <w:widowControl/>
        <w:tabs>
          <w:tab w:val="left" w:pos="426"/>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4. </w:t>
      </w:r>
      <w:r w:rsidR="00533B76" w:rsidRPr="0041177D">
        <w:rPr>
          <w:rFonts w:asciiTheme="minorHAnsi" w:eastAsia="Times New Roman" w:hAnsiTheme="minorHAnsi" w:cstheme="minorHAnsi"/>
        </w:rPr>
        <w:t>W przypadku rezygnacji z podjęcia zatrudnienia wyłonionego w drodze naboru</w:t>
      </w:r>
      <w:r w:rsidR="00295FFD" w:rsidRPr="0041177D">
        <w:rPr>
          <w:rFonts w:asciiTheme="minorHAnsi" w:eastAsia="Times New Roman" w:hAnsiTheme="minorHAnsi" w:cstheme="minorHAnsi"/>
        </w:rPr>
        <w:t xml:space="preserve"> </w:t>
      </w:r>
      <w:r w:rsidR="00533B76" w:rsidRPr="0041177D">
        <w:rPr>
          <w:rFonts w:asciiTheme="minorHAnsi" w:eastAsia="Times New Roman" w:hAnsiTheme="minorHAnsi" w:cstheme="minorHAnsi"/>
        </w:rPr>
        <w:t xml:space="preserve">kandydata, </w:t>
      </w:r>
      <w:r w:rsidR="00295FFD" w:rsidRPr="0041177D">
        <w:rPr>
          <w:rFonts w:asciiTheme="minorHAnsi" w:eastAsia="Times New Roman" w:hAnsiTheme="minorHAnsi" w:cstheme="minorHAnsi"/>
        </w:rPr>
        <w:br/>
      </w:r>
      <w:r w:rsidR="00533B76" w:rsidRPr="0041177D">
        <w:rPr>
          <w:rFonts w:asciiTheme="minorHAnsi" w:eastAsia="Times New Roman" w:hAnsiTheme="minorHAnsi" w:cstheme="minorHAnsi"/>
        </w:rPr>
        <w:t>zatrudniona może zostać osoba, która w przeprowadzonym naborze jako</w:t>
      </w:r>
      <w:r w:rsidR="00D17732" w:rsidRPr="0041177D">
        <w:rPr>
          <w:rFonts w:asciiTheme="minorHAnsi" w:eastAsia="Times New Roman" w:hAnsiTheme="minorHAnsi" w:cstheme="minorHAnsi"/>
        </w:rPr>
        <w:t xml:space="preserve"> </w:t>
      </w:r>
      <w:r w:rsidR="00533B76" w:rsidRPr="0041177D">
        <w:rPr>
          <w:rFonts w:asciiTheme="minorHAnsi" w:eastAsia="Times New Roman" w:hAnsiTheme="minorHAnsi" w:cstheme="minorHAnsi"/>
        </w:rPr>
        <w:t>kolejna z kandydatów uzyskała największą liczbę punktów.</w:t>
      </w:r>
    </w:p>
    <w:p w14:paraId="04B0C9D2" w14:textId="0243EF92" w:rsidR="00745CFB" w:rsidRPr="0041177D" w:rsidRDefault="00745CFB" w:rsidP="00DB7238">
      <w:pPr>
        <w:pStyle w:val="Akapitzlist"/>
        <w:widowControl/>
        <w:numPr>
          <w:ilvl w:val="0"/>
          <w:numId w:val="221"/>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Jeżeli w okresie 3 miesięcy od dnia nawiązania stosunku pracy z osoba wyłonioną w drodze </w:t>
      </w:r>
      <w:r w:rsidR="00295FFD" w:rsidRPr="0041177D">
        <w:rPr>
          <w:rFonts w:asciiTheme="minorHAnsi" w:eastAsia="Times New Roman" w:hAnsiTheme="minorHAnsi" w:cstheme="minorHAnsi"/>
        </w:rPr>
        <w:br/>
      </w:r>
      <w:r w:rsidRPr="0041177D">
        <w:rPr>
          <w:rFonts w:asciiTheme="minorHAnsi" w:eastAsia="Times New Roman" w:hAnsiTheme="minorHAnsi" w:cstheme="minorHAnsi"/>
        </w:rPr>
        <w:t>naboru zaistnieje konieczność obsadzenia tego samego stanowiska, możliwe jest zatrudnienie na tym samym stanowisku kolejnej osoby spośród kandydatów, o których mowa w  § 7</w:t>
      </w:r>
      <w:r w:rsidR="00A43C98" w:rsidRPr="0041177D">
        <w:rPr>
          <w:rFonts w:asciiTheme="minorHAnsi" w:eastAsia="Times New Roman" w:hAnsiTheme="minorHAnsi" w:cstheme="minorHAnsi"/>
        </w:rPr>
        <w:t>.</w:t>
      </w:r>
    </w:p>
    <w:p w14:paraId="0D3B28C0" w14:textId="2A6833C1" w:rsidR="00CD331C" w:rsidRPr="0041177D" w:rsidRDefault="00CD331C" w:rsidP="00DB7238">
      <w:pPr>
        <w:pStyle w:val="Akapitzlist"/>
        <w:widowControl/>
        <w:numPr>
          <w:ilvl w:val="0"/>
          <w:numId w:val="221"/>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Informacje o kandydatach, którzy zgłosili udział w postepowaniu rekrutacyjnym stanowią </w:t>
      </w:r>
      <w:r w:rsidR="00295FFD" w:rsidRPr="0041177D">
        <w:rPr>
          <w:rFonts w:asciiTheme="minorHAnsi" w:eastAsia="Times New Roman" w:hAnsiTheme="minorHAnsi" w:cstheme="minorHAnsi"/>
        </w:rPr>
        <w:br/>
      </w:r>
      <w:r w:rsidRPr="0041177D">
        <w:rPr>
          <w:rFonts w:asciiTheme="minorHAnsi" w:eastAsia="Times New Roman" w:hAnsiTheme="minorHAnsi" w:cstheme="minorHAnsi"/>
        </w:rPr>
        <w:t xml:space="preserve">informację publiczną w zakresie objętym wymaganiami związanymi ze stanowiskiem </w:t>
      </w:r>
      <w:r w:rsidR="00295FFD" w:rsidRPr="0041177D">
        <w:rPr>
          <w:rFonts w:asciiTheme="minorHAnsi" w:eastAsia="Times New Roman" w:hAnsiTheme="minorHAnsi" w:cstheme="minorHAnsi"/>
        </w:rPr>
        <w:br/>
      </w:r>
      <w:r w:rsidRPr="0041177D">
        <w:rPr>
          <w:rFonts w:asciiTheme="minorHAnsi" w:eastAsia="Times New Roman" w:hAnsiTheme="minorHAnsi" w:cstheme="minorHAnsi"/>
        </w:rPr>
        <w:t>urzędniczym określonym w ogłoszeniu o naborze.</w:t>
      </w:r>
    </w:p>
    <w:p w14:paraId="31970EB7" w14:textId="7A96301A" w:rsidR="00C5697F" w:rsidRPr="0041177D" w:rsidRDefault="00C5697F" w:rsidP="00DB7238">
      <w:pPr>
        <w:pStyle w:val="Akapitzlist"/>
        <w:widowControl/>
        <w:numPr>
          <w:ilvl w:val="0"/>
          <w:numId w:val="221"/>
        </w:numPr>
        <w:tabs>
          <w:tab w:val="left" w:pos="284"/>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W przypadku osób podejmujących po raz pierwszy pracę na stanowisku urzędniczym</w:t>
      </w:r>
      <w:r w:rsidR="00B013E0"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 </w:t>
      </w:r>
      <w:r w:rsidR="00295FFD" w:rsidRPr="0041177D">
        <w:rPr>
          <w:rFonts w:asciiTheme="minorHAnsi" w:eastAsia="Times New Roman" w:hAnsiTheme="minorHAnsi" w:cstheme="minorHAnsi"/>
        </w:rPr>
        <w:br/>
      </w:r>
      <w:r w:rsidRPr="0041177D">
        <w:rPr>
          <w:rFonts w:asciiTheme="minorHAnsi" w:eastAsia="Times New Roman" w:hAnsiTheme="minorHAnsi" w:cstheme="minorHAnsi"/>
        </w:rPr>
        <w:t xml:space="preserve">kierowniczym stanowisku urzędniczym, umowę o pracę zawiera się na czas określony, nie dłuższy niż 6 miesięcy. </w:t>
      </w:r>
    </w:p>
    <w:p w14:paraId="0B1C4878" w14:textId="77777777" w:rsidR="001804AC" w:rsidRPr="0041177D" w:rsidRDefault="001804AC" w:rsidP="00DB7238">
      <w:pPr>
        <w:spacing w:line="240" w:lineRule="exact"/>
        <w:rPr>
          <w:rFonts w:asciiTheme="minorHAnsi" w:eastAsia="Times New Roman" w:hAnsiTheme="minorHAnsi" w:cstheme="minorHAnsi"/>
          <w:b/>
        </w:rPr>
      </w:pPr>
    </w:p>
    <w:p w14:paraId="576B6590" w14:textId="77777777" w:rsidR="00DB7238" w:rsidRPr="0041177D" w:rsidRDefault="00DB7238" w:rsidP="00BA2484">
      <w:pPr>
        <w:spacing w:line="240" w:lineRule="exact"/>
        <w:jc w:val="center"/>
        <w:rPr>
          <w:rFonts w:asciiTheme="minorHAnsi" w:eastAsia="Times New Roman" w:hAnsiTheme="minorHAnsi" w:cstheme="minorHAnsi"/>
          <w:b/>
        </w:rPr>
      </w:pPr>
    </w:p>
    <w:p w14:paraId="2C9892A1" w14:textId="77777777" w:rsidR="005E56B8" w:rsidRPr="0041177D" w:rsidRDefault="005E56B8" w:rsidP="00BA2484">
      <w:pPr>
        <w:spacing w:line="240" w:lineRule="exact"/>
        <w:jc w:val="center"/>
        <w:rPr>
          <w:rFonts w:asciiTheme="minorHAnsi" w:eastAsia="Times New Roman" w:hAnsiTheme="minorHAnsi" w:cstheme="minorHAnsi"/>
          <w:b/>
        </w:rPr>
      </w:pPr>
    </w:p>
    <w:p w14:paraId="5714C9BB" w14:textId="0901FECC" w:rsidR="001804AC" w:rsidRPr="0041177D" w:rsidRDefault="001804AC" w:rsidP="00BA2484">
      <w:pPr>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lastRenderedPageBreak/>
        <w:t>§ 10</w:t>
      </w:r>
    </w:p>
    <w:p w14:paraId="538BF63B" w14:textId="77777777" w:rsidR="00F72796" w:rsidRPr="0041177D" w:rsidRDefault="001804AC" w:rsidP="00DB7238">
      <w:pPr>
        <w:pStyle w:val="Akapitzlist"/>
        <w:widowControl/>
        <w:numPr>
          <w:ilvl w:val="3"/>
          <w:numId w:val="221"/>
        </w:numPr>
        <w:tabs>
          <w:tab w:val="left" w:pos="426"/>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 xml:space="preserve">Dokumenty aplikacyjne kandydata, który wyłoniony zostaje w procesie rekrutacji, </w:t>
      </w:r>
      <w:r w:rsidR="00D17732" w:rsidRPr="0041177D">
        <w:rPr>
          <w:rFonts w:asciiTheme="minorHAnsi" w:eastAsia="Times New Roman" w:hAnsiTheme="minorHAnsi" w:cstheme="minorHAnsi"/>
        </w:rPr>
        <w:t xml:space="preserve">                            </w:t>
      </w:r>
      <w:r w:rsidRPr="0041177D">
        <w:rPr>
          <w:rFonts w:asciiTheme="minorHAnsi" w:eastAsia="Times New Roman" w:hAnsiTheme="minorHAnsi" w:cstheme="minorHAnsi"/>
        </w:rPr>
        <w:t>dołączone są do akt osobowych.</w:t>
      </w:r>
    </w:p>
    <w:p w14:paraId="3B721378" w14:textId="2CC4EE35" w:rsidR="00F72796" w:rsidRPr="0041177D" w:rsidRDefault="001804AC" w:rsidP="00DB7238">
      <w:pPr>
        <w:pStyle w:val="Akapitzlist"/>
        <w:widowControl/>
        <w:numPr>
          <w:ilvl w:val="3"/>
          <w:numId w:val="221"/>
        </w:numPr>
        <w:tabs>
          <w:tab w:val="left" w:pos="426"/>
        </w:tabs>
        <w:suppressAutoHyphens w:val="0"/>
        <w:autoSpaceDN/>
        <w:spacing w:line="240" w:lineRule="exact"/>
        <w:ind w:left="284" w:hanging="284"/>
        <w:textAlignment w:val="auto"/>
        <w:rPr>
          <w:rFonts w:asciiTheme="minorHAnsi" w:eastAsia="Times New Roman" w:hAnsiTheme="minorHAnsi" w:cstheme="minorHAnsi"/>
        </w:rPr>
      </w:pPr>
      <w:r w:rsidRPr="0041177D">
        <w:rPr>
          <w:rFonts w:asciiTheme="minorHAnsi" w:eastAsia="Times New Roman" w:hAnsiTheme="minorHAnsi" w:cstheme="minorHAnsi"/>
        </w:rPr>
        <w:t>Dokumenty aplikacyjne wszystkich osób biorących udział w procesie rekrutacji</w:t>
      </w:r>
      <w:r w:rsidR="00295FFD"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przechowywane </w:t>
      </w:r>
      <w:r w:rsidR="00590E93" w:rsidRPr="0041177D">
        <w:rPr>
          <w:rFonts w:asciiTheme="minorHAnsi" w:eastAsia="Times New Roman" w:hAnsiTheme="minorHAnsi" w:cstheme="minorHAnsi"/>
        </w:rPr>
        <w:t xml:space="preserve">są </w:t>
      </w:r>
      <w:r w:rsidRPr="0041177D">
        <w:rPr>
          <w:rFonts w:asciiTheme="minorHAnsi" w:eastAsia="Times New Roman" w:hAnsiTheme="minorHAnsi" w:cstheme="minorHAnsi"/>
        </w:rPr>
        <w:t xml:space="preserve">przez </w:t>
      </w:r>
      <w:r w:rsidR="00F72796" w:rsidRPr="0041177D">
        <w:rPr>
          <w:rFonts w:asciiTheme="minorHAnsi" w:eastAsia="Times New Roman" w:hAnsiTheme="minorHAnsi" w:cstheme="minorHAnsi"/>
        </w:rPr>
        <w:t xml:space="preserve">okres </w:t>
      </w:r>
      <w:r w:rsidR="00BA2484" w:rsidRPr="0041177D">
        <w:rPr>
          <w:rFonts w:asciiTheme="minorHAnsi" w:eastAsia="Times New Roman" w:hAnsiTheme="minorHAnsi" w:cstheme="minorHAnsi"/>
        </w:rPr>
        <w:t>1 roku</w:t>
      </w:r>
      <w:r w:rsidR="00097776" w:rsidRPr="0041177D">
        <w:rPr>
          <w:rFonts w:asciiTheme="minorHAnsi" w:eastAsia="Times New Roman" w:hAnsiTheme="minorHAnsi" w:cstheme="minorHAnsi"/>
        </w:rPr>
        <w:t xml:space="preserve"> od dnia upowszechnienia informacji o wynikach naboru</w:t>
      </w:r>
      <w:r w:rsidRPr="0041177D">
        <w:rPr>
          <w:rFonts w:asciiTheme="minorHAnsi" w:eastAsia="Times New Roman" w:hAnsiTheme="minorHAnsi" w:cstheme="minorHAnsi"/>
        </w:rPr>
        <w:t xml:space="preserve">, </w:t>
      </w:r>
      <w:r w:rsidR="00E45371" w:rsidRPr="0041177D">
        <w:rPr>
          <w:rFonts w:asciiTheme="minorHAnsi" w:eastAsia="Times New Roman" w:hAnsiTheme="minorHAnsi" w:cstheme="minorHAnsi"/>
        </w:rPr>
        <w:t>z zastrzeżeniem</w:t>
      </w:r>
      <w:r w:rsidR="00F72796" w:rsidRPr="0041177D">
        <w:rPr>
          <w:rFonts w:asciiTheme="minorHAnsi" w:eastAsia="Times New Roman" w:hAnsiTheme="minorHAnsi" w:cstheme="minorHAnsi"/>
        </w:rPr>
        <w:t xml:space="preserve"> </w:t>
      </w:r>
      <w:r w:rsidR="00295FFD" w:rsidRPr="0041177D">
        <w:rPr>
          <w:rFonts w:asciiTheme="minorHAnsi" w:eastAsia="Times New Roman" w:hAnsiTheme="minorHAnsi" w:cstheme="minorHAnsi"/>
        </w:rPr>
        <w:br/>
      </w:r>
      <w:r w:rsidR="00F72796" w:rsidRPr="0041177D">
        <w:rPr>
          <w:rFonts w:asciiTheme="minorHAnsi" w:eastAsia="Times New Roman" w:hAnsiTheme="minorHAnsi" w:cstheme="minorHAnsi"/>
        </w:rPr>
        <w:t>§ 9 ust. 5</w:t>
      </w:r>
      <w:r w:rsidR="00097776" w:rsidRPr="0041177D">
        <w:rPr>
          <w:rFonts w:asciiTheme="minorHAnsi" w:eastAsia="Times New Roman" w:hAnsiTheme="minorHAnsi" w:cstheme="minorHAnsi"/>
        </w:rPr>
        <w:t xml:space="preserve">. Po upływie </w:t>
      </w:r>
      <w:r w:rsidR="00BA2484" w:rsidRPr="0041177D">
        <w:rPr>
          <w:rFonts w:asciiTheme="minorHAnsi" w:eastAsia="Times New Roman" w:hAnsiTheme="minorHAnsi" w:cstheme="minorHAnsi"/>
        </w:rPr>
        <w:t>1 roku</w:t>
      </w:r>
      <w:r w:rsidR="00097776" w:rsidRPr="0041177D">
        <w:rPr>
          <w:rFonts w:asciiTheme="minorHAnsi" w:eastAsia="Times New Roman" w:hAnsiTheme="minorHAnsi" w:cstheme="minorHAnsi"/>
        </w:rPr>
        <w:t xml:space="preserve"> nieodebrane przez kandydatów dokumenty aplikacyjne podlegają </w:t>
      </w:r>
      <w:r w:rsidR="00BA2484" w:rsidRPr="0041177D">
        <w:rPr>
          <w:rFonts w:asciiTheme="minorHAnsi" w:eastAsia="Times New Roman" w:hAnsiTheme="minorHAnsi" w:cstheme="minorHAnsi"/>
        </w:rPr>
        <w:t>brakowaniu.</w:t>
      </w:r>
    </w:p>
    <w:p w14:paraId="2261BADD" w14:textId="77777777" w:rsidR="002A48B8" w:rsidRPr="0041177D" w:rsidRDefault="002A48B8" w:rsidP="00D46501">
      <w:pPr>
        <w:pStyle w:val="Standard"/>
        <w:tabs>
          <w:tab w:val="left" w:pos="284"/>
        </w:tabs>
        <w:spacing w:line="240" w:lineRule="exact"/>
        <w:rPr>
          <w:rFonts w:asciiTheme="minorHAnsi" w:eastAsia="Times New Roman" w:hAnsiTheme="minorHAnsi" w:cstheme="minorHAnsi"/>
          <w:vertAlign w:val="subscript"/>
        </w:rPr>
      </w:pPr>
    </w:p>
    <w:p w14:paraId="1A4A62B7" w14:textId="00A53867" w:rsidR="00590E93" w:rsidRPr="0041177D" w:rsidRDefault="00590E93" w:rsidP="00D46501">
      <w:pPr>
        <w:pStyle w:val="Standard"/>
        <w:tabs>
          <w:tab w:val="left" w:pos="284"/>
        </w:tabs>
        <w:spacing w:line="240" w:lineRule="exact"/>
        <w:rPr>
          <w:rFonts w:asciiTheme="minorHAnsi" w:eastAsia="Times New Roman" w:hAnsiTheme="minorHAnsi" w:cstheme="minorHAnsi"/>
          <w:vertAlign w:val="subscript"/>
        </w:rPr>
      </w:pPr>
    </w:p>
    <w:p w14:paraId="5D716D7B" w14:textId="77777777" w:rsidR="00F81CB9" w:rsidRPr="0041177D" w:rsidRDefault="00F81CB9" w:rsidP="00D46501">
      <w:pPr>
        <w:pStyle w:val="Standard"/>
        <w:tabs>
          <w:tab w:val="left" w:pos="284"/>
        </w:tabs>
        <w:spacing w:line="240" w:lineRule="exact"/>
        <w:rPr>
          <w:rFonts w:asciiTheme="minorHAnsi" w:eastAsia="Times New Roman" w:hAnsiTheme="minorHAnsi" w:cstheme="minorHAnsi"/>
          <w:vertAlign w:val="subscript"/>
        </w:rPr>
      </w:pPr>
    </w:p>
    <w:p w14:paraId="32B9C353" w14:textId="77777777" w:rsidR="00D95BCE" w:rsidRPr="0041177D" w:rsidRDefault="009C3DA4" w:rsidP="00AD6973">
      <w:pPr>
        <w:pStyle w:val="Standard"/>
        <w:tabs>
          <w:tab w:val="left" w:pos="284"/>
        </w:tabs>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II</w:t>
      </w:r>
    </w:p>
    <w:p w14:paraId="1B870D83" w14:textId="77777777" w:rsidR="00D95BCE" w:rsidRPr="0041177D" w:rsidRDefault="009C3DA4" w:rsidP="00AD6973">
      <w:pPr>
        <w:pStyle w:val="Standard"/>
        <w:spacing w:line="240" w:lineRule="exact"/>
        <w:ind w:left="360" w:right="-58"/>
        <w:jc w:val="center"/>
        <w:rPr>
          <w:rFonts w:asciiTheme="minorHAnsi" w:eastAsia="Times New Roman" w:hAnsiTheme="minorHAnsi" w:cstheme="minorHAnsi"/>
          <w:b/>
        </w:rPr>
      </w:pPr>
      <w:r w:rsidRPr="0041177D">
        <w:rPr>
          <w:rFonts w:asciiTheme="minorHAnsi" w:eastAsia="Times New Roman" w:hAnsiTheme="minorHAnsi" w:cstheme="minorHAnsi"/>
          <w:b/>
        </w:rPr>
        <w:t>Przeprowadzanie służby przygotowawczej oraz składanie egzaminu kończącego służbę przygotowawczą w ZPKWŚ</w:t>
      </w:r>
    </w:p>
    <w:p w14:paraId="271E2392" w14:textId="77777777" w:rsidR="00D95BCE" w:rsidRPr="0041177D" w:rsidRDefault="00D95BCE" w:rsidP="00AD6973">
      <w:pPr>
        <w:pStyle w:val="Standard"/>
        <w:spacing w:line="240" w:lineRule="exact"/>
        <w:jc w:val="center"/>
        <w:rPr>
          <w:rFonts w:asciiTheme="minorHAnsi" w:eastAsia="Times New Roman" w:hAnsiTheme="minorHAnsi" w:cstheme="minorHAnsi"/>
        </w:rPr>
      </w:pPr>
    </w:p>
    <w:p w14:paraId="4A476EBB" w14:textId="77777777" w:rsidR="00D95BCE" w:rsidRPr="0041177D" w:rsidRDefault="00FA0F79" w:rsidP="00F81CB9">
      <w:pPr>
        <w:pStyle w:val="Standard"/>
        <w:spacing w:line="240" w:lineRule="exact"/>
        <w:ind w:left="284"/>
        <w:jc w:val="center"/>
        <w:rPr>
          <w:rFonts w:asciiTheme="minorHAnsi" w:eastAsia="Times New Roman" w:hAnsiTheme="minorHAnsi" w:cstheme="minorHAnsi"/>
          <w:b/>
        </w:rPr>
      </w:pPr>
      <w:r w:rsidRPr="0041177D">
        <w:rPr>
          <w:rFonts w:asciiTheme="minorHAnsi" w:eastAsia="Times New Roman" w:hAnsiTheme="minorHAnsi" w:cstheme="minorHAnsi"/>
          <w:b/>
        </w:rPr>
        <w:t>§ 11</w:t>
      </w:r>
    </w:p>
    <w:p w14:paraId="316FDBD8" w14:textId="29D50224" w:rsidR="00731A7A" w:rsidRPr="0041177D" w:rsidRDefault="00E05C74" w:rsidP="00FC5E7B">
      <w:pPr>
        <w:pStyle w:val="Standard"/>
        <w:numPr>
          <w:ilvl w:val="4"/>
          <w:numId w:val="2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Służba przygotowawcza </w:t>
      </w:r>
      <w:r w:rsidR="00AC54C3" w:rsidRPr="0041177D">
        <w:rPr>
          <w:rFonts w:asciiTheme="minorHAnsi" w:eastAsia="Times New Roman" w:hAnsiTheme="minorHAnsi" w:cstheme="minorHAnsi"/>
        </w:rPr>
        <w:t xml:space="preserve">zakończona egzaminem </w:t>
      </w:r>
      <w:r w:rsidRPr="0041177D">
        <w:rPr>
          <w:rFonts w:asciiTheme="minorHAnsi" w:eastAsia="Times New Roman" w:hAnsiTheme="minorHAnsi" w:cstheme="minorHAnsi"/>
        </w:rPr>
        <w:t>organizowana jest dla osób podejmujących po raz pierwszy pracę na stanowisku urzędniczym, w tym kierownicz</w:t>
      </w:r>
      <w:r w:rsidR="00AC54C3" w:rsidRPr="0041177D">
        <w:rPr>
          <w:rFonts w:asciiTheme="minorHAnsi" w:eastAsia="Times New Roman" w:hAnsiTheme="minorHAnsi" w:cstheme="minorHAnsi"/>
        </w:rPr>
        <w:t xml:space="preserve">ym stanowisku urzędniczym, </w:t>
      </w:r>
      <w:r w:rsidR="003706C3" w:rsidRPr="0041177D">
        <w:rPr>
          <w:rFonts w:asciiTheme="minorHAnsi" w:eastAsia="Times New Roman" w:hAnsiTheme="minorHAnsi" w:cstheme="minorHAnsi"/>
        </w:rPr>
        <w:br/>
      </w:r>
      <w:r w:rsidRPr="0041177D">
        <w:rPr>
          <w:rFonts w:asciiTheme="minorHAnsi" w:eastAsia="Times New Roman" w:hAnsiTheme="minorHAnsi" w:cstheme="minorHAnsi"/>
        </w:rPr>
        <w:t>w rozumieniu przepisów ustawy</w:t>
      </w:r>
      <w:r w:rsidR="007942FA" w:rsidRPr="0041177D">
        <w:rPr>
          <w:rFonts w:asciiTheme="minorHAnsi" w:eastAsia="Times New Roman" w:hAnsiTheme="minorHAnsi" w:cstheme="minorHAnsi"/>
        </w:rPr>
        <w:t xml:space="preserve"> </w:t>
      </w:r>
      <w:r w:rsidRPr="0041177D">
        <w:rPr>
          <w:rFonts w:asciiTheme="minorHAnsi" w:eastAsia="Times New Roman" w:hAnsiTheme="minorHAnsi" w:cstheme="minorHAnsi"/>
        </w:rPr>
        <w:t>o pracownikach samorządowych.</w:t>
      </w:r>
      <w:r w:rsidR="00731A7A" w:rsidRPr="0041177D">
        <w:rPr>
          <w:rFonts w:asciiTheme="minorHAnsi" w:eastAsia="Times New Roman" w:hAnsiTheme="minorHAnsi" w:cstheme="minorHAnsi"/>
        </w:rPr>
        <w:t xml:space="preserve"> </w:t>
      </w:r>
    </w:p>
    <w:p w14:paraId="2B51B421" w14:textId="6BBFDDCA" w:rsidR="00221FD9" w:rsidRPr="0041177D" w:rsidRDefault="00221FD9" w:rsidP="00FC5E7B">
      <w:pPr>
        <w:pStyle w:val="Standard"/>
        <w:numPr>
          <w:ilvl w:val="4"/>
          <w:numId w:val="2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Przez osobę, podejmującą po raz pierwszy pracę na stanowisku urzędniczym, w tym kierowniczym stanowisku urzędniczym rozumie się osobę, która przez podjęciem pracy </w:t>
      </w:r>
      <w:r w:rsidR="003706C3" w:rsidRPr="0041177D">
        <w:rPr>
          <w:rFonts w:asciiTheme="minorHAnsi" w:eastAsia="Times New Roman" w:hAnsiTheme="minorHAnsi" w:cstheme="minorHAnsi"/>
        </w:rPr>
        <w:br/>
      </w:r>
      <w:r w:rsidRPr="0041177D">
        <w:rPr>
          <w:rFonts w:asciiTheme="minorHAnsi" w:eastAsia="Times New Roman" w:hAnsiTheme="minorHAnsi" w:cstheme="minorHAnsi"/>
        </w:rPr>
        <w:t xml:space="preserve">w jednostce: </w:t>
      </w:r>
    </w:p>
    <w:p w14:paraId="7878147A" w14:textId="1D259FD6" w:rsidR="00221FD9" w:rsidRPr="0041177D" w:rsidRDefault="00221FD9" w:rsidP="00FC5E7B">
      <w:pPr>
        <w:pStyle w:val="Standard"/>
        <w:numPr>
          <w:ilvl w:val="0"/>
          <w:numId w:val="195"/>
        </w:numPr>
        <w:tabs>
          <w:tab w:val="left" w:pos="426"/>
        </w:tabs>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nie była wcześniej zatrudniona w jednostkach, o których mowa w art. 2 ustawy </w:t>
      </w:r>
      <w:r w:rsidR="003706C3" w:rsidRPr="0041177D">
        <w:rPr>
          <w:rFonts w:asciiTheme="minorHAnsi" w:eastAsia="Times New Roman" w:hAnsiTheme="minorHAnsi" w:cstheme="minorHAnsi"/>
        </w:rPr>
        <w:br/>
      </w:r>
      <w:r w:rsidRPr="0041177D">
        <w:rPr>
          <w:rFonts w:asciiTheme="minorHAnsi" w:eastAsia="Times New Roman" w:hAnsiTheme="minorHAnsi" w:cstheme="minorHAnsi"/>
        </w:rPr>
        <w:t>o pracownikach samorządowych, na czas określony,</w:t>
      </w:r>
    </w:p>
    <w:p w14:paraId="31B678E5" w14:textId="47718E83" w:rsidR="00221FD9" w:rsidRPr="0041177D" w:rsidRDefault="00221FD9" w:rsidP="00FC5E7B">
      <w:pPr>
        <w:pStyle w:val="Standard"/>
        <w:numPr>
          <w:ilvl w:val="0"/>
          <w:numId w:val="195"/>
        </w:numPr>
        <w:tabs>
          <w:tab w:val="left" w:pos="426"/>
        </w:tabs>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nie była wcześniej zatrudniona w jednostkach, o których mowa w art. 2 ustawy               </w:t>
      </w:r>
      <w:r w:rsidR="003706C3" w:rsidRPr="0041177D">
        <w:rPr>
          <w:rFonts w:asciiTheme="minorHAnsi" w:eastAsia="Times New Roman" w:hAnsiTheme="minorHAnsi" w:cstheme="minorHAnsi"/>
        </w:rPr>
        <w:br/>
      </w:r>
      <w:r w:rsidRPr="0041177D">
        <w:rPr>
          <w:rFonts w:asciiTheme="minorHAnsi" w:eastAsia="Times New Roman" w:hAnsiTheme="minorHAnsi" w:cstheme="minorHAnsi"/>
        </w:rPr>
        <w:t>o pracownikach samorządowych, na czas określony dłuższy niż 6 miesięcy,</w:t>
      </w:r>
    </w:p>
    <w:p w14:paraId="4048A44F" w14:textId="286C97A9" w:rsidR="00221FD9" w:rsidRPr="0041177D" w:rsidRDefault="00221FD9" w:rsidP="00FC5E7B">
      <w:pPr>
        <w:pStyle w:val="Standard"/>
        <w:numPr>
          <w:ilvl w:val="0"/>
          <w:numId w:val="195"/>
        </w:numPr>
        <w:tabs>
          <w:tab w:val="left" w:pos="426"/>
        </w:tabs>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nie uzyskała w jednostkach, o których mowa w art. 2 ustawy o pracownikach samorządowych, pozytywnego wyniku egzaminu kończącego służbę przygotowawczą, </w:t>
      </w:r>
      <w:r w:rsidR="003706C3" w:rsidRPr="0041177D">
        <w:rPr>
          <w:rFonts w:asciiTheme="minorHAnsi" w:eastAsia="Times New Roman" w:hAnsiTheme="minorHAnsi" w:cstheme="minorHAnsi"/>
        </w:rPr>
        <w:br/>
      </w:r>
      <w:r w:rsidRPr="0041177D">
        <w:rPr>
          <w:rFonts w:asciiTheme="minorHAnsi" w:eastAsia="Times New Roman" w:hAnsiTheme="minorHAnsi" w:cstheme="minorHAnsi"/>
        </w:rPr>
        <w:t xml:space="preserve">w rozumieniu ustawy, niezależnie od odbycia służby przygotowawczej lub bycia zwolnionym </w:t>
      </w:r>
      <w:r w:rsidR="003706C3" w:rsidRPr="0041177D">
        <w:rPr>
          <w:rFonts w:asciiTheme="minorHAnsi" w:eastAsia="Times New Roman" w:hAnsiTheme="minorHAnsi" w:cstheme="minorHAnsi"/>
        </w:rPr>
        <w:br/>
      </w:r>
      <w:r w:rsidRPr="0041177D">
        <w:rPr>
          <w:rFonts w:asciiTheme="minorHAnsi" w:eastAsia="Times New Roman" w:hAnsiTheme="minorHAnsi" w:cstheme="minorHAnsi"/>
        </w:rPr>
        <w:t>z obowiązku jej odbywania.</w:t>
      </w:r>
    </w:p>
    <w:p w14:paraId="3DD4509A" w14:textId="4F710D27" w:rsidR="00731A7A" w:rsidRPr="0041177D" w:rsidRDefault="00731A7A" w:rsidP="00FC5E7B">
      <w:pPr>
        <w:pStyle w:val="Standard"/>
        <w:numPr>
          <w:ilvl w:val="3"/>
          <w:numId w:val="2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Służba przygotowawcza ma na celu teoretyczne i praktyczne przygotowanie pracownika do należytego wykonywania</w:t>
      </w:r>
      <w:r w:rsidR="008B6A00" w:rsidRPr="0041177D">
        <w:rPr>
          <w:rFonts w:asciiTheme="minorHAnsi" w:eastAsia="Times New Roman" w:hAnsiTheme="minorHAnsi" w:cstheme="minorHAnsi"/>
        </w:rPr>
        <w:t xml:space="preserve"> </w:t>
      </w:r>
      <w:r w:rsidRPr="0041177D">
        <w:rPr>
          <w:rFonts w:asciiTheme="minorHAnsi" w:eastAsia="Times New Roman" w:hAnsiTheme="minorHAnsi" w:cstheme="minorHAnsi"/>
        </w:rPr>
        <w:t>obowiązków służbowych.</w:t>
      </w:r>
    </w:p>
    <w:p w14:paraId="3F1282AF" w14:textId="5EB37222" w:rsidR="008B6A00" w:rsidRPr="0041177D" w:rsidRDefault="008B6A00" w:rsidP="00FC5E7B">
      <w:pPr>
        <w:pStyle w:val="Standard"/>
        <w:numPr>
          <w:ilvl w:val="3"/>
          <w:numId w:val="2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Decyzję w sprawie skierowania pracownika do służby przygotowawczej i jej zakresu podejmuje Dyrektor ZPKWŚ, biorąc pod uwagę poziom przygotowania pracownika do wykonywania obowiązków wynikających z opisu stanowiska oraz na podstawie opinii Kierownika Działu / Oddziału Biura Zespołu Parków, w którym pracownik jest zatrudniony.</w:t>
      </w:r>
    </w:p>
    <w:p w14:paraId="1524FEFC" w14:textId="1C280C22" w:rsidR="00C674CB" w:rsidRPr="0041177D" w:rsidRDefault="00DD1FA3" w:rsidP="00FC5E7B">
      <w:pPr>
        <w:pStyle w:val="Standard"/>
        <w:numPr>
          <w:ilvl w:val="3"/>
          <w:numId w:val="2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Bezpośredni nadzór nad przebiegiem służby przygotowawczej sprawuje Kierownik właściwego Działu/Oddziału Biura Zespołu Parków</w:t>
      </w:r>
      <w:r w:rsidR="008B6A00" w:rsidRPr="0041177D">
        <w:rPr>
          <w:rFonts w:asciiTheme="minorHAnsi" w:eastAsia="Times New Roman" w:hAnsiTheme="minorHAnsi" w:cstheme="minorHAnsi"/>
        </w:rPr>
        <w:t>.</w:t>
      </w:r>
    </w:p>
    <w:p w14:paraId="4756D79F" w14:textId="6902F5B9" w:rsidR="00C674CB" w:rsidRPr="0041177D" w:rsidRDefault="00221FD9" w:rsidP="00FC5E7B">
      <w:pPr>
        <w:pStyle w:val="Standard"/>
        <w:numPr>
          <w:ilvl w:val="3"/>
          <w:numId w:val="2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Z obowiązk</w:t>
      </w:r>
      <w:r w:rsidR="00BF2E62" w:rsidRPr="0041177D">
        <w:rPr>
          <w:rFonts w:asciiTheme="minorHAnsi" w:eastAsia="Times New Roman" w:hAnsiTheme="minorHAnsi" w:cstheme="minorHAnsi"/>
        </w:rPr>
        <w:t xml:space="preserve">u  </w:t>
      </w:r>
      <w:r w:rsidRPr="0041177D">
        <w:rPr>
          <w:rFonts w:asciiTheme="minorHAnsi" w:eastAsia="Times New Roman" w:hAnsiTheme="minorHAnsi" w:cstheme="minorHAnsi"/>
        </w:rPr>
        <w:t xml:space="preserve">odbycia służby przygotowawczej zakończonej egzaminem zwolnione są osoby zatrudnione na podstawie umowy o pracę na czas określony w celu zastępstwa pracownika, </w:t>
      </w:r>
      <w:r w:rsidR="003706C3" w:rsidRPr="0041177D">
        <w:rPr>
          <w:rFonts w:asciiTheme="minorHAnsi" w:eastAsia="Times New Roman" w:hAnsiTheme="minorHAnsi" w:cstheme="minorHAnsi"/>
        </w:rPr>
        <w:br/>
      </w:r>
      <w:r w:rsidRPr="0041177D">
        <w:rPr>
          <w:rFonts w:asciiTheme="minorHAnsi" w:eastAsia="Times New Roman" w:hAnsiTheme="minorHAnsi" w:cstheme="minorHAnsi"/>
        </w:rPr>
        <w:t>w czasie jego usprawiedliwionej nieobecności.</w:t>
      </w:r>
    </w:p>
    <w:p w14:paraId="699AD2F0" w14:textId="77777777" w:rsidR="00C674CB" w:rsidRPr="0041177D" w:rsidRDefault="00221FD9" w:rsidP="00FC5E7B">
      <w:pPr>
        <w:pStyle w:val="Standard"/>
        <w:numPr>
          <w:ilvl w:val="3"/>
          <w:numId w:val="2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Bezpośredni nadzór nad organizowaniem egzaminów dla pracowników odbywających służbę przygotowawczą sprawuje pracownik ds. kadr.</w:t>
      </w:r>
    </w:p>
    <w:p w14:paraId="739B3BC4" w14:textId="3FB5B283" w:rsidR="00C674CB" w:rsidRPr="0041177D" w:rsidRDefault="002F0090" w:rsidP="00FC5E7B">
      <w:pPr>
        <w:pStyle w:val="Standard"/>
        <w:numPr>
          <w:ilvl w:val="3"/>
          <w:numId w:val="2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Wszyscy pracownicy ZPKWŚ, w szczególności Kierownicy </w:t>
      </w:r>
      <w:r w:rsidR="00FD4CD9" w:rsidRPr="0041177D">
        <w:rPr>
          <w:rFonts w:asciiTheme="minorHAnsi" w:eastAsia="Times New Roman" w:hAnsiTheme="minorHAnsi" w:cstheme="minorHAnsi"/>
        </w:rPr>
        <w:t xml:space="preserve">właściwych </w:t>
      </w:r>
      <w:r w:rsidRPr="0041177D">
        <w:rPr>
          <w:rFonts w:asciiTheme="minorHAnsi" w:eastAsia="Times New Roman" w:hAnsiTheme="minorHAnsi" w:cstheme="minorHAnsi"/>
        </w:rPr>
        <w:t xml:space="preserve">Działów/Oddziałów Biura Zespołu Parków zobowiązani są do </w:t>
      </w:r>
      <w:r w:rsidR="00FD4CD9" w:rsidRPr="0041177D">
        <w:rPr>
          <w:rFonts w:asciiTheme="minorHAnsi" w:eastAsia="Times New Roman" w:hAnsiTheme="minorHAnsi" w:cstheme="minorHAnsi"/>
        </w:rPr>
        <w:t xml:space="preserve">współdziałania w organizowaniu służby przygotowawczej </w:t>
      </w:r>
      <w:r w:rsidR="003706C3" w:rsidRPr="0041177D">
        <w:rPr>
          <w:rFonts w:asciiTheme="minorHAnsi" w:eastAsia="Times New Roman" w:hAnsiTheme="minorHAnsi" w:cstheme="minorHAnsi"/>
        </w:rPr>
        <w:br/>
      </w:r>
      <w:r w:rsidR="00FD4CD9" w:rsidRPr="0041177D">
        <w:rPr>
          <w:rFonts w:asciiTheme="minorHAnsi" w:eastAsia="Times New Roman" w:hAnsiTheme="minorHAnsi" w:cstheme="minorHAnsi"/>
        </w:rPr>
        <w:t>i przeprowadzania egzaminów, w tym do udzielania niezbędnej pomocy i ułatwiania pracownikom odbywającym służbę nabywania przez nich wiedzy i umiejętności.</w:t>
      </w:r>
    </w:p>
    <w:p w14:paraId="2550D4B4" w14:textId="77777777" w:rsidR="00FD4CD9" w:rsidRPr="0041177D" w:rsidRDefault="00FD4CD9" w:rsidP="00FC5E7B">
      <w:pPr>
        <w:pStyle w:val="Standard"/>
        <w:numPr>
          <w:ilvl w:val="3"/>
          <w:numId w:val="2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Opiekunem dla pracownika odbywającego służbę przygotowawczą jest Kierownik właściwego Działu/Oddziału Biura Zespołu Parków bądź inny wyznaczony przez niego pracownik. Opiekun pracownika sprawuje nadzór nad realizacją służby przygotowawczej.</w:t>
      </w:r>
    </w:p>
    <w:p w14:paraId="28FCB2AB" w14:textId="77777777" w:rsidR="002F0090" w:rsidRPr="0041177D" w:rsidRDefault="00FD4CD9" w:rsidP="00D46501">
      <w:pPr>
        <w:pStyle w:val="Standard"/>
        <w:tabs>
          <w:tab w:val="left" w:pos="568"/>
        </w:tabs>
        <w:spacing w:line="240" w:lineRule="exact"/>
        <w:ind w:left="284"/>
        <w:rPr>
          <w:rFonts w:asciiTheme="minorHAnsi" w:eastAsia="Times New Roman" w:hAnsiTheme="minorHAnsi" w:cstheme="minorHAnsi"/>
          <w:b/>
        </w:rPr>
      </w:pPr>
      <w:r w:rsidRPr="0041177D">
        <w:rPr>
          <w:rFonts w:asciiTheme="minorHAnsi" w:eastAsia="Times New Roman" w:hAnsiTheme="minorHAnsi" w:cstheme="minorHAnsi"/>
        </w:rPr>
        <w:t xml:space="preserve"> </w:t>
      </w:r>
    </w:p>
    <w:p w14:paraId="015F0338" w14:textId="77777777" w:rsidR="002F0090" w:rsidRPr="0041177D" w:rsidRDefault="002F0090" w:rsidP="006B2AAB">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12</w:t>
      </w:r>
    </w:p>
    <w:p w14:paraId="350B3E8E" w14:textId="19744E84" w:rsidR="00433744" w:rsidRPr="0041177D" w:rsidRDefault="00177790" w:rsidP="000476F7">
      <w:pPr>
        <w:pStyle w:val="Standard"/>
        <w:numPr>
          <w:ilvl w:val="4"/>
          <w:numId w:val="2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Na pisemny umotywowany wniosek Kierownika Działu/Oddziału Biura Zespołu Parków złożony do Dyrektora ZPKWŚ, w przypadku, gdy wiedza i umiejętności posiadane przez pracownika </w:t>
      </w:r>
      <w:r w:rsidRPr="0041177D">
        <w:rPr>
          <w:rFonts w:asciiTheme="minorHAnsi" w:eastAsia="Times New Roman" w:hAnsiTheme="minorHAnsi" w:cstheme="minorHAnsi"/>
        </w:rPr>
        <w:lastRenderedPageBreak/>
        <w:t xml:space="preserve">umożliwiają należyte wykonywanie obowiązków służbowych, pracownik może zostać zwolniony </w:t>
      </w:r>
      <w:r w:rsidR="0015764E" w:rsidRPr="0041177D">
        <w:rPr>
          <w:rFonts w:asciiTheme="minorHAnsi" w:eastAsia="Times New Roman" w:hAnsiTheme="minorHAnsi" w:cstheme="minorHAnsi"/>
        </w:rPr>
        <w:br/>
      </w:r>
      <w:r w:rsidRPr="0041177D">
        <w:rPr>
          <w:rFonts w:asciiTheme="minorHAnsi" w:eastAsia="Times New Roman" w:hAnsiTheme="minorHAnsi" w:cstheme="minorHAnsi"/>
        </w:rPr>
        <w:t xml:space="preserve">z obowiązku odbywania służby przygotowawczej, jednakże nie jest on zwolniony z obowiązku zdania egzaminu kończącego służbę przygotowawczą. Wzór wniosku określa </w:t>
      </w:r>
      <w:r w:rsidR="00A07DDC" w:rsidRPr="0041177D">
        <w:rPr>
          <w:rFonts w:asciiTheme="minorHAnsi" w:eastAsia="Times New Roman" w:hAnsiTheme="minorHAnsi" w:cstheme="minorHAnsi"/>
          <w:b/>
        </w:rPr>
        <w:t>Załącznik nr 8</w:t>
      </w:r>
      <w:r w:rsidRPr="0041177D">
        <w:rPr>
          <w:rFonts w:asciiTheme="minorHAnsi" w:eastAsia="Times New Roman" w:hAnsiTheme="minorHAnsi" w:cstheme="minorHAnsi"/>
        </w:rPr>
        <w:t xml:space="preserve"> do niemniejszego Zarządzenia.</w:t>
      </w:r>
    </w:p>
    <w:p w14:paraId="0B6BA4CF" w14:textId="77777777" w:rsidR="00433744" w:rsidRPr="0041177D" w:rsidRDefault="003C2BD7" w:rsidP="000476F7">
      <w:pPr>
        <w:pStyle w:val="Standard"/>
        <w:numPr>
          <w:ilvl w:val="4"/>
          <w:numId w:val="2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Decyzję o zwolnieniu pracownika z odbycia służby przygotowawczej podejmuje Dyrektor ZPKWŚ.  </w:t>
      </w:r>
      <w:r w:rsidR="00322A20" w:rsidRPr="0041177D">
        <w:rPr>
          <w:rFonts w:asciiTheme="minorHAnsi" w:eastAsia="Times New Roman" w:hAnsiTheme="minorHAnsi" w:cstheme="minorHAnsi"/>
        </w:rPr>
        <w:t xml:space="preserve">Wzór decyzji o zwolnieniu z odbycia służby przygotowawczej określa </w:t>
      </w:r>
      <w:r w:rsidR="006F6CE5" w:rsidRPr="0041177D">
        <w:rPr>
          <w:rFonts w:asciiTheme="minorHAnsi" w:eastAsia="Times New Roman" w:hAnsiTheme="minorHAnsi" w:cstheme="minorHAnsi"/>
          <w:b/>
        </w:rPr>
        <w:t xml:space="preserve">Załącznik nr </w:t>
      </w:r>
      <w:r w:rsidR="00EC723A" w:rsidRPr="0041177D">
        <w:rPr>
          <w:rFonts w:asciiTheme="minorHAnsi" w:eastAsia="Times New Roman" w:hAnsiTheme="minorHAnsi" w:cstheme="minorHAnsi"/>
          <w:b/>
        </w:rPr>
        <w:t>9</w:t>
      </w:r>
      <w:r w:rsidR="00322A20" w:rsidRPr="0041177D">
        <w:rPr>
          <w:rFonts w:asciiTheme="minorHAnsi" w:eastAsia="Times New Roman" w:hAnsiTheme="minorHAnsi" w:cstheme="minorHAnsi"/>
        </w:rPr>
        <w:t xml:space="preserve"> do niniejszego Zarządzenia.</w:t>
      </w:r>
    </w:p>
    <w:p w14:paraId="3B9E424C" w14:textId="77777777" w:rsidR="00433744" w:rsidRPr="0041177D" w:rsidRDefault="006F6CE5" w:rsidP="000476F7">
      <w:pPr>
        <w:pStyle w:val="Standard"/>
        <w:numPr>
          <w:ilvl w:val="4"/>
          <w:numId w:val="2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Decyzję, o której mowa w ust. 2 pracownik ds. kadr niezwłocznie przekazuje pracownikowi, wyznaczonemu opiekunowi oraz Kierownikowi Działu/Oddziału Biura Zespołu Parków, w którym pracownik jest zatrudniony.</w:t>
      </w:r>
    </w:p>
    <w:p w14:paraId="41623C6E" w14:textId="3A81DF95" w:rsidR="00EC723A" w:rsidRPr="0041177D" w:rsidRDefault="00EC723A" w:rsidP="000476F7">
      <w:pPr>
        <w:pStyle w:val="Standard"/>
        <w:numPr>
          <w:ilvl w:val="4"/>
          <w:numId w:val="2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Wniosek o zwolnienie pracownika z obowiązku odbywania służby przygotowawczej oraz decyzja, o której mowa w ust. 2 i 3 zamieszczane są przez pracownika ds. kadr w aktach osobowych pracownika z jednoczesnym zachowaniem kserokopii dokumentów w </w:t>
      </w:r>
      <w:r w:rsidR="00BC7112" w:rsidRPr="0041177D">
        <w:rPr>
          <w:rFonts w:asciiTheme="minorHAnsi" w:eastAsia="Times New Roman" w:hAnsiTheme="minorHAnsi" w:cstheme="minorHAnsi"/>
        </w:rPr>
        <w:t>dokumentacji</w:t>
      </w:r>
      <w:r w:rsidRPr="0041177D">
        <w:rPr>
          <w:rFonts w:asciiTheme="minorHAnsi" w:eastAsia="Times New Roman" w:hAnsiTheme="minorHAnsi" w:cstheme="minorHAnsi"/>
        </w:rPr>
        <w:t xml:space="preserve"> </w:t>
      </w:r>
      <w:r w:rsidR="00BC7112" w:rsidRPr="0041177D">
        <w:rPr>
          <w:rFonts w:asciiTheme="minorHAnsi" w:eastAsia="Times New Roman" w:hAnsiTheme="minorHAnsi" w:cstheme="minorHAnsi"/>
        </w:rPr>
        <w:t>dotyczącej odbywania służby przygotowawczej</w:t>
      </w:r>
      <w:r w:rsidR="000F1DB6" w:rsidRPr="0041177D">
        <w:rPr>
          <w:rFonts w:asciiTheme="minorHAnsi" w:eastAsia="Times New Roman" w:hAnsiTheme="minorHAnsi" w:cstheme="minorHAnsi"/>
        </w:rPr>
        <w:t xml:space="preserve"> </w:t>
      </w:r>
      <w:r w:rsidR="00BC7112" w:rsidRPr="0041177D">
        <w:rPr>
          <w:rFonts w:asciiTheme="minorHAnsi" w:eastAsia="Times New Roman" w:hAnsiTheme="minorHAnsi" w:cstheme="minorHAnsi"/>
        </w:rPr>
        <w:t>i przeprowadzonego egzaminu, o którym mowa  w  § 14</w:t>
      </w:r>
      <w:r w:rsidR="00DF1C41" w:rsidRPr="0041177D">
        <w:rPr>
          <w:rFonts w:asciiTheme="minorHAnsi" w:eastAsia="Times New Roman" w:hAnsiTheme="minorHAnsi" w:cstheme="minorHAnsi"/>
        </w:rPr>
        <w:t xml:space="preserve"> </w:t>
      </w:r>
      <w:r w:rsidR="00BC7112" w:rsidRPr="0041177D">
        <w:rPr>
          <w:rFonts w:asciiTheme="minorHAnsi" w:eastAsia="Times New Roman" w:hAnsiTheme="minorHAnsi" w:cstheme="minorHAnsi"/>
        </w:rPr>
        <w:t>-1</w:t>
      </w:r>
      <w:r w:rsidR="000F1DB6" w:rsidRPr="0041177D">
        <w:rPr>
          <w:rFonts w:asciiTheme="minorHAnsi" w:eastAsia="Times New Roman" w:hAnsiTheme="minorHAnsi" w:cstheme="minorHAnsi"/>
        </w:rPr>
        <w:t>8</w:t>
      </w:r>
      <w:r w:rsidR="00BC7112" w:rsidRPr="0041177D">
        <w:rPr>
          <w:rFonts w:asciiTheme="minorHAnsi" w:eastAsia="Times New Roman" w:hAnsiTheme="minorHAnsi" w:cstheme="minorHAnsi"/>
        </w:rPr>
        <w:t>.</w:t>
      </w:r>
    </w:p>
    <w:p w14:paraId="70B52FCF" w14:textId="77777777" w:rsidR="002F0090" w:rsidRPr="0041177D" w:rsidRDefault="002F0090" w:rsidP="00D46501">
      <w:pPr>
        <w:pStyle w:val="Standard"/>
        <w:spacing w:line="240" w:lineRule="exact"/>
        <w:rPr>
          <w:rFonts w:asciiTheme="minorHAnsi" w:eastAsia="Times New Roman" w:hAnsiTheme="minorHAnsi" w:cstheme="minorHAnsi"/>
          <w:b/>
        </w:rPr>
      </w:pPr>
    </w:p>
    <w:p w14:paraId="71F80EF5" w14:textId="77777777" w:rsidR="00402BA9" w:rsidRPr="0041177D" w:rsidRDefault="002F0090" w:rsidP="00FC02A2">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13</w:t>
      </w:r>
    </w:p>
    <w:p w14:paraId="5462C975" w14:textId="77777777" w:rsidR="00EA47AA" w:rsidRPr="0041177D" w:rsidRDefault="00EA47AA" w:rsidP="00D46501">
      <w:pPr>
        <w:pStyle w:val="Standard"/>
        <w:numPr>
          <w:ilvl w:val="0"/>
          <w:numId w:val="10"/>
        </w:numPr>
        <w:tabs>
          <w:tab w:val="left" w:pos="568"/>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 xml:space="preserve">Pracownika kieruje się do odbycia służby przygotowawczej nie wcześniej niż po upływie jednego miesiąca od zatrudnienia i nie później niż przed upływem drugiego miesiąca od zatrudnienia. Wzór skierowania do odbycia służby przygotowawczej określa </w:t>
      </w:r>
      <w:r w:rsidR="00933DFC" w:rsidRPr="0041177D">
        <w:rPr>
          <w:rFonts w:asciiTheme="minorHAnsi" w:eastAsia="Times New Roman" w:hAnsiTheme="minorHAnsi" w:cstheme="minorHAnsi"/>
          <w:b/>
        </w:rPr>
        <w:t xml:space="preserve">Załącznik </w:t>
      </w:r>
      <w:r w:rsidR="002A5DA1" w:rsidRPr="0041177D">
        <w:rPr>
          <w:rFonts w:asciiTheme="minorHAnsi" w:eastAsia="Times New Roman" w:hAnsiTheme="minorHAnsi" w:cstheme="minorHAnsi"/>
          <w:b/>
        </w:rPr>
        <w:t xml:space="preserve">nr </w:t>
      </w:r>
      <w:r w:rsidR="0004673C" w:rsidRPr="0041177D">
        <w:rPr>
          <w:rFonts w:asciiTheme="minorHAnsi" w:eastAsia="Times New Roman" w:hAnsiTheme="minorHAnsi" w:cstheme="minorHAnsi"/>
          <w:b/>
        </w:rPr>
        <w:t>10.</w:t>
      </w:r>
    </w:p>
    <w:p w14:paraId="6CD78277" w14:textId="6F9EE505" w:rsidR="00EA47AA" w:rsidRPr="0041177D" w:rsidRDefault="00EA47AA" w:rsidP="00D46501">
      <w:pPr>
        <w:pStyle w:val="Standard"/>
        <w:numPr>
          <w:ilvl w:val="0"/>
          <w:numId w:val="10"/>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Służba przygotowawcza trwa </w:t>
      </w:r>
      <w:r w:rsidR="00082AEA" w:rsidRPr="0041177D">
        <w:rPr>
          <w:rFonts w:asciiTheme="minorHAnsi" w:eastAsia="Times New Roman" w:hAnsiTheme="minorHAnsi" w:cstheme="minorHAnsi"/>
        </w:rPr>
        <w:t>nie dłużej niż 3 miesiące</w:t>
      </w:r>
      <w:r w:rsidRPr="0041177D">
        <w:rPr>
          <w:rFonts w:asciiTheme="minorHAnsi" w:eastAsia="Times New Roman" w:hAnsiTheme="minorHAnsi" w:cstheme="minorHAnsi"/>
        </w:rPr>
        <w:t xml:space="preserve"> i kończy się egzaminem.</w:t>
      </w:r>
    </w:p>
    <w:p w14:paraId="147A6564" w14:textId="77777777" w:rsidR="00EA47AA" w:rsidRPr="0041177D" w:rsidRDefault="00EA47AA" w:rsidP="00D46501">
      <w:pPr>
        <w:pStyle w:val="Standard"/>
        <w:numPr>
          <w:ilvl w:val="0"/>
          <w:numId w:val="10"/>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O terminie skierowania pracownika do odbycia służby przygotowawczej oraz okresie trwania tej służby decyduje Dyrektor ZPKWŚ w porozumieniu z Kierownikiem Działu/Oddziału Biura Zespołu Parków.</w:t>
      </w:r>
    </w:p>
    <w:p w14:paraId="5D34A11E" w14:textId="77777777" w:rsidR="00EA47AA" w:rsidRPr="0041177D" w:rsidRDefault="00EA47AA" w:rsidP="00D46501">
      <w:pPr>
        <w:pStyle w:val="Standard"/>
        <w:numPr>
          <w:ilvl w:val="0"/>
          <w:numId w:val="10"/>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Okres służby przygotowawczej ulega przedłużeniu o czas nieobecności pracownika w pracy. Czasu takiej nieobecności nie zalicza się do okresu służby przygotowawczej.</w:t>
      </w:r>
    </w:p>
    <w:p w14:paraId="4715DD9B" w14:textId="77777777" w:rsidR="00FE6C77" w:rsidRPr="0041177D" w:rsidRDefault="00FE6C77" w:rsidP="00D46501">
      <w:pPr>
        <w:pStyle w:val="Standard"/>
        <w:spacing w:line="240" w:lineRule="exact"/>
        <w:rPr>
          <w:rFonts w:asciiTheme="minorHAnsi" w:eastAsia="Times New Roman" w:hAnsiTheme="minorHAnsi" w:cstheme="minorHAnsi"/>
          <w:b/>
          <w:vertAlign w:val="subscript"/>
        </w:rPr>
      </w:pPr>
    </w:p>
    <w:p w14:paraId="2CE357C1" w14:textId="77777777" w:rsidR="00FE6C77" w:rsidRPr="0041177D" w:rsidRDefault="00933DFC" w:rsidP="00B6493C">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14</w:t>
      </w:r>
    </w:p>
    <w:p w14:paraId="28AA55CA" w14:textId="043F1DFE" w:rsidR="00FE6C77" w:rsidRPr="0041177D" w:rsidRDefault="00FE6C77"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W czasie odbywania służby przygotowawczej pracownik ma obowiązek</w:t>
      </w:r>
      <w:r w:rsidR="003E7D06" w:rsidRPr="0041177D">
        <w:rPr>
          <w:rFonts w:asciiTheme="minorHAnsi" w:eastAsia="Times New Roman" w:hAnsiTheme="minorHAnsi" w:cstheme="minorHAnsi"/>
        </w:rPr>
        <w:t xml:space="preserve"> w szczególności</w:t>
      </w:r>
      <w:r w:rsidRPr="0041177D">
        <w:rPr>
          <w:rFonts w:asciiTheme="minorHAnsi" w:eastAsia="Times New Roman" w:hAnsiTheme="minorHAnsi" w:cstheme="minorHAnsi"/>
        </w:rPr>
        <w:t>:</w:t>
      </w:r>
    </w:p>
    <w:p w14:paraId="29A9F595" w14:textId="77777777" w:rsidR="00FE6C77" w:rsidRPr="0041177D" w:rsidRDefault="00FE6C77" w:rsidP="00D46501">
      <w:pPr>
        <w:pStyle w:val="Standard"/>
        <w:numPr>
          <w:ilvl w:val="0"/>
          <w:numId w:val="115"/>
        </w:numPr>
        <w:spacing w:line="240" w:lineRule="exact"/>
        <w:ind w:hanging="436"/>
        <w:rPr>
          <w:rFonts w:asciiTheme="minorHAnsi" w:eastAsia="Times New Roman" w:hAnsiTheme="minorHAnsi" w:cstheme="minorHAnsi"/>
        </w:rPr>
      </w:pPr>
      <w:r w:rsidRPr="0041177D">
        <w:rPr>
          <w:rFonts w:asciiTheme="minorHAnsi" w:eastAsia="Times New Roman" w:hAnsiTheme="minorHAnsi" w:cstheme="minorHAnsi"/>
        </w:rPr>
        <w:t>zaznajomienia się ze strukturą organizacyjną ZPKWŚ, rodzajem spraw załatwianych w poszczególnych komórkach organizacyjnych i stanowiskach pracy, sposobem obiegu i rejestracji dokumentów,</w:t>
      </w:r>
    </w:p>
    <w:p w14:paraId="783F2EBD" w14:textId="77777777" w:rsidR="00FE6C77" w:rsidRPr="0041177D" w:rsidRDefault="00FE6C77" w:rsidP="00D46501">
      <w:pPr>
        <w:pStyle w:val="Standard"/>
        <w:numPr>
          <w:ilvl w:val="0"/>
          <w:numId w:val="115"/>
        </w:numPr>
        <w:spacing w:line="240" w:lineRule="exact"/>
        <w:ind w:hanging="436"/>
        <w:rPr>
          <w:rFonts w:asciiTheme="minorHAnsi" w:eastAsia="Times New Roman" w:hAnsiTheme="minorHAnsi" w:cstheme="minorHAnsi"/>
        </w:rPr>
      </w:pPr>
      <w:r w:rsidRPr="0041177D">
        <w:rPr>
          <w:rFonts w:asciiTheme="minorHAnsi" w:eastAsia="Times New Roman" w:hAnsiTheme="minorHAnsi" w:cstheme="minorHAnsi"/>
        </w:rPr>
        <w:t>zaznajomienia się z obowiązującymi w ZPKWŚ zasadami ochrony informacji niejawnych, ochrony danych osobowych, trybem postępowania na wypadek zagrożenia,</w:t>
      </w:r>
    </w:p>
    <w:p w14:paraId="2AF11228" w14:textId="77777777" w:rsidR="00FE6C77" w:rsidRPr="0041177D" w:rsidRDefault="00FE6C77" w:rsidP="00D46501">
      <w:pPr>
        <w:pStyle w:val="Standard"/>
        <w:numPr>
          <w:ilvl w:val="0"/>
          <w:numId w:val="115"/>
        </w:numPr>
        <w:spacing w:line="240" w:lineRule="exact"/>
        <w:ind w:hanging="436"/>
        <w:rPr>
          <w:rFonts w:asciiTheme="minorHAnsi" w:eastAsia="Times New Roman" w:hAnsiTheme="minorHAnsi" w:cstheme="minorHAnsi"/>
        </w:rPr>
      </w:pPr>
      <w:r w:rsidRPr="0041177D">
        <w:rPr>
          <w:rFonts w:asciiTheme="minorHAnsi" w:eastAsia="Times New Roman" w:hAnsiTheme="minorHAnsi" w:cstheme="minorHAnsi"/>
        </w:rPr>
        <w:t>zaznajomienia się z zasadami gospodarki finansowej, w tym angażowania środków finansowych i opisywania dokumentów finansowych,</w:t>
      </w:r>
    </w:p>
    <w:p w14:paraId="7D5247FE" w14:textId="77777777" w:rsidR="00FE6C77" w:rsidRPr="0041177D" w:rsidRDefault="00FE6C77" w:rsidP="00D46501">
      <w:pPr>
        <w:pStyle w:val="Standard"/>
        <w:numPr>
          <w:ilvl w:val="0"/>
          <w:numId w:val="115"/>
        </w:numPr>
        <w:spacing w:line="240" w:lineRule="exact"/>
        <w:ind w:hanging="436"/>
        <w:rPr>
          <w:rFonts w:asciiTheme="minorHAnsi" w:eastAsia="Times New Roman" w:hAnsiTheme="minorHAnsi" w:cstheme="minorHAnsi"/>
        </w:rPr>
      </w:pPr>
      <w:r w:rsidRPr="0041177D">
        <w:rPr>
          <w:rFonts w:asciiTheme="minorHAnsi" w:eastAsia="Times New Roman" w:hAnsiTheme="minorHAnsi" w:cstheme="minorHAnsi"/>
        </w:rPr>
        <w:t>zaznajomienia się z przepisami regulującymi zasady działania ZPKWŚ oraz procedurami wewnętrznymi, w tym w szczególności:</w:t>
      </w:r>
    </w:p>
    <w:p w14:paraId="58A0D5B5" w14:textId="77777777" w:rsidR="00FE6C77" w:rsidRPr="0041177D" w:rsidRDefault="00FE6C77" w:rsidP="00D46501">
      <w:pPr>
        <w:pStyle w:val="Standard"/>
        <w:numPr>
          <w:ilvl w:val="1"/>
          <w:numId w:val="115"/>
        </w:numPr>
        <w:tabs>
          <w:tab w:val="left" w:pos="23040"/>
        </w:tabs>
        <w:spacing w:line="240" w:lineRule="exact"/>
        <w:ind w:left="993" w:hanging="284"/>
        <w:rPr>
          <w:rFonts w:asciiTheme="minorHAnsi" w:eastAsia="Times New Roman" w:hAnsiTheme="minorHAnsi" w:cstheme="minorHAnsi"/>
        </w:rPr>
      </w:pPr>
      <w:r w:rsidRPr="0041177D">
        <w:rPr>
          <w:rFonts w:asciiTheme="minorHAnsi" w:eastAsia="Times New Roman" w:hAnsiTheme="minorHAnsi" w:cstheme="minorHAnsi"/>
        </w:rPr>
        <w:t>podstawowymi zagadnieniami z ustawy o finansach publicznych,</w:t>
      </w:r>
    </w:p>
    <w:p w14:paraId="2D33531A" w14:textId="77777777" w:rsidR="00FE6C77" w:rsidRPr="0041177D" w:rsidRDefault="00FE6C77" w:rsidP="00D46501">
      <w:pPr>
        <w:pStyle w:val="Standard"/>
        <w:numPr>
          <w:ilvl w:val="1"/>
          <w:numId w:val="115"/>
        </w:numPr>
        <w:tabs>
          <w:tab w:val="left" w:pos="23040"/>
        </w:tabs>
        <w:spacing w:line="240" w:lineRule="exact"/>
        <w:ind w:left="993" w:hanging="284"/>
        <w:rPr>
          <w:rFonts w:asciiTheme="minorHAnsi" w:eastAsia="Times New Roman" w:hAnsiTheme="minorHAnsi" w:cstheme="minorHAnsi"/>
        </w:rPr>
      </w:pPr>
      <w:r w:rsidRPr="0041177D">
        <w:rPr>
          <w:rFonts w:asciiTheme="minorHAnsi" w:eastAsia="Times New Roman" w:hAnsiTheme="minorHAnsi" w:cstheme="minorHAnsi"/>
        </w:rPr>
        <w:t>podstawowymi zagadnieniami z prawa zamówień publicznych,</w:t>
      </w:r>
    </w:p>
    <w:p w14:paraId="2507D7D3" w14:textId="77777777" w:rsidR="00FE6C77" w:rsidRPr="0041177D" w:rsidRDefault="00FE6C77" w:rsidP="00D46501">
      <w:pPr>
        <w:pStyle w:val="Standard"/>
        <w:numPr>
          <w:ilvl w:val="1"/>
          <w:numId w:val="115"/>
        </w:numPr>
        <w:tabs>
          <w:tab w:val="left" w:pos="23040"/>
        </w:tabs>
        <w:spacing w:line="240" w:lineRule="exact"/>
        <w:ind w:left="993" w:hanging="284"/>
        <w:rPr>
          <w:rFonts w:asciiTheme="minorHAnsi" w:eastAsia="Times New Roman" w:hAnsiTheme="minorHAnsi" w:cstheme="minorHAnsi"/>
        </w:rPr>
      </w:pPr>
      <w:r w:rsidRPr="0041177D">
        <w:rPr>
          <w:rFonts w:asciiTheme="minorHAnsi" w:eastAsia="Times New Roman" w:hAnsiTheme="minorHAnsi" w:cstheme="minorHAnsi"/>
        </w:rPr>
        <w:t>ustawą o pracownikach samorządowych,</w:t>
      </w:r>
    </w:p>
    <w:p w14:paraId="38EF8927" w14:textId="77777777" w:rsidR="00FE6C77" w:rsidRPr="0041177D" w:rsidRDefault="00FE6C77" w:rsidP="00D46501">
      <w:pPr>
        <w:pStyle w:val="Standard"/>
        <w:numPr>
          <w:ilvl w:val="1"/>
          <w:numId w:val="115"/>
        </w:numPr>
        <w:tabs>
          <w:tab w:val="left" w:pos="23040"/>
        </w:tabs>
        <w:spacing w:line="240" w:lineRule="exact"/>
        <w:ind w:left="993" w:hanging="284"/>
        <w:rPr>
          <w:rFonts w:asciiTheme="minorHAnsi" w:eastAsia="Times New Roman" w:hAnsiTheme="minorHAnsi" w:cstheme="minorHAnsi"/>
        </w:rPr>
      </w:pPr>
      <w:r w:rsidRPr="0041177D">
        <w:rPr>
          <w:rFonts w:asciiTheme="minorHAnsi" w:eastAsia="Times New Roman" w:hAnsiTheme="minorHAnsi" w:cstheme="minorHAnsi"/>
        </w:rPr>
        <w:t>ustawą o ochronie danych osobowych,</w:t>
      </w:r>
    </w:p>
    <w:p w14:paraId="586D6C4B" w14:textId="77777777" w:rsidR="00FE6C77" w:rsidRPr="0041177D" w:rsidRDefault="00FE6C77" w:rsidP="00D46501">
      <w:pPr>
        <w:pStyle w:val="Standard"/>
        <w:numPr>
          <w:ilvl w:val="1"/>
          <w:numId w:val="115"/>
        </w:numPr>
        <w:tabs>
          <w:tab w:val="left" w:pos="23040"/>
        </w:tabs>
        <w:spacing w:line="240" w:lineRule="exact"/>
        <w:ind w:left="993" w:hanging="284"/>
        <w:rPr>
          <w:rFonts w:asciiTheme="minorHAnsi" w:eastAsia="Times New Roman" w:hAnsiTheme="minorHAnsi" w:cstheme="minorHAnsi"/>
        </w:rPr>
      </w:pPr>
      <w:r w:rsidRPr="0041177D">
        <w:rPr>
          <w:rFonts w:asciiTheme="minorHAnsi" w:eastAsia="Times New Roman" w:hAnsiTheme="minorHAnsi" w:cstheme="minorHAnsi"/>
        </w:rPr>
        <w:t>podstawowymi zagadnieniami z ustawy o ochronie informacji niejawnych,</w:t>
      </w:r>
    </w:p>
    <w:p w14:paraId="78E04BE4" w14:textId="77777777" w:rsidR="00FE6C77" w:rsidRPr="0041177D" w:rsidRDefault="00FE6C77" w:rsidP="00D46501">
      <w:pPr>
        <w:pStyle w:val="Standard"/>
        <w:numPr>
          <w:ilvl w:val="1"/>
          <w:numId w:val="115"/>
        </w:numPr>
        <w:tabs>
          <w:tab w:val="left" w:pos="23040"/>
        </w:tabs>
        <w:spacing w:line="240" w:lineRule="exact"/>
        <w:ind w:left="993" w:hanging="284"/>
        <w:rPr>
          <w:rFonts w:asciiTheme="minorHAnsi" w:eastAsia="Times New Roman" w:hAnsiTheme="minorHAnsi" w:cstheme="minorHAnsi"/>
        </w:rPr>
      </w:pPr>
      <w:r w:rsidRPr="0041177D">
        <w:rPr>
          <w:rFonts w:asciiTheme="minorHAnsi" w:eastAsia="Times New Roman" w:hAnsiTheme="minorHAnsi" w:cstheme="minorHAnsi"/>
        </w:rPr>
        <w:t>wewnętrznymi regulaminami obowiązującymi w ZPKWŚ</w:t>
      </w:r>
    </w:p>
    <w:p w14:paraId="4FCC5114" w14:textId="77777777" w:rsidR="00FE6C77" w:rsidRPr="0041177D" w:rsidRDefault="00FE6C77" w:rsidP="00D46501">
      <w:pPr>
        <w:pStyle w:val="Standard"/>
        <w:numPr>
          <w:ilvl w:val="1"/>
          <w:numId w:val="115"/>
        </w:numPr>
        <w:tabs>
          <w:tab w:val="left" w:pos="23040"/>
        </w:tabs>
        <w:spacing w:line="240" w:lineRule="exact"/>
        <w:ind w:left="993" w:hanging="284"/>
        <w:rPr>
          <w:rFonts w:asciiTheme="minorHAnsi" w:eastAsia="Times New Roman" w:hAnsiTheme="minorHAnsi" w:cstheme="minorHAnsi"/>
        </w:rPr>
      </w:pPr>
      <w:r w:rsidRPr="0041177D">
        <w:rPr>
          <w:rFonts w:asciiTheme="minorHAnsi" w:eastAsia="Times New Roman" w:hAnsiTheme="minorHAnsi" w:cstheme="minorHAnsi"/>
        </w:rPr>
        <w:t>Zarządzeniami Dyrektora ZPKWŚ</w:t>
      </w:r>
    </w:p>
    <w:p w14:paraId="6C4F51CB" w14:textId="77777777" w:rsidR="00FE6C77" w:rsidRPr="0041177D" w:rsidRDefault="00FE6C77" w:rsidP="00D46501">
      <w:pPr>
        <w:pStyle w:val="Standard"/>
        <w:numPr>
          <w:ilvl w:val="1"/>
          <w:numId w:val="115"/>
        </w:numPr>
        <w:tabs>
          <w:tab w:val="left" w:pos="23040"/>
        </w:tabs>
        <w:spacing w:line="240" w:lineRule="exact"/>
        <w:ind w:left="993" w:hanging="284"/>
        <w:rPr>
          <w:rFonts w:asciiTheme="minorHAnsi" w:eastAsia="Times New Roman" w:hAnsiTheme="minorHAnsi" w:cstheme="minorHAnsi"/>
        </w:rPr>
      </w:pPr>
      <w:r w:rsidRPr="0041177D">
        <w:rPr>
          <w:rFonts w:asciiTheme="minorHAnsi" w:eastAsia="Times New Roman" w:hAnsiTheme="minorHAnsi" w:cstheme="minorHAnsi"/>
        </w:rPr>
        <w:t>innymi uregulowaniami wewnętrznymi,</w:t>
      </w:r>
    </w:p>
    <w:p w14:paraId="3A01B74E" w14:textId="77777777" w:rsidR="00FE6C77" w:rsidRPr="0041177D" w:rsidRDefault="00FE6C77" w:rsidP="00D46501">
      <w:pPr>
        <w:pStyle w:val="Standard"/>
        <w:numPr>
          <w:ilvl w:val="0"/>
          <w:numId w:val="115"/>
        </w:numPr>
        <w:tabs>
          <w:tab w:val="left" w:pos="-31680"/>
        </w:tabs>
        <w:spacing w:line="240" w:lineRule="exact"/>
        <w:ind w:hanging="436"/>
        <w:rPr>
          <w:rFonts w:asciiTheme="minorHAnsi" w:eastAsia="Times New Roman" w:hAnsiTheme="minorHAnsi" w:cstheme="minorHAnsi"/>
        </w:rPr>
      </w:pPr>
      <w:r w:rsidRPr="0041177D">
        <w:rPr>
          <w:rFonts w:asciiTheme="minorHAnsi" w:eastAsia="Times New Roman" w:hAnsiTheme="minorHAnsi" w:cstheme="minorHAnsi"/>
        </w:rPr>
        <w:t>szczegółowego zaznajomienia się z przepisami prawnymi dotyczącymi spraw załatwianych na stanowisku pracy pracownika oraz na stanowiskach pracy, dla których pracownik będzie pełnił zastępstwo,</w:t>
      </w:r>
    </w:p>
    <w:p w14:paraId="6EE20E2A" w14:textId="77777777" w:rsidR="00D95BCE" w:rsidRPr="0041177D" w:rsidRDefault="00FE6C77" w:rsidP="00D46501">
      <w:pPr>
        <w:pStyle w:val="Standard"/>
        <w:numPr>
          <w:ilvl w:val="0"/>
          <w:numId w:val="115"/>
        </w:numPr>
        <w:tabs>
          <w:tab w:val="left" w:pos="-31680"/>
        </w:tabs>
        <w:spacing w:line="240" w:lineRule="exact"/>
        <w:ind w:hanging="436"/>
        <w:rPr>
          <w:rFonts w:asciiTheme="minorHAnsi" w:eastAsia="Times New Roman" w:hAnsiTheme="minorHAnsi" w:cstheme="minorHAnsi"/>
        </w:rPr>
      </w:pPr>
      <w:r w:rsidRPr="0041177D">
        <w:rPr>
          <w:rFonts w:asciiTheme="minorHAnsi" w:eastAsia="Times New Roman" w:hAnsiTheme="minorHAnsi" w:cstheme="minorHAnsi"/>
        </w:rPr>
        <w:t>szczegółowego poznania rodzaju spraw załatwianych na stanowisku pracy pracownika i w Dziale oraz sposobu prowadzenia dla nich niezbędnej dokumentacji.</w:t>
      </w:r>
    </w:p>
    <w:p w14:paraId="7146517F" w14:textId="77777777" w:rsidR="00D95BCE" w:rsidRPr="0041177D" w:rsidRDefault="00D95BCE" w:rsidP="00D46501">
      <w:pPr>
        <w:pStyle w:val="Standard"/>
        <w:spacing w:line="240" w:lineRule="exact"/>
        <w:ind w:left="360"/>
        <w:rPr>
          <w:rFonts w:asciiTheme="minorHAnsi" w:eastAsia="Times New Roman" w:hAnsiTheme="minorHAnsi" w:cstheme="minorHAnsi"/>
        </w:rPr>
      </w:pPr>
    </w:p>
    <w:p w14:paraId="5900B092" w14:textId="77777777" w:rsidR="00644D92" w:rsidRPr="0041177D" w:rsidRDefault="00644D92" w:rsidP="00B6493C">
      <w:pPr>
        <w:pStyle w:val="Standard"/>
        <w:spacing w:line="240" w:lineRule="exact"/>
        <w:jc w:val="center"/>
        <w:rPr>
          <w:rFonts w:asciiTheme="minorHAnsi" w:eastAsia="Times New Roman" w:hAnsiTheme="minorHAnsi" w:cstheme="minorHAnsi"/>
          <w:b/>
        </w:rPr>
      </w:pPr>
    </w:p>
    <w:p w14:paraId="5149F243" w14:textId="77777777" w:rsidR="00644D92" w:rsidRPr="0041177D" w:rsidRDefault="00644D92" w:rsidP="00B6493C">
      <w:pPr>
        <w:pStyle w:val="Standard"/>
        <w:spacing w:line="240" w:lineRule="exact"/>
        <w:jc w:val="center"/>
        <w:rPr>
          <w:rFonts w:asciiTheme="minorHAnsi" w:eastAsia="Times New Roman" w:hAnsiTheme="minorHAnsi" w:cstheme="minorHAnsi"/>
          <w:b/>
        </w:rPr>
      </w:pPr>
    </w:p>
    <w:p w14:paraId="31B1793D" w14:textId="0A82A6E9" w:rsidR="00D95BCE" w:rsidRPr="0041177D" w:rsidRDefault="002C4199" w:rsidP="00B6493C">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lastRenderedPageBreak/>
        <w:t>§ 15</w:t>
      </w:r>
    </w:p>
    <w:p w14:paraId="0084D5A2" w14:textId="12242C9B" w:rsidR="00D95BCE" w:rsidRPr="0041177D" w:rsidRDefault="009C3DA4" w:rsidP="00D46501">
      <w:pPr>
        <w:pStyle w:val="Standard"/>
        <w:numPr>
          <w:ilvl w:val="0"/>
          <w:numId w:val="116"/>
        </w:numPr>
        <w:tabs>
          <w:tab w:val="left" w:pos="-5912"/>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Praca na stanowisku pracy oraz w Dziale, w którym pracownik jest zatrudniony</w:t>
      </w:r>
      <w:r w:rsidR="00644D92"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w okresie służby przygotowawczej polega przede wszystkim na praktycznym zaznajamianiu się z obowiązkami </w:t>
      </w:r>
      <w:r w:rsidR="00644D92" w:rsidRPr="0041177D">
        <w:rPr>
          <w:rFonts w:asciiTheme="minorHAnsi" w:eastAsia="Times New Roman" w:hAnsiTheme="minorHAnsi" w:cstheme="minorHAnsi"/>
        </w:rPr>
        <w:br/>
      </w:r>
      <w:r w:rsidRPr="0041177D">
        <w:rPr>
          <w:rFonts w:asciiTheme="minorHAnsi" w:eastAsia="Times New Roman" w:hAnsiTheme="minorHAnsi" w:cstheme="minorHAnsi"/>
        </w:rPr>
        <w:t xml:space="preserve">i przepisami prawa dotyczącymi spraw załatwianych    w danej komórce organizacyjnej </w:t>
      </w:r>
      <w:r w:rsidR="00644D92" w:rsidRPr="0041177D">
        <w:rPr>
          <w:rFonts w:asciiTheme="minorHAnsi" w:eastAsia="Times New Roman" w:hAnsiTheme="minorHAnsi" w:cstheme="minorHAnsi"/>
        </w:rPr>
        <w:br/>
      </w:r>
      <w:r w:rsidRPr="0041177D">
        <w:rPr>
          <w:rFonts w:asciiTheme="minorHAnsi" w:eastAsia="Times New Roman" w:hAnsiTheme="minorHAnsi" w:cstheme="minorHAnsi"/>
        </w:rPr>
        <w:t>i prowadzenia dla nich niezbędnej dokumentacji.</w:t>
      </w:r>
    </w:p>
    <w:p w14:paraId="03044B5F" w14:textId="6AB494D3" w:rsidR="00D95BCE" w:rsidRPr="0041177D" w:rsidRDefault="006E7609" w:rsidP="00D46501">
      <w:pPr>
        <w:pStyle w:val="Standard"/>
        <w:numPr>
          <w:ilvl w:val="0"/>
          <w:numId w:val="116"/>
        </w:numPr>
        <w:tabs>
          <w:tab w:val="left" w:pos="-5912"/>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Plan służby przygotowawczej dla pracownika ustala właściwy </w:t>
      </w:r>
      <w:r w:rsidR="009C3DA4" w:rsidRPr="0041177D">
        <w:rPr>
          <w:rFonts w:asciiTheme="minorHAnsi" w:eastAsia="Times New Roman" w:hAnsiTheme="minorHAnsi" w:cstheme="minorHAnsi"/>
        </w:rPr>
        <w:t>Kierownik Działu</w:t>
      </w:r>
      <w:r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w:t>
      </w:r>
      <w:r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 xml:space="preserve">Oddziału </w:t>
      </w:r>
      <w:r w:rsidRPr="0041177D">
        <w:rPr>
          <w:rFonts w:asciiTheme="minorHAnsi" w:eastAsia="Times New Roman" w:hAnsiTheme="minorHAnsi" w:cstheme="minorHAnsi"/>
        </w:rPr>
        <w:t>Biura Zespołu Parku.</w:t>
      </w:r>
    </w:p>
    <w:p w14:paraId="56CC32BC" w14:textId="77777777" w:rsidR="00D95BCE" w:rsidRPr="0041177D" w:rsidRDefault="009C3DA4" w:rsidP="00D46501">
      <w:pPr>
        <w:pStyle w:val="Standard"/>
        <w:numPr>
          <w:ilvl w:val="0"/>
          <w:numId w:val="116"/>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Plan służby przygotowawczej określa:</w:t>
      </w:r>
    </w:p>
    <w:p w14:paraId="72C3369D" w14:textId="77777777" w:rsidR="00D95BCE" w:rsidRPr="0041177D" w:rsidRDefault="009C3DA4" w:rsidP="00D46501">
      <w:pPr>
        <w:pStyle w:val="Standard"/>
        <w:numPr>
          <w:ilvl w:val="0"/>
          <w:numId w:val="117"/>
        </w:numPr>
        <w:tabs>
          <w:tab w:val="left" w:pos="709"/>
        </w:tabs>
        <w:spacing w:line="240" w:lineRule="exact"/>
        <w:ind w:left="284" w:firstLine="0"/>
        <w:rPr>
          <w:rFonts w:asciiTheme="minorHAnsi" w:eastAsia="Times New Roman" w:hAnsiTheme="minorHAnsi" w:cstheme="minorHAnsi"/>
        </w:rPr>
      </w:pPr>
      <w:r w:rsidRPr="0041177D">
        <w:rPr>
          <w:rFonts w:asciiTheme="minorHAnsi" w:eastAsia="Times New Roman" w:hAnsiTheme="minorHAnsi" w:cstheme="minorHAnsi"/>
        </w:rPr>
        <w:t>dane pracownika odbywającego służbę przygotowawczą,</w:t>
      </w:r>
    </w:p>
    <w:p w14:paraId="46130E3C" w14:textId="77777777" w:rsidR="00D95BCE" w:rsidRPr="0041177D" w:rsidRDefault="009C3DA4" w:rsidP="00D46501">
      <w:pPr>
        <w:pStyle w:val="Standard"/>
        <w:numPr>
          <w:ilvl w:val="0"/>
          <w:numId w:val="117"/>
        </w:numPr>
        <w:tabs>
          <w:tab w:val="left" w:pos="709"/>
        </w:tabs>
        <w:spacing w:line="240" w:lineRule="exact"/>
        <w:ind w:left="284" w:firstLine="0"/>
        <w:rPr>
          <w:rFonts w:asciiTheme="minorHAnsi" w:eastAsia="Times New Roman" w:hAnsiTheme="minorHAnsi" w:cstheme="minorHAnsi"/>
        </w:rPr>
      </w:pPr>
      <w:r w:rsidRPr="0041177D">
        <w:rPr>
          <w:rFonts w:asciiTheme="minorHAnsi" w:eastAsia="Times New Roman" w:hAnsiTheme="minorHAnsi" w:cstheme="minorHAnsi"/>
        </w:rPr>
        <w:t>okres odbywania służby,</w:t>
      </w:r>
    </w:p>
    <w:p w14:paraId="6415EE88" w14:textId="77777777" w:rsidR="00D95BCE" w:rsidRPr="0041177D" w:rsidRDefault="009C3DA4" w:rsidP="00D46501">
      <w:pPr>
        <w:pStyle w:val="Standard"/>
        <w:numPr>
          <w:ilvl w:val="0"/>
          <w:numId w:val="117"/>
        </w:numPr>
        <w:tabs>
          <w:tab w:val="left" w:pos="709"/>
        </w:tabs>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planowany termin egzamin</w:t>
      </w:r>
      <w:r w:rsidR="004B5ABD" w:rsidRPr="0041177D">
        <w:rPr>
          <w:rFonts w:asciiTheme="minorHAnsi" w:eastAsia="Times New Roman" w:hAnsiTheme="minorHAnsi" w:cstheme="minorHAnsi"/>
        </w:rPr>
        <w:t>u, który powinien przypadać w terminie 14</w:t>
      </w:r>
      <w:r w:rsidRPr="0041177D">
        <w:rPr>
          <w:rFonts w:asciiTheme="minorHAnsi" w:eastAsia="Times New Roman" w:hAnsiTheme="minorHAnsi" w:cstheme="minorHAnsi"/>
        </w:rPr>
        <w:t xml:space="preserve"> dni od zakończenia służby przygotowawczej,</w:t>
      </w:r>
    </w:p>
    <w:p w14:paraId="386CD656" w14:textId="77777777" w:rsidR="00D95BCE" w:rsidRPr="0041177D" w:rsidRDefault="009C3DA4" w:rsidP="00D46501">
      <w:pPr>
        <w:pStyle w:val="Standard"/>
        <w:numPr>
          <w:ilvl w:val="0"/>
          <w:numId w:val="117"/>
        </w:numPr>
        <w:tabs>
          <w:tab w:val="left" w:pos="709"/>
        </w:tabs>
        <w:spacing w:line="240" w:lineRule="exact"/>
        <w:ind w:left="284" w:firstLine="0"/>
        <w:rPr>
          <w:rFonts w:asciiTheme="minorHAnsi" w:eastAsia="Times New Roman" w:hAnsiTheme="minorHAnsi" w:cstheme="minorHAnsi"/>
        </w:rPr>
      </w:pPr>
      <w:r w:rsidRPr="0041177D">
        <w:rPr>
          <w:rFonts w:asciiTheme="minorHAnsi" w:eastAsia="Times New Roman" w:hAnsiTheme="minorHAnsi" w:cstheme="minorHAnsi"/>
        </w:rPr>
        <w:t>wykaz aktów prawnych, których znajomość jest dla pracownika obowiązkowa,</w:t>
      </w:r>
    </w:p>
    <w:p w14:paraId="42676F8B" w14:textId="77777777" w:rsidR="00D95BCE" w:rsidRPr="0041177D" w:rsidRDefault="009C3DA4" w:rsidP="00D46501">
      <w:pPr>
        <w:pStyle w:val="Standard"/>
        <w:numPr>
          <w:ilvl w:val="0"/>
          <w:numId w:val="117"/>
        </w:numPr>
        <w:tabs>
          <w:tab w:val="left" w:pos="709"/>
        </w:tabs>
        <w:spacing w:line="240" w:lineRule="exact"/>
        <w:ind w:left="284" w:firstLine="0"/>
        <w:rPr>
          <w:rFonts w:asciiTheme="minorHAnsi" w:eastAsia="Times New Roman" w:hAnsiTheme="minorHAnsi" w:cstheme="minorHAnsi"/>
        </w:rPr>
      </w:pPr>
      <w:r w:rsidRPr="0041177D">
        <w:rPr>
          <w:rFonts w:asciiTheme="minorHAnsi" w:eastAsia="Times New Roman" w:hAnsiTheme="minorHAnsi" w:cstheme="minorHAnsi"/>
        </w:rPr>
        <w:t xml:space="preserve">szczegółowy </w:t>
      </w:r>
      <w:r w:rsidR="00AD6771" w:rsidRPr="0041177D">
        <w:rPr>
          <w:rFonts w:asciiTheme="minorHAnsi" w:eastAsia="Times New Roman" w:hAnsiTheme="minorHAnsi" w:cstheme="minorHAnsi"/>
        </w:rPr>
        <w:t>plan i rozkład odbywania służby,</w:t>
      </w:r>
    </w:p>
    <w:p w14:paraId="152EFA38" w14:textId="77777777" w:rsidR="00D95BCE" w:rsidRPr="0041177D" w:rsidRDefault="009C3DA4" w:rsidP="00D46501">
      <w:pPr>
        <w:pStyle w:val="Standard"/>
        <w:numPr>
          <w:ilvl w:val="0"/>
          <w:numId w:val="116"/>
        </w:numPr>
        <w:spacing w:line="240" w:lineRule="exact"/>
        <w:ind w:left="284" w:hanging="284"/>
        <w:rPr>
          <w:rFonts w:asciiTheme="minorHAnsi" w:hAnsiTheme="minorHAnsi" w:cstheme="minorHAnsi"/>
        </w:rPr>
      </w:pPr>
      <w:r w:rsidRPr="0041177D">
        <w:rPr>
          <w:rFonts w:asciiTheme="minorHAnsi" w:eastAsia="Times New Roman" w:hAnsiTheme="minorHAnsi" w:cstheme="minorHAnsi"/>
        </w:rPr>
        <w:t xml:space="preserve">Wzór planu służby przygotowawczej stanowi </w:t>
      </w:r>
      <w:r w:rsidRPr="0041177D">
        <w:rPr>
          <w:rFonts w:asciiTheme="minorHAnsi" w:eastAsia="Times New Roman" w:hAnsiTheme="minorHAnsi" w:cstheme="minorHAnsi"/>
          <w:b/>
        </w:rPr>
        <w:t>Załącz</w:t>
      </w:r>
      <w:r w:rsidR="00E10723" w:rsidRPr="0041177D">
        <w:rPr>
          <w:rFonts w:asciiTheme="minorHAnsi" w:eastAsia="Times New Roman" w:hAnsiTheme="minorHAnsi" w:cstheme="minorHAnsi"/>
          <w:b/>
        </w:rPr>
        <w:t xml:space="preserve">nik nr </w:t>
      </w:r>
      <w:r w:rsidR="00D727FE" w:rsidRPr="0041177D">
        <w:rPr>
          <w:rFonts w:asciiTheme="minorHAnsi" w:eastAsia="Times New Roman" w:hAnsiTheme="minorHAnsi" w:cstheme="minorHAnsi"/>
          <w:b/>
        </w:rPr>
        <w:t>11.</w:t>
      </w:r>
    </w:p>
    <w:p w14:paraId="4641FE33" w14:textId="07F133ED" w:rsidR="00A65640" w:rsidRPr="0041177D" w:rsidRDefault="00525814" w:rsidP="00D46501">
      <w:pPr>
        <w:pStyle w:val="Standard"/>
        <w:numPr>
          <w:ilvl w:val="0"/>
          <w:numId w:val="116"/>
        </w:numPr>
        <w:tabs>
          <w:tab w:val="left" w:pos="-5912"/>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 xml:space="preserve">Po zakończeniu służby przygotowawczej </w:t>
      </w:r>
      <w:r w:rsidR="009C3DA4" w:rsidRPr="0041177D">
        <w:rPr>
          <w:rFonts w:asciiTheme="minorHAnsi" w:eastAsia="Times New Roman" w:hAnsiTheme="minorHAnsi" w:cstheme="minorHAnsi"/>
        </w:rPr>
        <w:t xml:space="preserve">Kierownik Działu/Oddziału Biura Zespołu Parków, </w:t>
      </w:r>
      <w:r w:rsidR="00644D92" w:rsidRPr="0041177D">
        <w:rPr>
          <w:rFonts w:asciiTheme="minorHAnsi" w:eastAsia="Times New Roman" w:hAnsiTheme="minorHAnsi" w:cstheme="minorHAnsi"/>
        </w:rPr>
        <w:br/>
      </w:r>
      <w:r w:rsidR="009C3DA4" w:rsidRPr="0041177D">
        <w:rPr>
          <w:rFonts w:asciiTheme="minorHAnsi" w:eastAsia="Times New Roman" w:hAnsiTheme="minorHAnsi" w:cstheme="minorHAnsi"/>
        </w:rPr>
        <w:t>w którym pracownik odbywał służb</w:t>
      </w:r>
      <w:r w:rsidRPr="0041177D">
        <w:rPr>
          <w:rFonts w:asciiTheme="minorHAnsi" w:eastAsia="Times New Roman" w:hAnsiTheme="minorHAnsi" w:cstheme="minorHAnsi"/>
        </w:rPr>
        <w:t>ę</w:t>
      </w:r>
      <w:r w:rsidR="009C3DA4" w:rsidRPr="0041177D">
        <w:rPr>
          <w:rFonts w:asciiTheme="minorHAnsi" w:eastAsia="Times New Roman" w:hAnsiTheme="minorHAnsi" w:cstheme="minorHAnsi"/>
        </w:rPr>
        <w:t xml:space="preserve"> przygotowawcz</w:t>
      </w:r>
      <w:r w:rsidRPr="0041177D">
        <w:rPr>
          <w:rFonts w:asciiTheme="minorHAnsi" w:eastAsia="Times New Roman" w:hAnsiTheme="minorHAnsi" w:cstheme="minorHAnsi"/>
        </w:rPr>
        <w:t>ą</w:t>
      </w:r>
      <w:r w:rsidR="009C3DA4" w:rsidRPr="0041177D">
        <w:rPr>
          <w:rFonts w:asciiTheme="minorHAnsi" w:eastAsia="Times New Roman" w:hAnsiTheme="minorHAnsi" w:cstheme="minorHAnsi"/>
        </w:rPr>
        <w:t xml:space="preserve">, sporządza pisemną informację </w:t>
      </w:r>
      <w:r w:rsidR="00644D92" w:rsidRPr="0041177D">
        <w:rPr>
          <w:rFonts w:asciiTheme="minorHAnsi" w:eastAsia="Times New Roman" w:hAnsiTheme="minorHAnsi" w:cstheme="minorHAnsi"/>
        </w:rPr>
        <w:br/>
      </w:r>
      <w:r w:rsidR="00FE43E0" w:rsidRPr="0041177D">
        <w:rPr>
          <w:rFonts w:asciiTheme="minorHAnsi" w:eastAsia="Times New Roman" w:hAnsiTheme="minorHAnsi" w:cstheme="minorHAnsi"/>
        </w:rPr>
        <w:t xml:space="preserve">o </w:t>
      </w:r>
      <w:r w:rsidR="009C3DA4" w:rsidRPr="0041177D">
        <w:rPr>
          <w:rFonts w:asciiTheme="minorHAnsi" w:eastAsia="Times New Roman" w:hAnsiTheme="minorHAnsi" w:cstheme="minorHAnsi"/>
        </w:rPr>
        <w:t>powierzonych pracownikowi czynnościach,</w:t>
      </w:r>
      <w:r w:rsidR="00FE43E0" w:rsidRPr="0041177D">
        <w:rPr>
          <w:rFonts w:asciiTheme="minorHAnsi" w:eastAsia="Times New Roman" w:hAnsiTheme="minorHAnsi" w:cstheme="minorHAnsi"/>
        </w:rPr>
        <w:t xml:space="preserve"> okresie odbywania </w:t>
      </w:r>
      <w:r w:rsidRPr="0041177D">
        <w:rPr>
          <w:rFonts w:asciiTheme="minorHAnsi" w:eastAsia="Times New Roman" w:hAnsiTheme="minorHAnsi" w:cstheme="minorHAnsi"/>
        </w:rPr>
        <w:t>służby przygotowawczej</w:t>
      </w:r>
      <w:r w:rsidR="00FE43E0"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 xml:space="preserve"> sposobie wywiązania się pracownika z przydzielonych zadań</w:t>
      </w:r>
      <w:r w:rsidR="00A65640" w:rsidRPr="0041177D">
        <w:rPr>
          <w:rFonts w:asciiTheme="minorHAnsi" w:eastAsia="Times New Roman" w:hAnsiTheme="minorHAnsi" w:cstheme="minorHAnsi"/>
        </w:rPr>
        <w:t xml:space="preserve"> oraz ocenie </w:t>
      </w:r>
      <w:r w:rsidRPr="0041177D">
        <w:rPr>
          <w:rFonts w:asciiTheme="minorHAnsi" w:eastAsia="Times New Roman" w:hAnsiTheme="minorHAnsi" w:cstheme="minorHAnsi"/>
        </w:rPr>
        <w:t>przebiegu służby.</w:t>
      </w:r>
    </w:p>
    <w:p w14:paraId="6CC1CBC8" w14:textId="64DA4219" w:rsidR="00D95BCE" w:rsidRPr="0041177D" w:rsidRDefault="009C3DA4" w:rsidP="00D46501">
      <w:pPr>
        <w:pStyle w:val="Standard"/>
        <w:numPr>
          <w:ilvl w:val="0"/>
          <w:numId w:val="116"/>
        </w:numPr>
        <w:tabs>
          <w:tab w:val="left" w:pos="-5912"/>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Informacje, o których mowa w ust. 5 przeka</w:t>
      </w:r>
      <w:r w:rsidR="00AF1BCC" w:rsidRPr="0041177D">
        <w:rPr>
          <w:rFonts w:asciiTheme="minorHAnsi" w:eastAsia="Times New Roman" w:hAnsiTheme="minorHAnsi" w:cstheme="minorHAnsi"/>
        </w:rPr>
        <w:t>zywane są</w:t>
      </w:r>
      <w:r w:rsidRPr="0041177D">
        <w:rPr>
          <w:rFonts w:asciiTheme="minorHAnsi" w:eastAsia="Times New Roman" w:hAnsiTheme="minorHAnsi" w:cstheme="minorHAnsi"/>
        </w:rPr>
        <w:t xml:space="preserve"> Dyrektorowi ZPKWŚ za pośrednictwem pracownika ds. kadr. Informacje te są jawne dla prac</w:t>
      </w:r>
      <w:r w:rsidR="007A0923" w:rsidRPr="0041177D">
        <w:rPr>
          <w:rFonts w:asciiTheme="minorHAnsi" w:eastAsia="Times New Roman" w:hAnsiTheme="minorHAnsi" w:cstheme="minorHAnsi"/>
        </w:rPr>
        <w:t>ownika. Wzór informacji stanowi</w:t>
      </w:r>
      <w:r w:rsidRPr="0041177D">
        <w:rPr>
          <w:rFonts w:asciiTheme="minorHAnsi" w:eastAsia="Times New Roman" w:hAnsiTheme="minorHAnsi" w:cstheme="minorHAnsi"/>
        </w:rPr>
        <w:t xml:space="preserve"> </w:t>
      </w:r>
      <w:r w:rsidR="007A0923" w:rsidRPr="0041177D">
        <w:rPr>
          <w:rFonts w:asciiTheme="minorHAnsi" w:eastAsia="Times New Roman" w:hAnsiTheme="minorHAnsi" w:cstheme="minorHAnsi"/>
          <w:b/>
        </w:rPr>
        <w:t>Załącznik</w:t>
      </w:r>
      <w:r w:rsidR="00E10723" w:rsidRPr="0041177D">
        <w:rPr>
          <w:rFonts w:asciiTheme="minorHAnsi" w:eastAsia="Times New Roman" w:hAnsiTheme="minorHAnsi" w:cstheme="minorHAnsi"/>
          <w:b/>
        </w:rPr>
        <w:t xml:space="preserve"> nr </w:t>
      </w:r>
      <w:r w:rsidR="00A65640" w:rsidRPr="0041177D">
        <w:rPr>
          <w:rFonts w:asciiTheme="minorHAnsi" w:eastAsia="Times New Roman" w:hAnsiTheme="minorHAnsi" w:cstheme="minorHAnsi"/>
          <w:b/>
        </w:rPr>
        <w:t>12.</w:t>
      </w:r>
    </w:p>
    <w:p w14:paraId="61B3AF04" w14:textId="69F71958" w:rsidR="00D95BCE" w:rsidRPr="0041177D" w:rsidRDefault="009C3DA4" w:rsidP="00D46501">
      <w:pPr>
        <w:pStyle w:val="Standard"/>
        <w:numPr>
          <w:ilvl w:val="0"/>
          <w:numId w:val="116"/>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Po zakończeni</w:t>
      </w:r>
      <w:r w:rsidR="006B08DE" w:rsidRPr="0041177D">
        <w:rPr>
          <w:rFonts w:asciiTheme="minorHAnsi" w:eastAsia="Times New Roman" w:hAnsiTheme="minorHAnsi" w:cstheme="minorHAnsi"/>
        </w:rPr>
        <w:t xml:space="preserve">u okresu służby przygotowawczej, biorąc pod uwagę informację,  </w:t>
      </w:r>
      <w:r w:rsidR="00C047FB" w:rsidRPr="0041177D">
        <w:rPr>
          <w:rFonts w:asciiTheme="minorHAnsi" w:eastAsia="Times New Roman" w:hAnsiTheme="minorHAnsi" w:cstheme="minorHAnsi"/>
        </w:rPr>
        <w:br/>
      </w:r>
      <w:r w:rsidR="006B08DE" w:rsidRPr="0041177D">
        <w:rPr>
          <w:rFonts w:asciiTheme="minorHAnsi" w:eastAsia="Times New Roman" w:hAnsiTheme="minorHAnsi" w:cstheme="minorHAnsi"/>
        </w:rPr>
        <w:t xml:space="preserve">o której mowa w ust. 5 i 6, </w:t>
      </w:r>
      <w:r w:rsidRPr="0041177D">
        <w:rPr>
          <w:rFonts w:asciiTheme="minorHAnsi" w:eastAsia="Times New Roman" w:hAnsiTheme="minorHAnsi" w:cstheme="minorHAnsi"/>
        </w:rPr>
        <w:t>Dyrektor ZPKWŚ podejmuje decyzję o dopuszczeniu pracownika do egzaminu, o przedłużeniu okresu służby przygotowawczej albo</w:t>
      </w:r>
      <w:r w:rsidR="00644D92" w:rsidRPr="0041177D">
        <w:rPr>
          <w:rFonts w:asciiTheme="minorHAnsi" w:eastAsia="Times New Roman" w:hAnsiTheme="minorHAnsi" w:cstheme="minorHAnsi"/>
        </w:rPr>
        <w:t xml:space="preserve"> </w:t>
      </w:r>
      <w:r w:rsidRPr="0041177D">
        <w:rPr>
          <w:rFonts w:asciiTheme="minorHAnsi" w:eastAsia="Times New Roman" w:hAnsiTheme="minorHAnsi" w:cstheme="minorHAnsi"/>
        </w:rPr>
        <w:t>o odmowie dopuszczenia pracownika do egzaminu i złożeniu wniosku o rozwiązanie stosunku pracy. Ponowne przedłużenie okresu służby przygotowawczej jest dopuszczalne wyłącznie, gdy z przyczyn losowych pracownik nie mógł odbyć całości lub części służby przygotowawczej.</w:t>
      </w:r>
    </w:p>
    <w:p w14:paraId="454E13EE" w14:textId="77777777" w:rsidR="00D95BCE" w:rsidRPr="0041177D" w:rsidRDefault="009C3DA4" w:rsidP="00D46501">
      <w:pPr>
        <w:pStyle w:val="Standard"/>
        <w:numPr>
          <w:ilvl w:val="0"/>
          <w:numId w:val="116"/>
        </w:numPr>
        <w:tabs>
          <w:tab w:val="left" w:pos="-5912"/>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 przypadku, gdy służbę przygotowawczą odbywa osoba, która ma być zatrudniona na kierowniczym stanowisku urzędniczym, wykonuje zadania należne do zakresu kompetencji  kierownika danego Działu/Oddziału Biura ZPKWŚ.</w:t>
      </w:r>
    </w:p>
    <w:p w14:paraId="5F5F6561" w14:textId="77777777" w:rsidR="00D95BCE" w:rsidRPr="0041177D" w:rsidRDefault="009C3DA4" w:rsidP="00D46501">
      <w:pPr>
        <w:pStyle w:val="Standard"/>
        <w:numPr>
          <w:ilvl w:val="0"/>
          <w:numId w:val="116"/>
        </w:numPr>
        <w:tabs>
          <w:tab w:val="left" w:pos="-5912"/>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Ustalony termin egzaminu ulega odpowiedniemu przesunięciu w przypadku przedłużenia okresu służby przygotowawczej.</w:t>
      </w:r>
    </w:p>
    <w:p w14:paraId="69C124DC" w14:textId="77777777" w:rsidR="00D95BCE" w:rsidRPr="0041177D" w:rsidRDefault="00D95BCE" w:rsidP="00D46501">
      <w:pPr>
        <w:pStyle w:val="Standard"/>
        <w:tabs>
          <w:tab w:val="left" w:pos="568"/>
        </w:tabs>
        <w:spacing w:line="240" w:lineRule="exact"/>
        <w:ind w:left="284"/>
        <w:rPr>
          <w:rFonts w:asciiTheme="minorHAnsi" w:eastAsia="Times New Roman" w:hAnsiTheme="minorHAnsi" w:cstheme="minorHAnsi"/>
        </w:rPr>
      </w:pPr>
    </w:p>
    <w:p w14:paraId="31AFF7F8" w14:textId="77777777" w:rsidR="00D95BCE" w:rsidRPr="0041177D" w:rsidRDefault="002C4199" w:rsidP="00623A5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16</w:t>
      </w:r>
    </w:p>
    <w:p w14:paraId="46C8BC16" w14:textId="54F29374" w:rsidR="00E05D65" w:rsidRPr="0041177D" w:rsidRDefault="009C3DA4" w:rsidP="00D46501">
      <w:pPr>
        <w:pStyle w:val="Standard"/>
        <w:numPr>
          <w:ilvl w:val="0"/>
          <w:numId w:val="118"/>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Warunkiem dalszego zatrudnienia pracownika na stanowisku urzędniczym</w:t>
      </w:r>
      <w:r w:rsidR="001012F4" w:rsidRPr="0041177D">
        <w:rPr>
          <w:rFonts w:asciiTheme="minorHAnsi" w:eastAsia="Times New Roman" w:hAnsiTheme="minorHAnsi" w:cstheme="minorHAnsi"/>
        </w:rPr>
        <w:t xml:space="preserve"> bądź</w:t>
      </w:r>
      <w:r w:rsidRPr="0041177D">
        <w:rPr>
          <w:rFonts w:asciiTheme="minorHAnsi" w:eastAsia="Times New Roman" w:hAnsiTheme="minorHAnsi" w:cstheme="minorHAnsi"/>
        </w:rPr>
        <w:t xml:space="preserve"> kierowniczym stanowisku urzędniczy</w:t>
      </w:r>
      <w:r w:rsidR="001D286E" w:rsidRPr="0041177D">
        <w:rPr>
          <w:rFonts w:asciiTheme="minorHAnsi" w:eastAsia="Times New Roman" w:hAnsiTheme="minorHAnsi" w:cstheme="minorHAnsi"/>
        </w:rPr>
        <w:t>m</w:t>
      </w:r>
      <w:r w:rsidRPr="0041177D">
        <w:rPr>
          <w:rFonts w:asciiTheme="minorHAnsi" w:eastAsia="Times New Roman" w:hAnsiTheme="minorHAnsi" w:cstheme="minorHAnsi"/>
        </w:rPr>
        <w:t xml:space="preserve"> jest uzyskanie pozytywnego wyniku egzaminu k</w:t>
      </w:r>
      <w:r w:rsidR="006B08DE" w:rsidRPr="0041177D">
        <w:rPr>
          <w:rFonts w:asciiTheme="minorHAnsi" w:eastAsia="Times New Roman" w:hAnsiTheme="minorHAnsi" w:cstheme="minorHAnsi"/>
        </w:rPr>
        <w:t>ończącego służbę przygotowawczą</w:t>
      </w:r>
      <w:r w:rsidR="00E05D65" w:rsidRPr="0041177D">
        <w:rPr>
          <w:rFonts w:asciiTheme="minorHAnsi" w:eastAsia="Times New Roman" w:hAnsiTheme="minorHAnsi" w:cstheme="minorHAnsi"/>
        </w:rPr>
        <w:t>.</w:t>
      </w:r>
    </w:p>
    <w:p w14:paraId="1DE46D6A" w14:textId="77777777" w:rsidR="00C13BBF" w:rsidRPr="0041177D" w:rsidRDefault="00C13BBF" w:rsidP="00D46501">
      <w:pPr>
        <w:pStyle w:val="Standard"/>
        <w:numPr>
          <w:ilvl w:val="0"/>
          <w:numId w:val="118"/>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Termin egzaminu ustala się w ciągu 14 dni kalendarzowych od zakończenia służby przygotowawczej.</w:t>
      </w:r>
    </w:p>
    <w:p w14:paraId="5F4631AE" w14:textId="77777777" w:rsidR="00C13BBF" w:rsidRPr="0041177D" w:rsidRDefault="00C13BBF" w:rsidP="00D46501">
      <w:pPr>
        <w:pStyle w:val="Standard"/>
        <w:numPr>
          <w:ilvl w:val="0"/>
          <w:numId w:val="118"/>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Termin egzaminu nie może zostać wyznaczony na dzień po dacie rozwiązania umowy o pracę.</w:t>
      </w:r>
    </w:p>
    <w:p w14:paraId="22ECC691" w14:textId="3A7C12E4" w:rsidR="00D95BCE" w:rsidRPr="0041177D" w:rsidRDefault="009C3DA4" w:rsidP="00D46501">
      <w:pPr>
        <w:pStyle w:val="Standard"/>
        <w:numPr>
          <w:ilvl w:val="0"/>
          <w:numId w:val="118"/>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Egzamin przeprowadza Komisja Egzaminacyjna, której przewodniczy Dyrektor ZPKWŚ bądź I lub </w:t>
      </w:r>
      <w:r w:rsidR="00E1619F">
        <w:rPr>
          <w:rFonts w:asciiTheme="minorHAnsi" w:eastAsia="Times New Roman" w:hAnsiTheme="minorHAnsi" w:cstheme="minorHAnsi"/>
        </w:rPr>
        <w:br/>
      </w:r>
      <w:r w:rsidRPr="0041177D">
        <w:rPr>
          <w:rFonts w:asciiTheme="minorHAnsi" w:eastAsia="Times New Roman" w:hAnsiTheme="minorHAnsi" w:cstheme="minorHAnsi"/>
        </w:rPr>
        <w:t xml:space="preserve">II Zastępca Dyrektora ZPKWS. Ponadto w skład Komisji Dyrektor ZPKWŚ </w:t>
      </w:r>
      <w:r w:rsidR="001012F4" w:rsidRPr="0041177D">
        <w:rPr>
          <w:rFonts w:asciiTheme="minorHAnsi" w:eastAsia="Times New Roman" w:hAnsiTheme="minorHAnsi" w:cstheme="minorHAnsi"/>
        </w:rPr>
        <w:t xml:space="preserve">może powołać </w:t>
      </w:r>
      <w:r w:rsidRPr="0041177D">
        <w:rPr>
          <w:rFonts w:asciiTheme="minorHAnsi" w:eastAsia="Times New Roman" w:hAnsiTheme="minorHAnsi" w:cstheme="minorHAnsi"/>
        </w:rPr>
        <w:t xml:space="preserve">Kierownika właściwego Działu/Oddziału oraz 1-2 osoby spośród pracowników ZPKWŚ, dysponujących odpowiednią wiedzą </w:t>
      </w:r>
      <w:r w:rsidR="00622B0F" w:rsidRPr="0041177D">
        <w:rPr>
          <w:rFonts w:asciiTheme="minorHAnsi" w:eastAsia="Times New Roman" w:hAnsiTheme="minorHAnsi" w:cstheme="minorHAnsi"/>
        </w:rPr>
        <w:t xml:space="preserve">oraz </w:t>
      </w:r>
      <w:r w:rsidR="001012F4" w:rsidRPr="0041177D">
        <w:rPr>
          <w:rFonts w:asciiTheme="minorHAnsi" w:eastAsia="Times New Roman" w:hAnsiTheme="minorHAnsi" w:cstheme="minorHAnsi"/>
        </w:rPr>
        <w:t xml:space="preserve">pracownika ds. kadr (sporządzenie protokołu </w:t>
      </w:r>
      <w:r w:rsidR="00E1619F">
        <w:rPr>
          <w:rFonts w:asciiTheme="minorHAnsi" w:eastAsia="Times New Roman" w:hAnsiTheme="minorHAnsi" w:cstheme="minorHAnsi"/>
        </w:rPr>
        <w:br/>
      </w:r>
      <w:r w:rsidR="001012F4" w:rsidRPr="0041177D">
        <w:rPr>
          <w:rFonts w:asciiTheme="minorHAnsi" w:eastAsia="Times New Roman" w:hAnsiTheme="minorHAnsi" w:cstheme="minorHAnsi"/>
        </w:rPr>
        <w:t>i dokumentacji z egzaminu kończącego służbę przygotowawczą)</w:t>
      </w:r>
      <w:r w:rsidRPr="0041177D">
        <w:rPr>
          <w:rFonts w:asciiTheme="minorHAnsi" w:eastAsia="Times New Roman" w:hAnsiTheme="minorHAnsi" w:cstheme="minorHAnsi"/>
        </w:rPr>
        <w:t>.</w:t>
      </w:r>
    </w:p>
    <w:p w14:paraId="708A60CB" w14:textId="3FE0B7F6" w:rsidR="00D95BCE" w:rsidRPr="0041177D" w:rsidRDefault="009C3DA4" w:rsidP="00D46501">
      <w:pPr>
        <w:pStyle w:val="Standard"/>
        <w:numPr>
          <w:ilvl w:val="0"/>
          <w:numId w:val="118"/>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 przypadku, gdy służbę przygotowawczą odbywa osoba, która ma być zatrudniona na kierowniczym stanowisku urzędniczym do Komisji Egzaminacyjnej w miejsce kierownika właściwej komórki organizacyjnej może zostać powołana osoba</w:t>
      </w:r>
      <w:r w:rsidR="00442310"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z odpowiednią wiedzą </w:t>
      </w:r>
      <w:r w:rsidR="00442310" w:rsidRPr="0041177D">
        <w:rPr>
          <w:rFonts w:asciiTheme="minorHAnsi" w:eastAsia="Times New Roman" w:hAnsiTheme="minorHAnsi" w:cstheme="minorHAnsi"/>
        </w:rPr>
        <w:br/>
      </w:r>
      <w:r w:rsidRPr="0041177D">
        <w:rPr>
          <w:rFonts w:asciiTheme="minorHAnsi" w:eastAsia="Times New Roman" w:hAnsiTheme="minorHAnsi" w:cstheme="minorHAnsi"/>
        </w:rPr>
        <w:t>i doświadczeniem.</w:t>
      </w:r>
    </w:p>
    <w:p w14:paraId="11A657B8" w14:textId="77777777" w:rsidR="00D95BCE" w:rsidRPr="0041177D" w:rsidRDefault="009C3DA4" w:rsidP="00D46501">
      <w:pPr>
        <w:pStyle w:val="Standard"/>
        <w:numPr>
          <w:ilvl w:val="0"/>
          <w:numId w:val="118"/>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 uzasadnionych przypadkach Dyrektor ZPKWŚ może zmienić skład Komisji Egzaminacyjnej. Czynności dokonane przez Komisję w p</w:t>
      </w:r>
      <w:r w:rsidR="00F14DD7" w:rsidRPr="0041177D">
        <w:rPr>
          <w:rFonts w:asciiTheme="minorHAnsi" w:eastAsia="Times New Roman" w:hAnsiTheme="minorHAnsi" w:cstheme="minorHAnsi"/>
        </w:rPr>
        <w:t xml:space="preserve">oprzednim składzie pozostają </w:t>
      </w:r>
      <w:r w:rsidRPr="0041177D">
        <w:rPr>
          <w:rFonts w:asciiTheme="minorHAnsi" w:eastAsia="Times New Roman" w:hAnsiTheme="minorHAnsi" w:cstheme="minorHAnsi"/>
        </w:rPr>
        <w:t>w mocy.</w:t>
      </w:r>
    </w:p>
    <w:p w14:paraId="357FECEF" w14:textId="2AFE3B46" w:rsidR="00AB2C61" w:rsidRPr="0041177D" w:rsidRDefault="00AB2C61" w:rsidP="00D46501">
      <w:pPr>
        <w:pStyle w:val="Standard"/>
        <w:numPr>
          <w:ilvl w:val="0"/>
          <w:numId w:val="118"/>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W przypadku nieprzystąpienia przez pracownika do egzaminu w wyznaczonym terminie </w:t>
      </w:r>
      <w:r w:rsidR="00442310" w:rsidRPr="0041177D">
        <w:rPr>
          <w:rFonts w:asciiTheme="minorHAnsi" w:eastAsia="Times New Roman" w:hAnsiTheme="minorHAnsi" w:cstheme="minorHAnsi"/>
        </w:rPr>
        <w:br/>
      </w:r>
      <w:r w:rsidRPr="0041177D">
        <w:rPr>
          <w:rFonts w:asciiTheme="minorHAnsi" w:eastAsia="Times New Roman" w:hAnsiTheme="minorHAnsi" w:cstheme="minorHAnsi"/>
        </w:rPr>
        <w:lastRenderedPageBreak/>
        <w:t>z powodu choroby bądź z innych usprawiedliwionych przyczyn, Komisja Egzaminacyjna wyznacza nowy termin egzaminu.</w:t>
      </w:r>
    </w:p>
    <w:p w14:paraId="07B1646B" w14:textId="77777777" w:rsidR="00AB2C61" w:rsidRPr="0041177D" w:rsidRDefault="00AB2C61" w:rsidP="00D46501">
      <w:pPr>
        <w:pStyle w:val="Standard"/>
        <w:numPr>
          <w:ilvl w:val="0"/>
          <w:numId w:val="118"/>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Nieuzasadniona odmowa przystąpienia do egzaminu w wyznaczonym terminie lub nieprzystąpienie z powodu nieusprawiedliwionej obecności w pracy jest równoznaczne z jego niezaliczeniem.</w:t>
      </w:r>
    </w:p>
    <w:p w14:paraId="3B661D4F" w14:textId="6DCEFB2D" w:rsidR="00D95BCE" w:rsidRPr="0041177D" w:rsidRDefault="009C3DA4" w:rsidP="00D46501">
      <w:pPr>
        <w:pStyle w:val="Standard"/>
        <w:numPr>
          <w:ilvl w:val="0"/>
          <w:numId w:val="118"/>
        </w:numPr>
        <w:tabs>
          <w:tab w:val="left" w:pos="284"/>
        </w:tabs>
        <w:spacing w:line="240" w:lineRule="exact"/>
        <w:ind w:left="284" w:hanging="426"/>
        <w:rPr>
          <w:rFonts w:asciiTheme="minorHAnsi" w:eastAsia="Times New Roman" w:hAnsiTheme="minorHAnsi" w:cstheme="minorHAnsi"/>
        </w:rPr>
      </w:pPr>
      <w:r w:rsidRPr="0041177D">
        <w:rPr>
          <w:rFonts w:asciiTheme="minorHAnsi" w:eastAsia="Times New Roman" w:hAnsiTheme="minorHAnsi" w:cstheme="minorHAnsi"/>
        </w:rPr>
        <w:t xml:space="preserve">Komisja Egzaminacyjna podejmuje decyzję i rozstrzygnięcia </w:t>
      </w:r>
      <w:r w:rsidR="00F56D7E" w:rsidRPr="0041177D">
        <w:rPr>
          <w:rFonts w:asciiTheme="minorHAnsi" w:eastAsia="Times New Roman" w:hAnsiTheme="minorHAnsi" w:cstheme="minorHAnsi"/>
        </w:rPr>
        <w:t>kolegialnie, w</w:t>
      </w:r>
      <w:r w:rsidRPr="0041177D">
        <w:rPr>
          <w:rFonts w:asciiTheme="minorHAnsi" w:eastAsia="Times New Roman" w:hAnsiTheme="minorHAnsi" w:cstheme="minorHAnsi"/>
        </w:rPr>
        <w:t xml:space="preserve"> przypadku równości głosów rozstrzyga głos Przewodniczącego Komisji.</w:t>
      </w:r>
    </w:p>
    <w:p w14:paraId="577F41A1" w14:textId="77777777" w:rsidR="00D95BCE" w:rsidRPr="0041177D" w:rsidRDefault="009C3DA4" w:rsidP="00D46501">
      <w:pPr>
        <w:pStyle w:val="Standard"/>
        <w:numPr>
          <w:ilvl w:val="0"/>
          <w:numId w:val="118"/>
        </w:numPr>
        <w:spacing w:line="240" w:lineRule="exact"/>
        <w:ind w:left="284" w:hanging="426"/>
        <w:rPr>
          <w:rFonts w:asciiTheme="minorHAnsi" w:eastAsia="Times New Roman" w:hAnsiTheme="minorHAnsi" w:cstheme="minorHAnsi"/>
        </w:rPr>
      </w:pPr>
      <w:r w:rsidRPr="0041177D">
        <w:rPr>
          <w:rFonts w:asciiTheme="minorHAnsi" w:eastAsia="Times New Roman" w:hAnsiTheme="minorHAnsi" w:cstheme="minorHAnsi"/>
        </w:rPr>
        <w:t>Egzamin składa się z części pisemnej i części ustnej.</w:t>
      </w:r>
    </w:p>
    <w:p w14:paraId="4805A6D6" w14:textId="3886CEE8" w:rsidR="00D95BCE" w:rsidRPr="0041177D" w:rsidRDefault="009C3DA4" w:rsidP="00D46501">
      <w:pPr>
        <w:pStyle w:val="Standard"/>
        <w:numPr>
          <w:ilvl w:val="0"/>
          <w:numId w:val="118"/>
        </w:numPr>
        <w:tabs>
          <w:tab w:val="left" w:pos="568"/>
        </w:tabs>
        <w:spacing w:line="240" w:lineRule="exact"/>
        <w:ind w:left="284" w:hanging="426"/>
        <w:rPr>
          <w:rFonts w:asciiTheme="minorHAnsi" w:eastAsia="Times New Roman" w:hAnsiTheme="minorHAnsi" w:cstheme="minorHAnsi"/>
        </w:rPr>
      </w:pPr>
      <w:r w:rsidRPr="0041177D">
        <w:rPr>
          <w:rFonts w:asciiTheme="minorHAnsi" w:eastAsia="Times New Roman" w:hAnsiTheme="minorHAnsi" w:cstheme="minorHAnsi"/>
        </w:rPr>
        <w:t xml:space="preserve">Pytania i zadania egzaminacyjne opracowuje Kierownik Działu/Oddziału Biura Zespołu Parków, </w:t>
      </w:r>
      <w:r w:rsidR="00442310" w:rsidRPr="0041177D">
        <w:rPr>
          <w:rFonts w:asciiTheme="minorHAnsi" w:eastAsia="Times New Roman" w:hAnsiTheme="minorHAnsi" w:cstheme="minorHAnsi"/>
        </w:rPr>
        <w:br/>
      </w:r>
      <w:r w:rsidRPr="0041177D">
        <w:rPr>
          <w:rFonts w:asciiTheme="minorHAnsi" w:eastAsia="Times New Roman" w:hAnsiTheme="minorHAnsi" w:cstheme="minorHAnsi"/>
        </w:rPr>
        <w:t>w którym organizowana jest służba przygotowawcza.</w:t>
      </w:r>
    </w:p>
    <w:p w14:paraId="1BDE486B" w14:textId="004B09C3" w:rsidR="00D95BCE" w:rsidRPr="0041177D" w:rsidRDefault="009C3DA4" w:rsidP="00D46501">
      <w:pPr>
        <w:pStyle w:val="Standard"/>
        <w:numPr>
          <w:ilvl w:val="0"/>
          <w:numId w:val="118"/>
        </w:numPr>
        <w:tabs>
          <w:tab w:val="left" w:pos="568"/>
        </w:tabs>
        <w:spacing w:line="240" w:lineRule="exact"/>
        <w:ind w:left="284" w:hanging="426"/>
        <w:rPr>
          <w:rFonts w:asciiTheme="minorHAnsi" w:eastAsia="Times New Roman" w:hAnsiTheme="minorHAnsi" w:cstheme="minorHAnsi"/>
        </w:rPr>
      </w:pPr>
      <w:r w:rsidRPr="0041177D">
        <w:rPr>
          <w:rFonts w:asciiTheme="minorHAnsi" w:eastAsia="Times New Roman" w:hAnsiTheme="minorHAnsi" w:cstheme="minorHAnsi"/>
        </w:rPr>
        <w:t xml:space="preserve">Część pisemna egzaminu składa się z testu </w:t>
      </w:r>
      <w:r w:rsidR="00531A7C" w:rsidRPr="0041177D">
        <w:rPr>
          <w:rFonts w:asciiTheme="minorHAnsi" w:eastAsia="Times New Roman" w:hAnsiTheme="minorHAnsi" w:cstheme="minorHAnsi"/>
        </w:rPr>
        <w:t xml:space="preserve">20 </w:t>
      </w:r>
      <w:r w:rsidRPr="0041177D">
        <w:rPr>
          <w:rFonts w:asciiTheme="minorHAnsi" w:eastAsia="Times New Roman" w:hAnsiTheme="minorHAnsi" w:cstheme="minorHAnsi"/>
        </w:rPr>
        <w:t xml:space="preserve">pytań jednokrotnego wyboru dotyczących  zasad działania ZPKWŚ oraz znajomości aktów prawnych wskazanych  </w:t>
      </w:r>
      <w:r w:rsidR="00D70258" w:rsidRPr="0041177D">
        <w:rPr>
          <w:rFonts w:asciiTheme="minorHAnsi" w:eastAsia="Times New Roman" w:hAnsiTheme="minorHAnsi" w:cstheme="minorHAnsi"/>
        </w:rPr>
        <w:br/>
      </w:r>
      <w:r w:rsidRPr="0041177D">
        <w:rPr>
          <w:rFonts w:asciiTheme="minorHAnsi" w:eastAsia="Times New Roman" w:hAnsiTheme="minorHAnsi" w:cstheme="minorHAnsi"/>
        </w:rPr>
        <w:t xml:space="preserve">w planie służby przygotowawczej, a także spraw załatwianych w Dziale/Oddziale pracownika. Część pisemna trwa 60 minut. Każda prawidłowa odpowiedź jest punktowana </w:t>
      </w:r>
      <w:r w:rsidR="00D70258" w:rsidRPr="0041177D">
        <w:rPr>
          <w:rFonts w:asciiTheme="minorHAnsi" w:eastAsia="Times New Roman" w:hAnsiTheme="minorHAnsi" w:cstheme="minorHAnsi"/>
        </w:rPr>
        <w:t>1</w:t>
      </w:r>
      <w:r w:rsidRPr="0041177D">
        <w:rPr>
          <w:rFonts w:asciiTheme="minorHAnsi" w:eastAsia="Times New Roman" w:hAnsiTheme="minorHAnsi" w:cstheme="minorHAnsi"/>
        </w:rPr>
        <w:t xml:space="preserve"> punktem.</w:t>
      </w:r>
    </w:p>
    <w:p w14:paraId="398D0132" w14:textId="26BC60F1" w:rsidR="00D95BCE" w:rsidRPr="0041177D" w:rsidRDefault="009C3DA4" w:rsidP="00D46501">
      <w:pPr>
        <w:pStyle w:val="Standard"/>
        <w:numPr>
          <w:ilvl w:val="0"/>
          <w:numId w:val="118"/>
        </w:numPr>
        <w:spacing w:line="240" w:lineRule="exact"/>
        <w:ind w:left="284" w:hanging="426"/>
        <w:rPr>
          <w:rFonts w:asciiTheme="minorHAnsi" w:eastAsia="Times New Roman" w:hAnsiTheme="minorHAnsi" w:cstheme="minorHAnsi"/>
        </w:rPr>
      </w:pPr>
      <w:r w:rsidRPr="0041177D">
        <w:rPr>
          <w:rFonts w:asciiTheme="minorHAnsi" w:eastAsia="Times New Roman" w:hAnsiTheme="minorHAnsi" w:cstheme="minorHAnsi"/>
        </w:rPr>
        <w:t>Część ustna o</w:t>
      </w:r>
      <w:r w:rsidR="00323055" w:rsidRPr="0041177D">
        <w:rPr>
          <w:rFonts w:asciiTheme="minorHAnsi" w:eastAsia="Times New Roman" w:hAnsiTheme="minorHAnsi" w:cstheme="minorHAnsi"/>
        </w:rPr>
        <w:t xml:space="preserve">bejmuje </w:t>
      </w:r>
      <w:r w:rsidR="006148F3" w:rsidRPr="0041177D">
        <w:rPr>
          <w:rFonts w:asciiTheme="minorHAnsi" w:eastAsia="Times New Roman" w:hAnsiTheme="minorHAnsi" w:cstheme="minorHAnsi"/>
        </w:rPr>
        <w:t>8</w:t>
      </w:r>
      <w:r w:rsidRPr="0041177D">
        <w:rPr>
          <w:rFonts w:asciiTheme="minorHAnsi" w:eastAsia="Times New Roman" w:hAnsiTheme="minorHAnsi" w:cstheme="minorHAnsi"/>
        </w:rPr>
        <w:t xml:space="preserve"> pytań zadanych przez członków Komisji Egzaminacyjnej, dotyczących struktury ZPKWŚ i zadań powierzonych pracownikowi. Pracownik otrzymuje pytania na kartce </w:t>
      </w:r>
      <w:r w:rsidR="00442310" w:rsidRPr="0041177D">
        <w:rPr>
          <w:rFonts w:asciiTheme="minorHAnsi" w:eastAsia="Times New Roman" w:hAnsiTheme="minorHAnsi" w:cstheme="minorHAnsi"/>
        </w:rPr>
        <w:br/>
      </w:r>
      <w:r w:rsidRPr="0041177D">
        <w:rPr>
          <w:rFonts w:asciiTheme="minorHAnsi" w:eastAsia="Times New Roman" w:hAnsiTheme="minorHAnsi" w:cstheme="minorHAnsi"/>
        </w:rPr>
        <w:t xml:space="preserve">i ma 10 minut na przygotowanie się do odpowiedzi. Każda odpowiedź jest punktowana w skali </w:t>
      </w:r>
      <w:r w:rsidR="00242759" w:rsidRPr="0041177D">
        <w:rPr>
          <w:rFonts w:asciiTheme="minorHAnsi" w:eastAsia="Times New Roman" w:hAnsiTheme="minorHAnsi" w:cstheme="minorHAnsi"/>
        </w:rPr>
        <w:t xml:space="preserve">od </w:t>
      </w:r>
      <w:r w:rsidRPr="0041177D">
        <w:rPr>
          <w:rFonts w:asciiTheme="minorHAnsi" w:eastAsia="Times New Roman" w:hAnsiTheme="minorHAnsi" w:cstheme="minorHAnsi"/>
        </w:rPr>
        <w:t>0</w:t>
      </w:r>
      <w:r w:rsidR="00242759" w:rsidRPr="0041177D">
        <w:rPr>
          <w:rFonts w:asciiTheme="minorHAnsi" w:eastAsia="Times New Roman" w:hAnsiTheme="minorHAnsi" w:cstheme="minorHAnsi"/>
        </w:rPr>
        <w:t xml:space="preserve"> do </w:t>
      </w:r>
      <w:r w:rsidRPr="0041177D">
        <w:rPr>
          <w:rFonts w:asciiTheme="minorHAnsi" w:eastAsia="Times New Roman" w:hAnsiTheme="minorHAnsi" w:cstheme="minorHAnsi"/>
        </w:rPr>
        <w:t>5 punktów.</w:t>
      </w:r>
    </w:p>
    <w:p w14:paraId="7173AA36" w14:textId="77777777" w:rsidR="00D95BCE" w:rsidRPr="0041177D" w:rsidRDefault="009C3DA4" w:rsidP="00D46501">
      <w:pPr>
        <w:pStyle w:val="Standard"/>
        <w:numPr>
          <w:ilvl w:val="0"/>
          <w:numId w:val="118"/>
        </w:numPr>
        <w:spacing w:line="240" w:lineRule="exact"/>
        <w:ind w:left="284" w:hanging="426"/>
        <w:rPr>
          <w:rFonts w:asciiTheme="minorHAnsi" w:hAnsiTheme="minorHAnsi" w:cstheme="minorHAnsi"/>
        </w:rPr>
      </w:pPr>
      <w:r w:rsidRPr="0041177D">
        <w:rPr>
          <w:rFonts w:asciiTheme="minorHAnsi" w:eastAsia="Times New Roman" w:hAnsiTheme="minorHAnsi" w:cstheme="minorHAnsi"/>
        </w:rPr>
        <w:t xml:space="preserve">Członkowie komisji przyznają punkty uzyskane w części ustnej na kartach oceny,   które protokolant uzupełnia o liczbę punktów uzyskanych z części pisemnej egzaminu. Wzór karty oceny z przeprowadzenia egzaminu kończącego służbę przygotowawczą określa </w:t>
      </w:r>
      <w:r w:rsidR="00B552CF" w:rsidRPr="0041177D">
        <w:rPr>
          <w:rFonts w:asciiTheme="minorHAnsi" w:eastAsia="Times New Roman" w:hAnsiTheme="minorHAnsi" w:cstheme="minorHAnsi"/>
          <w:b/>
        </w:rPr>
        <w:t xml:space="preserve">Załącznik nr </w:t>
      </w:r>
      <w:r w:rsidR="00323055" w:rsidRPr="0041177D">
        <w:rPr>
          <w:rFonts w:asciiTheme="minorHAnsi" w:eastAsia="Times New Roman" w:hAnsiTheme="minorHAnsi" w:cstheme="minorHAnsi"/>
          <w:b/>
        </w:rPr>
        <w:t>13.</w:t>
      </w:r>
    </w:p>
    <w:p w14:paraId="7D55CBA8" w14:textId="77777777" w:rsidR="00D95BCE" w:rsidRPr="0041177D" w:rsidRDefault="009C3DA4" w:rsidP="00D46501">
      <w:pPr>
        <w:pStyle w:val="Standard"/>
        <w:numPr>
          <w:ilvl w:val="0"/>
          <w:numId w:val="118"/>
        </w:numPr>
        <w:spacing w:line="240" w:lineRule="exact"/>
        <w:ind w:left="284" w:hanging="426"/>
        <w:rPr>
          <w:rFonts w:asciiTheme="minorHAnsi" w:eastAsia="Times New Roman" w:hAnsiTheme="minorHAnsi" w:cstheme="minorHAnsi"/>
        </w:rPr>
      </w:pPr>
      <w:r w:rsidRPr="0041177D">
        <w:rPr>
          <w:rFonts w:asciiTheme="minorHAnsi" w:eastAsia="Times New Roman" w:hAnsiTheme="minorHAnsi" w:cstheme="minorHAnsi"/>
        </w:rPr>
        <w:t>Ilość punktów uzyskanych za daną odpowiedź z części ustnej egzaminu stanowi średnią arytmetyczną punktów przyznanych przez poszczególnych członków Komisji Egzaminacyjnej za odpowiedź na dane pytanie.</w:t>
      </w:r>
    </w:p>
    <w:p w14:paraId="5F72D78D" w14:textId="7A0F5269" w:rsidR="00D95BCE" w:rsidRPr="0041177D" w:rsidRDefault="009C3DA4" w:rsidP="00D46501">
      <w:pPr>
        <w:pStyle w:val="Standard"/>
        <w:numPr>
          <w:ilvl w:val="0"/>
          <w:numId w:val="118"/>
        </w:numPr>
        <w:spacing w:line="240" w:lineRule="exact"/>
        <w:ind w:left="284" w:hanging="426"/>
        <w:rPr>
          <w:rFonts w:asciiTheme="minorHAnsi" w:eastAsia="Times New Roman" w:hAnsiTheme="minorHAnsi" w:cstheme="minorHAnsi"/>
        </w:rPr>
      </w:pPr>
      <w:r w:rsidRPr="0041177D">
        <w:rPr>
          <w:rFonts w:asciiTheme="minorHAnsi" w:eastAsia="Times New Roman" w:hAnsiTheme="minorHAnsi" w:cstheme="minorHAnsi"/>
        </w:rPr>
        <w:t xml:space="preserve">Wszystkie części egzaminu odbywają się w ciągu tego samego dnia roboczego. Pomiędzy poszczególnymi częściami egzaminu </w:t>
      </w:r>
      <w:r w:rsidR="00004BDB" w:rsidRPr="0041177D">
        <w:rPr>
          <w:rFonts w:asciiTheme="minorHAnsi" w:eastAsia="Times New Roman" w:hAnsiTheme="minorHAnsi" w:cstheme="minorHAnsi"/>
        </w:rPr>
        <w:t xml:space="preserve">Przewodniczący Komisji może </w:t>
      </w:r>
      <w:r w:rsidRPr="0041177D">
        <w:rPr>
          <w:rFonts w:asciiTheme="minorHAnsi" w:eastAsia="Times New Roman" w:hAnsiTheme="minorHAnsi" w:cstheme="minorHAnsi"/>
        </w:rPr>
        <w:t>zarz</w:t>
      </w:r>
      <w:r w:rsidR="00004BDB" w:rsidRPr="0041177D">
        <w:rPr>
          <w:rFonts w:asciiTheme="minorHAnsi" w:eastAsia="Times New Roman" w:hAnsiTheme="minorHAnsi" w:cstheme="minorHAnsi"/>
        </w:rPr>
        <w:t>ądzić</w:t>
      </w:r>
      <w:r w:rsidRPr="0041177D">
        <w:rPr>
          <w:rFonts w:asciiTheme="minorHAnsi" w:eastAsia="Times New Roman" w:hAnsiTheme="minorHAnsi" w:cstheme="minorHAnsi"/>
        </w:rPr>
        <w:t xml:space="preserve"> 10-15 minutowe przerwy. Poza przerwami pracownik nie może opuszczać pomieszczenia, w którym przeprowadzany jest egzamin.</w:t>
      </w:r>
    </w:p>
    <w:p w14:paraId="53C42F3D" w14:textId="77777777" w:rsidR="00D95BCE" w:rsidRPr="0041177D" w:rsidRDefault="00D95BCE" w:rsidP="00D46501">
      <w:pPr>
        <w:rPr>
          <w:rFonts w:asciiTheme="minorHAnsi" w:eastAsia="Times New Roman" w:hAnsiTheme="minorHAnsi" w:cstheme="minorHAnsi"/>
          <w:b/>
        </w:rPr>
      </w:pPr>
    </w:p>
    <w:p w14:paraId="28550A08" w14:textId="77777777" w:rsidR="00D95BCE" w:rsidRPr="0041177D" w:rsidRDefault="002C4199" w:rsidP="001C78B7">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17</w:t>
      </w:r>
    </w:p>
    <w:p w14:paraId="616EAAB3" w14:textId="77777777" w:rsidR="00D95BCE" w:rsidRPr="0041177D" w:rsidRDefault="009C3DA4" w:rsidP="00D46501">
      <w:pPr>
        <w:pStyle w:val="Standard"/>
        <w:numPr>
          <w:ilvl w:val="0"/>
          <w:numId w:val="16"/>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Egzamin przeprowadza się w zamkniętym pomieszczeniu, w którym mogą przebywać wyłącznie członkowie Komisji i egzaminowany pracownik.</w:t>
      </w:r>
    </w:p>
    <w:p w14:paraId="6D976E0A" w14:textId="77777777" w:rsidR="00D95BCE" w:rsidRPr="0041177D" w:rsidRDefault="009C3DA4" w:rsidP="00D46501">
      <w:pPr>
        <w:pStyle w:val="Standard"/>
        <w:numPr>
          <w:ilvl w:val="0"/>
          <w:numId w:val="16"/>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Dopuszczalne jest jednoczesne przeprowadzenie części pisemnej egzaminu dla więcej niż jednego pracownika.</w:t>
      </w:r>
    </w:p>
    <w:p w14:paraId="65656DBE" w14:textId="4B3E8669" w:rsidR="00D95BCE" w:rsidRPr="0041177D" w:rsidRDefault="009C3DA4" w:rsidP="00D46501">
      <w:pPr>
        <w:pStyle w:val="Standard"/>
        <w:numPr>
          <w:ilvl w:val="0"/>
          <w:numId w:val="16"/>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Podczas przeprowadzania części pisemnej egzaminu w pomieszczeniu wraz z  egzaminowanym (egzaminowanymi) musi stale przebywać co najmniej 2 członków Komisji.</w:t>
      </w:r>
    </w:p>
    <w:p w14:paraId="7F2FF274" w14:textId="77777777" w:rsidR="00D95BCE" w:rsidRPr="0041177D" w:rsidRDefault="009C3DA4" w:rsidP="00D46501">
      <w:pPr>
        <w:pStyle w:val="Standard"/>
        <w:numPr>
          <w:ilvl w:val="0"/>
          <w:numId w:val="16"/>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Podczas przeprowadzania części ustnej egzaminu muszą być obecni wszyscy członkowie Komisji.</w:t>
      </w:r>
    </w:p>
    <w:p w14:paraId="6D754393" w14:textId="77777777" w:rsidR="00D95BCE" w:rsidRPr="0041177D" w:rsidRDefault="00D95BCE" w:rsidP="00D46501">
      <w:pPr>
        <w:pStyle w:val="Standard"/>
        <w:tabs>
          <w:tab w:val="left" w:pos="284"/>
        </w:tabs>
        <w:spacing w:line="240" w:lineRule="exact"/>
        <w:rPr>
          <w:rFonts w:asciiTheme="minorHAnsi" w:eastAsia="Times New Roman" w:hAnsiTheme="minorHAnsi" w:cstheme="minorHAnsi"/>
        </w:rPr>
      </w:pPr>
    </w:p>
    <w:p w14:paraId="46AE4CEC" w14:textId="77777777" w:rsidR="00D95BCE" w:rsidRPr="0041177D" w:rsidRDefault="00223722" w:rsidP="00EA0759">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18</w:t>
      </w:r>
    </w:p>
    <w:p w14:paraId="27C9D094" w14:textId="77777777" w:rsidR="00C21C89" w:rsidRPr="0041177D" w:rsidRDefault="009C3DA4" w:rsidP="00D46501">
      <w:pPr>
        <w:pStyle w:val="Standard"/>
        <w:numPr>
          <w:ilvl w:val="0"/>
          <w:numId w:val="17"/>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Komisja niezwłocznie po przeprowadzeniu wszystkich części egzaminu, tego samego dnia przystępuje do sprawdzenia i oceny.</w:t>
      </w:r>
      <w:r w:rsidR="00825286" w:rsidRPr="0041177D">
        <w:rPr>
          <w:rFonts w:asciiTheme="minorHAnsi" w:eastAsia="Times New Roman" w:hAnsiTheme="minorHAnsi" w:cstheme="minorHAnsi"/>
        </w:rPr>
        <w:t xml:space="preserve"> </w:t>
      </w:r>
      <w:r w:rsidRPr="0041177D">
        <w:rPr>
          <w:rFonts w:asciiTheme="minorHAnsi" w:eastAsia="Times New Roman" w:hAnsiTheme="minorHAnsi" w:cstheme="minorHAnsi"/>
        </w:rPr>
        <w:t>Obrady Komisji są niejawne.</w:t>
      </w:r>
    </w:p>
    <w:p w14:paraId="04538540" w14:textId="77777777" w:rsidR="00D95BCE" w:rsidRPr="0041177D" w:rsidRDefault="009C3DA4" w:rsidP="00D46501">
      <w:pPr>
        <w:pStyle w:val="Standard"/>
        <w:numPr>
          <w:ilvl w:val="0"/>
          <w:numId w:val="17"/>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Z przeprowadzonego egzaminu sporządza się protokół. Protokół zawiera: </w:t>
      </w:r>
      <w:r w:rsidR="004675D8" w:rsidRPr="0041177D">
        <w:rPr>
          <w:rFonts w:asciiTheme="minorHAnsi" w:eastAsia="Times New Roman" w:hAnsiTheme="minorHAnsi" w:cstheme="minorHAnsi"/>
        </w:rPr>
        <w:t xml:space="preserve">termin przeprowadzenia egzaminu, skład Komisji Egzaminacyjnej, </w:t>
      </w:r>
      <w:r w:rsidRPr="0041177D">
        <w:rPr>
          <w:rFonts w:asciiTheme="minorHAnsi" w:eastAsia="Times New Roman" w:hAnsiTheme="minorHAnsi" w:cstheme="minorHAnsi"/>
        </w:rPr>
        <w:t xml:space="preserve">imię i nazwisko pracownika, nazwę stanowiska pracy, wyniki poszczególnych części egzaminu. Do protokołu załącza się </w:t>
      </w:r>
      <w:r w:rsidR="00E9552B" w:rsidRPr="0041177D">
        <w:rPr>
          <w:rFonts w:asciiTheme="minorHAnsi" w:eastAsia="Times New Roman" w:hAnsiTheme="minorHAnsi" w:cstheme="minorHAnsi"/>
        </w:rPr>
        <w:t>z</w:t>
      </w:r>
      <w:r w:rsidR="004675D8" w:rsidRPr="0041177D">
        <w:rPr>
          <w:rFonts w:asciiTheme="minorHAnsi" w:eastAsia="Times New Roman" w:hAnsiTheme="minorHAnsi" w:cstheme="minorHAnsi"/>
        </w:rPr>
        <w:t>estaw pytań testowych do egzaminu kończąceg</w:t>
      </w:r>
      <w:r w:rsidR="00E9552B" w:rsidRPr="0041177D">
        <w:rPr>
          <w:rFonts w:asciiTheme="minorHAnsi" w:eastAsia="Times New Roman" w:hAnsiTheme="minorHAnsi" w:cstheme="minorHAnsi"/>
        </w:rPr>
        <w:t xml:space="preserve">o służbę przygotowawczą na  </w:t>
      </w:r>
      <w:r w:rsidR="004675D8" w:rsidRPr="0041177D">
        <w:rPr>
          <w:rFonts w:asciiTheme="minorHAnsi" w:eastAsia="Times New Roman" w:hAnsiTheme="minorHAnsi" w:cstheme="minorHAnsi"/>
        </w:rPr>
        <w:t>ww. stanowi</w:t>
      </w:r>
      <w:r w:rsidR="00E9552B" w:rsidRPr="0041177D">
        <w:rPr>
          <w:rFonts w:asciiTheme="minorHAnsi" w:eastAsia="Times New Roman" w:hAnsiTheme="minorHAnsi" w:cstheme="minorHAnsi"/>
        </w:rPr>
        <w:t>sku, z</w:t>
      </w:r>
      <w:r w:rsidR="004675D8" w:rsidRPr="0041177D">
        <w:rPr>
          <w:rFonts w:asciiTheme="minorHAnsi" w:eastAsia="Times New Roman" w:hAnsiTheme="minorHAnsi" w:cstheme="minorHAnsi"/>
        </w:rPr>
        <w:t>estaw pytań ustnych do egzaminu kończącego s</w:t>
      </w:r>
      <w:r w:rsidR="00E9552B" w:rsidRPr="0041177D">
        <w:rPr>
          <w:rFonts w:asciiTheme="minorHAnsi" w:eastAsia="Times New Roman" w:hAnsiTheme="minorHAnsi" w:cstheme="minorHAnsi"/>
        </w:rPr>
        <w:t>łużbę przygotowawczą na ww. stanowisku, k</w:t>
      </w:r>
      <w:r w:rsidR="004675D8" w:rsidRPr="0041177D">
        <w:rPr>
          <w:rFonts w:asciiTheme="minorHAnsi" w:eastAsia="Times New Roman" w:hAnsiTheme="minorHAnsi" w:cstheme="minorHAnsi"/>
        </w:rPr>
        <w:t>arty oceny członków Komisji Egzaminacyjnej.</w:t>
      </w:r>
      <w:r w:rsidR="00E9552B"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Protokół podpisują wszyscy członkowie Komisji Egzaminacyjnej oraz pracownik. Wzór protokołu stanowi </w:t>
      </w:r>
      <w:r w:rsidR="00493C5C" w:rsidRPr="0041177D">
        <w:rPr>
          <w:rFonts w:asciiTheme="minorHAnsi" w:eastAsia="Times New Roman" w:hAnsiTheme="minorHAnsi" w:cstheme="minorHAnsi"/>
          <w:b/>
        </w:rPr>
        <w:t xml:space="preserve">Załącznik nr </w:t>
      </w:r>
      <w:r w:rsidR="004A08F5" w:rsidRPr="0041177D">
        <w:rPr>
          <w:rFonts w:asciiTheme="minorHAnsi" w:eastAsia="Times New Roman" w:hAnsiTheme="minorHAnsi" w:cstheme="minorHAnsi"/>
          <w:b/>
        </w:rPr>
        <w:t>14.</w:t>
      </w:r>
    </w:p>
    <w:p w14:paraId="132BA6AB" w14:textId="77777777" w:rsidR="00D95BCE" w:rsidRPr="0041177D" w:rsidRDefault="009C3DA4" w:rsidP="00D46501">
      <w:pPr>
        <w:pStyle w:val="Standard"/>
        <w:numPr>
          <w:ilvl w:val="0"/>
          <w:numId w:val="17"/>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Komisja oblicza punkty za każdą część egzaminu i ustala procentową wartość punktów uzyskanych przez kandydata w stosunku do maksymalnej liczby punktów możliwej do uzyskania za każdą część egzaminu.</w:t>
      </w:r>
    </w:p>
    <w:p w14:paraId="0CA5AD5D" w14:textId="5AE434D6" w:rsidR="00D95BCE" w:rsidRPr="0041177D" w:rsidRDefault="009C3DA4" w:rsidP="00D46501">
      <w:pPr>
        <w:pStyle w:val="Standard"/>
        <w:numPr>
          <w:ilvl w:val="0"/>
          <w:numId w:val="17"/>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w:t>
      </w:r>
      <w:r w:rsidR="00BC751D" w:rsidRPr="0041177D">
        <w:rPr>
          <w:rFonts w:asciiTheme="minorHAnsi" w:eastAsia="Times New Roman" w:hAnsiTheme="minorHAnsi" w:cstheme="minorHAnsi"/>
        </w:rPr>
        <w:t>odstawą zaliczenia egzaminu z wynikiem pozytywnym jest uzyskanie przez pracownika zdającego egzamin, co najmniej 60 % punktów za każdą część egzaminu.</w:t>
      </w:r>
    </w:p>
    <w:p w14:paraId="4AF887F3" w14:textId="77777777" w:rsidR="00D95BCE" w:rsidRPr="0041177D" w:rsidRDefault="009C3DA4" w:rsidP="00D46501">
      <w:pPr>
        <w:pStyle w:val="Standard"/>
        <w:numPr>
          <w:ilvl w:val="0"/>
          <w:numId w:val="17"/>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lastRenderedPageBreak/>
        <w:t>Pracownika informuje się o wyniku egzaminu niezwłocznie po ustaleniu wyniku.</w:t>
      </w:r>
    </w:p>
    <w:p w14:paraId="3B8453D6" w14:textId="77777777" w:rsidR="00D95BCE" w:rsidRPr="0041177D" w:rsidRDefault="007C30E7" w:rsidP="00D46501">
      <w:pPr>
        <w:pStyle w:val="Standard"/>
        <w:numPr>
          <w:ilvl w:val="0"/>
          <w:numId w:val="17"/>
        </w:numPr>
        <w:tabs>
          <w:tab w:val="left" w:pos="568"/>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W przypadku zaliczenia</w:t>
      </w:r>
      <w:r w:rsidR="009C3DA4" w:rsidRPr="0041177D">
        <w:rPr>
          <w:rFonts w:asciiTheme="minorHAnsi" w:eastAsia="Times New Roman" w:hAnsiTheme="minorHAnsi" w:cstheme="minorHAnsi"/>
        </w:rPr>
        <w:t xml:space="preserve"> egzamin</w:t>
      </w:r>
      <w:r w:rsidRPr="0041177D">
        <w:rPr>
          <w:rFonts w:asciiTheme="minorHAnsi" w:eastAsia="Times New Roman" w:hAnsiTheme="minorHAnsi" w:cstheme="minorHAnsi"/>
        </w:rPr>
        <w:t>u z wynikiem pozytywnym przez pracownika</w:t>
      </w:r>
      <w:r w:rsidR="009C3DA4" w:rsidRPr="0041177D">
        <w:rPr>
          <w:rFonts w:asciiTheme="minorHAnsi" w:eastAsia="Times New Roman" w:hAnsiTheme="minorHAnsi" w:cstheme="minorHAnsi"/>
        </w:rPr>
        <w:t xml:space="preserve">, pracownik ds. kadr wystawia w dwóch  egzemplarzach zaświadczenie o odbyciu służby przygotowawczej i zaliczeniu egzaminu z wynikiem pozytywnym a następnie przekazuje Dyrektorowi ZPKWŚ. Jeden egzemplarz zaświadczenia wręcza się pracownikowi a drugi włącza do </w:t>
      </w:r>
      <w:r w:rsidRPr="0041177D">
        <w:rPr>
          <w:rFonts w:asciiTheme="minorHAnsi" w:eastAsia="Times New Roman" w:hAnsiTheme="minorHAnsi" w:cstheme="minorHAnsi"/>
        </w:rPr>
        <w:t xml:space="preserve">akt osobowych pracownika natomiast kopię zaświadczenia załącza się do dokumentacji dotyczącej przebiegu i odbycia służby przygotowawczej przez pracownika. </w:t>
      </w:r>
      <w:r w:rsidR="009C3DA4" w:rsidRPr="0041177D">
        <w:rPr>
          <w:rFonts w:asciiTheme="minorHAnsi" w:eastAsia="Times New Roman" w:hAnsiTheme="minorHAnsi" w:cstheme="minorHAnsi"/>
        </w:rPr>
        <w:t xml:space="preserve">Wzór zaświadczenia stanowi </w:t>
      </w:r>
      <w:r w:rsidR="003053DC" w:rsidRPr="0041177D">
        <w:rPr>
          <w:rFonts w:asciiTheme="minorHAnsi" w:eastAsia="Times New Roman" w:hAnsiTheme="minorHAnsi" w:cstheme="minorHAnsi"/>
          <w:b/>
        </w:rPr>
        <w:t xml:space="preserve">Załącznik nr </w:t>
      </w:r>
      <w:r w:rsidR="00C21C89" w:rsidRPr="0041177D">
        <w:rPr>
          <w:rFonts w:asciiTheme="minorHAnsi" w:eastAsia="Times New Roman" w:hAnsiTheme="minorHAnsi" w:cstheme="minorHAnsi"/>
          <w:b/>
        </w:rPr>
        <w:t>15.</w:t>
      </w:r>
    </w:p>
    <w:p w14:paraId="5E911B6C" w14:textId="70E91B83" w:rsidR="00D95BCE" w:rsidRPr="0041177D" w:rsidRDefault="009C3DA4" w:rsidP="00D46501">
      <w:pPr>
        <w:pStyle w:val="Standard"/>
        <w:numPr>
          <w:ilvl w:val="0"/>
          <w:numId w:val="17"/>
        </w:numPr>
        <w:tabs>
          <w:tab w:val="left" w:pos="568"/>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Po uzyskaniu pozytywnego wyniku egzaminu kończącego służbę przygotowawczą</w:t>
      </w:r>
      <w:r w:rsidR="004542B9" w:rsidRPr="0041177D">
        <w:rPr>
          <w:rFonts w:asciiTheme="minorHAnsi" w:eastAsia="Times New Roman" w:hAnsiTheme="minorHAnsi" w:cstheme="minorHAnsi"/>
        </w:rPr>
        <w:t xml:space="preserve"> </w:t>
      </w:r>
      <w:r w:rsidRPr="0041177D">
        <w:rPr>
          <w:rFonts w:asciiTheme="minorHAnsi" w:eastAsia="Times New Roman" w:hAnsiTheme="minorHAnsi" w:cstheme="minorHAnsi"/>
        </w:rPr>
        <w:t>a przed zawarciem nowej umowy o pracę pracownik składa ślubowanie w obecności Dyrektora ZPKWŚ. Fakt złożenia ślubowania potwierdzany jest na piśmie</w:t>
      </w:r>
      <w:r w:rsidR="00875E9A" w:rsidRPr="0041177D">
        <w:rPr>
          <w:rFonts w:asciiTheme="minorHAnsi" w:eastAsia="Times New Roman" w:hAnsiTheme="minorHAnsi" w:cstheme="minorHAnsi"/>
        </w:rPr>
        <w:t xml:space="preserve">. Wzór ślubowania określa </w:t>
      </w:r>
      <w:r w:rsidR="002B5A54" w:rsidRPr="0041177D">
        <w:rPr>
          <w:rFonts w:asciiTheme="minorHAnsi" w:eastAsia="Times New Roman" w:hAnsiTheme="minorHAnsi" w:cstheme="minorHAnsi"/>
          <w:b/>
        </w:rPr>
        <w:t>Załącznik nr</w:t>
      </w:r>
      <w:r w:rsidR="001E2488" w:rsidRPr="0041177D">
        <w:rPr>
          <w:rFonts w:asciiTheme="minorHAnsi" w:eastAsia="Times New Roman" w:hAnsiTheme="minorHAnsi" w:cstheme="minorHAnsi"/>
          <w:b/>
        </w:rPr>
        <w:t xml:space="preserve"> </w:t>
      </w:r>
      <w:r w:rsidR="00C21C89" w:rsidRPr="0041177D">
        <w:rPr>
          <w:rFonts w:asciiTheme="minorHAnsi" w:eastAsia="Times New Roman" w:hAnsiTheme="minorHAnsi" w:cstheme="minorHAnsi"/>
          <w:b/>
        </w:rPr>
        <w:t>16</w:t>
      </w:r>
      <w:r w:rsidRPr="0041177D">
        <w:rPr>
          <w:rFonts w:asciiTheme="minorHAnsi" w:eastAsia="Times New Roman" w:hAnsiTheme="minorHAnsi" w:cstheme="minorHAnsi"/>
        </w:rPr>
        <w:t>.</w:t>
      </w:r>
    </w:p>
    <w:p w14:paraId="7FD5E089" w14:textId="77777777" w:rsidR="00D95BCE" w:rsidRPr="0041177D" w:rsidRDefault="009C3DA4" w:rsidP="00D46501">
      <w:pPr>
        <w:pStyle w:val="Standard"/>
        <w:numPr>
          <w:ilvl w:val="0"/>
          <w:numId w:val="17"/>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Ślu</w:t>
      </w:r>
      <w:r w:rsidR="002B5A54" w:rsidRPr="0041177D">
        <w:rPr>
          <w:rFonts w:asciiTheme="minorHAnsi" w:eastAsia="Times New Roman" w:hAnsiTheme="minorHAnsi" w:cstheme="minorHAnsi"/>
        </w:rPr>
        <w:t>bowanie, o którym, mowa w ust. 7</w:t>
      </w:r>
      <w:r w:rsidRPr="0041177D">
        <w:rPr>
          <w:rFonts w:asciiTheme="minorHAnsi" w:eastAsia="Times New Roman" w:hAnsiTheme="minorHAnsi" w:cstheme="minorHAnsi"/>
        </w:rPr>
        <w:t xml:space="preserve"> sporządzane jest w dwóch jednobrzmiących egzemplarzach, z których jeden otrzymuje pracownik, nato</w:t>
      </w:r>
      <w:r w:rsidR="002B5A54" w:rsidRPr="0041177D">
        <w:rPr>
          <w:rFonts w:asciiTheme="minorHAnsi" w:eastAsia="Times New Roman" w:hAnsiTheme="minorHAnsi" w:cstheme="minorHAnsi"/>
        </w:rPr>
        <w:t>miast drugi egzemplarz zamieszczany</w:t>
      </w:r>
      <w:r w:rsidRPr="0041177D">
        <w:rPr>
          <w:rFonts w:asciiTheme="minorHAnsi" w:eastAsia="Times New Roman" w:hAnsiTheme="minorHAnsi" w:cstheme="minorHAnsi"/>
        </w:rPr>
        <w:t xml:space="preserve"> jest do akt osobowych pracownika.</w:t>
      </w:r>
    </w:p>
    <w:p w14:paraId="4B13F3F6" w14:textId="77777777" w:rsidR="00D95BCE" w:rsidRPr="0041177D" w:rsidRDefault="009C3DA4" w:rsidP="00D46501">
      <w:pPr>
        <w:pStyle w:val="Standard"/>
        <w:numPr>
          <w:ilvl w:val="0"/>
          <w:numId w:val="17"/>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Odmo</w:t>
      </w:r>
      <w:r w:rsidR="008546AB" w:rsidRPr="0041177D">
        <w:rPr>
          <w:rFonts w:asciiTheme="minorHAnsi" w:eastAsia="Times New Roman" w:hAnsiTheme="minorHAnsi" w:cstheme="minorHAnsi"/>
        </w:rPr>
        <w:t>wa złożenia ślubowania, skutkuje</w:t>
      </w:r>
      <w:r w:rsidRPr="0041177D">
        <w:rPr>
          <w:rFonts w:asciiTheme="minorHAnsi" w:eastAsia="Times New Roman" w:hAnsiTheme="minorHAnsi" w:cstheme="minorHAnsi"/>
        </w:rPr>
        <w:t xml:space="preserve"> rozwiązanie</w:t>
      </w:r>
      <w:r w:rsidR="008546AB" w:rsidRPr="0041177D">
        <w:rPr>
          <w:rFonts w:asciiTheme="minorHAnsi" w:eastAsia="Times New Roman" w:hAnsiTheme="minorHAnsi" w:cstheme="minorHAnsi"/>
        </w:rPr>
        <w:t>m</w:t>
      </w:r>
      <w:r w:rsidRPr="0041177D">
        <w:rPr>
          <w:rFonts w:asciiTheme="minorHAnsi" w:eastAsia="Times New Roman" w:hAnsiTheme="minorHAnsi" w:cstheme="minorHAnsi"/>
        </w:rPr>
        <w:t xml:space="preserve"> stosunku pracy.</w:t>
      </w:r>
    </w:p>
    <w:p w14:paraId="5782F883" w14:textId="77777777" w:rsidR="00D95BCE" w:rsidRPr="0041177D" w:rsidRDefault="009C3DA4" w:rsidP="00D46501">
      <w:pPr>
        <w:pStyle w:val="Standard"/>
        <w:numPr>
          <w:ilvl w:val="0"/>
          <w:numId w:val="17"/>
        </w:numPr>
        <w:tabs>
          <w:tab w:val="left" w:pos="568"/>
        </w:tabs>
        <w:spacing w:line="240" w:lineRule="exact"/>
        <w:ind w:left="284" w:hanging="426"/>
        <w:rPr>
          <w:rFonts w:asciiTheme="minorHAnsi" w:eastAsia="Times New Roman" w:hAnsiTheme="minorHAnsi" w:cstheme="minorHAnsi"/>
        </w:rPr>
      </w:pPr>
      <w:r w:rsidRPr="0041177D">
        <w:rPr>
          <w:rFonts w:asciiTheme="minorHAnsi" w:eastAsia="Times New Roman" w:hAnsiTheme="minorHAnsi" w:cstheme="minorHAnsi"/>
        </w:rPr>
        <w:t>Pracownik, który nie zaliczył egzaminu z wynikiem pozytywnym, nie ma możliwości powtórnego przystąpienia do egzaminu.</w:t>
      </w:r>
    </w:p>
    <w:p w14:paraId="568492C1" w14:textId="77777777" w:rsidR="00D95BCE" w:rsidRPr="0041177D" w:rsidRDefault="009C3DA4" w:rsidP="00D46501">
      <w:pPr>
        <w:pStyle w:val="Standard"/>
        <w:numPr>
          <w:ilvl w:val="0"/>
          <w:numId w:val="17"/>
        </w:numPr>
        <w:tabs>
          <w:tab w:val="left" w:pos="568"/>
        </w:tabs>
        <w:spacing w:line="240" w:lineRule="exact"/>
        <w:ind w:left="284" w:hanging="426"/>
        <w:rPr>
          <w:rFonts w:asciiTheme="minorHAnsi" w:eastAsia="Times New Roman" w:hAnsiTheme="minorHAnsi" w:cstheme="minorHAnsi"/>
        </w:rPr>
      </w:pPr>
      <w:r w:rsidRPr="0041177D">
        <w:rPr>
          <w:rFonts w:asciiTheme="minorHAnsi" w:eastAsia="Times New Roman" w:hAnsiTheme="minorHAnsi" w:cstheme="minorHAnsi"/>
        </w:rPr>
        <w:t>Dokumentację z przebiegu służby przygotowawczej i egzaminu przechowuje pracownik ds. kadr.</w:t>
      </w:r>
    </w:p>
    <w:p w14:paraId="36FED5CC" w14:textId="77777777" w:rsidR="00D95BCE" w:rsidRPr="0041177D" w:rsidRDefault="009C3DA4" w:rsidP="00D46501">
      <w:pPr>
        <w:pStyle w:val="Standard"/>
        <w:numPr>
          <w:ilvl w:val="0"/>
          <w:numId w:val="17"/>
        </w:numPr>
        <w:tabs>
          <w:tab w:val="left" w:pos="568"/>
        </w:tabs>
        <w:spacing w:line="240" w:lineRule="exact"/>
        <w:ind w:left="284" w:hanging="426"/>
        <w:rPr>
          <w:rFonts w:asciiTheme="minorHAnsi" w:eastAsia="Times New Roman" w:hAnsiTheme="minorHAnsi" w:cstheme="minorHAnsi"/>
        </w:rPr>
      </w:pPr>
      <w:r w:rsidRPr="0041177D">
        <w:rPr>
          <w:rFonts w:asciiTheme="minorHAnsi" w:eastAsia="Times New Roman" w:hAnsiTheme="minorHAnsi" w:cstheme="minorHAnsi"/>
        </w:rPr>
        <w:t xml:space="preserve">Za zgodą pracownika odbywającego służbę przygotowawczą oraz decyzją Dyrektora ZPKWŚ można odstąpić od części pisemnej egzaminu kończącego służbę przygotowawczą na rzecz udziału w szkoleniu na platformie e-learningowej  dla pracowników samorządowych.  Platforma e-learningowa opracowana  jest  przez Narodowy Instytut Samorządu Terytorialnego i kończy się egzaminem w formie elektronicznej w obrębie przygotowanych przez Narodowy Instytut kursów.  </w:t>
      </w:r>
    </w:p>
    <w:p w14:paraId="695CCB39"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27ED3AED" w14:textId="77777777" w:rsidR="00D95BCE" w:rsidRPr="0041177D" w:rsidRDefault="00F01D25" w:rsidP="008C735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19</w:t>
      </w:r>
    </w:p>
    <w:p w14:paraId="52FA5B2E" w14:textId="757CB41C" w:rsidR="00D95BCE" w:rsidRPr="0041177D" w:rsidRDefault="009C3DA4" w:rsidP="00D46501">
      <w:pPr>
        <w:pStyle w:val="Standard"/>
        <w:tabs>
          <w:tab w:val="left" w:pos="284"/>
        </w:tabs>
        <w:spacing w:line="240" w:lineRule="exact"/>
        <w:rPr>
          <w:rFonts w:asciiTheme="minorHAnsi" w:eastAsia="Times New Roman" w:hAnsiTheme="minorHAnsi" w:cstheme="minorHAnsi"/>
        </w:rPr>
      </w:pPr>
      <w:r w:rsidRPr="0041177D">
        <w:rPr>
          <w:rFonts w:asciiTheme="minorHAnsi" w:eastAsia="Times New Roman" w:hAnsiTheme="minorHAnsi" w:cstheme="minorHAnsi"/>
        </w:rPr>
        <w:t>Wobec pracownika zatrudnionego na samodzielnym stanowisku pracy lub na stanowisku Kierownika Działu/Oddziału kompetencje kierownika komórki organizacyjnej określone w procedurze wykonuje bezpośredni przełożony.</w:t>
      </w:r>
    </w:p>
    <w:p w14:paraId="6988DFAE" w14:textId="77777777" w:rsidR="00D95BCE" w:rsidRPr="0041177D" w:rsidRDefault="00D95BCE" w:rsidP="00D46501">
      <w:pPr>
        <w:pStyle w:val="Standard"/>
        <w:tabs>
          <w:tab w:val="left" w:pos="284"/>
        </w:tabs>
        <w:spacing w:line="240" w:lineRule="exact"/>
        <w:rPr>
          <w:rFonts w:asciiTheme="minorHAnsi" w:eastAsia="Times New Roman" w:hAnsiTheme="minorHAnsi" w:cstheme="minorHAnsi"/>
        </w:rPr>
      </w:pPr>
    </w:p>
    <w:p w14:paraId="42FA0C99" w14:textId="77777777" w:rsidR="00750C5E" w:rsidRPr="0041177D" w:rsidRDefault="00750C5E" w:rsidP="00D46501">
      <w:pPr>
        <w:pStyle w:val="Standard"/>
        <w:tabs>
          <w:tab w:val="left" w:pos="284"/>
        </w:tabs>
        <w:spacing w:line="240" w:lineRule="exact"/>
        <w:rPr>
          <w:rFonts w:asciiTheme="minorHAnsi" w:eastAsia="Times New Roman" w:hAnsiTheme="minorHAnsi" w:cstheme="minorHAnsi"/>
          <w:b/>
        </w:rPr>
      </w:pPr>
    </w:p>
    <w:p w14:paraId="585FFE8D" w14:textId="77777777" w:rsidR="00F709AC" w:rsidRDefault="00F709AC" w:rsidP="008C7350">
      <w:pPr>
        <w:pStyle w:val="Standard"/>
        <w:tabs>
          <w:tab w:val="left" w:pos="284"/>
        </w:tabs>
        <w:spacing w:line="240" w:lineRule="exact"/>
        <w:jc w:val="center"/>
        <w:rPr>
          <w:rFonts w:asciiTheme="minorHAnsi" w:eastAsia="Times New Roman" w:hAnsiTheme="minorHAnsi" w:cstheme="minorHAnsi"/>
          <w:b/>
        </w:rPr>
      </w:pPr>
    </w:p>
    <w:p w14:paraId="0DC22320" w14:textId="7AC7A709" w:rsidR="00D95BCE" w:rsidRPr="0041177D" w:rsidRDefault="009C3DA4" w:rsidP="008C7350">
      <w:pPr>
        <w:pStyle w:val="Standard"/>
        <w:tabs>
          <w:tab w:val="left" w:pos="284"/>
        </w:tabs>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III</w:t>
      </w:r>
    </w:p>
    <w:p w14:paraId="6BCA386C" w14:textId="77777777" w:rsidR="00D95BCE" w:rsidRPr="0041177D" w:rsidRDefault="009C3DA4" w:rsidP="008C735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Nabór  pracowników zatrudnionych na umowę o zastępstwo</w:t>
      </w:r>
    </w:p>
    <w:p w14:paraId="47E3711C" w14:textId="77777777" w:rsidR="00D95BCE" w:rsidRPr="0041177D" w:rsidRDefault="009C3DA4" w:rsidP="008C735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oraz na stanowiska pomocnicze i obsługi w ZPKWŚ</w:t>
      </w:r>
    </w:p>
    <w:p w14:paraId="7B770BF8" w14:textId="77777777" w:rsidR="00D95BCE" w:rsidRPr="0041177D" w:rsidRDefault="00D95BCE" w:rsidP="00D46501">
      <w:pPr>
        <w:pStyle w:val="Standard"/>
        <w:spacing w:line="240" w:lineRule="exact"/>
        <w:rPr>
          <w:rFonts w:asciiTheme="minorHAnsi" w:eastAsia="Times New Roman" w:hAnsiTheme="minorHAnsi" w:cstheme="minorHAnsi"/>
          <w:b/>
        </w:rPr>
      </w:pPr>
    </w:p>
    <w:p w14:paraId="21133044" w14:textId="77777777" w:rsidR="00D95BCE" w:rsidRPr="0041177D" w:rsidRDefault="00F01D25" w:rsidP="00E02905">
      <w:pPr>
        <w:pStyle w:val="Standard"/>
        <w:spacing w:line="240" w:lineRule="exact"/>
        <w:ind w:left="709"/>
        <w:jc w:val="center"/>
        <w:rPr>
          <w:rFonts w:asciiTheme="minorHAnsi" w:eastAsia="Times New Roman" w:hAnsiTheme="minorHAnsi" w:cstheme="minorHAnsi"/>
          <w:b/>
        </w:rPr>
      </w:pPr>
      <w:r w:rsidRPr="0041177D">
        <w:rPr>
          <w:rFonts w:asciiTheme="minorHAnsi" w:eastAsia="Times New Roman" w:hAnsiTheme="minorHAnsi" w:cstheme="minorHAnsi"/>
          <w:b/>
        </w:rPr>
        <w:t>§ 20</w:t>
      </w:r>
    </w:p>
    <w:p w14:paraId="782F6E40" w14:textId="77777777" w:rsidR="00D95BCE" w:rsidRPr="0041177D" w:rsidRDefault="009C3DA4" w:rsidP="00D46501">
      <w:pPr>
        <w:pStyle w:val="Standard"/>
        <w:numPr>
          <w:ilvl w:val="0"/>
          <w:numId w:val="119"/>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Przydatność kandydata do pracy na:</w:t>
      </w:r>
    </w:p>
    <w:p w14:paraId="4EA58D60" w14:textId="77777777" w:rsidR="00D95BCE" w:rsidRPr="0041177D" w:rsidRDefault="009C3DA4" w:rsidP="00D46501">
      <w:pPr>
        <w:pStyle w:val="Standard"/>
        <w:numPr>
          <w:ilvl w:val="0"/>
          <w:numId w:val="120"/>
        </w:numPr>
        <w:spacing w:line="240" w:lineRule="exact"/>
        <w:ind w:left="227" w:firstLine="57"/>
        <w:rPr>
          <w:rFonts w:asciiTheme="minorHAnsi" w:hAnsiTheme="minorHAnsi" w:cstheme="minorHAnsi"/>
        </w:rPr>
      </w:pPr>
      <w:r w:rsidRPr="0041177D">
        <w:rPr>
          <w:rFonts w:asciiTheme="minorHAnsi" w:eastAsia="Times New Roman" w:hAnsiTheme="minorHAnsi" w:cstheme="minorHAnsi"/>
        </w:rPr>
        <w:t>stanowisku pomocniczym i obsługi,</w:t>
      </w:r>
    </w:p>
    <w:p w14:paraId="402D8D18" w14:textId="6B246377" w:rsidR="001E2488" w:rsidRPr="0041177D" w:rsidRDefault="009C3DA4" w:rsidP="00D46501">
      <w:pPr>
        <w:pStyle w:val="Standard"/>
        <w:numPr>
          <w:ilvl w:val="0"/>
          <w:numId w:val="120"/>
        </w:numPr>
        <w:spacing w:line="240" w:lineRule="exact"/>
        <w:ind w:left="709" w:hanging="425"/>
        <w:rPr>
          <w:rFonts w:asciiTheme="minorHAnsi" w:hAnsiTheme="minorHAnsi" w:cstheme="minorHAnsi"/>
        </w:rPr>
      </w:pPr>
      <w:r w:rsidRPr="0041177D">
        <w:rPr>
          <w:rFonts w:asciiTheme="minorHAnsi" w:eastAsia="Times New Roman" w:hAnsiTheme="minorHAnsi" w:cstheme="minorHAnsi"/>
        </w:rPr>
        <w:t xml:space="preserve">stanowisku pracy w celu zastępstwa pracownika (na podstawie umowy o zastępstwo), </w:t>
      </w:r>
    </w:p>
    <w:p w14:paraId="759761D0" w14:textId="77777777" w:rsidR="00DE0A4C" w:rsidRPr="0041177D" w:rsidRDefault="008839AF" w:rsidP="00DE0A4C">
      <w:pPr>
        <w:pStyle w:val="Standard"/>
        <w:spacing w:line="240" w:lineRule="exact"/>
        <w:ind w:left="142" w:hanging="142"/>
        <w:rPr>
          <w:rFonts w:asciiTheme="minorHAnsi" w:eastAsia="Times New Roman" w:hAnsiTheme="minorHAnsi" w:cstheme="minorHAnsi"/>
        </w:rPr>
      </w:pPr>
      <w:r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oceniana jest komisyjnie na podstawie przeprowadzonej rozmowy kwalifikacyjnej</w:t>
      </w:r>
      <w:r w:rsidRPr="0041177D">
        <w:rPr>
          <w:rFonts w:asciiTheme="minorHAnsi" w:eastAsia="Times New Roman" w:hAnsiTheme="minorHAnsi" w:cstheme="minorHAnsi"/>
        </w:rPr>
        <w:t xml:space="preserve">. </w:t>
      </w:r>
    </w:p>
    <w:p w14:paraId="3E0AAA73" w14:textId="4B9052F6" w:rsidR="008839AF" w:rsidRPr="0041177D" w:rsidRDefault="008839AF" w:rsidP="00DE0A4C">
      <w:pPr>
        <w:pStyle w:val="Standard"/>
        <w:spacing w:line="240" w:lineRule="exact"/>
        <w:ind w:left="284" w:hanging="284"/>
        <w:rPr>
          <w:rFonts w:asciiTheme="minorHAnsi" w:hAnsiTheme="minorHAnsi" w:cstheme="minorHAnsi"/>
        </w:rPr>
      </w:pPr>
      <w:r w:rsidRPr="0041177D">
        <w:rPr>
          <w:rFonts w:asciiTheme="minorHAnsi" w:eastAsia="Times New Roman" w:hAnsiTheme="minorHAnsi" w:cstheme="minorHAnsi"/>
        </w:rPr>
        <w:t xml:space="preserve">2. </w:t>
      </w:r>
      <w:r w:rsidR="009C3DA4" w:rsidRPr="0041177D">
        <w:rPr>
          <w:rFonts w:asciiTheme="minorHAnsi" w:eastAsia="Times New Roman" w:hAnsiTheme="minorHAnsi" w:cstheme="minorHAnsi"/>
        </w:rPr>
        <w:t xml:space="preserve">Weryfikacja </w:t>
      </w:r>
      <w:r w:rsidRPr="0041177D">
        <w:rPr>
          <w:rFonts w:asciiTheme="minorHAnsi" w:eastAsia="Times New Roman" w:hAnsiTheme="minorHAnsi" w:cstheme="minorHAnsi"/>
        </w:rPr>
        <w:t xml:space="preserve">dokumentów aplikacyjnych złożona </w:t>
      </w:r>
      <w:r w:rsidR="009C3DA4" w:rsidRPr="0041177D">
        <w:rPr>
          <w:rFonts w:asciiTheme="minorHAnsi" w:eastAsia="Times New Roman" w:hAnsiTheme="minorHAnsi" w:cstheme="minorHAnsi"/>
        </w:rPr>
        <w:t>przez kandydatów na dane stanowisko</w:t>
      </w:r>
      <w:r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 xml:space="preserve">prowadzi </w:t>
      </w:r>
      <w:r w:rsidR="00DE0A4C" w:rsidRPr="0041177D">
        <w:rPr>
          <w:rFonts w:asciiTheme="minorHAnsi" w:eastAsia="Times New Roman" w:hAnsiTheme="minorHAnsi" w:cstheme="minorHAnsi"/>
        </w:rPr>
        <w:t xml:space="preserve"> </w:t>
      </w:r>
      <w:r w:rsidR="004C6444" w:rsidRPr="0041177D">
        <w:rPr>
          <w:rFonts w:asciiTheme="minorHAnsi" w:eastAsia="Times New Roman" w:hAnsiTheme="minorHAnsi" w:cstheme="minorHAnsi"/>
        </w:rPr>
        <w:t xml:space="preserve">w porozumieniu z pracownikiem ds. kadr </w:t>
      </w:r>
      <w:r w:rsidR="009C3DA4" w:rsidRPr="0041177D">
        <w:rPr>
          <w:rFonts w:asciiTheme="minorHAnsi" w:eastAsia="Times New Roman" w:hAnsiTheme="minorHAnsi" w:cstheme="minorHAnsi"/>
        </w:rPr>
        <w:t xml:space="preserve">Kierownik danego Działu/Oddziału Biura Zespołu Parków zgodnie z wzorcem zamieszczonym w </w:t>
      </w:r>
      <w:r w:rsidR="001E2488" w:rsidRPr="0041177D">
        <w:rPr>
          <w:rFonts w:asciiTheme="minorHAnsi" w:eastAsia="Times New Roman" w:hAnsiTheme="minorHAnsi" w:cstheme="minorHAnsi"/>
          <w:b/>
        </w:rPr>
        <w:t>Załączniku nr 17</w:t>
      </w:r>
      <w:r w:rsidR="009C3DA4" w:rsidRPr="0041177D">
        <w:rPr>
          <w:rFonts w:asciiTheme="minorHAnsi" w:eastAsia="Times New Roman" w:hAnsiTheme="minorHAnsi" w:cstheme="minorHAnsi"/>
        </w:rPr>
        <w:t>.</w:t>
      </w:r>
    </w:p>
    <w:p w14:paraId="39DE3F70" w14:textId="0F2019B2" w:rsidR="00D95BCE" w:rsidRPr="0041177D" w:rsidRDefault="008839AF" w:rsidP="008839AF">
      <w:pPr>
        <w:pStyle w:val="Standard"/>
        <w:spacing w:line="240" w:lineRule="exact"/>
        <w:ind w:left="284" w:hanging="284"/>
        <w:rPr>
          <w:rFonts w:asciiTheme="minorHAnsi" w:hAnsiTheme="minorHAnsi" w:cstheme="minorHAnsi"/>
        </w:rPr>
      </w:pPr>
      <w:r w:rsidRPr="0041177D">
        <w:rPr>
          <w:rFonts w:asciiTheme="minorHAnsi" w:eastAsia="Times New Roman" w:hAnsiTheme="minorHAnsi" w:cstheme="minorHAnsi"/>
        </w:rPr>
        <w:t>3.</w:t>
      </w:r>
      <w:r w:rsidR="00DE0A4C"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 xml:space="preserve">Z ogólnej liczby kandydatów wyłania się minimum 3 </w:t>
      </w:r>
      <w:r w:rsidRPr="0041177D">
        <w:rPr>
          <w:rFonts w:asciiTheme="minorHAnsi" w:eastAsia="Times New Roman" w:hAnsiTheme="minorHAnsi" w:cstheme="minorHAnsi"/>
        </w:rPr>
        <w:t>osoby</w:t>
      </w:r>
      <w:r w:rsidR="009C3DA4" w:rsidRPr="0041177D">
        <w:rPr>
          <w:rFonts w:asciiTheme="minorHAnsi" w:eastAsia="Times New Roman" w:hAnsiTheme="minorHAnsi" w:cstheme="minorHAnsi"/>
        </w:rPr>
        <w:t>, któr</w:t>
      </w:r>
      <w:r w:rsidRPr="0041177D">
        <w:rPr>
          <w:rFonts w:asciiTheme="minorHAnsi" w:eastAsia="Times New Roman" w:hAnsiTheme="minorHAnsi" w:cstheme="minorHAnsi"/>
        </w:rPr>
        <w:t>e</w:t>
      </w:r>
      <w:r w:rsidR="009C3DA4" w:rsidRPr="0041177D">
        <w:rPr>
          <w:rFonts w:asciiTheme="minorHAnsi" w:eastAsia="Times New Roman" w:hAnsiTheme="minorHAnsi" w:cstheme="minorHAnsi"/>
        </w:rPr>
        <w:t xml:space="preserve"> na etapie weryfikacji złożonej dokumentacji uzyska</w:t>
      </w:r>
      <w:r w:rsidRPr="0041177D">
        <w:rPr>
          <w:rFonts w:asciiTheme="minorHAnsi" w:eastAsia="Times New Roman" w:hAnsiTheme="minorHAnsi" w:cstheme="minorHAnsi"/>
        </w:rPr>
        <w:t>ły</w:t>
      </w:r>
      <w:r w:rsidR="009C3DA4" w:rsidRPr="0041177D">
        <w:rPr>
          <w:rFonts w:asciiTheme="minorHAnsi" w:eastAsia="Times New Roman" w:hAnsiTheme="minorHAnsi" w:cstheme="minorHAnsi"/>
        </w:rPr>
        <w:t xml:space="preserve"> największą liczbę punktów.</w:t>
      </w:r>
    </w:p>
    <w:p w14:paraId="1E34853B" w14:textId="77777777" w:rsidR="00D95BCE" w:rsidRPr="0041177D" w:rsidRDefault="009C3DA4" w:rsidP="008839AF">
      <w:pPr>
        <w:pStyle w:val="Standard"/>
        <w:numPr>
          <w:ilvl w:val="0"/>
          <w:numId w:val="179"/>
        </w:numPr>
        <w:tabs>
          <w:tab w:val="left" w:pos="-5912"/>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Rozmowy kwalifikacyjne przeprowadzane są komisyjnie.</w:t>
      </w:r>
    </w:p>
    <w:p w14:paraId="5FE7DE3B" w14:textId="77777777" w:rsidR="00D95BCE" w:rsidRPr="0041177D" w:rsidRDefault="009C3DA4" w:rsidP="008839AF">
      <w:pPr>
        <w:pStyle w:val="Standard"/>
        <w:numPr>
          <w:ilvl w:val="0"/>
          <w:numId w:val="179"/>
        </w:numPr>
        <w:tabs>
          <w:tab w:val="left" w:pos="-5912"/>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Skład komisji, o której mowa w ust. 4 ustala Dyrektor ZPKWŚ.</w:t>
      </w:r>
    </w:p>
    <w:p w14:paraId="5D45674E" w14:textId="77777777" w:rsidR="00D95BCE" w:rsidRPr="0041177D" w:rsidRDefault="009C3DA4" w:rsidP="008839AF">
      <w:pPr>
        <w:pStyle w:val="Standard"/>
        <w:numPr>
          <w:ilvl w:val="0"/>
          <w:numId w:val="179"/>
        </w:numPr>
        <w:tabs>
          <w:tab w:val="left" w:pos="-5912"/>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 skład komisji mogą wejść:</w:t>
      </w:r>
    </w:p>
    <w:p w14:paraId="4A990E6D" w14:textId="77777777" w:rsidR="00D95BCE" w:rsidRPr="0041177D" w:rsidRDefault="009C3DA4" w:rsidP="00D46501">
      <w:pPr>
        <w:pStyle w:val="Standard"/>
        <w:numPr>
          <w:ilvl w:val="0"/>
          <w:numId w:val="121"/>
        </w:numPr>
        <w:tabs>
          <w:tab w:val="left" w:pos="-5629"/>
        </w:tabs>
        <w:spacing w:line="240" w:lineRule="exact"/>
        <w:ind w:hanging="436"/>
        <w:rPr>
          <w:rFonts w:asciiTheme="minorHAnsi" w:eastAsia="Times New Roman" w:hAnsiTheme="minorHAnsi" w:cstheme="minorHAnsi"/>
        </w:rPr>
      </w:pPr>
      <w:r w:rsidRPr="0041177D">
        <w:rPr>
          <w:rFonts w:asciiTheme="minorHAnsi" w:eastAsia="Times New Roman" w:hAnsiTheme="minorHAnsi" w:cstheme="minorHAnsi"/>
        </w:rPr>
        <w:t>Dyrektor ZPKWŚ,</w:t>
      </w:r>
    </w:p>
    <w:p w14:paraId="6CCB456F" w14:textId="77777777" w:rsidR="00D95BCE" w:rsidRPr="0041177D" w:rsidRDefault="009C3DA4" w:rsidP="00D46501">
      <w:pPr>
        <w:pStyle w:val="Standard"/>
        <w:numPr>
          <w:ilvl w:val="0"/>
          <w:numId w:val="121"/>
        </w:numPr>
        <w:tabs>
          <w:tab w:val="left" w:pos="-5629"/>
        </w:tabs>
        <w:spacing w:line="240" w:lineRule="exact"/>
        <w:ind w:hanging="436"/>
        <w:rPr>
          <w:rFonts w:asciiTheme="minorHAnsi" w:eastAsia="Times New Roman" w:hAnsiTheme="minorHAnsi" w:cstheme="minorHAnsi"/>
        </w:rPr>
      </w:pPr>
      <w:r w:rsidRPr="0041177D">
        <w:rPr>
          <w:rFonts w:asciiTheme="minorHAnsi" w:eastAsia="Times New Roman" w:hAnsiTheme="minorHAnsi" w:cstheme="minorHAnsi"/>
        </w:rPr>
        <w:t>I / II Zastępca Dyrektora ZPKWŚ,</w:t>
      </w:r>
    </w:p>
    <w:p w14:paraId="4D33AB5C" w14:textId="77777777" w:rsidR="00D95BCE" w:rsidRPr="0041177D" w:rsidRDefault="009C3DA4" w:rsidP="00D46501">
      <w:pPr>
        <w:pStyle w:val="Standard"/>
        <w:numPr>
          <w:ilvl w:val="0"/>
          <w:numId w:val="121"/>
        </w:numPr>
        <w:tabs>
          <w:tab w:val="left" w:pos="-5629"/>
        </w:tabs>
        <w:spacing w:line="240" w:lineRule="exact"/>
        <w:ind w:hanging="436"/>
        <w:rPr>
          <w:rFonts w:asciiTheme="minorHAnsi" w:eastAsia="Times New Roman" w:hAnsiTheme="minorHAnsi" w:cstheme="minorHAnsi"/>
        </w:rPr>
      </w:pPr>
      <w:r w:rsidRPr="0041177D">
        <w:rPr>
          <w:rFonts w:asciiTheme="minorHAnsi" w:eastAsia="Times New Roman" w:hAnsiTheme="minorHAnsi" w:cstheme="minorHAnsi"/>
        </w:rPr>
        <w:t>Kierownik Działu, do którego odbywa się nabór,</w:t>
      </w:r>
    </w:p>
    <w:p w14:paraId="5241C1F6" w14:textId="77777777" w:rsidR="00D95BCE" w:rsidRPr="0041177D" w:rsidRDefault="009C3DA4" w:rsidP="00D46501">
      <w:pPr>
        <w:pStyle w:val="Standard"/>
        <w:numPr>
          <w:ilvl w:val="0"/>
          <w:numId w:val="121"/>
        </w:numPr>
        <w:tabs>
          <w:tab w:val="left" w:pos="-5629"/>
        </w:tabs>
        <w:spacing w:line="240" w:lineRule="exact"/>
        <w:ind w:hanging="436"/>
        <w:rPr>
          <w:rFonts w:asciiTheme="minorHAnsi" w:eastAsia="Times New Roman" w:hAnsiTheme="minorHAnsi" w:cstheme="minorHAnsi"/>
        </w:rPr>
      </w:pPr>
      <w:r w:rsidRPr="0041177D">
        <w:rPr>
          <w:rFonts w:asciiTheme="minorHAnsi" w:eastAsia="Times New Roman" w:hAnsiTheme="minorHAnsi" w:cstheme="minorHAnsi"/>
        </w:rPr>
        <w:t>Kierownik Oddziału, do którego odbywa się nabór,</w:t>
      </w:r>
    </w:p>
    <w:p w14:paraId="3FBAD688" w14:textId="5E39738A" w:rsidR="00D95BCE" w:rsidRPr="0041177D" w:rsidRDefault="009C3DA4" w:rsidP="00D46501">
      <w:pPr>
        <w:pStyle w:val="Standard"/>
        <w:numPr>
          <w:ilvl w:val="0"/>
          <w:numId w:val="121"/>
        </w:numPr>
        <w:tabs>
          <w:tab w:val="left" w:pos="-5629"/>
        </w:tabs>
        <w:spacing w:line="240" w:lineRule="exact"/>
        <w:ind w:hanging="436"/>
        <w:rPr>
          <w:rFonts w:asciiTheme="minorHAnsi" w:eastAsia="Times New Roman" w:hAnsiTheme="minorHAnsi" w:cstheme="minorHAnsi"/>
        </w:rPr>
      </w:pPr>
      <w:r w:rsidRPr="0041177D">
        <w:rPr>
          <w:rFonts w:asciiTheme="minorHAnsi" w:eastAsia="Times New Roman" w:hAnsiTheme="minorHAnsi" w:cstheme="minorHAnsi"/>
        </w:rPr>
        <w:t>pracownik ds. kadr</w:t>
      </w:r>
      <w:r w:rsidR="001E2C10" w:rsidRPr="0041177D">
        <w:rPr>
          <w:rFonts w:asciiTheme="minorHAnsi" w:eastAsia="Times New Roman" w:hAnsiTheme="minorHAnsi" w:cstheme="minorHAnsi"/>
        </w:rPr>
        <w:t xml:space="preserve"> (sporządzenie dokumentów z naboru),</w:t>
      </w:r>
    </w:p>
    <w:p w14:paraId="7DC4E2EA" w14:textId="723E119D" w:rsidR="00D95BCE" w:rsidRPr="0041177D" w:rsidRDefault="009C3DA4" w:rsidP="00D46501">
      <w:pPr>
        <w:pStyle w:val="Standard"/>
        <w:numPr>
          <w:ilvl w:val="0"/>
          <w:numId w:val="121"/>
        </w:numPr>
        <w:tabs>
          <w:tab w:val="left" w:pos="-5628"/>
        </w:tabs>
        <w:spacing w:line="240" w:lineRule="exact"/>
        <w:ind w:hanging="436"/>
        <w:rPr>
          <w:rFonts w:asciiTheme="minorHAnsi" w:eastAsia="Times New Roman" w:hAnsiTheme="minorHAnsi" w:cstheme="minorHAnsi"/>
        </w:rPr>
      </w:pPr>
      <w:r w:rsidRPr="0041177D">
        <w:rPr>
          <w:rFonts w:asciiTheme="minorHAnsi" w:eastAsia="Times New Roman" w:hAnsiTheme="minorHAnsi" w:cstheme="minorHAnsi"/>
        </w:rPr>
        <w:t>wyznaczony pracownik posiadający wiedzę merytoryczną w danym zakresie.</w:t>
      </w:r>
    </w:p>
    <w:p w14:paraId="5236A4E0" w14:textId="3FC23CF4" w:rsidR="008839AF" w:rsidRPr="0041177D" w:rsidRDefault="008839AF" w:rsidP="008839AF">
      <w:pPr>
        <w:pStyle w:val="Standard"/>
        <w:tabs>
          <w:tab w:val="left" w:pos="-5628"/>
        </w:tabs>
        <w:spacing w:line="240" w:lineRule="exact"/>
        <w:ind w:left="284"/>
        <w:rPr>
          <w:rFonts w:asciiTheme="minorHAnsi" w:eastAsia="Times New Roman" w:hAnsiTheme="minorHAnsi" w:cstheme="minorHAnsi"/>
        </w:rPr>
      </w:pPr>
      <w:r w:rsidRPr="0041177D">
        <w:rPr>
          <w:rFonts w:asciiTheme="minorHAnsi" w:eastAsia="Times New Roman" w:hAnsiTheme="minorHAnsi" w:cstheme="minorHAnsi"/>
        </w:rPr>
        <w:lastRenderedPageBreak/>
        <w:t>Dyrektor ZPKWŚ może zmienić skład komisji.</w:t>
      </w:r>
    </w:p>
    <w:p w14:paraId="05421E1A" w14:textId="79225B19" w:rsidR="00D95BCE" w:rsidRPr="0041177D" w:rsidRDefault="009C3DA4" w:rsidP="008839AF">
      <w:pPr>
        <w:pStyle w:val="Standard"/>
        <w:numPr>
          <w:ilvl w:val="0"/>
          <w:numId w:val="179"/>
        </w:numPr>
        <w:tabs>
          <w:tab w:val="left" w:pos="-5912"/>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W toku rozmów kwalifikacyjnych członkowie Komisji przyznają poszczególnym kandydatom punkty w </w:t>
      </w:r>
      <w:r w:rsidR="005D61D8" w:rsidRPr="0041177D">
        <w:rPr>
          <w:rFonts w:asciiTheme="minorHAnsi" w:eastAsia="Times New Roman" w:hAnsiTheme="minorHAnsi" w:cstheme="minorHAnsi"/>
        </w:rPr>
        <w:t>skali</w:t>
      </w:r>
      <w:r w:rsidRPr="0041177D">
        <w:rPr>
          <w:rFonts w:asciiTheme="minorHAnsi" w:eastAsia="Times New Roman" w:hAnsiTheme="minorHAnsi" w:cstheme="minorHAnsi"/>
        </w:rPr>
        <w:t xml:space="preserve"> od 0 do </w:t>
      </w:r>
      <w:r w:rsidR="00147C23" w:rsidRPr="0041177D">
        <w:rPr>
          <w:rFonts w:asciiTheme="minorHAnsi" w:eastAsia="Times New Roman" w:hAnsiTheme="minorHAnsi" w:cstheme="minorHAnsi"/>
        </w:rPr>
        <w:t>3</w:t>
      </w:r>
      <w:r w:rsidRPr="0041177D">
        <w:rPr>
          <w:rFonts w:asciiTheme="minorHAnsi" w:eastAsia="Times New Roman" w:hAnsiTheme="minorHAnsi" w:cstheme="minorHAnsi"/>
        </w:rPr>
        <w:t xml:space="preserve">, przy uwzględnieniu kryteriów, o których </w:t>
      </w:r>
      <w:r w:rsidR="009A5E61" w:rsidRPr="0041177D">
        <w:rPr>
          <w:rFonts w:asciiTheme="minorHAnsi" w:eastAsia="Times New Roman" w:hAnsiTheme="minorHAnsi" w:cstheme="minorHAnsi"/>
        </w:rPr>
        <w:t>mowa w § 22</w:t>
      </w:r>
      <w:r w:rsidRPr="0041177D">
        <w:rPr>
          <w:rFonts w:asciiTheme="minorHAnsi" w:eastAsia="Times New Roman" w:hAnsiTheme="minorHAnsi" w:cstheme="minorHAnsi"/>
        </w:rPr>
        <w:t xml:space="preserve"> ust. 1</w:t>
      </w:r>
      <w:r w:rsidR="00147C23" w:rsidRPr="0041177D">
        <w:rPr>
          <w:rFonts w:asciiTheme="minorHAnsi" w:eastAsia="Times New Roman" w:hAnsiTheme="minorHAnsi" w:cstheme="minorHAnsi"/>
        </w:rPr>
        <w:t>, tj.</w:t>
      </w:r>
    </w:p>
    <w:p w14:paraId="2F862D83" w14:textId="5233752E" w:rsidR="00147C23" w:rsidRPr="0041177D" w:rsidRDefault="00E7571A" w:rsidP="00E7571A">
      <w:pPr>
        <w:pStyle w:val="Standard"/>
        <w:numPr>
          <w:ilvl w:val="5"/>
          <w:numId w:val="221"/>
        </w:numPr>
        <w:tabs>
          <w:tab w:val="left" w:pos="-5912"/>
        </w:tabs>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 xml:space="preserve"> </w:t>
      </w:r>
      <w:r w:rsidR="00147C23" w:rsidRPr="0041177D">
        <w:rPr>
          <w:rFonts w:asciiTheme="minorHAnsi" w:eastAsia="Times New Roman" w:hAnsiTheme="minorHAnsi" w:cstheme="minorHAnsi"/>
        </w:rPr>
        <w:t>0 punktów – w przypadku, gdy kandydat nie odpowiada oczekiwaniom,</w:t>
      </w:r>
    </w:p>
    <w:p w14:paraId="361A7B21" w14:textId="1B23379C" w:rsidR="00E7571A" w:rsidRPr="0041177D" w:rsidRDefault="00E7571A" w:rsidP="00E7571A">
      <w:pPr>
        <w:pStyle w:val="Standard"/>
        <w:numPr>
          <w:ilvl w:val="5"/>
          <w:numId w:val="221"/>
        </w:numPr>
        <w:tabs>
          <w:tab w:val="left" w:pos="-5912"/>
        </w:tabs>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 xml:space="preserve"> </w:t>
      </w:r>
      <w:r w:rsidR="00147C23" w:rsidRPr="0041177D">
        <w:rPr>
          <w:rFonts w:asciiTheme="minorHAnsi" w:eastAsia="Times New Roman" w:hAnsiTheme="minorHAnsi" w:cstheme="minorHAnsi"/>
        </w:rPr>
        <w:t xml:space="preserve">1 punkt – w przypadku, gdy kandydat spełnia </w:t>
      </w:r>
      <w:r w:rsidRPr="0041177D">
        <w:rPr>
          <w:rFonts w:asciiTheme="minorHAnsi" w:eastAsia="Times New Roman" w:hAnsiTheme="minorHAnsi" w:cstheme="minorHAnsi"/>
        </w:rPr>
        <w:t>oczekiwania w stopniu minimalnym,</w:t>
      </w:r>
    </w:p>
    <w:p w14:paraId="0FDD7974" w14:textId="3119239B" w:rsidR="00E7571A" w:rsidRPr="0041177D" w:rsidRDefault="00E7571A" w:rsidP="00E7571A">
      <w:pPr>
        <w:pStyle w:val="Standard"/>
        <w:numPr>
          <w:ilvl w:val="5"/>
          <w:numId w:val="221"/>
        </w:numPr>
        <w:tabs>
          <w:tab w:val="left" w:pos="-5912"/>
        </w:tabs>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 xml:space="preserve"> 2 punkty – w przypadku, gdy kandydat spełnia oczekiwania w stopniu wystarczającym,</w:t>
      </w:r>
    </w:p>
    <w:p w14:paraId="360DBB1B" w14:textId="2C77B32C" w:rsidR="00147C23" w:rsidRPr="0041177D" w:rsidRDefault="00E7571A" w:rsidP="00E7571A">
      <w:pPr>
        <w:pStyle w:val="Standard"/>
        <w:numPr>
          <w:ilvl w:val="5"/>
          <w:numId w:val="221"/>
        </w:numPr>
        <w:tabs>
          <w:tab w:val="left" w:pos="-5912"/>
        </w:tabs>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 xml:space="preserve"> 3 punkty – w przypadku, gdy kandydat w pełni odpowiada oczekiwaniom.</w:t>
      </w:r>
      <w:r w:rsidR="00147C23" w:rsidRPr="0041177D">
        <w:rPr>
          <w:rFonts w:asciiTheme="minorHAnsi" w:eastAsia="Times New Roman" w:hAnsiTheme="minorHAnsi" w:cstheme="minorHAnsi"/>
        </w:rPr>
        <w:t xml:space="preserve"> </w:t>
      </w:r>
    </w:p>
    <w:p w14:paraId="39D6F568" w14:textId="075F588E" w:rsidR="00D95BCE" w:rsidRPr="0041177D" w:rsidRDefault="009C3DA4" w:rsidP="008839AF">
      <w:pPr>
        <w:pStyle w:val="Standard"/>
        <w:numPr>
          <w:ilvl w:val="0"/>
          <w:numId w:val="179"/>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W procesie naboru wyłoniony zostaje kandydat, który uzyskał łącznie </w:t>
      </w:r>
      <w:r w:rsidR="002132D1" w:rsidRPr="0041177D">
        <w:rPr>
          <w:rFonts w:asciiTheme="minorHAnsi" w:eastAsia="Times New Roman" w:hAnsiTheme="minorHAnsi" w:cstheme="minorHAnsi"/>
        </w:rPr>
        <w:t xml:space="preserve">największą liczbę punktów. </w:t>
      </w:r>
    </w:p>
    <w:p w14:paraId="0691702D" w14:textId="77777777" w:rsidR="00D95BCE" w:rsidRPr="0041177D" w:rsidRDefault="009C3DA4" w:rsidP="000C3EFE">
      <w:pPr>
        <w:pStyle w:val="Standard"/>
        <w:numPr>
          <w:ilvl w:val="0"/>
          <w:numId w:val="179"/>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Ostateczną decyzję o zatrudnieniu podejmuje Dyrektor ZPKWŚ (lub osoba przez niego upoważniona po dokonaniu niezbędnych konsultacji).</w:t>
      </w:r>
    </w:p>
    <w:p w14:paraId="6A25E15E" w14:textId="77777777" w:rsidR="00BF6159" w:rsidRPr="0041177D" w:rsidRDefault="00BF6159" w:rsidP="00D46501">
      <w:pPr>
        <w:pStyle w:val="Standard"/>
        <w:spacing w:line="240" w:lineRule="exact"/>
        <w:rPr>
          <w:rFonts w:asciiTheme="minorHAnsi" w:eastAsia="Times New Roman" w:hAnsiTheme="minorHAnsi" w:cstheme="minorHAnsi"/>
          <w:b/>
        </w:rPr>
      </w:pPr>
    </w:p>
    <w:p w14:paraId="4A43C57D" w14:textId="77777777" w:rsidR="00A23A3E" w:rsidRPr="0041177D" w:rsidRDefault="009A5E61" w:rsidP="00CF2F28">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21</w:t>
      </w:r>
    </w:p>
    <w:p w14:paraId="24FC2D4B" w14:textId="68070A24" w:rsidR="00D95BCE" w:rsidRPr="0041177D" w:rsidRDefault="009C3DA4" w:rsidP="00D46501">
      <w:pPr>
        <w:pStyle w:val="Standard"/>
        <w:numPr>
          <w:ilvl w:val="0"/>
          <w:numId w:val="21"/>
        </w:numPr>
        <w:spacing w:line="240" w:lineRule="exact"/>
        <w:ind w:left="284" w:hanging="284"/>
        <w:rPr>
          <w:rFonts w:asciiTheme="minorHAnsi" w:eastAsia="Times New Roman" w:hAnsiTheme="minorHAnsi" w:cstheme="minorHAnsi"/>
          <w:b/>
        </w:rPr>
      </w:pPr>
      <w:r w:rsidRPr="0041177D">
        <w:rPr>
          <w:rFonts w:asciiTheme="minorHAnsi" w:eastAsia="Times New Roman" w:hAnsiTheme="minorHAnsi" w:cstheme="minorHAnsi"/>
        </w:rPr>
        <w:t>W przypadku, gdy zatrudnienie kandydata z </w:t>
      </w:r>
      <w:r w:rsidR="001E2488" w:rsidRPr="0041177D">
        <w:rPr>
          <w:rFonts w:asciiTheme="minorHAnsi" w:eastAsia="Times New Roman" w:hAnsiTheme="minorHAnsi" w:cstheme="minorHAnsi"/>
        </w:rPr>
        <w:t>jakiś względów</w:t>
      </w:r>
      <w:r w:rsidR="00CF2F28" w:rsidRPr="0041177D">
        <w:rPr>
          <w:rFonts w:asciiTheme="minorHAnsi" w:eastAsia="Times New Roman" w:hAnsiTheme="minorHAnsi" w:cstheme="minorHAnsi"/>
        </w:rPr>
        <w:t xml:space="preserve"> nie było </w:t>
      </w:r>
      <w:r w:rsidR="001E2488" w:rsidRPr="0041177D">
        <w:rPr>
          <w:rFonts w:asciiTheme="minorHAnsi" w:eastAsia="Times New Roman" w:hAnsiTheme="minorHAnsi" w:cstheme="minorHAnsi"/>
        </w:rPr>
        <w:t xml:space="preserve">możliwe, </w:t>
      </w:r>
      <w:r w:rsidRPr="0041177D">
        <w:rPr>
          <w:rFonts w:asciiTheme="minorHAnsi" w:eastAsia="Times New Roman" w:hAnsiTheme="minorHAnsi" w:cstheme="minorHAnsi"/>
        </w:rPr>
        <w:t xml:space="preserve">zatrudniona  zostaje osoba, która jako kolejna uzyskała największą liczbę punktów </w:t>
      </w:r>
      <w:r w:rsidR="00CF2F28" w:rsidRPr="0041177D">
        <w:rPr>
          <w:rFonts w:asciiTheme="minorHAnsi" w:eastAsia="Times New Roman" w:hAnsiTheme="minorHAnsi" w:cstheme="minorHAnsi"/>
        </w:rPr>
        <w:t>bądź</w:t>
      </w:r>
      <w:r w:rsidRPr="0041177D">
        <w:rPr>
          <w:rFonts w:asciiTheme="minorHAnsi" w:eastAsia="Times New Roman" w:hAnsiTheme="minorHAnsi" w:cstheme="minorHAnsi"/>
        </w:rPr>
        <w:t xml:space="preserve"> ponawia się nabór.</w:t>
      </w:r>
    </w:p>
    <w:p w14:paraId="79626AC3" w14:textId="04EDCCA6" w:rsidR="00D95BCE" w:rsidRPr="0041177D" w:rsidRDefault="009C3DA4" w:rsidP="00D46501">
      <w:pPr>
        <w:pStyle w:val="Standard"/>
        <w:numPr>
          <w:ilvl w:val="0"/>
          <w:numId w:val="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Decyzje </w:t>
      </w:r>
      <w:r w:rsidR="00CF2F28" w:rsidRPr="0041177D">
        <w:rPr>
          <w:rFonts w:asciiTheme="minorHAnsi" w:eastAsia="Times New Roman" w:hAnsiTheme="minorHAnsi" w:cstheme="minorHAnsi"/>
        </w:rPr>
        <w:t xml:space="preserve">w sprawach, o których mowa w ust. 1 </w:t>
      </w:r>
      <w:r w:rsidRPr="0041177D">
        <w:rPr>
          <w:rFonts w:asciiTheme="minorHAnsi" w:eastAsia="Times New Roman" w:hAnsiTheme="minorHAnsi" w:cstheme="minorHAnsi"/>
        </w:rPr>
        <w:t>podejmuje Dyrektor ZPKWŚ na wniosek Kierownika komórki organizacyjnej, do której dokonuje się naboru.</w:t>
      </w:r>
    </w:p>
    <w:p w14:paraId="4FA6B6D8" w14:textId="4CF03AB8" w:rsidR="00D95BCE" w:rsidRPr="0041177D" w:rsidRDefault="009C3DA4" w:rsidP="00D46501">
      <w:pPr>
        <w:pStyle w:val="Standard"/>
        <w:numPr>
          <w:ilvl w:val="0"/>
          <w:numId w:val="21"/>
        </w:numPr>
        <w:tabs>
          <w:tab w:val="left" w:pos="568"/>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 xml:space="preserve">Protokół z przeprowadzonego naboru zawierający listę kandydatów, ilość zdobytych </w:t>
      </w:r>
      <w:r w:rsidR="00C62CFE" w:rsidRPr="0041177D">
        <w:rPr>
          <w:rFonts w:asciiTheme="minorHAnsi" w:eastAsia="Times New Roman" w:hAnsiTheme="minorHAnsi" w:cstheme="minorHAnsi"/>
        </w:rPr>
        <w:t xml:space="preserve">przez nich </w:t>
      </w:r>
      <w:r w:rsidRPr="0041177D">
        <w:rPr>
          <w:rFonts w:asciiTheme="minorHAnsi" w:eastAsia="Times New Roman" w:hAnsiTheme="minorHAnsi" w:cstheme="minorHAnsi"/>
        </w:rPr>
        <w:t xml:space="preserve">punktów oraz wyłonionych najlepszych kandydatów sporządza pracownik ds. kadr Biura Zespołu Parków bądź wyznaczony pracownik ZPKWŚ z dołączonymi „Kartami oceny pracowników  do pracy w ZPKWŚ” stanowiącymi </w:t>
      </w:r>
      <w:r w:rsidR="0094100D" w:rsidRPr="0041177D">
        <w:rPr>
          <w:rFonts w:asciiTheme="minorHAnsi" w:eastAsia="Times New Roman" w:hAnsiTheme="minorHAnsi" w:cstheme="minorHAnsi"/>
          <w:b/>
        </w:rPr>
        <w:t>Załącznik nr 18</w:t>
      </w:r>
      <w:r w:rsidRPr="0041177D">
        <w:rPr>
          <w:rFonts w:asciiTheme="minorHAnsi" w:eastAsia="Times New Roman" w:hAnsiTheme="minorHAnsi" w:cstheme="minorHAnsi"/>
        </w:rPr>
        <w:t>.</w:t>
      </w:r>
    </w:p>
    <w:p w14:paraId="49C16DFC" w14:textId="1BF53F1F" w:rsidR="00D95BCE" w:rsidRPr="0041177D" w:rsidRDefault="009C3DA4" w:rsidP="00D46501">
      <w:pPr>
        <w:pStyle w:val="Standard"/>
        <w:numPr>
          <w:ilvl w:val="0"/>
          <w:numId w:val="21"/>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Protokół z przeprowadzonego naboru wraz z załącznikami po podpisaniu przez członków Komisji przedkładany jest Dyrektorowi ZPKWŚ </w:t>
      </w:r>
      <w:r w:rsidR="00CF2F28" w:rsidRPr="0041177D">
        <w:rPr>
          <w:rFonts w:asciiTheme="minorHAnsi" w:eastAsia="Times New Roman" w:hAnsiTheme="minorHAnsi" w:cstheme="minorHAnsi"/>
        </w:rPr>
        <w:t>celem</w:t>
      </w:r>
      <w:r w:rsidRPr="0041177D">
        <w:rPr>
          <w:rFonts w:asciiTheme="minorHAnsi" w:eastAsia="Times New Roman" w:hAnsiTheme="minorHAnsi" w:cstheme="minorHAnsi"/>
        </w:rPr>
        <w:t xml:space="preserve"> akceptacji.</w:t>
      </w:r>
    </w:p>
    <w:p w14:paraId="1CA53D82" w14:textId="77777777" w:rsidR="00D95BCE" w:rsidRPr="0041177D" w:rsidRDefault="00D95BCE" w:rsidP="00D46501">
      <w:pPr>
        <w:pStyle w:val="Standard"/>
        <w:spacing w:line="240" w:lineRule="exact"/>
        <w:ind w:firstLine="360"/>
        <w:rPr>
          <w:rFonts w:asciiTheme="minorHAnsi" w:eastAsia="Times New Roman" w:hAnsiTheme="minorHAnsi" w:cstheme="minorHAnsi"/>
        </w:rPr>
      </w:pPr>
    </w:p>
    <w:p w14:paraId="0A35595B" w14:textId="42287085" w:rsidR="00D95BCE" w:rsidRPr="0041177D" w:rsidRDefault="009A5E61" w:rsidP="00CF2F28">
      <w:pPr>
        <w:pStyle w:val="Standard"/>
        <w:spacing w:line="240" w:lineRule="exact"/>
        <w:jc w:val="center"/>
        <w:rPr>
          <w:rFonts w:asciiTheme="minorHAnsi" w:hAnsiTheme="minorHAnsi" w:cstheme="minorHAnsi"/>
        </w:rPr>
      </w:pPr>
      <w:r w:rsidRPr="0041177D">
        <w:rPr>
          <w:rFonts w:asciiTheme="minorHAnsi" w:eastAsia="Times New Roman" w:hAnsiTheme="minorHAnsi" w:cstheme="minorHAnsi"/>
          <w:b/>
        </w:rPr>
        <w:t>§ 22</w:t>
      </w:r>
    </w:p>
    <w:p w14:paraId="3BB1A338" w14:textId="77777777" w:rsidR="00A23A3E" w:rsidRPr="0041177D" w:rsidRDefault="009C3DA4" w:rsidP="00D46501">
      <w:pPr>
        <w:pStyle w:val="Standard"/>
        <w:numPr>
          <w:ilvl w:val="1"/>
          <w:numId w:val="122"/>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Najważniejszymi kryteriami przy naborze pracowników są:</w:t>
      </w:r>
    </w:p>
    <w:p w14:paraId="28CF66CC" w14:textId="77777777" w:rsidR="00D95BCE" w:rsidRPr="0041177D" w:rsidRDefault="009C3DA4" w:rsidP="00D46501">
      <w:pPr>
        <w:pStyle w:val="Standard"/>
        <w:numPr>
          <w:ilvl w:val="0"/>
          <w:numId w:val="175"/>
        </w:numPr>
        <w:tabs>
          <w:tab w:val="left" w:pos="-30600"/>
        </w:tabs>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kwalifikacje zawodowe,</w:t>
      </w:r>
    </w:p>
    <w:p w14:paraId="37A77694" w14:textId="77777777" w:rsidR="00D95BCE" w:rsidRPr="0041177D" w:rsidRDefault="009C3DA4" w:rsidP="00D46501">
      <w:pPr>
        <w:pStyle w:val="Standard"/>
        <w:numPr>
          <w:ilvl w:val="0"/>
          <w:numId w:val="175"/>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doświadczenie (z wyłączeniem absolwentów),</w:t>
      </w:r>
    </w:p>
    <w:p w14:paraId="06481697" w14:textId="77777777" w:rsidR="00D95BCE" w:rsidRPr="0041177D" w:rsidRDefault="009C3DA4" w:rsidP="00D46501">
      <w:pPr>
        <w:pStyle w:val="Standard"/>
        <w:numPr>
          <w:ilvl w:val="0"/>
          <w:numId w:val="175"/>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umiejętność posługiwania się nowoczesnymi środkami technicznymi (m. in.   komputery),</w:t>
      </w:r>
    </w:p>
    <w:p w14:paraId="47B9C77B" w14:textId="77777777" w:rsidR="00D95BCE" w:rsidRPr="0041177D" w:rsidRDefault="009C3DA4" w:rsidP="00D46501">
      <w:pPr>
        <w:pStyle w:val="Standard"/>
        <w:numPr>
          <w:ilvl w:val="0"/>
          <w:numId w:val="175"/>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gotowość podnoszenia kwalifikacji,</w:t>
      </w:r>
    </w:p>
    <w:p w14:paraId="3D268C2E" w14:textId="77777777" w:rsidR="00D95BCE" w:rsidRPr="0041177D" w:rsidRDefault="00A23A3E" w:rsidP="00D46501">
      <w:pPr>
        <w:pStyle w:val="Standard"/>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 xml:space="preserve">7) </w:t>
      </w:r>
      <w:r w:rsidR="009C3DA4" w:rsidRPr="0041177D">
        <w:rPr>
          <w:rFonts w:asciiTheme="minorHAnsi" w:eastAsia="Times New Roman" w:hAnsiTheme="minorHAnsi" w:cstheme="minorHAnsi"/>
        </w:rPr>
        <w:t>dyspozycyjność.</w:t>
      </w:r>
    </w:p>
    <w:p w14:paraId="0ADC9A07" w14:textId="77777777" w:rsidR="00D95BCE" w:rsidRPr="0041177D" w:rsidRDefault="009C3DA4"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2. Po spełnieniu tych wymagań, lub ich części w zależności od stanowiska, kandydat  zostaje zatrudniony na podstawie umowy o pracę.</w:t>
      </w:r>
    </w:p>
    <w:p w14:paraId="0A53DA02" w14:textId="59E8B7B5" w:rsidR="003D0E52" w:rsidRPr="0041177D" w:rsidRDefault="003D0E52" w:rsidP="00D46501">
      <w:pPr>
        <w:pStyle w:val="Standard"/>
        <w:spacing w:line="240" w:lineRule="exact"/>
        <w:rPr>
          <w:rFonts w:asciiTheme="minorHAnsi" w:eastAsia="Times New Roman" w:hAnsiTheme="minorHAnsi" w:cstheme="minorHAnsi"/>
          <w:b/>
          <w:vertAlign w:val="subscript"/>
        </w:rPr>
      </w:pPr>
    </w:p>
    <w:p w14:paraId="4FDC75CB" w14:textId="77777777" w:rsidR="00251C8C" w:rsidRPr="0041177D" w:rsidRDefault="00251C8C" w:rsidP="00D46501">
      <w:pPr>
        <w:pStyle w:val="Standard"/>
        <w:spacing w:line="240" w:lineRule="exact"/>
        <w:rPr>
          <w:rFonts w:asciiTheme="minorHAnsi" w:eastAsia="Times New Roman" w:hAnsiTheme="minorHAnsi" w:cstheme="minorHAnsi"/>
          <w:b/>
          <w:vertAlign w:val="subscript"/>
        </w:rPr>
      </w:pPr>
    </w:p>
    <w:p w14:paraId="34E32D33" w14:textId="77777777" w:rsidR="00A93F9A" w:rsidRPr="0041177D" w:rsidRDefault="00A93F9A" w:rsidP="00D46501">
      <w:pPr>
        <w:pStyle w:val="Standard"/>
        <w:spacing w:line="240" w:lineRule="exact"/>
        <w:rPr>
          <w:rFonts w:asciiTheme="minorHAnsi" w:eastAsia="Times New Roman" w:hAnsiTheme="minorHAnsi" w:cstheme="minorHAnsi"/>
          <w:b/>
          <w:vertAlign w:val="subscript"/>
        </w:rPr>
      </w:pPr>
    </w:p>
    <w:p w14:paraId="4C5B36EF" w14:textId="77777777" w:rsidR="00D95BCE" w:rsidRPr="0041177D" w:rsidRDefault="009C3DA4" w:rsidP="00917C7F">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IV</w:t>
      </w:r>
    </w:p>
    <w:p w14:paraId="6257533A" w14:textId="77777777" w:rsidR="00D95BCE" w:rsidRPr="0041177D" w:rsidRDefault="009C3DA4" w:rsidP="00917C7F">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Obowiązek złożenia oświadczenia w sprawie prowadzenia działalności gospodarczej przez pracowników ZPKWŚ</w:t>
      </w:r>
    </w:p>
    <w:p w14:paraId="4B20C132" w14:textId="77777777" w:rsidR="00D95BCE" w:rsidRPr="0041177D" w:rsidRDefault="00D95BCE" w:rsidP="00D46501">
      <w:pPr>
        <w:pStyle w:val="Standard"/>
        <w:spacing w:line="240" w:lineRule="exact"/>
        <w:rPr>
          <w:rFonts w:asciiTheme="minorHAnsi" w:eastAsia="Times New Roman" w:hAnsiTheme="minorHAnsi" w:cstheme="minorHAnsi"/>
          <w:b/>
        </w:rPr>
      </w:pPr>
    </w:p>
    <w:p w14:paraId="42A06EEF" w14:textId="77777777" w:rsidR="00D95BCE" w:rsidRPr="0041177D" w:rsidRDefault="009A5E61" w:rsidP="00917C7F">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23</w:t>
      </w:r>
    </w:p>
    <w:p w14:paraId="1FCCA383" w14:textId="20436ECC" w:rsidR="00D95BCE" w:rsidRPr="0041177D" w:rsidRDefault="009C3DA4" w:rsidP="00D46501">
      <w:pPr>
        <w:pStyle w:val="Standard"/>
        <w:numPr>
          <w:ilvl w:val="0"/>
          <w:numId w:val="123"/>
        </w:numPr>
        <w:tabs>
          <w:tab w:val="left" w:pos="720"/>
          <w:tab w:val="left" w:pos="180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Pracownicy zatrudnieni na stanowisku urzędniczym, w tym kierowniczym stanowisku urzędniczym, zobowiązani są do złożenia u pracownika ds. kadr oświadczenia o prowadz</w:t>
      </w:r>
      <w:r w:rsidR="00864915" w:rsidRPr="0041177D">
        <w:rPr>
          <w:rFonts w:asciiTheme="minorHAnsi" w:eastAsia="Times New Roman" w:hAnsiTheme="minorHAnsi" w:cstheme="minorHAnsi"/>
        </w:rPr>
        <w:t>eniu działalności gospodarczej bezpośrednio po podjęciu  zatrudnienia a także</w:t>
      </w:r>
      <w:r w:rsidRPr="0041177D">
        <w:rPr>
          <w:rFonts w:asciiTheme="minorHAnsi" w:eastAsia="Times New Roman" w:hAnsiTheme="minorHAnsi" w:cstheme="minorHAnsi"/>
        </w:rPr>
        <w:t xml:space="preserve"> w terminie 30 dni od dnia podjęcia działalności gospodarczej lub zmiany jej charakteru.</w:t>
      </w:r>
    </w:p>
    <w:p w14:paraId="08A9A685" w14:textId="6B851871" w:rsidR="00D95BCE" w:rsidRPr="0041177D" w:rsidRDefault="009C3DA4" w:rsidP="00D46501">
      <w:pPr>
        <w:pStyle w:val="Standard"/>
        <w:numPr>
          <w:ilvl w:val="0"/>
          <w:numId w:val="123"/>
        </w:numPr>
        <w:tabs>
          <w:tab w:val="left" w:pos="720"/>
          <w:tab w:val="left" w:pos="180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 Obowiązek, o którym mowa w ust.1 wynika z ustawy o pracownikach samorządowych oraz m. in. z faktu, iż pracownik przebywający na urlopie wychowawczym, rozpoczynający  prowadzenie działalności gospodarczej od dnia jej rozpoczęcia nie podlega ubezpieczeniom emerytalnemu </w:t>
      </w:r>
      <w:r w:rsidR="00251C8C" w:rsidRPr="0041177D">
        <w:rPr>
          <w:rFonts w:asciiTheme="minorHAnsi" w:eastAsia="Times New Roman" w:hAnsiTheme="minorHAnsi" w:cstheme="minorHAnsi"/>
        </w:rPr>
        <w:br/>
      </w:r>
      <w:r w:rsidRPr="0041177D">
        <w:rPr>
          <w:rFonts w:asciiTheme="minorHAnsi" w:eastAsia="Times New Roman" w:hAnsiTheme="minorHAnsi" w:cstheme="minorHAnsi"/>
        </w:rPr>
        <w:t>i rentowemu jako osoba przebywająca na urlopie wychowawczym, ale obowiązkowo podlega ubezpieczeniom o jakich mowa</w:t>
      </w:r>
      <w:r w:rsidR="00BF6159" w:rsidRPr="0041177D">
        <w:rPr>
          <w:rFonts w:asciiTheme="minorHAnsi" w:eastAsia="Times New Roman" w:hAnsiTheme="minorHAnsi" w:cstheme="minorHAnsi"/>
        </w:rPr>
        <w:t xml:space="preserve"> </w:t>
      </w:r>
      <w:r w:rsidRPr="0041177D">
        <w:rPr>
          <w:rFonts w:asciiTheme="minorHAnsi" w:eastAsia="Times New Roman" w:hAnsiTheme="minorHAnsi" w:cstheme="minorHAnsi"/>
        </w:rPr>
        <w:t>z tytułu prowadzenia działalności gospodarczej.</w:t>
      </w:r>
    </w:p>
    <w:p w14:paraId="6F65EC31" w14:textId="77777777" w:rsidR="00D95BCE" w:rsidRPr="0041177D" w:rsidRDefault="009C3DA4" w:rsidP="00D46501">
      <w:pPr>
        <w:pStyle w:val="Standard"/>
        <w:numPr>
          <w:ilvl w:val="0"/>
          <w:numId w:val="123"/>
        </w:numPr>
        <w:tabs>
          <w:tab w:val="left" w:pos="180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Pracownicy ZPKWŚ zobowiązani są powiadomić Pracodawcę o podjęciu, zawieszeniu bądź rezygnacji z działalności gospodarczej po rozpoczęciu urlopu wychowawczego.</w:t>
      </w:r>
    </w:p>
    <w:p w14:paraId="342316A0" w14:textId="77777777" w:rsidR="00D95BCE" w:rsidRPr="0041177D" w:rsidRDefault="009C3DA4" w:rsidP="00D46501">
      <w:pPr>
        <w:pStyle w:val="Standard"/>
        <w:numPr>
          <w:ilvl w:val="0"/>
          <w:numId w:val="123"/>
        </w:numPr>
        <w:tabs>
          <w:tab w:val="left" w:pos="720"/>
          <w:tab w:val="left" w:pos="180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W przypadku niezłożenia w terminie oświadczenia o prowadzeniu działalności gospodarczej przez pracownika, nakładana jest kara upomnienia bądź nagany.</w:t>
      </w:r>
    </w:p>
    <w:p w14:paraId="4127D7A9" w14:textId="77777777" w:rsidR="00D95BCE" w:rsidRPr="0041177D" w:rsidRDefault="009C3DA4" w:rsidP="00D46501">
      <w:pPr>
        <w:pStyle w:val="Standard"/>
        <w:numPr>
          <w:ilvl w:val="0"/>
          <w:numId w:val="123"/>
        </w:numPr>
        <w:tabs>
          <w:tab w:val="left" w:pos="720"/>
          <w:tab w:val="left" w:pos="180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lastRenderedPageBreak/>
        <w:t>Podanie nieprawdy bądź zatajenie prawdy w oświadczeniu o prowadzeniu działalności gospodarczej powoduje odpowiedzialność karną na podstawie przepisów Kodeksu karnego.</w:t>
      </w:r>
    </w:p>
    <w:p w14:paraId="30893893" w14:textId="77777777" w:rsidR="00D95BCE" w:rsidRPr="0041177D" w:rsidRDefault="009C3DA4" w:rsidP="00D46501">
      <w:pPr>
        <w:pStyle w:val="Standard"/>
        <w:numPr>
          <w:ilvl w:val="0"/>
          <w:numId w:val="123"/>
        </w:numPr>
        <w:tabs>
          <w:tab w:val="left" w:pos="720"/>
          <w:tab w:val="left" w:pos="1800"/>
        </w:tabs>
        <w:spacing w:line="240" w:lineRule="exact"/>
        <w:ind w:left="360" w:hanging="360"/>
        <w:rPr>
          <w:rFonts w:asciiTheme="minorHAnsi" w:hAnsiTheme="minorHAnsi" w:cstheme="minorHAnsi"/>
        </w:rPr>
      </w:pPr>
      <w:r w:rsidRPr="0041177D">
        <w:rPr>
          <w:rFonts w:asciiTheme="minorHAnsi" w:eastAsia="Times New Roman" w:hAnsiTheme="minorHAnsi" w:cstheme="minorHAnsi"/>
        </w:rPr>
        <w:t xml:space="preserve">Wzór oświadczenia, o którym mowa w ust. 1 określa </w:t>
      </w:r>
      <w:r w:rsidR="00F61485" w:rsidRPr="0041177D">
        <w:rPr>
          <w:rFonts w:asciiTheme="minorHAnsi" w:eastAsia="Times New Roman" w:hAnsiTheme="minorHAnsi" w:cstheme="minorHAnsi"/>
          <w:b/>
        </w:rPr>
        <w:t>Załącznik nr 19</w:t>
      </w:r>
      <w:r w:rsidRPr="0041177D">
        <w:rPr>
          <w:rFonts w:asciiTheme="minorHAnsi" w:eastAsia="Times New Roman" w:hAnsiTheme="minorHAnsi" w:cstheme="minorHAnsi"/>
        </w:rPr>
        <w:t>.</w:t>
      </w:r>
    </w:p>
    <w:p w14:paraId="1B4C3280" w14:textId="77777777" w:rsidR="00D95BCE" w:rsidRPr="0041177D" w:rsidRDefault="00D95BCE" w:rsidP="00D46501">
      <w:pPr>
        <w:pStyle w:val="Standard"/>
        <w:spacing w:line="240" w:lineRule="exact"/>
        <w:rPr>
          <w:rFonts w:asciiTheme="minorHAnsi" w:eastAsia="Times New Roman" w:hAnsiTheme="minorHAnsi" w:cstheme="minorHAnsi"/>
          <w:b/>
        </w:rPr>
      </w:pPr>
    </w:p>
    <w:p w14:paraId="553A1CD5" w14:textId="77777777" w:rsidR="00D95BCE" w:rsidRPr="0041177D" w:rsidRDefault="00D95BCE" w:rsidP="00D46501">
      <w:pPr>
        <w:pStyle w:val="Standard"/>
        <w:spacing w:line="240" w:lineRule="exact"/>
        <w:rPr>
          <w:rFonts w:asciiTheme="minorHAnsi" w:eastAsia="Times New Roman" w:hAnsiTheme="minorHAnsi" w:cstheme="minorHAnsi"/>
          <w:b/>
        </w:rPr>
      </w:pPr>
    </w:p>
    <w:p w14:paraId="56CB451B" w14:textId="77777777" w:rsidR="00BF6159" w:rsidRPr="0041177D" w:rsidRDefault="00BF6159" w:rsidP="00D46501">
      <w:pPr>
        <w:pStyle w:val="Standard"/>
        <w:spacing w:line="240" w:lineRule="exact"/>
        <w:rPr>
          <w:rFonts w:asciiTheme="minorHAnsi" w:eastAsia="Times New Roman" w:hAnsiTheme="minorHAnsi" w:cstheme="minorHAnsi"/>
          <w:b/>
        </w:rPr>
      </w:pPr>
    </w:p>
    <w:p w14:paraId="4F26F5D3" w14:textId="77777777" w:rsidR="00D95BCE" w:rsidRPr="0041177D" w:rsidRDefault="009C3DA4" w:rsidP="00B55625">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V</w:t>
      </w:r>
    </w:p>
    <w:p w14:paraId="24B17167" w14:textId="01E3FB47" w:rsidR="00D95BCE" w:rsidRPr="0041177D" w:rsidRDefault="009C3DA4" w:rsidP="00B55625">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Przeprowadzanie okresowej oceny pracowników zatrudnionych na stanowiskach urzędniczych, </w:t>
      </w:r>
      <w:r w:rsidR="00D83634" w:rsidRPr="0041177D">
        <w:rPr>
          <w:rFonts w:asciiTheme="minorHAnsi" w:eastAsia="Times New Roman" w:hAnsiTheme="minorHAnsi" w:cstheme="minorHAnsi"/>
          <w:b/>
        </w:rPr>
        <w:br/>
      </w:r>
      <w:r w:rsidRPr="0041177D">
        <w:rPr>
          <w:rFonts w:asciiTheme="minorHAnsi" w:eastAsia="Times New Roman" w:hAnsiTheme="minorHAnsi" w:cstheme="minorHAnsi"/>
          <w:b/>
        </w:rPr>
        <w:t>w tym kierowniczych stanowiskach urzędniczych</w:t>
      </w:r>
    </w:p>
    <w:p w14:paraId="4658366A" w14:textId="77777777" w:rsidR="00D95BCE" w:rsidRPr="0041177D" w:rsidRDefault="009C3DA4" w:rsidP="00B55625">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oraz pracowników wykonujących swoje obowiązki na stanowiskach pomocniczych </w:t>
      </w:r>
      <w:r w:rsidRPr="0041177D">
        <w:rPr>
          <w:rFonts w:asciiTheme="minorHAnsi" w:eastAsia="Times New Roman" w:hAnsiTheme="minorHAnsi" w:cstheme="minorHAnsi"/>
          <w:b/>
        </w:rPr>
        <w:br/>
        <w:t>i obsługi w ZPKWŚ</w:t>
      </w:r>
    </w:p>
    <w:p w14:paraId="412C4A9D" w14:textId="77777777" w:rsidR="00D95BCE" w:rsidRPr="0041177D" w:rsidRDefault="009C3DA4" w:rsidP="00D46501">
      <w:pPr>
        <w:pStyle w:val="Standard"/>
        <w:tabs>
          <w:tab w:val="left" w:pos="5880"/>
        </w:tabs>
        <w:spacing w:line="240" w:lineRule="exact"/>
        <w:rPr>
          <w:rFonts w:asciiTheme="minorHAnsi" w:eastAsia="Times New Roman" w:hAnsiTheme="minorHAnsi" w:cstheme="minorHAnsi"/>
          <w:b/>
        </w:rPr>
      </w:pPr>
      <w:r w:rsidRPr="0041177D">
        <w:rPr>
          <w:rFonts w:asciiTheme="minorHAnsi" w:eastAsia="Times New Roman" w:hAnsiTheme="minorHAnsi" w:cstheme="minorHAnsi"/>
          <w:b/>
        </w:rPr>
        <w:tab/>
      </w:r>
    </w:p>
    <w:p w14:paraId="5B373529"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6FFF54B6" w14:textId="5ACB1292" w:rsidR="00D95BCE" w:rsidRPr="0041177D" w:rsidRDefault="009A5E61" w:rsidP="00083C1F">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24</w:t>
      </w:r>
    </w:p>
    <w:p w14:paraId="41158682" w14:textId="7ED83310" w:rsidR="00004F89" w:rsidRPr="0041177D" w:rsidRDefault="00004F89" w:rsidP="001F1520">
      <w:pPr>
        <w:pStyle w:val="Standard"/>
        <w:numPr>
          <w:ilvl w:val="1"/>
          <w:numId w:val="123"/>
        </w:numPr>
        <w:tabs>
          <w:tab w:val="left" w:pos="284"/>
        </w:tabs>
        <w:spacing w:line="240" w:lineRule="exact"/>
        <w:ind w:left="284" w:hanging="284"/>
        <w:rPr>
          <w:rFonts w:asciiTheme="minorHAnsi" w:eastAsia="Times New Roman" w:hAnsiTheme="minorHAnsi" w:cstheme="minorHAnsi"/>
          <w:bCs/>
        </w:rPr>
      </w:pPr>
      <w:r w:rsidRPr="0041177D">
        <w:rPr>
          <w:rFonts w:asciiTheme="minorHAnsi" w:eastAsia="Times New Roman" w:hAnsiTheme="minorHAnsi" w:cstheme="minorHAnsi"/>
          <w:bCs/>
        </w:rPr>
        <w:t xml:space="preserve">Okresowa ocena pracowników dotyczy wywiązywania się przez pracowników samorządowych </w:t>
      </w:r>
      <w:r w:rsidR="00D37745" w:rsidRPr="0041177D">
        <w:rPr>
          <w:rFonts w:asciiTheme="minorHAnsi" w:eastAsia="Times New Roman" w:hAnsiTheme="minorHAnsi" w:cstheme="minorHAnsi"/>
          <w:bCs/>
        </w:rPr>
        <w:br/>
      </w:r>
      <w:r w:rsidRPr="0041177D">
        <w:rPr>
          <w:rFonts w:asciiTheme="minorHAnsi" w:eastAsia="Times New Roman" w:hAnsiTheme="minorHAnsi" w:cstheme="minorHAnsi"/>
          <w:bCs/>
        </w:rPr>
        <w:t>z obowiązków wynikających z zakresu czynności na zajmowanym stanowisku oraz obowiązków pracowników samorządowych określonych w ustawie o pracownikach samorządowych.</w:t>
      </w:r>
    </w:p>
    <w:p w14:paraId="3161BCC2" w14:textId="3DFA2977" w:rsidR="00D95BCE" w:rsidRPr="0041177D" w:rsidRDefault="009C3DA4" w:rsidP="001F1520">
      <w:pPr>
        <w:pStyle w:val="Standard"/>
        <w:numPr>
          <w:ilvl w:val="1"/>
          <w:numId w:val="123"/>
        </w:numPr>
        <w:tabs>
          <w:tab w:val="left" w:pos="284"/>
        </w:tabs>
        <w:spacing w:line="240" w:lineRule="exact"/>
        <w:rPr>
          <w:rFonts w:asciiTheme="minorHAnsi" w:eastAsia="Times New Roman" w:hAnsiTheme="minorHAnsi" w:cstheme="minorHAnsi"/>
          <w:bCs/>
        </w:rPr>
      </w:pPr>
      <w:r w:rsidRPr="0041177D">
        <w:rPr>
          <w:rFonts w:asciiTheme="minorHAnsi" w:eastAsia="Times New Roman" w:hAnsiTheme="minorHAnsi" w:cstheme="minorHAnsi"/>
        </w:rPr>
        <w:t>Celem przeprowadzania okresowej oceny pracowników jest:</w:t>
      </w:r>
    </w:p>
    <w:p w14:paraId="0D933506" w14:textId="77777777" w:rsidR="00D95BCE" w:rsidRPr="0041177D" w:rsidRDefault="009C3DA4" w:rsidP="001F1520">
      <w:pPr>
        <w:pStyle w:val="Standard"/>
        <w:numPr>
          <w:ilvl w:val="0"/>
          <w:numId w:val="124"/>
        </w:numPr>
        <w:tabs>
          <w:tab w:val="left" w:pos="-5040"/>
        </w:tabs>
        <w:spacing w:line="240" w:lineRule="exact"/>
        <w:rPr>
          <w:rFonts w:asciiTheme="minorHAnsi" w:eastAsia="Times New Roman" w:hAnsiTheme="minorHAnsi" w:cstheme="minorHAnsi"/>
        </w:rPr>
      </w:pPr>
      <w:r w:rsidRPr="0041177D">
        <w:rPr>
          <w:rFonts w:asciiTheme="minorHAnsi" w:eastAsia="Times New Roman" w:hAnsiTheme="minorHAnsi" w:cstheme="minorHAnsi"/>
        </w:rPr>
        <w:t>określenie słabych i mocny stron poszczególnych pracowników,</w:t>
      </w:r>
    </w:p>
    <w:p w14:paraId="6365D2C9" w14:textId="77777777" w:rsidR="00D95BCE" w:rsidRPr="0041177D" w:rsidRDefault="009C3DA4" w:rsidP="001F1520">
      <w:pPr>
        <w:pStyle w:val="Akapitzlist"/>
        <w:numPr>
          <w:ilvl w:val="0"/>
          <w:numId w:val="124"/>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selekcja osób przeznaczonych do nagród rocznych, nawiązania kolejnego stosunku pracy, podwyżki płac, awansu,</w:t>
      </w:r>
    </w:p>
    <w:p w14:paraId="54545E48" w14:textId="77777777" w:rsidR="00D95BCE" w:rsidRPr="0041177D" w:rsidRDefault="009C3DA4" w:rsidP="001F1520">
      <w:pPr>
        <w:pStyle w:val="Akapitzlist"/>
        <w:numPr>
          <w:ilvl w:val="0"/>
          <w:numId w:val="124"/>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motywowanie pracowników,</w:t>
      </w:r>
    </w:p>
    <w:p w14:paraId="43B1D443" w14:textId="77777777" w:rsidR="00D95BCE" w:rsidRPr="0041177D" w:rsidRDefault="009C3DA4" w:rsidP="001F1520">
      <w:pPr>
        <w:pStyle w:val="Akapitzlist"/>
        <w:numPr>
          <w:ilvl w:val="0"/>
          <w:numId w:val="124"/>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określenie potrzeb szkoleniowych,</w:t>
      </w:r>
    </w:p>
    <w:p w14:paraId="1828DB98" w14:textId="77777777" w:rsidR="00D95BCE" w:rsidRPr="0041177D" w:rsidRDefault="009C3DA4" w:rsidP="001F1520">
      <w:pPr>
        <w:pStyle w:val="Akapitzlist"/>
        <w:numPr>
          <w:ilvl w:val="0"/>
          <w:numId w:val="124"/>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poprawa jakości wykonywanej pracy.</w:t>
      </w:r>
    </w:p>
    <w:p w14:paraId="727D141B" w14:textId="77777777" w:rsidR="00D95BCE" w:rsidRPr="0041177D" w:rsidRDefault="00D95BCE" w:rsidP="00D46501">
      <w:pPr>
        <w:pStyle w:val="Standard"/>
        <w:tabs>
          <w:tab w:val="left" w:pos="-30960"/>
        </w:tabs>
        <w:spacing w:line="240" w:lineRule="exact"/>
        <w:ind w:left="720" w:hanging="360"/>
        <w:rPr>
          <w:rFonts w:asciiTheme="minorHAnsi" w:eastAsia="Times New Roman" w:hAnsiTheme="minorHAnsi" w:cstheme="minorHAnsi"/>
          <w:b/>
          <w:vertAlign w:val="subscript"/>
        </w:rPr>
      </w:pPr>
    </w:p>
    <w:p w14:paraId="4379515C" w14:textId="77777777" w:rsidR="00D95BCE" w:rsidRPr="0041177D" w:rsidRDefault="009A5E61" w:rsidP="00083C1F">
      <w:pPr>
        <w:pStyle w:val="Standard"/>
        <w:spacing w:line="240" w:lineRule="exact"/>
        <w:ind w:left="709" w:hanging="283"/>
        <w:jc w:val="center"/>
        <w:rPr>
          <w:rFonts w:asciiTheme="minorHAnsi" w:eastAsia="Times New Roman" w:hAnsiTheme="minorHAnsi" w:cstheme="minorHAnsi"/>
          <w:b/>
        </w:rPr>
      </w:pPr>
      <w:r w:rsidRPr="0041177D">
        <w:rPr>
          <w:rFonts w:asciiTheme="minorHAnsi" w:eastAsia="Times New Roman" w:hAnsiTheme="minorHAnsi" w:cstheme="minorHAnsi"/>
          <w:b/>
        </w:rPr>
        <w:t>§ 25</w:t>
      </w:r>
    </w:p>
    <w:p w14:paraId="20331283" w14:textId="472BE320" w:rsidR="00D95BCE" w:rsidRPr="0041177D" w:rsidRDefault="009C3DA4" w:rsidP="001F1520">
      <w:pPr>
        <w:pStyle w:val="Akapitzlist"/>
        <w:numPr>
          <w:ilvl w:val="0"/>
          <w:numId w:val="125"/>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 xml:space="preserve">Pracownicy ZPKWŚ zatrudnieni na stanowiskach urzędniczych w tym kierowniczych stanowiskach urzędniczych, zwani dalej „Ocenianymi”, podlegają okresowej ocenie na zasadach określonych </w:t>
      </w:r>
      <w:r w:rsidR="00D37745" w:rsidRPr="0041177D">
        <w:rPr>
          <w:rFonts w:asciiTheme="minorHAnsi" w:eastAsia="Times New Roman" w:hAnsiTheme="minorHAnsi" w:cstheme="minorHAnsi"/>
          <w:szCs w:val="24"/>
        </w:rPr>
        <w:br/>
      </w:r>
      <w:r w:rsidRPr="0041177D">
        <w:rPr>
          <w:rFonts w:asciiTheme="minorHAnsi" w:eastAsia="Times New Roman" w:hAnsiTheme="minorHAnsi" w:cstheme="minorHAnsi"/>
          <w:szCs w:val="24"/>
        </w:rPr>
        <w:t>w niniejszej procedurze.</w:t>
      </w:r>
    </w:p>
    <w:p w14:paraId="6259E821" w14:textId="77777777" w:rsidR="00D95BCE" w:rsidRPr="0041177D" w:rsidRDefault="009C3DA4" w:rsidP="001F1520">
      <w:pPr>
        <w:pStyle w:val="Akapitzlist"/>
        <w:numPr>
          <w:ilvl w:val="0"/>
          <w:numId w:val="125"/>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Okresowej oceny dokonuje bezpośredni przełożony Ocenianego, zwany dalej „Oceniającym”.</w:t>
      </w:r>
    </w:p>
    <w:p w14:paraId="2E2B3133" w14:textId="4D0D55D1" w:rsidR="00D95BCE" w:rsidRPr="0041177D" w:rsidRDefault="009C3DA4" w:rsidP="001F1520">
      <w:pPr>
        <w:pStyle w:val="Akapitzlist"/>
        <w:numPr>
          <w:ilvl w:val="0"/>
          <w:numId w:val="125"/>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 xml:space="preserve">Okresowej oceny nie dokonuje się w stosunku do pracowników zatrudnionych krócej niż </w:t>
      </w:r>
      <w:r w:rsidR="001F1520" w:rsidRPr="0041177D">
        <w:rPr>
          <w:rFonts w:asciiTheme="minorHAnsi" w:eastAsia="Times New Roman" w:hAnsiTheme="minorHAnsi" w:cstheme="minorHAnsi"/>
          <w:szCs w:val="24"/>
        </w:rPr>
        <w:br/>
      </w:r>
      <w:r w:rsidRPr="0041177D">
        <w:rPr>
          <w:rFonts w:asciiTheme="minorHAnsi" w:eastAsia="Times New Roman" w:hAnsiTheme="minorHAnsi" w:cstheme="minorHAnsi"/>
          <w:szCs w:val="24"/>
        </w:rPr>
        <w:t>6 miesięcy.</w:t>
      </w:r>
    </w:p>
    <w:p w14:paraId="4A0B4AFE" w14:textId="13A222B9" w:rsidR="00D95BCE" w:rsidRPr="0041177D" w:rsidRDefault="009C3DA4" w:rsidP="001F1520">
      <w:pPr>
        <w:pStyle w:val="Akapitzlist"/>
        <w:numPr>
          <w:ilvl w:val="0"/>
          <w:numId w:val="125"/>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Pracownik nie podlega ocenie okresowej, gdy w wyniku usprawiedliwionej nieobecności w pracy (urlop wychowawczy, macierzyński, rodzicielski, zdrowotny, bezpłatny</w:t>
      </w:r>
      <w:r w:rsidR="001512AB" w:rsidRPr="0041177D">
        <w:rPr>
          <w:rFonts w:asciiTheme="minorHAnsi" w:eastAsia="Times New Roman" w:hAnsiTheme="minorHAnsi" w:cstheme="minorHAnsi"/>
          <w:szCs w:val="24"/>
        </w:rPr>
        <w:t>, świadczenie rehabilitacyjne</w:t>
      </w:r>
      <w:r w:rsidRPr="0041177D">
        <w:rPr>
          <w:rFonts w:asciiTheme="minorHAnsi" w:eastAsia="Times New Roman" w:hAnsiTheme="minorHAnsi" w:cstheme="minorHAnsi"/>
          <w:szCs w:val="24"/>
        </w:rPr>
        <w:t xml:space="preserve"> itp.) w okresie podlegającym ocenie,</w:t>
      </w:r>
      <w:r w:rsidR="001512AB" w:rsidRPr="0041177D">
        <w:rPr>
          <w:rFonts w:asciiTheme="minorHAnsi" w:eastAsia="Times New Roman" w:hAnsiTheme="minorHAnsi" w:cstheme="minorHAnsi"/>
          <w:szCs w:val="24"/>
        </w:rPr>
        <w:t xml:space="preserve"> </w:t>
      </w:r>
      <w:r w:rsidRPr="0041177D">
        <w:rPr>
          <w:rFonts w:asciiTheme="minorHAnsi" w:eastAsia="Times New Roman" w:hAnsiTheme="minorHAnsi" w:cstheme="minorHAnsi"/>
          <w:szCs w:val="24"/>
        </w:rPr>
        <w:t xml:space="preserve">przepracował okres łącznie krótszy niż </w:t>
      </w:r>
      <w:r w:rsidR="001F1520" w:rsidRPr="0041177D">
        <w:rPr>
          <w:rFonts w:asciiTheme="minorHAnsi" w:eastAsia="Times New Roman" w:hAnsiTheme="minorHAnsi" w:cstheme="minorHAnsi"/>
          <w:szCs w:val="24"/>
        </w:rPr>
        <w:br/>
      </w:r>
      <w:r w:rsidRPr="0041177D">
        <w:rPr>
          <w:rFonts w:asciiTheme="minorHAnsi" w:eastAsia="Times New Roman" w:hAnsiTheme="minorHAnsi" w:cstheme="minorHAnsi"/>
          <w:szCs w:val="24"/>
        </w:rPr>
        <w:t>6 miesięcy.</w:t>
      </w:r>
    </w:p>
    <w:p w14:paraId="2E48C778" w14:textId="77777777" w:rsidR="00D95BCE" w:rsidRPr="0041177D" w:rsidRDefault="00D95BCE" w:rsidP="001F1520">
      <w:pPr>
        <w:pStyle w:val="Standard"/>
        <w:spacing w:line="240" w:lineRule="exact"/>
        <w:rPr>
          <w:rFonts w:asciiTheme="minorHAnsi" w:eastAsia="Times New Roman" w:hAnsiTheme="minorHAnsi" w:cstheme="minorHAnsi"/>
        </w:rPr>
      </w:pPr>
    </w:p>
    <w:p w14:paraId="39190E3A" w14:textId="77777777" w:rsidR="00D95BCE" w:rsidRPr="0041177D" w:rsidRDefault="009A5E61" w:rsidP="001512AB">
      <w:pPr>
        <w:pStyle w:val="Standard"/>
        <w:spacing w:line="240" w:lineRule="exact"/>
        <w:ind w:left="360"/>
        <w:jc w:val="center"/>
        <w:rPr>
          <w:rFonts w:asciiTheme="minorHAnsi" w:eastAsia="Times New Roman" w:hAnsiTheme="minorHAnsi" w:cstheme="minorHAnsi"/>
          <w:b/>
        </w:rPr>
      </w:pPr>
      <w:r w:rsidRPr="0041177D">
        <w:rPr>
          <w:rFonts w:asciiTheme="minorHAnsi" w:eastAsia="Times New Roman" w:hAnsiTheme="minorHAnsi" w:cstheme="minorHAnsi"/>
          <w:b/>
        </w:rPr>
        <w:t>§ 26</w:t>
      </w:r>
    </w:p>
    <w:p w14:paraId="1143936D" w14:textId="77777777" w:rsidR="00D95BCE" w:rsidRPr="0041177D" w:rsidRDefault="009C3DA4" w:rsidP="001F1520">
      <w:pPr>
        <w:pStyle w:val="Akapitzlist"/>
        <w:numPr>
          <w:ilvl w:val="0"/>
          <w:numId w:val="126"/>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Okresowej oceny dokonuje się przynajmniej raz w roku.</w:t>
      </w:r>
    </w:p>
    <w:p w14:paraId="687B7398" w14:textId="77777777" w:rsidR="00D95BCE" w:rsidRPr="0041177D" w:rsidRDefault="009C3DA4" w:rsidP="001F1520">
      <w:pPr>
        <w:pStyle w:val="Akapitzlist"/>
        <w:numPr>
          <w:ilvl w:val="0"/>
          <w:numId w:val="126"/>
        </w:numPr>
        <w:spacing w:line="240" w:lineRule="exact"/>
        <w:ind w:left="284" w:hanging="284"/>
        <w:rPr>
          <w:rFonts w:asciiTheme="minorHAnsi" w:hAnsiTheme="minorHAnsi" w:cstheme="minorHAnsi"/>
        </w:rPr>
      </w:pPr>
      <w:r w:rsidRPr="0041177D">
        <w:rPr>
          <w:rFonts w:asciiTheme="minorHAnsi" w:eastAsia="Times New Roman" w:hAnsiTheme="minorHAnsi" w:cstheme="minorHAnsi"/>
          <w:szCs w:val="24"/>
        </w:rPr>
        <w:t>Ostateczny termin na złożenie przez Oceniającego oceny na piśmie w Biurze Zespołu Parków upływa 30 listopada każdego roku. Do tego dnia Oceniający przedkłada Arkusz Okresowej Oceny Pracownika Ocenianemu.</w:t>
      </w:r>
    </w:p>
    <w:p w14:paraId="630E747E" w14:textId="77777777" w:rsidR="00D95BCE" w:rsidRPr="0041177D" w:rsidRDefault="009C3DA4" w:rsidP="001F1520">
      <w:pPr>
        <w:pStyle w:val="Akapitzlist"/>
        <w:numPr>
          <w:ilvl w:val="0"/>
          <w:numId w:val="126"/>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Arkusz okresowej oceny pracownika podlega weryfikacji przez Kierownika Działu lub przez Kierowników Działów, jeśli Oceniany wykonuje zadania w obrębie kilku Działów.</w:t>
      </w:r>
    </w:p>
    <w:p w14:paraId="3C9803A7" w14:textId="77777777" w:rsidR="00D95BCE" w:rsidRPr="0041177D" w:rsidRDefault="009C3DA4" w:rsidP="001F1520">
      <w:pPr>
        <w:pStyle w:val="Akapitzlist"/>
        <w:numPr>
          <w:ilvl w:val="0"/>
          <w:numId w:val="126"/>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Ostateczny termin przedłożenia przez Oceniającego Arkusza Okresowej Oceny Pracownika Dyrektorowi ZPKWŚ upływa w dniu 10 grudnia każdego roku.</w:t>
      </w:r>
    </w:p>
    <w:p w14:paraId="2ED0FD81" w14:textId="2816643D" w:rsidR="00D95BCE" w:rsidRPr="0041177D" w:rsidRDefault="009C3DA4" w:rsidP="001F1520">
      <w:pPr>
        <w:pStyle w:val="Akapitzlist"/>
        <w:numPr>
          <w:ilvl w:val="0"/>
          <w:numId w:val="126"/>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Termin dokonania oceny może ulec przesunięciu w przypadku usprawiedliwionej nieobecności Ocenianego i/lub Oceniającego. Wówczas ocena sporządzana jest bez zbędnej zwłoki, nie później niż w ciągu 5 dniu</w:t>
      </w:r>
      <w:r w:rsidR="00A324E0" w:rsidRPr="0041177D">
        <w:rPr>
          <w:rFonts w:asciiTheme="minorHAnsi" w:eastAsia="Times New Roman" w:hAnsiTheme="minorHAnsi" w:cstheme="minorHAnsi"/>
          <w:szCs w:val="24"/>
        </w:rPr>
        <w:t xml:space="preserve"> kalendarzowych</w:t>
      </w:r>
      <w:r w:rsidRPr="0041177D">
        <w:rPr>
          <w:rFonts w:asciiTheme="minorHAnsi" w:eastAsia="Times New Roman" w:hAnsiTheme="minorHAnsi" w:cstheme="minorHAnsi"/>
          <w:szCs w:val="24"/>
        </w:rPr>
        <w:t xml:space="preserve"> po powrocie wyżej wymienionych</w:t>
      </w:r>
      <w:r w:rsidR="00A324E0" w:rsidRPr="0041177D">
        <w:rPr>
          <w:rFonts w:asciiTheme="minorHAnsi" w:eastAsia="Times New Roman" w:hAnsiTheme="minorHAnsi" w:cstheme="minorHAnsi"/>
          <w:szCs w:val="24"/>
        </w:rPr>
        <w:t xml:space="preserve"> do pracy.</w:t>
      </w:r>
    </w:p>
    <w:p w14:paraId="2299FD8E" w14:textId="20C3DF46" w:rsidR="00D95BCE" w:rsidRPr="0041177D" w:rsidRDefault="009C3DA4" w:rsidP="00D02A77">
      <w:pPr>
        <w:pStyle w:val="Akapitzlist"/>
        <w:numPr>
          <w:ilvl w:val="0"/>
          <w:numId w:val="126"/>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 xml:space="preserve">Pracownicy zatrudnieni na czas określony, podlegają dodatkowej ocenie </w:t>
      </w:r>
      <w:r w:rsidR="007C3AF2" w:rsidRPr="0041177D">
        <w:rPr>
          <w:rFonts w:asciiTheme="minorHAnsi" w:eastAsia="Times New Roman" w:hAnsiTheme="minorHAnsi" w:cstheme="minorHAnsi"/>
          <w:szCs w:val="24"/>
        </w:rPr>
        <w:t xml:space="preserve">najpóźniej na dwa tygodnie </w:t>
      </w:r>
      <w:r w:rsidRPr="0041177D">
        <w:rPr>
          <w:rFonts w:asciiTheme="minorHAnsi" w:eastAsia="Times New Roman" w:hAnsiTheme="minorHAnsi" w:cstheme="minorHAnsi"/>
          <w:szCs w:val="24"/>
        </w:rPr>
        <w:t>przed rozwiązaniem stosunku pracy z upływem czasu, na który była zawarta. Dokonanie czynności, o których mowa w niniejszym ustępie, stanowi podstawę do zawarcia z pracownikiem kolejnej umowy o pracę.</w:t>
      </w:r>
    </w:p>
    <w:p w14:paraId="08A0F333" w14:textId="77777777" w:rsidR="00D95BCE" w:rsidRPr="0041177D" w:rsidRDefault="009C3DA4" w:rsidP="00D02A77">
      <w:pPr>
        <w:pStyle w:val="Akapitzlist"/>
        <w:numPr>
          <w:ilvl w:val="0"/>
          <w:numId w:val="126"/>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lastRenderedPageBreak/>
        <w:t>Arkusz Okresowej Oceny Pracownika stanowi uzasadnienie typowania pracownika do przyznania nagrody rocznej.</w:t>
      </w:r>
    </w:p>
    <w:p w14:paraId="219EB15D"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6006FB59" w14:textId="77777777" w:rsidR="00D95BCE" w:rsidRPr="0041177D" w:rsidRDefault="009A5E61" w:rsidP="00E53756">
      <w:pPr>
        <w:pStyle w:val="Standard"/>
        <w:spacing w:line="240" w:lineRule="exact"/>
        <w:ind w:left="360"/>
        <w:jc w:val="center"/>
        <w:rPr>
          <w:rFonts w:asciiTheme="minorHAnsi" w:eastAsia="Times New Roman" w:hAnsiTheme="minorHAnsi" w:cstheme="minorHAnsi"/>
          <w:b/>
        </w:rPr>
      </w:pPr>
      <w:r w:rsidRPr="0041177D">
        <w:rPr>
          <w:rFonts w:asciiTheme="minorHAnsi" w:eastAsia="Times New Roman" w:hAnsiTheme="minorHAnsi" w:cstheme="minorHAnsi"/>
          <w:b/>
        </w:rPr>
        <w:t>§ 27</w:t>
      </w:r>
    </w:p>
    <w:p w14:paraId="06E578E0" w14:textId="77777777" w:rsidR="00D95BCE" w:rsidRPr="0041177D" w:rsidRDefault="009C3DA4" w:rsidP="00D02A77">
      <w:pPr>
        <w:pStyle w:val="Standard"/>
        <w:tabs>
          <w:tab w:val="left" w:pos="-6000"/>
          <w:tab w:val="left" w:pos="-5520"/>
        </w:tabs>
        <w:spacing w:line="240" w:lineRule="exact"/>
        <w:rPr>
          <w:rFonts w:asciiTheme="minorHAnsi" w:eastAsia="Times New Roman" w:hAnsiTheme="minorHAnsi" w:cstheme="minorHAnsi"/>
        </w:rPr>
      </w:pPr>
      <w:r w:rsidRPr="0041177D">
        <w:rPr>
          <w:rFonts w:asciiTheme="minorHAnsi" w:eastAsia="Times New Roman" w:hAnsiTheme="minorHAnsi" w:cstheme="minorHAnsi"/>
        </w:rPr>
        <w:t>Ocena pracownika dokonywana jest na podstawie dziesięciu kryteriów wspólnych dla  wszystkich Ocenianych. Należą do nich:</w:t>
      </w:r>
    </w:p>
    <w:p w14:paraId="2C5AE04D" w14:textId="77777777" w:rsidR="00D95BCE" w:rsidRPr="0041177D" w:rsidRDefault="009C3DA4" w:rsidP="00D02A77">
      <w:pPr>
        <w:pStyle w:val="Akapitzlist"/>
        <w:numPr>
          <w:ilvl w:val="0"/>
          <w:numId w:val="128"/>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kwalifikacje i przygotowanie zawodowe,</w:t>
      </w:r>
    </w:p>
    <w:p w14:paraId="355BA2EB" w14:textId="77777777" w:rsidR="00D95BCE" w:rsidRPr="0041177D" w:rsidRDefault="009C3DA4" w:rsidP="00D02A77">
      <w:pPr>
        <w:pStyle w:val="Akapitzlist"/>
        <w:numPr>
          <w:ilvl w:val="0"/>
          <w:numId w:val="128"/>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dyscyplina i obowiązkowość w wykonywaniu powierzonych obowiązków i zadań,</w:t>
      </w:r>
    </w:p>
    <w:p w14:paraId="1785ED03" w14:textId="77777777" w:rsidR="00D95BCE" w:rsidRPr="0041177D" w:rsidRDefault="009C3DA4" w:rsidP="00D02A77">
      <w:pPr>
        <w:pStyle w:val="Akapitzlist"/>
        <w:numPr>
          <w:ilvl w:val="0"/>
          <w:numId w:val="128"/>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umiejętność zastosowania przepisów prawnych w praktyce,</w:t>
      </w:r>
    </w:p>
    <w:p w14:paraId="07E24530" w14:textId="77777777" w:rsidR="00D95BCE" w:rsidRPr="0041177D" w:rsidRDefault="009C3DA4" w:rsidP="00D02A77">
      <w:pPr>
        <w:pStyle w:val="Akapitzlist"/>
        <w:numPr>
          <w:ilvl w:val="0"/>
          <w:numId w:val="128"/>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planowanie i organizacja własnej pracy,</w:t>
      </w:r>
    </w:p>
    <w:p w14:paraId="0E8505A7" w14:textId="77777777" w:rsidR="00D95BCE" w:rsidRPr="0041177D" w:rsidRDefault="009C3DA4" w:rsidP="00D02A77">
      <w:pPr>
        <w:pStyle w:val="Akapitzlist"/>
        <w:numPr>
          <w:ilvl w:val="0"/>
          <w:numId w:val="128"/>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podejmowanie decyzji w sposób bezstronny i obiektywny,</w:t>
      </w:r>
    </w:p>
    <w:p w14:paraId="20368886" w14:textId="77777777" w:rsidR="00D95BCE" w:rsidRPr="0041177D" w:rsidRDefault="009C3DA4" w:rsidP="00D02A77">
      <w:pPr>
        <w:pStyle w:val="Akapitzlist"/>
        <w:numPr>
          <w:ilvl w:val="0"/>
          <w:numId w:val="128"/>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inicjatywa,</w:t>
      </w:r>
    </w:p>
    <w:p w14:paraId="672040A3" w14:textId="77777777" w:rsidR="00D95BCE" w:rsidRPr="0041177D" w:rsidRDefault="009C3DA4" w:rsidP="00D02A77">
      <w:pPr>
        <w:pStyle w:val="Akapitzlist"/>
        <w:numPr>
          <w:ilvl w:val="0"/>
          <w:numId w:val="128"/>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komunikatywność,</w:t>
      </w:r>
    </w:p>
    <w:p w14:paraId="5B5CA3C0" w14:textId="77777777" w:rsidR="00D95BCE" w:rsidRPr="0041177D" w:rsidRDefault="009C3DA4" w:rsidP="00D02A77">
      <w:pPr>
        <w:pStyle w:val="Akapitzlist"/>
        <w:numPr>
          <w:ilvl w:val="0"/>
          <w:numId w:val="128"/>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samodzielność w wykonywaniu przydzielonych obowiązków,</w:t>
      </w:r>
    </w:p>
    <w:p w14:paraId="0C02E43B" w14:textId="77777777" w:rsidR="00D95BCE" w:rsidRPr="0041177D" w:rsidRDefault="009C3DA4" w:rsidP="00D02A77">
      <w:pPr>
        <w:pStyle w:val="Akapitzlist"/>
        <w:numPr>
          <w:ilvl w:val="0"/>
          <w:numId w:val="128"/>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stosunek do współpracowników,</w:t>
      </w:r>
    </w:p>
    <w:p w14:paraId="65FA58FD" w14:textId="77777777" w:rsidR="00D95BCE" w:rsidRPr="0041177D" w:rsidRDefault="009C3DA4" w:rsidP="00D02A77">
      <w:pPr>
        <w:pStyle w:val="Akapitzlist"/>
        <w:numPr>
          <w:ilvl w:val="0"/>
          <w:numId w:val="128"/>
        </w:numPr>
        <w:spacing w:line="240" w:lineRule="exact"/>
        <w:rPr>
          <w:rFonts w:asciiTheme="minorHAnsi" w:eastAsia="Times New Roman" w:hAnsiTheme="minorHAnsi" w:cstheme="minorHAnsi"/>
          <w:szCs w:val="24"/>
        </w:rPr>
      </w:pPr>
      <w:r w:rsidRPr="0041177D">
        <w:rPr>
          <w:rFonts w:asciiTheme="minorHAnsi" w:eastAsia="Times New Roman" w:hAnsiTheme="minorHAnsi" w:cstheme="minorHAnsi"/>
          <w:szCs w:val="24"/>
        </w:rPr>
        <w:t>stosunek do przełożonych.</w:t>
      </w:r>
    </w:p>
    <w:p w14:paraId="5034CC88" w14:textId="77777777" w:rsidR="00D95BCE" w:rsidRPr="0041177D" w:rsidRDefault="00D95BCE" w:rsidP="00D46501">
      <w:pPr>
        <w:pStyle w:val="Standard"/>
        <w:spacing w:line="240" w:lineRule="exact"/>
        <w:rPr>
          <w:rFonts w:asciiTheme="minorHAnsi" w:eastAsia="Times New Roman" w:hAnsiTheme="minorHAnsi" w:cstheme="minorHAnsi"/>
          <w:vertAlign w:val="subscript"/>
        </w:rPr>
      </w:pPr>
    </w:p>
    <w:p w14:paraId="14976975" w14:textId="77777777" w:rsidR="00D95BCE" w:rsidRPr="0041177D" w:rsidRDefault="009A5E61" w:rsidP="00E53756">
      <w:pPr>
        <w:pStyle w:val="Standard"/>
        <w:spacing w:line="240" w:lineRule="exact"/>
        <w:ind w:left="360"/>
        <w:jc w:val="center"/>
        <w:rPr>
          <w:rFonts w:asciiTheme="minorHAnsi" w:eastAsia="Times New Roman" w:hAnsiTheme="minorHAnsi" w:cstheme="minorHAnsi"/>
          <w:b/>
        </w:rPr>
      </w:pPr>
      <w:r w:rsidRPr="0041177D">
        <w:rPr>
          <w:rFonts w:asciiTheme="minorHAnsi" w:eastAsia="Times New Roman" w:hAnsiTheme="minorHAnsi" w:cstheme="minorHAnsi"/>
          <w:b/>
        </w:rPr>
        <w:t>§ 28</w:t>
      </w:r>
    </w:p>
    <w:p w14:paraId="0FB55E23" w14:textId="77777777" w:rsidR="00D95BCE" w:rsidRPr="0041177D" w:rsidRDefault="009C3DA4" w:rsidP="00D02A77">
      <w:pPr>
        <w:pStyle w:val="Standard"/>
        <w:numPr>
          <w:ilvl w:val="0"/>
          <w:numId w:val="129"/>
        </w:numPr>
        <w:tabs>
          <w:tab w:val="left" w:pos="577"/>
          <w:tab w:val="left" w:pos="1003"/>
        </w:tabs>
        <w:spacing w:line="240" w:lineRule="exact"/>
        <w:ind w:left="283" w:hanging="283"/>
        <w:rPr>
          <w:rFonts w:asciiTheme="minorHAnsi" w:hAnsiTheme="minorHAnsi" w:cstheme="minorHAnsi"/>
        </w:rPr>
      </w:pPr>
      <w:r w:rsidRPr="0041177D">
        <w:rPr>
          <w:rFonts w:asciiTheme="minorHAnsi" w:eastAsia="Times New Roman" w:hAnsiTheme="minorHAnsi" w:cstheme="minorHAnsi"/>
        </w:rPr>
        <w:t>Oceny pracownika dokonuje się na podstawie Arkusza Okresowej Oceny Pracownika</w:t>
      </w:r>
      <w:r w:rsidRPr="0041177D">
        <w:rPr>
          <w:rFonts w:asciiTheme="minorHAnsi" w:eastAsia="Times New Roman" w:hAnsiTheme="minorHAnsi" w:cstheme="minorHAnsi"/>
          <w:b/>
          <w:i/>
        </w:rPr>
        <w:t xml:space="preserve">, </w:t>
      </w:r>
      <w:r w:rsidRPr="0041177D">
        <w:rPr>
          <w:rFonts w:asciiTheme="minorHAnsi" w:eastAsia="Times New Roman" w:hAnsiTheme="minorHAnsi" w:cstheme="minorHAnsi"/>
        </w:rPr>
        <w:t xml:space="preserve">którego wzór stanowi </w:t>
      </w:r>
      <w:r w:rsidR="00C42F03" w:rsidRPr="0041177D">
        <w:rPr>
          <w:rFonts w:asciiTheme="minorHAnsi" w:eastAsia="Times New Roman" w:hAnsiTheme="minorHAnsi" w:cstheme="minorHAnsi"/>
          <w:b/>
        </w:rPr>
        <w:t>Załącznik nr 20</w:t>
      </w:r>
      <w:r w:rsidRPr="0041177D">
        <w:rPr>
          <w:rFonts w:asciiTheme="minorHAnsi" w:eastAsia="Times New Roman" w:hAnsiTheme="minorHAnsi" w:cstheme="minorHAnsi"/>
        </w:rPr>
        <w:t>.</w:t>
      </w:r>
    </w:p>
    <w:p w14:paraId="3BE913C5" w14:textId="77777777" w:rsidR="00D95BCE" w:rsidRPr="0041177D" w:rsidRDefault="009C3DA4" w:rsidP="00D02A77">
      <w:pPr>
        <w:pStyle w:val="Standard"/>
        <w:numPr>
          <w:ilvl w:val="0"/>
          <w:numId w:val="129"/>
        </w:numPr>
        <w:tabs>
          <w:tab w:val="left" w:pos="577"/>
          <w:tab w:val="left" w:pos="1003"/>
        </w:tabs>
        <w:spacing w:line="240" w:lineRule="exact"/>
        <w:ind w:left="283" w:hanging="283"/>
        <w:rPr>
          <w:rFonts w:asciiTheme="minorHAnsi" w:eastAsia="Times New Roman" w:hAnsiTheme="minorHAnsi" w:cstheme="minorHAnsi"/>
        </w:rPr>
      </w:pPr>
      <w:r w:rsidRPr="0041177D">
        <w:rPr>
          <w:rFonts w:asciiTheme="minorHAnsi" w:eastAsia="Times New Roman" w:hAnsiTheme="minorHAnsi" w:cstheme="minorHAnsi"/>
        </w:rPr>
        <w:t>Dokonanie oceny na piśmie polega przede wszystkim na:</w:t>
      </w:r>
    </w:p>
    <w:p w14:paraId="77A8491A" w14:textId="77777777" w:rsidR="00D95BCE" w:rsidRPr="0041177D" w:rsidRDefault="009C3DA4" w:rsidP="00D02A77">
      <w:pPr>
        <w:pStyle w:val="Standard"/>
        <w:numPr>
          <w:ilvl w:val="0"/>
          <w:numId w:val="176"/>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określeniu stopnia realizacji przez Ocenianego wymaganych kryteriów, przy uwzględnieniu następujących poziomów:</w:t>
      </w:r>
    </w:p>
    <w:p w14:paraId="0E0950CD" w14:textId="4DDEEDD1" w:rsidR="00D95BCE" w:rsidRPr="0041177D" w:rsidRDefault="009C3DA4" w:rsidP="00D02A77">
      <w:pPr>
        <w:pStyle w:val="Standard"/>
        <w:numPr>
          <w:ilvl w:val="0"/>
          <w:numId w:val="130"/>
        </w:numPr>
        <w:tabs>
          <w:tab w:val="left" w:pos="2487"/>
          <w:tab w:val="left" w:pos="2836"/>
        </w:tabs>
        <w:spacing w:line="240" w:lineRule="exact"/>
        <w:ind w:left="1134" w:hanging="283"/>
        <w:rPr>
          <w:rFonts w:asciiTheme="minorHAnsi" w:hAnsiTheme="minorHAnsi" w:cstheme="minorHAnsi"/>
        </w:rPr>
      </w:pPr>
      <w:r w:rsidRPr="0041177D">
        <w:rPr>
          <w:rFonts w:asciiTheme="minorHAnsi" w:eastAsia="Times New Roman" w:hAnsiTheme="minorHAnsi" w:cstheme="minorHAnsi"/>
          <w:b/>
        </w:rPr>
        <w:t>bardzo wysoka</w:t>
      </w:r>
      <w:r w:rsidRPr="0041177D">
        <w:rPr>
          <w:rFonts w:asciiTheme="minorHAnsi" w:eastAsia="Times New Roman" w:hAnsiTheme="minorHAnsi" w:cstheme="minorHAnsi"/>
        </w:rPr>
        <w:t xml:space="preserve"> – wykonując powierzone obowiązki, Oceniany wyróżnia się na tle innych pracowników</w:t>
      </w:r>
      <w:r w:rsidR="00B2642E" w:rsidRPr="0041177D">
        <w:rPr>
          <w:rFonts w:asciiTheme="minorHAnsi" w:eastAsia="Times New Roman" w:hAnsiTheme="minorHAnsi" w:cstheme="minorHAnsi"/>
        </w:rPr>
        <w:t xml:space="preserve"> (50 – 45 punktów)</w:t>
      </w:r>
      <w:r w:rsidRPr="0041177D">
        <w:rPr>
          <w:rFonts w:asciiTheme="minorHAnsi" w:eastAsia="Times New Roman" w:hAnsiTheme="minorHAnsi" w:cstheme="minorHAnsi"/>
        </w:rPr>
        <w:t>,</w:t>
      </w:r>
    </w:p>
    <w:p w14:paraId="166D80BF" w14:textId="0B5C407E" w:rsidR="00D95BCE" w:rsidRPr="0041177D" w:rsidRDefault="009C3DA4" w:rsidP="00D02A77">
      <w:pPr>
        <w:pStyle w:val="Standard"/>
        <w:numPr>
          <w:ilvl w:val="0"/>
          <w:numId w:val="130"/>
        </w:numPr>
        <w:tabs>
          <w:tab w:val="left" w:pos="2487"/>
          <w:tab w:val="left" w:pos="2836"/>
        </w:tabs>
        <w:spacing w:line="240" w:lineRule="exact"/>
        <w:ind w:left="1134" w:hanging="283"/>
        <w:rPr>
          <w:rFonts w:asciiTheme="minorHAnsi" w:hAnsiTheme="minorHAnsi" w:cstheme="minorHAnsi"/>
        </w:rPr>
      </w:pPr>
      <w:r w:rsidRPr="0041177D">
        <w:rPr>
          <w:rFonts w:asciiTheme="minorHAnsi" w:eastAsia="Times New Roman" w:hAnsiTheme="minorHAnsi" w:cstheme="minorHAnsi"/>
          <w:b/>
        </w:rPr>
        <w:t>wysoka</w:t>
      </w:r>
      <w:r w:rsidRPr="0041177D">
        <w:rPr>
          <w:rFonts w:asciiTheme="minorHAnsi" w:eastAsia="Times New Roman" w:hAnsiTheme="minorHAnsi" w:cstheme="minorHAnsi"/>
        </w:rPr>
        <w:t xml:space="preserve"> – powierzone obowiązki Oceniany wykonuje nieco powyżej wymaganego poziomu z zachowaniem odpowiednich standardów</w:t>
      </w:r>
      <w:r w:rsidR="00B2642E" w:rsidRPr="0041177D">
        <w:rPr>
          <w:rFonts w:asciiTheme="minorHAnsi" w:eastAsia="Times New Roman" w:hAnsiTheme="minorHAnsi" w:cstheme="minorHAnsi"/>
        </w:rPr>
        <w:t xml:space="preserve"> (44 – 37 punktów)</w:t>
      </w:r>
      <w:r w:rsidRPr="0041177D">
        <w:rPr>
          <w:rFonts w:asciiTheme="minorHAnsi" w:eastAsia="Times New Roman" w:hAnsiTheme="minorHAnsi" w:cstheme="minorHAnsi"/>
        </w:rPr>
        <w:t>,</w:t>
      </w:r>
    </w:p>
    <w:p w14:paraId="01F0E2AD" w14:textId="2913F684" w:rsidR="00D95BCE" w:rsidRPr="0041177D" w:rsidRDefault="009C3DA4" w:rsidP="00D02A77">
      <w:pPr>
        <w:pStyle w:val="Standard"/>
        <w:numPr>
          <w:ilvl w:val="0"/>
          <w:numId w:val="130"/>
        </w:numPr>
        <w:tabs>
          <w:tab w:val="left" w:pos="2487"/>
          <w:tab w:val="left" w:pos="2836"/>
        </w:tabs>
        <w:spacing w:line="240" w:lineRule="exact"/>
        <w:ind w:left="1134" w:hanging="283"/>
        <w:rPr>
          <w:rFonts w:asciiTheme="minorHAnsi" w:hAnsiTheme="minorHAnsi" w:cstheme="minorHAnsi"/>
        </w:rPr>
      </w:pPr>
      <w:r w:rsidRPr="0041177D">
        <w:rPr>
          <w:rFonts w:asciiTheme="minorHAnsi" w:eastAsia="Times New Roman" w:hAnsiTheme="minorHAnsi" w:cstheme="minorHAnsi"/>
          <w:b/>
        </w:rPr>
        <w:t>dobra</w:t>
      </w:r>
      <w:r w:rsidRPr="0041177D">
        <w:rPr>
          <w:rFonts w:asciiTheme="minorHAnsi" w:eastAsia="Times New Roman" w:hAnsiTheme="minorHAnsi" w:cstheme="minorHAnsi"/>
        </w:rPr>
        <w:t xml:space="preserve"> – Oceniany powierzone obowiązki wykonuje na dobrym poziomie z zachowaniem standardów</w:t>
      </w:r>
      <w:r w:rsidR="00B2642E" w:rsidRPr="0041177D">
        <w:rPr>
          <w:rFonts w:asciiTheme="minorHAnsi" w:eastAsia="Times New Roman" w:hAnsiTheme="minorHAnsi" w:cstheme="minorHAnsi"/>
        </w:rPr>
        <w:t xml:space="preserve"> (36 – 26 punktów)</w:t>
      </w:r>
      <w:r w:rsidRPr="0041177D">
        <w:rPr>
          <w:rFonts w:asciiTheme="minorHAnsi" w:eastAsia="Times New Roman" w:hAnsiTheme="minorHAnsi" w:cstheme="minorHAnsi"/>
        </w:rPr>
        <w:t>,</w:t>
      </w:r>
    </w:p>
    <w:p w14:paraId="1134BEAC" w14:textId="2614B256" w:rsidR="00D95BCE" w:rsidRPr="0041177D" w:rsidRDefault="009C3DA4" w:rsidP="00D02A77">
      <w:pPr>
        <w:pStyle w:val="Standard"/>
        <w:numPr>
          <w:ilvl w:val="0"/>
          <w:numId w:val="130"/>
        </w:numPr>
        <w:tabs>
          <w:tab w:val="left" w:pos="2487"/>
          <w:tab w:val="left" w:pos="2836"/>
        </w:tabs>
        <w:spacing w:line="240" w:lineRule="exact"/>
        <w:ind w:left="1134" w:hanging="283"/>
        <w:rPr>
          <w:rFonts w:asciiTheme="minorHAnsi" w:hAnsiTheme="minorHAnsi" w:cstheme="minorHAnsi"/>
        </w:rPr>
      </w:pPr>
      <w:r w:rsidRPr="0041177D">
        <w:rPr>
          <w:rFonts w:asciiTheme="minorHAnsi" w:eastAsia="Times New Roman" w:hAnsiTheme="minorHAnsi" w:cstheme="minorHAnsi"/>
          <w:b/>
        </w:rPr>
        <w:t>pozytywna</w:t>
      </w:r>
      <w:r w:rsidRPr="0041177D">
        <w:rPr>
          <w:rFonts w:asciiTheme="minorHAnsi" w:eastAsia="Times New Roman" w:hAnsiTheme="minorHAnsi" w:cstheme="minorHAnsi"/>
        </w:rPr>
        <w:t xml:space="preserve"> – wykonywanie powierzonych obowiązków wymaga poprawy/doskonalenia do odpowiednich standardów</w:t>
      </w:r>
      <w:r w:rsidR="00B2642E" w:rsidRPr="0041177D">
        <w:rPr>
          <w:rFonts w:asciiTheme="minorHAnsi" w:eastAsia="Times New Roman" w:hAnsiTheme="minorHAnsi" w:cstheme="minorHAnsi"/>
        </w:rPr>
        <w:t xml:space="preserve"> (25 – 17 punktów)</w:t>
      </w:r>
      <w:r w:rsidRPr="0041177D">
        <w:rPr>
          <w:rFonts w:asciiTheme="minorHAnsi" w:eastAsia="Times New Roman" w:hAnsiTheme="minorHAnsi" w:cstheme="minorHAnsi"/>
        </w:rPr>
        <w:t>,</w:t>
      </w:r>
    </w:p>
    <w:p w14:paraId="2F838C54" w14:textId="550BBB27" w:rsidR="00D95BCE" w:rsidRPr="0041177D" w:rsidRDefault="009C3DA4" w:rsidP="00D02A77">
      <w:pPr>
        <w:pStyle w:val="Standard"/>
        <w:numPr>
          <w:ilvl w:val="0"/>
          <w:numId w:val="130"/>
        </w:numPr>
        <w:tabs>
          <w:tab w:val="left" w:pos="2487"/>
          <w:tab w:val="left" w:pos="2836"/>
        </w:tabs>
        <w:spacing w:line="240" w:lineRule="exact"/>
        <w:ind w:left="1134" w:hanging="283"/>
        <w:rPr>
          <w:rFonts w:asciiTheme="minorHAnsi" w:hAnsiTheme="minorHAnsi" w:cstheme="minorHAnsi"/>
        </w:rPr>
      </w:pPr>
      <w:r w:rsidRPr="0041177D">
        <w:rPr>
          <w:rFonts w:asciiTheme="minorHAnsi" w:eastAsia="Times New Roman" w:hAnsiTheme="minorHAnsi" w:cstheme="minorHAnsi"/>
          <w:b/>
        </w:rPr>
        <w:t>negatywna</w:t>
      </w:r>
      <w:r w:rsidRPr="0041177D">
        <w:rPr>
          <w:rFonts w:asciiTheme="minorHAnsi" w:eastAsia="Times New Roman" w:hAnsiTheme="minorHAnsi" w:cstheme="minorHAnsi"/>
        </w:rPr>
        <w:t xml:space="preserve"> – występujące nieprawidłowości w wykonywaniu powierzonych obowiązków wymagają zniwelowania</w:t>
      </w:r>
      <w:r w:rsidR="00B2642E" w:rsidRPr="0041177D">
        <w:rPr>
          <w:rFonts w:asciiTheme="minorHAnsi" w:eastAsia="Times New Roman" w:hAnsiTheme="minorHAnsi" w:cstheme="minorHAnsi"/>
        </w:rPr>
        <w:t xml:space="preserve"> (poniżej 16 punktów)</w:t>
      </w:r>
      <w:r w:rsidRPr="0041177D">
        <w:rPr>
          <w:rFonts w:asciiTheme="minorHAnsi" w:eastAsia="Times New Roman" w:hAnsiTheme="minorHAnsi" w:cstheme="minorHAnsi"/>
        </w:rPr>
        <w:t>.</w:t>
      </w:r>
    </w:p>
    <w:p w14:paraId="64AB33B4" w14:textId="77777777" w:rsidR="00D95BCE" w:rsidRPr="0041177D" w:rsidRDefault="009C3DA4" w:rsidP="00D02A77">
      <w:pPr>
        <w:pStyle w:val="Standard"/>
        <w:numPr>
          <w:ilvl w:val="0"/>
          <w:numId w:val="176"/>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określeniu i uzasadnieniu dokonanej oceny – Oceniający opisuje przede        wszystkim sposób realizacji obowiązków przez Ocenianego, spełnianie   wymaganych kryteriów, wykonywanie dodatkowych czynności.</w:t>
      </w:r>
    </w:p>
    <w:p w14:paraId="16EB5B48" w14:textId="77777777" w:rsidR="00D95BCE" w:rsidRPr="0041177D" w:rsidRDefault="00D95BCE" w:rsidP="00D46501">
      <w:pPr>
        <w:pStyle w:val="Standard"/>
        <w:spacing w:line="240" w:lineRule="exact"/>
        <w:rPr>
          <w:rFonts w:asciiTheme="minorHAnsi" w:eastAsia="Times New Roman" w:hAnsiTheme="minorHAnsi" w:cstheme="minorHAnsi"/>
          <w:b/>
        </w:rPr>
      </w:pPr>
    </w:p>
    <w:p w14:paraId="5E19994B" w14:textId="77777777" w:rsidR="00D95BCE" w:rsidRPr="0041177D" w:rsidRDefault="009A5E61" w:rsidP="00F41735">
      <w:pPr>
        <w:pStyle w:val="Standard"/>
        <w:spacing w:line="240" w:lineRule="exact"/>
        <w:ind w:left="360"/>
        <w:jc w:val="center"/>
        <w:rPr>
          <w:rFonts w:asciiTheme="minorHAnsi" w:eastAsia="Times New Roman" w:hAnsiTheme="minorHAnsi" w:cstheme="minorHAnsi"/>
          <w:b/>
        </w:rPr>
      </w:pPr>
      <w:r w:rsidRPr="0041177D">
        <w:rPr>
          <w:rFonts w:asciiTheme="minorHAnsi" w:eastAsia="Times New Roman" w:hAnsiTheme="minorHAnsi" w:cstheme="minorHAnsi"/>
          <w:b/>
        </w:rPr>
        <w:t>§ 29</w:t>
      </w:r>
    </w:p>
    <w:p w14:paraId="171ABEAC" w14:textId="239ACBF1" w:rsidR="00D95BCE" w:rsidRPr="0041177D" w:rsidRDefault="009C3DA4" w:rsidP="00D46501">
      <w:pPr>
        <w:pStyle w:val="Akapitzlist"/>
        <w:numPr>
          <w:ilvl w:val="0"/>
          <w:numId w:val="131"/>
        </w:numPr>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 xml:space="preserve">Ocenianemu przysługuje prawo odwołania się od przyznanej oceny do Dyrektora ZPKWŚ </w:t>
      </w:r>
      <w:r w:rsidR="00D02A77" w:rsidRPr="0041177D">
        <w:rPr>
          <w:rFonts w:asciiTheme="minorHAnsi" w:eastAsia="Times New Roman" w:hAnsiTheme="minorHAnsi" w:cstheme="minorHAnsi"/>
          <w:szCs w:val="24"/>
        </w:rPr>
        <w:br/>
      </w:r>
      <w:r w:rsidRPr="0041177D">
        <w:rPr>
          <w:rFonts w:asciiTheme="minorHAnsi" w:eastAsia="Times New Roman" w:hAnsiTheme="minorHAnsi" w:cstheme="minorHAnsi"/>
          <w:szCs w:val="24"/>
        </w:rPr>
        <w:t>w terminie 7 dni od dnia doręczenia oceny za pośrednictwem Oceniającego.</w:t>
      </w:r>
    </w:p>
    <w:p w14:paraId="78117997" w14:textId="2635BC27" w:rsidR="00D95BCE" w:rsidRPr="0041177D" w:rsidRDefault="009C3DA4" w:rsidP="00D46501">
      <w:pPr>
        <w:pStyle w:val="Akapitzlist"/>
        <w:numPr>
          <w:ilvl w:val="0"/>
          <w:numId w:val="131"/>
        </w:numPr>
        <w:ind w:left="284" w:hanging="284"/>
        <w:rPr>
          <w:rFonts w:asciiTheme="minorHAnsi" w:hAnsiTheme="minorHAnsi" w:cstheme="minorHAnsi"/>
        </w:rPr>
      </w:pPr>
      <w:r w:rsidRPr="0041177D">
        <w:rPr>
          <w:rFonts w:asciiTheme="minorHAnsi" w:eastAsia="Times New Roman" w:hAnsiTheme="minorHAnsi" w:cstheme="minorHAnsi"/>
          <w:szCs w:val="24"/>
        </w:rPr>
        <w:t xml:space="preserve">Odwołanie </w:t>
      </w:r>
      <w:r w:rsidR="00F41735" w:rsidRPr="0041177D">
        <w:rPr>
          <w:rFonts w:asciiTheme="minorHAnsi" w:eastAsia="Times New Roman" w:hAnsiTheme="minorHAnsi" w:cstheme="minorHAnsi"/>
          <w:szCs w:val="24"/>
        </w:rPr>
        <w:t xml:space="preserve">zawierające uzasadnienie </w:t>
      </w:r>
      <w:r w:rsidRPr="0041177D">
        <w:rPr>
          <w:rFonts w:asciiTheme="minorHAnsi" w:eastAsia="Times New Roman" w:hAnsiTheme="minorHAnsi" w:cstheme="minorHAnsi"/>
          <w:szCs w:val="24"/>
        </w:rPr>
        <w:t>należy sporządzić w formie pisemnej</w:t>
      </w:r>
      <w:r w:rsidR="00F41735" w:rsidRPr="0041177D">
        <w:rPr>
          <w:rFonts w:asciiTheme="minorHAnsi" w:eastAsia="Times New Roman" w:hAnsiTheme="minorHAnsi" w:cstheme="minorHAnsi"/>
          <w:szCs w:val="24"/>
        </w:rPr>
        <w:t xml:space="preserve">. </w:t>
      </w:r>
      <w:r w:rsidRPr="0041177D">
        <w:rPr>
          <w:rFonts w:asciiTheme="minorHAnsi" w:eastAsia="Times New Roman" w:hAnsiTheme="minorHAnsi" w:cstheme="minorHAnsi"/>
          <w:szCs w:val="24"/>
        </w:rPr>
        <w:t xml:space="preserve">Wzór odwołania pracownika od wyniku oceny okresowej stanowi </w:t>
      </w:r>
      <w:r w:rsidR="00C42F03" w:rsidRPr="0041177D">
        <w:rPr>
          <w:rFonts w:asciiTheme="minorHAnsi" w:eastAsia="Times New Roman" w:hAnsiTheme="minorHAnsi" w:cstheme="minorHAnsi"/>
          <w:b/>
          <w:szCs w:val="24"/>
        </w:rPr>
        <w:t>Załącznik nr 21</w:t>
      </w:r>
      <w:r w:rsidRPr="0041177D">
        <w:rPr>
          <w:rFonts w:asciiTheme="minorHAnsi" w:eastAsia="Times New Roman" w:hAnsiTheme="minorHAnsi" w:cstheme="minorHAnsi"/>
          <w:b/>
          <w:szCs w:val="24"/>
        </w:rPr>
        <w:t>.</w:t>
      </w:r>
    </w:p>
    <w:p w14:paraId="51727D08" w14:textId="4814704E" w:rsidR="00D95BCE" w:rsidRPr="0041177D" w:rsidRDefault="009C3DA4" w:rsidP="00D02A77">
      <w:pPr>
        <w:pStyle w:val="Akapitzlist"/>
        <w:numPr>
          <w:ilvl w:val="0"/>
          <w:numId w:val="131"/>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 xml:space="preserve">Oceniający </w:t>
      </w:r>
      <w:r w:rsidR="00F41735" w:rsidRPr="0041177D">
        <w:rPr>
          <w:rFonts w:asciiTheme="minorHAnsi" w:eastAsia="Times New Roman" w:hAnsiTheme="minorHAnsi" w:cstheme="minorHAnsi"/>
          <w:szCs w:val="24"/>
        </w:rPr>
        <w:t xml:space="preserve">niezwłocznie </w:t>
      </w:r>
      <w:r w:rsidRPr="0041177D">
        <w:rPr>
          <w:rFonts w:asciiTheme="minorHAnsi" w:eastAsia="Times New Roman" w:hAnsiTheme="minorHAnsi" w:cstheme="minorHAnsi"/>
          <w:szCs w:val="24"/>
        </w:rPr>
        <w:t xml:space="preserve">opiniuje </w:t>
      </w:r>
      <w:r w:rsidR="00F41735" w:rsidRPr="0041177D">
        <w:rPr>
          <w:rFonts w:asciiTheme="minorHAnsi" w:eastAsia="Times New Roman" w:hAnsiTheme="minorHAnsi" w:cstheme="minorHAnsi"/>
          <w:szCs w:val="24"/>
        </w:rPr>
        <w:t>odwołanie</w:t>
      </w:r>
      <w:r w:rsidRPr="0041177D">
        <w:rPr>
          <w:rFonts w:asciiTheme="minorHAnsi" w:eastAsia="Times New Roman" w:hAnsiTheme="minorHAnsi" w:cstheme="minorHAnsi"/>
          <w:szCs w:val="24"/>
        </w:rPr>
        <w:t xml:space="preserve"> </w:t>
      </w:r>
      <w:r w:rsidR="00570037" w:rsidRPr="0041177D">
        <w:rPr>
          <w:rFonts w:asciiTheme="minorHAnsi" w:eastAsia="Times New Roman" w:hAnsiTheme="minorHAnsi" w:cstheme="minorHAnsi"/>
          <w:szCs w:val="24"/>
        </w:rPr>
        <w:t xml:space="preserve">a następnie </w:t>
      </w:r>
      <w:r w:rsidRPr="0041177D">
        <w:rPr>
          <w:rFonts w:asciiTheme="minorHAnsi" w:eastAsia="Times New Roman" w:hAnsiTheme="minorHAnsi" w:cstheme="minorHAnsi"/>
          <w:szCs w:val="24"/>
        </w:rPr>
        <w:t>przekazuje Dyrektorowi ZPKWŚ</w:t>
      </w:r>
      <w:r w:rsidR="00F41735" w:rsidRPr="0041177D">
        <w:rPr>
          <w:rFonts w:asciiTheme="minorHAnsi" w:eastAsia="Times New Roman" w:hAnsiTheme="minorHAnsi" w:cstheme="minorHAnsi"/>
          <w:szCs w:val="24"/>
        </w:rPr>
        <w:t>.</w:t>
      </w:r>
    </w:p>
    <w:p w14:paraId="30337A64" w14:textId="77777777" w:rsidR="00D95BCE" w:rsidRPr="0041177D" w:rsidRDefault="009C3DA4" w:rsidP="00D02A77">
      <w:pPr>
        <w:pStyle w:val="Akapitzlist"/>
        <w:numPr>
          <w:ilvl w:val="0"/>
          <w:numId w:val="131"/>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Dyrektor ZPKWŚ rozpatruje odwołanie w terminie 14 dni od dnia jego wniesienia.</w:t>
      </w:r>
    </w:p>
    <w:p w14:paraId="41EB2A0A" w14:textId="6E849007" w:rsidR="00D95BCE" w:rsidRPr="0041177D" w:rsidRDefault="009C3DA4" w:rsidP="00D02A77">
      <w:pPr>
        <w:pStyle w:val="Akapitzlist"/>
        <w:numPr>
          <w:ilvl w:val="0"/>
          <w:numId w:val="131"/>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 xml:space="preserve">Kierownicy Działów i Oddziałów Biura Zespołu Parków oceniani przez Dyrektora ZPKWŚ mają prawo do wniesienia odwołania od wyniku oceny okresowej   w terminie 7 dni od dnia doręczenia </w:t>
      </w:r>
      <w:r w:rsidR="00F5237C" w:rsidRPr="0041177D">
        <w:rPr>
          <w:rFonts w:asciiTheme="minorHAnsi" w:eastAsia="Times New Roman" w:hAnsiTheme="minorHAnsi" w:cstheme="minorHAnsi"/>
          <w:szCs w:val="24"/>
        </w:rPr>
        <w:t xml:space="preserve">oceny </w:t>
      </w:r>
      <w:r w:rsidRPr="0041177D">
        <w:rPr>
          <w:rFonts w:asciiTheme="minorHAnsi" w:eastAsia="Times New Roman" w:hAnsiTheme="minorHAnsi" w:cstheme="minorHAnsi"/>
          <w:szCs w:val="24"/>
        </w:rPr>
        <w:t>do Dyrektora ZPKWŚ,</w:t>
      </w:r>
    </w:p>
    <w:p w14:paraId="75B8A80F" w14:textId="09B25021" w:rsidR="00D95BCE" w:rsidRPr="0041177D" w:rsidRDefault="009C3DA4" w:rsidP="00D02A77">
      <w:pPr>
        <w:pStyle w:val="Akapitzlist"/>
        <w:numPr>
          <w:ilvl w:val="0"/>
          <w:numId w:val="131"/>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Dyrektor ZPKWŚ  wspólnie z przedstawicielem Załogi rozpatrują odwołanie</w:t>
      </w:r>
      <w:r w:rsidR="00D02A77" w:rsidRPr="0041177D">
        <w:rPr>
          <w:rFonts w:asciiTheme="minorHAnsi" w:eastAsia="Times New Roman" w:hAnsiTheme="minorHAnsi" w:cstheme="minorHAnsi"/>
          <w:szCs w:val="24"/>
        </w:rPr>
        <w:t xml:space="preserve"> </w:t>
      </w:r>
      <w:r w:rsidRPr="0041177D">
        <w:rPr>
          <w:rFonts w:asciiTheme="minorHAnsi" w:eastAsia="Times New Roman" w:hAnsiTheme="minorHAnsi" w:cstheme="minorHAnsi"/>
          <w:szCs w:val="24"/>
        </w:rPr>
        <w:t>w terminie 14 dni od dnia jego wniesienia.</w:t>
      </w:r>
    </w:p>
    <w:p w14:paraId="48142CE7" w14:textId="77777777" w:rsidR="00D95BCE" w:rsidRPr="0041177D" w:rsidRDefault="009C3DA4" w:rsidP="00D02A77">
      <w:pPr>
        <w:pStyle w:val="Akapitzlist"/>
        <w:numPr>
          <w:ilvl w:val="0"/>
          <w:numId w:val="131"/>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W przypadku uwzględnienia odwołania ocenę zmienia się albo dokonuje się oceny po raz drugi.</w:t>
      </w:r>
    </w:p>
    <w:p w14:paraId="490B71A9" w14:textId="77777777" w:rsidR="00D95BCE" w:rsidRPr="0041177D" w:rsidRDefault="009C3DA4" w:rsidP="00D02A77">
      <w:pPr>
        <w:pStyle w:val="Akapitzlist"/>
        <w:numPr>
          <w:ilvl w:val="0"/>
          <w:numId w:val="131"/>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Ocena wydana w trybie odwołania jest oceną ostateczną.</w:t>
      </w:r>
    </w:p>
    <w:p w14:paraId="3C531542" w14:textId="77777777" w:rsidR="00A323A9" w:rsidRPr="0041177D" w:rsidRDefault="00A323A9" w:rsidP="006C1D24">
      <w:pPr>
        <w:pStyle w:val="Standard"/>
        <w:spacing w:line="240" w:lineRule="exact"/>
        <w:rPr>
          <w:rFonts w:asciiTheme="minorHAnsi" w:eastAsia="Times New Roman" w:hAnsiTheme="minorHAnsi" w:cstheme="minorHAnsi"/>
          <w:b/>
        </w:rPr>
      </w:pPr>
    </w:p>
    <w:p w14:paraId="4A7D34DC" w14:textId="77777777" w:rsidR="00912773" w:rsidRDefault="00912773" w:rsidP="001C2036">
      <w:pPr>
        <w:pStyle w:val="Standard"/>
        <w:spacing w:line="240" w:lineRule="exact"/>
        <w:ind w:left="540"/>
        <w:jc w:val="center"/>
        <w:rPr>
          <w:rFonts w:asciiTheme="minorHAnsi" w:eastAsia="Times New Roman" w:hAnsiTheme="minorHAnsi" w:cstheme="minorHAnsi"/>
          <w:b/>
        </w:rPr>
      </w:pPr>
    </w:p>
    <w:p w14:paraId="5A6348B6" w14:textId="6E583F31" w:rsidR="00D95BCE" w:rsidRPr="0041177D" w:rsidRDefault="009A5E61" w:rsidP="001C2036">
      <w:pPr>
        <w:pStyle w:val="Standard"/>
        <w:spacing w:line="240" w:lineRule="exact"/>
        <w:ind w:left="540"/>
        <w:jc w:val="center"/>
        <w:rPr>
          <w:rFonts w:asciiTheme="minorHAnsi" w:eastAsia="Times New Roman" w:hAnsiTheme="minorHAnsi" w:cstheme="minorHAnsi"/>
          <w:b/>
        </w:rPr>
      </w:pPr>
      <w:r w:rsidRPr="0041177D">
        <w:rPr>
          <w:rFonts w:asciiTheme="minorHAnsi" w:eastAsia="Times New Roman" w:hAnsiTheme="minorHAnsi" w:cstheme="minorHAnsi"/>
          <w:b/>
        </w:rPr>
        <w:t>§ 30</w:t>
      </w:r>
    </w:p>
    <w:p w14:paraId="2DE94FC0" w14:textId="77777777" w:rsidR="00D95BCE" w:rsidRPr="0041177D" w:rsidRDefault="009C3DA4" w:rsidP="00D46501">
      <w:pPr>
        <w:pStyle w:val="Standard"/>
        <w:numPr>
          <w:ilvl w:val="0"/>
          <w:numId w:val="132"/>
        </w:numPr>
        <w:tabs>
          <w:tab w:val="left" w:pos="-2688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 przypadku uzyskania przez pracownika negatywnej oceny, ponownej jego oceny dokonuje się nie wcześniej niż po upływie 3 miesięcy od zakończenia poprzedniej oceny, jednakże nie później niż przed upływem 6 miesięcy od zakończenia poprzedniej oceny.</w:t>
      </w:r>
    </w:p>
    <w:p w14:paraId="6AA54639" w14:textId="77777777" w:rsidR="00D95BCE" w:rsidRPr="0041177D" w:rsidRDefault="009C3DA4" w:rsidP="00D46501">
      <w:pPr>
        <w:pStyle w:val="Standard"/>
        <w:numPr>
          <w:ilvl w:val="0"/>
          <w:numId w:val="132"/>
        </w:numPr>
        <w:tabs>
          <w:tab w:val="left" w:pos="-31320"/>
          <w:tab w:val="left" w:pos="-26812"/>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Termin przeprowadzenia ponownej oceny wyznacza Oceniający w porozumieniu z Dyrektorem ZPKWŚ.</w:t>
      </w:r>
    </w:p>
    <w:p w14:paraId="6183F1DD" w14:textId="77777777" w:rsidR="00D95BCE" w:rsidRPr="0041177D" w:rsidRDefault="009C3DA4" w:rsidP="00D46501">
      <w:pPr>
        <w:pStyle w:val="Standard"/>
        <w:numPr>
          <w:ilvl w:val="0"/>
          <w:numId w:val="132"/>
        </w:numPr>
        <w:tabs>
          <w:tab w:val="left" w:pos="-26888"/>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 xml:space="preserve">Oceniany o terminie dokonania kolejnej oceny powiadamiany jest pisemnie. Wzór informacji dotyczącej wyznaczenia terminu następnej oceny pracownika przedstawia </w:t>
      </w:r>
      <w:r w:rsidR="00C42F03" w:rsidRPr="0041177D">
        <w:rPr>
          <w:rFonts w:asciiTheme="minorHAnsi" w:eastAsia="Times New Roman" w:hAnsiTheme="minorHAnsi" w:cstheme="minorHAnsi"/>
          <w:b/>
        </w:rPr>
        <w:t>Załącznik nr 22</w:t>
      </w:r>
      <w:r w:rsidRPr="0041177D">
        <w:rPr>
          <w:rFonts w:asciiTheme="minorHAnsi" w:eastAsia="Times New Roman" w:hAnsiTheme="minorHAnsi" w:cstheme="minorHAnsi"/>
          <w:b/>
        </w:rPr>
        <w:t>.</w:t>
      </w:r>
    </w:p>
    <w:p w14:paraId="1DE2A07A" w14:textId="60EE383B" w:rsidR="00D95BCE" w:rsidRPr="0041177D" w:rsidRDefault="009C3DA4" w:rsidP="00D46501">
      <w:pPr>
        <w:pStyle w:val="Standard"/>
        <w:numPr>
          <w:ilvl w:val="0"/>
          <w:numId w:val="132"/>
        </w:numPr>
        <w:tabs>
          <w:tab w:val="left" w:pos="-26888"/>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 xml:space="preserve">Uzyskanie ponownej negatywnej oceny, o której mowa w ust. 1, skutkuje rozwiązaniem umowy </w:t>
      </w:r>
      <w:r w:rsidR="007E17B7" w:rsidRPr="0041177D">
        <w:rPr>
          <w:rFonts w:asciiTheme="minorHAnsi" w:eastAsia="Times New Roman" w:hAnsiTheme="minorHAnsi" w:cstheme="minorHAnsi"/>
        </w:rPr>
        <w:br/>
      </w:r>
      <w:r w:rsidRPr="0041177D">
        <w:rPr>
          <w:rFonts w:asciiTheme="minorHAnsi" w:eastAsia="Times New Roman" w:hAnsiTheme="minorHAnsi" w:cstheme="minorHAnsi"/>
        </w:rPr>
        <w:t>o pracę z zachowaniem wymaganego okresu wypowiedzenia.</w:t>
      </w:r>
    </w:p>
    <w:p w14:paraId="1A331F18" w14:textId="77777777" w:rsidR="00D95BCE" w:rsidRPr="0041177D" w:rsidRDefault="00D95BCE" w:rsidP="00D46501">
      <w:pPr>
        <w:pStyle w:val="Standard"/>
        <w:spacing w:line="240" w:lineRule="exact"/>
        <w:ind w:left="360"/>
        <w:rPr>
          <w:rFonts w:asciiTheme="minorHAnsi" w:hAnsiTheme="minorHAnsi" w:cstheme="minorHAnsi"/>
        </w:rPr>
      </w:pPr>
    </w:p>
    <w:p w14:paraId="363CAD18" w14:textId="77777777" w:rsidR="00D95BCE" w:rsidRPr="0041177D" w:rsidRDefault="009C3DA4" w:rsidP="0016304C">
      <w:pPr>
        <w:pStyle w:val="Standard"/>
        <w:spacing w:line="240" w:lineRule="exact"/>
        <w:ind w:left="360"/>
        <w:jc w:val="center"/>
        <w:rPr>
          <w:rFonts w:asciiTheme="minorHAnsi" w:eastAsia="Times New Roman" w:hAnsiTheme="minorHAnsi" w:cstheme="minorHAnsi"/>
          <w:b/>
        </w:rPr>
      </w:pPr>
      <w:r w:rsidRPr="0041177D">
        <w:rPr>
          <w:rFonts w:asciiTheme="minorHAnsi" w:eastAsia="Times New Roman" w:hAnsiTheme="minorHAnsi" w:cstheme="minorHAnsi"/>
          <w:b/>
        </w:rPr>
        <w:t>§</w:t>
      </w:r>
      <w:r w:rsidR="009A5E61" w:rsidRPr="0041177D">
        <w:rPr>
          <w:rFonts w:asciiTheme="minorHAnsi" w:eastAsia="Times New Roman" w:hAnsiTheme="minorHAnsi" w:cstheme="minorHAnsi"/>
          <w:b/>
        </w:rPr>
        <w:t xml:space="preserve"> 31</w:t>
      </w:r>
    </w:p>
    <w:p w14:paraId="50C92F3C" w14:textId="09C03186" w:rsidR="00D95BCE" w:rsidRPr="0041177D" w:rsidRDefault="009C3DA4" w:rsidP="00D46501">
      <w:pPr>
        <w:pStyle w:val="Standard"/>
        <w:numPr>
          <w:ilvl w:val="0"/>
          <w:numId w:val="133"/>
        </w:numPr>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Dodatkowo wprowadza się okresową ocenę pracowników na stanowiskach pomocniczych </w:t>
      </w:r>
      <w:r w:rsidR="00DF588D" w:rsidRPr="0041177D">
        <w:rPr>
          <w:rFonts w:asciiTheme="minorHAnsi" w:eastAsia="Times New Roman" w:hAnsiTheme="minorHAnsi" w:cstheme="minorHAnsi"/>
        </w:rPr>
        <w:br/>
      </w:r>
      <w:r w:rsidRPr="0041177D">
        <w:rPr>
          <w:rFonts w:asciiTheme="minorHAnsi" w:eastAsia="Times New Roman" w:hAnsiTheme="minorHAnsi" w:cstheme="minorHAnsi"/>
        </w:rPr>
        <w:t>i obsługi.</w:t>
      </w:r>
    </w:p>
    <w:p w14:paraId="5125EF81" w14:textId="698E0E1C" w:rsidR="00D95BCE" w:rsidRPr="0041177D" w:rsidRDefault="009C3DA4" w:rsidP="00D46501">
      <w:pPr>
        <w:pStyle w:val="Standard"/>
        <w:numPr>
          <w:ilvl w:val="0"/>
          <w:numId w:val="133"/>
        </w:numPr>
        <w:spacing w:line="240" w:lineRule="exact"/>
        <w:ind w:left="360" w:hanging="360"/>
        <w:rPr>
          <w:rFonts w:asciiTheme="minorHAnsi" w:hAnsiTheme="minorHAnsi" w:cstheme="minorHAnsi"/>
        </w:rPr>
      </w:pPr>
      <w:r w:rsidRPr="0041177D">
        <w:rPr>
          <w:rFonts w:asciiTheme="minorHAnsi" w:eastAsia="Times New Roman" w:hAnsiTheme="minorHAnsi" w:cstheme="minorHAnsi"/>
        </w:rPr>
        <w:t>Okresowa ocena pracowników zatrudnionych na stanowiskach pomocniczych i obsługi dokonywana jest na zasadach</w:t>
      </w:r>
      <w:r w:rsidRPr="0041177D">
        <w:rPr>
          <w:rFonts w:asciiTheme="minorHAnsi" w:eastAsia="Times New Roman" w:hAnsiTheme="minorHAnsi" w:cstheme="minorHAnsi"/>
          <w:vertAlign w:val="subscript"/>
        </w:rPr>
        <w:t xml:space="preserve"> </w:t>
      </w:r>
      <w:r w:rsidRPr="0041177D">
        <w:rPr>
          <w:rFonts w:asciiTheme="minorHAnsi" w:eastAsia="Times New Roman" w:hAnsiTheme="minorHAnsi" w:cstheme="minorHAnsi"/>
        </w:rPr>
        <w:t xml:space="preserve">obowiązujących pracowników pracujących na stanowiskach urzędniczych, w tym kierowniczych stanowiskach urzędniczych, na </w:t>
      </w:r>
      <w:r w:rsidRPr="0041177D">
        <w:rPr>
          <w:rFonts w:asciiTheme="minorHAnsi" w:eastAsia="Times New Roman" w:hAnsiTheme="minorHAnsi" w:cstheme="minorHAnsi"/>
          <w:caps/>
        </w:rPr>
        <w:t>A</w:t>
      </w:r>
      <w:r w:rsidRPr="0041177D">
        <w:rPr>
          <w:rFonts w:asciiTheme="minorHAnsi" w:eastAsia="Times New Roman" w:hAnsiTheme="minorHAnsi" w:cstheme="minorHAnsi"/>
        </w:rPr>
        <w:t xml:space="preserve">rkuszu Okresowej Oceny Pracownika którego wzór stanowi </w:t>
      </w:r>
      <w:r w:rsidR="009A5E61" w:rsidRPr="0041177D">
        <w:rPr>
          <w:rFonts w:asciiTheme="minorHAnsi" w:eastAsia="Times New Roman" w:hAnsiTheme="minorHAnsi" w:cstheme="minorHAnsi"/>
          <w:b/>
        </w:rPr>
        <w:t>Załącznik nr 20</w:t>
      </w:r>
      <w:r w:rsidRPr="0041177D">
        <w:rPr>
          <w:rFonts w:asciiTheme="minorHAnsi" w:eastAsia="Times New Roman" w:hAnsiTheme="minorHAnsi" w:cstheme="minorHAnsi"/>
        </w:rPr>
        <w:t>.</w:t>
      </w:r>
    </w:p>
    <w:p w14:paraId="3762187B" w14:textId="77777777" w:rsidR="00D95BCE" w:rsidRPr="0041177D" w:rsidRDefault="00D95BCE" w:rsidP="00D46501">
      <w:pPr>
        <w:pStyle w:val="Standard"/>
        <w:spacing w:line="240" w:lineRule="exact"/>
        <w:rPr>
          <w:rFonts w:asciiTheme="minorHAnsi" w:eastAsia="Times New Roman" w:hAnsiTheme="minorHAnsi" w:cstheme="minorHAnsi"/>
        </w:rPr>
      </w:pPr>
    </w:p>
    <w:p w14:paraId="495200BF" w14:textId="77777777" w:rsidR="00D95BCE" w:rsidRPr="0041177D" w:rsidRDefault="009A5E61" w:rsidP="00FB2896">
      <w:pPr>
        <w:pStyle w:val="Standard"/>
        <w:tabs>
          <w:tab w:val="left" w:pos="568"/>
        </w:tabs>
        <w:spacing w:line="240" w:lineRule="exact"/>
        <w:ind w:left="284" w:hanging="284"/>
        <w:jc w:val="center"/>
        <w:rPr>
          <w:rFonts w:asciiTheme="minorHAnsi" w:eastAsia="Times New Roman" w:hAnsiTheme="minorHAnsi" w:cstheme="minorHAnsi"/>
          <w:b/>
        </w:rPr>
      </w:pPr>
      <w:r w:rsidRPr="0041177D">
        <w:rPr>
          <w:rFonts w:asciiTheme="minorHAnsi" w:eastAsia="Times New Roman" w:hAnsiTheme="minorHAnsi" w:cstheme="minorHAnsi"/>
          <w:b/>
        </w:rPr>
        <w:t>§ 32</w:t>
      </w:r>
    </w:p>
    <w:p w14:paraId="69F385F6" w14:textId="77777777" w:rsidR="00D95BCE" w:rsidRPr="0041177D" w:rsidRDefault="009C3DA4" w:rsidP="00D46501">
      <w:pPr>
        <w:pStyle w:val="Standard"/>
        <w:numPr>
          <w:ilvl w:val="0"/>
          <w:numId w:val="134"/>
        </w:numPr>
        <w:tabs>
          <w:tab w:val="left" w:pos="568"/>
          <w:tab w:val="left" w:pos="93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Ostatecznie Arkusz Okresowej Oceny pracownika po akceptacji przez Dyrektora ZPKWŚ przekazywany jest pracownikowi ds. kadr.</w:t>
      </w:r>
    </w:p>
    <w:p w14:paraId="3E6721C2" w14:textId="5014F2D8" w:rsidR="00D95BCE" w:rsidRPr="0041177D" w:rsidRDefault="009C3DA4" w:rsidP="00D46501">
      <w:pPr>
        <w:pStyle w:val="Standard"/>
        <w:numPr>
          <w:ilvl w:val="0"/>
          <w:numId w:val="134"/>
        </w:numPr>
        <w:tabs>
          <w:tab w:val="left" w:pos="568"/>
          <w:tab w:val="left" w:pos="93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Arkusz Okresowej Oceny Pracownika sporządzany jest w </w:t>
      </w:r>
      <w:r w:rsidR="00C5020D" w:rsidRPr="0041177D">
        <w:rPr>
          <w:rFonts w:asciiTheme="minorHAnsi" w:eastAsia="Times New Roman" w:hAnsiTheme="minorHAnsi" w:cstheme="minorHAnsi"/>
        </w:rPr>
        <w:t>jednym</w:t>
      </w:r>
      <w:r w:rsidRPr="0041177D">
        <w:rPr>
          <w:rFonts w:asciiTheme="minorHAnsi" w:eastAsia="Times New Roman" w:hAnsiTheme="minorHAnsi" w:cstheme="minorHAnsi"/>
        </w:rPr>
        <w:t xml:space="preserve"> egzemplarz</w:t>
      </w:r>
      <w:r w:rsidR="00C5020D" w:rsidRPr="0041177D">
        <w:rPr>
          <w:rFonts w:asciiTheme="minorHAnsi" w:eastAsia="Times New Roman" w:hAnsiTheme="minorHAnsi" w:cstheme="minorHAnsi"/>
        </w:rPr>
        <w:t>u</w:t>
      </w:r>
      <w:r w:rsidRPr="0041177D">
        <w:rPr>
          <w:rFonts w:asciiTheme="minorHAnsi" w:eastAsia="Times New Roman" w:hAnsiTheme="minorHAnsi" w:cstheme="minorHAnsi"/>
        </w:rPr>
        <w:t>, których drugi włącza się do akt osobowych pracownika.</w:t>
      </w:r>
      <w:r w:rsidR="00C5020D" w:rsidRPr="0041177D">
        <w:rPr>
          <w:rFonts w:asciiTheme="minorHAnsi" w:eastAsia="Times New Roman" w:hAnsiTheme="minorHAnsi" w:cstheme="minorHAnsi"/>
        </w:rPr>
        <w:t xml:space="preserve"> Po akceptacji przez Dyrektora ZPKWŚ pracownik </w:t>
      </w:r>
      <w:r w:rsidR="00C5020D" w:rsidRPr="0041177D">
        <w:rPr>
          <w:rFonts w:asciiTheme="minorHAnsi" w:eastAsia="Times New Roman" w:hAnsiTheme="minorHAnsi" w:cstheme="minorHAnsi"/>
        </w:rPr>
        <w:br/>
        <w:t xml:space="preserve">ds. kadr przygotowuje kserokopię oceny okresowej celem przekazania pracownikowi. </w:t>
      </w:r>
    </w:p>
    <w:p w14:paraId="1586DED4" w14:textId="77777777" w:rsidR="00D95BCE" w:rsidRPr="0041177D" w:rsidRDefault="00D95BCE" w:rsidP="00D46501">
      <w:pPr>
        <w:pStyle w:val="Standard"/>
        <w:tabs>
          <w:tab w:val="left" w:pos="284"/>
        </w:tabs>
        <w:spacing w:line="240" w:lineRule="exact"/>
        <w:rPr>
          <w:rFonts w:asciiTheme="minorHAnsi" w:eastAsia="Times New Roman" w:hAnsiTheme="minorHAnsi" w:cstheme="minorHAnsi"/>
          <w:b/>
        </w:rPr>
      </w:pPr>
    </w:p>
    <w:p w14:paraId="721F2C33" w14:textId="77777777" w:rsidR="00D95BCE" w:rsidRPr="0041177D" w:rsidRDefault="009A5E61" w:rsidP="00FB2896">
      <w:pPr>
        <w:pStyle w:val="Standard"/>
        <w:tabs>
          <w:tab w:val="left" w:pos="568"/>
        </w:tabs>
        <w:spacing w:line="240" w:lineRule="exact"/>
        <w:ind w:left="284" w:hanging="284"/>
        <w:jc w:val="center"/>
        <w:rPr>
          <w:rFonts w:asciiTheme="minorHAnsi" w:eastAsia="Times New Roman" w:hAnsiTheme="minorHAnsi" w:cstheme="minorHAnsi"/>
          <w:b/>
        </w:rPr>
      </w:pPr>
      <w:r w:rsidRPr="0041177D">
        <w:rPr>
          <w:rFonts w:asciiTheme="minorHAnsi" w:eastAsia="Times New Roman" w:hAnsiTheme="minorHAnsi" w:cstheme="minorHAnsi"/>
          <w:b/>
        </w:rPr>
        <w:t>§ 33</w:t>
      </w:r>
    </w:p>
    <w:p w14:paraId="30EFA1C8" w14:textId="77777777"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Zakazuje się udzielenia informacji o ocenie danego pracownika osobom postronnym, nieupoważnionym.</w:t>
      </w:r>
    </w:p>
    <w:p w14:paraId="741E35DE" w14:textId="77777777" w:rsidR="00304B66" w:rsidRPr="0041177D" w:rsidRDefault="00304B66" w:rsidP="00D46501">
      <w:pPr>
        <w:pStyle w:val="Standard"/>
        <w:spacing w:line="240" w:lineRule="exact"/>
        <w:rPr>
          <w:rFonts w:asciiTheme="minorHAnsi" w:eastAsia="Times New Roman" w:hAnsiTheme="minorHAnsi" w:cstheme="minorHAnsi"/>
          <w:b/>
          <w:vertAlign w:val="subscript"/>
        </w:rPr>
      </w:pPr>
    </w:p>
    <w:p w14:paraId="4605790A" w14:textId="75B551D8" w:rsidR="00C42F03" w:rsidRDefault="00C42F03" w:rsidP="00D46501">
      <w:pPr>
        <w:pStyle w:val="Standard"/>
        <w:spacing w:line="240" w:lineRule="exact"/>
        <w:rPr>
          <w:rFonts w:asciiTheme="minorHAnsi" w:eastAsia="Times New Roman" w:hAnsiTheme="minorHAnsi" w:cstheme="minorHAnsi"/>
          <w:b/>
          <w:vertAlign w:val="subscript"/>
        </w:rPr>
      </w:pPr>
    </w:p>
    <w:p w14:paraId="4811B784" w14:textId="77777777" w:rsidR="00F709AC" w:rsidRPr="0041177D" w:rsidRDefault="00F709AC" w:rsidP="00D46501">
      <w:pPr>
        <w:pStyle w:val="Standard"/>
        <w:spacing w:line="240" w:lineRule="exact"/>
        <w:rPr>
          <w:rFonts w:asciiTheme="minorHAnsi" w:eastAsia="Times New Roman" w:hAnsiTheme="minorHAnsi" w:cstheme="minorHAnsi"/>
          <w:b/>
          <w:vertAlign w:val="subscript"/>
        </w:rPr>
      </w:pPr>
    </w:p>
    <w:p w14:paraId="5B0143FB" w14:textId="77777777" w:rsidR="00D95BCE" w:rsidRPr="0041177D" w:rsidRDefault="009C3DA4" w:rsidP="00221BC7">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Rozdział </w:t>
      </w:r>
      <w:r w:rsidR="006E12EB" w:rsidRPr="0041177D">
        <w:rPr>
          <w:rFonts w:asciiTheme="minorHAnsi" w:eastAsia="Times New Roman" w:hAnsiTheme="minorHAnsi" w:cstheme="minorHAnsi"/>
          <w:b/>
        </w:rPr>
        <w:t>VI</w:t>
      </w:r>
    </w:p>
    <w:p w14:paraId="5A99DBBC" w14:textId="77777777" w:rsidR="00D95BCE" w:rsidRPr="0041177D" w:rsidRDefault="009C3DA4" w:rsidP="00221BC7">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Tworzenia charakterystyk stanowisk pracy w ZPKWŚ</w:t>
      </w:r>
    </w:p>
    <w:p w14:paraId="5B8F962F" w14:textId="77777777" w:rsidR="00D95BCE" w:rsidRPr="0041177D" w:rsidRDefault="00D95BCE" w:rsidP="00D46501">
      <w:pPr>
        <w:pStyle w:val="Standard"/>
        <w:spacing w:line="240" w:lineRule="exact"/>
        <w:rPr>
          <w:rFonts w:asciiTheme="minorHAnsi" w:eastAsia="Times New Roman" w:hAnsiTheme="minorHAnsi" w:cstheme="minorHAnsi"/>
          <w:b/>
        </w:rPr>
      </w:pPr>
    </w:p>
    <w:p w14:paraId="2E816F94" w14:textId="77777777" w:rsidR="00D95BCE" w:rsidRPr="0041177D" w:rsidRDefault="000266AE" w:rsidP="00454A26">
      <w:pPr>
        <w:pStyle w:val="Standard"/>
        <w:spacing w:line="240" w:lineRule="exact"/>
        <w:ind w:left="142"/>
        <w:jc w:val="center"/>
        <w:rPr>
          <w:rFonts w:asciiTheme="minorHAnsi" w:eastAsia="Times New Roman" w:hAnsiTheme="minorHAnsi" w:cstheme="minorHAnsi"/>
          <w:b/>
        </w:rPr>
      </w:pPr>
      <w:r w:rsidRPr="0041177D">
        <w:rPr>
          <w:rFonts w:asciiTheme="minorHAnsi" w:eastAsia="Times New Roman" w:hAnsiTheme="minorHAnsi" w:cstheme="minorHAnsi"/>
          <w:b/>
        </w:rPr>
        <w:t>§ 34</w:t>
      </w:r>
    </w:p>
    <w:p w14:paraId="36A246D3" w14:textId="77777777" w:rsidR="00D95BCE" w:rsidRPr="0041177D" w:rsidRDefault="009C3DA4" w:rsidP="00D46501">
      <w:pPr>
        <w:pStyle w:val="Standard"/>
        <w:numPr>
          <w:ilvl w:val="0"/>
          <w:numId w:val="137"/>
        </w:numPr>
        <w:tabs>
          <w:tab w:val="left" w:pos="720"/>
          <w:tab w:val="left" w:pos="2510"/>
        </w:tabs>
        <w:spacing w:line="240" w:lineRule="exact"/>
        <w:ind w:left="360" w:hanging="360"/>
        <w:rPr>
          <w:rFonts w:asciiTheme="minorHAnsi" w:hAnsiTheme="minorHAnsi" w:cstheme="minorHAnsi"/>
        </w:rPr>
      </w:pPr>
      <w:r w:rsidRPr="0041177D">
        <w:rPr>
          <w:rFonts w:asciiTheme="minorHAnsi" w:eastAsia="Times New Roman" w:hAnsiTheme="minorHAnsi" w:cstheme="minorHAnsi"/>
        </w:rPr>
        <w:t xml:space="preserve">Na polecenie Dyrektora ZPKWŚ pracownicy ZPKWŚ zobowiązani są do przygotowania charakterystyki swojego stanowiska pracy z uwzględnieniem opisu rodzaju wykonywanych zadań oraz czasookresu ich trwania wprowadzonej </w:t>
      </w:r>
      <w:r w:rsidRPr="0041177D">
        <w:rPr>
          <w:rFonts w:asciiTheme="minorHAnsi" w:eastAsia="Times New Roman" w:hAnsiTheme="minorHAnsi" w:cstheme="minorHAnsi"/>
          <w:b/>
        </w:rPr>
        <w:t>Załącznikiem nr 23</w:t>
      </w:r>
      <w:r w:rsidRPr="0041177D">
        <w:rPr>
          <w:rFonts w:asciiTheme="minorHAnsi" w:eastAsia="Times New Roman" w:hAnsiTheme="minorHAnsi" w:cstheme="minorHAnsi"/>
        </w:rPr>
        <w:t>, z zastrzeżeniem ust. 2.</w:t>
      </w:r>
    </w:p>
    <w:p w14:paraId="0A83E020" w14:textId="703EE692" w:rsidR="00D95BCE" w:rsidRPr="0041177D" w:rsidRDefault="009C3DA4" w:rsidP="00D46501">
      <w:pPr>
        <w:pStyle w:val="Standard"/>
        <w:numPr>
          <w:ilvl w:val="0"/>
          <w:numId w:val="137"/>
        </w:numPr>
        <w:tabs>
          <w:tab w:val="left" w:pos="720"/>
          <w:tab w:val="left" w:pos="251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Charakterystykę stanowiska pracy pracownicy przedkładają do zaopiniowania bezpośredniemu przełożonemu (w Biurze Zespołu Parków – Kierownikowi Działu, w Oddziale Biura Zespołu Parków – Kierownikowi Oddziału), z zastrzeżeniem ust. 7.</w:t>
      </w:r>
    </w:p>
    <w:p w14:paraId="0039EC71" w14:textId="38205D56" w:rsidR="00D95BCE" w:rsidRPr="0041177D" w:rsidRDefault="009C3DA4" w:rsidP="00D46501">
      <w:pPr>
        <w:pStyle w:val="Standard"/>
        <w:numPr>
          <w:ilvl w:val="0"/>
          <w:numId w:val="137"/>
        </w:numPr>
        <w:tabs>
          <w:tab w:val="left" w:pos="720"/>
          <w:tab w:val="left" w:pos="251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W Oddziałach Biura Zespołu Parków Kierownicy Oddziału opiniują charakterystyki stanowiska pracy, o których mowa w ust.1, a następnie przekazują (z zachowaniem kserokopii dokumentu) do oceny właściwym dla danego stanowiska Kierownikom Działów Organizacyjnych Jednostki </w:t>
      </w:r>
      <w:r w:rsidR="00882DF0" w:rsidRPr="0041177D">
        <w:rPr>
          <w:rFonts w:asciiTheme="minorHAnsi" w:eastAsia="Times New Roman" w:hAnsiTheme="minorHAnsi" w:cstheme="minorHAnsi"/>
        </w:rPr>
        <w:br/>
      </w:r>
      <w:r w:rsidRPr="0041177D">
        <w:rPr>
          <w:rFonts w:asciiTheme="minorHAnsi" w:eastAsia="Times New Roman" w:hAnsiTheme="minorHAnsi" w:cstheme="minorHAnsi"/>
        </w:rPr>
        <w:t>w Biurze Zespołu Parków.</w:t>
      </w:r>
    </w:p>
    <w:p w14:paraId="49306319" w14:textId="59641529" w:rsidR="00D95BCE" w:rsidRPr="0041177D" w:rsidRDefault="009C3DA4" w:rsidP="00D46501">
      <w:pPr>
        <w:pStyle w:val="Standard"/>
        <w:numPr>
          <w:ilvl w:val="0"/>
          <w:numId w:val="137"/>
        </w:numPr>
        <w:tabs>
          <w:tab w:val="left" w:pos="720"/>
          <w:tab w:val="left" w:pos="251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Kierownicy Działów dokonują ocen charakterystyk stanowisk pracy w zakresie kompletności, celowości i przydatności ich realizacji dla potrzeb jednostki, a następnie przekazują do pracownika ds. kadr.</w:t>
      </w:r>
    </w:p>
    <w:p w14:paraId="60568AD3" w14:textId="6F8CA3A1" w:rsidR="00D95BCE" w:rsidRPr="0041177D" w:rsidRDefault="009C3DA4" w:rsidP="00D46501">
      <w:pPr>
        <w:pStyle w:val="Standard"/>
        <w:numPr>
          <w:ilvl w:val="0"/>
          <w:numId w:val="137"/>
        </w:numPr>
        <w:tabs>
          <w:tab w:val="left" w:pos="720"/>
          <w:tab w:val="left" w:pos="251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Zatwierdzone przez Dyrektora Jednostki charakterystyki stanowiska pracy, przechowywane są </w:t>
      </w:r>
      <w:r w:rsidR="00882DF0" w:rsidRPr="0041177D">
        <w:rPr>
          <w:rFonts w:asciiTheme="minorHAnsi" w:eastAsia="Times New Roman" w:hAnsiTheme="minorHAnsi" w:cstheme="minorHAnsi"/>
        </w:rPr>
        <w:br/>
      </w:r>
      <w:r w:rsidRPr="0041177D">
        <w:rPr>
          <w:rFonts w:asciiTheme="minorHAnsi" w:eastAsia="Times New Roman" w:hAnsiTheme="minorHAnsi" w:cstheme="minorHAnsi"/>
        </w:rPr>
        <w:t>u pracownika ds. kadr, gdzie udostępniane są do wglądu Kierownikom Działów i Oddziałów Biura Zespołu Parków.</w:t>
      </w:r>
    </w:p>
    <w:p w14:paraId="7318B995" w14:textId="016E3A3F" w:rsidR="00D95BCE" w:rsidRPr="0041177D" w:rsidRDefault="009C3DA4" w:rsidP="00D46501">
      <w:pPr>
        <w:pStyle w:val="Standard"/>
        <w:numPr>
          <w:ilvl w:val="0"/>
          <w:numId w:val="137"/>
        </w:numPr>
        <w:tabs>
          <w:tab w:val="left" w:pos="720"/>
          <w:tab w:val="left" w:pos="251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lastRenderedPageBreak/>
        <w:t xml:space="preserve">Opiniowania charakterystyk stanowiska pracownika zaliczanego do Pionu Organizacji </w:t>
      </w:r>
      <w:r w:rsidR="00882DF0" w:rsidRPr="0041177D">
        <w:rPr>
          <w:rFonts w:asciiTheme="minorHAnsi" w:eastAsia="Times New Roman" w:hAnsiTheme="minorHAnsi" w:cstheme="minorHAnsi"/>
        </w:rPr>
        <w:br/>
      </w:r>
      <w:r w:rsidRPr="0041177D">
        <w:rPr>
          <w:rFonts w:asciiTheme="minorHAnsi" w:eastAsia="Times New Roman" w:hAnsiTheme="minorHAnsi" w:cstheme="minorHAnsi"/>
        </w:rPr>
        <w:t>i Zarządzania dokonuje Dyrektor ZPKWŚ.</w:t>
      </w:r>
    </w:p>
    <w:p w14:paraId="16948FC7" w14:textId="6FADE14C" w:rsidR="00D95BCE" w:rsidRPr="0041177D" w:rsidRDefault="009C3DA4" w:rsidP="00D46501">
      <w:pPr>
        <w:pStyle w:val="Standard"/>
        <w:numPr>
          <w:ilvl w:val="0"/>
          <w:numId w:val="137"/>
        </w:numPr>
        <w:tabs>
          <w:tab w:val="left" w:pos="720"/>
          <w:tab w:val="left" w:pos="251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Pracownik ds. kadr w terminie 3 tygodni od otrzymania kompletnej dokumentacji charakterystyk stanowisk pracy poszczególnych pracowników, przedkłada Dyrektorowi ZPKWŚ sprawozdanie, obejmujące ocenę rodzaju wykonywanej pracy, tj. zakresu czynności służbowych </w:t>
      </w:r>
      <w:r w:rsidR="002933EE" w:rsidRPr="0041177D">
        <w:rPr>
          <w:rFonts w:asciiTheme="minorHAnsi" w:eastAsia="Times New Roman" w:hAnsiTheme="minorHAnsi" w:cstheme="minorHAnsi"/>
        </w:rPr>
        <w:br/>
      </w:r>
      <w:r w:rsidRPr="0041177D">
        <w:rPr>
          <w:rFonts w:asciiTheme="minorHAnsi" w:eastAsia="Times New Roman" w:hAnsiTheme="minorHAnsi" w:cstheme="minorHAnsi"/>
        </w:rPr>
        <w:t>z uwzględnieniem czasookresu ich wykonania, w odniesieniu do obowiązujących zakresów obowiązków i norm czasu pracy, w obrębie danego Działu Organizacyjnego Jednostki.</w:t>
      </w:r>
    </w:p>
    <w:p w14:paraId="5C5C8881" w14:textId="77777777" w:rsidR="00D95BCE" w:rsidRPr="0041177D" w:rsidRDefault="009C3DA4" w:rsidP="00D46501">
      <w:pPr>
        <w:pStyle w:val="Standard"/>
        <w:numPr>
          <w:ilvl w:val="0"/>
          <w:numId w:val="137"/>
        </w:numPr>
        <w:tabs>
          <w:tab w:val="left" w:pos="720"/>
          <w:tab w:val="left" w:pos="2510"/>
        </w:tabs>
        <w:spacing w:line="240" w:lineRule="exact"/>
        <w:ind w:left="360" w:hanging="360"/>
        <w:rPr>
          <w:rFonts w:asciiTheme="minorHAnsi" w:hAnsiTheme="minorHAnsi" w:cstheme="minorHAnsi"/>
        </w:rPr>
      </w:pPr>
      <w:r w:rsidRPr="0041177D">
        <w:rPr>
          <w:rFonts w:asciiTheme="minorHAnsi" w:eastAsia="Times New Roman" w:hAnsiTheme="minorHAnsi" w:cstheme="minorHAnsi"/>
        </w:rPr>
        <w:t xml:space="preserve">Procedurę tworzenia charakterystyk stanowisk pracy określa </w:t>
      </w:r>
      <w:r w:rsidRPr="0041177D">
        <w:rPr>
          <w:rFonts w:asciiTheme="minorHAnsi" w:eastAsia="Times New Roman" w:hAnsiTheme="minorHAnsi" w:cstheme="minorHAnsi"/>
          <w:b/>
        </w:rPr>
        <w:t>Załącznik nr 24</w:t>
      </w:r>
      <w:r w:rsidRPr="0041177D">
        <w:rPr>
          <w:rFonts w:asciiTheme="minorHAnsi" w:eastAsia="Times New Roman" w:hAnsiTheme="minorHAnsi" w:cstheme="minorHAnsi"/>
        </w:rPr>
        <w:t>.</w:t>
      </w:r>
    </w:p>
    <w:p w14:paraId="64ED9414" w14:textId="77777777" w:rsidR="00D95BCE" w:rsidRPr="0041177D" w:rsidRDefault="00D95BCE" w:rsidP="00D46501">
      <w:pPr>
        <w:pStyle w:val="Standard"/>
        <w:spacing w:line="240" w:lineRule="exact"/>
        <w:rPr>
          <w:rFonts w:asciiTheme="minorHAnsi" w:eastAsia="Times New Roman" w:hAnsiTheme="minorHAnsi" w:cstheme="minorHAnsi"/>
          <w:b/>
        </w:rPr>
      </w:pPr>
    </w:p>
    <w:p w14:paraId="0956AD98" w14:textId="77777777" w:rsidR="00ED2001" w:rsidRPr="0041177D" w:rsidRDefault="00ED2001" w:rsidP="00D46501">
      <w:pPr>
        <w:pStyle w:val="Standard"/>
        <w:spacing w:line="240" w:lineRule="exact"/>
        <w:rPr>
          <w:rFonts w:asciiTheme="minorHAnsi" w:eastAsia="Times New Roman" w:hAnsiTheme="minorHAnsi" w:cstheme="minorHAnsi"/>
          <w:b/>
          <w:vertAlign w:val="subscript"/>
        </w:rPr>
      </w:pPr>
    </w:p>
    <w:p w14:paraId="5D4E4A07"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1F7AD605" w14:textId="77777777" w:rsidR="00D95BCE" w:rsidRPr="0041177D" w:rsidRDefault="009C3DA4" w:rsidP="00FE73BA">
      <w:pPr>
        <w:pStyle w:val="Standard"/>
        <w:spacing w:line="240" w:lineRule="exact"/>
        <w:jc w:val="center"/>
        <w:rPr>
          <w:rFonts w:asciiTheme="minorHAnsi" w:eastAsia="Times New Roman" w:hAnsiTheme="minorHAnsi" w:cstheme="minorHAnsi"/>
          <w:b/>
          <w:sz w:val="26"/>
          <w:szCs w:val="26"/>
        </w:rPr>
      </w:pPr>
      <w:r w:rsidRPr="0041177D">
        <w:rPr>
          <w:rFonts w:asciiTheme="minorHAnsi" w:eastAsia="Times New Roman" w:hAnsiTheme="minorHAnsi" w:cstheme="minorHAnsi"/>
          <w:b/>
          <w:sz w:val="26"/>
          <w:szCs w:val="26"/>
        </w:rPr>
        <w:t>Dział drugi</w:t>
      </w:r>
    </w:p>
    <w:p w14:paraId="467151BC" w14:textId="57CFD4EB" w:rsidR="00D95BCE" w:rsidRPr="0041177D" w:rsidRDefault="009C3DA4" w:rsidP="00FE73BA">
      <w:pPr>
        <w:pStyle w:val="Standard"/>
        <w:spacing w:line="240" w:lineRule="exact"/>
        <w:jc w:val="center"/>
        <w:rPr>
          <w:rFonts w:asciiTheme="minorHAnsi" w:eastAsia="Times New Roman" w:hAnsiTheme="minorHAnsi" w:cstheme="minorHAnsi"/>
          <w:b/>
          <w:sz w:val="26"/>
          <w:szCs w:val="26"/>
        </w:rPr>
      </w:pPr>
      <w:r w:rsidRPr="0041177D">
        <w:rPr>
          <w:rFonts w:asciiTheme="minorHAnsi" w:eastAsia="Times New Roman" w:hAnsiTheme="minorHAnsi" w:cstheme="minorHAnsi"/>
          <w:b/>
          <w:sz w:val="26"/>
          <w:szCs w:val="26"/>
        </w:rPr>
        <w:t>Postępowanie z dokumentacją o charakterze informacyjnym i sprawozdawczym</w:t>
      </w:r>
    </w:p>
    <w:p w14:paraId="045983EC" w14:textId="77777777" w:rsidR="00D95BCE" w:rsidRPr="0041177D" w:rsidRDefault="00D95BCE" w:rsidP="00D46501">
      <w:pPr>
        <w:pStyle w:val="Standard"/>
        <w:spacing w:line="240" w:lineRule="exact"/>
        <w:rPr>
          <w:rFonts w:asciiTheme="minorHAnsi" w:eastAsia="Times New Roman" w:hAnsiTheme="minorHAnsi" w:cstheme="minorHAnsi"/>
          <w:b/>
        </w:rPr>
      </w:pPr>
    </w:p>
    <w:p w14:paraId="7926BA6A" w14:textId="77777777" w:rsidR="00940A36" w:rsidRPr="0041177D" w:rsidRDefault="00940A36" w:rsidP="00D46501">
      <w:pPr>
        <w:pStyle w:val="Standard"/>
        <w:spacing w:line="240" w:lineRule="exact"/>
        <w:rPr>
          <w:rFonts w:asciiTheme="minorHAnsi" w:eastAsia="Times New Roman" w:hAnsiTheme="minorHAnsi" w:cstheme="minorHAnsi"/>
          <w:b/>
        </w:rPr>
      </w:pPr>
    </w:p>
    <w:p w14:paraId="5DCA71DD" w14:textId="77777777" w:rsidR="00D95BCE" w:rsidRPr="0041177D" w:rsidRDefault="009C3DA4" w:rsidP="00FE73BA">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w:t>
      </w:r>
    </w:p>
    <w:p w14:paraId="3A7F00C7" w14:textId="77777777" w:rsidR="00D95BCE" w:rsidRPr="0041177D" w:rsidRDefault="009C3DA4" w:rsidP="00FE73BA">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Obieg dokumentacji dotyczącej uprawnień pracowniczych</w:t>
      </w:r>
    </w:p>
    <w:p w14:paraId="354DB5CC" w14:textId="77777777" w:rsidR="00D95BCE" w:rsidRPr="0041177D" w:rsidRDefault="00D95BCE" w:rsidP="00D46501">
      <w:pPr>
        <w:pStyle w:val="Standard"/>
        <w:spacing w:line="240" w:lineRule="exact"/>
        <w:rPr>
          <w:rFonts w:asciiTheme="minorHAnsi" w:eastAsia="Times New Roman" w:hAnsiTheme="minorHAnsi" w:cstheme="minorHAnsi"/>
          <w:b/>
        </w:rPr>
      </w:pPr>
    </w:p>
    <w:p w14:paraId="01443558" w14:textId="77777777" w:rsidR="00D95BCE" w:rsidRPr="0041177D" w:rsidRDefault="00800A0D" w:rsidP="00FE73BA">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35</w:t>
      </w:r>
    </w:p>
    <w:p w14:paraId="30BF2977" w14:textId="77777777"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Wymiana informacji pomiędzy pracownikiem ds. kadr a Działem Finansowo-Księgowym Jednostki odbywa się na podstawie informacji pisemnej w formie notatki służbowej.</w:t>
      </w:r>
    </w:p>
    <w:p w14:paraId="30A6926C" w14:textId="77777777" w:rsidR="00D95BCE" w:rsidRPr="0041177D" w:rsidRDefault="00D95BCE" w:rsidP="00D46501">
      <w:pPr>
        <w:pStyle w:val="Standard"/>
        <w:spacing w:line="240" w:lineRule="exact"/>
        <w:ind w:left="360" w:hanging="360"/>
        <w:rPr>
          <w:rFonts w:asciiTheme="minorHAnsi" w:eastAsia="Times New Roman" w:hAnsiTheme="minorHAnsi" w:cstheme="minorHAnsi"/>
        </w:rPr>
      </w:pPr>
    </w:p>
    <w:p w14:paraId="014C1690" w14:textId="77777777" w:rsidR="00D95BCE" w:rsidRPr="0041177D" w:rsidRDefault="00800A0D" w:rsidP="00A0485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36</w:t>
      </w:r>
    </w:p>
    <w:p w14:paraId="5F0A3B8F" w14:textId="77777777" w:rsidR="00D95BCE" w:rsidRPr="0041177D" w:rsidRDefault="009C3DA4" w:rsidP="00D46501">
      <w:pPr>
        <w:pStyle w:val="Standard"/>
        <w:numPr>
          <w:ilvl w:val="0"/>
          <w:numId w:val="138"/>
        </w:numPr>
        <w:tabs>
          <w:tab w:val="left" w:pos="720"/>
          <w:tab w:val="left" w:pos="108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Dokumentacja kadrowa o charakterze informacyjnym dotycząca uprawnień pracowniczych sporządzana jest na wewnętrzne potrzeby Jednostki na podstawie dokumentacji źródłowej (umowa o pracę, świadectwo pracy, zaświadczenie od właściwego organu, wniosek pracowniczy i inne – w zależności od charakteru świadczenia).</w:t>
      </w:r>
    </w:p>
    <w:p w14:paraId="269BC9B6" w14:textId="187ECFAE" w:rsidR="00D95BCE" w:rsidRPr="0041177D" w:rsidRDefault="009C3DA4" w:rsidP="00D46501">
      <w:pPr>
        <w:pStyle w:val="Standard"/>
        <w:numPr>
          <w:ilvl w:val="0"/>
          <w:numId w:val="138"/>
        </w:numPr>
        <w:tabs>
          <w:tab w:val="left" w:pos="720"/>
          <w:tab w:val="left" w:pos="108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W zależności od charakteru świadczenia pracowniczego zakres informacji przekazywany jest </w:t>
      </w:r>
      <w:r w:rsidR="00B623BC" w:rsidRPr="0041177D">
        <w:rPr>
          <w:rFonts w:asciiTheme="minorHAnsi" w:eastAsia="Times New Roman" w:hAnsiTheme="minorHAnsi" w:cstheme="minorHAnsi"/>
        </w:rPr>
        <w:br/>
      </w:r>
      <w:r w:rsidRPr="0041177D">
        <w:rPr>
          <w:rFonts w:asciiTheme="minorHAnsi" w:eastAsia="Times New Roman" w:hAnsiTheme="minorHAnsi" w:cstheme="minorHAnsi"/>
        </w:rPr>
        <w:t>w wyznaczonym terminie i obejmuje następujące zdarzenia:</w:t>
      </w:r>
    </w:p>
    <w:p w14:paraId="41960FE7" w14:textId="7FB1AD6C" w:rsidR="00D95BCE" w:rsidRPr="0041177D" w:rsidRDefault="009C3DA4" w:rsidP="00D46501">
      <w:pPr>
        <w:pStyle w:val="Standard"/>
        <w:spacing w:line="240" w:lineRule="exact"/>
        <w:ind w:left="709" w:hanging="283"/>
        <w:rPr>
          <w:rFonts w:asciiTheme="minorHAnsi" w:eastAsia="Times New Roman" w:hAnsiTheme="minorHAnsi" w:cstheme="minorHAnsi"/>
        </w:rPr>
      </w:pPr>
      <w:r w:rsidRPr="0041177D">
        <w:rPr>
          <w:rFonts w:asciiTheme="minorHAnsi" w:eastAsia="Times New Roman" w:hAnsiTheme="minorHAnsi" w:cstheme="minorHAnsi"/>
        </w:rPr>
        <w:t xml:space="preserve">1) </w:t>
      </w:r>
      <w:r w:rsidR="007C790A" w:rsidRPr="0041177D">
        <w:rPr>
          <w:rFonts w:asciiTheme="minorHAnsi" w:eastAsia="Times New Roman" w:hAnsiTheme="minorHAnsi" w:cstheme="minorHAnsi"/>
        </w:rPr>
        <w:tab/>
      </w:r>
      <w:r w:rsidRPr="0041177D">
        <w:rPr>
          <w:rFonts w:asciiTheme="minorHAnsi" w:eastAsia="Times New Roman" w:hAnsiTheme="minorHAnsi" w:cstheme="minorHAnsi"/>
        </w:rPr>
        <w:t>informacje o zatrudnieniu pracownika (imię i nazwisko, data zatrudnienia, wymiar</w:t>
      </w:r>
      <w:r w:rsidR="00FA0550" w:rsidRPr="0041177D">
        <w:rPr>
          <w:rFonts w:asciiTheme="minorHAnsi" w:eastAsia="Times New Roman" w:hAnsiTheme="minorHAnsi" w:cstheme="minorHAnsi"/>
        </w:rPr>
        <w:t xml:space="preserve"> </w:t>
      </w:r>
      <w:r w:rsidRPr="0041177D">
        <w:rPr>
          <w:rFonts w:asciiTheme="minorHAnsi" w:eastAsia="Times New Roman" w:hAnsiTheme="minorHAnsi" w:cstheme="minorHAnsi"/>
        </w:rPr>
        <w:t>czasu pracy, wysokość wynagrodzenia, staż pracy)</w:t>
      </w:r>
      <w:r w:rsidR="008C4BA7" w:rsidRPr="0041177D">
        <w:rPr>
          <w:rFonts w:asciiTheme="minorHAnsi" w:eastAsia="Times New Roman" w:hAnsiTheme="minorHAnsi" w:cstheme="minorHAnsi"/>
        </w:rPr>
        <w:t>,</w:t>
      </w:r>
    </w:p>
    <w:p w14:paraId="34ECE104" w14:textId="366FF4B5" w:rsidR="00D95BCE" w:rsidRPr="0041177D" w:rsidRDefault="009C3DA4" w:rsidP="00D46501">
      <w:pPr>
        <w:pStyle w:val="Standard"/>
        <w:spacing w:line="240" w:lineRule="exact"/>
        <w:ind w:left="709" w:hanging="283"/>
        <w:rPr>
          <w:rFonts w:asciiTheme="minorHAnsi" w:eastAsia="Times New Roman" w:hAnsiTheme="minorHAnsi" w:cstheme="minorHAnsi"/>
        </w:rPr>
      </w:pPr>
      <w:r w:rsidRPr="0041177D">
        <w:rPr>
          <w:rFonts w:asciiTheme="minorHAnsi" w:eastAsia="Times New Roman" w:hAnsiTheme="minorHAnsi" w:cstheme="minorHAnsi"/>
        </w:rPr>
        <w:t>2) informacje o rozwiązaniu stosunku pracy z pracownikiem (imię i nazwisko, data rozwiązania umowy o pracę oraz świadczenia względem pracownika w związku z rozwiązaniem stosunku pracy, m.in. przysługujący ekwiwalent pieniężny w przypadku niewykorzystania przez pracownika przysługującego mu urlopu wypoczynkowego, odprawa) – niezwłocznie po wystąpieniu zdarzenia,</w:t>
      </w:r>
    </w:p>
    <w:p w14:paraId="7E8136F5" w14:textId="77777777" w:rsidR="00D95BCE" w:rsidRPr="0041177D" w:rsidRDefault="009C3DA4" w:rsidP="00D46501">
      <w:pPr>
        <w:pStyle w:val="Standard"/>
        <w:spacing w:line="240" w:lineRule="exact"/>
        <w:ind w:left="709" w:hanging="283"/>
        <w:rPr>
          <w:rFonts w:asciiTheme="minorHAnsi" w:eastAsia="Times New Roman" w:hAnsiTheme="minorHAnsi" w:cstheme="minorHAnsi"/>
        </w:rPr>
      </w:pPr>
      <w:r w:rsidRPr="0041177D">
        <w:rPr>
          <w:rFonts w:asciiTheme="minorHAnsi" w:eastAsia="Times New Roman" w:hAnsiTheme="minorHAnsi" w:cstheme="minorHAnsi"/>
        </w:rPr>
        <w:t>3)</w:t>
      </w:r>
      <w:r w:rsidRPr="0041177D">
        <w:rPr>
          <w:rFonts w:asciiTheme="minorHAnsi" w:eastAsia="Times New Roman" w:hAnsiTheme="minorHAnsi" w:cstheme="minorHAnsi"/>
        </w:rPr>
        <w:tab/>
        <w:t>zatrudnienie w danym miesiącu rozliczeniowym na potrzeby naliczenia wynagrodzenia dla pracowników za dany miesiąc –</w:t>
      </w:r>
      <w:r w:rsidR="0000780A"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do </w:t>
      </w:r>
      <w:r w:rsidR="0000780A" w:rsidRPr="0041177D">
        <w:rPr>
          <w:rFonts w:asciiTheme="minorHAnsi" w:eastAsia="Times New Roman" w:hAnsiTheme="minorHAnsi" w:cstheme="minorHAnsi"/>
        </w:rPr>
        <w:t xml:space="preserve">25-go </w:t>
      </w:r>
      <w:r w:rsidRPr="0041177D">
        <w:rPr>
          <w:rFonts w:asciiTheme="minorHAnsi" w:eastAsia="Times New Roman" w:hAnsiTheme="minorHAnsi" w:cstheme="minorHAnsi"/>
        </w:rPr>
        <w:t>dnia roboczego miesiąca, którego wynagrodzenie dotyczy, za wyjątkiem miesiąca grudnia kiedy informacja o zatrudnieniu przekazywana jest na 3 dni robocze przed planowanym terminem wypłaty wynagrodzenia,</w:t>
      </w:r>
    </w:p>
    <w:p w14:paraId="3E265369" w14:textId="75AF3AA5" w:rsidR="00D95BCE" w:rsidRPr="0041177D" w:rsidRDefault="009C3DA4" w:rsidP="00D46501">
      <w:pPr>
        <w:pStyle w:val="Standard"/>
        <w:spacing w:line="240" w:lineRule="exact"/>
        <w:ind w:left="709" w:hanging="283"/>
        <w:rPr>
          <w:rFonts w:asciiTheme="minorHAnsi" w:eastAsia="Times New Roman" w:hAnsiTheme="minorHAnsi" w:cstheme="minorHAnsi"/>
        </w:rPr>
      </w:pPr>
      <w:r w:rsidRPr="0041177D">
        <w:rPr>
          <w:rFonts w:asciiTheme="minorHAnsi" w:eastAsia="Times New Roman" w:hAnsiTheme="minorHAnsi" w:cstheme="minorHAnsi"/>
        </w:rPr>
        <w:t>4)</w:t>
      </w:r>
      <w:r w:rsidRPr="0041177D">
        <w:rPr>
          <w:rFonts w:asciiTheme="minorHAnsi" w:eastAsia="Times New Roman" w:hAnsiTheme="minorHAnsi" w:cstheme="minorHAnsi"/>
        </w:rPr>
        <w:tab/>
        <w:t>zmiany w zakresie wynagrodzeń oraz wymiaru czasu pracy pracowników</w:t>
      </w:r>
      <w:r w:rsidR="008C4BA7" w:rsidRPr="0041177D">
        <w:rPr>
          <w:rFonts w:asciiTheme="minorHAnsi" w:eastAsia="Times New Roman" w:hAnsiTheme="minorHAnsi" w:cstheme="minorHAnsi"/>
        </w:rPr>
        <w:t>,</w:t>
      </w:r>
    </w:p>
    <w:p w14:paraId="5F5AA71A" w14:textId="77777777" w:rsidR="00D95BCE" w:rsidRPr="0041177D" w:rsidRDefault="009C3DA4" w:rsidP="00D46501">
      <w:pPr>
        <w:pStyle w:val="Standard"/>
        <w:spacing w:line="240" w:lineRule="exact"/>
        <w:ind w:left="709" w:hanging="283"/>
        <w:rPr>
          <w:rFonts w:asciiTheme="minorHAnsi" w:eastAsia="Times New Roman" w:hAnsiTheme="minorHAnsi" w:cstheme="minorHAnsi"/>
        </w:rPr>
      </w:pPr>
      <w:r w:rsidRPr="0041177D">
        <w:rPr>
          <w:rFonts w:asciiTheme="minorHAnsi" w:eastAsia="Times New Roman" w:hAnsiTheme="minorHAnsi" w:cstheme="minorHAnsi"/>
        </w:rPr>
        <w:t>5)</w:t>
      </w:r>
      <w:r w:rsidRPr="0041177D">
        <w:rPr>
          <w:rFonts w:asciiTheme="minorHAnsi" w:eastAsia="Times New Roman" w:hAnsiTheme="minorHAnsi" w:cstheme="minorHAnsi"/>
        </w:rPr>
        <w:tab/>
        <w:t>przeciętne zatrudnienie w danym miesiącu celem ustalenia wysokości wpłaty na Państwowy Fundusz Rehabilitacji Osób Niepełnosprawnych – do 5 dnia miesiąca następującego po miesiącu, za który dokonywana jest wpłata oraz do 23 grudnia – dotyczy przeciętnego zatrudnienia w grudniu danego roku,</w:t>
      </w:r>
    </w:p>
    <w:p w14:paraId="33C986FC" w14:textId="5E5706B6" w:rsidR="00D95BCE" w:rsidRPr="0041177D" w:rsidRDefault="009C3DA4" w:rsidP="00D46501">
      <w:pPr>
        <w:pStyle w:val="Standard"/>
        <w:spacing w:line="240" w:lineRule="exact"/>
        <w:ind w:left="709" w:hanging="283"/>
        <w:rPr>
          <w:rFonts w:asciiTheme="minorHAnsi" w:eastAsia="Times New Roman" w:hAnsiTheme="minorHAnsi" w:cstheme="minorHAnsi"/>
        </w:rPr>
      </w:pPr>
      <w:r w:rsidRPr="0041177D">
        <w:rPr>
          <w:rFonts w:asciiTheme="minorHAnsi" w:eastAsia="Times New Roman" w:hAnsiTheme="minorHAnsi" w:cstheme="minorHAnsi"/>
        </w:rPr>
        <w:t>6)</w:t>
      </w:r>
      <w:r w:rsidRPr="0041177D">
        <w:rPr>
          <w:rFonts w:asciiTheme="minorHAnsi" w:eastAsia="Times New Roman" w:hAnsiTheme="minorHAnsi" w:cstheme="minorHAnsi"/>
        </w:rPr>
        <w:tab/>
        <w:t xml:space="preserve">wykaz pracowników korzystających z urlopów macierzyńskich, rodzicielskich, </w:t>
      </w:r>
      <w:proofErr w:type="spellStart"/>
      <w:r w:rsidRPr="0041177D">
        <w:rPr>
          <w:rFonts w:asciiTheme="minorHAnsi" w:eastAsia="Times New Roman" w:hAnsiTheme="minorHAnsi" w:cstheme="minorHAnsi"/>
        </w:rPr>
        <w:t>tacierzyńskich</w:t>
      </w:r>
      <w:proofErr w:type="spellEnd"/>
      <w:r w:rsidRPr="0041177D">
        <w:rPr>
          <w:rFonts w:asciiTheme="minorHAnsi" w:eastAsia="Times New Roman" w:hAnsiTheme="minorHAnsi" w:cstheme="minorHAnsi"/>
        </w:rPr>
        <w:t xml:space="preserve">, wychowawczych, ojcowskich, bezpłatnych oraz świadczeń rehabilitacyjnych i innych </w:t>
      </w:r>
      <w:r w:rsidR="00FA0550" w:rsidRPr="0041177D">
        <w:rPr>
          <w:rFonts w:asciiTheme="minorHAnsi" w:eastAsia="Times New Roman" w:hAnsiTheme="minorHAnsi" w:cstheme="minorHAnsi"/>
        </w:rPr>
        <w:br/>
      </w:r>
      <w:r w:rsidRPr="0041177D">
        <w:rPr>
          <w:rFonts w:asciiTheme="minorHAnsi" w:eastAsia="Times New Roman" w:hAnsiTheme="minorHAnsi" w:cstheme="minorHAnsi"/>
        </w:rPr>
        <w:t>z uwzględnieniem okresu ich trwania</w:t>
      </w:r>
      <w:r w:rsidR="008C4BA7" w:rsidRPr="0041177D">
        <w:rPr>
          <w:rFonts w:asciiTheme="minorHAnsi" w:eastAsia="Times New Roman" w:hAnsiTheme="minorHAnsi" w:cstheme="minorHAnsi"/>
        </w:rPr>
        <w:t>,</w:t>
      </w:r>
    </w:p>
    <w:p w14:paraId="554C32A9" w14:textId="77777777" w:rsidR="00D95BCE" w:rsidRPr="0041177D" w:rsidRDefault="009C3DA4" w:rsidP="00D46501">
      <w:pPr>
        <w:pStyle w:val="Standard"/>
        <w:spacing w:line="240" w:lineRule="exact"/>
        <w:ind w:left="709" w:hanging="283"/>
        <w:rPr>
          <w:rFonts w:asciiTheme="minorHAnsi" w:eastAsia="Times New Roman" w:hAnsiTheme="minorHAnsi" w:cstheme="minorHAnsi"/>
        </w:rPr>
      </w:pPr>
      <w:r w:rsidRPr="0041177D">
        <w:rPr>
          <w:rFonts w:asciiTheme="minorHAnsi" w:eastAsia="Times New Roman" w:hAnsiTheme="minorHAnsi" w:cstheme="minorHAnsi"/>
        </w:rPr>
        <w:t>7)</w:t>
      </w:r>
      <w:r w:rsidRPr="0041177D">
        <w:rPr>
          <w:rFonts w:asciiTheme="minorHAnsi" w:eastAsia="Times New Roman" w:hAnsiTheme="minorHAnsi" w:cstheme="minorHAnsi"/>
        </w:rPr>
        <w:tab/>
        <w:t>dane do arkuszu kalkulacyjnego celem naliczenia odpisu na Zakładowy Fundusz  Świadczeń Socjaln</w:t>
      </w:r>
      <w:r w:rsidR="00DE0E3B" w:rsidRPr="0041177D">
        <w:rPr>
          <w:rFonts w:asciiTheme="minorHAnsi" w:eastAsia="Times New Roman" w:hAnsiTheme="minorHAnsi" w:cstheme="minorHAnsi"/>
        </w:rPr>
        <w:t>ych – odpowiednio do 15 marca, 15</w:t>
      </w:r>
      <w:r w:rsidRPr="0041177D">
        <w:rPr>
          <w:rFonts w:asciiTheme="minorHAnsi" w:eastAsia="Times New Roman" w:hAnsiTheme="minorHAnsi" w:cstheme="minorHAnsi"/>
        </w:rPr>
        <w:t xml:space="preserve"> </w:t>
      </w:r>
      <w:r w:rsidR="00DE0E3B" w:rsidRPr="0041177D">
        <w:rPr>
          <w:rFonts w:asciiTheme="minorHAnsi" w:eastAsia="Times New Roman" w:hAnsiTheme="minorHAnsi" w:cstheme="minorHAnsi"/>
        </w:rPr>
        <w:t xml:space="preserve">września oraz do 1 grudnia </w:t>
      </w:r>
      <w:r w:rsidRPr="0041177D">
        <w:rPr>
          <w:rFonts w:asciiTheme="minorHAnsi" w:eastAsia="Times New Roman" w:hAnsiTheme="minorHAnsi" w:cstheme="minorHAnsi"/>
        </w:rPr>
        <w:t>roku kalendarzowego objętego zdarzeniem,</w:t>
      </w:r>
    </w:p>
    <w:p w14:paraId="67405150" w14:textId="77777777" w:rsidR="00D95BCE" w:rsidRPr="0041177D" w:rsidRDefault="009C3DA4" w:rsidP="00D46501">
      <w:pPr>
        <w:pStyle w:val="Standard"/>
        <w:spacing w:line="240" w:lineRule="exact"/>
        <w:ind w:left="709" w:hanging="283"/>
        <w:rPr>
          <w:rFonts w:asciiTheme="minorHAnsi" w:eastAsia="Times New Roman" w:hAnsiTheme="minorHAnsi" w:cstheme="minorHAnsi"/>
        </w:rPr>
      </w:pPr>
      <w:r w:rsidRPr="0041177D">
        <w:rPr>
          <w:rFonts w:asciiTheme="minorHAnsi" w:eastAsia="Times New Roman" w:hAnsiTheme="minorHAnsi" w:cstheme="minorHAnsi"/>
        </w:rPr>
        <w:t>8)</w:t>
      </w:r>
      <w:r w:rsidRPr="0041177D">
        <w:rPr>
          <w:rFonts w:asciiTheme="minorHAnsi" w:eastAsia="Times New Roman" w:hAnsiTheme="minorHAnsi" w:cstheme="minorHAnsi"/>
        </w:rPr>
        <w:tab/>
        <w:t>wykaz osób uprawnionych do wypłaty nagrody jubileuszowej z uwzględnieniem stażu pracy oraz wysokości przysług</w:t>
      </w:r>
      <w:r w:rsidR="00DD5D31" w:rsidRPr="0041177D">
        <w:rPr>
          <w:rFonts w:asciiTheme="minorHAnsi" w:eastAsia="Times New Roman" w:hAnsiTheme="minorHAnsi" w:cstheme="minorHAnsi"/>
        </w:rPr>
        <w:t>ującej nagrody – do 15 sierpnia</w:t>
      </w:r>
      <w:r w:rsidRPr="0041177D">
        <w:rPr>
          <w:rFonts w:asciiTheme="minorHAnsi" w:eastAsia="Times New Roman" w:hAnsiTheme="minorHAnsi" w:cstheme="minorHAnsi"/>
        </w:rPr>
        <w:t xml:space="preserve"> roku poprzedzającego rok </w:t>
      </w:r>
      <w:r w:rsidRPr="0041177D">
        <w:rPr>
          <w:rFonts w:asciiTheme="minorHAnsi" w:eastAsia="Times New Roman" w:hAnsiTheme="minorHAnsi" w:cstheme="minorHAnsi"/>
        </w:rPr>
        <w:lastRenderedPageBreak/>
        <w:t>budżetowy,</w:t>
      </w:r>
    </w:p>
    <w:p w14:paraId="297C54B0" w14:textId="331B9ED7" w:rsidR="00D95BCE" w:rsidRPr="0041177D" w:rsidRDefault="009C3DA4" w:rsidP="00D46501">
      <w:pPr>
        <w:pStyle w:val="Standard"/>
        <w:spacing w:line="240" w:lineRule="exact"/>
        <w:ind w:left="709" w:hanging="283"/>
        <w:rPr>
          <w:rFonts w:asciiTheme="minorHAnsi" w:eastAsia="Times New Roman" w:hAnsiTheme="minorHAnsi" w:cstheme="minorHAnsi"/>
        </w:rPr>
      </w:pPr>
      <w:r w:rsidRPr="0041177D">
        <w:rPr>
          <w:rFonts w:asciiTheme="minorHAnsi" w:eastAsia="Times New Roman" w:hAnsiTheme="minorHAnsi" w:cstheme="minorHAnsi"/>
        </w:rPr>
        <w:t>9)</w:t>
      </w:r>
      <w:r w:rsidRPr="0041177D">
        <w:rPr>
          <w:rFonts w:asciiTheme="minorHAnsi" w:eastAsia="Times New Roman" w:hAnsiTheme="minorHAnsi" w:cstheme="minorHAnsi"/>
        </w:rPr>
        <w:tab/>
        <w:t>wykaz osób uprawnionych do dodatkowego wynagrodzenia roczneg</w:t>
      </w:r>
      <w:r w:rsidR="00B623BC" w:rsidRPr="0041177D">
        <w:rPr>
          <w:rFonts w:asciiTheme="minorHAnsi" w:eastAsia="Times New Roman" w:hAnsiTheme="minorHAnsi" w:cstheme="minorHAnsi"/>
        </w:rPr>
        <w:t>o</w:t>
      </w:r>
      <w:r w:rsidR="009C2BB0" w:rsidRPr="0041177D">
        <w:rPr>
          <w:rFonts w:asciiTheme="minorHAnsi" w:eastAsia="Times New Roman" w:hAnsiTheme="minorHAnsi" w:cstheme="minorHAnsi"/>
        </w:rPr>
        <w:t xml:space="preserve"> </w:t>
      </w:r>
      <w:r w:rsidRPr="0041177D">
        <w:rPr>
          <w:rFonts w:asciiTheme="minorHAnsi" w:eastAsia="Times New Roman" w:hAnsiTheme="minorHAnsi" w:cstheme="minorHAnsi"/>
        </w:rPr>
        <w:t>tzw. „trzynastki” – do 10 stycznia roku objętego zdarzeniem,</w:t>
      </w:r>
    </w:p>
    <w:p w14:paraId="21C9A99F" w14:textId="797D9BC4" w:rsidR="00D95BCE" w:rsidRPr="0041177D" w:rsidRDefault="009C3DA4" w:rsidP="00D46501">
      <w:pPr>
        <w:pStyle w:val="Standard"/>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10)</w:t>
      </w:r>
      <w:r w:rsidR="007C790A" w:rsidRPr="0041177D">
        <w:rPr>
          <w:rFonts w:asciiTheme="minorHAnsi" w:eastAsia="Times New Roman" w:hAnsiTheme="minorHAnsi" w:cstheme="minorHAnsi"/>
        </w:rPr>
        <w:tab/>
      </w:r>
      <w:r w:rsidRPr="0041177D">
        <w:rPr>
          <w:rFonts w:asciiTheme="minorHAnsi" w:eastAsia="Times New Roman" w:hAnsiTheme="minorHAnsi" w:cstheme="minorHAnsi"/>
        </w:rPr>
        <w:t>informacje dotyczące nabycia przez pracownika prawa do renty lub   wcześniejszej emerytury (uwarunkowane decyzją pracownika  bądź właściwego organu) wraz z kserokopią wniosku pracowniczego i/lub orzeczenia właściwego organu,</w:t>
      </w:r>
    </w:p>
    <w:p w14:paraId="507D0FC1" w14:textId="77777777" w:rsidR="00D95BCE" w:rsidRPr="0041177D" w:rsidRDefault="009C3DA4" w:rsidP="00D46501">
      <w:pPr>
        <w:pStyle w:val="Standard"/>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 xml:space="preserve">11) </w:t>
      </w:r>
      <w:r w:rsidR="007C790A" w:rsidRPr="0041177D">
        <w:rPr>
          <w:rFonts w:asciiTheme="minorHAnsi" w:eastAsia="Times New Roman" w:hAnsiTheme="minorHAnsi" w:cstheme="minorHAnsi"/>
        </w:rPr>
        <w:tab/>
      </w:r>
      <w:r w:rsidRPr="0041177D">
        <w:rPr>
          <w:rFonts w:asciiTheme="minorHAnsi" w:eastAsia="Times New Roman" w:hAnsiTheme="minorHAnsi" w:cstheme="minorHAnsi"/>
        </w:rPr>
        <w:t>wykaz osób uprawnionych do odp</w:t>
      </w:r>
      <w:r w:rsidR="00254F0F" w:rsidRPr="0041177D">
        <w:rPr>
          <w:rFonts w:asciiTheme="minorHAnsi" w:eastAsia="Times New Roman" w:hAnsiTheme="minorHAnsi" w:cstheme="minorHAnsi"/>
        </w:rPr>
        <w:t>rawy emerytalno-rentowej – do 15 sierpnia</w:t>
      </w:r>
      <w:r w:rsidRPr="0041177D">
        <w:rPr>
          <w:rFonts w:asciiTheme="minorHAnsi" w:eastAsia="Times New Roman" w:hAnsiTheme="minorHAnsi" w:cstheme="minorHAnsi"/>
        </w:rPr>
        <w:t xml:space="preserve"> roku </w:t>
      </w:r>
      <w:r w:rsidR="00254F0F" w:rsidRPr="0041177D">
        <w:rPr>
          <w:rFonts w:asciiTheme="minorHAnsi" w:eastAsia="Times New Roman" w:hAnsiTheme="minorHAnsi" w:cstheme="minorHAnsi"/>
        </w:rPr>
        <w:t>poprzedzającego zdarzenie</w:t>
      </w:r>
      <w:r w:rsidRPr="0041177D">
        <w:rPr>
          <w:rFonts w:asciiTheme="minorHAnsi" w:eastAsia="Times New Roman" w:hAnsiTheme="minorHAnsi" w:cstheme="minorHAnsi"/>
        </w:rPr>
        <w:t xml:space="preserve"> bądź niezwłocznie po otrzymaniu decyzji właściwego organu,</w:t>
      </w:r>
    </w:p>
    <w:p w14:paraId="68D23488" w14:textId="77777777" w:rsidR="00D95BCE" w:rsidRPr="0041177D" w:rsidRDefault="009C3DA4" w:rsidP="00D46501">
      <w:pPr>
        <w:pStyle w:val="Standard"/>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12)</w:t>
      </w:r>
      <w:r w:rsidRPr="0041177D">
        <w:rPr>
          <w:rFonts w:asciiTheme="minorHAnsi" w:eastAsia="Times New Roman" w:hAnsiTheme="minorHAnsi" w:cstheme="minorHAnsi"/>
        </w:rPr>
        <w:tab/>
        <w:t>informację dotyczącą konieczności wypłaty odprawy dla pracownika przechodzącego na rentę bądź emeryturę,</w:t>
      </w:r>
    </w:p>
    <w:p w14:paraId="2EC100E7" w14:textId="45A97C4A" w:rsidR="00D95BCE" w:rsidRPr="0041177D" w:rsidRDefault="009C3DA4" w:rsidP="00D46501">
      <w:pPr>
        <w:pStyle w:val="Standard"/>
        <w:numPr>
          <w:ilvl w:val="0"/>
          <w:numId w:val="138"/>
        </w:numPr>
        <w:tabs>
          <w:tab w:val="left" w:pos="144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Informacje, o których mowa w ust. 2 sporządzane są w dwóch jednobrzmiących egzemplarzach, </w:t>
      </w:r>
      <w:r w:rsidR="00B623BC" w:rsidRPr="0041177D">
        <w:rPr>
          <w:rFonts w:asciiTheme="minorHAnsi" w:eastAsia="Times New Roman" w:hAnsiTheme="minorHAnsi" w:cstheme="minorHAnsi"/>
        </w:rPr>
        <w:br/>
      </w:r>
      <w:r w:rsidRPr="0041177D">
        <w:rPr>
          <w:rFonts w:asciiTheme="minorHAnsi" w:eastAsia="Times New Roman" w:hAnsiTheme="minorHAnsi" w:cstheme="minorHAnsi"/>
        </w:rPr>
        <w:t>z których jeden za potwierdzeniem odbioru przekazywany jest do Działu Finansowo-Księgowego.</w:t>
      </w:r>
    </w:p>
    <w:p w14:paraId="3D4C7C67" w14:textId="12120917" w:rsidR="00800A0D" w:rsidRPr="0041177D" w:rsidRDefault="004801A3" w:rsidP="00D46501">
      <w:pPr>
        <w:pStyle w:val="Standard"/>
        <w:numPr>
          <w:ilvl w:val="0"/>
          <w:numId w:val="138"/>
        </w:numPr>
        <w:tabs>
          <w:tab w:val="left" w:pos="144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Z</w:t>
      </w:r>
      <w:r w:rsidR="009C3DA4" w:rsidRPr="0041177D">
        <w:rPr>
          <w:rFonts w:asciiTheme="minorHAnsi" w:eastAsia="Times New Roman" w:hAnsiTheme="minorHAnsi" w:cstheme="minorHAnsi"/>
        </w:rPr>
        <w:t xml:space="preserve">a sporządzenie oraz przekazanie informacji, o których mowa w ust. 2 odpowiada pracownik </w:t>
      </w:r>
      <w:r w:rsidR="00B623BC" w:rsidRPr="0041177D">
        <w:rPr>
          <w:rFonts w:asciiTheme="minorHAnsi" w:eastAsia="Times New Roman" w:hAnsiTheme="minorHAnsi" w:cstheme="minorHAnsi"/>
        </w:rPr>
        <w:br/>
      </w:r>
      <w:r w:rsidR="009C3DA4" w:rsidRPr="0041177D">
        <w:rPr>
          <w:rFonts w:asciiTheme="minorHAnsi" w:eastAsia="Times New Roman" w:hAnsiTheme="minorHAnsi" w:cstheme="minorHAnsi"/>
        </w:rPr>
        <w:t>ds. kadr.</w:t>
      </w:r>
    </w:p>
    <w:p w14:paraId="4414736A" w14:textId="77777777" w:rsidR="00D95BCE" w:rsidRPr="0041177D" w:rsidRDefault="00D95BCE" w:rsidP="00D46501">
      <w:pPr>
        <w:pStyle w:val="Standard"/>
        <w:spacing w:line="240" w:lineRule="exact"/>
        <w:ind w:left="360"/>
        <w:rPr>
          <w:rFonts w:asciiTheme="minorHAnsi" w:eastAsia="Times New Roman" w:hAnsiTheme="minorHAnsi" w:cstheme="minorHAnsi"/>
          <w:b/>
        </w:rPr>
      </w:pPr>
    </w:p>
    <w:p w14:paraId="5F9C8EF6" w14:textId="77777777" w:rsidR="00D95BCE" w:rsidRPr="0041177D" w:rsidRDefault="006E12EB" w:rsidP="00D1329C">
      <w:pPr>
        <w:pStyle w:val="Standard"/>
        <w:spacing w:line="240" w:lineRule="exact"/>
        <w:ind w:left="360"/>
        <w:jc w:val="center"/>
        <w:rPr>
          <w:rFonts w:asciiTheme="minorHAnsi" w:eastAsia="Times New Roman" w:hAnsiTheme="minorHAnsi" w:cstheme="minorHAnsi"/>
          <w:b/>
        </w:rPr>
      </w:pPr>
      <w:r w:rsidRPr="0041177D">
        <w:rPr>
          <w:rFonts w:asciiTheme="minorHAnsi" w:eastAsia="Times New Roman" w:hAnsiTheme="minorHAnsi" w:cstheme="minorHAnsi"/>
          <w:b/>
        </w:rPr>
        <w:t>§ 37</w:t>
      </w:r>
    </w:p>
    <w:p w14:paraId="14254AF6" w14:textId="77777777" w:rsidR="00D95BCE" w:rsidRPr="0041177D" w:rsidRDefault="009C3DA4" w:rsidP="00D46501">
      <w:pPr>
        <w:pStyle w:val="Standard"/>
        <w:numPr>
          <w:ilvl w:val="0"/>
          <w:numId w:val="139"/>
        </w:numPr>
        <w:tabs>
          <w:tab w:val="left" w:pos="144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Wymiana informacji pomiędzy pracownikiem ds. kadr a Działem Administracyjno-Gospodarczym odbywa się na podstawie informacji pisemnej w formie notatki służbowej.</w:t>
      </w:r>
    </w:p>
    <w:p w14:paraId="75B97FCD" w14:textId="77777777" w:rsidR="00D95BCE" w:rsidRPr="0041177D" w:rsidRDefault="009C3DA4" w:rsidP="00D46501">
      <w:pPr>
        <w:pStyle w:val="Standard"/>
        <w:numPr>
          <w:ilvl w:val="0"/>
          <w:numId w:val="139"/>
        </w:numPr>
        <w:tabs>
          <w:tab w:val="left" w:pos="144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Zakres informacji, o których mowa w ust. 1 oraz terminy ich przekazywania obejmują:</w:t>
      </w:r>
    </w:p>
    <w:p w14:paraId="6868E3C4" w14:textId="7B830529" w:rsidR="00D95BCE" w:rsidRPr="0041177D" w:rsidRDefault="009C3DA4" w:rsidP="00D46501">
      <w:pPr>
        <w:pStyle w:val="Standard"/>
        <w:numPr>
          <w:ilvl w:val="1"/>
          <w:numId w:val="140"/>
        </w:numPr>
        <w:tabs>
          <w:tab w:val="left" w:pos="-5425"/>
          <w:tab w:val="left" w:pos="-5195"/>
        </w:tabs>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informację o przystąpieniu pracownika do Służby Parków Krajobrazowych (imię</w:t>
      </w:r>
      <w:r w:rsidR="00D522EC"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i nazwisko pracownika, zajmowane stanowisko, data nabycia uprawnienia), </w:t>
      </w:r>
    </w:p>
    <w:p w14:paraId="1AF6BFA1" w14:textId="01404E00" w:rsidR="00D95BCE" w:rsidRPr="0041177D" w:rsidRDefault="009C3DA4" w:rsidP="00D46501">
      <w:pPr>
        <w:pStyle w:val="Standard"/>
        <w:numPr>
          <w:ilvl w:val="1"/>
          <w:numId w:val="140"/>
        </w:numPr>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wykaz pracowników uprawnionych do umundurowania w związku z przynależnością  d</w:t>
      </w:r>
      <w:r w:rsidR="00184B4C" w:rsidRPr="0041177D">
        <w:rPr>
          <w:rFonts w:asciiTheme="minorHAnsi" w:eastAsia="Times New Roman" w:hAnsiTheme="minorHAnsi" w:cstheme="minorHAnsi"/>
        </w:rPr>
        <w:t xml:space="preserve">o Służby Parków Krajobrazowych </w:t>
      </w:r>
      <w:r w:rsidRPr="0041177D">
        <w:rPr>
          <w:rFonts w:asciiTheme="minorHAnsi" w:eastAsia="Times New Roman" w:hAnsiTheme="minorHAnsi" w:cstheme="minorHAnsi"/>
        </w:rPr>
        <w:t>(imię i nazwisko pracownika, zajmowane stanowisko, data nabycia uprawnienia)</w:t>
      </w:r>
      <w:r w:rsidR="00474F36" w:rsidRPr="0041177D">
        <w:rPr>
          <w:rFonts w:asciiTheme="minorHAnsi" w:eastAsia="Times New Roman" w:hAnsiTheme="minorHAnsi" w:cstheme="minorHAnsi"/>
        </w:rPr>
        <w:t>,</w:t>
      </w:r>
    </w:p>
    <w:p w14:paraId="07224CC6" w14:textId="1AFD0D73" w:rsidR="00D95BCE" w:rsidRPr="0041177D" w:rsidRDefault="009C3DA4" w:rsidP="00D46501">
      <w:pPr>
        <w:pStyle w:val="Standard"/>
        <w:numPr>
          <w:ilvl w:val="1"/>
          <w:numId w:val="140"/>
        </w:numPr>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 xml:space="preserve">informację o okresach nieobecności w pracy pracowników Służby Parków Krajobrazowych </w:t>
      </w:r>
      <w:r w:rsidR="00D522EC" w:rsidRPr="0041177D">
        <w:rPr>
          <w:rFonts w:asciiTheme="minorHAnsi" w:eastAsia="Times New Roman" w:hAnsiTheme="minorHAnsi" w:cstheme="minorHAnsi"/>
        </w:rPr>
        <w:br/>
      </w:r>
      <w:r w:rsidRPr="0041177D">
        <w:rPr>
          <w:rFonts w:asciiTheme="minorHAnsi" w:eastAsia="Times New Roman" w:hAnsiTheme="minorHAnsi" w:cstheme="minorHAnsi"/>
        </w:rPr>
        <w:t xml:space="preserve">z powodu urlopu macierzyńskiego, rodzicielskiego, </w:t>
      </w:r>
      <w:proofErr w:type="spellStart"/>
      <w:r w:rsidRPr="0041177D">
        <w:rPr>
          <w:rFonts w:asciiTheme="minorHAnsi" w:eastAsia="Times New Roman" w:hAnsiTheme="minorHAnsi" w:cstheme="minorHAnsi"/>
        </w:rPr>
        <w:t>tacierzyńskiego</w:t>
      </w:r>
      <w:proofErr w:type="spellEnd"/>
      <w:r w:rsidRPr="0041177D">
        <w:rPr>
          <w:rFonts w:asciiTheme="minorHAnsi" w:eastAsia="Times New Roman" w:hAnsiTheme="minorHAnsi" w:cstheme="minorHAnsi"/>
        </w:rPr>
        <w:t>, wychowawczego, ojcowskiego lub bezpłatnego wpływających na uprawnienia do umundurowania – niezwłocznie po wystąpieniu zdarzenia,</w:t>
      </w:r>
    </w:p>
    <w:p w14:paraId="571BAD2F" w14:textId="77777777" w:rsidR="00474F36" w:rsidRPr="0041177D" w:rsidRDefault="009C3DA4" w:rsidP="008027C9">
      <w:pPr>
        <w:pStyle w:val="Standard"/>
        <w:numPr>
          <w:ilvl w:val="1"/>
          <w:numId w:val="140"/>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informację o nieobecności w pracy pracowników Służby Parków Krajobrazowych </w:t>
      </w:r>
      <w:r w:rsidR="006B15D6" w:rsidRPr="0041177D">
        <w:rPr>
          <w:rFonts w:asciiTheme="minorHAnsi" w:eastAsia="Times New Roman" w:hAnsiTheme="minorHAnsi" w:cstheme="minorHAnsi"/>
        </w:rPr>
        <w:br/>
      </w:r>
      <w:r w:rsidRPr="0041177D">
        <w:rPr>
          <w:rFonts w:asciiTheme="minorHAnsi" w:eastAsia="Times New Roman" w:hAnsiTheme="minorHAnsi" w:cstheme="minorHAnsi"/>
        </w:rPr>
        <w:t>z powodu choroby trwającej powyżej 33 dni</w:t>
      </w:r>
      <w:r w:rsidR="00474F36" w:rsidRPr="0041177D">
        <w:rPr>
          <w:rFonts w:asciiTheme="minorHAnsi" w:eastAsia="Times New Roman" w:hAnsiTheme="minorHAnsi" w:cstheme="minorHAnsi"/>
        </w:rPr>
        <w:t>,</w:t>
      </w:r>
    </w:p>
    <w:p w14:paraId="61996DFD" w14:textId="0754E096" w:rsidR="00D95BCE" w:rsidRPr="0041177D" w:rsidRDefault="009C3DA4" w:rsidP="00474F36">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3. </w:t>
      </w:r>
      <w:r w:rsidR="00474F36" w:rsidRPr="0041177D">
        <w:rPr>
          <w:rFonts w:asciiTheme="minorHAnsi" w:eastAsia="Times New Roman" w:hAnsiTheme="minorHAnsi" w:cstheme="minorHAnsi"/>
        </w:rPr>
        <w:t xml:space="preserve"> </w:t>
      </w:r>
      <w:r w:rsidRPr="0041177D">
        <w:rPr>
          <w:rFonts w:asciiTheme="minorHAnsi" w:eastAsia="Times New Roman" w:hAnsiTheme="minorHAnsi" w:cstheme="minorHAnsi"/>
        </w:rPr>
        <w:t>Informacje, o których mowa w ust. 2  sporządzane są w dwóch jednobrzmiących egzemplarzach, z których jeden za potwierdzeniem odbioru przekazywany jest do Działu Administracyjno-Gospodarczego.</w:t>
      </w:r>
    </w:p>
    <w:p w14:paraId="561D716E" w14:textId="28C13CB3" w:rsidR="00D95BCE" w:rsidRPr="0041177D" w:rsidRDefault="009C3DA4"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4. </w:t>
      </w:r>
      <w:r w:rsidR="00474F36"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Za sporządzenie oraz przekazanie informacji, o których mowa w ust. 2 odpowiada pracownik </w:t>
      </w:r>
      <w:r w:rsidR="00FA0550" w:rsidRPr="0041177D">
        <w:rPr>
          <w:rFonts w:asciiTheme="minorHAnsi" w:eastAsia="Times New Roman" w:hAnsiTheme="minorHAnsi" w:cstheme="minorHAnsi"/>
        </w:rPr>
        <w:br/>
      </w:r>
      <w:r w:rsidRPr="0041177D">
        <w:rPr>
          <w:rFonts w:asciiTheme="minorHAnsi" w:eastAsia="Times New Roman" w:hAnsiTheme="minorHAnsi" w:cstheme="minorHAnsi"/>
        </w:rPr>
        <w:t>ds. kadr.</w:t>
      </w:r>
    </w:p>
    <w:p w14:paraId="42955FBA" w14:textId="77777777" w:rsidR="00D95BCE" w:rsidRPr="0041177D" w:rsidRDefault="00D95BCE" w:rsidP="00D46501">
      <w:pPr>
        <w:pStyle w:val="Standard"/>
        <w:spacing w:line="240" w:lineRule="exact"/>
        <w:ind w:left="720"/>
        <w:rPr>
          <w:rFonts w:asciiTheme="minorHAnsi" w:eastAsia="Times New Roman" w:hAnsiTheme="minorHAnsi" w:cstheme="minorHAnsi"/>
          <w:b/>
        </w:rPr>
      </w:pPr>
    </w:p>
    <w:p w14:paraId="38B53CB0" w14:textId="6ED7BCF5" w:rsidR="00ED2001" w:rsidRPr="0041177D" w:rsidRDefault="00ED2001" w:rsidP="00D46501">
      <w:pPr>
        <w:pStyle w:val="Standard"/>
        <w:spacing w:line="240" w:lineRule="exact"/>
        <w:rPr>
          <w:rFonts w:asciiTheme="minorHAnsi" w:eastAsia="Times New Roman" w:hAnsiTheme="minorHAnsi" w:cstheme="minorHAnsi"/>
          <w:b/>
        </w:rPr>
      </w:pPr>
    </w:p>
    <w:p w14:paraId="6578EE86" w14:textId="77777777" w:rsidR="00D522EC" w:rsidRPr="0041177D" w:rsidRDefault="00D522EC" w:rsidP="00D46501">
      <w:pPr>
        <w:pStyle w:val="Standard"/>
        <w:spacing w:line="240" w:lineRule="exact"/>
        <w:rPr>
          <w:rFonts w:asciiTheme="minorHAnsi" w:eastAsia="Times New Roman" w:hAnsiTheme="minorHAnsi" w:cstheme="minorHAnsi"/>
          <w:b/>
        </w:rPr>
      </w:pPr>
    </w:p>
    <w:p w14:paraId="1BE608DA" w14:textId="6B637DB1" w:rsidR="00D95BCE" w:rsidRPr="0041177D" w:rsidRDefault="009C3DA4" w:rsidP="00025254">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II</w:t>
      </w:r>
    </w:p>
    <w:p w14:paraId="62EE4FA9" w14:textId="77777777" w:rsidR="00D95BCE" w:rsidRPr="0041177D" w:rsidRDefault="009C3DA4" w:rsidP="00025254">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Postępowanie z dokumentacją o charakterze informac</w:t>
      </w:r>
      <w:r w:rsidR="002A2664" w:rsidRPr="0041177D">
        <w:rPr>
          <w:rFonts w:asciiTheme="minorHAnsi" w:eastAsia="Times New Roman" w:hAnsiTheme="minorHAnsi" w:cstheme="minorHAnsi"/>
          <w:b/>
        </w:rPr>
        <w:t>yjno-sprawozdawczym przekazywaną</w:t>
      </w:r>
      <w:r w:rsidRPr="0041177D">
        <w:rPr>
          <w:rFonts w:asciiTheme="minorHAnsi" w:eastAsia="Times New Roman" w:hAnsiTheme="minorHAnsi" w:cstheme="minorHAnsi"/>
          <w:b/>
        </w:rPr>
        <w:t xml:space="preserve"> na zewnątrz</w:t>
      </w:r>
    </w:p>
    <w:p w14:paraId="6B72F6A3" w14:textId="77777777" w:rsidR="00D95BCE" w:rsidRPr="0041177D" w:rsidRDefault="00D95BCE" w:rsidP="00D46501">
      <w:pPr>
        <w:pStyle w:val="Standard"/>
        <w:spacing w:line="240" w:lineRule="exact"/>
        <w:rPr>
          <w:rFonts w:asciiTheme="minorHAnsi" w:eastAsia="Times New Roman" w:hAnsiTheme="minorHAnsi" w:cstheme="minorHAnsi"/>
          <w:b/>
        </w:rPr>
      </w:pPr>
    </w:p>
    <w:p w14:paraId="346CA8CD" w14:textId="24B2620C" w:rsidR="00D95BCE" w:rsidRPr="0041177D" w:rsidRDefault="00DD34BB" w:rsidP="00B87F9D">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D522EC" w:rsidRPr="0041177D">
        <w:rPr>
          <w:rFonts w:asciiTheme="minorHAnsi" w:eastAsia="Times New Roman" w:hAnsiTheme="minorHAnsi" w:cstheme="minorHAnsi"/>
          <w:b/>
        </w:rPr>
        <w:t>38</w:t>
      </w:r>
    </w:p>
    <w:p w14:paraId="4794955E" w14:textId="268EBCED" w:rsidR="00D95BCE" w:rsidRPr="0041177D" w:rsidRDefault="009C3DA4" w:rsidP="00D522EC">
      <w:pPr>
        <w:pStyle w:val="Akapitzlist"/>
        <w:spacing w:line="240" w:lineRule="exact"/>
        <w:ind w:left="0"/>
        <w:rPr>
          <w:rFonts w:asciiTheme="minorHAnsi" w:hAnsiTheme="minorHAnsi" w:cstheme="minorHAnsi"/>
        </w:rPr>
      </w:pPr>
      <w:r w:rsidRPr="0041177D">
        <w:rPr>
          <w:rFonts w:asciiTheme="minorHAnsi" w:eastAsia="Times New Roman" w:hAnsiTheme="minorHAnsi" w:cstheme="minorHAnsi"/>
          <w:szCs w:val="24"/>
        </w:rPr>
        <w:t xml:space="preserve">Zasady postępowania z dokumentacją o charakterze informacyjno-sprawozdawczym     adresowanej do organów zewnętrznych określają </w:t>
      </w:r>
      <w:r w:rsidR="00B0383C" w:rsidRPr="0041177D">
        <w:rPr>
          <w:rFonts w:asciiTheme="minorHAnsi" w:eastAsia="Times New Roman" w:hAnsiTheme="minorHAnsi" w:cstheme="minorHAnsi"/>
          <w:szCs w:val="24"/>
        </w:rPr>
        <w:t xml:space="preserve">§ </w:t>
      </w:r>
      <w:r w:rsidR="00D522EC" w:rsidRPr="0041177D">
        <w:rPr>
          <w:rFonts w:asciiTheme="minorHAnsi" w:eastAsia="Times New Roman" w:hAnsiTheme="minorHAnsi" w:cstheme="minorHAnsi"/>
          <w:szCs w:val="24"/>
        </w:rPr>
        <w:t>39</w:t>
      </w:r>
      <w:r w:rsidR="00B0383C" w:rsidRPr="0041177D">
        <w:rPr>
          <w:rFonts w:asciiTheme="minorHAnsi" w:eastAsia="Times New Roman" w:hAnsiTheme="minorHAnsi" w:cstheme="minorHAnsi"/>
          <w:szCs w:val="24"/>
        </w:rPr>
        <w:t xml:space="preserve"> i 4</w:t>
      </w:r>
      <w:r w:rsidR="00D522EC" w:rsidRPr="0041177D">
        <w:rPr>
          <w:rFonts w:asciiTheme="minorHAnsi" w:eastAsia="Times New Roman" w:hAnsiTheme="minorHAnsi" w:cstheme="minorHAnsi"/>
          <w:szCs w:val="24"/>
        </w:rPr>
        <w:t>0</w:t>
      </w:r>
      <w:r w:rsidRPr="0041177D">
        <w:rPr>
          <w:rFonts w:asciiTheme="minorHAnsi" w:eastAsia="Times New Roman" w:hAnsiTheme="minorHAnsi" w:cstheme="minorHAnsi"/>
          <w:szCs w:val="24"/>
        </w:rPr>
        <w:t>, a obejmują one dokumentację przekazywaną do:</w:t>
      </w:r>
    </w:p>
    <w:p w14:paraId="2A330946" w14:textId="77777777" w:rsidR="00D95BCE" w:rsidRPr="0041177D" w:rsidRDefault="009C3DA4" w:rsidP="00D522EC">
      <w:pPr>
        <w:pStyle w:val="Akapitzlist"/>
        <w:spacing w:line="240" w:lineRule="exact"/>
        <w:ind w:left="0" w:firstLine="284"/>
        <w:rPr>
          <w:rFonts w:asciiTheme="minorHAnsi" w:eastAsia="Times New Roman" w:hAnsiTheme="minorHAnsi" w:cstheme="minorHAnsi"/>
          <w:szCs w:val="24"/>
        </w:rPr>
      </w:pPr>
      <w:r w:rsidRPr="0041177D">
        <w:rPr>
          <w:rFonts w:asciiTheme="minorHAnsi" w:eastAsia="Times New Roman" w:hAnsiTheme="minorHAnsi" w:cstheme="minorHAnsi"/>
          <w:szCs w:val="24"/>
        </w:rPr>
        <w:t>1) Zakładu Ubezpieczeń Społecznych:</w:t>
      </w:r>
    </w:p>
    <w:p w14:paraId="02F778E8" w14:textId="77777777" w:rsidR="00B96626" w:rsidRPr="0041177D" w:rsidRDefault="00B96626" w:rsidP="00D522EC">
      <w:pPr>
        <w:pStyle w:val="Akapitzlist"/>
        <w:spacing w:line="240" w:lineRule="exact"/>
        <w:ind w:left="851" w:hanging="284"/>
        <w:rPr>
          <w:rFonts w:asciiTheme="minorHAnsi" w:hAnsiTheme="minorHAnsi" w:cstheme="minorHAnsi"/>
        </w:rPr>
      </w:pPr>
      <w:r w:rsidRPr="0041177D">
        <w:rPr>
          <w:rFonts w:asciiTheme="minorHAnsi" w:eastAsia="Times New Roman" w:hAnsiTheme="minorHAnsi" w:cstheme="minorHAnsi"/>
          <w:szCs w:val="24"/>
        </w:rPr>
        <w:t>a.</w:t>
      </w:r>
      <w:r w:rsidRPr="0041177D">
        <w:rPr>
          <w:rFonts w:asciiTheme="minorHAnsi" w:eastAsia="Times New Roman" w:hAnsiTheme="minorHAnsi" w:cstheme="minorHAnsi"/>
          <w:szCs w:val="24"/>
        </w:rPr>
        <w:tab/>
      </w:r>
      <w:r w:rsidR="009C3DA4" w:rsidRPr="0041177D">
        <w:rPr>
          <w:rFonts w:asciiTheme="minorHAnsi" w:eastAsia="Times New Roman" w:hAnsiTheme="minorHAnsi" w:cstheme="minorHAnsi"/>
        </w:rPr>
        <w:t>dokumenty zgłoszeniowe (generacja dokumentu za pośrednictwem</w:t>
      </w:r>
      <w:r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oprogramowania komputerowego „PŁATNIK”);</w:t>
      </w:r>
    </w:p>
    <w:p w14:paraId="6AE611C7" w14:textId="77777777" w:rsidR="00D95BCE" w:rsidRPr="0041177D" w:rsidRDefault="00B96626" w:rsidP="00D522EC">
      <w:pPr>
        <w:pStyle w:val="Akapitzlist"/>
        <w:tabs>
          <w:tab w:val="left" w:pos="-4395"/>
          <w:tab w:val="left" w:pos="851"/>
        </w:tabs>
        <w:spacing w:line="240" w:lineRule="exact"/>
        <w:ind w:left="851" w:hanging="284"/>
        <w:rPr>
          <w:rFonts w:asciiTheme="minorHAnsi" w:eastAsia="Times New Roman" w:hAnsiTheme="minorHAnsi" w:cstheme="minorHAnsi"/>
        </w:rPr>
      </w:pPr>
      <w:r w:rsidRPr="0041177D">
        <w:rPr>
          <w:rFonts w:asciiTheme="minorHAnsi" w:eastAsia="Times New Roman" w:hAnsiTheme="minorHAnsi" w:cstheme="minorHAnsi"/>
        </w:rPr>
        <w:t>b.</w:t>
      </w:r>
      <w:r w:rsidRPr="0041177D">
        <w:rPr>
          <w:rFonts w:asciiTheme="minorHAnsi" w:eastAsia="Times New Roman" w:hAnsiTheme="minorHAnsi" w:cstheme="minorHAnsi"/>
        </w:rPr>
        <w:tab/>
      </w:r>
      <w:r w:rsidR="009C3DA4" w:rsidRPr="0041177D">
        <w:rPr>
          <w:rFonts w:asciiTheme="minorHAnsi" w:eastAsia="Times New Roman" w:hAnsiTheme="minorHAnsi" w:cstheme="minorHAnsi"/>
          <w:szCs w:val="24"/>
        </w:rPr>
        <w:t>dokumenty rozliczeniowe (generacj</w:t>
      </w:r>
      <w:r w:rsidRPr="0041177D">
        <w:rPr>
          <w:rFonts w:asciiTheme="minorHAnsi" w:eastAsia="Times New Roman" w:hAnsiTheme="minorHAnsi" w:cstheme="minorHAnsi"/>
          <w:szCs w:val="24"/>
        </w:rPr>
        <w:t xml:space="preserve">a dokumentu za pośrednictwem </w:t>
      </w:r>
      <w:r w:rsidR="009C3DA4" w:rsidRPr="0041177D">
        <w:rPr>
          <w:rFonts w:asciiTheme="minorHAnsi" w:eastAsia="Times New Roman" w:hAnsiTheme="minorHAnsi" w:cstheme="minorHAnsi"/>
          <w:szCs w:val="24"/>
        </w:rPr>
        <w:t>oprogramowania komputerowego „PŁATNIK”);</w:t>
      </w:r>
    </w:p>
    <w:p w14:paraId="1744F3A9" w14:textId="77777777" w:rsidR="00D95BCE" w:rsidRPr="0041177D" w:rsidRDefault="009C3DA4" w:rsidP="00D522EC">
      <w:pPr>
        <w:pStyle w:val="Akapitzlist"/>
        <w:spacing w:line="240" w:lineRule="exact"/>
        <w:ind w:left="0" w:firstLine="284"/>
        <w:rPr>
          <w:rFonts w:asciiTheme="minorHAnsi" w:eastAsia="Times New Roman" w:hAnsiTheme="minorHAnsi" w:cstheme="minorHAnsi"/>
          <w:szCs w:val="24"/>
        </w:rPr>
      </w:pPr>
      <w:r w:rsidRPr="0041177D">
        <w:rPr>
          <w:rFonts w:asciiTheme="minorHAnsi" w:eastAsia="Times New Roman" w:hAnsiTheme="minorHAnsi" w:cstheme="minorHAnsi"/>
          <w:szCs w:val="24"/>
        </w:rPr>
        <w:t>2) Głównego Urzędu Statystycznego (zwany dalej „GUS”):</w:t>
      </w:r>
    </w:p>
    <w:p w14:paraId="4B44683F" w14:textId="77777777" w:rsidR="00D95BCE" w:rsidRPr="0041177D" w:rsidRDefault="009C3DA4" w:rsidP="00D522EC">
      <w:pPr>
        <w:pStyle w:val="Standard"/>
        <w:tabs>
          <w:tab w:val="left" w:pos="-960"/>
          <w:tab w:val="left" w:pos="-480"/>
          <w:tab w:val="left" w:pos="360"/>
        </w:tabs>
        <w:spacing w:line="240" w:lineRule="exact"/>
        <w:ind w:left="567"/>
        <w:rPr>
          <w:rFonts w:asciiTheme="minorHAnsi" w:eastAsia="Times New Roman" w:hAnsiTheme="minorHAnsi" w:cstheme="minorHAnsi"/>
        </w:rPr>
      </w:pPr>
      <w:r w:rsidRPr="0041177D">
        <w:rPr>
          <w:rFonts w:asciiTheme="minorHAnsi" w:eastAsia="Times New Roman" w:hAnsiTheme="minorHAnsi" w:cstheme="minorHAnsi"/>
        </w:rPr>
        <w:t xml:space="preserve">sprawozdania kwartalne, roczne (generacja </w:t>
      </w:r>
      <w:r w:rsidR="00B96626" w:rsidRPr="0041177D">
        <w:rPr>
          <w:rFonts w:asciiTheme="minorHAnsi" w:eastAsia="Times New Roman" w:hAnsiTheme="minorHAnsi" w:cstheme="minorHAnsi"/>
        </w:rPr>
        <w:t>dokumentu za pośrednictwem</w:t>
      </w:r>
      <w:r w:rsidRPr="0041177D">
        <w:rPr>
          <w:rFonts w:asciiTheme="minorHAnsi" w:eastAsia="Times New Roman" w:hAnsiTheme="minorHAnsi" w:cstheme="minorHAnsi"/>
        </w:rPr>
        <w:t xml:space="preserve"> strony </w:t>
      </w:r>
      <w:r w:rsidR="00B96626" w:rsidRPr="0041177D">
        <w:rPr>
          <w:rFonts w:asciiTheme="minorHAnsi" w:eastAsia="Times New Roman" w:hAnsiTheme="minorHAnsi" w:cstheme="minorHAnsi"/>
        </w:rPr>
        <w:t xml:space="preserve">  </w:t>
      </w:r>
      <w:r w:rsidRPr="0041177D">
        <w:rPr>
          <w:rFonts w:asciiTheme="minorHAnsi" w:eastAsia="Times New Roman" w:hAnsiTheme="minorHAnsi" w:cstheme="minorHAnsi"/>
        </w:rPr>
        <w:t>internetowej Głównego Urzęd</w:t>
      </w:r>
      <w:r w:rsidR="00B96626" w:rsidRPr="0041177D">
        <w:rPr>
          <w:rFonts w:asciiTheme="minorHAnsi" w:eastAsia="Times New Roman" w:hAnsiTheme="minorHAnsi" w:cstheme="minorHAnsi"/>
        </w:rPr>
        <w:t xml:space="preserve">u Statystycznego „PORTAL </w:t>
      </w:r>
      <w:r w:rsidRPr="0041177D">
        <w:rPr>
          <w:rFonts w:asciiTheme="minorHAnsi" w:eastAsia="Times New Roman" w:hAnsiTheme="minorHAnsi" w:cstheme="minorHAnsi"/>
        </w:rPr>
        <w:t>SPRAWOZDAWCZY”);</w:t>
      </w:r>
    </w:p>
    <w:p w14:paraId="1A60082A" w14:textId="77777777" w:rsidR="00D95BCE" w:rsidRPr="0041177D" w:rsidRDefault="009C3DA4" w:rsidP="00D522EC">
      <w:pPr>
        <w:pStyle w:val="Standard"/>
        <w:spacing w:line="240" w:lineRule="exact"/>
        <w:ind w:firstLine="284"/>
        <w:rPr>
          <w:rFonts w:asciiTheme="minorHAnsi" w:eastAsia="Times New Roman" w:hAnsiTheme="minorHAnsi" w:cstheme="minorHAnsi"/>
        </w:rPr>
      </w:pPr>
      <w:r w:rsidRPr="0041177D">
        <w:rPr>
          <w:rFonts w:asciiTheme="minorHAnsi" w:eastAsia="Times New Roman" w:hAnsiTheme="minorHAnsi" w:cstheme="minorHAnsi"/>
        </w:rPr>
        <w:lastRenderedPageBreak/>
        <w:t>3)  Państwowego Funduszu Rehabilitacyjnego Osób Niepełnosprawnych (PFRON):</w:t>
      </w:r>
    </w:p>
    <w:p w14:paraId="7125ED79" w14:textId="77777777" w:rsidR="00D95BCE" w:rsidRPr="0041177D" w:rsidRDefault="00B96626" w:rsidP="00D522EC">
      <w:pPr>
        <w:pStyle w:val="Standard"/>
        <w:tabs>
          <w:tab w:val="left" w:pos="-960"/>
          <w:tab w:val="left" w:pos="-480"/>
          <w:tab w:val="left" w:pos="360"/>
        </w:tabs>
        <w:spacing w:line="240" w:lineRule="exact"/>
        <w:ind w:firstLine="284"/>
        <w:rPr>
          <w:rFonts w:asciiTheme="minorHAnsi" w:eastAsia="Times New Roman" w:hAnsiTheme="minorHAnsi" w:cstheme="minorHAnsi"/>
        </w:rPr>
      </w:pPr>
      <w:r w:rsidRPr="0041177D">
        <w:rPr>
          <w:rFonts w:asciiTheme="minorHAnsi" w:eastAsia="Times New Roman" w:hAnsiTheme="minorHAnsi" w:cstheme="minorHAnsi"/>
        </w:rPr>
        <w:t xml:space="preserve">     a. </w:t>
      </w:r>
      <w:r w:rsidR="00690E46"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 xml:space="preserve">dokumentacja informacyjna (forma </w:t>
      </w:r>
      <w:r w:rsidR="009C2BB0" w:rsidRPr="0041177D">
        <w:rPr>
          <w:rFonts w:asciiTheme="minorHAnsi" w:eastAsia="Times New Roman" w:hAnsiTheme="minorHAnsi" w:cstheme="minorHAnsi"/>
        </w:rPr>
        <w:t xml:space="preserve">pisemna </w:t>
      </w:r>
      <w:r w:rsidR="009C3DA4" w:rsidRPr="0041177D">
        <w:rPr>
          <w:rFonts w:asciiTheme="minorHAnsi" w:eastAsia="Times New Roman" w:hAnsiTheme="minorHAnsi" w:cstheme="minorHAnsi"/>
        </w:rPr>
        <w:t>dokumentu);</w:t>
      </w:r>
    </w:p>
    <w:p w14:paraId="57144054" w14:textId="77777777" w:rsidR="00D95BCE" w:rsidRPr="0041177D" w:rsidRDefault="00B96626" w:rsidP="00D522EC">
      <w:pPr>
        <w:pStyle w:val="Standard"/>
        <w:tabs>
          <w:tab w:val="left" w:pos="480"/>
          <w:tab w:val="left" w:pos="1920"/>
        </w:tabs>
        <w:spacing w:line="240" w:lineRule="exact"/>
        <w:ind w:firstLine="284"/>
        <w:rPr>
          <w:rFonts w:asciiTheme="minorHAnsi" w:eastAsia="Times New Roman" w:hAnsiTheme="minorHAnsi" w:cstheme="minorHAnsi"/>
        </w:rPr>
      </w:pPr>
      <w:r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b. </w:t>
      </w:r>
      <w:r w:rsidR="00690E46"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 xml:space="preserve">dokumentacja rozliczeniowa </w:t>
      </w:r>
      <w:r w:rsidR="00690E46" w:rsidRPr="0041177D">
        <w:rPr>
          <w:rFonts w:asciiTheme="minorHAnsi" w:eastAsia="Times New Roman" w:hAnsiTheme="minorHAnsi" w:cstheme="minorHAnsi"/>
        </w:rPr>
        <w:t>(forma elektroniczna dokumentu).</w:t>
      </w:r>
    </w:p>
    <w:p w14:paraId="3EF4BCA5"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4DF5CF85" w14:textId="77777777" w:rsidR="00E822E2" w:rsidRPr="0041177D" w:rsidRDefault="00E822E2" w:rsidP="00D46501">
      <w:pPr>
        <w:pStyle w:val="Standard"/>
        <w:spacing w:line="240" w:lineRule="exact"/>
        <w:rPr>
          <w:rFonts w:asciiTheme="minorHAnsi" w:eastAsia="Times New Roman" w:hAnsiTheme="minorHAnsi" w:cstheme="minorHAnsi"/>
          <w:b/>
        </w:rPr>
      </w:pPr>
    </w:p>
    <w:p w14:paraId="6A270964" w14:textId="54FDA0A6" w:rsidR="00D95BCE" w:rsidRPr="0041177D" w:rsidRDefault="00DD34BB" w:rsidP="0060506B">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D522EC" w:rsidRPr="0041177D">
        <w:rPr>
          <w:rFonts w:asciiTheme="minorHAnsi" w:eastAsia="Times New Roman" w:hAnsiTheme="minorHAnsi" w:cstheme="minorHAnsi"/>
          <w:b/>
        </w:rPr>
        <w:t>39</w:t>
      </w:r>
    </w:p>
    <w:p w14:paraId="76A026A1" w14:textId="77777777" w:rsidR="00D95BCE" w:rsidRPr="0041177D" w:rsidRDefault="009C3DA4" w:rsidP="00D46501">
      <w:pPr>
        <w:pStyle w:val="Standard"/>
        <w:tabs>
          <w:tab w:val="left" w:pos="144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1.</w:t>
      </w:r>
      <w:r w:rsidRPr="0041177D">
        <w:rPr>
          <w:rFonts w:asciiTheme="minorHAnsi" w:eastAsia="Times New Roman" w:hAnsiTheme="minorHAnsi" w:cstheme="minorHAnsi"/>
        </w:rPr>
        <w:tab/>
        <w:t>Przekazywanie sprawozdań do GUS odbywa się na podstawie danych uwierzytelniających /hasło, login/  przekazanych przez GUS.</w:t>
      </w:r>
    </w:p>
    <w:p w14:paraId="78F6DE81" w14:textId="45549CAE" w:rsidR="00D95BCE" w:rsidRPr="0041177D" w:rsidRDefault="009C3DA4" w:rsidP="00D46501">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2.  </w:t>
      </w:r>
      <w:r w:rsidR="00690E46"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Dane, o których mowa w ust. 1 pozwalają na stały dostęp do konta sprawozdawczego, a jakimi podmiot odpowiedzialny za  obowiązek sprawozdawczy obowiązany jest posługiwać się nimi każdorazowo przy przekazywaniu danych </w:t>
      </w:r>
      <w:r w:rsidR="0060506B" w:rsidRPr="0041177D">
        <w:rPr>
          <w:rFonts w:asciiTheme="minorHAnsi" w:eastAsia="Times New Roman" w:hAnsiTheme="minorHAnsi" w:cstheme="minorHAnsi"/>
        </w:rPr>
        <w:br/>
      </w:r>
      <w:r w:rsidRPr="0041177D">
        <w:rPr>
          <w:rFonts w:asciiTheme="minorHAnsi" w:eastAsia="Times New Roman" w:hAnsiTheme="minorHAnsi" w:cstheme="minorHAnsi"/>
        </w:rPr>
        <w:t>o charakterze sprawozdawczym.</w:t>
      </w:r>
    </w:p>
    <w:p w14:paraId="31C2E9FC" w14:textId="77777777" w:rsidR="00D95BCE" w:rsidRPr="0041177D" w:rsidRDefault="009C3DA4" w:rsidP="00D46501">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3. </w:t>
      </w:r>
      <w:r w:rsidRPr="0041177D">
        <w:rPr>
          <w:rFonts w:asciiTheme="minorHAnsi" w:eastAsia="Times New Roman" w:hAnsiTheme="minorHAnsi" w:cstheme="minorHAnsi"/>
        </w:rPr>
        <w:tab/>
        <w:t>Pracownikiem odpowiedzialnym za prowadzenie konta, o którym mowa w ust. 2 jest pracownik ds. kadr.</w:t>
      </w:r>
    </w:p>
    <w:p w14:paraId="1D972A69"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4B42CB05" w14:textId="3D66B2A6" w:rsidR="00D95BCE" w:rsidRPr="0041177D" w:rsidRDefault="00DD34BB" w:rsidP="0060506B">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D522EC" w:rsidRPr="0041177D">
        <w:rPr>
          <w:rFonts w:asciiTheme="minorHAnsi" w:eastAsia="Times New Roman" w:hAnsiTheme="minorHAnsi" w:cstheme="minorHAnsi"/>
          <w:b/>
        </w:rPr>
        <w:t>40</w:t>
      </w:r>
    </w:p>
    <w:p w14:paraId="5C736697" w14:textId="77777777" w:rsidR="00D95BCE" w:rsidRPr="0041177D" w:rsidRDefault="009C3DA4" w:rsidP="00D46501">
      <w:pPr>
        <w:pStyle w:val="Standard"/>
        <w:tabs>
          <w:tab w:val="left" w:pos="1710"/>
        </w:tabs>
        <w:spacing w:line="240" w:lineRule="exact"/>
        <w:rPr>
          <w:rFonts w:asciiTheme="minorHAnsi" w:eastAsia="Times New Roman" w:hAnsiTheme="minorHAnsi" w:cstheme="minorHAnsi"/>
        </w:rPr>
      </w:pPr>
      <w:r w:rsidRPr="0041177D">
        <w:rPr>
          <w:rFonts w:asciiTheme="minorHAnsi" w:eastAsia="Times New Roman" w:hAnsiTheme="minorHAnsi" w:cstheme="minorHAnsi"/>
        </w:rPr>
        <w:t>1.  Pracownikiem odpowiedzialnym za sporządzenie i wysyłkę dokumentu jest:</w:t>
      </w:r>
    </w:p>
    <w:p w14:paraId="52339EA6" w14:textId="16A15489" w:rsidR="00D95BCE" w:rsidRPr="0041177D" w:rsidRDefault="001E5F0F" w:rsidP="00D46501">
      <w:pPr>
        <w:pStyle w:val="Standard"/>
        <w:spacing w:line="240" w:lineRule="exact"/>
        <w:ind w:left="567" w:hanging="567"/>
        <w:rPr>
          <w:rFonts w:asciiTheme="minorHAnsi" w:eastAsia="Times New Roman" w:hAnsiTheme="minorHAnsi" w:cstheme="minorHAnsi"/>
        </w:rPr>
      </w:pPr>
      <w:r w:rsidRPr="0041177D">
        <w:rPr>
          <w:rFonts w:asciiTheme="minorHAnsi" w:eastAsia="Times New Roman" w:hAnsiTheme="minorHAnsi" w:cstheme="minorHAnsi"/>
        </w:rPr>
        <w:t xml:space="preserve">     1)</w:t>
      </w:r>
      <w:r w:rsidRPr="0041177D">
        <w:rPr>
          <w:rFonts w:asciiTheme="minorHAnsi" w:eastAsia="Times New Roman" w:hAnsiTheme="minorHAnsi" w:cstheme="minorHAnsi"/>
        </w:rPr>
        <w:tab/>
      </w:r>
      <w:r w:rsidR="009C3DA4" w:rsidRPr="0041177D">
        <w:rPr>
          <w:rFonts w:asciiTheme="minorHAnsi" w:eastAsia="Times New Roman" w:hAnsiTheme="minorHAnsi" w:cstheme="minorHAnsi"/>
        </w:rPr>
        <w:t xml:space="preserve">pracownik ds. kadr  – dot. dokumentów określonych w </w:t>
      </w:r>
      <w:r w:rsidRPr="0041177D">
        <w:rPr>
          <w:rFonts w:asciiTheme="minorHAnsi" w:eastAsia="Times New Roman" w:hAnsiTheme="minorHAnsi" w:cstheme="minorHAnsi"/>
        </w:rPr>
        <w:t xml:space="preserve"> </w:t>
      </w:r>
      <w:r w:rsidR="00B0383C" w:rsidRPr="0041177D">
        <w:rPr>
          <w:rFonts w:asciiTheme="minorHAnsi" w:eastAsia="Times New Roman" w:hAnsiTheme="minorHAnsi" w:cstheme="minorHAnsi"/>
        </w:rPr>
        <w:t xml:space="preserve">§ </w:t>
      </w:r>
      <w:r w:rsidR="00D522EC" w:rsidRPr="0041177D">
        <w:rPr>
          <w:rFonts w:asciiTheme="minorHAnsi" w:eastAsia="Times New Roman" w:hAnsiTheme="minorHAnsi" w:cstheme="minorHAnsi"/>
        </w:rPr>
        <w:t>38</w:t>
      </w:r>
      <w:r w:rsidRPr="0041177D">
        <w:rPr>
          <w:rFonts w:asciiTheme="minorHAnsi" w:eastAsia="Times New Roman" w:hAnsiTheme="minorHAnsi" w:cstheme="minorHAnsi"/>
        </w:rPr>
        <w:t xml:space="preserve"> pkt 1 lit. a;  </w:t>
      </w:r>
      <w:r w:rsidR="009C3DA4" w:rsidRPr="0041177D">
        <w:rPr>
          <w:rFonts w:asciiTheme="minorHAnsi" w:eastAsia="Times New Roman" w:hAnsiTheme="minorHAnsi" w:cstheme="minorHAnsi"/>
        </w:rPr>
        <w:t xml:space="preserve">pkt. </w:t>
      </w:r>
      <w:r w:rsidR="009C2BB0" w:rsidRPr="0041177D">
        <w:rPr>
          <w:rFonts w:asciiTheme="minorHAnsi" w:eastAsia="Times New Roman" w:hAnsiTheme="minorHAnsi" w:cstheme="minorHAnsi"/>
        </w:rPr>
        <w:t>3</w:t>
      </w:r>
      <w:r w:rsidR="009C3DA4" w:rsidRPr="0041177D">
        <w:rPr>
          <w:rFonts w:asciiTheme="minorHAnsi" w:eastAsia="Times New Roman" w:hAnsiTheme="minorHAnsi" w:cstheme="minorHAnsi"/>
        </w:rPr>
        <w:t xml:space="preserve"> lit. a; </w:t>
      </w:r>
    </w:p>
    <w:p w14:paraId="215A2072" w14:textId="17D87826" w:rsidR="00D95BCE" w:rsidRPr="0041177D" w:rsidRDefault="009C3DA4" w:rsidP="00D46501">
      <w:pPr>
        <w:pStyle w:val="Standard"/>
        <w:tabs>
          <w:tab w:val="left" w:pos="-30960"/>
        </w:tabs>
        <w:spacing w:line="240" w:lineRule="exact"/>
        <w:ind w:left="567" w:hanging="567"/>
        <w:rPr>
          <w:rFonts w:asciiTheme="minorHAnsi" w:eastAsia="Times New Roman" w:hAnsiTheme="minorHAnsi" w:cstheme="minorHAnsi"/>
        </w:rPr>
      </w:pPr>
      <w:r w:rsidRPr="0041177D">
        <w:rPr>
          <w:rFonts w:asciiTheme="minorHAnsi" w:eastAsia="Times New Roman" w:hAnsiTheme="minorHAnsi" w:cstheme="minorHAnsi"/>
        </w:rPr>
        <w:t xml:space="preserve">     2) pracownik ds. księgowych – dot. dokumentów określonych  w </w:t>
      </w:r>
      <w:r w:rsidR="00B0383C" w:rsidRPr="0041177D">
        <w:rPr>
          <w:rFonts w:asciiTheme="minorHAnsi" w:eastAsia="Times New Roman" w:hAnsiTheme="minorHAnsi" w:cstheme="minorHAnsi"/>
        </w:rPr>
        <w:t xml:space="preserve">§ </w:t>
      </w:r>
      <w:r w:rsidR="00D522EC" w:rsidRPr="0041177D">
        <w:rPr>
          <w:rFonts w:asciiTheme="minorHAnsi" w:eastAsia="Times New Roman" w:hAnsiTheme="minorHAnsi" w:cstheme="minorHAnsi"/>
        </w:rPr>
        <w:t>38</w:t>
      </w:r>
      <w:r w:rsidRPr="0041177D">
        <w:rPr>
          <w:rFonts w:asciiTheme="minorHAnsi" w:eastAsia="Times New Roman" w:hAnsiTheme="minorHAnsi" w:cstheme="minorHAnsi"/>
        </w:rPr>
        <w:t xml:space="preserve"> pkt. 1 lit. b;</w:t>
      </w:r>
      <w:r w:rsidR="009C2BB0" w:rsidRPr="0041177D">
        <w:rPr>
          <w:rFonts w:asciiTheme="minorHAnsi" w:eastAsia="Times New Roman" w:hAnsiTheme="minorHAnsi" w:cstheme="minorHAnsi"/>
        </w:rPr>
        <w:t xml:space="preserve"> </w:t>
      </w:r>
      <w:r w:rsidRPr="0041177D">
        <w:rPr>
          <w:rFonts w:asciiTheme="minorHAnsi" w:eastAsia="Times New Roman" w:hAnsiTheme="minorHAnsi" w:cstheme="minorHAnsi"/>
        </w:rPr>
        <w:t>pkt. 3 lit. b.</w:t>
      </w:r>
    </w:p>
    <w:p w14:paraId="199B7C99" w14:textId="400B1794" w:rsidR="00D95BCE" w:rsidRPr="0041177D" w:rsidRDefault="009C3DA4" w:rsidP="00D46501">
      <w:pPr>
        <w:pStyle w:val="Standard"/>
        <w:tabs>
          <w:tab w:val="left" w:pos="199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2. Pracownik ds. kadr podaje w dokumentacji informacyjno-sprawozdawczej dane </w:t>
      </w:r>
      <w:r w:rsidR="001E5F0F"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właściwe ze względu na zajmowane stanowisko, natomiast pozostałe dane </w:t>
      </w:r>
      <w:r w:rsidR="00471339" w:rsidRPr="0041177D">
        <w:rPr>
          <w:rFonts w:asciiTheme="minorHAnsi" w:eastAsia="Times New Roman" w:hAnsiTheme="minorHAnsi" w:cstheme="minorHAnsi"/>
        </w:rPr>
        <w:t xml:space="preserve">uzyskuje </w:t>
      </w:r>
      <w:r w:rsidRPr="0041177D">
        <w:rPr>
          <w:rFonts w:asciiTheme="minorHAnsi" w:eastAsia="Times New Roman" w:hAnsiTheme="minorHAnsi" w:cstheme="minorHAnsi"/>
        </w:rPr>
        <w:t xml:space="preserve"> </w:t>
      </w:r>
      <w:r w:rsidR="00471339" w:rsidRPr="0041177D">
        <w:rPr>
          <w:rFonts w:asciiTheme="minorHAnsi" w:eastAsia="Times New Roman" w:hAnsiTheme="minorHAnsi" w:cstheme="minorHAnsi"/>
        </w:rPr>
        <w:t>od właściwych</w:t>
      </w:r>
      <w:r w:rsidRPr="0041177D">
        <w:rPr>
          <w:rFonts w:asciiTheme="minorHAnsi" w:eastAsia="Times New Roman" w:hAnsiTheme="minorHAnsi" w:cstheme="minorHAnsi"/>
        </w:rPr>
        <w:t xml:space="preserve"> </w:t>
      </w:r>
      <w:r w:rsidR="00471339" w:rsidRPr="0041177D">
        <w:rPr>
          <w:rFonts w:asciiTheme="minorHAnsi" w:eastAsia="Times New Roman" w:hAnsiTheme="minorHAnsi" w:cstheme="minorHAnsi"/>
        </w:rPr>
        <w:t>komórek organizacyjnych</w:t>
      </w:r>
      <w:r w:rsidRPr="0041177D">
        <w:rPr>
          <w:rFonts w:asciiTheme="minorHAnsi" w:eastAsia="Times New Roman" w:hAnsiTheme="minorHAnsi" w:cstheme="minorHAnsi"/>
        </w:rPr>
        <w:t xml:space="preserve"> w obrębie właściwego dokumentu</w:t>
      </w:r>
      <w:r w:rsidR="00471339" w:rsidRPr="0041177D">
        <w:rPr>
          <w:rFonts w:asciiTheme="minorHAnsi" w:eastAsia="Times New Roman" w:hAnsiTheme="minorHAnsi" w:cstheme="minorHAnsi"/>
        </w:rPr>
        <w:t>.</w:t>
      </w:r>
      <w:r w:rsidRPr="0041177D">
        <w:rPr>
          <w:rFonts w:asciiTheme="minorHAnsi" w:eastAsia="Times New Roman" w:hAnsiTheme="minorHAnsi" w:cstheme="minorHAnsi"/>
        </w:rPr>
        <w:t xml:space="preserve"> </w:t>
      </w:r>
    </w:p>
    <w:p w14:paraId="7D07C27C" w14:textId="53AC80E8" w:rsidR="00D95BCE" w:rsidRPr="0041177D" w:rsidRDefault="001E5F0F" w:rsidP="00D46501">
      <w:pPr>
        <w:pStyle w:val="Standard"/>
        <w:tabs>
          <w:tab w:val="left" w:pos="207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3.</w:t>
      </w:r>
      <w:r w:rsidRPr="0041177D">
        <w:rPr>
          <w:rFonts w:asciiTheme="minorHAnsi" w:eastAsia="Times New Roman" w:hAnsiTheme="minorHAnsi" w:cstheme="minorHAnsi"/>
        </w:rPr>
        <w:tab/>
      </w:r>
      <w:r w:rsidR="009C3DA4" w:rsidRPr="0041177D">
        <w:rPr>
          <w:rFonts w:asciiTheme="minorHAnsi" w:eastAsia="Times New Roman" w:hAnsiTheme="minorHAnsi" w:cstheme="minorHAnsi"/>
        </w:rPr>
        <w:t xml:space="preserve">Dokumentacja, o której mowa w </w:t>
      </w:r>
      <w:r w:rsidR="00B0383C" w:rsidRPr="0041177D">
        <w:rPr>
          <w:rFonts w:asciiTheme="minorHAnsi" w:eastAsia="Times New Roman" w:hAnsiTheme="minorHAnsi" w:cstheme="minorHAnsi"/>
        </w:rPr>
        <w:t xml:space="preserve">§ </w:t>
      </w:r>
      <w:r w:rsidR="00D522EC" w:rsidRPr="0041177D">
        <w:rPr>
          <w:rFonts w:asciiTheme="minorHAnsi" w:eastAsia="Times New Roman" w:hAnsiTheme="minorHAnsi" w:cstheme="minorHAnsi"/>
        </w:rPr>
        <w:t>38</w:t>
      </w:r>
      <w:r w:rsidRPr="0041177D">
        <w:rPr>
          <w:rFonts w:asciiTheme="minorHAnsi" w:eastAsia="Times New Roman" w:hAnsiTheme="minorHAnsi" w:cstheme="minorHAnsi"/>
        </w:rPr>
        <w:t xml:space="preserve"> pkt. 1-3 podlega wysyłce drogą </w:t>
      </w:r>
      <w:r w:rsidR="009C3DA4" w:rsidRPr="0041177D">
        <w:rPr>
          <w:rFonts w:asciiTheme="minorHAnsi" w:eastAsia="Times New Roman" w:hAnsiTheme="minorHAnsi" w:cstheme="minorHAnsi"/>
        </w:rPr>
        <w:t xml:space="preserve">elektroniczną, </w:t>
      </w:r>
      <w:r w:rsidR="00D522EC" w:rsidRPr="0041177D">
        <w:rPr>
          <w:rFonts w:asciiTheme="minorHAnsi" w:eastAsia="Times New Roman" w:hAnsiTheme="minorHAnsi" w:cstheme="minorHAnsi"/>
        </w:rPr>
        <w:br/>
      </w:r>
      <w:r w:rsidR="009C3DA4" w:rsidRPr="0041177D">
        <w:rPr>
          <w:rFonts w:asciiTheme="minorHAnsi" w:eastAsia="Times New Roman" w:hAnsiTheme="minorHAnsi" w:cstheme="minorHAnsi"/>
        </w:rPr>
        <w:t>z zastrzeżeniem ust. 4.</w:t>
      </w:r>
    </w:p>
    <w:p w14:paraId="2DBD0523" w14:textId="77777777" w:rsidR="00D95BCE" w:rsidRPr="0041177D" w:rsidRDefault="009C3DA4" w:rsidP="00D46501">
      <w:pPr>
        <w:pStyle w:val="Standard"/>
        <w:tabs>
          <w:tab w:val="left" w:pos="207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4.  W przypadku dokumentacji przekazywanej wyłącznie w wersji elektronicznej, istnieje obowiązek przechowywania dokumentu przekazanego drogą elektroniczną w formie papierowej przez osobę odpowiedzialną</w:t>
      </w:r>
      <w:r w:rsidR="00B25739" w:rsidRPr="0041177D">
        <w:rPr>
          <w:rFonts w:asciiTheme="minorHAnsi" w:eastAsia="Times New Roman" w:hAnsiTheme="minorHAnsi" w:cstheme="minorHAnsi"/>
        </w:rPr>
        <w:t>.</w:t>
      </w:r>
    </w:p>
    <w:p w14:paraId="477ACD61" w14:textId="77777777" w:rsidR="00D95BCE" w:rsidRPr="0041177D" w:rsidRDefault="00D95BCE" w:rsidP="00D46501">
      <w:pPr>
        <w:pStyle w:val="Standard"/>
        <w:tabs>
          <w:tab w:val="left" w:pos="2148"/>
        </w:tabs>
        <w:spacing w:line="240" w:lineRule="exact"/>
        <w:ind w:left="708"/>
        <w:rPr>
          <w:rFonts w:asciiTheme="minorHAnsi" w:eastAsia="Times New Roman" w:hAnsiTheme="minorHAnsi" w:cstheme="minorHAnsi"/>
        </w:rPr>
      </w:pPr>
    </w:p>
    <w:p w14:paraId="4D25EEE2" w14:textId="77777777" w:rsidR="00D95BCE" w:rsidRPr="0041177D" w:rsidRDefault="00D95BCE" w:rsidP="00D46501">
      <w:pPr>
        <w:pStyle w:val="Standard"/>
        <w:tabs>
          <w:tab w:val="left" w:pos="180"/>
        </w:tabs>
        <w:spacing w:line="240" w:lineRule="exact"/>
        <w:rPr>
          <w:rFonts w:asciiTheme="minorHAnsi" w:eastAsia="Times New Roman" w:hAnsiTheme="minorHAnsi" w:cstheme="minorHAnsi"/>
        </w:rPr>
      </w:pPr>
    </w:p>
    <w:p w14:paraId="0087EE14" w14:textId="77777777" w:rsidR="00F709AC" w:rsidRDefault="00F709AC" w:rsidP="00A512E3">
      <w:pPr>
        <w:pStyle w:val="Standard"/>
        <w:spacing w:line="240" w:lineRule="exact"/>
        <w:jc w:val="center"/>
        <w:rPr>
          <w:rFonts w:asciiTheme="minorHAnsi" w:eastAsia="Times New Roman" w:hAnsiTheme="minorHAnsi" w:cstheme="minorHAnsi"/>
          <w:b/>
        </w:rPr>
      </w:pPr>
    </w:p>
    <w:p w14:paraId="434A3C7A" w14:textId="6ABA1A18" w:rsidR="00D95BCE" w:rsidRPr="0041177D" w:rsidRDefault="009C3DA4" w:rsidP="00A512E3">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w:t>
      </w:r>
      <w:r w:rsidR="002F00E3" w:rsidRPr="0041177D">
        <w:rPr>
          <w:rFonts w:asciiTheme="minorHAnsi" w:eastAsia="Times New Roman" w:hAnsiTheme="minorHAnsi" w:cstheme="minorHAnsi"/>
          <w:b/>
        </w:rPr>
        <w:t>II</w:t>
      </w:r>
    </w:p>
    <w:p w14:paraId="11FEEF23" w14:textId="77777777" w:rsidR="00D95BCE" w:rsidRPr="0041177D" w:rsidRDefault="009C3DA4" w:rsidP="00A512E3">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Postępowanie z dokumentacją dotyczącą czasu pracy</w:t>
      </w:r>
    </w:p>
    <w:p w14:paraId="7C28CAE2" w14:textId="77777777" w:rsidR="00D95BCE" w:rsidRPr="0041177D" w:rsidRDefault="00D95BCE" w:rsidP="00D46501">
      <w:pPr>
        <w:pStyle w:val="Standard"/>
        <w:spacing w:line="240" w:lineRule="exact"/>
        <w:rPr>
          <w:rFonts w:asciiTheme="minorHAnsi" w:eastAsia="Times New Roman" w:hAnsiTheme="minorHAnsi" w:cstheme="minorHAnsi"/>
          <w:b/>
        </w:rPr>
      </w:pPr>
    </w:p>
    <w:p w14:paraId="43FC30A5" w14:textId="7D8A5834" w:rsidR="00D95BCE" w:rsidRPr="0041177D" w:rsidRDefault="00DD34BB" w:rsidP="00A512E3">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4</w:t>
      </w:r>
      <w:r w:rsidR="002F00E3" w:rsidRPr="0041177D">
        <w:rPr>
          <w:rFonts w:asciiTheme="minorHAnsi" w:eastAsia="Times New Roman" w:hAnsiTheme="minorHAnsi" w:cstheme="minorHAnsi"/>
          <w:b/>
        </w:rPr>
        <w:t>1</w:t>
      </w:r>
    </w:p>
    <w:p w14:paraId="3CE2FD30" w14:textId="77777777" w:rsidR="00D95BCE" w:rsidRPr="0041177D" w:rsidRDefault="009C3DA4" w:rsidP="003C554F">
      <w:pPr>
        <w:pStyle w:val="Standard"/>
        <w:numPr>
          <w:ilvl w:val="0"/>
          <w:numId w:val="141"/>
        </w:numPr>
        <w:tabs>
          <w:tab w:val="left" w:pos="486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Czas pracy pracowników Zespołu Parków Krajobrazowych Województwa Śląskiego ewidencjonowany jest za pośrednictwem programu komputerowego „PROBIT”.</w:t>
      </w:r>
    </w:p>
    <w:p w14:paraId="6B17ECB5" w14:textId="77777777" w:rsidR="00D95BCE" w:rsidRPr="0041177D" w:rsidRDefault="009C3DA4" w:rsidP="003C554F">
      <w:pPr>
        <w:pStyle w:val="Standard"/>
        <w:numPr>
          <w:ilvl w:val="0"/>
          <w:numId w:val="141"/>
        </w:numPr>
        <w:tabs>
          <w:tab w:val="left" w:pos="486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Za ewidencję czasu pracy pracowników ZPKWŚ odpowiada pracownik ds. kadr.</w:t>
      </w:r>
    </w:p>
    <w:p w14:paraId="0FE0C688" w14:textId="3F66B036" w:rsidR="00D95BCE" w:rsidRPr="0041177D" w:rsidRDefault="009C3DA4" w:rsidP="003C554F">
      <w:pPr>
        <w:pStyle w:val="Standard"/>
        <w:numPr>
          <w:ilvl w:val="0"/>
          <w:numId w:val="141"/>
        </w:numPr>
        <w:tabs>
          <w:tab w:val="left" w:pos="486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Wyznaczeni pracownicy Oddziałów Biura Zespołu Parków odpowiadają </w:t>
      </w:r>
      <w:r w:rsidRPr="0041177D">
        <w:rPr>
          <w:rFonts w:asciiTheme="minorHAnsi" w:eastAsia="Times New Roman" w:hAnsiTheme="minorHAnsi" w:cstheme="minorHAnsi"/>
        </w:rPr>
        <w:br/>
        <w:t xml:space="preserve">za terminowe i rzetelne przekazywanie pracownikowi ds. kadr bieżących informacji związanych </w:t>
      </w:r>
      <w:r w:rsidR="002F00E3" w:rsidRPr="0041177D">
        <w:rPr>
          <w:rFonts w:asciiTheme="minorHAnsi" w:eastAsia="Times New Roman" w:hAnsiTheme="minorHAnsi" w:cstheme="minorHAnsi"/>
        </w:rPr>
        <w:br/>
      </w:r>
      <w:r w:rsidRPr="0041177D">
        <w:rPr>
          <w:rFonts w:asciiTheme="minorHAnsi" w:eastAsia="Times New Roman" w:hAnsiTheme="minorHAnsi" w:cstheme="minorHAnsi"/>
        </w:rPr>
        <w:t>z faktycznym czasem pracy pracowników danego Oddziału.</w:t>
      </w:r>
    </w:p>
    <w:p w14:paraId="3D2CFCBD" w14:textId="77777777" w:rsidR="00D95BCE" w:rsidRPr="0041177D" w:rsidRDefault="00D95BCE" w:rsidP="00D46501">
      <w:pPr>
        <w:pStyle w:val="Standard"/>
        <w:spacing w:line="240" w:lineRule="exact"/>
        <w:rPr>
          <w:rFonts w:asciiTheme="minorHAnsi" w:eastAsia="Times New Roman" w:hAnsiTheme="minorHAnsi" w:cstheme="minorHAnsi"/>
          <w:b/>
        </w:rPr>
      </w:pPr>
    </w:p>
    <w:p w14:paraId="01E8B462" w14:textId="2C8D0C7B" w:rsidR="00D95BCE" w:rsidRPr="0041177D" w:rsidRDefault="00DD34BB" w:rsidP="00F13A1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4</w:t>
      </w:r>
      <w:r w:rsidR="00BB7A49" w:rsidRPr="0041177D">
        <w:rPr>
          <w:rFonts w:asciiTheme="minorHAnsi" w:eastAsia="Times New Roman" w:hAnsiTheme="minorHAnsi" w:cstheme="minorHAnsi"/>
          <w:b/>
        </w:rPr>
        <w:t>2</w:t>
      </w:r>
    </w:p>
    <w:p w14:paraId="575CBF49" w14:textId="421764D8" w:rsidR="00D95BCE" w:rsidRPr="0041177D" w:rsidRDefault="009C3DA4"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1.</w:t>
      </w:r>
      <w:r w:rsidRPr="0041177D">
        <w:rPr>
          <w:rFonts w:asciiTheme="minorHAnsi" w:eastAsia="Times New Roman" w:hAnsiTheme="minorHAnsi" w:cstheme="minorHAnsi"/>
        </w:rPr>
        <w:tab/>
        <w:t>W przypadku nieobecności w pracy, pracownik zobowiązany jest, najpóźniej w pierwszym dniu jej trwania, zawiadomić bezpośredniego przełożonego z równoczesnym powiadomieniem pracownika ds. kadr o przyczynie nieobecność w pracy i przewidywanym okresie jej trwania.</w:t>
      </w:r>
    </w:p>
    <w:p w14:paraId="1C232964" w14:textId="77777777" w:rsidR="00D95BCE" w:rsidRPr="0041177D" w:rsidRDefault="009C3DA4"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2. Zawiadomienie, o którym mowa w ust. 1 może być dokonane telefonicznie, za pośrednictwem innego środka łączności lub listownie, przy czym za datę zawiadomienia uważa się wtedy datę stempla pocztowego.</w:t>
      </w:r>
    </w:p>
    <w:p w14:paraId="0BF7B1F4" w14:textId="168491EE" w:rsidR="00D95BCE" w:rsidRPr="0041177D" w:rsidRDefault="009F2582"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3.</w:t>
      </w:r>
      <w:r w:rsidRPr="0041177D">
        <w:rPr>
          <w:rFonts w:asciiTheme="minorHAnsi" w:eastAsia="Times New Roman" w:hAnsiTheme="minorHAnsi" w:cstheme="minorHAnsi"/>
        </w:rPr>
        <w:tab/>
      </w:r>
      <w:r w:rsidR="009C3DA4" w:rsidRPr="0041177D">
        <w:rPr>
          <w:rFonts w:asciiTheme="minorHAnsi" w:eastAsia="Times New Roman" w:hAnsiTheme="minorHAnsi" w:cstheme="minorHAnsi"/>
        </w:rPr>
        <w:t>Kierownicy Oddziałów Biura Zespołu Parków bądź wyznaczeni przez nich pracownicy zobowiązani są informować telefonicznie pracownika ds. kadr</w:t>
      </w:r>
      <w:r w:rsidR="009752A2"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 xml:space="preserve">o wszelkich zwolnieniach od pracy pracowników, niezwłocznie po otrzymaniu informacji dotyczącej nieobecności pracownika </w:t>
      </w:r>
      <w:r w:rsidR="00BB7A49" w:rsidRPr="0041177D">
        <w:rPr>
          <w:rFonts w:asciiTheme="minorHAnsi" w:eastAsia="Times New Roman" w:hAnsiTheme="minorHAnsi" w:cstheme="minorHAnsi"/>
        </w:rPr>
        <w:br/>
      </w:r>
      <w:r w:rsidR="009C3DA4" w:rsidRPr="0041177D">
        <w:rPr>
          <w:rFonts w:asciiTheme="minorHAnsi" w:eastAsia="Times New Roman" w:hAnsiTheme="minorHAnsi" w:cstheme="minorHAnsi"/>
        </w:rPr>
        <w:t>w pracy  i przewidywanym okresie jej trwania.</w:t>
      </w:r>
    </w:p>
    <w:p w14:paraId="3872A233" w14:textId="3AE93A10" w:rsidR="00D95BCE" w:rsidRPr="0041177D" w:rsidRDefault="009C3DA4"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4.  Jednocześnie zaleca się kadrze kierowniczej przekazywanie informacji o nieobecności oraz </w:t>
      </w:r>
      <w:r w:rsidRPr="0041177D">
        <w:rPr>
          <w:rFonts w:asciiTheme="minorHAnsi" w:eastAsia="Times New Roman" w:hAnsiTheme="minorHAnsi" w:cstheme="minorHAnsi"/>
        </w:rPr>
        <w:lastRenderedPageBreak/>
        <w:t>przyczynach i okresie jej trwania bezpośrednio Dyrektorowi Jednostki</w:t>
      </w:r>
      <w:r w:rsidR="00BB7A49" w:rsidRPr="0041177D">
        <w:rPr>
          <w:rFonts w:asciiTheme="minorHAnsi" w:eastAsia="Times New Roman" w:hAnsiTheme="minorHAnsi" w:cstheme="minorHAnsi"/>
        </w:rPr>
        <w:t xml:space="preserve"> </w:t>
      </w:r>
      <w:r w:rsidRPr="0041177D">
        <w:rPr>
          <w:rFonts w:asciiTheme="minorHAnsi" w:eastAsia="Times New Roman" w:hAnsiTheme="minorHAnsi" w:cstheme="minorHAnsi"/>
        </w:rPr>
        <w:t>w pierwszym dniu jej trwania w godzinach rannych.</w:t>
      </w:r>
    </w:p>
    <w:p w14:paraId="20C56016" w14:textId="77777777" w:rsidR="00D95BCE" w:rsidRPr="0041177D" w:rsidRDefault="00D95BCE" w:rsidP="00D46501">
      <w:pPr>
        <w:pStyle w:val="Standard"/>
        <w:spacing w:line="240" w:lineRule="exact"/>
        <w:rPr>
          <w:rFonts w:asciiTheme="minorHAnsi" w:eastAsia="Times New Roman" w:hAnsiTheme="minorHAnsi" w:cstheme="minorHAnsi"/>
          <w:b/>
        </w:rPr>
      </w:pPr>
    </w:p>
    <w:p w14:paraId="4F03F280" w14:textId="04D3D284" w:rsidR="00D95BCE" w:rsidRPr="0041177D" w:rsidRDefault="00DD34BB" w:rsidP="006810EA">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4</w:t>
      </w:r>
      <w:r w:rsidR="003C554F" w:rsidRPr="0041177D">
        <w:rPr>
          <w:rFonts w:asciiTheme="minorHAnsi" w:eastAsia="Times New Roman" w:hAnsiTheme="minorHAnsi" w:cstheme="minorHAnsi"/>
          <w:b/>
        </w:rPr>
        <w:t>3</w:t>
      </w:r>
    </w:p>
    <w:p w14:paraId="657AEF6A" w14:textId="77777777" w:rsidR="00D95BCE" w:rsidRPr="0041177D" w:rsidRDefault="009C3DA4" w:rsidP="003C554F">
      <w:pPr>
        <w:pStyle w:val="Standard"/>
        <w:numPr>
          <w:ilvl w:val="0"/>
          <w:numId w:val="142"/>
        </w:numPr>
        <w:tabs>
          <w:tab w:val="left" w:pos="720"/>
          <w:tab w:val="left" w:pos="90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Urlopy wypoczynkowe udzielane są zgodnie z unormowaniami Regulaminu Pracy obowiązującego w ZPKWŚ.</w:t>
      </w:r>
    </w:p>
    <w:p w14:paraId="383FAA52" w14:textId="29B77E71" w:rsidR="00D95BCE" w:rsidRPr="0041177D" w:rsidRDefault="009C3DA4" w:rsidP="003C554F">
      <w:pPr>
        <w:pStyle w:val="Standard"/>
        <w:numPr>
          <w:ilvl w:val="0"/>
          <w:numId w:val="142"/>
        </w:numPr>
        <w:tabs>
          <w:tab w:val="left" w:pos="720"/>
          <w:tab w:val="left" w:pos="900"/>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Urlopy wypoczynkowe udzielane są pracownikom ZPKWŚ na podstawie wniosku</w:t>
      </w:r>
      <w:r w:rsidR="004209A6" w:rsidRPr="0041177D">
        <w:rPr>
          <w:rFonts w:asciiTheme="minorHAnsi" w:eastAsia="Times New Roman" w:hAnsiTheme="minorHAnsi" w:cstheme="minorHAnsi"/>
        </w:rPr>
        <w:t xml:space="preserve"> </w:t>
      </w:r>
      <w:r w:rsidRPr="0041177D">
        <w:rPr>
          <w:rFonts w:asciiTheme="minorHAnsi" w:eastAsia="Times New Roman" w:hAnsiTheme="minorHAnsi" w:cstheme="minorHAnsi"/>
        </w:rPr>
        <w:t>o urlop</w:t>
      </w:r>
      <w:r w:rsidR="00662878" w:rsidRPr="0041177D">
        <w:rPr>
          <w:rFonts w:asciiTheme="minorHAnsi" w:eastAsia="Times New Roman" w:hAnsiTheme="minorHAnsi" w:cstheme="minorHAnsi"/>
        </w:rPr>
        <w:t>.</w:t>
      </w:r>
    </w:p>
    <w:p w14:paraId="7D75EC71" w14:textId="55E4AB27" w:rsidR="00D95BCE" w:rsidRPr="0041177D" w:rsidRDefault="009C3DA4" w:rsidP="003C554F">
      <w:pPr>
        <w:pStyle w:val="Standard"/>
        <w:numPr>
          <w:ilvl w:val="0"/>
          <w:numId w:val="142"/>
        </w:numPr>
        <w:tabs>
          <w:tab w:val="left" w:pos="720"/>
          <w:tab w:val="left" w:pos="90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Podstawę udzielenia urlopu wypoczynkowego Kierownikom Oddziałów </w:t>
      </w:r>
      <w:r w:rsidR="006810EA" w:rsidRPr="0041177D">
        <w:rPr>
          <w:rFonts w:asciiTheme="minorHAnsi" w:eastAsia="Times New Roman" w:hAnsiTheme="minorHAnsi" w:cstheme="minorHAnsi"/>
        </w:rPr>
        <w:t xml:space="preserve">Biura Zespołu Parków </w:t>
      </w:r>
      <w:r w:rsidRPr="0041177D">
        <w:rPr>
          <w:rFonts w:asciiTheme="minorHAnsi" w:eastAsia="Times New Roman" w:hAnsiTheme="minorHAnsi" w:cstheme="minorHAnsi"/>
        </w:rPr>
        <w:t xml:space="preserve">stanowi wniosek o urlop przekazany </w:t>
      </w:r>
      <w:r w:rsidR="000E0698" w:rsidRPr="0041177D">
        <w:rPr>
          <w:rFonts w:asciiTheme="minorHAnsi" w:eastAsia="Times New Roman" w:hAnsiTheme="minorHAnsi" w:cstheme="minorHAnsi"/>
        </w:rPr>
        <w:t xml:space="preserve">w oryginale bądź </w:t>
      </w:r>
      <w:r w:rsidRPr="0041177D">
        <w:rPr>
          <w:rFonts w:asciiTheme="minorHAnsi" w:eastAsia="Times New Roman" w:hAnsiTheme="minorHAnsi" w:cstheme="minorHAnsi"/>
        </w:rPr>
        <w:t>za pośrednictwem maila z odpowiednim wyprzedzeniem</w:t>
      </w:r>
      <w:r w:rsidR="001C69FF" w:rsidRPr="0041177D">
        <w:rPr>
          <w:rFonts w:asciiTheme="minorHAnsi" w:eastAsia="Times New Roman" w:hAnsiTheme="minorHAnsi" w:cstheme="minorHAnsi"/>
        </w:rPr>
        <w:t xml:space="preserve"> do pracownika ds. kadr</w:t>
      </w:r>
      <w:r w:rsidRPr="0041177D">
        <w:rPr>
          <w:rFonts w:asciiTheme="minorHAnsi" w:eastAsia="Times New Roman" w:hAnsiTheme="minorHAnsi" w:cstheme="minorHAnsi"/>
        </w:rPr>
        <w:t xml:space="preserve">, który następnie </w:t>
      </w:r>
      <w:r w:rsidR="001C69FF" w:rsidRPr="0041177D">
        <w:rPr>
          <w:rFonts w:asciiTheme="minorHAnsi" w:eastAsia="Times New Roman" w:hAnsiTheme="minorHAnsi" w:cstheme="minorHAnsi"/>
        </w:rPr>
        <w:t>przekazuje</w:t>
      </w:r>
      <w:r w:rsidRPr="0041177D">
        <w:rPr>
          <w:rFonts w:asciiTheme="minorHAnsi" w:eastAsia="Times New Roman" w:hAnsiTheme="minorHAnsi" w:cstheme="minorHAnsi"/>
        </w:rPr>
        <w:t xml:space="preserve"> </w:t>
      </w:r>
      <w:r w:rsidR="001C69FF" w:rsidRPr="0041177D">
        <w:rPr>
          <w:rFonts w:asciiTheme="minorHAnsi" w:eastAsia="Times New Roman" w:hAnsiTheme="minorHAnsi" w:cstheme="minorHAnsi"/>
        </w:rPr>
        <w:t>wniosek urlopowy</w:t>
      </w:r>
      <w:r w:rsidRPr="0041177D">
        <w:rPr>
          <w:rFonts w:asciiTheme="minorHAnsi" w:eastAsia="Times New Roman" w:hAnsiTheme="minorHAnsi" w:cstheme="minorHAnsi"/>
        </w:rPr>
        <w:t xml:space="preserve"> do Dyrektora ZPKWŚ lub osoby upoważnionej celem akceptacji.</w:t>
      </w:r>
    </w:p>
    <w:p w14:paraId="2FFCB765" w14:textId="27ED2F49" w:rsidR="00D95BCE" w:rsidRPr="0041177D" w:rsidRDefault="00850E30" w:rsidP="003C554F">
      <w:pPr>
        <w:pStyle w:val="Standard"/>
        <w:numPr>
          <w:ilvl w:val="0"/>
          <w:numId w:val="142"/>
        </w:numPr>
        <w:tabs>
          <w:tab w:val="left" w:pos="720"/>
          <w:tab w:val="left" w:pos="90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Oryginały zaakceptowanych w</w:t>
      </w:r>
      <w:r w:rsidR="009C3DA4" w:rsidRPr="0041177D">
        <w:rPr>
          <w:rFonts w:asciiTheme="minorHAnsi" w:eastAsia="Times New Roman" w:hAnsiTheme="minorHAnsi" w:cstheme="minorHAnsi"/>
        </w:rPr>
        <w:t>niosk</w:t>
      </w:r>
      <w:r w:rsidRPr="0041177D">
        <w:rPr>
          <w:rFonts w:asciiTheme="minorHAnsi" w:eastAsia="Times New Roman" w:hAnsiTheme="minorHAnsi" w:cstheme="minorHAnsi"/>
        </w:rPr>
        <w:t>ów</w:t>
      </w:r>
      <w:r w:rsidR="009C3DA4" w:rsidRPr="0041177D">
        <w:rPr>
          <w:rFonts w:asciiTheme="minorHAnsi" w:eastAsia="Times New Roman" w:hAnsiTheme="minorHAnsi" w:cstheme="minorHAnsi"/>
        </w:rPr>
        <w:t xml:space="preserve"> urlopow</w:t>
      </w:r>
      <w:r w:rsidRPr="0041177D">
        <w:rPr>
          <w:rFonts w:asciiTheme="minorHAnsi" w:eastAsia="Times New Roman" w:hAnsiTheme="minorHAnsi" w:cstheme="minorHAnsi"/>
        </w:rPr>
        <w:t>ych</w:t>
      </w:r>
      <w:r w:rsidR="009C3DA4" w:rsidRPr="0041177D">
        <w:rPr>
          <w:rFonts w:asciiTheme="minorHAnsi" w:eastAsia="Times New Roman" w:hAnsiTheme="minorHAnsi" w:cstheme="minorHAnsi"/>
        </w:rPr>
        <w:t xml:space="preserve"> </w:t>
      </w:r>
      <w:r w:rsidR="000E0698" w:rsidRPr="0041177D">
        <w:rPr>
          <w:rFonts w:asciiTheme="minorHAnsi" w:eastAsia="Times New Roman" w:hAnsiTheme="minorHAnsi" w:cstheme="minorHAnsi"/>
        </w:rPr>
        <w:t xml:space="preserve">wszystkich </w:t>
      </w:r>
      <w:r w:rsidR="009C3DA4" w:rsidRPr="0041177D">
        <w:rPr>
          <w:rFonts w:asciiTheme="minorHAnsi" w:eastAsia="Times New Roman" w:hAnsiTheme="minorHAnsi" w:cstheme="minorHAnsi"/>
        </w:rPr>
        <w:t>pracowników Oddziałów</w:t>
      </w:r>
      <w:r w:rsidR="000E0698" w:rsidRPr="0041177D">
        <w:rPr>
          <w:rFonts w:asciiTheme="minorHAnsi" w:eastAsia="Times New Roman" w:hAnsiTheme="minorHAnsi" w:cstheme="minorHAnsi"/>
        </w:rPr>
        <w:t xml:space="preserve"> Biura Zespołu Parków</w:t>
      </w:r>
      <w:r w:rsidR="009C3DA4" w:rsidRPr="0041177D">
        <w:rPr>
          <w:rFonts w:asciiTheme="minorHAnsi" w:eastAsia="Times New Roman" w:hAnsiTheme="minorHAnsi" w:cstheme="minorHAnsi"/>
        </w:rPr>
        <w:t xml:space="preserve">, przekazywane </w:t>
      </w:r>
      <w:r w:rsidR="00566637" w:rsidRPr="0041177D">
        <w:rPr>
          <w:rFonts w:asciiTheme="minorHAnsi" w:eastAsia="Times New Roman" w:hAnsiTheme="minorHAnsi" w:cstheme="minorHAnsi"/>
        </w:rPr>
        <w:t xml:space="preserve">są bez zbędnej zwłoki </w:t>
      </w:r>
      <w:r w:rsidR="002D26B8" w:rsidRPr="0041177D">
        <w:rPr>
          <w:rFonts w:asciiTheme="minorHAnsi" w:eastAsia="Times New Roman" w:hAnsiTheme="minorHAnsi" w:cstheme="minorHAnsi"/>
        </w:rPr>
        <w:t xml:space="preserve">(na bieżącą) do pracownika ds. kadr. </w:t>
      </w:r>
    </w:p>
    <w:p w14:paraId="584FD3C2" w14:textId="45DCC575" w:rsidR="00F60EB9" w:rsidRPr="0041177D" w:rsidRDefault="00373029" w:rsidP="003C554F">
      <w:pPr>
        <w:pStyle w:val="Standard"/>
        <w:numPr>
          <w:ilvl w:val="0"/>
          <w:numId w:val="142"/>
        </w:numPr>
        <w:tabs>
          <w:tab w:val="left" w:pos="720"/>
          <w:tab w:val="left" w:pos="90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Wszelkie wnioski o udzielenie urlopu wypoczynkowego </w:t>
      </w:r>
      <w:r w:rsidR="00583908" w:rsidRPr="0041177D">
        <w:rPr>
          <w:rFonts w:asciiTheme="minorHAnsi" w:eastAsia="Times New Roman" w:hAnsiTheme="minorHAnsi" w:cstheme="minorHAnsi"/>
        </w:rPr>
        <w:t xml:space="preserve">trwającego nieprzerwanie 14 dni </w:t>
      </w:r>
      <w:r w:rsidR="00583908" w:rsidRPr="0041177D">
        <w:rPr>
          <w:rFonts w:asciiTheme="minorHAnsi" w:eastAsia="Times New Roman" w:hAnsiTheme="minorHAnsi" w:cstheme="minorHAnsi"/>
        </w:rPr>
        <w:br/>
        <w:t xml:space="preserve">i powyżej, </w:t>
      </w:r>
      <w:r w:rsidRPr="0041177D">
        <w:rPr>
          <w:rFonts w:asciiTheme="minorHAnsi" w:eastAsia="Times New Roman" w:hAnsiTheme="minorHAnsi" w:cstheme="minorHAnsi"/>
        </w:rPr>
        <w:t xml:space="preserve">  pracownicy Działów i Oddziałów Biura Zespołu Parków</w:t>
      </w:r>
      <w:r w:rsidR="00583908" w:rsidRPr="0041177D">
        <w:rPr>
          <w:rFonts w:asciiTheme="minorHAnsi" w:eastAsia="Times New Roman" w:hAnsiTheme="minorHAnsi" w:cstheme="minorHAnsi"/>
        </w:rPr>
        <w:t xml:space="preserve"> zobowiązani są przed akceptacją bezpośredniego przełożonego zgłaszać do pracownika ds. kadr celem weryfikacji pod względem zgodności terminu urlopu z terminem określonym w P</w:t>
      </w:r>
      <w:r w:rsidR="00900F6F" w:rsidRPr="0041177D">
        <w:rPr>
          <w:rFonts w:asciiTheme="minorHAnsi" w:eastAsia="Times New Roman" w:hAnsiTheme="minorHAnsi" w:cstheme="minorHAnsi"/>
        </w:rPr>
        <w:t>lanie urlopów na dany rok kalendarzowy.</w:t>
      </w:r>
      <w:r w:rsidR="00583908" w:rsidRPr="0041177D">
        <w:rPr>
          <w:rFonts w:asciiTheme="minorHAnsi" w:eastAsia="Times New Roman" w:hAnsiTheme="minorHAnsi" w:cstheme="minorHAnsi"/>
        </w:rPr>
        <w:t xml:space="preserve"> </w:t>
      </w:r>
    </w:p>
    <w:p w14:paraId="60B6E211" w14:textId="0ECBEFB6" w:rsidR="00E752EF" w:rsidRPr="0041177D" w:rsidRDefault="009C3DA4" w:rsidP="003C554F">
      <w:pPr>
        <w:pStyle w:val="Standard"/>
        <w:numPr>
          <w:ilvl w:val="0"/>
          <w:numId w:val="142"/>
        </w:numPr>
        <w:tabs>
          <w:tab w:val="left" w:pos="720"/>
          <w:tab w:val="left" w:pos="90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Po upływie pierwszego półrocza danego roku kalendarzowego pracownik ds. kadr sporządza zestawienie zawierające stan bieżących urlopów wypoczynkowych pracowników </w:t>
      </w:r>
      <w:r w:rsidR="00925766" w:rsidRPr="0041177D">
        <w:rPr>
          <w:rFonts w:asciiTheme="minorHAnsi" w:eastAsia="Times New Roman" w:hAnsiTheme="minorHAnsi" w:cstheme="minorHAnsi"/>
        </w:rPr>
        <w:br/>
      </w:r>
      <w:r w:rsidRPr="0041177D">
        <w:rPr>
          <w:rFonts w:asciiTheme="minorHAnsi" w:eastAsia="Times New Roman" w:hAnsiTheme="minorHAnsi" w:cstheme="minorHAnsi"/>
        </w:rPr>
        <w:t xml:space="preserve">z uwzględnieniem ilości dni urlopu wypoczynkowego pozostałego z roku poprzedniego, które </w:t>
      </w:r>
      <w:r w:rsidR="006810EA" w:rsidRPr="0041177D">
        <w:rPr>
          <w:rFonts w:asciiTheme="minorHAnsi" w:eastAsia="Times New Roman" w:hAnsiTheme="minorHAnsi" w:cstheme="minorHAnsi"/>
        </w:rPr>
        <w:t>przekazywane jest do</w:t>
      </w:r>
      <w:r w:rsidRPr="0041177D">
        <w:rPr>
          <w:rFonts w:asciiTheme="minorHAnsi" w:eastAsia="Times New Roman" w:hAnsiTheme="minorHAnsi" w:cstheme="minorHAnsi"/>
        </w:rPr>
        <w:t xml:space="preserve"> Dyrektora ZPKWŚ </w:t>
      </w:r>
      <w:r w:rsidR="006810EA" w:rsidRPr="0041177D">
        <w:rPr>
          <w:rFonts w:asciiTheme="minorHAnsi" w:eastAsia="Times New Roman" w:hAnsiTheme="minorHAnsi" w:cstheme="minorHAnsi"/>
        </w:rPr>
        <w:t xml:space="preserve">i </w:t>
      </w:r>
      <w:r w:rsidRPr="0041177D">
        <w:rPr>
          <w:rFonts w:asciiTheme="minorHAnsi" w:eastAsia="Times New Roman" w:hAnsiTheme="minorHAnsi" w:cstheme="minorHAnsi"/>
        </w:rPr>
        <w:t xml:space="preserve">do wiadomości pracownikom. </w:t>
      </w:r>
    </w:p>
    <w:p w14:paraId="630B869B" w14:textId="64E77B1C" w:rsidR="00D95BCE" w:rsidRPr="0041177D" w:rsidRDefault="009C3DA4" w:rsidP="003C554F">
      <w:pPr>
        <w:pStyle w:val="Standard"/>
        <w:numPr>
          <w:ilvl w:val="0"/>
          <w:numId w:val="142"/>
        </w:numPr>
        <w:tabs>
          <w:tab w:val="left" w:pos="720"/>
          <w:tab w:val="left" w:pos="90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Zestawienie, o którym mowa w ust. 6 pracownik ds. kadrowych sporządza najpóźniej do 1</w:t>
      </w:r>
      <w:r w:rsidR="00900F6F" w:rsidRPr="0041177D">
        <w:rPr>
          <w:rFonts w:asciiTheme="minorHAnsi" w:eastAsia="Times New Roman" w:hAnsiTheme="minorHAnsi" w:cstheme="minorHAnsi"/>
        </w:rPr>
        <w:t>5</w:t>
      </w:r>
      <w:r w:rsidRPr="0041177D">
        <w:rPr>
          <w:rFonts w:asciiTheme="minorHAnsi" w:eastAsia="Times New Roman" w:hAnsiTheme="minorHAnsi" w:cstheme="minorHAnsi"/>
        </w:rPr>
        <w:t xml:space="preserve"> lipca roku kalendarzowego, którego zestawienie urlopów wypoczynkowych dotyczy.</w:t>
      </w:r>
    </w:p>
    <w:p w14:paraId="4C37DFBE"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168F6A65" w14:textId="23719408" w:rsidR="00D95BCE" w:rsidRPr="0041177D" w:rsidRDefault="00DD34BB" w:rsidP="00776BE1">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4</w:t>
      </w:r>
      <w:r w:rsidR="003C554F" w:rsidRPr="0041177D">
        <w:rPr>
          <w:rFonts w:asciiTheme="minorHAnsi" w:eastAsia="Times New Roman" w:hAnsiTheme="minorHAnsi" w:cstheme="minorHAnsi"/>
          <w:b/>
        </w:rPr>
        <w:t>4</w:t>
      </w:r>
    </w:p>
    <w:p w14:paraId="16F16D86" w14:textId="77777777" w:rsidR="00D95BCE" w:rsidRPr="0041177D" w:rsidRDefault="009C3DA4" w:rsidP="000F7F14">
      <w:pPr>
        <w:pStyle w:val="Akapitzlist"/>
        <w:numPr>
          <w:ilvl w:val="0"/>
          <w:numId w:val="143"/>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Pracownik ds. kadr zobowiązany jest do składania zapotrzebowania do Działu Administracyjno-Gospodarczego na zakup właściwego druku „wniosku o urlop”.</w:t>
      </w:r>
    </w:p>
    <w:p w14:paraId="4703766F" w14:textId="764E18F4" w:rsidR="00D95BCE" w:rsidRPr="0041177D" w:rsidRDefault="009C3DA4" w:rsidP="000F7F14">
      <w:pPr>
        <w:pStyle w:val="Akapitzlist"/>
        <w:numPr>
          <w:ilvl w:val="0"/>
          <w:numId w:val="143"/>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 xml:space="preserve">Wnioski urlopowe do Oddziałów Biura Zespołu Parków przekazywane są przez pracownika </w:t>
      </w:r>
      <w:r w:rsidR="00FC5003" w:rsidRPr="0041177D">
        <w:rPr>
          <w:rFonts w:asciiTheme="minorHAnsi" w:eastAsia="Times New Roman" w:hAnsiTheme="minorHAnsi" w:cstheme="minorHAnsi"/>
          <w:szCs w:val="24"/>
        </w:rPr>
        <w:br/>
      </w:r>
      <w:r w:rsidRPr="0041177D">
        <w:rPr>
          <w:rFonts w:asciiTheme="minorHAnsi" w:eastAsia="Times New Roman" w:hAnsiTheme="minorHAnsi" w:cstheme="minorHAnsi"/>
          <w:szCs w:val="24"/>
        </w:rPr>
        <w:t xml:space="preserve">ds. kadr na </w:t>
      </w:r>
      <w:r w:rsidR="00776BE1" w:rsidRPr="0041177D">
        <w:rPr>
          <w:rFonts w:asciiTheme="minorHAnsi" w:eastAsia="Times New Roman" w:hAnsiTheme="minorHAnsi" w:cstheme="minorHAnsi"/>
          <w:szCs w:val="24"/>
        </w:rPr>
        <w:t xml:space="preserve">prośbę </w:t>
      </w:r>
      <w:r w:rsidRPr="0041177D">
        <w:rPr>
          <w:rFonts w:asciiTheme="minorHAnsi" w:eastAsia="Times New Roman" w:hAnsiTheme="minorHAnsi" w:cstheme="minorHAnsi"/>
          <w:szCs w:val="24"/>
        </w:rPr>
        <w:t>Kierownika Oddziału Biura Zespołu Parków bądź pracownika wyznaczonego przez Kierownika Oddziału.</w:t>
      </w:r>
    </w:p>
    <w:p w14:paraId="7B2ECB43" w14:textId="77777777" w:rsidR="00494CB6" w:rsidRPr="0041177D" w:rsidRDefault="00494CB6" w:rsidP="00DD5D1C">
      <w:pPr>
        <w:pStyle w:val="Standard"/>
        <w:spacing w:line="240" w:lineRule="exact"/>
        <w:rPr>
          <w:rFonts w:asciiTheme="minorHAnsi" w:eastAsia="Times New Roman" w:hAnsiTheme="minorHAnsi" w:cstheme="minorHAnsi"/>
          <w:b/>
        </w:rPr>
      </w:pPr>
    </w:p>
    <w:p w14:paraId="499F8505" w14:textId="3D19C466" w:rsidR="00D95BCE" w:rsidRPr="0041177D" w:rsidRDefault="00DD34BB" w:rsidP="007A5744">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4</w:t>
      </w:r>
      <w:r w:rsidR="00DD5D1C" w:rsidRPr="0041177D">
        <w:rPr>
          <w:rFonts w:asciiTheme="minorHAnsi" w:eastAsia="Times New Roman" w:hAnsiTheme="minorHAnsi" w:cstheme="minorHAnsi"/>
          <w:b/>
        </w:rPr>
        <w:t>5</w:t>
      </w:r>
    </w:p>
    <w:p w14:paraId="07BEEA5C" w14:textId="395112E1" w:rsidR="00D95BCE" w:rsidRPr="0041177D" w:rsidRDefault="009C3DA4" w:rsidP="000F7F14">
      <w:pPr>
        <w:pStyle w:val="Akapitzlist"/>
        <w:numPr>
          <w:ilvl w:val="0"/>
          <w:numId w:val="144"/>
        </w:numPr>
        <w:spacing w:line="240" w:lineRule="exact"/>
        <w:ind w:left="284" w:hanging="284"/>
        <w:rPr>
          <w:rFonts w:asciiTheme="minorHAnsi" w:eastAsia="Times New Roman" w:hAnsiTheme="minorHAnsi" w:cstheme="minorHAnsi"/>
          <w:szCs w:val="24"/>
        </w:rPr>
      </w:pPr>
      <w:r w:rsidRPr="0041177D">
        <w:rPr>
          <w:rFonts w:asciiTheme="minorHAnsi" w:eastAsia="Times New Roman" w:hAnsiTheme="minorHAnsi" w:cstheme="minorHAnsi"/>
          <w:szCs w:val="24"/>
        </w:rPr>
        <w:t xml:space="preserve">Urlopy na żądanie udzielane są zgodnie z unormowaniami Regulaminu Pracy obowiązującego </w:t>
      </w:r>
      <w:r w:rsidR="00FC5003" w:rsidRPr="0041177D">
        <w:rPr>
          <w:rFonts w:asciiTheme="minorHAnsi" w:eastAsia="Times New Roman" w:hAnsiTheme="minorHAnsi" w:cstheme="minorHAnsi"/>
          <w:szCs w:val="24"/>
        </w:rPr>
        <w:br/>
      </w:r>
      <w:r w:rsidRPr="0041177D">
        <w:rPr>
          <w:rFonts w:asciiTheme="minorHAnsi" w:eastAsia="Times New Roman" w:hAnsiTheme="minorHAnsi" w:cstheme="minorHAnsi"/>
          <w:szCs w:val="24"/>
        </w:rPr>
        <w:t>w ZPKWŚ.</w:t>
      </w:r>
    </w:p>
    <w:p w14:paraId="42318138" w14:textId="5A90B008" w:rsidR="00D95BCE" w:rsidRPr="0041177D" w:rsidRDefault="009C3DA4" w:rsidP="000F7F14">
      <w:pPr>
        <w:pStyle w:val="Standard"/>
        <w:numPr>
          <w:ilvl w:val="0"/>
          <w:numId w:val="144"/>
        </w:numPr>
        <w:tabs>
          <w:tab w:val="left" w:pos="-1800"/>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 xml:space="preserve">Potwierdzenia wykorzystania urlopu na żądanie pracownik dokonuje </w:t>
      </w:r>
      <w:r w:rsidRPr="0041177D">
        <w:rPr>
          <w:rFonts w:asciiTheme="minorHAnsi" w:eastAsia="Times New Roman" w:hAnsiTheme="minorHAnsi" w:cstheme="minorHAnsi"/>
        </w:rPr>
        <w:br/>
        <w:t xml:space="preserve">na  podstawie „wniosku o urlop na żądanie” stanowiącym </w:t>
      </w:r>
      <w:r w:rsidR="0011677F" w:rsidRPr="0041177D">
        <w:rPr>
          <w:rFonts w:asciiTheme="minorHAnsi" w:eastAsia="Times New Roman" w:hAnsiTheme="minorHAnsi" w:cstheme="minorHAnsi"/>
          <w:b/>
        </w:rPr>
        <w:t>Załącznik nr 2</w:t>
      </w:r>
      <w:r w:rsidR="00D920E2" w:rsidRPr="0041177D">
        <w:rPr>
          <w:rFonts w:asciiTheme="minorHAnsi" w:eastAsia="Times New Roman" w:hAnsiTheme="minorHAnsi" w:cstheme="minorHAnsi"/>
          <w:b/>
        </w:rPr>
        <w:t>5</w:t>
      </w:r>
      <w:r w:rsidRPr="0041177D">
        <w:rPr>
          <w:rFonts w:asciiTheme="minorHAnsi" w:eastAsia="Times New Roman" w:hAnsiTheme="minorHAnsi" w:cstheme="minorHAnsi"/>
          <w:b/>
        </w:rPr>
        <w:t>.</w:t>
      </w:r>
    </w:p>
    <w:p w14:paraId="00372B39" w14:textId="77777777" w:rsidR="00D95BCE" w:rsidRPr="0041177D" w:rsidRDefault="009C3DA4" w:rsidP="000F7F14">
      <w:pPr>
        <w:pStyle w:val="Standard"/>
        <w:numPr>
          <w:ilvl w:val="0"/>
          <w:numId w:val="144"/>
        </w:numPr>
        <w:tabs>
          <w:tab w:val="left" w:pos="-180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Wnioski, o których mowa w ust. 2 dołączane są do akt osobowych pracownika.</w:t>
      </w:r>
    </w:p>
    <w:p w14:paraId="4205954C" w14:textId="77777777" w:rsidR="00D95BCE" w:rsidRPr="0041177D" w:rsidRDefault="00D95BCE" w:rsidP="00D46501">
      <w:pPr>
        <w:pStyle w:val="Standard"/>
        <w:spacing w:line="240" w:lineRule="exact"/>
        <w:rPr>
          <w:rFonts w:asciiTheme="minorHAnsi" w:eastAsia="Times New Roman" w:hAnsiTheme="minorHAnsi" w:cstheme="minorHAnsi"/>
          <w:b/>
        </w:rPr>
      </w:pPr>
    </w:p>
    <w:p w14:paraId="6B3D5933" w14:textId="1CA67139" w:rsidR="00D95BCE" w:rsidRPr="0041177D" w:rsidRDefault="00DD34BB" w:rsidP="007A5744">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4</w:t>
      </w:r>
      <w:r w:rsidR="000F7F14" w:rsidRPr="0041177D">
        <w:rPr>
          <w:rFonts w:asciiTheme="minorHAnsi" w:eastAsia="Times New Roman" w:hAnsiTheme="minorHAnsi" w:cstheme="minorHAnsi"/>
          <w:b/>
        </w:rPr>
        <w:t>6</w:t>
      </w:r>
    </w:p>
    <w:p w14:paraId="2B93FC81" w14:textId="2CAF82D2" w:rsidR="00D95BCE" w:rsidRPr="0041177D" w:rsidRDefault="000A36B2" w:rsidP="000F7F14">
      <w:pPr>
        <w:pStyle w:val="Standard"/>
        <w:tabs>
          <w:tab w:val="left" w:pos="720"/>
        </w:tabs>
        <w:spacing w:line="240" w:lineRule="exact"/>
        <w:rPr>
          <w:rFonts w:asciiTheme="minorHAnsi" w:hAnsiTheme="minorHAnsi" w:cstheme="minorHAnsi"/>
        </w:rPr>
      </w:pPr>
      <w:r w:rsidRPr="0041177D">
        <w:rPr>
          <w:rFonts w:asciiTheme="minorHAnsi" w:eastAsia="Times New Roman" w:hAnsiTheme="minorHAnsi" w:cstheme="minorHAnsi"/>
        </w:rPr>
        <w:t xml:space="preserve">W ZPKWŚ prowadzone są następujące rejestry: </w:t>
      </w:r>
    </w:p>
    <w:p w14:paraId="674AA7D1" w14:textId="43E0A530" w:rsidR="00D95BCE" w:rsidRPr="0041177D" w:rsidRDefault="0087347C" w:rsidP="000F7F14">
      <w:pPr>
        <w:pStyle w:val="Standard"/>
        <w:numPr>
          <w:ilvl w:val="0"/>
          <w:numId w:val="145"/>
        </w:numPr>
        <w:tabs>
          <w:tab w:val="left" w:pos="1200"/>
        </w:tabs>
        <w:spacing w:line="240" w:lineRule="exact"/>
        <w:ind w:left="600" w:hanging="240"/>
        <w:rPr>
          <w:rFonts w:asciiTheme="minorHAnsi" w:hAnsiTheme="minorHAnsi" w:cstheme="minorHAnsi"/>
        </w:rPr>
      </w:pPr>
      <w:r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 xml:space="preserve">rejestr delegacji dla pracowników ZPKWŚ, stanowiący </w:t>
      </w:r>
      <w:r w:rsidR="0011677F" w:rsidRPr="0041177D">
        <w:rPr>
          <w:rFonts w:asciiTheme="minorHAnsi" w:eastAsia="Times New Roman" w:hAnsiTheme="minorHAnsi" w:cstheme="minorHAnsi"/>
          <w:b/>
        </w:rPr>
        <w:t>Załącznik nr 2</w:t>
      </w:r>
      <w:r w:rsidR="00D920E2" w:rsidRPr="0041177D">
        <w:rPr>
          <w:rFonts w:asciiTheme="minorHAnsi" w:eastAsia="Times New Roman" w:hAnsiTheme="minorHAnsi" w:cstheme="minorHAnsi"/>
          <w:b/>
        </w:rPr>
        <w:t>6</w:t>
      </w:r>
      <w:r w:rsidR="009C3DA4" w:rsidRPr="0041177D">
        <w:rPr>
          <w:rFonts w:asciiTheme="minorHAnsi" w:eastAsia="Times New Roman" w:hAnsiTheme="minorHAnsi" w:cstheme="minorHAnsi"/>
        </w:rPr>
        <w:t>,</w:t>
      </w:r>
    </w:p>
    <w:p w14:paraId="3614FDA7" w14:textId="337F8A5A" w:rsidR="008648E7" w:rsidRPr="0041177D" w:rsidRDefault="009C3DA4" w:rsidP="000F7F14">
      <w:pPr>
        <w:pStyle w:val="Standard"/>
        <w:numPr>
          <w:ilvl w:val="0"/>
          <w:numId w:val="145"/>
        </w:numPr>
        <w:tabs>
          <w:tab w:val="left" w:pos="1200"/>
        </w:tabs>
        <w:spacing w:line="240" w:lineRule="exact"/>
        <w:ind w:left="600" w:hanging="240"/>
        <w:rPr>
          <w:rFonts w:asciiTheme="minorHAnsi" w:hAnsiTheme="minorHAnsi" w:cstheme="minorHAnsi"/>
        </w:rPr>
      </w:pPr>
      <w:r w:rsidRPr="0041177D">
        <w:rPr>
          <w:rFonts w:asciiTheme="minorHAnsi" w:eastAsia="Times New Roman" w:hAnsiTheme="minorHAnsi" w:cstheme="minorHAnsi"/>
        </w:rPr>
        <w:t xml:space="preserve"> rejestr pracy w godzinach nadliczbowych dla pracowników ZPKWŚ, stanowiący </w:t>
      </w:r>
      <w:r w:rsidR="0087347C" w:rsidRPr="0041177D">
        <w:rPr>
          <w:rFonts w:asciiTheme="minorHAnsi" w:eastAsia="Times New Roman" w:hAnsiTheme="minorHAnsi" w:cstheme="minorHAnsi"/>
        </w:rPr>
        <w:t xml:space="preserve"> </w:t>
      </w:r>
      <w:r w:rsidR="0011677F" w:rsidRPr="0041177D">
        <w:rPr>
          <w:rFonts w:asciiTheme="minorHAnsi" w:eastAsia="Times New Roman" w:hAnsiTheme="minorHAnsi" w:cstheme="minorHAnsi"/>
          <w:b/>
        </w:rPr>
        <w:t xml:space="preserve">Załącznik </w:t>
      </w:r>
      <w:r w:rsidR="004F7646" w:rsidRPr="0041177D">
        <w:rPr>
          <w:rFonts w:asciiTheme="minorHAnsi" w:eastAsia="Times New Roman" w:hAnsiTheme="minorHAnsi" w:cstheme="minorHAnsi"/>
          <w:b/>
        </w:rPr>
        <w:br/>
      </w:r>
      <w:r w:rsidR="0011677F" w:rsidRPr="0041177D">
        <w:rPr>
          <w:rFonts w:asciiTheme="minorHAnsi" w:eastAsia="Times New Roman" w:hAnsiTheme="minorHAnsi" w:cstheme="minorHAnsi"/>
          <w:b/>
        </w:rPr>
        <w:t xml:space="preserve">nr </w:t>
      </w:r>
      <w:r w:rsidR="00D920E2" w:rsidRPr="0041177D">
        <w:rPr>
          <w:rFonts w:asciiTheme="minorHAnsi" w:eastAsia="Times New Roman" w:hAnsiTheme="minorHAnsi" w:cstheme="minorHAnsi"/>
          <w:b/>
        </w:rPr>
        <w:t>27</w:t>
      </w:r>
      <w:r w:rsidR="0011677F" w:rsidRPr="0041177D">
        <w:rPr>
          <w:rFonts w:asciiTheme="minorHAnsi" w:eastAsia="Times New Roman" w:hAnsiTheme="minorHAnsi" w:cstheme="minorHAnsi"/>
          <w:b/>
        </w:rPr>
        <w:t>.</w:t>
      </w:r>
    </w:p>
    <w:p w14:paraId="5E53CBC1"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4FBC8E05" w14:textId="6B574BBB" w:rsidR="00D95BCE" w:rsidRPr="0041177D" w:rsidRDefault="00DD34BB" w:rsidP="00A97A8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1A08F7" w:rsidRPr="0041177D">
        <w:rPr>
          <w:rFonts w:asciiTheme="minorHAnsi" w:eastAsia="Times New Roman" w:hAnsiTheme="minorHAnsi" w:cstheme="minorHAnsi"/>
          <w:b/>
        </w:rPr>
        <w:t>47</w:t>
      </w:r>
    </w:p>
    <w:p w14:paraId="0FA126AB" w14:textId="42D6621B" w:rsidR="00D95BCE" w:rsidRPr="0041177D" w:rsidRDefault="009C3DA4" w:rsidP="008E7EB1">
      <w:pPr>
        <w:pStyle w:val="Standard"/>
        <w:numPr>
          <w:ilvl w:val="1"/>
          <w:numId w:val="145"/>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Rejestr delegacji służbowych służy rozliczeniu czasu pracy pracowników wykonującym na polecenie pracodawcy zadanie służbowe poza stałym miejscem pracy i prowadzony jest na podstawie druków „P</w:t>
      </w:r>
      <w:r w:rsidR="003F6D72" w:rsidRPr="0041177D">
        <w:rPr>
          <w:rFonts w:asciiTheme="minorHAnsi" w:eastAsia="Times New Roman" w:hAnsiTheme="minorHAnsi" w:cstheme="minorHAnsi"/>
        </w:rPr>
        <w:t>olecenia wyjazdu służbowego”</w:t>
      </w:r>
      <w:r w:rsidR="001D21CF" w:rsidRPr="0041177D">
        <w:rPr>
          <w:rFonts w:asciiTheme="minorHAnsi" w:eastAsia="Times New Roman" w:hAnsiTheme="minorHAnsi" w:cstheme="minorHAnsi"/>
        </w:rPr>
        <w:t xml:space="preserve"> z zastrzeżeniem ust.2.</w:t>
      </w:r>
    </w:p>
    <w:p w14:paraId="357E8558" w14:textId="0EB2F41E" w:rsidR="001D21CF" w:rsidRPr="0041177D" w:rsidRDefault="001D21CF" w:rsidP="008E7EB1">
      <w:pPr>
        <w:pStyle w:val="Standard"/>
        <w:numPr>
          <w:ilvl w:val="1"/>
          <w:numId w:val="145"/>
        </w:numPr>
        <w:tabs>
          <w:tab w:val="left" w:pos="284"/>
        </w:tabs>
        <w:spacing w:line="240" w:lineRule="exact"/>
        <w:rPr>
          <w:rFonts w:asciiTheme="minorHAnsi" w:eastAsia="Times New Roman" w:hAnsiTheme="minorHAnsi" w:cstheme="minorHAnsi"/>
        </w:rPr>
      </w:pPr>
      <w:r w:rsidRPr="0041177D">
        <w:rPr>
          <w:rFonts w:asciiTheme="minorHAnsi" w:eastAsia="Times New Roman" w:hAnsiTheme="minorHAnsi" w:cstheme="minorHAnsi"/>
        </w:rPr>
        <w:t>W ZPKWŚ obowiązują następujące zasady odbywania podróży służbowych:</w:t>
      </w:r>
    </w:p>
    <w:p w14:paraId="024BDD6C" w14:textId="323882E8" w:rsidR="001D21CF" w:rsidRPr="0041177D" w:rsidRDefault="008E7EB1" w:rsidP="008E7EB1">
      <w:pPr>
        <w:pStyle w:val="Standard"/>
        <w:numPr>
          <w:ilvl w:val="0"/>
          <w:numId w:val="228"/>
        </w:numPr>
        <w:spacing w:line="240" w:lineRule="exact"/>
        <w:ind w:left="567" w:hanging="294"/>
        <w:rPr>
          <w:rFonts w:asciiTheme="minorHAnsi" w:eastAsia="Times New Roman" w:hAnsiTheme="minorHAnsi" w:cstheme="minorHAnsi"/>
        </w:rPr>
      </w:pPr>
      <w:r w:rsidRPr="0041177D">
        <w:rPr>
          <w:rFonts w:asciiTheme="minorHAnsi" w:eastAsia="Times New Roman" w:hAnsiTheme="minorHAnsi" w:cstheme="minorHAnsi"/>
        </w:rPr>
        <w:t>w</w:t>
      </w:r>
      <w:r w:rsidR="001D21CF" w:rsidRPr="0041177D">
        <w:rPr>
          <w:rFonts w:asciiTheme="minorHAnsi" w:eastAsia="Times New Roman" w:hAnsiTheme="minorHAnsi" w:cstheme="minorHAnsi"/>
        </w:rPr>
        <w:t xml:space="preserve"> przypadku wyjazdu służbowego pracownika do siedziby Biura / Oddziału Biura Zespołu Parków pracownik dokonuje stosownej adnotacji w Ewidencji wyjść służbowych,</w:t>
      </w:r>
    </w:p>
    <w:p w14:paraId="51055C7D" w14:textId="6D6C918D" w:rsidR="001D21CF" w:rsidRPr="0041177D" w:rsidRDefault="008E7EB1" w:rsidP="007071A7">
      <w:pPr>
        <w:pStyle w:val="Standard"/>
        <w:numPr>
          <w:ilvl w:val="0"/>
          <w:numId w:val="228"/>
        </w:numPr>
        <w:tabs>
          <w:tab w:val="left" w:pos="426"/>
          <w:tab w:val="left" w:pos="567"/>
        </w:tabs>
        <w:spacing w:line="240" w:lineRule="exact"/>
        <w:ind w:left="567" w:hanging="283"/>
        <w:rPr>
          <w:rFonts w:asciiTheme="minorHAnsi" w:eastAsia="Times New Roman" w:hAnsiTheme="minorHAnsi" w:cstheme="minorHAnsi"/>
          <w:b/>
        </w:rPr>
      </w:pPr>
      <w:r w:rsidRPr="0041177D">
        <w:rPr>
          <w:rFonts w:asciiTheme="minorHAnsi" w:eastAsia="Times New Roman" w:hAnsiTheme="minorHAnsi" w:cstheme="minorHAnsi"/>
        </w:rPr>
        <w:t>w</w:t>
      </w:r>
      <w:r w:rsidR="001D21CF" w:rsidRPr="0041177D">
        <w:rPr>
          <w:rFonts w:asciiTheme="minorHAnsi" w:eastAsia="Times New Roman" w:hAnsiTheme="minorHAnsi" w:cstheme="minorHAnsi"/>
        </w:rPr>
        <w:t xml:space="preserve"> przypadku wyjazdu służbowego do siedziby Biura / Oddziału Biura Zespołu Parków </w:t>
      </w:r>
      <w:r w:rsidRPr="0041177D">
        <w:rPr>
          <w:rFonts w:asciiTheme="minorHAnsi" w:eastAsia="Times New Roman" w:hAnsiTheme="minorHAnsi" w:cstheme="minorHAnsi"/>
        </w:rPr>
        <w:lastRenderedPageBreak/>
        <w:t xml:space="preserve">połączonego z koniecznością wykonywania obowiązków służbowych w terenie, pracownik obowiązany jest do pobrania druku „Polecenia wyjazdu służbowego”, zgodnie z procedurą określoną w </w:t>
      </w:r>
      <w:r w:rsidRPr="0041177D">
        <w:rPr>
          <w:rFonts w:asciiTheme="minorHAnsi" w:eastAsia="Times New Roman" w:hAnsiTheme="minorHAnsi" w:cstheme="minorHAnsi"/>
          <w:bCs/>
        </w:rPr>
        <w:t>§ 48</w:t>
      </w:r>
      <w:r w:rsidR="007071A7" w:rsidRPr="0041177D">
        <w:rPr>
          <w:rFonts w:asciiTheme="minorHAnsi" w:eastAsia="Times New Roman" w:hAnsiTheme="minorHAnsi" w:cstheme="minorHAnsi"/>
          <w:bCs/>
        </w:rPr>
        <w:t>,</w:t>
      </w:r>
    </w:p>
    <w:p w14:paraId="6EDAA142" w14:textId="0CFCBA82" w:rsidR="007071A7" w:rsidRPr="0041177D" w:rsidRDefault="007071A7" w:rsidP="007071A7">
      <w:pPr>
        <w:pStyle w:val="Standard"/>
        <w:numPr>
          <w:ilvl w:val="0"/>
          <w:numId w:val="228"/>
        </w:numPr>
        <w:tabs>
          <w:tab w:val="left" w:pos="426"/>
          <w:tab w:val="left" w:pos="567"/>
        </w:tabs>
        <w:spacing w:line="240" w:lineRule="exact"/>
        <w:ind w:left="567" w:hanging="283"/>
        <w:rPr>
          <w:rFonts w:asciiTheme="minorHAnsi" w:eastAsia="Times New Roman" w:hAnsiTheme="minorHAnsi" w:cstheme="minorHAnsi"/>
          <w:bCs/>
        </w:rPr>
      </w:pPr>
      <w:r w:rsidRPr="0041177D">
        <w:rPr>
          <w:rFonts w:asciiTheme="minorHAnsi" w:eastAsia="Times New Roman" w:hAnsiTheme="minorHAnsi" w:cstheme="minorHAnsi"/>
          <w:bCs/>
        </w:rPr>
        <w:t>w przypadku pozostałych wyjazdów służbowych pracownika obowiązują procedury określone w § 48</w:t>
      </w:r>
      <w:r w:rsidR="00132D31" w:rsidRPr="0041177D">
        <w:rPr>
          <w:rFonts w:asciiTheme="minorHAnsi" w:eastAsia="Times New Roman" w:hAnsiTheme="minorHAnsi" w:cstheme="minorHAnsi"/>
          <w:bCs/>
        </w:rPr>
        <w:t>.</w:t>
      </w:r>
    </w:p>
    <w:p w14:paraId="40E85CE7" w14:textId="77777777" w:rsidR="00E752EF" w:rsidRPr="0041177D" w:rsidRDefault="00E752EF" w:rsidP="00D46501">
      <w:pPr>
        <w:pStyle w:val="Standard"/>
        <w:spacing w:line="240" w:lineRule="exact"/>
        <w:rPr>
          <w:rFonts w:asciiTheme="minorHAnsi" w:eastAsia="Times New Roman" w:hAnsiTheme="minorHAnsi" w:cstheme="minorHAnsi"/>
          <w:b/>
        </w:rPr>
      </w:pPr>
    </w:p>
    <w:p w14:paraId="2D40D18D" w14:textId="70B3D8FC" w:rsidR="00D95BCE" w:rsidRPr="0041177D" w:rsidRDefault="00DD34BB" w:rsidP="000446FC">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1A08F7" w:rsidRPr="0041177D">
        <w:rPr>
          <w:rFonts w:asciiTheme="minorHAnsi" w:eastAsia="Times New Roman" w:hAnsiTheme="minorHAnsi" w:cstheme="minorHAnsi"/>
          <w:b/>
        </w:rPr>
        <w:t>48</w:t>
      </w:r>
    </w:p>
    <w:p w14:paraId="2AB3DA94" w14:textId="3E983E39" w:rsidR="00D95BCE" w:rsidRPr="0041177D" w:rsidRDefault="009C3DA4" w:rsidP="001A08F7">
      <w:pPr>
        <w:pStyle w:val="Standard"/>
        <w:numPr>
          <w:ilvl w:val="0"/>
          <w:numId w:val="146"/>
        </w:numPr>
        <w:tabs>
          <w:tab w:val="left" w:pos="720"/>
          <w:tab w:val="left" w:pos="2700"/>
        </w:tabs>
        <w:spacing w:line="240" w:lineRule="exact"/>
        <w:ind w:left="357" w:hanging="360"/>
        <w:rPr>
          <w:rFonts w:asciiTheme="minorHAnsi" w:eastAsia="Times New Roman" w:hAnsiTheme="minorHAnsi" w:cstheme="minorHAnsi"/>
        </w:rPr>
      </w:pPr>
      <w:r w:rsidRPr="0041177D">
        <w:rPr>
          <w:rFonts w:asciiTheme="minorHAnsi" w:eastAsia="Times New Roman" w:hAnsiTheme="minorHAnsi" w:cstheme="minorHAnsi"/>
        </w:rPr>
        <w:t xml:space="preserve">Rejestr delegacji służbowych w Biurze Zespołu Parków prowadzi  pracownik ds. kadr, </w:t>
      </w:r>
      <w:r w:rsidR="001A08F7" w:rsidRPr="0041177D">
        <w:rPr>
          <w:rFonts w:asciiTheme="minorHAnsi" w:eastAsia="Times New Roman" w:hAnsiTheme="minorHAnsi" w:cstheme="minorHAnsi"/>
        </w:rPr>
        <w:br/>
      </w:r>
      <w:r w:rsidRPr="0041177D">
        <w:rPr>
          <w:rFonts w:asciiTheme="minorHAnsi" w:eastAsia="Times New Roman" w:hAnsiTheme="minorHAnsi" w:cstheme="minorHAnsi"/>
        </w:rPr>
        <w:t>z zastrzeżeniem ust. 2.</w:t>
      </w:r>
    </w:p>
    <w:p w14:paraId="50D516C3" w14:textId="77777777" w:rsidR="00D95BCE" w:rsidRPr="0041177D" w:rsidRDefault="009C3DA4" w:rsidP="001A08F7">
      <w:pPr>
        <w:pStyle w:val="Standard"/>
        <w:numPr>
          <w:ilvl w:val="0"/>
          <w:numId w:val="146"/>
        </w:numPr>
        <w:tabs>
          <w:tab w:val="left" w:pos="720"/>
          <w:tab w:val="left" w:pos="2700"/>
        </w:tabs>
        <w:spacing w:line="240" w:lineRule="exact"/>
        <w:ind w:left="357" w:hanging="360"/>
        <w:rPr>
          <w:rFonts w:asciiTheme="minorHAnsi" w:eastAsia="Times New Roman" w:hAnsiTheme="minorHAnsi" w:cstheme="minorHAnsi"/>
        </w:rPr>
      </w:pPr>
      <w:r w:rsidRPr="0041177D">
        <w:rPr>
          <w:rFonts w:asciiTheme="minorHAnsi" w:eastAsia="Times New Roman" w:hAnsiTheme="minorHAnsi" w:cstheme="minorHAnsi"/>
        </w:rPr>
        <w:t>W Oddziałach Biura Zespołu Parków za rejestr delegacji służbowych odpowiadają wyznaczeni pracownicy ds. administracyjno-gospodarczych.</w:t>
      </w:r>
    </w:p>
    <w:p w14:paraId="19D71D1F" w14:textId="75B989A5" w:rsidR="00D95BCE" w:rsidRPr="0041177D" w:rsidRDefault="009C3DA4" w:rsidP="001A08F7">
      <w:pPr>
        <w:pStyle w:val="Standard"/>
        <w:numPr>
          <w:ilvl w:val="0"/>
          <w:numId w:val="146"/>
        </w:numPr>
        <w:tabs>
          <w:tab w:val="left" w:pos="345"/>
        </w:tabs>
        <w:spacing w:line="240" w:lineRule="exact"/>
        <w:ind w:left="357" w:hanging="360"/>
        <w:rPr>
          <w:rFonts w:asciiTheme="minorHAnsi" w:eastAsia="Times New Roman" w:hAnsiTheme="minorHAnsi" w:cstheme="minorHAnsi"/>
        </w:rPr>
      </w:pPr>
      <w:r w:rsidRPr="0041177D">
        <w:rPr>
          <w:rFonts w:asciiTheme="minorHAnsi" w:eastAsia="Times New Roman" w:hAnsiTheme="minorHAnsi" w:cstheme="minorHAnsi"/>
        </w:rPr>
        <w:t xml:space="preserve">Pracownik delegowany poza stałe miejsce pracy </w:t>
      </w:r>
      <w:r w:rsidR="00BC038F" w:rsidRPr="0041177D">
        <w:rPr>
          <w:rFonts w:asciiTheme="minorHAnsi" w:eastAsia="Times New Roman" w:hAnsiTheme="minorHAnsi" w:cstheme="minorHAnsi"/>
        </w:rPr>
        <w:t xml:space="preserve">w przypadkach określonych w § 47 ust. 2 pkt 2 </w:t>
      </w:r>
      <w:r w:rsidR="00BC038F" w:rsidRPr="0041177D">
        <w:rPr>
          <w:rFonts w:asciiTheme="minorHAnsi" w:eastAsia="Times New Roman" w:hAnsiTheme="minorHAnsi" w:cstheme="minorHAnsi"/>
        </w:rPr>
        <w:br/>
        <w:t xml:space="preserve">i 3, </w:t>
      </w:r>
      <w:r w:rsidRPr="0041177D">
        <w:rPr>
          <w:rFonts w:asciiTheme="minorHAnsi" w:eastAsia="Times New Roman" w:hAnsiTheme="minorHAnsi" w:cstheme="minorHAnsi"/>
        </w:rPr>
        <w:t>pobiera od pracownika prowadzącego rejestr, za poświadczeniem odbioru, druk „Polecenia wyjazdu służbowego”</w:t>
      </w:r>
      <w:r w:rsidR="00AE21B8" w:rsidRPr="0041177D">
        <w:rPr>
          <w:rFonts w:asciiTheme="minorHAnsi" w:eastAsia="Times New Roman" w:hAnsiTheme="minorHAnsi" w:cstheme="minorHAnsi"/>
        </w:rPr>
        <w:t xml:space="preserve"> </w:t>
      </w:r>
      <w:r w:rsidRPr="0041177D">
        <w:rPr>
          <w:rFonts w:asciiTheme="minorHAnsi" w:eastAsia="Times New Roman" w:hAnsiTheme="minorHAnsi" w:cstheme="minorHAnsi"/>
        </w:rPr>
        <w:t>z odpowiednią numeracją porządkową (numer kolejny/symbol literowy miejsco</w:t>
      </w:r>
      <w:r w:rsidR="004450DD" w:rsidRPr="0041177D">
        <w:rPr>
          <w:rFonts w:asciiTheme="minorHAnsi" w:eastAsia="Times New Roman" w:hAnsiTheme="minorHAnsi" w:cstheme="minorHAnsi"/>
        </w:rPr>
        <w:t>wości/rok wydania, np. 01/B/20</w:t>
      </w:r>
      <w:r w:rsidR="00BC038F" w:rsidRPr="0041177D">
        <w:rPr>
          <w:rFonts w:asciiTheme="minorHAnsi" w:eastAsia="Times New Roman" w:hAnsiTheme="minorHAnsi" w:cstheme="minorHAnsi"/>
        </w:rPr>
        <w:t>23</w:t>
      </w:r>
      <w:r w:rsidRPr="0041177D">
        <w:rPr>
          <w:rFonts w:asciiTheme="minorHAnsi" w:eastAsia="Times New Roman" w:hAnsiTheme="minorHAnsi" w:cstheme="minorHAnsi"/>
        </w:rPr>
        <w:t xml:space="preserve">), </w:t>
      </w:r>
      <w:r w:rsidR="001D21CF" w:rsidRPr="0041177D">
        <w:rPr>
          <w:rFonts w:asciiTheme="minorHAnsi" w:eastAsia="Times New Roman" w:hAnsiTheme="minorHAnsi" w:cstheme="minorHAnsi"/>
        </w:rPr>
        <w:br/>
      </w:r>
      <w:r w:rsidRPr="0041177D">
        <w:rPr>
          <w:rFonts w:asciiTheme="minorHAnsi" w:eastAsia="Times New Roman" w:hAnsiTheme="minorHAnsi" w:cstheme="minorHAnsi"/>
        </w:rPr>
        <w:t>z zastrzeżeniem pracowników prowadzących pojazdy służbowe podczas wyjazdu poza stałe miejsce pracy, do których zastosowanie mają odrębne regulacje wewnętrzne.</w:t>
      </w:r>
    </w:p>
    <w:p w14:paraId="6C84DF6A" w14:textId="3C2BD150" w:rsidR="00D95BCE" w:rsidRPr="0041177D" w:rsidRDefault="009C3DA4" w:rsidP="001A08F7">
      <w:pPr>
        <w:pStyle w:val="Standard"/>
        <w:numPr>
          <w:ilvl w:val="0"/>
          <w:numId w:val="146"/>
        </w:numPr>
        <w:tabs>
          <w:tab w:val="left" w:pos="720"/>
          <w:tab w:val="left" w:pos="2700"/>
        </w:tabs>
        <w:spacing w:line="240" w:lineRule="exact"/>
        <w:ind w:left="357" w:hanging="360"/>
        <w:rPr>
          <w:rFonts w:asciiTheme="minorHAnsi" w:eastAsia="Times New Roman" w:hAnsiTheme="minorHAnsi" w:cstheme="minorHAnsi"/>
        </w:rPr>
      </w:pPr>
      <w:r w:rsidRPr="0041177D">
        <w:rPr>
          <w:rFonts w:asciiTheme="minorHAnsi" w:eastAsia="Times New Roman" w:hAnsiTheme="minorHAnsi" w:cstheme="minorHAnsi"/>
        </w:rPr>
        <w:t xml:space="preserve">Pracownik otrzymujący polecenie wyjazdu służbowego zobowiązany jest do wypełnienia strony pierwszej w/w druku (imię i nazwisko, stanowisko, miejsce delegowania, czasookres delegowania, cel podróży służbowej, środek lokomocji, data wydania polecenia) i przedłożenia do zatwierdzenia zlecającemu wyjazd służbowy – bezpośredniemu przełożonemu zgodnie </w:t>
      </w:r>
      <w:r w:rsidR="001D21CF" w:rsidRPr="0041177D">
        <w:rPr>
          <w:rFonts w:asciiTheme="minorHAnsi" w:eastAsia="Times New Roman" w:hAnsiTheme="minorHAnsi" w:cstheme="minorHAnsi"/>
        </w:rPr>
        <w:br/>
      </w:r>
      <w:r w:rsidRPr="0041177D">
        <w:rPr>
          <w:rFonts w:asciiTheme="minorHAnsi" w:eastAsia="Times New Roman" w:hAnsiTheme="minorHAnsi" w:cstheme="minorHAnsi"/>
        </w:rPr>
        <w:t>z zakresem obowiązków, z zastrzeżeniem ust. 6.</w:t>
      </w:r>
    </w:p>
    <w:p w14:paraId="407BC557" w14:textId="28099979" w:rsidR="00D95BCE" w:rsidRPr="0041177D" w:rsidRDefault="009C3DA4" w:rsidP="001A08F7">
      <w:pPr>
        <w:pStyle w:val="Standard"/>
        <w:numPr>
          <w:ilvl w:val="0"/>
          <w:numId w:val="146"/>
        </w:numPr>
        <w:tabs>
          <w:tab w:val="left" w:pos="720"/>
          <w:tab w:val="left" w:pos="2700"/>
        </w:tabs>
        <w:spacing w:line="240" w:lineRule="exact"/>
        <w:ind w:left="357" w:hanging="360"/>
        <w:rPr>
          <w:rFonts w:asciiTheme="minorHAnsi" w:eastAsia="Times New Roman" w:hAnsiTheme="minorHAnsi" w:cstheme="minorHAnsi"/>
        </w:rPr>
      </w:pPr>
      <w:r w:rsidRPr="0041177D">
        <w:rPr>
          <w:rFonts w:asciiTheme="minorHAnsi" w:eastAsia="Times New Roman" w:hAnsiTheme="minorHAnsi" w:cstheme="minorHAnsi"/>
        </w:rPr>
        <w:t>Dla Dyrekcji ZPKWŚ/Kierowników Oddziałów Biura Zespołu Parków czynności określone  w ust. 4 wykonuje odpowiednio pracownik ds. kadr bądź pracownik Sekretariatu Biura Zespołu Parków/pracownik administracyjno-gospodarczy Oddziału Biura Zespołu Parków.</w:t>
      </w:r>
    </w:p>
    <w:p w14:paraId="674E80BB" w14:textId="7809B8F5" w:rsidR="00D95BCE" w:rsidRPr="0041177D" w:rsidRDefault="009C3DA4" w:rsidP="001A08F7">
      <w:pPr>
        <w:pStyle w:val="Standard"/>
        <w:numPr>
          <w:ilvl w:val="0"/>
          <w:numId w:val="146"/>
        </w:numPr>
        <w:spacing w:line="240" w:lineRule="exact"/>
        <w:ind w:left="357" w:hanging="360"/>
        <w:rPr>
          <w:rFonts w:asciiTheme="minorHAnsi" w:eastAsia="Times New Roman" w:hAnsiTheme="minorHAnsi" w:cstheme="minorHAnsi"/>
        </w:rPr>
      </w:pPr>
      <w:r w:rsidRPr="0041177D">
        <w:rPr>
          <w:rFonts w:asciiTheme="minorHAnsi" w:eastAsia="Times New Roman" w:hAnsiTheme="minorHAnsi" w:cstheme="minorHAnsi"/>
        </w:rPr>
        <w:t xml:space="preserve">Po odbyciu podróży służbowej i sprawdzeniu pod kątem merytorycznym delegowany przedkłada właściwemu pracownikowi prowadzącemu rejestr delegacji służbowych w Biurze/Oddziałach Biura Zespołu Parków druk delegacji z potwierdzeniem pobytu służbowego, celem rozliczenia czasu pracy świadczonej podczas podróży służbowej (podstawę stanowi informacja podana przez pracownika na pierwszej stronie druku – zgodnie z wytycznymi ust. 5) oraz informacją </w:t>
      </w:r>
      <w:r w:rsidR="001D21CF" w:rsidRPr="0041177D">
        <w:rPr>
          <w:rFonts w:asciiTheme="minorHAnsi" w:eastAsia="Times New Roman" w:hAnsiTheme="minorHAnsi" w:cstheme="minorHAnsi"/>
        </w:rPr>
        <w:br/>
      </w:r>
      <w:r w:rsidRPr="0041177D">
        <w:rPr>
          <w:rFonts w:asciiTheme="minorHAnsi" w:eastAsia="Times New Roman" w:hAnsiTheme="minorHAnsi" w:cstheme="minorHAnsi"/>
        </w:rPr>
        <w:t>o czasookresie trwania podróży zamieszczoną na odwrocie druku „Polecenia wyjazdu służbowego”.</w:t>
      </w:r>
    </w:p>
    <w:p w14:paraId="49AD75E0" w14:textId="77777777" w:rsidR="00D95BCE" w:rsidRPr="0041177D" w:rsidRDefault="009C3DA4" w:rsidP="001A08F7">
      <w:pPr>
        <w:pStyle w:val="Standard"/>
        <w:numPr>
          <w:ilvl w:val="0"/>
          <w:numId w:val="146"/>
        </w:numPr>
        <w:tabs>
          <w:tab w:val="left" w:pos="720"/>
          <w:tab w:val="left" w:pos="2700"/>
        </w:tabs>
        <w:spacing w:line="240" w:lineRule="exact"/>
        <w:ind w:left="357" w:hanging="360"/>
        <w:rPr>
          <w:rFonts w:asciiTheme="minorHAnsi" w:eastAsia="Times New Roman" w:hAnsiTheme="minorHAnsi" w:cstheme="minorHAnsi"/>
        </w:rPr>
      </w:pPr>
      <w:r w:rsidRPr="0041177D">
        <w:rPr>
          <w:rFonts w:asciiTheme="minorHAnsi" w:eastAsia="Times New Roman" w:hAnsiTheme="minorHAnsi" w:cstheme="minorHAnsi"/>
        </w:rPr>
        <w:t>Druk delegacji nieroszczącej należności finansowych podlega załączeniu pod rejestr delegacji służb</w:t>
      </w:r>
      <w:r w:rsidR="00305F55" w:rsidRPr="0041177D">
        <w:rPr>
          <w:rFonts w:asciiTheme="minorHAnsi" w:eastAsia="Times New Roman" w:hAnsiTheme="minorHAnsi" w:cstheme="minorHAnsi"/>
        </w:rPr>
        <w:t>owych, z zastrzeżeniem ust. 8</w:t>
      </w:r>
      <w:r w:rsidRPr="0041177D">
        <w:rPr>
          <w:rFonts w:asciiTheme="minorHAnsi" w:eastAsia="Times New Roman" w:hAnsiTheme="minorHAnsi" w:cstheme="minorHAnsi"/>
        </w:rPr>
        <w:t>.</w:t>
      </w:r>
    </w:p>
    <w:p w14:paraId="1E8FFA74" w14:textId="13518436" w:rsidR="00D95BCE" w:rsidRPr="0041177D" w:rsidRDefault="009C3DA4" w:rsidP="001A08F7">
      <w:pPr>
        <w:pStyle w:val="Standard"/>
        <w:numPr>
          <w:ilvl w:val="0"/>
          <w:numId w:val="146"/>
        </w:numPr>
        <w:tabs>
          <w:tab w:val="left" w:pos="720"/>
          <w:tab w:val="left" w:pos="2700"/>
        </w:tabs>
        <w:spacing w:line="240" w:lineRule="exact"/>
        <w:ind w:left="357" w:hanging="360"/>
        <w:rPr>
          <w:rFonts w:asciiTheme="minorHAnsi" w:eastAsia="Times New Roman" w:hAnsiTheme="minorHAnsi" w:cstheme="minorHAnsi"/>
        </w:rPr>
      </w:pPr>
      <w:r w:rsidRPr="0041177D">
        <w:rPr>
          <w:rFonts w:asciiTheme="minorHAnsi" w:eastAsia="Times New Roman" w:hAnsiTheme="minorHAnsi" w:cstheme="minorHAnsi"/>
        </w:rPr>
        <w:t>Jeżeli delegowanemu pracownikowi przysługują należności na pokrycie kosztów z</w:t>
      </w:r>
      <w:r w:rsidR="005168B0" w:rsidRPr="0041177D">
        <w:rPr>
          <w:rFonts w:asciiTheme="minorHAnsi" w:eastAsia="Times New Roman" w:hAnsiTheme="minorHAnsi" w:cstheme="minorHAnsi"/>
        </w:rPr>
        <w:t xml:space="preserve">wiązanych </w:t>
      </w:r>
      <w:r w:rsidR="001D21CF" w:rsidRPr="0041177D">
        <w:rPr>
          <w:rFonts w:asciiTheme="minorHAnsi" w:eastAsia="Times New Roman" w:hAnsiTheme="minorHAnsi" w:cstheme="minorHAnsi"/>
        </w:rPr>
        <w:br/>
      </w:r>
      <w:r w:rsidR="005168B0" w:rsidRPr="0041177D">
        <w:rPr>
          <w:rFonts w:asciiTheme="minorHAnsi" w:eastAsia="Times New Roman" w:hAnsiTheme="minorHAnsi" w:cstheme="minorHAnsi"/>
        </w:rPr>
        <w:t>z podrożą służbową,</w:t>
      </w:r>
      <w:r w:rsidRPr="0041177D">
        <w:rPr>
          <w:rFonts w:asciiTheme="minorHAnsi" w:eastAsia="Times New Roman" w:hAnsiTheme="minorHAnsi" w:cstheme="minorHAnsi"/>
        </w:rPr>
        <w:t xml:space="preserve"> druk delegacji kierowany jest, po weryfikacji czasu pracy, do Działu Finansowo-Księgowego ZPKWŚ, zgodnie z obowiązującym </w:t>
      </w:r>
      <w:r w:rsidRPr="0041177D">
        <w:rPr>
          <w:rFonts w:asciiTheme="minorHAnsi" w:eastAsia="Times New Roman" w:hAnsiTheme="minorHAnsi" w:cstheme="minorHAnsi"/>
        </w:rPr>
        <w:br/>
        <w:t>w Zespole Parków Krajobrazowych Województwa Śląskiego Systemem Finansowo-Księgowym</w:t>
      </w:r>
      <w:r w:rsidR="005168B0" w:rsidRPr="0041177D">
        <w:rPr>
          <w:rFonts w:asciiTheme="minorHAnsi" w:eastAsia="Times New Roman" w:hAnsiTheme="minorHAnsi" w:cstheme="minorHAnsi"/>
        </w:rPr>
        <w:t>.</w:t>
      </w:r>
    </w:p>
    <w:p w14:paraId="1487F315" w14:textId="77777777" w:rsidR="00D95BCE" w:rsidRPr="0041177D" w:rsidRDefault="009C3DA4" w:rsidP="001A08F7">
      <w:pPr>
        <w:pStyle w:val="Standard"/>
        <w:numPr>
          <w:ilvl w:val="0"/>
          <w:numId w:val="146"/>
        </w:numPr>
        <w:tabs>
          <w:tab w:val="left" w:pos="720"/>
          <w:tab w:val="left" w:pos="2700"/>
        </w:tabs>
        <w:spacing w:line="240" w:lineRule="exact"/>
        <w:ind w:left="357" w:hanging="360"/>
        <w:rPr>
          <w:rFonts w:asciiTheme="minorHAnsi" w:hAnsiTheme="minorHAnsi" w:cstheme="minorHAnsi"/>
        </w:rPr>
      </w:pPr>
      <w:r w:rsidRPr="0041177D">
        <w:rPr>
          <w:rFonts w:asciiTheme="minorHAnsi" w:eastAsia="Times New Roman" w:hAnsiTheme="minorHAnsi" w:cstheme="minorHAnsi"/>
        </w:rPr>
        <w:t>W przypadkach wyjazdów służbowych pracowników Oddziałów Biura Zespołu Parków, pracownik ds. kadr Biura Zespołu Parków informowany jest na bieżąco przez pracowników prowadzących rejestr delegacji w Oddziałach</w:t>
      </w:r>
      <w:r w:rsidRPr="0041177D">
        <w:rPr>
          <w:rFonts w:asciiTheme="minorHAnsi" w:eastAsia="Times New Roman" w:hAnsiTheme="minorHAnsi" w:cstheme="minorHAnsi"/>
          <w:vertAlign w:val="subscript"/>
        </w:rPr>
        <w:t>.</w:t>
      </w:r>
    </w:p>
    <w:p w14:paraId="3E853649" w14:textId="7D796F62" w:rsidR="00D95BCE" w:rsidRPr="0041177D" w:rsidRDefault="00E752EF" w:rsidP="001A08F7">
      <w:pPr>
        <w:pStyle w:val="Standard"/>
        <w:numPr>
          <w:ilvl w:val="0"/>
          <w:numId w:val="146"/>
        </w:numPr>
        <w:tabs>
          <w:tab w:val="left" w:pos="720"/>
          <w:tab w:val="left" w:pos="2700"/>
        </w:tabs>
        <w:spacing w:line="240" w:lineRule="exact"/>
        <w:ind w:left="357" w:hanging="502"/>
        <w:rPr>
          <w:rFonts w:asciiTheme="minorHAnsi" w:eastAsia="Times New Roman" w:hAnsiTheme="minorHAnsi" w:cstheme="minorHAnsi"/>
        </w:rPr>
      </w:pPr>
      <w:r w:rsidRPr="0041177D">
        <w:rPr>
          <w:rFonts w:asciiTheme="minorHAnsi" w:eastAsia="Times New Roman" w:hAnsiTheme="minorHAnsi" w:cstheme="minorHAnsi"/>
        </w:rPr>
        <w:t>P</w:t>
      </w:r>
      <w:r w:rsidR="009C3DA4" w:rsidRPr="0041177D">
        <w:rPr>
          <w:rFonts w:asciiTheme="minorHAnsi" w:eastAsia="Times New Roman" w:hAnsiTheme="minorHAnsi" w:cstheme="minorHAnsi"/>
        </w:rPr>
        <w:t xml:space="preserve">racownicy odpowiedzialni za prowadzenie rejestru delegacji służbowych w Oddziałach Biura Zespołu Parków przekazują w/w rejestr wraz z załączonymi drukami delegacji </w:t>
      </w:r>
      <w:r w:rsidR="00CB3661" w:rsidRPr="0041177D">
        <w:rPr>
          <w:rFonts w:asciiTheme="minorHAnsi" w:eastAsia="Times New Roman" w:hAnsiTheme="minorHAnsi" w:cstheme="minorHAnsi"/>
        </w:rPr>
        <w:t>bez kosztowych</w:t>
      </w:r>
      <w:r w:rsidR="009C3DA4" w:rsidRPr="0041177D">
        <w:rPr>
          <w:rFonts w:asciiTheme="minorHAnsi" w:eastAsia="Times New Roman" w:hAnsiTheme="minorHAnsi" w:cstheme="minorHAnsi"/>
        </w:rPr>
        <w:t xml:space="preserve"> pracownikowi ds. kadr w Biurze Zespołu Parków, celem archiwizacji.</w:t>
      </w:r>
      <w:r w:rsidRPr="0041177D">
        <w:rPr>
          <w:rFonts w:asciiTheme="minorHAnsi" w:eastAsia="Times New Roman" w:hAnsiTheme="minorHAnsi" w:cstheme="minorHAnsi"/>
        </w:rPr>
        <w:t xml:space="preserve"> Przekazanie w/w rejestru powinno nastąpić najpóźniej do  </w:t>
      </w:r>
      <w:r w:rsidR="0031275F" w:rsidRPr="0041177D">
        <w:rPr>
          <w:rFonts w:asciiTheme="minorHAnsi" w:eastAsia="Times New Roman" w:hAnsiTheme="minorHAnsi" w:cstheme="minorHAnsi"/>
        </w:rPr>
        <w:t>15</w:t>
      </w:r>
      <w:r w:rsidRPr="0041177D">
        <w:rPr>
          <w:rFonts w:asciiTheme="minorHAnsi" w:eastAsia="Times New Roman" w:hAnsiTheme="minorHAnsi" w:cstheme="minorHAnsi"/>
        </w:rPr>
        <w:t xml:space="preserve"> </w:t>
      </w:r>
      <w:r w:rsidR="0031275F" w:rsidRPr="0041177D">
        <w:rPr>
          <w:rFonts w:asciiTheme="minorHAnsi" w:eastAsia="Times New Roman" w:hAnsiTheme="minorHAnsi" w:cstheme="minorHAnsi"/>
        </w:rPr>
        <w:t>stycznia</w:t>
      </w:r>
      <w:r w:rsidRPr="0041177D">
        <w:rPr>
          <w:rFonts w:asciiTheme="minorHAnsi" w:eastAsia="Times New Roman" w:hAnsiTheme="minorHAnsi" w:cstheme="minorHAnsi"/>
        </w:rPr>
        <w:t xml:space="preserve"> roku następującego po roku, w którym obowiązywał rejestr i wydawane były delegacje służbowe.</w:t>
      </w:r>
    </w:p>
    <w:p w14:paraId="17805734" w14:textId="77777777" w:rsidR="00D95BCE" w:rsidRPr="0041177D" w:rsidRDefault="00D95BCE" w:rsidP="00D46501">
      <w:pPr>
        <w:pStyle w:val="Standard"/>
        <w:spacing w:line="240" w:lineRule="exact"/>
        <w:ind w:left="357"/>
        <w:rPr>
          <w:rFonts w:asciiTheme="minorHAnsi" w:eastAsia="Times New Roman" w:hAnsiTheme="minorHAnsi" w:cstheme="minorHAnsi"/>
          <w:b/>
        </w:rPr>
      </w:pPr>
    </w:p>
    <w:p w14:paraId="319E20B6" w14:textId="77777777" w:rsidR="00D95BCE" w:rsidRPr="0041177D" w:rsidRDefault="00D95BCE" w:rsidP="00D46501">
      <w:pPr>
        <w:pStyle w:val="Standard"/>
        <w:spacing w:line="240" w:lineRule="exact"/>
        <w:ind w:left="357"/>
        <w:rPr>
          <w:rFonts w:asciiTheme="minorHAnsi" w:eastAsia="Times New Roman" w:hAnsiTheme="minorHAnsi" w:cstheme="minorHAnsi"/>
          <w:b/>
          <w:vertAlign w:val="subscript"/>
        </w:rPr>
      </w:pPr>
    </w:p>
    <w:p w14:paraId="1A59B026" w14:textId="1A27F199" w:rsidR="00D95BCE" w:rsidRPr="0041177D" w:rsidRDefault="00DD34BB" w:rsidP="004A1A17">
      <w:pPr>
        <w:pStyle w:val="Standard"/>
        <w:spacing w:line="240" w:lineRule="exact"/>
        <w:ind w:left="357" w:hanging="357"/>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697856" w:rsidRPr="0041177D">
        <w:rPr>
          <w:rFonts w:asciiTheme="minorHAnsi" w:eastAsia="Times New Roman" w:hAnsiTheme="minorHAnsi" w:cstheme="minorHAnsi"/>
          <w:b/>
        </w:rPr>
        <w:t>49</w:t>
      </w:r>
    </w:p>
    <w:p w14:paraId="7DC766F6" w14:textId="50E5F48C" w:rsidR="00D95BCE" w:rsidRPr="0041177D" w:rsidRDefault="00331D78" w:rsidP="00D46501">
      <w:pPr>
        <w:pStyle w:val="Standard"/>
        <w:numPr>
          <w:ilvl w:val="0"/>
          <w:numId w:val="147"/>
        </w:numPr>
        <w:tabs>
          <w:tab w:val="left" w:pos="717"/>
        </w:tabs>
        <w:spacing w:line="240" w:lineRule="exact"/>
        <w:ind w:left="357" w:hanging="357"/>
        <w:rPr>
          <w:rFonts w:asciiTheme="minorHAnsi" w:eastAsia="Times New Roman" w:hAnsiTheme="minorHAnsi" w:cstheme="minorHAnsi"/>
        </w:rPr>
      </w:pPr>
      <w:r w:rsidRPr="0041177D">
        <w:rPr>
          <w:rFonts w:asciiTheme="minorHAnsi" w:eastAsia="Times New Roman" w:hAnsiTheme="minorHAnsi" w:cstheme="minorHAnsi"/>
        </w:rPr>
        <w:t xml:space="preserve">Czas pracy pracowników nie może przekraczać 8 godzin na dobę i przeciętnie 40 godzin </w:t>
      </w:r>
      <w:r w:rsidR="00697856" w:rsidRPr="0041177D">
        <w:rPr>
          <w:rFonts w:asciiTheme="minorHAnsi" w:eastAsia="Times New Roman" w:hAnsiTheme="minorHAnsi" w:cstheme="minorHAnsi"/>
        </w:rPr>
        <w:br/>
      </w:r>
      <w:r w:rsidRPr="0041177D">
        <w:rPr>
          <w:rFonts w:asciiTheme="minorHAnsi" w:eastAsia="Times New Roman" w:hAnsiTheme="minorHAnsi" w:cstheme="minorHAnsi"/>
        </w:rPr>
        <w:t>w przeciętnie pięciodniowym tygodniu pracy w przyjętym okresie rozliczeniowym.</w:t>
      </w:r>
    </w:p>
    <w:p w14:paraId="65C5DE4E" w14:textId="77777777" w:rsidR="00331D78" w:rsidRPr="0041177D" w:rsidRDefault="00331D78" w:rsidP="00D46501">
      <w:pPr>
        <w:pStyle w:val="Standard"/>
        <w:numPr>
          <w:ilvl w:val="0"/>
          <w:numId w:val="147"/>
        </w:numPr>
        <w:tabs>
          <w:tab w:val="left" w:pos="717"/>
        </w:tabs>
        <w:spacing w:line="240" w:lineRule="exact"/>
        <w:ind w:left="357" w:hanging="357"/>
        <w:rPr>
          <w:rFonts w:asciiTheme="minorHAnsi" w:eastAsia="Times New Roman" w:hAnsiTheme="minorHAnsi" w:cstheme="minorHAnsi"/>
        </w:rPr>
      </w:pPr>
      <w:r w:rsidRPr="0041177D">
        <w:rPr>
          <w:rFonts w:asciiTheme="minorHAnsi" w:eastAsia="Times New Roman" w:hAnsiTheme="minorHAnsi" w:cstheme="minorHAnsi"/>
        </w:rPr>
        <w:t>Pracownikowi przysługuje w każdej dobie prawo do co najmniej 11 godzin nieprzerwanego odpoczynku, jednakże nie dotyczy to:</w:t>
      </w:r>
    </w:p>
    <w:p w14:paraId="72EE48C0" w14:textId="77777777" w:rsidR="00331D78" w:rsidRPr="0041177D" w:rsidRDefault="00331D78" w:rsidP="00D46501">
      <w:pPr>
        <w:pStyle w:val="Standard"/>
        <w:numPr>
          <w:ilvl w:val="1"/>
          <w:numId w:val="136"/>
        </w:numPr>
        <w:tabs>
          <w:tab w:val="left" w:pos="717"/>
        </w:tabs>
        <w:spacing w:line="240" w:lineRule="exact"/>
        <w:ind w:left="709" w:hanging="283"/>
        <w:rPr>
          <w:rFonts w:asciiTheme="minorHAnsi" w:eastAsia="Times New Roman" w:hAnsiTheme="minorHAnsi" w:cstheme="minorHAnsi"/>
        </w:rPr>
      </w:pPr>
      <w:r w:rsidRPr="0041177D">
        <w:rPr>
          <w:rFonts w:asciiTheme="minorHAnsi" w:eastAsia="Times New Roman" w:hAnsiTheme="minorHAnsi" w:cstheme="minorHAnsi"/>
        </w:rPr>
        <w:lastRenderedPageBreak/>
        <w:t>pracowników zarządzających w imieniu pracodawcy zakładem pracy,</w:t>
      </w:r>
    </w:p>
    <w:p w14:paraId="3A69D59A" w14:textId="77777777" w:rsidR="00331D78" w:rsidRPr="0041177D" w:rsidRDefault="00331D78" w:rsidP="00D46501">
      <w:pPr>
        <w:pStyle w:val="Standard"/>
        <w:numPr>
          <w:ilvl w:val="1"/>
          <w:numId w:val="136"/>
        </w:numPr>
        <w:tabs>
          <w:tab w:val="left" w:pos="717"/>
        </w:tabs>
        <w:spacing w:line="240" w:lineRule="exact"/>
        <w:ind w:left="709" w:hanging="283"/>
        <w:rPr>
          <w:rFonts w:asciiTheme="minorHAnsi" w:eastAsia="Times New Roman" w:hAnsiTheme="minorHAnsi" w:cstheme="minorHAnsi"/>
        </w:rPr>
      </w:pPr>
      <w:r w:rsidRPr="0041177D">
        <w:rPr>
          <w:rFonts w:asciiTheme="minorHAnsi" w:eastAsia="Times New Roman" w:hAnsiTheme="minorHAnsi" w:cstheme="minorHAnsi"/>
        </w:rPr>
        <w:t>przypadków konieczności prowadzenia akcji ratowniczej w celu ochrony życia lub zdrowia ludzkiego, ochrony mienia lub środowiska albo usunięcia awarii,</w:t>
      </w:r>
    </w:p>
    <w:p w14:paraId="0934457F" w14:textId="77777777" w:rsidR="00331D78" w:rsidRPr="0041177D" w:rsidRDefault="00331D78" w:rsidP="00D46501">
      <w:pPr>
        <w:pStyle w:val="Standard"/>
        <w:tabs>
          <w:tab w:val="left" w:pos="717"/>
        </w:tabs>
        <w:spacing w:line="240" w:lineRule="exact"/>
        <w:ind w:left="426"/>
        <w:rPr>
          <w:rFonts w:asciiTheme="minorHAnsi" w:eastAsia="Times New Roman" w:hAnsiTheme="minorHAnsi" w:cstheme="minorHAnsi"/>
        </w:rPr>
      </w:pPr>
      <w:r w:rsidRPr="0041177D">
        <w:rPr>
          <w:rFonts w:asciiTheme="minorHAnsi" w:eastAsia="Times New Roman" w:hAnsiTheme="minorHAnsi" w:cstheme="minorHAnsi"/>
        </w:rPr>
        <w:t>w tych przypadkach pracownikowi przysługuje, w okresie rozliczeniowym, równoważny okres odpoczynku.</w:t>
      </w:r>
    </w:p>
    <w:p w14:paraId="355AD6BB" w14:textId="77777777" w:rsidR="00331D78" w:rsidRPr="0041177D" w:rsidRDefault="00331D78" w:rsidP="00D46501">
      <w:pPr>
        <w:pStyle w:val="Standard"/>
        <w:numPr>
          <w:ilvl w:val="0"/>
          <w:numId w:val="147"/>
        </w:numPr>
        <w:tabs>
          <w:tab w:val="left" w:pos="717"/>
        </w:tabs>
        <w:spacing w:line="240" w:lineRule="exact"/>
        <w:ind w:left="357" w:hanging="357"/>
        <w:rPr>
          <w:rFonts w:asciiTheme="minorHAnsi" w:eastAsia="Times New Roman" w:hAnsiTheme="minorHAnsi" w:cstheme="minorHAnsi"/>
        </w:rPr>
      </w:pPr>
      <w:r w:rsidRPr="0041177D">
        <w:rPr>
          <w:rFonts w:asciiTheme="minorHAnsi" w:eastAsia="Times New Roman" w:hAnsiTheme="minorHAnsi" w:cstheme="minorHAnsi"/>
        </w:rPr>
        <w:t>Pracownikowi przysługuje w każdym tygodniu prawo do co najmniej 35 godzin nieprzerwanego odpoczynku, obejmującego co najmniej 11 godzin nieprzerwanego odpoczynku dobowego.</w:t>
      </w:r>
    </w:p>
    <w:p w14:paraId="78EC833F" w14:textId="0B15EA84" w:rsidR="00577F65" w:rsidRPr="0041177D" w:rsidRDefault="00331D78" w:rsidP="00D46501">
      <w:pPr>
        <w:pStyle w:val="Standard"/>
        <w:numPr>
          <w:ilvl w:val="0"/>
          <w:numId w:val="147"/>
        </w:numPr>
        <w:tabs>
          <w:tab w:val="left" w:pos="717"/>
        </w:tabs>
        <w:spacing w:line="240" w:lineRule="exact"/>
        <w:ind w:left="357" w:hanging="357"/>
        <w:rPr>
          <w:rFonts w:asciiTheme="minorHAnsi" w:eastAsia="Times New Roman" w:hAnsiTheme="minorHAnsi" w:cstheme="minorHAnsi"/>
        </w:rPr>
      </w:pPr>
      <w:r w:rsidRPr="0041177D">
        <w:rPr>
          <w:rFonts w:asciiTheme="minorHAnsi" w:eastAsia="Times New Roman" w:hAnsiTheme="minorHAnsi" w:cstheme="minorHAnsi"/>
        </w:rPr>
        <w:t>W przypadkach określonych w ust. 2 oraz w przypadku zmiany pory wykonywania pracy przez pracownika w związku z jego przejściem na inną zmianę, zgodnie z ustalonym rozkładem czasu pracy, tygodniowy nieprzerwany odpoczynek może obejmować mniejszą liczbę godzin, nie może być jednak krótszy niż 24 godziny.</w:t>
      </w:r>
    </w:p>
    <w:p w14:paraId="2473F463" w14:textId="175A1053" w:rsidR="00577F65" w:rsidRPr="0041177D" w:rsidRDefault="00577F65" w:rsidP="00D46501">
      <w:pPr>
        <w:pStyle w:val="Standard"/>
        <w:numPr>
          <w:ilvl w:val="0"/>
          <w:numId w:val="147"/>
        </w:numPr>
        <w:tabs>
          <w:tab w:val="left" w:pos="717"/>
        </w:tabs>
        <w:spacing w:line="240" w:lineRule="exact"/>
        <w:ind w:left="357" w:hanging="357"/>
        <w:rPr>
          <w:rFonts w:asciiTheme="minorHAnsi" w:eastAsia="Times New Roman" w:hAnsiTheme="minorHAnsi" w:cstheme="minorHAnsi"/>
        </w:rPr>
      </w:pPr>
      <w:r w:rsidRPr="0041177D">
        <w:rPr>
          <w:rFonts w:asciiTheme="minorHAnsi" w:eastAsia="Times New Roman" w:hAnsiTheme="minorHAnsi" w:cstheme="minorHAnsi"/>
        </w:rPr>
        <w:t>Odpoczynek, o którym mowa w ust. 3 i 4 powinien przypadać w niedzielę. Niedziela obejmuje kolejne 24 godziny, poczynając od godziny 6</w:t>
      </w:r>
      <w:r w:rsidRPr="0041177D">
        <w:rPr>
          <w:rFonts w:asciiTheme="minorHAnsi" w:eastAsia="Times New Roman" w:hAnsiTheme="minorHAnsi" w:cstheme="minorHAnsi"/>
          <w:vertAlign w:val="superscript"/>
        </w:rPr>
        <w:t>00</w:t>
      </w:r>
      <w:r w:rsidRPr="0041177D">
        <w:rPr>
          <w:rFonts w:asciiTheme="minorHAnsi" w:eastAsia="Times New Roman" w:hAnsiTheme="minorHAnsi" w:cstheme="minorHAnsi"/>
        </w:rPr>
        <w:t xml:space="preserve"> w tym dniu, chyba że</w:t>
      </w:r>
      <w:r w:rsidR="00C53A43" w:rsidRPr="0041177D">
        <w:rPr>
          <w:rFonts w:asciiTheme="minorHAnsi" w:eastAsia="Times New Roman" w:hAnsiTheme="minorHAnsi" w:cstheme="minorHAnsi"/>
        </w:rPr>
        <w:t xml:space="preserve"> </w:t>
      </w:r>
      <w:r w:rsidRPr="0041177D">
        <w:rPr>
          <w:rFonts w:asciiTheme="minorHAnsi" w:eastAsia="Times New Roman" w:hAnsiTheme="minorHAnsi" w:cstheme="minorHAnsi"/>
        </w:rPr>
        <w:t>u pracodawcy zostanie ustalona inna godzina.</w:t>
      </w:r>
    </w:p>
    <w:p w14:paraId="0F732E0B" w14:textId="77777777" w:rsidR="00331D78" w:rsidRPr="0041177D" w:rsidRDefault="00577F65" w:rsidP="00D46501">
      <w:pPr>
        <w:pStyle w:val="Standard"/>
        <w:numPr>
          <w:ilvl w:val="0"/>
          <w:numId w:val="147"/>
        </w:numPr>
        <w:tabs>
          <w:tab w:val="left" w:pos="717"/>
        </w:tabs>
        <w:spacing w:line="240" w:lineRule="exact"/>
        <w:ind w:left="357" w:hanging="357"/>
        <w:rPr>
          <w:rFonts w:asciiTheme="minorHAnsi" w:eastAsia="Times New Roman" w:hAnsiTheme="minorHAnsi" w:cstheme="minorHAnsi"/>
        </w:rPr>
      </w:pPr>
      <w:r w:rsidRPr="0041177D">
        <w:rPr>
          <w:rFonts w:asciiTheme="minorHAnsi" w:eastAsia="Times New Roman" w:hAnsiTheme="minorHAnsi" w:cstheme="minorHAnsi"/>
        </w:rPr>
        <w:t xml:space="preserve">W przypadku dozwolonej pracy w niedzielę, odpoczynek, o którym mowa w ust. 3 i 4, może przypadać w innym dniu niż niedziela.  </w:t>
      </w:r>
    </w:p>
    <w:p w14:paraId="50BA18B0" w14:textId="31A9EE5E" w:rsidR="00D95BCE" w:rsidRPr="0041177D" w:rsidRDefault="009C3DA4" w:rsidP="00D46501">
      <w:pPr>
        <w:pStyle w:val="Standard"/>
        <w:numPr>
          <w:ilvl w:val="0"/>
          <w:numId w:val="147"/>
        </w:numPr>
        <w:tabs>
          <w:tab w:val="left" w:pos="72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Liczba godzin nadliczbowych przepracowanych w związku z okolicznościami,</w:t>
      </w:r>
      <w:r w:rsidR="00501215" w:rsidRPr="0041177D">
        <w:rPr>
          <w:rFonts w:asciiTheme="minorHAnsi" w:eastAsia="Times New Roman" w:hAnsiTheme="minorHAnsi" w:cstheme="minorHAnsi"/>
        </w:rPr>
        <w:t xml:space="preserve"> </w:t>
      </w:r>
      <w:r w:rsidR="0011677F" w:rsidRPr="0041177D">
        <w:rPr>
          <w:rFonts w:asciiTheme="minorHAnsi" w:eastAsia="Times New Roman" w:hAnsiTheme="minorHAnsi" w:cstheme="minorHAnsi"/>
        </w:rPr>
        <w:t xml:space="preserve">o których mowa </w:t>
      </w:r>
      <w:r w:rsidR="00501215" w:rsidRPr="0041177D">
        <w:rPr>
          <w:rFonts w:asciiTheme="minorHAnsi" w:eastAsia="Times New Roman" w:hAnsiTheme="minorHAnsi" w:cstheme="minorHAnsi"/>
        </w:rPr>
        <w:br/>
      </w:r>
      <w:r w:rsidR="0011677F" w:rsidRPr="0041177D">
        <w:rPr>
          <w:rFonts w:asciiTheme="minorHAnsi" w:eastAsia="Times New Roman" w:hAnsiTheme="minorHAnsi" w:cstheme="minorHAnsi"/>
        </w:rPr>
        <w:t>w § 5</w:t>
      </w:r>
      <w:r w:rsidR="00501215" w:rsidRPr="0041177D">
        <w:rPr>
          <w:rFonts w:asciiTheme="minorHAnsi" w:eastAsia="Times New Roman" w:hAnsiTheme="minorHAnsi" w:cstheme="minorHAnsi"/>
        </w:rPr>
        <w:t>0</w:t>
      </w:r>
      <w:r w:rsidRPr="0041177D">
        <w:rPr>
          <w:rFonts w:asciiTheme="minorHAnsi" w:eastAsia="Times New Roman" w:hAnsiTheme="minorHAnsi" w:cstheme="minorHAnsi"/>
        </w:rPr>
        <w:t xml:space="preserve"> ust. 1 nie może przekroczyć dla poszczególnego pracownika </w:t>
      </w:r>
      <w:r w:rsidR="00AC1C97" w:rsidRPr="0041177D">
        <w:rPr>
          <w:rFonts w:asciiTheme="minorHAnsi" w:eastAsia="Times New Roman" w:hAnsiTheme="minorHAnsi" w:cstheme="minorHAnsi"/>
        </w:rPr>
        <w:t>150</w:t>
      </w:r>
      <w:r w:rsidRPr="0041177D">
        <w:rPr>
          <w:rFonts w:asciiTheme="minorHAnsi" w:eastAsia="Times New Roman" w:hAnsiTheme="minorHAnsi" w:cstheme="minorHAnsi"/>
        </w:rPr>
        <w:t xml:space="preserve"> godzin w roku kalendarzowym.</w:t>
      </w:r>
      <w:r w:rsidR="00AC1F54" w:rsidRPr="0041177D">
        <w:rPr>
          <w:rFonts w:asciiTheme="minorHAnsi" w:eastAsia="Times New Roman" w:hAnsiTheme="minorHAnsi" w:cstheme="minorHAnsi"/>
        </w:rPr>
        <w:t xml:space="preserve"> Dotyczy to głównie pracowników, którzy wykonują pracę w terenie w związku </w:t>
      </w:r>
      <w:r w:rsidR="00501215" w:rsidRPr="0041177D">
        <w:rPr>
          <w:rFonts w:asciiTheme="minorHAnsi" w:eastAsia="Times New Roman" w:hAnsiTheme="minorHAnsi" w:cstheme="minorHAnsi"/>
        </w:rPr>
        <w:br/>
      </w:r>
      <w:r w:rsidR="00AC1F54" w:rsidRPr="0041177D">
        <w:rPr>
          <w:rFonts w:asciiTheme="minorHAnsi" w:eastAsia="Times New Roman" w:hAnsiTheme="minorHAnsi" w:cstheme="minorHAnsi"/>
        </w:rPr>
        <w:t>z utrzymaniem trwałości projektów finansowanych ze środków Unii Europejskiej.</w:t>
      </w:r>
    </w:p>
    <w:p w14:paraId="0E51F6BA" w14:textId="77777777" w:rsidR="00D95BCE" w:rsidRPr="0041177D" w:rsidRDefault="009C3DA4" w:rsidP="00D46501">
      <w:pPr>
        <w:pStyle w:val="Standard"/>
        <w:numPr>
          <w:ilvl w:val="0"/>
          <w:numId w:val="147"/>
        </w:numPr>
        <w:tabs>
          <w:tab w:val="left" w:pos="72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Pracownikowi, który wykonywał pracę poza normalnymi godzinami pracy (przekroczenie normy dobowej) na pisemny jego wniosek przysługuje w tym samym wymiarze czas wolny od pracy.</w:t>
      </w:r>
    </w:p>
    <w:p w14:paraId="7972E86D" w14:textId="21FC24D3" w:rsidR="00D95BCE" w:rsidRPr="0041177D" w:rsidRDefault="009C3DA4" w:rsidP="00D46501">
      <w:pPr>
        <w:pStyle w:val="Standard"/>
        <w:numPr>
          <w:ilvl w:val="0"/>
          <w:numId w:val="147"/>
        </w:numPr>
        <w:tabs>
          <w:tab w:val="left" w:pos="72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Pracownikowi, który wykonywał pracę w dniu wolnym od pracy, wynikającym z rozkładu czasu pracy w przeciętnie pięciodniowym tygodniu pracy (przekroczenie normy tygodniowej), przysługuje w zamian inny dzień wolny od pracy udzielony pracownikowi do końca okresu rozliczeniowego, w terminie z nim uzgodnionym.</w:t>
      </w:r>
    </w:p>
    <w:p w14:paraId="484B99E7" w14:textId="77777777" w:rsidR="00D95BCE" w:rsidRPr="0041177D" w:rsidRDefault="009C3DA4" w:rsidP="00D46501">
      <w:pPr>
        <w:pStyle w:val="Standard"/>
        <w:numPr>
          <w:ilvl w:val="0"/>
          <w:numId w:val="147"/>
        </w:numPr>
        <w:tabs>
          <w:tab w:val="left" w:pos="720"/>
        </w:tabs>
        <w:spacing w:line="240" w:lineRule="exact"/>
        <w:ind w:left="360" w:hanging="502"/>
        <w:rPr>
          <w:rFonts w:asciiTheme="minorHAnsi" w:eastAsia="Times New Roman" w:hAnsiTheme="minorHAnsi" w:cstheme="minorHAnsi"/>
        </w:rPr>
      </w:pPr>
      <w:r w:rsidRPr="0041177D">
        <w:rPr>
          <w:rFonts w:asciiTheme="minorHAnsi" w:eastAsia="Times New Roman" w:hAnsiTheme="minorHAnsi" w:cstheme="minorHAnsi"/>
        </w:rPr>
        <w:t>Pracownikowi, wykonującemu pracę w niedzielę przysługuje inny dzień wolny od pracy udzielony w okresie 6 dni kalendarzowych poprzedzających lub następujących po takiej niedzieli, natomiast w przypadku wykonywania pracy w święto dzień wolny udzielany jest do końca danego okresu rozliczeniowego.</w:t>
      </w:r>
    </w:p>
    <w:p w14:paraId="175C19F2" w14:textId="1DA1790D" w:rsidR="00D95BCE" w:rsidRPr="0041177D" w:rsidRDefault="009C3DA4" w:rsidP="00D46501">
      <w:pPr>
        <w:pStyle w:val="Standard"/>
        <w:numPr>
          <w:ilvl w:val="0"/>
          <w:numId w:val="147"/>
        </w:numPr>
        <w:tabs>
          <w:tab w:val="left" w:pos="720"/>
        </w:tabs>
        <w:spacing w:line="240" w:lineRule="exact"/>
        <w:ind w:left="360" w:hanging="502"/>
        <w:rPr>
          <w:rFonts w:asciiTheme="minorHAnsi" w:hAnsiTheme="minorHAnsi" w:cstheme="minorHAnsi"/>
        </w:rPr>
      </w:pPr>
      <w:r w:rsidRPr="0041177D">
        <w:rPr>
          <w:rFonts w:asciiTheme="minorHAnsi" w:eastAsia="Times New Roman" w:hAnsiTheme="minorHAnsi" w:cstheme="minorHAnsi"/>
        </w:rPr>
        <w:t>Mając na uwadze strukturę organizacyjną ZPKWŚ określoną w zakładowym Regulaminie Organizacyjnym, jak również rodzaj umówionej pracy ustalony</w:t>
      </w:r>
      <w:r w:rsidR="00515CC9"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w poszczególnych umowach pracowniczych, poniżej sklasyfikowano pracowników spełniających przesłanki </w:t>
      </w:r>
      <w:r w:rsidR="00BF0630" w:rsidRPr="0041177D">
        <w:rPr>
          <w:rFonts w:asciiTheme="minorHAnsi" w:eastAsia="Times New Roman" w:hAnsiTheme="minorHAnsi" w:cstheme="minorHAnsi"/>
        </w:rPr>
        <w:t>art.151</w:t>
      </w:r>
      <w:r w:rsidR="00BF0630" w:rsidRPr="0041177D">
        <w:rPr>
          <w:rFonts w:asciiTheme="minorHAnsi" w:eastAsia="Times New Roman" w:hAnsiTheme="minorHAnsi" w:cstheme="minorHAnsi"/>
          <w:vertAlign w:val="superscript"/>
        </w:rPr>
        <w:t>4</w:t>
      </w:r>
      <w:r w:rsidRPr="0041177D">
        <w:rPr>
          <w:rFonts w:asciiTheme="minorHAnsi" w:eastAsia="Times New Roman" w:hAnsiTheme="minorHAnsi" w:cstheme="minorHAnsi"/>
        </w:rPr>
        <w:t xml:space="preserve"> </w:t>
      </w:r>
      <w:proofErr w:type="spellStart"/>
      <w:r w:rsidRPr="0041177D">
        <w:rPr>
          <w:rFonts w:asciiTheme="minorHAnsi" w:eastAsia="Times New Roman" w:hAnsiTheme="minorHAnsi" w:cstheme="minorHAnsi"/>
        </w:rPr>
        <w:t>k.p</w:t>
      </w:r>
      <w:proofErr w:type="spellEnd"/>
      <w:r w:rsidRPr="0041177D">
        <w:rPr>
          <w:rFonts w:asciiTheme="minorHAnsi" w:eastAsia="Times New Roman" w:hAnsiTheme="minorHAnsi" w:cstheme="minorHAnsi"/>
        </w:rPr>
        <w:t>.:</w:t>
      </w:r>
    </w:p>
    <w:p w14:paraId="435C2963" w14:textId="77777777" w:rsidR="00D95BCE" w:rsidRPr="0041177D" w:rsidRDefault="00211002" w:rsidP="00D46501">
      <w:pPr>
        <w:pStyle w:val="Standard"/>
        <w:tabs>
          <w:tab w:val="left" w:pos="1440"/>
        </w:tabs>
        <w:spacing w:line="240" w:lineRule="exact"/>
        <w:ind w:left="709" w:hanging="349"/>
        <w:rPr>
          <w:rFonts w:asciiTheme="minorHAnsi" w:eastAsia="Times New Roman" w:hAnsiTheme="minorHAnsi" w:cstheme="minorHAnsi"/>
        </w:rPr>
      </w:pPr>
      <w:r w:rsidRPr="0041177D">
        <w:rPr>
          <w:rFonts w:asciiTheme="minorHAnsi" w:eastAsia="Times New Roman" w:hAnsiTheme="minorHAnsi" w:cstheme="minorHAnsi"/>
        </w:rPr>
        <w:t>1)</w:t>
      </w:r>
      <w:r w:rsidRPr="0041177D">
        <w:rPr>
          <w:rFonts w:asciiTheme="minorHAnsi" w:eastAsia="Times New Roman" w:hAnsiTheme="minorHAnsi" w:cstheme="minorHAnsi"/>
        </w:rPr>
        <w:tab/>
      </w:r>
      <w:r w:rsidR="009C3DA4" w:rsidRPr="0041177D">
        <w:rPr>
          <w:rFonts w:asciiTheme="minorHAnsi" w:eastAsia="Times New Roman" w:hAnsiTheme="minorHAnsi" w:cstheme="minorHAnsi"/>
        </w:rPr>
        <w:t>w przypadku pracowników zarządzających i zarządzających w imieniu    pracodawcy zakładem pracy (Dyrektor, I Z-ca Dyrektora, II Z-ca Dyrektora, Główny Księgowy) tygodniowy nieprzerwany odpoczynek nie może być krótszy niż</w:t>
      </w:r>
      <w:r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24 godz.,</w:t>
      </w:r>
      <w:r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 xml:space="preserve">a w zamian za pracę wykonaną w razie konieczności poza normalnymi godzinami pracy, nie przysługuje im prawo do wynagrodzenia/odbioru w wymiarze proporcjonalnym czasu wolnego – art. 128 § 2 pkt 2 </w:t>
      </w:r>
      <w:proofErr w:type="spellStart"/>
      <w:r w:rsidR="009C3DA4" w:rsidRPr="0041177D">
        <w:rPr>
          <w:rFonts w:asciiTheme="minorHAnsi" w:eastAsia="Times New Roman" w:hAnsiTheme="minorHAnsi" w:cstheme="minorHAnsi"/>
        </w:rPr>
        <w:t>kp</w:t>
      </w:r>
      <w:proofErr w:type="spellEnd"/>
      <w:r w:rsidR="009C3DA4" w:rsidRPr="0041177D">
        <w:rPr>
          <w:rFonts w:asciiTheme="minorHAnsi" w:eastAsia="Times New Roman" w:hAnsiTheme="minorHAnsi" w:cstheme="minorHAnsi"/>
        </w:rPr>
        <w:t>.</w:t>
      </w:r>
    </w:p>
    <w:p w14:paraId="41AC97F3" w14:textId="50605AD0" w:rsidR="00D95BCE" w:rsidRPr="0041177D" w:rsidRDefault="009C3DA4" w:rsidP="00D46501">
      <w:pPr>
        <w:pStyle w:val="Standard"/>
        <w:tabs>
          <w:tab w:val="left" w:pos="1440"/>
        </w:tabs>
        <w:spacing w:line="240" w:lineRule="exact"/>
        <w:ind w:left="709" w:hanging="349"/>
        <w:rPr>
          <w:rFonts w:asciiTheme="minorHAnsi" w:eastAsia="Times New Roman" w:hAnsiTheme="minorHAnsi" w:cstheme="minorHAnsi"/>
        </w:rPr>
      </w:pPr>
      <w:r w:rsidRPr="0041177D">
        <w:rPr>
          <w:rFonts w:asciiTheme="minorHAnsi" w:eastAsia="Times New Roman" w:hAnsiTheme="minorHAnsi" w:cstheme="minorHAnsi"/>
        </w:rPr>
        <w:t xml:space="preserve">2) </w:t>
      </w:r>
      <w:r w:rsidR="00AC1C97" w:rsidRPr="0041177D">
        <w:rPr>
          <w:rFonts w:asciiTheme="minorHAnsi" w:eastAsia="Times New Roman" w:hAnsiTheme="minorHAnsi" w:cstheme="minorHAnsi"/>
        </w:rPr>
        <w:tab/>
      </w:r>
      <w:r w:rsidRPr="0041177D">
        <w:rPr>
          <w:rFonts w:asciiTheme="minorHAnsi" w:eastAsia="Times New Roman" w:hAnsiTheme="minorHAnsi" w:cstheme="minorHAnsi"/>
        </w:rPr>
        <w:t>kierownikom wyodrębnionych komórek organizacyjnych – należy przez to rozumieć pracowników zaliczanych do Pionu Organizacji i Zarządzania w myśl obowiązującego Regulaminu Organizacyjnego w ZPKWŚ za pracę wykonaną w niedziele i święta przysługuje na pisemny wniosek inny dzień wolny od pracy.</w:t>
      </w:r>
    </w:p>
    <w:p w14:paraId="154E2F14" w14:textId="77777777" w:rsidR="00D95BCE" w:rsidRPr="0041177D" w:rsidRDefault="00D95BCE" w:rsidP="00D46501">
      <w:pPr>
        <w:pStyle w:val="Standard"/>
        <w:spacing w:after="120" w:line="240" w:lineRule="exact"/>
        <w:rPr>
          <w:rFonts w:asciiTheme="minorHAnsi" w:eastAsia="Times New Roman" w:hAnsiTheme="minorHAnsi" w:cstheme="minorHAnsi"/>
          <w:b/>
        </w:rPr>
      </w:pPr>
    </w:p>
    <w:p w14:paraId="7370D805" w14:textId="1479369D" w:rsidR="00D95BCE" w:rsidRPr="0041177D" w:rsidRDefault="00DD34BB" w:rsidP="00E96A24">
      <w:pPr>
        <w:pStyle w:val="Standard"/>
        <w:spacing w:line="240" w:lineRule="exact"/>
        <w:ind w:left="284" w:hanging="284"/>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501215" w:rsidRPr="0041177D">
        <w:rPr>
          <w:rFonts w:asciiTheme="minorHAnsi" w:eastAsia="Times New Roman" w:hAnsiTheme="minorHAnsi" w:cstheme="minorHAnsi"/>
          <w:b/>
        </w:rPr>
        <w:t>50</w:t>
      </w:r>
    </w:p>
    <w:p w14:paraId="4B1C3C24" w14:textId="5394B5FD" w:rsidR="00D95BCE" w:rsidRPr="0041177D" w:rsidRDefault="009C3DA4" w:rsidP="00D46501">
      <w:pPr>
        <w:pStyle w:val="Standard"/>
        <w:numPr>
          <w:ilvl w:val="0"/>
          <w:numId w:val="148"/>
        </w:numPr>
        <w:tabs>
          <w:tab w:val="left" w:pos="-504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Polecenie pracy w godzinach nadliczbowych jest uwarunkowane szczególnymi potrzebami pracodawcy, w sytuacjach wcześniej nie przewidywanych, kiedy praca nie mogła być uprzednio odpowiednio zaplanowana i wykonana. Praca w godzinach nadliczbowych nie powinna dotyczyć podstawowych czynności służbowych pracownika</w:t>
      </w:r>
      <w:r w:rsidR="00587AD2" w:rsidRPr="0041177D">
        <w:rPr>
          <w:rFonts w:asciiTheme="minorHAnsi" w:eastAsia="Times New Roman" w:hAnsiTheme="minorHAnsi" w:cstheme="minorHAnsi"/>
        </w:rPr>
        <w:t>.</w:t>
      </w:r>
      <w:r w:rsidRPr="0041177D">
        <w:rPr>
          <w:rFonts w:asciiTheme="minorHAnsi" w:eastAsia="Times New Roman" w:hAnsiTheme="minorHAnsi" w:cstheme="minorHAnsi"/>
        </w:rPr>
        <w:t xml:space="preserve"> Pracownik nie może odmówić pracy ponadnormatywnej, jeżeli została mu ona zlecona zgodnie z przepisami prawa pracy.</w:t>
      </w:r>
    </w:p>
    <w:p w14:paraId="153C0287" w14:textId="0E73E7C6" w:rsidR="00D95BCE" w:rsidRPr="0041177D" w:rsidRDefault="009C3DA4" w:rsidP="00D46501">
      <w:pPr>
        <w:pStyle w:val="Standard"/>
        <w:numPr>
          <w:ilvl w:val="0"/>
          <w:numId w:val="148"/>
        </w:numPr>
        <w:tabs>
          <w:tab w:val="left" w:pos="-5400"/>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 xml:space="preserve">W przypadku konieczności wykonywania pracy w godzinach nadliczbowych pracownik zwraca się z wnioskiem </w:t>
      </w:r>
      <w:r w:rsidR="0011677F" w:rsidRPr="0041177D">
        <w:rPr>
          <w:rFonts w:asciiTheme="minorHAnsi" w:eastAsia="Times New Roman" w:hAnsiTheme="minorHAnsi" w:cstheme="minorHAnsi"/>
          <w:b/>
        </w:rPr>
        <w:t xml:space="preserve">(Załącznik nr </w:t>
      </w:r>
      <w:r w:rsidR="00D920E2" w:rsidRPr="0041177D">
        <w:rPr>
          <w:rFonts w:asciiTheme="minorHAnsi" w:eastAsia="Times New Roman" w:hAnsiTheme="minorHAnsi" w:cstheme="minorHAnsi"/>
          <w:b/>
        </w:rPr>
        <w:t>28</w:t>
      </w:r>
      <w:r w:rsidRPr="0041177D">
        <w:rPr>
          <w:rFonts w:asciiTheme="minorHAnsi" w:eastAsia="Times New Roman" w:hAnsiTheme="minorHAnsi" w:cstheme="minorHAnsi"/>
          <w:b/>
        </w:rPr>
        <w:t>)</w:t>
      </w:r>
      <w:r w:rsidRPr="0041177D">
        <w:rPr>
          <w:rFonts w:asciiTheme="minorHAnsi" w:eastAsia="Times New Roman" w:hAnsiTheme="minorHAnsi" w:cstheme="minorHAnsi"/>
        </w:rPr>
        <w:t xml:space="preserve"> do Kierownika Działu/Oddziału Biura Zespołu Parków, Kierownika Sekcji bądź Dyrektora ZPKWŚ o wyrażenia zgody, podając jednocześnie proponowany termin odbioru czasu bąd</w:t>
      </w:r>
      <w:r w:rsidR="00D33C34" w:rsidRPr="0041177D">
        <w:rPr>
          <w:rFonts w:asciiTheme="minorHAnsi" w:eastAsia="Times New Roman" w:hAnsiTheme="minorHAnsi" w:cstheme="minorHAnsi"/>
        </w:rPr>
        <w:t xml:space="preserve">ź dnia wolnego od pracy. </w:t>
      </w:r>
      <w:r w:rsidRPr="0041177D">
        <w:rPr>
          <w:rFonts w:asciiTheme="minorHAnsi" w:eastAsia="Times New Roman" w:hAnsiTheme="minorHAnsi" w:cstheme="minorHAnsi"/>
        </w:rPr>
        <w:t xml:space="preserve">Kierownik Działu/Oddziału Biura Zespołu Parków, </w:t>
      </w:r>
      <w:r w:rsidRPr="0041177D">
        <w:rPr>
          <w:rFonts w:asciiTheme="minorHAnsi" w:eastAsia="Times New Roman" w:hAnsiTheme="minorHAnsi" w:cstheme="minorHAnsi"/>
        </w:rPr>
        <w:lastRenderedPageBreak/>
        <w:t xml:space="preserve">Kierownik Sekcji bądź Dyrektor ZPKWŚ zlecający pracę obowiązany jest potwierdzić wykonanie pracy </w:t>
      </w:r>
      <w:r w:rsidR="00E00035" w:rsidRPr="0041177D">
        <w:rPr>
          <w:rFonts w:asciiTheme="minorHAnsi" w:eastAsia="Times New Roman" w:hAnsiTheme="minorHAnsi" w:cstheme="minorHAnsi"/>
        </w:rPr>
        <w:t xml:space="preserve">przez pracownika </w:t>
      </w:r>
      <w:r w:rsidRPr="0041177D">
        <w:rPr>
          <w:rFonts w:asciiTheme="minorHAnsi" w:eastAsia="Times New Roman" w:hAnsiTheme="minorHAnsi" w:cstheme="minorHAnsi"/>
        </w:rPr>
        <w:t>w godzinach nadliczbowych we wskazanym we wniosku terminie i czasie.</w:t>
      </w:r>
    </w:p>
    <w:p w14:paraId="538F4AA1" w14:textId="6F860A57" w:rsidR="00D95BCE" w:rsidRPr="0041177D" w:rsidRDefault="00D33C34" w:rsidP="00D46501">
      <w:pPr>
        <w:pStyle w:val="Standard"/>
        <w:numPr>
          <w:ilvl w:val="0"/>
          <w:numId w:val="148"/>
        </w:numPr>
        <w:tabs>
          <w:tab w:val="left" w:pos="-5040"/>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 xml:space="preserve">Pracownik </w:t>
      </w:r>
      <w:r w:rsidR="009C3DA4" w:rsidRPr="0041177D">
        <w:rPr>
          <w:rFonts w:asciiTheme="minorHAnsi" w:eastAsia="Times New Roman" w:hAnsiTheme="minorHAnsi" w:cstheme="minorHAnsi"/>
        </w:rPr>
        <w:t xml:space="preserve">występuje o odbiór czasu przepracowanego w godzinach nadliczbowych na wniosku stanowiącym </w:t>
      </w:r>
      <w:r w:rsidR="0011677F" w:rsidRPr="0041177D">
        <w:rPr>
          <w:rFonts w:asciiTheme="minorHAnsi" w:eastAsia="Times New Roman" w:hAnsiTheme="minorHAnsi" w:cstheme="minorHAnsi"/>
          <w:b/>
        </w:rPr>
        <w:t xml:space="preserve">Załącznik nr </w:t>
      </w:r>
      <w:r w:rsidR="00D920E2" w:rsidRPr="0041177D">
        <w:rPr>
          <w:rFonts w:asciiTheme="minorHAnsi" w:eastAsia="Times New Roman" w:hAnsiTheme="minorHAnsi" w:cstheme="minorHAnsi"/>
          <w:b/>
        </w:rPr>
        <w:t>29</w:t>
      </w:r>
      <w:r w:rsidR="009C3DA4" w:rsidRPr="0041177D">
        <w:rPr>
          <w:rFonts w:asciiTheme="minorHAnsi" w:eastAsia="Times New Roman" w:hAnsiTheme="minorHAnsi" w:cstheme="minorHAnsi"/>
        </w:rPr>
        <w:t>.</w:t>
      </w:r>
    </w:p>
    <w:p w14:paraId="2C9991D9" w14:textId="5CBAD35D" w:rsidR="00766399" w:rsidRPr="0041177D" w:rsidRDefault="00766399" w:rsidP="00D46501">
      <w:pPr>
        <w:pStyle w:val="Standard"/>
        <w:numPr>
          <w:ilvl w:val="0"/>
          <w:numId w:val="148"/>
        </w:numPr>
        <w:tabs>
          <w:tab w:val="left" w:pos="-5040"/>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Oryginały dokumentów, o których mowa w ust</w:t>
      </w:r>
      <w:r w:rsidRPr="0041177D">
        <w:rPr>
          <w:rFonts w:asciiTheme="minorHAnsi" w:hAnsiTheme="minorHAnsi" w:cstheme="minorHAnsi"/>
        </w:rPr>
        <w:t>. 2 i 3 przekazywane są</w:t>
      </w:r>
      <w:r w:rsidR="00BC27F8" w:rsidRPr="0041177D">
        <w:rPr>
          <w:rFonts w:asciiTheme="minorHAnsi" w:hAnsiTheme="minorHAnsi" w:cstheme="minorHAnsi"/>
        </w:rPr>
        <w:t xml:space="preserve"> niezwłocznie po wystąpieniu faktu pracy w godzinach nadliczbowych</w:t>
      </w:r>
      <w:r w:rsidRPr="0041177D">
        <w:rPr>
          <w:rFonts w:asciiTheme="minorHAnsi" w:hAnsiTheme="minorHAnsi" w:cstheme="minorHAnsi"/>
        </w:rPr>
        <w:t xml:space="preserve"> do pracownika ds. kadr.</w:t>
      </w:r>
    </w:p>
    <w:p w14:paraId="0A8F597D" w14:textId="77777777" w:rsidR="00766399" w:rsidRPr="0041177D" w:rsidRDefault="00766399" w:rsidP="00D46501">
      <w:pPr>
        <w:pStyle w:val="Standard"/>
        <w:numPr>
          <w:ilvl w:val="0"/>
          <w:numId w:val="148"/>
        </w:numPr>
        <w:tabs>
          <w:tab w:val="left" w:pos="-5040"/>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Rejestr pracy w godzinach nadliczbowych w skali całej jednostki prowadzi pracownik ds</w:t>
      </w:r>
      <w:r w:rsidRPr="0041177D">
        <w:rPr>
          <w:rFonts w:asciiTheme="minorHAnsi" w:hAnsiTheme="minorHAnsi" w:cstheme="minorHAnsi"/>
        </w:rPr>
        <w:t xml:space="preserve">. kadr, który po otrzymaniu stosownych dokumentów dokonuje odpowiedniej adnotacji w rejestrze </w:t>
      </w:r>
    </w:p>
    <w:p w14:paraId="7355F452" w14:textId="60190923" w:rsidR="00766399" w:rsidRPr="0041177D" w:rsidRDefault="00766399" w:rsidP="00766399">
      <w:pPr>
        <w:pStyle w:val="Standard"/>
        <w:tabs>
          <w:tab w:val="left" w:pos="-5040"/>
        </w:tabs>
        <w:spacing w:line="240" w:lineRule="exact"/>
        <w:ind w:left="284"/>
        <w:rPr>
          <w:rFonts w:asciiTheme="minorHAnsi" w:hAnsiTheme="minorHAnsi" w:cstheme="minorHAnsi"/>
        </w:rPr>
      </w:pPr>
      <w:r w:rsidRPr="0041177D">
        <w:rPr>
          <w:rFonts w:asciiTheme="minorHAnsi" w:hAnsiTheme="minorHAnsi" w:cstheme="minorHAnsi"/>
        </w:rPr>
        <w:t xml:space="preserve">a następnie umieszcza dokumenty pod ewidencją czasu pracy.  </w:t>
      </w:r>
    </w:p>
    <w:p w14:paraId="133F8C3B" w14:textId="44868BA9" w:rsidR="00D95BCE" w:rsidRPr="0041177D" w:rsidRDefault="009C3DA4" w:rsidP="00D46501">
      <w:pPr>
        <w:pStyle w:val="Standard"/>
        <w:numPr>
          <w:ilvl w:val="0"/>
          <w:numId w:val="148"/>
        </w:numPr>
        <w:tabs>
          <w:tab w:val="left" w:pos="-5400"/>
        </w:tabs>
        <w:spacing w:line="240" w:lineRule="exact"/>
        <w:ind w:left="284" w:hanging="284"/>
        <w:rPr>
          <w:rFonts w:asciiTheme="minorHAnsi" w:hAnsiTheme="minorHAnsi" w:cstheme="minorHAnsi"/>
        </w:rPr>
      </w:pPr>
      <w:r w:rsidRPr="0041177D">
        <w:rPr>
          <w:rFonts w:asciiTheme="minorHAnsi" w:eastAsia="Times New Roman" w:hAnsiTheme="minorHAnsi" w:cstheme="minorHAnsi"/>
        </w:rPr>
        <w:t xml:space="preserve">Pracownik ds. kadr prowadzi ewidencję czasu pracy w godzinach nadliczbowych w skali roku odrębnie dla każdego pracownika, zgodnie z </w:t>
      </w:r>
      <w:r w:rsidR="0011677F" w:rsidRPr="0041177D">
        <w:rPr>
          <w:rFonts w:asciiTheme="minorHAnsi" w:eastAsia="Times New Roman" w:hAnsiTheme="minorHAnsi" w:cstheme="minorHAnsi"/>
          <w:b/>
        </w:rPr>
        <w:t>Załącznikiem nr 3</w:t>
      </w:r>
      <w:r w:rsidR="00D920E2" w:rsidRPr="0041177D">
        <w:rPr>
          <w:rFonts w:asciiTheme="minorHAnsi" w:eastAsia="Times New Roman" w:hAnsiTheme="minorHAnsi" w:cstheme="minorHAnsi"/>
          <w:b/>
        </w:rPr>
        <w:t>0</w:t>
      </w:r>
      <w:r w:rsidRPr="0041177D">
        <w:rPr>
          <w:rFonts w:asciiTheme="minorHAnsi" w:eastAsia="Times New Roman" w:hAnsiTheme="minorHAnsi" w:cstheme="minorHAnsi"/>
        </w:rPr>
        <w:t>.</w:t>
      </w:r>
    </w:p>
    <w:p w14:paraId="07F35F0C" w14:textId="77777777" w:rsidR="00D95BCE" w:rsidRPr="0041177D" w:rsidRDefault="00D95BCE" w:rsidP="00D46501">
      <w:pPr>
        <w:pStyle w:val="Standard"/>
        <w:tabs>
          <w:tab w:val="left" w:pos="0"/>
        </w:tabs>
        <w:spacing w:line="240" w:lineRule="exact"/>
        <w:rPr>
          <w:rFonts w:asciiTheme="minorHAnsi" w:eastAsia="Times New Roman" w:hAnsiTheme="minorHAnsi" w:cstheme="minorHAnsi"/>
        </w:rPr>
      </w:pPr>
    </w:p>
    <w:p w14:paraId="1E91F7E6" w14:textId="5309E20A" w:rsidR="00D95BCE" w:rsidRPr="0041177D" w:rsidRDefault="00DD34BB" w:rsidP="007C2B1E">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5</w:t>
      </w:r>
      <w:r w:rsidR="00057E4B" w:rsidRPr="0041177D">
        <w:rPr>
          <w:rFonts w:asciiTheme="minorHAnsi" w:eastAsia="Times New Roman" w:hAnsiTheme="minorHAnsi" w:cstheme="minorHAnsi"/>
          <w:b/>
        </w:rPr>
        <w:t>1</w:t>
      </w:r>
    </w:p>
    <w:p w14:paraId="60DFF04B" w14:textId="77777777" w:rsidR="00D95BCE" w:rsidRPr="0041177D" w:rsidRDefault="009C3DA4" w:rsidP="00D46501">
      <w:pPr>
        <w:pStyle w:val="Standard"/>
        <w:numPr>
          <w:ilvl w:val="0"/>
          <w:numId w:val="149"/>
        </w:numPr>
        <w:tabs>
          <w:tab w:val="left" w:pos="72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Jeżeli w czasie delegacji pracownik pracuje w godzinach nadliczbowych i ten fakt udokumentuje, to przysługują mu takie świadczenia jak za pracę w godzinach nadliczbowych, i na jego wniosek pracodawca może mu udzielić odpowiednio czasu wolnego, z zastrzeżeniem ust. 2.</w:t>
      </w:r>
    </w:p>
    <w:p w14:paraId="0A1260DD" w14:textId="58C39CFC" w:rsidR="00D95BCE" w:rsidRPr="0041177D" w:rsidRDefault="009C3DA4" w:rsidP="00D46501">
      <w:pPr>
        <w:pStyle w:val="Standard"/>
        <w:numPr>
          <w:ilvl w:val="0"/>
          <w:numId w:val="149"/>
        </w:numPr>
        <w:tabs>
          <w:tab w:val="left" w:pos="72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Sam fakt odbywania podróży służbowej poza normalnym „czasem pracy” nie rodzi obowiązku</w:t>
      </w:r>
      <w:r w:rsidR="0046113C" w:rsidRPr="0041177D">
        <w:rPr>
          <w:rFonts w:asciiTheme="minorHAnsi" w:eastAsia="Times New Roman" w:hAnsiTheme="minorHAnsi" w:cstheme="minorHAnsi"/>
        </w:rPr>
        <w:t xml:space="preserve"> udzielenia</w:t>
      </w:r>
      <w:r w:rsidRPr="0041177D">
        <w:rPr>
          <w:rFonts w:asciiTheme="minorHAnsi" w:eastAsia="Times New Roman" w:hAnsiTheme="minorHAnsi" w:cstheme="minorHAnsi"/>
        </w:rPr>
        <w:t xml:space="preserve"> odpowiednio czasu wolnego. Czas przejazdu do miejsca wykonywania zadania (pracy) i czas powrotu nie jest czasem pracy, gdy pracownik nie wykonywał pracy w czasie tej podróży. Za pracę może być tylko uważane odbywanie podróży służbowej w „czasie pracy”.</w:t>
      </w:r>
    </w:p>
    <w:p w14:paraId="7E1ABC2C" w14:textId="72D562FE" w:rsidR="00D95BCE" w:rsidRPr="0041177D" w:rsidRDefault="009C3DA4" w:rsidP="00D46501">
      <w:pPr>
        <w:pStyle w:val="Standard"/>
        <w:numPr>
          <w:ilvl w:val="0"/>
          <w:numId w:val="149"/>
        </w:numPr>
        <w:tabs>
          <w:tab w:val="left" w:pos="72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Jeżeli praca pracownika polega na stałych wyjazdach w teren, bądź na wykonywaniu pracy również w drodze, jak np. </w:t>
      </w:r>
      <w:r w:rsidR="0046113C" w:rsidRPr="0041177D">
        <w:rPr>
          <w:rFonts w:asciiTheme="minorHAnsi" w:eastAsia="Times New Roman" w:hAnsiTheme="minorHAnsi" w:cstheme="minorHAnsi"/>
        </w:rPr>
        <w:t xml:space="preserve">w charakterze </w:t>
      </w:r>
      <w:r w:rsidRPr="0041177D">
        <w:rPr>
          <w:rFonts w:asciiTheme="minorHAnsi" w:eastAsia="Times New Roman" w:hAnsiTheme="minorHAnsi" w:cstheme="minorHAnsi"/>
        </w:rPr>
        <w:t>kierowcy</w:t>
      </w:r>
      <w:r w:rsidR="009E75E6" w:rsidRPr="0041177D">
        <w:rPr>
          <w:rFonts w:asciiTheme="minorHAnsi" w:eastAsia="Times New Roman" w:hAnsiTheme="minorHAnsi" w:cstheme="minorHAnsi"/>
        </w:rPr>
        <w:t xml:space="preserve"> samochodu służbowego</w:t>
      </w:r>
      <w:r w:rsidRPr="0041177D">
        <w:rPr>
          <w:rFonts w:asciiTheme="minorHAnsi" w:eastAsia="Times New Roman" w:hAnsiTheme="minorHAnsi" w:cstheme="minorHAnsi"/>
        </w:rPr>
        <w:t>, to przysługiwać mu będzie za pracę ponadnormatywną możliwość odbioru odpowiednio czasu wolnego. Zatem kierowcom prowadzącym pojazdy służbowe wlicza się do czasu pracy czas prowadzenia pojazdu wynikający z karty drogowej.</w:t>
      </w:r>
    </w:p>
    <w:p w14:paraId="62B1E589" w14:textId="77777777" w:rsidR="00D95BCE" w:rsidRPr="0041177D" w:rsidRDefault="00D95BCE" w:rsidP="00D46501">
      <w:pPr>
        <w:pStyle w:val="Standard"/>
        <w:spacing w:line="240" w:lineRule="exact"/>
        <w:rPr>
          <w:rFonts w:asciiTheme="minorHAnsi" w:eastAsia="Times New Roman" w:hAnsiTheme="minorHAnsi" w:cstheme="minorHAnsi"/>
          <w:b/>
        </w:rPr>
      </w:pPr>
    </w:p>
    <w:p w14:paraId="5DBF94DB" w14:textId="7100F9EA" w:rsidR="00D95BCE" w:rsidRPr="0041177D" w:rsidRDefault="00DD34BB" w:rsidP="00F85D09">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5</w:t>
      </w:r>
      <w:r w:rsidR="0046113C" w:rsidRPr="0041177D">
        <w:rPr>
          <w:rFonts w:asciiTheme="minorHAnsi" w:eastAsia="Times New Roman" w:hAnsiTheme="minorHAnsi" w:cstheme="minorHAnsi"/>
          <w:b/>
        </w:rPr>
        <w:t>2</w:t>
      </w:r>
    </w:p>
    <w:p w14:paraId="19BE7877" w14:textId="4B76221C" w:rsidR="00D95BCE" w:rsidRPr="0041177D" w:rsidRDefault="009C3DA4" w:rsidP="001C7A41">
      <w:pPr>
        <w:pStyle w:val="Standard"/>
        <w:tabs>
          <w:tab w:val="left" w:pos="720"/>
        </w:tabs>
        <w:spacing w:line="240" w:lineRule="exact"/>
        <w:rPr>
          <w:rFonts w:asciiTheme="minorHAnsi" w:eastAsia="Times New Roman" w:hAnsiTheme="minorHAnsi" w:cstheme="minorHAnsi"/>
        </w:rPr>
      </w:pPr>
      <w:r w:rsidRPr="0041177D">
        <w:rPr>
          <w:rFonts w:asciiTheme="minorHAnsi" w:eastAsia="Times New Roman" w:hAnsiTheme="minorHAnsi" w:cstheme="minorHAnsi"/>
        </w:rPr>
        <w:t>Za ewidencję czasu pracy pracowników ZPKWŚ w godzinach nadliczbowych odpowiada pracownik ds. kadr</w:t>
      </w:r>
      <w:r w:rsidR="00F85D09" w:rsidRPr="0041177D">
        <w:rPr>
          <w:rFonts w:asciiTheme="minorHAnsi" w:eastAsia="Times New Roman" w:hAnsiTheme="minorHAnsi" w:cstheme="minorHAnsi"/>
        </w:rPr>
        <w:t>.</w:t>
      </w:r>
    </w:p>
    <w:p w14:paraId="5EFA5EBA" w14:textId="0E076D48" w:rsidR="00D95BCE" w:rsidRPr="0041177D" w:rsidRDefault="00D95BCE" w:rsidP="00D46501">
      <w:pPr>
        <w:pStyle w:val="Standard"/>
        <w:spacing w:line="240" w:lineRule="exact"/>
        <w:ind w:left="360" w:firstLine="349"/>
        <w:rPr>
          <w:rFonts w:asciiTheme="minorHAnsi" w:eastAsia="Times New Roman" w:hAnsiTheme="minorHAnsi" w:cstheme="minorHAnsi"/>
          <w:b/>
        </w:rPr>
      </w:pPr>
    </w:p>
    <w:p w14:paraId="46110121" w14:textId="5592C3FC" w:rsidR="00D95BCE" w:rsidRPr="0041177D" w:rsidRDefault="00DD34BB" w:rsidP="0046113C">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5</w:t>
      </w:r>
      <w:r w:rsidR="0046113C" w:rsidRPr="0041177D">
        <w:rPr>
          <w:rFonts w:asciiTheme="minorHAnsi" w:eastAsia="Times New Roman" w:hAnsiTheme="minorHAnsi" w:cstheme="minorHAnsi"/>
          <w:b/>
        </w:rPr>
        <w:t>3</w:t>
      </w:r>
    </w:p>
    <w:p w14:paraId="62219E1D" w14:textId="710370DF" w:rsidR="00D95BCE" w:rsidRPr="0041177D" w:rsidRDefault="001C7A41" w:rsidP="001C7A41">
      <w:pPr>
        <w:pStyle w:val="Standard"/>
        <w:numPr>
          <w:ilvl w:val="1"/>
          <w:numId w:val="149"/>
        </w:numPr>
        <w:tabs>
          <w:tab w:val="left" w:pos="284"/>
        </w:tabs>
        <w:spacing w:line="240" w:lineRule="exact"/>
        <w:ind w:left="426" w:hanging="426"/>
        <w:rPr>
          <w:rFonts w:asciiTheme="minorHAnsi" w:eastAsia="Times New Roman" w:hAnsiTheme="minorHAnsi" w:cstheme="minorHAnsi"/>
        </w:rPr>
      </w:pPr>
      <w:r w:rsidRPr="0041177D">
        <w:rPr>
          <w:rFonts w:asciiTheme="minorHAnsi" w:eastAsia="Times New Roman" w:hAnsiTheme="minorHAnsi" w:cstheme="minorHAnsi"/>
        </w:rPr>
        <w:t xml:space="preserve">  </w:t>
      </w:r>
      <w:r w:rsidR="00935527" w:rsidRPr="0041177D">
        <w:rPr>
          <w:rFonts w:asciiTheme="minorHAnsi" w:eastAsia="Times New Roman" w:hAnsiTheme="minorHAnsi" w:cstheme="minorHAnsi"/>
        </w:rPr>
        <w:t xml:space="preserve">Kierownicy </w:t>
      </w:r>
      <w:r w:rsidR="009C3DA4" w:rsidRPr="0041177D">
        <w:rPr>
          <w:rFonts w:asciiTheme="minorHAnsi" w:eastAsia="Times New Roman" w:hAnsiTheme="minorHAnsi" w:cstheme="minorHAnsi"/>
        </w:rPr>
        <w:t>Oddział</w:t>
      </w:r>
      <w:r w:rsidR="00935527" w:rsidRPr="0041177D">
        <w:rPr>
          <w:rFonts w:asciiTheme="minorHAnsi" w:eastAsia="Times New Roman" w:hAnsiTheme="minorHAnsi" w:cstheme="minorHAnsi"/>
        </w:rPr>
        <w:t>ów</w:t>
      </w:r>
      <w:r w:rsidR="009C3DA4" w:rsidRPr="0041177D">
        <w:rPr>
          <w:rFonts w:asciiTheme="minorHAnsi" w:eastAsia="Times New Roman" w:hAnsiTheme="minorHAnsi" w:cstheme="minorHAnsi"/>
        </w:rPr>
        <w:t xml:space="preserve"> Biura Zespołu Parków</w:t>
      </w:r>
      <w:r w:rsidR="00935527" w:rsidRPr="0041177D">
        <w:rPr>
          <w:rFonts w:asciiTheme="minorHAnsi" w:eastAsia="Times New Roman" w:hAnsiTheme="minorHAnsi" w:cstheme="minorHAnsi"/>
        </w:rPr>
        <w:t xml:space="preserve"> bądź wyznaczeni pracownicy </w:t>
      </w:r>
      <w:r w:rsidR="009C3DA4" w:rsidRPr="0041177D">
        <w:rPr>
          <w:rFonts w:asciiTheme="minorHAnsi" w:eastAsia="Times New Roman" w:hAnsiTheme="minorHAnsi" w:cstheme="minorHAnsi"/>
        </w:rPr>
        <w:t>zobowiązani są do</w:t>
      </w:r>
      <w:r w:rsidR="002846AF" w:rsidRPr="0041177D">
        <w:rPr>
          <w:rFonts w:asciiTheme="minorHAnsi" w:eastAsia="Times New Roman" w:hAnsiTheme="minorHAnsi" w:cstheme="minorHAnsi"/>
        </w:rPr>
        <w:t xml:space="preserve"> niezwłocznego </w:t>
      </w:r>
      <w:r w:rsidR="00935527"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 xml:space="preserve">informowania pracownika ds. kadr w Biurze Zespołu Parków o przypadkach </w:t>
      </w:r>
      <w:r w:rsidR="002846AF" w:rsidRPr="0041177D">
        <w:rPr>
          <w:rFonts w:asciiTheme="minorHAnsi" w:eastAsia="Times New Roman" w:hAnsiTheme="minorHAnsi" w:cstheme="minorHAnsi"/>
        </w:rPr>
        <w:t>wystąpienia</w:t>
      </w:r>
      <w:r w:rsidR="009C3DA4" w:rsidRPr="0041177D">
        <w:rPr>
          <w:rFonts w:asciiTheme="minorHAnsi" w:eastAsia="Times New Roman" w:hAnsiTheme="minorHAnsi" w:cstheme="minorHAnsi"/>
        </w:rPr>
        <w:t xml:space="preserve"> pracy w godzinach nadliczbowych oraz terminie odbioru odpowiednio czasu wolnego przez pracowników Oddziału</w:t>
      </w:r>
      <w:r w:rsidR="00356864" w:rsidRPr="0041177D">
        <w:rPr>
          <w:rFonts w:asciiTheme="minorHAnsi" w:eastAsia="Times New Roman" w:hAnsiTheme="minorHAnsi" w:cstheme="minorHAnsi"/>
        </w:rPr>
        <w:t>.</w:t>
      </w:r>
    </w:p>
    <w:p w14:paraId="2C0DFD3F" w14:textId="262BDBBE" w:rsidR="002846AF" w:rsidRPr="0041177D" w:rsidRDefault="002846AF" w:rsidP="001C7A41">
      <w:pPr>
        <w:pStyle w:val="Standard"/>
        <w:numPr>
          <w:ilvl w:val="1"/>
          <w:numId w:val="149"/>
        </w:numPr>
        <w:tabs>
          <w:tab w:val="left" w:pos="284"/>
        </w:tabs>
        <w:spacing w:line="240" w:lineRule="exact"/>
        <w:ind w:left="426" w:hanging="426"/>
        <w:rPr>
          <w:rFonts w:asciiTheme="minorHAnsi" w:eastAsia="Times New Roman" w:hAnsiTheme="minorHAnsi" w:cstheme="minorHAnsi"/>
        </w:rPr>
      </w:pPr>
      <w:r w:rsidRPr="0041177D">
        <w:rPr>
          <w:rFonts w:asciiTheme="minorHAnsi" w:eastAsia="Times New Roman" w:hAnsiTheme="minorHAnsi" w:cstheme="minorHAnsi"/>
        </w:rPr>
        <w:t xml:space="preserve">   Dokumenty dotyczące pracy w godzinach nadliczbowych w Oddziałach Biura Zespołu Parków należy na bieżąco przekazywać do pracownika ds. kadr.</w:t>
      </w:r>
    </w:p>
    <w:p w14:paraId="3E588678" w14:textId="77777777" w:rsidR="00E752EF" w:rsidRPr="0041177D" w:rsidRDefault="00E752EF" w:rsidP="00D46501">
      <w:pPr>
        <w:pStyle w:val="Standard"/>
        <w:tabs>
          <w:tab w:val="left" w:pos="3174"/>
        </w:tabs>
        <w:spacing w:line="240" w:lineRule="exact"/>
        <w:ind w:left="780"/>
        <w:rPr>
          <w:rFonts w:asciiTheme="minorHAnsi" w:eastAsia="Times New Roman" w:hAnsiTheme="minorHAnsi" w:cstheme="minorHAnsi"/>
        </w:rPr>
      </w:pPr>
    </w:p>
    <w:p w14:paraId="652B811C" w14:textId="77777777" w:rsidR="00D95BCE" w:rsidRPr="0041177D" w:rsidRDefault="00D95BCE" w:rsidP="00D46501">
      <w:pPr>
        <w:pStyle w:val="Standard"/>
        <w:spacing w:line="240" w:lineRule="exact"/>
        <w:rPr>
          <w:rFonts w:asciiTheme="minorHAnsi" w:eastAsia="Times New Roman" w:hAnsiTheme="minorHAnsi" w:cstheme="minorHAnsi"/>
          <w:b/>
        </w:rPr>
      </w:pPr>
    </w:p>
    <w:p w14:paraId="5104EF01" w14:textId="5FAC90C0" w:rsidR="00D95BCE" w:rsidRPr="0041177D" w:rsidRDefault="009C3DA4" w:rsidP="000B6237">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Rozdział </w:t>
      </w:r>
      <w:r w:rsidR="00395D98" w:rsidRPr="0041177D">
        <w:rPr>
          <w:rFonts w:asciiTheme="minorHAnsi" w:eastAsia="Times New Roman" w:hAnsiTheme="minorHAnsi" w:cstheme="minorHAnsi"/>
          <w:b/>
        </w:rPr>
        <w:t>I</w:t>
      </w:r>
      <w:r w:rsidRPr="0041177D">
        <w:rPr>
          <w:rFonts w:asciiTheme="minorHAnsi" w:eastAsia="Times New Roman" w:hAnsiTheme="minorHAnsi" w:cstheme="minorHAnsi"/>
          <w:b/>
        </w:rPr>
        <w:t>V</w:t>
      </w:r>
    </w:p>
    <w:p w14:paraId="4551DF6A" w14:textId="77777777" w:rsidR="00D95BCE" w:rsidRPr="0041177D" w:rsidRDefault="009C3DA4" w:rsidP="000B6237">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Obowiązki pracownika w związku z nieobecnością w pracy</w:t>
      </w:r>
    </w:p>
    <w:p w14:paraId="70F4CE7B" w14:textId="77777777" w:rsidR="00D95BCE" w:rsidRPr="0041177D" w:rsidRDefault="00D95BCE" w:rsidP="00D46501">
      <w:pPr>
        <w:pStyle w:val="Standard"/>
        <w:spacing w:line="240" w:lineRule="exact"/>
        <w:rPr>
          <w:rFonts w:asciiTheme="minorHAnsi" w:eastAsia="Times New Roman" w:hAnsiTheme="minorHAnsi" w:cstheme="minorHAnsi"/>
          <w:b/>
        </w:rPr>
      </w:pPr>
    </w:p>
    <w:p w14:paraId="7AA230E0" w14:textId="21D1BC12" w:rsidR="00D95BCE" w:rsidRPr="0041177D" w:rsidRDefault="00DD34BB" w:rsidP="000B6237">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5</w:t>
      </w:r>
      <w:r w:rsidR="008F2781" w:rsidRPr="0041177D">
        <w:rPr>
          <w:rFonts w:asciiTheme="minorHAnsi" w:eastAsia="Times New Roman" w:hAnsiTheme="minorHAnsi" w:cstheme="minorHAnsi"/>
          <w:b/>
        </w:rPr>
        <w:t>4</w:t>
      </w:r>
    </w:p>
    <w:p w14:paraId="3B3A0CAB" w14:textId="0D6727CF" w:rsidR="007803DF" w:rsidRPr="0041177D" w:rsidRDefault="009C3DA4" w:rsidP="00DD4570">
      <w:pPr>
        <w:pStyle w:val="Akapitzlist"/>
        <w:numPr>
          <w:ilvl w:val="0"/>
          <w:numId w:val="153"/>
        </w:numPr>
        <w:spacing w:line="240" w:lineRule="exact"/>
        <w:ind w:left="425" w:hanging="425"/>
        <w:rPr>
          <w:rFonts w:asciiTheme="minorHAnsi" w:eastAsia="Times New Roman" w:hAnsiTheme="minorHAnsi" w:cstheme="minorHAnsi"/>
          <w:szCs w:val="24"/>
        </w:rPr>
      </w:pPr>
      <w:r w:rsidRPr="0041177D">
        <w:rPr>
          <w:rFonts w:asciiTheme="minorHAnsi" w:eastAsia="Times New Roman" w:hAnsiTheme="minorHAnsi" w:cstheme="minorHAnsi"/>
        </w:rPr>
        <w:t xml:space="preserve">Pracownik, po okresie nieobecności w pracy na skutek choroby trwającej dłużej niż  30 dni, zobowiązany jest zgłosić się do pracownika ds. kadr w Biurze Zespołu Parków w Będzinie </w:t>
      </w:r>
      <w:r w:rsidR="007803DF" w:rsidRPr="0041177D">
        <w:rPr>
          <w:rFonts w:asciiTheme="minorHAnsi" w:eastAsia="Times New Roman" w:hAnsiTheme="minorHAnsi" w:cstheme="minorHAnsi"/>
        </w:rPr>
        <w:t xml:space="preserve">celem odbioru skierowania na do </w:t>
      </w:r>
      <w:r w:rsidR="007803DF" w:rsidRPr="0041177D">
        <w:rPr>
          <w:rFonts w:asciiTheme="minorHAnsi" w:eastAsia="Times New Roman" w:hAnsiTheme="minorHAnsi" w:cstheme="minorHAnsi"/>
          <w:szCs w:val="24"/>
        </w:rPr>
        <w:t xml:space="preserve">jednostki służby medycyny pracy na kontrolne badanie lekarskie celem ustalenia zdolności do wykonywania pracy na dotychczasowym stanowisku, </w:t>
      </w:r>
      <w:r w:rsidR="00DD4570" w:rsidRPr="0041177D">
        <w:rPr>
          <w:rFonts w:asciiTheme="minorHAnsi" w:eastAsia="Times New Roman" w:hAnsiTheme="minorHAnsi" w:cstheme="minorHAnsi"/>
          <w:szCs w:val="24"/>
        </w:rPr>
        <w:br/>
      </w:r>
      <w:r w:rsidR="007803DF" w:rsidRPr="0041177D">
        <w:rPr>
          <w:rFonts w:asciiTheme="minorHAnsi" w:eastAsia="Times New Roman" w:hAnsiTheme="minorHAnsi" w:cstheme="minorHAnsi"/>
          <w:szCs w:val="24"/>
        </w:rPr>
        <w:t>z zastrzeżeniem ust. 2.</w:t>
      </w:r>
    </w:p>
    <w:p w14:paraId="3D04C95F" w14:textId="77777777" w:rsidR="00D95BCE" w:rsidRPr="0041177D" w:rsidRDefault="007803DF" w:rsidP="00DD4570">
      <w:pPr>
        <w:pStyle w:val="Standard"/>
        <w:numPr>
          <w:ilvl w:val="0"/>
          <w:numId w:val="153"/>
        </w:numPr>
        <w:tabs>
          <w:tab w:val="left" w:pos="-5040"/>
        </w:tabs>
        <w:spacing w:line="240" w:lineRule="exact"/>
        <w:ind w:left="425" w:hanging="425"/>
        <w:rPr>
          <w:rFonts w:asciiTheme="minorHAnsi" w:eastAsia="Times New Roman" w:hAnsiTheme="minorHAnsi" w:cstheme="minorHAnsi"/>
        </w:rPr>
      </w:pPr>
      <w:r w:rsidRPr="0041177D">
        <w:rPr>
          <w:rFonts w:asciiTheme="minorHAnsi" w:eastAsia="Times New Roman" w:hAnsiTheme="minorHAnsi" w:cstheme="minorHAnsi"/>
        </w:rPr>
        <w:t xml:space="preserve">Pracownik obowiązany jest posiadać zaświadczenie od właściwego lekarza </w:t>
      </w:r>
      <w:r w:rsidRPr="0041177D">
        <w:rPr>
          <w:rFonts w:asciiTheme="minorHAnsi" w:eastAsia="Times New Roman" w:hAnsiTheme="minorHAnsi" w:cstheme="minorHAnsi"/>
        </w:rPr>
        <w:br/>
        <w:t>o zdolności do wykonywania dalszej pracy celem przedłożenia lekarzowi medycyny pracy przeprowadzającemu badanie kontrolne.</w:t>
      </w:r>
    </w:p>
    <w:p w14:paraId="7BAE25C3" w14:textId="3FAAB6A5" w:rsidR="00D95BCE" w:rsidRPr="0041177D" w:rsidRDefault="009C3DA4" w:rsidP="00DD4570">
      <w:pPr>
        <w:pStyle w:val="Standard"/>
        <w:numPr>
          <w:ilvl w:val="0"/>
          <w:numId w:val="153"/>
        </w:numPr>
        <w:tabs>
          <w:tab w:val="left" w:pos="-5040"/>
          <w:tab w:val="left" w:pos="-4746"/>
        </w:tabs>
        <w:spacing w:line="240" w:lineRule="exact"/>
        <w:ind w:left="425" w:hanging="425"/>
        <w:rPr>
          <w:rFonts w:asciiTheme="minorHAnsi" w:eastAsia="Times New Roman" w:hAnsiTheme="minorHAnsi" w:cstheme="minorHAnsi"/>
        </w:rPr>
      </w:pPr>
      <w:r w:rsidRPr="0041177D">
        <w:rPr>
          <w:rFonts w:asciiTheme="minorHAnsi" w:eastAsia="Times New Roman" w:hAnsiTheme="minorHAnsi" w:cstheme="minorHAnsi"/>
        </w:rPr>
        <w:t>Po wykonaniu badania kontrolnego p</w:t>
      </w:r>
      <w:r w:rsidR="007803DF" w:rsidRPr="0041177D">
        <w:rPr>
          <w:rFonts w:asciiTheme="minorHAnsi" w:eastAsia="Times New Roman" w:hAnsiTheme="minorHAnsi" w:cstheme="minorHAnsi"/>
        </w:rPr>
        <w:t>racownik, o którym mowa w ust. 1</w:t>
      </w:r>
      <w:r w:rsidRPr="0041177D">
        <w:rPr>
          <w:rFonts w:asciiTheme="minorHAnsi" w:eastAsia="Times New Roman" w:hAnsiTheme="minorHAnsi" w:cstheme="minorHAnsi"/>
        </w:rPr>
        <w:t xml:space="preserve">, przedkłada aktualne orzeczenie lekarza medycyny pracy pracownikowi ds. kadr celem weryfikacji zawartych </w:t>
      </w:r>
      <w:r w:rsidR="00FA4960" w:rsidRPr="0041177D">
        <w:rPr>
          <w:rFonts w:asciiTheme="minorHAnsi" w:eastAsia="Times New Roman" w:hAnsiTheme="minorHAnsi" w:cstheme="minorHAnsi"/>
        </w:rPr>
        <w:br/>
      </w:r>
      <w:r w:rsidRPr="0041177D">
        <w:rPr>
          <w:rFonts w:asciiTheme="minorHAnsi" w:eastAsia="Times New Roman" w:hAnsiTheme="minorHAnsi" w:cstheme="minorHAnsi"/>
        </w:rPr>
        <w:lastRenderedPageBreak/>
        <w:t>w zaświadczeniu informacji.</w:t>
      </w:r>
    </w:p>
    <w:p w14:paraId="62EBAB64" w14:textId="77777777" w:rsidR="00D95BCE" w:rsidRPr="0041177D" w:rsidRDefault="009C3DA4" w:rsidP="00DD4570">
      <w:pPr>
        <w:pStyle w:val="Standard"/>
        <w:numPr>
          <w:ilvl w:val="0"/>
          <w:numId w:val="153"/>
        </w:numPr>
        <w:tabs>
          <w:tab w:val="left" w:pos="-5040"/>
        </w:tabs>
        <w:spacing w:line="240" w:lineRule="exact"/>
        <w:ind w:left="425" w:hanging="425"/>
        <w:rPr>
          <w:rFonts w:asciiTheme="minorHAnsi" w:eastAsia="Times New Roman" w:hAnsiTheme="minorHAnsi" w:cstheme="minorHAnsi"/>
        </w:rPr>
      </w:pPr>
      <w:r w:rsidRPr="0041177D">
        <w:rPr>
          <w:rFonts w:asciiTheme="minorHAnsi" w:eastAsia="Times New Roman" w:hAnsiTheme="minorHAnsi" w:cstheme="minorHAnsi"/>
        </w:rPr>
        <w:t>Na podstawie orzeczenia lekarskiego, stwierdzającego brak przeciwwskazań do wykonywania pracy na dotychczasowym stanowisku, pracownik zgłasza swoj</w:t>
      </w:r>
      <w:r w:rsidR="004801A3" w:rsidRPr="0041177D">
        <w:rPr>
          <w:rFonts w:asciiTheme="minorHAnsi" w:eastAsia="Times New Roman" w:hAnsiTheme="minorHAnsi" w:cstheme="minorHAnsi"/>
        </w:rPr>
        <w:t>ą</w:t>
      </w:r>
      <w:r w:rsidRPr="0041177D">
        <w:rPr>
          <w:rFonts w:asciiTheme="minorHAnsi" w:eastAsia="Times New Roman" w:hAnsiTheme="minorHAnsi" w:cstheme="minorHAnsi"/>
        </w:rPr>
        <w:t xml:space="preserve"> gotowość do pracy bezpośredniemu przełożonemu.</w:t>
      </w:r>
    </w:p>
    <w:p w14:paraId="061AF76B" w14:textId="77777777" w:rsidR="00D95BCE" w:rsidRPr="0041177D" w:rsidRDefault="00D95BCE" w:rsidP="00D46501">
      <w:pPr>
        <w:pStyle w:val="Standard"/>
        <w:spacing w:line="240" w:lineRule="exact"/>
        <w:ind w:left="426" w:hanging="426"/>
        <w:rPr>
          <w:rFonts w:asciiTheme="minorHAnsi" w:eastAsia="Times New Roman" w:hAnsiTheme="minorHAnsi" w:cstheme="minorHAnsi"/>
        </w:rPr>
      </w:pPr>
    </w:p>
    <w:p w14:paraId="5392806A" w14:textId="59782774" w:rsidR="00D95BCE" w:rsidRPr="0041177D" w:rsidRDefault="00DD34BB" w:rsidP="000B6237">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5</w:t>
      </w:r>
      <w:r w:rsidR="00347565" w:rsidRPr="0041177D">
        <w:rPr>
          <w:rFonts w:asciiTheme="minorHAnsi" w:eastAsia="Times New Roman" w:hAnsiTheme="minorHAnsi" w:cstheme="minorHAnsi"/>
          <w:b/>
        </w:rPr>
        <w:t>5</w:t>
      </w:r>
    </w:p>
    <w:p w14:paraId="3655335B" w14:textId="718E63D4" w:rsidR="00D95BCE" w:rsidRPr="0041177D" w:rsidRDefault="009C3DA4" w:rsidP="00D46501">
      <w:pPr>
        <w:pStyle w:val="Standard"/>
        <w:numPr>
          <w:ilvl w:val="0"/>
          <w:numId w:val="154"/>
        </w:numPr>
        <w:tabs>
          <w:tab w:val="left" w:pos="72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W związku z regulacjami Regulaminu Pracy dotyczącego usprawiedliwiania nieobecności w pracy oraz wymogami oprogramowania kadrowo-płacowego „PROBIT”, pracownik nieobecny w pracy na skutek choroby, zobowiązany jest do informowania bezpośrednio pracownika ds. kadr w Biurze Zespołu Parków bądź bezpośredniego przełożonego a ten z kolei pracownika ds. kadr </w:t>
      </w:r>
      <w:r w:rsidR="00347565" w:rsidRPr="0041177D">
        <w:rPr>
          <w:rFonts w:asciiTheme="minorHAnsi" w:eastAsia="Times New Roman" w:hAnsiTheme="minorHAnsi" w:cstheme="minorHAnsi"/>
        </w:rPr>
        <w:br/>
      </w:r>
      <w:r w:rsidRPr="0041177D">
        <w:rPr>
          <w:rFonts w:asciiTheme="minorHAnsi" w:eastAsia="Times New Roman" w:hAnsiTheme="minorHAnsi" w:cstheme="minorHAnsi"/>
        </w:rPr>
        <w:t>o przewidywanym okresie trwania niezdolności do pracy.</w:t>
      </w:r>
    </w:p>
    <w:p w14:paraId="7DA00385" w14:textId="528B7846" w:rsidR="00D95BCE" w:rsidRPr="0041177D" w:rsidRDefault="009C3DA4" w:rsidP="00D46501">
      <w:pPr>
        <w:pStyle w:val="Standard"/>
        <w:numPr>
          <w:ilvl w:val="0"/>
          <w:numId w:val="154"/>
        </w:numPr>
        <w:tabs>
          <w:tab w:val="left" w:pos="72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Pracownikowi, którego zaświadczenie lekarskie (druk ZUS ZLA) nie wpłynie do Biura Zespołu Parków do dnia zatwierdzenia listy płac (przeddzień przekazania wynagrodzenia na rachunek bankowy pracownika) wynagrodzenie za dany miesiąc wypłacone zostanie w całości, jednakże </w:t>
      </w:r>
      <w:r w:rsidR="00347565" w:rsidRPr="0041177D">
        <w:rPr>
          <w:rFonts w:asciiTheme="minorHAnsi" w:eastAsia="Times New Roman" w:hAnsiTheme="minorHAnsi" w:cstheme="minorHAnsi"/>
        </w:rPr>
        <w:br/>
      </w:r>
      <w:r w:rsidRPr="0041177D">
        <w:rPr>
          <w:rFonts w:asciiTheme="minorHAnsi" w:eastAsia="Times New Roman" w:hAnsiTheme="minorHAnsi" w:cstheme="minorHAnsi"/>
        </w:rPr>
        <w:t>w miesiącu następującym po miesiącu, w którym rozpoczęła bieg niezdolność do pracy – zostanie wyrównane o kwotę odpowiadającą wynagrodzeniu chorobowym za poprzedni miesiąc, pod warunkiem dostarczenia zaświadczen</w:t>
      </w:r>
      <w:r w:rsidR="007803DF" w:rsidRPr="0041177D">
        <w:rPr>
          <w:rFonts w:asciiTheme="minorHAnsi" w:eastAsia="Times New Roman" w:hAnsiTheme="minorHAnsi" w:cstheme="minorHAnsi"/>
        </w:rPr>
        <w:t>ia lekarskiego do zakładu pracy (za pomocą platformy PUE ZUS bądź w szczególnych przypadkach przez pracownika).</w:t>
      </w:r>
    </w:p>
    <w:p w14:paraId="7EB400DF" w14:textId="77777777" w:rsidR="00D95BCE" w:rsidRPr="0041177D" w:rsidRDefault="00D95BCE" w:rsidP="00D46501">
      <w:pPr>
        <w:pStyle w:val="Standard"/>
        <w:spacing w:line="240" w:lineRule="exact"/>
        <w:rPr>
          <w:rFonts w:asciiTheme="minorHAnsi" w:eastAsia="Times New Roman" w:hAnsiTheme="minorHAnsi" w:cstheme="minorHAnsi"/>
        </w:rPr>
      </w:pPr>
    </w:p>
    <w:p w14:paraId="5A925915" w14:textId="77777777" w:rsidR="00D95BCE" w:rsidRPr="0041177D" w:rsidRDefault="00D95BCE" w:rsidP="00D46501">
      <w:pPr>
        <w:pStyle w:val="Standard"/>
        <w:spacing w:line="240" w:lineRule="exact"/>
        <w:rPr>
          <w:rFonts w:asciiTheme="minorHAnsi" w:eastAsia="Times New Roman" w:hAnsiTheme="minorHAnsi" w:cstheme="minorHAnsi"/>
          <w:b/>
        </w:rPr>
      </w:pPr>
    </w:p>
    <w:p w14:paraId="29FD32EF" w14:textId="77777777" w:rsidR="00ED2001" w:rsidRPr="0041177D" w:rsidRDefault="00ED2001" w:rsidP="00D46501">
      <w:pPr>
        <w:pStyle w:val="Standard"/>
        <w:spacing w:line="240" w:lineRule="exact"/>
        <w:rPr>
          <w:rFonts w:asciiTheme="minorHAnsi" w:eastAsia="Times New Roman" w:hAnsiTheme="minorHAnsi" w:cstheme="minorHAnsi"/>
          <w:b/>
        </w:rPr>
      </w:pPr>
    </w:p>
    <w:p w14:paraId="7197CE24" w14:textId="77777777" w:rsidR="00D95BCE" w:rsidRPr="0041177D" w:rsidRDefault="009D6817" w:rsidP="000B6237">
      <w:pPr>
        <w:pStyle w:val="Standard"/>
        <w:spacing w:line="240" w:lineRule="exact"/>
        <w:jc w:val="center"/>
        <w:rPr>
          <w:rFonts w:asciiTheme="minorHAnsi" w:eastAsia="Times New Roman" w:hAnsiTheme="minorHAnsi" w:cstheme="minorHAnsi"/>
          <w:b/>
          <w:sz w:val="26"/>
          <w:szCs w:val="26"/>
        </w:rPr>
      </w:pPr>
      <w:r w:rsidRPr="0041177D">
        <w:rPr>
          <w:rFonts w:asciiTheme="minorHAnsi" w:eastAsia="Times New Roman" w:hAnsiTheme="minorHAnsi" w:cstheme="minorHAnsi"/>
          <w:b/>
          <w:sz w:val="26"/>
          <w:szCs w:val="26"/>
        </w:rPr>
        <w:t>Dział  trzeci</w:t>
      </w:r>
    </w:p>
    <w:p w14:paraId="67CC3AAE" w14:textId="77777777" w:rsidR="00D95BCE" w:rsidRPr="0041177D" w:rsidRDefault="00421040" w:rsidP="000B6237">
      <w:pPr>
        <w:pStyle w:val="Standard"/>
        <w:spacing w:line="240" w:lineRule="exact"/>
        <w:jc w:val="center"/>
        <w:rPr>
          <w:rFonts w:asciiTheme="minorHAnsi" w:eastAsia="Times New Roman" w:hAnsiTheme="minorHAnsi" w:cstheme="minorHAnsi"/>
          <w:b/>
          <w:sz w:val="26"/>
          <w:szCs w:val="26"/>
        </w:rPr>
      </w:pPr>
      <w:r w:rsidRPr="0041177D">
        <w:rPr>
          <w:rFonts w:asciiTheme="minorHAnsi" w:eastAsia="Times New Roman" w:hAnsiTheme="minorHAnsi" w:cstheme="minorHAnsi"/>
          <w:b/>
          <w:sz w:val="26"/>
          <w:szCs w:val="26"/>
        </w:rPr>
        <w:t>Pełnomocnictw</w:t>
      </w:r>
      <w:r w:rsidR="00E55836" w:rsidRPr="0041177D">
        <w:rPr>
          <w:rFonts w:asciiTheme="minorHAnsi" w:eastAsia="Times New Roman" w:hAnsiTheme="minorHAnsi" w:cstheme="minorHAnsi"/>
          <w:b/>
          <w:sz w:val="26"/>
          <w:szCs w:val="26"/>
        </w:rPr>
        <w:t>a</w:t>
      </w:r>
      <w:r w:rsidRPr="0041177D">
        <w:rPr>
          <w:rFonts w:asciiTheme="minorHAnsi" w:eastAsia="Times New Roman" w:hAnsiTheme="minorHAnsi" w:cstheme="minorHAnsi"/>
          <w:b/>
          <w:sz w:val="26"/>
          <w:szCs w:val="26"/>
        </w:rPr>
        <w:t xml:space="preserve"> i upoważnienia</w:t>
      </w:r>
    </w:p>
    <w:p w14:paraId="20F40BF1" w14:textId="77777777" w:rsidR="00D95BCE" w:rsidRPr="0041177D" w:rsidRDefault="00D95BCE" w:rsidP="000B6237">
      <w:pPr>
        <w:pStyle w:val="Standard"/>
        <w:spacing w:line="240" w:lineRule="exact"/>
        <w:jc w:val="center"/>
        <w:rPr>
          <w:rFonts w:asciiTheme="minorHAnsi" w:eastAsia="Times New Roman" w:hAnsiTheme="minorHAnsi" w:cstheme="minorHAnsi"/>
        </w:rPr>
      </w:pPr>
    </w:p>
    <w:p w14:paraId="4D7AD126" w14:textId="7DA81EC6" w:rsidR="00D95BCE" w:rsidRPr="0041177D" w:rsidRDefault="00DD34BB" w:rsidP="000B6237">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5</w:t>
      </w:r>
      <w:r w:rsidR="00B67533" w:rsidRPr="0041177D">
        <w:rPr>
          <w:rFonts w:asciiTheme="minorHAnsi" w:eastAsia="Times New Roman" w:hAnsiTheme="minorHAnsi" w:cstheme="minorHAnsi"/>
          <w:b/>
        </w:rPr>
        <w:t>6</w:t>
      </w:r>
    </w:p>
    <w:p w14:paraId="7BB68C46" w14:textId="77777777" w:rsidR="00D95BCE" w:rsidRPr="0041177D" w:rsidRDefault="00845EDE"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1.</w:t>
      </w:r>
      <w:r w:rsidRPr="0041177D">
        <w:rPr>
          <w:rFonts w:asciiTheme="minorHAnsi" w:eastAsia="Times New Roman" w:hAnsiTheme="minorHAnsi" w:cstheme="minorHAnsi"/>
        </w:rPr>
        <w:tab/>
      </w:r>
      <w:r w:rsidR="009C3DA4" w:rsidRPr="0041177D">
        <w:rPr>
          <w:rFonts w:asciiTheme="minorHAnsi" w:eastAsia="Times New Roman" w:hAnsiTheme="minorHAnsi" w:cstheme="minorHAnsi"/>
        </w:rPr>
        <w:t>W Zespole Parków Krajobrazowych Województwa Śląskiego Dyrektor ZPKWŚ udziela następujących  pełnomocnictw:</w:t>
      </w:r>
    </w:p>
    <w:p w14:paraId="253041BB" w14:textId="77777777" w:rsidR="00D95BCE" w:rsidRPr="0041177D" w:rsidRDefault="009C3DA4" w:rsidP="00D46501">
      <w:pPr>
        <w:pStyle w:val="Standard"/>
        <w:spacing w:line="240" w:lineRule="exact"/>
        <w:ind w:left="600" w:hanging="360"/>
        <w:rPr>
          <w:rFonts w:asciiTheme="minorHAnsi" w:eastAsia="Times New Roman" w:hAnsiTheme="minorHAnsi" w:cstheme="minorHAnsi"/>
        </w:rPr>
      </w:pPr>
      <w:r w:rsidRPr="0041177D">
        <w:rPr>
          <w:rFonts w:asciiTheme="minorHAnsi" w:eastAsia="Times New Roman" w:hAnsiTheme="minorHAnsi" w:cstheme="minorHAnsi"/>
        </w:rPr>
        <w:t>1)</w:t>
      </w:r>
      <w:r w:rsidRPr="0041177D">
        <w:rPr>
          <w:rFonts w:asciiTheme="minorHAnsi" w:eastAsia="Times New Roman" w:hAnsiTheme="minorHAnsi" w:cstheme="minorHAnsi"/>
        </w:rPr>
        <w:tab/>
        <w:t xml:space="preserve">rodzajowe – udzielane I </w:t>
      </w:r>
      <w:proofErr w:type="spellStart"/>
      <w:r w:rsidRPr="0041177D">
        <w:rPr>
          <w:rFonts w:asciiTheme="minorHAnsi" w:eastAsia="Times New Roman" w:hAnsiTheme="minorHAnsi" w:cstheme="minorHAnsi"/>
        </w:rPr>
        <w:t>i</w:t>
      </w:r>
      <w:proofErr w:type="spellEnd"/>
      <w:r w:rsidRPr="0041177D">
        <w:rPr>
          <w:rFonts w:asciiTheme="minorHAnsi" w:eastAsia="Times New Roman" w:hAnsiTheme="minorHAnsi" w:cstheme="minorHAnsi"/>
        </w:rPr>
        <w:t xml:space="preserve"> II Zastępcy Dyrektora ZPKWŚ oraz Kierownikom Działów/Oddziałów Biura Zespołu Parków,</w:t>
      </w:r>
    </w:p>
    <w:p w14:paraId="475676C7" w14:textId="38FBE453" w:rsidR="00D95BCE" w:rsidRPr="0041177D" w:rsidRDefault="009C3DA4" w:rsidP="00D46501">
      <w:pPr>
        <w:pStyle w:val="Standard"/>
        <w:spacing w:line="240" w:lineRule="exact"/>
        <w:ind w:left="240"/>
        <w:rPr>
          <w:rFonts w:asciiTheme="minorHAnsi" w:eastAsia="Times New Roman" w:hAnsiTheme="minorHAnsi" w:cstheme="minorHAnsi"/>
        </w:rPr>
      </w:pPr>
      <w:r w:rsidRPr="0041177D">
        <w:rPr>
          <w:rFonts w:asciiTheme="minorHAnsi" w:eastAsia="Times New Roman" w:hAnsiTheme="minorHAnsi" w:cstheme="minorHAnsi"/>
        </w:rPr>
        <w:t xml:space="preserve">2)  </w:t>
      </w:r>
      <w:r w:rsidR="00845EDE" w:rsidRPr="0041177D">
        <w:rPr>
          <w:rFonts w:asciiTheme="minorHAnsi" w:eastAsia="Times New Roman" w:hAnsiTheme="minorHAnsi" w:cstheme="minorHAnsi"/>
        </w:rPr>
        <w:t xml:space="preserve"> </w:t>
      </w:r>
      <w:r w:rsidRPr="0041177D">
        <w:rPr>
          <w:rFonts w:asciiTheme="minorHAnsi" w:eastAsia="Times New Roman" w:hAnsiTheme="minorHAnsi" w:cstheme="minorHAnsi"/>
        </w:rPr>
        <w:t>szczególne – udzielane pozostałym pracownikom,</w:t>
      </w:r>
      <w:r w:rsidR="00EF64BA" w:rsidRPr="0041177D">
        <w:rPr>
          <w:rFonts w:asciiTheme="minorHAnsi" w:eastAsia="Times New Roman" w:hAnsiTheme="minorHAnsi" w:cstheme="minorHAnsi"/>
        </w:rPr>
        <w:t xml:space="preserve"> podmiotom/osobom zewnętrznym,</w:t>
      </w:r>
    </w:p>
    <w:p w14:paraId="5B1793F2" w14:textId="31D34EC2" w:rsidR="00D95BCE" w:rsidRPr="0041177D" w:rsidRDefault="009C3DA4" w:rsidP="00D46501">
      <w:pPr>
        <w:pStyle w:val="Standard"/>
        <w:spacing w:line="240" w:lineRule="exact"/>
        <w:ind w:left="600" w:hanging="360"/>
        <w:rPr>
          <w:rFonts w:asciiTheme="minorHAnsi" w:eastAsia="Times New Roman" w:hAnsiTheme="minorHAnsi" w:cstheme="minorHAnsi"/>
        </w:rPr>
      </w:pPr>
      <w:r w:rsidRPr="0041177D">
        <w:rPr>
          <w:rFonts w:asciiTheme="minorHAnsi" w:eastAsia="Times New Roman" w:hAnsiTheme="minorHAnsi" w:cstheme="minorHAnsi"/>
        </w:rPr>
        <w:t xml:space="preserve">3) </w:t>
      </w:r>
      <w:r w:rsidR="004935FF" w:rsidRPr="0041177D">
        <w:rPr>
          <w:rFonts w:asciiTheme="minorHAnsi" w:eastAsia="Times New Roman" w:hAnsiTheme="minorHAnsi" w:cstheme="minorHAnsi"/>
        </w:rPr>
        <w:t xml:space="preserve">  </w:t>
      </w:r>
      <w:r w:rsidRPr="0041177D">
        <w:rPr>
          <w:rFonts w:asciiTheme="minorHAnsi" w:eastAsia="Times New Roman" w:hAnsiTheme="minorHAnsi" w:cstheme="minorHAnsi"/>
        </w:rPr>
        <w:t>procesowe – udzielane radcom prawnym (adwokatom) zobowiązanym do świadczenia  pomocy prawnej na rzecz ZPKWŚ</w:t>
      </w:r>
      <w:r w:rsidR="00465290" w:rsidRPr="0041177D">
        <w:rPr>
          <w:rFonts w:asciiTheme="minorHAnsi" w:eastAsia="Times New Roman" w:hAnsiTheme="minorHAnsi" w:cstheme="minorHAnsi"/>
        </w:rPr>
        <w:t>,</w:t>
      </w:r>
    </w:p>
    <w:p w14:paraId="61DB87D0" w14:textId="7C0ACDC7" w:rsidR="00465290" w:rsidRPr="0041177D" w:rsidRDefault="00465290" w:rsidP="00D46501">
      <w:pPr>
        <w:pStyle w:val="Standard"/>
        <w:spacing w:line="240" w:lineRule="exact"/>
        <w:ind w:left="600" w:hanging="360"/>
        <w:rPr>
          <w:rFonts w:asciiTheme="minorHAnsi" w:eastAsia="Times New Roman" w:hAnsiTheme="minorHAnsi" w:cstheme="minorHAnsi"/>
        </w:rPr>
      </w:pPr>
      <w:r w:rsidRPr="0041177D">
        <w:rPr>
          <w:rFonts w:asciiTheme="minorHAnsi" w:eastAsia="Times New Roman" w:hAnsiTheme="minorHAnsi" w:cstheme="minorHAnsi"/>
        </w:rPr>
        <w:t>4)  do przetwarzania danych osobowych – udzielane wszystkim pracownikom.</w:t>
      </w:r>
    </w:p>
    <w:p w14:paraId="58BD7FBA" w14:textId="4E41C526" w:rsidR="00EF64BA" w:rsidRPr="0041177D" w:rsidRDefault="00845EDE"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2.  </w:t>
      </w:r>
      <w:r w:rsidR="009C3DA4" w:rsidRPr="0041177D">
        <w:rPr>
          <w:rFonts w:asciiTheme="minorHAnsi" w:eastAsia="Times New Roman" w:hAnsiTheme="minorHAnsi" w:cstheme="minorHAnsi"/>
        </w:rPr>
        <w:t>Upoważnienia udzielane mogą być wszystkim pracownikom ZPKWŚ</w:t>
      </w:r>
      <w:r w:rsidR="00EF64BA" w:rsidRPr="0041177D">
        <w:rPr>
          <w:rFonts w:asciiTheme="minorHAnsi" w:eastAsia="Times New Roman" w:hAnsiTheme="minorHAnsi" w:cstheme="minorHAnsi"/>
        </w:rPr>
        <w:t>.</w:t>
      </w:r>
    </w:p>
    <w:p w14:paraId="63B14B3F" w14:textId="77777777" w:rsidR="00D95BCE" w:rsidRPr="0041177D" w:rsidRDefault="00D95BCE" w:rsidP="00D46501">
      <w:pPr>
        <w:pStyle w:val="Standard"/>
        <w:spacing w:line="240" w:lineRule="exact"/>
        <w:rPr>
          <w:rFonts w:asciiTheme="minorHAnsi" w:eastAsia="Times New Roman" w:hAnsiTheme="minorHAnsi" w:cstheme="minorHAnsi"/>
          <w:b/>
        </w:rPr>
      </w:pPr>
    </w:p>
    <w:p w14:paraId="23A088D4" w14:textId="77777777" w:rsidR="00010D9C" w:rsidRPr="0041177D" w:rsidRDefault="00010D9C" w:rsidP="00D46501">
      <w:pPr>
        <w:pStyle w:val="Standard"/>
        <w:spacing w:line="240" w:lineRule="exact"/>
        <w:rPr>
          <w:rFonts w:asciiTheme="minorHAnsi" w:eastAsia="Times New Roman" w:hAnsiTheme="minorHAnsi" w:cstheme="minorHAnsi"/>
          <w:b/>
        </w:rPr>
      </w:pPr>
    </w:p>
    <w:p w14:paraId="60ADF7CB" w14:textId="4C483538" w:rsidR="00D95BCE" w:rsidRPr="0041177D" w:rsidRDefault="00DD34BB" w:rsidP="000B6237">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465290" w:rsidRPr="0041177D">
        <w:rPr>
          <w:rFonts w:asciiTheme="minorHAnsi" w:eastAsia="Times New Roman" w:hAnsiTheme="minorHAnsi" w:cstheme="minorHAnsi"/>
          <w:b/>
        </w:rPr>
        <w:t>57</w:t>
      </w:r>
    </w:p>
    <w:p w14:paraId="0D080B3A" w14:textId="1E92F242" w:rsidR="005F68A5" w:rsidRPr="0041177D" w:rsidRDefault="009C3DA4" w:rsidP="00D46501">
      <w:pPr>
        <w:pStyle w:val="Standard"/>
        <w:numPr>
          <w:ilvl w:val="0"/>
          <w:numId w:val="155"/>
        </w:numPr>
        <w:tabs>
          <w:tab w:val="left" w:pos="72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Decyzj</w:t>
      </w:r>
      <w:r w:rsidR="000B6237" w:rsidRPr="0041177D">
        <w:rPr>
          <w:rFonts w:asciiTheme="minorHAnsi" w:eastAsia="Times New Roman" w:hAnsiTheme="minorHAnsi" w:cstheme="minorHAnsi"/>
        </w:rPr>
        <w:t>ę</w:t>
      </w:r>
      <w:r w:rsidRPr="0041177D">
        <w:rPr>
          <w:rFonts w:asciiTheme="minorHAnsi" w:eastAsia="Times New Roman" w:hAnsiTheme="minorHAnsi" w:cstheme="minorHAnsi"/>
        </w:rPr>
        <w:t xml:space="preserve"> o udzieleniu pełnomocnictwa rodzajowego podejmuje bezpośrednio Dyrektor ZPKWŚ.</w:t>
      </w:r>
    </w:p>
    <w:p w14:paraId="08A379CE" w14:textId="6888DDB8" w:rsidR="005F68A5" w:rsidRPr="0041177D" w:rsidRDefault="009C3DA4" w:rsidP="00D46501">
      <w:pPr>
        <w:pStyle w:val="Standard"/>
        <w:numPr>
          <w:ilvl w:val="0"/>
          <w:numId w:val="155"/>
        </w:numPr>
        <w:tabs>
          <w:tab w:val="left" w:pos="72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Pełnomocnictwa szczególne oraz upoważnienia udzielane są na podstawie informacji</w:t>
      </w:r>
      <w:r w:rsidR="005F68A5" w:rsidRPr="0041177D">
        <w:rPr>
          <w:rFonts w:asciiTheme="minorHAnsi" w:eastAsia="Times New Roman" w:hAnsiTheme="minorHAnsi" w:cstheme="minorHAnsi"/>
        </w:rPr>
        <w:t xml:space="preserve"> przekazanej przez</w:t>
      </w:r>
      <w:r w:rsidRPr="0041177D">
        <w:rPr>
          <w:rFonts w:asciiTheme="minorHAnsi" w:eastAsia="Times New Roman" w:hAnsiTheme="minorHAnsi" w:cstheme="minorHAnsi"/>
        </w:rPr>
        <w:t xml:space="preserve"> pracownika  właściwego Działu/Oddziału Biura Zespołu Parków, na rzecz którego pełnomocnictwo szczególne bądź upoważnienie ma być udzielone</w:t>
      </w:r>
      <w:r w:rsidR="00A30367" w:rsidRPr="0041177D">
        <w:rPr>
          <w:rFonts w:asciiTheme="minorHAnsi" w:eastAsia="Times New Roman" w:hAnsiTheme="minorHAnsi" w:cstheme="minorHAnsi"/>
        </w:rPr>
        <w:t>.</w:t>
      </w:r>
    </w:p>
    <w:p w14:paraId="02847D20" w14:textId="22D902CB" w:rsidR="005F68A5" w:rsidRPr="0041177D" w:rsidRDefault="009C3DA4" w:rsidP="00D46501">
      <w:pPr>
        <w:pStyle w:val="Standard"/>
        <w:numPr>
          <w:ilvl w:val="0"/>
          <w:numId w:val="155"/>
        </w:numPr>
        <w:tabs>
          <w:tab w:val="left" w:pos="72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Za przygotowanie pełnomocnictwa/upoważnienia odpowiada pracownik ds. kadr. Przygotowane pełnomocnictwo/upoważnienie przekazywane jest do Dyrektora ZPKWŚ lub osobie upoważnionej celem akceptacji.</w:t>
      </w:r>
    </w:p>
    <w:p w14:paraId="0CFF88F6" w14:textId="645CEBCF" w:rsidR="00B85A7F" w:rsidRPr="0041177D" w:rsidRDefault="004561FA" w:rsidP="00D46501">
      <w:pPr>
        <w:pStyle w:val="Standard"/>
        <w:numPr>
          <w:ilvl w:val="0"/>
          <w:numId w:val="155"/>
        </w:numPr>
        <w:tabs>
          <w:tab w:val="left" w:pos="72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Dyrektor ZPKWŚ – Lokalny Administrator Danych Osobowych w uzgodnieniu z Inspektorem Ochrony Danych Osobowych nadaje uprawnienia pracownikom ZPKWŚ do gromadzenia, przechowywania, przetwarzania i archiwizacji danych osobowych na podstawie stosownego upoważnienia, zgodnie z wzorem stanowiącym </w:t>
      </w:r>
      <w:r w:rsidRPr="0041177D">
        <w:rPr>
          <w:rFonts w:asciiTheme="minorHAnsi" w:eastAsia="Times New Roman" w:hAnsiTheme="minorHAnsi" w:cstheme="minorHAnsi"/>
          <w:b/>
          <w:bCs/>
        </w:rPr>
        <w:t xml:space="preserve">Załącznik nr </w:t>
      </w:r>
      <w:r w:rsidR="00D920E2" w:rsidRPr="0041177D">
        <w:rPr>
          <w:rFonts w:asciiTheme="minorHAnsi" w:eastAsia="Times New Roman" w:hAnsiTheme="minorHAnsi" w:cstheme="minorHAnsi"/>
          <w:b/>
          <w:bCs/>
        </w:rPr>
        <w:t>31</w:t>
      </w:r>
      <w:r w:rsidRPr="0041177D">
        <w:rPr>
          <w:rFonts w:asciiTheme="minorHAnsi" w:eastAsia="Times New Roman" w:hAnsiTheme="minorHAnsi" w:cstheme="minorHAnsi"/>
          <w:b/>
          <w:bCs/>
        </w:rPr>
        <w:t xml:space="preserve"> </w:t>
      </w:r>
      <w:r w:rsidRPr="0041177D">
        <w:rPr>
          <w:rFonts w:asciiTheme="minorHAnsi" w:eastAsia="Times New Roman" w:hAnsiTheme="minorHAnsi" w:cstheme="minorHAnsi"/>
        </w:rPr>
        <w:t xml:space="preserve">do niniejszego Zarządzenia.  </w:t>
      </w:r>
    </w:p>
    <w:p w14:paraId="7A4CDE9D" w14:textId="0A6E1027" w:rsidR="004561FA" w:rsidRPr="0041177D" w:rsidRDefault="00B85A7F" w:rsidP="00D46501">
      <w:pPr>
        <w:pStyle w:val="Standard"/>
        <w:numPr>
          <w:ilvl w:val="0"/>
          <w:numId w:val="155"/>
        </w:numPr>
        <w:tabs>
          <w:tab w:val="left" w:pos="72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Za przygotowanie upoważnienia, o którym mowa w ust. 4 odpowiada pracownik ds. kadr. </w:t>
      </w:r>
      <w:r w:rsidR="004561FA" w:rsidRPr="0041177D">
        <w:rPr>
          <w:rFonts w:asciiTheme="minorHAnsi" w:eastAsia="Times New Roman" w:hAnsiTheme="minorHAnsi" w:cstheme="minorHAnsi"/>
        </w:rPr>
        <w:t xml:space="preserve"> </w:t>
      </w:r>
    </w:p>
    <w:p w14:paraId="2FC0EB53" w14:textId="1E604C14" w:rsidR="00D95BCE" w:rsidRPr="0041177D" w:rsidRDefault="009C3DA4" w:rsidP="00D46501">
      <w:pPr>
        <w:pStyle w:val="Standard"/>
        <w:numPr>
          <w:ilvl w:val="0"/>
          <w:numId w:val="155"/>
        </w:numPr>
        <w:tabs>
          <w:tab w:val="left" w:pos="72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Pełnomocnictwa i upoważnienia przygotowywane są w dwóch jednobrzmiących egzemplarzach, jeden z przeznaczeniem dla osoby upoważnionej, drugi dla pracownika ds. kadr, który zamieszcza je w aktach osobowych pracownika.</w:t>
      </w:r>
      <w:r w:rsidR="00B21AE8" w:rsidRPr="0041177D">
        <w:rPr>
          <w:rFonts w:asciiTheme="minorHAnsi" w:eastAsia="Times New Roman" w:hAnsiTheme="minorHAnsi" w:cstheme="minorHAnsi"/>
        </w:rPr>
        <w:t xml:space="preserve"> W przypadku pełnomocnictw/upoważnień udzielanych podmiotom/osobom zewnętrznych jeden egzemplarz przeznaczony jest dla podmiotu/osoby, </w:t>
      </w:r>
      <w:r w:rsidR="00B21AE8" w:rsidRPr="0041177D">
        <w:rPr>
          <w:rFonts w:asciiTheme="minorHAnsi" w:eastAsia="Times New Roman" w:hAnsiTheme="minorHAnsi" w:cstheme="minorHAnsi"/>
        </w:rPr>
        <w:lastRenderedPageBreak/>
        <w:t>której zostało udzielone natomiast drugi egzemplarz podłączany jest pod rejestr, o którym mowa w § 58.</w:t>
      </w:r>
    </w:p>
    <w:p w14:paraId="17109990" w14:textId="77777777" w:rsidR="00D95BCE" w:rsidRPr="0041177D" w:rsidRDefault="00D95BCE" w:rsidP="00D46501">
      <w:pPr>
        <w:pStyle w:val="Standard"/>
        <w:spacing w:line="240" w:lineRule="exact"/>
        <w:rPr>
          <w:rFonts w:asciiTheme="minorHAnsi" w:eastAsia="Times New Roman" w:hAnsiTheme="minorHAnsi" w:cstheme="minorHAnsi"/>
          <w:b/>
        </w:rPr>
      </w:pPr>
    </w:p>
    <w:p w14:paraId="17CD8BE1" w14:textId="77777777" w:rsidR="0023263A" w:rsidRPr="0041177D" w:rsidRDefault="0023263A" w:rsidP="00260574">
      <w:pPr>
        <w:pStyle w:val="Standard"/>
        <w:spacing w:line="240" w:lineRule="exact"/>
        <w:jc w:val="center"/>
        <w:rPr>
          <w:rFonts w:asciiTheme="minorHAnsi" w:eastAsia="Times New Roman" w:hAnsiTheme="minorHAnsi" w:cstheme="minorHAnsi"/>
          <w:b/>
        </w:rPr>
      </w:pPr>
    </w:p>
    <w:p w14:paraId="72DFDB96" w14:textId="241A1613" w:rsidR="00D95BCE" w:rsidRPr="0041177D" w:rsidRDefault="00DD34BB" w:rsidP="00260574">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CE7574" w:rsidRPr="0041177D">
        <w:rPr>
          <w:rFonts w:asciiTheme="minorHAnsi" w:eastAsia="Times New Roman" w:hAnsiTheme="minorHAnsi" w:cstheme="minorHAnsi"/>
          <w:b/>
        </w:rPr>
        <w:t>58</w:t>
      </w:r>
    </w:p>
    <w:p w14:paraId="10F80521" w14:textId="7F74D9E1" w:rsidR="00D95BCE" w:rsidRPr="0041177D" w:rsidRDefault="00707BEA" w:rsidP="00D46501">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1. Prowadzony </w:t>
      </w:r>
      <w:r w:rsidR="0021593C" w:rsidRPr="0041177D">
        <w:rPr>
          <w:rFonts w:asciiTheme="minorHAnsi" w:eastAsia="Times New Roman" w:hAnsiTheme="minorHAnsi" w:cstheme="minorHAnsi"/>
        </w:rPr>
        <w:t>jest</w:t>
      </w:r>
      <w:r w:rsidRPr="0041177D">
        <w:rPr>
          <w:rFonts w:asciiTheme="minorHAnsi" w:eastAsia="Times New Roman" w:hAnsiTheme="minorHAnsi" w:cstheme="minorHAnsi"/>
        </w:rPr>
        <w:t xml:space="preserve"> rejestr</w:t>
      </w:r>
      <w:r w:rsidR="009C3DA4" w:rsidRPr="0041177D">
        <w:rPr>
          <w:rFonts w:asciiTheme="minorHAnsi" w:eastAsia="Times New Roman" w:hAnsiTheme="minorHAnsi" w:cstheme="minorHAnsi"/>
        </w:rPr>
        <w:t xml:space="preserve"> udzielonych pełnomocnictw i wydanych upoważnień pracownikom ZPKWŚ</w:t>
      </w:r>
      <w:r w:rsidR="003079DE" w:rsidRPr="0041177D">
        <w:rPr>
          <w:rFonts w:asciiTheme="minorHAnsi" w:eastAsia="Times New Roman" w:hAnsiTheme="minorHAnsi" w:cstheme="minorHAnsi"/>
        </w:rPr>
        <w:t xml:space="preserve"> oraz osobom/podmiotom zewnętrznym</w:t>
      </w:r>
      <w:r w:rsidR="009C3DA4" w:rsidRPr="0041177D">
        <w:rPr>
          <w:rFonts w:asciiTheme="minorHAnsi" w:eastAsia="Times New Roman" w:hAnsiTheme="minorHAnsi" w:cstheme="minorHAnsi"/>
        </w:rPr>
        <w:t>.</w:t>
      </w:r>
    </w:p>
    <w:p w14:paraId="15E96B61" w14:textId="7B0D427E" w:rsidR="00D95BCE" w:rsidRPr="0041177D" w:rsidRDefault="00707BEA" w:rsidP="00D46501">
      <w:pPr>
        <w:pStyle w:val="Standard"/>
        <w:spacing w:line="240" w:lineRule="exact"/>
        <w:rPr>
          <w:rFonts w:asciiTheme="minorHAnsi" w:hAnsiTheme="minorHAnsi" w:cstheme="minorHAnsi"/>
        </w:rPr>
      </w:pPr>
      <w:r w:rsidRPr="0041177D">
        <w:rPr>
          <w:rFonts w:asciiTheme="minorHAnsi" w:eastAsia="Times New Roman" w:hAnsiTheme="minorHAnsi" w:cstheme="minorHAnsi"/>
        </w:rPr>
        <w:t>2.   Wzór rejestru</w:t>
      </w:r>
      <w:r w:rsidR="009C3DA4" w:rsidRPr="0041177D">
        <w:rPr>
          <w:rFonts w:asciiTheme="minorHAnsi" w:eastAsia="Times New Roman" w:hAnsiTheme="minorHAnsi" w:cstheme="minorHAnsi"/>
        </w:rPr>
        <w:t xml:space="preserve">, o których mowa w ust. 1 określa </w:t>
      </w:r>
      <w:r w:rsidR="00285856" w:rsidRPr="0041177D">
        <w:rPr>
          <w:rFonts w:asciiTheme="minorHAnsi" w:eastAsia="Times New Roman" w:hAnsiTheme="minorHAnsi" w:cstheme="minorHAnsi"/>
          <w:b/>
        </w:rPr>
        <w:t>Załącznik 3</w:t>
      </w:r>
      <w:r w:rsidR="00D920E2" w:rsidRPr="0041177D">
        <w:rPr>
          <w:rFonts w:asciiTheme="minorHAnsi" w:eastAsia="Times New Roman" w:hAnsiTheme="minorHAnsi" w:cstheme="minorHAnsi"/>
          <w:b/>
        </w:rPr>
        <w:t>2</w:t>
      </w:r>
      <w:r w:rsidRPr="0041177D">
        <w:rPr>
          <w:rFonts w:asciiTheme="minorHAnsi" w:eastAsia="Times New Roman" w:hAnsiTheme="minorHAnsi" w:cstheme="minorHAnsi"/>
          <w:b/>
        </w:rPr>
        <w:t>.</w:t>
      </w:r>
    </w:p>
    <w:p w14:paraId="36C9180B" w14:textId="77777777" w:rsidR="00D95BCE" w:rsidRPr="0041177D" w:rsidRDefault="00D95BCE" w:rsidP="00D46501">
      <w:pPr>
        <w:pStyle w:val="Standard"/>
        <w:spacing w:line="240" w:lineRule="exact"/>
        <w:rPr>
          <w:rFonts w:asciiTheme="minorHAnsi" w:eastAsia="Times New Roman" w:hAnsiTheme="minorHAnsi" w:cstheme="minorHAnsi"/>
          <w:b/>
        </w:rPr>
      </w:pPr>
    </w:p>
    <w:p w14:paraId="5BAC337D" w14:textId="5FB73E95" w:rsidR="00D95BCE" w:rsidRPr="0041177D" w:rsidRDefault="00DD34BB" w:rsidP="00260574">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21593C" w:rsidRPr="0041177D">
        <w:rPr>
          <w:rFonts w:asciiTheme="minorHAnsi" w:eastAsia="Times New Roman" w:hAnsiTheme="minorHAnsi" w:cstheme="minorHAnsi"/>
          <w:b/>
        </w:rPr>
        <w:t>59</w:t>
      </w:r>
    </w:p>
    <w:p w14:paraId="784025E9" w14:textId="04797712" w:rsidR="00D95BCE" w:rsidRPr="0041177D" w:rsidRDefault="009C3DA4" w:rsidP="0021593C">
      <w:pPr>
        <w:pStyle w:val="Standard"/>
        <w:numPr>
          <w:ilvl w:val="1"/>
          <w:numId w:val="155"/>
        </w:numPr>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 xml:space="preserve">Odrębnie prowadzi się rejestr zestawiający </w:t>
      </w:r>
      <w:r w:rsidR="00E55836" w:rsidRPr="0041177D">
        <w:rPr>
          <w:rFonts w:asciiTheme="minorHAnsi" w:eastAsia="Times New Roman" w:hAnsiTheme="minorHAnsi" w:cstheme="minorHAnsi"/>
        </w:rPr>
        <w:t xml:space="preserve">udzielone </w:t>
      </w:r>
      <w:r w:rsidRPr="0041177D">
        <w:rPr>
          <w:rFonts w:asciiTheme="minorHAnsi" w:eastAsia="Times New Roman" w:hAnsiTheme="minorHAnsi" w:cstheme="minorHAnsi"/>
        </w:rPr>
        <w:t xml:space="preserve">upoważnienia do przetwarzania </w:t>
      </w:r>
      <w:r w:rsidR="00B005B7" w:rsidRPr="0041177D">
        <w:rPr>
          <w:rFonts w:asciiTheme="minorHAnsi" w:eastAsia="Times New Roman" w:hAnsiTheme="minorHAnsi" w:cstheme="minorHAnsi"/>
        </w:rPr>
        <w:t xml:space="preserve">                              </w:t>
      </w:r>
      <w:r w:rsidRPr="0041177D">
        <w:rPr>
          <w:rFonts w:asciiTheme="minorHAnsi" w:eastAsia="Times New Roman" w:hAnsiTheme="minorHAnsi" w:cstheme="minorHAnsi"/>
        </w:rPr>
        <w:t>danych osobowych.</w:t>
      </w:r>
      <w:r w:rsidR="00B76F3D" w:rsidRPr="0041177D">
        <w:rPr>
          <w:rFonts w:asciiTheme="minorHAnsi" w:eastAsia="Times New Roman" w:hAnsiTheme="minorHAnsi" w:cstheme="minorHAnsi"/>
        </w:rPr>
        <w:t xml:space="preserve"> Wzór rejestru określa </w:t>
      </w:r>
      <w:r w:rsidR="00B76F3D" w:rsidRPr="0041177D">
        <w:rPr>
          <w:rFonts w:asciiTheme="minorHAnsi" w:eastAsia="Times New Roman" w:hAnsiTheme="minorHAnsi" w:cstheme="minorHAnsi"/>
          <w:b/>
          <w:bCs/>
        </w:rPr>
        <w:t xml:space="preserve">Załącznik nr </w:t>
      </w:r>
      <w:r w:rsidR="00D920E2" w:rsidRPr="0041177D">
        <w:rPr>
          <w:rFonts w:asciiTheme="minorHAnsi" w:eastAsia="Times New Roman" w:hAnsiTheme="minorHAnsi" w:cstheme="minorHAnsi"/>
          <w:b/>
          <w:bCs/>
        </w:rPr>
        <w:t xml:space="preserve">33 </w:t>
      </w:r>
      <w:r w:rsidR="00B76F3D" w:rsidRPr="0041177D">
        <w:rPr>
          <w:rFonts w:asciiTheme="minorHAnsi" w:eastAsia="Times New Roman" w:hAnsiTheme="minorHAnsi" w:cstheme="minorHAnsi"/>
        </w:rPr>
        <w:t>do niniejszego Zarządzenia.</w:t>
      </w:r>
    </w:p>
    <w:p w14:paraId="1AB76707" w14:textId="6B64427A" w:rsidR="0021593C" w:rsidRPr="0041177D" w:rsidRDefault="0021593C" w:rsidP="0021593C">
      <w:pPr>
        <w:pStyle w:val="Standard"/>
        <w:numPr>
          <w:ilvl w:val="1"/>
          <w:numId w:val="155"/>
        </w:numPr>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Rejestr, o którym mowa w ust. 1 prowadzi i przechowuje pracownik ds.</w:t>
      </w:r>
      <w:r w:rsidR="008F2F46" w:rsidRPr="0041177D">
        <w:rPr>
          <w:rFonts w:asciiTheme="minorHAnsi" w:eastAsia="Times New Roman" w:hAnsiTheme="minorHAnsi" w:cstheme="minorHAnsi"/>
        </w:rPr>
        <w:t xml:space="preserve"> kadr</w:t>
      </w:r>
      <w:r w:rsidRPr="0041177D">
        <w:rPr>
          <w:rFonts w:asciiTheme="minorHAnsi" w:eastAsia="Times New Roman" w:hAnsiTheme="minorHAnsi" w:cstheme="minorHAnsi"/>
        </w:rPr>
        <w:t>.</w:t>
      </w:r>
    </w:p>
    <w:p w14:paraId="767D3C78" w14:textId="00573809" w:rsidR="0021593C" w:rsidRPr="0041177D" w:rsidRDefault="0021593C" w:rsidP="0021593C">
      <w:pPr>
        <w:pStyle w:val="Standard"/>
        <w:numPr>
          <w:ilvl w:val="1"/>
          <w:numId w:val="155"/>
        </w:numPr>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 xml:space="preserve">Wszelkie stosowne informacje dotyczące zmian w zakresie udzielonych upoważnień do przetwarzania danych osobowych przekazywane są pracownikowi ds. kontroli wewnętrznej przez pracownika ds. kadr.  </w:t>
      </w:r>
    </w:p>
    <w:p w14:paraId="2D0D7289" w14:textId="5A0268C9" w:rsidR="008F2F46" w:rsidRPr="0041177D" w:rsidRDefault="008F2F46" w:rsidP="0021593C">
      <w:pPr>
        <w:pStyle w:val="Standard"/>
        <w:numPr>
          <w:ilvl w:val="1"/>
          <w:numId w:val="155"/>
        </w:numPr>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 xml:space="preserve">Kierownicy Działów/Oddziałów Biura Zespołu Parków </w:t>
      </w:r>
      <w:r w:rsidR="0045439D" w:rsidRPr="0041177D">
        <w:rPr>
          <w:rFonts w:asciiTheme="minorHAnsi" w:eastAsia="Times New Roman" w:hAnsiTheme="minorHAnsi" w:cstheme="minorHAnsi"/>
        </w:rPr>
        <w:t>zobowiązani</w:t>
      </w:r>
      <w:r w:rsidRPr="0041177D">
        <w:rPr>
          <w:rFonts w:asciiTheme="minorHAnsi" w:eastAsia="Times New Roman" w:hAnsiTheme="minorHAnsi" w:cstheme="minorHAnsi"/>
        </w:rPr>
        <w:t xml:space="preserve"> są</w:t>
      </w:r>
      <w:r w:rsidR="0045439D" w:rsidRPr="0041177D">
        <w:rPr>
          <w:rFonts w:asciiTheme="minorHAnsi" w:eastAsia="Times New Roman" w:hAnsiTheme="minorHAnsi" w:cstheme="minorHAnsi"/>
        </w:rPr>
        <w:t xml:space="preserve"> przekazywać na bieżąco do pracownika ds. kadr informacje dotyczące wszelkich zmian </w:t>
      </w:r>
      <w:r w:rsidRPr="0041177D">
        <w:rPr>
          <w:rFonts w:asciiTheme="minorHAnsi" w:eastAsia="Times New Roman" w:hAnsiTheme="minorHAnsi" w:cstheme="minorHAnsi"/>
        </w:rPr>
        <w:t xml:space="preserve"> </w:t>
      </w:r>
      <w:r w:rsidR="0045439D" w:rsidRPr="0041177D">
        <w:rPr>
          <w:rFonts w:asciiTheme="minorHAnsi" w:eastAsia="Times New Roman" w:hAnsiTheme="minorHAnsi" w:cstheme="minorHAnsi"/>
        </w:rPr>
        <w:t xml:space="preserve">w zakresie upoważnień do przetwarzania danych osobowych u podległych pracowników. </w:t>
      </w:r>
    </w:p>
    <w:p w14:paraId="7A415717" w14:textId="77777777" w:rsidR="00D95BCE" w:rsidRPr="0041177D" w:rsidRDefault="00D95BCE" w:rsidP="00D46501">
      <w:pPr>
        <w:pStyle w:val="Standard"/>
        <w:spacing w:after="120" w:line="240" w:lineRule="exact"/>
        <w:rPr>
          <w:rFonts w:asciiTheme="minorHAnsi" w:eastAsia="Times New Roman" w:hAnsiTheme="minorHAnsi" w:cstheme="minorHAnsi"/>
        </w:rPr>
      </w:pPr>
    </w:p>
    <w:p w14:paraId="37B712E1" w14:textId="4061B1B7" w:rsidR="00D95BCE" w:rsidRPr="0041177D" w:rsidRDefault="00DD34BB" w:rsidP="00912773">
      <w:pPr>
        <w:pStyle w:val="Standard"/>
        <w:spacing w:line="240" w:lineRule="exact"/>
        <w:ind w:firstLine="708"/>
        <w:jc w:val="center"/>
        <w:rPr>
          <w:rFonts w:asciiTheme="minorHAnsi" w:hAnsiTheme="minorHAnsi" w:cstheme="minorHAnsi"/>
        </w:rPr>
      </w:pPr>
      <w:r w:rsidRPr="0041177D">
        <w:rPr>
          <w:rFonts w:asciiTheme="minorHAnsi" w:eastAsia="Times New Roman" w:hAnsiTheme="minorHAnsi" w:cstheme="minorHAnsi"/>
          <w:b/>
        </w:rPr>
        <w:t>§ 6</w:t>
      </w:r>
      <w:r w:rsidR="007C3E6A" w:rsidRPr="0041177D">
        <w:rPr>
          <w:rFonts w:asciiTheme="minorHAnsi" w:eastAsia="Times New Roman" w:hAnsiTheme="minorHAnsi" w:cstheme="minorHAnsi"/>
          <w:b/>
        </w:rPr>
        <w:t>0</w:t>
      </w:r>
    </w:p>
    <w:p w14:paraId="055C0F98" w14:textId="7844524B" w:rsidR="00D95BCE" w:rsidRPr="0041177D" w:rsidRDefault="00722987"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Rejestry, o których mowa w § </w:t>
      </w:r>
      <w:r w:rsidR="00B13CCB" w:rsidRPr="0041177D">
        <w:rPr>
          <w:rFonts w:asciiTheme="minorHAnsi" w:eastAsia="Times New Roman" w:hAnsiTheme="minorHAnsi" w:cstheme="minorHAnsi"/>
        </w:rPr>
        <w:t>58</w:t>
      </w:r>
      <w:r w:rsidRPr="0041177D">
        <w:rPr>
          <w:rFonts w:asciiTheme="minorHAnsi" w:eastAsia="Times New Roman" w:hAnsiTheme="minorHAnsi" w:cstheme="minorHAnsi"/>
        </w:rPr>
        <w:t xml:space="preserve"> - </w:t>
      </w:r>
      <w:r w:rsidR="00B13CCB" w:rsidRPr="0041177D">
        <w:rPr>
          <w:rFonts w:asciiTheme="minorHAnsi" w:eastAsia="Times New Roman" w:hAnsiTheme="minorHAnsi" w:cstheme="minorHAnsi"/>
        </w:rPr>
        <w:t>59</w:t>
      </w:r>
      <w:r w:rsidR="009C3DA4" w:rsidRPr="0041177D">
        <w:rPr>
          <w:rFonts w:asciiTheme="minorHAnsi" w:eastAsia="Times New Roman" w:hAnsiTheme="minorHAnsi" w:cstheme="minorHAnsi"/>
        </w:rPr>
        <w:t xml:space="preserve">  zestawiają pełnomocnictwa i upoważnienia wydane pracownikom ZPKWŚ na c</w:t>
      </w:r>
      <w:r w:rsidR="008078E0" w:rsidRPr="0041177D">
        <w:rPr>
          <w:rFonts w:asciiTheme="minorHAnsi" w:eastAsia="Times New Roman" w:hAnsiTheme="minorHAnsi" w:cstheme="minorHAnsi"/>
        </w:rPr>
        <w:t>zas pełnienia funkcji właściwej</w:t>
      </w:r>
      <w:r w:rsidR="009C3DA4" w:rsidRPr="0041177D">
        <w:rPr>
          <w:rFonts w:asciiTheme="minorHAnsi" w:eastAsia="Times New Roman" w:hAnsiTheme="minorHAnsi" w:cstheme="minorHAnsi"/>
        </w:rPr>
        <w:t xml:space="preserve"> dla danego stanowiska,  do dokonania konkretnej czynności oraz upoważnienia o charakterze stałym</w:t>
      </w:r>
      <w:r w:rsidR="0003560E" w:rsidRPr="0041177D">
        <w:rPr>
          <w:rFonts w:asciiTheme="minorHAnsi" w:eastAsia="Times New Roman" w:hAnsiTheme="minorHAnsi" w:cstheme="minorHAnsi"/>
        </w:rPr>
        <w:t xml:space="preserve"> a także pełnomocnictwa </w:t>
      </w:r>
      <w:r w:rsidR="00B13CCB" w:rsidRPr="0041177D">
        <w:rPr>
          <w:rFonts w:asciiTheme="minorHAnsi" w:eastAsia="Times New Roman" w:hAnsiTheme="minorHAnsi" w:cstheme="minorHAnsi"/>
        </w:rPr>
        <w:br/>
      </w:r>
      <w:r w:rsidR="0003560E" w:rsidRPr="0041177D">
        <w:rPr>
          <w:rFonts w:asciiTheme="minorHAnsi" w:eastAsia="Times New Roman" w:hAnsiTheme="minorHAnsi" w:cstheme="minorHAnsi"/>
        </w:rPr>
        <w:t xml:space="preserve">i upoważnienia udzielone osobom / podmiotom zewnętrznym w przypadku konieczności ich udzielenia.    </w:t>
      </w:r>
    </w:p>
    <w:p w14:paraId="37CEE321" w14:textId="77777777" w:rsidR="00D95BCE" w:rsidRPr="0041177D" w:rsidRDefault="00D95BCE" w:rsidP="00D46501">
      <w:pPr>
        <w:pStyle w:val="Standard"/>
        <w:spacing w:line="240" w:lineRule="exact"/>
        <w:rPr>
          <w:rFonts w:asciiTheme="minorHAnsi" w:eastAsia="Times New Roman" w:hAnsiTheme="minorHAnsi" w:cstheme="minorHAnsi"/>
          <w:b/>
        </w:rPr>
      </w:pPr>
    </w:p>
    <w:p w14:paraId="16EC4993" w14:textId="5E7F9256" w:rsidR="00D95BCE" w:rsidRPr="0041177D" w:rsidRDefault="006E12EB" w:rsidP="004A3EA4">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w:t>
      </w:r>
      <w:r w:rsidR="00DD34BB" w:rsidRPr="0041177D">
        <w:rPr>
          <w:rFonts w:asciiTheme="minorHAnsi" w:eastAsia="Times New Roman" w:hAnsiTheme="minorHAnsi" w:cstheme="minorHAnsi"/>
          <w:b/>
        </w:rPr>
        <w:t xml:space="preserve"> 6</w:t>
      </w:r>
      <w:r w:rsidR="009E328E" w:rsidRPr="0041177D">
        <w:rPr>
          <w:rFonts w:asciiTheme="minorHAnsi" w:eastAsia="Times New Roman" w:hAnsiTheme="minorHAnsi" w:cstheme="minorHAnsi"/>
          <w:b/>
        </w:rPr>
        <w:t>1</w:t>
      </w:r>
    </w:p>
    <w:p w14:paraId="01CF450D" w14:textId="5D66F806" w:rsidR="00D95BCE" w:rsidRPr="0041177D" w:rsidRDefault="009C3DA4" w:rsidP="00D46501">
      <w:pPr>
        <w:pStyle w:val="Standard"/>
        <w:spacing w:line="240" w:lineRule="exact"/>
        <w:rPr>
          <w:rFonts w:asciiTheme="minorHAnsi" w:eastAsia="Times New Roman" w:hAnsiTheme="minorHAnsi" w:cstheme="minorHAnsi"/>
          <w:b/>
        </w:rPr>
      </w:pPr>
      <w:r w:rsidRPr="0041177D">
        <w:rPr>
          <w:rFonts w:asciiTheme="minorHAnsi" w:eastAsia="Times New Roman" w:hAnsiTheme="minorHAnsi" w:cstheme="minorHAnsi"/>
        </w:rPr>
        <w:t>Za prowadzenie rejestru zestawiającego udzielone pełnomocnictwa i wydane upoważnienia</w:t>
      </w:r>
      <w:r w:rsidR="009E328E" w:rsidRPr="0041177D">
        <w:rPr>
          <w:rFonts w:asciiTheme="minorHAnsi" w:eastAsia="Times New Roman" w:hAnsiTheme="minorHAnsi" w:cstheme="minorHAnsi"/>
        </w:rPr>
        <w:t xml:space="preserve">, </w:t>
      </w:r>
      <w:r w:rsidR="009E328E" w:rsidRPr="0041177D">
        <w:rPr>
          <w:rFonts w:asciiTheme="minorHAnsi" w:eastAsia="Times New Roman" w:hAnsiTheme="minorHAnsi" w:cstheme="minorHAnsi"/>
        </w:rPr>
        <w:br/>
        <w:t xml:space="preserve">o którym mowa w </w:t>
      </w:r>
      <w:r w:rsidR="009E328E" w:rsidRPr="0041177D">
        <w:rPr>
          <w:rFonts w:asciiTheme="minorHAnsi" w:eastAsia="Times New Roman" w:hAnsiTheme="minorHAnsi" w:cstheme="minorHAnsi"/>
          <w:bCs/>
        </w:rPr>
        <w:t>§ 58</w:t>
      </w:r>
      <w:r w:rsidR="009E328E" w:rsidRPr="0041177D">
        <w:rPr>
          <w:rFonts w:asciiTheme="minorHAnsi" w:eastAsia="Times New Roman" w:hAnsiTheme="minorHAnsi" w:cstheme="minorHAnsi"/>
          <w:b/>
        </w:rPr>
        <w:t xml:space="preserve"> </w:t>
      </w:r>
      <w:r w:rsidRPr="0041177D">
        <w:rPr>
          <w:rFonts w:asciiTheme="minorHAnsi" w:eastAsia="Times New Roman" w:hAnsiTheme="minorHAnsi" w:cstheme="minorHAnsi"/>
        </w:rPr>
        <w:t>odpowiada pracownik ds. kadr.</w:t>
      </w:r>
    </w:p>
    <w:p w14:paraId="0798C37E" w14:textId="77777777" w:rsidR="00D95BCE" w:rsidRPr="0041177D" w:rsidRDefault="00D95BCE" w:rsidP="00D46501">
      <w:pPr>
        <w:pStyle w:val="Standard"/>
        <w:spacing w:line="240" w:lineRule="exact"/>
        <w:rPr>
          <w:rFonts w:asciiTheme="minorHAnsi" w:eastAsia="Times New Roman" w:hAnsiTheme="minorHAnsi" w:cstheme="minorHAnsi"/>
          <w:b/>
        </w:rPr>
      </w:pPr>
    </w:p>
    <w:p w14:paraId="0A905BFF" w14:textId="77777777" w:rsidR="007E3EAE" w:rsidRPr="0041177D" w:rsidRDefault="007E3EAE" w:rsidP="00D46501">
      <w:pPr>
        <w:pStyle w:val="Standard"/>
        <w:spacing w:line="240" w:lineRule="exact"/>
        <w:rPr>
          <w:rFonts w:asciiTheme="minorHAnsi" w:eastAsia="Times New Roman" w:hAnsiTheme="minorHAnsi" w:cstheme="minorHAnsi"/>
          <w:b/>
        </w:rPr>
      </w:pPr>
    </w:p>
    <w:p w14:paraId="042002D5" w14:textId="77777777" w:rsidR="003B2A3B" w:rsidRPr="0041177D" w:rsidRDefault="003B2A3B" w:rsidP="00D46501">
      <w:pPr>
        <w:pStyle w:val="Standard"/>
        <w:spacing w:line="240" w:lineRule="exact"/>
        <w:rPr>
          <w:rFonts w:asciiTheme="minorHAnsi" w:eastAsia="Times New Roman" w:hAnsiTheme="minorHAnsi" w:cstheme="minorHAnsi"/>
          <w:b/>
        </w:rPr>
      </w:pPr>
    </w:p>
    <w:p w14:paraId="5B19533C" w14:textId="5E97F8EF" w:rsidR="00D95BCE" w:rsidRPr="0041177D" w:rsidRDefault="009D6817" w:rsidP="008A5036">
      <w:pPr>
        <w:pStyle w:val="Standard"/>
        <w:spacing w:line="240" w:lineRule="exact"/>
        <w:jc w:val="center"/>
        <w:rPr>
          <w:rFonts w:asciiTheme="minorHAnsi" w:eastAsia="Times New Roman" w:hAnsiTheme="minorHAnsi" w:cstheme="minorHAnsi"/>
          <w:b/>
          <w:sz w:val="26"/>
          <w:szCs w:val="26"/>
        </w:rPr>
      </w:pPr>
      <w:r w:rsidRPr="0041177D">
        <w:rPr>
          <w:rFonts w:asciiTheme="minorHAnsi" w:eastAsia="Times New Roman" w:hAnsiTheme="minorHAnsi" w:cstheme="minorHAnsi"/>
          <w:b/>
          <w:sz w:val="26"/>
          <w:szCs w:val="26"/>
        </w:rPr>
        <w:t xml:space="preserve">Dział </w:t>
      </w:r>
      <w:r w:rsidR="009E328E" w:rsidRPr="0041177D">
        <w:rPr>
          <w:rFonts w:asciiTheme="minorHAnsi" w:eastAsia="Times New Roman" w:hAnsiTheme="minorHAnsi" w:cstheme="minorHAnsi"/>
          <w:b/>
          <w:sz w:val="26"/>
          <w:szCs w:val="26"/>
        </w:rPr>
        <w:t xml:space="preserve">czwarty </w:t>
      </w:r>
    </w:p>
    <w:p w14:paraId="759B04ED" w14:textId="77777777" w:rsidR="00D95BCE" w:rsidRPr="0041177D" w:rsidRDefault="009C3DA4" w:rsidP="008A5036">
      <w:pPr>
        <w:pStyle w:val="Standard"/>
        <w:spacing w:line="240" w:lineRule="exact"/>
        <w:jc w:val="center"/>
        <w:rPr>
          <w:rFonts w:asciiTheme="minorHAnsi" w:eastAsia="Times New Roman" w:hAnsiTheme="minorHAnsi" w:cstheme="minorHAnsi"/>
          <w:b/>
          <w:sz w:val="26"/>
          <w:szCs w:val="26"/>
        </w:rPr>
      </w:pPr>
      <w:r w:rsidRPr="0041177D">
        <w:rPr>
          <w:rFonts w:asciiTheme="minorHAnsi" w:eastAsia="Times New Roman" w:hAnsiTheme="minorHAnsi" w:cstheme="minorHAnsi"/>
          <w:b/>
          <w:sz w:val="26"/>
          <w:szCs w:val="26"/>
        </w:rPr>
        <w:t>Zasady stosowania karty obiegowej w przypadku zatrudniania i rozwiązania/wygaśnięcia umowy o pracę</w:t>
      </w:r>
    </w:p>
    <w:p w14:paraId="5718FA06" w14:textId="77777777" w:rsidR="00D95BCE" w:rsidRPr="0041177D" w:rsidRDefault="00D95BCE" w:rsidP="00D46501">
      <w:pPr>
        <w:pStyle w:val="Standard"/>
        <w:spacing w:line="240" w:lineRule="exact"/>
        <w:rPr>
          <w:rFonts w:asciiTheme="minorHAnsi" w:eastAsia="Times New Roman" w:hAnsiTheme="minorHAnsi" w:cstheme="minorHAnsi"/>
          <w:b/>
        </w:rPr>
      </w:pPr>
    </w:p>
    <w:p w14:paraId="743C90D1" w14:textId="77777777" w:rsidR="00D95BCE" w:rsidRPr="0041177D" w:rsidRDefault="00D95BCE" w:rsidP="00D46501">
      <w:pPr>
        <w:pStyle w:val="Standard"/>
        <w:spacing w:line="240" w:lineRule="exact"/>
        <w:rPr>
          <w:rFonts w:asciiTheme="minorHAnsi" w:eastAsia="Times New Roman" w:hAnsiTheme="minorHAnsi" w:cstheme="minorHAnsi"/>
          <w:b/>
        </w:rPr>
      </w:pPr>
    </w:p>
    <w:p w14:paraId="528C9D8F" w14:textId="77777777" w:rsidR="00D95BCE" w:rsidRPr="0041177D" w:rsidRDefault="009C3DA4" w:rsidP="008A503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w:t>
      </w:r>
    </w:p>
    <w:p w14:paraId="778545B2" w14:textId="77777777" w:rsidR="00D95BCE" w:rsidRPr="0041177D" w:rsidRDefault="009C3DA4" w:rsidP="008A503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Stosowanie kart obiegowych</w:t>
      </w:r>
    </w:p>
    <w:p w14:paraId="4ECFBA32" w14:textId="77777777" w:rsidR="00D95BCE" w:rsidRPr="0041177D" w:rsidRDefault="00D95BCE" w:rsidP="00D46501">
      <w:pPr>
        <w:pStyle w:val="Standard"/>
        <w:spacing w:line="240" w:lineRule="exact"/>
        <w:rPr>
          <w:rFonts w:asciiTheme="minorHAnsi" w:eastAsia="Times New Roman" w:hAnsiTheme="minorHAnsi" w:cstheme="minorHAnsi"/>
          <w:b/>
        </w:rPr>
      </w:pPr>
    </w:p>
    <w:p w14:paraId="1226E5CF" w14:textId="6DA5CD03" w:rsidR="00D95BCE" w:rsidRPr="0041177D" w:rsidRDefault="00285856" w:rsidP="008A503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6</w:t>
      </w:r>
      <w:r w:rsidR="000F7B67" w:rsidRPr="0041177D">
        <w:rPr>
          <w:rFonts w:asciiTheme="minorHAnsi" w:eastAsia="Times New Roman" w:hAnsiTheme="minorHAnsi" w:cstheme="minorHAnsi"/>
          <w:b/>
        </w:rPr>
        <w:t>2</w:t>
      </w:r>
    </w:p>
    <w:p w14:paraId="794B0146" w14:textId="77777777" w:rsidR="00D95BCE" w:rsidRPr="0041177D" w:rsidRDefault="009C3DA4" w:rsidP="00D46501">
      <w:pPr>
        <w:pStyle w:val="Standard"/>
        <w:spacing w:line="240" w:lineRule="exact"/>
        <w:ind w:left="238" w:hanging="238"/>
        <w:rPr>
          <w:rFonts w:asciiTheme="minorHAnsi" w:eastAsia="Times New Roman" w:hAnsiTheme="minorHAnsi" w:cstheme="minorHAnsi"/>
        </w:rPr>
      </w:pPr>
      <w:r w:rsidRPr="0041177D">
        <w:rPr>
          <w:rFonts w:asciiTheme="minorHAnsi" w:eastAsia="Times New Roman" w:hAnsiTheme="minorHAnsi" w:cstheme="minorHAnsi"/>
        </w:rPr>
        <w:t>1. Kartę obiegową sporządza się w dniu przyjmowaniu pracownika do pracy.</w:t>
      </w:r>
    </w:p>
    <w:p w14:paraId="4D7CDAC8" w14:textId="77777777" w:rsidR="00D95BCE" w:rsidRPr="0041177D" w:rsidRDefault="009C3DA4" w:rsidP="00D46501">
      <w:pPr>
        <w:pStyle w:val="Standard"/>
        <w:spacing w:line="240" w:lineRule="exact"/>
        <w:ind w:left="238" w:hanging="238"/>
        <w:rPr>
          <w:rFonts w:asciiTheme="minorHAnsi" w:eastAsia="Times New Roman" w:hAnsiTheme="minorHAnsi" w:cstheme="minorHAnsi"/>
        </w:rPr>
      </w:pPr>
      <w:r w:rsidRPr="0041177D">
        <w:rPr>
          <w:rFonts w:asciiTheme="minorHAnsi" w:eastAsia="Times New Roman" w:hAnsiTheme="minorHAnsi" w:cstheme="minorHAnsi"/>
        </w:rPr>
        <w:t>2.</w:t>
      </w:r>
      <w:r w:rsidRPr="0041177D">
        <w:rPr>
          <w:rFonts w:asciiTheme="minorHAnsi" w:eastAsia="Times New Roman" w:hAnsiTheme="minorHAnsi" w:cstheme="minorHAnsi"/>
        </w:rPr>
        <w:tab/>
        <w:t>W przypadku rozwiązania/wygaśnięcia umowy o pracę karta obiegowa wręczana jest pracownikowi w ostatnim dniu pracy a w uzasadnionych przypadkach wcześniej, celem rozliczenia się z zakładem pracy.</w:t>
      </w:r>
    </w:p>
    <w:p w14:paraId="49E20A57" w14:textId="630FFD9B" w:rsidR="00D95BCE" w:rsidRPr="0041177D" w:rsidRDefault="009C3DA4" w:rsidP="00D46501">
      <w:pPr>
        <w:pStyle w:val="Standard"/>
        <w:spacing w:line="240" w:lineRule="exact"/>
        <w:ind w:left="238" w:hanging="238"/>
        <w:rPr>
          <w:rFonts w:asciiTheme="minorHAnsi" w:hAnsiTheme="minorHAnsi" w:cstheme="minorHAnsi"/>
        </w:rPr>
      </w:pPr>
      <w:r w:rsidRPr="0041177D">
        <w:rPr>
          <w:rFonts w:asciiTheme="minorHAnsi" w:eastAsia="Times New Roman" w:hAnsiTheme="minorHAnsi" w:cstheme="minorHAnsi"/>
        </w:rPr>
        <w:t xml:space="preserve">3. Wzór karty obiegowej określa </w:t>
      </w:r>
      <w:r w:rsidR="0042661D" w:rsidRPr="0041177D">
        <w:rPr>
          <w:rFonts w:asciiTheme="minorHAnsi" w:eastAsia="Times New Roman" w:hAnsiTheme="minorHAnsi" w:cstheme="minorHAnsi"/>
          <w:b/>
        </w:rPr>
        <w:t>Załącznik nr 3</w:t>
      </w:r>
      <w:r w:rsidR="00BA380E" w:rsidRPr="0041177D">
        <w:rPr>
          <w:rFonts w:asciiTheme="minorHAnsi" w:eastAsia="Times New Roman" w:hAnsiTheme="minorHAnsi" w:cstheme="minorHAnsi"/>
          <w:b/>
        </w:rPr>
        <w:t>4</w:t>
      </w:r>
      <w:r w:rsidRPr="0041177D">
        <w:rPr>
          <w:rFonts w:asciiTheme="minorHAnsi" w:eastAsia="Times New Roman" w:hAnsiTheme="minorHAnsi" w:cstheme="minorHAnsi"/>
        </w:rPr>
        <w:t>.</w:t>
      </w:r>
    </w:p>
    <w:p w14:paraId="7FB383B8"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24D11B10" w14:textId="77777777" w:rsidR="00D95BCE" w:rsidRPr="0041177D" w:rsidRDefault="00D95BCE" w:rsidP="00D46501">
      <w:pPr>
        <w:pStyle w:val="Standard"/>
        <w:spacing w:line="240" w:lineRule="exact"/>
        <w:rPr>
          <w:rFonts w:asciiTheme="minorHAnsi" w:eastAsia="Times New Roman" w:hAnsiTheme="minorHAnsi" w:cstheme="minorHAnsi"/>
          <w:b/>
        </w:rPr>
      </w:pPr>
    </w:p>
    <w:p w14:paraId="0507F9FA" w14:textId="071CC914" w:rsidR="00D95BCE" w:rsidRPr="0041177D" w:rsidRDefault="00285856" w:rsidP="003B7C8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0F7B67" w:rsidRPr="0041177D">
        <w:rPr>
          <w:rFonts w:asciiTheme="minorHAnsi" w:eastAsia="Times New Roman" w:hAnsiTheme="minorHAnsi" w:cstheme="minorHAnsi"/>
          <w:b/>
        </w:rPr>
        <w:t>63</w:t>
      </w:r>
    </w:p>
    <w:p w14:paraId="1E0D9209" w14:textId="6365B3DE" w:rsidR="00D95BCE" w:rsidRPr="0041177D" w:rsidRDefault="009C3DA4" w:rsidP="00D46501">
      <w:pPr>
        <w:pStyle w:val="Standard"/>
        <w:spacing w:line="240" w:lineRule="exact"/>
        <w:rPr>
          <w:rFonts w:asciiTheme="minorHAnsi" w:hAnsiTheme="minorHAnsi" w:cstheme="minorHAnsi"/>
        </w:rPr>
      </w:pPr>
      <w:r w:rsidRPr="0041177D">
        <w:rPr>
          <w:rFonts w:asciiTheme="minorHAnsi" w:eastAsia="Times New Roman" w:hAnsiTheme="minorHAnsi" w:cstheme="minorHAnsi"/>
        </w:rPr>
        <w:t xml:space="preserve">Przy zatrudnieniu pracownika wypełnia się pierwszą stronę karty, natomiast przy rozwiązaniu/wygaśnięciu umowy o pracę wszystkie komórki wymienione na stronie nr 2z2 </w:t>
      </w:r>
      <w:r w:rsidR="0042661D" w:rsidRPr="0041177D">
        <w:rPr>
          <w:rFonts w:asciiTheme="minorHAnsi" w:eastAsia="Times New Roman" w:hAnsiTheme="minorHAnsi" w:cstheme="minorHAnsi"/>
          <w:b/>
        </w:rPr>
        <w:t>Załącznika nr 3</w:t>
      </w:r>
      <w:r w:rsidR="00BA380E" w:rsidRPr="0041177D">
        <w:rPr>
          <w:rFonts w:asciiTheme="minorHAnsi" w:eastAsia="Times New Roman" w:hAnsiTheme="minorHAnsi" w:cstheme="minorHAnsi"/>
          <w:b/>
        </w:rPr>
        <w:t>4</w:t>
      </w:r>
      <w:r w:rsidRPr="0041177D">
        <w:rPr>
          <w:rFonts w:asciiTheme="minorHAnsi" w:eastAsia="Times New Roman" w:hAnsiTheme="minorHAnsi" w:cstheme="minorHAnsi"/>
        </w:rPr>
        <w:t xml:space="preserve">  winny potwierdzić własnoręcznym podpisem, że pracownik odchodzący z pracy </w:t>
      </w:r>
      <w:r w:rsidRPr="0041177D">
        <w:rPr>
          <w:rFonts w:asciiTheme="minorHAnsi" w:eastAsia="Times New Roman" w:hAnsiTheme="minorHAnsi" w:cstheme="minorHAnsi"/>
        </w:rPr>
        <w:lastRenderedPageBreak/>
        <w:t>rozliczył się z zakładem pracy.</w:t>
      </w:r>
    </w:p>
    <w:p w14:paraId="09A82F2D" w14:textId="77777777" w:rsidR="00D95BCE" w:rsidRPr="0041177D" w:rsidRDefault="00D95BCE" w:rsidP="00D46501">
      <w:pPr>
        <w:pStyle w:val="Standard"/>
        <w:spacing w:line="240" w:lineRule="exact"/>
        <w:rPr>
          <w:rFonts w:asciiTheme="minorHAnsi" w:eastAsia="Times New Roman" w:hAnsiTheme="minorHAnsi" w:cstheme="minorHAnsi"/>
          <w:b/>
        </w:rPr>
      </w:pPr>
    </w:p>
    <w:p w14:paraId="56CE0A2C" w14:textId="77777777" w:rsidR="00FA4960" w:rsidRPr="0041177D" w:rsidRDefault="009C3DA4" w:rsidP="00D46501">
      <w:pPr>
        <w:pStyle w:val="Standard"/>
        <w:tabs>
          <w:tab w:val="left" w:pos="2026"/>
          <w:tab w:val="center" w:pos="4464"/>
        </w:tabs>
        <w:spacing w:line="240" w:lineRule="exact"/>
        <w:rPr>
          <w:rFonts w:asciiTheme="minorHAnsi" w:eastAsia="Times New Roman" w:hAnsiTheme="minorHAnsi" w:cstheme="minorHAnsi"/>
          <w:b/>
        </w:rPr>
      </w:pPr>
      <w:r w:rsidRPr="0041177D">
        <w:rPr>
          <w:rFonts w:asciiTheme="minorHAnsi" w:eastAsia="Times New Roman" w:hAnsiTheme="minorHAnsi" w:cstheme="minorHAnsi"/>
          <w:b/>
        </w:rPr>
        <w:tab/>
      </w:r>
      <w:r w:rsidRPr="0041177D">
        <w:rPr>
          <w:rFonts w:asciiTheme="minorHAnsi" w:eastAsia="Times New Roman" w:hAnsiTheme="minorHAnsi" w:cstheme="minorHAnsi"/>
          <w:b/>
        </w:rPr>
        <w:tab/>
      </w:r>
    </w:p>
    <w:p w14:paraId="142684E7" w14:textId="3F3B08D1" w:rsidR="00D95BCE" w:rsidRPr="0041177D" w:rsidRDefault="00285856" w:rsidP="00FA4960">
      <w:pPr>
        <w:pStyle w:val="Standard"/>
        <w:tabs>
          <w:tab w:val="left" w:pos="2026"/>
          <w:tab w:val="center" w:pos="4464"/>
        </w:tabs>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0F7B67" w:rsidRPr="0041177D">
        <w:rPr>
          <w:rFonts w:asciiTheme="minorHAnsi" w:eastAsia="Times New Roman" w:hAnsiTheme="minorHAnsi" w:cstheme="minorHAnsi"/>
          <w:b/>
        </w:rPr>
        <w:t>64</w:t>
      </w:r>
    </w:p>
    <w:p w14:paraId="24C54432" w14:textId="77777777" w:rsidR="00D95BCE" w:rsidRPr="0041177D" w:rsidRDefault="005A34F5" w:rsidP="00D46501">
      <w:pPr>
        <w:pStyle w:val="Standard"/>
        <w:numPr>
          <w:ilvl w:val="0"/>
          <w:numId w:val="71"/>
        </w:numPr>
        <w:tabs>
          <w:tab w:val="left" w:pos="284"/>
          <w:tab w:val="left" w:pos="72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Kartę obiegową przy czynnościach związanych z zatrudnieniem pracownika wystawia pracownik ds. kadr a zatwierdza Dyrektor ZPKWŚ lub osoba przez niego upoważniona.</w:t>
      </w:r>
    </w:p>
    <w:p w14:paraId="3ED6076F" w14:textId="77777777" w:rsidR="00D95BCE" w:rsidRPr="0041177D" w:rsidRDefault="005A34F5" w:rsidP="00D46501">
      <w:pPr>
        <w:pStyle w:val="Standard"/>
        <w:numPr>
          <w:ilvl w:val="0"/>
          <w:numId w:val="71"/>
        </w:numPr>
        <w:tabs>
          <w:tab w:val="left" w:pos="284"/>
          <w:tab w:val="left" w:pos="72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W okolicznościach rozwiązania/wygaśnięcia umowy o pracę kontroli zapisów na druku dokonuje pracownik ds. kontroli wewnętrznej a zatwierdza Dyrektor ZPKWŚ lub osoba przez niego upoważniona.</w:t>
      </w:r>
    </w:p>
    <w:p w14:paraId="33E7FBED" w14:textId="77777777" w:rsidR="005A34F5" w:rsidRPr="0041177D" w:rsidRDefault="005A34F5" w:rsidP="00D46501">
      <w:pPr>
        <w:pStyle w:val="Standard"/>
        <w:spacing w:line="240" w:lineRule="exact"/>
        <w:rPr>
          <w:rFonts w:asciiTheme="minorHAnsi" w:eastAsia="Times New Roman" w:hAnsiTheme="minorHAnsi" w:cstheme="minorHAnsi"/>
        </w:rPr>
      </w:pPr>
    </w:p>
    <w:p w14:paraId="71602340" w14:textId="77777777" w:rsidR="001D5C65" w:rsidRPr="0041177D" w:rsidRDefault="001D5C65" w:rsidP="00D46501">
      <w:pPr>
        <w:pStyle w:val="Standard"/>
        <w:spacing w:line="240" w:lineRule="exact"/>
        <w:rPr>
          <w:rFonts w:asciiTheme="minorHAnsi" w:eastAsia="Times New Roman" w:hAnsiTheme="minorHAnsi" w:cstheme="minorHAnsi"/>
          <w:b/>
        </w:rPr>
      </w:pPr>
    </w:p>
    <w:p w14:paraId="10353102" w14:textId="77777777" w:rsidR="00D95BCE" w:rsidRPr="0041177D" w:rsidRDefault="009C3DA4" w:rsidP="003B7C8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II</w:t>
      </w:r>
    </w:p>
    <w:p w14:paraId="63A5DCC9" w14:textId="77777777" w:rsidR="00D95BCE" w:rsidRPr="0041177D" w:rsidRDefault="009C3DA4" w:rsidP="003B7C8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Ewidencja kart obiegowych</w:t>
      </w:r>
    </w:p>
    <w:p w14:paraId="6D13FAA9"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328417F6" w14:textId="02326BDD" w:rsidR="00D95BCE" w:rsidRPr="0041177D" w:rsidRDefault="00285856" w:rsidP="003B7C8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6E3D93" w:rsidRPr="0041177D">
        <w:rPr>
          <w:rFonts w:asciiTheme="minorHAnsi" w:eastAsia="Times New Roman" w:hAnsiTheme="minorHAnsi" w:cstheme="minorHAnsi"/>
          <w:b/>
        </w:rPr>
        <w:t>65</w:t>
      </w:r>
    </w:p>
    <w:p w14:paraId="109807DF" w14:textId="77777777" w:rsidR="00D95BCE" w:rsidRPr="0041177D" w:rsidRDefault="009C3DA4" w:rsidP="00D46501">
      <w:pPr>
        <w:pStyle w:val="Standard"/>
        <w:tabs>
          <w:tab w:val="left" w:pos="3306"/>
          <w:tab w:val="left" w:pos="5760"/>
        </w:tabs>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1. </w:t>
      </w:r>
      <w:r w:rsidR="005A34F5" w:rsidRPr="0041177D">
        <w:rPr>
          <w:rFonts w:asciiTheme="minorHAnsi" w:eastAsia="Times New Roman" w:hAnsiTheme="minorHAnsi" w:cstheme="minorHAnsi"/>
        </w:rPr>
        <w:t xml:space="preserve">  </w:t>
      </w:r>
      <w:r w:rsidRPr="0041177D">
        <w:rPr>
          <w:rFonts w:asciiTheme="minorHAnsi" w:eastAsia="Times New Roman" w:hAnsiTheme="minorHAnsi" w:cstheme="minorHAnsi"/>
        </w:rPr>
        <w:t>Karta obiegowa podlega ewidencjonowaniu.</w:t>
      </w:r>
    </w:p>
    <w:p w14:paraId="33729EC6" w14:textId="77777777" w:rsidR="005A34F5" w:rsidRPr="0041177D" w:rsidRDefault="009C3DA4" w:rsidP="00D46501">
      <w:pPr>
        <w:pStyle w:val="Standard"/>
        <w:tabs>
          <w:tab w:val="left" w:pos="852"/>
          <w:tab w:val="left" w:pos="1146"/>
        </w:tabs>
        <w:spacing w:line="240" w:lineRule="exact"/>
        <w:ind w:left="426" w:hanging="426"/>
        <w:rPr>
          <w:rFonts w:asciiTheme="minorHAnsi" w:eastAsia="Times New Roman" w:hAnsiTheme="minorHAnsi" w:cstheme="minorHAnsi"/>
        </w:rPr>
      </w:pPr>
      <w:r w:rsidRPr="0041177D">
        <w:rPr>
          <w:rFonts w:asciiTheme="minorHAnsi" w:eastAsia="Times New Roman" w:hAnsiTheme="minorHAnsi" w:cstheme="minorHAnsi"/>
        </w:rPr>
        <w:t xml:space="preserve">2. </w:t>
      </w:r>
      <w:r w:rsidR="005A34F5" w:rsidRPr="0041177D">
        <w:rPr>
          <w:rFonts w:asciiTheme="minorHAnsi" w:eastAsia="Times New Roman" w:hAnsiTheme="minorHAnsi" w:cstheme="minorHAnsi"/>
        </w:rPr>
        <w:t xml:space="preserve">  </w:t>
      </w:r>
      <w:r w:rsidRPr="0041177D">
        <w:rPr>
          <w:rFonts w:asciiTheme="minorHAnsi" w:eastAsia="Times New Roman" w:hAnsiTheme="minorHAnsi" w:cstheme="minorHAnsi"/>
        </w:rPr>
        <w:t>Numer ewidencyjny zawiera kolejną liczbę porządk</w:t>
      </w:r>
      <w:r w:rsidR="005A34F5" w:rsidRPr="0041177D">
        <w:rPr>
          <w:rFonts w:asciiTheme="minorHAnsi" w:eastAsia="Times New Roman" w:hAnsiTheme="minorHAnsi" w:cstheme="minorHAnsi"/>
        </w:rPr>
        <w:t>ową – ukośnik – rok wystawienia</w:t>
      </w:r>
    </w:p>
    <w:p w14:paraId="4F41E493" w14:textId="5B79637C" w:rsidR="00D95BCE" w:rsidRPr="0041177D" w:rsidRDefault="005A34F5" w:rsidP="00D46501">
      <w:pPr>
        <w:pStyle w:val="Standard"/>
        <w:tabs>
          <w:tab w:val="left" w:pos="852"/>
          <w:tab w:val="left" w:pos="1146"/>
        </w:tabs>
        <w:spacing w:line="240" w:lineRule="exact"/>
        <w:ind w:left="426" w:hanging="426"/>
        <w:rPr>
          <w:rFonts w:asciiTheme="minorHAnsi" w:eastAsia="Times New Roman" w:hAnsiTheme="minorHAnsi" w:cstheme="minorHAnsi"/>
        </w:rPr>
      </w:pPr>
      <w:r w:rsidRPr="0041177D">
        <w:rPr>
          <w:rFonts w:asciiTheme="minorHAnsi" w:eastAsia="Times New Roman" w:hAnsiTheme="minorHAnsi" w:cstheme="minorHAnsi"/>
        </w:rPr>
        <w:t xml:space="preserve">      (np. 214/</w:t>
      </w:r>
      <w:r w:rsidR="00312FF0" w:rsidRPr="0041177D">
        <w:rPr>
          <w:rFonts w:asciiTheme="minorHAnsi" w:eastAsia="Times New Roman" w:hAnsiTheme="minorHAnsi" w:cstheme="minorHAnsi"/>
        </w:rPr>
        <w:t>23</w:t>
      </w:r>
      <w:r w:rsidR="009C3DA4" w:rsidRPr="0041177D">
        <w:rPr>
          <w:rFonts w:asciiTheme="minorHAnsi" w:eastAsia="Times New Roman" w:hAnsiTheme="minorHAnsi" w:cstheme="minorHAnsi"/>
        </w:rPr>
        <w:t>).</w:t>
      </w:r>
    </w:p>
    <w:p w14:paraId="2DEAC2A8" w14:textId="7913B4C5" w:rsidR="00D95BCE" w:rsidRPr="0041177D" w:rsidRDefault="009C3DA4" w:rsidP="00D46501">
      <w:pPr>
        <w:pStyle w:val="Standard"/>
        <w:tabs>
          <w:tab w:val="left" w:pos="852"/>
          <w:tab w:val="left" w:pos="1146"/>
        </w:tabs>
        <w:spacing w:line="240" w:lineRule="exact"/>
        <w:ind w:left="426" w:hanging="426"/>
        <w:rPr>
          <w:rFonts w:asciiTheme="minorHAnsi" w:hAnsiTheme="minorHAnsi" w:cstheme="minorHAnsi"/>
        </w:rPr>
      </w:pPr>
      <w:r w:rsidRPr="0041177D">
        <w:rPr>
          <w:rFonts w:asciiTheme="minorHAnsi" w:eastAsia="Times New Roman" w:hAnsiTheme="minorHAnsi" w:cstheme="minorHAnsi"/>
        </w:rPr>
        <w:t xml:space="preserve">3. </w:t>
      </w:r>
      <w:r w:rsidR="005A34F5" w:rsidRPr="0041177D">
        <w:rPr>
          <w:rFonts w:asciiTheme="minorHAnsi" w:eastAsia="Times New Roman" w:hAnsiTheme="minorHAnsi" w:cstheme="minorHAnsi"/>
        </w:rPr>
        <w:t xml:space="preserve">  </w:t>
      </w:r>
      <w:r w:rsidRPr="0041177D">
        <w:rPr>
          <w:rFonts w:asciiTheme="minorHAnsi" w:eastAsia="Times New Roman" w:hAnsiTheme="minorHAnsi" w:cstheme="minorHAnsi"/>
        </w:rPr>
        <w:t>Fakt wydania karty obiegowej oraz rozliczenia się pracownika  z zakładem pracy</w:t>
      </w:r>
      <w:r w:rsidR="006E3D93"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w przypadku rozwiązania/wygaśnięcia stosunku pracy podlega udokumentowaniu w rejestrze kart obiegowych stanowiącym </w:t>
      </w:r>
      <w:r w:rsidR="00337511" w:rsidRPr="0041177D">
        <w:rPr>
          <w:rFonts w:asciiTheme="minorHAnsi" w:eastAsia="Times New Roman" w:hAnsiTheme="minorHAnsi" w:cstheme="minorHAnsi"/>
          <w:b/>
        </w:rPr>
        <w:t>Załącznik nr 3</w:t>
      </w:r>
      <w:r w:rsidR="00C95BE3" w:rsidRPr="0041177D">
        <w:rPr>
          <w:rFonts w:asciiTheme="minorHAnsi" w:eastAsia="Times New Roman" w:hAnsiTheme="minorHAnsi" w:cstheme="minorHAnsi"/>
          <w:b/>
        </w:rPr>
        <w:t>5</w:t>
      </w:r>
      <w:r w:rsidRPr="0041177D">
        <w:rPr>
          <w:rFonts w:asciiTheme="minorHAnsi" w:eastAsia="Times New Roman" w:hAnsiTheme="minorHAnsi" w:cstheme="minorHAnsi"/>
          <w:b/>
        </w:rPr>
        <w:t>.</w:t>
      </w:r>
    </w:p>
    <w:p w14:paraId="223A660C" w14:textId="77777777" w:rsidR="00D95BCE" w:rsidRPr="0041177D" w:rsidRDefault="009C3DA4" w:rsidP="00D46501">
      <w:pPr>
        <w:pStyle w:val="Standard"/>
        <w:tabs>
          <w:tab w:val="left" w:pos="852"/>
          <w:tab w:val="left" w:pos="1146"/>
        </w:tabs>
        <w:spacing w:line="240" w:lineRule="exact"/>
        <w:ind w:left="426" w:hanging="426"/>
        <w:rPr>
          <w:rFonts w:asciiTheme="minorHAnsi" w:eastAsia="Times New Roman" w:hAnsiTheme="minorHAnsi" w:cstheme="minorHAnsi"/>
        </w:rPr>
      </w:pPr>
      <w:r w:rsidRPr="0041177D">
        <w:rPr>
          <w:rFonts w:asciiTheme="minorHAnsi" w:eastAsia="Times New Roman" w:hAnsiTheme="minorHAnsi" w:cstheme="minorHAnsi"/>
        </w:rPr>
        <w:t xml:space="preserve">4. </w:t>
      </w:r>
      <w:r w:rsidR="005A34F5" w:rsidRPr="0041177D">
        <w:rPr>
          <w:rFonts w:asciiTheme="minorHAnsi" w:eastAsia="Times New Roman" w:hAnsiTheme="minorHAnsi" w:cstheme="minorHAnsi"/>
        </w:rPr>
        <w:t xml:space="preserve">   </w:t>
      </w:r>
      <w:r w:rsidRPr="0041177D">
        <w:rPr>
          <w:rFonts w:asciiTheme="minorHAnsi" w:eastAsia="Times New Roman" w:hAnsiTheme="minorHAnsi" w:cstheme="minorHAnsi"/>
        </w:rPr>
        <w:t>Za prowadzenie rejestru, o którym mowa w ust. 3 odpowiada pracownik ds. kadr.</w:t>
      </w:r>
    </w:p>
    <w:p w14:paraId="3569AAFC" w14:textId="77777777" w:rsidR="00D95BCE" w:rsidRPr="0041177D" w:rsidRDefault="00D95BCE" w:rsidP="00D46501">
      <w:pPr>
        <w:pStyle w:val="Standard"/>
        <w:spacing w:line="240" w:lineRule="exact"/>
        <w:rPr>
          <w:rFonts w:asciiTheme="minorHAnsi" w:eastAsia="Times New Roman" w:hAnsiTheme="minorHAnsi" w:cstheme="minorHAnsi"/>
          <w:b/>
        </w:rPr>
      </w:pPr>
    </w:p>
    <w:p w14:paraId="31D14A1C" w14:textId="77777777" w:rsidR="00D95BCE" w:rsidRPr="0041177D" w:rsidRDefault="00D95BCE" w:rsidP="00D46501">
      <w:pPr>
        <w:pStyle w:val="Standard"/>
        <w:spacing w:line="240" w:lineRule="exact"/>
        <w:rPr>
          <w:rFonts w:asciiTheme="minorHAnsi" w:eastAsia="Times New Roman" w:hAnsiTheme="minorHAnsi" w:cstheme="minorHAnsi"/>
          <w:b/>
        </w:rPr>
      </w:pPr>
    </w:p>
    <w:p w14:paraId="5E89AABD" w14:textId="77777777" w:rsidR="00356B6A" w:rsidRPr="0041177D" w:rsidRDefault="00356B6A" w:rsidP="00F11766">
      <w:pPr>
        <w:pStyle w:val="Standard"/>
        <w:spacing w:line="240" w:lineRule="exact"/>
        <w:jc w:val="center"/>
        <w:rPr>
          <w:rFonts w:asciiTheme="minorHAnsi" w:eastAsia="Times New Roman" w:hAnsiTheme="minorHAnsi" w:cstheme="minorHAnsi"/>
          <w:b/>
          <w:sz w:val="26"/>
          <w:szCs w:val="26"/>
        </w:rPr>
      </w:pPr>
    </w:p>
    <w:p w14:paraId="4514CF5E" w14:textId="0F80E2CE" w:rsidR="00D95BCE" w:rsidRPr="0041177D" w:rsidRDefault="009D6817" w:rsidP="00F11766">
      <w:pPr>
        <w:pStyle w:val="Standard"/>
        <w:spacing w:line="240" w:lineRule="exact"/>
        <w:jc w:val="center"/>
        <w:rPr>
          <w:rFonts w:asciiTheme="minorHAnsi" w:eastAsia="Times New Roman" w:hAnsiTheme="minorHAnsi" w:cstheme="minorHAnsi"/>
          <w:b/>
          <w:sz w:val="26"/>
          <w:szCs w:val="26"/>
        </w:rPr>
      </w:pPr>
      <w:r w:rsidRPr="0041177D">
        <w:rPr>
          <w:rFonts w:asciiTheme="minorHAnsi" w:eastAsia="Times New Roman" w:hAnsiTheme="minorHAnsi" w:cstheme="minorHAnsi"/>
          <w:b/>
          <w:sz w:val="26"/>
          <w:szCs w:val="26"/>
        </w:rPr>
        <w:t xml:space="preserve">Dział </w:t>
      </w:r>
      <w:r w:rsidR="00356B6A" w:rsidRPr="0041177D">
        <w:rPr>
          <w:rFonts w:asciiTheme="minorHAnsi" w:eastAsia="Times New Roman" w:hAnsiTheme="minorHAnsi" w:cstheme="minorHAnsi"/>
          <w:b/>
          <w:sz w:val="26"/>
          <w:szCs w:val="26"/>
        </w:rPr>
        <w:t>piąty</w:t>
      </w:r>
    </w:p>
    <w:p w14:paraId="4A640FA8" w14:textId="77777777" w:rsidR="00D95BCE" w:rsidRPr="0041177D" w:rsidRDefault="009C3DA4" w:rsidP="00F11766">
      <w:pPr>
        <w:pStyle w:val="Standard"/>
        <w:spacing w:line="240" w:lineRule="exact"/>
        <w:jc w:val="center"/>
        <w:rPr>
          <w:rFonts w:asciiTheme="minorHAnsi" w:eastAsia="Times New Roman" w:hAnsiTheme="minorHAnsi" w:cstheme="minorHAnsi"/>
          <w:b/>
          <w:sz w:val="26"/>
          <w:szCs w:val="26"/>
        </w:rPr>
      </w:pPr>
      <w:r w:rsidRPr="0041177D">
        <w:rPr>
          <w:rFonts w:asciiTheme="minorHAnsi" w:eastAsia="Times New Roman" w:hAnsiTheme="minorHAnsi" w:cstheme="minorHAnsi"/>
          <w:b/>
          <w:sz w:val="26"/>
          <w:szCs w:val="26"/>
        </w:rPr>
        <w:t>Legitymacje obowiązujące w Zespole Parków Krajobrazowych Województwa Śląskiego</w:t>
      </w:r>
    </w:p>
    <w:p w14:paraId="7BB976F2" w14:textId="77777777" w:rsidR="00D95BCE" w:rsidRPr="0041177D" w:rsidRDefault="00D95BCE" w:rsidP="00D46501">
      <w:pPr>
        <w:pStyle w:val="Standard"/>
        <w:spacing w:line="240" w:lineRule="exact"/>
        <w:rPr>
          <w:rFonts w:asciiTheme="minorHAnsi" w:eastAsia="Times New Roman" w:hAnsiTheme="minorHAnsi" w:cstheme="minorHAnsi"/>
          <w:b/>
        </w:rPr>
      </w:pPr>
    </w:p>
    <w:p w14:paraId="609260DF" w14:textId="77777777" w:rsidR="00713D81" w:rsidRPr="0041177D" w:rsidRDefault="00713D81" w:rsidP="00F11766">
      <w:pPr>
        <w:pStyle w:val="Standard"/>
        <w:spacing w:line="240" w:lineRule="exact"/>
        <w:jc w:val="center"/>
        <w:rPr>
          <w:rFonts w:asciiTheme="minorHAnsi" w:eastAsia="Times New Roman" w:hAnsiTheme="minorHAnsi" w:cstheme="minorHAnsi"/>
          <w:b/>
        </w:rPr>
      </w:pPr>
    </w:p>
    <w:p w14:paraId="151516BB" w14:textId="3B9F126B" w:rsidR="00D95BCE" w:rsidRPr="0041177D" w:rsidRDefault="009C3DA4" w:rsidP="00F1176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w:t>
      </w:r>
    </w:p>
    <w:p w14:paraId="6515BE4D" w14:textId="77777777" w:rsidR="00D95BCE" w:rsidRPr="0041177D" w:rsidRDefault="009C3DA4" w:rsidP="00F1176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Legitymacje służbowe</w:t>
      </w:r>
    </w:p>
    <w:p w14:paraId="0E327CEC" w14:textId="77777777" w:rsidR="00D95BCE" w:rsidRPr="0041177D" w:rsidRDefault="00D95BCE" w:rsidP="00D46501">
      <w:pPr>
        <w:pStyle w:val="Standard"/>
        <w:spacing w:line="240" w:lineRule="exact"/>
        <w:rPr>
          <w:rFonts w:asciiTheme="minorHAnsi" w:eastAsia="Times New Roman" w:hAnsiTheme="minorHAnsi" w:cstheme="minorHAnsi"/>
          <w:b/>
        </w:rPr>
      </w:pPr>
    </w:p>
    <w:p w14:paraId="41EF2142" w14:textId="3D305CF6" w:rsidR="00D95BCE" w:rsidRPr="0041177D" w:rsidRDefault="00285856" w:rsidP="00F1176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356B6A" w:rsidRPr="0041177D">
        <w:rPr>
          <w:rFonts w:asciiTheme="minorHAnsi" w:eastAsia="Times New Roman" w:hAnsiTheme="minorHAnsi" w:cstheme="minorHAnsi"/>
          <w:b/>
        </w:rPr>
        <w:t>66</w:t>
      </w:r>
    </w:p>
    <w:p w14:paraId="0DDBAB4F" w14:textId="5769C394"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Legitymacje służbowe służą do jednoznacznej identyfikacji osób zatrudnionych w Zespole Parków Krajobrazowych Województwa Śląskiego.</w:t>
      </w:r>
    </w:p>
    <w:p w14:paraId="3F47B05E" w14:textId="77777777" w:rsidR="00D95BCE" w:rsidRPr="0041177D" w:rsidRDefault="00D95BCE" w:rsidP="00D46501">
      <w:pPr>
        <w:pStyle w:val="Standard"/>
        <w:spacing w:line="240" w:lineRule="exact"/>
        <w:rPr>
          <w:rFonts w:asciiTheme="minorHAnsi" w:eastAsia="Times New Roman" w:hAnsiTheme="minorHAnsi" w:cstheme="minorHAnsi"/>
          <w:b/>
        </w:rPr>
      </w:pPr>
    </w:p>
    <w:p w14:paraId="3C45E89B" w14:textId="59DC8143" w:rsidR="00D95BCE" w:rsidRPr="0041177D" w:rsidRDefault="00805C21" w:rsidP="00F1176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356B6A" w:rsidRPr="0041177D">
        <w:rPr>
          <w:rFonts w:asciiTheme="minorHAnsi" w:eastAsia="Times New Roman" w:hAnsiTheme="minorHAnsi" w:cstheme="minorHAnsi"/>
          <w:b/>
        </w:rPr>
        <w:t>67</w:t>
      </w:r>
    </w:p>
    <w:p w14:paraId="60F94FB5" w14:textId="5F03B0EF" w:rsidR="00D95BCE" w:rsidRPr="0041177D" w:rsidRDefault="009C3DA4" w:rsidP="00D46501">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1.  </w:t>
      </w:r>
      <w:r w:rsidR="00E31084" w:rsidRPr="0041177D">
        <w:rPr>
          <w:rFonts w:asciiTheme="minorHAnsi" w:eastAsia="Times New Roman" w:hAnsiTheme="minorHAnsi" w:cstheme="minorHAnsi"/>
        </w:rPr>
        <w:t xml:space="preserve"> </w:t>
      </w:r>
      <w:r w:rsidRPr="0041177D">
        <w:rPr>
          <w:rFonts w:asciiTheme="minorHAnsi" w:eastAsia="Times New Roman" w:hAnsiTheme="minorHAnsi" w:cstheme="minorHAnsi"/>
        </w:rPr>
        <w:t>Legitymacja służbowa przysługuje pracownikowi od dnia zawarcia stosunku pracy do  dnia jego zakończenia</w:t>
      </w:r>
      <w:r w:rsidR="00F11766" w:rsidRPr="0041177D">
        <w:rPr>
          <w:rFonts w:asciiTheme="minorHAnsi" w:eastAsia="Times New Roman" w:hAnsiTheme="minorHAnsi" w:cstheme="minorHAnsi"/>
        </w:rPr>
        <w:t>.</w:t>
      </w:r>
    </w:p>
    <w:p w14:paraId="5773C4F2" w14:textId="77777777" w:rsidR="00D95BCE" w:rsidRPr="0041177D" w:rsidRDefault="009C3DA4" w:rsidP="00D46501">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2.   Legitymacja ulega aktualizacji w przypadku:</w:t>
      </w:r>
    </w:p>
    <w:p w14:paraId="0F574ADD" w14:textId="77777777" w:rsidR="00D95BCE" w:rsidRPr="0041177D" w:rsidRDefault="009C3DA4" w:rsidP="00D46501">
      <w:pPr>
        <w:pStyle w:val="Standard"/>
        <w:spacing w:line="240" w:lineRule="exact"/>
        <w:ind w:left="360"/>
        <w:rPr>
          <w:rFonts w:asciiTheme="minorHAnsi" w:eastAsia="Times New Roman" w:hAnsiTheme="minorHAnsi" w:cstheme="minorHAnsi"/>
        </w:rPr>
      </w:pPr>
      <w:r w:rsidRPr="0041177D">
        <w:rPr>
          <w:rFonts w:asciiTheme="minorHAnsi" w:eastAsia="Times New Roman" w:hAnsiTheme="minorHAnsi" w:cstheme="minorHAnsi"/>
        </w:rPr>
        <w:t>1)  zmiany nazwiska,</w:t>
      </w:r>
    </w:p>
    <w:p w14:paraId="22DFB6AF" w14:textId="77777777" w:rsidR="00D95BCE" w:rsidRPr="0041177D" w:rsidRDefault="009C3DA4" w:rsidP="00D46501">
      <w:pPr>
        <w:pStyle w:val="Standard"/>
        <w:spacing w:line="240" w:lineRule="exact"/>
        <w:ind w:left="360"/>
        <w:rPr>
          <w:rFonts w:asciiTheme="minorHAnsi" w:eastAsia="Times New Roman" w:hAnsiTheme="minorHAnsi" w:cstheme="minorHAnsi"/>
        </w:rPr>
      </w:pPr>
      <w:r w:rsidRPr="0041177D">
        <w:rPr>
          <w:rFonts w:asciiTheme="minorHAnsi" w:eastAsia="Times New Roman" w:hAnsiTheme="minorHAnsi" w:cstheme="minorHAnsi"/>
        </w:rPr>
        <w:t>2)  zmiany zajmowanego stanowiska.</w:t>
      </w:r>
    </w:p>
    <w:p w14:paraId="7B702C77" w14:textId="5C3CAAC9" w:rsidR="00D95BCE" w:rsidRPr="0041177D" w:rsidRDefault="009C3DA4" w:rsidP="00D46501">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3.  </w:t>
      </w:r>
      <w:r w:rsidR="00185AEE" w:rsidRPr="0041177D">
        <w:rPr>
          <w:rFonts w:asciiTheme="minorHAnsi" w:eastAsia="Times New Roman" w:hAnsiTheme="minorHAnsi" w:cstheme="minorHAnsi"/>
        </w:rPr>
        <w:t xml:space="preserve"> </w:t>
      </w:r>
      <w:r w:rsidRPr="0041177D">
        <w:rPr>
          <w:rFonts w:asciiTheme="minorHAnsi" w:eastAsia="Times New Roman" w:hAnsiTheme="minorHAnsi" w:cstheme="minorHAnsi"/>
        </w:rPr>
        <w:t>Otrzymanie aktualnej legitymacji służbowej możliwa jest po wcześniejszym zwrocie już nieobowiązującego dokumentu.</w:t>
      </w:r>
    </w:p>
    <w:p w14:paraId="0F70BBF2" w14:textId="77A017B1" w:rsidR="00EE7506" w:rsidRPr="0041177D" w:rsidRDefault="00EE7506" w:rsidP="00185AEE">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4. </w:t>
      </w:r>
      <w:r w:rsidR="00185AEE" w:rsidRPr="0041177D">
        <w:rPr>
          <w:rFonts w:asciiTheme="minorHAnsi" w:eastAsia="Times New Roman" w:hAnsiTheme="minorHAnsi" w:cstheme="minorHAnsi"/>
        </w:rPr>
        <w:t xml:space="preserve"> </w:t>
      </w:r>
      <w:r w:rsidRPr="0041177D">
        <w:rPr>
          <w:rFonts w:asciiTheme="minorHAnsi" w:eastAsia="Times New Roman" w:hAnsiTheme="minorHAnsi" w:cstheme="minorHAnsi"/>
        </w:rPr>
        <w:t>Pracownicy przechodzący do Służby Park</w:t>
      </w:r>
      <w:r w:rsidR="00510309" w:rsidRPr="0041177D">
        <w:rPr>
          <w:rFonts w:asciiTheme="minorHAnsi" w:eastAsia="Times New Roman" w:hAnsiTheme="minorHAnsi" w:cstheme="minorHAnsi"/>
        </w:rPr>
        <w:t>u</w:t>
      </w:r>
      <w:r w:rsidRPr="0041177D">
        <w:rPr>
          <w:rFonts w:asciiTheme="minorHAnsi" w:eastAsia="Times New Roman" w:hAnsiTheme="minorHAnsi" w:cstheme="minorHAnsi"/>
        </w:rPr>
        <w:t xml:space="preserve"> Krajobrazo</w:t>
      </w:r>
      <w:r w:rsidR="00510309" w:rsidRPr="0041177D">
        <w:rPr>
          <w:rFonts w:asciiTheme="minorHAnsi" w:eastAsia="Times New Roman" w:hAnsiTheme="minorHAnsi" w:cstheme="minorHAnsi"/>
        </w:rPr>
        <w:t>wego</w:t>
      </w:r>
      <w:r w:rsidRPr="0041177D">
        <w:rPr>
          <w:rFonts w:asciiTheme="minorHAnsi" w:eastAsia="Times New Roman" w:hAnsiTheme="minorHAnsi" w:cstheme="minorHAnsi"/>
        </w:rPr>
        <w:t xml:space="preserve"> zobowiązani są zdać legitymację służbową, która zastąpiona zostaje legitymacją Służby Parku Krajobrazowego, o której mowa </w:t>
      </w:r>
      <w:r w:rsidR="00356B6A" w:rsidRPr="0041177D">
        <w:rPr>
          <w:rFonts w:asciiTheme="minorHAnsi" w:eastAsia="Times New Roman" w:hAnsiTheme="minorHAnsi" w:cstheme="minorHAnsi"/>
        </w:rPr>
        <w:br/>
      </w:r>
      <w:r w:rsidRPr="0041177D">
        <w:rPr>
          <w:rFonts w:asciiTheme="minorHAnsi" w:eastAsia="Times New Roman" w:hAnsiTheme="minorHAnsi" w:cstheme="minorHAnsi"/>
        </w:rPr>
        <w:t xml:space="preserve">w </w:t>
      </w:r>
      <w:r w:rsidRPr="0041177D">
        <w:rPr>
          <w:rFonts w:asciiTheme="minorHAnsi" w:eastAsia="Times New Roman" w:hAnsiTheme="minorHAnsi" w:cstheme="minorHAnsi"/>
          <w:bCs/>
        </w:rPr>
        <w:t xml:space="preserve">§ </w:t>
      </w:r>
      <w:r w:rsidR="00655FC6" w:rsidRPr="0041177D">
        <w:rPr>
          <w:rFonts w:asciiTheme="minorHAnsi" w:eastAsia="Times New Roman" w:hAnsiTheme="minorHAnsi" w:cstheme="minorHAnsi"/>
          <w:bCs/>
        </w:rPr>
        <w:t>73 – 78.</w:t>
      </w:r>
    </w:p>
    <w:p w14:paraId="1966C9B8" w14:textId="77777777" w:rsidR="00D95BCE" w:rsidRPr="0041177D" w:rsidRDefault="00D95BCE" w:rsidP="00D46501">
      <w:pPr>
        <w:pStyle w:val="Standard"/>
        <w:spacing w:line="240" w:lineRule="exact"/>
        <w:rPr>
          <w:rFonts w:asciiTheme="minorHAnsi" w:eastAsia="Times New Roman" w:hAnsiTheme="minorHAnsi" w:cstheme="minorHAnsi"/>
          <w:b/>
        </w:rPr>
      </w:pPr>
    </w:p>
    <w:p w14:paraId="17554E52" w14:textId="5ED0BB30" w:rsidR="00D95BCE" w:rsidRPr="0041177D" w:rsidRDefault="00805C21" w:rsidP="00EE750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0F0AB6" w:rsidRPr="0041177D">
        <w:rPr>
          <w:rFonts w:asciiTheme="minorHAnsi" w:eastAsia="Times New Roman" w:hAnsiTheme="minorHAnsi" w:cstheme="minorHAnsi"/>
          <w:b/>
        </w:rPr>
        <w:t>68</w:t>
      </w:r>
    </w:p>
    <w:p w14:paraId="3EAA554A" w14:textId="77777777"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Legitymacja służbowa stanowiąca identyfikator pracownika ZPKWŚ powinna zawierać następujące informacje: imię i nazwisko pracownika, zajmowane stanowisko, aktualne zdjęcie oraz numer kolejny legitymacji.</w:t>
      </w:r>
    </w:p>
    <w:p w14:paraId="5E324C50" w14:textId="77777777" w:rsidR="00D95BCE" w:rsidRPr="0041177D" w:rsidRDefault="00D95BCE" w:rsidP="00D46501">
      <w:pPr>
        <w:pStyle w:val="Standard"/>
        <w:spacing w:line="240" w:lineRule="exact"/>
        <w:rPr>
          <w:rFonts w:asciiTheme="minorHAnsi" w:eastAsia="Times New Roman" w:hAnsiTheme="minorHAnsi" w:cstheme="minorHAnsi"/>
          <w:b/>
        </w:rPr>
      </w:pPr>
    </w:p>
    <w:p w14:paraId="53C65109" w14:textId="77777777" w:rsidR="00393B05" w:rsidRDefault="00393B05" w:rsidP="00EE7506">
      <w:pPr>
        <w:pStyle w:val="Standard"/>
        <w:spacing w:line="240" w:lineRule="exact"/>
        <w:jc w:val="center"/>
        <w:rPr>
          <w:rFonts w:asciiTheme="minorHAnsi" w:eastAsia="Times New Roman" w:hAnsiTheme="minorHAnsi" w:cstheme="minorHAnsi"/>
          <w:b/>
        </w:rPr>
      </w:pPr>
    </w:p>
    <w:p w14:paraId="4AA67167" w14:textId="59D176C5" w:rsidR="00D95BCE" w:rsidRPr="0041177D" w:rsidRDefault="00805C21" w:rsidP="00EE750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0F0AB6" w:rsidRPr="0041177D">
        <w:rPr>
          <w:rFonts w:asciiTheme="minorHAnsi" w:eastAsia="Times New Roman" w:hAnsiTheme="minorHAnsi" w:cstheme="minorHAnsi"/>
          <w:b/>
        </w:rPr>
        <w:t>69</w:t>
      </w:r>
    </w:p>
    <w:p w14:paraId="6E595C2C" w14:textId="77777777"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Pracownik obowiązany jest posługiwać się legitymacją podczas wykonywania określonych czynności wynikających z konieczności realizacji zadań wyznaczonych mu przez pracodawcę.</w:t>
      </w:r>
    </w:p>
    <w:p w14:paraId="7532096E" w14:textId="77777777" w:rsidR="00A1777D" w:rsidRPr="0041177D" w:rsidRDefault="00A1777D" w:rsidP="00D46501">
      <w:pPr>
        <w:pStyle w:val="Standard"/>
        <w:spacing w:line="240" w:lineRule="exact"/>
        <w:rPr>
          <w:rFonts w:asciiTheme="minorHAnsi" w:eastAsia="Times New Roman" w:hAnsiTheme="minorHAnsi" w:cstheme="minorHAnsi"/>
          <w:b/>
        </w:rPr>
      </w:pPr>
    </w:p>
    <w:p w14:paraId="1BA0AE22" w14:textId="69E934CD" w:rsidR="00D95BCE" w:rsidRPr="0041177D" w:rsidRDefault="00805C21" w:rsidP="00972671">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7</w:t>
      </w:r>
      <w:r w:rsidR="000F0AB6" w:rsidRPr="0041177D">
        <w:rPr>
          <w:rFonts w:asciiTheme="minorHAnsi" w:eastAsia="Times New Roman" w:hAnsiTheme="minorHAnsi" w:cstheme="minorHAnsi"/>
          <w:b/>
        </w:rPr>
        <w:t>0</w:t>
      </w:r>
    </w:p>
    <w:p w14:paraId="7E451ADA" w14:textId="7101F8A1" w:rsidR="00D95BCE" w:rsidRPr="0041177D" w:rsidRDefault="009C3DA4" w:rsidP="00D46501">
      <w:pPr>
        <w:pStyle w:val="Standard"/>
        <w:numPr>
          <w:ilvl w:val="0"/>
          <w:numId w:val="159"/>
        </w:numPr>
        <w:tabs>
          <w:tab w:val="left" w:pos="72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W przypadku zatrudnienia pracownika na podstawie umowy o pracę na czas określony bądź nieokreślony oraz w przypadku oko</w:t>
      </w:r>
      <w:r w:rsidR="00805C21" w:rsidRPr="0041177D">
        <w:rPr>
          <w:rFonts w:asciiTheme="minorHAnsi" w:eastAsia="Times New Roman" w:hAnsiTheme="minorHAnsi" w:cstheme="minorHAnsi"/>
        </w:rPr>
        <w:t xml:space="preserve">liczności, o których mowa w § </w:t>
      </w:r>
      <w:r w:rsidR="00655FC6" w:rsidRPr="0041177D">
        <w:rPr>
          <w:rFonts w:asciiTheme="minorHAnsi" w:eastAsia="Times New Roman" w:hAnsiTheme="minorHAnsi" w:cstheme="minorHAnsi"/>
        </w:rPr>
        <w:t>67</w:t>
      </w:r>
      <w:r w:rsidRPr="0041177D">
        <w:rPr>
          <w:rFonts w:asciiTheme="minorHAnsi" w:eastAsia="Times New Roman" w:hAnsiTheme="minorHAnsi" w:cstheme="minorHAnsi"/>
        </w:rPr>
        <w:t xml:space="preserve"> ust. 2  pkt. 1-2 pracownik ds. kadr przekazuje pracownikowi ds. informatyki pisemną informację (notatka służbowa) </w:t>
      </w:r>
      <w:r w:rsidR="000F0AB6" w:rsidRPr="0041177D">
        <w:rPr>
          <w:rFonts w:asciiTheme="minorHAnsi" w:eastAsia="Times New Roman" w:hAnsiTheme="minorHAnsi" w:cstheme="minorHAnsi"/>
        </w:rPr>
        <w:br/>
      </w:r>
      <w:r w:rsidRPr="0041177D">
        <w:rPr>
          <w:rFonts w:asciiTheme="minorHAnsi" w:eastAsia="Times New Roman" w:hAnsiTheme="minorHAnsi" w:cstheme="minorHAnsi"/>
        </w:rPr>
        <w:t>o konieczności wykonania legitymacji .</w:t>
      </w:r>
    </w:p>
    <w:p w14:paraId="3C24087E" w14:textId="77777777" w:rsidR="00D95BCE" w:rsidRPr="0041177D" w:rsidRDefault="009C3DA4" w:rsidP="00D46501">
      <w:pPr>
        <w:pStyle w:val="Standard"/>
        <w:numPr>
          <w:ilvl w:val="0"/>
          <w:numId w:val="159"/>
        </w:numPr>
        <w:tabs>
          <w:tab w:val="left" w:pos="720"/>
        </w:tabs>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Pracownik ds. informatyki zobowiązany jest do przygotowania legitymacji po uzyskaniu stosownych informacji od pracownika ds. kadr.</w:t>
      </w:r>
    </w:p>
    <w:p w14:paraId="4D66A7CF" w14:textId="2F0DBB0A" w:rsidR="00D95BCE" w:rsidRPr="0041177D" w:rsidRDefault="009C3DA4" w:rsidP="00D46501">
      <w:pPr>
        <w:pStyle w:val="Standard"/>
        <w:numPr>
          <w:ilvl w:val="0"/>
          <w:numId w:val="159"/>
        </w:numPr>
        <w:tabs>
          <w:tab w:val="left" w:pos="720"/>
        </w:tabs>
        <w:spacing w:line="240" w:lineRule="exact"/>
        <w:ind w:left="360" w:hanging="360"/>
        <w:rPr>
          <w:rFonts w:asciiTheme="minorHAnsi" w:hAnsiTheme="minorHAnsi" w:cstheme="minorHAnsi"/>
        </w:rPr>
      </w:pPr>
      <w:r w:rsidRPr="0041177D">
        <w:rPr>
          <w:rFonts w:asciiTheme="minorHAnsi" w:eastAsia="Times New Roman" w:hAnsiTheme="minorHAnsi" w:cstheme="minorHAnsi"/>
        </w:rPr>
        <w:t xml:space="preserve">Legitymację służbową wydaje pracownik ds. kadr, dbając o wprowadzenie dokumentu </w:t>
      </w:r>
      <w:r w:rsidR="000F0AB6" w:rsidRPr="0041177D">
        <w:rPr>
          <w:rFonts w:asciiTheme="minorHAnsi" w:eastAsia="Times New Roman" w:hAnsiTheme="minorHAnsi" w:cstheme="minorHAnsi"/>
        </w:rPr>
        <w:br/>
      </w:r>
      <w:r w:rsidRPr="0041177D">
        <w:rPr>
          <w:rFonts w:asciiTheme="minorHAnsi" w:eastAsia="Times New Roman" w:hAnsiTheme="minorHAnsi" w:cstheme="minorHAnsi"/>
        </w:rPr>
        <w:t xml:space="preserve">w stosowny „Imienny wykaz wydanych legitymacji służbowych” stanowiący </w:t>
      </w:r>
      <w:r w:rsidR="00337511" w:rsidRPr="0041177D">
        <w:rPr>
          <w:rFonts w:asciiTheme="minorHAnsi" w:eastAsia="Times New Roman" w:hAnsiTheme="minorHAnsi" w:cstheme="minorHAnsi"/>
          <w:b/>
        </w:rPr>
        <w:t>Załącznik nr 3</w:t>
      </w:r>
      <w:r w:rsidR="00C95BE3" w:rsidRPr="0041177D">
        <w:rPr>
          <w:rFonts w:asciiTheme="minorHAnsi" w:eastAsia="Times New Roman" w:hAnsiTheme="minorHAnsi" w:cstheme="minorHAnsi"/>
          <w:b/>
        </w:rPr>
        <w:t>6</w:t>
      </w:r>
      <w:r w:rsidRPr="0041177D">
        <w:rPr>
          <w:rFonts w:asciiTheme="minorHAnsi" w:eastAsia="Times New Roman" w:hAnsiTheme="minorHAnsi" w:cstheme="minorHAnsi"/>
        </w:rPr>
        <w:t>. Odbiór legitymacji potwierdzony jest podpisem pracownika.</w:t>
      </w:r>
    </w:p>
    <w:p w14:paraId="76408876" w14:textId="77777777" w:rsidR="00D95BCE" w:rsidRPr="0041177D" w:rsidRDefault="00D95BCE" w:rsidP="00D46501">
      <w:pPr>
        <w:pStyle w:val="Standard"/>
        <w:spacing w:line="240" w:lineRule="exact"/>
        <w:rPr>
          <w:rFonts w:asciiTheme="minorHAnsi" w:eastAsia="Times New Roman" w:hAnsiTheme="minorHAnsi" w:cstheme="minorHAnsi"/>
        </w:rPr>
      </w:pPr>
    </w:p>
    <w:p w14:paraId="24C01606" w14:textId="03D98B54" w:rsidR="00D95BCE" w:rsidRPr="0041177D" w:rsidRDefault="00805C21" w:rsidP="00781FAD">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7</w:t>
      </w:r>
      <w:r w:rsidR="006039AD" w:rsidRPr="0041177D">
        <w:rPr>
          <w:rFonts w:asciiTheme="minorHAnsi" w:eastAsia="Times New Roman" w:hAnsiTheme="minorHAnsi" w:cstheme="minorHAnsi"/>
          <w:b/>
        </w:rPr>
        <w:t>1</w:t>
      </w:r>
    </w:p>
    <w:p w14:paraId="7819A118" w14:textId="77777777"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W przypadku utraty legitymacji służbowej pracownik zobowiązany jest niezwłocznie powiadomić pisemnie pracownika ds. kadr w celu otrzymania duplikatu.</w:t>
      </w:r>
    </w:p>
    <w:p w14:paraId="0A460969" w14:textId="77777777" w:rsidR="0051600B" w:rsidRPr="0041177D" w:rsidRDefault="0051600B" w:rsidP="00D46501">
      <w:pPr>
        <w:pStyle w:val="Standard"/>
        <w:spacing w:line="240" w:lineRule="exact"/>
        <w:rPr>
          <w:rFonts w:asciiTheme="minorHAnsi" w:eastAsia="Times New Roman" w:hAnsiTheme="minorHAnsi" w:cstheme="minorHAnsi"/>
          <w:b/>
        </w:rPr>
      </w:pPr>
    </w:p>
    <w:p w14:paraId="3CD03F4F" w14:textId="77777777" w:rsidR="00781FAD" w:rsidRPr="0041177D" w:rsidRDefault="00781FAD" w:rsidP="00D46501">
      <w:pPr>
        <w:pStyle w:val="Standard"/>
        <w:spacing w:line="240" w:lineRule="exact"/>
        <w:rPr>
          <w:rFonts w:asciiTheme="minorHAnsi" w:eastAsia="Times New Roman" w:hAnsiTheme="minorHAnsi" w:cstheme="minorHAnsi"/>
          <w:b/>
        </w:rPr>
      </w:pPr>
    </w:p>
    <w:p w14:paraId="3BE3C601" w14:textId="090D5C50" w:rsidR="00D95BCE" w:rsidRPr="0041177D" w:rsidRDefault="00805C21" w:rsidP="005A622F">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7</w:t>
      </w:r>
      <w:r w:rsidR="006039AD" w:rsidRPr="0041177D">
        <w:rPr>
          <w:rFonts w:asciiTheme="minorHAnsi" w:eastAsia="Times New Roman" w:hAnsiTheme="minorHAnsi" w:cstheme="minorHAnsi"/>
          <w:b/>
        </w:rPr>
        <w:t>2</w:t>
      </w:r>
    </w:p>
    <w:p w14:paraId="2C2FEB6E" w14:textId="63D05CC5"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Pracownik obowiązany jest zwrócić legitymację służbową z dniem rozwiązania stosunku pracy, co poświadcza własnoręcznym podpisem w wykazie legitymacji służbowych, o którym</w:t>
      </w:r>
      <w:r w:rsidR="00805C21" w:rsidRPr="0041177D">
        <w:rPr>
          <w:rFonts w:asciiTheme="minorHAnsi" w:eastAsia="Times New Roman" w:hAnsiTheme="minorHAnsi" w:cstheme="minorHAnsi"/>
        </w:rPr>
        <w:t xml:space="preserve"> mowa </w:t>
      </w:r>
      <w:r w:rsidR="006039AD" w:rsidRPr="0041177D">
        <w:rPr>
          <w:rFonts w:asciiTheme="minorHAnsi" w:eastAsia="Times New Roman" w:hAnsiTheme="minorHAnsi" w:cstheme="minorHAnsi"/>
        </w:rPr>
        <w:br/>
      </w:r>
      <w:r w:rsidR="00805C21" w:rsidRPr="0041177D">
        <w:rPr>
          <w:rFonts w:asciiTheme="minorHAnsi" w:eastAsia="Times New Roman" w:hAnsiTheme="minorHAnsi" w:cstheme="minorHAnsi"/>
        </w:rPr>
        <w:t>w § 7</w:t>
      </w:r>
      <w:r w:rsidR="004E4D1C" w:rsidRPr="0041177D">
        <w:rPr>
          <w:rFonts w:asciiTheme="minorHAnsi" w:eastAsia="Times New Roman" w:hAnsiTheme="minorHAnsi" w:cstheme="minorHAnsi"/>
        </w:rPr>
        <w:t>0</w:t>
      </w:r>
      <w:r w:rsidRPr="0041177D">
        <w:rPr>
          <w:rFonts w:asciiTheme="minorHAnsi" w:eastAsia="Times New Roman" w:hAnsiTheme="minorHAnsi" w:cstheme="minorHAnsi"/>
        </w:rPr>
        <w:t xml:space="preserve"> ust. 3.</w:t>
      </w:r>
    </w:p>
    <w:p w14:paraId="4567B759" w14:textId="77777777" w:rsidR="00D95BCE" w:rsidRPr="0041177D" w:rsidRDefault="00D95BCE" w:rsidP="00D46501">
      <w:pPr>
        <w:pStyle w:val="Standard"/>
        <w:spacing w:line="240" w:lineRule="exact"/>
        <w:rPr>
          <w:rFonts w:asciiTheme="minorHAnsi" w:eastAsia="Times New Roman" w:hAnsiTheme="minorHAnsi" w:cstheme="minorHAnsi"/>
        </w:rPr>
      </w:pPr>
    </w:p>
    <w:p w14:paraId="42142BEC" w14:textId="77777777" w:rsidR="00083527" w:rsidRPr="0041177D" w:rsidRDefault="00083527" w:rsidP="00D46501">
      <w:pPr>
        <w:pStyle w:val="Standard"/>
        <w:spacing w:line="240" w:lineRule="exact"/>
        <w:rPr>
          <w:rFonts w:asciiTheme="minorHAnsi" w:eastAsia="Times New Roman" w:hAnsiTheme="minorHAnsi" w:cstheme="minorHAnsi"/>
        </w:rPr>
      </w:pPr>
    </w:p>
    <w:p w14:paraId="1AE5CF88" w14:textId="36E00B1E" w:rsidR="00D95BCE" w:rsidRPr="0041177D" w:rsidRDefault="009C3DA4" w:rsidP="00510309">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II</w:t>
      </w:r>
    </w:p>
    <w:p w14:paraId="7D57633A" w14:textId="31D6E8BB" w:rsidR="00D95BCE" w:rsidRPr="0041177D" w:rsidRDefault="009C3DA4" w:rsidP="00510309">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Legitymacje Służby Park</w:t>
      </w:r>
      <w:r w:rsidR="00A4441B" w:rsidRPr="0041177D">
        <w:rPr>
          <w:rFonts w:asciiTheme="minorHAnsi" w:eastAsia="Times New Roman" w:hAnsiTheme="minorHAnsi" w:cstheme="minorHAnsi"/>
          <w:b/>
        </w:rPr>
        <w:t>ów</w:t>
      </w:r>
      <w:r w:rsidRPr="0041177D">
        <w:rPr>
          <w:rFonts w:asciiTheme="minorHAnsi" w:eastAsia="Times New Roman" w:hAnsiTheme="minorHAnsi" w:cstheme="minorHAnsi"/>
          <w:b/>
        </w:rPr>
        <w:t xml:space="preserve">  Krajobrazo</w:t>
      </w:r>
      <w:r w:rsidR="00A4441B" w:rsidRPr="0041177D">
        <w:rPr>
          <w:rFonts w:asciiTheme="minorHAnsi" w:eastAsia="Times New Roman" w:hAnsiTheme="minorHAnsi" w:cstheme="minorHAnsi"/>
          <w:b/>
        </w:rPr>
        <w:t>wych</w:t>
      </w:r>
    </w:p>
    <w:p w14:paraId="1C86AB92" w14:textId="77777777" w:rsidR="00D95BCE" w:rsidRPr="0041177D" w:rsidRDefault="00D95BCE" w:rsidP="00D46501">
      <w:pPr>
        <w:pStyle w:val="Standard"/>
        <w:spacing w:line="240" w:lineRule="exact"/>
        <w:rPr>
          <w:rFonts w:asciiTheme="minorHAnsi" w:eastAsia="Times New Roman" w:hAnsiTheme="minorHAnsi" w:cstheme="minorHAnsi"/>
        </w:rPr>
      </w:pPr>
    </w:p>
    <w:p w14:paraId="7570D17C" w14:textId="22D2887D" w:rsidR="00D95BCE" w:rsidRPr="0041177D" w:rsidRDefault="00D71615" w:rsidP="00510309">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713D81" w:rsidRPr="0041177D">
        <w:rPr>
          <w:rFonts w:asciiTheme="minorHAnsi" w:eastAsia="Times New Roman" w:hAnsiTheme="minorHAnsi" w:cstheme="minorHAnsi"/>
          <w:b/>
        </w:rPr>
        <w:t>73</w:t>
      </w:r>
    </w:p>
    <w:p w14:paraId="04216CE6" w14:textId="1D51DF13" w:rsidR="00D95BCE" w:rsidRPr="0041177D" w:rsidRDefault="009C3DA4"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1.</w:t>
      </w:r>
      <w:r w:rsidRPr="0041177D">
        <w:rPr>
          <w:rFonts w:asciiTheme="minorHAnsi" w:eastAsia="Times New Roman" w:hAnsiTheme="minorHAnsi" w:cstheme="minorHAnsi"/>
        </w:rPr>
        <w:tab/>
        <w:t>Pracownicy Służby Park</w:t>
      </w:r>
      <w:r w:rsidR="00A4441B" w:rsidRPr="0041177D">
        <w:rPr>
          <w:rFonts w:asciiTheme="minorHAnsi" w:eastAsia="Times New Roman" w:hAnsiTheme="minorHAnsi" w:cstheme="minorHAnsi"/>
        </w:rPr>
        <w:t>ów</w:t>
      </w:r>
      <w:r w:rsidRPr="0041177D">
        <w:rPr>
          <w:rFonts w:asciiTheme="minorHAnsi" w:eastAsia="Times New Roman" w:hAnsiTheme="minorHAnsi" w:cstheme="minorHAnsi"/>
        </w:rPr>
        <w:t xml:space="preserve"> Krajobrazow</w:t>
      </w:r>
      <w:r w:rsidR="00A4441B" w:rsidRPr="0041177D">
        <w:rPr>
          <w:rFonts w:asciiTheme="minorHAnsi" w:eastAsia="Times New Roman" w:hAnsiTheme="minorHAnsi" w:cstheme="minorHAnsi"/>
        </w:rPr>
        <w:t>ych</w:t>
      </w:r>
      <w:r w:rsidRPr="0041177D">
        <w:rPr>
          <w:rFonts w:asciiTheme="minorHAnsi" w:eastAsia="Times New Roman" w:hAnsiTheme="minorHAnsi" w:cstheme="minorHAnsi"/>
        </w:rPr>
        <w:t xml:space="preserve"> wykonujący lub nadzorujący czynności kontrolne </w:t>
      </w:r>
      <w:r w:rsidR="00E758FC" w:rsidRPr="0041177D">
        <w:rPr>
          <w:rFonts w:asciiTheme="minorHAnsi" w:eastAsia="Times New Roman" w:hAnsiTheme="minorHAnsi" w:cstheme="minorHAnsi"/>
        </w:rPr>
        <w:br/>
      </w:r>
      <w:r w:rsidRPr="0041177D">
        <w:rPr>
          <w:rFonts w:asciiTheme="minorHAnsi" w:eastAsia="Times New Roman" w:hAnsiTheme="minorHAnsi" w:cstheme="minorHAnsi"/>
        </w:rPr>
        <w:t xml:space="preserve">w celu wykonania obowiązków służbowych otrzymują legitymację Służby Parków Krajobrazowych.   </w:t>
      </w:r>
    </w:p>
    <w:p w14:paraId="115B67EF" w14:textId="77777777" w:rsidR="00D95BCE" w:rsidRPr="0041177D" w:rsidRDefault="009C3DA4"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2. </w:t>
      </w:r>
      <w:r w:rsidRPr="0041177D">
        <w:rPr>
          <w:rFonts w:asciiTheme="minorHAnsi" w:eastAsia="Times New Roman" w:hAnsiTheme="minorHAnsi" w:cstheme="minorHAnsi"/>
        </w:rPr>
        <w:tab/>
        <w:t>Legitymacje służbowe Służby Parków Krajobrazowych wystawia pracownik ds. kadr.</w:t>
      </w:r>
    </w:p>
    <w:p w14:paraId="7AAEEE06" w14:textId="2ECCFF49" w:rsidR="00D95BCE" w:rsidRPr="0041177D" w:rsidRDefault="009C3DA4" w:rsidP="00D46501">
      <w:pPr>
        <w:pStyle w:val="Standard"/>
        <w:spacing w:line="240" w:lineRule="exact"/>
        <w:ind w:left="284" w:hanging="284"/>
        <w:rPr>
          <w:rFonts w:asciiTheme="minorHAnsi" w:hAnsiTheme="minorHAnsi" w:cstheme="minorHAnsi"/>
        </w:rPr>
      </w:pPr>
      <w:r w:rsidRPr="0041177D">
        <w:rPr>
          <w:rFonts w:asciiTheme="minorHAnsi" w:eastAsia="Times New Roman" w:hAnsiTheme="minorHAnsi" w:cstheme="minorHAnsi"/>
        </w:rPr>
        <w:t>3.</w:t>
      </w:r>
      <w:r w:rsidRPr="0041177D">
        <w:rPr>
          <w:rFonts w:asciiTheme="minorHAnsi" w:eastAsia="Times New Roman" w:hAnsiTheme="minorHAnsi" w:cstheme="minorHAnsi"/>
        </w:rPr>
        <w:tab/>
        <w:t>Pracownik ds. kadr prowadzi „Imienny wykaz wydanych legitymacji Służby Park</w:t>
      </w:r>
      <w:r w:rsidR="00567E46" w:rsidRPr="0041177D">
        <w:rPr>
          <w:rFonts w:asciiTheme="minorHAnsi" w:eastAsia="Times New Roman" w:hAnsiTheme="minorHAnsi" w:cstheme="minorHAnsi"/>
        </w:rPr>
        <w:t>ów</w:t>
      </w:r>
      <w:r w:rsidRPr="0041177D">
        <w:rPr>
          <w:rFonts w:asciiTheme="minorHAnsi" w:eastAsia="Times New Roman" w:hAnsiTheme="minorHAnsi" w:cstheme="minorHAnsi"/>
        </w:rPr>
        <w:t xml:space="preserve"> Krajobrazow</w:t>
      </w:r>
      <w:r w:rsidR="00567E46" w:rsidRPr="0041177D">
        <w:rPr>
          <w:rFonts w:asciiTheme="minorHAnsi" w:eastAsia="Times New Roman" w:hAnsiTheme="minorHAnsi" w:cstheme="minorHAnsi"/>
        </w:rPr>
        <w:t>ych</w:t>
      </w:r>
      <w:r w:rsidRPr="0041177D">
        <w:rPr>
          <w:rFonts w:asciiTheme="minorHAnsi" w:eastAsia="Times New Roman" w:hAnsiTheme="minorHAnsi" w:cstheme="minorHAnsi"/>
        </w:rPr>
        <w:t xml:space="preserve">”, którego wzór określa </w:t>
      </w:r>
      <w:r w:rsidR="00C54BCD" w:rsidRPr="0041177D">
        <w:rPr>
          <w:rFonts w:asciiTheme="minorHAnsi" w:eastAsia="Times New Roman" w:hAnsiTheme="minorHAnsi" w:cstheme="minorHAnsi"/>
          <w:b/>
        </w:rPr>
        <w:t xml:space="preserve">Załącznik nr </w:t>
      </w:r>
      <w:r w:rsidR="006D3878" w:rsidRPr="0041177D">
        <w:rPr>
          <w:rFonts w:asciiTheme="minorHAnsi" w:eastAsia="Times New Roman" w:hAnsiTheme="minorHAnsi" w:cstheme="minorHAnsi"/>
          <w:b/>
        </w:rPr>
        <w:t>37</w:t>
      </w:r>
      <w:r w:rsidRPr="0041177D">
        <w:rPr>
          <w:rFonts w:asciiTheme="minorHAnsi" w:eastAsia="Times New Roman" w:hAnsiTheme="minorHAnsi" w:cstheme="minorHAnsi"/>
        </w:rPr>
        <w:t>.</w:t>
      </w:r>
    </w:p>
    <w:p w14:paraId="23EE50D8" w14:textId="77777777" w:rsidR="00D95BCE" w:rsidRPr="0041177D" w:rsidRDefault="00D95BCE" w:rsidP="00D46501">
      <w:pPr>
        <w:pStyle w:val="Standard"/>
        <w:spacing w:line="240" w:lineRule="exact"/>
        <w:rPr>
          <w:rFonts w:asciiTheme="minorHAnsi" w:eastAsia="Times New Roman" w:hAnsiTheme="minorHAnsi" w:cstheme="minorHAnsi"/>
          <w:b/>
        </w:rPr>
      </w:pPr>
    </w:p>
    <w:p w14:paraId="08A04145" w14:textId="75B71287" w:rsidR="00D95BCE" w:rsidRPr="0041177D" w:rsidRDefault="00D71615" w:rsidP="00165EE5">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713D81" w:rsidRPr="0041177D">
        <w:rPr>
          <w:rFonts w:asciiTheme="minorHAnsi" w:eastAsia="Times New Roman" w:hAnsiTheme="minorHAnsi" w:cstheme="minorHAnsi"/>
          <w:b/>
        </w:rPr>
        <w:t>74</w:t>
      </w:r>
    </w:p>
    <w:p w14:paraId="06F49C88" w14:textId="77777777"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W przypadku uszkodzenia, zniszczenia lub utraty legitymacji należy niezwłocznie zawiadomić o tym fakcie wystawiającego legitymację. Informacja powinna zostać przekazana w formie pisemnej.</w:t>
      </w:r>
    </w:p>
    <w:p w14:paraId="7125C42D" w14:textId="77777777" w:rsidR="00D95BCE" w:rsidRPr="0041177D" w:rsidRDefault="00D95BCE" w:rsidP="00D46501">
      <w:pPr>
        <w:pStyle w:val="Standard"/>
        <w:spacing w:line="240" w:lineRule="exact"/>
        <w:rPr>
          <w:rFonts w:asciiTheme="minorHAnsi" w:eastAsia="Times New Roman" w:hAnsiTheme="minorHAnsi" w:cstheme="minorHAnsi"/>
          <w:b/>
        </w:rPr>
      </w:pPr>
    </w:p>
    <w:p w14:paraId="50E3EA15" w14:textId="6BC3BB28" w:rsidR="00D95BCE" w:rsidRPr="0041177D" w:rsidRDefault="00D71615" w:rsidP="00165EE5">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713D81" w:rsidRPr="0041177D">
        <w:rPr>
          <w:rFonts w:asciiTheme="minorHAnsi" w:eastAsia="Times New Roman" w:hAnsiTheme="minorHAnsi" w:cstheme="minorHAnsi"/>
          <w:b/>
        </w:rPr>
        <w:t>75</w:t>
      </w:r>
    </w:p>
    <w:p w14:paraId="52980BA8" w14:textId="722B04F8"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Legitymacja Służby Park</w:t>
      </w:r>
      <w:r w:rsidR="00A4441B" w:rsidRPr="0041177D">
        <w:rPr>
          <w:rFonts w:asciiTheme="minorHAnsi" w:eastAsia="Times New Roman" w:hAnsiTheme="minorHAnsi" w:cstheme="minorHAnsi"/>
        </w:rPr>
        <w:t>ów</w:t>
      </w:r>
      <w:r w:rsidRPr="0041177D">
        <w:rPr>
          <w:rFonts w:asciiTheme="minorHAnsi" w:eastAsia="Times New Roman" w:hAnsiTheme="minorHAnsi" w:cstheme="minorHAnsi"/>
        </w:rPr>
        <w:t xml:space="preserve"> Krajobrazow</w:t>
      </w:r>
      <w:r w:rsidR="00A4441B" w:rsidRPr="0041177D">
        <w:rPr>
          <w:rFonts w:asciiTheme="minorHAnsi" w:eastAsia="Times New Roman" w:hAnsiTheme="minorHAnsi" w:cstheme="minorHAnsi"/>
        </w:rPr>
        <w:t>ych</w:t>
      </w:r>
      <w:r w:rsidRPr="0041177D">
        <w:rPr>
          <w:rFonts w:asciiTheme="minorHAnsi" w:eastAsia="Times New Roman" w:hAnsiTheme="minorHAnsi" w:cstheme="minorHAnsi"/>
        </w:rPr>
        <w:t xml:space="preserve"> podlega </w:t>
      </w:r>
      <w:r w:rsidR="00165EE5" w:rsidRPr="0041177D">
        <w:rPr>
          <w:rFonts w:asciiTheme="minorHAnsi" w:eastAsia="Times New Roman" w:hAnsiTheme="minorHAnsi" w:cstheme="minorHAnsi"/>
        </w:rPr>
        <w:t>aktualizacji</w:t>
      </w:r>
      <w:r w:rsidRPr="0041177D">
        <w:rPr>
          <w:rFonts w:asciiTheme="minorHAnsi" w:eastAsia="Times New Roman" w:hAnsiTheme="minorHAnsi" w:cstheme="minorHAnsi"/>
        </w:rPr>
        <w:t xml:space="preserve"> w przypadku:</w:t>
      </w:r>
    </w:p>
    <w:p w14:paraId="2E0418AE" w14:textId="77777777" w:rsidR="005C065B" w:rsidRPr="0041177D" w:rsidRDefault="009C3DA4" w:rsidP="00D46501">
      <w:pPr>
        <w:pStyle w:val="Standard"/>
        <w:numPr>
          <w:ilvl w:val="0"/>
          <w:numId w:val="74"/>
        </w:numPr>
        <w:tabs>
          <w:tab w:val="left" w:pos="1287"/>
          <w:tab w:val="left" w:pos="1440"/>
        </w:tabs>
        <w:spacing w:line="240" w:lineRule="exact"/>
        <w:ind w:left="720" w:hanging="436"/>
        <w:rPr>
          <w:rFonts w:asciiTheme="minorHAnsi" w:eastAsia="Times New Roman" w:hAnsiTheme="minorHAnsi" w:cstheme="minorHAnsi"/>
        </w:rPr>
      </w:pPr>
      <w:r w:rsidRPr="0041177D">
        <w:rPr>
          <w:rFonts w:asciiTheme="minorHAnsi" w:eastAsia="Times New Roman" w:hAnsiTheme="minorHAnsi" w:cstheme="minorHAnsi"/>
        </w:rPr>
        <w:t>zmiany nazwiska,</w:t>
      </w:r>
    </w:p>
    <w:p w14:paraId="6E338D38" w14:textId="77777777" w:rsidR="005C065B" w:rsidRPr="0041177D" w:rsidRDefault="009C3DA4" w:rsidP="00D46501">
      <w:pPr>
        <w:pStyle w:val="Standard"/>
        <w:numPr>
          <w:ilvl w:val="0"/>
          <w:numId w:val="74"/>
        </w:numPr>
        <w:tabs>
          <w:tab w:val="left" w:pos="1287"/>
          <w:tab w:val="left" w:pos="1440"/>
        </w:tabs>
        <w:spacing w:line="240" w:lineRule="exact"/>
        <w:ind w:left="720" w:hanging="436"/>
        <w:rPr>
          <w:rFonts w:asciiTheme="minorHAnsi" w:eastAsia="Times New Roman" w:hAnsiTheme="minorHAnsi" w:cstheme="minorHAnsi"/>
        </w:rPr>
      </w:pPr>
      <w:r w:rsidRPr="0041177D">
        <w:rPr>
          <w:rFonts w:asciiTheme="minorHAnsi" w:eastAsia="Times New Roman" w:hAnsiTheme="minorHAnsi" w:cstheme="minorHAnsi"/>
        </w:rPr>
        <w:t>uszkodzenia lub zniszczenia,</w:t>
      </w:r>
    </w:p>
    <w:p w14:paraId="4ABD9E85" w14:textId="77777777" w:rsidR="005C065B" w:rsidRPr="0041177D" w:rsidRDefault="009C3DA4" w:rsidP="00D46501">
      <w:pPr>
        <w:pStyle w:val="Standard"/>
        <w:numPr>
          <w:ilvl w:val="0"/>
          <w:numId w:val="74"/>
        </w:numPr>
        <w:tabs>
          <w:tab w:val="left" w:pos="1287"/>
          <w:tab w:val="left" w:pos="1440"/>
        </w:tabs>
        <w:spacing w:line="240" w:lineRule="exact"/>
        <w:ind w:left="720" w:hanging="436"/>
        <w:rPr>
          <w:rFonts w:asciiTheme="minorHAnsi" w:eastAsia="Times New Roman" w:hAnsiTheme="minorHAnsi" w:cstheme="minorHAnsi"/>
        </w:rPr>
      </w:pPr>
      <w:r w:rsidRPr="0041177D">
        <w:rPr>
          <w:rFonts w:asciiTheme="minorHAnsi" w:eastAsia="Times New Roman" w:hAnsiTheme="minorHAnsi" w:cstheme="minorHAnsi"/>
        </w:rPr>
        <w:t>zmia</w:t>
      </w:r>
      <w:r w:rsidR="005C065B" w:rsidRPr="0041177D">
        <w:rPr>
          <w:rFonts w:asciiTheme="minorHAnsi" w:eastAsia="Times New Roman" w:hAnsiTheme="minorHAnsi" w:cstheme="minorHAnsi"/>
        </w:rPr>
        <w:t>ny stanowiska pracy,</w:t>
      </w:r>
    </w:p>
    <w:p w14:paraId="677733D9" w14:textId="77777777" w:rsidR="005C065B" w:rsidRPr="0041177D" w:rsidRDefault="005C065B" w:rsidP="00D46501">
      <w:pPr>
        <w:pStyle w:val="Standard"/>
        <w:numPr>
          <w:ilvl w:val="0"/>
          <w:numId w:val="74"/>
        </w:numPr>
        <w:tabs>
          <w:tab w:val="left" w:pos="1287"/>
          <w:tab w:val="left" w:pos="1440"/>
        </w:tabs>
        <w:spacing w:line="240" w:lineRule="exact"/>
        <w:ind w:left="720" w:hanging="436"/>
        <w:rPr>
          <w:rFonts w:asciiTheme="minorHAnsi" w:eastAsia="Times New Roman" w:hAnsiTheme="minorHAnsi" w:cstheme="minorHAnsi"/>
        </w:rPr>
      </w:pPr>
      <w:r w:rsidRPr="0041177D">
        <w:rPr>
          <w:rFonts w:asciiTheme="minorHAnsi" w:eastAsia="Times New Roman" w:hAnsiTheme="minorHAnsi" w:cstheme="minorHAnsi"/>
        </w:rPr>
        <w:t>braku miejsca na pieczątkę potwierdzającą przedłużenie ważności legitymacji na rok kolejny.</w:t>
      </w:r>
    </w:p>
    <w:p w14:paraId="630CFC5F"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043AC1F9" w14:textId="294C4ABA" w:rsidR="00D95BCE" w:rsidRPr="0041177D" w:rsidRDefault="009C3DA4" w:rsidP="00165EE5">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713D81" w:rsidRPr="0041177D">
        <w:rPr>
          <w:rFonts w:asciiTheme="minorHAnsi" w:eastAsia="Times New Roman" w:hAnsiTheme="minorHAnsi" w:cstheme="minorHAnsi"/>
          <w:b/>
        </w:rPr>
        <w:t>76</w:t>
      </w:r>
    </w:p>
    <w:p w14:paraId="3222ECED" w14:textId="54DB13ED" w:rsidR="00D95BCE" w:rsidRPr="0041177D" w:rsidRDefault="009C3DA4" w:rsidP="00FF38A3">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Pracownik obowiązany jest niezwłocznie zwrócić pracownikowi ds. kadr legitymację Służby Park</w:t>
      </w:r>
      <w:r w:rsidR="00A4441B" w:rsidRPr="0041177D">
        <w:rPr>
          <w:rFonts w:asciiTheme="minorHAnsi" w:eastAsia="Times New Roman" w:hAnsiTheme="minorHAnsi" w:cstheme="minorHAnsi"/>
        </w:rPr>
        <w:t>ów</w:t>
      </w:r>
      <w:r w:rsidRPr="0041177D">
        <w:rPr>
          <w:rFonts w:asciiTheme="minorHAnsi" w:eastAsia="Times New Roman" w:hAnsiTheme="minorHAnsi" w:cstheme="minorHAnsi"/>
        </w:rPr>
        <w:t xml:space="preserve"> Krajobrazow</w:t>
      </w:r>
      <w:r w:rsidR="00A4441B" w:rsidRPr="0041177D">
        <w:rPr>
          <w:rFonts w:asciiTheme="minorHAnsi" w:eastAsia="Times New Roman" w:hAnsiTheme="minorHAnsi" w:cstheme="minorHAnsi"/>
        </w:rPr>
        <w:t>ych</w:t>
      </w:r>
      <w:r w:rsidRPr="0041177D">
        <w:rPr>
          <w:rFonts w:asciiTheme="minorHAnsi" w:eastAsia="Times New Roman" w:hAnsiTheme="minorHAnsi" w:cstheme="minorHAnsi"/>
        </w:rPr>
        <w:t xml:space="preserve"> do depozytu albo dokonać jej zwrotu w przypadku</w:t>
      </w:r>
      <w:r w:rsidR="00FF38A3" w:rsidRPr="0041177D">
        <w:rPr>
          <w:rFonts w:asciiTheme="minorHAnsi" w:eastAsia="Times New Roman" w:hAnsiTheme="minorHAnsi" w:cstheme="minorHAnsi"/>
        </w:rPr>
        <w:t xml:space="preserve"> </w:t>
      </w:r>
      <w:r w:rsidRPr="0041177D">
        <w:rPr>
          <w:rFonts w:asciiTheme="minorHAnsi" w:eastAsia="Times New Roman" w:hAnsiTheme="minorHAnsi" w:cstheme="minorHAnsi"/>
        </w:rPr>
        <w:t>ustania stosunku pracy.</w:t>
      </w:r>
    </w:p>
    <w:p w14:paraId="00E815E5" w14:textId="77777777" w:rsidR="00D95BCE" w:rsidRPr="0041177D" w:rsidRDefault="00D95BCE" w:rsidP="00D46501">
      <w:pPr>
        <w:pStyle w:val="Standard"/>
        <w:spacing w:line="240" w:lineRule="exact"/>
        <w:rPr>
          <w:rFonts w:asciiTheme="minorHAnsi" w:eastAsia="Times New Roman" w:hAnsiTheme="minorHAnsi" w:cstheme="minorHAnsi"/>
          <w:b/>
        </w:rPr>
      </w:pPr>
    </w:p>
    <w:p w14:paraId="2DE80C2B" w14:textId="77777777" w:rsidR="00386D28" w:rsidRDefault="00386D28" w:rsidP="00613FB6">
      <w:pPr>
        <w:pStyle w:val="Standard"/>
        <w:spacing w:line="240" w:lineRule="exact"/>
        <w:jc w:val="center"/>
        <w:rPr>
          <w:rFonts w:asciiTheme="minorHAnsi" w:eastAsia="Times New Roman" w:hAnsiTheme="minorHAnsi" w:cstheme="minorHAnsi"/>
          <w:b/>
        </w:rPr>
      </w:pPr>
    </w:p>
    <w:p w14:paraId="629CA4D7" w14:textId="600B55D1" w:rsidR="00D95BCE" w:rsidRPr="0041177D" w:rsidRDefault="00D71615" w:rsidP="00613FB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713D81" w:rsidRPr="0041177D">
        <w:rPr>
          <w:rFonts w:asciiTheme="minorHAnsi" w:eastAsia="Times New Roman" w:hAnsiTheme="minorHAnsi" w:cstheme="minorHAnsi"/>
          <w:b/>
        </w:rPr>
        <w:t>77</w:t>
      </w:r>
    </w:p>
    <w:p w14:paraId="2E6CC438" w14:textId="65F50083"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Pracownik Służby Park</w:t>
      </w:r>
      <w:r w:rsidR="00A4441B" w:rsidRPr="0041177D">
        <w:rPr>
          <w:rFonts w:asciiTheme="minorHAnsi" w:eastAsia="Times New Roman" w:hAnsiTheme="minorHAnsi" w:cstheme="minorHAnsi"/>
        </w:rPr>
        <w:t>ów</w:t>
      </w:r>
      <w:r w:rsidRPr="0041177D">
        <w:rPr>
          <w:rFonts w:asciiTheme="minorHAnsi" w:eastAsia="Times New Roman" w:hAnsiTheme="minorHAnsi" w:cstheme="minorHAnsi"/>
        </w:rPr>
        <w:t xml:space="preserve"> Krajobrazow</w:t>
      </w:r>
      <w:r w:rsidR="00A4441B" w:rsidRPr="0041177D">
        <w:rPr>
          <w:rFonts w:asciiTheme="minorHAnsi" w:eastAsia="Times New Roman" w:hAnsiTheme="minorHAnsi" w:cstheme="minorHAnsi"/>
        </w:rPr>
        <w:t>ych</w:t>
      </w:r>
      <w:r w:rsidRPr="0041177D">
        <w:rPr>
          <w:rFonts w:asciiTheme="minorHAnsi" w:eastAsia="Times New Roman" w:hAnsiTheme="minorHAnsi" w:cstheme="minorHAnsi"/>
        </w:rPr>
        <w:t xml:space="preserve"> obowiązany jest posiadać legitymację Służby Parków </w:t>
      </w:r>
      <w:r w:rsidR="007B6BE6" w:rsidRPr="0041177D">
        <w:rPr>
          <w:rFonts w:asciiTheme="minorHAnsi" w:eastAsia="Times New Roman" w:hAnsiTheme="minorHAnsi" w:cstheme="minorHAnsi"/>
        </w:rPr>
        <w:t xml:space="preserve">Krajobrazowego </w:t>
      </w:r>
      <w:r w:rsidRPr="0041177D">
        <w:rPr>
          <w:rFonts w:asciiTheme="minorHAnsi" w:eastAsia="Times New Roman" w:hAnsiTheme="minorHAnsi" w:cstheme="minorHAnsi"/>
        </w:rPr>
        <w:t>w czasie wykonywania obowiązków służbowych.</w:t>
      </w:r>
    </w:p>
    <w:p w14:paraId="3A4ED12E" w14:textId="77777777" w:rsidR="00A4441B" w:rsidRPr="0041177D" w:rsidRDefault="00A4441B" w:rsidP="00912773">
      <w:pPr>
        <w:pStyle w:val="Standard"/>
        <w:spacing w:line="240" w:lineRule="exact"/>
        <w:rPr>
          <w:rFonts w:asciiTheme="minorHAnsi" w:eastAsia="Times New Roman" w:hAnsiTheme="minorHAnsi" w:cstheme="minorHAnsi"/>
          <w:b/>
        </w:rPr>
      </w:pPr>
    </w:p>
    <w:p w14:paraId="120B69ED" w14:textId="0321949C" w:rsidR="00D95BCE" w:rsidRPr="0041177D" w:rsidRDefault="00D71615" w:rsidP="00613FB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713D81" w:rsidRPr="0041177D">
        <w:rPr>
          <w:rFonts w:asciiTheme="minorHAnsi" w:eastAsia="Times New Roman" w:hAnsiTheme="minorHAnsi" w:cstheme="minorHAnsi"/>
          <w:b/>
        </w:rPr>
        <w:t>78</w:t>
      </w:r>
    </w:p>
    <w:p w14:paraId="5AEB6484" w14:textId="77777777"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Legitymacji Służby Parku Krajobrazowego nie wolno odstępować innej osobie.</w:t>
      </w:r>
    </w:p>
    <w:p w14:paraId="137BF75E" w14:textId="77777777" w:rsidR="000D5E7A" w:rsidRPr="0041177D" w:rsidRDefault="000D5E7A" w:rsidP="00D46501">
      <w:pPr>
        <w:pStyle w:val="Standard"/>
        <w:tabs>
          <w:tab w:val="left" w:pos="180"/>
        </w:tabs>
        <w:spacing w:line="240" w:lineRule="exact"/>
        <w:rPr>
          <w:rFonts w:asciiTheme="minorHAnsi" w:eastAsia="Times New Roman" w:hAnsiTheme="minorHAnsi" w:cstheme="minorHAnsi"/>
          <w:b/>
        </w:rPr>
      </w:pPr>
    </w:p>
    <w:p w14:paraId="4FD37CAD" w14:textId="3CCD4134" w:rsidR="006C1C61" w:rsidRPr="0041177D" w:rsidRDefault="006C1C61" w:rsidP="00D46501">
      <w:pPr>
        <w:pStyle w:val="Standard"/>
        <w:tabs>
          <w:tab w:val="left" w:pos="180"/>
        </w:tabs>
        <w:spacing w:line="240" w:lineRule="exact"/>
        <w:rPr>
          <w:rFonts w:asciiTheme="minorHAnsi" w:eastAsia="Times New Roman" w:hAnsiTheme="minorHAnsi" w:cstheme="minorHAnsi"/>
          <w:b/>
        </w:rPr>
      </w:pPr>
    </w:p>
    <w:p w14:paraId="294B482D" w14:textId="77777777" w:rsidR="00C95BE3" w:rsidRPr="0041177D" w:rsidRDefault="00C95BE3" w:rsidP="00D46501">
      <w:pPr>
        <w:pStyle w:val="Standard"/>
        <w:tabs>
          <w:tab w:val="left" w:pos="180"/>
        </w:tabs>
        <w:spacing w:line="240" w:lineRule="exact"/>
        <w:rPr>
          <w:rFonts w:asciiTheme="minorHAnsi" w:eastAsia="Times New Roman" w:hAnsiTheme="minorHAnsi" w:cstheme="minorHAnsi"/>
          <w:b/>
        </w:rPr>
      </w:pPr>
    </w:p>
    <w:p w14:paraId="6F3334D2" w14:textId="22A5C61D" w:rsidR="00D95BCE" w:rsidRPr="0041177D" w:rsidRDefault="009D6817" w:rsidP="00613FB6">
      <w:pPr>
        <w:pStyle w:val="Standard"/>
        <w:tabs>
          <w:tab w:val="left" w:pos="180"/>
        </w:tabs>
        <w:spacing w:line="240" w:lineRule="exact"/>
        <w:jc w:val="center"/>
        <w:rPr>
          <w:rFonts w:asciiTheme="minorHAnsi" w:eastAsia="Times New Roman" w:hAnsiTheme="minorHAnsi" w:cstheme="minorHAnsi"/>
          <w:b/>
          <w:sz w:val="26"/>
          <w:szCs w:val="26"/>
        </w:rPr>
      </w:pPr>
      <w:r w:rsidRPr="0041177D">
        <w:rPr>
          <w:rFonts w:asciiTheme="minorHAnsi" w:eastAsia="Times New Roman" w:hAnsiTheme="minorHAnsi" w:cstheme="minorHAnsi"/>
          <w:b/>
          <w:sz w:val="26"/>
          <w:szCs w:val="26"/>
        </w:rPr>
        <w:t xml:space="preserve">Dział </w:t>
      </w:r>
      <w:r w:rsidR="007F5EFA" w:rsidRPr="0041177D">
        <w:rPr>
          <w:rFonts w:asciiTheme="minorHAnsi" w:eastAsia="Times New Roman" w:hAnsiTheme="minorHAnsi" w:cstheme="minorHAnsi"/>
          <w:b/>
          <w:sz w:val="26"/>
          <w:szCs w:val="26"/>
        </w:rPr>
        <w:t xml:space="preserve">szósty </w:t>
      </w:r>
    </w:p>
    <w:p w14:paraId="1A7E512E" w14:textId="158937A4" w:rsidR="00D95BCE" w:rsidRPr="0041177D" w:rsidRDefault="00067E8F" w:rsidP="00613FB6">
      <w:pPr>
        <w:pStyle w:val="Standard"/>
        <w:tabs>
          <w:tab w:val="left" w:pos="180"/>
        </w:tabs>
        <w:spacing w:line="240" w:lineRule="exact"/>
        <w:jc w:val="center"/>
        <w:rPr>
          <w:rFonts w:asciiTheme="minorHAnsi" w:eastAsia="Times New Roman" w:hAnsiTheme="minorHAnsi" w:cstheme="minorHAnsi"/>
          <w:b/>
          <w:sz w:val="26"/>
          <w:szCs w:val="26"/>
        </w:rPr>
      </w:pPr>
      <w:r w:rsidRPr="0041177D">
        <w:rPr>
          <w:rFonts w:asciiTheme="minorHAnsi" w:eastAsia="Times New Roman" w:hAnsiTheme="minorHAnsi" w:cstheme="minorHAnsi"/>
          <w:b/>
          <w:sz w:val="26"/>
          <w:szCs w:val="26"/>
        </w:rPr>
        <w:t>O</w:t>
      </w:r>
      <w:r w:rsidR="00EF7E0C" w:rsidRPr="0041177D">
        <w:rPr>
          <w:rFonts w:asciiTheme="minorHAnsi" w:eastAsia="Times New Roman" w:hAnsiTheme="minorHAnsi" w:cstheme="minorHAnsi"/>
          <w:b/>
          <w:sz w:val="26"/>
          <w:szCs w:val="26"/>
        </w:rPr>
        <w:t>r</w:t>
      </w:r>
      <w:r w:rsidRPr="0041177D">
        <w:rPr>
          <w:rFonts w:asciiTheme="minorHAnsi" w:eastAsia="Times New Roman" w:hAnsiTheme="minorHAnsi" w:cstheme="minorHAnsi"/>
          <w:b/>
          <w:sz w:val="26"/>
          <w:szCs w:val="26"/>
        </w:rPr>
        <w:t>ganizacja</w:t>
      </w:r>
      <w:r w:rsidR="00EF7E0C" w:rsidRPr="0041177D">
        <w:rPr>
          <w:rFonts w:asciiTheme="minorHAnsi" w:eastAsia="Times New Roman" w:hAnsiTheme="minorHAnsi" w:cstheme="minorHAnsi"/>
          <w:b/>
          <w:sz w:val="26"/>
          <w:szCs w:val="26"/>
        </w:rPr>
        <w:t xml:space="preserve"> stażu, </w:t>
      </w:r>
      <w:r w:rsidR="009C3DA4" w:rsidRPr="0041177D">
        <w:rPr>
          <w:rFonts w:asciiTheme="minorHAnsi" w:eastAsia="Times New Roman" w:hAnsiTheme="minorHAnsi" w:cstheme="minorHAnsi"/>
          <w:b/>
          <w:sz w:val="26"/>
          <w:szCs w:val="26"/>
        </w:rPr>
        <w:t xml:space="preserve">przygotowania zawodowego </w:t>
      </w:r>
      <w:r w:rsidR="00AE2F81" w:rsidRPr="0041177D">
        <w:rPr>
          <w:rFonts w:asciiTheme="minorHAnsi" w:eastAsia="Times New Roman" w:hAnsiTheme="minorHAnsi" w:cstheme="minorHAnsi"/>
          <w:b/>
          <w:sz w:val="26"/>
          <w:szCs w:val="26"/>
        </w:rPr>
        <w:t>dorosłych</w:t>
      </w:r>
      <w:r w:rsidR="00EF7E0C" w:rsidRPr="0041177D">
        <w:rPr>
          <w:rFonts w:asciiTheme="minorHAnsi" w:eastAsia="Times New Roman" w:hAnsiTheme="minorHAnsi" w:cstheme="minorHAnsi"/>
          <w:b/>
          <w:sz w:val="26"/>
          <w:szCs w:val="26"/>
        </w:rPr>
        <w:t xml:space="preserve"> oraz praktyk</w:t>
      </w:r>
      <w:r w:rsidR="00AE2F81" w:rsidRPr="0041177D">
        <w:rPr>
          <w:rFonts w:asciiTheme="minorHAnsi" w:eastAsia="Times New Roman" w:hAnsiTheme="minorHAnsi" w:cstheme="minorHAnsi"/>
          <w:b/>
          <w:sz w:val="26"/>
          <w:szCs w:val="26"/>
        </w:rPr>
        <w:t xml:space="preserve"> </w:t>
      </w:r>
      <w:r w:rsidR="009C3DA4" w:rsidRPr="0041177D">
        <w:rPr>
          <w:rFonts w:asciiTheme="minorHAnsi" w:eastAsia="Times New Roman" w:hAnsiTheme="minorHAnsi" w:cstheme="minorHAnsi"/>
          <w:b/>
          <w:sz w:val="26"/>
          <w:szCs w:val="26"/>
        </w:rPr>
        <w:t xml:space="preserve">w </w:t>
      </w:r>
      <w:r w:rsidR="00EF7E0C" w:rsidRPr="0041177D">
        <w:rPr>
          <w:rFonts w:asciiTheme="minorHAnsi" w:eastAsia="Times New Roman" w:hAnsiTheme="minorHAnsi" w:cstheme="minorHAnsi"/>
          <w:b/>
          <w:sz w:val="26"/>
          <w:szCs w:val="26"/>
        </w:rPr>
        <w:t>Zespole Parków Krajobrazowych Województwa Śląskiego</w:t>
      </w:r>
    </w:p>
    <w:p w14:paraId="7AFD12F8" w14:textId="77777777" w:rsidR="00D95BCE" w:rsidRPr="0041177D" w:rsidRDefault="00D95BCE" w:rsidP="00D46501">
      <w:pPr>
        <w:pStyle w:val="Standard"/>
        <w:tabs>
          <w:tab w:val="left" w:pos="180"/>
        </w:tabs>
        <w:spacing w:line="240" w:lineRule="exact"/>
        <w:rPr>
          <w:rFonts w:asciiTheme="minorHAnsi" w:eastAsia="Times New Roman" w:hAnsiTheme="minorHAnsi" w:cstheme="minorHAnsi"/>
          <w:b/>
        </w:rPr>
      </w:pPr>
    </w:p>
    <w:p w14:paraId="59CDBC50" w14:textId="77777777" w:rsidR="00D95BCE" w:rsidRPr="0041177D" w:rsidRDefault="00D95BCE" w:rsidP="00D46501">
      <w:pPr>
        <w:pStyle w:val="Standard"/>
        <w:spacing w:line="240" w:lineRule="exact"/>
        <w:rPr>
          <w:rFonts w:asciiTheme="minorHAnsi" w:eastAsia="Times New Roman" w:hAnsiTheme="minorHAnsi" w:cstheme="minorHAnsi"/>
        </w:rPr>
      </w:pPr>
    </w:p>
    <w:p w14:paraId="44BE2B98" w14:textId="77777777" w:rsidR="00D95BCE" w:rsidRPr="0041177D" w:rsidRDefault="009C3DA4" w:rsidP="00613FB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w:t>
      </w:r>
    </w:p>
    <w:p w14:paraId="4E9B3A96" w14:textId="2F3A53F9" w:rsidR="00D95BCE" w:rsidRPr="0041177D" w:rsidRDefault="00067E8F" w:rsidP="00613FB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Zasady organizowania stażu, </w:t>
      </w:r>
      <w:r w:rsidR="009C3DA4" w:rsidRPr="0041177D">
        <w:rPr>
          <w:rFonts w:asciiTheme="minorHAnsi" w:eastAsia="Times New Roman" w:hAnsiTheme="minorHAnsi" w:cstheme="minorHAnsi"/>
          <w:b/>
        </w:rPr>
        <w:t>przygotowania zawodowego</w:t>
      </w:r>
      <w:r w:rsidR="00AE2F81" w:rsidRPr="0041177D">
        <w:rPr>
          <w:rFonts w:asciiTheme="minorHAnsi" w:eastAsia="Times New Roman" w:hAnsiTheme="minorHAnsi" w:cstheme="minorHAnsi"/>
          <w:b/>
        </w:rPr>
        <w:t xml:space="preserve"> dorosłych</w:t>
      </w:r>
      <w:r w:rsidR="009C3DA4" w:rsidRPr="0041177D">
        <w:rPr>
          <w:rFonts w:asciiTheme="minorHAnsi" w:eastAsia="Times New Roman" w:hAnsiTheme="minorHAnsi" w:cstheme="minorHAnsi"/>
          <w:b/>
        </w:rPr>
        <w:t xml:space="preserve"> </w:t>
      </w:r>
      <w:r w:rsidRPr="0041177D">
        <w:rPr>
          <w:rFonts w:asciiTheme="minorHAnsi" w:eastAsia="Times New Roman" w:hAnsiTheme="minorHAnsi" w:cstheme="minorHAnsi"/>
          <w:b/>
        </w:rPr>
        <w:t>ora</w:t>
      </w:r>
      <w:r w:rsidR="003652EB" w:rsidRPr="0041177D">
        <w:rPr>
          <w:rFonts w:asciiTheme="minorHAnsi" w:eastAsia="Times New Roman" w:hAnsiTheme="minorHAnsi" w:cstheme="minorHAnsi"/>
          <w:b/>
        </w:rPr>
        <w:t xml:space="preserve">z praktyk  </w:t>
      </w:r>
      <w:r w:rsidR="00613FB6" w:rsidRPr="0041177D">
        <w:rPr>
          <w:rFonts w:asciiTheme="minorHAnsi" w:eastAsia="Times New Roman" w:hAnsiTheme="minorHAnsi" w:cstheme="minorHAnsi"/>
          <w:b/>
        </w:rPr>
        <w:br/>
      </w:r>
      <w:r w:rsidR="003652EB" w:rsidRPr="0041177D">
        <w:rPr>
          <w:rFonts w:asciiTheme="minorHAnsi" w:eastAsia="Times New Roman" w:hAnsiTheme="minorHAnsi" w:cstheme="minorHAnsi"/>
          <w:b/>
        </w:rPr>
        <w:t>w ZPKWŚ</w:t>
      </w:r>
    </w:p>
    <w:p w14:paraId="34237A90" w14:textId="77777777" w:rsidR="00D95BCE" w:rsidRPr="0041177D" w:rsidRDefault="00D95BCE" w:rsidP="00D46501">
      <w:pPr>
        <w:pStyle w:val="Standard"/>
        <w:spacing w:line="240" w:lineRule="exact"/>
        <w:rPr>
          <w:rFonts w:asciiTheme="minorHAnsi" w:eastAsia="Times New Roman" w:hAnsiTheme="minorHAnsi" w:cstheme="minorHAnsi"/>
          <w:b/>
        </w:rPr>
      </w:pPr>
    </w:p>
    <w:p w14:paraId="5021B9A2" w14:textId="5264B216" w:rsidR="00D95BCE" w:rsidRPr="0041177D" w:rsidRDefault="00D71615" w:rsidP="00613FB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080299" w:rsidRPr="0041177D">
        <w:rPr>
          <w:rFonts w:asciiTheme="minorHAnsi" w:eastAsia="Times New Roman" w:hAnsiTheme="minorHAnsi" w:cstheme="minorHAnsi"/>
          <w:b/>
        </w:rPr>
        <w:t>79</w:t>
      </w:r>
    </w:p>
    <w:p w14:paraId="38DB5518" w14:textId="77777777" w:rsidR="00D95BCE" w:rsidRPr="0041177D" w:rsidRDefault="009C3DA4" w:rsidP="00D46501">
      <w:pPr>
        <w:pStyle w:val="Standard"/>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1.</w:t>
      </w:r>
      <w:r w:rsidRPr="0041177D">
        <w:rPr>
          <w:rFonts w:asciiTheme="minorHAnsi" w:eastAsia="Times New Roman" w:hAnsiTheme="minorHAnsi" w:cstheme="minorHAnsi"/>
        </w:rPr>
        <w:tab/>
        <w:t>Staż oznacza nabywanie przez bezrobotnego umiejętności praktycznych do wykonywania pracy przez wykonywanie zadań w miejscu pracy bez nawiązywania stosunku pracy z pracodawcą.</w:t>
      </w:r>
    </w:p>
    <w:p w14:paraId="515C3A02" w14:textId="77777777" w:rsidR="00D95BCE" w:rsidRPr="0041177D" w:rsidRDefault="009C3DA4" w:rsidP="00D46501">
      <w:pPr>
        <w:pStyle w:val="Standard"/>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2.</w:t>
      </w:r>
      <w:r w:rsidRPr="0041177D">
        <w:rPr>
          <w:rFonts w:asciiTheme="minorHAnsi" w:eastAsia="Times New Roman" w:hAnsiTheme="minorHAnsi" w:cstheme="minorHAnsi"/>
        </w:rPr>
        <w:tab/>
        <w:t>Przygotowanie zawodowe dorosłych oznacza zdobywanie nowych kwalifikacji lub umiejętności zawodowych poprzez praktyczne wykonywanie zadań zawodowych na stanowisku pracy według ustalonego programu uzgodnionego pomiędzy starostą, pracodawcą i bezrobotnym.</w:t>
      </w:r>
    </w:p>
    <w:p w14:paraId="5A2A32B8" w14:textId="77777777" w:rsidR="004E458F" w:rsidRPr="0041177D" w:rsidRDefault="004E458F" w:rsidP="00D46501">
      <w:pPr>
        <w:pStyle w:val="Standard"/>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3. Przygotowanie zawodowe dorosłych może odbywać się w dwóch formach:</w:t>
      </w:r>
    </w:p>
    <w:p w14:paraId="1FE8AE70" w14:textId="77777777" w:rsidR="004E458F" w:rsidRPr="0041177D" w:rsidRDefault="004E458F" w:rsidP="00D46501">
      <w:pPr>
        <w:pStyle w:val="Standard"/>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1) praktycznej nauki zawodu – umożliwiającej przystąpienie do egzaminu potwierdzającego kwalifikacje w zawodzie lub egzaminu czeladniczego,</w:t>
      </w:r>
    </w:p>
    <w:p w14:paraId="3C78C040" w14:textId="26195290" w:rsidR="004E458F" w:rsidRPr="0041177D" w:rsidRDefault="004E458F" w:rsidP="00D46501">
      <w:pPr>
        <w:pStyle w:val="Standard"/>
        <w:spacing w:line="240" w:lineRule="exact"/>
        <w:ind w:left="709" w:hanging="425"/>
        <w:rPr>
          <w:rFonts w:asciiTheme="minorHAnsi" w:eastAsia="Times New Roman" w:hAnsiTheme="minorHAnsi" w:cstheme="minorHAnsi"/>
        </w:rPr>
      </w:pPr>
      <w:r w:rsidRPr="0041177D">
        <w:rPr>
          <w:rFonts w:asciiTheme="minorHAnsi" w:eastAsia="Times New Roman" w:hAnsiTheme="minorHAnsi" w:cstheme="minorHAnsi"/>
        </w:rPr>
        <w:t xml:space="preserve">2) </w:t>
      </w:r>
      <w:r w:rsidR="00E74FD7" w:rsidRPr="0041177D">
        <w:rPr>
          <w:rFonts w:asciiTheme="minorHAnsi" w:eastAsia="Times New Roman" w:hAnsiTheme="minorHAnsi" w:cstheme="minorHAnsi"/>
        </w:rPr>
        <w:tab/>
      </w:r>
      <w:r w:rsidRPr="0041177D">
        <w:rPr>
          <w:rFonts w:asciiTheme="minorHAnsi" w:eastAsia="Times New Roman" w:hAnsiTheme="minorHAnsi" w:cstheme="minorHAnsi"/>
        </w:rPr>
        <w:t>przyuczenia do pracy dorosłych – mającego na celu zdobycie wybranych kwalifikacji zawodowych lub umiejętności, niezbędnych do wykonywania określonych zadań zawodowych, właściwych dla zawodu występującego</w:t>
      </w:r>
      <w:r w:rsidR="00080299"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w klasyfikacji zawodów i specjalności dla potrzeb rynku.  </w:t>
      </w:r>
    </w:p>
    <w:p w14:paraId="7F742E9D" w14:textId="0AAE54E9" w:rsidR="00D95BCE" w:rsidRPr="0041177D" w:rsidRDefault="00E74FD7" w:rsidP="00D46501">
      <w:pPr>
        <w:pStyle w:val="Standard"/>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4</w:t>
      </w:r>
      <w:r w:rsidR="00D50F57" w:rsidRPr="0041177D">
        <w:rPr>
          <w:rFonts w:asciiTheme="minorHAnsi" w:eastAsia="Times New Roman" w:hAnsiTheme="minorHAnsi" w:cstheme="minorHAnsi"/>
        </w:rPr>
        <w:t>.</w:t>
      </w:r>
      <w:r w:rsidR="00D50F57" w:rsidRPr="0041177D">
        <w:rPr>
          <w:rFonts w:asciiTheme="minorHAnsi" w:eastAsia="Times New Roman" w:hAnsiTheme="minorHAnsi" w:cstheme="minorHAnsi"/>
        </w:rPr>
        <w:tab/>
      </w:r>
      <w:r w:rsidR="009C3DA4" w:rsidRPr="0041177D">
        <w:rPr>
          <w:rFonts w:asciiTheme="minorHAnsi" w:eastAsia="Times New Roman" w:hAnsiTheme="minorHAnsi" w:cstheme="minorHAnsi"/>
        </w:rPr>
        <w:t xml:space="preserve">Okres odbywania stażu nie może być krótszy niż 3 miesiące maksymalnie może wynosić </w:t>
      </w:r>
      <w:r w:rsidR="00FA4960" w:rsidRPr="0041177D">
        <w:rPr>
          <w:rFonts w:asciiTheme="minorHAnsi" w:eastAsia="Times New Roman" w:hAnsiTheme="minorHAnsi" w:cstheme="minorHAnsi"/>
        </w:rPr>
        <w:br/>
      </w:r>
      <w:r w:rsidR="009C3DA4" w:rsidRPr="0041177D">
        <w:rPr>
          <w:rFonts w:asciiTheme="minorHAnsi" w:eastAsia="Times New Roman" w:hAnsiTheme="minorHAnsi" w:cstheme="minorHAnsi"/>
        </w:rPr>
        <w:t>12 miesięcy.</w:t>
      </w:r>
    </w:p>
    <w:p w14:paraId="272D354C" w14:textId="77777777" w:rsidR="00D95BCE" w:rsidRPr="0041177D" w:rsidRDefault="00E74FD7" w:rsidP="00D46501">
      <w:pPr>
        <w:pStyle w:val="Standard"/>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5. Czasoo</w:t>
      </w:r>
      <w:r w:rsidR="009C3DA4" w:rsidRPr="0041177D">
        <w:rPr>
          <w:rFonts w:asciiTheme="minorHAnsi" w:eastAsia="Times New Roman" w:hAnsiTheme="minorHAnsi" w:cstheme="minorHAnsi"/>
        </w:rPr>
        <w:t>kres odbywania przygotowania zawodowego</w:t>
      </w:r>
      <w:r w:rsidRPr="0041177D">
        <w:rPr>
          <w:rFonts w:asciiTheme="minorHAnsi" w:eastAsia="Times New Roman" w:hAnsiTheme="minorHAnsi" w:cstheme="minorHAnsi"/>
        </w:rPr>
        <w:t xml:space="preserve"> może trwać:</w:t>
      </w:r>
    </w:p>
    <w:p w14:paraId="0C626C9E" w14:textId="77777777" w:rsidR="00E74FD7" w:rsidRPr="0041177D" w:rsidRDefault="00E74FD7" w:rsidP="00D46501">
      <w:pPr>
        <w:pStyle w:val="Standard"/>
        <w:spacing w:line="240" w:lineRule="exact"/>
        <w:ind w:left="240" w:firstLine="44"/>
        <w:rPr>
          <w:rFonts w:asciiTheme="minorHAnsi" w:eastAsia="Times New Roman" w:hAnsiTheme="minorHAnsi" w:cstheme="minorHAnsi"/>
        </w:rPr>
      </w:pPr>
      <w:r w:rsidRPr="0041177D">
        <w:rPr>
          <w:rFonts w:asciiTheme="minorHAnsi" w:eastAsia="Times New Roman" w:hAnsiTheme="minorHAnsi" w:cstheme="minorHAnsi"/>
        </w:rPr>
        <w:t>1)   w przypadku praktycznej nauki zawodu dorosłych – od 6 miesięcy do 12 miesięcy,</w:t>
      </w:r>
    </w:p>
    <w:p w14:paraId="36EDB23B" w14:textId="77777777" w:rsidR="00E74FD7" w:rsidRPr="0041177D" w:rsidRDefault="00E74FD7" w:rsidP="00D46501">
      <w:pPr>
        <w:pStyle w:val="Standard"/>
        <w:spacing w:line="240" w:lineRule="exact"/>
        <w:ind w:left="240" w:firstLine="44"/>
        <w:rPr>
          <w:rFonts w:asciiTheme="minorHAnsi" w:eastAsia="Times New Roman" w:hAnsiTheme="minorHAnsi" w:cstheme="minorHAnsi"/>
        </w:rPr>
      </w:pPr>
      <w:r w:rsidRPr="0041177D">
        <w:rPr>
          <w:rFonts w:asciiTheme="minorHAnsi" w:eastAsia="Times New Roman" w:hAnsiTheme="minorHAnsi" w:cstheme="minorHAnsi"/>
        </w:rPr>
        <w:t>2)   w przypadku przyuczenia do pracy dorosłych – od 3 miesięcy do 6 miesięcy.</w:t>
      </w:r>
    </w:p>
    <w:p w14:paraId="57DB4A30" w14:textId="77777777" w:rsidR="000F2D8D" w:rsidRPr="0041177D" w:rsidRDefault="000F2D8D" w:rsidP="00D46501">
      <w:pPr>
        <w:pStyle w:val="Standard"/>
        <w:tabs>
          <w:tab w:val="left" w:pos="852"/>
          <w:tab w:val="left" w:pos="173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6. Praktyka zawodowa ma na celu pogłębianie wiadomości nabytych w szkole oraz   doskonalenie umiejętności zawodowych na różnych stanowiskach pracy.</w:t>
      </w:r>
    </w:p>
    <w:p w14:paraId="12B9FB97" w14:textId="77777777" w:rsidR="000F2D8D" w:rsidRPr="0041177D" w:rsidRDefault="000F2D8D" w:rsidP="00D46501">
      <w:pPr>
        <w:pStyle w:val="Standard"/>
        <w:tabs>
          <w:tab w:val="left" w:pos="852"/>
          <w:tab w:val="left" w:pos="173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7. Praktyka (staż) studencka jest integralną częścią  studiów, w których uczestniczą studenci studiów stacjonarnych i niestacjonarnych. Celem praktyk jest poznanie specyfiki pracy na różnych stanowiskach (w różnych branżach), wykształcenie umiejętności zastosowania wiedzy teoretycznej zdobytej w toku studiów w praktyce, zdobycie praktycznej znajomości zagadnień związanych z wybraną specjalnością itp.</w:t>
      </w:r>
    </w:p>
    <w:p w14:paraId="03F595C4" w14:textId="77777777" w:rsidR="003652EB" w:rsidRPr="0041177D" w:rsidRDefault="003652EB" w:rsidP="00D46501">
      <w:pPr>
        <w:pStyle w:val="Standard"/>
        <w:spacing w:line="240" w:lineRule="exact"/>
        <w:rPr>
          <w:rFonts w:asciiTheme="minorHAnsi" w:eastAsia="Times New Roman" w:hAnsiTheme="minorHAnsi" w:cstheme="minorHAnsi"/>
          <w:b/>
        </w:rPr>
      </w:pPr>
    </w:p>
    <w:p w14:paraId="7F7F45BC" w14:textId="67257C11" w:rsidR="00D95BCE" w:rsidRPr="0041177D" w:rsidRDefault="00D71615" w:rsidP="00613FB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A21501" w:rsidRPr="0041177D">
        <w:rPr>
          <w:rFonts w:asciiTheme="minorHAnsi" w:eastAsia="Times New Roman" w:hAnsiTheme="minorHAnsi" w:cstheme="minorHAnsi"/>
          <w:b/>
        </w:rPr>
        <w:t>80</w:t>
      </w:r>
    </w:p>
    <w:p w14:paraId="50A32CB7" w14:textId="77777777" w:rsidR="00D95BCE" w:rsidRPr="0041177D" w:rsidRDefault="009C3DA4" w:rsidP="00416435">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1. </w:t>
      </w:r>
      <w:r w:rsidR="00B33583" w:rsidRPr="0041177D">
        <w:rPr>
          <w:rFonts w:asciiTheme="minorHAnsi" w:eastAsia="Times New Roman" w:hAnsiTheme="minorHAnsi" w:cstheme="minorHAnsi"/>
        </w:rPr>
        <w:tab/>
      </w:r>
      <w:r w:rsidRPr="0041177D">
        <w:rPr>
          <w:rFonts w:asciiTheme="minorHAnsi" w:eastAsia="Times New Roman" w:hAnsiTheme="minorHAnsi" w:cstheme="minorHAnsi"/>
        </w:rPr>
        <w:t>W celu zorganizowania stażu/przygotowania zawodowego</w:t>
      </w:r>
      <w:r w:rsidR="00B33583" w:rsidRPr="0041177D">
        <w:rPr>
          <w:rFonts w:asciiTheme="minorHAnsi" w:eastAsia="Times New Roman" w:hAnsiTheme="minorHAnsi" w:cstheme="minorHAnsi"/>
        </w:rPr>
        <w:t xml:space="preserve"> dorosłych</w:t>
      </w:r>
      <w:r w:rsidRPr="0041177D">
        <w:rPr>
          <w:rFonts w:asciiTheme="minorHAnsi" w:eastAsia="Times New Roman" w:hAnsiTheme="minorHAnsi" w:cstheme="minorHAnsi"/>
        </w:rPr>
        <w:t xml:space="preserve"> w Biurze Zespołu Parków Kierownik Działu przekazuje pracownikowi ds. kadr pisemną informację dotyczącą zorganizowania stażu/przygotowania zawodowego w Dziale.</w:t>
      </w:r>
    </w:p>
    <w:p w14:paraId="1EF74638" w14:textId="77777777" w:rsidR="00D95BCE" w:rsidRPr="0041177D" w:rsidRDefault="009C3DA4" w:rsidP="00416435">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2. Wraz z pismem, o którym mowa w ust. 1 Kierownik Działu przekazuje następujące informacje:</w:t>
      </w:r>
    </w:p>
    <w:p w14:paraId="0F4D8EBD" w14:textId="77777777" w:rsidR="00D95BCE" w:rsidRPr="0041177D" w:rsidRDefault="009C3DA4" w:rsidP="00416435">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ab/>
        <w:t>1)   program stażu/przygotowania zawodowego, jaki będzie organizowany w obrębie  danego Działu</w:t>
      </w:r>
    </w:p>
    <w:p w14:paraId="2D69AB93" w14:textId="77777777" w:rsidR="00D95BCE" w:rsidRPr="0041177D" w:rsidRDefault="009C3DA4" w:rsidP="00416435">
      <w:pPr>
        <w:pStyle w:val="Standard"/>
        <w:spacing w:line="240" w:lineRule="exact"/>
        <w:ind w:left="709" w:hanging="567"/>
        <w:rPr>
          <w:rFonts w:asciiTheme="minorHAnsi" w:eastAsia="Times New Roman" w:hAnsiTheme="minorHAnsi" w:cstheme="minorHAnsi"/>
        </w:rPr>
      </w:pPr>
      <w:r w:rsidRPr="0041177D">
        <w:rPr>
          <w:rFonts w:asciiTheme="minorHAnsi" w:eastAsia="Times New Roman" w:hAnsiTheme="minorHAnsi" w:cstheme="minorHAnsi"/>
        </w:rPr>
        <w:t xml:space="preserve">    2)  wskazanie przewidywanego czasookresu, w jakim staż/przygotowanie zawodowe będzie </w:t>
      </w:r>
      <w:r w:rsidRPr="0041177D">
        <w:rPr>
          <w:rFonts w:asciiTheme="minorHAnsi" w:eastAsia="Times New Roman" w:hAnsiTheme="minorHAnsi" w:cstheme="minorHAnsi"/>
        </w:rPr>
        <w:lastRenderedPageBreak/>
        <w:t>realizowane,</w:t>
      </w:r>
    </w:p>
    <w:p w14:paraId="49E7E1BF" w14:textId="77777777" w:rsidR="00D95BCE" w:rsidRPr="0041177D" w:rsidRDefault="009C3DA4" w:rsidP="00416435">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ab/>
        <w:t>3)  wymagane predyspozycje psychofizyczne i zdrowotne,</w:t>
      </w:r>
    </w:p>
    <w:p w14:paraId="5FCC30D4" w14:textId="77777777" w:rsidR="00D95BCE" w:rsidRPr="0041177D" w:rsidRDefault="009C3DA4" w:rsidP="00416435">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ab/>
        <w:t>4)  wymagany poziom wykształcenia,</w:t>
      </w:r>
    </w:p>
    <w:p w14:paraId="377A2A0E" w14:textId="77777777" w:rsidR="00D95BCE" w:rsidRPr="0041177D" w:rsidRDefault="009C3DA4" w:rsidP="00416435">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ab/>
        <w:t>5)  wymagane kwalifikacje lub umiejętności zawodowe,</w:t>
      </w:r>
    </w:p>
    <w:p w14:paraId="64AC2A49" w14:textId="77777777" w:rsidR="00D95BCE" w:rsidRPr="0041177D" w:rsidRDefault="009C3DA4" w:rsidP="00416435">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ab/>
        <w:t>6)  imię i nazwisko bezrobotnego, w przypadku, gdy do odbycia stażu/przygotowania  zawodowego proponuje się wskazanego kandydata.</w:t>
      </w:r>
    </w:p>
    <w:p w14:paraId="3BDF0C22" w14:textId="77777777" w:rsidR="00D95BCE" w:rsidRPr="0041177D" w:rsidRDefault="009C3DA4" w:rsidP="00416435">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3.  </w:t>
      </w:r>
      <w:r w:rsidR="00B33583" w:rsidRPr="0041177D">
        <w:rPr>
          <w:rFonts w:asciiTheme="minorHAnsi" w:eastAsia="Times New Roman" w:hAnsiTheme="minorHAnsi" w:cstheme="minorHAnsi"/>
        </w:rPr>
        <w:tab/>
      </w:r>
      <w:r w:rsidRPr="0041177D">
        <w:rPr>
          <w:rFonts w:asciiTheme="minorHAnsi" w:eastAsia="Times New Roman" w:hAnsiTheme="minorHAnsi" w:cstheme="minorHAnsi"/>
        </w:rPr>
        <w:t>Program, o którym mowa w ust. 2 pkt. 1  powinien zawierać:</w:t>
      </w:r>
    </w:p>
    <w:p w14:paraId="76E1577B" w14:textId="77777777" w:rsidR="00D95BCE" w:rsidRPr="0041177D" w:rsidRDefault="009C3DA4" w:rsidP="00416435">
      <w:pPr>
        <w:pStyle w:val="Standard"/>
        <w:spacing w:line="240" w:lineRule="exact"/>
        <w:ind w:left="720" w:hanging="360"/>
        <w:rPr>
          <w:rFonts w:asciiTheme="minorHAnsi" w:eastAsia="Times New Roman" w:hAnsiTheme="minorHAnsi" w:cstheme="minorHAnsi"/>
        </w:rPr>
      </w:pPr>
      <w:r w:rsidRPr="0041177D">
        <w:rPr>
          <w:rFonts w:asciiTheme="minorHAnsi" w:eastAsia="Times New Roman" w:hAnsiTheme="minorHAnsi" w:cstheme="minorHAnsi"/>
        </w:rPr>
        <w:t>1) nazwę zawodu lub specjalność, której program dotyczy/ustala się na podstawie obowiązującej klasyfikacji zawodów i specjalności/.</w:t>
      </w:r>
    </w:p>
    <w:p w14:paraId="3DE5EF70" w14:textId="57D2B9B9" w:rsidR="00D95BCE" w:rsidRPr="0041177D" w:rsidRDefault="009C3DA4" w:rsidP="00416435">
      <w:pPr>
        <w:pStyle w:val="Standard"/>
        <w:spacing w:line="240" w:lineRule="exact"/>
        <w:ind w:left="720" w:hanging="360"/>
        <w:rPr>
          <w:rFonts w:asciiTheme="minorHAnsi" w:eastAsia="Times New Roman" w:hAnsiTheme="minorHAnsi" w:cstheme="minorHAnsi"/>
        </w:rPr>
      </w:pPr>
      <w:r w:rsidRPr="0041177D">
        <w:rPr>
          <w:rFonts w:asciiTheme="minorHAnsi" w:eastAsia="Times New Roman" w:hAnsiTheme="minorHAnsi" w:cstheme="minorHAnsi"/>
        </w:rPr>
        <w:t>2)</w:t>
      </w:r>
      <w:r w:rsidRPr="0041177D">
        <w:rPr>
          <w:rFonts w:asciiTheme="minorHAnsi" w:eastAsia="Times New Roman" w:hAnsiTheme="minorHAnsi" w:cstheme="minorHAnsi"/>
        </w:rPr>
        <w:tab/>
        <w:t>zakres zadań wykonywanych przez bezrobotnego podczas odbywania</w:t>
      </w:r>
      <w:r w:rsidR="004709E6" w:rsidRPr="0041177D">
        <w:rPr>
          <w:rFonts w:asciiTheme="minorHAnsi" w:eastAsia="Times New Roman" w:hAnsiTheme="minorHAnsi" w:cstheme="minorHAnsi"/>
        </w:rPr>
        <w:t xml:space="preserve"> </w:t>
      </w:r>
      <w:r w:rsidRPr="0041177D">
        <w:rPr>
          <w:rFonts w:asciiTheme="minorHAnsi" w:eastAsia="Times New Roman" w:hAnsiTheme="minorHAnsi" w:cstheme="minorHAnsi"/>
        </w:rPr>
        <w:t>stażu/przygotowania zawodowego,</w:t>
      </w:r>
    </w:p>
    <w:p w14:paraId="391F68F0" w14:textId="4B4A6848" w:rsidR="00D95BCE" w:rsidRPr="0041177D" w:rsidRDefault="009C3DA4" w:rsidP="00416435">
      <w:pPr>
        <w:pStyle w:val="Standard"/>
        <w:spacing w:line="240" w:lineRule="exact"/>
        <w:ind w:left="720" w:hanging="360"/>
        <w:rPr>
          <w:rFonts w:asciiTheme="minorHAnsi" w:eastAsia="Times New Roman" w:hAnsiTheme="minorHAnsi" w:cstheme="minorHAnsi"/>
        </w:rPr>
      </w:pPr>
      <w:r w:rsidRPr="0041177D">
        <w:rPr>
          <w:rFonts w:asciiTheme="minorHAnsi" w:eastAsia="Times New Roman" w:hAnsiTheme="minorHAnsi" w:cstheme="minorHAnsi"/>
        </w:rPr>
        <w:t xml:space="preserve">3) </w:t>
      </w:r>
      <w:r w:rsidR="004709E6" w:rsidRPr="0041177D">
        <w:rPr>
          <w:rFonts w:asciiTheme="minorHAnsi" w:eastAsia="Times New Roman" w:hAnsiTheme="minorHAnsi" w:cstheme="minorHAnsi"/>
        </w:rPr>
        <w:t xml:space="preserve">  </w:t>
      </w:r>
      <w:r w:rsidRPr="0041177D">
        <w:rPr>
          <w:rFonts w:asciiTheme="minorHAnsi" w:eastAsia="Times New Roman" w:hAnsiTheme="minorHAnsi" w:cstheme="minorHAnsi"/>
        </w:rPr>
        <w:t>rodzaj uzyskiwanych kwalifikacji lub umiejętności zawodowych oraz sposób potwierdzenia ich nabycia,</w:t>
      </w:r>
    </w:p>
    <w:p w14:paraId="0509A372" w14:textId="1862D07E" w:rsidR="00D95BCE" w:rsidRPr="0041177D" w:rsidRDefault="009C3DA4" w:rsidP="00416435">
      <w:pPr>
        <w:pStyle w:val="Standard"/>
        <w:spacing w:line="240" w:lineRule="exact"/>
        <w:ind w:left="720" w:hanging="360"/>
        <w:rPr>
          <w:rFonts w:asciiTheme="minorHAnsi" w:eastAsia="Times New Roman" w:hAnsiTheme="minorHAnsi" w:cstheme="minorHAnsi"/>
        </w:rPr>
      </w:pPr>
      <w:r w:rsidRPr="0041177D">
        <w:rPr>
          <w:rFonts w:asciiTheme="minorHAnsi" w:eastAsia="Times New Roman" w:hAnsiTheme="minorHAnsi" w:cstheme="minorHAnsi"/>
        </w:rPr>
        <w:t xml:space="preserve">4) </w:t>
      </w:r>
      <w:r w:rsidR="004709E6"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wskazanie opiekuna osoby objętej programem stażu/przygotowania zawodowego  wraz </w:t>
      </w:r>
      <w:r w:rsidR="004709E6" w:rsidRPr="0041177D">
        <w:rPr>
          <w:rFonts w:asciiTheme="minorHAnsi" w:eastAsia="Times New Roman" w:hAnsiTheme="minorHAnsi" w:cstheme="minorHAnsi"/>
        </w:rPr>
        <w:br/>
      </w:r>
      <w:r w:rsidRPr="0041177D">
        <w:rPr>
          <w:rFonts w:asciiTheme="minorHAnsi" w:eastAsia="Times New Roman" w:hAnsiTheme="minorHAnsi" w:cstheme="minorHAnsi"/>
        </w:rPr>
        <w:t>z podaniem poziomu wykształcenia oraz zajmowanego stanowiska.</w:t>
      </w:r>
    </w:p>
    <w:p w14:paraId="7F70FEB3" w14:textId="77777777" w:rsidR="00083527" w:rsidRPr="0041177D" w:rsidRDefault="00083527" w:rsidP="00416435">
      <w:pPr>
        <w:pStyle w:val="Standard"/>
        <w:spacing w:line="240" w:lineRule="exact"/>
        <w:rPr>
          <w:rFonts w:asciiTheme="minorHAnsi" w:eastAsia="Times New Roman" w:hAnsiTheme="minorHAnsi" w:cstheme="minorHAnsi"/>
          <w:b/>
        </w:rPr>
      </w:pPr>
    </w:p>
    <w:p w14:paraId="2CE8187B" w14:textId="4AC42749" w:rsidR="00D95BCE" w:rsidRPr="0041177D" w:rsidRDefault="00B66460" w:rsidP="00416435">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8D1473" w:rsidRPr="0041177D">
        <w:rPr>
          <w:rFonts w:asciiTheme="minorHAnsi" w:eastAsia="Times New Roman" w:hAnsiTheme="minorHAnsi" w:cstheme="minorHAnsi"/>
          <w:b/>
        </w:rPr>
        <w:t>81</w:t>
      </w:r>
    </w:p>
    <w:p w14:paraId="5EFFFF79" w14:textId="00E42B53" w:rsidR="00D95BCE" w:rsidRPr="0041177D" w:rsidRDefault="009C3DA4" w:rsidP="00416435">
      <w:pPr>
        <w:pStyle w:val="Standard"/>
        <w:numPr>
          <w:ilvl w:val="0"/>
          <w:numId w:val="160"/>
        </w:numPr>
        <w:tabs>
          <w:tab w:val="left" w:pos="568"/>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Na podstawie i</w:t>
      </w:r>
      <w:r w:rsidR="00B66460" w:rsidRPr="0041177D">
        <w:rPr>
          <w:rFonts w:asciiTheme="minorHAnsi" w:eastAsia="Times New Roman" w:hAnsiTheme="minorHAnsi" w:cstheme="minorHAnsi"/>
        </w:rPr>
        <w:t xml:space="preserve">nformacji, o których mowa w § </w:t>
      </w:r>
      <w:r w:rsidR="009F3550" w:rsidRPr="0041177D">
        <w:rPr>
          <w:rFonts w:asciiTheme="minorHAnsi" w:eastAsia="Times New Roman" w:hAnsiTheme="minorHAnsi" w:cstheme="minorHAnsi"/>
        </w:rPr>
        <w:t>80</w:t>
      </w:r>
      <w:r w:rsidRPr="0041177D">
        <w:rPr>
          <w:rFonts w:asciiTheme="minorHAnsi" w:eastAsia="Times New Roman" w:hAnsiTheme="minorHAnsi" w:cstheme="minorHAnsi"/>
        </w:rPr>
        <w:t xml:space="preserve"> ust. 2 i 3 pracownik ds. kadr w Biurze Zespołu Parków przygotowuje wniosek o zorganizowanie stażu/przygotowania zawodowego, zgodnie </w:t>
      </w:r>
      <w:r w:rsidR="009F3550" w:rsidRPr="0041177D">
        <w:rPr>
          <w:rFonts w:asciiTheme="minorHAnsi" w:eastAsia="Times New Roman" w:hAnsiTheme="minorHAnsi" w:cstheme="minorHAnsi"/>
        </w:rPr>
        <w:br/>
      </w:r>
      <w:r w:rsidRPr="0041177D">
        <w:rPr>
          <w:rFonts w:asciiTheme="minorHAnsi" w:eastAsia="Times New Roman" w:hAnsiTheme="minorHAnsi" w:cstheme="minorHAnsi"/>
        </w:rPr>
        <w:t xml:space="preserve">z obowiązującym wzorem dostępnym na stronie internetowej, w siedzibie Powiatowego Urzędu Pracy, właściwego ze względu na miejsce, w którym staż/przygotowanie zawodowe będzie realizowane bądź miejsce zamieszkania osoby kierowanej na staż/przygotowanie zawodowe.         </w:t>
      </w:r>
    </w:p>
    <w:p w14:paraId="1DF8A82A" w14:textId="77777777" w:rsidR="00D95BCE" w:rsidRPr="0041177D" w:rsidRDefault="009C3DA4" w:rsidP="00416435">
      <w:pPr>
        <w:pStyle w:val="Standard"/>
        <w:numPr>
          <w:ilvl w:val="0"/>
          <w:numId w:val="160"/>
        </w:numPr>
        <w:tabs>
          <w:tab w:val="left" w:pos="568"/>
          <w:tab w:val="left" w:pos="107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Przygotowany wniosek, o którym mowa w ust. 1 przekazywany jest do Dyrektora ZPKWŚ w celu zatwierdzenia, co stanowi podstawę przekazania wniosku do Powiatowego Urzędu Pracy.</w:t>
      </w:r>
    </w:p>
    <w:p w14:paraId="6758199D" w14:textId="77777777" w:rsidR="00B33583" w:rsidRPr="0041177D" w:rsidRDefault="008645F1" w:rsidP="00416435">
      <w:pPr>
        <w:pStyle w:val="Standard"/>
        <w:numPr>
          <w:ilvl w:val="0"/>
          <w:numId w:val="160"/>
        </w:numPr>
        <w:tabs>
          <w:tab w:val="left" w:pos="568"/>
          <w:tab w:val="left" w:pos="1070"/>
        </w:tabs>
        <w:spacing w:after="200" w:line="240" w:lineRule="exact"/>
        <w:ind w:left="284" w:hanging="284"/>
        <w:rPr>
          <w:rFonts w:asciiTheme="minorHAnsi" w:hAnsiTheme="minorHAnsi" w:cstheme="minorHAnsi"/>
        </w:rPr>
      </w:pPr>
      <w:r w:rsidRPr="0041177D">
        <w:rPr>
          <w:rFonts w:asciiTheme="minorHAnsi" w:eastAsia="Times New Roman" w:hAnsiTheme="minorHAnsi" w:cstheme="minorHAnsi"/>
        </w:rPr>
        <w:t xml:space="preserve">Za </w:t>
      </w:r>
      <w:r w:rsidR="009C3DA4" w:rsidRPr="0041177D">
        <w:rPr>
          <w:rFonts w:asciiTheme="minorHAnsi" w:eastAsia="Times New Roman" w:hAnsiTheme="minorHAnsi" w:cstheme="minorHAnsi"/>
        </w:rPr>
        <w:t xml:space="preserve">przygotowanie i przekazanie wniosku, o którym mowa w ust. 1  i 2 do Powiatowego Urzędu Pracy </w:t>
      </w:r>
      <w:r w:rsidRPr="0041177D">
        <w:rPr>
          <w:rFonts w:asciiTheme="minorHAnsi" w:eastAsia="Times New Roman" w:hAnsiTheme="minorHAnsi" w:cstheme="minorHAnsi"/>
        </w:rPr>
        <w:t xml:space="preserve">w przypadku organizacji stażu/przygotowania zawodowego w Biurze Zespołu Parków odpowiada pracownik ds. kadr </w:t>
      </w:r>
      <w:r w:rsidR="00390492"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a w Oddziałach Biura Zespołu Parków </w:t>
      </w:r>
      <w:r w:rsidR="009C3DA4" w:rsidRPr="0041177D">
        <w:rPr>
          <w:rFonts w:asciiTheme="minorHAnsi" w:eastAsia="Times New Roman" w:hAnsiTheme="minorHAnsi" w:cstheme="minorHAnsi"/>
        </w:rPr>
        <w:t>odpowiada Kierownik Oddziału Biura Zespołu Parków, zgodnie z udzielonym pełnomocnictwem</w:t>
      </w:r>
      <w:r w:rsidR="00ED2001" w:rsidRPr="0041177D">
        <w:rPr>
          <w:rFonts w:asciiTheme="minorHAnsi" w:eastAsia="Times New Roman" w:hAnsiTheme="minorHAnsi" w:cstheme="minorHAnsi"/>
          <w:vertAlign w:val="subscript"/>
        </w:rPr>
        <w:t>.</w:t>
      </w:r>
    </w:p>
    <w:p w14:paraId="39DB8B61" w14:textId="77777777" w:rsidR="00CF02CF" w:rsidRPr="0041177D" w:rsidRDefault="00CF02CF" w:rsidP="00D46501">
      <w:pPr>
        <w:pStyle w:val="Standard"/>
        <w:spacing w:line="240" w:lineRule="exact"/>
        <w:rPr>
          <w:rFonts w:asciiTheme="minorHAnsi" w:eastAsia="Times New Roman" w:hAnsiTheme="minorHAnsi" w:cstheme="minorHAnsi"/>
          <w:b/>
        </w:rPr>
      </w:pPr>
    </w:p>
    <w:p w14:paraId="367EDEEE" w14:textId="7EA70045" w:rsidR="00D95BCE" w:rsidRPr="0041177D" w:rsidRDefault="00B66460" w:rsidP="00613FB6">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9F3550" w:rsidRPr="0041177D">
        <w:rPr>
          <w:rFonts w:asciiTheme="minorHAnsi" w:eastAsia="Times New Roman" w:hAnsiTheme="minorHAnsi" w:cstheme="minorHAnsi"/>
          <w:b/>
        </w:rPr>
        <w:t>82</w:t>
      </w:r>
    </w:p>
    <w:p w14:paraId="3C3B305F" w14:textId="20140A68" w:rsidR="00D95BCE" w:rsidRPr="0041177D" w:rsidRDefault="008645F1" w:rsidP="00AC4893">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1</w:t>
      </w:r>
      <w:r w:rsidR="004F4E13"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 xml:space="preserve">W przypadku pozytywnego rozpatrzenia przekazanego wniosku, o którym mowa </w:t>
      </w:r>
      <w:r w:rsidR="00B66460" w:rsidRPr="0041177D">
        <w:rPr>
          <w:rFonts w:asciiTheme="minorHAnsi" w:eastAsia="Times New Roman" w:hAnsiTheme="minorHAnsi" w:cstheme="minorHAnsi"/>
        </w:rPr>
        <w:t xml:space="preserve">w § </w:t>
      </w:r>
      <w:r w:rsidR="002D26BE" w:rsidRPr="0041177D">
        <w:rPr>
          <w:rFonts w:asciiTheme="minorHAnsi" w:eastAsia="Times New Roman" w:hAnsiTheme="minorHAnsi" w:cstheme="minorHAnsi"/>
        </w:rPr>
        <w:t>81</w:t>
      </w:r>
      <w:r w:rsidR="009C3DA4" w:rsidRPr="0041177D">
        <w:rPr>
          <w:rFonts w:asciiTheme="minorHAnsi" w:eastAsia="Times New Roman" w:hAnsiTheme="minorHAnsi" w:cstheme="minorHAnsi"/>
        </w:rPr>
        <w:t xml:space="preserve"> Powiatowy Urząd Pracy kieruje bezrobotnego do odbycia stażu/przygotowania zawodowego.</w:t>
      </w:r>
    </w:p>
    <w:p w14:paraId="45BB732B" w14:textId="407EF5A7" w:rsidR="00D95BCE" w:rsidRPr="0041177D" w:rsidRDefault="008645F1" w:rsidP="00AC4893">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2</w:t>
      </w:r>
      <w:r w:rsidR="009C3DA4" w:rsidRPr="0041177D">
        <w:rPr>
          <w:rFonts w:asciiTheme="minorHAnsi" w:eastAsia="Times New Roman" w:hAnsiTheme="minorHAnsi" w:cstheme="minorHAnsi"/>
        </w:rPr>
        <w:t>.  Dokumentem stanowiącym podstawę odbywania stażu/przygotowania zawodowego w Biu</w:t>
      </w:r>
      <w:r w:rsidR="004F4E13" w:rsidRPr="0041177D">
        <w:rPr>
          <w:rFonts w:asciiTheme="minorHAnsi" w:eastAsia="Times New Roman" w:hAnsiTheme="minorHAnsi" w:cstheme="minorHAnsi"/>
        </w:rPr>
        <w:t xml:space="preserve">rze Zespołu Parków jest umowa </w:t>
      </w:r>
      <w:r w:rsidR="009C3DA4" w:rsidRPr="0041177D">
        <w:rPr>
          <w:rFonts w:asciiTheme="minorHAnsi" w:eastAsia="Times New Roman" w:hAnsiTheme="minorHAnsi" w:cstheme="minorHAnsi"/>
        </w:rPr>
        <w:t>zawierana pomiędzy Starostą reprezentowanym przez Dyrektora Powiatowego Urzędu Pracy a Dyrektorem ZPKWŚ lub osobę przez niego upoważnioną.</w:t>
      </w:r>
      <w:r w:rsidRPr="0041177D">
        <w:rPr>
          <w:rFonts w:asciiTheme="minorHAnsi" w:eastAsia="Times New Roman" w:hAnsiTheme="minorHAnsi" w:cstheme="minorHAnsi"/>
        </w:rPr>
        <w:t xml:space="preserve"> </w:t>
      </w:r>
      <w:r w:rsidR="00FB2931" w:rsidRPr="0041177D">
        <w:rPr>
          <w:rFonts w:asciiTheme="minorHAnsi" w:eastAsia="Times New Roman" w:hAnsiTheme="minorHAnsi" w:cstheme="minorHAnsi"/>
        </w:rPr>
        <w:br/>
      </w:r>
      <w:r w:rsidR="009C3DA4" w:rsidRPr="0041177D">
        <w:rPr>
          <w:rFonts w:asciiTheme="minorHAnsi" w:eastAsia="Times New Roman" w:hAnsiTheme="minorHAnsi" w:cstheme="minorHAnsi"/>
        </w:rPr>
        <w:t>W Oddziałach Biura Zespołu Parków dokumentem stanowiącym podstawę odbywania stażu/przygotowania zawodowego jest umowa zawierana pomiędzy Starostą reprezentowanym przez Dyrektora Powiatowego Urzędu Pracy</w:t>
      </w:r>
      <w:r w:rsidR="00FB2931"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a Kierownikiem Oddziału na podstawie udzielonego mu pełnomocnictwa.</w:t>
      </w:r>
    </w:p>
    <w:p w14:paraId="433E1D7A" w14:textId="3BE0052F" w:rsidR="00D95BCE" w:rsidRPr="0041177D" w:rsidRDefault="008645F1" w:rsidP="00AC4893">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3</w:t>
      </w:r>
      <w:r w:rsidR="009C3DA4" w:rsidRPr="0041177D">
        <w:rPr>
          <w:rFonts w:asciiTheme="minorHAnsi" w:eastAsia="Times New Roman" w:hAnsiTheme="minorHAnsi" w:cstheme="minorHAnsi"/>
        </w:rPr>
        <w:t>.  Zasady odbywania stażu/przygotowania zawodowego oraz prawa i obowiązki stron umowy oraz bezrobotnego określa umowa, o której mowa w ust.</w:t>
      </w:r>
      <w:r w:rsidRPr="0041177D">
        <w:rPr>
          <w:rFonts w:asciiTheme="minorHAnsi" w:eastAsia="Times New Roman" w:hAnsiTheme="minorHAnsi" w:cstheme="minorHAnsi"/>
        </w:rPr>
        <w:t>2</w:t>
      </w:r>
      <w:r w:rsidR="009C3DA4" w:rsidRPr="0041177D">
        <w:rPr>
          <w:rFonts w:asciiTheme="minorHAnsi" w:eastAsia="Times New Roman" w:hAnsiTheme="minorHAnsi" w:cstheme="minorHAnsi"/>
        </w:rPr>
        <w:t>.</w:t>
      </w:r>
    </w:p>
    <w:p w14:paraId="40FD9787" w14:textId="04BD1BDE" w:rsidR="0073161D" w:rsidRPr="0041177D" w:rsidRDefault="0073161D" w:rsidP="00AC4893">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4. </w:t>
      </w:r>
      <w:r w:rsidR="00AC4893" w:rsidRPr="0041177D">
        <w:rPr>
          <w:rFonts w:asciiTheme="minorHAnsi" w:eastAsia="Times New Roman" w:hAnsiTheme="minorHAnsi" w:cstheme="minorHAnsi"/>
        </w:rPr>
        <w:t xml:space="preserve"> </w:t>
      </w:r>
      <w:r w:rsidRPr="0041177D">
        <w:rPr>
          <w:rFonts w:asciiTheme="minorHAnsi" w:eastAsia="Times New Roman" w:hAnsiTheme="minorHAnsi" w:cstheme="minorHAnsi"/>
        </w:rPr>
        <w:t>Bezrobotny skierowany na staż/przygotowanie zawodowe zobowiązany jest przedłożyć w Biurze Zespołu Parków/Oddziale Biura Zespołu Parków aktualne zaświadczenie lekarskie o braku przeciwwskazań do odbywania   stażu/przygotowania zawodowego.</w:t>
      </w:r>
    </w:p>
    <w:p w14:paraId="5BAAF773" w14:textId="77777777" w:rsidR="0073161D" w:rsidRPr="0041177D" w:rsidRDefault="0073161D" w:rsidP="00AC4893">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5.  Koszty badań lekarskich mających na celu stwierdzenie zdolności do odbywania stażu/przygotowania zawodowego miejscu pracy ponosi Powiatowy Urząd Pracy, za wyjątkiem, gdy postanowienia umowy przewidują, że koszty te ponosi Organizator stażu/przygotowania zawodowego.</w:t>
      </w:r>
    </w:p>
    <w:p w14:paraId="48E3D5B6" w14:textId="77777777" w:rsidR="00D95BCE" w:rsidRPr="0041177D" w:rsidRDefault="0073161D" w:rsidP="00AC4893">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7</w:t>
      </w:r>
      <w:r w:rsidR="00A9055B"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Przed  rozpoczęciem stażu/przygotowania zawodowego w Oddziale Biura Zespołu Parków Kierownik Oddziału powiadamia pracownika ds. kadr o konieczności przeprowadzenia instruktażu ogólnego i stanowiskowego BHP dla osoby skierowanej na staż/przygotowanie zawodowe. Instruktaż ogólny przeprowadza pracownik służby bezpieczeństwa i higieny pracy.</w:t>
      </w:r>
    </w:p>
    <w:p w14:paraId="678A8646" w14:textId="65E2CA0B" w:rsidR="00D95BCE" w:rsidRPr="0041177D" w:rsidRDefault="0073161D" w:rsidP="00AC4893">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lastRenderedPageBreak/>
        <w:t>8</w:t>
      </w:r>
      <w:r w:rsidR="009C3DA4" w:rsidRPr="0041177D">
        <w:rPr>
          <w:rFonts w:asciiTheme="minorHAnsi" w:eastAsia="Times New Roman" w:hAnsiTheme="minorHAnsi" w:cstheme="minorHAnsi"/>
        </w:rPr>
        <w:t>.  Instruktaż stanowiskowy przed dopuszczeniem do pracy na określonym stanowisku  przeprowadza odpowiednio Kierownik Działu/Oddziału Biura Zespołu Parku.</w:t>
      </w:r>
    </w:p>
    <w:p w14:paraId="484E1F7E" w14:textId="157E8D02" w:rsidR="00443D3E" w:rsidRPr="0041177D" w:rsidRDefault="00443D3E" w:rsidP="00AC4893">
      <w:pPr>
        <w:pStyle w:val="Standard"/>
        <w:tabs>
          <w:tab w:val="left" w:pos="426"/>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9. </w:t>
      </w:r>
      <w:r w:rsidR="00B66460" w:rsidRPr="0041177D">
        <w:rPr>
          <w:rFonts w:asciiTheme="minorHAnsi" w:eastAsia="Times New Roman" w:hAnsiTheme="minorHAnsi" w:cstheme="minorHAnsi"/>
        </w:rPr>
        <w:tab/>
        <w:t xml:space="preserve">Niezwłocznie po rozpoczęciu </w:t>
      </w:r>
      <w:r w:rsidRPr="0041177D">
        <w:rPr>
          <w:rFonts w:asciiTheme="minorHAnsi" w:eastAsia="Times New Roman" w:hAnsiTheme="minorHAnsi" w:cstheme="minorHAnsi"/>
        </w:rPr>
        <w:t xml:space="preserve">stażu i przygotowania zawodowego Kierownik Działu/Oddziału Biura Zespołu Parków bądź wyznaczony przez niego pracownik obowiązany jest przekazać do pracownika ds. kadr informację zawierającą następujące dane: </w:t>
      </w:r>
      <w:r w:rsidR="00413C55" w:rsidRPr="0041177D">
        <w:rPr>
          <w:rFonts w:asciiTheme="minorHAnsi" w:eastAsia="Times New Roman" w:hAnsiTheme="minorHAnsi" w:cstheme="minorHAnsi"/>
        </w:rPr>
        <w:t xml:space="preserve">imię i nazwisko osoby odbywającej staż/przygotowanie zawodowe, Dział/Oddział, w którym odbywany jest staż/przygotowanie zawodowe, nr umowy/porozumienie, na podstawie którego odbywany jest staż/przygotowanie zawodowe, okres odbywania stażu/przygotowania zawodowego oraz wskazanie opiekuna osoby odbywającej staż/przygotowanie zawodowe, celem ujęcia ww. danych w rejestrze, o którym mowa w § </w:t>
      </w:r>
      <w:r w:rsidR="00A00CA5" w:rsidRPr="0041177D">
        <w:rPr>
          <w:rFonts w:asciiTheme="minorHAnsi" w:eastAsia="Times New Roman" w:hAnsiTheme="minorHAnsi" w:cstheme="minorHAnsi"/>
        </w:rPr>
        <w:t>88</w:t>
      </w:r>
      <w:r w:rsidR="00413C55" w:rsidRPr="0041177D">
        <w:rPr>
          <w:rFonts w:asciiTheme="minorHAnsi" w:eastAsia="Times New Roman" w:hAnsiTheme="minorHAnsi" w:cstheme="minorHAnsi"/>
        </w:rPr>
        <w:t xml:space="preserve"> ust. 1.</w:t>
      </w:r>
    </w:p>
    <w:p w14:paraId="781B0C79" w14:textId="77777777" w:rsidR="004E57B3" w:rsidRPr="0041177D" w:rsidRDefault="009C3DA4" w:rsidP="00D46501">
      <w:pPr>
        <w:pStyle w:val="Standard"/>
        <w:spacing w:line="240" w:lineRule="exact"/>
        <w:rPr>
          <w:rFonts w:asciiTheme="minorHAnsi" w:eastAsia="Times New Roman" w:hAnsiTheme="minorHAnsi" w:cstheme="minorHAnsi"/>
          <w:b/>
          <w:vertAlign w:val="subscript"/>
        </w:rPr>
      </w:pPr>
      <w:r w:rsidRPr="0041177D">
        <w:rPr>
          <w:rFonts w:asciiTheme="minorHAnsi" w:eastAsia="Times New Roman" w:hAnsiTheme="minorHAnsi" w:cstheme="minorHAnsi"/>
          <w:b/>
          <w:vertAlign w:val="subscript"/>
        </w:rPr>
        <w:t xml:space="preserve"> </w:t>
      </w:r>
    </w:p>
    <w:p w14:paraId="40BA66C8" w14:textId="3DC42DED" w:rsidR="001E30D7" w:rsidRPr="0041177D" w:rsidRDefault="00B66460"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DB4E65" w:rsidRPr="0041177D">
        <w:rPr>
          <w:rFonts w:asciiTheme="minorHAnsi" w:eastAsia="Times New Roman" w:hAnsiTheme="minorHAnsi" w:cstheme="minorHAnsi"/>
          <w:b/>
        </w:rPr>
        <w:t>83</w:t>
      </w:r>
    </w:p>
    <w:p w14:paraId="4A05E4FE" w14:textId="77777777" w:rsidR="00FB3A97" w:rsidRPr="0041177D" w:rsidRDefault="00FB3A97" w:rsidP="00D46501">
      <w:pPr>
        <w:pStyle w:val="Standard"/>
        <w:numPr>
          <w:ilvl w:val="1"/>
          <w:numId w:val="160"/>
        </w:numPr>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Dokumentem stanowiącym podstawę odbywania praktyki zawodowej lub studenckiej w Biurze Zespołu Parków jest odpowiednio umowa bądź porozumienie zawierane pomiędzy szkołami średnimi reprezentowanymi przez Dyrektora szkoły bądź osobę upoważnioną oraz uczelniami wyższymi reprezentowanymi przez Dziekana uczelni bądź osobę upoważnioną, a Dyrektorem ZPKWŚ lub osobę go zastępującą.</w:t>
      </w:r>
    </w:p>
    <w:p w14:paraId="5F2EB20C" w14:textId="77777777" w:rsidR="008C5F41" w:rsidRPr="0041177D" w:rsidRDefault="008C5F41" w:rsidP="00D46501">
      <w:pPr>
        <w:pStyle w:val="Standard"/>
        <w:numPr>
          <w:ilvl w:val="1"/>
          <w:numId w:val="160"/>
        </w:numPr>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W Oddziałach Biura Zespołu Parków dokumentem stanowiącym podstawę odbywania praktyki zawodowej lub studenckiej jest umowa bądź porozumienie zawierane pomiędzy szkołami średnimi reprezentowanymi przez Dyrektora szkoły bądź osobę upoważnioną oraz uczelniami wyższymi reprezentowanymi przez Dziekana uczelni bądź osobę upoważnioną, a Kierownikiem Oddziału na podstawie udzielonego pełnomocnictwa.</w:t>
      </w:r>
    </w:p>
    <w:p w14:paraId="1D716508" w14:textId="77777777" w:rsidR="00D95BCE" w:rsidRPr="0041177D" w:rsidRDefault="00D95BCE" w:rsidP="00D46501">
      <w:pPr>
        <w:pStyle w:val="Standard"/>
        <w:spacing w:line="240" w:lineRule="exact"/>
        <w:rPr>
          <w:rFonts w:asciiTheme="minorHAnsi" w:eastAsia="Times New Roman" w:hAnsiTheme="minorHAnsi" w:cstheme="minorHAnsi"/>
          <w:b/>
        </w:rPr>
      </w:pPr>
    </w:p>
    <w:p w14:paraId="223DA240" w14:textId="71ECF9D4" w:rsidR="001E30D7" w:rsidRPr="0041177D" w:rsidRDefault="00B66460"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DB4E65" w:rsidRPr="0041177D">
        <w:rPr>
          <w:rFonts w:asciiTheme="minorHAnsi" w:eastAsia="Times New Roman" w:hAnsiTheme="minorHAnsi" w:cstheme="minorHAnsi"/>
          <w:b/>
        </w:rPr>
        <w:t>84</w:t>
      </w:r>
    </w:p>
    <w:p w14:paraId="31862986" w14:textId="77777777" w:rsidR="00A23107" w:rsidRPr="0041177D" w:rsidRDefault="00A23107"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1. </w:t>
      </w:r>
      <w:r w:rsidRPr="0041177D">
        <w:rPr>
          <w:rFonts w:asciiTheme="minorHAnsi" w:eastAsia="Times New Roman" w:hAnsiTheme="minorHAnsi" w:cstheme="minorHAnsi"/>
        </w:rPr>
        <w:tab/>
        <w:t>Przed rozpoczęciem praktyki zawodowej bądź studenckiej w Biurze Zespołu Parków / Oddziale Biura Zespołu Parków Kierownik Działu/Oddziału powiadamia pracownika ds. kadr o konieczności przeprowadzenia instruktażu ogólnego i stanowiskowego BHP dla osoby mającej odbywać praktykę zawodową/studencką.</w:t>
      </w:r>
    </w:p>
    <w:p w14:paraId="02F3BCF8" w14:textId="77777777" w:rsidR="00A23107" w:rsidRPr="0041177D" w:rsidRDefault="00A23107"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2. Instruktaż ogólny przeprowadza pracownik służby bezpieczeństwa i higieny pracy. Instruktaż stanowiskowy przed dopuszczeniem do pracy na określonym stanowisku przeprowadza odpowiednio Kierownik Działu/Oddziału Biura Zespołu Parków.</w:t>
      </w:r>
    </w:p>
    <w:p w14:paraId="5BA52DEA" w14:textId="3658AD10" w:rsidR="00351A6C" w:rsidRPr="0041177D" w:rsidRDefault="00351A6C" w:rsidP="00D46501">
      <w:pPr>
        <w:pStyle w:val="Standard"/>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3.</w:t>
      </w:r>
      <w:r w:rsidRPr="0041177D">
        <w:rPr>
          <w:rFonts w:asciiTheme="minorHAnsi" w:eastAsia="Times New Roman" w:hAnsiTheme="minorHAnsi" w:cstheme="minorHAnsi"/>
        </w:rPr>
        <w:tab/>
      </w:r>
      <w:r w:rsidR="00B66460" w:rsidRPr="0041177D">
        <w:rPr>
          <w:rFonts w:asciiTheme="minorHAnsi" w:eastAsia="Times New Roman" w:hAnsiTheme="minorHAnsi" w:cstheme="minorHAnsi"/>
        </w:rPr>
        <w:t xml:space="preserve">Niezwłocznie po rozpoczęciu </w:t>
      </w:r>
      <w:r w:rsidRPr="0041177D">
        <w:rPr>
          <w:rFonts w:asciiTheme="minorHAnsi" w:eastAsia="Times New Roman" w:hAnsiTheme="minorHAnsi" w:cstheme="minorHAnsi"/>
        </w:rPr>
        <w:t xml:space="preserve">praktyki zawodowej bądź studenckiej Kierownik Działu/Oddziału Biura Zespołu Parków bądź wyznaczony przez niego pracownik obowiązany jest przekazać do pracownika ds. kadr informację zawierającą następujące dane: imię i nazwisko osoby odbywającej praktykę, Dział/Oddział, w którym odbywana jest praktyka, nr umowy/porozumienie, na podstawie którego odbywana jest praktyka, okres odbywania praktyki oraz wskazanie opiekuna osoby odbywającej praktykę , celem ujęcia ww. danych w rejestrze, </w:t>
      </w:r>
      <w:r w:rsidR="00DB4E65" w:rsidRPr="0041177D">
        <w:rPr>
          <w:rFonts w:asciiTheme="minorHAnsi" w:eastAsia="Times New Roman" w:hAnsiTheme="minorHAnsi" w:cstheme="minorHAnsi"/>
        </w:rPr>
        <w:br/>
      </w:r>
      <w:r w:rsidRPr="0041177D">
        <w:rPr>
          <w:rFonts w:asciiTheme="minorHAnsi" w:eastAsia="Times New Roman" w:hAnsiTheme="minorHAnsi" w:cstheme="minorHAnsi"/>
        </w:rPr>
        <w:t xml:space="preserve">o którym mowa w § </w:t>
      </w:r>
      <w:r w:rsidR="00A00CA5" w:rsidRPr="0041177D">
        <w:rPr>
          <w:rFonts w:asciiTheme="minorHAnsi" w:eastAsia="Times New Roman" w:hAnsiTheme="minorHAnsi" w:cstheme="minorHAnsi"/>
        </w:rPr>
        <w:t>88</w:t>
      </w:r>
      <w:r w:rsidRPr="0041177D">
        <w:rPr>
          <w:rFonts w:asciiTheme="minorHAnsi" w:eastAsia="Times New Roman" w:hAnsiTheme="minorHAnsi" w:cstheme="minorHAnsi"/>
        </w:rPr>
        <w:t xml:space="preserve"> ust. 1.</w:t>
      </w:r>
    </w:p>
    <w:p w14:paraId="6ADF5036" w14:textId="77777777" w:rsidR="001E30D7" w:rsidRPr="0041177D" w:rsidRDefault="001E30D7" w:rsidP="00D46501">
      <w:pPr>
        <w:pStyle w:val="Standard"/>
        <w:spacing w:line="240" w:lineRule="exact"/>
        <w:rPr>
          <w:rFonts w:asciiTheme="minorHAnsi" w:eastAsia="Times New Roman" w:hAnsiTheme="minorHAnsi" w:cstheme="minorHAnsi"/>
        </w:rPr>
      </w:pPr>
    </w:p>
    <w:p w14:paraId="14150F2C" w14:textId="77777777" w:rsidR="009D6817" w:rsidRPr="0041177D" w:rsidRDefault="009D6817" w:rsidP="00D46501">
      <w:pPr>
        <w:pStyle w:val="Standard"/>
        <w:spacing w:line="240" w:lineRule="exact"/>
        <w:rPr>
          <w:rFonts w:asciiTheme="minorHAnsi" w:eastAsia="Times New Roman" w:hAnsiTheme="minorHAnsi" w:cstheme="minorHAnsi"/>
          <w:b/>
        </w:rPr>
      </w:pPr>
    </w:p>
    <w:p w14:paraId="06F3BFAA" w14:textId="77777777" w:rsidR="001E30D7" w:rsidRPr="0041177D" w:rsidRDefault="001E30D7" w:rsidP="00D46501">
      <w:pPr>
        <w:pStyle w:val="Standard"/>
        <w:spacing w:line="240" w:lineRule="exact"/>
        <w:rPr>
          <w:rFonts w:asciiTheme="minorHAnsi" w:eastAsia="Times New Roman" w:hAnsiTheme="minorHAnsi" w:cstheme="minorHAnsi"/>
          <w:b/>
        </w:rPr>
      </w:pPr>
    </w:p>
    <w:p w14:paraId="500C8478" w14:textId="77777777" w:rsidR="00D95BCE" w:rsidRPr="0041177D" w:rsidRDefault="009C3DA4"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II</w:t>
      </w:r>
    </w:p>
    <w:p w14:paraId="0B42D3C7" w14:textId="34D1A4D5" w:rsidR="00D95BCE" w:rsidRPr="0041177D" w:rsidRDefault="009C3DA4"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Postępowanie z dokumentacją</w:t>
      </w:r>
      <w:r w:rsidR="007E2711" w:rsidRPr="0041177D">
        <w:rPr>
          <w:rFonts w:asciiTheme="minorHAnsi" w:eastAsia="Times New Roman" w:hAnsiTheme="minorHAnsi" w:cstheme="minorHAnsi"/>
          <w:b/>
        </w:rPr>
        <w:t xml:space="preserve"> związaną z przebiegiem stażu, </w:t>
      </w:r>
      <w:r w:rsidRPr="0041177D">
        <w:rPr>
          <w:rFonts w:asciiTheme="minorHAnsi" w:eastAsia="Times New Roman" w:hAnsiTheme="minorHAnsi" w:cstheme="minorHAnsi"/>
          <w:b/>
        </w:rPr>
        <w:t>przygotowania zawodowego</w:t>
      </w:r>
      <w:r w:rsidR="00AE2F81" w:rsidRPr="0041177D">
        <w:rPr>
          <w:rFonts w:asciiTheme="minorHAnsi" w:eastAsia="Times New Roman" w:hAnsiTheme="minorHAnsi" w:cstheme="minorHAnsi"/>
          <w:b/>
        </w:rPr>
        <w:t xml:space="preserve"> dorosłych </w:t>
      </w:r>
      <w:r w:rsidR="007E2711" w:rsidRPr="0041177D">
        <w:rPr>
          <w:rFonts w:asciiTheme="minorHAnsi" w:eastAsia="Times New Roman" w:hAnsiTheme="minorHAnsi" w:cstheme="minorHAnsi"/>
          <w:b/>
        </w:rPr>
        <w:t>oraz praktyk</w:t>
      </w:r>
    </w:p>
    <w:p w14:paraId="1DC32727" w14:textId="77777777" w:rsidR="00D95BCE" w:rsidRPr="0041177D" w:rsidRDefault="00D95BCE" w:rsidP="001772B0">
      <w:pPr>
        <w:pStyle w:val="Standard"/>
        <w:spacing w:line="240" w:lineRule="exact"/>
        <w:jc w:val="center"/>
        <w:rPr>
          <w:rFonts w:asciiTheme="minorHAnsi" w:eastAsia="Times New Roman" w:hAnsiTheme="minorHAnsi" w:cstheme="minorHAnsi"/>
        </w:rPr>
      </w:pPr>
    </w:p>
    <w:p w14:paraId="62C1BCF0" w14:textId="6206FE34" w:rsidR="00D95BCE" w:rsidRPr="0041177D" w:rsidRDefault="000F38F6"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655E4F" w:rsidRPr="0041177D">
        <w:rPr>
          <w:rFonts w:asciiTheme="minorHAnsi" w:eastAsia="Times New Roman" w:hAnsiTheme="minorHAnsi" w:cstheme="minorHAnsi"/>
          <w:b/>
        </w:rPr>
        <w:t>85</w:t>
      </w:r>
    </w:p>
    <w:p w14:paraId="3D7A1EC0" w14:textId="77777777" w:rsidR="00D95BCE" w:rsidRPr="0041177D" w:rsidRDefault="009C3DA4" w:rsidP="00655E4F">
      <w:pPr>
        <w:pStyle w:val="Standard"/>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1.</w:t>
      </w:r>
      <w:r w:rsidRPr="0041177D">
        <w:rPr>
          <w:rFonts w:asciiTheme="minorHAnsi" w:eastAsia="Times New Roman" w:hAnsiTheme="minorHAnsi" w:cstheme="minorHAnsi"/>
        </w:rPr>
        <w:tab/>
        <w:t>Dla każdego odbywającego staż</w:t>
      </w:r>
      <w:r w:rsidR="000430B8" w:rsidRPr="0041177D">
        <w:rPr>
          <w:rFonts w:asciiTheme="minorHAnsi" w:eastAsia="Times New Roman" w:hAnsiTheme="minorHAnsi" w:cstheme="minorHAnsi"/>
        </w:rPr>
        <w:t xml:space="preserve"> </w:t>
      </w:r>
      <w:r w:rsidRPr="0041177D">
        <w:rPr>
          <w:rFonts w:asciiTheme="minorHAnsi" w:eastAsia="Times New Roman" w:hAnsiTheme="minorHAnsi" w:cstheme="minorHAnsi"/>
        </w:rPr>
        <w:t>/</w:t>
      </w:r>
      <w:r w:rsidR="000430B8" w:rsidRPr="0041177D">
        <w:rPr>
          <w:rFonts w:asciiTheme="minorHAnsi" w:eastAsia="Times New Roman" w:hAnsiTheme="minorHAnsi" w:cstheme="minorHAnsi"/>
        </w:rPr>
        <w:t xml:space="preserve"> </w:t>
      </w:r>
      <w:r w:rsidRPr="0041177D">
        <w:rPr>
          <w:rFonts w:asciiTheme="minorHAnsi" w:eastAsia="Times New Roman" w:hAnsiTheme="minorHAnsi" w:cstheme="minorHAnsi"/>
        </w:rPr>
        <w:t>przygotowanie zawodowe</w:t>
      </w:r>
      <w:r w:rsidR="000430B8" w:rsidRPr="0041177D">
        <w:rPr>
          <w:rFonts w:asciiTheme="minorHAnsi" w:eastAsia="Times New Roman" w:hAnsiTheme="minorHAnsi" w:cstheme="minorHAnsi"/>
        </w:rPr>
        <w:t xml:space="preserve"> / praktykę zawodową lub studencką  </w:t>
      </w:r>
      <w:r w:rsidRPr="0041177D">
        <w:rPr>
          <w:rFonts w:asciiTheme="minorHAnsi" w:eastAsia="Times New Roman" w:hAnsiTheme="minorHAnsi" w:cstheme="minorHAnsi"/>
        </w:rPr>
        <w:t xml:space="preserve"> w Biurze/Oddziale Biura Zespołu Parków zakładana jest teczka oznaczona jego imieniem oraz nazwiskiem. Ponadto na teczce wskazany jest czasookres, w jakim staż/przygotowanie zawodowe</w:t>
      </w:r>
      <w:r w:rsidR="000430B8" w:rsidRPr="0041177D">
        <w:rPr>
          <w:rFonts w:asciiTheme="minorHAnsi" w:eastAsia="Times New Roman" w:hAnsiTheme="minorHAnsi" w:cstheme="minorHAnsi"/>
        </w:rPr>
        <w:t>/praktyka</w:t>
      </w:r>
      <w:r w:rsidRPr="0041177D">
        <w:rPr>
          <w:rFonts w:asciiTheme="minorHAnsi" w:eastAsia="Times New Roman" w:hAnsiTheme="minorHAnsi" w:cstheme="minorHAnsi"/>
        </w:rPr>
        <w:t xml:space="preserve"> będzie realizowane, zgodnie z okresem wskazanym w umowie</w:t>
      </w:r>
      <w:r w:rsidR="000F38F6" w:rsidRPr="0041177D">
        <w:rPr>
          <w:rFonts w:asciiTheme="minorHAnsi" w:eastAsia="Times New Roman" w:hAnsiTheme="minorHAnsi" w:cstheme="minorHAnsi"/>
        </w:rPr>
        <w:t>/porozumieniu.</w:t>
      </w:r>
    </w:p>
    <w:p w14:paraId="10FA843E" w14:textId="77207040" w:rsidR="00D95BCE" w:rsidRPr="0041177D" w:rsidRDefault="009C3DA4" w:rsidP="00655E4F">
      <w:pPr>
        <w:pStyle w:val="Standard"/>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2.</w:t>
      </w:r>
      <w:r w:rsidRPr="0041177D">
        <w:rPr>
          <w:rFonts w:asciiTheme="minorHAnsi" w:eastAsia="Times New Roman" w:hAnsiTheme="minorHAnsi" w:cstheme="minorHAnsi"/>
        </w:rPr>
        <w:tab/>
        <w:t xml:space="preserve">Pracownikiem odpowiedzialnym za przygotowanie i prowadzenie dokumentacji związanej </w:t>
      </w:r>
      <w:r w:rsidR="00655E4F" w:rsidRPr="0041177D">
        <w:rPr>
          <w:rFonts w:asciiTheme="minorHAnsi" w:eastAsia="Times New Roman" w:hAnsiTheme="minorHAnsi" w:cstheme="minorHAnsi"/>
        </w:rPr>
        <w:br/>
      </w:r>
      <w:r w:rsidRPr="0041177D">
        <w:rPr>
          <w:rFonts w:asciiTheme="minorHAnsi" w:eastAsia="Times New Roman" w:hAnsiTheme="minorHAnsi" w:cstheme="minorHAnsi"/>
        </w:rPr>
        <w:t>z przebiegiem stażu/przygotowania zawodowego w Biurze</w:t>
      </w:r>
      <w:r w:rsidR="00622DD4" w:rsidRPr="0041177D">
        <w:rPr>
          <w:rFonts w:asciiTheme="minorHAnsi" w:eastAsia="Times New Roman" w:hAnsiTheme="minorHAnsi" w:cstheme="minorHAnsi"/>
        </w:rPr>
        <w:t>/Oddziałach Biura</w:t>
      </w:r>
      <w:r w:rsidRPr="0041177D">
        <w:rPr>
          <w:rFonts w:asciiTheme="minorHAnsi" w:eastAsia="Times New Roman" w:hAnsiTheme="minorHAnsi" w:cstheme="minorHAnsi"/>
        </w:rPr>
        <w:t xml:space="preserve"> Zespołu Parków jest </w:t>
      </w:r>
      <w:r w:rsidRPr="0041177D">
        <w:rPr>
          <w:rFonts w:asciiTheme="minorHAnsi" w:eastAsia="Times New Roman" w:hAnsiTheme="minorHAnsi" w:cstheme="minorHAnsi"/>
        </w:rPr>
        <w:lastRenderedPageBreak/>
        <w:t xml:space="preserve">pracownik </w:t>
      </w:r>
      <w:r w:rsidR="00622DD4" w:rsidRPr="0041177D">
        <w:rPr>
          <w:rFonts w:asciiTheme="minorHAnsi" w:eastAsia="Times New Roman" w:hAnsiTheme="minorHAnsi" w:cstheme="minorHAnsi"/>
        </w:rPr>
        <w:t>sprawujący nadzór nad osobą odbywającą staż/przygotowanie zawodowe/praktykę.</w:t>
      </w:r>
    </w:p>
    <w:p w14:paraId="75B005DA" w14:textId="28E61564" w:rsidR="00D95BCE" w:rsidRPr="0041177D" w:rsidRDefault="00160F34" w:rsidP="00655E4F">
      <w:pPr>
        <w:pStyle w:val="Standard"/>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3</w:t>
      </w:r>
      <w:r w:rsidR="009C3DA4" w:rsidRPr="0041177D">
        <w:rPr>
          <w:rFonts w:asciiTheme="minorHAnsi" w:eastAsia="Times New Roman" w:hAnsiTheme="minorHAnsi" w:cstheme="minorHAnsi"/>
        </w:rPr>
        <w:t>. W teczce, o której mowa w ust. 1 zamieszcza się wszelkie dokumenty związane</w:t>
      </w:r>
      <w:r w:rsidR="00655E4F"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z przebiegiem stażu/przygotowania zawodowego</w:t>
      </w:r>
      <w:r w:rsidRPr="0041177D">
        <w:rPr>
          <w:rFonts w:asciiTheme="minorHAnsi" w:eastAsia="Times New Roman" w:hAnsiTheme="minorHAnsi" w:cstheme="minorHAnsi"/>
        </w:rPr>
        <w:t>/praktyki</w:t>
      </w:r>
      <w:r w:rsidR="0035524C" w:rsidRPr="0041177D">
        <w:rPr>
          <w:rFonts w:asciiTheme="minorHAnsi" w:eastAsia="Times New Roman" w:hAnsiTheme="minorHAnsi" w:cstheme="minorHAnsi"/>
        </w:rPr>
        <w:t>, tj. odpowiednio</w:t>
      </w:r>
      <w:r w:rsidR="009C3DA4" w:rsidRPr="0041177D">
        <w:rPr>
          <w:rFonts w:asciiTheme="minorHAnsi" w:eastAsia="Times New Roman" w:hAnsiTheme="minorHAnsi" w:cstheme="minorHAnsi"/>
        </w:rPr>
        <w:t>.:</w:t>
      </w:r>
    </w:p>
    <w:p w14:paraId="7CDD7966" w14:textId="77777777" w:rsidR="00D95BCE" w:rsidRPr="0041177D" w:rsidRDefault="009C3DA4" w:rsidP="00655E4F">
      <w:pPr>
        <w:pStyle w:val="Standard"/>
        <w:spacing w:line="240" w:lineRule="exact"/>
        <w:ind w:left="240"/>
        <w:rPr>
          <w:rFonts w:asciiTheme="minorHAnsi" w:eastAsia="Times New Roman" w:hAnsiTheme="minorHAnsi" w:cstheme="minorHAnsi"/>
        </w:rPr>
      </w:pPr>
      <w:r w:rsidRPr="0041177D">
        <w:rPr>
          <w:rFonts w:asciiTheme="minorHAnsi" w:eastAsia="Times New Roman" w:hAnsiTheme="minorHAnsi" w:cstheme="minorHAnsi"/>
        </w:rPr>
        <w:t>1)  skierowanie do odbycia stażu/przygotowania zawodowego,</w:t>
      </w:r>
    </w:p>
    <w:p w14:paraId="57872BF9" w14:textId="77777777" w:rsidR="00D95BCE" w:rsidRPr="0041177D" w:rsidRDefault="009C3DA4" w:rsidP="00655E4F">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    2)  zaświadczenie lekarskie</w:t>
      </w:r>
      <w:r w:rsidR="0035524C" w:rsidRPr="0041177D">
        <w:rPr>
          <w:rFonts w:asciiTheme="minorHAnsi" w:eastAsia="Times New Roman" w:hAnsiTheme="minorHAnsi" w:cstheme="minorHAnsi"/>
        </w:rPr>
        <w:t xml:space="preserve"> /w przypadku określonym </w:t>
      </w:r>
      <w:r w:rsidR="001E13A9" w:rsidRPr="0041177D">
        <w:rPr>
          <w:rFonts w:asciiTheme="minorHAnsi" w:eastAsia="Times New Roman" w:hAnsiTheme="minorHAnsi" w:cstheme="minorHAnsi"/>
        </w:rPr>
        <w:t>w pkt.1</w:t>
      </w:r>
      <w:r w:rsidRPr="0041177D">
        <w:rPr>
          <w:rFonts w:asciiTheme="minorHAnsi" w:eastAsia="Times New Roman" w:hAnsiTheme="minorHAnsi" w:cstheme="minorHAnsi"/>
        </w:rPr>
        <w:t>,</w:t>
      </w:r>
    </w:p>
    <w:p w14:paraId="77AEDB47" w14:textId="77777777" w:rsidR="00D95BCE" w:rsidRPr="0041177D" w:rsidRDefault="009C3DA4" w:rsidP="00655E4F">
      <w:pPr>
        <w:pStyle w:val="Standard"/>
        <w:spacing w:line="240" w:lineRule="exact"/>
        <w:ind w:firstLine="240"/>
        <w:rPr>
          <w:rFonts w:asciiTheme="minorHAnsi" w:eastAsia="Times New Roman" w:hAnsiTheme="minorHAnsi" w:cstheme="minorHAnsi"/>
        </w:rPr>
      </w:pPr>
      <w:r w:rsidRPr="0041177D">
        <w:rPr>
          <w:rFonts w:asciiTheme="minorHAnsi" w:eastAsia="Times New Roman" w:hAnsiTheme="minorHAnsi" w:cstheme="minorHAnsi"/>
        </w:rPr>
        <w:t>3)  umowa</w:t>
      </w:r>
      <w:r w:rsidR="0031072D" w:rsidRPr="0041177D">
        <w:rPr>
          <w:rFonts w:asciiTheme="minorHAnsi" w:eastAsia="Times New Roman" w:hAnsiTheme="minorHAnsi" w:cstheme="minorHAnsi"/>
        </w:rPr>
        <w:t>/porozumienie</w:t>
      </w:r>
      <w:r w:rsidRPr="0041177D">
        <w:rPr>
          <w:rFonts w:asciiTheme="minorHAnsi" w:eastAsia="Times New Roman" w:hAnsiTheme="minorHAnsi" w:cstheme="minorHAnsi"/>
        </w:rPr>
        <w:t xml:space="preserve"> o odbycie stażu/przygotowania zawodowego</w:t>
      </w:r>
      <w:r w:rsidR="0031072D" w:rsidRPr="0041177D">
        <w:rPr>
          <w:rFonts w:asciiTheme="minorHAnsi" w:eastAsia="Times New Roman" w:hAnsiTheme="minorHAnsi" w:cstheme="minorHAnsi"/>
        </w:rPr>
        <w:t>/praktyki</w:t>
      </w:r>
      <w:r w:rsidRPr="0041177D">
        <w:rPr>
          <w:rFonts w:asciiTheme="minorHAnsi" w:eastAsia="Times New Roman" w:hAnsiTheme="minorHAnsi" w:cstheme="minorHAnsi"/>
        </w:rPr>
        <w:t>,</w:t>
      </w:r>
    </w:p>
    <w:p w14:paraId="0A1F1B3F" w14:textId="77777777" w:rsidR="00D95BCE" w:rsidRPr="0041177D" w:rsidRDefault="0031072D" w:rsidP="00655E4F">
      <w:pPr>
        <w:pStyle w:val="Standard"/>
        <w:spacing w:line="240" w:lineRule="exact"/>
        <w:ind w:left="567" w:hanging="327"/>
        <w:rPr>
          <w:rFonts w:asciiTheme="minorHAnsi" w:eastAsia="Times New Roman" w:hAnsiTheme="minorHAnsi" w:cstheme="minorHAnsi"/>
        </w:rPr>
      </w:pPr>
      <w:r w:rsidRPr="0041177D">
        <w:rPr>
          <w:rFonts w:asciiTheme="minorHAnsi" w:eastAsia="Times New Roman" w:hAnsiTheme="minorHAnsi" w:cstheme="minorHAnsi"/>
        </w:rPr>
        <w:t>4)</w:t>
      </w:r>
      <w:r w:rsidRPr="0041177D">
        <w:rPr>
          <w:rFonts w:asciiTheme="minorHAnsi" w:eastAsia="Times New Roman" w:hAnsiTheme="minorHAnsi" w:cstheme="minorHAnsi"/>
        </w:rPr>
        <w:tab/>
      </w:r>
      <w:r w:rsidR="009C3DA4" w:rsidRPr="0041177D">
        <w:rPr>
          <w:rFonts w:asciiTheme="minorHAnsi" w:eastAsia="Times New Roman" w:hAnsiTheme="minorHAnsi" w:cstheme="minorHAnsi"/>
        </w:rPr>
        <w:t>potwierdzenie realizacji przez pracodawcę obowiązku dot. zapoznania odbywającego staż/przygotowanie zawodowe</w:t>
      </w:r>
      <w:r w:rsidRPr="0041177D">
        <w:rPr>
          <w:rFonts w:asciiTheme="minorHAnsi" w:eastAsia="Times New Roman" w:hAnsiTheme="minorHAnsi" w:cstheme="minorHAnsi"/>
        </w:rPr>
        <w:t>/praktyki</w:t>
      </w:r>
      <w:r w:rsidR="009C3DA4" w:rsidRPr="0041177D">
        <w:rPr>
          <w:rFonts w:asciiTheme="minorHAnsi" w:eastAsia="Times New Roman" w:hAnsiTheme="minorHAnsi" w:cstheme="minorHAnsi"/>
        </w:rPr>
        <w:t xml:space="preserve"> z przepisami BHP obowiązującymi w Biurze Zespołu Parków/Oddziale Biura Zespołu Parków,</w:t>
      </w:r>
    </w:p>
    <w:p w14:paraId="6664FB74" w14:textId="77777777" w:rsidR="00A47BBA" w:rsidRPr="0041177D" w:rsidRDefault="009C3DA4" w:rsidP="00655E4F">
      <w:pPr>
        <w:pStyle w:val="Standard"/>
        <w:spacing w:line="240" w:lineRule="exact"/>
        <w:ind w:left="567" w:hanging="327"/>
        <w:rPr>
          <w:rFonts w:asciiTheme="minorHAnsi" w:eastAsia="Times New Roman" w:hAnsiTheme="minorHAnsi" w:cstheme="minorHAnsi"/>
        </w:rPr>
      </w:pPr>
      <w:r w:rsidRPr="0041177D">
        <w:rPr>
          <w:rFonts w:asciiTheme="minorHAnsi" w:eastAsia="Times New Roman" w:hAnsiTheme="minorHAnsi" w:cstheme="minorHAnsi"/>
        </w:rPr>
        <w:t xml:space="preserve">5)  kserokopie </w:t>
      </w:r>
      <w:r w:rsidR="000D5E7A" w:rsidRPr="0041177D">
        <w:rPr>
          <w:rFonts w:asciiTheme="minorHAnsi" w:eastAsia="Times New Roman" w:hAnsiTheme="minorHAnsi" w:cstheme="minorHAnsi"/>
        </w:rPr>
        <w:t xml:space="preserve">a w przypadku odbywania praktyk oryginały, </w:t>
      </w:r>
      <w:r w:rsidRPr="0041177D">
        <w:rPr>
          <w:rFonts w:asciiTheme="minorHAnsi" w:eastAsia="Times New Roman" w:hAnsiTheme="minorHAnsi" w:cstheme="minorHAnsi"/>
        </w:rPr>
        <w:t>list obecności za dany miesiąc</w:t>
      </w:r>
      <w:r w:rsidR="00A47BBA" w:rsidRPr="0041177D">
        <w:rPr>
          <w:rFonts w:asciiTheme="minorHAnsi" w:eastAsia="Times New Roman" w:hAnsiTheme="minorHAnsi" w:cstheme="minorHAnsi"/>
        </w:rPr>
        <w:t>/okres</w:t>
      </w:r>
      <w:r w:rsidR="000D5E7A" w:rsidRPr="0041177D">
        <w:rPr>
          <w:rFonts w:asciiTheme="minorHAnsi" w:eastAsia="Times New Roman" w:hAnsiTheme="minorHAnsi" w:cstheme="minorHAnsi"/>
        </w:rPr>
        <w:t xml:space="preserve"> odbywania praktyki</w:t>
      </w:r>
      <w:r w:rsidRPr="0041177D">
        <w:rPr>
          <w:rFonts w:asciiTheme="minorHAnsi" w:eastAsia="Times New Roman" w:hAnsiTheme="minorHAnsi" w:cstheme="minorHAnsi"/>
        </w:rPr>
        <w:t>,</w:t>
      </w:r>
    </w:p>
    <w:p w14:paraId="4B0F7A7D" w14:textId="3C2F689A" w:rsidR="008661A8" w:rsidRPr="0041177D" w:rsidRDefault="00A47BBA" w:rsidP="00655E4F">
      <w:pPr>
        <w:pStyle w:val="Standard"/>
        <w:spacing w:line="240" w:lineRule="exact"/>
        <w:ind w:left="567" w:hanging="425"/>
        <w:rPr>
          <w:rFonts w:asciiTheme="minorHAnsi" w:eastAsia="Times New Roman" w:hAnsiTheme="minorHAnsi" w:cstheme="minorHAnsi"/>
        </w:rPr>
      </w:pPr>
      <w:r w:rsidRPr="0041177D">
        <w:rPr>
          <w:rFonts w:asciiTheme="minorHAnsi" w:eastAsia="Times New Roman" w:hAnsiTheme="minorHAnsi" w:cstheme="minorHAnsi"/>
        </w:rPr>
        <w:t xml:space="preserve">  6) </w:t>
      </w:r>
      <w:r w:rsidR="004862C5" w:rsidRPr="0041177D">
        <w:rPr>
          <w:rFonts w:asciiTheme="minorHAnsi" w:eastAsia="Times New Roman" w:hAnsiTheme="minorHAnsi" w:cstheme="minorHAnsi"/>
        </w:rPr>
        <w:tab/>
      </w:r>
      <w:r w:rsidR="009C3DA4" w:rsidRPr="0041177D">
        <w:rPr>
          <w:rFonts w:asciiTheme="minorHAnsi" w:eastAsia="Times New Roman" w:hAnsiTheme="minorHAnsi" w:cstheme="minorHAnsi"/>
        </w:rPr>
        <w:t>kserokopie wniosków o udzielenie dnia wolnego</w:t>
      </w:r>
      <w:r w:rsidRPr="0041177D">
        <w:rPr>
          <w:rFonts w:asciiTheme="minorHAnsi" w:eastAsia="Times New Roman" w:hAnsiTheme="minorHAnsi" w:cstheme="minorHAnsi"/>
        </w:rPr>
        <w:t xml:space="preserve"> (w przypadku stażu/przygotowania zawodowego)</w:t>
      </w:r>
      <w:r w:rsidR="009C3DA4" w:rsidRPr="0041177D">
        <w:rPr>
          <w:rFonts w:asciiTheme="minorHAnsi" w:eastAsia="Times New Roman" w:hAnsiTheme="minorHAnsi" w:cstheme="minorHAnsi"/>
        </w:rPr>
        <w:t>,</w:t>
      </w:r>
      <w:r w:rsidR="008661A8" w:rsidRPr="0041177D">
        <w:rPr>
          <w:rFonts w:asciiTheme="minorHAnsi" w:eastAsia="Times New Roman" w:hAnsiTheme="minorHAnsi" w:cstheme="minorHAnsi"/>
        </w:rPr>
        <w:t xml:space="preserve"> a w przypadku odbywania praktyk oryginały pism potwierdzających wolny bądź zwolnienie z części dnia w związku z wystąpieniem takiej konieczności,</w:t>
      </w:r>
    </w:p>
    <w:p w14:paraId="2BDAF616" w14:textId="77777777" w:rsidR="00D95BCE" w:rsidRPr="0041177D" w:rsidRDefault="009C3DA4" w:rsidP="00655E4F">
      <w:pPr>
        <w:pStyle w:val="Standard"/>
        <w:spacing w:line="240" w:lineRule="exact"/>
        <w:ind w:firstLine="240"/>
        <w:rPr>
          <w:rFonts w:asciiTheme="minorHAnsi" w:eastAsia="Times New Roman" w:hAnsiTheme="minorHAnsi" w:cstheme="minorHAnsi"/>
        </w:rPr>
      </w:pPr>
      <w:r w:rsidRPr="0041177D">
        <w:rPr>
          <w:rFonts w:asciiTheme="minorHAnsi" w:eastAsia="Times New Roman" w:hAnsiTheme="minorHAnsi" w:cstheme="minorHAnsi"/>
        </w:rPr>
        <w:t>7)  kserokopie zwolnień lekarskich,</w:t>
      </w:r>
    </w:p>
    <w:p w14:paraId="0A1F7A52" w14:textId="560CC53A" w:rsidR="00D95BCE" w:rsidRPr="0041177D" w:rsidRDefault="009C3DA4" w:rsidP="00655E4F">
      <w:pPr>
        <w:pStyle w:val="Standard"/>
        <w:spacing w:line="240" w:lineRule="exact"/>
        <w:ind w:left="600" w:hanging="360"/>
        <w:rPr>
          <w:rFonts w:asciiTheme="minorHAnsi" w:eastAsia="Times New Roman" w:hAnsiTheme="minorHAnsi" w:cstheme="minorHAnsi"/>
        </w:rPr>
      </w:pPr>
      <w:r w:rsidRPr="0041177D">
        <w:rPr>
          <w:rFonts w:asciiTheme="minorHAnsi" w:eastAsia="Times New Roman" w:hAnsiTheme="minorHAnsi" w:cstheme="minorHAnsi"/>
        </w:rPr>
        <w:t>8)</w:t>
      </w:r>
      <w:r w:rsidRPr="0041177D">
        <w:rPr>
          <w:rFonts w:asciiTheme="minorHAnsi" w:eastAsia="Times New Roman" w:hAnsiTheme="minorHAnsi" w:cstheme="minorHAnsi"/>
        </w:rPr>
        <w:tab/>
        <w:t>dokumenty związane ze zmianami dotyczącymi umowy</w:t>
      </w:r>
      <w:r w:rsidR="00D350C6" w:rsidRPr="0041177D">
        <w:rPr>
          <w:rFonts w:asciiTheme="minorHAnsi" w:eastAsia="Times New Roman" w:hAnsiTheme="minorHAnsi" w:cstheme="minorHAnsi"/>
        </w:rPr>
        <w:t>/porozumienia</w:t>
      </w:r>
      <w:r w:rsidRPr="0041177D">
        <w:rPr>
          <w:rFonts w:asciiTheme="minorHAnsi" w:eastAsia="Times New Roman" w:hAnsiTheme="minorHAnsi" w:cstheme="minorHAnsi"/>
        </w:rPr>
        <w:t xml:space="preserve"> odbywania stażu/przygotowania zawodowego</w:t>
      </w:r>
      <w:r w:rsidR="00D350C6" w:rsidRPr="0041177D">
        <w:rPr>
          <w:rFonts w:asciiTheme="minorHAnsi" w:eastAsia="Times New Roman" w:hAnsiTheme="minorHAnsi" w:cstheme="minorHAnsi"/>
        </w:rPr>
        <w:t>/praktyki</w:t>
      </w:r>
      <w:r w:rsidRPr="0041177D">
        <w:rPr>
          <w:rFonts w:asciiTheme="minorHAnsi" w:eastAsia="Times New Roman" w:hAnsiTheme="minorHAnsi" w:cstheme="minorHAnsi"/>
        </w:rPr>
        <w:t xml:space="preserve">, które wymagają formy pisemnej w postaci aneksu bądź </w:t>
      </w:r>
      <w:r w:rsidR="00D350C6" w:rsidRPr="0041177D">
        <w:rPr>
          <w:rFonts w:asciiTheme="minorHAnsi" w:eastAsia="Times New Roman" w:hAnsiTheme="minorHAnsi" w:cstheme="minorHAnsi"/>
        </w:rPr>
        <w:t xml:space="preserve">nowej </w:t>
      </w:r>
      <w:r w:rsidRPr="0041177D">
        <w:rPr>
          <w:rFonts w:asciiTheme="minorHAnsi" w:eastAsia="Times New Roman" w:hAnsiTheme="minorHAnsi" w:cstheme="minorHAnsi"/>
        </w:rPr>
        <w:t>umowy,</w:t>
      </w:r>
    </w:p>
    <w:p w14:paraId="74A44479" w14:textId="77777777" w:rsidR="00D95BCE" w:rsidRPr="0041177D" w:rsidRDefault="009C3DA4" w:rsidP="00655E4F">
      <w:pPr>
        <w:pStyle w:val="Standard"/>
        <w:spacing w:line="240" w:lineRule="exact"/>
        <w:ind w:left="600" w:hanging="360"/>
        <w:rPr>
          <w:rFonts w:asciiTheme="minorHAnsi" w:eastAsia="Times New Roman" w:hAnsiTheme="minorHAnsi" w:cstheme="minorHAnsi"/>
        </w:rPr>
      </w:pPr>
      <w:r w:rsidRPr="0041177D">
        <w:rPr>
          <w:rFonts w:asciiTheme="minorHAnsi" w:eastAsia="Times New Roman" w:hAnsiTheme="minorHAnsi" w:cstheme="minorHAnsi"/>
        </w:rPr>
        <w:t>9)  kserokopie opinii z przebiegu stażu</w:t>
      </w:r>
      <w:r w:rsidR="00D350C6" w:rsidRPr="0041177D">
        <w:rPr>
          <w:rFonts w:asciiTheme="minorHAnsi" w:eastAsia="Times New Roman" w:hAnsiTheme="minorHAnsi" w:cstheme="minorHAnsi"/>
        </w:rPr>
        <w:t>/przygotowania zawodowego/praktyki</w:t>
      </w:r>
      <w:r w:rsidRPr="0041177D">
        <w:rPr>
          <w:rFonts w:asciiTheme="minorHAnsi" w:eastAsia="Times New Roman" w:hAnsiTheme="minorHAnsi" w:cstheme="minorHAnsi"/>
        </w:rPr>
        <w:t>.</w:t>
      </w:r>
    </w:p>
    <w:p w14:paraId="5CE3C7FF" w14:textId="77777777" w:rsidR="00D95BCE" w:rsidRPr="0041177D" w:rsidRDefault="00D95BCE" w:rsidP="00D46501">
      <w:pPr>
        <w:pStyle w:val="Standard"/>
        <w:spacing w:line="240" w:lineRule="exact"/>
        <w:rPr>
          <w:rFonts w:asciiTheme="minorHAnsi" w:eastAsia="Times New Roman" w:hAnsiTheme="minorHAnsi" w:cstheme="minorHAnsi"/>
          <w:b/>
        </w:rPr>
      </w:pPr>
    </w:p>
    <w:p w14:paraId="297C6D29" w14:textId="26E43D5D" w:rsidR="00D95BCE" w:rsidRPr="0041177D" w:rsidRDefault="000F38F6"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655E4F" w:rsidRPr="0041177D">
        <w:rPr>
          <w:rFonts w:asciiTheme="minorHAnsi" w:eastAsia="Times New Roman" w:hAnsiTheme="minorHAnsi" w:cstheme="minorHAnsi"/>
          <w:b/>
        </w:rPr>
        <w:t>86</w:t>
      </w:r>
    </w:p>
    <w:p w14:paraId="25748A79" w14:textId="77777777" w:rsidR="00D95BCE" w:rsidRPr="0041177D" w:rsidRDefault="009C3DA4" w:rsidP="00D46501">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1. </w:t>
      </w:r>
      <w:r w:rsidR="00C970C7" w:rsidRPr="0041177D">
        <w:rPr>
          <w:rFonts w:asciiTheme="minorHAnsi" w:eastAsia="Times New Roman" w:hAnsiTheme="minorHAnsi" w:cstheme="minorHAnsi"/>
        </w:rPr>
        <w:tab/>
      </w:r>
      <w:r w:rsidRPr="0041177D">
        <w:rPr>
          <w:rFonts w:asciiTheme="minorHAnsi" w:eastAsia="Times New Roman" w:hAnsiTheme="minorHAnsi" w:cstheme="minorHAnsi"/>
        </w:rPr>
        <w:t>Dokumentem potwierdzającym obecność w miejscu odbywania stażu/przygotowania zawodowego</w:t>
      </w:r>
      <w:r w:rsidR="007023F8" w:rsidRPr="0041177D">
        <w:rPr>
          <w:rFonts w:asciiTheme="minorHAnsi" w:eastAsia="Times New Roman" w:hAnsiTheme="minorHAnsi" w:cstheme="minorHAnsi"/>
        </w:rPr>
        <w:t>/praktyki</w:t>
      </w:r>
      <w:r w:rsidRPr="0041177D">
        <w:rPr>
          <w:rFonts w:asciiTheme="minorHAnsi" w:eastAsia="Times New Roman" w:hAnsiTheme="minorHAnsi" w:cstheme="minorHAnsi"/>
        </w:rPr>
        <w:t xml:space="preserve"> w danym dniu jest lista obecności.</w:t>
      </w:r>
    </w:p>
    <w:p w14:paraId="02F10FDD" w14:textId="77777777" w:rsidR="00D95BCE" w:rsidRPr="0041177D" w:rsidRDefault="009C3DA4" w:rsidP="00D46501">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2. </w:t>
      </w:r>
      <w:r w:rsidR="00C970C7" w:rsidRPr="0041177D">
        <w:rPr>
          <w:rFonts w:asciiTheme="minorHAnsi" w:eastAsia="Times New Roman" w:hAnsiTheme="minorHAnsi" w:cstheme="minorHAnsi"/>
        </w:rPr>
        <w:tab/>
      </w:r>
      <w:r w:rsidR="007023F8" w:rsidRPr="0041177D">
        <w:rPr>
          <w:rFonts w:asciiTheme="minorHAnsi" w:eastAsia="Times New Roman" w:hAnsiTheme="minorHAnsi" w:cstheme="minorHAnsi"/>
        </w:rPr>
        <w:t xml:space="preserve">W przypadku stażu/przygotowania zawodowego </w:t>
      </w:r>
      <w:r w:rsidRPr="0041177D">
        <w:rPr>
          <w:rFonts w:asciiTheme="minorHAnsi" w:eastAsia="Times New Roman" w:hAnsiTheme="minorHAnsi" w:cstheme="minorHAnsi"/>
        </w:rPr>
        <w:t>Powiatowy Urząd Pracy określa wzór listy obecności i udostępnia go na stronie internetowej bądź w jego siedzibie.</w:t>
      </w:r>
    </w:p>
    <w:p w14:paraId="74FA44D5" w14:textId="77777777" w:rsidR="00D95BCE" w:rsidRPr="0041177D" w:rsidRDefault="00C970C7" w:rsidP="00D46501">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3.</w:t>
      </w:r>
      <w:r w:rsidRPr="0041177D">
        <w:rPr>
          <w:rFonts w:asciiTheme="minorHAnsi" w:eastAsia="Times New Roman" w:hAnsiTheme="minorHAnsi" w:cstheme="minorHAnsi"/>
        </w:rPr>
        <w:tab/>
      </w:r>
      <w:r w:rsidR="009C3DA4" w:rsidRPr="0041177D">
        <w:rPr>
          <w:rFonts w:asciiTheme="minorHAnsi" w:eastAsia="Times New Roman" w:hAnsiTheme="minorHAnsi" w:cstheme="minorHAnsi"/>
        </w:rPr>
        <w:t>Za pozyskanie i przekazanie wzoru listy obecności  do Biura Zespołu Parków/Oddziału Biura Zespołu Parków odpowiedzialna jest osoba odbywająca staż/przygotowanie zawodowe.</w:t>
      </w:r>
    </w:p>
    <w:p w14:paraId="402F9E63" w14:textId="1ECA1B63" w:rsidR="007023F8" w:rsidRPr="0041177D" w:rsidRDefault="007023F8" w:rsidP="00D46501">
      <w:pPr>
        <w:pStyle w:val="Standard"/>
        <w:spacing w:line="240" w:lineRule="exact"/>
        <w:ind w:left="426" w:hanging="426"/>
        <w:rPr>
          <w:rFonts w:asciiTheme="minorHAnsi" w:hAnsiTheme="minorHAnsi" w:cstheme="minorHAnsi"/>
        </w:rPr>
      </w:pPr>
      <w:r w:rsidRPr="0041177D">
        <w:rPr>
          <w:rFonts w:asciiTheme="minorHAnsi" w:eastAsia="Times New Roman" w:hAnsiTheme="minorHAnsi" w:cstheme="minorHAnsi"/>
        </w:rPr>
        <w:t xml:space="preserve">4. </w:t>
      </w:r>
      <w:r w:rsidR="006E573B" w:rsidRPr="0041177D">
        <w:rPr>
          <w:rFonts w:asciiTheme="minorHAnsi" w:eastAsia="Times New Roman" w:hAnsiTheme="minorHAnsi" w:cstheme="minorHAnsi"/>
        </w:rPr>
        <w:tab/>
      </w:r>
      <w:r w:rsidRPr="0041177D">
        <w:rPr>
          <w:rFonts w:asciiTheme="minorHAnsi" w:eastAsia="Times New Roman" w:hAnsiTheme="minorHAnsi" w:cstheme="minorHAnsi"/>
        </w:rPr>
        <w:t xml:space="preserve">Wzór listy obecności w przypadku praktyki zawodowej/studenckiej określa </w:t>
      </w:r>
      <w:r w:rsidR="00433368" w:rsidRPr="0041177D">
        <w:rPr>
          <w:rFonts w:asciiTheme="minorHAnsi" w:eastAsia="Times New Roman" w:hAnsiTheme="minorHAnsi" w:cstheme="minorHAnsi"/>
          <w:b/>
        </w:rPr>
        <w:t xml:space="preserve">Załącznik  nr </w:t>
      </w:r>
      <w:r w:rsidR="00C95BE3" w:rsidRPr="0041177D">
        <w:rPr>
          <w:rFonts w:asciiTheme="minorHAnsi" w:eastAsia="Times New Roman" w:hAnsiTheme="minorHAnsi" w:cstheme="minorHAnsi"/>
          <w:b/>
        </w:rPr>
        <w:t>3</w:t>
      </w:r>
      <w:r w:rsidR="006D3878" w:rsidRPr="0041177D">
        <w:rPr>
          <w:rFonts w:asciiTheme="minorHAnsi" w:eastAsia="Times New Roman" w:hAnsiTheme="minorHAnsi" w:cstheme="minorHAnsi"/>
          <w:b/>
        </w:rPr>
        <w:t>8</w:t>
      </w:r>
      <w:r w:rsidRPr="0041177D">
        <w:rPr>
          <w:rFonts w:asciiTheme="minorHAnsi" w:eastAsia="Times New Roman" w:hAnsiTheme="minorHAnsi" w:cstheme="minorHAnsi"/>
          <w:b/>
        </w:rPr>
        <w:t>.</w:t>
      </w:r>
    </w:p>
    <w:p w14:paraId="7DDC01DF" w14:textId="63076419" w:rsidR="00D95BCE" w:rsidRPr="0041177D" w:rsidRDefault="000A7230" w:rsidP="00D46501">
      <w:pPr>
        <w:pStyle w:val="Standard"/>
        <w:spacing w:line="240" w:lineRule="exact"/>
        <w:ind w:left="426" w:hanging="426"/>
        <w:rPr>
          <w:rFonts w:asciiTheme="minorHAnsi" w:eastAsia="Times New Roman" w:hAnsiTheme="minorHAnsi" w:cstheme="minorHAnsi"/>
        </w:rPr>
      </w:pPr>
      <w:r w:rsidRPr="0041177D">
        <w:rPr>
          <w:rFonts w:asciiTheme="minorHAnsi" w:eastAsia="Times New Roman" w:hAnsiTheme="minorHAnsi" w:cstheme="minorHAnsi"/>
        </w:rPr>
        <w:t>5</w:t>
      </w:r>
      <w:r w:rsidR="00392E42" w:rsidRPr="0041177D">
        <w:rPr>
          <w:rFonts w:asciiTheme="minorHAnsi" w:eastAsia="Times New Roman" w:hAnsiTheme="minorHAnsi" w:cstheme="minorHAnsi"/>
        </w:rPr>
        <w:t>.</w:t>
      </w:r>
      <w:r w:rsidR="00392E42" w:rsidRPr="0041177D">
        <w:rPr>
          <w:rFonts w:asciiTheme="minorHAnsi" w:eastAsia="Times New Roman" w:hAnsiTheme="minorHAnsi" w:cstheme="minorHAnsi"/>
        </w:rPr>
        <w:tab/>
      </w:r>
      <w:r w:rsidR="009C3DA4" w:rsidRPr="0041177D">
        <w:rPr>
          <w:rFonts w:asciiTheme="minorHAnsi" w:eastAsia="Times New Roman" w:hAnsiTheme="minorHAnsi" w:cstheme="minorHAnsi"/>
        </w:rPr>
        <w:t>Listy obecności  odbywających staż/przygotowanie zawodowe</w:t>
      </w:r>
      <w:r w:rsidR="00392E42" w:rsidRPr="0041177D">
        <w:rPr>
          <w:rFonts w:asciiTheme="minorHAnsi" w:eastAsia="Times New Roman" w:hAnsiTheme="minorHAnsi" w:cstheme="minorHAnsi"/>
        </w:rPr>
        <w:t>/praktyki</w:t>
      </w:r>
      <w:r w:rsidR="009C3DA4" w:rsidRPr="0041177D">
        <w:rPr>
          <w:rFonts w:asciiTheme="minorHAnsi" w:eastAsia="Times New Roman" w:hAnsiTheme="minorHAnsi" w:cstheme="minorHAnsi"/>
        </w:rPr>
        <w:t xml:space="preserve"> w  Biurze</w:t>
      </w:r>
      <w:r w:rsidR="00392E42" w:rsidRPr="0041177D">
        <w:rPr>
          <w:rFonts w:asciiTheme="minorHAnsi" w:eastAsia="Times New Roman" w:hAnsiTheme="minorHAnsi" w:cstheme="minorHAnsi"/>
        </w:rPr>
        <w:t>/Oddziałach Biura</w:t>
      </w:r>
      <w:r w:rsidR="009C3DA4" w:rsidRPr="0041177D">
        <w:rPr>
          <w:rFonts w:asciiTheme="minorHAnsi" w:eastAsia="Times New Roman" w:hAnsiTheme="minorHAnsi" w:cstheme="minorHAnsi"/>
        </w:rPr>
        <w:t xml:space="preserve"> Zespołu</w:t>
      </w:r>
      <w:r w:rsidR="00392E42" w:rsidRPr="0041177D">
        <w:rPr>
          <w:rFonts w:asciiTheme="minorHAnsi" w:eastAsia="Times New Roman" w:hAnsiTheme="minorHAnsi" w:cstheme="minorHAnsi"/>
        </w:rPr>
        <w:t xml:space="preserve"> </w:t>
      </w:r>
      <w:r w:rsidR="009C3DA4" w:rsidRPr="0041177D">
        <w:rPr>
          <w:rFonts w:asciiTheme="minorHAnsi" w:eastAsia="Times New Roman" w:hAnsiTheme="minorHAnsi" w:cstheme="minorHAnsi"/>
        </w:rPr>
        <w:t xml:space="preserve">Parków znajdują się u pracownika </w:t>
      </w:r>
      <w:r w:rsidR="00392E42" w:rsidRPr="0041177D">
        <w:rPr>
          <w:rFonts w:asciiTheme="minorHAnsi" w:eastAsia="Times New Roman" w:hAnsiTheme="minorHAnsi" w:cstheme="minorHAnsi"/>
        </w:rPr>
        <w:t>s</w:t>
      </w:r>
      <w:r w:rsidR="009C3DA4" w:rsidRPr="0041177D">
        <w:rPr>
          <w:rFonts w:asciiTheme="minorHAnsi" w:eastAsia="Times New Roman" w:hAnsiTheme="minorHAnsi" w:cstheme="minorHAnsi"/>
        </w:rPr>
        <w:t>prawującego nadzór nad osobą odbywającą staż/przygotowanie zawodowe.</w:t>
      </w:r>
    </w:p>
    <w:p w14:paraId="7C40B3E8" w14:textId="77777777" w:rsidR="00392E42" w:rsidRPr="0041177D" w:rsidRDefault="00392E42" w:rsidP="00D46501">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6</w:t>
      </w:r>
      <w:r w:rsidR="009C3DA4" w:rsidRPr="0041177D">
        <w:rPr>
          <w:rFonts w:asciiTheme="minorHAnsi" w:eastAsia="Times New Roman" w:hAnsiTheme="minorHAnsi" w:cstheme="minorHAnsi"/>
        </w:rPr>
        <w:t xml:space="preserve">. </w:t>
      </w:r>
      <w:r w:rsidR="00C970C7" w:rsidRPr="0041177D">
        <w:rPr>
          <w:rFonts w:asciiTheme="minorHAnsi" w:eastAsia="Times New Roman" w:hAnsiTheme="minorHAnsi" w:cstheme="minorHAnsi"/>
        </w:rPr>
        <w:tab/>
      </w:r>
      <w:r w:rsidR="009C3DA4" w:rsidRPr="0041177D">
        <w:rPr>
          <w:rFonts w:asciiTheme="minorHAnsi" w:eastAsia="Times New Roman" w:hAnsiTheme="minorHAnsi" w:cstheme="minorHAnsi"/>
        </w:rPr>
        <w:t>Nadzór nad</w:t>
      </w:r>
      <w:r w:rsidRPr="0041177D">
        <w:rPr>
          <w:rFonts w:asciiTheme="minorHAnsi" w:eastAsia="Times New Roman" w:hAnsiTheme="minorHAnsi" w:cstheme="minorHAnsi"/>
        </w:rPr>
        <w:t xml:space="preserve"> prawidłowością wpisów na listach</w:t>
      </w:r>
      <w:r w:rsidR="009C3DA4" w:rsidRPr="0041177D">
        <w:rPr>
          <w:rFonts w:asciiTheme="minorHAnsi" w:eastAsia="Times New Roman" w:hAnsiTheme="minorHAnsi" w:cstheme="minorHAnsi"/>
        </w:rPr>
        <w:t xml:space="preserve"> obecności</w:t>
      </w:r>
      <w:r w:rsidRPr="0041177D">
        <w:rPr>
          <w:rFonts w:asciiTheme="minorHAnsi" w:eastAsia="Times New Roman" w:hAnsiTheme="minorHAnsi" w:cstheme="minorHAnsi"/>
        </w:rPr>
        <w:t xml:space="preserve"> sprawują Kierownicy Działów/Oddziałów Biura Zespołu Parków.</w:t>
      </w:r>
      <w:r w:rsidR="009C3DA4" w:rsidRPr="0041177D">
        <w:rPr>
          <w:rFonts w:asciiTheme="minorHAnsi" w:eastAsia="Times New Roman" w:hAnsiTheme="minorHAnsi" w:cstheme="minorHAnsi"/>
        </w:rPr>
        <w:t xml:space="preserve"> </w:t>
      </w:r>
    </w:p>
    <w:p w14:paraId="5942BAB3" w14:textId="13F2C321" w:rsidR="00D95BCE" w:rsidRPr="0041177D" w:rsidRDefault="009C3DA4" w:rsidP="00D46501">
      <w:pPr>
        <w:pStyle w:val="Standard"/>
        <w:spacing w:line="240" w:lineRule="exact"/>
        <w:ind w:left="360" w:hanging="360"/>
        <w:rPr>
          <w:rFonts w:asciiTheme="minorHAnsi" w:hAnsiTheme="minorHAnsi" w:cstheme="minorHAnsi"/>
        </w:rPr>
      </w:pPr>
      <w:r w:rsidRPr="0041177D">
        <w:rPr>
          <w:rFonts w:asciiTheme="minorHAnsi" w:eastAsia="Times New Roman" w:hAnsiTheme="minorHAnsi" w:cstheme="minorHAnsi"/>
        </w:rPr>
        <w:t>7.   W przypadku zaistnienia okoliczności skutkujących potrzebą wcześniejszego wyjścia z zakładu pracy, odbywający staż/przygotowanie zawodowe</w:t>
      </w:r>
      <w:r w:rsidR="006B5609" w:rsidRPr="0041177D">
        <w:rPr>
          <w:rFonts w:asciiTheme="minorHAnsi" w:eastAsia="Times New Roman" w:hAnsiTheme="minorHAnsi" w:cstheme="minorHAnsi"/>
        </w:rPr>
        <w:t>/praktykę</w:t>
      </w:r>
      <w:r w:rsidRPr="0041177D">
        <w:rPr>
          <w:rFonts w:asciiTheme="minorHAnsi" w:eastAsia="Times New Roman" w:hAnsiTheme="minorHAnsi" w:cstheme="minorHAnsi"/>
        </w:rPr>
        <w:t xml:space="preserve"> zobowiązany jest udokumentować ten fakt na podstawie wpisu w ewidencji wyjść w godzinach pracy, stanowiącej </w:t>
      </w:r>
      <w:r w:rsidR="00433368" w:rsidRPr="0041177D">
        <w:rPr>
          <w:rFonts w:asciiTheme="minorHAnsi" w:eastAsia="Times New Roman" w:hAnsiTheme="minorHAnsi" w:cstheme="minorHAnsi"/>
          <w:b/>
        </w:rPr>
        <w:t xml:space="preserve">Załącznik nr </w:t>
      </w:r>
      <w:r w:rsidR="00C95BE3" w:rsidRPr="0041177D">
        <w:rPr>
          <w:rFonts w:asciiTheme="minorHAnsi" w:eastAsia="Times New Roman" w:hAnsiTheme="minorHAnsi" w:cstheme="minorHAnsi"/>
          <w:b/>
        </w:rPr>
        <w:t>3</w:t>
      </w:r>
      <w:r w:rsidR="006D3878" w:rsidRPr="0041177D">
        <w:rPr>
          <w:rFonts w:asciiTheme="minorHAnsi" w:eastAsia="Times New Roman" w:hAnsiTheme="minorHAnsi" w:cstheme="minorHAnsi"/>
          <w:b/>
        </w:rPr>
        <w:t>9</w:t>
      </w:r>
      <w:r w:rsidRPr="0041177D">
        <w:rPr>
          <w:rFonts w:asciiTheme="minorHAnsi" w:eastAsia="Times New Roman" w:hAnsiTheme="minorHAnsi" w:cstheme="minorHAnsi"/>
        </w:rPr>
        <w:t>.</w:t>
      </w:r>
    </w:p>
    <w:p w14:paraId="700142C3" w14:textId="6931E564" w:rsidR="006B5609" w:rsidRPr="0041177D" w:rsidRDefault="00C970C7" w:rsidP="00D46501">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8. </w:t>
      </w:r>
      <w:r w:rsidRPr="0041177D">
        <w:rPr>
          <w:rFonts w:asciiTheme="minorHAnsi" w:eastAsia="Times New Roman" w:hAnsiTheme="minorHAnsi" w:cstheme="minorHAnsi"/>
        </w:rPr>
        <w:tab/>
      </w:r>
      <w:r w:rsidR="009C3DA4" w:rsidRPr="0041177D">
        <w:rPr>
          <w:rFonts w:asciiTheme="minorHAnsi" w:eastAsia="Times New Roman" w:hAnsiTheme="minorHAnsi" w:cstheme="minorHAnsi"/>
        </w:rPr>
        <w:t xml:space="preserve">Za prowadzenie ewidencji, o której mowa w ust. 7 </w:t>
      </w:r>
      <w:r w:rsidR="006B5609" w:rsidRPr="0041177D">
        <w:rPr>
          <w:rFonts w:asciiTheme="minorHAnsi" w:eastAsia="Times New Roman" w:hAnsiTheme="minorHAnsi" w:cstheme="minorHAnsi"/>
        </w:rPr>
        <w:t>odpowiada pracownik sprawujący nadzór nad osobą odbywającą staż/przygotowanie zawodowe/praktykę,  jednocześnie informuje on Kierownika właściwego Działu/Oddziału Biura Zespołu Parku</w:t>
      </w:r>
      <w:r w:rsidR="00655E4F" w:rsidRPr="0041177D">
        <w:rPr>
          <w:rFonts w:asciiTheme="minorHAnsi" w:eastAsia="Times New Roman" w:hAnsiTheme="minorHAnsi" w:cstheme="minorHAnsi"/>
        </w:rPr>
        <w:t xml:space="preserve"> </w:t>
      </w:r>
      <w:r w:rsidR="006B5609" w:rsidRPr="0041177D">
        <w:rPr>
          <w:rFonts w:asciiTheme="minorHAnsi" w:eastAsia="Times New Roman" w:hAnsiTheme="minorHAnsi" w:cstheme="minorHAnsi"/>
        </w:rPr>
        <w:t>o zaistnieniu faktu, o którym mowa w ust.7.</w:t>
      </w:r>
    </w:p>
    <w:p w14:paraId="7B6B1598" w14:textId="77777777" w:rsidR="00E129F2" w:rsidRPr="0041177D" w:rsidRDefault="00E129F2" w:rsidP="00D46501">
      <w:pPr>
        <w:pStyle w:val="Standard"/>
        <w:spacing w:line="240" w:lineRule="exact"/>
        <w:rPr>
          <w:rFonts w:asciiTheme="minorHAnsi" w:eastAsia="Times New Roman" w:hAnsiTheme="minorHAnsi" w:cstheme="minorHAnsi"/>
          <w:b/>
        </w:rPr>
      </w:pPr>
    </w:p>
    <w:p w14:paraId="562851A4" w14:textId="22699816" w:rsidR="00D95BCE" w:rsidRPr="0041177D" w:rsidRDefault="00B91747"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w:t>
      </w:r>
      <w:r w:rsidR="000F38F6" w:rsidRPr="0041177D">
        <w:rPr>
          <w:rFonts w:asciiTheme="minorHAnsi" w:eastAsia="Times New Roman" w:hAnsiTheme="minorHAnsi" w:cstheme="minorHAnsi"/>
          <w:b/>
        </w:rPr>
        <w:t xml:space="preserve"> </w:t>
      </w:r>
      <w:r w:rsidR="006A7C33" w:rsidRPr="0041177D">
        <w:rPr>
          <w:rFonts w:asciiTheme="minorHAnsi" w:eastAsia="Times New Roman" w:hAnsiTheme="minorHAnsi" w:cstheme="minorHAnsi"/>
          <w:b/>
        </w:rPr>
        <w:t>87</w:t>
      </w:r>
    </w:p>
    <w:p w14:paraId="63D0F04B" w14:textId="4921D58A" w:rsidR="00D95BCE" w:rsidRPr="0041177D" w:rsidRDefault="009C3DA4" w:rsidP="00D46501">
      <w:pPr>
        <w:pStyle w:val="Standard"/>
        <w:tabs>
          <w:tab w:val="left" w:pos="-31440"/>
        </w:tabs>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1. Na wniosek odbywającego staż udziela mu się dni wolnych na zasadach określonych w umowie</w:t>
      </w:r>
      <w:r w:rsidR="00B727D9" w:rsidRPr="0041177D">
        <w:rPr>
          <w:rFonts w:asciiTheme="minorHAnsi" w:eastAsia="Times New Roman" w:hAnsiTheme="minorHAnsi" w:cstheme="minorHAnsi"/>
        </w:rPr>
        <w:t>.</w:t>
      </w:r>
    </w:p>
    <w:p w14:paraId="619F66C7" w14:textId="77777777" w:rsidR="00D95BCE" w:rsidRPr="0041177D" w:rsidRDefault="00C970C7" w:rsidP="00D46501">
      <w:pPr>
        <w:pStyle w:val="Standard"/>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2.</w:t>
      </w:r>
      <w:r w:rsidRPr="0041177D">
        <w:rPr>
          <w:rFonts w:asciiTheme="minorHAnsi" w:eastAsia="Times New Roman" w:hAnsiTheme="minorHAnsi" w:cstheme="minorHAnsi"/>
        </w:rPr>
        <w:tab/>
      </w:r>
      <w:r w:rsidR="009C3DA4" w:rsidRPr="0041177D">
        <w:rPr>
          <w:rFonts w:asciiTheme="minorHAnsi" w:eastAsia="Times New Roman" w:hAnsiTheme="minorHAnsi" w:cstheme="minorHAnsi"/>
        </w:rPr>
        <w:t>Powiatowy Urząd Pracy ustala wzór wniosku, który udostępnia w swojej siedzibie bądź na stronie internetowej.</w:t>
      </w:r>
    </w:p>
    <w:p w14:paraId="3B36D1F6" w14:textId="77777777" w:rsidR="00D95BCE" w:rsidRPr="0041177D" w:rsidRDefault="00C970C7" w:rsidP="00D46501">
      <w:pPr>
        <w:pStyle w:val="Standard"/>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3.</w:t>
      </w:r>
      <w:r w:rsidRPr="0041177D">
        <w:rPr>
          <w:rFonts w:asciiTheme="minorHAnsi" w:eastAsia="Times New Roman" w:hAnsiTheme="minorHAnsi" w:cstheme="minorHAnsi"/>
        </w:rPr>
        <w:tab/>
      </w:r>
      <w:r w:rsidR="009C3DA4" w:rsidRPr="0041177D">
        <w:rPr>
          <w:rFonts w:asciiTheme="minorHAnsi" w:eastAsia="Times New Roman" w:hAnsiTheme="minorHAnsi" w:cstheme="minorHAnsi"/>
        </w:rPr>
        <w:t>Za pozyskanie i przekazanie do Biura Zespołu Parków/Oddziału Biura Zespołu Parków wzoru wniosku, o którym mowa w ust. 1 odpowiedzialna jest osoba odbywająca staż/przygotowanie zawodowe.</w:t>
      </w:r>
    </w:p>
    <w:p w14:paraId="412192E6" w14:textId="3209E6A6" w:rsidR="00D95BCE" w:rsidRPr="0041177D" w:rsidRDefault="009C3DA4" w:rsidP="00D46501">
      <w:pPr>
        <w:pStyle w:val="Standard"/>
        <w:spacing w:line="240" w:lineRule="exact"/>
        <w:ind w:left="240" w:hanging="240"/>
        <w:rPr>
          <w:rFonts w:asciiTheme="minorHAnsi" w:hAnsiTheme="minorHAnsi" w:cstheme="minorHAnsi"/>
        </w:rPr>
      </w:pPr>
      <w:r w:rsidRPr="0041177D">
        <w:rPr>
          <w:rFonts w:asciiTheme="minorHAnsi" w:eastAsia="Times New Roman" w:hAnsiTheme="minorHAnsi" w:cstheme="minorHAnsi"/>
        </w:rPr>
        <w:t xml:space="preserve">4. Wniosek, którym mowa w ust. 1 i 2 w Biurze Zespołu Parków zatwierdza Dyrektor ZPKWŚ </w:t>
      </w:r>
      <w:r w:rsidR="006A7C33" w:rsidRPr="0041177D">
        <w:rPr>
          <w:rFonts w:asciiTheme="minorHAnsi" w:eastAsia="Times New Roman" w:hAnsiTheme="minorHAnsi" w:cstheme="minorHAnsi"/>
        </w:rPr>
        <w:br/>
      </w:r>
      <w:r w:rsidRPr="0041177D">
        <w:rPr>
          <w:rFonts w:asciiTheme="minorHAnsi" w:eastAsia="Times New Roman" w:hAnsiTheme="minorHAnsi" w:cstheme="minorHAnsi"/>
        </w:rPr>
        <w:t>(I Zastępca/II</w:t>
      </w:r>
      <w:r w:rsidRPr="0041177D">
        <w:rPr>
          <w:rFonts w:asciiTheme="minorHAnsi" w:eastAsia="Times New Roman" w:hAnsiTheme="minorHAnsi" w:cstheme="minorHAnsi"/>
          <w:vertAlign w:val="subscript"/>
        </w:rPr>
        <w:t xml:space="preserve"> </w:t>
      </w:r>
      <w:r w:rsidRPr="0041177D">
        <w:rPr>
          <w:rFonts w:asciiTheme="minorHAnsi" w:eastAsia="Times New Roman" w:hAnsiTheme="minorHAnsi" w:cstheme="minorHAnsi"/>
        </w:rPr>
        <w:t>Zastępca Dyrektora ZPKWŚ), w Oddziałach Biura Zespołu Parków zgodę na udzielenie dnia wolnego wyrażają Kierownicy Oddziałów.</w:t>
      </w:r>
    </w:p>
    <w:p w14:paraId="400D54CD" w14:textId="77777777" w:rsidR="00D95BCE" w:rsidRPr="0041177D" w:rsidRDefault="00D95BCE" w:rsidP="00D46501">
      <w:pPr>
        <w:pStyle w:val="Standard"/>
        <w:spacing w:line="240" w:lineRule="exact"/>
        <w:rPr>
          <w:rFonts w:asciiTheme="minorHAnsi" w:eastAsia="Times New Roman" w:hAnsiTheme="minorHAnsi" w:cstheme="minorHAnsi"/>
          <w:b/>
          <w:vertAlign w:val="subscript"/>
        </w:rPr>
      </w:pPr>
    </w:p>
    <w:p w14:paraId="0E7B41CE" w14:textId="77777777" w:rsidR="00AC3B6F" w:rsidRDefault="00AC3B6F" w:rsidP="001772B0">
      <w:pPr>
        <w:pStyle w:val="Standard"/>
        <w:spacing w:line="240" w:lineRule="exact"/>
        <w:jc w:val="center"/>
        <w:rPr>
          <w:rFonts w:asciiTheme="minorHAnsi" w:eastAsia="Times New Roman" w:hAnsiTheme="minorHAnsi" w:cstheme="minorHAnsi"/>
          <w:b/>
        </w:rPr>
      </w:pPr>
    </w:p>
    <w:p w14:paraId="4D36AEED" w14:textId="77777777" w:rsidR="00AC3B6F" w:rsidRDefault="00AC3B6F" w:rsidP="001772B0">
      <w:pPr>
        <w:pStyle w:val="Standard"/>
        <w:spacing w:line="240" w:lineRule="exact"/>
        <w:jc w:val="center"/>
        <w:rPr>
          <w:rFonts w:asciiTheme="minorHAnsi" w:eastAsia="Times New Roman" w:hAnsiTheme="minorHAnsi" w:cstheme="minorHAnsi"/>
          <w:b/>
        </w:rPr>
      </w:pPr>
    </w:p>
    <w:p w14:paraId="5A7B0EBE" w14:textId="299827AC" w:rsidR="00D95BCE" w:rsidRPr="0041177D" w:rsidRDefault="000F38F6"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6A7C33" w:rsidRPr="0041177D">
        <w:rPr>
          <w:rFonts w:asciiTheme="minorHAnsi" w:eastAsia="Times New Roman" w:hAnsiTheme="minorHAnsi" w:cstheme="minorHAnsi"/>
          <w:b/>
        </w:rPr>
        <w:t>88</w:t>
      </w:r>
    </w:p>
    <w:p w14:paraId="3DF179CC" w14:textId="3E1BDAF6" w:rsidR="00D95BCE" w:rsidRPr="0041177D" w:rsidRDefault="00C970C7" w:rsidP="00D46501">
      <w:pPr>
        <w:pStyle w:val="Standard"/>
        <w:spacing w:line="240" w:lineRule="exact"/>
        <w:ind w:left="240" w:hanging="240"/>
        <w:rPr>
          <w:rFonts w:asciiTheme="minorHAnsi" w:hAnsiTheme="minorHAnsi" w:cstheme="minorHAnsi"/>
        </w:rPr>
      </w:pPr>
      <w:r w:rsidRPr="0041177D">
        <w:rPr>
          <w:rFonts w:asciiTheme="minorHAnsi" w:eastAsia="Times New Roman" w:hAnsiTheme="minorHAnsi" w:cstheme="minorHAnsi"/>
        </w:rPr>
        <w:t>1.</w:t>
      </w:r>
      <w:r w:rsidRPr="0041177D">
        <w:rPr>
          <w:rFonts w:asciiTheme="minorHAnsi" w:eastAsia="Times New Roman" w:hAnsiTheme="minorHAnsi" w:cstheme="minorHAnsi"/>
        </w:rPr>
        <w:tab/>
      </w:r>
      <w:r w:rsidR="009C3DA4" w:rsidRPr="0041177D">
        <w:rPr>
          <w:rFonts w:asciiTheme="minorHAnsi" w:eastAsia="Times New Roman" w:hAnsiTheme="minorHAnsi" w:cstheme="minorHAnsi"/>
        </w:rPr>
        <w:t>Fakt odbywania stażu/przygotowania zawodowego</w:t>
      </w:r>
      <w:r w:rsidR="00313CC3" w:rsidRPr="0041177D">
        <w:rPr>
          <w:rFonts w:asciiTheme="minorHAnsi" w:eastAsia="Times New Roman" w:hAnsiTheme="minorHAnsi" w:cstheme="minorHAnsi"/>
        </w:rPr>
        <w:t>/praktyki</w:t>
      </w:r>
      <w:r w:rsidR="009C3DA4" w:rsidRPr="0041177D">
        <w:rPr>
          <w:rFonts w:asciiTheme="minorHAnsi" w:eastAsia="Times New Roman" w:hAnsiTheme="minorHAnsi" w:cstheme="minorHAnsi"/>
        </w:rPr>
        <w:t xml:space="preserve"> podlega udokumentowaniu</w:t>
      </w:r>
      <w:r w:rsidR="00313CC3" w:rsidRPr="0041177D">
        <w:rPr>
          <w:rFonts w:asciiTheme="minorHAnsi" w:eastAsia="Times New Roman" w:hAnsiTheme="minorHAnsi" w:cstheme="minorHAnsi"/>
        </w:rPr>
        <w:t xml:space="preserve"> </w:t>
      </w:r>
      <w:r w:rsidR="00FA4960" w:rsidRPr="0041177D">
        <w:rPr>
          <w:rFonts w:asciiTheme="minorHAnsi" w:eastAsia="Times New Roman" w:hAnsiTheme="minorHAnsi" w:cstheme="minorHAnsi"/>
        </w:rPr>
        <w:br/>
      </w:r>
      <w:r w:rsidR="009C3DA4" w:rsidRPr="0041177D">
        <w:rPr>
          <w:rFonts w:asciiTheme="minorHAnsi" w:eastAsia="Times New Roman" w:hAnsiTheme="minorHAnsi" w:cstheme="minorHAnsi"/>
        </w:rPr>
        <w:t>w rejestrze staży/przygotowań zawodowych</w:t>
      </w:r>
      <w:r w:rsidR="00313CC3" w:rsidRPr="0041177D">
        <w:rPr>
          <w:rFonts w:asciiTheme="minorHAnsi" w:eastAsia="Times New Roman" w:hAnsiTheme="minorHAnsi" w:cstheme="minorHAnsi"/>
        </w:rPr>
        <w:t>/praktyk</w:t>
      </w:r>
      <w:r w:rsidR="009C3DA4" w:rsidRPr="0041177D">
        <w:rPr>
          <w:rFonts w:asciiTheme="minorHAnsi" w:eastAsia="Times New Roman" w:hAnsiTheme="minorHAnsi" w:cstheme="minorHAnsi"/>
        </w:rPr>
        <w:t xml:space="preserve"> stanowiącym </w:t>
      </w:r>
      <w:r w:rsidR="00EB1892" w:rsidRPr="0041177D">
        <w:rPr>
          <w:rFonts w:asciiTheme="minorHAnsi" w:eastAsia="Times New Roman" w:hAnsiTheme="minorHAnsi" w:cstheme="minorHAnsi"/>
          <w:b/>
        </w:rPr>
        <w:t xml:space="preserve">Załącznik nr </w:t>
      </w:r>
      <w:r w:rsidR="006D3878" w:rsidRPr="0041177D">
        <w:rPr>
          <w:rFonts w:asciiTheme="minorHAnsi" w:eastAsia="Times New Roman" w:hAnsiTheme="minorHAnsi" w:cstheme="minorHAnsi"/>
          <w:b/>
        </w:rPr>
        <w:t>40</w:t>
      </w:r>
      <w:r w:rsidR="0071698B" w:rsidRPr="0041177D">
        <w:rPr>
          <w:rFonts w:asciiTheme="minorHAnsi" w:eastAsia="Times New Roman" w:hAnsiTheme="minorHAnsi" w:cstheme="minorHAnsi"/>
          <w:b/>
        </w:rPr>
        <w:t>.</w:t>
      </w:r>
    </w:p>
    <w:p w14:paraId="0D1CBCE8" w14:textId="4DABE529" w:rsidR="006C1C61" w:rsidRPr="0041177D" w:rsidRDefault="00C970C7" w:rsidP="00FA4960">
      <w:pPr>
        <w:pStyle w:val="Standard"/>
        <w:spacing w:line="240" w:lineRule="exact"/>
        <w:ind w:left="240" w:hanging="240"/>
        <w:rPr>
          <w:rFonts w:asciiTheme="minorHAnsi" w:eastAsia="Times New Roman" w:hAnsiTheme="minorHAnsi" w:cstheme="minorHAnsi"/>
        </w:rPr>
      </w:pPr>
      <w:r w:rsidRPr="0041177D">
        <w:rPr>
          <w:rFonts w:asciiTheme="minorHAnsi" w:eastAsia="Times New Roman" w:hAnsiTheme="minorHAnsi" w:cstheme="minorHAnsi"/>
        </w:rPr>
        <w:t xml:space="preserve">2. </w:t>
      </w:r>
      <w:r w:rsidR="009C3DA4" w:rsidRPr="0041177D">
        <w:rPr>
          <w:rFonts w:asciiTheme="minorHAnsi" w:eastAsia="Times New Roman" w:hAnsiTheme="minorHAnsi" w:cstheme="minorHAnsi"/>
        </w:rPr>
        <w:t>Pracownikiem odpowiedzialnym za prowadzenie rejestrów, o których mowa w ust. 1 jest pracownik d</w:t>
      </w:r>
      <w:r w:rsidR="00D916FF" w:rsidRPr="0041177D">
        <w:rPr>
          <w:rFonts w:asciiTheme="minorHAnsi" w:eastAsia="Times New Roman" w:hAnsiTheme="minorHAnsi" w:cstheme="minorHAnsi"/>
        </w:rPr>
        <w:t>s. kadr.</w:t>
      </w:r>
    </w:p>
    <w:p w14:paraId="74744F8F" w14:textId="77777777" w:rsidR="00D45AE3" w:rsidRDefault="00D45AE3" w:rsidP="001772B0">
      <w:pPr>
        <w:pStyle w:val="Standard"/>
        <w:spacing w:line="240" w:lineRule="exact"/>
        <w:jc w:val="center"/>
        <w:rPr>
          <w:rFonts w:asciiTheme="minorHAnsi" w:eastAsia="Times New Roman" w:hAnsiTheme="minorHAnsi" w:cstheme="minorHAnsi"/>
          <w:b/>
        </w:rPr>
      </w:pPr>
    </w:p>
    <w:p w14:paraId="1AE41C45" w14:textId="77777777" w:rsidR="00F709AC" w:rsidRDefault="00F709AC" w:rsidP="001772B0">
      <w:pPr>
        <w:pStyle w:val="Standard"/>
        <w:spacing w:line="240" w:lineRule="exact"/>
        <w:jc w:val="center"/>
        <w:rPr>
          <w:rFonts w:asciiTheme="minorHAnsi" w:eastAsia="Times New Roman" w:hAnsiTheme="minorHAnsi" w:cstheme="minorHAnsi"/>
          <w:b/>
        </w:rPr>
      </w:pPr>
    </w:p>
    <w:p w14:paraId="2008C904" w14:textId="79C52332" w:rsidR="00D95BCE" w:rsidRPr="0041177D" w:rsidRDefault="009C3DA4"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III</w:t>
      </w:r>
    </w:p>
    <w:p w14:paraId="0C145A66" w14:textId="69AD4908" w:rsidR="00D95BCE" w:rsidRPr="0041177D" w:rsidRDefault="00380969"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Zakończenie stażu, </w:t>
      </w:r>
      <w:r w:rsidR="009C3DA4" w:rsidRPr="0041177D">
        <w:rPr>
          <w:rFonts w:asciiTheme="minorHAnsi" w:eastAsia="Times New Roman" w:hAnsiTheme="minorHAnsi" w:cstheme="minorHAnsi"/>
          <w:b/>
        </w:rPr>
        <w:t>przygotowania zawodowego</w:t>
      </w:r>
      <w:r w:rsidR="00C970C7" w:rsidRPr="0041177D">
        <w:rPr>
          <w:rFonts w:asciiTheme="minorHAnsi" w:eastAsia="Times New Roman" w:hAnsiTheme="minorHAnsi" w:cstheme="minorHAnsi"/>
          <w:b/>
        </w:rPr>
        <w:t xml:space="preserve"> dorosłych</w:t>
      </w:r>
      <w:r w:rsidRPr="0041177D">
        <w:rPr>
          <w:rFonts w:asciiTheme="minorHAnsi" w:eastAsia="Times New Roman" w:hAnsiTheme="minorHAnsi" w:cstheme="minorHAnsi"/>
          <w:b/>
        </w:rPr>
        <w:t xml:space="preserve"> oraz praktyk</w:t>
      </w:r>
    </w:p>
    <w:p w14:paraId="03DCBA86" w14:textId="77777777" w:rsidR="00D95BCE" w:rsidRPr="0041177D" w:rsidRDefault="00D95BCE" w:rsidP="001772B0">
      <w:pPr>
        <w:pStyle w:val="Standard"/>
        <w:spacing w:line="240" w:lineRule="exact"/>
        <w:jc w:val="center"/>
        <w:rPr>
          <w:rFonts w:asciiTheme="minorHAnsi" w:eastAsia="Times New Roman" w:hAnsiTheme="minorHAnsi" w:cstheme="minorHAnsi"/>
        </w:rPr>
      </w:pPr>
    </w:p>
    <w:p w14:paraId="45EC5463" w14:textId="3BC4FC2C" w:rsidR="00D95BCE" w:rsidRPr="0041177D" w:rsidRDefault="001C3911"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A00CA5" w:rsidRPr="0041177D">
        <w:rPr>
          <w:rFonts w:asciiTheme="minorHAnsi" w:eastAsia="Times New Roman" w:hAnsiTheme="minorHAnsi" w:cstheme="minorHAnsi"/>
          <w:b/>
        </w:rPr>
        <w:t>89</w:t>
      </w:r>
    </w:p>
    <w:p w14:paraId="166E2C2A" w14:textId="77777777" w:rsidR="00D95BCE" w:rsidRPr="0041177D" w:rsidRDefault="009C3DA4"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1.  Po zakończeniu stażu/przygotowania zawodowego należy sporządzić opinię dotyczącą jego przebiegu.</w:t>
      </w:r>
    </w:p>
    <w:p w14:paraId="1BA104B4" w14:textId="77777777" w:rsidR="00D95BCE" w:rsidRPr="0041177D" w:rsidRDefault="009C3DA4"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2.  Opinia zawierać powinna informacje o zadaniach realizowanych przez bezrobotnego oraz kwalifikacjach i umiejętnościach zawodowych uzyskanych podczas stażu/przygotowania zawodowego.</w:t>
      </w:r>
    </w:p>
    <w:p w14:paraId="0B3E1EC6" w14:textId="041240BF" w:rsidR="00D95BCE" w:rsidRPr="0041177D" w:rsidRDefault="009C3DA4"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3. Dokument, o którym mowa w ust. 1 i 2 sporządza opiekun osoby odbywającej staż/przygotowanie zawodowe i przekazuje odpowiednio Dyrektorowi ZPKWŚ w  Biurze Zespołu Parków, a w Oddziale Biura Zespołu Parków Kierownikowi Oddziału celem zatwierdzenia. Oryginał opinii przekazywany jest do właściwego Powiatowego Urzędu Pracy z zachowaniem jej kserokopii w dokumentach dotyczących odbywania stażu/przygotowania zawodowego.</w:t>
      </w:r>
    </w:p>
    <w:p w14:paraId="692F39F0" w14:textId="77777777" w:rsidR="00D95BCE" w:rsidRPr="0041177D" w:rsidRDefault="00D95BCE" w:rsidP="00D46501">
      <w:pPr>
        <w:pStyle w:val="Standard"/>
        <w:tabs>
          <w:tab w:val="left" w:pos="180"/>
        </w:tabs>
        <w:spacing w:line="240" w:lineRule="exact"/>
        <w:rPr>
          <w:rFonts w:asciiTheme="minorHAnsi" w:eastAsia="Times New Roman" w:hAnsiTheme="minorHAnsi" w:cstheme="minorHAnsi"/>
          <w:b/>
        </w:rPr>
      </w:pPr>
    </w:p>
    <w:p w14:paraId="53CEAC3D" w14:textId="703BF117" w:rsidR="00D95BCE" w:rsidRPr="0041177D" w:rsidRDefault="001C3911"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374ECE" w:rsidRPr="0041177D">
        <w:rPr>
          <w:rFonts w:asciiTheme="minorHAnsi" w:eastAsia="Times New Roman" w:hAnsiTheme="minorHAnsi" w:cstheme="minorHAnsi"/>
          <w:b/>
        </w:rPr>
        <w:t>90</w:t>
      </w:r>
    </w:p>
    <w:p w14:paraId="3AB28A42" w14:textId="77777777" w:rsidR="00055329" w:rsidRPr="0041177D" w:rsidRDefault="00055329"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1. W zależności od wytycznych szkoły/uczelni, z której praktykant był skierowany, po zakończeniu praktyki sporządza się opinię bądź sprawozdanie z przebiegu praktyki, które zawierać powinno informacje o zadaniach realizowanych przez praktykanta oraz umiejętnościach przez niego uzyskanych w trakcie odbywania praktyki.</w:t>
      </w:r>
    </w:p>
    <w:p w14:paraId="6E6EE79B" w14:textId="77777777" w:rsidR="00055329" w:rsidRPr="0041177D" w:rsidRDefault="00055329" w:rsidP="00D46501">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2.</w:t>
      </w:r>
      <w:r w:rsidRPr="0041177D">
        <w:rPr>
          <w:rFonts w:asciiTheme="minorHAnsi" w:eastAsia="Times New Roman" w:hAnsiTheme="minorHAnsi" w:cstheme="minorHAnsi"/>
        </w:rPr>
        <w:tab/>
        <w:t>Dokument, o którym mowa w ust. 1 sporządza opiekun osoby odbywającej praktykę, który przekazuje go do akceptacji przez Kierownika</w:t>
      </w:r>
    </w:p>
    <w:p w14:paraId="2FB81926" w14:textId="77777777" w:rsidR="00055329" w:rsidRPr="0041177D" w:rsidRDefault="00055329" w:rsidP="00D46501">
      <w:pPr>
        <w:pStyle w:val="Standard"/>
        <w:spacing w:line="240" w:lineRule="exact"/>
        <w:ind w:left="360" w:hanging="360"/>
        <w:rPr>
          <w:rFonts w:asciiTheme="minorHAnsi" w:eastAsia="Times New Roman" w:hAnsiTheme="minorHAnsi" w:cstheme="minorHAnsi"/>
        </w:rPr>
      </w:pPr>
      <w:r w:rsidRPr="0041177D">
        <w:rPr>
          <w:rFonts w:asciiTheme="minorHAnsi" w:eastAsia="Times New Roman" w:hAnsiTheme="minorHAnsi" w:cstheme="minorHAnsi"/>
        </w:rPr>
        <w:t xml:space="preserve">     Działu/Oddziału Biura Zespołu Parków.</w:t>
      </w:r>
    </w:p>
    <w:p w14:paraId="44A999C0" w14:textId="77777777" w:rsidR="00055329" w:rsidRPr="0041177D" w:rsidRDefault="00055329" w:rsidP="00D46501">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3. W razie konieczności dokument, o którym mowa w ust. 1 po akceptacji Kierownika Działu/Oddziału Biura Zespołu Parków przekazuje go odpowiednio Dyrektorowi ZPKWŚ celem zatwierdzenia.</w:t>
      </w:r>
    </w:p>
    <w:p w14:paraId="397C3783" w14:textId="77777777" w:rsidR="00D95BCE" w:rsidRPr="0041177D" w:rsidRDefault="00D95BCE" w:rsidP="00D46501">
      <w:pPr>
        <w:pStyle w:val="Standard"/>
        <w:tabs>
          <w:tab w:val="left" w:pos="180"/>
        </w:tabs>
        <w:spacing w:line="240" w:lineRule="exact"/>
        <w:rPr>
          <w:rFonts w:asciiTheme="minorHAnsi" w:eastAsia="Times New Roman" w:hAnsiTheme="minorHAnsi" w:cstheme="minorHAnsi"/>
          <w:b/>
        </w:rPr>
      </w:pPr>
    </w:p>
    <w:p w14:paraId="6D6A717B" w14:textId="74E2E047" w:rsidR="00055329" w:rsidRPr="0041177D" w:rsidRDefault="001C3911"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540743" w:rsidRPr="0041177D">
        <w:rPr>
          <w:rFonts w:asciiTheme="minorHAnsi" w:eastAsia="Times New Roman" w:hAnsiTheme="minorHAnsi" w:cstheme="minorHAnsi"/>
          <w:b/>
        </w:rPr>
        <w:t>91</w:t>
      </w:r>
    </w:p>
    <w:p w14:paraId="2790742C" w14:textId="1230A5D7" w:rsidR="00055329" w:rsidRPr="0041177D" w:rsidRDefault="00055329"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Po</w:t>
      </w:r>
      <w:r w:rsidR="00CF02CF" w:rsidRPr="0041177D">
        <w:rPr>
          <w:rFonts w:asciiTheme="minorHAnsi" w:eastAsia="Times New Roman" w:hAnsiTheme="minorHAnsi" w:cstheme="minorHAnsi"/>
        </w:rPr>
        <w:t xml:space="preserve"> </w:t>
      </w:r>
      <w:r w:rsidRPr="0041177D">
        <w:rPr>
          <w:rFonts w:asciiTheme="minorHAnsi" w:eastAsia="Times New Roman" w:hAnsiTheme="minorHAnsi" w:cstheme="minorHAnsi"/>
        </w:rPr>
        <w:t>zakończeniu stażu/przygotowania zawodowego/praktyki Kierownicy Działów/Oddziałów Biura Zespołu Parków bądź wyznaczeni przez Kierowników pracownicy zobowiązani są niezwłocznie przekazać dokumentację związaną</w:t>
      </w:r>
      <w:r w:rsidR="001C3911"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z odbywaniem stażu/przygotowania zawodowego/praktyki do pracownika ds. kadr celem jej archiwizacji                </w:t>
      </w:r>
    </w:p>
    <w:p w14:paraId="6BC57274" w14:textId="77777777" w:rsidR="00D95BCE" w:rsidRPr="0041177D" w:rsidRDefault="00D95BCE" w:rsidP="00D46501">
      <w:pPr>
        <w:pStyle w:val="Standard"/>
        <w:tabs>
          <w:tab w:val="left" w:pos="180"/>
        </w:tabs>
        <w:spacing w:line="240" w:lineRule="exact"/>
        <w:rPr>
          <w:rFonts w:asciiTheme="minorHAnsi" w:eastAsia="Times New Roman" w:hAnsiTheme="minorHAnsi" w:cstheme="minorHAnsi"/>
          <w:b/>
        </w:rPr>
      </w:pPr>
    </w:p>
    <w:p w14:paraId="10C4CE5F" w14:textId="77777777" w:rsidR="00D95BCE" w:rsidRPr="0041177D" w:rsidRDefault="00D95BCE" w:rsidP="00D46501">
      <w:pPr>
        <w:pStyle w:val="Standard"/>
        <w:spacing w:line="240" w:lineRule="exact"/>
        <w:rPr>
          <w:rFonts w:asciiTheme="minorHAnsi" w:eastAsia="Times New Roman" w:hAnsiTheme="minorHAnsi" w:cstheme="minorHAnsi"/>
        </w:rPr>
      </w:pPr>
    </w:p>
    <w:p w14:paraId="692DBA4C" w14:textId="77777777" w:rsidR="000D5E7A" w:rsidRPr="0041177D" w:rsidRDefault="000D5E7A" w:rsidP="00D46501">
      <w:pPr>
        <w:pStyle w:val="Standard"/>
        <w:spacing w:line="240" w:lineRule="exact"/>
        <w:rPr>
          <w:rFonts w:asciiTheme="minorHAnsi" w:eastAsia="Times New Roman" w:hAnsiTheme="minorHAnsi" w:cstheme="minorHAnsi"/>
          <w:b/>
          <w:vertAlign w:val="subscript"/>
        </w:rPr>
      </w:pPr>
    </w:p>
    <w:p w14:paraId="1A50E0C2" w14:textId="0AA90FBF" w:rsidR="00D95BCE" w:rsidRPr="0041177D" w:rsidRDefault="009C3DA4" w:rsidP="001772B0">
      <w:pPr>
        <w:pStyle w:val="Standard"/>
        <w:spacing w:line="240" w:lineRule="exact"/>
        <w:jc w:val="center"/>
        <w:rPr>
          <w:rFonts w:asciiTheme="minorHAnsi" w:eastAsia="Times New Roman" w:hAnsiTheme="minorHAnsi" w:cstheme="minorHAnsi"/>
          <w:b/>
          <w:sz w:val="26"/>
          <w:szCs w:val="26"/>
        </w:rPr>
      </w:pPr>
      <w:r w:rsidRPr="0041177D">
        <w:rPr>
          <w:rFonts w:asciiTheme="minorHAnsi" w:eastAsia="Times New Roman" w:hAnsiTheme="minorHAnsi" w:cstheme="minorHAnsi"/>
          <w:b/>
          <w:sz w:val="26"/>
          <w:szCs w:val="26"/>
        </w:rPr>
        <w:t xml:space="preserve">Dział </w:t>
      </w:r>
      <w:r w:rsidR="00540743" w:rsidRPr="0041177D">
        <w:rPr>
          <w:rFonts w:asciiTheme="minorHAnsi" w:eastAsia="Times New Roman" w:hAnsiTheme="minorHAnsi" w:cstheme="minorHAnsi"/>
          <w:b/>
          <w:sz w:val="26"/>
          <w:szCs w:val="26"/>
        </w:rPr>
        <w:t>siódmy</w:t>
      </w:r>
    </w:p>
    <w:p w14:paraId="2BCB4294" w14:textId="77777777" w:rsidR="00D95BCE" w:rsidRPr="0041177D" w:rsidRDefault="007D7FB1" w:rsidP="001772B0">
      <w:pPr>
        <w:pStyle w:val="Standard"/>
        <w:spacing w:line="240" w:lineRule="exact"/>
        <w:jc w:val="center"/>
        <w:rPr>
          <w:rFonts w:asciiTheme="minorHAnsi" w:eastAsia="Times New Roman" w:hAnsiTheme="minorHAnsi" w:cstheme="minorHAnsi"/>
          <w:sz w:val="26"/>
          <w:szCs w:val="26"/>
        </w:rPr>
      </w:pPr>
      <w:r w:rsidRPr="0041177D">
        <w:rPr>
          <w:rFonts w:asciiTheme="minorHAnsi" w:eastAsia="Times New Roman" w:hAnsiTheme="minorHAnsi" w:cstheme="minorHAnsi"/>
          <w:b/>
          <w:sz w:val="26"/>
          <w:szCs w:val="26"/>
        </w:rPr>
        <w:t>Procedura podnoszenia kwalifikacji zawodowych i system szkoleń w Zespole Parków Krajobrazowych Województwa Śląskiego</w:t>
      </w:r>
    </w:p>
    <w:p w14:paraId="2FC5E1E9" w14:textId="77777777" w:rsidR="007D7FB1" w:rsidRPr="0041177D" w:rsidRDefault="007D7FB1" w:rsidP="00D46501">
      <w:pPr>
        <w:pStyle w:val="Standard"/>
        <w:spacing w:line="240" w:lineRule="exact"/>
        <w:rPr>
          <w:rFonts w:asciiTheme="minorHAnsi" w:eastAsia="Times New Roman" w:hAnsiTheme="minorHAnsi" w:cstheme="minorHAnsi"/>
          <w:b/>
          <w:sz w:val="26"/>
          <w:szCs w:val="26"/>
        </w:rPr>
      </w:pPr>
    </w:p>
    <w:p w14:paraId="55787FAF" w14:textId="77777777" w:rsidR="00EA42BB" w:rsidRPr="0041177D" w:rsidRDefault="00EA42BB" w:rsidP="00D46501">
      <w:pPr>
        <w:pStyle w:val="Standard"/>
        <w:spacing w:line="240" w:lineRule="exact"/>
        <w:rPr>
          <w:rFonts w:asciiTheme="minorHAnsi" w:eastAsia="Times New Roman" w:hAnsiTheme="minorHAnsi" w:cstheme="minorHAnsi"/>
          <w:b/>
        </w:rPr>
      </w:pPr>
    </w:p>
    <w:p w14:paraId="0AC746D3" w14:textId="77777777" w:rsidR="00EA42BB" w:rsidRPr="0041177D" w:rsidRDefault="001112BC"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w:t>
      </w:r>
    </w:p>
    <w:p w14:paraId="19F4D5DC" w14:textId="77777777" w:rsidR="001112BC" w:rsidRPr="0041177D" w:rsidRDefault="001112BC"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Zasady ogólne</w:t>
      </w:r>
    </w:p>
    <w:p w14:paraId="60BD1E27" w14:textId="77777777" w:rsidR="001112BC" w:rsidRPr="0041177D" w:rsidRDefault="001112BC" w:rsidP="001772B0">
      <w:pPr>
        <w:pStyle w:val="Standard"/>
        <w:spacing w:line="240" w:lineRule="exact"/>
        <w:jc w:val="center"/>
        <w:rPr>
          <w:rFonts w:asciiTheme="minorHAnsi" w:eastAsia="Times New Roman" w:hAnsiTheme="minorHAnsi" w:cstheme="minorHAnsi"/>
          <w:b/>
        </w:rPr>
      </w:pPr>
    </w:p>
    <w:p w14:paraId="523AB813" w14:textId="5574A6C8" w:rsidR="00D95BCE" w:rsidRPr="0041177D" w:rsidRDefault="00577FAF" w:rsidP="001772B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540743" w:rsidRPr="0041177D">
        <w:rPr>
          <w:rFonts w:asciiTheme="minorHAnsi" w:eastAsia="Times New Roman" w:hAnsiTheme="minorHAnsi" w:cstheme="minorHAnsi"/>
          <w:b/>
        </w:rPr>
        <w:t>92</w:t>
      </w:r>
    </w:p>
    <w:p w14:paraId="6864B6F8" w14:textId="10919332" w:rsidR="00F72E3B" w:rsidRPr="0041177D" w:rsidRDefault="00F72E3B" w:rsidP="001B3058">
      <w:pPr>
        <w:pStyle w:val="Standard"/>
        <w:numPr>
          <w:ilvl w:val="0"/>
          <w:numId w:val="196"/>
        </w:numPr>
        <w:spacing w:line="240" w:lineRule="exact"/>
        <w:ind w:left="284" w:hanging="284"/>
        <w:rPr>
          <w:rFonts w:asciiTheme="minorHAnsi" w:eastAsia="Times New Roman" w:hAnsiTheme="minorHAnsi" w:cstheme="minorHAnsi"/>
          <w:bCs/>
        </w:rPr>
      </w:pPr>
      <w:r w:rsidRPr="0041177D">
        <w:rPr>
          <w:rFonts w:asciiTheme="minorHAnsi" w:eastAsia="Times New Roman" w:hAnsiTheme="minorHAnsi" w:cstheme="minorHAnsi"/>
          <w:bCs/>
        </w:rPr>
        <w:t xml:space="preserve">Pracownicy ZPKWŚ maja obowiązek stałego podnoszenia kwalifikacji zawodowych, natomiast </w:t>
      </w:r>
      <w:r w:rsidRPr="0041177D">
        <w:rPr>
          <w:rFonts w:asciiTheme="minorHAnsi" w:eastAsia="Times New Roman" w:hAnsiTheme="minorHAnsi" w:cstheme="minorHAnsi"/>
          <w:bCs/>
        </w:rPr>
        <w:lastRenderedPageBreak/>
        <w:t>pracodawca jest obowiązany ułatwić pracownikom podnoszenie tych kwalifikacji.</w:t>
      </w:r>
    </w:p>
    <w:p w14:paraId="31B49F0C" w14:textId="6F25E058" w:rsidR="007D7FB1" w:rsidRPr="0041177D" w:rsidRDefault="007D7FB1" w:rsidP="001B3058">
      <w:pPr>
        <w:widowControl/>
        <w:numPr>
          <w:ilvl w:val="0"/>
          <w:numId w:val="196"/>
        </w:numPr>
        <w:suppressAutoHyphens w:val="0"/>
        <w:autoSpaceDN/>
        <w:spacing w:line="240" w:lineRule="exact"/>
        <w:ind w:left="284" w:hanging="284"/>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Procedura podnoszenia kwalifikacji zawodowych i system szkoleń w Zespole Parków </w:t>
      </w:r>
      <w:r w:rsidR="00540743"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 xml:space="preserve">Krajobrazowych Województwa Śląskiego określa zasady i warunki podnoszenia kwalifikacji </w:t>
      </w:r>
      <w:r w:rsidR="001B3058"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 xml:space="preserve">zawodowych pracowników poprzez szkolenia, kursy, warsztaty itp. oraz naukę na studiach </w:t>
      </w:r>
      <w:r w:rsidR="001B3058"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 xml:space="preserve">wyższych i podyplomowych.   </w:t>
      </w:r>
    </w:p>
    <w:p w14:paraId="794669A5" w14:textId="5183443F" w:rsidR="007D7FB1" w:rsidRPr="0041177D" w:rsidRDefault="007D7FB1" w:rsidP="001B3058">
      <w:pPr>
        <w:widowControl/>
        <w:numPr>
          <w:ilvl w:val="0"/>
          <w:numId w:val="196"/>
        </w:numPr>
        <w:suppressAutoHyphens w:val="0"/>
        <w:autoSpaceDN/>
        <w:spacing w:line="240" w:lineRule="exact"/>
        <w:ind w:left="284" w:hanging="284"/>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Ustalenie zasad podnoszenia kwalifikacji zawodowych i funkcjonowania systemu szkoleń ma na celu zapewnienie stałego doskonalenia umiejętności zawodowych pracowników mających wpływ na jakość wykonywanej pracy przez pracowników.</w:t>
      </w:r>
    </w:p>
    <w:p w14:paraId="1D4FDA6D" w14:textId="3976ED8B" w:rsidR="00B03EBB" w:rsidRPr="0041177D" w:rsidRDefault="00B03EBB" w:rsidP="001B3058">
      <w:pPr>
        <w:widowControl/>
        <w:numPr>
          <w:ilvl w:val="0"/>
          <w:numId w:val="196"/>
        </w:numPr>
        <w:suppressAutoHyphens w:val="0"/>
        <w:autoSpaceDN/>
        <w:spacing w:line="240" w:lineRule="exact"/>
        <w:ind w:left="284" w:hanging="284"/>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Ilekroć </w:t>
      </w:r>
      <w:r w:rsidR="009678BF" w:rsidRPr="0041177D">
        <w:rPr>
          <w:rFonts w:asciiTheme="minorHAnsi" w:eastAsiaTheme="minorHAnsi" w:hAnsiTheme="minorHAnsi" w:cstheme="minorHAnsi"/>
          <w:kern w:val="0"/>
          <w:lang w:eastAsia="en-US" w:bidi="ar-SA"/>
        </w:rPr>
        <w:t>w procedurze jest mowa o:</w:t>
      </w:r>
    </w:p>
    <w:p w14:paraId="2283C3D1" w14:textId="33DE02EC" w:rsidR="00AE04F6" w:rsidRPr="0041177D" w:rsidRDefault="00AE04F6" w:rsidP="001B3058">
      <w:pPr>
        <w:pStyle w:val="Akapitzlist"/>
        <w:widowControl/>
        <w:numPr>
          <w:ilvl w:val="0"/>
          <w:numId w:val="206"/>
        </w:numPr>
        <w:suppressAutoHyphens w:val="0"/>
        <w:autoSpaceDN/>
        <w:spacing w:line="240" w:lineRule="exact"/>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pracowniku – </w:t>
      </w:r>
      <w:r w:rsidR="00122BBB" w:rsidRPr="0041177D">
        <w:rPr>
          <w:rFonts w:asciiTheme="minorHAnsi" w:eastAsiaTheme="minorHAnsi" w:hAnsiTheme="minorHAnsi" w:cstheme="minorHAnsi"/>
          <w:kern w:val="0"/>
          <w:lang w:eastAsia="en-US" w:bidi="ar-SA"/>
        </w:rPr>
        <w:t xml:space="preserve">należy przez to rozumieć </w:t>
      </w:r>
      <w:r w:rsidRPr="0041177D">
        <w:rPr>
          <w:rFonts w:asciiTheme="minorHAnsi" w:eastAsiaTheme="minorHAnsi" w:hAnsiTheme="minorHAnsi" w:cstheme="minorHAnsi"/>
          <w:kern w:val="0"/>
          <w:lang w:eastAsia="en-US" w:bidi="ar-SA"/>
        </w:rPr>
        <w:t>osob</w:t>
      </w:r>
      <w:r w:rsidR="00122BBB" w:rsidRPr="0041177D">
        <w:rPr>
          <w:rFonts w:asciiTheme="minorHAnsi" w:eastAsiaTheme="minorHAnsi" w:hAnsiTheme="minorHAnsi" w:cstheme="minorHAnsi"/>
          <w:kern w:val="0"/>
          <w:lang w:eastAsia="en-US" w:bidi="ar-SA"/>
        </w:rPr>
        <w:t>ę</w:t>
      </w:r>
      <w:r w:rsidRPr="0041177D">
        <w:rPr>
          <w:rFonts w:asciiTheme="minorHAnsi" w:eastAsiaTheme="minorHAnsi" w:hAnsiTheme="minorHAnsi" w:cstheme="minorHAnsi"/>
          <w:kern w:val="0"/>
          <w:lang w:eastAsia="en-US" w:bidi="ar-SA"/>
        </w:rPr>
        <w:t xml:space="preserve"> zatrudnion</w:t>
      </w:r>
      <w:r w:rsidR="00122BBB" w:rsidRPr="0041177D">
        <w:rPr>
          <w:rFonts w:asciiTheme="minorHAnsi" w:eastAsiaTheme="minorHAnsi" w:hAnsiTheme="minorHAnsi" w:cstheme="minorHAnsi"/>
          <w:kern w:val="0"/>
          <w:lang w:eastAsia="en-US" w:bidi="ar-SA"/>
        </w:rPr>
        <w:t>ą</w:t>
      </w:r>
      <w:r w:rsidRPr="0041177D">
        <w:rPr>
          <w:rFonts w:asciiTheme="minorHAnsi" w:eastAsiaTheme="minorHAnsi" w:hAnsiTheme="minorHAnsi" w:cstheme="minorHAnsi"/>
          <w:kern w:val="0"/>
          <w:lang w:eastAsia="en-US" w:bidi="ar-SA"/>
        </w:rPr>
        <w:t xml:space="preserve"> w ZPKWŚ na podstawie umowy </w:t>
      </w:r>
      <w:r w:rsidR="001B3058"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o pracę,</w:t>
      </w:r>
    </w:p>
    <w:p w14:paraId="1B7B4843" w14:textId="4CA54BD6" w:rsidR="009678BF" w:rsidRPr="0041177D" w:rsidRDefault="009678BF" w:rsidP="001B3058">
      <w:pPr>
        <w:pStyle w:val="Akapitzlist"/>
        <w:numPr>
          <w:ilvl w:val="0"/>
          <w:numId w:val="206"/>
        </w:numPr>
        <w:spacing w:line="240" w:lineRule="exact"/>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kwalifikacjach zawodowych – należy przez to rozumieć wiadomości i umiejętności niezbędne do wykonywania zadań zawodowych wynikających z zajmowanego stanowiska,</w:t>
      </w:r>
    </w:p>
    <w:p w14:paraId="639002D0" w14:textId="5803C6D8" w:rsidR="009678BF" w:rsidRPr="0041177D" w:rsidRDefault="009678BF" w:rsidP="001B3058">
      <w:pPr>
        <w:pStyle w:val="Akapitzlist"/>
        <w:widowControl/>
        <w:numPr>
          <w:ilvl w:val="0"/>
          <w:numId w:val="206"/>
        </w:numPr>
        <w:suppressAutoHyphens w:val="0"/>
        <w:autoSpaceDN/>
        <w:spacing w:line="240" w:lineRule="exact"/>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podnoszeniu kwalifikacji zawodowych – należy przez to rozumieć zdobywanie lub                 uzupełnianie wiedzy i umiejętności przez pracownika, z inicjatywy pracodawcy lub za jego zgodą</w:t>
      </w:r>
      <w:r w:rsidR="00F72E3B" w:rsidRPr="0041177D">
        <w:rPr>
          <w:rFonts w:asciiTheme="minorHAnsi" w:eastAsiaTheme="minorHAnsi" w:hAnsiTheme="minorHAnsi" w:cstheme="minorHAnsi"/>
          <w:kern w:val="0"/>
          <w:lang w:eastAsia="en-US" w:bidi="ar-SA"/>
        </w:rPr>
        <w:t>,</w:t>
      </w:r>
    </w:p>
    <w:p w14:paraId="26C8C28D" w14:textId="328EBF48" w:rsidR="009678BF" w:rsidRPr="0041177D" w:rsidRDefault="009678BF" w:rsidP="001B3058">
      <w:pPr>
        <w:pStyle w:val="Akapitzlist"/>
        <w:widowControl/>
        <w:numPr>
          <w:ilvl w:val="0"/>
          <w:numId w:val="206"/>
        </w:numPr>
        <w:suppressAutoHyphens w:val="0"/>
        <w:autoSpaceDN/>
        <w:spacing w:line="240" w:lineRule="exact"/>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szkoleniu</w:t>
      </w:r>
      <w:r w:rsidR="00A30D10"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 xml:space="preserve">– należy przez to rozumieć </w:t>
      </w:r>
      <w:r w:rsidR="00A30D10" w:rsidRPr="0041177D">
        <w:rPr>
          <w:rFonts w:asciiTheme="minorHAnsi" w:eastAsiaTheme="minorHAnsi" w:hAnsiTheme="minorHAnsi" w:cstheme="minorHAnsi"/>
          <w:kern w:val="0"/>
          <w:lang w:eastAsia="en-US" w:bidi="ar-SA"/>
        </w:rPr>
        <w:t xml:space="preserve">formy dokształcania, które </w:t>
      </w:r>
      <w:r w:rsidR="005D5ECF" w:rsidRPr="0041177D">
        <w:rPr>
          <w:rFonts w:asciiTheme="minorHAnsi" w:eastAsiaTheme="minorHAnsi" w:hAnsiTheme="minorHAnsi" w:cstheme="minorHAnsi"/>
          <w:kern w:val="0"/>
          <w:lang w:eastAsia="en-US" w:bidi="ar-SA"/>
        </w:rPr>
        <w:t xml:space="preserve">służą podnoszeniu </w:t>
      </w:r>
      <w:r w:rsidR="001B3058" w:rsidRPr="0041177D">
        <w:rPr>
          <w:rFonts w:asciiTheme="minorHAnsi" w:eastAsiaTheme="minorHAnsi" w:hAnsiTheme="minorHAnsi" w:cstheme="minorHAnsi"/>
          <w:kern w:val="0"/>
          <w:lang w:eastAsia="en-US" w:bidi="ar-SA"/>
        </w:rPr>
        <w:br/>
      </w:r>
      <w:r w:rsidR="005D5ECF" w:rsidRPr="0041177D">
        <w:rPr>
          <w:rFonts w:asciiTheme="minorHAnsi" w:eastAsiaTheme="minorHAnsi" w:hAnsiTheme="minorHAnsi" w:cstheme="minorHAnsi"/>
          <w:kern w:val="0"/>
          <w:lang w:eastAsia="en-US" w:bidi="ar-SA"/>
        </w:rPr>
        <w:t>kwalifikacji zawodowych pracowników, w szczególności: szkolenia, warsztaty, seminaria, zjazdy, konferencje, wykłady, kursy itp.</w:t>
      </w:r>
      <w:r w:rsidR="00A30D10" w:rsidRPr="0041177D">
        <w:rPr>
          <w:rFonts w:asciiTheme="minorHAnsi" w:eastAsiaTheme="minorHAnsi" w:hAnsiTheme="minorHAnsi" w:cstheme="minorHAnsi"/>
          <w:kern w:val="0"/>
          <w:lang w:eastAsia="en-US" w:bidi="ar-SA"/>
        </w:rPr>
        <w:t xml:space="preserve"> </w:t>
      </w:r>
    </w:p>
    <w:p w14:paraId="67283F27" w14:textId="0C9123D0" w:rsidR="009678BF" w:rsidRPr="0041177D" w:rsidRDefault="009678BF" w:rsidP="001B3058">
      <w:pPr>
        <w:pStyle w:val="Akapitzlist"/>
        <w:widowControl/>
        <w:numPr>
          <w:ilvl w:val="0"/>
          <w:numId w:val="206"/>
        </w:numPr>
        <w:suppressAutoHyphens w:val="0"/>
        <w:autoSpaceDN/>
        <w:spacing w:line="240" w:lineRule="exact"/>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studiach wyższych – należy przez to rozumieć studia prowadzone przez uczelnię posiadającą uprawnienie do ich prowadzenia, kończące się uzyskaniem</w:t>
      </w:r>
      <w:r w:rsidR="001B3058"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 xml:space="preserve">odpowiedniego tytułu </w:t>
      </w:r>
      <w:r w:rsidR="001B3058"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zawodowego,</w:t>
      </w:r>
    </w:p>
    <w:p w14:paraId="0E0B9935" w14:textId="21CED692" w:rsidR="009678BF" w:rsidRPr="0041177D" w:rsidRDefault="005C7348" w:rsidP="001B3058">
      <w:pPr>
        <w:pStyle w:val="Akapitzlist"/>
        <w:widowControl/>
        <w:numPr>
          <w:ilvl w:val="0"/>
          <w:numId w:val="206"/>
        </w:numPr>
        <w:suppressAutoHyphens w:val="0"/>
        <w:autoSpaceDN/>
        <w:spacing w:line="240" w:lineRule="exact"/>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studiach podyplomowych – należy przez to rozumieć inną niż studia wyższe i studia </w:t>
      </w:r>
      <w:r w:rsidR="001B3058"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doktoranckie formę kształcenia przeznaczoną dla osób legitymujących się dyplomem</w:t>
      </w:r>
      <w:r w:rsidR="009678BF" w:rsidRPr="0041177D">
        <w:rPr>
          <w:rFonts w:asciiTheme="minorHAnsi" w:eastAsiaTheme="minorHAnsi" w:hAnsiTheme="minorHAnsi" w:cstheme="minorHAnsi"/>
          <w:kern w:val="0"/>
          <w:lang w:eastAsia="en-US" w:bidi="ar-SA"/>
        </w:rPr>
        <w:t xml:space="preserve"> </w:t>
      </w:r>
      <w:r w:rsidR="001B3058"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ukończenia studiów wyższych,</w:t>
      </w:r>
    </w:p>
    <w:p w14:paraId="6E013827" w14:textId="0175FEB5" w:rsidR="005C7348" w:rsidRPr="0041177D" w:rsidRDefault="00891E64" w:rsidP="001B3058">
      <w:pPr>
        <w:pStyle w:val="Akapitzlist"/>
        <w:widowControl/>
        <w:numPr>
          <w:ilvl w:val="0"/>
          <w:numId w:val="206"/>
        </w:numPr>
        <w:suppressAutoHyphens w:val="0"/>
        <w:autoSpaceDN/>
        <w:spacing w:line="240" w:lineRule="exact"/>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dokumentach potwierdzających uzyskane kwalifikacje – należy przez to rozumieć dyplomy, świadectwa, zaświadczenia, certyfikaty i inne dokumenty określone w odrębnych przepisach. </w:t>
      </w:r>
    </w:p>
    <w:p w14:paraId="3FD42F52" w14:textId="081C8202" w:rsidR="00B73D33" w:rsidRPr="0041177D" w:rsidRDefault="00B73D33" w:rsidP="001B3058">
      <w:pPr>
        <w:pStyle w:val="Akapitzlist"/>
        <w:widowControl/>
        <w:numPr>
          <w:ilvl w:val="0"/>
          <w:numId w:val="196"/>
        </w:numPr>
        <w:suppressAutoHyphens w:val="0"/>
        <w:autoSpaceDN/>
        <w:spacing w:line="240" w:lineRule="exact"/>
        <w:ind w:left="284" w:hanging="284"/>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Zasady i tryb podnoszenia kwalifikacji zawodowych obowiązują wszystkich pracowników ZPKWŚ.</w:t>
      </w:r>
    </w:p>
    <w:p w14:paraId="4A284012" w14:textId="6D79D1C2" w:rsidR="007D7FB1" w:rsidRPr="0041177D" w:rsidRDefault="003C39BF" w:rsidP="001B3058">
      <w:pPr>
        <w:widowControl/>
        <w:numPr>
          <w:ilvl w:val="0"/>
          <w:numId w:val="196"/>
        </w:numPr>
        <w:suppressAutoHyphens w:val="0"/>
        <w:autoSpaceDN/>
        <w:spacing w:line="240" w:lineRule="exact"/>
        <w:ind w:left="284" w:hanging="284"/>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Przy kierowaniu i wyrażaniu zgody na podnoszenie kwalifikacji zawodowych przez pracownika stosuje się zasadę równego dostępu, bez wyróżniania czy dyskryminowania któregokolwiek </w:t>
      </w:r>
      <w:r w:rsidR="008A7272"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z pracowników</w:t>
      </w:r>
      <w:r w:rsidR="007D7FB1" w:rsidRPr="0041177D">
        <w:rPr>
          <w:rFonts w:asciiTheme="minorHAnsi" w:eastAsiaTheme="minorHAnsi" w:hAnsiTheme="minorHAnsi" w:cstheme="minorHAnsi"/>
          <w:kern w:val="0"/>
          <w:lang w:eastAsia="en-US" w:bidi="ar-SA"/>
        </w:rPr>
        <w:t>.</w:t>
      </w:r>
    </w:p>
    <w:p w14:paraId="052EBFDE" w14:textId="77777777" w:rsidR="005C6C05" w:rsidRPr="0041177D" w:rsidRDefault="005C6C05" w:rsidP="00D46501">
      <w:pPr>
        <w:pStyle w:val="Standard"/>
        <w:spacing w:line="240" w:lineRule="exact"/>
        <w:rPr>
          <w:rFonts w:asciiTheme="minorHAnsi" w:eastAsia="Times New Roman" w:hAnsiTheme="minorHAnsi" w:cstheme="minorHAnsi"/>
          <w:b/>
        </w:rPr>
      </w:pPr>
    </w:p>
    <w:p w14:paraId="6D836C81" w14:textId="5063FD82" w:rsidR="007D7FB1" w:rsidRPr="0041177D" w:rsidRDefault="00577FAF" w:rsidP="005D5ECF">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CF346A" w:rsidRPr="0041177D">
        <w:rPr>
          <w:rFonts w:asciiTheme="minorHAnsi" w:eastAsia="Times New Roman" w:hAnsiTheme="minorHAnsi" w:cstheme="minorHAnsi"/>
          <w:b/>
        </w:rPr>
        <w:t>93</w:t>
      </w:r>
    </w:p>
    <w:p w14:paraId="65E68E4B" w14:textId="77777777" w:rsidR="005C6C05" w:rsidRPr="0041177D" w:rsidRDefault="00E91808" w:rsidP="00D46501">
      <w:pPr>
        <w:pStyle w:val="Standard"/>
        <w:numPr>
          <w:ilvl w:val="1"/>
          <w:numId w:val="161"/>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Zakres wiedzy i umiejętności, jakie pracownik ma uzyskać w wyniku podnoszenia kwalifikacji zawodowych, powinno być niezbędne lub co najmniej przydatne na zajmowanym stanowisku. </w:t>
      </w:r>
    </w:p>
    <w:p w14:paraId="58EDAFC8" w14:textId="1526B42A" w:rsidR="00E91808" w:rsidRPr="0041177D" w:rsidRDefault="00E91808" w:rsidP="00D46501">
      <w:pPr>
        <w:pStyle w:val="Standard"/>
        <w:numPr>
          <w:ilvl w:val="1"/>
          <w:numId w:val="161"/>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Potrzeby szkoleniowe pracowników zatrudnionych w poszczególnych                            Działach/Oddziałach Biura Zespołu Parków rozpoznają Kierownicy właściwych</w:t>
      </w:r>
      <w:r w:rsidR="00CF346A" w:rsidRPr="0041177D">
        <w:rPr>
          <w:rFonts w:asciiTheme="minorHAnsi" w:eastAsia="Times New Roman" w:hAnsiTheme="minorHAnsi" w:cstheme="minorHAnsi"/>
        </w:rPr>
        <w:t xml:space="preserve"> </w:t>
      </w:r>
      <w:r w:rsidRPr="0041177D">
        <w:rPr>
          <w:rFonts w:asciiTheme="minorHAnsi" w:eastAsia="Times New Roman" w:hAnsiTheme="minorHAnsi" w:cstheme="minorHAnsi"/>
        </w:rPr>
        <w:t>komórek organizacyjnych.</w:t>
      </w:r>
    </w:p>
    <w:p w14:paraId="317D7202" w14:textId="77777777" w:rsidR="005C6C05" w:rsidRPr="0041177D" w:rsidRDefault="005C6C05" w:rsidP="00D46501">
      <w:pPr>
        <w:pStyle w:val="Standard"/>
        <w:spacing w:line="240" w:lineRule="exact"/>
        <w:rPr>
          <w:rFonts w:asciiTheme="minorHAnsi" w:eastAsia="Times New Roman" w:hAnsiTheme="minorHAnsi" w:cstheme="minorHAnsi"/>
          <w:b/>
        </w:rPr>
      </w:pPr>
    </w:p>
    <w:p w14:paraId="348B9536" w14:textId="4DA0287B" w:rsidR="007D7FB1" w:rsidRPr="0041177D" w:rsidRDefault="00577FAF" w:rsidP="005D5ECF">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CF346A" w:rsidRPr="0041177D">
        <w:rPr>
          <w:rFonts w:asciiTheme="minorHAnsi" w:eastAsia="Times New Roman" w:hAnsiTheme="minorHAnsi" w:cstheme="minorHAnsi"/>
          <w:b/>
        </w:rPr>
        <w:t>94</w:t>
      </w:r>
    </w:p>
    <w:p w14:paraId="69E81454" w14:textId="77777777" w:rsidR="00180CE2" w:rsidRPr="0041177D" w:rsidRDefault="00180CE2" w:rsidP="00D46501">
      <w:pPr>
        <w:pStyle w:val="Standard"/>
        <w:tabs>
          <w:tab w:val="left" w:pos="284"/>
        </w:tabs>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W budżecie Zespołu Parków Krajobrazowych Województwa Śląskiego przewidziane są środki finansowe przeznaczone na podnoszenie kwalifikacji zawodowych pracowników ZPKWŚ. </w:t>
      </w:r>
    </w:p>
    <w:p w14:paraId="0760C0F2" w14:textId="77777777" w:rsidR="00180CE2" w:rsidRPr="0041177D" w:rsidRDefault="00180CE2" w:rsidP="00D46501">
      <w:pPr>
        <w:pStyle w:val="Standard"/>
        <w:spacing w:line="240" w:lineRule="exact"/>
        <w:rPr>
          <w:rFonts w:asciiTheme="minorHAnsi" w:eastAsia="Times New Roman" w:hAnsiTheme="minorHAnsi" w:cstheme="minorHAnsi"/>
          <w:b/>
        </w:rPr>
      </w:pPr>
    </w:p>
    <w:p w14:paraId="25D6C301" w14:textId="4FCFAF6C" w:rsidR="00180CE2" w:rsidRPr="0041177D" w:rsidRDefault="00577FAF" w:rsidP="005D5ECF">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CF346A" w:rsidRPr="0041177D">
        <w:rPr>
          <w:rFonts w:asciiTheme="minorHAnsi" w:eastAsia="Times New Roman" w:hAnsiTheme="minorHAnsi" w:cstheme="minorHAnsi"/>
          <w:b/>
        </w:rPr>
        <w:t>95</w:t>
      </w:r>
    </w:p>
    <w:p w14:paraId="3B03D4F5" w14:textId="6D89AE94" w:rsidR="007D0C6F" w:rsidRPr="0041177D" w:rsidRDefault="007D0C6F" w:rsidP="00D46501">
      <w:pPr>
        <w:pStyle w:val="Standard"/>
        <w:numPr>
          <w:ilvl w:val="3"/>
          <w:numId w:val="161"/>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Pracownicy mają możliwość podnoszenia kwalifikacji zawodowych i doskonalenia umiejętności </w:t>
      </w:r>
      <w:r w:rsidR="00CF346A" w:rsidRPr="0041177D">
        <w:rPr>
          <w:rFonts w:asciiTheme="minorHAnsi" w:eastAsia="Times New Roman" w:hAnsiTheme="minorHAnsi" w:cstheme="minorHAnsi"/>
        </w:rPr>
        <w:br/>
      </w:r>
      <w:r w:rsidRPr="0041177D">
        <w:rPr>
          <w:rFonts w:asciiTheme="minorHAnsi" w:eastAsia="Times New Roman" w:hAnsiTheme="minorHAnsi" w:cstheme="minorHAnsi"/>
        </w:rPr>
        <w:t>w następujących formach</w:t>
      </w:r>
      <w:r w:rsidR="00F02EE0" w:rsidRPr="0041177D">
        <w:rPr>
          <w:rFonts w:asciiTheme="minorHAnsi" w:eastAsia="Times New Roman" w:hAnsiTheme="minorHAnsi" w:cstheme="minorHAnsi"/>
        </w:rPr>
        <w:t xml:space="preserve"> szkoleń</w:t>
      </w:r>
      <w:r w:rsidRPr="0041177D">
        <w:rPr>
          <w:rFonts w:asciiTheme="minorHAnsi" w:eastAsia="Times New Roman" w:hAnsiTheme="minorHAnsi" w:cstheme="minorHAnsi"/>
        </w:rPr>
        <w:t>:</w:t>
      </w:r>
    </w:p>
    <w:p w14:paraId="1D0D7B72" w14:textId="499A1224" w:rsidR="00881119" w:rsidRPr="0041177D" w:rsidRDefault="007D0C6F" w:rsidP="00D46501">
      <w:pPr>
        <w:pStyle w:val="Standard"/>
        <w:numPr>
          <w:ilvl w:val="0"/>
          <w:numId w:val="201"/>
        </w:numPr>
        <w:tabs>
          <w:tab w:val="left" w:pos="284"/>
        </w:tabs>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szkolenia zewnętrzne – dokształcanie i doskonalenie </w:t>
      </w:r>
      <w:r w:rsidR="00881119" w:rsidRPr="0041177D">
        <w:rPr>
          <w:rFonts w:asciiTheme="minorHAnsi" w:eastAsia="Times New Roman" w:hAnsiTheme="minorHAnsi" w:cstheme="minorHAnsi"/>
        </w:rPr>
        <w:t>podwyższające kwalifikacje zawodowe pracownika poprzez uczestnictwo w szczególności w szkoleniach, kursach, konferencjach, warsztatach szkoleniowych, seminariach, sympozjach</w:t>
      </w:r>
      <w:r w:rsidR="00794F60" w:rsidRPr="0041177D">
        <w:rPr>
          <w:rFonts w:asciiTheme="minorHAnsi" w:eastAsia="Times New Roman" w:hAnsiTheme="minorHAnsi" w:cstheme="minorHAnsi"/>
        </w:rPr>
        <w:t xml:space="preserve"> itp.</w:t>
      </w:r>
    </w:p>
    <w:p w14:paraId="29457FFC" w14:textId="77777777" w:rsidR="006D41E0" w:rsidRPr="0041177D" w:rsidRDefault="00881119" w:rsidP="00D46501">
      <w:pPr>
        <w:pStyle w:val="Standard"/>
        <w:numPr>
          <w:ilvl w:val="0"/>
          <w:numId w:val="201"/>
        </w:numPr>
        <w:tabs>
          <w:tab w:val="left" w:pos="284"/>
        </w:tabs>
        <w:spacing w:line="240" w:lineRule="exact"/>
        <w:rPr>
          <w:rFonts w:asciiTheme="minorHAnsi" w:eastAsia="Times New Roman" w:hAnsiTheme="minorHAnsi" w:cstheme="minorHAnsi"/>
        </w:rPr>
      </w:pPr>
      <w:r w:rsidRPr="0041177D">
        <w:rPr>
          <w:rFonts w:asciiTheme="minorHAnsi" w:eastAsia="Times New Roman" w:hAnsiTheme="minorHAnsi" w:cstheme="minorHAnsi"/>
        </w:rPr>
        <w:t>szkolenia wewnętrzne</w:t>
      </w:r>
      <w:r w:rsidR="006D41E0" w:rsidRPr="0041177D">
        <w:rPr>
          <w:rFonts w:asciiTheme="minorHAnsi" w:eastAsia="Times New Roman" w:hAnsiTheme="minorHAnsi" w:cstheme="minorHAnsi"/>
        </w:rPr>
        <w:t xml:space="preserve">: </w:t>
      </w:r>
    </w:p>
    <w:p w14:paraId="6A4BA988" w14:textId="77777777" w:rsidR="006D41E0" w:rsidRPr="0041177D" w:rsidRDefault="00881119" w:rsidP="00D46501">
      <w:pPr>
        <w:pStyle w:val="Standard"/>
        <w:numPr>
          <w:ilvl w:val="1"/>
          <w:numId w:val="115"/>
        </w:numPr>
        <w:tabs>
          <w:tab w:val="left" w:pos="284"/>
        </w:tabs>
        <w:spacing w:line="240" w:lineRule="exact"/>
        <w:ind w:left="993" w:hanging="284"/>
        <w:rPr>
          <w:rFonts w:asciiTheme="minorHAnsi" w:eastAsia="Times New Roman" w:hAnsiTheme="minorHAnsi" w:cstheme="minorHAnsi"/>
        </w:rPr>
      </w:pPr>
      <w:r w:rsidRPr="0041177D">
        <w:rPr>
          <w:rFonts w:asciiTheme="minorHAnsi" w:eastAsia="Times New Roman" w:hAnsiTheme="minorHAnsi" w:cstheme="minorHAnsi"/>
        </w:rPr>
        <w:t xml:space="preserve"> szkolenia</w:t>
      </w:r>
      <w:r w:rsidR="006D41E0" w:rsidRPr="0041177D">
        <w:rPr>
          <w:rFonts w:asciiTheme="minorHAnsi" w:eastAsia="Times New Roman" w:hAnsiTheme="minorHAnsi" w:cstheme="minorHAnsi"/>
        </w:rPr>
        <w:t xml:space="preserve"> bezpłatne</w:t>
      </w:r>
      <w:r w:rsidRPr="0041177D">
        <w:rPr>
          <w:rFonts w:asciiTheme="minorHAnsi" w:eastAsia="Times New Roman" w:hAnsiTheme="minorHAnsi" w:cstheme="minorHAnsi"/>
        </w:rPr>
        <w:t>, organizowane w ZPKWŚ i prowadzone przez pracowników ZPKWŚ, którzy posiadają odpowiednie umiejętności i wiedzę merytoryczną</w:t>
      </w:r>
      <w:r w:rsidR="006D41E0" w:rsidRPr="0041177D">
        <w:rPr>
          <w:rFonts w:asciiTheme="minorHAnsi" w:eastAsia="Times New Roman" w:hAnsiTheme="minorHAnsi" w:cstheme="minorHAnsi"/>
        </w:rPr>
        <w:t>, w szkoleniach tych uczestniczą pracownicy ZPKWŚ,</w:t>
      </w:r>
    </w:p>
    <w:p w14:paraId="73B3AF14" w14:textId="77777777" w:rsidR="006D41E0" w:rsidRPr="0041177D" w:rsidRDefault="006D41E0" w:rsidP="00D46501">
      <w:pPr>
        <w:pStyle w:val="Standard"/>
        <w:numPr>
          <w:ilvl w:val="1"/>
          <w:numId w:val="115"/>
        </w:numPr>
        <w:tabs>
          <w:tab w:val="left" w:pos="284"/>
        </w:tabs>
        <w:spacing w:line="240" w:lineRule="exact"/>
        <w:ind w:left="993" w:hanging="284"/>
        <w:rPr>
          <w:rFonts w:asciiTheme="minorHAnsi" w:eastAsia="Times New Roman" w:hAnsiTheme="minorHAnsi" w:cstheme="minorHAnsi"/>
        </w:rPr>
      </w:pPr>
      <w:r w:rsidRPr="0041177D">
        <w:rPr>
          <w:rFonts w:asciiTheme="minorHAnsi" w:eastAsia="Times New Roman" w:hAnsiTheme="minorHAnsi" w:cstheme="minorHAnsi"/>
        </w:rPr>
        <w:lastRenderedPageBreak/>
        <w:t>szkolenia finansowane z budżetu jednostki dotyczące określonej tematyki, przeprowadzane przez firmy szkoleniowe w siedzibi</w:t>
      </w:r>
      <w:r w:rsidR="00955D14" w:rsidRPr="0041177D">
        <w:rPr>
          <w:rFonts w:asciiTheme="minorHAnsi" w:eastAsia="Times New Roman" w:hAnsiTheme="minorHAnsi" w:cstheme="minorHAnsi"/>
        </w:rPr>
        <w:t>e Biura/Oddziału Zespołu Parków.</w:t>
      </w:r>
    </w:p>
    <w:p w14:paraId="4F5088F4" w14:textId="5678D22A" w:rsidR="00314E66" w:rsidRPr="0041177D" w:rsidRDefault="00314E66" w:rsidP="00D46501">
      <w:pPr>
        <w:pStyle w:val="Standard"/>
        <w:numPr>
          <w:ilvl w:val="2"/>
          <w:numId w:val="161"/>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Zdobycie kwalifikacji zawodowych przez pracownika winno być potwierdzone dokumentami potwierdzającymi uzyskane kwalifikacje, tj. dyplomy, świadectwa, zaświadczenia, certyfikaty </w:t>
      </w:r>
      <w:r w:rsidR="00CF346A" w:rsidRPr="0041177D">
        <w:rPr>
          <w:rFonts w:asciiTheme="minorHAnsi" w:eastAsia="Times New Roman" w:hAnsiTheme="minorHAnsi" w:cstheme="minorHAnsi"/>
        </w:rPr>
        <w:br/>
      </w:r>
      <w:r w:rsidRPr="0041177D">
        <w:rPr>
          <w:rFonts w:asciiTheme="minorHAnsi" w:eastAsia="Times New Roman" w:hAnsiTheme="minorHAnsi" w:cstheme="minorHAnsi"/>
        </w:rPr>
        <w:t>a także inne dokumenty określone w odrębnych przepisach.</w:t>
      </w:r>
    </w:p>
    <w:p w14:paraId="5FA2C7B0" w14:textId="3737263E" w:rsidR="00314E66" w:rsidRPr="0041177D" w:rsidRDefault="00314E66" w:rsidP="00D46501">
      <w:pPr>
        <w:pStyle w:val="Standard"/>
        <w:numPr>
          <w:ilvl w:val="2"/>
          <w:numId w:val="161"/>
        </w:numPr>
        <w:tabs>
          <w:tab w:val="left" w:pos="284"/>
        </w:tabs>
        <w:spacing w:line="240" w:lineRule="exact"/>
        <w:ind w:left="284" w:hanging="284"/>
        <w:rPr>
          <w:rFonts w:asciiTheme="minorHAnsi" w:eastAsia="Times New Roman" w:hAnsiTheme="minorHAnsi" w:cstheme="minorHAnsi"/>
          <w:b/>
        </w:rPr>
      </w:pPr>
      <w:r w:rsidRPr="0041177D">
        <w:rPr>
          <w:rFonts w:asciiTheme="minorHAnsi" w:eastAsia="Times New Roman" w:hAnsiTheme="minorHAnsi" w:cstheme="minorHAnsi"/>
        </w:rPr>
        <w:t xml:space="preserve">Wymienione w </w:t>
      </w:r>
      <w:r w:rsidR="00577FAF" w:rsidRPr="0041177D">
        <w:rPr>
          <w:rFonts w:asciiTheme="minorHAnsi" w:eastAsia="Times New Roman" w:hAnsiTheme="minorHAnsi" w:cstheme="minorHAnsi"/>
        </w:rPr>
        <w:t xml:space="preserve">§ </w:t>
      </w:r>
      <w:r w:rsidR="00CF346A" w:rsidRPr="0041177D">
        <w:rPr>
          <w:rFonts w:asciiTheme="minorHAnsi" w:eastAsia="Times New Roman" w:hAnsiTheme="minorHAnsi" w:cstheme="minorHAnsi"/>
        </w:rPr>
        <w:t>92</w:t>
      </w:r>
      <w:r w:rsidR="00F5208F" w:rsidRPr="0041177D">
        <w:rPr>
          <w:rFonts w:asciiTheme="minorHAnsi" w:eastAsia="Times New Roman" w:hAnsiTheme="minorHAnsi" w:cstheme="minorHAnsi"/>
        </w:rPr>
        <w:t xml:space="preserve"> ust. 3</w:t>
      </w:r>
      <w:r w:rsidR="00F5208F" w:rsidRPr="0041177D">
        <w:rPr>
          <w:rFonts w:asciiTheme="minorHAnsi" w:eastAsia="Times New Roman" w:hAnsiTheme="minorHAnsi" w:cstheme="minorHAnsi"/>
          <w:b/>
        </w:rPr>
        <w:t xml:space="preserve"> </w:t>
      </w:r>
      <w:r w:rsidRPr="0041177D">
        <w:rPr>
          <w:rFonts w:asciiTheme="minorHAnsi" w:eastAsia="Times New Roman" w:hAnsiTheme="minorHAnsi" w:cstheme="minorHAnsi"/>
        </w:rPr>
        <w:t>formy podnoszenia kwalifikacji zawodowych i doskonalenia umiejętności finansowane są lub współfinansowane w ramach środków przeznaczonych na ten cel w budżecie jednostki.</w:t>
      </w:r>
    </w:p>
    <w:p w14:paraId="02D39CFB" w14:textId="77777777" w:rsidR="007D0C6F" w:rsidRPr="0041177D" w:rsidRDefault="00314E66" w:rsidP="00D46501">
      <w:pPr>
        <w:pStyle w:val="Standard"/>
        <w:numPr>
          <w:ilvl w:val="2"/>
          <w:numId w:val="161"/>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Podnoszenie kwalifikacji zawodowych może odbywać się z inicjatywy pracownika za zgoda pracodawcy bądź z inicjatywy pracodawcy za zgodą pracownika. </w:t>
      </w:r>
      <w:r w:rsidR="00881119" w:rsidRPr="0041177D">
        <w:rPr>
          <w:rFonts w:asciiTheme="minorHAnsi" w:eastAsia="Times New Roman" w:hAnsiTheme="minorHAnsi" w:cstheme="minorHAnsi"/>
        </w:rPr>
        <w:t xml:space="preserve"> </w:t>
      </w:r>
    </w:p>
    <w:p w14:paraId="0B3A0E32" w14:textId="77777777" w:rsidR="007D0C6F" w:rsidRPr="0041177D" w:rsidRDefault="007D0C6F"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 </w:t>
      </w:r>
    </w:p>
    <w:p w14:paraId="4D3F52CE" w14:textId="77777777" w:rsidR="00180CE2" w:rsidRPr="0041177D" w:rsidRDefault="00180CE2" w:rsidP="00D46501">
      <w:pPr>
        <w:pStyle w:val="Standard"/>
        <w:spacing w:line="240" w:lineRule="exact"/>
        <w:rPr>
          <w:rFonts w:asciiTheme="minorHAnsi" w:eastAsia="Times New Roman" w:hAnsiTheme="minorHAnsi" w:cstheme="minorHAnsi"/>
          <w:b/>
        </w:rPr>
      </w:pPr>
    </w:p>
    <w:p w14:paraId="115893FA" w14:textId="77777777" w:rsidR="00180CE2" w:rsidRPr="0041177D" w:rsidRDefault="00180CE2" w:rsidP="00D46501">
      <w:pPr>
        <w:pStyle w:val="Standard"/>
        <w:spacing w:line="240" w:lineRule="exact"/>
        <w:rPr>
          <w:rFonts w:asciiTheme="minorHAnsi" w:eastAsia="Times New Roman" w:hAnsiTheme="minorHAnsi" w:cstheme="minorHAnsi"/>
          <w:b/>
        </w:rPr>
      </w:pPr>
    </w:p>
    <w:p w14:paraId="0E319EA3" w14:textId="77777777" w:rsidR="00CC06EB" w:rsidRPr="0041177D" w:rsidRDefault="00577FAF" w:rsidP="005D5ECF">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II</w:t>
      </w:r>
    </w:p>
    <w:p w14:paraId="209F8B43" w14:textId="598E256A" w:rsidR="00CC06EB" w:rsidRPr="0041177D" w:rsidRDefault="00154382" w:rsidP="005D5ECF">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Sporządzanie i realizacja Rocznego planu szkoleń w Zespole Parków Krajobrazowych Województwa Śląskiego</w:t>
      </w:r>
    </w:p>
    <w:p w14:paraId="23AE5E16" w14:textId="77777777" w:rsidR="00CC06EB" w:rsidRPr="0041177D" w:rsidRDefault="00CC06EB" w:rsidP="005D5ECF">
      <w:pPr>
        <w:pStyle w:val="Standard"/>
        <w:spacing w:line="240" w:lineRule="exact"/>
        <w:jc w:val="center"/>
        <w:rPr>
          <w:rFonts w:asciiTheme="minorHAnsi" w:eastAsia="Times New Roman" w:hAnsiTheme="minorHAnsi" w:cstheme="minorHAnsi"/>
          <w:b/>
        </w:rPr>
      </w:pPr>
    </w:p>
    <w:p w14:paraId="735C362D" w14:textId="5F361610" w:rsidR="00AC1797" w:rsidRPr="0041177D" w:rsidRDefault="00577FAF" w:rsidP="005D5ECF">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1C1044" w:rsidRPr="0041177D">
        <w:rPr>
          <w:rFonts w:asciiTheme="minorHAnsi" w:eastAsia="Times New Roman" w:hAnsiTheme="minorHAnsi" w:cstheme="minorHAnsi"/>
          <w:b/>
        </w:rPr>
        <w:t>96</w:t>
      </w:r>
    </w:p>
    <w:p w14:paraId="3397416D" w14:textId="0516FE83" w:rsidR="00CC06EB" w:rsidRPr="0041177D" w:rsidRDefault="003150E7" w:rsidP="00D46501">
      <w:pPr>
        <w:pStyle w:val="Standard"/>
        <w:numPr>
          <w:ilvl w:val="0"/>
          <w:numId w:val="207"/>
        </w:numPr>
        <w:spacing w:line="240" w:lineRule="exact"/>
        <w:ind w:left="284" w:hanging="284"/>
        <w:rPr>
          <w:rFonts w:asciiTheme="minorHAnsi" w:eastAsia="Times New Roman" w:hAnsiTheme="minorHAnsi" w:cstheme="minorHAnsi"/>
          <w:b/>
        </w:rPr>
      </w:pPr>
      <w:r w:rsidRPr="0041177D">
        <w:rPr>
          <w:rFonts w:asciiTheme="minorHAnsi" w:eastAsia="Times New Roman" w:hAnsiTheme="minorHAnsi" w:cstheme="minorHAnsi"/>
        </w:rPr>
        <w:t>Roczny plan s</w:t>
      </w:r>
      <w:r w:rsidR="00CC06EB" w:rsidRPr="0041177D">
        <w:rPr>
          <w:rFonts w:asciiTheme="minorHAnsi" w:eastAsia="Times New Roman" w:hAnsiTheme="minorHAnsi" w:cstheme="minorHAnsi"/>
        </w:rPr>
        <w:t>zkoleń</w:t>
      </w:r>
      <w:r w:rsidR="00C07542" w:rsidRPr="0041177D">
        <w:rPr>
          <w:rFonts w:asciiTheme="minorHAnsi" w:eastAsia="Times New Roman" w:hAnsiTheme="minorHAnsi" w:cstheme="minorHAnsi"/>
        </w:rPr>
        <w:t xml:space="preserve">  tworzony jest w celu umożliwienie</w:t>
      </w:r>
      <w:r w:rsidR="00CC06EB" w:rsidRPr="0041177D">
        <w:rPr>
          <w:rFonts w:asciiTheme="minorHAnsi" w:eastAsia="Times New Roman" w:hAnsiTheme="minorHAnsi" w:cstheme="minorHAnsi"/>
        </w:rPr>
        <w:t xml:space="preserve"> rozwoju zawodowego, podnoszenia kwalif</w:t>
      </w:r>
      <w:r w:rsidR="00E55ACE" w:rsidRPr="0041177D">
        <w:rPr>
          <w:rFonts w:asciiTheme="minorHAnsi" w:eastAsia="Times New Roman" w:hAnsiTheme="minorHAnsi" w:cstheme="minorHAnsi"/>
        </w:rPr>
        <w:t xml:space="preserve">ikacji i kompetencji zawodowych, </w:t>
      </w:r>
      <w:r w:rsidR="00C07542" w:rsidRPr="0041177D">
        <w:rPr>
          <w:rFonts w:asciiTheme="minorHAnsi" w:eastAsia="Times New Roman" w:hAnsiTheme="minorHAnsi" w:cstheme="minorHAnsi"/>
        </w:rPr>
        <w:t xml:space="preserve">utrzymania i poprawy efektywności zadań realizowanych </w:t>
      </w:r>
      <w:r w:rsidR="00E55ACE" w:rsidRPr="0041177D">
        <w:rPr>
          <w:rFonts w:asciiTheme="minorHAnsi" w:eastAsia="Times New Roman" w:hAnsiTheme="minorHAnsi" w:cstheme="minorHAnsi"/>
        </w:rPr>
        <w:t xml:space="preserve">przez ZPKWŚ oraz wskazanie priorytetów szkoleniowych w danym roku a także prawidłowe gospodarowanie środkami </w:t>
      </w:r>
      <w:r w:rsidR="00B012B2" w:rsidRPr="0041177D">
        <w:rPr>
          <w:rFonts w:asciiTheme="minorHAnsi" w:eastAsia="Times New Roman" w:hAnsiTheme="minorHAnsi" w:cstheme="minorHAnsi"/>
        </w:rPr>
        <w:t>finansowymi</w:t>
      </w:r>
      <w:r w:rsidR="00E55ACE" w:rsidRPr="0041177D">
        <w:rPr>
          <w:rFonts w:asciiTheme="minorHAnsi" w:eastAsia="Times New Roman" w:hAnsiTheme="minorHAnsi" w:cstheme="minorHAnsi"/>
        </w:rPr>
        <w:t xml:space="preserve"> zaplanowanymi w budżecie jednostki na podnoszenie wiedzy</w:t>
      </w:r>
      <w:r w:rsidR="001C1044" w:rsidRPr="0041177D">
        <w:rPr>
          <w:rFonts w:asciiTheme="minorHAnsi" w:eastAsia="Times New Roman" w:hAnsiTheme="minorHAnsi" w:cstheme="minorHAnsi"/>
        </w:rPr>
        <w:t xml:space="preserve"> </w:t>
      </w:r>
      <w:r w:rsidR="00E55ACE" w:rsidRPr="0041177D">
        <w:rPr>
          <w:rFonts w:asciiTheme="minorHAnsi" w:eastAsia="Times New Roman" w:hAnsiTheme="minorHAnsi" w:cstheme="minorHAnsi"/>
        </w:rPr>
        <w:t>i kwalifikacji zawodowych pracowników.</w:t>
      </w:r>
    </w:p>
    <w:p w14:paraId="4CB5CDC9" w14:textId="7964D860" w:rsidR="00154382" w:rsidRPr="0041177D" w:rsidRDefault="00154382" w:rsidP="00D46501">
      <w:pPr>
        <w:pStyle w:val="Standard"/>
        <w:numPr>
          <w:ilvl w:val="0"/>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Roczny plan szkoleń pracowników ZPKWŚ tworzony jest w oparciu o analizę potrzeb szkoleniowych pracowników w danym roku budżetowym</w:t>
      </w:r>
      <w:r w:rsidR="001C1044" w:rsidRPr="0041177D">
        <w:rPr>
          <w:rFonts w:asciiTheme="minorHAnsi" w:eastAsia="Times New Roman" w:hAnsiTheme="minorHAnsi" w:cstheme="minorHAnsi"/>
        </w:rPr>
        <w:t>.</w:t>
      </w:r>
    </w:p>
    <w:p w14:paraId="75A47407" w14:textId="77777777" w:rsidR="00CC06EB" w:rsidRPr="0041177D" w:rsidRDefault="00CC06EB" w:rsidP="00D46501">
      <w:pPr>
        <w:pStyle w:val="Standard"/>
        <w:tabs>
          <w:tab w:val="left" w:pos="284"/>
        </w:tabs>
        <w:spacing w:line="240" w:lineRule="exact"/>
        <w:rPr>
          <w:rFonts w:asciiTheme="minorHAnsi" w:eastAsia="Times New Roman" w:hAnsiTheme="minorHAnsi" w:cstheme="minorHAnsi"/>
        </w:rPr>
      </w:pPr>
    </w:p>
    <w:p w14:paraId="410432D8" w14:textId="20862178" w:rsidR="00180CE2" w:rsidRPr="0041177D" w:rsidRDefault="00577FAF" w:rsidP="005D5ECF">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EE6169" w:rsidRPr="0041177D">
        <w:rPr>
          <w:rFonts w:asciiTheme="minorHAnsi" w:eastAsia="Times New Roman" w:hAnsiTheme="minorHAnsi" w:cstheme="minorHAnsi"/>
          <w:b/>
        </w:rPr>
        <w:t>97</w:t>
      </w:r>
    </w:p>
    <w:p w14:paraId="591F5D83" w14:textId="77777777" w:rsidR="001914C9" w:rsidRPr="0041177D" w:rsidRDefault="001914C9" w:rsidP="00BF041E">
      <w:pPr>
        <w:pStyle w:val="Standard"/>
        <w:numPr>
          <w:ilvl w:val="0"/>
          <w:numId w:val="197"/>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 osiągnięciu założonych celów szkoleniowych bardzo ważną rolę ogrywa właściwa identyfikacja potrzeb szkoleniowych- bieżących oraz przyszłych.</w:t>
      </w:r>
    </w:p>
    <w:p w14:paraId="23534AA6" w14:textId="77777777" w:rsidR="001914C9" w:rsidRPr="0041177D" w:rsidRDefault="001914C9" w:rsidP="00BF041E">
      <w:pPr>
        <w:pStyle w:val="Standard"/>
        <w:numPr>
          <w:ilvl w:val="0"/>
          <w:numId w:val="197"/>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 identyfikacji potrzeb szkoleniowych udział biorą:</w:t>
      </w:r>
    </w:p>
    <w:p w14:paraId="4D6396E6" w14:textId="77777777" w:rsidR="001914C9" w:rsidRPr="0041177D" w:rsidRDefault="001914C9" w:rsidP="00BF041E">
      <w:pPr>
        <w:pStyle w:val="Standard"/>
        <w:numPr>
          <w:ilvl w:val="0"/>
          <w:numId w:val="210"/>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Dyrektor ZPKWŚ,</w:t>
      </w:r>
    </w:p>
    <w:p w14:paraId="00A0D22C" w14:textId="77777777" w:rsidR="001914C9" w:rsidRPr="0041177D" w:rsidRDefault="001914C9" w:rsidP="00BF041E">
      <w:pPr>
        <w:pStyle w:val="Standard"/>
        <w:numPr>
          <w:ilvl w:val="0"/>
          <w:numId w:val="210"/>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kierownicy komórek organizacyjnych,</w:t>
      </w:r>
    </w:p>
    <w:p w14:paraId="34AB8294" w14:textId="77777777" w:rsidR="001914C9" w:rsidRPr="0041177D" w:rsidRDefault="001914C9" w:rsidP="00BF041E">
      <w:pPr>
        <w:pStyle w:val="Standard"/>
        <w:numPr>
          <w:ilvl w:val="0"/>
          <w:numId w:val="210"/>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pracownicy ZPKWŚ.</w:t>
      </w:r>
    </w:p>
    <w:p w14:paraId="32BD4222" w14:textId="77777777" w:rsidR="00DC5346" w:rsidRPr="0041177D" w:rsidRDefault="00DC5346" w:rsidP="00BF041E">
      <w:pPr>
        <w:widowControl/>
        <w:numPr>
          <w:ilvl w:val="0"/>
          <w:numId w:val="197"/>
        </w:numPr>
        <w:suppressAutoHyphens w:val="0"/>
        <w:autoSpaceDN/>
        <w:spacing w:line="240" w:lineRule="exact"/>
        <w:ind w:left="284" w:hanging="284"/>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Na procedurę przygotowania Rocznego plany szkoleń oraz organizacji szkoleń dla pracowników ZPKWŚ składają się poszczególne etapy:</w:t>
      </w:r>
    </w:p>
    <w:p w14:paraId="219ED394" w14:textId="54BEC612" w:rsidR="00DC5346" w:rsidRPr="0041177D" w:rsidRDefault="00DC5346" w:rsidP="00BF041E">
      <w:pPr>
        <w:widowControl/>
        <w:numPr>
          <w:ilvl w:val="0"/>
          <w:numId w:val="198"/>
        </w:numPr>
        <w:suppressAutoHyphens w:val="0"/>
        <w:autoSpaceDN/>
        <w:spacing w:line="240" w:lineRule="exact"/>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określenie potrzeb szkoleniowych pracowników zatrudnionych w poszczególnych </w:t>
      </w:r>
      <w:r w:rsidR="00EE6169"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 xml:space="preserve">Działach/Oddziałach Biura Zespołu Parków, </w:t>
      </w:r>
    </w:p>
    <w:p w14:paraId="65279FF4" w14:textId="77777777" w:rsidR="00DC5346" w:rsidRPr="0041177D" w:rsidRDefault="00DC5346" w:rsidP="00BF041E">
      <w:pPr>
        <w:widowControl/>
        <w:numPr>
          <w:ilvl w:val="0"/>
          <w:numId w:val="198"/>
        </w:numPr>
        <w:suppressAutoHyphens w:val="0"/>
        <w:autoSpaceDN/>
        <w:spacing w:line="240" w:lineRule="exact"/>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analiza potrzeb szkoleniowych,</w:t>
      </w:r>
    </w:p>
    <w:p w14:paraId="3C304B44" w14:textId="77777777" w:rsidR="00DC5346" w:rsidRPr="0041177D" w:rsidRDefault="00DC5346" w:rsidP="00BF041E">
      <w:pPr>
        <w:widowControl/>
        <w:numPr>
          <w:ilvl w:val="0"/>
          <w:numId w:val="198"/>
        </w:numPr>
        <w:suppressAutoHyphens w:val="0"/>
        <w:autoSpaceDN/>
        <w:spacing w:line="240" w:lineRule="exact"/>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planowanie szkoleń,</w:t>
      </w:r>
    </w:p>
    <w:p w14:paraId="3957ECEC" w14:textId="75B13AE5" w:rsidR="0014762F" w:rsidRPr="0041177D" w:rsidRDefault="007675D7" w:rsidP="00BF041E">
      <w:pPr>
        <w:widowControl/>
        <w:numPr>
          <w:ilvl w:val="0"/>
          <w:numId w:val="198"/>
        </w:numPr>
        <w:suppressAutoHyphens w:val="0"/>
        <w:autoSpaceDN/>
        <w:spacing w:line="240" w:lineRule="exact"/>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realizacja szkoleń.</w:t>
      </w:r>
    </w:p>
    <w:p w14:paraId="2B2D523D" w14:textId="77777777" w:rsidR="00EE6169" w:rsidRPr="0041177D" w:rsidRDefault="00EE6169" w:rsidP="00BF041E">
      <w:pPr>
        <w:widowControl/>
        <w:suppressAutoHyphens w:val="0"/>
        <w:autoSpaceDN/>
        <w:spacing w:line="240" w:lineRule="exact"/>
        <w:ind w:left="644"/>
        <w:contextualSpacing/>
        <w:textAlignment w:val="auto"/>
        <w:rPr>
          <w:rFonts w:asciiTheme="minorHAnsi" w:eastAsiaTheme="minorHAnsi" w:hAnsiTheme="minorHAnsi" w:cstheme="minorHAnsi"/>
          <w:kern w:val="0"/>
          <w:lang w:eastAsia="en-US" w:bidi="ar-SA"/>
        </w:rPr>
      </w:pPr>
    </w:p>
    <w:p w14:paraId="7D28F48B" w14:textId="6FA61649" w:rsidR="00234076" w:rsidRPr="0041177D" w:rsidRDefault="00577FAF" w:rsidP="005D5ECF">
      <w:pPr>
        <w:widowControl/>
        <w:suppressAutoHyphens w:val="0"/>
        <w:autoSpaceDN/>
        <w:ind w:left="646"/>
        <w:contextualSpacing/>
        <w:jc w:val="center"/>
        <w:textAlignment w:val="auto"/>
        <w:rPr>
          <w:rFonts w:asciiTheme="minorHAnsi" w:eastAsiaTheme="minorHAnsi" w:hAnsiTheme="minorHAnsi" w:cstheme="minorHAnsi"/>
          <w:b/>
          <w:kern w:val="0"/>
          <w:lang w:eastAsia="en-US" w:bidi="ar-SA"/>
        </w:rPr>
      </w:pPr>
      <w:r w:rsidRPr="0041177D">
        <w:rPr>
          <w:rFonts w:asciiTheme="minorHAnsi" w:eastAsiaTheme="minorHAnsi" w:hAnsiTheme="minorHAnsi" w:cstheme="minorHAnsi"/>
          <w:b/>
          <w:kern w:val="0"/>
          <w:lang w:eastAsia="en-US" w:bidi="ar-SA"/>
        </w:rPr>
        <w:t xml:space="preserve">§ </w:t>
      </w:r>
      <w:r w:rsidR="00EE6169" w:rsidRPr="0041177D">
        <w:rPr>
          <w:rFonts w:asciiTheme="minorHAnsi" w:eastAsiaTheme="minorHAnsi" w:hAnsiTheme="minorHAnsi" w:cstheme="minorHAnsi"/>
          <w:b/>
          <w:kern w:val="0"/>
          <w:lang w:eastAsia="en-US" w:bidi="ar-SA"/>
        </w:rPr>
        <w:t>98</w:t>
      </w:r>
    </w:p>
    <w:p w14:paraId="273A7E65" w14:textId="77777777" w:rsidR="0032137F" w:rsidRPr="0041177D" w:rsidRDefault="0032137F" w:rsidP="00BF041E">
      <w:pPr>
        <w:pStyle w:val="Akapitzlist"/>
        <w:widowControl/>
        <w:numPr>
          <w:ilvl w:val="4"/>
          <w:numId w:val="197"/>
        </w:numPr>
        <w:suppressAutoHyphens w:val="0"/>
        <w:autoSpaceDN/>
        <w:spacing w:line="240" w:lineRule="exact"/>
        <w:ind w:left="284" w:hanging="284"/>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Analiza potrzeb szkoleniowych powinna uwzględniać:</w:t>
      </w:r>
    </w:p>
    <w:p w14:paraId="0A0FB2F3" w14:textId="77777777" w:rsidR="0032137F" w:rsidRPr="0041177D" w:rsidRDefault="0032137F" w:rsidP="00BF041E">
      <w:pPr>
        <w:pStyle w:val="Akapitzlist"/>
        <w:widowControl/>
        <w:numPr>
          <w:ilvl w:val="0"/>
          <w:numId w:val="211"/>
        </w:numPr>
        <w:suppressAutoHyphens w:val="0"/>
        <w:autoSpaceDN/>
        <w:spacing w:line="240" w:lineRule="exact"/>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potrzeby związane z zadaniami realizowanymi na stanowisku pracy (np. zmiana przepisów prawnych),</w:t>
      </w:r>
    </w:p>
    <w:p w14:paraId="1750C7FB" w14:textId="51B1D6D2" w:rsidR="0032137F" w:rsidRPr="0041177D" w:rsidRDefault="0032137F" w:rsidP="00BF041E">
      <w:pPr>
        <w:pStyle w:val="Akapitzlist"/>
        <w:widowControl/>
        <w:numPr>
          <w:ilvl w:val="0"/>
          <w:numId w:val="211"/>
        </w:numPr>
        <w:suppressAutoHyphens w:val="0"/>
        <w:autoSpaceDN/>
        <w:spacing w:line="240" w:lineRule="exact"/>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konieczność przygotowania pracownika do przyjęcia nowego stanowiska pracy </w:t>
      </w:r>
      <w:r w:rsidR="00EE6169"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(np. w wyniku zmiany stanowiska bądź awansu na wyższe stanowisko),</w:t>
      </w:r>
    </w:p>
    <w:p w14:paraId="1114A866" w14:textId="77777777" w:rsidR="0032137F" w:rsidRPr="0041177D" w:rsidRDefault="0032137F" w:rsidP="00BF041E">
      <w:pPr>
        <w:pStyle w:val="Akapitzlist"/>
        <w:widowControl/>
        <w:numPr>
          <w:ilvl w:val="0"/>
          <w:numId w:val="211"/>
        </w:numPr>
        <w:suppressAutoHyphens w:val="0"/>
        <w:autoSpaceDN/>
        <w:spacing w:line="240" w:lineRule="exact"/>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priorytety szkoleniowe jednostki,</w:t>
      </w:r>
    </w:p>
    <w:p w14:paraId="608D1E14" w14:textId="77777777" w:rsidR="0032137F" w:rsidRPr="0041177D" w:rsidRDefault="0032137F" w:rsidP="00BF041E">
      <w:pPr>
        <w:pStyle w:val="Akapitzlist"/>
        <w:widowControl/>
        <w:numPr>
          <w:ilvl w:val="0"/>
          <w:numId w:val="211"/>
        </w:numPr>
        <w:suppressAutoHyphens w:val="0"/>
        <w:autoSpaceDN/>
        <w:spacing w:line="240" w:lineRule="exact"/>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rozwój indywidualny pracownika. </w:t>
      </w:r>
    </w:p>
    <w:p w14:paraId="604B1D0D" w14:textId="2FD23D8F" w:rsidR="00F709AC" w:rsidRDefault="00594A42" w:rsidP="000C48FA">
      <w:pPr>
        <w:pStyle w:val="Standard"/>
        <w:numPr>
          <w:ilvl w:val="4"/>
          <w:numId w:val="19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Dokonanie analizy potrzeb szkoleniowych pracowników ZPKWŚ stanowi podstawę do sporządzenia przez pracownika </w:t>
      </w:r>
      <w:r w:rsidR="00782AAE" w:rsidRPr="0041177D">
        <w:rPr>
          <w:rFonts w:asciiTheme="minorHAnsi" w:eastAsia="Times New Roman" w:hAnsiTheme="minorHAnsi" w:cstheme="minorHAnsi"/>
        </w:rPr>
        <w:t>ds. kadr Rocznego planu szkoleń, który zaakceptowany przez Dyrektora ZPKWŚ stanowi podstawę realizacji</w:t>
      </w:r>
      <w:r w:rsidR="00CB4CFA" w:rsidRPr="0041177D">
        <w:rPr>
          <w:rFonts w:asciiTheme="minorHAnsi" w:eastAsia="Times New Roman" w:hAnsiTheme="minorHAnsi" w:cstheme="minorHAnsi"/>
        </w:rPr>
        <w:t xml:space="preserve"> szkoleń </w:t>
      </w:r>
      <w:r w:rsidR="00782AAE" w:rsidRPr="0041177D">
        <w:rPr>
          <w:rFonts w:asciiTheme="minorHAnsi" w:eastAsia="Times New Roman" w:hAnsiTheme="minorHAnsi" w:cstheme="minorHAnsi"/>
        </w:rPr>
        <w:t xml:space="preserve"> w ZPKWŚ.</w:t>
      </w:r>
    </w:p>
    <w:p w14:paraId="2F905A50" w14:textId="4FE56DDA" w:rsidR="000C48FA" w:rsidRDefault="000C48FA" w:rsidP="000C48FA">
      <w:pPr>
        <w:pStyle w:val="Standard"/>
        <w:tabs>
          <w:tab w:val="left" w:pos="284"/>
        </w:tabs>
        <w:spacing w:line="240" w:lineRule="exact"/>
        <w:ind w:left="284"/>
        <w:rPr>
          <w:rFonts w:asciiTheme="minorHAnsi" w:eastAsia="Times New Roman" w:hAnsiTheme="minorHAnsi" w:cstheme="minorHAnsi"/>
        </w:rPr>
      </w:pPr>
    </w:p>
    <w:p w14:paraId="2FB42647" w14:textId="77777777" w:rsidR="000C48FA" w:rsidRPr="000C48FA" w:rsidRDefault="000C48FA" w:rsidP="000C48FA">
      <w:pPr>
        <w:pStyle w:val="Standard"/>
        <w:tabs>
          <w:tab w:val="left" w:pos="284"/>
        </w:tabs>
        <w:spacing w:line="240" w:lineRule="exact"/>
        <w:ind w:left="284"/>
        <w:rPr>
          <w:rFonts w:asciiTheme="minorHAnsi" w:eastAsia="Times New Roman" w:hAnsiTheme="minorHAnsi" w:cstheme="minorHAnsi"/>
        </w:rPr>
      </w:pPr>
    </w:p>
    <w:p w14:paraId="65376766" w14:textId="104C75AD" w:rsidR="00154382" w:rsidRPr="0041177D" w:rsidRDefault="00577FAF" w:rsidP="005D5ECF">
      <w:pPr>
        <w:widowControl/>
        <w:suppressAutoHyphens w:val="0"/>
        <w:autoSpaceDN/>
        <w:ind w:left="646"/>
        <w:contextualSpacing/>
        <w:jc w:val="center"/>
        <w:textAlignment w:val="auto"/>
        <w:rPr>
          <w:rFonts w:asciiTheme="minorHAnsi" w:eastAsiaTheme="minorHAnsi" w:hAnsiTheme="minorHAnsi" w:cstheme="minorHAnsi"/>
          <w:b/>
          <w:kern w:val="0"/>
          <w:lang w:eastAsia="en-US" w:bidi="ar-SA"/>
        </w:rPr>
      </w:pPr>
      <w:r w:rsidRPr="0041177D">
        <w:rPr>
          <w:rFonts w:asciiTheme="minorHAnsi" w:eastAsiaTheme="minorHAnsi" w:hAnsiTheme="minorHAnsi" w:cstheme="minorHAnsi"/>
          <w:b/>
          <w:kern w:val="0"/>
          <w:lang w:eastAsia="en-US" w:bidi="ar-SA"/>
        </w:rPr>
        <w:t xml:space="preserve">§ </w:t>
      </w:r>
      <w:r w:rsidR="00EE6169" w:rsidRPr="0041177D">
        <w:rPr>
          <w:rFonts w:asciiTheme="minorHAnsi" w:eastAsiaTheme="minorHAnsi" w:hAnsiTheme="minorHAnsi" w:cstheme="minorHAnsi"/>
          <w:b/>
          <w:kern w:val="0"/>
          <w:lang w:eastAsia="en-US" w:bidi="ar-SA"/>
        </w:rPr>
        <w:t>99</w:t>
      </w:r>
    </w:p>
    <w:p w14:paraId="19869A8F" w14:textId="6246125B" w:rsidR="004243A7" w:rsidRPr="0041177D" w:rsidRDefault="00F72472" w:rsidP="00BF041E">
      <w:pPr>
        <w:pStyle w:val="Akapitzlist"/>
        <w:widowControl/>
        <w:numPr>
          <w:ilvl w:val="1"/>
          <w:numId w:val="207"/>
        </w:numPr>
        <w:suppressAutoHyphens w:val="0"/>
        <w:autoSpaceDN/>
        <w:spacing w:line="240" w:lineRule="exact"/>
        <w:ind w:left="284" w:hanging="284"/>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Szkolenia zostają ujęte w Rocznym planie szkoleń z podziałem na szkolenia </w:t>
      </w:r>
      <w:r w:rsidR="008C2C68"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 xml:space="preserve">wymagane </w:t>
      </w:r>
      <w:r w:rsidR="00EE6169"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i fakultatyw</w:t>
      </w:r>
      <w:r w:rsidR="008C2C68" w:rsidRPr="0041177D">
        <w:rPr>
          <w:rFonts w:asciiTheme="minorHAnsi" w:eastAsiaTheme="minorHAnsi" w:hAnsiTheme="minorHAnsi" w:cstheme="minorHAnsi"/>
          <w:kern w:val="0"/>
          <w:lang w:eastAsia="en-US" w:bidi="ar-SA"/>
        </w:rPr>
        <w:t>ne</w:t>
      </w:r>
      <w:r w:rsidR="00636ABB" w:rsidRPr="0041177D">
        <w:rPr>
          <w:rFonts w:asciiTheme="minorHAnsi" w:eastAsiaTheme="minorHAnsi" w:hAnsiTheme="minorHAnsi" w:cstheme="minorHAnsi"/>
          <w:kern w:val="0"/>
          <w:lang w:eastAsia="en-US" w:bidi="ar-SA"/>
        </w:rPr>
        <w:t>, tj. szkolenia, których realizacja uzależniona jes</w:t>
      </w:r>
      <w:r w:rsidR="006C61F9" w:rsidRPr="0041177D">
        <w:rPr>
          <w:rFonts w:asciiTheme="minorHAnsi" w:eastAsiaTheme="minorHAnsi" w:hAnsiTheme="minorHAnsi" w:cstheme="minorHAnsi"/>
          <w:kern w:val="0"/>
          <w:lang w:eastAsia="en-US" w:bidi="ar-SA"/>
        </w:rPr>
        <w:t>t</w:t>
      </w:r>
      <w:r w:rsidR="00636ABB" w:rsidRPr="0041177D">
        <w:rPr>
          <w:rFonts w:asciiTheme="minorHAnsi" w:eastAsiaTheme="minorHAnsi" w:hAnsiTheme="minorHAnsi" w:cstheme="minorHAnsi"/>
          <w:kern w:val="0"/>
          <w:lang w:eastAsia="en-US" w:bidi="ar-SA"/>
        </w:rPr>
        <w:t xml:space="preserve"> od środków finansowych </w:t>
      </w:r>
      <w:r w:rsidR="00EE6169" w:rsidRPr="0041177D">
        <w:rPr>
          <w:rFonts w:asciiTheme="minorHAnsi" w:eastAsiaTheme="minorHAnsi" w:hAnsiTheme="minorHAnsi" w:cstheme="minorHAnsi"/>
          <w:kern w:val="0"/>
          <w:lang w:eastAsia="en-US" w:bidi="ar-SA"/>
        </w:rPr>
        <w:br/>
      </w:r>
      <w:r w:rsidR="00636ABB" w:rsidRPr="0041177D">
        <w:rPr>
          <w:rFonts w:asciiTheme="minorHAnsi" w:eastAsiaTheme="minorHAnsi" w:hAnsiTheme="minorHAnsi" w:cstheme="minorHAnsi"/>
          <w:kern w:val="0"/>
          <w:lang w:eastAsia="en-US" w:bidi="ar-SA"/>
        </w:rPr>
        <w:t>jednostki przeznaczonych na ten cel.</w:t>
      </w:r>
      <w:r w:rsidR="008C2C68" w:rsidRPr="0041177D">
        <w:rPr>
          <w:rFonts w:asciiTheme="minorHAnsi" w:eastAsiaTheme="minorHAnsi" w:hAnsiTheme="minorHAnsi" w:cstheme="minorHAnsi"/>
          <w:kern w:val="0"/>
          <w:lang w:eastAsia="en-US" w:bidi="ar-SA"/>
        </w:rPr>
        <w:t xml:space="preserve"> </w:t>
      </w:r>
    </w:p>
    <w:p w14:paraId="5BE42601" w14:textId="4F3AA2EA" w:rsidR="004243A7" w:rsidRPr="0041177D" w:rsidRDefault="00234076" w:rsidP="00BF041E">
      <w:pPr>
        <w:pStyle w:val="Akapitzlist"/>
        <w:widowControl/>
        <w:numPr>
          <w:ilvl w:val="1"/>
          <w:numId w:val="207"/>
        </w:numPr>
        <w:suppressAutoHyphens w:val="0"/>
        <w:autoSpaceDN/>
        <w:spacing w:line="240" w:lineRule="exact"/>
        <w:ind w:left="284" w:hanging="284"/>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Propozycje do Rocznego planu szkoleń </w:t>
      </w:r>
      <w:r w:rsidR="000B5362" w:rsidRPr="0041177D">
        <w:rPr>
          <w:rFonts w:asciiTheme="minorHAnsi" w:eastAsiaTheme="minorHAnsi" w:hAnsiTheme="minorHAnsi" w:cstheme="minorHAnsi"/>
          <w:kern w:val="0"/>
          <w:lang w:eastAsia="en-US" w:bidi="ar-SA"/>
        </w:rPr>
        <w:t xml:space="preserve">na rok następny </w:t>
      </w:r>
      <w:r w:rsidR="00725848" w:rsidRPr="0041177D">
        <w:rPr>
          <w:rFonts w:asciiTheme="minorHAnsi" w:eastAsiaTheme="minorHAnsi" w:hAnsiTheme="minorHAnsi" w:cstheme="minorHAnsi"/>
          <w:kern w:val="0"/>
          <w:lang w:eastAsia="en-US" w:bidi="ar-SA"/>
        </w:rPr>
        <w:t xml:space="preserve">pracownicy </w:t>
      </w:r>
      <w:r w:rsidR="002701BF" w:rsidRPr="0041177D">
        <w:rPr>
          <w:rFonts w:asciiTheme="minorHAnsi" w:eastAsiaTheme="minorHAnsi" w:hAnsiTheme="minorHAnsi" w:cstheme="minorHAnsi"/>
          <w:kern w:val="0"/>
          <w:lang w:eastAsia="en-US" w:bidi="ar-SA"/>
        </w:rPr>
        <w:t xml:space="preserve">poszczególnych Działów </w:t>
      </w:r>
      <w:r w:rsidR="00B74512" w:rsidRPr="0041177D">
        <w:rPr>
          <w:rFonts w:asciiTheme="minorHAnsi" w:eastAsiaTheme="minorHAnsi" w:hAnsiTheme="minorHAnsi" w:cstheme="minorHAnsi"/>
          <w:kern w:val="0"/>
          <w:lang w:eastAsia="en-US" w:bidi="ar-SA"/>
        </w:rPr>
        <w:br/>
      </w:r>
      <w:r w:rsidR="002701BF" w:rsidRPr="0041177D">
        <w:rPr>
          <w:rFonts w:asciiTheme="minorHAnsi" w:eastAsiaTheme="minorHAnsi" w:hAnsiTheme="minorHAnsi" w:cstheme="minorHAnsi"/>
          <w:kern w:val="0"/>
          <w:lang w:eastAsia="en-US" w:bidi="ar-SA"/>
        </w:rPr>
        <w:t>Biura Zespołu Parków przedkładają na piśmie (notatka służbowa) do</w:t>
      </w:r>
      <w:r w:rsidR="00B74512" w:rsidRPr="0041177D">
        <w:rPr>
          <w:rFonts w:asciiTheme="minorHAnsi" w:eastAsiaTheme="minorHAnsi" w:hAnsiTheme="minorHAnsi" w:cstheme="minorHAnsi"/>
          <w:kern w:val="0"/>
          <w:lang w:eastAsia="en-US" w:bidi="ar-SA"/>
        </w:rPr>
        <w:t xml:space="preserve"> </w:t>
      </w:r>
      <w:r w:rsidR="002701BF" w:rsidRPr="0041177D">
        <w:rPr>
          <w:rFonts w:asciiTheme="minorHAnsi" w:eastAsiaTheme="minorHAnsi" w:hAnsiTheme="minorHAnsi" w:cstheme="minorHAnsi"/>
          <w:kern w:val="0"/>
          <w:lang w:eastAsia="en-US" w:bidi="ar-SA"/>
        </w:rPr>
        <w:t xml:space="preserve">Kierownika Działu. </w:t>
      </w:r>
    </w:p>
    <w:p w14:paraId="5A92EE32" w14:textId="075BD8C1" w:rsidR="00A74BA9" w:rsidRPr="0041177D" w:rsidRDefault="002701BF" w:rsidP="00BF041E">
      <w:pPr>
        <w:pStyle w:val="Akapitzlist"/>
        <w:widowControl/>
        <w:numPr>
          <w:ilvl w:val="1"/>
          <w:numId w:val="207"/>
        </w:numPr>
        <w:suppressAutoHyphens w:val="0"/>
        <w:autoSpaceDN/>
        <w:spacing w:line="240" w:lineRule="exact"/>
        <w:ind w:left="284" w:hanging="284"/>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Pracownicy Oddziałów Biura Zespołu Parków przedkładają propozycje do Rocznego planu </w:t>
      </w:r>
      <w:r w:rsidR="00B74512"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szkoleń do w formie pisemnej (notatka służbowa) do Kierownika Oddziału.</w:t>
      </w:r>
    </w:p>
    <w:p w14:paraId="51C8DB57" w14:textId="77777777" w:rsidR="00FA40F3" w:rsidRPr="0041177D" w:rsidRDefault="002701BF" w:rsidP="00BF041E">
      <w:pPr>
        <w:pStyle w:val="Akapitzlist"/>
        <w:widowControl/>
        <w:numPr>
          <w:ilvl w:val="1"/>
          <w:numId w:val="207"/>
        </w:numPr>
        <w:suppressAutoHyphens w:val="0"/>
        <w:autoSpaceDN/>
        <w:spacing w:line="240" w:lineRule="exact"/>
        <w:ind w:left="284" w:hanging="284"/>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Pracownicy zatrudnieni na samodzielnych stanowiskach przedkładają propozycje do Rocznego planu szkoleń na piśmie (notatka służbowa) bezpośrednio do Dyrekt</w:t>
      </w:r>
      <w:r w:rsidR="00FA40F3" w:rsidRPr="0041177D">
        <w:rPr>
          <w:rFonts w:asciiTheme="minorHAnsi" w:eastAsiaTheme="minorHAnsi" w:hAnsiTheme="minorHAnsi" w:cstheme="minorHAnsi"/>
          <w:kern w:val="0"/>
          <w:lang w:eastAsia="en-US" w:bidi="ar-SA"/>
        </w:rPr>
        <w:t>ora ZPKWŚ.</w:t>
      </w:r>
    </w:p>
    <w:p w14:paraId="21937704" w14:textId="46C8A568" w:rsidR="005404FD" w:rsidRPr="0041177D" w:rsidRDefault="005404FD" w:rsidP="00BF041E">
      <w:pPr>
        <w:pStyle w:val="Akapitzlist"/>
        <w:widowControl/>
        <w:numPr>
          <w:ilvl w:val="1"/>
          <w:numId w:val="207"/>
        </w:numPr>
        <w:suppressAutoHyphens w:val="0"/>
        <w:autoSpaceDN/>
        <w:spacing w:line="240" w:lineRule="exact"/>
        <w:ind w:left="284" w:hanging="284"/>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Propozycje do rocznego planu szkoleń </w:t>
      </w:r>
      <w:r w:rsidR="000B5362" w:rsidRPr="0041177D">
        <w:rPr>
          <w:rFonts w:asciiTheme="minorHAnsi" w:eastAsiaTheme="minorHAnsi" w:hAnsiTheme="minorHAnsi" w:cstheme="minorHAnsi"/>
          <w:kern w:val="0"/>
          <w:lang w:eastAsia="en-US" w:bidi="ar-SA"/>
        </w:rPr>
        <w:t xml:space="preserve">na rok następny, </w:t>
      </w:r>
      <w:r w:rsidRPr="0041177D">
        <w:rPr>
          <w:rFonts w:asciiTheme="minorHAnsi" w:eastAsiaTheme="minorHAnsi" w:hAnsiTheme="minorHAnsi" w:cstheme="minorHAnsi"/>
          <w:kern w:val="0"/>
          <w:lang w:eastAsia="en-US" w:bidi="ar-SA"/>
        </w:rPr>
        <w:t xml:space="preserve">pracownicy, o których mowa w ust. 2-4, obowiązani są przedłożyć do bezpośredniego przełożonego </w:t>
      </w:r>
      <w:r w:rsidR="000B5362" w:rsidRPr="0041177D">
        <w:rPr>
          <w:rFonts w:asciiTheme="minorHAnsi" w:eastAsiaTheme="minorHAnsi" w:hAnsiTheme="minorHAnsi" w:cstheme="minorHAnsi"/>
          <w:kern w:val="0"/>
          <w:lang w:eastAsia="en-US" w:bidi="ar-SA"/>
        </w:rPr>
        <w:t>najpóźniej</w:t>
      </w:r>
      <w:r w:rsidRPr="0041177D">
        <w:rPr>
          <w:rFonts w:asciiTheme="minorHAnsi" w:eastAsiaTheme="minorHAnsi" w:hAnsiTheme="minorHAnsi" w:cstheme="minorHAnsi"/>
          <w:kern w:val="0"/>
          <w:lang w:eastAsia="en-US" w:bidi="ar-SA"/>
        </w:rPr>
        <w:t xml:space="preserve"> do dnia </w:t>
      </w:r>
      <w:r w:rsidR="000B5362" w:rsidRPr="0041177D">
        <w:rPr>
          <w:rFonts w:asciiTheme="minorHAnsi" w:eastAsiaTheme="minorHAnsi" w:hAnsiTheme="minorHAnsi" w:cstheme="minorHAnsi"/>
          <w:kern w:val="0"/>
          <w:lang w:eastAsia="en-US" w:bidi="ar-SA"/>
        </w:rPr>
        <w:t xml:space="preserve">15 września </w:t>
      </w:r>
      <w:r w:rsidR="00B74512" w:rsidRPr="0041177D">
        <w:rPr>
          <w:rFonts w:asciiTheme="minorHAnsi" w:eastAsiaTheme="minorHAnsi" w:hAnsiTheme="minorHAnsi" w:cstheme="minorHAnsi"/>
          <w:kern w:val="0"/>
          <w:lang w:eastAsia="en-US" w:bidi="ar-SA"/>
        </w:rPr>
        <w:br/>
      </w:r>
      <w:r w:rsidR="000B5362" w:rsidRPr="0041177D">
        <w:rPr>
          <w:rFonts w:asciiTheme="minorHAnsi" w:eastAsiaTheme="minorHAnsi" w:hAnsiTheme="minorHAnsi" w:cstheme="minorHAnsi"/>
          <w:kern w:val="0"/>
          <w:lang w:eastAsia="en-US" w:bidi="ar-SA"/>
        </w:rPr>
        <w:t>danego roku kalendarzowego.</w:t>
      </w:r>
    </w:p>
    <w:p w14:paraId="3149A933" w14:textId="05744F53" w:rsidR="005507E6" w:rsidRPr="0041177D" w:rsidRDefault="005507E6" w:rsidP="00BF041E">
      <w:pPr>
        <w:pStyle w:val="Akapitzlist"/>
        <w:widowControl/>
        <w:numPr>
          <w:ilvl w:val="1"/>
          <w:numId w:val="207"/>
        </w:numPr>
        <w:suppressAutoHyphens w:val="0"/>
        <w:autoSpaceDN/>
        <w:spacing w:line="240" w:lineRule="exact"/>
        <w:ind w:left="284" w:hanging="284"/>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Planowanie szkoleń odbywa się w obrębie danego Oddziału Biura Zespołu Parków i Działu  Biura Zespołu Parków.</w:t>
      </w:r>
    </w:p>
    <w:p w14:paraId="71ECCDB6" w14:textId="7EC8CF7B" w:rsidR="002361EF" w:rsidRPr="0041177D" w:rsidRDefault="002701BF" w:rsidP="00BF041E">
      <w:pPr>
        <w:pStyle w:val="Akapitzlist"/>
        <w:widowControl/>
        <w:numPr>
          <w:ilvl w:val="1"/>
          <w:numId w:val="207"/>
        </w:numPr>
        <w:suppressAutoHyphens w:val="0"/>
        <w:autoSpaceDN/>
        <w:spacing w:line="240" w:lineRule="exact"/>
        <w:ind w:left="284" w:hanging="284"/>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Propozycje do Rocznego planu szkoleń przedstawione przez pracowników </w:t>
      </w:r>
      <w:r w:rsidR="005507E6" w:rsidRPr="0041177D">
        <w:rPr>
          <w:rFonts w:asciiTheme="minorHAnsi" w:eastAsiaTheme="minorHAnsi" w:hAnsiTheme="minorHAnsi" w:cstheme="minorHAnsi"/>
          <w:kern w:val="0"/>
          <w:lang w:eastAsia="en-US" w:bidi="ar-SA"/>
        </w:rPr>
        <w:t xml:space="preserve">Oddziałów Biura </w:t>
      </w:r>
      <w:r w:rsidR="00B74512" w:rsidRPr="0041177D">
        <w:rPr>
          <w:rFonts w:asciiTheme="minorHAnsi" w:eastAsiaTheme="minorHAnsi" w:hAnsiTheme="minorHAnsi" w:cstheme="minorHAnsi"/>
          <w:kern w:val="0"/>
          <w:lang w:eastAsia="en-US" w:bidi="ar-SA"/>
        </w:rPr>
        <w:br/>
      </w:r>
      <w:r w:rsidR="005507E6" w:rsidRPr="0041177D">
        <w:rPr>
          <w:rFonts w:asciiTheme="minorHAnsi" w:eastAsiaTheme="minorHAnsi" w:hAnsiTheme="minorHAnsi" w:cstheme="minorHAnsi"/>
          <w:kern w:val="0"/>
          <w:lang w:eastAsia="en-US" w:bidi="ar-SA"/>
        </w:rPr>
        <w:t xml:space="preserve">Zespołu Parków </w:t>
      </w:r>
      <w:r w:rsidRPr="0041177D">
        <w:rPr>
          <w:rFonts w:asciiTheme="minorHAnsi" w:eastAsiaTheme="minorHAnsi" w:hAnsiTheme="minorHAnsi" w:cstheme="minorHAnsi"/>
          <w:kern w:val="0"/>
          <w:lang w:eastAsia="en-US" w:bidi="ar-SA"/>
        </w:rPr>
        <w:t>podle</w:t>
      </w:r>
      <w:r w:rsidR="005507E6" w:rsidRPr="0041177D">
        <w:rPr>
          <w:rFonts w:asciiTheme="minorHAnsi" w:eastAsiaTheme="minorHAnsi" w:hAnsiTheme="minorHAnsi" w:cstheme="minorHAnsi"/>
          <w:kern w:val="0"/>
          <w:lang w:eastAsia="en-US" w:bidi="ar-SA"/>
        </w:rPr>
        <w:t>gają wstępnej analizie przez K</w:t>
      </w:r>
      <w:r w:rsidRPr="0041177D">
        <w:rPr>
          <w:rFonts w:asciiTheme="minorHAnsi" w:eastAsiaTheme="minorHAnsi" w:hAnsiTheme="minorHAnsi" w:cstheme="minorHAnsi"/>
          <w:kern w:val="0"/>
          <w:lang w:eastAsia="en-US" w:bidi="ar-SA"/>
        </w:rPr>
        <w:t xml:space="preserve">ierowników Oddziałów i stanowią podstawę przygotowania przez </w:t>
      </w:r>
      <w:r w:rsidR="005507E6" w:rsidRPr="0041177D">
        <w:rPr>
          <w:rFonts w:asciiTheme="minorHAnsi" w:eastAsiaTheme="minorHAnsi" w:hAnsiTheme="minorHAnsi" w:cstheme="minorHAnsi"/>
          <w:kern w:val="0"/>
          <w:lang w:eastAsia="en-US" w:bidi="ar-SA"/>
        </w:rPr>
        <w:t xml:space="preserve">wyznaczonego przez Kierownika Oddziału pracownika Oddziału, </w:t>
      </w:r>
      <w:r w:rsidRPr="0041177D">
        <w:rPr>
          <w:rFonts w:asciiTheme="minorHAnsi" w:eastAsiaTheme="minorHAnsi" w:hAnsiTheme="minorHAnsi" w:cstheme="minorHAnsi"/>
          <w:kern w:val="0"/>
          <w:lang w:eastAsia="en-US" w:bidi="ar-SA"/>
        </w:rPr>
        <w:t xml:space="preserve">zbiorczego zestawienia potrzeb szkoleniowych, zgodnie ze wzorem określonym w </w:t>
      </w:r>
      <w:r w:rsidR="00ED1DD2" w:rsidRPr="0041177D">
        <w:rPr>
          <w:rFonts w:asciiTheme="minorHAnsi" w:eastAsiaTheme="minorHAnsi" w:hAnsiTheme="minorHAnsi" w:cstheme="minorHAnsi"/>
          <w:b/>
          <w:kern w:val="0"/>
          <w:lang w:eastAsia="en-US" w:bidi="ar-SA"/>
        </w:rPr>
        <w:t>Załączniku nr 4</w:t>
      </w:r>
      <w:r w:rsidR="006D3878" w:rsidRPr="0041177D">
        <w:rPr>
          <w:rFonts w:asciiTheme="minorHAnsi" w:eastAsiaTheme="minorHAnsi" w:hAnsiTheme="minorHAnsi" w:cstheme="minorHAnsi"/>
          <w:b/>
          <w:kern w:val="0"/>
          <w:lang w:eastAsia="en-US" w:bidi="ar-SA"/>
        </w:rPr>
        <w:t>1</w:t>
      </w:r>
      <w:r w:rsidRPr="0041177D">
        <w:rPr>
          <w:rFonts w:asciiTheme="minorHAnsi" w:eastAsiaTheme="minorHAnsi" w:hAnsiTheme="minorHAnsi" w:cstheme="minorHAnsi"/>
          <w:kern w:val="0"/>
          <w:lang w:eastAsia="en-US" w:bidi="ar-SA"/>
        </w:rPr>
        <w:t xml:space="preserve"> </w:t>
      </w:r>
      <w:r w:rsidR="00B74512"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do niniejszego Zarządzenia.</w:t>
      </w:r>
    </w:p>
    <w:p w14:paraId="249CA433" w14:textId="0D2B8EAF" w:rsidR="005507E6" w:rsidRPr="0041177D" w:rsidRDefault="005507E6" w:rsidP="00BF041E">
      <w:pPr>
        <w:pStyle w:val="Akapitzlist"/>
        <w:widowControl/>
        <w:numPr>
          <w:ilvl w:val="1"/>
          <w:numId w:val="207"/>
        </w:numPr>
        <w:suppressAutoHyphens w:val="0"/>
        <w:autoSpaceDN/>
        <w:spacing w:line="240" w:lineRule="exact"/>
        <w:ind w:left="284" w:hanging="284"/>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Propozycje do Rocznego planu szkoleń przedstawione przez pracowników Działów Biura Zespołu Parków podlegają wstępnej analizie przez Kierowników Działów</w:t>
      </w:r>
      <w:r w:rsidR="00B74512"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 xml:space="preserve">i stanowią podstawę </w:t>
      </w:r>
      <w:r w:rsidR="00FA4960"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przygotowania przez wyznaczonego przez Kierownika pracownika Działu, zbiorczego zestawienia potrzeb szkoleniowych, zgodnie ze</w:t>
      </w:r>
      <w:r w:rsidR="00B74512"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 xml:space="preserve">wzorem określonym w </w:t>
      </w:r>
      <w:r w:rsidRPr="0041177D">
        <w:rPr>
          <w:rFonts w:asciiTheme="minorHAnsi" w:eastAsiaTheme="minorHAnsi" w:hAnsiTheme="minorHAnsi" w:cstheme="minorHAnsi"/>
          <w:b/>
          <w:kern w:val="0"/>
          <w:lang w:eastAsia="en-US" w:bidi="ar-SA"/>
        </w:rPr>
        <w:t xml:space="preserve">Załączniku nr </w:t>
      </w:r>
      <w:r w:rsidR="00ED1DD2" w:rsidRPr="0041177D">
        <w:rPr>
          <w:rFonts w:asciiTheme="minorHAnsi" w:eastAsiaTheme="minorHAnsi" w:hAnsiTheme="minorHAnsi" w:cstheme="minorHAnsi"/>
          <w:b/>
          <w:kern w:val="0"/>
          <w:lang w:eastAsia="en-US" w:bidi="ar-SA"/>
        </w:rPr>
        <w:t>4</w:t>
      </w:r>
      <w:r w:rsidR="006D3878" w:rsidRPr="0041177D">
        <w:rPr>
          <w:rFonts w:asciiTheme="minorHAnsi" w:eastAsiaTheme="minorHAnsi" w:hAnsiTheme="minorHAnsi" w:cstheme="minorHAnsi"/>
          <w:b/>
          <w:kern w:val="0"/>
          <w:lang w:eastAsia="en-US" w:bidi="ar-SA"/>
        </w:rPr>
        <w:t>2</w:t>
      </w:r>
      <w:r w:rsidRPr="0041177D">
        <w:rPr>
          <w:rFonts w:asciiTheme="minorHAnsi" w:eastAsiaTheme="minorHAnsi" w:hAnsiTheme="minorHAnsi" w:cstheme="minorHAnsi"/>
          <w:kern w:val="0"/>
          <w:lang w:eastAsia="en-US" w:bidi="ar-SA"/>
        </w:rPr>
        <w:t xml:space="preserve"> do niniejszego </w:t>
      </w:r>
      <w:r w:rsidR="00FA4960"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Zarządzenia.</w:t>
      </w:r>
    </w:p>
    <w:p w14:paraId="2853ED5B" w14:textId="61965264" w:rsidR="009B62F7" w:rsidRPr="0041177D" w:rsidRDefault="00AC076C" w:rsidP="00BF041E">
      <w:pPr>
        <w:pStyle w:val="Akapitzlist"/>
        <w:widowControl/>
        <w:numPr>
          <w:ilvl w:val="1"/>
          <w:numId w:val="207"/>
        </w:numPr>
        <w:suppressAutoHyphens w:val="0"/>
        <w:autoSpaceDN/>
        <w:spacing w:line="240" w:lineRule="exact"/>
        <w:ind w:left="284" w:hanging="284"/>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Po przygotowaniu zestawienia, o któr</w:t>
      </w:r>
      <w:r w:rsidR="00B3697A" w:rsidRPr="0041177D">
        <w:rPr>
          <w:rFonts w:asciiTheme="minorHAnsi" w:eastAsiaTheme="minorHAnsi" w:hAnsiTheme="minorHAnsi" w:cstheme="minorHAnsi"/>
          <w:kern w:val="0"/>
          <w:lang w:eastAsia="en-US" w:bidi="ar-SA"/>
        </w:rPr>
        <w:t>ym mowa w</w:t>
      </w:r>
      <w:r w:rsidRPr="0041177D">
        <w:rPr>
          <w:rFonts w:asciiTheme="minorHAnsi" w:eastAsiaTheme="minorHAnsi" w:hAnsiTheme="minorHAnsi" w:cstheme="minorHAnsi"/>
          <w:kern w:val="0"/>
          <w:lang w:eastAsia="en-US" w:bidi="ar-SA"/>
        </w:rPr>
        <w:t xml:space="preserve"> ust. </w:t>
      </w:r>
      <w:r w:rsidR="00EB2A26" w:rsidRPr="0041177D">
        <w:rPr>
          <w:rFonts w:asciiTheme="minorHAnsi" w:eastAsiaTheme="minorHAnsi" w:hAnsiTheme="minorHAnsi" w:cstheme="minorHAnsi"/>
          <w:kern w:val="0"/>
          <w:lang w:eastAsia="en-US" w:bidi="ar-SA"/>
        </w:rPr>
        <w:t>7</w:t>
      </w:r>
      <w:r w:rsidR="002361EF"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 xml:space="preserve">Kierownicy Oddziałów Biura Zespołu Parków </w:t>
      </w:r>
      <w:r w:rsidR="00313CD1" w:rsidRPr="0041177D">
        <w:rPr>
          <w:rFonts w:asciiTheme="minorHAnsi" w:eastAsiaTheme="minorHAnsi" w:hAnsiTheme="minorHAnsi" w:cstheme="minorHAnsi"/>
          <w:kern w:val="0"/>
          <w:lang w:eastAsia="en-US" w:bidi="ar-SA"/>
        </w:rPr>
        <w:t xml:space="preserve">do dnia </w:t>
      </w:r>
      <w:r w:rsidR="00E752EF" w:rsidRPr="0041177D">
        <w:rPr>
          <w:rFonts w:asciiTheme="minorHAnsi" w:eastAsiaTheme="minorHAnsi" w:hAnsiTheme="minorHAnsi" w:cstheme="minorHAnsi"/>
          <w:kern w:val="0"/>
          <w:lang w:eastAsia="en-US" w:bidi="ar-SA"/>
        </w:rPr>
        <w:t>20</w:t>
      </w:r>
      <w:r w:rsidR="00313CD1" w:rsidRPr="0041177D">
        <w:rPr>
          <w:rFonts w:asciiTheme="minorHAnsi" w:eastAsiaTheme="minorHAnsi" w:hAnsiTheme="minorHAnsi" w:cstheme="minorHAnsi"/>
          <w:kern w:val="0"/>
          <w:lang w:eastAsia="en-US" w:bidi="ar-SA"/>
        </w:rPr>
        <w:t xml:space="preserve"> września danego roku </w:t>
      </w:r>
      <w:r w:rsidRPr="0041177D">
        <w:rPr>
          <w:rFonts w:asciiTheme="minorHAnsi" w:eastAsiaTheme="minorHAnsi" w:hAnsiTheme="minorHAnsi" w:cstheme="minorHAnsi"/>
          <w:kern w:val="0"/>
          <w:lang w:eastAsia="en-US" w:bidi="ar-SA"/>
        </w:rPr>
        <w:t xml:space="preserve">przekazują </w:t>
      </w:r>
      <w:r w:rsidR="00B3697A" w:rsidRPr="0041177D">
        <w:rPr>
          <w:rFonts w:asciiTheme="minorHAnsi" w:eastAsiaTheme="minorHAnsi" w:hAnsiTheme="minorHAnsi" w:cstheme="minorHAnsi"/>
          <w:kern w:val="0"/>
          <w:lang w:eastAsia="en-US" w:bidi="ar-SA"/>
        </w:rPr>
        <w:t xml:space="preserve">je </w:t>
      </w:r>
      <w:r w:rsidRPr="0041177D">
        <w:rPr>
          <w:rFonts w:asciiTheme="minorHAnsi" w:eastAsiaTheme="minorHAnsi" w:hAnsiTheme="minorHAnsi" w:cstheme="minorHAnsi"/>
          <w:kern w:val="0"/>
          <w:lang w:eastAsia="en-US" w:bidi="ar-SA"/>
        </w:rPr>
        <w:t>do pracowni</w:t>
      </w:r>
      <w:r w:rsidR="00B3697A" w:rsidRPr="0041177D">
        <w:rPr>
          <w:rFonts w:asciiTheme="minorHAnsi" w:eastAsiaTheme="minorHAnsi" w:hAnsiTheme="minorHAnsi" w:cstheme="minorHAnsi"/>
          <w:kern w:val="0"/>
          <w:lang w:eastAsia="en-US" w:bidi="ar-SA"/>
        </w:rPr>
        <w:t xml:space="preserve">ka </w:t>
      </w:r>
      <w:r w:rsidR="00313CD1" w:rsidRPr="0041177D">
        <w:rPr>
          <w:rFonts w:asciiTheme="minorHAnsi" w:eastAsiaTheme="minorHAnsi" w:hAnsiTheme="minorHAnsi" w:cstheme="minorHAnsi"/>
          <w:kern w:val="0"/>
          <w:lang w:eastAsia="en-US" w:bidi="ar-SA"/>
        </w:rPr>
        <w:t xml:space="preserve"> </w:t>
      </w:r>
      <w:r w:rsidR="00B3697A" w:rsidRPr="0041177D">
        <w:rPr>
          <w:rFonts w:asciiTheme="minorHAnsi" w:eastAsiaTheme="minorHAnsi" w:hAnsiTheme="minorHAnsi" w:cstheme="minorHAnsi"/>
          <w:kern w:val="0"/>
          <w:lang w:eastAsia="en-US" w:bidi="ar-SA"/>
        </w:rPr>
        <w:t>ds. kadr, który przekazuje zestawienie</w:t>
      </w:r>
      <w:r w:rsidRPr="0041177D">
        <w:rPr>
          <w:rFonts w:asciiTheme="minorHAnsi" w:eastAsiaTheme="minorHAnsi" w:hAnsiTheme="minorHAnsi" w:cstheme="minorHAnsi"/>
          <w:kern w:val="0"/>
          <w:lang w:eastAsia="en-US" w:bidi="ar-SA"/>
        </w:rPr>
        <w:t xml:space="preserve"> do Kierowników </w:t>
      </w:r>
      <w:r w:rsidR="002361EF" w:rsidRPr="0041177D">
        <w:rPr>
          <w:rFonts w:asciiTheme="minorHAnsi" w:eastAsiaTheme="minorHAnsi" w:hAnsiTheme="minorHAnsi" w:cstheme="minorHAnsi"/>
          <w:kern w:val="0"/>
          <w:lang w:eastAsia="en-US" w:bidi="ar-SA"/>
        </w:rPr>
        <w:t xml:space="preserve">właściwych </w:t>
      </w:r>
      <w:r w:rsidRPr="0041177D">
        <w:rPr>
          <w:rFonts w:asciiTheme="minorHAnsi" w:eastAsiaTheme="minorHAnsi" w:hAnsiTheme="minorHAnsi" w:cstheme="minorHAnsi"/>
          <w:kern w:val="0"/>
          <w:lang w:eastAsia="en-US" w:bidi="ar-SA"/>
        </w:rPr>
        <w:t xml:space="preserve">Działów Biura Zespołu Parków celem analizy potrzeb szkoleniowych ujętych </w:t>
      </w:r>
      <w:r w:rsidR="002361EF" w:rsidRPr="0041177D">
        <w:rPr>
          <w:rFonts w:asciiTheme="minorHAnsi" w:eastAsiaTheme="minorHAnsi" w:hAnsiTheme="minorHAnsi" w:cstheme="minorHAnsi"/>
          <w:kern w:val="0"/>
          <w:lang w:eastAsia="en-US" w:bidi="ar-SA"/>
        </w:rPr>
        <w:t xml:space="preserve">dla </w:t>
      </w:r>
      <w:r w:rsidRPr="0041177D">
        <w:rPr>
          <w:rFonts w:asciiTheme="minorHAnsi" w:eastAsiaTheme="minorHAnsi" w:hAnsiTheme="minorHAnsi" w:cstheme="minorHAnsi"/>
          <w:kern w:val="0"/>
          <w:lang w:eastAsia="en-US" w:bidi="ar-SA"/>
        </w:rPr>
        <w:t>poszczególnych</w:t>
      </w:r>
      <w:r w:rsidR="00E752EF"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pracowników.</w:t>
      </w:r>
    </w:p>
    <w:p w14:paraId="36C571B5" w14:textId="6D14A7A3" w:rsidR="00B65A87" w:rsidRPr="0041177D" w:rsidRDefault="00AC076C" w:rsidP="00BF041E">
      <w:pPr>
        <w:pStyle w:val="Akapitzlist"/>
        <w:widowControl/>
        <w:numPr>
          <w:ilvl w:val="1"/>
          <w:numId w:val="207"/>
        </w:numPr>
        <w:suppressAutoHyphens w:val="0"/>
        <w:autoSpaceDN/>
        <w:spacing w:line="240" w:lineRule="exact"/>
        <w:ind w:left="284" w:hanging="426"/>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Po dokonaniu analizy potrzeb szkoleniowych pracowników zatrudnionych</w:t>
      </w:r>
      <w:r w:rsidR="00E752EF" w:rsidRPr="0041177D">
        <w:rPr>
          <w:rFonts w:asciiTheme="minorHAnsi" w:eastAsiaTheme="minorHAnsi" w:hAnsiTheme="minorHAnsi" w:cstheme="minorHAnsi"/>
          <w:kern w:val="0"/>
          <w:lang w:eastAsia="en-US" w:bidi="ar-SA"/>
        </w:rPr>
        <w:t xml:space="preserve"> </w:t>
      </w:r>
      <w:r w:rsidRPr="0041177D">
        <w:rPr>
          <w:rFonts w:asciiTheme="minorHAnsi" w:eastAsiaTheme="minorHAnsi" w:hAnsiTheme="minorHAnsi" w:cstheme="minorHAnsi"/>
          <w:kern w:val="0"/>
          <w:lang w:eastAsia="en-US" w:bidi="ar-SA"/>
        </w:rPr>
        <w:t xml:space="preserve">w Oddziałach Biura Zespołu Parków, Kierownicy Działów Biura Zespołu Parków </w:t>
      </w:r>
      <w:r w:rsidR="002E330D" w:rsidRPr="0041177D">
        <w:rPr>
          <w:rFonts w:asciiTheme="minorHAnsi" w:eastAsiaTheme="minorHAnsi" w:hAnsiTheme="minorHAnsi" w:cstheme="minorHAnsi"/>
          <w:kern w:val="0"/>
          <w:lang w:eastAsia="en-US" w:bidi="ar-SA"/>
        </w:rPr>
        <w:t>do dnia</w:t>
      </w:r>
      <w:r w:rsidR="00763D7B" w:rsidRPr="0041177D">
        <w:rPr>
          <w:rFonts w:asciiTheme="minorHAnsi" w:eastAsiaTheme="minorHAnsi" w:hAnsiTheme="minorHAnsi" w:cstheme="minorHAnsi"/>
          <w:kern w:val="0"/>
          <w:lang w:eastAsia="en-US" w:bidi="ar-SA"/>
        </w:rPr>
        <w:t xml:space="preserve"> 30</w:t>
      </w:r>
      <w:r w:rsidR="002E330D" w:rsidRPr="0041177D">
        <w:rPr>
          <w:rFonts w:asciiTheme="minorHAnsi" w:eastAsiaTheme="minorHAnsi" w:hAnsiTheme="minorHAnsi" w:cstheme="minorHAnsi"/>
          <w:kern w:val="0"/>
          <w:lang w:eastAsia="en-US" w:bidi="ar-SA"/>
        </w:rPr>
        <w:t xml:space="preserve"> września każdego roku </w:t>
      </w:r>
      <w:r w:rsidRPr="0041177D">
        <w:rPr>
          <w:rFonts w:asciiTheme="minorHAnsi" w:eastAsiaTheme="minorHAnsi" w:hAnsiTheme="minorHAnsi" w:cstheme="minorHAnsi"/>
          <w:kern w:val="0"/>
          <w:lang w:eastAsia="en-US" w:bidi="ar-SA"/>
        </w:rPr>
        <w:t xml:space="preserve">przekazują zbiorcze zestawienia do pracownika ds. kadr, który przekazuje je do Dyrektora  ZPKWŚ celem akceptacji. </w:t>
      </w:r>
    </w:p>
    <w:p w14:paraId="4FA808B1" w14:textId="3031B890" w:rsidR="00763D7B" w:rsidRPr="0041177D" w:rsidRDefault="00763D7B" w:rsidP="00BF041E">
      <w:pPr>
        <w:pStyle w:val="Akapitzlist"/>
        <w:widowControl/>
        <w:numPr>
          <w:ilvl w:val="1"/>
          <w:numId w:val="207"/>
        </w:numPr>
        <w:suppressAutoHyphens w:val="0"/>
        <w:autoSpaceDN/>
        <w:spacing w:line="240" w:lineRule="exact"/>
        <w:ind w:left="284" w:hanging="426"/>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Zbiorcze zestawienie potrzeb szkoleniowych określonych w poszczególnych Działach Biura </w:t>
      </w:r>
      <w:r w:rsidR="00B74512"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Zespołu Parków</w:t>
      </w:r>
      <w:r w:rsidR="00EB2A26" w:rsidRPr="0041177D">
        <w:rPr>
          <w:rFonts w:asciiTheme="minorHAnsi" w:eastAsiaTheme="minorHAnsi" w:hAnsiTheme="minorHAnsi" w:cstheme="minorHAnsi"/>
          <w:kern w:val="0"/>
          <w:lang w:eastAsia="en-US" w:bidi="ar-SA"/>
        </w:rPr>
        <w:t>,</w:t>
      </w:r>
      <w:r w:rsidRPr="0041177D">
        <w:rPr>
          <w:rFonts w:asciiTheme="minorHAnsi" w:eastAsiaTheme="minorHAnsi" w:hAnsiTheme="minorHAnsi" w:cstheme="minorHAnsi"/>
          <w:kern w:val="0"/>
          <w:lang w:eastAsia="en-US" w:bidi="ar-SA"/>
        </w:rPr>
        <w:t xml:space="preserve"> Kierownicy Działów</w:t>
      </w:r>
      <w:r w:rsidR="00EB2A26" w:rsidRPr="0041177D">
        <w:rPr>
          <w:rFonts w:asciiTheme="minorHAnsi" w:eastAsiaTheme="minorHAnsi" w:hAnsiTheme="minorHAnsi" w:cstheme="minorHAnsi"/>
          <w:kern w:val="0"/>
          <w:lang w:eastAsia="en-US" w:bidi="ar-SA"/>
        </w:rPr>
        <w:t xml:space="preserve"> do dnia 30 września każdego roku kalendarzowego </w:t>
      </w:r>
      <w:r w:rsidRPr="0041177D">
        <w:rPr>
          <w:rFonts w:asciiTheme="minorHAnsi" w:eastAsiaTheme="minorHAnsi" w:hAnsiTheme="minorHAnsi" w:cstheme="minorHAnsi"/>
          <w:kern w:val="0"/>
          <w:lang w:eastAsia="en-US" w:bidi="ar-SA"/>
        </w:rPr>
        <w:t xml:space="preserve"> </w:t>
      </w:r>
      <w:r w:rsidR="00B74512" w:rsidRPr="0041177D">
        <w:rPr>
          <w:rFonts w:asciiTheme="minorHAnsi" w:eastAsiaTheme="minorHAnsi" w:hAnsiTheme="minorHAnsi" w:cstheme="minorHAnsi"/>
          <w:kern w:val="0"/>
          <w:lang w:eastAsia="en-US" w:bidi="ar-SA"/>
        </w:rPr>
        <w:br/>
      </w:r>
      <w:r w:rsidRPr="0041177D">
        <w:rPr>
          <w:rFonts w:asciiTheme="minorHAnsi" w:eastAsiaTheme="minorHAnsi" w:hAnsiTheme="minorHAnsi" w:cstheme="minorHAnsi"/>
          <w:kern w:val="0"/>
          <w:lang w:eastAsia="en-US" w:bidi="ar-SA"/>
        </w:rPr>
        <w:t>przekazują bezpośrednio Dyrektoro</w:t>
      </w:r>
      <w:r w:rsidR="00EB2A26" w:rsidRPr="0041177D">
        <w:rPr>
          <w:rFonts w:asciiTheme="minorHAnsi" w:eastAsiaTheme="minorHAnsi" w:hAnsiTheme="minorHAnsi" w:cstheme="minorHAnsi"/>
          <w:kern w:val="0"/>
          <w:lang w:eastAsia="en-US" w:bidi="ar-SA"/>
        </w:rPr>
        <w:t>wi ZPKWŚ celem akceptacji.</w:t>
      </w:r>
    </w:p>
    <w:p w14:paraId="7C624344" w14:textId="286C04B6" w:rsidR="00FE0F30" w:rsidRPr="0041177D" w:rsidRDefault="00462AEA" w:rsidP="00BF041E">
      <w:pPr>
        <w:pStyle w:val="Akapitzlist"/>
        <w:widowControl/>
        <w:numPr>
          <w:ilvl w:val="1"/>
          <w:numId w:val="207"/>
        </w:numPr>
        <w:suppressAutoHyphens w:val="0"/>
        <w:autoSpaceDN/>
        <w:spacing w:line="240" w:lineRule="exact"/>
        <w:ind w:left="284" w:hanging="426"/>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 xml:space="preserve">Roczny plan szkoleń </w:t>
      </w:r>
      <w:r w:rsidR="000B5362" w:rsidRPr="0041177D">
        <w:rPr>
          <w:rFonts w:asciiTheme="minorHAnsi" w:eastAsiaTheme="minorHAnsi" w:hAnsiTheme="minorHAnsi" w:cstheme="minorHAnsi"/>
          <w:kern w:val="0"/>
          <w:lang w:eastAsia="en-US" w:bidi="ar-SA"/>
        </w:rPr>
        <w:t xml:space="preserve">na rok następny, </w:t>
      </w:r>
      <w:r w:rsidRPr="0041177D">
        <w:rPr>
          <w:rFonts w:asciiTheme="minorHAnsi" w:eastAsiaTheme="minorHAnsi" w:hAnsiTheme="minorHAnsi" w:cstheme="minorHAnsi"/>
          <w:kern w:val="0"/>
          <w:lang w:eastAsia="en-US" w:bidi="ar-SA"/>
        </w:rPr>
        <w:t xml:space="preserve">pracownik ds. </w:t>
      </w:r>
      <w:r w:rsidR="002D3905" w:rsidRPr="0041177D">
        <w:rPr>
          <w:rFonts w:asciiTheme="minorHAnsi" w:eastAsiaTheme="minorHAnsi" w:hAnsiTheme="minorHAnsi" w:cstheme="minorHAnsi"/>
          <w:kern w:val="0"/>
          <w:lang w:eastAsia="en-US" w:bidi="ar-SA"/>
        </w:rPr>
        <w:t>kadr opracowuje</w:t>
      </w:r>
      <w:r w:rsidRPr="0041177D">
        <w:rPr>
          <w:rFonts w:asciiTheme="minorHAnsi" w:eastAsiaTheme="minorHAnsi" w:hAnsiTheme="minorHAnsi" w:cstheme="minorHAnsi"/>
          <w:kern w:val="0"/>
          <w:lang w:eastAsia="en-US" w:bidi="ar-SA"/>
        </w:rPr>
        <w:t xml:space="preserve"> </w:t>
      </w:r>
      <w:r w:rsidR="00763D7B" w:rsidRPr="0041177D">
        <w:rPr>
          <w:rFonts w:asciiTheme="minorHAnsi" w:eastAsiaTheme="minorHAnsi" w:hAnsiTheme="minorHAnsi" w:cstheme="minorHAnsi"/>
          <w:kern w:val="0"/>
          <w:lang w:eastAsia="en-US" w:bidi="ar-SA"/>
        </w:rPr>
        <w:t>najpóźniej do</w:t>
      </w:r>
      <w:r w:rsidR="00763D7B" w:rsidRPr="0041177D">
        <w:rPr>
          <w:rFonts w:asciiTheme="minorHAnsi" w:eastAsiaTheme="minorHAnsi" w:hAnsiTheme="minorHAnsi" w:cstheme="minorHAnsi"/>
          <w:b/>
          <w:kern w:val="0"/>
          <w:lang w:eastAsia="en-US" w:bidi="ar-SA"/>
        </w:rPr>
        <w:t xml:space="preserve"> </w:t>
      </w:r>
      <w:r w:rsidR="00B74512" w:rsidRPr="0041177D">
        <w:rPr>
          <w:rFonts w:asciiTheme="minorHAnsi" w:eastAsiaTheme="minorHAnsi" w:hAnsiTheme="minorHAnsi" w:cstheme="minorHAnsi"/>
          <w:b/>
          <w:kern w:val="0"/>
          <w:lang w:eastAsia="en-US" w:bidi="ar-SA"/>
        </w:rPr>
        <w:br/>
      </w:r>
      <w:r w:rsidR="00763D7B" w:rsidRPr="0041177D">
        <w:rPr>
          <w:rFonts w:asciiTheme="minorHAnsi" w:eastAsiaTheme="minorHAnsi" w:hAnsiTheme="minorHAnsi" w:cstheme="minorHAnsi"/>
          <w:kern w:val="0"/>
          <w:lang w:eastAsia="en-US" w:bidi="ar-SA"/>
        </w:rPr>
        <w:t>31 października</w:t>
      </w:r>
      <w:r w:rsidR="00763D7B" w:rsidRPr="0041177D">
        <w:rPr>
          <w:rFonts w:asciiTheme="minorHAnsi" w:eastAsiaTheme="minorHAnsi" w:hAnsiTheme="minorHAnsi" w:cstheme="minorHAnsi"/>
          <w:b/>
          <w:kern w:val="0"/>
          <w:lang w:eastAsia="en-US" w:bidi="ar-SA"/>
        </w:rPr>
        <w:t xml:space="preserve"> </w:t>
      </w:r>
      <w:r w:rsidRPr="0041177D">
        <w:rPr>
          <w:rFonts w:asciiTheme="minorHAnsi" w:eastAsiaTheme="minorHAnsi" w:hAnsiTheme="minorHAnsi" w:cstheme="minorHAnsi"/>
          <w:kern w:val="0"/>
          <w:lang w:eastAsia="en-US" w:bidi="ar-SA"/>
        </w:rPr>
        <w:t>danego roku kalendarzo</w:t>
      </w:r>
      <w:r w:rsidR="002D3905" w:rsidRPr="0041177D">
        <w:rPr>
          <w:rFonts w:asciiTheme="minorHAnsi" w:eastAsiaTheme="minorHAnsi" w:hAnsiTheme="minorHAnsi" w:cstheme="minorHAnsi"/>
          <w:kern w:val="0"/>
          <w:lang w:eastAsia="en-US" w:bidi="ar-SA"/>
        </w:rPr>
        <w:t xml:space="preserve">wego, na podstawie zbiorczych zestawień potrzeb </w:t>
      </w:r>
      <w:r w:rsidR="00B74512" w:rsidRPr="0041177D">
        <w:rPr>
          <w:rFonts w:asciiTheme="minorHAnsi" w:eastAsiaTheme="minorHAnsi" w:hAnsiTheme="minorHAnsi" w:cstheme="minorHAnsi"/>
          <w:kern w:val="0"/>
          <w:lang w:eastAsia="en-US" w:bidi="ar-SA"/>
        </w:rPr>
        <w:br/>
      </w:r>
      <w:r w:rsidR="002D3905" w:rsidRPr="0041177D">
        <w:rPr>
          <w:rFonts w:asciiTheme="minorHAnsi" w:eastAsiaTheme="minorHAnsi" w:hAnsiTheme="minorHAnsi" w:cstheme="minorHAnsi"/>
          <w:kern w:val="0"/>
          <w:lang w:eastAsia="en-US" w:bidi="ar-SA"/>
        </w:rPr>
        <w:t>szkoleniowych na dany rok, zaakceptowanych przez Dyrektora ZPKWŚ.</w:t>
      </w:r>
    </w:p>
    <w:p w14:paraId="60BB8728" w14:textId="77777777" w:rsidR="00FE0F30" w:rsidRPr="0041177D" w:rsidRDefault="00E55ACE" w:rsidP="00BF041E">
      <w:pPr>
        <w:pStyle w:val="Akapitzlist"/>
        <w:widowControl/>
        <w:numPr>
          <w:ilvl w:val="1"/>
          <w:numId w:val="207"/>
        </w:numPr>
        <w:suppressAutoHyphens w:val="0"/>
        <w:autoSpaceDN/>
        <w:spacing w:line="240" w:lineRule="exact"/>
        <w:ind w:left="284" w:hanging="426"/>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Roczny plan szkoleń zatwierdza Dyrektor ZPKWŚ.</w:t>
      </w:r>
    </w:p>
    <w:p w14:paraId="153CE253" w14:textId="2752C7A5" w:rsidR="003B6F0A" w:rsidRPr="0041177D" w:rsidRDefault="00B710A7" w:rsidP="00BF041E">
      <w:pPr>
        <w:pStyle w:val="Akapitzlist"/>
        <w:widowControl/>
        <w:numPr>
          <w:ilvl w:val="1"/>
          <w:numId w:val="207"/>
        </w:numPr>
        <w:suppressAutoHyphens w:val="0"/>
        <w:autoSpaceDN/>
        <w:spacing w:line="240" w:lineRule="exact"/>
        <w:ind w:left="284" w:hanging="426"/>
        <w:contextualSpacing/>
        <w:textAlignment w:val="auto"/>
        <w:rPr>
          <w:rFonts w:asciiTheme="minorHAnsi" w:eastAsiaTheme="minorHAnsi" w:hAnsiTheme="minorHAnsi" w:cstheme="minorHAnsi"/>
          <w:kern w:val="0"/>
          <w:lang w:eastAsia="en-US" w:bidi="ar-SA"/>
        </w:rPr>
      </w:pPr>
      <w:r w:rsidRPr="0041177D">
        <w:rPr>
          <w:rFonts w:asciiTheme="minorHAnsi" w:eastAsiaTheme="minorHAnsi" w:hAnsiTheme="minorHAnsi" w:cstheme="minorHAnsi"/>
          <w:kern w:val="0"/>
          <w:lang w:eastAsia="en-US" w:bidi="ar-SA"/>
        </w:rPr>
        <w:t>Wzór rocznego planu szkoleń określa</w:t>
      </w:r>
      <w:r w:rsidRPr="0041177D">
        <w:rPr>
          <w:rFonts w:asciiTheme="minorHAnsi" w:eastAsiaTheme="minorHAnsi" w:hAnsiTheme="minorHAnsi" w:cstheme="minorHAnsi"/>
          <w:b/>
          <w:kern w:val="0"/>
          <w:lang w:eastAsia="en-US" w:bidi="ar-SA"/>
        </w:rPr>
        <w:t xml:space="preserve"> Załącznik nr </w:t>
      </w:r>
      <w:r w:rsidR="00ED1DD2" w:rsidRPr="0041177D">
        <w:rPr>
          <w:rFonts w:asciiTheme="minorHAnsi" w:eastAsiaTheme="minorHAnsi" w:hAnsiTheme="minorHAnsi" w:cstheme="minorHAnsi"/>
          <w:b/>
          <w:kern w:val="0"/>
          <w:lang w:eastAsia="en-US" w:bidi="ar-SA"/>
        </w:rPr>
        <w:t>4</w:t>
      </w:r>
      <w:r w:rsidR="006D3878" w:rsidRPr="0041177D">
        <w:rPr>
          <w:rFonts w:asciiTheme="minorHAnsi" w:eastAsiaTheme="minorHAnsi" w:hAnsiTheme="minorHAnsi" w:cstheme="minorHAnsi"/>
          <w:b/>
          <w:kern w:val="0"/>
          <w:lang w:eastAsia="en-US" w:bidi="ar-SA"/>
        </w:rPr>
        <w:t>3</w:t>
      </w:r>
      <w:r w:rsidRPr="0041177D">
        <w:rPr>
          <w:rFonts w:asciiTheme="minorHAnsi" w:eastAsiaTheme="minorHAnsi" w:hAnsiTheme="minorHAnsi" w:cstheme="minorHAnsi"/>
          <w:b/>
          <w:kern w:val="0"/>
          <w:lang w:eastAsia="en-US" w:bidi="ar-SA"/>
        </w:rPr>
        <w:t xml:space="preserve"> </w:t>
      </w:r>
      <w:r w:rsidRPr="0041177D">
        <w:rPr>
          <w:rFonts w:asciiTheme="minorHAnsi" w:eastAsiaTheme="minorHAnsi" w:hAnsiTheme="minorHAnsi" w:cstheme="minorHAnsi"/>
          <w:kern w:val="0"/>
          <w:lang w:eastAsia="en-US" w:bidi="ar-SA"/>
        </w:rPr>
        <w:t>do niniejszego Zarządzenia.</w:t>
      </w:r>
    </w:p>
    <w:p w14:paraId="5CA4DCA0" w14:textId="4A2CBEAC" w:rsidR="005D5ECF" w:rsidRPr="0041177D" w:rsidRDefault="00C01292" w:rsidP="00BF041E">
      <w:pPr>
        <w:pStyle w:val="Akapitzlist"/>
        <w:widowControl/>
        <w:numPr>
          <w:ilvl w:val="1"/>
          <w:numId w:val="207"/>
        </w:numPr>
        <w:suppressAutoHyphens w:val="0"/>
        <w:autoSpaceDN/>
        <w:spacing w:line="240" w:lineRule="exact"/>
        <w:ind w:left="284" w:hanging="426"/>
        <w:contextualSpacing/>
        <w:textAlignment w:val="auto"/>
        <w:rPr>
          <w:rFonts w:asciiTheme="minorHAnsi" w:eastAsiaTheme="minorHAnsi" w:hAnsiTheme="minorHAnsi" w:cstheme="minorHAnsi"/>
          <w:b/>
          <w:kern w:val="0"/>
          <w:lang w:eastAsia="en-US" w:bidi="ar-SA"/>
        </w:rPr>
      </w:pPr>
      <w:r w:rsidRPr="0041177D">
        <w:rPr>
          <w:rFonts w:asciiTheme="minorHAnsi" w:eastAsia="Times New Roman" w:hAnsiTheme="minorHAnsi" w:cstheme="minorHAnsi"/>
        </w:rPr>
        <w:t>Zatwierdzony Roczny plan szkoleń pracownik ds. kadr przekazuje Kierownikom Oddziałów Biura Zespołu Parków w formie skanu drogą mailową</w:t>
      </w:r>
      <w:r w:rsidR="005D5ECF" w:rsidRPr="0041177D">
        <w:rPr>
          <w:rFonts w:asciiTheme="minorHAnsi" w:eastAsia="Times New Roman" w:hAnsiTheme="minorHAnsi" w:cstheme="minorHAnsi"/>
        </w:rPr>
        <w:t>.</w:t>
      </w:r>
    </w:p>
    <w:p w14:paraId="62562FE0" w14:textId="77777777" w:rsidR="00B74512" w:rsidRPr="0041177D" w:rsidRDefault="00B74512" w:rsidP="005D5ECF">
      <w:pPr>
        <w:widowControl/>
        <w:suppressAutoHyphens w:val="0"/>
        <w:autoSpaceDN/>
        <w:ind w:left="646"/>
        <w:contextualSpacing/>
        <w:jc w:val="center"/>
        <w:textAlignment w:val="auto"/>
        <w:rPr>
          <w:rFonts w:asciiTheme="minorHAnsi" w:eastAsiaTheme="minorHAnsi" w:hAnsiTheme="minorHAnsi" w:cstheme="minorHAnsi"/>
          <w:b/>
          <w:kern w:val="0"/>
          <w:lang w:eastAsia="en-US" w:bidi="ar-SA"/>
        </w:rPr>
      </w:pPr>
    </w:p>
    <w:p w14:paraId="6D876AFE" w14:textId="0E2056BF" w:rsidR="00C01292" w:rsidRPr="0041177D" w:rsidRDefault="00EB2A26" w:rsidP="005D5ECF">
      <w:pPr>
        <w:widowControl/>
        <w:suppressAutoHyphens w:val="0"/>
        <w:autoSpaceDN/>
        <w:ind w:left="646"/>
        <w:contextualSpacing/>
        <w:jc w:val="center"/>
        <w:textAlignment w:val="auto"/>
        <w:rPr>
          <w:rFonts w:asciiTheme="minorHAnsi" w:eastAsiaTheme="minorHAnsi" w:hAnsiTheme="minorHAnsi" w:cstheme="minorHAnsi"/>
          <w:b/>
          <w:kern w:val="0"/>
          <w:lang w:eastAsia="en-US" w:bidi="ar-SA"/>
        </w:rPr>
      </w:pPr>
      <w:r w:rsidRPr="0041177D">
        <w:rPr>
          <w:rFonts w:asciiTheme="minorHAnsi" w:eastAsiaTheme="minorHAnsi" w:hAnsiTheme="minorHAnsi" w:cstheme="minorHAnsi"/>
          <w:b/>
          <w:kern w:val="0"/>
          <w:lang w:eastAsia="en-US" w:bidi="ar-SA"/>
        </w:rPr>
        <w:t>§ 1</w:t>
      </w:r>
      <w:r w:rsidR="002F260C" w:rsidRPr="0041177D">
        <w:rPr>
          <w:rFonts w:asciiTheme="minorHAnsi" w:eastAsiaTheme="minorHAnsi" w:hAnsiTheme="minorHAnsi" w:cstheme="minorHAnsi"/>
          <w:b/>
          <w:kern w:val="0"/>
          <w:lang w:eastAsia="en-US" w:bidi="ar-SA"/>
        </w:rPr>
        <w:t>00</w:t>
      </w:r>
    </w:p>
    <w:p w14:paraId="7F20819D" w14:textId="7F9E0692" w:rsidR="00DC6C2E" w:rsidRPr="0041177D" w:rsidRDefault="00C01292" w:rsidP="00BF041E">
      <w:pPr>
        <w:pStyle w:val="Standard"/>
        <w:numPr>
          <w:ilvl w:val="2"/>
          <w:numId w:val="207"/>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Zmiany oraz uzupełnienia do Rocznego planu szkoleń wynikające z doraźnych potrzeb lub/i korzystniejszych zewnętrznych ofert szkoleniowych, otrzymanych po zatwierdzeniu planu szkoleń, Kierownicy Działów/Oddziałów Biura Zespołu Parków mogą składać </w:t>
      </w:r>
      <w:r w:rsidR="00342D98" w:rsidRPr="0041177D">
        <w:rPr>
          <w:rFonts w:asciiTheme="minorHAnsi" w:eastAsia="Times New Roman" w:hAnsiTheme="minorHAnsi" w:cstheme="minorHAnsi"/>
        </w:rPr>
        <w:t xml:space="preserve">w formie wniosku </w:t>
      </w:r>
      <w:r w:rsidRPr="0041177D">
        <w:rPr>
          <w:rFonts w:asciiTheme="minorHAnsi" w:eastAsia="Times New Roman" w:hAnsiTheme="minorHAnsi" w:cstheme="minorHAnsi"/>
        </w:rPr>
        <w:t xml:space="preserve">do pracownika ds. kadr, zgodnie z wzorem stanowiącym </w:t>
      </w:r>
      <w:r w:rsidRPr="0041177D">
        <w:rPr>
          <w:rFonts w:asciiTheme="minorHAnsi" w:eastAsia="Times New Roman" w:hAnsiTheme="minorHAnsi" w:cstheme="minorHAnsi"/>
          <w:b/>
        </w:rPr>
        <w:t xml:space="preserve">Załącznik nr </w:t>
      </w:r>
      <w:r w:rsidR="00ED1DD2" w:rsidRPr="0041177D">
        <w:rPr>
          <w:rFonts w:asciiTheme="minorHAnsi" w:eastAsia="Times New Roman" w:hAnsiTheme="minorHAnsi" w:cstheme="minorHAnsi"/>
          <w:b/>
        </w:rPr>
        <w:t>4</w:t>
      </w:r>
      <w:r w:rsidR="006D3878" w:rsidRPr="0041177D">
        <w:rPr>
          <w:rFonts w:asciiTheme="minorHAnsi" w:eastAsia="Times New Roman" w:hAnsiTheme="minorHAnsi" w:cstheme="minorHAnsi"/>
          <w:b/>
        </w:rPr>
        <w:t>4</w:t>
      </w:r>
      <w:r w:rsidR="00EB2A26" w:rsidRPr="0041177D">
        <w:rPr>
          <w:rFonts w:asciiTheme="minorHAnsi" w:eastAsia="Times New Roman" w:hAnsiTheme="minorHAnsi" w:cstheme="minorHAnsi"/>
          <w:b/>
        </w:rPr>
        <w:t xml:space="preserve"> </w:t>
      </w:r>
      <w:r w:rsidRPr="0041177D">
        <w:rPr>
          <w:rFonts w:asciiTheme="minorHAnsi" w:eastAsia="Times New Roman" w:hAnsiTheme="minorHAnsi" w:cstheme="minorHAnsi"/>
        </w:rPr>
        <w:t>do niniejszego Zarządzenia.</w:t>
      </w:r>
    </w:p>
    <w:p w14:paraId="1D19613E" w14:textId="77777777" w:rsidR="00C01292" w:rsidRPr="0041177D" w:rsidRDefault="00C01292" w:rsidP="00BF041E">
      <w:pPr>
        <w:pStyle w:val="Standard"/>
        <w:numPr>
          <w:ilvl w:val="2"/>
          <w:numId w:val="207"/>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Wniosek o zmianę bądź uzupełnienie planu szkoleń zatwierdzony przez Dyrektora ZPKWŚ stanowi podstawę uzupełnienia Rocznego planu szkoleń.</w:t>
      </w:r>
    </w:p>
    <w:p w14:paraId="17AFE54E" w14:textId="77777777" w:rsidR="00386BA2" w:rsidRPr="0041177D" w:rsidRDefault="00386BA2" w:rsidP="00FA4960">
      <w:pPr>
        <w:widowControl/>
        <w:suppressAutoHyphens w:val="0"/>
        <w:autoSpaceDN/>
        <w:contextualSpacing/>
        <w:textAlignment w:val="auto"/>
        <w:rPr>
          <w:rFonts w:asciiTheme="minorHAnsi" w:eastAsiaTheme="minorHAnsi" w:hAnsiTheme="minorHAnsi" w:cstheme="minorHAnsi"/>
          <w:b/>
          <w:kern w:val="0"/>
          <w:lang w:eastAsia="en-US" w:bidi="ar-SA"/>
        </w:rPr>
      </w:pPr>
    </w:p>
    <w:p w14:paraId="229CBAB9" w14:textId="63282F6A" w:rsidR="00DC6C2E" w:rsidRPr="0041177D" w:rsidRDefault="00EB2A26" w:rsidP="00CA28E0">
      <w:pPr>
        <w:widowControl/>
        <w:suppressAutoHyphens w:val="0"/>
        <w:autoSpaceDN/>
        <w:ind w:left="646"/>
        <w:contextualSpacing/>
        <w:jc w:val="center"/>
        <w:textAlignment w:val="auto"/>
        <w:rPr>
          <w:rFonts w:asciiTheme="minorHAnsi" w:eastAsiaTheme="minorHAnsi" w:hAnsiTheme="minorHAnsi" w:cstheme="minorHAnsi"/>
          <w:b/>
          <w:kern w:val="0"/>
          <w:lang w:eastAsia="en-US" w:bidi="ar-SA"/>
        </w:rPr>
      </w:pPr>
      <w:r w:rsidRPr="0041177D">
        <w:rPr>
          <w:rFonts w:asciiTheme="minorHAnsi" w:eastAsiaTheme="minorHAnsi" w:hAnsiTheme="minorHAnsi" w:cstheme="minorHAnsi"/>
          <w:b/>
          <w:kern w:val="0"/>
          <w:lang w:eastAsia="en-US" w:bidi="ar-SA"/>
        </w:rPr>
        <w:t xml:space="preserve">§ </w:t>
      </w:r>
      <w:r w:rsidR="00BF041E" w:rsidRPr="0041177D">
        <w:rPr>
          <w:rFonts w:asciiTheme="minorHAnsi" w:eastAsiaTheme="minorHAnsi" w:hAnsiTheme="minorHAnsi" w:cstheme="minorHAnsi"/>
          <w:b/>
          <w:kern w:val="0"/>
          <w:lang w:eastAsia="en-US" w:bidi="ar-SA"/>
        </w:rPr>
        <w:t>101</w:t>
      </w:r>
    </w:p>
    <w:p w14:paraId="71B418AE" w14:textId="77777777" w:rsidR="00C01292" w:rsidRPr="0041177D" w:rsidRDefault="00160F08"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Za realizację Rocznego planu szkoleń </w:t>
      </w:r>
      <w:r w:rsidR="00D5083A" w:rsidRPr="0041177D">
        <w:rPr>
          <w:rFonts w:asciiTheme="minorHAnsi" w:eastAsia="Times New Roman" w:hAnsiTheme="minorHAnsi" w:cstheme="minorHAnsi"/>
        </w:rPr>
        <w:t>odpowiada pracownik ds. kadr oraz Kierownicy komórek organizacyjnych.</w:t>
      </w:r>
    </w:p>
    <w:p w14:paraId="2523C45F" w14:textId="77777777" w:rsidR="00DC6C2E" w:rsidRPr="0041177D" w:rsidRDefault="00DC6C2E" w:rsidP="00D46501">
      <w:pPr>
        <w:pStyle w:val="Standard"/>
        <w:spacing w:line="240" w:lineRule="exact"/>
        <w:rPr>
          <w:rFonts w:asciiTheme="minorHAnsi" w:eastAsia="Times New Roman" w:hAnsiTheme="minorHAnsi" w:cstheme="minorHAnsi"/>
        </w:rPr>
      </w:pPr>
    </w:p>
    <w:p w14:paraId="68313F69" w14:textId="5C953A0C" w:rsidR="00DC6C2E" w:rsidRPr="0041177D" w:rsidRDefault="00EB2A26" w:rsidP="00CA28E0">
      <w:pPr>
        <w:widowControl/>
        <w:suppressAutoHyphens w:val="0"/>
        <w:autoSpaceDN/>
        <w:ind w:left="646"/>
        <w:contextualSpacing/>
        <w:jc w:val="center"/>
        <w:textAlignment w:val="auto"/>
        <w:rPr>
          <w:rFonts w:asciiTheme="minorHAnsi" w:eastAsiaTheme="minorHAnsi" w:hAnsiTheme="minorHAnsi" w:cstheme="minorHAnsi"/>
          <w:b/>
          <w:kern w:val="0"/>
          <w:lang w:eastAsia="en-US" w:bidi="ar-SA"/>
        </w:rPr>
      </w:pPr>
      <w:r w:rsidRPr="0041177D">
        <w:rPr>
          <w:rFonts w:asciiTheme="minorHAnsi" w:eastAsiaTheme="minorHAnsi" w:hAnsiTheme="minorHAnsi" w:cstheme="minorHAnsi"/>
          <w:b/>
          <w:kern w:val="0"/>
          <w:lang w:eastAsia="en-US" w:bidi="ar-SA"/>
        </w:rPr>
        <w:t>§ 1</w:t>
      </w:r>
      <w:r w:rsidR="00BF041E" w:rsidRPr="0041177D">
        <w:rPr>
          <w:rFonts w:asciiTheme="minorHAnsi" w:eastAsiaTheme="minorHAnsi" w:hAnsiTheme="minorHAnsi" w:cstheme="minorHAnsi"/>
          <w:b/>
          <w:kern w:val="0"/>
          <w:lang w:eastAsia="en-US" w:bidi="ar-SA"/>
        </w:rPr>
        <w:t>02</w:t>
      </w:r>
    </w:p>
    <w:p w14:paraId="445A8340" w14:textId="64428E80" w:rsidR="00DC6C2E" w:rsidRPr="0041177D" w:rsidRDefault="00104672" w:rsidP="00D46501">
      <w:pPr>
        <w:pStyle w:val="Standard"/>
        <w:numPr>
          <w:ilvl w:val="3"/>
          <w:numId w:val="207"/>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W celu ewidencji szkoleń i szkolonych pracowników ZPKWŚ, prowadzi się </w:t>
      </w:r>
      <w:r w:rsidR="00E16570" w:rsidRPr="0041177D">
        <w:rPr>
          <w:rFonts w:asciiTheme="minorHAnsi" w:eastAsia="Times New Roman" w:hAnsiTheme="minorHAnsi" w:cstheme="minorHAnsi"/>
        </w:rPr>
        <w:t xml:space="preserve">rejestr szkoleń, stanowiący </w:t>
      </w:r>
      <w:r w:rsidR="00E16570" w:rsidRPr="0041177D">
        <w:rPr>
          <w:rFonts w:asciiTheme="minorHAnsi" w:eastAsia="Times New Roman" w:hAnsiTheme="minorHAnsi" w:cstheme="minorHAnsi"/>
          <w:b/>
        </w:rPr>
        <w:t xml:space="preserve">Załącznik nr </w:t>
      </w:r>
      <w:r w:rsidR="00952511" w:rsidRPr="0041177D">
        <w:rPr>
          <w:rFonts w:asciiTheme="minorHAnsi" w:eastAsia="Times New Roman" w:hAnsiTheme="minorHAnsi" w:cstheme="minorHAnsi"/>
          <w:b/>
        </w:rPr>
        <w:t>4</w:t>
      </w:r>
      <w:r w:rsidR="006D3878" w:rsidRPr="0041177D">
        <w:rPr>
          <w:rFonts w:asciiTheme="minorHAnsi" w:eastAsia="Times New Roman" w:hAnsiTheme="minorHAnsi" w:cstheme="minorHAnsi"/>
          <w:b/>
        </w:rPr>
        <w:t xml:space="preserve">5 </w:t>
      </w:r>
      <w:r w:rsidR="00E16570" w:rsidRPr="0041177D">
        <w:rPr>
          <w:rFonts w:asciiTheme="minorHAnsi" w:eastAsia="Times New Roman" w:hAnsiTheme="minorHAnsi" w:cstheme="minorHAnsi"/>
        </w:rPr>
        <w:t>do niniejszego Zarządzenia.</w:t>
      </w:r>
      <w:r w:rsidRPr="0041177D">
        <w:rPr>
          <w:rFonts w:asciiTheme="minorHAnsi" w:eastAsia="Times New Roman" w:hAnsiTheme="minorHAnsi" w:cstheme="minorHAnsi"/>
        </w:rPr>
        <w:t xml:space="preserve"> </w:t>
      </w:r>
    </w:p>
    <w:p w14:paraId="5F69FB80" w14:textId="16D09687" w:rsidR="00DC6C2E" w:rsidRPr="0041177D" w:rsidRDefault="00E16570" w:rsidP="00D46501">
      <w:pPr>
        <w:pStyle w:val="Standard"/>
        <w:numPr>
          <w:ilvl w:val="3"/>
          <w:numId w:val="207"/>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Za prowadzenie rejestru, o którym mowa w ust. </w:t>
      </w:r>
      <w:r w:rsidR="00DC6C2E" w:rsidRPr="0041177D">
        <w:rPr>
          <w:rFonts w:asciiTheme="minorHAnsi" w:eastAsia="Times New Roman" w:hAnsiTheme="minorHAnsi" w:cstheme="minorHAnsi"/>
        </w:rPr>
        <w:t>1</w:t>
      </w:r>
      <w:r w:rsidR="00DC6C2E" w:rsidRPr="0041177D">
        <w:rPr>
          <w:rFonts w:asciiTheme="minorHAnsi" w:eastAsia="Times New Roman" w:hAnsiTheme="minorHAnsi" w:cstheme="minorHAnsi"/>
          <w:b/>
        </w:rPr>
        <w:t xml:space="preserve"> </w:t>
      </w:r>
      <w:r w:rsidRPr="0041177D">
        <w:rPr>
          <w:rFonts w:asciiTheme="minorHAnsi" w:eastAsia="Times New Roman" w:hAnsiTheme="minorHAnsi" w:cstheme="minorHAnsi"/>
        </w:rPr>
        <w:t xml:space="preserve">odpowiedzialny jest pracownik </w:t>
      </w:r>
      <w:r w:rsidR="00DC6C2E" w:rsidRPr="0041177D">
        <w:rPr>
          <w:rFonts w:asciiTheme="minorHAnsi" w:eastAsia="Times New Roman" w:hAnsiTheme="minorHAnsi" w:cstheme="minorHAnsi"/>
        </w:rPr>
        <w:t xml:space="preserve"> </w:t>
      </w:r>
      <w:r w:rsidRPr="0041177D">
        <w:rPr>
          <w:rFonts w:asciiTheme="minorHAnsi" w:eastAsia="Times New Roman" w:hAnsiTheme="minorHAnsi" w:cstheme="minorHAnsi"/>
        </w:rPr>
        <w:t>ds. kadr.</w:t>
      </w:r>
    </w:p>
    <w:p w14:paraId="2601644E" w14:textId="77777777" w:rsidR="00B710A7" w:rsidRPr="0041177D" w:rsidRDefault="00B710A7" w:rsidP="00D46501">
      <w:pPr>
        <w:pStyle w:val="Standard"/>
        <w:spacing w:line="240" w:lineRule="exact"/>
        <w:rPr>
          <w:rFonts w:asciiTheme="minorHAnsi" w:eastAsia="Times New Roman" w:hAnsiTheme="minorHAnsi" w:cstheme="minorHAnsi"/>
          <w:b/>
        </w:rPr>
      </w:pPr>
    </w:p>
    <w:p w14:paraId="7040C7E7" w14:textId="31D57057" w:rsidR="001711E7" w:rsidRPr="0041177D" w:rsidRDefault="001711E7" w:rsidP="001711E7">
      <w:pPr>
        <w:widowControl/>
        <w:suppressAutoHyphens w:val="0"/>
        <w:autoSpaceDN/>
        <w:ind w:left="646"/>
        <w:contextualSpacing/>
        <w:jc w:val="center"/>
        <w:textAlignment w:val="auto"/>
        <w:rPr>
          <w:rFonts w:asciiTheme="minorHAnsi" w:eastAsiaTheme="minorHAnsi" w:hAnsiTheme="minorHAnsi" w:cstheme="minorHAnsi"/>
          <w:b/>
          <w:kern w:val="0"/>
          <w:lang w:eastAsia="en-US" w:bidi="ar-SA"/>
        </w:rPr>
      </w:pPr>
      <w:r w:rsidRPr="0041177D">
        <w:rPr>
          <w:rFonts w:asciiTheme="minorHAnsi" w:eastAsiaTheme="minorHAnsi" w:hAnsiTheme="minorHAnsi" w:cstheme="minorHAnsi"/>
          <w:b/>
          <w:kern w:val="0"/>
          <w:lang w:eastAsia="en-US" w:bidi="ar-SA"/>
        </w:rPr>
        <w:t>§ 103</w:t>
      </w:r>
    </w:p>
    <w:p w14:paraId="644389B4" w14:textId="17E7D860" w:rsidR="001711E7" w:rsidRPr="0041177D" w:rsidRDefault="001711E7" w:rsidP="001711E7">
      <w:pPr>
        <w:widowControl/>
        <w:suppressAutoHyphens w:val="0"/>
        <w:autoSpaceDN/>
        <w:contextualSpacing/>
        <w:textAlignment w:val="auto"/>
        <w:rPr>
          <w:rFonts w:asciiTheme="minorHAnsi" w:eastAsia="Times New Roman" w:hAnsiTheme="minorHAnsi" w:cstheme="minorHAnsi"/>
        </w:rPr>
      </w:pPr>
      <w:r w:rsidRPr="0041177D">
        <w:rPr>
          <w:rFonts w:asciiTheme="minorHAnsi" w:eastAsiaTheme="minorHAnsi" w:hAnsiTheme="minorHAnsi" w:cstheme="minorHAnsi"/>
          <w:bCs/>
          <w:kern w:val="0"/>
          <w:lang w:eastAsia="en-US" w:bidi="ar-SA"/>
        </w:rPr>
        <w:t>Pracownicy</w:t>
      </w:r>
      <w:r w:rsidRPr="0041177D">
        <w:rPr>
          <w:rFonts w:asciiTheme="minorHAnsi" w:eastAsia="Times New Roman" w:hAnsiTheme="minorHAnsi" w:cstheme="minorHAnsi"/>
        </w:rPr>
        <w:t xml:space="preserve"> ZPKWŚ zobowiązani są do informowania na piśmie (notatka służbowa) z odpowiednim </w:t>
      </w:r>
      <w:r w:rsidRPr="0041177D">
        <w:rPr>
          <w:rFonts w:asciiTheme="minorHAnsi" w:eastAsia="Times New Roman" w:hAnsiTheme="minorHAnsi" w:cstheme="minorHAnsi"/>
        </w:rPr>
        <w:br/>
        <w:t xml:space="preserve">wyprzedzeniem pracownika ds. kadr o udziale we wszelkich rodzajach konferencjach, sympozjach itp., nie ujętych w Rocznym planie szkoleń, jeżeli udział w nich wyniknął w trakcie roku </w:t>
      </w:r>
      <w:r w:rsidRPr="0041177D">
        <w:rPr>
          <w:rFonts w:asciiTheme="minorHAnsi" w:eastAsia="Times New Roman" w:hAnsiTheme="minorHAnsi" w:cstheme="minorHAnsi"/>
        </w:rPr>
        <w:br/>
        <w:t xml:space="preserve">kalendarzowego, a które finansowane maja być w całości bądź w części ze środków finansowych przeznaczonych na szkolenia pracowników.    </w:t>
      </w:r>
    </w:p>
    <w:p w14:paraId="1E71BA10" w14:textId="77777777" w:rsidR="00E55ACE" w:rsidRPr="0041177D" w:rsidRDefault="00E55ACE" w:rsidP="00D46501">
      <w:pPr>
        <w:pStyle w:val="Standard"/>
        <w:spacing w:line="240" w:lineRule="exact"/>
        <w:rPr>
          <w:rFonts w:asciiTheme="minorHAnsi" w:eastAsia="Times New Roman" w:hAnsiTheme="minorHAnsi" w:cstheme="minorHAnsi"/>
        </w:rPr>
      </w:pPr>
    </w:p>
    <w:p w14:paraId="27E56C3E" w14:textId="277643AB" w:rsidR="001711E7" w:rsidRPr="0041177D" w:rsidRDefault="001711E7" w:rsidP="00D46501">
      <w:pPr>
        <w:pStyle w:val="Standard"/>
        <w:spacing w:line="240" w:lineRule="exact"/>
        <w:rPr>
          <w:rFonts w:asciiTheme="minorHAnsi" w:eastAsia="Times New Roman" w:hAnsiTheme="minorHAnsi" w:cstheme="minorHAnsi"/>
        </w:rPr>
      </w:pPr>
    </w:p>
    <w:p w14:paraId="7F0EB2FC" w14:textId="77777777" w:rsidR="001711E7" w:rsidRPr="0041177D" w:rsidRDefault="001711E7" w:rsidP="00D46501">
      <w:pPr>
        <w:pStyle w:val="Standard"/>
        <w:spacing w:line="240" w:lineRule="exact"/>
        <w:rPr>
          <w:rFonts w:asciiTheme="minorHAnsi" w:eastAsia="Times New Roman" w:hAnsiTheme="minorHAnsi" w:cstheme="minorHAnsi"/>
        </w:rPr>
      </w:pPr>
    </w:p>
    <w:p w14:paraId="5242D7E8" w14:textId="77777777" w:rsidR="007D7FB1" w:rsidRPr="0041177D" w:rsidRDefault="00EB2A26" w:rsidP="00CA28E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III</w:t>
      </w:r>
    </w:p>
    <w:p w14:paraId="6961B8BE" w14:textId="12C0B726" w:rsidR="00C15E80" w:rsidRPr="0041177D" w:rsidRDefault="00C15E80" w:rsidP="00CA28E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Po</w:t>
      </w:r>
      <w:r w:rsidR="009972E2" w:rsidRPr="0041177D">
        <w:rPr>
          <w:rFonts w:asciiTheme="minorHAnsi" w:eastAsia="Times New Roman" w:hAnsiTheme="minorHAnsi" w:cstheme="minorHAnsi"/>
          <w:b/>
        </w:rPr>
        <w:t xml:space="preserve">dnoszenie kwalifikacji </w:t>
      </w:r>
      <w:r w:rsidR="004D642F" w:rsidRPr="0041177D">
        <w:rPr>
          <w:rFonts w:asciiTheme="minorHAnsi" w:eastAsia="Times New Roman" w:hAnsiTheme="minorHAnsi" w:cstheme="minorHAnsi"/>
          <w:b/>
        </w:rPr>
        <w:t xml:space="preserve">zawodowych </w:t>
      </w:r>
      <w:r w:rsidR="009972E2" w:rsidRPr="0041177D">
        <w:rPr>
          <w:rFonts w:asciiTheme="minorHAnsi" w:eastAsia="Times New Roman" w:hAnsiTheme="minorHAnsi" w:cstheme="minorHAnsi"/>
          <w:b/>
        </w:rPr>
        <w:t>w formach pozaszkolnych</w:t>
      </w:r>
    </w:p>
    <w:p w14:paraId="64F94C94" w14:textId="77777777" w:rsidR="007D7FB1" w:rsidRPr="0041177D" w:rsidRDefault="007D7FB1" w:rsidP="00D46501">
      <w:pPr>
        <w:pStyle w:val="Standard"/>
        <w:spacing w:line="240" w:lineRule="exact"/>
        <w:rPr>
          <w:rFonts w:asciiTheme="minorHAnsi" w:eastAsia="Times New Roman" w:hAnsiTheme="minorHAnsi" w:cstheme="minorHAnsi"/>
        </w:rPr>
      </w:pPr>
    </w:p>
    <w:p w14:paraId="4AFBB7C3" w14:textId="77777777" w:rsidR="00C15E80" w:rsidRPr="0041177D" w:rsidRDefault="00C15E80" w:rsidP="00D46501">
      <w:pPr>
        <w:pStyle w:val="Standard"/>
        <w:spacing w:line="240" w:lineRule="exact"/>
        <w:rPr>
          <w:rFonts w:asciiTheme="minorHAnsi" w:eastAsia="Times New Roman" w:hAnsiTheme="minorHAnsi" w:cstheme="minorHAnsi"/>
          <w:b/>
        </w:rPr>
      </w:pPr>
    </w:p>
    <w:p w14:paraId="35C58031" w14:textId="11681C5A" w:rsidR="007D7FB1" w:rsidRPr="0041177D" w:rsidRDefault="00234076" w:rsidP="00CA28E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BF041E" w:rsidRPr="0041177D">
        <w:rPr>
          <w:rFonts w:asciiTheme="minorHAnsi" w:eastAsia="Times New Roman" w:hAnsiTheme="minorHAnsi" w:cstheme="minorHAnsi"/>
          <w:b/>
        </w:rPr>
        <w:t>0</w:t>
      </w:r>
      <w:r w:rsidR="001711E7" w:rsidRPr="0041177D">
        <w:rPr>
          <w:rFonts w:asciiTheme="minorHAnsi" w:eastAsia="Times New Roman" w:hAnsiTheme="minorHAnsi" w:cstheme="minorHAnsi"/>
          <w:b/>
        </w:rPr>
        <w:t>4</w:t>
      </w:r>
    </w:p>
    <w:p w14:paraId="74D3B529" w14:textId="77777777" w:rsidR="00F1419D" w:rsidRPr="0041177D" w:rsidRDefault="00F1419D" w:rsidP="00BF041E">
      <w:pPr>
        <w:pStyle w:val="Standard"/>
        <w:tabs>
          <w:tab w:val="left" w:pos="284"/>
        </w:tabs>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Pracownicy ZPKWŚ </w:t>
      </w:r>
      <w:r w:rsidR="00D21D8B" w:rsidRPr="0041177D">
        <w:rPr>
          <w:rFonts w:asciiTheme="minorHAnsi" w:eastAsia="Times New Roman" w:hAnsiTheme="minorHAnsi" w:cstheme="minorHAnsi"/>
        </w:rPr>
        <w:t>mogą podnosić kwalifikacje zawodowe w formach pozaszkolnych takich jak szkolenia wewnętrzne</w:t>
      </w:r>
      <w:r w:rsidR="008D1C33" w:rsidRPr="0041177D">
        <w:rPr>
          <w:rFonts w:asciiTheme="minorHAnsi" w:eastAsia="Times New Roman" w:hAnsiTheme="minorHAnsi" w:cstheme="minorHAnsi"/>
        </w:rPr>
        <w:t xml:space="preserve"> oraz szkolenia zewnętrzne/kursy</w:t>
      </w:r>
      <w:r w:rsidR="00D21D8B"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  </w:t>
      </w:r>
    </w:p>
    <w:p w14:paraId="78D9CC2B" w14:textId="77777777" w:rsidR="00F1419D" w:rsidRPr="0041177D" w:rsidRDefault="00F1419D" w:rsidP="00D46501">
      <w:pPr>
        <w:pStyle w:val="Standard"/>
        <w:spacing w:line="240" w:lineRule="exact"/>
        <w:rPr>
          <w:rFonts w:asciiTheme="minorHAnsi" w:eastAsia="Times New Roman" w:hAnsiTheme="minorHAnsi" w:cstheme="minorHAnsi"/>
          <w:b/>
        </w:rPr>
      </w:pPr>
    </w:p>
    <w:p w14:paraId="567A8B93" w14:textId="4403BFEE" w:rsidR="0024046E" w:rsidRPr="0041177D" w:rsidRDefault="00EB2A26" w:rsidP="00CA28E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 </w:t>
      </w:r>
      <w:r w:rsidR="00BF041E" w:rsidRPr="0041177D">
        <w:rPr>
          <w:rFonts w:asciiTheme="minorHAnsi" w:eastAsia="Times New Roman" w:hAnsiTheme="minorHAnsi" w:cstheme="minorHAnsi"/>
          <w:b/>
        </w:rPr>
        <w:t>10</w:t>
      </w:r>
      <w:r w:rsidR="001711E7" w:rsidRPr="0041177D">
        <w:rPr>
          <w:rFonts w:asciiTheme="minorHAnsi" w:eastAsia="Times New Roman" w:hAnsiTheme="minorHAnsi" w:cstheme="minorHAnsi"/>
          <w:b/>
        </w:rPr>
        <w:t>5</w:t>
      </w:r>
    </w:p>
    <w:p w14:paraId="36496D48" w14:textId="77777777" w:rsidR="00FD786E" w:rsidRPr="0041177D" w:rsidRDefault="00F97F3B"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Przedmiotem szkoleń wewnętrznych powinny być w szczególności:</w:t>
      </w:r>
    </w:p>
    <w:p w14:paraId="39F225B1" w14:textId="77777777" w:rsidR="00F97F3B" w:rsidRPr="0041177D" w:rsidRDefault="00F97F3B" w:rsidP="00D46501">
      <w:pPr>
        <w:pStyle w:val="Standard"/>
        <w:numPr>
          <w:ilvl w:val="0"/>
          <w:numId w:val="199"/>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zmiany przepisów prawnych,</w:t>
      </w:r>
    </w:p>
    <w:p w14:paraId="199CDC88" w14:textId="77777777" w:rsidR="00F97F3B" w:rsidRPr="0041177D" w:rsidRDefault="00F97F3B" w:rsidP="00D46501">
      <w:pPr>
        <w:pStyle w:val="Standard"/>
        <w:numPr>
          <w:ilvl w:val="0"/>
          <w:numId w:val="199"/>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nowe zagadnienia dotyczące działalności poszczególnych komórek organizacyjnych,</w:t>
      </w:r>
    </w:p>
    <w:p w14:paraId="31C51018" w14:textId="77777777" w:rsidR="00F97F3B" w:rsidRPr="0041177D" w:rsidRDefault="00F97F3B" w:rsidP="00D46501">
      <w:pPr>
        <w:pStyle w:val="Standard"/>
        <w:numPr>
          <w:ilvl w:val="0"/>
          <w:numId w:val="199"/>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aspekty realizacji zadań w zakresie ochrony danych osobowych,</w:t>
      </w:r>
    </w:p>
    <w:p w14:paraId="70073585" w14:textId="77777777" w:rsidR="00F97F3B" w:rsidRPr="0041177D" w:rsidRDefault="00F97F3B" w:rsidP="00D46501">
      <w:pPr>
        <w:pStyle w:val="Standard"/>
        <w:numPr>
          <w:ilvl w:val="0"/>
          <w:numId w:val="199"/>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zadania wspólne określone w Rocznym planie szkoleń na dany rok kalendarzowy,</w:t>
      </w:r>
    </w:p>
    <w:p w14:paraId="5F9D101F" w14:textId="77777777" w:rsidR="00F97F3B" w:rsidRPr="0041177D" w:rsidRDefault="00F97F3B" w:rsidP="00D46501">
      <w:pPr>
        <w:pStyle w:val="Standard"/>
        <w:numPr>
          <w:ilvl w:val="0"/>
          <w:numId w:val="199"/>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zagadnienia związane z bezpieczeństwem i higieną pracy i p.poż,</w:t>
      </w:r>
    </w:p>
    <w:p w14:paraId="2780692D" w14:textId="77777777" w:rsidR="00F97F3B" w:rsidRPr="0041177D" w:rsidRDefault="00F97F3B" w:rsidP="00D46501">
      <w:pPr>
        <w:pStyle w:val="Standard"/>
        <w:spacing w:line="240" w:lineRule="exact"/>
        <w:rPr>
          <w:rFonts w:asciiTheme="minorHAnsi" w:eastAsia="Times New Roman" w:hAnsiTheme="minorHAnsi" w:cstheme="minorHAnsi"/>
        </w:rPr>
      </w:pPr>
    </w:p>
    <w:p w14:paraId="044FBD1E" w14:textId="5AEE0A86" w:rsidR="00F97F3B" w:rsidRPr="0041177D" w:rsidRDefault="00EB2A26" w:rsidP="00CA28E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BF041E" w:rsidRPr="0041177D">
        <w:rPr>
          <w:rFonts w:asciiTheme="minorHAnsi" w:eastAsia="Times New Roman" w:hAnsiTheme="minorHAnsi" w:cstheme="minorHAnsi"/>
          <w:b/>
        </w:rPr>
        <w:t>0</w:t>
      </w:r>
      <w:r w:rsidR="001711E7" w:rsidRPr="0041177D">
        <w:rPr>
          <w:rFonts w:asciiTheme="minorHAnsi" w:eastAsia="Times New Roman" w:hAnsiTheme="minorHAnsi" w:cstheme="minorHAnsi"/>
          <w:b/>
        </w:rPr>
        <w:t>6</w:t>
      </w:r>
    </w:p>
    <w:p w14:paraId="0216CC3E" w14:textId="0DC59CD3" w:rsidR="000A4A86" w:rsidRPr="0041177D" w:rsidRDefault="00F97F3B" w:rsidP="00D46501">
      <w:pPr>
        <w:pStyle w:val="Standard"/>
        <w:numPr>
          <w:ilvl w:val="5"/>
          <w:numId w:val="207"/>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Za organizację szkoleń wewnętrznych odpowiedzialni s</w:t>
      </w:r>
      <w:r w:rsidR="00AC1504" w:rsidRPr="0041177D">
        <w:rPr>
          <w:rFonts w:asciiTheme="minorHAnsi" w:eastAsia="Times New Roman" w:hAnsiTheme="minorHAnsi" w:cstheme="minorHAnsi"/>
        </w:rPr>
        <w:t>ą</w:t>
      </w:r>
      <w:r w:rsidRPr="0041177D">
        <w:rPr>
          <w:rFonts w:asciiTheme="minorHAnsi" w:eastAsia="Times New Roman" w:hAnsiTheme="minorHAnsi" w:cstheme="minorHAnsi"/>
        </w:rPr>
        <w:t xml:space="preserve"> </w:t>
      </w:r>
      <w:r w:rsidR="00AC1504" w:rsidRPr="0041177D">
        <w:rPr>
          <w:rFonts w:asciiTheme="minorHAnsi" w:eastAsia="Times New Roman" w:hAnsiTheme="minorHAnsi" w:cstheme="minorHAnsi"/>
        </w:rPr>
        <w:t xml:space="preserve">kierownicy poszczególnych komórek organizacyjnych bądź wyznaczeni przez nich pracownicy, w całości zagadnień bądź w zakresie </w:t>
      </w:r>
      <w:r w:rsidR="00BF041E" w:rsidRPr="0041177D">
        <w:rPr>
          <w:rFonts w:asciiTheme="minorHAnsi" w:eastAsia="Times New Roman" w:hAnsiTheme="minorHAnsi" w:cstheme="minorHAnsi"/>
        </w:rPr>
        <w:br/>
      </w:r>
      <w:r w:rsidR="00AC1504" w:rsidRPr="0041177D">
        <w:rPr>
          <w:rFonts w:asciiTheme="minorHAnsi" w:eastAsia="Times New Roman" w:hAnsiTheme="minorHAnsi" w:cstheme="minorHAnsi"/>
        </w:rPr>
        <w:t>w jakim tematyka szkolenia dotyczy zakresu zad</w:t>
      </w:r>
      <w:r w:rsidR="000A4A86" w:rsidRPr="0041177D">
        <w:rPr>
          <w:rFonts w:asciiTheme="minorHAnsi" w:eastAsia="Times New Roman" w:hAnsiTheme="minorHAnsi" w:cstheme="minorHAnsi"/>
        </w:rPr>
        <w:t xml:space="preserve">ań wykonywanych </w:t>
      </w:r>
      <w:r w:rsidR="00AC1504" w:rsidRPr="0041177D">
        <w:rPr>
          <w:rFonts w:asciiTheme="minorHAnsi" w:eastAsia="Times New Roman" w:hAnsiTheme="minorHAnsi" w:cstheme="minorHAnsi"/>
        </w:rPr>
        <w:t xml:space="preserve">w danej komórce organizacyjnej. </w:t>
      </w:r>
    </w:p>
    <w:p w14:paraId="3FA61DAC" w14:textId="77777777" w:rsidR="00AC1504" w:rsidRPr="0041177D" w:rsidRDefault="00CE697C" w:rsidP="00D46501">
      <w:pPr>
        <w:pStyle w:val="Standard"/>
        <w:numPr>
          <w:ilvl w:val="5"/>
          <w:numId w:val="207"/>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Z propozycją</w:t>
      </w:r>
      <w:r w:rsidR="00042B4F" w:rsidRPr="0041177D">
        <w:rPr>
          <w:rFonts w:asciiTheme="minorHAnsi" w:eastAsia="Times New Roman" w:hAnsiTheme="minorHAnsi" w:cstheme="minorHAnsi"/>
        </w:rPr>
        <w:t xml:space="preserve"> przeprowadzenia szkolenia wewnętrznego może wystąpić każdy pracownik.</w:t>
      </w:r>
    </w:p>
    <w:p w14:paraId="62CD1D56" w14:textId="77777777" w:rsidR="00042B4F" w:rsidRPr="0041177D" w:rsidRDefault="00042B4F" w:rsidP="00D46501">
      <w:pPr>
        <w:pStyle w:val="Standard"/>
        <w:numPr>
          <w:ilvl w:val="0"/>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Szkolenie wewnętrzne mogą przeprowadzać osoby, posiadający wiedzę z zakresu zagadnienia, którego szkolenie dotyczy.</w:t>
      </w:r>
    </w:p>
    <w:p w14:paraId="71EB5284" w14:textId="700D3621" w:rsidR="00132611" w:rsidRPr="0041177D" w:rsidRDefault="001C1EA8" w:rsidP="00D46501">
      <w:pPr>
        <w:pStyle w:val="Standard"/>
        <w:numPr>
          <w:ilvl w:val="0"/>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W przypadku szkoleń wewnętrznych, pracownik organizujący szkolenie przekazuje informację do komórek organizacyjnych, których pracownicy mają uczestniczyć </w:t>
      </w:r>
      <w:r w:rsidR="00CE697C" w:rsidRPr="0041177D">
        <w:rPr>
          <w:rFonts w:asciiTheme="minorHAnsi" w:eastAsia="Times New Roman" w:hAnsiTheme="minorHAnsi" w:cstheme="minorHAnsi"/>
        </w:rPr>
        <w:t>w szkoleniu, zawierającą</w:t>
      </w:r>
      <w:r w:rsidRPr="0041177D">
        <w:rPr>
          <w:rFonts w:asciiTheme="minorHAnsi" w:eastAsia="Times New Roman" w:hAnsiTheme="minorHAnsi" w:cstheme="minorHAnsi"/>
        </w:rPr>
        <w:t xml:space="preserve"> dokładny termin i miejsce szkolenia oraz o innych ustaleniach w tym zakresie.</w:t>
      </w:r>
    </w:p>
    <w:p w14:paraId="6BC98FD5" w14:textId="45334BE5" w:rsidR="00132611" w:rsidRPr="0041177D" w:rsidRDefault="00132611" w:rsidP="00D46501">
      <w:pPr>
        <w:pStyle w:val="Standard"/>
        <w:numPr>
          <w:ilvl w:val="0"/>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Szkolenia wewnętrzne organizowane są przy wykorzystaniu środków, materiałów</w:t>
      </w:r>
      <w:r w:rsidR="00BF041E" w:rsidRPr="0041177D">
        <w:rPr>
          <w:rFonts w:asciiTheme="minorHAnsi" w:eastAsia="Times New Roman" w:hAnsiTheme="minorHAnsi" w:cstheme="minorHAnsi"/>
        </w:rPr>
        <w:t xml:space="preserve"> </w:t>
      </w:r>
      <w:r w:rsidRPr="0041177D">
        <w:rPr>
          <w:rFonts w:asciiTheme="minorHAnsi" w:eastAsia="Times New Roman" w:hAnsiTheme="minorHAnsi" w:cstheme="minorHAnsi"/>
        </w:rPr>
        <w:t>i urządzeń znajdujących się w dyspozycji ZPKWŚ.</w:t>
      </w:r>
    </w:p>
    <w:p w14:paraId="2E9FBE37" w14:textId="2D1DEDD8" w:rsidR="00132611" w:rsidRPr="0041177D" w:rsidRDefault="00042B4F" w:rsidP="00D46501">
      <w:pPr>
        <w:pStyle w:val="Standard"/>
        <w:numPr>
          <w:ilvl w:val="0"/>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Pracownicy </w:t>
      </w:r>
      <w:r w:rsidR="00CE697C" w:rsidRPr="0041177D">
        <w:rPr>
          <w:rFonts w:asciiTheme="minorHAnsi" w:eastAsia="Times New Roman" w:hAnsiTheme="minorHAnsi" w:cstheme="minorHAnsi"/>
        </w:rPr>
        <w:t>ZPKWŚ potwierdzają fakt uczestnictwa</w:t>
      </w:r>
      <w:r w:rsidRPr="0041177D">
        <w:rPr>
          <w:rFonts w:asciiTheme="minorHAnsi" w:eastAsia="Times New Roman" w:hAnsiTheme="minorHAnsi" w:cstheme="minorHAnsi"/>
        </w:rPr>
        <w:t xml:space="preserve"> w szkoleniu wewnętrznym podpisują</w:t>
      </w:r>
      <w:r w:rsidR="00CE697C" w:rsidRPr="0041177D">
        <w:rPr>
          <w:rFonts w:asciiTheme="minorHAnsi" w:eastAsia="Times New Roman" w:hAnsiTheme="minorHAnsi" w:cstheme="minorHAnsi"/>
        </w:rPr>
        <w:t>c</w:t>
      </w:r>
      <w:r w:rsidRPr="0041177D">
        <w:rPr>
          <w:rFonts w:asciiTheme="minorHAnsi" w:eastAsia="Times New Roman" w:hAnsiTheme="minorHAnsi" w:cstheme="minorHAnsi"/>
        </w:rPr>
        <w:t xml:space="preserve"> się na liście obecności, której wzór określa </w:t>
      </w:r>
      <w:r w:rsidRPr="0041177D">
        <w:rPr>
          <w:rFonts w:asciiTheme="minorHAnsi" w:eastAsia="Times New Roman" w:hAnsiTheme="minorHAnsi" w:cstheme="minorHAnsi"/>
          <w:b/>
        </w:rPr>
        <w:t xml:space="preserve">Załącznik nr </w:t>
      </w:r>
      <w:r w:rsidR="00952511" w:rsidRPr="0041177D">
        <w:rPr>
          <w:rFonts w:asciiTheme="minorHAnsi" w:eastAsia="Times New Roman" w:hAnsiTheme="minorHAnsi" w:cstheme="minorHAnsi"/>
          <w:b/>
        </w:rPr>
        <w:t>4</w:t>
      </w:r>
      <w:r w:rsidR="00B00D26" w:rsidRPr="0041177D">
        <w:rPr>
          <w:rFonts w:asciiTheme="minorHAnsi" w:eastAsia="Times New Roman" w:hAnsiTheme="minorHAnsi" w:cstheme="minorHAnsi"/>
          <w:b/>
        </w:rPr>
        <w:t>6</w:t>
      </w:r>
      <w:r w:rsidRPr="0041177D">
        <w:rPr>
          <w:rFonts w:asciiTheme="minorHAnsi" w:eastAsia="Times New Roman" w:hAnsiTheme="minorHAnsi" w:cstheme="minorHAnsi"/>
        </w:rPr>
        <w:t xml:space="preserve"> do niniejszego Zarządzenia. </w:t>
      </w:r>
    </w:p>
    <w:p w14:paraId="737F0ECE" w14:textId="41312B20" w:rsidR="00EC72AD" w:rsidRPr="00B0387A" w:rsidRDefault="001C1EA8" w:rsidP="00D46501">
      <w:pPr>
        <w:pStyle w:val="Standard"/>
        <w:numPr>
          <w:ilvl w:val="0"/>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Po przeprowadzonym szkoleniu lista obecności wraz z pozostałą dokumentacją dotyczącą </w:t>
      </w:r>
      <w:r w:rsidRPr="0041177D">
        <w:rPr>
          <w:rFonts w:asciiTheme="minorHAnsi" w:eastAsia="Times New Roman" w:hAnsiTheme="minorHAnsi" w:cstheme="minorHAnsi"/>
        </w:rPr>
        <w:lastRenderedPageBreak/>
        <w:t xml:space="preserve">organizacji szkolenia przekazywana jest do pracownika ds. kadr. </w:t>
      </w:r>
    </w:p>
    <w:p w14:paraId="6C67DA23" w14:textId="72E98205" w:rsidR="00F50CE1" w:rsidRPr="0041177D" w:rsidRDefault="00EB2A26" w:rsidP="00CA28E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0F2889" w:rsidRPr="0041177D">
        <w:rPr>
          <w:rFonts w:asciiTheme="minorHAnsi" w:eastAsia="Times New Roman" w:hAnsiTheme="minorHAnsi" w:cstheme="minorHAnsi"/>
          <w:b/>
        </w:rPr>
        <w:t>0</w:t>
      </w:r>
      <w:r w:rsidR="001711E7" w:rsidRPr="0041177D">
        <w:rPr>
          <w:rFonts w:asciiTheme="minorHAnsi" w:eastAsia="Times New Roman" w:hAnsiTheme="minorHAnsi" w:cstheme="minorHAnsi"/>
          <w:b/>
        </w:rPr>
        <w:t>7</w:t>
      </w:r>
    </w:p>
    <w:p w14:paraId="672860BB" w14:textId="44E117E5" w:rsidR="00E7360F" w:rsidRPr="0041177D" w:rsidRDefault="00E7360F" w:rsidP="00D46501">
      <w:pPr>
        <w:pStyle w:val="Standard"/>
        <w:numPr>
          <w:ilvl w:val="1"/>
          <w:numId w:val="207"/>
        </w:numPr>
        <w:tabs>
          <w:tab w:val="left" w:pos="284"/>
        </w:tabs>
        <w:spacing w:line="240" w:lineRule="exact"/>
        <w:rPr>
          <w:rFonts w:asciiTheme="minorHAnsi" w:eastAsia="Times New Roman" w:hAnsiTheme="minorHAnsi" w:cstheme="minorHAnsi"/>
        </w:rPr>
      </w:pPr>
      <w:r w:rsidRPr="0041177D">
        <w:rPr>
          <w:rFonts w:asciiTheme="minorHAnsi" w:eastAsia="Times New Roman" w:hAnsiTheme="minorHAnsi" w:cstheme="minorHAnsi"/>
        </w:rPr>
        <w:t>Pracownik, który ma odbyć szkolenie zewnętrzne zobowiązany jest:</w:t>
      </w:r>
    </w:p>
    <w:p w14:paraId="1313D50E" w14:textId="77777777" w:rsidR="00E7360F" w:rsidRPr="0041177D" w:rsidRDefault="00E7360F" w:rsidP="00D46501">
      <w:pPr>
        <w:pStyle w:val="Standard"/>
        <w:numPr>
          <w:ilvl w:val="0"/>
          <w:numId w:val="200"/>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przygotować wniosek o skierowanie na szkolenie,</w:t>
      </w:r>
    </w:p>
    <w:p w14:paraId="7AE13BDF" w14:textId="77777777" w:rsidR="00E7360F" w:rsidRPr="0041177D" w:rsidRDefault="00E7360F" w:rsidP="00D46501">
      <w:pPr>
        <w:pStyle w:val="Standard"/>
        <w:numPr>
          <w:ilvl w:val="0"/>
          <w:numId w:val="200"/>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uzyskać akceptację bezpośredniego przełożonego,</w:t>
      </w:r>
    </w:p>
    <w:p w14:paraId="2DC2C649" w14:textId="73782087" w:rsidR="00E7360F" w:rsidRPr="0041177D" w:rsidRDefault="00E7360F" w:rsidP="00D46501">
      <w:pPr>
        <w:pStyle w:val="Standard"/>
        <w:numPr>
          <w:ilvl w:val="0"/>
          <w:numId w:val="200"/>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uzyskać adnotację pracownika ds. kadr potwierdzającą ujęcie szkolenia w Rocznym planie szkoleń,</w:t>
      </w:r>
    </w:p>
    <w:p w14:paraId="243DA421" w14:textId="77777777" w:rsidR="00E7360F" w:rsidRPr="0041177D" w:rsidRDefault="00E7360F" w:rsidP="00D46501">
      <w:pPr>
        <w:pStyle w:val="Standard"/>
        <w:numPr>
          <w:ilvl w:val="0"/>
          <w:numId w:val="200"/>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uzyskać adnotację Głównej Księgowej ZPKWŚ, potwierdzającą zabezpieczenie środków finansowych na dane szkolenie,</w:t>
      </w:r>
    </w:p>
    <w:p w14:paraId="6BCE5602" w14:textId="77777777" w:rsidR="00E7360F" w:rsidRPr="0041177D" w:rsidRDefault="00E7360F" w:rsidP="00D46501">
      <w:pPr>
        <w:pStyle w:val="Standard"/>
        <w:numPr>
          <w:ilvl w:val="0"/>
          <w:numId w:val="200"/>
        </w:numPr>
        <w:tabs>
          <w:tab w:val="left" w:pos="284"/>
        </w:tabs>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uzyskać akceptację Dyrektora ZPKWŚ.</w:t>
      </w:r>
    </w:p>
    <w:p w14:paraId="65C68AA1" w14:textId="391D7E30" w:rsidR="00954EF7" w:rsidRPr="0041177D" w:rsidRDefault="00B81A0F" w:rsidP="00D46501">
      <w:pPr>
        <w:pStyle w:val="Standard"/>
        <w:numPr>
          <w:ilvl w:val="1"/>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 celu skierowania pracownika do podnoszenia kwalifikacji zawodowych w formie szkolenia zewnętrzneg</w:t>
      </w:r>
      <w:r w:rsidR="00CA28E0" w:rsidRPr="0041177D">
        <w:rPr>
          <w:rFonts w:asciiTheme="minorHAnsi" w:eastAsia="Times New Roman" w:hAnsiTheme="minorHAnsi" w:cstheme="minorHAnsi"/>
        </w:rPr>
        <w:t>o</w:t>
      </w:r>
      <w:r w:rsidRPr="0041177D">
        <w:rPr>
          <w:rFonts w:asciiTheme="minorHAnsi" w:eastAsia="Times New Roman" w:hAnsiTheme="minorHAnsi" w:cstheme="minorHAnsi"/>
        </w:rPr>
        <w:t>, pracownik obowiązany jest przedłożyć wniosek o wyrażenie zgody na podnoszenie kwalifikacji i doskonalenie umiejętności.</w:t>
      </w:r>
    </w:p>
    <w:p w14:paraId="0CC11EBA" w14:textId="77777777" w:rsidR="007A0A59" w:rsidRPr="0041177D" w:rsidRDefault="00954EF7" w:rsidP="00D46501">
      <w:pPr>
        <w:pStyle w:val="Standard"/>
        <w:numPr>
          <w:ilvl w:val="1"/>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Wraz z wnioskiem pracownik obowiązany jest przedstawić ofertę szkoleniową obejmującą program szkolenia oraz harmonogram zajęć.  </w:t>
      </w:r>
    </w:p>
    <w:p w14:paraId="67C4900C" w14:textId="6284D89F" w:rsidR="004D6654" w:rsidRPr="0041177D" w:rsidRDefault="007A0A59" w:rsidP="00D46501">
      <w:pPr>
        <w:pStyle w:val="Standard"/>
        <w:numPr>
          <w:ilvl w:val="1"/>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W przypadku skierowania pracownika na szkolenie nie jest wymagane podpisanie umowy </w:t>
      </w:r>
      <w:r w:rsidR="000F2889" w:rsidRPr="0041177D">
        <w:rPr>
          <w:rFonts w:asciiTheme="minorHAnsi" w:eastAsia="Times New Roman" w:hAnsiTheme="minorHAnsi" w:cstheme="minorHAnsi"/>
        </w:rPr>
        <w:br/>
      </w:r>
      <w:r w:rsidRPr="0041177D">
        <w:rPr>
          <w:rFonts w:asciiTheme="minorHAnsi" w:eastAsia="Times New Roman" w:hAnsiTheme="minorHAnsi" w:cstheme="minorHAnsi"/>
        </w:rPr>
        <w:t>o podnoszenie kwalifikacji zawodowych.</w:t>
      </w:r>
    </w:p>
    <w:p w14:paraId="7AD70B53" w14:textId="175A3BA0" w:rsidR="004D6654" w:rsidRPr="0041177D" w:rsidRDefault="004D6654" w:rsidP="00D46501">
      <w:pPr>
        <w:pStyle w:val="Standard"/>
        <w:numPr>
          <w:ilvl w:val="1"/>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Zgłoszenie pracownika na szkolenie następuje na podstawie wniosku, z którym może wystąpić kierownik komórki organizacyjnej bądź pracownik z własnej inicjatywy.</w:t>
      </w:r>
    </w:p>
    <w:p w14:paraId="26DA6FBB" w14:textId="0409C685" w:rsidR="00D60C98" w:rsidRPr="0041177D" w:rsidRDefault="004D6654" w:rsidP="00D46501">
      <w:pPr>
        <w:pStyle w:val="Standard"/>
        <w:numPr>
          <w:ilvl w:val="1"/>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Wzór wniosku o skierowanie na szkolenie/kurs, o którym mowa w ust. 4 określa </w:t>
      </w:r>
      <w:r w:rsidR="00BB0DA0" w:rsidRPr="0041177D">
        <w:rPr>
          <w:rFonts w:asciiTheme="minorHAnsi" w:eastAsia="Times New Roman" w:hAnsiTheme="minorHAnsi" w:cstheme="minorHAnsi"/>
          <w:b/>
        </w:rPr>
        <w:t xml:space="preserve">Załącznik nr </w:t>
      </w:r>
      <w:r w:rsidR="00D831E2" w:rsidRPr="0041177D">
        <w:rPr>
          <w:rFonts w:asciiTheme="minorHAnsi" w:eastAsia="Times New Roman" w:hAnsiTheme="minorHAnsi" w:cstheme="minorHAnsi"/>
          <w:b/>
        </w:rPr>
        <w:t>4</w:t>
      </w:r>
      <w:r w:rsidR="00B00D26" w:rsidRPr="0041177D">
        <w:rPr>
          <w:rFonts w:asciiTheme="minorHAnsi" w:eastAsia="Times New Roman" w:hAnsiTheme="minorHAnsi" w:cstheme="minorHAnsi"/>
          <w:b/>
        </w:rPr>
        <w:t>7</w:t>
      </w:r>
      <w:r w:rsidRPr="0041177D">
        <w:rPr>
          <w:rFonts w:asciiTheme="minorHAnsi" w:eastAsia="Times New Roman" w:hAnsiTheme="minorHAnsi" w:cstheme="minorHAnsi"/>
        </w:rPr>
        <w:t xml:space="preserve"> do niniejszego Zarządzenia.</w:t>
      </w:r>
    </w:p>
    <w:p w14:paraId="24FD2716" w14:textId="75B551D8" w:rsidR="00E7360F" w:rsidRPr="0041177D" w:rsidRDefault="00D60C98" w:rsidP="00D46501">
      <w:pPr>
        <w:pStyle w:val="Standard"/>
        <w:numPr>
          <w:ilvl w:val="1"/>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Ostateczna decyzję o skierowaniu pracownika na szkolenie podejmuje Dyrektor ZPKWŚ po sprawdzeniu przez pracownika ds. kadr  pod względem zgodności szkolenia/kursu z rocznym planem szkoleń oraz przez Główną Księgową ZPKWŚ pod względem finansowym.</w:t>
      </w:r>
    </w:p>
    <w:p w14:paraId="1ED13BC7" w14:textId="3874DDAC" w:rsidR="00F50CE1" w:rsidRPr="0041177D" w:rsidRDefault="00E7360F" w:rsidP="00D46501">
      <w:pPr>
        <w:pStyle w:val="Standard"/>
        <w:numPr>
          <w:ilvl w:val="1"/>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Po zakończeniu szkolenia pracownik zobowiązany jest do złożenia u pracownika ds. kadr dokument potwierdzający uzyskane kwalifikacje</w:t>
      </w:r>
      <w:r w:rsidR="005C698D" w:rsidRPr="0041177D">
        <w:rPr>
          <w:rFonts w:asciiTheme="minorHAnsi" w:eastAsia="Times New Roman" w:hAnsiTheme="minorHAnsi" w:cstheme="minorHAnsi"/>
        </w:rPr>
        <w:t xml:space="preserve"> w terminie</w:t>
      </w:r>
      <w:r w:rsidR="00CA28E0" w:rsidRPr="0041177D">
        <w:rPr>
          <w:rFonts w:asciiTheme="minorHAnsi" w:eastAsia="Times New Roman" w:hAnsiTheme="minorHAnsi" w:cstheme="minorHAnsi"/>
        </w:rPr>
        <w:t xml:space="preserve"> </w:t>
      </w:r>
      <w:r w:rsidR="00220BBE" w:rsidRPr="0041177D">
        <w:rPr>
          <w:rFonts w:asciiTheme="minorHAnsi" w:eastAsia="Times New Roman" w:hAnsiTheme="minorHAnsi" w:cstheme="minorHAnsi"/>
        </w:rPr>
        <w:t>7 dni  jego otrzymania</w:t>
      </w:r>
      <w:r w:rsidRPr="0041177D">
        <w:rPr>
          <w:rFonts w:asciiTheme="minorHAnsi" w:eastAsia="Times New Roman" w:hAnsiTheme="minorHAnsi" w:cstheme="minorHAnsi"/>
        </w:rPr>
        <w:t>, którego kopię pracownik ds. kadr  włącza do akt osobowych pracownika.</w:t>
      </w:r>
    </w:p>
    <w:p w14:paraId="5BEF1164" w14:textId="77777777" w:rsidR="0039722F" w:rsidRPr="0041177D" w:rsidRDefault="0039722F" w:rsidP="00D46501">
      <w:pPr>
        <w:pStyle w:val="Standard"/>
        <w:spacing w:line="240" w:lineRule="exact"/>
        <w:rPr>
          <w:rFonts w:asciiTheme="minorHAnsi" w:eastAsia="Times New Roman" w:hAnsiTheme="minorHAnsi" w:cstheme="minorHAnsi"/>
        </w:rPr>
      </w:pPr>
    </w:p>
    <w:p w14:paraId="7D7B09D5" w14:textId="125C8BEA" w:rsidR="002738F3" w:rsidRPr="0041177D" w:rsidRDefault="004073DF" w:rsidP="009512A1">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794869" w:rsidRPr="0041177D">
        <w:rPr>
          <w:rFonts w:asciiTheme="minorHAnsi" w:eastAsia="Times New Roman" w:hAnsiTheme="minorHAnsi" w:cstheme="minorHAnsi"/>
          <w:b/>
        </w:rPr>
        <w:t>0</w:t>
      </w:r>
      <w:r w:rsidR="001711E7" w:rsidRPr="0041177D">
        <w:rPr>
          <w:rFonts w:asciiTheme="minorHAnsi" w:eastAsia="Times New Roman" w:hAnsiTheme="minorHAnsi" w:cstheme="minorHAnsi"/>
          <w:b/>
        </w:rPr>
        <w:t>8</w:t>
      </w:r>
    </w:p>
    <w:p w14:paraId="74352EC8" w14:textId="77777777" w:rsidR="002738F3" w:rsidRPr="0041177D" w:rsidRDefault="002738F3" w:rsidP="00D46501">
      <w:pPr>
        <w:pStyle w:val="Standard"/>
        <w:numPr>
          <w:ilvl w:val="2"/>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 przypadku szkoleń odbywających się w godzinach pracy (zgodnie z obowiązującym pracownikiem rozkładem czasu pracy), pracownik dokonuje rozliczenia kosztów podróży na podstawie delegacji służbowej.</w:t>
      </w:r>
    </w:p>
    <w:p w14:paraId="375098FB" w14:textId="77777777" w:rsidR="00031574" w:rsidRPr="0041177D" w:rsidRDefault="002738F3" w:rsidP="00D46501">
      <w:pPr>
        <w:pStyle w:val="Standard"/>
        <w:numPr>
          <w:ilvl w:val="2"/>
          <w:numId w:val="207"/>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Czas szkolenia wlicza się do czasu pracy pracownika.</w:t>
      </w:r>
    </w:p>
    <w:p w14:paraId="2A09A56F" w14:textId="62B1B4E6" w:rsidR="00031574" w:rsidRPr="0041177D" w:rsidRDefault="00031574" w:rsidP="00D46501">
      <w:pPr>
        <w:pStyle w:val="Standard"/>
        <w:numPr>
          <w:ilvl w:val="2"/>
          <w:numId w:val="207"/>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Pracownik skierowany na podnoszenie kwalifikacji zawodowych, którego zajęcia odbywają </w:t>
      </w:r>
      <w:r w:rsidR="00794869" w:rsidRPr="0041177D">
        <w:rPr>
          <w:rFonts w:asciiTheme="minorHAnsi" w:eastAsia="Times New Roman" w:hAnsiTheme="minorHAnsi" w:cstheme="minorHAnsi"/>
        </w:rPr>
        <w:br/>
      </w:r>
      <w:r w:rsidRPr="0041177D">
        <w:rPr>
          <w:rFonts w:asciiTheme="minorHAnsi" w:eastAsia="Times New Roman" w:hAnsiTheme="minorHAnsi" w:cstheme="minorHAnsi"/>
        </w:rPr>
        <w:t xml:space="preserve">w różnych terminach etapowo, zobowiązany jest ewidencjonować fakt uczestnictwa zgodnie </w:t>
      </w:r>
      <w:r w:rsidR="00794869" w:rsidRPr="0041177D">
        <w:rPr>
          <w:rFonts w:asciiTheme="minorHAnsi" w:eastAsia="Times New Roman" w:hAnsiTheme="minorHAnsi" w:cstheme="minorHAnsi"/>
        </w:rPr>
        <w:br/>
      </w:r>
      <w:r w:rsidRPr="0041177D">
        <w:rPr>
          <w:rFonts w:asciiTheme="minorHAnsi" w:eastAsia="Times New Roman" w:hAnsiTheme="minorHAnsi" w:cstheme="minorHAnsi"/>
        </w:rPr>
        <w:t xml:space="preserve">z załączonym harmonogramem zajęć, który określa </w:t>
      </w:r>
      <w:r w:rsidR="00BB0DA0" w:rsidRPr="0041177D">
        <w:rPr>
          <w:rFonts w:asciiTheme="minorHAnsi" w:eastAsia="Times New Roman" w:hAnsiTheme="minorHAnsi" w:cstheme="minorHAnsi"/>
          <w:b/>
        </w:rPr>
        <w:t xml:space="preserve">Załącznik nr </w:t>
      </w:r>
      <w:r w:rsidR="00B00D26" w:rsidRPr="0041177D">
        <w:rPr>
          <w:rFonts w:asciiTheme="minorHAnsi" w:eastAsia="Times New Roman" w:hAnsiTheme="minorHAnsi" w:cstheme="minorHAnsi"/>
          <w:b/>
        </w:rPr>
        <w:t>48</w:t>
      </w:r>
      <w:r w:rsidRPr="0041177D">
        <w:rPr>
          <w:rFonts w:asciiTheme="minorHAnsi" w:eastAsia="Times New Roman" w:hAnsiTheme="minorHAnsi" w:cstheme="minorHAnsi"/>
        </w:rPr>
        <w:t xml:space="preserve">. do niniejszego Zarządzenia oraz przedstawić koszty przejazdu na szkolenie, zgodnie z </w:t>
      </w:r>
      <w:r w:rsidRPr="0041177D">
        <w:rPr>
          <w:rFonts w:asciiTheme="minorHAnsi" w:eastAsia="Times New Roman" w:hAnsiTheme="minorHAnsi" w:cstheme="minorHAnsi"/>
          <w:b/>
        </w:rPr>
        <w:t xml:space="preserve">Załącznikiem nr </w:t>
      </w:r>
      <w:r w:rsidR="00D831E2" w:rsidRPr="0041177D">
        <w:rPr>
          <w:rFonts w:asciiTheme="minorHAnsi" w:eastAsia="Times New Roman" w:hAnsiTheme="minorHAnsi" w:cstheme="minorHAnsi"/>
          <w:b/>
        </w:rPr>
        <w:t>4</w:t>
      </w:r>
      <w:r w:rsidR="00B00D26" w:rsidRPr="0041177D">
        <w:rPr>
          <w:rFonts w:asciiTheme="minorHAnsi" w:eastAsia="Times New Roman" w:hAnsiTheme="minorHAnsi" w:cstheme="minorHAnsi"/>
          <w:b/>
        </w:rPr>
        <w:t>9</w:t>
      </w:r>
      <w:r w:rsidRPr="0041177D">
        <w:rPr>
          <w:rFonts w:asciiTheme="minorHAnsi" w:eastAsia="Times New Roman" w:hAnsiTheme="minorHAnsi" w:cstheme="minorHAnsi"/>
          <w:b/>
        </w:rPr>
        <w:t xml:space="preserve"> </w:t>
      </w:r>
      <w:r w:rsidRPr="0041177D">
        <w:rPr>
          <w:rFonts w:asciiTheme="minorHAnsi" w:eastAsia="Times New Roman" w:hAnsiTheme="minorHAnsi" w:cstheme="minorHAnsi"/>
        </w:rPr>
        <w:t>do niniejszego Zarządzenia.</w:t>
      </w:r>
      <w:r w:rsidRPr="0041177D">
        <w:rPr>
          <w:rFonts w:asciiTheme="minorHAnsi" w:eastAsia="Times New Roman" w:hAnsiTheme="minorHAnsi" w:cstheme="minorHAnsi"/>
          <w:b/>
        </w:rPr>
        <w:t xml:space="preserve"> </w:t>
      </w:r>
    </w:p>
    <w:p w14:paraId="4F1C5B68" w14:textId="77777777" w:rsidR="002738F3" w:rsidRPr="0041177D" w:rsidRDefault="002738F3" w:rsidP="00D46501">
      <w:pPr>
        <w:pStyle w:val="Standard"/>
        <w:spacing w:line="240" w:lineRule="exact"/>
        <w:rPr>
          <w:rFonts w:asciiTheme="minorHAnsi" w:eastAsia="Times New Roman" w:hAnsiTheme="minorHAnsi" w:cstheme="minorHAnsi"/>
        </w:rPr>
      </w:pPr>
    </w:p>
    <w:p w14:paraId="0DEB7495" w14:textId="08CAC755" w:rsidR="002738F3" w:rsidRPr="0041177D" w:rsidRDefault="004073DF" w:rsidP="00211287">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794869" w:rsidRPr="0041177D">
        <w:rPr>
          <w:rFonts w:asciiTheme="minorHAnsi" w:eastAsia="Times New Roman" w:hAnsiTheme="minorHAnsi" w:cstheme="minorHAnsi"/>
          <w:b/>
        </w:rPr>
        <w:t>0</w:t>
      </w:r>
      <w:r w:rsidR="001711E7" w:rsidRPr="0041177D">
        <w:rPr>
          <w:rFonts w:asciiTheme="minorHAnsi" w:eastAsia="Times New Roman" w:hAnsiTheme="minorHAnsi" w:cstheme="minorHAnsi"/>
          <w:b/>
        </w:rPr>
        <w:t>9</w:t>
      </w:r>
    </w:p>
    <w:p w14:paraId="1CE43CC4" w14:textId="7CB872BA" w:rsidR="0039722F" w:rsidRPr="0041177D" w:rsidRDefault="0039722F"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Szkolenia, na które pracownik zostaje skierowany i delegowany, opłacane są </w:t>
      </w:r>
      <w:r w:rsidR="00211287" w:rsidRPr="0041177D">
        <w:rPr>
          <w:rFonts w:asciiTheme="minorHAnsi" w:eastAsia="Times New Roman" w:hAnsiTheme="minorHAnsi" w:cstheme="minorHAnsi"/>
        </w:rPr>
        <w:t>ze środków finansowych przewidzianych w budżecie</w:t>
      </w:r>
      <w:r w:rsidRPr="0041177D">
        <w:rPr>
          <w:rFonts w:asciiTheme="minorHAnsi" w:eastAsia="Times New Roman" w:hAnsiTheme="minorHAnsi" w:cstheme="minorHAnsi"/>
        </w:rPr>
        <w:t xml:space="preserve"> Zesp</w:t>
      </w:r>
      <w:r w:rsidR="00211287" w:rsidRPr="0041177D">
        <w:rPr>
          <w:rFonts w:asciiTheme="minorHAnsi" w:eastAsia="Times New Roman" w:hAnsiTheme="minorHAnsi" w:cstheme="minorHAnsi"/>
        </w:rPr>
        <w:t>ołu</w:t>
      </w:r>
      <w:r w:rsidRPr="0041177D">
        <w:rPr>
          <w:rFonts w:asciiTheme="minorHAnsi" w:eastAsia="Times New Roman" w:hAnsiTheme="minorHAnsi" w:cstheme="minorHAnsi"/>
        </w:rPr>
        <w:t xml:space="preserve"> Parków Krajobrazowych Województwa Śląskiego wraz z kosztami delegacji. </w:t>
      </w:r>
    </w:p>
    <w:p w14:paraId="7AFBED5D" w14:textId="77777777" w:rsidR="0039722F" w:rsidRPr="0041177D" w:rsidRDefault="0039722F" w:rsidP="00D46501">
      <w:pPr>
        <w:pStyle w:val="Standard"/>
        <w:spacing w:line="240" w:lineRule="exact"/>
        <w:rPr>
          <w:rFonts w:asciiTheme="minorHAnsi" w:eastAsia="Times New Roman" w:hAnsiTheme="minorHAnsi" w:cstheme="minorHAnsi"/>
        </w:rPr>
      </w:pPr>
    </w:p>
    <w:p w14:paraId="2DCDF189" w14:textId="77777777" w:rsidR="003D5C97" w:rsidRPr="0041177D" w:rsidRDefault="003D5C97" w:rsidP="00D46501">
      <w:pPr>
        <w:pStyle w:val="Standard"/>
        <w:spacing w:line="240" w:lineRule="exact"/>
        <w:rPr>
          <w:rFonts w:asciiTheme="minorHAnsi" w:eastAsia="Times New Roman" w:hAnsiTheme="minorHAnsi" w:cstheme="minorHAnsi"/>
        </w:rPr>
      </w:pPr>
    </w:p>
    <w:p w14:paraId="12C64998" w14:textId="77777777" w:rsidR="009C7662" w:rsidRPr="0041177D" w:rsidRDefault="009C7662" w:rsidP="00D46501">
      <w:pPr>
        <w:pStyle w:val="Standard"/>
        <w:spacing w:line="240" w:lineRule="exact"/>
        <w:rPr>
          <w:rFonts w:asciiTheme="minorHAnsi" w:eastAsia="Times New Roman" w:hAnsiTheme="minorHAnsi" w:cstheme="minorHAnsi"/>
          <w:b/>
        </w:rPr>
      </w:pPr>
    </w:p>
    <w:p w14:paraId="3AEDAC7C" w14:textId="7198ECEE" w:rsidR="00FD786E" w:rsidRPr="0041177D" w:rsidRDefault="004073DF" w:rsidP="009C7662">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Rozdział IV</w:t>
      </w:r>
    </w:p>
    <w:p w14:paraId="4AFED4DB" w14:textId="77777777" w:rsidR="00532E68" w:rsidRPr="0041177D" w:rsidRDefault="00532E68" w:rsidP="009C7662">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Podnoszenie kwalifikacji </w:t>
      </w:r>
      <w:r w:rsidR="00950B59" w:rsidRPr="0041177D">
        <w:rPr>
          <w:rFonts w:asciiTheme="minorHAnsi" w:eastAsia="Times New Roman" w:hAnsiTheme="minorHAnsi" w:cstheme="minorHAnsi"/>
          <w:b/>
        </w:rPr>
        <w:t xml:space="preserve">zawodowych </w:t>
      </w:r>
      <w:r w:rsidRPr="0041177D">
        <w:rPr>
          <w:rFonts w:asciiTheme="minorHAnsi" w:eastAsia="Times New Roman" w:hAnsiTheme="minorHAnsi" w:cstheme="minorHAnsi"/>
          <w:b/>
        </w:rPr>
        <w:t xml:space="preserve">w </w:t>
      </w:r>
      <w:r w:rsidR="00F86832" w:rsidRPr="0041177D">
        <w:rPr>
          <w:rFonts w:asciiTheme="minorHAnsi" w:eastAsia="Times New Roman" w:hAnsiTheme="minorHAnsi" w:cstheme="minorHAnsi"/>
          <w:b/>
        </w:rPr>
        <w:t>formach szkolnych</w:t>
      </w:r>
    </w:p>
    <w:p w14:paraId="2D38BE29" w14:textId="77777777" w:rsidR="00532E68" w:rsidRPr="0041177D" w:rsidRDefault="00532E68" w:rsidP="009C7662">
      <w:pPr>
        <w:pStyle w:val="Standard"/>
        <w:spacing w:line="240" w:lineRule="exact"/>
        <w:jc w:val="center"/>
        <w:rPr>
          <w:rFonts w:asciiTheme="minorHAnsi" w:eastAsia="Times New Roman" w:hAnsiTheme="minorHAnsi" w:cstheme="minorHAnsi"/>
          <w:b/>
        </w:rPr>
      </w:pPr>
    </w:p>
    <w:p w14:paraId="74E3F43F" w14:textId="0F39813F" w:rsidR="00532E68" w:rsidRPr="0041177D" w:rsidRDefault="004073DF" w:rsidP="009C7662">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1711E7" w:rsidRPr="0041177D">
        <w:rPr>
          <w:rFonts w:asciiTheme="minorHAnsi" w:eastAsia="Times New Roman" w:hAnsiTheme="minorHAnsi" w:cstheme="minorHAnsi"/>
          <w:b/>
        </w:rPr>
        <w:t>10</w:t>
      </w:r>
    </w:p>
    <w:p w14:paraId="681E0E6B" w14:textId="0FA5FD69" w:rsidR="009E2FC7" w:rsidRPr="0041177D" w:rsidRDefault="00CF2836" w:rsidP="00D46501">
      <w:pPr>
        <w:pStyle w:val="Standard"/>
        <w:numPr>
          <w:ilvl w:val="6"/>
          <w:numId w:val="197"/>
        </w:numPr>
        <w:tabs>
          <w:tab w:val="left" w:pos="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Pracownicy ZPKWŚ mogą podnosić kwalifikacje zawodowe w formie studiów wyższych</w:t>
      </w:r>
      <w:r w:rsidR="009C7662" w:rsidRPr="0041177D">
        <w:rPr>
          <w:rFonts w:asciiTheme="minorHAnsi" w:eastAsia="Times New Roman" w:hAnsiTheme="minorHAnsi" w:cstheme="minorHAnsi"/>
        </w:rPr>
        <w:t xml:space="preserve"> </w:t>
      </w:r>
      <w:r w:rsidR="005C4BE5" w:rsidRPr="0041177D">
        <w:rPr>
          <w:rFonts w:asciiTheme="minorHAnsi" w:eastAsia="Times New Roman" w:hAnsiTheme="minorHAnsi" w:cstheme="minorHAnsi"/>
        </w:rPr>
        <w:br/>
      </w:r>
      <w:r w:rsidR="009C7662" w:rsidRPr="0041177D">
        <w:rPr>
          <w:rFonts w:asciiTheme="minorHAnsi" w:eastAsia="Times New Roman" w:hAnsiTheme="minorHAnsi" w:cstheme="minorHAnsi"/>
        </w:rPr>
        <w:t xml:space="preserve">(I </w:t>
      </w:r>
      <w:proofErr w:type="spellStart"/>
      <w:r w:rsidR="009C7662" w:rsidRPr="0041177D">
        <w:rPr>
          <w:rFonts w:asciiTheme="minorHAnsi" w:eastAsia="Times New Roman" w:hAnsiTheme="minorHAnsi" w:cstheme="minorHAnsi"/>
        </w:rPr>
        <w:t>i</w:t>
      </w:r>
      <w:proofErr w:type="spellEnd"/>
      <w:r w:rsidR="009C7662" w:rsidRPr="0041177D">
        <w:rPr>
          <w:rFonts w:asciiTheme="minorHAnsi" w:eastAsia="Times New Roman" w:hAnsiTheme="minorHAnsi" w:cstheme="minorHAnsi"/>
        </w:rPr>
        <w:t xml:space="preserve"> II stopnia) </w:t>
      </w:r>
      <w:r w:rsidRPr="0041177D">
        <w:rPr>
          <w:rFonts w:asciiTheme="minorHAnsi" w:eastAsia="Times New Roman" w:hAnsiTheme="minorHAnsi" w:cstheme="minorHAnsi"/>
        </w:rPr>
        <w:t xml:space="preserve"> lub studiów podyplomowych za zgodą pracodawcy na </w:t>
      </w:r>
      <w:r w:rsidR="003D5C97" w:rsidRPr="0041177D">
        <w:rPr>
          <w:rFonts w:asciiTheme="minorHAnsi" w:eastAsia="Times New Roman" w:hAnsiTheme="minorHAnsi" w:cstheme="minorHAnsi"/>
        </w:rPr>
        <w:t>pisemną</w:t>
      </w:r>
      <w:r w:rsidRPr="0041177D">
        <w:rPr>
          <w:rFonts w:asciiTheme="minorHAnsi" w:eastAsia="Times New Roman" w:hAnsiTheme="minorHAnsi" w:cstheme="minorHAnsi"/>
        </w:rPr>
        <w:t xml:space="preserve"> prośbę pracownika lub z inicjatywy pracodawcy.</w:t>
      </w:r>
    </w:p>
    <w:p w14:paraId="641C10AF" w14:textId="1CC0DCC0" w:rsidR="00FD786E" w:rsidRPr="0041177D" w:rsidRDefault="00CF2836" w:rsidP="00D46501">
      <w:pPr>
        <w:pStyle w:val="Standard"/>
        <w:numPr>
          <w:ilvl w:val="6"/>
          <w:numId w:val="197"/>
        </w:numPr>
        <w:tabs>
          <w:tab w:val="left" w:pos="0"/>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lastRenderedPageBreak/>
        <w:t xml:space="preserve">Pracownik ubiegający się o uzyskanie zgody na podnoszenie kwalifikacji zawodowych, o których mowa w ust. 1, występuje z umotywowanym wnioskiem do Dyrektora ZPKWŚ, którego wzór określa </w:t>
      </w:r>
      <w:r w:rsidR="00664FAE" w:rsidRPr="0041177D">
        <w:rPr>
          <w:rFonts w:asciiTheme="minorHAnsi" w:eastAsia="Times New Roman" w:hAnsiTheme="minorHAnsi" w:cstheme="minorHAnsi"/>
          <w:b/>
        </w:rPr>
        <w:t xml:space="preserve">Załącznik nr </w:t>
      </w:r>
      <w:r w:rsidR="00B00D26" w:rsidRPr="0041177D">
        <w:rPr>
          <w:rFonts w:asciiTheme="minorHAnsi" w:eastAsia="Times New Roman" w:hAnsiTheme="minorHAnsi" w:cstheme="minorHAnsi"/>
          <w:b/>
        </w:rPr>
        <w:t>50</w:t>
      </w:r>
      <w:r w:rsidRPr="0041177D">
        <w:rPr>
          <w:rFonts w:asciiTheme="minorHAnsi" w:eastAsia="Times New Roman" w:hAnsiTheme="minorHAnsi" w:cstheme="minorHAnsi"/>
        </w:rPr>
        <w:t xml:space="preserve"> do niniejszego Zarządzenia.</w:t>
      </w:r>
    </w:p>
    <w:p w14:paraId="4BE3F211" w14:textId="77777777" w:rsidR="008724BE" w:rsidRPr="0041177D" w:rsidRDefault="008724BE" w:rsidP="00E37454">
      <w:pPr>
        <w:pStyle w:val="Standard"/>
        <w:spacing w:line="240" w:lineRule="exact"/>
        <w:rPr>
          <w:rFonts w:asciiTheme="minorHAnsi" w:eastAsia="Times New Roman" w:hAnsiTheme="minorHAnsi" w:cstheme="minorHAnsi"/>
          <w:b/>
        </w:rPr>
      </w:pPr>
    </w:p>
    <w:p w14:paraId="0C378ECA" w14:textId="7CFB3317" w:rsidR="00CF2836" w:rsidRPr="0041177D" w:rsidRDefault="003D5C97" w:rsidP="004D3821">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w:t>
      </w:r>
      <w:r w:rsidR="0028023B" w:rsidRPr="0041177D">
        <w:rPr>
          <w:rFonts w:asciiTheme="minorHAnsi" w:eastAsia="Times New Roman" w:hAnsiTheme="minorHAnsi" w:cstheme="minorHAnsi"/>
          <w:b/>
        </w:rPr>
        <w:t xml:space="preserve"> </w:t>
      </w:r>
      <w:r w:rsidR="004073DF" w:rsidRPr="0041177D">
        <w:rPr>
          <w:rFonts w:asciiTheme="minorHAnsi" w:eastAsia="Times New Roman" w:hAnsiTheme="minorHAnsi" w:cstheme="minorHAnsi"/>
          <w:b/>
        </w:rPr>
        <w:t>1</w:t>
      </w:r>
      <w:r w:rsidR="001711E7" w:rsidRPr="0041177D">
        <w:rPr>
          <w:rFonts w:asciiTheme="minorHAnsi" w:eastAsia="Times New Roman" w:hAnsiTheme="minorHAnsi" w:cstheme="minorHAnsi"/>
          <w:b/>
        </w:rPr>
        <w:t>11</w:t>
      </w:r>
    </w:p>
    <w:p w14:paraId="4A6D880A" w14:textId="51FB2614" w:rsidR="00FD786E" w:rsidRPr="0041177D" w:rsidRDefault="00E46FBF"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Podnoszenie kwalifikacji</w:t>
      </w:r>
      <w:r w:rsidR="00CF2836" w:rsidRPr="0041177D">
        <w:rPr>
          <w:rFonts w:asciiTheme="minorHAnsi" w:eastAsia="Times New Roman" w:hAnsiTheme="minorHAnsi" w:cstheme="minorHAnsi"/>
        </w:rPr>
        <w:t xml:space="preserve"> zawodowych za zgodą pracodawcy wymaga spełnienia łącznie poniższych warunków:</w:t>
      </w:r>
    </w:p>
    <w:p w14:paraId="731B0D08" w14:textId="10D3C4DB" w:rsidR="00643097" w:rsidRPr="0041177D" w:rsidRDefault="00CF2836" w:rsidP="00643097">
      <w:pPr>
        <w:pStyle w:val="Standard"/>
        <w:numPr>
          <w:ilvl w:val="0"/>
          <w:numId w:val="202"/>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kierunek studiów wyższych lub studiów podyplomowych</w:t>
      </w:r>
      <w:r w:rsidR="00643097" w:rsidRPr="0041177D">
        <w:rPr>
          <w:rFonts w:asciiTheme="minorHAnsi" w:eastAsia="Times New Roman" w:hAnsiTheme="minorHAnsi" w:cstheme="minorHAnsi"/>
        </w:rPr>
        <w:t xml:space="preserve"> związany jest z rodzajem pracy wykonywanej przez pracownika i pozwala efektywniej wykonywać powierzone obowiązki, </w:t>
      </w:r>
      <w:r w:rsidRPr="0041177D">
        <w:rPr>
          <w:rFonts w:asciiTheme="minorHAnsi" w:eastAsia="Times New Roman" w:hAnsiTheme="minorHAnsi" w:cstheme="minorHAnsi"/>
        </w:rPr>
        <w:t xml:space="preserve"> </w:t>
      </w:r>
    </w:p>
    <w:p w14:paraId="576E7F8F" w14:textId="08C11A4F" w:rsidR="00CF2836" w:rsidRPr="0041177D" w:rsidRDefault="00CF2836" w:rsidP="00643097">
      <w:pPr>
        <w:pStyle w:val="Standard"/>
        <w:numPr>
          <w:ilvl w:val="0"/>
          <w:numId w:val="202"/>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pracownik uzyskał pozytywną opinię bezpośredniego przełożonego, o celowości podnoszenia kwalifikacji zawodowych we wskazanej formie.</w:t>
      </w:r>
    </w:p>
    <w:p w14:paraId="053D4D08" w14:textId="77777777" w:rsidR="005C4BE5" w:rsidRPr="0041177D" w:rsidRDefault="005C4BE5" w:rsidP="003243CD">
      <w:pPr>
        <w:pStyle w:val="Standard"/>
        <w:spacing w:line="240" w:lineRule="exact"/>
        <w:rPr>
          <w:rFonts w:asciiTheme="minorHAnsi" w:eastAsia="Times New Roman" w:hAnsiTheme="minorHAnsi" w:cstheme="minorHAnsi"/>
          <w:b/>
        </w:rPr>
      </w:pPr>
    </w:p>
    <w:p w14:paraId="0693E5BB" w14:textId="7A150384" w:rsidR="00CF2836" w:rsidRPr="0041177D" w:rsidRDefault="00242E88" w:rsidP="001035C9">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w:t>
      </w:r>
      <w:r w:rsidR="0028023B" w:rsidRPr="0041177D">
        <w:rPr>
          <w:rFonts w:asciiTheme="minorHAnsi" w:eastAsia="Times New Roman" w:hAnsiTheme="minorHAnsi" w:cstheme="minorHAnsi"/>
          <w:b/>
        </w:rPr>
        <w:t xml:space="preserve"> </w:t>
      </w:r>
      <w:r w:rsidR="004073DF" w:rsidRPr="0041177D">
        <w:rPr>
          <w:rFonts w:asciiTheme="minorHAnsi" w:eastAsia="Times New Roman" w:hAnsiTheme="minorHAnsi" w:cstheme="minorHAnsi"/>
          <w:b/>
        </w:rPr>
        <w:t>1</w:t>
      </w:r>
      <w:r w:rsidR="005C4BE5" w:rsidRPr="0041177D">
        <w:rPr>
          <w:rFonts w:asciiTheme="minorHAnsi" w:eastAsia="Times New Roman" w:hAnsiTheme="minorHAnsi" w:cstheme="minorHAnsi"/>
          <w:b/>
        </w:rPr>
        <w:t>1</w:t>
      </w:r>
      <w:r w:rsidR="001711E7" w:rsidRPr="0041177D">
        <w:rPr>
          <w:rFonts w:asciiTheme="minorHAnsi" w:eastAsia="Times New Roman" w:hAnsiTheme="minorHAnsi" w:cstheme="minorHAnsi"/>
          <w:b/>
        </w:rPr>
        <w:t>2</w:t>
      </w:r>
    </w:p>
    <w:p w14:paraId="72E0FE30" w14:textId="6D7FF22E" w:rsidR="00FD786E" w:rsidRPr="0041177D" w:rsidRDefault="00CF2836" w:rsidP="005C4BE5">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Wzajemne prawa i obowiązki pracodawcy i pracownika podnoszącego kwalifikacje zawodowe</w:t>
      </w:r>
      <w:r w:rsidR="00664FAE" w:rsidRPr="0041177D">
        <w:rPr>
          <w:rFonts w:asciiTheme="minorHAnsi" w:eastAsia="Times New Roman" w:hAnsiTheme="minorHAnsi" w:cstheme="minorHAnsi"/>
        </w:rPr>
        <w:t xml:space="preserve">, określa umowa, której </w:t>
      </w:r>
      <w:r w:rsidR="00BA7B28" w:rsidRPr="0041177D">
        <w:rPr>
          <w:rFonts w:asciiTheme="minorHAnsi" w:eastAsia="Times New Roman" w:hAnsiTheme="minorHAnsi" w:cstheme="minorHAnsi"/>
        </w:rPr>
        <w:t xml:space="preserve">wzory określone zostały w </w:t>
      </w:r>
      <w:r w:rsidR="00FF0391" w:rsidRPr="0041177D">
        <w:rPr>
          <w:rFonts w:asciiTheme="minorHAnsi" w:eastAsia="Times New Roman" w:hAnsiTheme="minorHAnsi" w:cstheme="minorHAnsi"/>
        </w:rPr>
        <w:t>Zarząd</w:t>
      </w:r>
      <w:r w:rsidR="00242E88" w:rsidRPr="0041177D">
        <w:rPr>
          <w:rFonts w:asciiTheme="minorHAnsi" w:eastAsia="Times New Roman" w:hAnsiTheme="minorHAnsi" w:cstheme="minorHAnsi"/>
        </w:rPr>
        <w:t>zenia</w:t>
      </w:r>
      <w:r w:rsidR="00BA7B28" w:rsidRPr="0041177D">
        <w:rPr>
          <w:rFonts w:asciiTheme="minorHAnsi" w:eastAsia="Times New Roman" w:hAnsiTheme="minorHAnsi" w:cstheme="minorHAnsi"/>
        </w:rPr>
        <w:t xml:space="preserve"> Dyrektora ZPKWŚ w sprawie wzorów umów stosowanych w ZPKWŚ </w:t>
      </w:r>
      <w:r w:rsidR="00242E88" w:rsidRPr="0041177D">
        <w:rPr>
          <w:rFonts w:asciiTheme="minorHAnsi" w:eastAsia="Times New Roman" w:hAnsiTheme="minorHAnsi" w:cstheme="minorHAnsi"/>
        </w:rPr>
        <w:t xml:space="preserve"> oraz uregulowania zawarte </w:t>
      </w:r>
      <w:r w:rsidR="00FF0391" w:rsidRPr="0041177D">
        <w:rPr>
          <w:rFonts w:asciiTheme="minorHAnsi" w:eastAsia="Times New Roman" w:hAnsiTheme="minorHAnsi" w:cstheme="minorHAnsi"/>
        </w:rPr>
        <w:t>w odrębnych przepisach.</w:t>
      </w:r>
    </w:p>
    <w:p w14:paraId="3C846DAD" w14:textId="77777777" w:rsidR="006279B4" w:rsidRPr="0041177D" w:rsidRDefault="006279B4" w:rsidP="00D46501">
      <w:pPr>
        <w:pStyle w:val="Standard"/>
        <w:spacing w:line="240" w:lineRule="exact"/>
        <w:rPr>
          <w:rFonts w:asciiTheme="minorHAnsi" w:eastAsia="Times New Roman" w:hAnsiTheme="minorHAnsi" w:cstheme="minorHAnsi"/>
          <w:b/>
        </w:rPr>
      </w:pPr>
    </w:p>
    <w:p w14:paraId="63C55056" w14:textId="6DF49831" w:rsidR="001535CC" w:rsidRPr="0041177D" w:rsidRDefault="004073DF" w:rsidP="001535CC">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5C4BE5" w:rsidRPr="0041177D">
        <w:rPr>
          <w:rFonts w:asciiTheme="minorHAnsi" w:eastAsia="Times New Roman" w:hAnsiTheme="minorHAnsi" w:cstheme="minorHAnsi"/>
          <w:b/>
        </w:rPr>
        <w:t>1</w:t>
      </w:r>
      <w:r w:rsidR="001711E7" w:rsidRPr="0041177D">
        <w:rPr>
          <w:rFonts w:asciiTheme="minorHAnsi" w:eastAsia="Times New Roman" w:hAnsiTheme="minorHAnsi" w:cstheme="minorHAnsi"/>
          <w:b/>
        </w:rPr>
        <w:t>3</w:t>
      </w:r>
    </w:p>
    <w:p w14:paraId="52F74CEC" w14:textId="77777777" w:rsidR="00FF0391" w:rsidRPr="0041177D" w:rsidRDefault="00FF0391" w:rsidP="00D46501">
      <w:pPr>
        <w:pStyle w:val="Standard"/>
        <w:numPr>
          <w:ilvl w:val="3"/>
          <w:numId w:val="207"/>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 przypadku udzielenia zgody na podnoszenie kwalifikacji zawodowych, pracownikowi przysługują następujące świadczenia:</w:t>
      </w:r>
    </w:p>
    <w:p w14:paraId="744EDA9D" w14:textId="77777777" w:rsidR="00FF0391" w:rsidRPr="0041177D" w:rsidRDefault="00FF0391" w:rsidP="00D46501">
      <w:pPr>
        <w:pStyle w:val="Standard"/>
        <w:numPr>
          <w:ilvl w:val="0"/>
          <w:numId w:val="203"/>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urlop szkoleniowy,</w:t>
      </w:r>
    </w:p>
    <w:p w14:paraId="6EB0AD53" w14:textId="5CF2C876" w:rsidR="001535CC" w:rsidRPr="0041177D" w:rsidRDefault="00FF0391" w:rsidP="001535CC">
      <w:pPr>
        <w:pStyle w:val="Standard"/>
        <w:numPr>
          <w:ilvl w:val="0"/>
          <w:numId w:val="203"/>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zwolnienie z części lub całości dnia pracy, na czas niezbędny, aby punktualnie przybyć na obowiązkowe zajęcia oraz na czas ich trwania.</w:t>
      </w:r>
    </w:p>
    <w:p w14:paraId="11741404" w14:textId="77777777" w:rsidR="00FF0391" w:rsidRPr="0041177D" w:rsidRDefault="00FF0391" w:rsidP="00D46501">
      <w:pPr>
        <w:pStyle w:val="Standard"/>
        <w:numPr>
          <w:ilvl w:val="3"/>
          <w:numId w:val="207"/>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Urlop szkoleniowy pr</w:t>
      </w:r>
      <w:r w:rsidR="00D74EAE" w:rsidRPr="0041177D">
        <w:rPr>
          <w:rFonts w:asciiTheme="minorHAnsi" w:eastAsia="Times New Roman" w:hAnsiTheme="minorHAnsi" w:cstheme="minorHAnsi"/>
        </w:rPr>
        <w:t>zysługuje w wymiarze</w:t>
      </w:r>
      <w:r w:rsidRPr="0041177D">
        <w:rPr>
          <w:rFonts w:asciiTheme="minorHAnsi" w:eastAsia="Times New Roman" w:hAnsiTheme="minorHAnsi" w:cstheme="minorHAnsi"/>
        </w:rPr>
        <w:t>:</w:t>
      </w:r>
    </w:p>
    <w:p w14:paraId="2D30A888" w14:textId="3DDF34BB" w:rsidR="00D74EAE" w:rsidRPr="0041177D" w:rsidRDefault="00D74EAE" w:rsidP="00D46501">
      <w:pPr>
        <w:pStyle w:val="Standard"/>
        <w:numPr>
          <w:ilvl w:val="0"/>
          <w:numId w:val="204"/>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6 dni – dla pracownika przystępującego do egzaminów eksternistycznych,</w:t>
      </w:r>
      <w:r w:rsidR="00FC5D57" w:rsidRPr="0041177D">
        <w:rPr>
          <w:rFonts w:asciiTheme="minorHAnsi" w:eastAsia="Times New Roman" w:hAnsiTheme="minorHAnsi" w:cstheme="minorHAnsi"/>
        </w:rPr>
        <w:t xml:space="preserve"> egzaminu maturalnego bądź przystępującego do egzaminu potwierdzającego kwalifikacje zawodowe, </w:t>
      </w:r>
    </w:p>
    <w:p w14:paraId="706E0220" w14:textId="794802F5" w:rsidR="001535CC" w:rsidRPr="0041177D" w:rsidRDefault="00D74EAE" w:rsidP="001535CC">
      <w:pPr>
        <w:pStyle w:val="Standard"/>
        <w:numPr>
          <w:ilvl w:val="0"/>
          <w:numId w:val="204"/>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21 dni – w ostatnim roku studiów – na przygotowanie pracy dyplomowej oraz przygotowanie się i przystąpienie do egzaminu dyplomowego.</w:t>
      </w:r>
    </w:p>
    <w:p w14:paraId="2394C42C" w14:textId="3D98B55A" w:rsidR="001535CC" w:rsidRPr="0041177D" w:rsidRDefault="001535CC" w:rsidP="001535CC">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4.</w:t>
      </w:r>
      <w:r w:rsidRPr="0041177D">
        <w:rPr>
          <w:rFonts w:asciiTheme="minorHAnsi" w:eastAsia="Times New Roman" w:hAnsiTheme="minorHAnsi" w:cstheme="minorHAnsi"/>
        </w:rPr>
        <w:tab/>
        <w:t xml:space="preserve">Urlop szkoleniowy udzielany jest na pisemny wniosek pracownika przy czym urlop ten powinien być wykorzystany w czasie powiązanym ze zdarzeniem, które do niego uprawnia. </w:t>
      </w:r>
      <w:r w:rsidR="005C4BE5" w:rsidRPr="0041177D">
        <w:rPr>
          <w:rFonts w:asciiTheme="minorHAnsi" w:eastAsia="Times New Roman" w:hAnsiTheme="minorHAnsi" w:cstheme="minorHAnsi"/>
        </w:rPr>
        <w:t xml:space="preserve">Wzór wniosku </w:t>
      </w:r>
      <w:r w:rsidR="005C4BE5" w:rsidRPr="0041177D">
        <w:rPr>
          <w:rFonts w:asciiTheme="minorHAnsi" w:eastAsia="Times New Roman" w:hAnsiTheme="minorHAnsi" w:cstheme="minorHAnsi"/>
        </w:rPr>
        <w:br/>
        <w:t xml:space="preserve">o udzielenie urlopu szkoleniowego określa </w:t>
      </w:r>
      <w:r w:rsidR="005C4BE5" w:rsidRPr="0041177D">
        <w:rPr>
          <w:rFonts w:asciiTheme="minorHAnsi" w:eastAsia="Times New Roman" w:hAnsiTheme="minorHAnsi" w:cstheme="minorHAnsi"/>
          <w:b/>
          <w:bCs/>
        </w:rPr>
        <w:t>Załącznik nr</w:t>
      </w:r>
      <w:r w:rsidR="00D831E2" w:rsidRPr="0041177D">
        <w:rPr>
          <w:rFonts w:asciiTheme="minorHAnsi" w:eastAsia="Times New Roman" w:hAnsiTheme="minorHAnsi" w:cstheme="minorHAnsi"/>
          <w:b/>
          <w:bCs/>
        </w:rPr>
        <w:t xml:space="preserve"> 5</w:t>
      </w:r>
      <w:r w:rsidR="00B00D26" w:rsidRPr="0041177D">
        <w:rPr>
          <w:rFonts w:asciiTheme="minorHAnsi" w:eastAsia="Times New Roman" w:hAnsiTheme="minorHAnsi" w:cstheme="minorHAnsi"/>
          <w:b/>
          <w:bCs/>
        </w:rPr>
        <w:t>1</w:t>
      </w:r>
      <w:r w:rsidR="005C4BE5" w:rsidRPr="0041177D">
        <w:rPr>
          <w:rFonts w:asciiTheme="minorHAnsi" w:eastAsia="Times New Roman" w:hAnsiTheme="minorHAnsi" w:cstheme="minorHAnsi"/>
        </w:rPr>
        <w:t xml:space="preserve"> do niniejszego Zarządzenia. </w:t>
      </w:r>
      <w:r w:rsidRPr="0041177D">
        <w:rPr>
          <w:rFonts w:asciiTheme="minorHAnsi" w:eastAsia="Times New Roman" w:hAnsiTheme="minorHAnsi" w:cstheme="minorHAnsi"/>
        </w:rPr>
        <w:t xml:space="preserve">Niewykorzystany urlop szkoleniowy przepada.  </w:t>
      </w:r>
    </w:p>
    <w:p w14:paraId="1BF3643D" w14:textId="6BC224A6" w:rsidR="003268A9" w:rsidRPr="0041177D" w:rsidRDefault="001535CC" w:rsidP="001535CC">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5. </w:t>
      </w:r>
      <w:r w:rsidRPr="0041177D">
        <w:rPr>
          <w:rFonts w:asciiTheme="minorHAnsi" w:eastAsia="Times New Roman" w:hAnsiTheme="minorHAnsi" w:cstheme="minorHAnsi"/>
        </w:rPr>
        <w:tab/>
      </w:r>
      <w:r w:rsidR="00D74EAE" w:rsidRPr="0041177D">
        <w:rPr>
          <w:rFonts w:asciiTheme="minorHAnsi" w:eastAsia="Times New Roman" w:hAnsiTheme="minorHAnsi" w:cstheme="minorHAnsi"/>
        </w:rPr>
        <w:t xml:space="preserve">Urlopu szkoleniowego udziela się w dni, które są dla pracownika dniami pracy, zgodnie </w:t>
      </w:r>
      <w:r w:rsidR="005C4BE5" w:rsidRPr="0041177D">
        <w:rPr>
          <w:rFonts w:asciiTheme="minorHAnsi" w:eastAsia="Times New Roman" w:hAnsiTheme="minorHAnsi" w:cstheme="minorHAnsi"/>
        </w:rPr>
        <w:br/>
      </w:r>
      <w:r w:rsidR="00D74EAE" w:rsidRPr="0041177D">
        <w:rPr>
          <w:rFonts w:asciiTheme="minorHAnsi" w:eastAsia="Times New Roman" w:hAnsiTheme="minorHAnsi" w:cstheme="minorHAnsi"/>
        </w:rPr>
        <w:t xml:space="preserve">z obowiązującym go rozkładem czasu pracy. </w:t>
      </w:r>
    </w:p>
    <w:p w14:paraId="63593CDE" w14:textId="434CDF89" w:rsidR="003268A9" w:rsidRPr="0041177D" w:rsidRDefault="001535CC" w:rsidP="001535CC">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6. </w:t>
      </w:r>
      <w:r w:rsidRPr="0041177D">
        <w:rPr>
          <w:rFonts w:asciiTheme="minorHAnsi" w:eastAsia="Times New Roman" w:hAnsiTheme="minorHAnsi" w:cstheme="minorHAnsi"/>
        </w:rPr>
        <w:tab/>
      </w:r>
      <w:r w:rsidR="00FF0391" w:rsidRPr="0041177D">
        <w:rPr>
          <w:rFonts w:asciiTheme="minorHAnsi" w:eastAsia="Times New Roman" w:hAnsiTheme="minorHAnsi" w:cstheme="minorHAnsi"/>
        </w:rPr>
        <w:t xml:space="preserve">Za czas urlopu szkoleniowego i za czas zwolnienia z pracy, o których mowa w ust. 1 pracownik zachowuje prawo do wynagrodzenia. </w:t>
      </w:r>
    </w:p>
    <w:p w14:paraId="71810024" w14:textId="1204D869" w:rsidR="003268A9" w:rsidRPr="0041177D" w:rsidRDefault="001535CC" w:rsidP="001535CC">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7.</w:t>
      </w:r>
      <w:r w:rsidRPr="0041177D">
        <w:rPr>
          <w:rFonts w:asciiTheme="minorHAnsi" w:eastAsia="Times New Roman" w:hAnsiTheme="minorHAnsi" w:cstheme="minorHAnsi"/>
        </w:rPr>
        <w:tab/>
        <w:t xml:space="preserve"> </w:t>
      </w:r>
      <w:r w:rsidR="00D74EAE" w:rsidRPr="0041177D">
        <w:rPr>
          <w:rFonts w:asciiTheme="minorHAnsi" w:eastAsia="Times New Roman" w:hAnsiTheme="minorHAnsi" w:cstheme="minorHAnsi"/>
        </w:rPr>
        <w:t xml:space="preserve">Zwolnienie z całości lub części dnia pracy nie przysługuje, gdy program nauki przewiduje zajęcia wyłącznie w czasie dla pracownika wolnym od pracy, tj. poza godzinami pracy pracownika bądź </w:t>
      </w:r>
      <w:r w:rsidR="005C4BE5" w:rsidRPr="0041177D">
        <w:rPr>
          <w:rFonts w:asciiTheme="minorHAnsi" w:eastAsia="Times New Roman" w:hAnsiTheme="minorHAnsi" w:cstheme="minorHAnsi"/>
        </w:rPr>
        <w:br/>
      </w:r>
      <w:r w:rsidR="00D74EAE" w:rsidRPr="0041177D">
        <w:rPr>
          <w:rFonts w:asciiTheme="minorHAnsi" w:eastAsia="Times New Roman" w:hAnsiTheme="minorHAnsi" w:cstheme="minorHAnsi"/>
        </w:rPr>
        <w:t>w wolne dla pracownika weekendy itp.</w:t>
      </w:r>
    </w:p>
    <w:p w14:paraId="7CEF49B4" w14:textId="53B32BEF" w:rsidR="003C7991" w:rsidRPr="0041177D" w:rsidRDefault="001535CC" w:rsidP="001535CC">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8.</w:t>
      </w:r>
      <w:r w:rsidRPr="0041177D">
        <w:rPr>
          <w:rFonts w:asciiTheme="minorHAnsi" w:eastAsia="Times New Roman" w:hAnsiTheme="minorHAnsi" w:cstheme="minorHAnsi"/>
        </w:rPr>
        <w:tab/>
      </w:r>
      <w:r w:rsidR="003C7991" w:rsidRPr="0041177D">
        <w:rPr>
          <w:rFonts w:asciiTheme="minorHAnsi" w:eastAsia="Times New Roman" w:hAnsiTheme="minorHAnsi" w:cstheme="minorHAnsi"/>
        </w:rPr>
        <w:t>Na czas uczestnictwa w formach pozaszkolnych na wniosek pracownika może zostać ustanowiony indywidualny czas pracy.</w:t>
      </w:r>
    </w:p>
    <w:p w14:paraId="02EB7C80" w14:textId="77777777" w:rsidR="00FD786E" w:rsidRPr="0041177D" w:rsidRDefault="00FD786E" w:rsidP="00D46501">
      <w:pPr>
        <w:pStyle w:val="Standard"/>
        <w:spacing w:line="240" w:lineRule="exact"/>
        <w:rPr>
          <w:rFonts w:asciiTheme="minorHAnsi" w:eastAsia="Times New Roman" w:hAnsiTheme="minorHAnsi" w:cstheme="minorHAnsi"/>
        </w:rPr>
      </w:pPr>
    </w:p>
    <w:p w14:paraId="1F13E297" w14:textId="43775991" w:rsidR="00FD786E" w:rsidRPr="0041177D" w:rsidRDefault="004073DF" w:rsidP="00FC5D57">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5C4BE5" w:rsidRPr="0041177D">
        <w:rPr>
          <w:rFonts w:asciiTheme="minorHAnsi" w:eastAsia="Times New Roman" w:hAnsiTheme="minorHAnsi" w:cstheme="minorHAnsi"/>
          <w:b/>
        </w:rPr>
        <w:t>1</w:t>
      </w:r>
      <w:r w:rsidR="001711E7" w:rsidRPr="0041177D">
        <w:rPr>
          <w:rFonts w:asciiTheme="minorHAnsi" w:eastAsia="Times New Roman" w:hAnsiTheme="minorHAnsi" w:cstheme="minorHAnsi"/>
          <w:b/>
        </w:rPr>
        <w:t>4</w:t>
      </w:r>
    </w:p>
    <w:p w14:paraId="58E87527" w14:textId="77777777" w:rsidR="00DA7D3C" w:rsidRPr="0041177D" w:rsidRDefault="00DA7D3C" w:rsidP="00D46501">
      <w:pPr>
        <w:pStyle w:val="Standard"/>
        <w:numPr>
          <w:ilvl w:val="0"/>
          <w:numId w:val="162"/>
        </w:numPr>
        <w:tabs>
          <w:tab w:val="left" w:pos="284"/>
        </w:tabs>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Pracownicy podnoszący kwalifikacje zawodowe na studiach wyższych </w:t>
      </w:r>
      <w:r w:rsidRPr="0041177D">
        <w:rPr>
          <w:rFonts w:asciiTheme="minorHAnsi" w:eastAsia="Times New Roman" w:hAnsiTheme="minorHAnsi" w:cstheme="minorHAnsi"/>
        </w:rPr>
        <w:br/>
        <w:t>i podyplomowych, zobowiązani są składać każdorazowo do pracownika ds. kadr:</w:t>
      </w:r>
    </w:p>
    <w:p w14:paraId="68E32FC8" w14:textId="77777777" w:rsidR="00DA7D3C" w:rsidRPr="0041177D" w:rsidRDefault="00DA7D3C" w:rsidP="00D46501">
      <w:pPr>
        <w:pStyle w:val="Standard"/>
        <w:numPr>
          <w:ilvl w:val="0"/>
          <w:numId w:val="163"/>
        </w:numPr>
        <w:tabs>
          <w:tab w:val="left" w:pos="284"/>
          <w:tab w:val="left" w:pos="1418"/>
        </w:tabs>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szczegółowy harmonogram obowiązkowych zajęć (rozkład godzinowy) za każdy semestr nauki – w przypadku korzystania ze zwolnień z pracy,</w:t>
      </w:r>
    </w:p>
    <w:p w14:paraId="6EAD0AF5" w14:textId="77777777" w:rsidR="00DA7D3C" w:rsidRPr="0041177D" w:rsidRDefault="00DA7D3C" w:rsidP="00D46501">
      <w:pPr>
        <w:pStyle w:val="Standard"/>
        <w:numPr>
          <w:ilvl w:val="0"/>
          <w:numId w:val="163"/>
        </w:numPr>
        <w:tabs>
          <w:tab w:val="left" w:pos="284"/>
          <w:tab w:val="left" w:pos="852"/>
        </w:tabs>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poświadczenie zaliczenia każdego kolejnego semestru/roku nauki,</w:t>
      </w:r>
    </w:p>
    <w:p w14:paraId="7F8A4A24" w14:textId="61CCD129" w:rsidR="00DA7D3C" w:rsidRPr="0041177D" w:rsidRDefault="00DA7D3C" w:rsidP="00D46501">
      <w:pPr>
        <w:pStyle w:val="Standard"/>
        <w:numPr>
          <w:ilvl w:val="0"/>
          <w:numId w:val="163"/>
        </w:numPr>
        <w:tabs>
          <w:tab w:val="left" w:pos="284"/>
          <w:tab w:val="left" w:pos="1418"/>
        </w:tabs>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pisemna informację o przerwaniu lub rezygnacji z nauki lub szkolenia w terminie</w:t>
      </w:r>
      <w:r w:rsidR="005C4BE5" w:rsidRPr="0041177D">
        <w:rPr>
          <w:rFonts w:asciiTheme="minorHAnsi" w:eastAsia="Times New Roman" w:hAnsiTheme="minorHAnsi" w:cstheme="minorHAnsi"/>
        </w:rPr>
        <w:t xml:space="preserve"> </w:t>
      </w:r>
      <w:r w:rsidRPr="0041177D">
        <w:rPr>
          <w:rFonts w:asciiTheme="minorHAnsi" w:eastAsia="Times New Roman" w:hAnsiTheme="minorHAnsi" w:cstheme="minorHAnsi"/>
        </w:rPr>
        <w:t>7 dni od przerwania lub rezygnacji z nauki z podaniem przyczyny,</w:t>
      </w:r>
    </w:p>
    <w:p w14:paraId="774B5211" w14:textId="77777777" w:rsidR="00DA7D3C" w:rsidRPr="0041177D" w:rsidRDefault="00DA7D3C" w:rsidP="00D46501">
      <w:pPr>
        <w:pStyle w:val="Standard"/>
        <w:numPr>
          <w:ilvl w:val="0"/>
          <w:numId w:val="163"/>
        </w:numPr>
        <w:tabs>
          <w:tab w:val="left" w:pos="284"/>
          <w:tab w:val="left" w:pos="1418"/>
        </w:tabs>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 xml:space="preserve">informację o zakończeniu, powtarzaniu lub przerwie w podnoszeniu kwalifikacji </w:t>
      </w:r>
      <w:r w:rsidR="00D806D2" w:rsidRPr="0041177D">
        <w:rPr>
          <w:rFonts w:asciiTheme="minorHAnsi" w:eastAsia="Times New Roman" w:hAnsiTheme="minorHAnsi" w:cstheme="minorHAnsi"/>
        </w:rPr>
        <w:t xml:space="preserve"> </w:t>
      </w:r>
      <w:r w:rsidRPr="0041177D">
        <w:rPr>
          <w:rFonts w:asciiTheme="minorHAnsi" w:eastAsia="Times New Roman" w:hAnsiTheme="minorHAnsi" w:cstheme="minorHAnsi"/>
        </w:rPr>
        <w:t>zawodowych,</w:t>
      </w:r>
    </w:p>
    <w:p w14:paraId="1F985448" w14:textId="3F63AAF9" w:rsidR="00DA7D3C" w:rsidRPr="0041177D" w:rsidRDefault="00DA7D3C" w:rsidP="00D46501">
      <w:pPr>
        <w:pStyle w:val="Standard"/>
        <w:numPr>
          <w:ilvl w:val="0"/>
          <w:numId w:val="163"/>
        </w:numPr>
        <w:tabs>
          <w:tab w:val="left" w:pos="284"/>
          <w:tab w:val="left" w:pos="1418"/>
        </w:tabs>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dokument potwierdzaj</w:t>
      </w:r>
      <w:r w:rsidR="00AE75C4" w:rsidRPr="0041177D">
        <w:rPr>
          <w:rFonts w:asciiTheme="minorHAnsi" w:eastAsia="Times New Roman" w:hAnsiTheme="minorHAnsi" w:cstheme="minorHAnsi"/>
        </w:rPr>
        <w:t xml:space="preserve">ący ukończenie studiów, zdobyte kwalifikacje </w:t>
      </w:r>
      <w:r w:rsidRPr="0041177D">
        <w:rPr>
          <w:rFonts w:asciiTheme="minorHAnsi" w:eastAsia="Times New Roman" w:hAnsiTheme="minorHAnsi" w:cstheme="minorHAnsi"/>
        </w:rPr>
        <w:t>w terminie</w:t>
      </w:r>
      <w:r w:rsidR="005C4BE5" w:rsidRPr="0041177D">
        <w:rPr>
          <w:rFonts w:asciiTheme="minorHAnsi" w:eastAsia="Times New Roman" w:hAnsiTheme="minorHAnsi" w:cstheme="minorHAnsi"/>
        </w:rPr>
        <w:t xml:space="preserve"> </w:t>
      </w:r>
      <w:r w:rsidRPr="0041177D">
        <w:rPr>
          <w:rFonts w:asciiTheme="minorHAnsi" w:eastAsia="Times New Roman" w:hAnsiTheme="minorHAnsi" w:cstheme="minorHAnsi"/>
        </w:rPr>
        <w:t>7 dni od dnia jego otrzymania.</w:t>
      </w:r>
    </w:p>
    <w:p w14:paraId="14C89CC3" w14:textId="09048F7E" w:rsidR="00FD786E" w:rsidRPr="0041177D" w:rsidRDefault="00D67977" w:rsidP="00D46501">
      <w:pPr>
        <w:pStyle w:val="Standard"/>
        <w:numPr>
          <w:ilvl w:val="0"/>
          <w:numId w:val="162"/>
        </w:numPr>
        <w:tabs>
          <w:tab w:val="left" w:pos="852"/>
          <w:tab w:val="left" w:pos="1146"/>
        </w:tabs>
        <w:spacing w:line="240" w:lineRule="exact"/>
        <w:ind w:left="426" w:hanging="426"/>
        <w:rPr>
          <w:rFonts w:asciiTheme="minorHAnsi" w:eastAsia="Times New Roman" w:hAnsiTheme="minorHAnsi" w:cstheme="minorHAnsi"/>
        </w:rPr>
      </w:pPr>
      <w:r w:rsidRPr="0041177D">
        <w:rPr>
          <w:rFonts w:asciiTheme="minorHAnsi" w:eastAsia="Times New Roman" w:hAnsiTheme="minorHAnsi" w:cstheme="minorHAnsi"/>
        </w:rPr>
        <w:lastRenderedPageBreak/>
        <w:t>Dokumenty</w:t>
      </w:r>
      <w:r w:rsidR="00DA7D3C" w:rsidRPr="0041177D">
        <w:rPr>
          <w:rFonts w:asciiTheme="minorHAnsi" w:eastAsia="Times New Roman" w:hAnsiTheme="minorHAnsi" w:cstheme="minorHAnsi"/>
        </w:rPr>
        <w:t>, o których mowa w ust. 1 pkt 5 należy dostarczyć pracownikowi ds. kadr celem umieszczenia w aktach osobowych pracownika.</w:t>
      </w:r>
    </w:p>
    <w:p w14:paraId="43F502B0" w14:textId="25902ECF" w:rsidR="00297160" w:rsidRPr="0041177D" w:rsidRDefault="00297160" w:rsidP="000336FE">
      <w:pPr>
        <w:pStyle w:val="Standard"/>
        <w:spacing w:line="240" w:lineRule="exact"/>
        <w:rPr>
          <w:rFonts w:asciiTheme="minorHAnsi" w:eastAsia="Times New Roman" w:hAnsiTheme="minorHAnsi" w:cstheme="minorHAnsi"/>
        </w:rPr>
      </w:pPr>
    </w:p>
    <w:p w14:paraId="27607BCA" w14:textId="77777777" w:rsidR="007734A7" w:rsidRPr="0041177D" w:rsidRDefault="007734A7" w:rsidP="000336FE">
      <w:pPr>
        <w:pStyle w:val="Standard"/>
        <w:spacing w:line="240" w:lineRule="exact"/>
        <w:rPr>
          <w:rFonts w:asciiTheme="minorHAnsi" w:eastAsia="Times New Roman" w:hAnsiTheme="minorHAnsi" w:cstheme="minorHAnsi"/>
          <w:b/>
        </w:rPr>
      </w:pPr>
    </w:p>
    <w:p w14:paraId="0668864E" w14:textId="6C98507C" w:rsidR="00FD786E" w:rsidRPr="0041177D" w:rsidRDefault="005A2AF7" w:rsidP="00A33E85">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xml:space="preserve">Rozdział </w:t>
      </w:r>
      <w:r w:rsidR="004073DF" w:rsidRPr="0041177D">
        <w:rPr>
          <w:rFonts w:asciiTheme="minorHAnsi" w:eastAsia="Times New Roman" w:hAnsiTheme="minorHAnsi" w:cstheme="minorHAnsi"/>
          <w:b/>
        </w:rPr>
        <w:t>V</w:t>
      </w:r>
    </w:p>
    <w:p w14:paraId="72F508D1" w14:textId="77777777" w:rsidR="00FD786E" w:rsidRPr="0041177D" w:rsidRDefault="005A2AF7" w:rsidP="00A33E85">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Obowiązki pracownika związane z podnoszeniem kwalifikacji zawodowych</w:t>
      </w:r>
    </w:p>
    <w:p w14:paraId="3D6039C1" w14:textId="77777777" w:rsidR="00FD786E" w:rsidRPr="0041177D" w:rsidRDefault="00FD786E" w:rsidP="00A33E85">
      <w:pPr>
        <w:pStyle w:val="Standard"/>
        <w:spacing w:line="240" w:lineRule="exact"/>
        <w:jc w:val="center"/>
        <w:rPr>
          <w:rFonts w:asciiTheme="minorHAnsi" w:eastAsia="Times New Roman" w:hAnsiTheme="minorHAnsi" w:cstheme="minorHAnsi"/>
        </w:rPr>
      </w:pPr>
    </w:p>
    <w:p w14:paraId="2F947675" w14:textId="15D2D5F7" w:rsidR="005A2AF7" w:rsidRPr="0041177D" w:rsidRDefault="004073DF" w:rsidP="00A33E85">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5C4BE5" w:rsidRPr="0041177D">
        <w:rPr>
          <w:rFonts w:asciiTheme="minorHAnsi" w:eastAsia="Times New Roman" w:hAnsiTheme="minorHAnsi" w:cstheme="minorHAnsi"/>
          <w:b/>
        </w:rPr>
        <w:t>1</w:t>
      </w:r>
      <w:r w:rsidR="001711E7" w:rsidRPr="0041177D">
        <w:rPr>
          <w:rFonts w:asciiTheme="minorHAnsi" w:eastAsia="Times New Roman" w:hAnsiTheme="minorHAnsi" w:cstheme="minorHAnsi"/>
          <w:b/>
        </w:rPr>
        <w:t>5</w:t>
      </w:r>
    </w:p>
    <w:p w14:paraId="6D913C12" w14:textId="02DE2448" w:rsidR="00A73E5D" w:rsidRPr="0041177D" w:rsidRDefault="00A73E5D" w:rsidP="00D46501">
      <w:pPr>
        <w:pStyle w:val="Standard"/>
        <w:numPr>
          <w:ilvl w:val="0"/>
          <w:numId w:val="208"/>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Pracownik podnoszący kwalifikacje zawodowe w formach pozaszkolnych jak i w formach szkolnych za zgodą pracodawcy na pisemną prośbę pracownika lub</w:t>
      </w:r>
      <w:r w:rsidR="00C50B7A" w:rsidRPr="0041177D">
        <w:rPr>
          <w:rFonts w:asciiTheme="minorHAnsi" w:eastAsia="Times New Roman" w:hAnsiTheme="minorHAnsi" w:cstheme="minorHAnsi"/>
        </w:rPr>
        <w:t xml:space="preserve"> </w:t>
      </w:r>
      <w:r w:rsidRPr="0041177D">
        <w:rPr>
          <w:rFonts w:asciiTheme="minorHAnsi" w:eastAsia="Times New Roman" w:hAnsiTheme="minorHAnsi" w:cstheme="minorHAnsi"/>
        </w:rPr>
        <w:t>z inicjatywy pracodawcy, ma obowiązek w szczególności:</w:t>
      </w:r>
    </w:p>
    <w:p w14:paraId="77BA6902" w14:textId="77777777" w:rsidR="005A2AF7" w:rsidRPr="0041177D" w:rsidRDefault="00A42E33" w:rsidP="00D46501">
      <w:pPr>
        <w:pStyle w:val="Standard"/>
        <w:numPr>
          <w:ilvl w:val="0"/>
          <w:numId w:val="209"/>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uczestniczyć w zajęciach,</w:t>
      </w:r>
    </w:p>
    <w:p w14:paraId="455B7646" w14:textId="3A6DE71B" w:rsidR="00A42E33" w:rsidRPr="0041177D" w:rsidRDefault="00612464" w:rsidP="00D46501">
      <w:pPr>
        <w:pStyle w:val="Standard"/>
        <w:numPr>
          <w:ilvl w:val="0"/>
          <w:numId w:val="209"/>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niezwłocznie poinformować pracownika ds. kadr o odwołaniu szkolenia, studiów wyższych, studiów podyplomowych itp., o braku możliwości uczestnictwa w zajęciach,</w:t>
      </w:r>
    </w:p>
    <w:p w14:paraId="60D541B5" w14:textId="77777777" w:rsidR="00612464" w:rsidRPr="0041177D" w:rsidRDefault="00612464" w:rsidP="00D46501">
      <w:pPr>
        <w:pStyle w:val="Standard"/>
        <w:numPr>
          <w:ilvl w:val="0"/>
          <w:numId w:val="209"/>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osiągać zadowalające wyniki w nauce,</w:t>
      </w:r>
    </w:p>
    <w:p w14:paraId="70469444" w14:textId="160FFCE2" w:rsidR="00612464" w:rsidRPr="0041177D" w:rsidRDefault="00612464" w:rsidP="00D46501">
      <w:pPr>
        <w:pStyle w:val="Standard"/>
        <w:numPr>
          <w:ilvl w:val="0"/>
          <w:numId w:val="209"/>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niezwłocznie poinformować o zakończeniu, przerwaniu lub przerwie w podnoszeniu kwalifikacji zawodowych pracownika ds. kadr,</w:t>
      </w:r>
    </w:p>
    <w:p w14:paraId="5EB2FAE6" w14:textId="10E4E8C4" w:rsidR="00612464" w:rsidRPr="0041177D" w:rsidRDefault="00612464" w:rsidP="00D46501">
      <w:pPr>
        <w:pStyle w:val="Standard"/>
        <w:numPr>
          <w:ilvl w:val="0"/>
          <w:numId w:val="209"/>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przedstawić pracownikowi ds. kadr dokument potwierdzający ukończenia studiów wyższych, zdobycie kwalifikacji zawodowych lub udział w szkoleniu</w:t>
      </w:r>
      <w:r w:rsidR="008B5982" w:rsidRPr="0041177D">
        <w:rPr>
          <w:rFonts w:asciiTheme="minorHAnsi" w:eastAsia="Times New Roman" w:hAnsiTheme="minorHAnsi" w:cstheme="minorHAnsi"/>
        </w:rPr>
        <w:t xml:space="preserve"> w terminie, o którym mowa </w:t>
      </w:r>
      <w:r w:rsidR="005C4BE5" w:rsidRPr="0041177D">
        <w:rPr>
          <w:rFonts w:asciiTheme="minorHAnsi" w:eastAsia="Times New Roman" w:hAnsiTheme="minorHAnsi" w:cstheme="minorHAnsi"/>
        </w:rPr>
        <w:br/>
      </w:r>
      <w:r w:rsidR="008B5982" w:rsidRPr="0041177D">
        <w:rPr>
          <w:rFonts w:asciiTheme="minorHAnsi" w:eastAsia="Times New Roman" w:hAnsiTheme="minorHAnsi" w:cstheme="minorHAnsi"/>
        </w:rPr>
        <w:t xml:space="preserve">w </w:t>
      </w:r>
      <w:r w:rsidR="004073DF" w:rsidRPr="0041177D">
        <w:rPr>
          <w:rFonts w:asciiTheme="minorHAnsi" w:eastAsia="Times New Roman" w:hAnsiTheme="minorHAnsi" w:cstheme="minorHAnsi"/>
        </w:rPr>
        <w:t>§ 1</w:t>
      </w:r>
      <w:r w:rsidR="005C4BE5" w:rsidRPr="0041177D">
        <w:rPr>
          <w:rFonts w:asciiTheme="minorHAnsi" w:eastAsia="Times New Roman" w:hAnsiTheme="minorHAnsi" w:cstheme="minorHAnsi"/>
        </w:rPr>
        <w:t>06</w:t>
      </w:r>
      <w:r w:rsidR="004073DF" w:rsidRPr="0041177D">
        <w:rPr>
          <w:rFonts w:asciiTheme="minorHAnsi" w:eastAsia="Times New Roman" w:hAnsiTheme="minorHAnsi" w:cstheme="minorHAnsi"/>
        </w:rPr>
        <w:t xml:space="preserve"> ust. 8</w:t>
      </w:r>
      <w:r w:rsidR="004073DF" w:rsidRPr="0041177D">
        <w:rPr>
          <w:rFonts w:asciiTheme="minorHAnsi" w:eastAsia="Times New Roman" w:hAnsiTheme="minorHAnsi" w:cstheme="minorHAnsi"/>
          <w:b/>
        </w:rPr>
        <w:t xml:space="preserve"> </w:t>
      </w:r>
      <w:r w:rsidR="004073DF" w:rsidRPr="0041177D">
        <w:rPr>
          <w:rFonts w:asciiTheme="minorHAnsi" w:eastAsia="Times New Roman" w:hAnsiTheme="minorHAnsi" w:cstheme="minorHAnsi"/>
        </w:rPr>
        <w:t>oraz</w:t>
      </w:r>
      <w:r w:rsidR="004073DF" w:rsidRPr="0041177D">
        <w:rPr>
          <w:rFonts w:asciiTheme="minorHAnsi" w:eastAsia="Times New Roman" w:hAnsiTheme="minorHAnsi" w:cstheme="minorHAnsi"/>
          <w:b/>
        </w:rPr>
        <w:t xml:space="preserve"> </w:t>
      </w:r>
      <w:r w:rsidR="004073DF" w:rsidRPr="0041177D">
        <w:rPr>
          <w:rFonts w:asciiTheme="minorHAnsi" w:eastAsia="Times New Roman" w:hAnsiTheme="minorHAnsi" w:cstheme="minorHAnsi"/>
        </w:rPr>
        <w:t>§ 1</w:t>
      </w:r>
      <w:r w:rsidR="005C4BE5" w:rsidRPr="0041177D">
        <w:rPr>
          <w:rFonts w:asciiTheme="minorHAnsi" w:eastAsia="Times New Roman" w:hAnsiTheme="minorHAnsi" w:cstheme="minorHAnsi"/>
        </w:rPr>
        <w:t>1</w:t>
      </w:r>
      <w:r w:rsidR="001711E7" w:rsidRPr="0041177D">
        <w:rPr>
          <w:rFonts w:asciiTheme="minorHAnsi" w:eastAsia="Times New Roman" w:hAnsiTheme="minorHAnsi" w:cstheme="minorHAnsi"/>
        </w:rPr>
        <w:t>4</w:t>
      </w:r>
      <w:r w:rsidR="008B5982" w:rsidRPr="0041177D">
        <w:rPr>
          <w:rFonts w:asciiTheme="minorHAnsi" w:eastAsia="Times New Roman" w:hAnsiTheme="minorHAnsi" w:cstheme="minorHAnsi"/>
        </w:rPr>
        <w:t xml:space="preserve"> ust. 1 pkt 5</w:t>
      </w:r>
      <w:r w:rsidRPr="0041177D">
        <w:rPr>
          <w:rFonts w:asciiTheme="minorHAnsi" w:eastAsia="Times New Roman" w:hAnsiTheme="minorHAnsi" w:cstheme="minorHAnsi"/>
        </w:rPr>
        <w:t>, celem zamieszczenia w aktach osobowych pracownika,</w:t>
      </w:r>
    </w:p>
    <w:p w14:paraId="13502FAF" w14:textId="77777777" w:rsidR="00A229E8" w:rsidRPr="0041177D" w:rsidRDefault="00612464" w:rsidP="00D46501">
      <w:pPr>
        <w:pStyle w:val="Standard"/>
        <w:numPr>
          <w:ilvl w:val="0"/>
          <w:numId w:val="209"/>
        </w:numPr>
        <w:spacing w:line="240" w:lineRule="exact"/>
        <w:ind w:left="567" w:hanging="283"/>
        <w:rPr>
          <w:rFonts w:asciiTheme="minorHAnsi" w:eastAsia="Times New Roman" w:hAnsiTheme="minorHAnsi" w:cstheme="minorHAnsi"/>
        </w:rPr>
      </w:pPr>
      <w:r w:rsidRPr="0041177D">
        <w:rPr>
          <w:rFonts w:asciiTheme="minorHAnsi" w:eastAsia="Times New Roman" w:hAnsiTheme="minorHAnsi" w:cstheme="minorHAnsi"/>
        </w:rPr>
        <w:t>niezwłocznie po wystawieniu faktury za udział w szkoleniu, które jest finansowane przez pracodawcę, przekazać ją do Biura Zespołu Parków w celu zarejestrowania</w:t>
      </w:r>
      <w:r w:rsidR="00A229E8" w:rsidRPr="0041177D">
        <w:rPr>
          <w:rFonts w:asciiTheme="minorHAnsi" w:eastAsia="Times New Roman" w:hAnsiTheme="minorHAnsi" w:cstheme="minorHAnsi"/>
        </w:rPr>
        <w:t>.</w:t>
      </w:r>
    </w:p>
    <w:p w14:paraId="06421628" w14:textId="77777777" w:rsidR="00BF3BCC" w:rsidRPr="0041177D" w:rsidRDefault="00AD4EBF" w:rsidP="00D46501">
      <w:pPr>
        <w:pStyle w:val="Standard"/>
        <w:numPr>
          <w:ilvl w:val="0"/>
          <w:numId w:val="208"/>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W przypadku uzyskania zgody Dyrektora ZPKWŚ na naukę w formach szkolnych oraz jej dofinansowanie, pracownik obowiązany jest udokumentować zaliczenie/ukończenie poszczególnych semestrów/miesięcy nauki.</w:t>
      </w:r>
    </w:p>
    <w:p w14:paraId="3058BE3F" w14:textId="00852563" w:rsidR="00AD4EBF" w:rsidRPr="0041177D" w:rsidRDefault="00AD4EBF" w:rsidP="00D46501">
      <w:pPr>
        <w:pStyle w:val="Standard"/>
        <w:numPr>
          <w:ilvl w:val="0"/>
          <w:numId w:val="208"/>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Zaliczenie/ukończenie poszczególnych semestrów/miesięcy nauki podlegają weryfikacji przez pracownika ds. kadr, zgodnie z </w:t>
      </w:r>
      <w:r w:rsidRPr="0041177D">
        <w:rPr>
          <w:rFonts w:asciiTheme="minorHAnsi" w:eastAsia="Times New Roman" w:hAnsiTheme="minorHAnsi" w:cstheme="minorHAnsi"/>
          <w:b/>
        </w:rPr>
        <w:t xml:space="preserve">Załącznikiem nr </w:t>
      </w:r>
      <w:r w:rsidR="00E22A06" w:rsidRPr="0041177D">
        <w:rPr>
          <w:rFonts w:asciiTheme="minorHAnsi" w:eastAsia="Times New Roman" w:hAnsiTheme="minorHAnsi" w:cstheme="minorHAnsi"/>
          <w:b/>
        </w:rPr>
        <w:t>5</w:t>
      </w:r>
      <w:r w:rsidR="00B00D26" w:rsidRPr="0041177D">
        <w:rPr>
          <w:rFonts w:asciiTheme="minorHAnsi" w:eastAsia="Times New Roman" w:hAnsiTheme="minorHAnsi" w:cstheme="minorHAnsi"/>
          <w:b/>
        </w:rPr>
        <w:t>2</w:t>
      </w:r>
      <w:r w:rsidRPr="0041177D">
        <w:rPr>
          <w:rFonts w:asciiTheme="minorHAnsi" w:eastAsia="Times New Roman" w:hAnsiTheme="minorHAnsi" w:cstheme="minorHAnsi"/>
        </w:rPr>
        <w:t xml:space="preserve"> do niniejszego Zarządzenia.</w:t>
      </w:r>
    </w:p>
    <w:p w14:paraId="578735D3" w14:textId="77777777" w:rsidR="00612464" w:rsidRPr="0041177D" w:rsidRDefault="00612464" w:rsidP="00D46501">
      <w:pPr>
        <w:pStyle w:val="Standard"/>
        <w:spacing w:line="240" w:lineRule="exact"/>
        <w:ind w:left="284" w:hanging="284"/>
        <w:rPr>
          <w:rFonts w:asciiTheme="minorHAnsi" w:eastAsia="Times New Roman" w:hAnsiTheme="minorHAnsi" w:cstheme="minorHAnsi"/>
        </w:rPr>
      </w:pPr>
    </w:p>
    <w:p w14:paraId="2DB3C22B" w14:textId="77777777" w:rsidR="00D95BCE" w:rsidRPr="0041177D" w:rsidRDefault="00D95BCE" w:rsidP="00D46501">
      <w:pPr>
        <w:pStyle w:val="Standard"/>
        <w:spacing w:line="240" w:lineRule="exact"/>
        <w:rPr>
          <w:rFonts w:asciiTheme="minorHAnsi" w:eastAsia="Times New Roman" w:hAnsiTheme="minorHAnsi" w:cstheme="minorHAnsi"/>
          <w:b/>
        </w:rPr>
      </w:pPr>
    </w:p>
    <w:p w14:paraId="642CA696" w14:textId="77777777" w:rsidR="00D95BCE" w:rsidRPr="0041177D" w:rsidRDefault="009C3DA4" w:rsidP="000B4DA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Roz</w:t>
      </w:r>
      <w:r w:rsidR="00DB6CA2" w:rsidRPr="0041177D">
        <w:rPr>
          <w:rFonts w:asciiTheme="minorHAnsi" w:eastAsia="Times New Roman" w:hAnsiTheme="minorHAnsi" w:cstheme="minorHAnsi"/>
          <w:b/>
        </w:rPr>
        <w:t xml:space="preserve">dział </w:t>
      </w:r>
      <w:r w:rsidR="005A5ED5" w:rsidRPr="0041177D">
        <w:rPr>
          <w:rFonts w:asciiTheme="minorHAnsi" w:eastAsia="Times New Roman" w:hAnsiTheme="minorHAnsi" w:cstheme="minorHAnsi"/>
          <w:b/>
        </w:rPr>
        <w:t>VI</w:t>
      </w:r>
    </w:p>
    <w:p w14:paraId="1FFFC6D3" w14:textId="77777777" w:rsidR="00D95BCE" w:rsidRPr="0041177D" w:rsidRDefault="009C3DA4" w:rsidP="000B4DA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Zasady dofinansowania podnoszenia kwalifikacji zawodowych</w:t>
      </w:r>
    </w:p>
    <w:p w14:paraId="327B4992" w14:textId="77777777" w:rsidR="00D95BCE" w:rsidRPr="0041177D" w:rsidRDefault="00D95BCE" w:rsidP="000B4DA0">
      <w:pPr>
        <w:pStyle w:val="Standard"/>
        <w:spacing w:line="240" w:lineRule="exact"/>
        <w:jc w:val="center"/>
        <w:rPr>
          <w:rFonts w:asciiTheme="minorHAnsi" w:eastAsia="Times New Roman" w:hAnsiTheme="minorHAnsi" w:cstheme="minorHAnsi"/>
          <w:b/>
        </w:rPr>
      </w:pPr>
    </w:p>
    <w:p w14:paraId="3EC2335E" w14:textId="15E396F1" w:rsidR="00D95BCE" w:rsidRPr="0041177D" w:rsidRDefault="005A5ED5" w:rsidP="000B4DA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5C4BE5" w:rsidRPr="0041177D">
        <w:rPr>
          <w:rFonts w:asciiTheme="minorHAnsi" w:eastAsia="Times New Roman" w:hAnsiTheme="minorHAnsi" w:cstheme="minorHAnsi"/>
          <w:b/>
        </w:rPr>
        <w:t>1</w:t>
      </w:r>
      <w:r w:rsidR="001711E7" w:rsidRPr="0041177D">
        <w:rPr>
          <w:rFonts w:asciiTheme="minorHAnsi" w:eastAsia="Times New Roman" w:hAnsiTheme="minorHAnsi" w:cstheme="minorHAnsi"/>
          <w:b/>
        </w:rPr>
        <w:t>6</w:t>
      </w:r>
    </w:p>
    <w:p w14:paraId="3B396202" w14:textId="77777777"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Pracownikowi podnoszącemu kwalifikacje zawodowe z inicjatywy pracodawcy bądź za jego zgodą, pracodawca może przyznać dodatkowe świadczenia, takie jak pokrycie opłat za kształcenie, przejazd, podręczniki i zakwaterowanie w całości bądź w części.</w:t>
      </w:r>
    </w:p>
    <w:p w14:paraId="2371BDCC" w14:textId="77777777" w:rsidR="00D95BCE" w:rsidRPr="0041177D" w:rsidRDefault="00D95BCE" w:rsidP="00D46501">
      <w:pPr>
        <w:pStyle w:val="Standard"/>
        <w:spacing w:line="240" w:lineRule="exact"/>
        <w:rPr>
          <w:rFonts w:asciiTheme="minorHAnsi" w:eastAsia="Times New Roman" w:hAnsiTheme="minorHAnsi" w:cstheme="minorHAnsi"/>
          <w:b/>
        </w:rPr>
      </w:pPr>
    </w:p>
    <w:p w14:paraId="5D8AF122" w14:textId="5CDC5315" w:rsidR="00D95BCE" w:rsidRPr="0041177D" w:rsidRDefault="005A5ED5" w:rsidP="000B4DA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5C4BE5" w:rsidRPr="0041177D">
        <w:rPr>
          <w:rFonts w:asciiTheme="minorHAnsi" w:eastAsia="Times New Roman" w:hAnsiTheme="minorHAnsi" w:cstheme="minorHAnsi"/>
          <w:b/>
        </w:rPr>
        <w:t>1</w:t>
      </w:r>
      <w:r w:rsidR="001711E7" w:rsidRPr="0041177D">
        <w:rPr>
          <w:rFonts w:asciiTheme="minorHAnsi" w:eastAsia="Times New Roman" w:hAnsiTheme="minorHAnsi" w:cstheme="minorHAnsi"/>
          <w:b/>
        </w:rPr>
        <w:t>7</w:t>
      </w:r>
    </w:p>
    <w:p w14:paraId="36517DC5" w14:textId="77777777"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Wysokość kwoty dofinansowania uzależniona jest od posiadanych środków przeznaczonych na ten cel w budżecie ZPKWŚ i ma charakter uznaniowy.</w:t>
      </w:r>
    </w:p>
    <w:p w14:paraId="6F52AEED" w14:textId="77777777" w:rsidR="00D95BCE" w:rsidRPr="0041177D" w:rsidRDefault="00D95BCE" w:rsidP="00D46501">
      <w:pPr>
        <w:pStyle w:val="Standard"/>
        <w:spacing w:line="240" w:lineRule="exact"/>
        <w:rPr>
          <w:rFonts w:asciiTheme="minorHAnsi" w:eastAsia="Times New Roman" w:hAnsiTheme="minorHAnsi" w:cstheme="minorHAnsi"/>
          <w:b/>
        </w:rPr>
      </w:pPr>
    </w:p>
    <w:p w14:paraId="520DBB6C" w14:textId="77777777" w:rsidR="005A5ED5" w:rsidRPr="0041177D" w:rsidRDefault="005A5ED5" w:rsidP="00D46501">
      <w:pPr>
        <w:pStyle w:val="Standard"/>
        <w:spacing w:line="240" w:lineRule="exact"/>
        <w:rPr>
          <w:rFonts w:asciiTheme="minorHAnsi" w:eastAsia="Times New Roman" w:hAnsiTheme="minorHAnsi" w:cstheme="minorHAnsi"/>
          <w:b/>
        </w:rPr>
      </w:pPr>
    </w:p>
    <w:p w14:paraId="73DC0BDA" w14:textId="4ED03DFB" w:rsidR="00D95BCE" w:rsidRPr="0041177D" w:rsidRDefault="005A5ED5" w:rsidP="000B4DA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5C4BE5" w:rsidRPr="0041177D">
        <w:rPr>
          <w:rFonts w:asciiTheme="minorHAnsi" w:eastAsia="Times New Roman" w:hAnsiTheme="minorHAnsi" w:cstheme="minorHAnsi"/>
          <w:b/>
        </w:rPr>
        <w:t>1</w:t>
      </w:r>
      <w:r w:rsidR="001711E7" w:rsidRPr="0041177D">
        <w:rPr>
          <w:rFonts w:asciiTheme="minorHAnsi" w:eastAsia="Times New Roman" w:hAnsiTheme="minorHAnsi" w:cstheme="minorHAnsi"/>
          <w:b/>
        </w:rPr>
        <w:t>8</w:t>
      </w:r>
    </w:p>
    <w:p w14:paraId="5BBFA06E" w14:textId="4D2A3C06"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 xml:space="preserve">Pracownik jest obowiązany wykorzystać przyznane świadczenia tylko do celów związanych </w:t>
      </w:r>
      <w:r w:rsidR="005C4BE5" w:rsidRPr="0041177D">
        <w:rPr>
          <w:rFonts w:asciiTheme="minorHAnsi" w:eastAsia="Times New Roman" w:hAnsiTheme="minorHAnsi" w:cstheme="minorHAnsi"/>
        </w:rPr>
        <w:br/>
      </w:r>
      <w:r w:rsidRPr="0041177D">
        <w:rPr>
          <w:rFonts w:asciiTheme="minorHAnsi" w:eastAsia="Times New Roman" w:hAnsiTheme="minorHAnsi" w:cstheme="minorHAnsi"/>
        </w:rPr>
        <w:t>z podnoszeniem kwalifikacji.</w:t>
      </w:r>
    </w:p>
    <w:p w14:paraId="41679C13" w14:textId="77777777" w:rsidR="000B4DA0" w:rsidRPr="0041177D" w:rsidRDefault="000B4DA0" w:rsidP="00D46501">
      <w:pPr>
        <w:pStyle w:val="Standard"/>
        <w:spacing w:line="240" w:lineRule="exact"/>
        <w:rPr>
          <w:rFonts w:asciiTheme="minorHAnsi" w:eastAsia="Times New Roman" w:hAnsiTheme="minorHAnsi" w:cstheme="minorHAnsi"/>
          <w:b/>
        </w:rPr>
      </w:pPr>
    </w:p>
    <w:p w14:paraId="35A9613E" w14:textId="1CFD27B0" w:rsidR="00D95BCE" w:rsidRPr="0041177D" w:rsidRDefault="005A5ED5" w:rsidP="000B4DA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5C4BE5" w:rsidRPr="0041177D">
        <w:rPr>
          <w:rFonts w:asciiTheme="minorHAnsi" w:eastAsia="Times New Roman" w:hAnsiTheme="minorHAnsi" w:cstheme="minorHAnsi"/>
          <w:b/>
        </w:rPr>
        <w:t>1</w:t>
      </w:r>
      <w:r w:rsidR="001711E7" w:rsidRPr="0041177D">
        <w:rPr>
          <w:rFonts w:asciiTheme="minorHAnsi" w:eastAsia="Times New Roman" w:hAnsiTheme="minorHAnsi" w:cstheme="minorHAnsi"/>
          <w:b/>
        </w:rPr>
        <w:t>9</w:t>
      </w:r>
    </w:p>
    <w:p w14:paraId="3E046868" w14:textId="1E7F557C" w:rsidR="00D95BCE" w:rsidRPr="0041177D" w:rsidRDefault="009C3DA4" w:rsidP="005C4BE5">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1. </w:t>
      </w:r>
      <w:r w:rsidR="005C4BE5" w:rsidRPr="0041177D">
        <w:rPr>
          <w:rFonts w:asciiTheme="minorHAnsi" w:eastAsia="Times New Roman" w:hAnsiTheme="minorHAnsi" w:cstheme="minorHAnsi"/>
        </w:rPr>
        <w:t xml:space="preserve"> </w:t>
      </w:r>
      <w:r w:rsidRPr="0041177D">
        <w:rPr>
          <w:rFonts w:asciiTheme="minorHAnsi" w:eastAsia="Times New Roman" w:hAnsiTheme="minorHAnsi" w:cstheme="minorHAnsi"/>
        </w:rPr>
        <w:t>Pracownikowi odbywającemu kurs na podstawie skierowania przysługuje prawo do wnioskowania do pracodawcy o zaliczkę na pokrycie kosztów przejazdu do wysokości 70 % łącznych kosztów podróży, zgodnie z kalkulacją.</w:t>
      </w:r>
    </w:p>
    <w:p w14:paraId="4A26324D" w14:textId="7278C736" w:rsidR="00D95BCE" w:rsidRPr="0041177D" w:rsidRDefault="009C3DA4" w:rsidP="005C4BE5">
      <w:pPr>
        <w:pStyle w:val="Standard"/>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2. </w:t>
      </w:r>
      <w:r w:rsidR="005C4BE5"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Rozliczenie zaliczki następuje w terminie 7 dni po przedstawieniu całkowitego rachunku kosztów </w:t>
      </w:r>
      <w:r w:rsidR="005C4BE5" w:rsidRPr="0041177D">
        <w:rPr>
          <w:rFonts w:asciiTheme="minorHAnsi" w:eastAsia="Times New Roman" w:hAnsiTheme="minorHAnsi" w:cstheme="minorHAnsi"/>
        </w:rPr>
        <w:t xml:space="preserve"> </w:t>
      </w:r>
      <w:r w:rsidRPr="0041177D">
        <w:rPr>
          <w:rFonts w:asciiTheme="minorHAnsi" w:eastAsia="Times New Roman" w:hAnsiTheme="minorHAnsi" w:cstheme="minorHAnsi"/>
        </w:rPr>
        <w:t>przejazdu na szkolenie i przedstawieniu dokumentu poświadczającego ukończone szkolenie.</w:t>
      </w:r>
    </w:p>
    <w:p w14:paraId="3664899E" w14:textId="77777777" w:rsidR="00104A03" w:rsidRPr="0041177D" w:rsidRDefault="00104A03" w:rsidP="00D46501">
      <w:pPr>
        <w:pStyle w:val="Standard"/>
        <w:spacing w:line="240" w:lineRule="exact"/>
        <w:rPr>
          <w:rFonts w:asciiTheme="minorHAnsi" w:eastAsia="Times New Roman" w:hAnsiTheme="minorHAnsi" w:cstheme="minorHAnsi"/>
          <w:b/>
          <w:vertAlign w:val="subscript"/>
        </w:rPr>
      </w:pPr>
    </w:p>
    <w:p w14:paraId="562C4722" w14:textId="77777777" w:rsidR="00BE308B" w:rsidRPr="0041177D" w:rsidRDefault="00BE308B" w:rsidP="000B4DA0">
      <w:pPr>
        <w:pStyle w:val="Standard"/>
        <w:spacing w:line="240" w:lineRule="exact"/>
        <w:jc w:val="center"/>
        <w:rPr>
          <w:rFonts w:asciiTheme="minorHAnsi" w:eastAsia="Times New Roman" w:hAnsiTheme="minorHAnsi" w:cstheme="minorHAnsi"/>
          <w:b/>
        </w:rPr>
      </w:pPr>
    </w:p>
    <w:p w14:paraId="4A003D7A" w14:textId="75652DDD" w:rsidR="00D95BCE" w:rsidRPr="0041177D" w:rsidRDefault="005A5ED5" w:rsidP="000B4DA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1711E7" w:rsidRPr="0041177D">
        <w:rPr>
          <w:rFonts w:asciiTheme="minorHAnsi" w:eastAsia="Times New Roman" w:hAnsiTheme="minorHAnsi" w:cstheme="minorHAnsi"/>
          <w:b/>
        </w:rPr>
        <w:t>20</w:t>
      </w:r>
    </w:p>
    <w:p w14:paraId="06434B50" w14:textId="6FF7C99D" w:rsidR="00AD4EBF" w:rsidRPr="0041177D" w:rsidRDefault="00AD4EBF" w:rsidP="00CE0EE9">
      <w:pPr>
        <w:pStyle w:val="Standard"/>
        <w:numPr>
          <w:ilvl w:val="1"/>
          <w:numId w:val="162"/>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Pracownik podnoszący kwalifikacje zawodowe jest obowiązany do zwrotu kosztów poniesionych przez pracodawcę na ten cel z tytułu dodatkowych świadczeń, w wysokości proporcjonalnej do okresu zatrudnienia po ukończeniu podnoszenia kwalifikacji zawodowych lub okresu zatrudnienia w czasie ich podnoszenia</w:t>
      </w:r>
      <w:r w:rsidR="00CE0EE9" w:rsidRPr="0041177D">
        <w:rPr>
          <w:rFonts w:asciiTheme="minorHAnsi" w:eastAsia="Times New Roman" w:hAnsiTheme="minorHAnsi" w:cstheme="minorHAnsi"/>
        </w:rPr>
        <w:t xml:space="preserve"> </w:t>
      </w:r>
      <w:r w:rsidRPr="0041177D">
        <w:rPr>
          <w:rFonts w:asciiTheme="minorHAnsi" w:eastAsia="Times New Roman" w:hAnsiTheme="minorHAnsi" w:cstheme="minorHAnsi"/>
        </w:rPr>
        <w:t>w następujących przypadkach:</w:t>
      </w:r>
    </w:p>
    <w:p w14:paraId="5EACF54E" w14:textId="77777777" w:rsidR="00AD4EBF" w:rsidRPr="0041177D" w:rsidRDefault="00AD4EBF" w:rsidP="00CE0EE9">
      <w:pPr>
        <w:pStyle w:val="Standard"/>
        <w:numPr>
          <w:ilvl w:val="0"/>
          <w:numId w:val="205"/>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który bez uzasadnionych przyczyn nie podejmie podnoszenia kwalifikacji zawodowych albo przerwie podnoszenie tych kwalifikacji,</w:t>
      </w:r>
    </w:p>
    <w:p w14:paraId="2C4BA8D9" w14:textId="46EB2DAA" w:rsidR="00AD4EBF" w:rsidRPr="0041177D" w:rsidRDefault="00AD4EBF" w:rsidP="00CE0EE9">
      <w:pPr>
        <w:pStyle w:val="Standard"/>
        <w:numPr>
          <w:ilvl w:val="0"/>
          <w:numId w:val="205"/>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z którym pracodawca rozwiąże stosunek pracy bez wypowiedzenia z jego winy, w trakcie podnoszenia kwalifikacji za</w:t>
      </w:r>
      <w:r w:rsidR="00F87013" w:rsidRPr="0041177D">
        <w:rPr>
          <w:rFonts w:asciiTheme="minorHAnsi" w:eastAsia="Times New Roman" w:hAnsiTheme="minorHAnsi" w:cstheme="minorHAnsi"/>
        </w:rPr>
        <w:t>wodowych lub po jego ukończeniu</w:t>
      </w:r>
      <w:r w:rsidRPr="0041177D">
        <w:rPr>
          <w:rFonts w:asciiTheme="minorHAnsi" w:eastAsia="Times New Roman" w:hAnsiTheme="minorHAnsi" w:cstheme="minorHAnsi"/>
        </w:rPr>
        <w:t xml:space="preserve">, </w:t>
      </w:r>
      <w:r w:rsidR="00F87013" w:rsidRPr="0041177D">
        <w:rPr>
          <w:rFonts w:asciiTheme="minorHAnsi" w:eastAsia="Times New Roman" w:hAnsiTheme="minorHAnsi" w:cstheme="minorHAnsi"/>
        </w:rPr>
        <w:t xml:space="preserve"> </w:t>
      </w:r>
      <w:r w:rsidRPr="0041177D">
        <w:rPr>
          <w:rFonts w:asciiTheme="minorHAnsi" w:eastAsia="Times New Roman" w:hAnsiTheme="minorHAnsi" w:cstheme="minorHAnsi"/>
        </w:rPr>
        <w:t xml:space="preserve">w terminie określonym </w:t>
      </w:r>
      <w:r w:rsidR="00CE0EE9" w:rsidRPr="0041177D">
        <w:rPr>
          <w:rFonts w:asciiTheme="minorHAnsi" w:eastAsia="Times New Roman" w:hAnsiTheme="minorHAnsi" w:cstheme="minorHAnsi"/>
        </w:rPr>
        <w:br/>
      </w:r>
      <w:r w:rsidRPr="0041177D">
        <w:rPr>
          <w:rFonts w:asciiTheme="minorHAnsi" w:eastAsia="Times New Roman" w:hAnsiTheme="minorHAnsi" w:cstheme="minorHAnsi"/>
        </w:rPr>
        <w:t>w umowie szkoleniowej, nie dłuższy niż 3 lata,</w:t>
      </w:r>
    </w:p>
    <w:p w14:paraId="6D995BCE" w14:textId="4743B271" w:rsidR="00AD4EBF" w:rsidRPr="0041177D" w:rsidRDefault="00AD4EBF" w:rsidP="00CE0EE9">
      <w:pPr>
        <w:pStyle w:val="Standard"/>
        <w:numPr>
          <w:ilvl w:val="0"/>
          <w:numId w:val="205"/>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k</w:t>
      </w:r>
      <w:r w:rsidR="00DB6CA2" w:rsidRPr="0041177D">
        <w:rPr>
          <w:rFonts w:asciiTheme="minorHAnsi" w:eastAsia="Times New Roman" w:hAnsiTheme="minorHAnsi" w:cstheme="minorHAnsi"/>
        </w:rPr>
        <w:t>tóry w okresie wskazanym w pkt.</w:t>
      </w:r>
      <w:r w:rsidRPr="0041177D">
        <w:rPr>
          <w:rFonts w:asciiTheme="minorHAnsi" w:eastAsia="Times New Roman" w:hAnsiTheme="minorHAnsi" w:cstheme="minorHAnsi"/>
        </w:rPr>
        <w:t xml:space="preserve"> 2 rozwiąże stosunek pracy za wypowiedzeniem, </w:t>
      </w:r>
      <w:r w:rsidR="00CE0EE9" w:rsidRPr="0041177D">
        <w:rPr>
          <w:rFonts w:asciiTheme="minorHAnsi" w:eastAsia="Times New Roman" w:hAnsiTheme="minorHAnsi" w:cstheme="minorHAnsi"/>
        </w:rPr>
        <w:br/>
      </w:r>
      <w:r w:rsidRPr="0041177D">
        <w:rPr>
          <w:rFonts w:asciiTheme="minorHAnsi" w:eastAsia="Times New Roman" w:hAnsiTheme="minorHAnsi" w:cstheme="minorHAnsi"/>
        </w:rPr>
        <w:t>z wyjątkiem wypowiedzenia umowy o pracę z przyczyn określonych w art. 94</w:t>
      </w:r>
      <w:r w:rsidRPr="0041177D">
        <w:rPr>
          <w:rFonts w:asciiTheme="minorHAnsi" w:eastAsia="Times New Roman" w:hAnsiTheme="minorHAnsi" w:cstheme="minorHAnsi"/>
          <w:vertAlign w:val="superscript"/>
        </w:rPr>
        <w:t>3</w:t>
      </w:r>
      <w:r w:rsidRPr="0041177D">
        <w:rPr>
          <w:rFonts w:asciiTheme="minorHAnsi" w:eastAsia="Times New Roman" w:hAnsiTheme="minorHAnsi" w:cstheme="minorHAnsi"/>
        </w:rPr>
        <w:t xml:space="preserve"> Kodeksu pracy,</w:t>
      </w:r>
    </w:p>
    <w:p w14:paraId="2F63D8E9" w14:textId="7FFB00AA" w:rsidR="00AD4EBF" w:rsidRPr="0041177D" w:rsidRDefault="00AD4EBF" w:rsidP="00CE0EE9">
      <w:pPr>
        <w:pStyle w:val="Standard"/>
        <w:numPr>
          <w:ilvl w:val="0"/>
          <w:numId w:val="205"/>
        </w:numPr>
        <w:spacing w:line="240" w:lineRule="exact"/>
        <w:rPr>
          <w:rFonts w:asciiTheme="minorHAnsi" w:eastAsia="Times New Roman" w:hAnsiTheme="minorHAnsi" w:cstheme="minorHAnsi"/>
        </w:rPr>
      </w:pPr>
      <w:r w:rsidRPr="0041177D">
        <w:rPr>
          <w:rFonts w:asciiTheme="minorHAnsi" w:eastAsia="Times New Roman" w:hAnsiTheme="minorHAnsi" w:cstheme="minorHAnsi"/>
        </w:rPr>
        <w:t>który w okresie wskazanym w pkt. 2 rozwiąże stosunek pracy bez wypowiedzenia na podstawie art. 55 lub art. 94</w:t>
      </w:r>
      <w:r w:rsidRPr="0041177D">
        <w:rPr>
          <w:rFonts w:asciiTheme="minorHAnsi" w:eastAsia="Times New Roman" w:hAnsiTheme="minorHAnsi" w:cstheme="minorHAnsi"/>
          <w:vertAlign w:val="superscript"/>
        </w:rPr>
        <w:t>3</w:t>
      </w:r>
      <w:r w:rsidR="00CE0EE9" w:rsidRPr="0041177D">
        <w:rPr>
          <w:rFonts w:asciiTheme="minorHAnsi" w:eastAsia="Times New Roman" w:hAnsiTheme="minorHAnsi" w:cstheme="minorHAnsi"/>
          <w:vertAlign w:val="superscript"/>
        </w:rPr>
        <w:t xml:space="preserve"> </w:t>
      </w:r>
      <w:proofErr w:type="spellStart"/>
      <w:r w:rsidR="00CE0EE9" w:rsidRPr="0041177D">
        <w:rPr>
          <w:rFonts w:asciiTheme="minorHAnsi" w:eastAsia="Times New Roman" w:hAnsiTheme="minorHAnsi" w:cstheme="minorHAnsi"/>
        </w:rPr>
        <w:t>K.p</w:t>
      </w:r>
      <w:proofErr w:type="spellEnd"/>
      <w:r w:rsidR="00CE0EE9" w:rsidRPr="0041177D">
        <w:rPr>
          <w:rFonts w:asciiTheme="minorHAnsi" w:eastAsia="Times New Roman" w:hAnsiTheme="minorHAnsi" w:cstheme="minorHAnsi"/>
        </w:rPr>
        <w:t>.</w:t>
      </w:r>
      <w:r w:rsidRPr="0041177D">
        <w:rPr>
          <w:rFonts w:asciiTheme="minorHAnsi" w:eastAsia="Times New Roman" w:hAnsiTheme="minorHAnsi" w:cstheme="minorHAnsi"/>
        </w:rPr>
        <w:t>, mimo braku przyczyn określonych w tych przepisach.</w:t>
      </w:r>
    </w:p>
    <w:p w14:paraId="24852BDA" w14:textId="77777777" w:rsidR="00AD4EBF" w:rsidRPr="0041177D" w:rsidRDefault="00AD4EBF" w:rsidP="00CE0EE9">
      <w:pPr>
        <w:pStyle w:val="Standard"/>
        <w:numPr>
          <w:ilvl w:val="1"/>
          <w:numId w:val="162"/>
        </w:numPr>
        <w:spacing w:line="240" w:lineRule="exact"/>
        <w:ind w:left="284" w:hanging="284"/>
        <w:rPr>
          <w:rFonts w:asciiTheme="minorHAnsi" w:eastAsia="Times New Roman" w:hAnsiTheme="minorHAnsi" w:cstheme="minorHAnsi"/>
        </w:rPr>
      </w:pPr>
      <w:r w:rsidRPr="0041177D">
        <w:rPr>
          <w:rFonts w:asciiTheme="minorHAnsi" w:eastAsia="Times New Roman" w:hAnsiTheme="minorHAnsi" w:cstheme="minorHAnsi"/>
        </w:rPr>
        <w:t xml:space="preserve">Pracodawca może odstąpić od żądania zwrotu poniesionych kosztów w części lub całości. </w:t>
      </w:r>
    </w:p>
    <w:p w14:paraId="23F00F6E" w14:textId="77777777" w:rsidR="00AD4EBF" w:rsidRPr="0041177D" w:rsidRDefault="00AD4EBF" w:rsidP="00D46501">
      <w:pPr>
        <w:pStyle w:val="Standard"/>
        <w:spacing w:line="240" w:lineRule="exact"/>
        <w:ind w:left="284" w:hanging="284"/>
        <w:rPr>
          <w:rFonts w:asciiTheme="minorHAnsi" w:eastAsia="Times New Roman" w:hAnsiTheme="minorHAnsi" w:cstheme="minorHAnsi"/>
          <w:b/>
          <w:vertAlign w:val="subscript"/>
        </w:rPr>
      </w:pPr>
    </w:p>
    <w:p w14:paraId="4B8CC281" w14:textId="385FB2D0" w:rsidR="00D95BCE" w:rsidRPr="0041177D" w:rsidRDefault="005A5ED5" w:rsidP="000B4DA0">
      <w:pPr>
        <w:pStyle w:val="Standard"/>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1711E7" w:rsidRPr="0041177D">
        <w:rPr>
          <w:rFonts w:asciiTheme="minorHAnsi" w:eastAsia="Times New Roman" w:hAnsiTheme="minorHAnsi" w:cstheme="minorHAnsi"/>
          <w:b/>
        </w:rPr>
        <w:t>21</w:t>
      </w:r>
    </w:p>
    <w:p w14:paraId="3A75D004" w14:textId="69DBB82F" w:rsidR="00D95BCE" w:rsidRPr="0041177D" w:rsidRDefault="009C3DA4" w:rsidP="00D46501">
      <w:pPr>
        <w:pStyle w:val="Standard"/>
        <w:spacing w:line="240" w:lineRule="exact"/>
        <w:rPr>
          <w:rFonts w:asciiTheme="minorHAnsi" w:hAnsiTheme="minorHAnsi" w:cstheme="minorHAnsi"/>
        </w:rPr>
      </w:pPr>
      <w:r w:rsidRPr="0041177D">
        <w:rPr>
          <w:rFonts w:asciiTheme="minorHAnsi" w:eastAsia="Times New Roman" w:hAnsiTheme="minorHAnsi" w:cstheme="minorHAnsi"/>
        </w:rPr>
        <w:t xml:space="preserve">Zwrot poniesionych kosztów o którym mowa w  </w:t>
      </w:r>
      <w:r w:rsidR="005A5ED5" w:rsidRPr="0041177D">
        <w:rPr>
          <w:rFonts w:asciiTheme="minorHAnsi" w:eastAsia="Times New Roman" w:hAnsiTheme="minorHAnsi" w:cstheme="minorHAnsi"/>
        </w:rPr>
        <w:t>§ 1</w:t>
      </w:r>
      <w:r w:rsidR="00B96D63" w:rsidRPr="0041177D">
        <w:rPr>
          <w:rFonts w:asciiTheme="minorHAnsi" w:eastAsia="Times New Roman" w:hAnsiTheme="minorHAnsi" w:cstheme="minorHAnsi"/>
        </w:rPr>
        <w:t>20</w:t>
      </w:r>
      <w:r w:rsidR="005A5ED5" w:rsidRPr="0041177D">
        <w:rPr>
          <w:rFonts w:asciiTheme="minorHAnsi" w:eastAsia="Times New Roman" w:hAnsiTheme="minorHAnsi" w:cstheme="minorHAnsi"/>
        </w:rPr>
        <w:t xml:space="preserve"> </w:t>
      </w:r>
      <w:r w:rsidRPr="0041177D">
        <w:rPr>
          <w:rFonts w:asciiTheme="minorHAnsi" w:eastAsia="Times New Roman" w:hAnsiTheme="minorHAnsi" w:cstheme="minorHAnsi"/>
        </w:rPr>
        <w:t>przysługuje pracodawcy w wysokości proporcjonalnej do okresu zatrudnienia po ukończeniu podnoszenia kwalifikacji zawodowych lub okresu zatrudnienia w czasie ich podnoszenia</w:t>
      </w:r>
      <w:r w:rsidRPr="0041177D">
        <w:rPr>
          <w:rFonts w:asciiTheme="minorHAnsi" w:eastAsia="Times New Roman" w:hAnsiTheme="minorHAnsi" w:cstheme="minorHAnsi"/>
          <w:b/>
        </w:rPr>
        <w:t>.</w:t>
      </w:r>
    </w:p>
    <w:p w14:paraId="75C67806" w14:textId="77777777" w:rsidR="00CE0EE9" w:rsidRPr="0041177D" w:rsidRDefault="00CE0EE9" w:rsidP="00D46501">
      <w:pPr>
        <w:pStyle w:val="Standard"/>
        <w:spacing w:line="240" w:lineRule="exact"/>
        <w:rPr>
          <w:rFonts w:asciiTheme="minorHAnsi" w:hAnsiTheme="minorHAnsi" w:cstheme="minorHAnsi"/>
        </w:rPr>
      </w:pPr>
    </w:p>
    <w:p w14:paraId="54B9FEA5" w14:textId="56AB6A46" w:rsidR="00D95BCE" w:rsidRPr="0041177D" w:rsidRDefault="005A5ED5" w:rsidP="00F709AC">
      <w:pPr>
        <w:pStyle w:val="Standard"/>
        <w:tabs>
          <w:tab w:val="center" w:pos="4464"/>
          <w:tab w:val="left" w:pos="6447"/>
        </w:tabs>
        <w:spacing w:line="240" w:lineRule="exact"/>
        <w:jc w:val="center"/>
        <w:rPr>
          <w:rFonts w:asciiTheme="minorHAnsi" w:eastAsia="Times New Roman" w:hAnsiTheme="minorHAnsi" w:cstheme="minorHAnsi"/>
          <w:b/>
        </w:rPr>
      </w:pPr>
      <w:r w:rsidRPr="0041177D">
        <w:rPr>
          <w:rFonts w:asciiTheme="minorHAnsi" w:eastAsia="Times New Roman" w:hAnsiTheme="minorHAnsi" w:cstheme="minorHAnsi"/>
          <w:b/>
        </w:rPr>
        <w:t>§ 1</w:t>
      </w:r>
      <w:r w:rsidR="001711E7" w:rsidRPr="0041177D">
        <w:rPr>
          <w:rFonts w:asciiTheme="minorHAnsi" w:eastAsia="Times New Roman" w:hAnsiTheme="minorHAnsi" w:cstheme="minorHAnsi"/>
          <w:b/>
        </w:rPr>
        <w:t>22</w:t>
      </w:r>
    </w:p>
    <w:p w14:paraId="7E6AEDEF" w14:textId="269957BD" w:rsidR="00D95BCE" w:rsidRPr="0041177D" w:rsidRDefault="009C3DA4" w:rsidP="00D46501">
      <w:pPr>
        <w:pStyle w:val="Standard"/>
        <w:spacing w:line="240" w:lineRule="exact"/>
        <w:rPr>
          <w:rFonts w:asciiTheme="minorHAnsi" w:eastAsia="Times New Roman" w:hAnsiTheme="minorHAnsi" w:cstheme="minorHAnsi"/>
        </w:rPr>
      </w:pPr>
      <w:r w:rsidRPr="0041177D">
        <w:rPr>
          <w:rFonts w:asciiTheme="minorHAnsi" w:eastAsia="Times New Roman" w:hAnsiTheme="minorHAnsi" w:cstheme="minorHAnsi"/>
        </w:rPr>
        <w:t>Pracodawca może odstąpić od żądania zwrotu poniesionych kosztów w części lub w całości.</w:t>
      </w:r>
    </w:p>
    <w:p w14:paraId="6736DC8A" w14:textId="77777777" w:rsidR="00D95BCE" w:rsidRPr="007734A7" w:rsidRDefault="00D95BCE" w:rsidP="00D46501">
      <w:pPr>
        <w:pStyle w:val="Standard"/>
        <w:spacing w:line="240" w:lineRule="exact"/>
        <w:rPr>
          <w:rFonts w:asciiTheme="minorHAnsi" w:eastAsia="Times New Roman" w:hAnsiTheme="minorHAnsi" w:cstheme="minorHAnsi"/>
          <w:b/>
          <w:color w:val="00B050"/>
        </w:rPr>
      </w:pPr>
    </w:p>
    <w:p w14:paraId="3EB77792" w14:textId="77777777" w:rsidR="00D95BCE" w:rsidRPr="00D65AB0" w:rsidRDefault="00D95BCE" w:rsidP="00D46501">
      <w:pPr>
        <w:pStyle w:val="Standard"/>
        <w:spacing w:line="240" w:lineRule="exact"/>
        <w:rPr>
          <w:rFonts w:asciiTheme="minorHAnsi" w:eastAsia="Times New Roman" w:hAnsiTheme="minorHAnsi" w:cstheme="minorHAnsi"/>
          <w:b/>
          <w:color w:val="FF0000"/>
          <w:vertAlign w:val="subscript"/>
        </w:rPr>
      </w:pPr>
    </w:p>
    <w:p w14:paraId="1F72E2EC" w14:textId="77777777" w:rsidR="002948F0" w:rsidRPr="00D65AB0" w:rsidRDefault="002948F0" w:rsidP="00D46501">
      <w:pPr>
        <w:pStyle w:val="Standard"/>
        <w:spacing w:line="240" w:lineRule="exact"/>
        <w:rPr>
          <w:rFonts w:asciiTheme="minorHAnsi" w:eastAsia="Times New Roman" w:hAnsiTheme="minorHAnsi" w:cstheme="minorHAnsi"/>
          <w:b/>
          <w:color w:val="FF0000"/>
          <w:vertAlign w:val="subscript"/>
        </w:rPr>
      </w:pPr>
    </w:p>
    <w:p w14:paraId="15784B22" w14:textId="77777777" w:rsidR="002948F0" w:rsidRPr="00D65AB0" w:rsidRDefault="002948F0" w:rsidP="00D46501">
      <w:pPr>
        <w:pStyle w:val="Standard"/>
        <w:spacing w:line="240" w:lineRule="exact"/>
        <w:rPr>
          <w:rFonts w:asciiTheme="minorHAnsi" w:eastAsia="Times New Roman" w:hAnsiTheme="minorHAnsi" w:cstheme="minorHAnsi"/>
          <w:b/>
          <w:color w:val="FF0000"/>
          <w:vertAlign w:val="subscript"/>
        </w:rPr>
      </w:pPr>
    </w:p>
    <w:p w14:paraId="42E71132" w14:textId="77777777" w:rsidR="00611587" w:rsidRPr="00D65AB0" w:rsidRDefault="00611587" w:rsidP="00D46501">
      <w:pPr>
        <w:pStyle w:val="Standard"/>
        <w:spacing w:line="240" w:lineRule="exact"/>
        <w:rPr>
          <w:rFonts w:asciiTheme="minorHAnsi" w:eastAsia="Times New Roman" w:hAnsiTheme="minorHAnsi" w:cstheme="minorHAnsi"/>
          <w:b/>
          <w:color w:val="FF0000"/>
          <w:vertAlign w:val="subscript"/>
        </w:rPr>
      </w:pPr>
    </w:p>
    <w:p w14:paraId="358B8DB2" w14:textId="77777777" w:rsidR="00611587" w:rsidRPr="00D65AB0" w:rsidRDefault="00611587" w:rsidP="00D46501">
      <w:pPr>
        <w:pStyle w:val="Standard"/>
        <w:spacing w:line="240" w:lineRule="exact"/>
        <w:rPr>
          <w:rFonts w:asciiTheme="minorHAnsi" w:eastAsia="Times New Roman" w:hAnsiTheme="minorHAnsi" w:cstheme="minorHAnsi"/>
          <w:b/>
          <w:color w:val="FF0000"/>
          <w:vertAlign w:val="subscript"/>
        </w:rPr>
      </w:pPr>
    </w:p>
    <w:p w14:paraId="45C7BA09" w14:textId="77777777" w:rsidR="00611587" w:rsidRPr="00D65AB0" w:rsidRDefault="00611587" w:rsidP="00D46501">
      <w:pPr>
        <w:pStyle w:val="Standard"/>
        <w:spacing w:line="240" w:lineRule="exact"/>
        <w:rPr>
          <w:rFonts w:asciiTheme="minorHAnsi" w:eastAsia="Times New Roman" w:hAnsiTheme="minorHAnsi" w:cstheme="minorHAnsi"/>
          <w:b/>
          <w:color w:val="FF0000"/>
          <w:vertAlign w:val="subscript"/>
        </w:rPr>
      </w:pPr>
    </w:p>
    <w:p w14:paraId="1A38B2FB" w14:textId="77777777" w:rsidR="00611587" w:rsidRPr="00D65AB0" w:rsidRDefault="00611587" w:rsidP="00D46501">
      <w:pPr>
        <w:pStyle w:val="Standard"/>
        <w:spacing w:line="240" w:lineRule="exact"/>
        <w:rPr>
          <w:rFonts w:asciiTheme="minorHAnsi" w:eastAsia="Times New Roman" w:hAnsiTheme="minorHAnsi" w:cstheme="minorHAnsi"/>
          <w:b/>
          <w:color w:val="FF0000"/>
          <w:vertAlign w:val="subscript"/>
        </w:rPr>
      </w:pPr>
    </w:p>
    <w:p w14:paraId="0C36F425" w14:textId="77777777" w:rsidR="002948F0" w:rsidRPr="00D65AB0" w:rsidRDefault="002948F0" w:rsidP="00D46501">
      <w:pPr>
        <w:pStyle w:val="Standard"/>
        <w:spacing w:line="240" w:lineRule="exact"/>
        <w:rPr>
          <w:rFonts w:asciiTheme="minorHAnsi" w:eastAsia="Times New Roman" w:hAnsiTheme="minorHAnsi" w:cstheme="minorHAnsi"/>
          <w:b/>
          <w:color w:val="FF0000"/>
          <w:vertAlign w:val="subscript"/>
        </w:rPr>
      </w:pPr>
    </w:p>
    <w:p w14:paraId="3340E252" w14:textId="77777777" w:rsidR="00BB6F8B" w:rsidRPr="00D65AB0" w:rsidRDefault="00BB6F8B" w:rsidP="00D46501">
      <w:pPr>
        <w:pStyle w:val="Standard"/>
        <w:spacing w:line="240" w:lineRule="exact"/>
        <w:rPr>
          <w:rFonts w:asciiTheme="minorHAnsi" w:eastAsia="Times New Roman" w:hAnsiTheme="minorHAnsi" w:cstheme="minorHAnsi"/>
          <w:b/>
          <w:color w:val="FF0000"/>
          <w:vertAlign w:val="subscript"/>
        </w:rPr>
      </w:pPr>
    </w:p>
    <w:p w14:paraId="5B372414" w14:textId="2287C628" w:rsidR="009B4CA2" w:rsidRDefault="009B4CA2" w:rsidP="00D46501">
      <w:pPr>
        <w:pStyle w:val="Standard"/>
        <w:spacing w:line="240" w:lineRule="exact"/>
        <w:rPr>
          <w:rFonts w:asciiTheme="minorHAnsi" w:eastAsia="Times New Roman" w:hAnsiTheme="minorHAnsi" w:cstheme="minorHAnsi"/>
          <w:b/>
          <w:color w:val="FF0000"/>
          <w:vertAlign w:val="subscript"/>
        </w:rPr>
      </w:pPr>
    </w:p>
    <w:p w14:paraId="4DC9B702" w14:textId="4E7EB6B2" w:rsidR="006C1C61" w:rsidRDefault="006C1C61" w:rsidP="00D46501">
      <w:pPr>
        <w:pStyle w:val="Standard"/>
        <w:spacing w:line="240" w:lineRule="exact"/>
        <w:rPr>
          <w:rFonts w:asciiTheme="minorHAnsi" w:eastAsia="Times New Roman" w:hAnsiTheme="minorHAnsi" w:cstheme="minorHAnsi"/>
          <w:b/>
          <w:color w:val="FF0000"/>
          <w:vertAlign w:val="subscript"/>
        </w:rPr>
      </w:pPr>
    </w:p>
    <w:p w14:paraId="6E33A4E0" w14:textId="4E4919E3" w:rsidR="006C1C61" w:rsidRDefault="006C1C61" w:rsidP="00D46501">
      <w:pPr>
        <w:pStyle w:val="Standard"/>
        <w:spacing w:line="240" w:lineRule="exact"/>
        <w:rPr>
          <w:rFonts w:asciiTheme="minorHAnsi" w:eastAsia="Times New Roman" w:hAnsiTheme="minorHAnsi" w:cstheme="minorHAnsi"/>
          <w:b/>
          <w:color w:val="FF0000"/>
          <w:vertAlign w:val="subscript"/>
        </w:rPr>
      </w:pPr>
    </w:p>
    <w:p w14:paraId="657304AF" w14:textId="0887AB02" w:rsidR="006C1C61" w:rsidRDefault="006C1C61" w:rsidP="00D46501">
      <w:pPr>
        <w:pStyle w:val="Standard"/>
        <w:spacing w:line="240" w:lineRule="exact"/>
        <w:rPr>
          <w:rFonts w:asciiTheme="minorHAnsi" w:eastAsia="Times New Roman" w:hAnsiTheme="minorHAnsi" w:cstheme="minorHAnsi"/>
          <w:b/>
          <w:color w:val="FF0000"/>
          <w:vertAlign w:val="subscript"/>
        </w:rPr>
      </w:pPr>
    </w:p>
    <w:p w14:paraId="57B821C0" w14:textId="4DF39B2A" w:rsidR="006C1C61" w:rsidRDefault="006C1C61" w:rsidP="00D46501">
      <w:pPr>
        <w:pStyle w:val="Standard"/>
        <w:spacing w:line="240" w:lineRule="exact"/>
        <w:rPr>
          <w:rFonts w:asciiTheme="minorHAnsi" w:eastAsia="Times New Roman" w:hAnsiTheme="minorHAnsi" w:cstheme="minorHAnsi"/>
          <w:b/>
          <w:color w:val="FF0000"/>
          <w:vertAlign w:val="subscript"/>
        </w:rPr>
      </w:pPr>
    </w:p>
    <w:p w14:paraId="159480FD" w14:textId="7D251E82" w:rsidR="006C1C61" w:rsidRDefault="006C1C61" w:rsidP="00D46501">
      <w:pPr>
        <w:pStyle w:val="Standard"/>
        <w:spacing w:line="240" w:lineRule="exact"/>
        <w:rPr>
          <w:rFonts w:asciiTheme="minorHAnsi" w:eastAsia="Times New Roman" w:hAnsiTheme="minorHAnsi" w:cstheme="minorHAnsi"/>
          <w:b/>
          <w:color w:val="FF0000"/>
          <w:vertAlign w:val="subscript"/>
        </w:rPr>
      </w:pPr>
    </w:p>
    <w:p w14:paraId="14104EB3" w14:textId="50A7EB0A" w:rsidR="006C1C61" w:rsidRDefault="006C1C61" w:rsidP="00D46501">
      <w:pPr>
        <w:pStyle w:val="Standard"/>
        <w:spacing w:line="240" w:lineRule="exact"/>
        <w:rPr>
          <w:rFonts w:asciiTheme="minorHAnsi" w:eastAsia="Times New Roman" w:hAnsiTheme="minorHAnsi" w:cstheme="minorHAnsi"/>
          <w:b/>
          <w:color w:val="FF0000"/>
          <w:vertAlign w:val="subscript"/>
        </w:rPr>
      </w:pPr>
    </w:p>
    <w:p w14:paraId="54F0B972" w14:textId="320729F3" w:rsidR="006C1C61" w:rsidRDefault="006C1C61" w:rsidP="00D46501">
      <w:pPr>
        <w:pStyle w:val="Standard"/>
        <w:spacing w:line="240" w:lineRule="exact"/>
        <w:rPr>
          <w:rFonts w:asciiTheme="minorHAnsi" w:eastAsia="Times New Roman" w:hAnsiTheme="minorHAnsi" w:cstheme="minorHAnsi"/>
          <w:b/>
          <w:color w:val="FF0000"/>
          <w:vertAlign w:val="subscript"/>
        </w:rPr>
      </w:pPr>
    </w:p>
    <w:p w14:paraId="34FBFFD5" w14:textId="3B79BDE3" w:rsidR="00BB6F8B" w:rsidRDefault="00BB6F8B" w:rsidP="00D46501">
      <w:pPr>
        <w:pStyle w:val="Standard"/>
        <w:spacing w:line="240" w:lineRule="exact"/>
        <w:rPr>
          <w:rFonts w:asciiTheme="minorHAnsi" w:eastAsia="Times New Roman" w:hAnsiTheme="minorHAnsi" w:cstheme="minorHAnsi"/>
          <w:b/>
          <w:color w:val="FF0000"/>
          <w:vertAlign w:val="subscript"/>
        </w:rPr>
      </w:pPr>
    </w:p>
    <w:p w14:paraId="48768E92" w14:textId="07486078" w:rsidR="007734A7" w:rsidRDefault="007734A7" w:rsidP="00D46501">
      <w:pPr>
        <w:pStyle w:val="Standard"/>
        <w:spacing w:line="240" w:lineRule="exact"/>
        <w:rPr>
          <w:rFonts w:asciiTheme="minorHAnsi" w:eastAsia="Times New Roman" w:hAnsiTheme="minorHAnsi" w:cstheme="minorHAnsi"/>
          <w:b/>
          <w:color w:val="FF0000"/>
          <w:vertAlign w:val="subscript"/>
        </w:rPr>
      </w:pPr>
    </w:p>
    <w:p w14:paraId="7EA97E82" w14:textId="476733CB" w:rsidR="007734A7" w:rsidRDefault="007734A7" w:rsidP="00D46501">
      <w:pPr>
        <w:pStyle w:val="Standard"/>
        <w:spacing w:line="240" w:lineRule="exact"/>
        <w:rPr>
          <w:rFonts w:asciiTheme="minorHAnsi" w:eastAsia="Times New Roman" w:hAnsiTheme="minorHAnsi" w:cstheme="minorHAnsi"/>
          <w:b/>
          <w:color w:val="FF0000"/>
          <w:vertAlign w:val="subscript"/>
        </w:rPr>
      </w:pPr>
    </w:p>
    <w:p w14:paraId="5D3AC23E" w14:textId="323ABA03" w:rsidR="007734A7" w:rsidRDefault="007734A7" w:rsidP="00D46501">
      <w:pPr>
        <w:pStyle w:val="Standard"/>
        <w:spacing w:line="240" w:lineRule="exact"/>
        <w:rPr>
          <w:rFonts w:asciiTheme="minorHAnsi" w:eastAsia="Times New Roman" w:hAnsiTheme="minorHAnsi" w:cstheme="minorHAnsi"/>
          <w:b/>
          <w:color w:val="FF0000"/>
          <w:vertAlign w:val="subscript"/>
        </w:rPr>
      </w:pPr>
    </w:p>
    <w:p w14:paraId="11FED7BD" w14:textId="78A72E8C" w:rsidR="007734A7" w:rsidRDefault="007734A7" w:rsidP="00D46501">
      <w:pPr>
        <w:pStyle w:val="Standard"/>
        <w:spacing w:line="240" w:lineRule="exact"/>
        <w:rPr>
          <w:rFonts w:asciiTheme="minorHAnsi" w:eastAsia="Times New Roman" w:hAnsiTheme="minorHAnsi" w:cstheme="minorHAnsi"/>
          <w:b/>
          <w:color w:val="FF0000"/>
          <w:vertAlign w:val="subscript"/>
        </w:rPr>
      </w:pPr>
    </w:p>
    <w:p w14:paraId="2331264C" w14:textId="568E91CE" w:rsidR="005E5864" w:rsidRDefault="005E5864" w:rsidP="00D46501">
      <w:pPr>
        <w:pStyle w:val="Standard"/>
        <w:spacing w:line="240" w:lineRule="exact"/>
        <w:rPr>
          <w:rFonts w:asciiTheme="minorHAnsi" w:eastAsia="Times New Roman" w:hAnsiTheme="minorHAnsi" w:cstheme="minorHAnsi"/>
          <w:b/>
          <w:color w:val="FF0000"/>
          <w:vertAlign w:val="subscript"/>
        </w:rPr>
      </w:pPr>
    </w:p>
    <w:p w14:paraId="367C6C92" w14:textId="7E645CE3" w:rsidR="00A968A5" w:rsidRDefault="00A968A5" w:rsidP="00D46501">
      <w:pPr>
        <w:pStyle w:val="Standard"/>
        <w:spacing w:line="240" w:lineRule="exact"/>
        <w:rPr>
          <w:rFonts w:asciiTheme="minorHAnsi" w:eastAsia="Times New Roman" w:hAnsiTheme="minorHAnsi" w:cstheme="minorHAnsi"/>
          <w:b/>
          <w:color w:val="FF0000"/>
          <w:vertAlign w:val="subscript"/>
        </w:rPr>
      </w:pPr>
    </w:p>
    <w:p w14:paraId="6B4C6A12" w14:textId="6D8E2D3F" w:rsidR="00C06475" w:rsidRDefault="00C06475" w:rsidP="00D46501">
      <w:pPr>
        <w:pStyle w:val="Standard"/>
        <w:spacing w:line="240" w:lineRule="exact"/>
        <w:rPr>
          <w:rFonts w:asciiTheme="minorHAnsi" w:eastAsia="Times New Roman" w:hAnsiTheme="minorHAnsi" w:cstheme="minorHAnsi"/>
          <w:b/>
          <w:color w:val="FF0000"/>
          <w:vertAlign w:val="subscript"/>
        </w:rPr>
      </w:pPr>
    </w:p>
    <w:p w14:paraId="026ABBB5" w14:textId="53AFBEEF" w:rsidR="00C06475" w:rsidRDefault="00C06475" w:rsidP="00D46501">
      <w:pPr>
        <w:pStyle w:val="Standard"/>
        <w:spacing w:line="240" w:lineRule="exact"/>
        <w:rPr>
          <w:rFonts w:asciiTheme="minorHAnsi" w:eastAsia="Times New Roman" w:hAnsiTheme="minorHAnsi" w:cstheme="minorHAnsi"/>
          <w:b/>
          <w:color w:val="FF0000"/>
          <w:vertAlign w:val="subscript"/>
        </w:rPr>
      </w:pPr>
    </w:p>
    <w:p w14:paraId="183CA8CD" w14:textId="6A248002" w:rsidR="00C06475" w:rsidRDefault="00C06475" w:rsidP="00D46501">
      <w:pPr>
        <w:pStyle w:val="Standard"/>
        <w:spacing w:line="240" w:lineRule="exact"/>
        <w:rPr>
          <w:rFonts w:asciiTheme="minorHAnsi" w:eastAsia="Times New Roman" w:hAnsiTheme="minorHAnsi" w:cstheme="minorHAnsi"/>
          <w:b/>
          <w:color w:val="FF0000"/>
          <w:vertAlign w:val="subscript"/>
        </w:rPr>
      </w:pPr>
    </w:p>
    <w:p w14:paraId="154FCE21" w14:textId="77777777" w:rsidR="00C06475" w:rsidRDefault="00C06475" w:rsidP="00D46501">
      <w:pPr>
        <w:pStyle w:val="Standard"/>
        <w:spacing w:line="240" w:lineRule="exact"/>
        <w:rPr>
          <w:rFonts w:asciiTheme="minorHAnsi" w:eastAsia="Times New Roman" w:hAnsiTheme="minorHAnsi" w:cstheme="minorHAnsi"/>
          <w:b/>
          <w:color w:val="FF0000"/>
          <w:vertAlign w:val="subscript"/>
        </w:rPr>
      </w:pPr>
    </w:p>
    <w:p w14:paraId="0A072BE7" w14:textId="77777777" w:rsidR="00A9590F" w:rsidRPr="00D65AB0" w:rsidRDefault="00A9590F" w:rsidP="00D46501">
      <w:pPr>
        <w:pStyle w:val="Standard"/>
        <w:spacing w:line="240" w:lineRule="exact"/>
        <w:rPr>
          <w:rFonts w:asciiTheme="minorHAnsi" w:eastAsia="Times New Roman" w:hAnsiTheme="minorHAnsi" w:cstheme="minorHAnsi"/>
          <w:b/>
          <w:color w:val="FF0000"/>
          <w:vertAlign w:val="subscript"/>
        </w:rPr>
      </w:pPr>
    </w:p>
    <w:p w14:paraId="42925230" w14:textId="77777777" w:rsidR="00D95BCE" w:rsidRPr="00F960DF" w:rsidRDefault="009C3DA4" w:rsidP="006F5968">
      <w:pPr>
        <w:pStyle w:val="Standard"/>
        <w:spacing w:line="240" w:lineRule="exact"/>
        <w:jc w:val="center"/>
        <w:rPr>
          <w:rFonts w:asciiTheme="minorHAnsi" w:eastAsia="Times New Roman" w:hAnsiTheme="minorHAnsi" w:cstheme="minorHAnsi"/>
          <w:b/>
        </w:rPr>
      </w:pPr>
      <w:r w:rsidRPr="00F960DF">
        <w:rPr>
          <w:rFonts w:asciiTheme="minorHAnsi" w:eastAsia="Times New Roman" w:hAnsiTheme="minorHAnsi" w:cstheme="minorHAnsi"/>
          <w:b/>
        </w:rPr>
        <w:t>1z1</w:t>
      </w:r>
    </w:p>
    <w:p w14:paraId="0267E40B" w14:textId="77777777" w:rsidR="00D95BCE" w:rsidRPr="009F52C3" w:rsidRDefault="009C3DA4" w:rsidP="006F5968">
      <w:pPr>
        <w:pStyle w:val="Standard"/>
        <w:spacing w:line="240" w:lineRule="exact"/>
        <w:jc w:val="right"/>
        <w:rPr>
          <w:rFonts w:asciiTheme="minorHAnsi" w:eastAsia="Times New Roman" w:hAnsiTheme="minorHAnsi" w:cstheme="minorHAnsi"/>
          <w:b/>
        </w:rPr>
      </w:pPr>
      <w:r w:rsidRPr="009F52C3">
        <w:rPr>
          <w:rFonts w:asciiTheme="minorHAnsi" w:eastAsia="Times New Roman" w:hAnsiTheme="minorHAnsi" w:cstheme="minorHAnsi"/>
          <w:b/>
        </w:rPr>
        <w:t>Załącznik nr 1</w:t>
      </w:r>
    </w:p>
    <w:p w14:paraId="66A41CFC" w14:textId="4B9A2FEC" w:rsidR="00D95BCE" w:rsidRPr="009F52C3" w:rsidRDefault="009C3DA4" w:rsidP="006F5968">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do Zarządzenia nr</w:t>
      </w:r>
      <w:r w:rsidR="005A2579">
        <w:rPr>
          <w:rFonts w:asciiTheme="minorHAnsi" w:eastAsia="Times New Roman" w:hAnsiTheme="minorHAnsi" w:cstheme="minorHAnsi"/>
        </w:rPr>
        <w:t xml:space="preserve"> </w:t>
      </w:r>
      <w:r w:rsidR="009F52C3" w:rsidRPr="009F52C3">
        <w:rPr>
          <w:rFonts w:asciiTheme="minorHAnsi" w:eastAsia="Times New Roman" w:hAnsiTheme="minorHAnsi" w:cstheme="minorHAnsi"/>
        </w:rPr>
        <w:t>24</w:t>
      </w:r>
      <w:r w:rsidR="008B5533" w:rsidRPr="009F52C3">
        <w:rPr>
          <w:rFonts w:asciiTheme="minorHAnsi" w:eastAsia="Times New Roman" w:hAnsiTheme="minorHAnsi" w:cstheme="minorHAnsi"/>
        </w:rPr>
        <w:t>/</w:t>
      </w:r>
      <w:r w:rsidR="006F5968" w:rsidRPr="009F52C3">
        <w:rPr>
          <w:rFonts w:asciiTheme="minorHAnsi" w:eastAsia="Times New Roman" w:hAnsiTheme="minorHAnsi" w:cstheme="minorHAnsi"/>
        </w:rPr>
        <w:t>23</w:t>
      </w:r>
    </w:p>
    <w:p w14:paraId="40F8E915" w14:textId="77777777" w:rsidR="00D95BCE" w:rsidRPr="009F52C3" w:rsidRDefault="009C3DA4" w:rsidP="006F5968">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Dyrektora ZPKWŚ</w:t>
      </w:r>
    </w:p>
    <w:p w14:paraId="2812ACF0" w14:textId="56F9CF5C" w:rsidR="00D95BCE" w:rsidRPr="009F52C3" w:rsidRDefault="009C3DA4" w:rsidP="006F5968">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 xml:space="preserve">z dnia </w:t>
      </w:r>
      <w:r w:rsidR="009F52C3" w:rsidRPr="009F52C3">
        <w:rPr>
          <w:rFonts w:asciiTheme="minorHAnsi" w:eastAsia="Times New Roman" w:hAnsiTheme="minorHAnsi" w:cstheme="minorHAnsi"/>
        </w:rPr>
        <w:t>28.12.2023</w:t>
      </w:r>
      <w:r w:rsidRPr="009F52C3">
        <w:rPr>
          <w:rFonts w:asciiTheme="minorHAnsi" w:eastAsia="Times New Roman" w:hAnsiTheme="minorHAnsi" w:cstheme="minorHAnsi"/>
        </w:rPr>
        <w:t xml:space="preserve"> r.</w:t>
      </w:r>
    </w:p>
    <w:p w14:paraId="6F8132A6" w14:textId="77777777" w:rsidR="00DD6668" w:rsidRPr="00A9590F" w:rsidRDefault="00DD6668" w:rsidP="00D46501">
      <w:pPr>
        <w:pStyle w:val="Standard"/>
        <w:spacing w:line="240" w:lineRule="exact"/>
        <w:rPr>
          <w:rFonts w:asciiTheme="minorHAnsi" w:eastAsia="Times New Roman" w:hAnsiTheme="minorHAnsi" w:cstheme="minorHAnsi"/>
          <w:b/>
          <w:color w:val="00B050"/>
          <w:u w:val="single"/>
        </w:rPr>
      </w:pPr>
    </w:p>
    <w:p w14:paraId="4A8104BD" w14:textId="77777777" w:rsidR="00DD6668" w:rsidRPr="008324CB" w:rsidRDefault="00DD6668" w:rsidP="009F52C3">
      <w:pPr>
        <w:pStyle w:val="Standard"/>
        <w:spacing w:line="240" w:lineRule="exact"/>
        <w:ind w:left="1282" w:firstLine="698"/>
        <w:jc w:val="center"/>
        <w:rPr>
          <w:rFonts w:asciiTheme="minorHAnsi" w:eastAsia="Times New Roman" w:hAnsiTheme="minorHAnsi" w:cstheme="minorHAnsi"/>
          <w:b/>
          <w:u w:val="single"/>
        </w:rPr>
      </w:pPr>
    </w:p>
    <w:p w14:paraId="529F9901" w14:textId="77777777" w:rsidR="003E4F3F" w:rsidRPr="008324CB" w:rsidRDefault="009C3DA4" w:rsidP="00A97576">
      <w:pPr>
        <w:pStyle w:val="Standard"/>
        <w:spacing w:line="240" w:lineRule="exact"/>
        <w:ind w:left="426" w:hanging="710"/>
        <w:jc w:val="center"/>
        <w:rPr>
          <w:rFonts w:asciiTheme="minorHAnsi" w:eastAsia="Times New Roman" w:hAnsiTheme="minorHAnsi" w:cstheme="minorHAnsi"/>
          <w:b/>
          <w:sz w:val="26"/>
          <w:szCs w:val="26"/>
          <w:u w:val="single"/>
        </w:rPr>
      </w:pPr>
      <w:r w:rsidRPr="008324CB">
        <w:rPr>
          <w:rFonts w:asciiTheme="minorHAnsi" w:eastAsia="Times New Roman" w:hAnsiTheme="minorHAnsi" w:cstheme="minorHAnsi"/>
          <w:b/>
          <w:sz w:val="26"/>
          <w:szCs w:val="26"/>
          <w:u w:val="single"/>
        </w:rPr>
        <w:t xml:space="preserve">Wniosek o rozpoczęcie </w:t>
      </w:r>
      <w:r w:rsidR="00761DC6" w:rsidRPr="008324CB">
        <w:rPr>
          <w:rFonts w:asciiTheme="minorHAnsi" w:eastAsia="Times New Roman" w:hAnsiTheme="minorHAnsi" w:cstheme="minorHAnsi"/>
          <w:b/>
          <w:sz w:val="26"/>
          <w:szCs w:val="26"/>
          <w:u w:val="single"/>
        </w:rPr>
        <w:t xml:space="preserve">procedury </w:t>
      </w:r>
      <w:r w:rsidRPr="008324CB">
        <w:rPr>
          <w:rFonts w:asciiTheme="minorHAnsi" w:eastAsia="Times New Roman" w:hAnsiTheme="minorHAnsi" w:cstheme="minorHAnsi"/>
          <w:b/>
          <w:sz w:val="26"/>
          <w:szCs w:val="26"/>
          <w:u w:val="single"/>
        </w:rPr>
        <w:t>naboru</w:t>
      </w:r>
    </w:p>
    <w:p w14:paraId="1E2289BB" w14:textId="0482A731" w:rsidR="00F960DF" w:rsidRPr="008324CB" w:rsidRDefault="00A97576" w:rsidP="00A97576">
      <w:pPr>
        <w:pStyle w:val="Standard"/>
        <w:spacing w:line="240" w:lineRule="exact"/>
        <w:ind w:left="709" w:firstLine="1271"/>
        <w:rPr>
          <w:rFonts w:asciiTheme="minorHAnsi" w:eastAsia="Times New Roman" w:hAnsiTheme="minorHAnsi" w:cstheme="minorHAnsi"/>
          <w:b/>
          <w:sz w:val="26"/>
          <w:szCs w:val="26"/>
          <w:u w:val="single"/>
        </w:rPr>
      </w:pPr>
      <w:r w:rsidRPr="00A97576">
        <w:rPr>
          <w:rFonts w:asciiTheme="minorHAnsi" w:eastAsia="Times New Roman" w:hAnsiTheme="minorHAnsi" w:cstheme="minorHAnsi"/>
          <w:b/>
          <w:sz w:val="26"/>
          <w:szCs w:val="26"/>
        </w:rPr>
        <w:t xml:space="preserve">                </w:t>
      </w:r>
      <w:r w:rsidR="003E4F3F" w:rsidRPr="008324CB">
        <w:rPr>
          <w:rFonts w:asciiTheme="minorHAnsi" w:eastAsia="Times New Roman" w:hAnsiTheme="minorHAnsi" w:cstheme="minorHAnsi"/>
          <w:b/>
          <w:sz w:val="26"/>
          <w:szCs w:val="26"/>
          <w:u w:val="single"/>
        </w:rPr>
        <w:t>na wolne stanowisko urzędnicze/</w:t>
      </w:r>
    </w:p>
    <w:p w14:paraId="4FBDAD1B" w14:textId="12A8B395" w:rsidR="00761DC6" w:rsidRPr="008324CB" w:rsidRDefault="00A97576" w:rsidP="00A97576">
      <w:pPr>
        <w:pStyle w:val="Standard"/>
        <w:spacing w:line="240" w:lineRule="exact"/>
        <w:rPr>
          <w:rFonts w:asciiTheme="minorHAnsi" w:eastAsia="Times New Roman" w:hAnsiTheme="minorHAnsi" w:cstheme="minorHAnsi"/>
          <w:b/>
          <w:sz w:val="26"/>
          <w:szCs w:val="26"/>
          <w:u w:val="single"/>
        </w:rPr>
      </w:pPr>
      <w:r w:rsidRPr="00A97576">
        <w:rPr>
          <w:rFonts w:asciiTheme="minorHAnsi" w:eastAsia="Times New Roman" w:hAnsiTheme="minorHAnsi" w:cstheme="minorHAnsi"/>
          <w:b/>
          <w:sz w:val="26"/>
          <w:szCs w:val="26"/>
        </w:rPr>
        <w:t xml:space="preserve">                                          </w:t>
      </w:r>
      <w:r w:rsidR="00F960DF" w:rsidRPr="008324CB">
        <w:rPr>
          <w:rFonts w:asciiTheme="minorHAnsi" w:eastAsia="Times New Roman" w:hAnsiTheme="minorHAnsi" w:cstheme="minorHAnsi"/>
          <w:b/>
          <w:sz w:val="26"/>
          <w:szCs w:val="26"/>
          <w:u w:val="single"/>
        </w:rPr>
        <w:t xml:space="preserve">wolne </w:t>
      </w:r>
      <w:r w:rsidR="003E4F3F" w:rsidRPr="008324CB">
        <w:rPr>
          <w:rFonts w:asciiTheme="minorHAnsi" w:eastAsia="Times New Roman" w:hAnsiTheme="minorHAnsi" w:cstheme="minorHAnsi"/>
          <w:b/>
          <w:sz w:val="26"/>
          <w:szCs w:val="26"/>
          <w:u w:val="single"/>
        </w:rPr>
        <w:t>kierownicze stanowisko urzędnicze</w:t>
      </w:r>
      <w:r w:rsidR="006F5968" w:rsidRPr="008324CB">
        <w:rPr>
          <w:rFonts w:asciiTheme="minorHAnsi" w:eastAsia="Times New Roman" w:hAnsiTheme="minorHAnsi" w:cstheme="minorHAnsi"/>
          <w:b/>
          <w:sz w:val="26"/>
          <w:szCs w:val="26"/>
          <w:u w:val="single"/>
        </w:rPr>
        <w:t>*</w:t>
      </w:r>
    </w:p>
    <w:p w14:paraId="3AA6B44F" w14:textId="77777777" w:rsidR="00761DC6" w:rsidRPr="008324CB" w:rsidRDefault="00761DC6" w:rsidP="009F52C3">
      <w:pPr>
        <w:pStyle w:val="Standard"/>
        <w:spacing w:line="240" w:lineRule="exact"/>
        <w:ind w:left="1282" w:firstLine="698"/>
        <w:jc w:val="center"/>
        <w:rPr>
          <w:rFonts w:asciiTheme="minorHAnsi" w:eastAsia="Times New Roman" w:hAnsiTheme="minorHAnsi" w:cstheme="minorHAnsi"/>
          <w:b/>
          <w:u w:val="single"/>
        </w:rPr>
      </w:pPr>
    </w:p>
    <w:p w14:paraId="286009D3" w14:textId="77777777" w:rsidR="00DD6668" w:rsidRPr="008324CB" w:rsidRDefault="00DD6668" w:rsidP="00D46501">
      <w:pPr>
        <w:pStyle w:val="Standard"/>
        <w:spacing w:line="240" w:lineRule="exact"/>
        <w:rPr>
          <w:rFonts w:asciiTheme="minorHAnsi" w:eastAsia="Times New Roman" w:hAnsiTheme="minorHAnsi" w:cstheme="minorHAnsi"/>
          <w:b/>
          <w:u w:val="single"/>
        </w:rPr>
      </w:pPr>
    </w:p>
    <w:p w14:paraId="0765B64D" w14:textId="66D5C410" w:rsidR="000031DB" w:rsidRPr="008324CB" w:rsidRDefault="00761DC6" w:rsidP="00D46501">
      <w:pPr>
        <w:pStyle w:val="Standard"/>
        <w:spacing w:line="240" w:lineRule="exact"/>
        <w:rPr>
          <w:rFonts w:asciiTheme="minorHAnsi" w:eastAsia="Times New Roman" w:hAnsiTheme="minorHAnsi" w:cstheme="minorHAnsi"/>
        </w:rPr>
      </w:pPr>
      <w:r w:rsidRPr="008324CB">
        <w:rPr>
          <w:rFonts w:asciiTheme="minorHAnsi" w:eastAsia="Times New Roman" w:hAnsiTheme="minorHAnsi" w:cstheme="minorHAnsi"/>
        </w:rPr>
        <w:t xml:space="preserve">Zwracam się z prośbą o wszczęcie naboru na </w:t>
      </w:r>
      <w:r w:rsidR="008324CB" w:rsidRPr="008324CB">
        <w:rPr>
          <w:rFonts w:asciiTheme="minorHAnsi" w:eastAsia="Times New Roman" w:hAnsiTheme="minorHAnsi" w:cstheme="minorHAnsi"/>
        </w:rPr>
        <w:t xml:space="preserve">wolne </w:t>
      </w:r>
      <w:r w:rsidRPr="008324CB">
        <w:rPr>
          <w:rFonts w:asciiTheme="minorHAnsi" w:eastAsia="Times New Roman" w:hAnsiTheme="minorHAnsi" w:cstheme="minorHAnsi"/>
        </w:rPr>
        <w:t xml:space="preserve">stanowisko urzędnicze / </w:t>
      </w:r>
      <w:r w:rsidR="008324CB" w:rsidRPr="008324CB">
        <w:rPr>
          <w:rFonts w:asciiTheme="minorHAnsi" w:eastAsia="Times New Roman" w:hAnsiTheme="minorHAnsi" w:cstheme="minorHAnsi"/>
        </w:rPr>
        <w:t xml:space="preserve">wolne </w:t>
      </w:r>
      <w:r w:rsidRPr="008324CB">
        <w:rPr>
          <w:rFonts w:asciiTheme="minorHAnsi" w:eastAsia="Times New Roman" w:hAnsiTheme="minorHAnsi" w:cstheme="minorHAnsi"/>
        </w:rPr>
        <w:t>kierownicze stanowisko urzędnicze</w:t>
      </w:r>
      <w:r w:rsidR="000031DB" w:rsidRPr="008324CB">
        <w:rPr>
          <w:rFonts w:asciiTheme="minorHAnsi" w:eastAsia="Times New Roman" w:hAnsiTheme="minorHAnsi" w:cstheme="minorHAnsi"/>
        </w:rPr>
        <w:t>*:</w:t>
      </w:r>
    </w:p>
    <w:p w14:paraId="640F68DC" w14:textId="77777777" w:rsidR="00F27FB8" w:rsidRPr="008324CB" w:rsidRDefault="00F27FB8" w:rsidP="00D46501">
      <w:pPr>
        <w:pStyle w:val="Standard"/>
        <w:spacing w:line="240" w:lineRule="exact"/>
        <w:rPr>
          <w:rFonts w:asciiTheme="minorHAnsi" w:eastAsia="Times New Roman" w:hAnsiTheme="minorHAnsi" w:cstheme="minorHAnsi"/>
        </w:rPr>
      </w:pPr>
    </w:p>
    <w:p w14:paraId="3E36A54D" w14:textId="77777777" w:rsidR="00204B48" w:rsidRPr="008324CB" w:rsidRDefault="00204B48" w:rsidP="00D46501">
      <w:pPr>
        <w:pStyle w:val="Standard"/>
        <w:spacing w:line="240" w:lineRule="exact"/>
        <w:rPr>
          <w:rFonts w:asciiTheme="minorHAnsi" w:eastAsia="Times New Roman" w:hAnsiTheme="minorHAnsi" w:cstheme="minorHAnsi"/>
        </w:rPr>
      </w:pPr>
      <w:r w:rsidRPr="008324CB">
        <w:rPr>
          <w:rFonts w:asciiTheme="minorHAnsi" w:eastAsia="Times New Roman" w:hAnsiTheme="minorHAnsi" w:cstheme="minorHAnsi"/>
        </w:rPr>
        <w:t>………………………….……………………………………….</w:t>
      </w:r>
    </w:p>
    <w:p w14:paraId="51704B98" w14:textId="77777777" w:rsidR="00761DC6" w:rsidRPr="008324CB" w:rsidRDefault="000031DB" w:rsidP="00D46501">
      <w:pPr>
        <w:pStyle w:val="Standard"/>
        <w:spacing w:line="240" w:lineRule="exact"/>
        <w:rPr>
          <w:rFonts w:asciiTheme="minorHAnsi" w:eastAsia="Times New Roman" w:hAnsiTheme="minorHAnsi" w:cstheme="minorHAnsi"/>
          <w:sz w:val="20"/>
          <w:szCs w:val="20"/>
        </w:rPr>
      </w:pPr>
      <w:r w:rsidRPr="008324CB">
        <w:rPr>
          <w:rFonts w:asciiTheme="minorHAnsi" w:eastAsia="Times New Roman" w:hAnsiTheme="minorHAnsi" w:cstheme="minorHAnsi"/>
          <w:sz w:val="20"/>
          <w:szCs w:val="20"/>
        </w:rPr>
        <w:t>(nazwa stanowiska)</w:t>
      </w:r>
    </w:p>
    <w:p w14:paraId="5C10F124" w14:textId="77777777" w:rsidR="008D7590" w:rsidRPr="008324CB" w:rsidRDefault="008D7590" w:rsidP="00D46501">
      <w:pPr>
        <w:pStyle w:val="Standard"/>
        <w:spacing w:line="240" w:lineRule="exact"/>
        <w:rPr>
          <w:rFonts w:asciiTheme="minorHAnsi" w:eastAsia="Times New Roman" w:hAnsiTheme="minorHAnsi" w:cstheme="minorHAnsi"/>
        </w:rPr>
      </w:pPr>
    </w:p>
    <w:p w14:paraId="10FFD3A3" w14:textId="77777777" w:rsidR="00204B48" w:rsidRPr="008324CB" w:rsidRDefault="00524923" w:rsidP="00D46501">
      <w:pPr>
        <w:pStyle w:val="Standard"/>
        <w:spacing w:line="240" w:lineRule="exact"/>
        <w:rPr>
          <w:rFonts w:asciiTheme="minorHAnsi" w:eastAsia="Times New Roman" w:hAnsiTheme="minorHAnsi" w:cstheme="minorHAnsi"/>
        </w:rPr>
      </w:pPr>
      <w:r w:rsidRPr="008324CB">
        <w:rPr>
          <w:rFonts w:asciiTheme="minorHAnsi" w:eastAsia="Times New Roman" w:hAnsiTheme="minorHAnsi" w:cstheme="minorHAnsi"/>
          <w:noProof/>
          <w:lang w:eastAsia="pl-PL" w:bidi="ar-SA"/>
        </w:rPr>
        <mc:AlternateContent>
          <mc:Choice Requires="wps">
            <w:drawing>
              <wp:anchor distT="0" distB="0" distL="114300" distR="114300" simplePos="0" relativeHeight="251679744" behindDoc="0" locked="0" layoutInCell="1" allowOverlap="1" wp14:anchorId="0F6869FF" wp14:editId="4C52A0BE">
                <wp:simplePos x="0" y="0"/>
                <wp:positionH relativeFrom="column">
                  <wp:posOffset>-206375</wp:posOffset>
                </wp:positionH>
                <wp:positionV relativeFrom="paragraph">
                  <wp:posOffset>99060</wp:posOffset>
                </wp:positionV>
                <wp:extent cx="5181600" cy="1584960"/>
                <wp:effectExtent l="0" t="0" r="0" b="0"/>
                <wp:wrapNone/>
                <wp:docPr id="199" name="WordAr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15849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DCA1251"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0F6869FF" id="_x0000_t202" coordsize="21600,21600" o:spt="202" path="m,l,21600r21600,l21600,xe">
                <v:stroke joinstyle="miter"/>
                <v:path gradientshapeok="t" o:connecttype="rect"/>
              </v:shapetype>
              <v:shape id="WordArt 205" o:spid="_x0000_s1026" type="#_x0000_t202" style="position:absolute;margin-left:-16.25pt;margin-top:7.8pt;width:408pt;height:12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" filled="f" fillcolor="black" stroked="f">
                <o:lock v:ext="edit" shapetype="t"/>
                <v:textbox>
                  <w:txbxContent>
                    <w:p w14:paraId="0DCA1251"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204B48" w:rsidRPr="008324CB">
        <w:rPr>
          <w:rFonts w:asciiTheme="minorHAnsi" w:eastAsia="Times New Roman" w:hAnsiTheme="minorHAnsi" w:cstheme="minorHAnsi"/>
        </w:rPr>
        <w:t>………………………….……………………………………….</w:t>
      </w:r>
    </w:p>
    <w:p w14:paraId="4166DAB9" w14:textId="77777777" w:rsidR="00761DC6" w:rsidRPr="008324CB" w:rsidRDefault="00204B48" w:rsidP="00D46501">
      <w:pPr>
        <w:pStyle w:val="Standard"/>
        <w:spacing w:line="240" w:lineRule="exact"/>
        <w:rPr>
          <w:rFonts w:asciiTheme="minorHAnsi" w:eastAsia="Times New Roman" w:hAnsiTheme="minorHAnsi" w:cstheme="minorHAnsi"/>
          <w:sz w:val="20"/>
          <w:szCs w:val="20"/>
        </w:rPr>
      </w:pPr>
      <w:r w:rsidRPr="008324CB">
        <w:rPr>
          <w:rFonts w:asciiTheme="minorHAnsi" w:eastAsia="Times New Roman" w:hAnsiTheme="minorHAnsi" w:cstheme="minorHAnsi"/>
          <w:sz w:val="20"/>
          <w:szCs w:val="20"/>
        </w:rPr>
        <w:t>(komórka organizacyjna ZPKWŚ – Dział/Oddział Biura Zespołu Parków)</w:t>
      </w:r>
    </w:p>
    <w:p w14:paraId="21E1C220" w14:textId="77777777" w:rsidR="00761DC6" w:rsidRPr="008324CB" w:rsidRDefault="00761DC6" w:rsidP="00D46501">
      <w:pPr>
        <w:pStyle w:val="Standard"/>
        <w:spacing w:line="240" w:lineRule="exact"/>
        <w:ind w:left="1282" w:firstLine="698"/>
        <w:rPr>
          <w:rFonts w:asciiTheme="minorHAnsi" w:eastAsia="Times New Roman" w:hAnsiTheme="minorHAnsi" w:cstheme="minorHAnsi"/>
          <w:b/>
          <w:u w:val="single"/>
        </w:rPr>
      </w:pPr>
    </w:p>
    <w:p w14:paraId="6CE11413" w14:textId="77777777" w:rsidR="00D95BCE" w:rsidRPr="008324CB" w:rsidRDefault="00D95BCE" w:rsidP="00D46501">
      <w:pPr>
        <w:pStyle w:val="Standard"/>
        <w:spacing w:line="240" w:lineRule="exact"/>
        <w:rPr>
          <w:rFonts w:asciiTheme="minorHAnsi" w:eastAsia="Times New Roman" w:hAnsiTheme="minorHAnsi" w:cstheme="minorHAnsi"/>
        </w:rPr>
      </w:pPr>
    </w:p>
    <w:p w14:paraId="11CBFD90" w14:textId="77777777" w:rsidR="00D95BCE" w:rsidRPr="008324CB" w:rsidRDefault="00232589" w:rsidP="00D46501">
      <w:pPr>
        <w:pStyle w:val="Standard"/>
        <w:spacing w:line="240" w:lineRule="exact"/>
        <w:rPr>
          <w:rFonts w:asciiTheme="minorHAnsi" w:eastAsia="Times New Roman" w:hAnsiTheme="minorHAnsi" w:cstheme="minorHAnsi"/>
        </w:rPr>
      </w:pPr>
      <w:r w:rsidRPr="008324CB">
        <w:rPr>
          <w:rFonts w:asciiTheme="minorHAnsi" w:eastAsia="Times New Roman" w:hAnsiTheme="minorHAnsi" w:cstheme="minorHAnsi"/>
        </w:rPr>
        <w:t>Wakat powstał w wyniku:**</w:t>
      </w:r>
    </w:p>
    <w:p w14:paraId="59CB3D13" w14:textId="77777777" w:rsidR="00232589" w:rsidRPr="008324CB" w:rsidRDefault="00232589" w:rsidP="00D46501">
      <w:pPr>
        <w:pStyle w:val="Standard"/>
        <w:spacing w:line="240" w:lineRule="exact"/>
        <w:rPr>
          <w:rFonts w:asciiTheme="minorHAnsi" w:eastAsia="Times New Roman" w:hAnsiTheme="minorHAnsi" w:cstheme="minorHAnsi"/>
        </w:rPr>
      </w:pPr>
    </w:p>
    <w:p w14:paraId="64F2F1D8" w14:textId="77777777" w:rsidR="00232589" w:rsidRPr="008324CB" w:rsidRDefault="00232589" w:rsidP="00D46501">
      <w:pPr>
        <w:pStyle w:val="Standard"/>
        <w:numPr>
          <w:ilvl w:val="1"/>
          <w:numId w:val="115"/>
        </w:numPr>
        <w:spacing w:line="240" w:lineRule="exact"/>
        <w:rPr>
          <w:rFonts w:asciiTheme="minorHAnsi" w:eastAsia="Times New Roman" w:hAnsiTheme="minorHAnsi" w:cstheme="minorHAnsi"/>
        </w:rPr>
      </w:pPr>
      <w:r w:rsidRPr="008324CB">
        <w:rPr>
          <w:rFonts w:asciiTheme="minorHAnsi" w:eastAsia="Times New Roman" w:hAnsiTheme="minorHAnsi" w:cstheme="minorHAnsi"/>
        </w:rPr>
        <w:t>rozwiązania umowy o pracę z pracownikiem,</w:t>
      </w:r>
    </w:p>
    <w:p w14:paraId="5734D38B" w14:textId="77777777" w:rsidR="00232589" w:rsidRPr="008324CB" w:rsidRDefault="00232589" w:rsidP="00D46501">
      <w:pPr>
        <w:pStyle w:val="Standard"/>
        <w:numPr>
          <w:ilvl w:val="1"/>
          <w:numId w:val="115"/>
        </w:numPr>
        <w:spacing w:line="240" w:lineRule="exact"/>
        <w:rPr>
          <w:rFonts w:asciiTheme="minorHAnsi" w:eastAsia="Times New Roman" w:hAnsiTheme="minorHAnsi" w:cstheme="minorHAnsi"/>
        </w:rPr>
      </w:pPr>
      <w:r w:rsidRPr="008324CB">
        <w:rPr>
          <w:rFonts w:asciiTheme="minorHAnsi" w:eastAsia="Times New Roman" w:hAnsiTheme="minorHAnsi" w:cstheme="minorHAnsi"/>
        </w:rPr>
        <w:t>przejścia pracownika na emeryturę / rentę,</w:t>
      </w:r>
    </w:p>
    <w:p w14:paraId="20A460CD" w14:textId="77777777" w:rsidR="00232589" w:rsidRPr="008324CB" w:rsidRDefault="00232589" w:rsidP="00D46501">
      <w:pPr>
        <w:pStyle w:val="Standard"/>
        <w:numPr>
          <w:ilvl w:val="1"/>
          <w:numId w:val="115"/>
        </w:numPr>
        <w:spacing w:line="240" w:lineRule="exact"/>
        <w:rPr>
          <w:rFonts w:asciiTheme="minorHAnsi" w:eastAsia="Times New Roman" w:hAnsiTheme="minorHAnsi" w:cstheme="minorHAnsi"/>
        </w:rPr>
      </w:pPr>
      <w:r w:rsidRPr="008324CB">
        <w:rPr>
          <w:rFonts w:asciiTheme="minorHAnsi" w:eastAsia="Times New Roman" w:hAnsiTheme="minorHAnsi" w:cstheme="minorHAnsi"/>
        </w:rPr>
        <w:t>powstania nowej komórki organizacyjnej,</w:t>
      </w:r>
    </w:p>
    <w:p w14:paraId="5D226220" w14:textId="77777777" w:rsidR="00232589" w:rsidRPr="008324CB" w:rsidRDefault="00232589" w:rsidP="00D46501">
      <w:pPr>
        <w:pStyle w:val="Standard"/>
        <w:numPr>
          <w:ilvl w:val="1"/>
          <w:numId w:val="115"/>
        </w:numPr>
        <w:spacing w:line="240" w:lineRule="exact"/>
        <w:rPr>
          <w:rFonts w:asciiTheme="minorHAnsi" w:eastAsia="Times New Roman" w:hAnsiTheme="minorHAnsi" w:cstheme="minorHAnsi"/>
        </w:rPr>
      </w:pPr>
      <w:r w:rsidRPr="008324CB">
        <w:rPr>
          <w:rFonts w:asciiTheme="minorHAnsi" w:eastAsia="Times New Roman" w:hAnsiTheme="minorHAnsi" w:cstheme="minorHAnsi"/>
        </w:rPr>
        <w:t>zmiany przepisów prawnych (wymienić jakich),</w:t>
      </w:r>
    </w:p>
    <w:p w14:paraId="0B1B54AC" w14:textId="77777777" w:rsidR="00232589" w:rsidRPr="008324CB" w:rsidRDefault="00232589" w:rsidP="00D46501">
      <w:pPr>
        <w:pStyle w:val="Standard"/>
        <w:spacing w:line="240" w:lineRule="exact"/>
        <w:ind w:left="1440"/>
        <w:rPr>
          <w:rFonts w:asciiTheme="minorHAnsi" w:eastAsia="Times New Roman" w:hAnsiTheme="minorHAnsi" w:cstheme="minorHAnsi"/>
        </w:rPr>
      </w:pPr>
      <w:r w:rsidRPr="008324CB">
        <w:rPr>
          <w:rFonts w:asciiTheme="minorHAnsi" w:eastAsia="Times New Roman" w:hAnsiTheme="minorHAnsi" w:cstheme="minorHAnsi"/>
        </w:rPr>
        <w:t>……………………………………………………………………………….</w:t>
      </w:r>
    </w:p>
    <w:p w14:paraId="328C054E" w14:textId="77777777" w:rsidR="00232589" w:rsidRPr="008324CB" w:rsidRDefault="00232589" w:rsidP="00D46501">
      <w:pPr>
        <w:pStyle w:val="Standard"/>
        <w:numPr>
          <w:ilvl w:val="1"/>
          <w:numId w:val="115"/>
        </w:numPr>
        <w:spacing w:line="240" w:lineRule="exact"/>
        <w:rPr>
          <w:rFonts w:asciiTheme="minorHAnsi" w:eastAsia="Times New Roman" w:hAnsiTheme="minorHAnsi" w:cstheme="minorHAnsi"/>
        </w:rPr>
      </w:pPr>
      <w:r w:rsidRPr="008324CB">
        <w:rPr>
          <w:rFonts w:asciiTheme="minorHAnsi" w:eastAsia="Times New Roman" w:hAnsiTheme="minorHAnsi" w:cstheme="minorHAnsi"/>
        </w:rPr>
        <w:t>wprowadzenia nowych zadań do realizacji (wymienić jakich),</w:t>
      </w:r>
    </w:p>
    <w:p w14:paraId="40B44B5E" w14:textId="77777777" w:rsidR="00232589" w:rsidRPr="008324CB" w:rsidRDefault="00232589" w:rsidP="00D46501">
      <w:pPr>
        <w:pStyle w:val="Standard"/>
        <w:spacing w:line="240" w:lineRule="exact"/>
        <w:ind w:left="1440"/>
        <w:rPr>
          <w:rFonts w:asciiTheme="minorHAnsi" w:eastAsia="Times New Roman" w:hAnsiTheme="minorHAnsi" w:cstheme="minorHAnsi"/>
        </w:rPr>
      </w:pPr>
      <w:r w:rsidRPr="008324CB">
        <w:rPr>
          <w:rFonts w:asciiTheme="minorHAnsi" w:eastAsia="Times New Roman" w:hAnsiTheme="minorHAnsi" w:cstheme="minorHAnsi"/>
        </w:rPr>
        <w:t>……………………………………………………………………………….</w:t>
      </w:r>
    </w:p>
    <w:p w14:paraId="5FBC1A4E" w14:textId="77777777" w:rsidR="00232589" w:rsidRPr="008324CB" w:rsidRDefault="00232589" w:rsidP="00D46501">
      <w:pPr>
        <w:pStyle w:val="Standard"/>
        <w:numPr>
          <w:ilvl w:val="1"/>
          <w:numId w:val="115"/>
        </w:numPr>
        <w:spacing w:line="240" w:lineRule="exact"/>
        <w:rPr>
          <w:rFonts w:asciiTheme="minorHAnsi" w:eastAsia="Times New Roman" w:hAnsiTheme="minorHAnsi" w:cstheme="minorHAnsi"/>
        </w:rPr>
      </w:pPr>
      <w:r w:rsidRPr="008324CB">
        <w:rPr>
          <w:rFonts w:asciiTheme="minorHAnsi" w:eastAsia="Times New Roman" w:hAnsiTheme="minorHAnsi" w:cstheme="minorHAnsi"/>
        </w:rPr>
        <w:t>innej sytuacji (wymienić jakiej),</w:t>
      </w:r>
    </w:p>
    <w:p w14:paraId="4E4A1546" w14:textId="77777777" w:rsidR="00232589" w:rsidRPr="008324CB" w:rsidRDefault="00524923" w:rsidP="00D46501">
      <w:pPr>
        <w:pStyle w:val="Standard"/>
        <w:spacing w:line="240" w:lineRule="exact"/>
        <w:ind w:left="1440"/>
        <w:rPr>
          <w:rFonts w:asciiTheme="minorHAnsi" w:eastAsia="Times New Roman" w:hAnsiTheme="minorHAnsi" w:cstheme="minorHAnsi"/>
        </w:rPr>
      </w:pPr>
      <w:r w:rsidRPr="008324CB">
        <w:rPr>
          <w:rFonts w:asciiTheme="minorHAnsi" w:eastAsia="Times New Roman" w:hAnsiTheme="minorHAnsi" w:cstheme="minorHAnsi"/>
          <w:noProof/>
          <w:lang w:eastAsia="pl-PL" w:bidi="ar-SA"/>
        </w:rPr>
        <mc:AlternateContent>
          <mc:Choice Requires="wps">
            <w:drawing>
              <wp:anchor distT="0" distB="0" distL="114300" distR="114300" simplePos="0" relativeHeight="251681792" behindDoc="1" locked="0" layoutInCell="1" allowOverlap="1" wp14:anchorId="11A8F341" wp14:editId="18ED75A3">
                <wp:simplePos x="0" y="0"/>
                <wp:positionH relativeFrom="column">
                  <wp:posOffset>3415030</wp:posOffset>
                </wp:positionH>
                <wp:positionV relativeFrom="paragraph">
                  <wp:posOffset>34925</wp:posOffset>
                </wp:positionV>
                <wp:extent cx="2209800" cy="800100"/>
                <wp:effectExtent l="14605" t="8255" r="13970" b="10795"/>
                <wp:wrapNone/>
                <wp:docPr id="198" name="WordArt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131F38C6"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A8F341" id="WordArt 206" o:spid="_x0000_s1027" type="#_x0000_t202" style="position:absolute;left:0;text-align:left;margin-left:268.9pt;margin-top:2.75pt;width:174pt;height:6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" filled="f" stroked="f">
                <o:lock v:ext="edit" shapetype="t"/>
                <v:textbox style="mso-fit-shape-to-text:t">
                  <w:txbxContent>
                    <w:p w14:paraId="131F38C6"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232589" w:rsidRPr="008324CB">
        <w:rPr>
          <w:rFonts w:asciiTheme="minorHAnsi" w:eastAsia="Times New Roman" w:hAnsiTheme="minorHAnsi" w:cstheme="minorHAnsi"/>
        </w:rPr>
        <w:t>……………………………………………………………………………….</w:t>
      </w:r>
    </w:p>
    <w:p w14:paraId="0B1F10B3" w14:textId="77777777" w:rsidR="00232589" w:rsidRPr="008324CB" w:rsidRDefault="00232589" w:rsidP="00D46501">
      <w:pPr>
        <w:pStyle w:val="Standard"/>
        <w:spacing w:line="240" w:lineRule="exact"/>
        <w:ind w:left="1440"/>
        <w:rPr>
          <w:rFonts w:asciiTheme="minorHAnsi" w:eastAsia="Times New Roman" w:hAnsiTheme="minorHAnsi" w:cstheme="minorHAnsi"/>
        </w:rPr>
      </w:pPr>
    </w:p>
    <w:p w14:paraId="41D05694" w14:textId="77777777" w:rsidR="00D95BCE" w:rsidRPr="008324CB" w:rsidRDefault="00D95BCE" w:rsidP="00D46501">
      <w:pPr>
        <w:pStyle w:val="Standard"/>
        <w:spacing w:line="240" w:lineRule="exact"/>
        <w:rPr>
          <w:rFonts w:asciiTheme="minorHAnsi" w:eastAsia="Times New Roman" w:hAnsiTheme="minorHAnsi" w:cstheme="minorHAnsi"/>
        </w:rPr>
      </w:pPr>
    </w:p>
    <w:p w14:paraId="70964467" w14:textId="77777777" w:rsidR="002B6040" w:rsidRPr="008324CB" w:rsidRDefault="002B6040" w:rsidP="00D46501">
      <w:pPr>
        <w:pStyle w:val="Standard"/>
        <w:spacing w:line="240" w:lineRule="exact"/>
        <w:rPr>
          <w:rFonts w:asciiTheme="minorHAnsi" w:eastAsia="Times New Roman" w:hAnsiTheme="minorHAnsi" w:cstheme="minorHAnsi"/>
        </w:rPr>
      </w:pPr>
      <w:r w:rsidRPr="008324CB">
        <w:rPr>
          <w:rFonts w:asciiTheme="minorHAnsi" w:eastAsia="Times New Roman" w:hAnsiTheme="minorHAnsi" w:cstheme="minorHAnsi"/>
        </w:rPr>
        <w:t>UZASADNIENIE:</w:t>
      </w:r>
    </w:p>
    <w:p w14:paraId="4FCB1F0D" w14:textId="64B61BCF" w:rsidR="00DD6668" w:rsidRPr="008324CB" w:rsidRDefault="002B6040" w:rsidP="00D46501">
      <w:pPr>
        <w:pStyle w:val="Standard"/>
        <w:spacing w:line="240" w:lineRule="exact"/>
        <w:rPr>
          <w:rFonts w:asciiTheme="minorHAnsi" w:eastAsia="Times New Roman" w:hAnsiTheme="minorHAnsi" w:cstheme="minorHAnsi"/>
        </w:rPr>
      </w:pPr>
      <w:r w:rsidRPr="008324CB">
        <w:rPr>
          <w:rFonts w:asciiTheme="minorHAnsi" w:eastAsia="Times New Roman" w:hAnsiTheme="minorHAnsi" w:cstheme="minorHAnsi"/>
        </w:rPr>
        <w:t>……………………………………………………………………………………………………………………………………………………………………………………………………………………………………………………………………………………………………………………</w:t>
      </w:r>
    </w:p>
    <w:p w14:paraId="3E730479" w14:textId="77777777" w:rsidR="00DF48D1" w:rsidRPr="008324CB" w:rsidRDefault="009C3DA4" w:rsidP="00D46501">
      <w:pPr>
        <w:pStyle w:val="Standard"/>
        <w:spacing w:line="240" w:lineRule="exact"/>
        <w:rPr>
          <w:rFonts w:asciiTheme="minorHAnsi" w:eastAsia="Times New Roman" w:hAnsiTheme="minorHAnsi" w:cstheme="minorHAnsi"/>
        </w:rPr>
      </w:pPr>
      <w:r w:rsidRPr="008324CB">
        <w:rPr>
          <w:rFonts w:asciiTheme="minorHAnsi" w:eastAsia="Times New Roman" w:hAnsiTheme="minorHAnsi" w:cstheme="minorHAnsi"/>
        </w:rPr>
        <w:t xml:space="preserve">                                                                                   </w:t>
      </w:r>
    </w:p>
    <w:p w14:paraId="5D7F6C20" w14:textId="77777777" w:rsidR="00DF48D1" w:rsidRPr="008324CB" w:rsidRDefault="00DF48D1" w:rsidP="00D46501">
      <w:pPr>
        <w:pStyle w:val="Standard"/>
        <w:spacing w:line="240" w:lineRule="exact"/>
        <w:rPr>
          <w:rFonts w:asciiTheme="minorHAnsi" w:eastAsia="Times New Roman" w:hAnsiTheme="minorHAnsi" w:cstheme="minorHAnsi"/>
        </w:rPr>
      </w:pPr>
    </w:p>
    <w:p w14:paraId="1E26AB68" w14:textId="77777777" w:rsidR="00DF48D1" w:rsidRPr="008324CB" w:rsidRDefault="00DF48D1" w:rsidP="00D46501">
      <w:pPr>
        <w:pStyle w:val="Standard"/>
        <w:spacing w:line="240" w:lineRule="exact"/>
        <w:rPr>
          <w:rFonts w:asciiTheme="minorHAnsi" w:eastAsia="Times New Roman" w:hAnsiTheme="minorHAnsi" w:cstheme="minorHAnsi"/>
        </w:rPr>
      </w:pPr>
    </w:p>
    <w:p w14:paraId="4C8A70A6" w14:textId="08EA1753" w:rsidR="00C464FA" w:rsidRPr="008324CB" w:rsidRDefault="00C464FA" w:rsidP="00D46501">
      <w:pPr>
        <w:pStyle w:val="Standard"/>
        <w:tabs>
          <w:tab w:val="left" w:pos="5670"/>
        </w:tabs>
        <w:spacing w:line="240" w:lineRule="exact"/>
        <w:rPr>
          <w:rFonts w:asciiTheme="minorHAnsi" w:eastAsia="Times New Roman" w:hAnsiTheme="minorHAnsi" w:cstheme="minorHAnsi"/>
        </w:rPr>
      </w:pPr>
      <w:r w:rsidRPr="008324CB">
        <w:rPr>
          <w:rFonts w:asciiTheme="minorHAnsi" w:eastAsia="Times New Roman" w:hAnsiTheme="minorHAnsi" w:cstheme="minorHAnsi"/>
        </w:rPr>
        <w:t xml:space="preserve"> </w:t>
      </w:r>
      <w:r w:rsidR="009C3DA4" w:rsidRPr="008324CB">
        <w:rPr>
          <w:rFonts w:asciiTheme="minorHAnsi" w:eastAsia="Times New Roman" w:hAnsiTheme="minorHAnsi" w:cstheme="minorHAnsi"/>
        </w:rPr>
        <w:t>……</w:t>
      </w:r>
      <w:r w:rsidRPr="008324CB">
        <w:rPr>
          <w:rFonts w:asciiTheme="minorHAnsi" w:eastAsia="Times New Roman" w:hAnsiTheme="minorHAnsi" w:cstheme="minorHAnsi"/>
        </w:rPr>
        <w:t>………</w:t>
      </w:r>
      <w:r w:rsidR="004748C8" w:rsidRPr="008324CB">
        <w:rPr>
          <w:rFonts w:asciiTheme="minorHAnsi" w:eastAsia="Times New Roman" w:hAnsiTheme="minorHAnsi" w:cstheme="minorHAnsi"/>
        </w:rPr>
        <w:t>………………</w:t>
      </w:r>
      <w:r w:rsidR="009C3DA4" w:rsidRPr="008324CB">
        <w:rPr>
          <w:rFonts w:asciiTheme="minorHAnsi" w:eastAsia="Times New Roman" w:hAnsiTheme="minorHAnsi" w:cstheme="minorHAnsi"/>
        </w:rPr>
        <w:t>………………………….</w:t>
      </w:r>
      <w:r w:rsidRPr="008324CB">
        <w:rPr>
          <w:rFonts w:asciiTheme="minorHAnsi" w:eastAsia="Times New Roman" w:hAnsiTheme="minorHAnsi" w:cstheme="minorHAnsi"/>
        </w:rPr>
        <w:tab/>
      </w:r>
      <w:r w:rsidR="004748C8" w:rsidRPr="008324CB">
        <w:rPr>
          <w:rFonts w:asciiTheme="minorHAnsi" w:eastAsia="Times New Roman" w:hAnsiTheme="minorHAnsi" w:cstheme="minorHAnsi"/>
        </w:rPr>
        <w:t>……..</w:t>
      </w:r>
      <w:r w:rsidRPr="008324CB">
        <w:rPr>
          <w:rFonts w:asciiTheme="minorHAnsi" w:eastAsia="Times New Roman" w:hAnsiTheme="minorHAnsi" w:cstheme="minorHAnsi"/>
        </w:rPr>
        <w:t>……………………………….</w:t>
      </w:r>
    </w:p>
    <w:p w14:paraId="76106F29" w14:textId="77777777" w:rsidR="00C464FA" w:rsidRPr="008324CB" w:rsidRDefault="009C3DA4" w:rsidP="00D46501">
      <w:pPr>
        <w:pStyle w:val="Standard"/>
        <w:spacing w:line="240" w:lineRule="exact"/>
        <w:rPr>
          <w:rFonts w:asciiTheme="minorHAnsi" w:eastAsia="Times New Roman" w:hAnsiTheme="minorHAnsi" w:cstheme="minorHAnsi"/>
          <w:sz w:val="20"/>
          <w:szCs w:val="20"/>
        </w:rPr>
      </w:pPr>
      <w:r w:rsidRPr="008324CB">
        <w:rPr>
          <w:rFonts w:asciiTheme="minorHAnsi" w:eastAsia="Times New Roman" w:hAnsiTheme="minorHAnsi" w:cstheme="minorHAnsi"/>
          <w:sz w:val="20"/>
          <w:szCs w:val="20"/>
        </w:rPr>
        <w:t>(data i podpis Kierownika</w:t>
      </w:r>
      <w:r w:rsidR="00C464FA" w:rsidRPr="008324CB">
        <w:rPr>
          <w:rFonts w:asciiTheme="minorHAnsi" w:eastAsia="Times New Roman" w:hAnsiTheme="minorHAnsi" w:cstheme="minorHAnsi"/>
          <w:sz w:val="20"/>
          <w:szCs w:val="20"/>
        </w:rPr>
        <w:t xml:space="preserve"> </w:t>
      </w:r>
      <w:r w:rsidRPr="008324CB">
        <w:rPr>
          <w:rFonts w:asciiTheme="minorHAnsi" w:eastAsia="Times New Roman" w:hAnsiTheme="minorHAnsi" w:cstheme="minorHAnsi"/>
          <w:sz w:val="20"/>
          <w:szCs w:val="20"/>
        </w:rPr>
        <w:t>Działu/Oddziału *)</w:t>
      </w:r>
      <w:r w:rsidR="00C464FA" w:rsidRPr="008324CB">
        <w:rPr>
          <w:rFonts w:asciiTheme="minorHAnsi" w:eastAsia="Times New Roman" w:hAnsiTheme="minorHAnsi" w:cstheme="minorHAnsi"/>
          <w:sz w:val="20"/>
          <w:szCs w:val="20"/>
        </w:rPr>
        <w:tab/>
        <w:t xml:space="preserve">                                (Akceptacja Dyrektora ZPKWŚ)</w:t>
      </w:r>
    </w:p>
    <w:p w14:paraId="6F857672" w14:textId="77777777" w:rsidR="00D95BCE" w:rsidRPr="008324CB" w:rsidRDefault="00D95BCE" w:rsidP="00D46501">
      <w:pPr>
        <w:pStyle w:val="Standard"/>
        <w:tabs>
          <w:tab w:val="left" w:pos="6525"/>
        </w:tabs>
        <w:spacing w:line="240" w:lineRule="exact"/>
        <w:rPr>
          <w:rFonts w:asciiTheme="minorHAnsi" w:eastAsia="Times New Roman" w:hAnsiTheme="minorHAnsi" w:cstheme="minorHAnsi"/>
        </w:rPr>
      </w:pPr>
    </w:p>
    <w:p w14:paraId="6E1DEBAC" w14:textId="77777777" w:rsidR="00D95BCE" w:rsidRPr="008324CB" w:rsidRDefault="00D95BCE" w:rsidP="00D46501">
      <w:pPr>
        <w:pStyle w:val="Standard"/>
        <w:spacing w:line="240" w:lineRule="exact"/>
        <w:rPr>
          <w:rFonts w:asciiTheme="minorHAnsi" w:eastAsia="Times New Roman" w:hAnsiTheme="minorHAnsi" w:cstheme="minorHAnsi"/>
        </w:rPr>
      </w:pPr>
    </w:p>
    <w:p w14:paraId="0CE713DB" w14:textId="77777777" w:rsidR="00D20ACC" w:rsidRPr="008324CB" w:rsidRDefault="003E4F3F" w:rsidP="00D46501">
      <w:pPr>
        <w:pStyle w:val="Standard"/>
        <w:spacing w:line="240" w:lineRule="exact"/>
        <w:rPr>
          <w:rFonts w:asciiTheme="minorHAnsi" w:eastAsia="Times New Roman" w:hAnsiTheme="minorHAnsi" w:cstheme="minorHAnsi"/>
        </w:rPr>
      </w:pPr>
      <w:r w:rsidRPr="008324CB">
        <w:rPr>
          <w:rFonts w:asciiTheme="minorHAnsi" w:eastAsia="Times New Roman" w:hAnsiTheme="minorHAnsi" w:cstheme="minorHAnsi"/>
          <w:b/>
        </w:rPr>
        <w:t xml:space="preserve">           </w:t>
      </w:r>
      <w:r w:rsidR="009C3DA4" w:rsidRPr="008324CB">
        <w:rPr>
          <w:rFonts w:asciiTheme="minorHAnsi" w:eastAsia="Times New Roman" w:hAnsiTheme="minorHAnsi" w:cstheme="minorHAnsi"/>
          <w:b/>
        </w:rPr>
        <w:t xml:space="preserve">                                                                         </w:t>
      </w:r>
      <w:r w:rsidR="009C3DA4" w:rsidRPr="008324CB">
        <w:rPr>
          <w:rFonts w:asciiTheme="minorHAnsi" w:eastAsia="Times New Roman" w:hAnsiTheme="minorHAnsi" w:cstheme="minorHAnsi"/>
          <w:sz w:val="20"/>
          <w:szCs w:val="20"/>
        </w:rPr>
        <w:t xml:space="preserve">                                                                                 </w:t>
      </w:r>
    </w:p>
    <w:p w14:paraId="17F18177" w14:textId="77777777" w:rsidR="00D20ACC" w:rsidRPr="008324CB" w:rsidRDefault="00D20ACC" w:rsidP="00D46501">
      <w:pPr>
        <w:pStyle w:val="Standard"/>
        <w:tabs>
          <w:tab w:val="left" w:pos="708"/>
          <w:tab w:val="left" w:pos="1416"/>
          <w:tab w:val="left" w:pos="2124"/>
          <w:tab w:val="left" w:pos="3075"/>
        </w:tabs>
        <w:spacing w:line="240" w:lineRule="exact"/>
        <w:rPr>
          <w:rFonts w:asciiTheme="minorHAnsi" w:eastAsia="Times New Roman" w:hAnsiTheme="minorHAnsi" w:cstheme="minorHAnsi"/>
        </w:rPr>
      </w:pPr>
      <w:r w:rsidRPr="008324CB">
        <w:rPr>
          <w:rFonts w:asciiTheme="minorHAnsi" w:eastAsia="Times New Roman" w:hAnsiTheme="minorHAnsi" w:cstheme="minorHAnsi"/>
        </w:rPr>
        <w:t>Załączniki:</w:t>
      </w:r>
    </w:p>
    <w:p w14:paraId="270081F5" w14:textId="77777777" w:rsidR="00D20ACC" w:rsidRPr="008324CB" w:rsidRDefault="00D20ACC" w:rsidP="00D46501">
      <w:pPr>
        <w:pStyle w:val="Standard"/>
        <w:numPr>
          <w:ilvl w:val="3"/>
          <w:numId w:val="115"/>
        </w:numPr>
        <w:tabs>
          <w:tab w:val="left" w:pos="142"/>
          <w:tab w:val="left" w:pos="1416"/>
          <w:tab w:val="left" w:pos="2124"/>
          <w:tab w:val="left" w:pos="3075"/>
        </w:tabs>
        <w:spacing w:line="240" w:lineRule="exact"/>
        <w:ind w:left="284" w:hanging="284"/>
        <w:rPr>
          <w:rFonts w:asciiTheme="minorHAnsi" w:eastAsia="Times New Roman" w:hAnsiTheme="minorHAnsi" w:cstheme="minorHAnsi"/>
        </w:rPr>
      </w:pPr>
      <w:r w:rsidRPr="008324CB">
        <w:rPr>
          <w:rFonts w:asciiTheme="minorHAnsi" w:eastAsia="Times New Roman" w:hAnsiTheme="minorHAnsi" w:cstheme="minorHAnsi"/>
        </w:rPr>
        <w:t>Opis stanowiska pracy</w:t>
      </w:r>
    </w:p>
    <w:p w14:paraId="598651AB" w14:textId="77777777" w:rsidR="00D20ACC" w:rsidRPr="008324CB" w:rsidRDefault="00D20ACC" w:rsidP="00D46501">
      <w:pPr>
        <w:pStyle w:val="Standard"/>
        <w:tabs>
          <w:tab w:val="left" w:pos="708"/>
          <w:tab w:val="left" w:pos="1416"/>
          <w:tab w:val="left" w:pos="2124"/>
          <w:tab w:val="left" w:pos="3075"/>
        </w:tabs>
        <w:spacing w:line="240" w:lineRule="exact"/>
        <w:rPr>
          <w:rFonts w:asciiTheme="minorHAnsi" w:eastAsia="Times New Roman" w:hAnsiTheme="minorHAnsi" w:cstheme="minorHAnsi"/>
        </w:rPr>
      </w:pPr>
    </w:p>
    <w:p w14:paraId="2CE4C445" w14:textId="10330790" w:rsidR="004748C8" w:rsidRPr="008324CB" w:rsidRDefault="009C3DA4" w:rsidP="00D46501">
      <w:pPr>
        <w:pStyle w:val="Standard"/>
        <w:tabs>
          <w:tab w:val="left" w:pos="708"/>
          <w:tab w:val="left" w:pos="1416"/>
          <w:tab w:val="left" w:pos="2124"/>
          <w:tab w:val="left" w:pos="3075"/>
        </w:tabs>
        <w:spacing w:line="240" w:lineRule="exact"/>
        <w:rPr>
          <w:rFonts w:asciiTheme="minorHAnsi" w:eastAsia="Times New Roman" w:hAnsiTheme="minorHAnsi" w:cstheme="minorHAnsi"/>
        </w:rPr>
      </w:pPr>
      <w:r w:rsidRPr="008324CB">
        <w:rPr>
          <w:rFonts w:asciiTheme="minorHAnsi" w:eastAsia="Times New Roman" w:hAnsiTheme="minorHAnsi" w:cstheme="minorHAnsi"/>
        </w:rPr>
        <w:t>* – niepotrzebne skreślić</w:t>
      </w:r>
      <w:r w:rsidR="00232589" w:rsidRPr="008324CB">
        <w:rPr>
          <w:rFonts w:asciiTheme="minorHAnsi" w:eastAsia="Times New Roman" w:hAnsiTheme="minorHAnsi" w:cstheme="minorHAnsi"/>
        </w:rPr>
        <w:t xml:space="preserve">  </w:t>
      </w:r>
    </w:p>
    <w:p w14:paraId="128D5441" w14:textId="473D0506" w:rsidR="00117CAB" w:rsidRPr="0026398D" w:rsidRDefault="00232589" w:rsidP="0026398D">
      <w:pPr>
        <w:pStyle w:val="Standard"/>
        <w:tabs>
          <w:tab w:val="left" w:pos="708"/>
          <w:tab w:val="left" w:pos="1416"/>
          <w:tab w:val="left" w:pos="2124"/>
          <w:tab w:val="left" w:pos="3075"/>
        </w:tabs>
        <w:spacing w:line="240" w:lineRule="exact"/>
        <w:rPr>
          <w:rFonts w:asciiTheme="minorHAnsi" w:eastAsia="Times New Roman" w:hAnsiTheme="minorHAnsi" w:cstheme="minorHAnsi"/>
        </w:rPr>
      </w:pPr>
      <w:r w:rsidRPr="008324CB">
        <w:rPr>
          <w:rFonts w:asciiTheme="minorHAnsi" w:eastAsia="Times New Roman" w:hAnsiTheme="minorHAnsi" w:cstheme="minorHAnsi"/>
        </w:rPr>
        <w:t>*</w:t>
      </w:r>
      <w:r w:rsidR="004748C8" w:rsidRPr="008324CB">
        <w:rPr>
          <w:rFonts w:asciiTheme="minorHAnsi" w:eastAsia="Times New Roman" w:hAnsiTheme="minorHAnsi" w:cstheme="minorHAnsi"/>
        </w:rPr>
        <w:t>*</w:t>
      </w:r>
      <w:r w:rsidRPr="008324CB">
        <w:rPr>
          <w:rFonts w:asciiTheme="minorHAnsi" w:eastAsia="Times New Roman" w:hAnsiTheme="minorHAnsi" w:cstheme="minorHAnsi"/>
        </w:rPr>
        <w:t xml:space="preserve"> – wybrać właściwe</w:t>
      </w:r>
    </w:p>
    <w:p w14:paraId="4E744569" w14:textId="77777777" w:rsidR="005E5864" w:rsidRDefault="005E5864" w:rsidP="00117CAB">
      <w:pPr>
        <w:pStyle w:val="Standard"/>
        <w:spacing w:line="240" w:lineRule="exact"/>
        <w:jc w:val="center"/>
        <w:rPr>
          <w:rFonts w:asciiTheme="minorHAnsi" w:eastAsia="Times New Roman" w:hAnsiTheme="minorHAnsi" w:cstheme="minorHAnsi"/>
          <w:b/>
        </w:rPr>
      </w:pPr>
    </w:p>
    <w:p w14:paraId="299A896F" w14:textId="77777777" w:rsidR="00C035EB" w:rsidRDefault="00C035EB" w:rsidP="00117CAB">
      <w:pPr>
        <w:pStyle w:val="Standard"/>
        <w:spacing w:line="240" w:lineRule="exact"/>
        <w:jc w:val="center"/>
        <w:rPr>
          <w:rFonts w:asciiTheme="minorHAnsi" w:eastAsia="Times New Roman" w:hAnsiTheme="minorHAnsi" w:cstheme="minorHAnsi"/>
          <w:b/>
        </w:rPr>
      </w:pPr>
    </w:p>
    <w:p w14:paraId="6C905494" w14:textId="065B3C5C" w:rsidR="00F37A98" w:rsidRPr="0026398D" w:rsidRDefault="00B252CB" w:rsidP="00117CAB">
      <w:pPr>
        <w:pStyle w:val="Standard"/>
        <w:spacing w:line="240" w:lineRule="exact"/>
        <w:jc w:val="center"/>
        <w:rPr>
          <w:rFonts w:asciiTheme="minorHAnsi" w:eastAsia="Times New Roman" w:hAnsiTheme="minorHAnsi" w:cstheme="minorHAnsi"/>
          <w:b/>
        </w:rPr>
      </w:pPr>
      <w:r w:rsidRPr="0026398D">
        <w:rPr>
          <w:rFonts w:asciiTheme="minorHAnsi" w:eastAsia="Times New Roman" w:hAnsiTheme="minorHAnsi" w:cstheme="minorHAnsi"/>
          <w:b/>
        </w:rPr>
        <w:t>1z</w:t>
      </w:r>
      <w:r w:rsidR="00E43524">
        <w:rPr>
          <w:rFonts w:asciiTheme="minorHAnsi" w:eastAsia="Times New Roman" w:hAnsiTheme="minorHAnsi" w:cstheme="minorHAnsi"/>
          <w:b/>
        </w:rPr>
        <w:t>1</w:t>
      </w:r>
    </w:p>
    <w:p w14:paraId="7809914C" w14:textId="77777777" w:rsidR="00F37A98" w:rsidRPr="009F52C3" w:rsidRDefault="00F37A98" w:rsidP="001D244F">
      <w:pPr>
        <w:pStyle w:val="Standard"/>
        <w:spacing w:line="240" w:lineRule="exact"/>
        <w:jc w:val="right"/>
        <w:rPr>
          <w:rFonts w:asciiTheme="minorHAnsi" w:eastAsia="Times New Roman" w:hAnsiTheme="minorHAnsi" w:cstheme="minorHAnsi"/>
          <w:b/>
        </w:rPr>
      </w:pPr>
      <w:r w:rsidRPr="009F52C3">
        <w:rPr>
          <w:rFonts w:asciiTheme="minorHAnsi" w:eastAsia="Times New Roman" w:hAnsiTheme="minorHAnsi" w:cstheme="minorHAnsi"/>
          <w:b/>
        </w:rPr>
        <w:t>Załącznik nr 2</w:t>
      </w:r>
    </w:p>
    <w:p w14:paraId="2218013B" w14:textId="60889C05" w:rsidR="00F37A98" w:rsidRPr="009F52C3" w:rsidRDefault="00F37A98" w:rsidP="001D244F">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 xml:space="preserve">do Zarządzenia nr </w:t>
      </w:r>
      <w:r w:rsidR="009F52C3" w:rsidRPr="009F52C3">
        <w:rPr>
          <w:rFonts w:asciiTheme="minorHAnsi" w:eastAsia="Times New Roman" w:hAnsiTheme="minorHAnsi" w:cstheme="minorHAnsi"/>
        </w:rPr>
        <w:t>24</w:t>
      </w:r>
      <w:r w:rsidRPr="009F52C3">
        <w:rPr>
          <w:rFonts w:asciiTheme="minorHAnsi" w:eastAsia="Times New Roman" w:hAnsiTheme="minorHAnsi" w:cstheme="minorHAnsi"/>
        </w:rPr>
        <w:t>/</w:t>
      </w:r>
      <w:r w:rsidR="001D244F" w:rsidRPr="009F52C3">
        <w:rPr>
          <w:rFonts w:asciiTheme="minorHAnsi" w:eastAsia="Times New Roman" w:hAnsiTheme="minorHAnsi" w:cstheme="minorHAnsi"/>
        </w:rPr>
        <w:t>23</w:t>
      </w:r>
    </w:p>
    <w:p w14:paraId="0DF3E836" w14:textId="77777777" w:rsidR="00F37A98" w:rsidRPr="009F52C3" w:rsidRDefault="00F37A98" w:rsidP="001D244F">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Dyrektora ZPKWŚ</w:t>
      </w:r>
    </w:p>
    <w:p w14:paraId="612026CC" w14:textId="3EF4E3F5" w:rsidR="00F37A98" w:rsidRPr="009F52C3" w:rsidRDefault="00F37A98" w:rsidP="001D244F">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 xml:space="preserve">z dnia </w:t>
      </w:r>
      <w:r w:rsidR="009F52C3" w:rsidRPr="009F52C3">
        <w:rPr>
          <w:rFonts w:asciiTheme="minorHAnsi" w:eastAsia="Times New Roman" w:hAnsiTheme="minorHAnsi" w:cstheme="minorHAnsi"/>
        </w:rPr>
        <w:t>28.12.2023</w:t>
      </w:r>
      <w:r w:rsidRPr="009F52C3">
        <w:rPr>
          <w:rFonts w:asciiTheme="minorHAnsi" w:eastAsia="Times New Roman" w:hAnsiTheme="minorHAnsi" w:cstheme="minorHAnsi"/>
        </w:rPr>
        <w:t xml:space="preserve"> r.</w:t>
      </w:r>
    </w:p>
    <w:p w14:paraId="0AE6C066" w14:textId="77777777" w:rsidR="003D404E" w:rsidRPr="00D65AB0" w:rsidRDefault="003D404E" w:rsidP="00D46501">
      <w:pPr>
        <w:pStyle w:val="Standard"/>
        <w:spacing w:line="240" w:lineRule="exact"/>
        <w:rPr>
          <w:rFonts w:asciiTheme="minorHAnsi" w:eastAsia="Times New Roman" w:hAnsiTheme="minorHAnsi" w:cstheme="minorHAnsi"/>
          <w:b/>
          <w:color w:val="FF0000"/>
          <w:sz w:val="26"/>
          <w:szCs w:val="26"/>
        </w:rPr>
      </w:pPr>
    </w:p>
    <w:p w14:paraId="516FCF56" w14:textId="77777777" w:rsidR="00D95BCE" w:rsidRPr="00B527DC" w:rsidRDefault="003D404E" w:rsidP="00B527DC">
      <w:pPr>
        <w:pStyle w:val="Standard"/>
        <w:spacing w:line="240" w:lineRule="exact"/>
        <w:jc w:val="center"/>
        <w:rPr>
          <w:rFonts w:asciiTheme="minorHAnsi" w:eastAsia="Times New Roman" w:hAnsiTheme="minorHAnsi" w:cstheme="minorHAnsi"/>
          <w:b/>
          <w:sz w:val="26"/>
          <w:szCs w:val="26"/>
        </w:rPr>
      </w:pPr>
      <w:r w:rsidRPr="00B527DC">
        <w:rPr>
          <w:rFonts w:asciiTheme="minorHAnsi" w:eastAsia="Times New Roman" w:hAnsiTheme="minorHAnsi" w:cstheme="minorHAnsi"/>
          <w:b/>
          <w:sz w:val="26"/>
          <w:szCs w:val="26"/>
        </w:rPr>
        <w:t>Opis stanowiska urzędniczego/kierowniczego stanowiska urzędniczego</w:t>
      </w:r>
    </w:p>
    <w:p w14:paraId="4971FE9E" w14:textId="77777777" w:rsidR="00DD6668" w:rsidRPr="00D65AB0" w:rsidRDefault="00DD6668" w:rsidP="00D46501">
      <w:pPr>
        <w:pStyle w:val="Standard"/>
        <w:spacing w:line="240" w:lineRule="exact"/>
        <w:rPr>
          <w:rFonts w:asciiTheme="minorHAnsi" w:eastAsia="Times New Roman" w:hAnsiTheme="minorHAnsi" w:cstheme="minorHAnsi"/>
          <w:b/>
          <w:color w:val="FF0000"/>
        </w:rPr>
      </w:pPr>
    </w:p>
    <w:p w14:paraId="3541CE36" w14:textId="77777777" w:rsidR="003D404E" w:rsidRPr="00D65AB0" w:rsidRDefault="003D404E" w:rsidP="00D46501">
      <w:pPr>
        <w:pStyle w:val="Standard"/>
        <w:spacing w:line="240" w:lineRule="exact"/>
        <w:rPr>
          <w:rFonts w:asciiTheme="minorHAnsi" w:eastAsia="Times New Roman" w:hAnsiTheme="minorHAnsi" w:cstheme="minorHAnsi"/>
          <w:b/>
          <w:color w:val="FF0000"/>
        </w:rPr>
      </w:pPr>
    </w:p>
    <w:p w14:paraId="3890CD27" w14:textId="56B45E0A" w:rsidR="003D404E" w:rsidRPr="00B527DC" w:rsidRDefault="004E5709" w:rsidP="00D46501">
      <w:pPr>
        <w:pStyle w:val="Standard"/>
        <w:numPr>
          <w:ilvl w:val="0"/>
          <w:numId w:val="190"/>
        </w:numPr>
        <w:spacing w:line="240" w:lineRule="exact"/>
        <w:ind w:left="284" w:hanging="284"/>
        <w:rPr>
          <w:rFonts w:asciiTheme="minorHAnsi" w:eastAsia="Times New Roman" w:hAnsiTheme="minorHAnsi" w:cstheme="minorHAnsi"/>
          <w:b/>
        </w:rPr>
      </w:pPr>
      <w:r w:rsidRPr="00B527DC">
        <w:rPr>
          <w:rFonts w:asciiTheme="minorHAnsi" w:eastAsia="Times New Roman" w:hAnsiTheme="minorHAnsi" w:cstheme="minorHAnsi"/>
          <w:noProof/>
          <w:lang w:eastAsia="pl-PL" w:bidi="ar-SA"/>
        </w:rPr>
        <mc:AlternateContent>
          <mc:Choice Requires="wps">
            <w:drawing>
              <wp:anchor distT="0" distB="0" distL="114300" distR="114300" simplePos="0" relativeHeight="251667456" behindDoc="0" locked="0" layoutInCell="1" allowOverlap="1" wp14:anchorId="2B6A4EC8" wp14:editId="68C6B52B">
                <wp:simplePos x="0" y="0"/>
                <wp:positionH relativeFrom="column">
                  <wp:posOffset>98425</wp:posOffset>
                </wp:positionH>
                <wp:positionV relativeFrom="paragraph">
                  <wp:posOffset>122555</wp:posOffset>
                </wp:positionV>
                <wp:extent cx="5181600" cy="2446020"/>
                <wp:effectExtent l="0" t="0" r="0" b="0"/>
                <wp:wrapNone/>
                <wp:docPr id="197" name="WordArt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24460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EFF59B8"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B6A4EC8" id="WordArt 207" o:spid="_x0000_s1028" type="#_x0000_t202" style="position:absolute;left:0;text-align:left;margin-left:7.75pt;margin-top:9.65pt;width:408pt;height:19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" filled="f" fillcolor="black" stroked="f">
                <o:lock v:ext="edit" shapetype="t"/>
                <v:textbox>
                  <w:txbxContent>
                    <w:p w14:paraId="1EFF59B8"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D404E" w:rsidRPr="00B527DC">
        <w:rPr>
          <w:rFonts w:asciiTheme="minorHAnsi" w:eastAsia="Times New Roman" w:hAnsiTheme="minorHAnsi" w:cstheme="minorHAnsi"/>
          <w:b/>
        </w:rPr>
        <w:t>Informacje ogólne dotyczące stanowiska pracy:</w:t>
      </w:r>
    </w:p>
    <w:p w14:paraId="261B1B59" w14:textId="5197B2BA" w:rsidR="003D404E" w:rsidRPr="00B527DC" w:rsidRDefault="003D404E" w:rsidP="00D46501">
      <w:pPr>
        <w:pStyle w:val="Standard"/>
        <w:spacing w:line="240" w:lineRule="exact"/>
        <w:ind w:left="284"/>
        <w:rPr>
          <w:rFonts w:asciiTheme="minorHAnsi" w:eastAsia="Times New Roman" w:hAnsiTheme="minorHAnsi" w:cstheme="minorHAnsi"/>
          <w:b/>
        </w:rPr>
      </w:pPr>
    </w:p>
    <w:p w14:paraId="78F4F86D" w14:textId="329B11F7" w:rsidR="003D404E" w:rsidRPr="00B527DC" w:rsidRDefault="003D404E" w:rsidP="00D46501">
      <w:pPr>
        <w:pStyle w:val="Standard"/>
        <w:numPr>
          <w:ilvl w:val="6"/>
          <w:numId w:val="115"/>
        </w:numPr>
        <w:spacing w:after="120" w:line="240" w:lineRule="exact"/>
        <w:ind w:left="568" w:hanging="284"/>
        <w:rPr>
          <w:rFonts w:asciiTheme="minorHAnsi" w:eastAsia="Times New Roman" w:hAnsiTheme="minorHAnsi" w:cstheme="minorHAnsi"/>
        </w:rPr>
      </w:pPr>
      <w:r w:rsidRPr="00B527DC">
        <w:rPr>
          <w:rFonts w:asciiTheme="minorHAnsi" w:eastAsia="Times New Roman" w:hAnsiTheme="minorHAnsi" w:cstheme="minorHAnsi"/>
        </w:rPr>
        <w:t>Stanowisko: ………………………………………………………………..………..</w:t>
      </w:r>
    </w:p>
    <w:p w14:paraId="68EB584B" w14:textId="2963A70D" w:rsidR="003D404E" w:rsidRPr="00B527DC" w:rsidRDefault="003D404E" w:rsidP="00D46501">
      <w:pPr>
        <w:pStyle w:val="Standard"/>
        <w:numPr>
          <w:ilvl w:val="3"/>
          <w:numId w:val="115"/>
        </w:numPr>
        <w:spacing w:after="120" w:line="240" w:lineRule="exact"/>
        <w:ind w:left="568" w:hanging="284"/>
        <w:rPr>
          <w:rFonts w:asciiTheme="minorHAnsi" w:eastAsia="Times New Roman" w:hAnsiTheme="minorHAnsi" w:cstheme="minorHAnsi"/>
        </w:rPr>
      </w:pPr>
      <w:r w:rsidRPr="00B527DC">
        <w:rPr>
          <w:rFonts w:asciiTheme="minorHAnsi" w:eastAsia="Times New Roman" w:hAnsiTheme="minorHAnsi" w:cstheme="minorHAnsi"/>
        </w:rPr>
        <w:t>Dział/Oddział Biura Zespołu Parków: ………………………………………………</w:t>
      </w:r>
    </w:p>
    <w:p w14:paraId="27A72843" w14:textId="5334177F" w:rsidR="00DD6668" w:rsidRPr="00B527DC" w:rsidRDefault="00DD6668" w:rsidP="00D46501">
      <w:pPr>
        <w:pStyle w:val="Standard"/>
        <w:spacing w:line="240" w:lineRule="exact"/>
        <w:rPr>
          <w:rFonts w:asciiTheme="minorHAnsi" w:eastAsia="Times New Roman" w:hAnsiTheme="minorHAnsi" w:cstheme="minorHAnsi"/>
        </w:rPr>
      </w:pPr>
    </w:p>
    <w:p w14:paraId="52C06536" w14:textId="3C8BB53B" w:rsidR="0008617E" w:rsidRPr="00B527DC" w:rsidRDefault="0008617E" w:rsidP="00D46501">
      <w:pPr>
        <w:pStyle w:val="Standard"/>
        <w:numPr>
          <w:ilvl w:val="0"/>
          <w:numId w:val="190"/>
        </w:numPr>
        <w:spacing w:line="240" w:lineRule="exact"/>
        <w:ind w:left="284" w:hanging="284"/>
        <w:rPr>
          <w:rFonts w:asciiTheme="minorHAnsi" w:eastAsia="Times New Roman" w:hAnsiTheme="minorHAnsi" w:cstheme="minorHAnsi"/>
          <w:b/>
        </w:rPr>
      </w:pPr>
      <w:r w:rsidRPr="00B527DC">
        <w:rPr>
          <w:rFonts w:asciiTheme="minorHAnsi" w:eastAsia="Times New Roman" w:hAnsiTheme="minorHAnsi" w:cstheme="minorHAnsi"/>
          <w:b/>
        </w:rPr>
        <w:t>Zakres zadań wykonywanych na danym stanowisku pracy:</w:t>
      </w:r>
    </w:p>
    <w:p w14:paraId="39F79E69" w14:textId="77777777" w:rsidR="0008617E" w:rsidRPr="00B527DC" w:rsidRDefault="0008617E" w:rsidP="00D46501">
      <w:pPr>
        <w:pStyle w:val="Standard"/>
        <w:numPr>
          <w:ilvl w:val="6"/>
          <w:numId w:val="115"/>
        </w:numPr>
        <w:spacing w:after="120" w:line="240" w:lineRule="exact"/>
        <w:ind w:left="567" w:hanging="283"/>
        <w:rPr>
          <w:rFonts w:asciiTheme="minorHAnsi" w:eastAsia="Times New Roman" w:hAnsiTheme="minorHAnsi" w:cstheme="minorHAnsi"/>
        </w:rPr>
      </w:pPr>
      <w:r w:rsidRPr="00B527DC">
        <w:rPr>
          <w:rFonts w:asciiTheme="minorHAnsi" w:eastAsia="Times New Roman" w:hAnsiTheme="minorHAnsi" w:cstheme="minorHAnsi"/>
        </w:rPr>
        <w:t>……………………………………………………………………………….………</w:t>
      </w:r>
    </w:p>
    <w:p w14:paraId="6B84FB28" w14:textId="77777777" w:rsidR="0008617E" w:rsidRPr="00B527DC" w:rsidRDefault="0008617E" w:rsidP="00D46501">
      <w:pPr>
        <w:pStyle w:val="Standard"/>
        <w:numPr>
          <w:ilvl w:val="6"/>
          <w:numId w:val="115"/>
        </w:numPr>
        <w:spacing w:after="120" w:line="240" w:lineRule="exact"/>
        <w:ind w:left="567" w:hanging="283"/>
        <w:rPr>
          <w:rFonts w:asciiTheme="minorHAnsi" w:eastAsia="Times New Roman" w:hAnsiTheme="minorHAnsi" w:cstheme="minorHAnsi"/>
        </w:rPr>
      </w:pPr>
      <w:r w:rsidRPr="00B527DC">
        <w:rPr>
          <w:rFonts w:asciiTheme="minorHAnsi" w:eastAsia="Times New Roman" w:hAnsiTheme="minorHAnsi" w:cstheme="minorHAnsi"/>
        </w:rPr>
        <w:t>……………………………………………………………………………………….</w:t>
      </w:r>
    </w:p>
    <w:p w14:paraId="67A425A4" w14:textId="77777777" w:rsidR="0008617E" w:rsidRPr="00B527DC" w:rsidRDefault="0008617E" w:rsidP="00D46501">
      <w:pPr>
        <w:pStyle w:val="Standard"/>
        <w:numPr>
          <w:ilvl w:val="6"/>
          <w:numId w:val="115"/>
        </w:numPr>
        <w:spacing w:after="120" w:line="240" w:lineRule="exact"/>
        <w:ind w:left="567" w:hanging="283"/>
        <w:rPr>
          <w:rFonts w:asciiTheme="minorHAnsi" w:eastAsia="Times New Roman" w:hAnsiTheme="minorHAnsi" w:cstheme="minorHAnsi"/>
        </w:rPr>
      </w:pPr>
      <w:r w:rsidRPr="00B527DC">
        <w:rPr>
          <w:rFonts w:asciiTheme="minorHAnsi" w:eastAsia="Times New Roman" w:hAnsiTheme="minorHAnsi" w:cstheme="minorHAnsi"/>
        </w:rPr>
        <w:t>……………………………………………………………………………………….</w:t>
      </w:r>
    </w:p>
    <w:p w14:paraId="2C259444" w14:textId="77777777" w:rsidR="00DD6668" w:rsidRPr="00B527DC" w:rsidRDefault="00DD6668" w:rsidP="00D46501">
      <w:pPr>
        <w:pStyle w:val="Standard"/>
        <w:spacing w:line="240" w:lineRule="exact"/>
        <w:rPr>
          <w:rFonts w:asciiTheme="minorHAnsi" w:eastAsia="Times New Roman" w:hAnsiTheme="minorHAnsi" w:cstheme="minorHAnsi"/>
          <w:b/>
        </w:rPr>
      </w:pPr>
    </w:p>
    <w:p w14:paraId="38B5BD89" w14:textId="77777777" w:rsidR="00DD6668" w:rsidRPr="00B527DC" w:rsidRDefault="008F6B7D" w:rsidP="00D46501">
      <w:pPr>
        <w:pStyle w:val="Standard"/>
        <w:numPr>
          <w:ilvl w:val="0"/>
          <w:numId w:val="190"/>
        </w:numPr>
        <w:spacing w:line="240" w:lineRule="exact"/>
        <w:ind w:left="426" w:hanging="426"/>
        <w:rPr>
          <w:rFonts w:asciiTheme="minorHAnsi" w:eastAsia="Times New Roman" w:hAnsiTheme="minorHAnsi" w:cstheme="minorHAnsi"/>
          <w:b/>
        </w:rPr>
      </w:pPr>
      <w:r w:rsidRPr="00B527DC">
        <w:rPr>
          <w:rFonts w:asciiTheme="minorHAnsi" w:eastAsia="Times New Roman" w:hAnsiTheme="minorHAnsi" w:cstheme="minorHAnsi"/>
          <w:b/>
        </w:rPr>
        <w:t>Wymagania związane ze stanowiskiem pracy:</w:t>
      </w:r>
    </w:p>
    <w:p w14:paraId="2F34F987" w14:textId="77777777" w:rsidR="002E0DE5" w:rsidRPr="00A324E1" w:rsidRDefault="002E0DE5" w:rsidP="00D46501">
      <w:pPr>
        <w:pStyle w:val="Standard"/>
        <w:spacing w:line="240" w:lineRule="exact"/>
        <w:ind w:left="426"/>
        <w:rPr>
          <w:rFonts w:asciiTheme="minorHAnsi" w:eastAsia="Times New Roman" w:hAnsiTheme="minorHAnsi" w:cstheme="minorHAnsi"/>
          <w:b/>
        </w:rPr>
      </w:pPr>
    </w:p>
    <w:p w14:paraId="1E5571D5" w14:textId="77777777" w:rsidR="002E0DE5" w:rsidRPr="00A324E1" w:rsidRDefault="002E0DE5" w:rsidP="00D46501">
      <w:pPr>
        <w:pStyle w:val="Standard"/>
        <w:numPr>
          <w:ilvl w:val="0"/>
          <w:numId w:val="191"/>
        </w:numPr>
        <w:spacing w:line="240" w:lineRule="exact"/>
        <w:rPr>
          <w:rFonts w:asciiTheme="minorHAnsi" w:eastAsia="Times New Roman" w:hAnsiTheme="minorHAnsi" w:cstheme="minorHAnsi"/>
          <w:b/>
          <w:i/>
        </w:rPr>
      </w:pPr>
      <w:r w:rsidRPr="00A324E1">
        <w:rPr>
          <w:rFonts w:asciiTheme="minorHAnsi" w:eastAsia="Times New Roman" w:hAnsiTheme="minorHAnsi" w:cstheme="minorHAnsi"/>
          <w:b/>
          <w:i/>
        </w:rPr>
        <w:t>Wymagania niezbędne:</w:t>
      </w:r>
    </w:p>
    <w:p w14:paraId="4EFCBE49" w14:textId="77777777" w:rsidR="002E0DE5" w:rsidRPr="00A324E1" w:rsidRDefault="002E0DE5" w:rsidP="00D46501">
      <w:pPr>
        <w:pStyle w:val="Standard"/>
        <w:spacing w:line="240" w:lineRule="exact"/>
        <w:ind w:left="426"/>
        <w:rPr>
          <w:rFonts w:asciiTheme="minorHAnsi" w:eastAsia="Times New Roman" w:hAnsiTheme="minorHAnsi" w:cstheme="minorHAnsi"/>
          <w:b/>
          <w:i/>
        </w:rPr>
      </w:pPr>
    </w:p>
    <w:p w14:paraId="511CE26A" w14:textId="77777777" w:rsidR="00DD6668" w:rsidRPr="00A324E1" w:rsidRDefault="002E0DE5" w:rsidP="00D46501">
      <w:pPr>
        <w:pStyle w:val="Standard"/>
        <w:numPr>
          <w:ilvl w:val="1"/>
          <w:numId w:val="165"/>
        </w:numPr>
        <w:spacing w:after="120" w:line="240" w:lineRule="exact"/>
        <w:ind w:firstLine="851"/>
        <w:rPr>
          <w:rFonts w:asciiTheme="minorHAnsi" w:eastAsia="Times New Roman" w:hAnsiTheme="minorHAnsi" w:cstheme="minorHAnsi"/>
        </w:rPr>
      </w:pPr>
      <w:r w:rsidRPr="00A324E1">
        <w:rPr>
          <w:rFonts w:asciiTheme="minorHAnsi" w:eastAsia="Times New Roman" w:hAnsiTheme="minorHAnsi" w:cstheme="minorHAnsi"/>
        </w:rPr>
        <w:t>wykształcenie: ……………………………………………………………</w:t>
      </w:r>
    </w:p>
    <w:p w14:paraId="5C26EBED" w14:textId="77777777" w:rsidR="002E0DE5" w:rsidRPr="00A324E1" w:rsidRDefault="002E0DE5" w:rsidP="00D46501">
      <w:pPr>
        <w:pStyle w:val="Standard"/>
        <w:numPr>
          <w:ilvl w:val="1"/>
          <w:numId w:val="165"/>
        </w:numPr>
        <w:spacing w:after="120" w:line="240" w:lineRule="exact"/>
        <w:ind w:firstLine="851"/>
        <w:rPr>
          <w:rFonts w:asciiTheme="minorHAnsi" w:eastAsia="Times New Roman" w:hAnsiTheme="minorHAnsi" w:cstheme="minorHAnsi"/>
        </w:rPr>
      </w:pPr>
      <w:r w:rsidRPr="00A324E1">
        <w:rPr>
          <w:rFonts w:asciiTheme="minorHAnsi" w:eastAsia="Times New Roman" w:hAnsiTheme="minorHAnsi" w:cstheme="minorHAnsi"/>
        </w:rPr>
        <w:t>kierunek, specjalność wykształcenia: ……………………………………</w:t>
      </w:r>
    </w:p>
    <w:p w14:paraId="5C35C0C2" w14:textId="77777777" w:rsidR="002E0DE5" w:rsidRPr="00A324E1" w:rsidRDefault="002E0DE5" w:rsidP="00D46501">
      <w:pPr>
        <w:pStyle w:val="Standard"/>
        <w:numPr>
          <w:ilvl w:val="1"/>
          <w:numId w:val="165"/>
        </w:numPr>
        <w:spacing w:after="120" w:line="240" w:lineRule="exact"/>
        <w:ind w:firstLine="851"/>
        <w:rPr>
          <w:rFonts w:asciiTheme="minorHAnsi" w:eastAsia="Times New Roman" w:hAnsiTheme="minorHAnsi" w:cstheme="minorHAnsi"/>
        </w:rPr>
      </w:pPr>
      <w:r w:rsidRPr="00A324E1">
        <w:rPr>
          <w:rFonts w:asciiTheme="minorHAnsi" w:eastAsia="Times New Roman" w:hAnsiTheme="minorHAnsi" w:cstheme="minorHAnsi"/>
        </w:rPr>
        <w:t>staż pracy, doświadczenie zawodowe: …………………………………</w:t>
      </w:r>
      <w:r w:rsidR="00DE1A48" w:rsidRPr="00A324E1">
        <w:rPr>
          <w:rFonts w:asciiTheme="minorHAnsi" w:eastAsia="Times New Roman" w:hAnsiTheme="minorHAnsi" w:cstheme="minorHAnsi"/>
        </w:rPr>
        <w:t>..</w:t>
      </w:r>
    </w:p>
    <w:p w14:paraId="079A2DBD" w14:textId="77777777" w:rsidR="002E0DE5" w:rsidRPr="00A324E1" w:rsidRDefault="002E0DE5" w:rsidP="00D46501">
      <w:pPr>
        <w:pStyle w:val="Standard"/>
        <w:numPr>
          <w:ilvl w:val="1"/>
          <w:numId w:val="165"/>
        </w:numPr>
        <w:spacing w:after="120" w:line="240" w:lineRule="exact"/>
        <w:ind w:firstLine="851"/>
        <w:rPr>
          <w:rFonts w:asciiTheme="minorHAnsi" w:eastAsia="Times New Roman" w:hAnsiTheme="minorHAnsi" w:cstheme="minorHAnsi"/>
        </w:rPr>
      </w:pPr>
      <w:r w:rsidRPr="00A324E1">
        <w:rPr>
          <w:rFonts w:asciiTheme="minorHAnsi" w:eastAsia="Times New Roman" w:hAnsiTheme="minorHAnsi" w:cstheme="minorHAnsi"/>
        </w:rPr>
        <w:t>inne: ……………………………………………………………………</w:t>
      </w:r>
      <w:r w:rsidR="00DE1A48" w:rsidRPr="00A324E1">
        <w:rPr>
          <w:rFonts w:asciiTheme="minorHAnsi" w:eastAsia="Times New Roman" w:hAnsiTheme="minorHAnsi" w:cstheme="minorHAnsi"/>
        </w:rPr>
        <w:t>...</w:t>
      </w:r>
    </w:p>
    <w:p w14:paraId="40D966A1" w14:textId="77777777" w:rsidR="00DD6668" w:rsidRPr="00A324E1" w:rsidRDefault="00524923" w:rsidP="00D46501">
      <w:pPr>
        <w:pStyle w:val="Standard"/>
        <w:spacing w:line="240" w:lineRule="exact"/>
        <w:rPr>
          <w:rFonts w:asciiTheme="minorHAnsi" w:eastAsia="Times New Roman" w:hAnsiTheme="minorHAnsi" w:cstheme="minorHAnsi"/>
          <w:b/>
        </w:rPr>
      </w:pPr>
      <w:r w:rsidRPr="00A324E1">
        <w:rPr>
          <w:rFonts w:asciiTheme="minorHAnsi" w:eastAsia="Times New Roman" w:hAnsiTheme="minorHAnsi" w:cstheme="minorHAnsi"/>
          <w:b/>
          <w:noProof/>
          <w:lang w:eastAsia="pl-PL" w:bidi="ar-SA"/>
        </w:rPr>
        <mc:AlternateContent>
          <mc:Choice Requires="wps">
            <w:drawing>
              <wp:anchor distT="0" distB="0" distL="114300" distR="114300" simplePos="0" relativeHeight="251643904" behindDoc="1" locked="0" layoutInCell="1" allowOverlap="1" wp14:anchorId="16665EA7" wp14:editId="2A213359">
                <wp:simplePos x="0" y="0"/>
                <wp:positionH relativeFrom="column">
                  <wp:posOffset>3567430</wp:posOffset>
                </wp:positionH>
                <wp:positionV relativeFrom="paragraph">
                  <wp:posOffset>-879475</wp:posOffset>
                </wp:positionV>
                <wp:extent cx="2209800" cy="800100"/>
                <wp:effectExtent l="14605" t="8255" r="13970" b="10795"/>
                <wp:wrapNone/>
                <wp:docPr id="196" name="WordArt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362DC081"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665EA7" id="WordArt 209" o:spid="_x0000_s1029" type="#_x0000_t202" style="position:absolute;margin-left:280.9pt;margin-top:-69.25pt;width:174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" filled="f" stroked="f">
                <o:lock v:ext="edit" shapetype="t"/>
                <v:textbox style="mso-fit-shape-to-text:t">
                  <w:txbxContent>
                    <w:p w14:paraId="362DC081"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6F430674" w14:textId="77777777" w:rsidR="00DD6668" w:rsidRPr="00A324E1" w:rsidRDefault="00333574" w:rsidP="00D46501">
      <w:pPr>
        <w:pStyle w:val="Standard"/>
        <w:numPr>
          <w:ilvl w:val="0"/>
          <w:numId w:val="191"/>
        </w:numPr>
        <w:spacing w:line="240" w:lineRule="exact"/>
        <w:rPr>
          <w:rFonts w:asciiTheme="minorHAnsi" w:eastAsia="Times New Roman" w:hAnsiTheme="minorHAnsi" w:cstheme="minorHAnsi"/>
          <w:b/>
          <w:i/>
        </w:rPr>
      </w:pPr>
      <w:r w:rsidRPr="00A324E1">
        <w:rPr>
          <w:rFonts w:asciiTheme="minorHAnsi" w:eastAsia="Times New Roman" w:hAnsiTheme="minorHAnsi" w:cstheme="minorHAnsi"/>
          <w:b/>
          <w:i/>
        </w:rPr>
        <w:t>Wymagania dodatkowe:</w:t>
      </w:r>
    </w:p>
    <w:p w14:paraId="795B736B" w14:textId="261DEB1D" w:rsidR="00333574" w:rsidRPr="00A324E1" w:rsidRDefault="00A324E1" w:rsidP="00D46501">
      <w:pPr>
        <w:pStyle w:val="Standard"/>
        <w:spacing w:line="240" w:lineRule="exact"/>
        <w:ind w:left="786"/>
        <w:rPr>
          <w:rFonts w:asciiTheme="minorHAnsi" w:eastAsia="Times New Roman" w:hAnsiTheme="minorHAnsi" w:cstheme="minorHAnsi"/>
          <w:bCs/>
          <w:i/>
        </w:rPr>
      </w:pPr>
      <w:r w:rsidRPr="00A324E1">
        <w:rPr>
          <w:rFonts w:asciiTheme="minorHAnsi" w:eastAsia="Times New Roman" w:hAnsiTheme="minorHAnsi" w:cstheme="minorHAnsi"/>
          <w:bCs/>
          <w:i/>
        </w:rPr>
        <w:t>/znajomość aktów prawnych, znajomość określonych zagadnień, znajomość języków obcych, prawo jazdy kat. B, predyspozycje osobowościowe itp./</w:t>
      </w:r>
    </w:p>
    <w:p w14:paraId="48AD7C29" w14:textId="77777777" w:rsidR="00333574" w:rsidRPr="00A324E1" w:rsidRDefault="00333574" w:rsidP="00D46501">
      <w:pPr>
        <w:pStyle w:val="Standard"/>
        <w:spacing w:after="120" w:line="240" w:lineRule="exact"/>
        <w:rPr>
          <w:rFonts w:asciiTheme="minorHAnsi" w:eastAsia="Times New Roman" w:hAnsiTheme="minorHAnsi" w:cstheme="minorHAnsi"/>
        </w:rPr>
      </w:pPr>
    </w:p>
    <w:p w14:paraId="69DC331B" w14:textId="4C05BF10" w:rsidR="00C26030" w:rsidRPr="00117CAB" w:rsidRDefault="00333574" w:rsidP="00117CAB">
      <w:pPr>
        <w:pStyle w:val="Standard"/>
        <w:numPr>
          <w:ilvl w:val="0"/>
          <w:numId w:val="190"/>
        </w:numPr>
        <w:spacing w:after="120" w:line="240" w:lineRule="exact"/>
        <w:ind w:left="426" w:hanging="426"/>
        <w:rPr>
          <w:rFonts w:asciiTheme="minorHAnsi" w:eastAsia="Times New Roman" w:hAnsiTheme="minorHAnsi" w:cstheme="minorHAnsi"/>
          <w:b/>
        </w:rPr>
      </w:pPr>
      <w:r w:rsidRPr="00B527DC">
        <w:rPr>
          <w:rFonts w:asciiTheme="minorHAnsi" w:eastAsia="Times New Roman" w:hAnsiTheme="minorHAnsi" w:cstheme="minorHAnsi"/>
          <w:b/>
        </w:rPr>
        <w:t>Informacja o warunkach pracy na danym stanowisku:</w:t>
      </w:r>
    </w:p>
    <w:p w14:paraId="3FA18EAA" w14:textId="77777777" w:rsidR="00DD6668" w:rsidRPr="00B527DC" w:rsidRDefault="003058EE" w:rsidP="00D46501">
      <w:pPr>
        <w:pStyle w:val="Standard"/>
        <w:numPr>
          <w:ilvl w:val="3"/>
          <w:numId w:val="165"/>
        </w:numPr>
        <w:spacing w:after="120" w:line="240" w:lineRule="exact"/>
        <w:ind w:firstLine="851"/>
        <w:rPr>
          <w:rFonts w:asciiTheme="minorHAnsi" w:eastAsia="Times New Roman" w:hAnsiTheme="minorHAnsi" w:cstheme="minorHAnsi"/>
        </w:rPr>
      </w:pPr>
      <w:r w:rsidRPr="00B527DC">
        <w:rPr>
          <w:rFonts w:asciiTheme="minorHAnsi" w:eastAsia="Times New Roman" w:hAnsiTheme="minorHAnsi" w:cstheme="minorHAnsi"/>
        </w:rPr>
        <w:t>praca w pełnym /</w:t>
      </w:r>
      <w:r w:rsidR="00C26030" w:rsidRPr="00B527DC">
        <w:rPr>
          <w:rFonts w:asciiTheme="minorHAnsi" w:eastAsia="Times New Roman" w:hAnsiTheme="minorHAnsi" w:cstheme="minorHAnsi"/>
        </w:rPr>
        <w:t xml:space="preserve"> niepełnym wymiarze czasu pracy,*</w:t>
      </w:r>
    </w:p>
    <w:p w14:paraId="3ED2BDBF" w14:textId="5433D8F9" w:rsidR="00B252CB" w:rsidRPr="00154665" w:rsidRDefault="003058EE" w:rsidP="00D46501">
      <w:pPr>
        <w:pStyle w:val="Standard"/>
        <w:numPr>
          <w:ilvl w:val="3"/>
          <w:numId w:val="165"/>
        </w:numPr>
        <w:spacing w:after="120" w:line="240" w:lineRule="exact"/>
        <w:ind w:left="1418" w:hanging="567"/>
        <w:rPr>
          <w:rFonts w:asciiTheme="minorHAnsi" w:eastAsia="Times New Roman" w:hAnsiTheme="minorHAnsi" w:cstheme="minorHAnsi"/>
        </w:rPr>
      </w:pPr>
      <w:r w:rsidRPr="00B527DC">
        <w:rPr>
          <w:rFonts w:asciiTheme="minorHAnsi" w:eastAsia="Times New Roman" w:hAnsiTheme="minorHAnsi" w:cstheme="minorHAnsi"/>
        </w:rPr>
        <w:t>praca przy komputerze poni</w:t>
      </w:r>
      <w:r w:rsidR="00C26030" w:rsidRPr="00B527DC">
        <w:rPr>
          <w:rFonts w:asciiTheme="minorHAnsi" w:eastAsia="Times New Roman" w:hAnsiTheme="minorHAnsi" w:cstheme="minorHAnsi"/>
        </w:rPr>
        <w:t>żej / powyżej 4 godzin dziennie,*</w:t>
      </w:r>
    </w:p>
    <w:p w14:paraId="35C61A36" w14:textId="77777777" w:rsidR="003058EE" w:rsidRPr="00B527DC" w:rsidRDefault="003058EE" w:rsidP="00D46501">
      <w:pPr>
        <w:pStyle w:val="Standard"/>
        <w:numPr>
          <w:ilvl w:val="3"/>
          <w:numId w:val="165"/>
        </w:numPr>
        <w:spacing w:after="120" w:line="240" w:lineRule="exact"/>
        <w:ind w:left="1418" w:hanging="567"/>
        <w:rPr>
          <w:rFonts w:asciiTheme="minorHAnsi" w:eastAsia="Times New Roman" w:hAnsiTheme="minorHAnsi" w:cstheme="minorHAnsi"/>
        </w:rPr>
      </w:pPr>
      <w:r w:rsidRPr="00B527DC">
        <w:rPr>
          <w:rFonts w:asciiTheme="minorHAnsi" w:eastAsia="Times New Roman" w:hAnsiTheme="minorHAnsi" w:cstheme="minorHAnsi"/>
        </w:rPr>
        <w:t>fizyczne warunki pracy: ……………………………………………….,</w:t>
      </w:r>
    </w:p>
    <w:p w14:paraId="0BE84A95" w14:textId="4637A919" w:rsidR="003058EE" w:rsidRPr="00B527DC" w:rsidRDefault="003058EE" w:rsidP="00D46501">
      <w:pPr>
        <w:pStyle w:val="Standard"/>
        <w:numPr>
          <w:ilvl w:val="3"/>
          <w:numId w:val="165"/>
        </w:numPr>
        <w:spacing w:after="120" w:line="240" w:lineRule="exact"/>
        <w:ind w:left="1418" w:hanging="567"/>
        <w:rPr>
          <w:rFonts w:asciiTheme="minorHAnsi" w:eastAsia="Times New Roman" w:hAnsiTheme="minorHAnsi" w:cstheme="minorHAnsi"/>
        </w:rPr>
      </w:pPr>
      <w:r w:rsidRPr="00B527DC">
        <w:rPr>
          <w:rFonts w:asciiTheme="minorHAnsi" w:eastAsia="Times New Roman" w:hAnsiTheme="minorHAnsi" w:cstheme="minorHAnsi"/>
        </w:rPr>
        <w:t>uciążliwe warunki fizyczne występujące w miejscu wykonywania pracy: ……………………………………………………………………,</w:t>
      </w:r>
    </w:p>
    <w:p w14:paraId="6981FC1C" w14:textId="4CBBEB7A" w:rsidR="003058EE" w:rsidRPr="00B527DC" w:rsidRDefault="003058EE" w:rsidP="00D46501">
      <w:pPr>
        <w:pStyle w:val="Standard"/>
        <w:numPr>
          <w:ilvl w:val="3"/>
          <w:numId w:val="165"/>
        </w:numPr>
        <w:spacing w:after="120" w:line="240" w:lineRule="exact"/>
        <w:ind w:left="1418" w:hanging="567"/>
        <w:rPr>
          <w:rFonts w:asciiTheme="minorHAnsi" w:eastAsia="Times New Roman" w:hAnsiTheme="minorHAnsi" w:cstheme="minorHAnsi"/>
        </w:rPr>
      </w:pPr>
      <w:r w:rsidRPr="00B527DC">
        <w:rPr>
          <w:rFonts w:asciiTheme="minorHAnsi" w:eastAsia="Times New Roman" w:hAnsiTheme="minorHAnsi" w:cstheme="minorHAnsi"/>
        </w:rPr>
        <w:t>inne: ………………………………………………………………………</w:t>
      </w:r>
    </w:p>
    <w:p w14:paraId="6F339B64" w14:textId="77777777" w:rsidR="00F10F65" w:rsidRPr="0086136A" w:rsidRDefault="00F10F65" w:rsidP="00D46501">
      <w:pPr>
        <w:pStyle w:val="Standard"/>
        <w:spacing w:line="240" w:lineRule="exact"/>
        <w:rPr>
          <w:rFonts w:asciiTheme="minorHAnsi" w:eastAsia="Times New Roman" w:hAnsiTheme="minorHAnsi" w:cstheme="minorHAnsi"/>
          <w:b/>
        </w:rPr>
      </w:pPr>
    </w:p>
    <w:p w14:paraId="29DD2E9C" w14:textId="56038303" w:rsidR="00C26030" w:rsidRPr="0086136A" w:rsidRDefault="00C26030" w:rsidP="00D46501">
      <w:pPr>
        <w:pStyle w:val="Standard"/>
        <w:tabs>
          <w:tab w:val="left" w:pos="5670"/>
        </w:tabs>
        <w:spacing w:line="240" w:lineRule="exact"/>
        <w:rPr>
          <w:rFonts w:asciiTheme="minorHAnsi" w:eastAsia="Times New Roman" w:hAnsiTheme="minorHAnsi" w:cstheme="minorHAnsi"/>
        </w:rPr>
      </w:pPr>
      <w:r w:rsidRPr="0086136A">
        <w:rPr>
          <w:rFonts w:asciiTheme="minorHAnsi" w:eastAsia="Times New Roman" w:hAnsiTheme="minorHAnsi" w:cstheme="minorHAnsi"/>
        </w:rPr>
        <w:t xml:space="preserve">                                                                          </w:t>
      </w:r>
      <w:r w:rsidR="0086136A" w:rsidRPr="0086136A">
        <w:rPr>
          <w:rFonts w:asciiTheme="minorHAnsi" w:eastAsia="Times New Roman" w:hAnsiTheme="minorHAnsi" w:cstheme="minorHAnsi"/>
        </w:rPr>
        <w:t>……………..</w:t>
      </w:r>
      <w:r w:rsidRPr="0086136A">
        <w:rPr>
          <w:rFonts w:asciiTheme="minorHAnsi" w:eastAsia="Times New Roman" w:hAnsiTheme="minorHAnsi" w:cstheme="minorHAnsi"/>
        </w:rPr>
        <w:t>……………………………………</w:t>
      </w:r>
      <w:r w:rsidR="0026398D">
        <w:rPr>
          <w:rFonts w:asciiTheme="minorHAnsi" w:eastAsia="Times New Roman" w:hAnsiTheme="minorHAnsi" w:cstheme="minorHAnsi"/>
        </w:rPr>
        <w:t>……………..</w:t>
      </w:r>
      <w:r w:rsidRPr="0086136A">
        <w:rPr>
          <w:rFonts w:asciiTheme="minorHAnsi" w:eastAsia="Times New Roman" w:hAnsiTheme="minorHAnsi" w:cstheme="minorHAnsi"/>
        </w:rPr>
        <w:t>…..</w:t>
      </w:r>
    </w:p>
    <w:p w14:paraId="4510DB48" w14:textId="77777777" w:rsidR="0026398D" w:rsidRDefault="00C26030" w:rsidP="00D46501">
      <w:pPr>
        <w:pStyle w:val="Standard"/>
        <w:spacing w:line="240" w:lineRule="exact"/>
        <w:rPr>
          <w:rFonts w:asciiTheme="minorHAnsi" w:eastAsia="Times New Roman" w:hAnsiTheme="minorHAnsi" w:cstheme="minorHAnsi"/>
          <w:sz w:val="20"/>
          <w:szCs w:val="20"/>
        </w:rPr>
      </w:pPr>
      <w:r w:rsidRPr="0086136A">
        <w:rPr>
          <w:rFonts w:asciiTheme="minorHAnsi" w:eastAsia="Times New Roman" w:hAnsiTheme="minorHAnsi" w:cstheme="minorHAnsi"/>
          <w:sz w:val="20"/>
          <w:szCs w:val="20"/>
        </w:rPr>
        <w:t xml:space="preserve">                                                                                         (data i podpis Kierownika Działu</w:t>
      </w:r>
      <w:r w:rsidR="0026398D">
        <w:rPr>
          <w:rFonts w:asciiTheme="minorHAnsi" w:eastAsia="Times New Roman" w:hAnsiTheme="minorHAnsi" w:cstheme="minorHAnsi"/>
          <w:sz w:val="20"/>
          <w:szCs w:val="20"/>
        </w:rPr>
        <w:t xml:space="preserve"> / Kierownika </w:t>
      </w:r>
      <w:r w:rsidRPr="0086136A">
        <w:rPr>
          <w:rFonts w:asciiTheme="minorHAnsi" w:eastAsia="Times New Roman" w:hAnsiTheme="minorHAnsi" w:cstheme="minorHAnsi"/>
          <w:sz w:val="20"/>
          <w:szCs w:val="20"/>
        </w:rPr>
        <w:t>Oddziału</w:t>
      </w:r>
      <w:r w:rsidR="0026398D">
        <w:rPr>
          <w:rFonts w:asciiTheme="minorHAnsi" w:eastAsia="Times New Roman" w:hAnsiTheme="minorHAnsi" w:cstheme="minorHAnsi"/>
          <w:sz w:val="20"/>
          <w:szCs w:val="20"/>
        </w:rPr>
        <w:t xml:space="preserve"> </w:t>
      </w:r>
    </w:p>
    <w:p w14:paraId="2551E413" w14:textId="083D3175" w:rsidR="00F10F65" w:rsidRPr="0086136A" w:rsidRDefault="0026398D" w:rsidP="00D46501">
      <w:pPr>
        <w:pStyle w:val="Standard"/>
        <w:spacing w:line="240" w:lineRule="exact"/>
        <w:rPr>
          <w:rFonts w:asciiTheme="minorHAnsi" w:eastAsia="Times New Roman" w:hAnsiTheme="minorHAnsi" w:cstheme="minorHAnsi"/>
          <w:b/>
        </w:rPr>
      </w:pPr>
      <w:r>
        <w:rPr>
          <w:rFonts w:asciiTheme="minorHAnsi" w:eastAsia="Times New Roman" w:hAnsiTheme="minorHAnsi" w:cstheme="minorHAnsi"/>
          <w:sz w:val="20"/>
          <w:szCs w:val="20"/>
        </w:rPr>
        <w:t xml:space="preserve">                                                                                                     Biura Zespołu Parków / Dyrektora ZPKWŚ*)</w:t>
      </w:r>
    </w:p>
    <w:p w14:paraId="5BD1B332" w14:textId="3DF4482B" w:rsidR="0086136A" w:rsidRPr="005A2A98" w:rsidRDefault="0086136A" w:rsidP="00D46501">
      <w:pPr>
        <w:pStyle w:val="Standard"/>
        <w:spacing w:line="240" w:lineRule="exact"/>
        <w:rPr>
          <w:rFonts w:asciiTheme="minorHAnsi" w:eastAsia="Times New Roman" w:hAnsiTheme="minorHAnsi" w:cstheme="minorHAnsi"/>
          <w:b/>
          <w:color w:val="FF0000"/>
        </w:rPr>
      </w:pPr>
    </w:p>
    <w:p w14:paraId="753916F8" w14:textId="6A25B381" w:rsidR="00B83C5B" w:rsidRPr="008618DF" w:rsidRDefault="00C26030" w:rsidP="00B83C5B">
      <w:pPr>
        <w:pStyle w:val="Standard"/>
        <w:spacing w:line="240" w:lineRule="exact"/>
        <w:rPr>
          <w:rFonts w:asciiTheme="minorHAnsi" w:eastAsia="Times New Roman" w:hAnsiTheme="minorHAnsi" w:cstheme="minorHAnsi"/>
        </w:rPr>
      </w:pPr>
      <w:r w:rsidRPr="0086136A">
        <w:rPr>
          <w:rFonts w:asciiTheme="minorHAnsi" w:eastAsia="Times New Roman" w:hAnsiTheme="minorHAnsi" w:cstheme="minorHAnsi"/>
        </w:rPr>
        <w:lastRenderedPageBreak/>
        <w:t>* – wybrać właściwe</w:t>
      </w:r>
    </w:p>
    <w:p w14:paraId="771E822A" w14:textId="01D0ECC3" w:rsidR="00D95BCE" w:rsidRPr="003F170B" w:rsidRDefault="001429B7" w:rsidP="00B83C5B">
      <w:pPr>
        <w:pStyle w:val="Standard"/>
        <w:spacing w:line="240" w:lineRule="exact"/>
        <w:jc w:val="center"/>
        <w:rPr>
          <w:rFonts w:asciiTheme="minorHAnsi" w:eastAsia="Times New Roman" w:hAnsiTheme="minorHAnsi" w:cstheme="minorHAnsi"/>
          <w:b/>
        </w:rPr>
      </w:pPr>
      <w:r w:rsidRPr="003F170B">
        <w:rPr>
          <w:rFonts w:asciiTheme="minorHAnsi" w:eastAsia="Times New Roman" w:hAnsiTheme="minorHAnsi" w:cstheme="minorHAnsi"/>
          <w:b/>
        </w:rPr>
        <w:t>1z</w:t>
      </w:r>
      <w:r w:rsidR="00DC36DE" w:rsidRPr="003F170B">
        <w:rPr>
          <w:rFonts w:asciiTheme="minorHAnsi" w:eastAsia="Times New Roman" w:hAnsiTheme="minorHAnsi" w:cstheme="minorHAnsi"/>
          <w:b/>
        </w:rPr>
        <w:t>6</w:t>
      </w:r>
    </w:p>
    <w:p w14:paraId="68747CC4" w14:textId="77777777" w:rsidR="00D95BCE" w:rsidRPr="009F52C3" w:rsidRDefault="00F6407C" w:rsidP="0086136A">
      <w:pPr>
        <w:pStyle w:val="Standard"/>
        <w:spacing w:line="240" w:lineRule="exact"/>
        <w:jc w:val="right"/>
        <w:rPr>
          <w:rFonts w:asciiTheme="minorHAnsi" w:eastAsia="Times New Roman" w:hAnsiTheme="minorHAnsi" w:cstheme="minorHAnsi"/>
          <w:b/>
        </w:rPr>
      </w:pPr>
      <w:r w:rsidRPr="009F52C3">
        <w:rPr>
          <w:rFonts w:asciiTheme="minorHAnsi" w:eastAsia="Times New Roman" w:hAnsiTheme="minorHAnsi" w:cstheme="minorHAnsi"/>
          <w:b/>
        </w:rPr>
        <w:t>Załącznik nr 3</w:t>
      </w:r>
    </w:p>
    <w:p w14:paraId="57E3609D" w14:textId="73D6455A" w:rsidR="00D95BCE" w:rsidRPr="009F52C3" w:rsidRDefault="009C3DA4" w:rsidP="0086136A">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 xml:space="preserve">do Zarządzenia nr </w:t>
      </w:r>
      <w:r w:rsidR="009F52C3" w:rsidRPr="009F52C3">
        <w:rPr>
          <w:rFonts w:asciiTheme="minorHAnsi" w:eastAsia="Times New Roman" w:hAnsiTheme="minorHAnsi" w:cstheme="minorHAnsi"/>
        </w:rPr>
        <w:t>24</w:t>
      </w:r>
      <w:r w:rsidR="00936887" w:rsidRPr="009F52C3">
        <w:rPr>
          <w:rFonts w:asciiTheme="minorHAnsi" w:eastAsia="Times New Roman" w:hAnsiTheme="minorHAnsi" w:cstheme="minorHAnsi"/>
        </w:rPr>
        <w:t>/</w:t>
      </w:r>
      <w:r w:rsidR="0086136A" w:rsidRPr="009F52C3">
        <w:rPr>
          <w:rFonts w:asciiTheme="minorHAnsi" w:eastAsia="Times New Roman" w:hAnsiTheme="minorHAnsi" w:cstheme="minorHAnsi"/>
        </w:rPr>
        <w:t>23</w:t>
      </w:r>
    </w:p>
    <w:p w14:paraId="48FE5913" w14:textId="77777777" w:rsidR="00D95BCE" w:rsidRPr="009F52C3" w:rsidRDefault="009C3DA4" w:rsidP="0086136A">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Dyrektora ZPKWŚ</w:t>
      </w:r>
    </w:p>
    <w:p w14:paraId="60AC1946" w14:textId="52DA8466" w:rsidR="00D95BCE" w:rsidRPr="009F52C3" w:rsidRDefault="009C3DA4" w:rsidP="0086136A">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 xml:space="preserve">z dnia </w:t>
      </w:r>
      <w:r w:rsidR="009F52C3" w:rsidRPr="009F52C3">
        <w:rPr>
          <w:rFonts w:asciiTheme="minorHAnsi" w:eastAsia="Times New Roman" w:hAnsiTheme="minorHAnsi" w:cstheme="minorHAnsi"/>
        </w:rPr>
        <w:t>28.12.2023</w:t>
      </w:r>
      <w:r w:rsidR="00F6407C" w:rsidRPr="009F52C3">
        <w:rPr>
          <w:rFonts w:asciiTheme="minorHAnsi" w:eastAsia="Times New Roman" w:hAnsiTheme="minorHAnsi" w:cstheme="minorHAnsi"/>
        </w:rPr>
        <w:t xml:space="preserve"> </w:t>
      </w:r>
      <w:r w:rsidRPr="009F52C3">
        <w:rPr>
          <w:rFonts w:asciiTheme="minorHAnsi" w:eastAsia="Times New Roman" w:hAnsiTheme="minorHAnsi" w:cstheme="minorHAnsi"/>
        </w:rPr>
        <w:t>r.</w:t>
      </w:r>
    </w:p>
    <w:p w14:paraId="4552776F" w14:textId="77777777" w:rsidR="00CA2ADB" w:rsidRPr="006B2110" w:rsidRDefault="00CA2ADB" w:rsidP="00D46501">
      <w:pPr>
        <w:pStyle w:val="Standard"/>
        <w:spacing w:line="240" w:lineRule="exact"/>
        <w:rPr>
          <w:rFonts w:asciiTheme="minorHAnsi" w:eastAsia="Times New Roman" w:hAnsiTheme="minorHAnsi" w:cstheme="minorHAnsi"/>
          <w:b/>
          <w:color w:val="00B050"/>
        </w:rPr>
      </w:pPr>
    </w:p>
    <w:p w14:paraId="07BCB179" w14:textId="77777777" w:rsidR="00D95BCE" w:rsidRPr="003F170B" w:rsidRDefault="009C3DA4" w:rsidP="0086136A">
      <w:pPr>
        <w:pStyle w:val="Standard"/>
        <w:spacing w:line="240" w:lineRule="exact"/>
        <w:jc w:val="center"/>
        <w:rPr>
          <w:rFonts w:asciiTheme="minorHAnsi" w:eastAsia="Times New Roman" w:hAnsiTheme="minorHAnsi" w:cstheme="minorHAnsi"/>
          <w:b/>
        </w:rPr>
      </w:pPr>
      <w:r w:rsidRPr="003F170B">
        <w:rPr>
          <w:rFonts w:asciiTheme="minorHAnsi" w:eastAsia="Times New Roman" w:hAnsiTheme="minorHAnsi" w:cstheme="minorHAnsi"/>
          <w:b/>
        </w:rPr>
        <w:t>OGŁOSZENIE O NABORZE</w:t>
      </w:r>
    </w:p>
    <w:p w14:paraId="6CF121C2" w14:textId="5598755B" w:rsidR="00D95BCE" w:rsidRPr="003F170B" w:rsidRDefault="009C3DA4" w:rsidP="0086136A">
      <w:pPr>
        <w:pStyle w:val="Standard"/>
        <w:spacing w:line="240" w:lineRule="exact"/>
        <w:jc w:val="center"/>
        <w:rPr>
          <w:rFonts w:asciiTheme="minorHAnsi" w:eastAsia="Times New Roman" w:hAnsiTheme="minorHAnsi" w:cstheme="minorHAnsi"/>
          <w:b/>
        </w:rPr>
      </w:pPr>
      <w:r w:rsidRPr="003F170B">
        <w:rPr>
          <w:rFonts w:asciiTheme="minorHAnsi" w:eastAsia="Times New Roman" w:hAnsiTheme="minorHAnsi" w:cstheme="minorHAnsi"/>
          <w:b/>
        </w:rPr>
        <w:t xml:space="preserve">NA WOLNE STANOWISKO URZĘDNICZE /  </w:t>
      </w:r>
      <w:r w:rsidR="00DB29B4" w:rsidRPr="003F170B">
        <w:rPr>
          <w:rFonts w:asciiTheme="minorHAnsi" w:eastAsia="Times New Roman" w:hAnsiTheme="minorHAnsi" w:cstheme="minorHAnsi"/>
          <w:b/>
        </w:rPr>
        <w:t xml:space="preserve">WOLNE </w:t>
      </w:r>
      <w:r w:rsidRPr="003F170B">
        <w:rPr>
          <w:rFonts w:asciiTheme="minorHAnsi" w:eastAsia="Times New Roman" w:hAnsiTheme="minorHAnsi" w:cstheme="minorHAnsi"/>
          <w:b/>
        </w:rPr>
        <w:t>KIEROWNICZE STANOWISKO URZĘDNICZE*</w:t>
      </w:r>
    </w:p>
    <w:p w14:paraId="79A8EF28" w14:textId="77777777" w:rsidR="00D95BCE" w:rsidRPr="003F170B" w:rsidRDefault="009C3DA4" w:rsidP="0086136A">
      <w:pPr>
        <w:pStyle w:val="Standard"/>
        <w:spacing w:line="240" w:lineRule="exact"/>
        <w:jc w:val="center"/>
        <w:rPr>
          <w:rFonts w:asciiTheme="minorHAnsi" w:eastAsia="Times New Roman" w:hAnsiTheme="minorHAnsi" w:cstheme="minorHAnsi"/>
          <w:b/>
        </w:rPr>
      </w:pPr>
      <w:r w:rsidRPr="003F170B">
        <w:rPr>
          <w:rFonts w:asciiTheme="minorHAnsi" w:eastAsia="Times New Roman" w:hAnsiTheme="minorHAnsi" w:cstheme="minorHAnsi"/>
          <w:b/>
        </w:rPr>
        <w:t>Nr …./….</w:t>
      </w:r>
    </w:p>
    <w:p w14:paraId="60EBD015" w14:textId="77777777" w:rsidR="00D95BCE" w:rsidRPr="003F170B" w:rsidRDefault="009C3DA4" w:rsidP="0086136A">
      <w:pPr>
        <w:pStyle w:val="Standard"/>
        <w:spacing w:line="240" w:lineRule="exact"/>
        <w:jc w:val="center"/>
        <w:rPr>
          <w:rFonts w:asciiTheme="minorHAnsi" w:eastAsia="Times New Roman" w:hAnsiTheme="minorHAnsi" w:cstheme="minorHAnsi"/>
          <w:b/>
        </w:rPr>
      </w:pPr>
      <w:r w:rsidRPr="003F170B">
        <w:rPr>
          <w:rFonts w:asciiTheme="minorHAnsi" w:eastAsia="Times New Roman" w:hAnsiTheme="minorHAnsi" w:cstheme="minorHAnsi"/>
          <w:b/>
        </w:rPr>
        <w:t>Z DNIA ……………..r.</w:t>
      </w:r>
    </w:p>
    <w:p w14:paraId="519AADE3" w14:textId="77777777" w:rsidR="00D95BCE" w:rsidRPr="006B2110" w:rsidRDefault="00D95BCE" w:rsidP="00D46501">
      <w:pPr>
        <w:pStyle w:val="Standard"/>
        <w:spacing w:line="240" w:lineRule="exact"/>
        <w:rPr>
          <w:rFonts w:asciiTheme="minorHAnsi" w:eastAsia="Times New Roman" w:hAnsiTheme="minorHAnsi" w:cstheme="minorHAnsi"/>
          <w:color w:val="00B050"/>
        </w:rPr>
      </w:pPr>
    </w:p>
    <w:p w14:paraId="360DCBC3" w14:textId="77777777" w:rsidR="00D95BCE" w:rsidRPr="003F170B" w:rsidRDefault="009C3DA4" w:rsidP="003F170B">
      <w:pPr>
        <w:pStyle w:val="Standard"/>
        <w:spacing w:line="240" w:lineRule="exact"/>
        <w:jc w:val="center"/>
        <w:rPr>
          <w:rFonts w:asciiTheme="minorHAnsi" w:eastAsia="Times New Roman" w:hAnsiTheme="minorHAnsi" w:cstheme="minorHAnsi"/>
          <w:b/>
        </w:rPr>
      </w:pPr>
      <w:r w:rsidRPr="003F170B">
        <w:rPr>
          <w:rFonts w:asciiTheme="minorHAnsi" w:eastAsia="Times New Roman" w:hAnsiTheme="minorHAnsi" w:cstheme="minorHAnsi"/>
          <w:b/>
        </w:rPr>
        <w:t>Zespół Parków Krajobrazowych Województwa Śląskiego</w:t>
      </w:r>
    </w:p>
    <w:p w14:paraId="4A4EB9B4" w14:textId="77777777" w:rsidR="00D95BCE" w:rsidRPr="003F170B" w:rsidRDefault="009C3DA4" w:rsidP="003F170B">
      <w:pPr>
        <w:pStyle w:val="Standard"/>
        <w:spacing w:line="240" w:lineRule="exact"/>
        <w:jc w:val="center"/>
        <w:rPr>
          <w:rFonts w:asciiTheme="minorHAnsi" w:eastAsia="Times New Roman" w:hAnsiTheme="minorHAnsi" w:cstheme="minorHAnsi"/>
          <w:b/>
        </w:rPr>
      </w:pPr>
      <w:r w:rsidRPr="003F170B">
        <w:rPr>
          <w:rFonts w:asciiTheme="minorHAnsi" w:eastAsia="Times New Roman" w:hAnsiTheme="minorHAnsi" w:cstheme="minorHAnsi"/>
          <w:b/>
        </w:rPr>
        <w:t>42-500 Będzin, ul. Krasickiego 25</w:t>
      </w:r>
    </w:p>
    <w:p w14:paraId="4936FB44" w14:textId="77777777" w:rsidR="00D95BCE" w:rsidRPr="006B2110" w:rsidRDefault="00D95BCE" w:rsidP="00D46501">
      <w:pPr>
        <w:pStyle w:val="Standard"/>
        <w:spacing w:line="240" w:lineRule="exact"/>
        <w:rPr>
          <w:rFonts w:asciiTheme="minorHAnsi" w:eastAsia="Times New Roman" w:hAnsiTheme="minorHAnsi" w:cstheme="minorHAnsi"/>
          <w:b/>
          <w:color w:val="00B050"/>
        </w:rPr>
      </w:pPr>
    </w:p>
    <w:p w14:paraId="5D52477A" w14:textId="62CD0970" w:rsidR="00D95BCE" w:rsidRPr="003F170B" w:rsidRDefault="00210613" w:rsidP="00D46501">
      <w:pPr>
        <w:pStyle w:val="Standard"/>
        <w:spacing w:line="240" w:lineRule="exact"/>
        <w:rPr>
          <w:rFonts w:asciiTheme="minorHAnsi" w:eastAsia="Times New Roman" w:hAnsiTheme="minorHAnsi" w:cstheme="minorHAnsi"/>
          <w:b/>
        </w:rPr>
      </w:pPr>
      <w:r w:rsidRPr="00210613">
        <w:rPr>
          <w:rFonts w:asciiTheme="minorHAnsi" w:eastAsia="Times New Roman" w:hAnsiTheme="minorHAnsi" w:cstheme="minorHAnsi"/>
          <w:noProof/>
          <w:lang w:eastAsia="pl-PL" w:bidi="ar-SA"/>
        </w:rPr>
        <mc:AlternateContent>
          <mc:Choice Requires="wps">
            <w:drawing>
              <wp:anchor distT="0" distB="0" distL="114300" distR="114300" simplePos="0" relativeHeight="251697152" behindDoc="0" locked="0" layoutInCell="1" allowOverlap="1" wp14:anchorId="20386AA4" wp14:editId="56BBB96B">
                <wp:simplePos x="0" y="0"/>
                <wp:positionH relativeFrom="column">
                  <wp:posOffset>136525</wp:posOffset>
                </wp:positionH>
                <wp:positionV relativeFrom="paragraph">
                  <wp:posOffset>30480</wp:posOffset>
                </wp:positionV>
                <wp:extent cx="5181600" cy="3093720"/>
                <wp:effectExtent l="0" t="0" r="0" b="0"/>
                <wp:wrapNone/>
                <wp:docPr id="193" name="WordArt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0937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3573C36"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0386AA4" id="WordArt 162" o:spid="_x0000_s1030" type="#_x0000_t202" style="position:absolute;margin-left:10.75pt;margin-top:2.4pt;width:408pt;height:24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" filled="f" fillcolor="black" stroked="f">
                <o:lock v:ext="edit" shapetype="t"/>
                <v:textbox>
                  <w:txbxContent>
                    <w:p w14:paraId="43573C36"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C3DA4" w:rsidRPr="003F170B">
        <w:rPr>
          <w:rFonts w:asciiTheme="minorHAnsi" w:eastAsia="Times New Roman" w:hAnsiTheme="minorHAnsi" w:cstheme="minorHAnsi"/>
          <w:b/>
        </w:rPr>
        <w:t xml:space="preserve">Ogłasza nabór na wolne stanowiska urzędnicze / </w:t>
      </w:r>
      <w:r w:rsidR="003F170B" w:rsidRPr="003F170B">
        <w:rPr>
          <w:rFonts w:asciiTheme="minorHAnsi" w:eastAsia="Times New Roman" w:hAnsiTheme="minorHAnsi" w:cstheme="minorHAnsi"/>
          <w:b/>
        </w:rPr>
        <w:t xml:space="preserve">wolne </w:t>
      </w:r>
      <w:r w:rsidR="009C3DA4" w:rsidRPr="003F170B">
        <w:rPr>
          <w:rFonts w:asciiTheme="minorHAnsi" w:eastAsia="Times New Roman" w:hAnsiTheme="minorHAnsi" w:cstheme="minorHAnsi"/>
          <w:b/>
        </w:rPr>
        <w:t>kierownicze stanowisko urzędnicze*</w:t>
      </w:r>
    </w:p>
    <w:p w14:paraId="388D031D" w14:textId="588B824C" w:rsidR="00D95BCE" w:rsidRPr="006B2110" w:rsidRDefault="00D95BCE" w:rsidP="00D46501">
      <w:pPr>
        <w:pStyle w:val="Standard"/>
        <w:spacing w:line="240" w:lineRule="exact"/>
        <w:rPr>
          <w:rFonts w:asciiTheme="minorHAnsi" w:eastAsia="Times New Roman" w:hAnsiTheme="minorHAnsi" w:cstheme="minorHAnsi"/>
          <w:color w:val="00B050"/>
        </w:rPr>
      </w:pPr>
    </w:p>
    <w:p w14:paraId="14BD49AD" w14:textId="5685895A" w:rsidR="00D95BCE" w:rsidRPr="006B2110" w:rsidRDefault="00D95BCE" w:rsidP="00D46501">
      <w:pPr>
        <w:pStyle w:val="Standard"/>
        <w:spacing w:line="240" w:lineRule="exact"/>
        <w:rPr>
          <w:rFonts w:asciiTheme="minorHAnsi" w:eastAsia="Times New Roman" w:hAnsiTheme="minorHAnsi" w:cstheme="minorHAnsi"/>
          <w:color w:val="00B050"/>
        </w:rPr>
      </w:pPr>
    </w:p>
    <w:p w14:paraId="3CC03908" w14:textId="308EECBB" w:rsidR="002C4373" w:rsidRPr="003F170B" w:rsidRDefault="002C4373" w:rsidP="00D46501">
      <w:pPr>
        <w:pStyle w:val="Standard"/>
        <w:spacing w:line="240" w:lineRule="exact"/>
        <w:rPr>
          <w:rFonts w:asciiTheme="minorHAnsi" w:eastAsia="Times New Roman" w:hAnsiTheme="minorHAnsi" w:cstheme="minorHAnsi"/>
        </w:rPr>
      </w:pPr>
      <w:r w:rsidRPr="003F170B">
        <w:rPr>
          <w:rFonts w:asciiTheme="minorHAnsi" w:eastAsia="Times New Roman" w:hAnsiTheme="minorHAnsi" w:cstheme="minorHAnsi"/>
          <w:b/>
        </w:rPr>
        <w:t>Komórka organizacyjna:</w:t>
      </w:r>
      <w:r w:rsidR="00DE7295" w:rsidRPr="003F170B">
        <w:rPr>
          <w:rFonts w:asciiTheme="minorHAnsi" w:eastAsia="Times New Roman" w:hAnsiTheme="minorHAnsi" w:cstheme="minorHAnsi"/>
        </w:rPr>
        <w:t xml:space="preserve"> ………………………………………………………………….</w:t>
      </w:r>
    </w:p>
    <w:p w14:paraId="3558B0D0" w14:textId="286683BD" w:rsidR="002C4373" w:rsidRPr="006B2110" w:rsidRDefault="002C4373" w:rsidP="00D46501">
      <w:pPr>
        <w:pStyle w:val="Standard"/>
        <w:spacing w:line="240" w:lineRule="exact"/>
        <w:rPr>
          <w:rFonts w:asciiTheme="minorHAnsi" w:eastAsia="Times New Roman" w:hAnsiTheme="minorHAnsi" w:cstheme="minorHAnsi"/>
          <w:color w:val="00B050"/>
        </w:rPr>
      </w:pPr>
    </w:p>
    <w:p w14:paraId="2683EB4A" w14:textId="7C5EA3E5" w:rsidR="002C4373" w:rsidRPr="003F170B" w:rsidRDefault="002C4373" w:rsidP="00D46501">
      <w:pPr>
        <w:pStyle w:val="Standard"/>
        <w:spacing w:line="240" w:lineRule="exact"/>
        <w:rPr>
          <w:rFonts w:asciiTheme="minorHAnsi" w:eastAsia="Times New Roman" w:hAnsiTheme="minorHAnsi" w:cstheme="minorHAnsi"/>
        </w:rPr>
      </w:pPr>
      <w:r w:rsidRPr="003F170B">
        <w:rPr>
          <w:rFonts w:asciiTheme="minorHAnsi" w:eastAsia="Times New Roman" w:hAnsiTheme="minorHAnsi" w:cstheme="minorHAnsi"/>
          <w:b/>
        </w:rPr>
        <w:t>Dział organizacyjny:</w:t>
      </w:r>
      <w:r w:rsidRPr="003F170B">
        <w:rPr>
          <w:rFonts w:asciiTheme="minorHAnsi" w:eastAsia="Times New Roman" w:hAnsiTheme="minorHAnsi" w:cstheme="minorHAnsi"/>
        </w:rPr>
        <w:t xml:space="preserve"> </w:t>
      </w:r>
      <w:r w:rsidR="00DE7295" w:rsidRPr="003F170B">
        <w:rPr>
          <w:rFonts w:asciiTheme="minorHAnsi" w:eastAsia="Times New Roman" w:hAnsiTheme="minorHAnsi" w:cstheme="minorHAnsi"/>
        </w:rPr>
        <w:t>……………………………………………………………………</w:t>
      </w:r>
    </w:p>
    <w:p w14:paraId="2DE6338D" w14:textId="5E94EB6D" w:rsidR="00DE7295" w:rsidRPr="003F170B" w:rsidRDefault="00DE7295" w:rsidP="00D46501">
      <w:pPr>
        <w:pStyle w:val="Standard"/>
        <w:spacing w:line="240" w:lineRule="exact"/>
        <w:rPr>
          <w:rFonts w:asciiTheme="minorHAnsi" w:eastAsia="Times New Roman" w:hAnsiTheme="minorHAnsi" w:cstheme="minorHAnsi"/>
        </w:rPr>
      </w:pPr>
    </w:p>
    <w:p w14:paraId="73546E81" w14:textId="77467320" w:rsidR="002C4373" w:rsidRPr="003F170B" w:rsidRDefault="002C4373" w:rsidP="00D46501">
      <w:pPr>
        <w:pStyle w:val="Standard"/>
        <w:spacing w:line="240" w:lineRule="exact"/>
        <w:rPr>
          <w:rFonts w:asciiTheme="minorHAnsi" w:eastAsia="Times New Roman" w:hAnsiTheme="minorHAnsi" w:cstheme="minorHAnsi"/>
        </w:rPr>
      </w:pPr>
      <w:r w:rsidRPr="003F170B">
        <w:rPr>
          <w:rFonts w:asciiTheme="minorHAnsi" w:eastAsia="Times New Roman" w:hAnsiTheme="minorHAnsi" w:cstheme="minorHAnsi"/>
          <w:b/>
        </w:rPr>
        <w:t>Stanowisko:</w:t>
      </w:r>
      <w:r w:rsidRPr="003F170B">
        <w:rPr>
          <w:rFonts w:asciiTheme="minorHAnsi" w:eastAsia="Times New Roman" w:hAnsiTheme="minorHAnsi" w:cstheme="minorHAnsi"/>
        </w:rPr>
        <w:t xml:space="preserve"> ………………………………………………………………………………...</w:t>
      </w:r>
    </w:p>
    <w:p w14:paraId="0920333E" w14:textId="0D31CA94" w:rsidR="002C4373" w:rsidRPr="003F170B" w:rsidRDefault="002C4373" w:rsidP="00D46501">
      <w:pPr>
        <w:pStyle w:val="Standard"/>
        <w:spacing w:line="240" w:lineRule="exact"/>
        <w:rPr>
          <w:rFonts w:asciiTheme="minorHAnsi" w:eastAsia="Times New Roman" w:hAnsiTheme="minorHAnsi" w:cstheme="minorHAnsi"/>
        </w:rPr>
      </w:pPr>
    </w:p>
    <w:p w14:paraId="335A860D" w14:textId="35E2F7F6" w:rsidR="002C4373" w:rsidRPr="003F170B" w:rsidRDefault="002C4373" w:rsidP="00D46501">
      <w:pPr>
        <w:pStyle w:val="Standard"/>
        <w:spacing w:line="240" w:lineRule="exact"/>
        <w:rPr>
          <w:rFonts w:asciiTheme="minorHAnsi" w:eastAsia="Times New Roman" w:hAnsiTheme="minorHAnsi" w:cstheme="minorHAnsi"/>
        </w:rPr>
      </w:pPr>
      <w:r w:rsidRPr="003F170B">
        <w:rPr>
          <w:rFonts w:asciiTheme="minorHAnsi" w:eastAsia="Times New Roman" w:hAnsiTheme="minorHAnsi" w:cstheme="minorHAnsi"/>
          <w:b/>
        </w:rPr>
        <w:t>Liczba etatów:</w:t>
      </w:r>
      <w:r w:rsidRPr="003F170B">
        <w:rPr>
          <w:rFonts w:asciiTheme="minorHAnsi" w:eastAsia="Times New Roman" w:hAnsiTheme="minorHAnsi" w:cstheme="minorHAnsi"/>
        </w:rPr>
        <w:t xml:space="preserve"> </w:t>
      </w:r>
      <w:r w:rsidR="00DE7295" w:rsidRPr="003F170B">
        <w:rPr>
          <w:rFonts w:asciiTheme="minorHAnsi" w:eastAsia="Times New Roman" w:hAnsiTheme="minorHAnsi" w:cstheme="minorHAnsi"/>
        </w:rPr>
        <w:t>……………………………………………………………………………..</w:t>
      </w:r>
    </w:p>
    <w:p w14:paraId="32D560DD" w14:textId="54B7A993" w:rsidR="002C4373" w:rsidRPr="006B2110" w:rsidRDefault="002C4373" w:rsidP="00D46501">
      <w:pPr>
        <w:pStyle w:val="Standard"/>
        <w:spacing w:line="240" w:lineRule="exact"/>
        <w:rPr>
          <w:rFonts w:asciiTheme="minorHAnsi" w:eastAsia="Times New Roman" w:hAnsiTheme="minorHAnsi" w:cstheme="minorHAnsi"/>
          <w:color w:val="00B050"/>
        </w:rPr>
      </w:pPr>
    </w:p>
    <w:p w14:paraId="3EF1C458" w14:textId="354F7FA8" w:rsidR="002C4373" w:rsidRPr="006B2110" w:rsidRDefault="002C4373" w:rsidP="00D46501">
      <w:pPr>
        <w:pStyle w:val="Standard"/>
        <w:spacing w:line="240" w:lineRule="exact"/>
        <w:rPr>
          <w:rFonts w:asciiTheme="minorHAnsi" w:eastAsia="Times New Roman" w:hAnsiTheme="minorHAnsi" w:cstheme="minorHAnsi"/>
          <w:color w:val="00B050"/>
        </w:rPr>
      </w:pPr>
    </w:p>
    <w:p w14:paraId="5C063770" w14:textId="5AFED02F" w:rsidR="00D95BCE" w:rsidRPr="00210613" w:rsidRDefault="00D95BCE" w:rsidP="00D46501">
      <w:pPr>
        <w:pStyle w:val="Standard"/>
        <w:spacing w:line="240" w:lineRule="exact"/>
        <w:rPr>
          <w:rFonts w:asciiTheme="minorHAnsi" w:eastAsia="Times New Roman" w:hAnsiTheme="minorHAnsi" w:cstheme="minorHAnsi"/>
        </w:rPr>
      </w:pPr>
    </w:p>
    <w:p w14:paraId="7589AADC" w14:textId="77492DAF" w:rsidR="00013869" w:rsidRPr="00210613" w:rsidRDefault="00013869" w:rsidP="00D46501">
      <w:pPr>
        <w:pStyle w:val="Standard"/>
        <w:numPr>
          <w:ilvl w:val="3"/>
          <w:numId w:val="164"/>
        </w:numPr>
        <w:spacing w:line="240" w:lineRule="exact"/>
        <w:ind w:left="284" w:hanging="284"/>
        <w:rPr>
          <w:rFonts w:asciiTheme="minorHAnsi" w:eastAsia="Times New Roman" w:hAnsiTheme="minorHAnsi" w:cstheme="minorHAnsi"/>
          <w:b/>
        </w:rPr>
      </w:pPr>
      <w:r w:rsidRPr="00210613">
        <w:rPr>
          <w:rFonts w:asciiTheme="minorHAnsi" w:eastAsia="Times New Roman" w:hAnsiTheme="minorHAnsi" w:cstheme="minorHAnsi"/>
          <w:b/>
        </w:rPr>
        <w:t>Wymagania niezbędne:</w:t>
      </w:r>
    </w:p>
    <w:p w14:paraId="3D6CBEB2" w14:textId="5EFBB997" w:rsidR="00013869" w:rsidRPr="00210613" w:rsidRDefault="00013869" w:rsidP="00D46501">
      <w:pPr>
        <w:pStyle w:val="Standard"/>
        <w:spacing w:line="240" w:lineRule="exact"/>
        <w:ind w:left="284"/>
        <w:rPr>
          <w:rFonts w:asciiTheme="minorHAnsi" w:eastAsia="Times New Roman" w:hAnsiTheme="minorHAnsi" w:cstheme="minorHAnsi"/>
        </w:rPr>
      </w:pPr>
      <w:r w:rsidRPr="00210613">
        <w:rPr>
          <w:rFonts w:asciiTheme="minorHAnsi" w:eastAsia="Times New Roman" w:hAnsiTheme="minorHAnsi" w:cstheme="minorHAnsi"/>
        </w:rPr>
        <w:t>…………………………………</w:t>
      </w:r>
      <w:r w:rsidR="003B04EC" w:rsidRPr="00210613">
        <w:rPr>
          <w:rFonts w:asciiTheme="minorHAnsi" w:eastAsia="Times New Roman" w:hAnsiTheme="minorHAnsi" w:cstheme="minorHAnsi"/>
        </w:rPr>
        <w:t>………………………………………………………………………………………………………………………………………………</w:t>
      </w:r>
      <w:r w:rsidR="00210613" w:rsidRPr="00210613">
        <w:rPr>
          <w:rFonts w:asciiTheme="minorHAnsi" w:eastAsia="Times New Roman" w:hAnsiTheme="minorHAnsi" w:cstheme="minorHAnsi"/>
        </w:rPr>
        <w:t>…………………………………………………………………………………………………………………………</w:t>
      </w:r>
      <w:r w:rsidR="003B04EC" w:rsidRPr="00210613">
        <w:rPr>
          <w:rFonts w:asciiTheme="minorHAnsi" w:eastAsia="Times New Roman" w:hAnsiTheme="minorHAnsi" w:cstheme="minorHAnsi"/>
        </w:rPr>
        <w:t>…</w:t>
      </w:r>
    </w:p>
    <w:p w14:paraId="0FDC8769" w14:textId="68B90A6E" w:rsidR="00013869" w:rsidRPr="006B2110" w:rsidRDefault="00013869" w:rsidP="00D46501">
      <w:pPr>
        <w:pStyle w:val="Standard"/>
        <w:spacing w:line="240" w:lineRule="exact"/>
        <w:rPr>
          <w:rFonts w:asciiTheme="minorHAnsi" w:eastAsia="Times New Roman" w:hAnsiTheme="minorHAnsi" w:cstheme="minorHAnsi"/>
          <w:color w:val="00B050"/>
        </w:rPr>
      </w:pPr>
    </w:p>
    <w:p w14:paraId="1A438B55" w14:textId="7DE69221" w:rsidR="00013869" w:rsidRPr="006B2110" w:rsidRDefault="00013869" w:rsidP="00D46501">
      <w:pPr>
        <w:pStyle w:val="Standard"/>
        <w:spacing w:line="240" w:lineRule="exact"/>
        <w:rPr>
          <w:rFonts w:asciiTheme="minorHAnsi" w:eastAsia="Times New Roman" w:hAnsiTheme="minorHAnsi" w:cstheme="minorHAnsi"/>
          <w:color w:val="00B050"/>
        </w:rPr>
      </w:pPr>
    </w:p>
    <w:p w14:paraId="2C44FA98" w14:textId="5E5CFC5D" w:rsidR="00013869" w:rsidRPr="00210613" w:rsidRDefault="009906D9" w:rsidP="00D46501">
      <w:pPr>
        <w:pStyle w:val="Standard"/>
        <w:numPr>
          <w:ilvl w:val="0"/>
          <w:numId w:val="164"/>
        </w:numPr>
        <w:spacing w:line="240" w:lineRule="exact"/>
        <w:ind w:left="284" w:hanging="284"/>
        <w:rPr>
          <w:rFonts w:asciiTheme="minorHAnsi" w:eastAsia="Times New Roman" w:hAnsiTheme="minorHAnsi" w:cstheme="minorHAnsi"/>
          <w:b/>
        </w:rPr>
      </w:pPr>
      <w:r w:rsidRPr="00210613">
        <w:rPr>
          <w:rFonts w:asciiTheme="minorHAnsi" w:eastAsia="Times New Roman" w:hAnsiTheme="minorHAnsi" w:cstheme="minorHAnsi"/>
          <w:b/>
        </w:rPr>
        <w:t xml:space="preserve">Wymagania </w:t>
      </w:r>
      <w:r w:rsidR="00901DEA" w:rsidRPr="00210613">
        <w:rPr>
          <w:rFonts w:asciiTheme="minorHAnsi" w:eastAsia="Times New Roman" w:hAnsiTheme="minorHAnsi" w:cstheme="minorHAnsi"/>
          <w:b/>
        </w:rPr>
        <w:t>dodatkowe</w:t>
      </w:r>
      <w:r w:rsidR="008C08B0" w:rsidRPr="00210613">
        <w:rPr>
          <w:rFonts w:asciiTheme="minorHAnsi" w:eastAsia="Times New Roman" w:hAnsiTheme="minorHAnsi" w:cstheme="minorHAnsi"/>
          <w:b/>
        </w:rPr>
        <w:t>:</w:t>
      </w:r>
    </w:p>
    <w:p w14:paraId="6D4E7454" w14:textId="22EC5799" w:rsidR="008C08B0" w:rsidRPr="00210613" w:rsidRDefault="003B04EC" w:rsidP="00D46501">
      <w:pPr>
        <w:pStyle w:val="Standard"/>
        <w:spacing w:line="240" w:lineRule="exact"/>
        <w:ind w:left="284"/>
        <w:rPr>
          <w:rFonts w:asciiTheme="minorHAnsi" w:eastAsia="Times New Roman" w:hAnsiTheme="minorHAnsi" w:cstheme="minorHAnsi"/>
        </w:rPr>
      </w:pPr>
      <w:r w:rsidRPr="00210613">
        <w:rPr>
          <w:rFonts w:asciiTheme="minorHAnsi" w:eastAsia="Times New Roman" w:hAnsiTheme="minorHAnsi" w:cstheme="minorHAnsi"/>
        </w:rPr>
        <w:t>………………………………………………………………………………………………………………………………………………………</w:t>
      </w:r>
      <w:r w:rsidR="00210613" w:rsidRPr="00210613">
        <w:rPr>
          <w:rFonts w:asciiTheme="minorHAnsi" w:eastAsia="Times New Roman" w:hAnsiTheme="minorHAnsi" w:cstheme="minorHAnsi"/>
        </w:rPr>
        <w:t>…………………………………………………………………………………………………………………………</w:t>
      </w:r>
      <w:r w:rsidRPr="00210613">
        <w:rPr>
          <w:rFonts w:asciiTheme="minorHAnsi" w:eastAsia="Times New Roman" w:hAnsiTheme="minorHAnsi" w:cstheme="minorHAnsi"/>
        </w:rPr>
        <w:t>……………………………</w:t>
      </w:r>
    </w:p>
    <w:p w14:paraId="75D1B5EB" w14:textId="14E0714B" w:rsidR="008C08B0" w:rsidRPr="006B2110" w:rsidRDefault="008C08B0" w:rsidP="00D46501">
      <w:pPr>
        <w:pStyle w:val="Standard"/>
        <w:spacing w:line="240" w:lineRule="exact"/>
        <w:rPr>
          <w:rFonts w:asciiTheme="minorHAnsi" w:eastAsia="Times New Roman" w:hAnsiTheme="minorHAnsi" w:cstheme="minorHAnsi"/>
          <w:color w:val="00B050"/>
        </w:rPr>
      </w:pPr>
    </w:p>
    <w:p w14:paraId="093CFEDF" w14:textId="78E72D5E" w:rsidR="008C08B0" w:rsidRPr="006B2110" w:rsidRDefault="008C08B0" w:rsidP="00D46501">
      <w:pPr>
        <w:pStyle w:val="Standard"/>
        <w:spacing w:line="240" w:lineRule="exact"/>
        <w:rPr>
          <w:rFonts w:asciiTheme="minorHAnsi" w:eastAsia="Times New Roman" w:hAnsiTheme="minorHAnsi" w:cstheme="minorHAnsi"/>
          <w:color w:val="00B050"/>
        </w:rPr>
      </w:pPr>
    </w:p>
    <w:p w14:paraId="040A664A" w14:textId="464BBE36" w:rsidR="008C08B0" w:rsidRPr="00210613" w:rsidRDefault="008C08B0" w:rsidP="00D46501">
      <w:pPr>
        <w:pStyle w:val="Standard"/>
        <w:numPr>
          <w:ilvl w:val="0"/>
          <w:numId w:val="164"/>
        </w:numPr>
        <w:spacing w:line="240" w:lineRule="exact"/>
        <w:ind w:left="284" w:hanging="284"/>
        <w:rPr>
          <w:rFonts w:asciiTheme="minorHAnsi" w:eastAsia="Times New Roman" w:hAnsiTheme="minorHAnsi" w:cstheme="minorHAnsi"/>
          <w:b/>
        </w:rPr>
      </w:pPr>
      <w:r w:rsidRPr="00210613">
        <w:rPr>
          <w:rFonts w:asciiTheme="minorHAnsi" w:eastAsia="Times New Roman" w:hAnsiTheme="minorHAnsi" w:cstheme="minorHAnsi"/>
          <w:b/>
        </w:rPr>
        <w:t>Zakres zadań wykonywanych na danym stanowisku pracy:</w:t>
      </w:r>
    </w:p>
    <w:p w14:paraId="1E02DDFB" w14:textId="3DD6350F" w:rsidR="008C08B0" w:rsidRPr="00210613" w:rsidRDefault="00524923" w:rsidP="00D46501">
      <w:pPr>
        <w:pStyle w:val="Standard"/>
        <w:spacing w:line="240" w:lineRule="exact"/>
        <w:ind w:left="284"/>
        <w:rPr>
          <w:rFonts w:asciiTheme="minorHAnsi" w:eastAsia="Times New Roman" w:hAnsiTheme="minorHAnsi" w:cstheme="minorHAnsi"/>
        </w:rPr>
      </w:pPr>
      <w:r w:rsidRPr="00210613">
        <w:rPr>
          <w:rFonts w:asciiTheme="minorHAnsi" w:eastAsia="Times New Roman" w:hAnsiTheme="minorHAnsi" w:cstheme="minorHAnsi"/>
          <w:noProof/>
          <w:lang w:eastAsia="pl-PL" w:bidi="ar-SA"/>
        </w:rPr>
        <mc:AlternateContent>
          <mc:Choice Requires="wps">
            <w:drawing>
              <wp:anchor distT="0" distB="0" distL="114300" distR="114300" simplePos="0" relativeHeight="251649024" behindDoc="1" locked="0" layoutInCell="1" allowOverlap="1" wp14:anchorId="0B5FF0DA" wp14:editId="7AC520C6">
                <wp:simplePos x="0" y="0"/>
                <wp:positionH relativeFrom="column">
                  <wp:posOffset>3719830</wp:posOffset>
                </wp:positionH>
                <wp:positionV relativeFrom="paragraph">
                  <wp:posOffset>-1031875</wp:posOffset>
                </wp:positionV>
                <wp:extent cx="2209800" cy="800100"/>
                <wp:effectExtent l="14605" t="8255" r="13970" b="10795"/>
                <wp:wrapNone/>
                <wp:docPr id="192" name="WordArt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18E25C53"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5FF0DA" id="WordArt 211" o:spid="_x0000_s1031" type="#_x0000_t202" style="position:absolute;left:0;text-align:left;margin-left:292.9pt;margin-top:-81.25pt;width:174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" filled="f" stroked="f">
                <o:lock v:ext="edit" shapetype="t"/>
                <v:textbox style="mso-fit-shape-to-text:t">
                  <w:txbxContent>
                    <w:p w14:paraId="18E25C53"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0F492F" w:rsidRPr="00210613">
        <w:rPr>
          <w:rFonts w:asciiTheme="minorHAnsi" w:eastAsia="Times New Roman" w:hAnsiTheme="minorHAnsi" w:cstheme="minorHAnsi"/>
        </w:rPr>
        <w:t>………………………………………………………………………………………………………………………………………………………………………………</w:t>
      </w:r>
      <w:r w:rsidR="00210613" w:rsidRPr="00210613">
        <w:rPr>
          <w:rFonts w:asciiTheme="minorHAnsi" w:eastAsia="Times New Roman" w:hAnsiTheme="minorHAnsi" w:cstheme="minorHAnsi"/>
        </w:rPr>
        <w:t>…………………………………………………………………………………………………………………………</w:t>
      </w:r>
      <w:r w:rsidR="000F492F" w:rsidRPr="00210613">
        <w:rPr>
          <w:rFonts w:asciiTheme="minorHAnsi" w:eastAsia="Times New Roman" w:hAnsiTheme="minorHAnsi" w:cstheme="minorHAnsi"/>
        </w:rPr>
        <w:t>……</w:t>
      </w:r>
    </w:p>
    <w:p w14:paraId="6F0AA964" w14:textId="77777777" w:rsidR="008C08B0" w:rsidRPr="006B2110" w:rsidRDefault="008C08B0" w:rsidP="00D46501">
      <w:pPr>
        <w:pStyle w:val="Standard"/>
        <w:spacing w:line="240" w:lineRule="exact"/>
        <w:rPr>
          <w:rFonts w:asciiTheme="minorHAnsi" w:eastAsia="Times New Roman" w:hAnsiTheme="minorHAnsi" w:cstheme="minorHAnsi"/>
          <w:color w:val="00B050"/>
        </w:rPr>
      </w:pPr>
    </w:p>
    <w:p w14:paraId="07115EE9" w14:textId="5EA2B3A7" w:rsidR="008C08B0" w:rsidRPr="00210613" w:rsidRDefault="00AF1677" w:rsidP="00D46501">
      <w:pPr>
        <w:pStyle w:val="Standard"/>
        <w:numPr>
          <w:ilvl w:val="0"/>
          <w:numId w:val="164"/>
        </w:numPr>
        <w:spacing w:line="240" w:lineRule="exact"/>
        <w:ind w:left="284" w:hanging="284"/>
        <w:rPr>
          <w:rFonts w:asciiTheme="minorHAnsi" w:eastAsia="Times New Roman" w:hAnsiTheme="minorHAnsi" w:cstheme="minorHAnsi"/>
          <w:b/>
        </w:rPr>
      </w:pPr>
      <w:r w:rsidRPr="00210613">
        <w:rPr>
          <w:rFonts w:asciiTheme="minorHAnsi" w:eastAsia="Times New Roman" w:hAnsiTheme="minorHAnsi" w:cstheme="minorHAnsi"/>
          <w:b/>
        </w:rPr>
        <w:t>Informacja o warunkach pracy na stanowisku:</w:t>
      </w:r>
    </w:p>
    <w:p w14:paraId="22D2E9AF" w14:textId="3000680D" w:rsidR="0086136A" w:rsidRPr="00210613" w:rsidRDefault="0086136A" w:rsidP="0086136A">
      <w:pPr>
        <w:pStyle w:val="Standard"/>
        <w:numPr>
          <w:ilvl w:val="4"/>
          <w:numId w:val="165"/>
        </w:numPr>
        <w:spacing w:line="240" w:lineRule="exact"/>
        <w:ind w:left="709" w:hanging="425"/>
        <w:rPr>
          <w:rFonts w:asciiTheme="minorHAnsi" w:eastAsia="Times New Roman" w:hAnsiTheme="minorHAnsi" w:cstheme="minorHAnsi"/>
          <w:bCs/>
        </w:rPr>
      </w:pPr>
      <w:r w:rsidRPr="00210613">
        <w:rPr>
          <w:rFonts w:asciiTheme="minorHAnsi" w:eastAsia="Times New Roman" w:hAnsiTheme="minorHAnsi" w:cstheme="minorHAnsi"/>
          <w:bCs/>
        </w:rPr>
        <w:t>miejsce wykonywania pracy: ……………………………………</w:t>
      </w:r>
      <w:r w:rsidR="002B667E" w:rsidRPr="00210613">
        <w:rPr>
          <w:rFonts w:asciiTheme="minorHAnsi" w:eastAsia="Times New Roman" w:hAnsiTheme="minorHAnsi" w:cstheme="minorHAnsi"/>
          <w:bCs/>
        </w:rPr>
        <w:t>………………………………….</w:t>
      </w:r>
      <w:r w:rsidRPr="00210613">
        <w:rPr>
          <w:rFonts w:asciiTheme="minorHAnsi" w:eastAsia="Times New Roman" w:hAnsiTheme="minorHAnsi" w:cstheme="minorHAnsi"/>
          <w:bCs/>
        </w:rPr>
        <w:t>…….</w:t>
      </w:r>
    </w:p>
    <w:p w14:paraId="4072D49B" w14:textId="3658F6A3" w:rsidR="00AF1677" w:rsidRPr="00210613" w:rsidRDefault="00AF1677" w:rsidP="0086136A">
      <w:pPr>
        <w:pStyle w:val="Standard"/>
        <w:numPr>
          <w:ilvl w:val="0"/>
          <w:numId w:val="165"/>
        </w:numPr>
        <w:spacing w:line="240" w:lineRule="exact"/>
        <w:ind w:left="709" w:hanging="425"/>
        <w:rPr>
          <w:rFonts w:asciiTheme="minorHAnsi" w:eastAsia="Times New Roman" w:hAnsiTheme="minorHAnsi" w:cstheme="minorHAnsi"/>
        </w:rPr>
      </w:pPr>
      <w:r w:rsidRPr="00210613">
        <w:rPr>
          <w:rFonts w:asciiTheme="minorHAnsi" w:eastAsia="Times New Roman" w:hAnsiTheme="minorHAnsi" w:cstheme="minorHAnsi"/>
        </w:rPr>
        <w:t>praca w pełnym / niepełnym</w:t>
      </w:r>
      <w:r w:rsidR="003A78BD" w:rsidRPr="00210613">
        <w:rPr>
          <w:rFonts w:asciiTheme="minorHAnsi" w:eastAsia="Times New Roman" w:hAnsiTheme="minorHAnsi" w:cstheme="minorHAnsi"/>
        </w:rPr>
        <w:t>*</w:t>
      </w:r>
      <w:r w:rsidRPr="00210613">
        <w:rPr>
          <w:rFonts w:asciiTheme="minorHAnsi" w:eastAsia="Times New Roman" w:hAnsiTheme="minorHAnsi" w:cstheme="minorHAnsi"/>
        </w:rPr>
        <w:t xml:space="preserve"> wymiarze czasu prac</w:t>
      </w:r>
      <w:r w:rsidR="003A78BD" w:rsidRPr="00210613">
        <w:rPr>
          <w:rFonts w:asciiTheme="minorHAnsi" w:eastAsia="Times New Roman" w:hAnsiTheme="minorHAnsi" w:cstheme="minorHAnsi"/>
        </w:rPr>
        <w:t>y,</w:t>
      </w:r>
    </w:p>
    <w:p w14:paraId="5D5F6C28" w14:textId="7764D3F4" w:rsidR="00116B80" w:rsidRDefault="002B667E" w:rsidP="002B667E">
      <w:pPr>
        <w:pStyle w:val="Standard"/>
        <w:numPr>
          <w:ilvl w:val="0"/>
          <w:numId w:val="165"/>
        </w:numPr>
        <w:spacing w:line="240" w:lineRule="exact"/>
        <w:ind w:firstLine="284"/>
        <w:rPr>
          <w:rFonts w:asciiTheme="minorHAnsi" w:eastAsia="Times New Roman" w:hAnsiTheme="minorHAnsi" w:cstheme="minorHAnsi"/>
        </w:rPr>
      </w:pPr>
      <w:r w:rsidRPr="00210613">
        <w:rPr>
          <w:rFonts w:asciiTheme="minorHAnsi" w:eastAsia="Times New Roman" w:hAnsiTheme="minorHAnsi" w:cstheme="minorHAnsi"/>
        </w:rPr>
        <w:t>charakter pracy: …</w:t>
      </w:r>
      <w:r w:rsidR="00AA5613" w:rsidRPr="00210613">
        <w:rPr>
          <w:rFonts w:asciiTheme="minorHAnsi" w:eastAsia="Times New Roman" w:hAnsiTheme="minorHAnsi" w:cstheme="minorHAnsi"/>
        </w:rPr>
        <w:t>……</w:t>
      </w:r>
      <w:r w:rsidR="000F492F" w:rsidRPr="00210613">
        <w:rPr>
          <w:rFonts w:asciiTheme="minorHAnsi" w:eastAsia="Times New Roman" w:hAnsiTheme="minorHAnsi" w:cstheme="minorHAnsi"/>
        </w:rPr>
        <w:t>……………………</w:t>
      </w:r>
      <w:r w:rsidR="00AA5613" w:rsidRPr="00210613">
        <w:rPr>
          <w:rFonts w:asciiTheme="minorHAnsi" w:eastAsia="Times New Roman" w:hAnsiTheme="minorHAnsi" w:cstheme="minorHAnsi"/>
        </w:rPr>
        <w:t>……………………………………………………………………</w:t>
      </w:r>
    </w:p>
    <w:p w14:paraId="7224288E" w14:textId="20DC81FA" w:rsidR="00210613" w:rsidRPr="00210613" w:rsidRDefault="00210613" w:rsidP="002B667E">
      <w:pPr>
        <w:pStyle w:val="Standard"/>
        <w:numPr>
          <w:ilvl w:val="0"/>
          <w:numId w:val="165"/>
        </w:numPr>
        <w:spacing w:line="240" w:lineRule="exact"/>
        <w:ind w:firstLine="284"/>
        <w:rPr>
          <w:rFonts w:asciiTheme="minorHAnsi" w:eastAsia="Times New Roman" w:hAnsiTheme="minorHAnsi" w:cstheme="minorHAnsi"/>
        </w:rPr>
      </w:pPr>
      <w:r>
        <w:rPr>
          <w:rFonts w:asciiTheme="minorHAnsi" w:eastAsia="Times New Roman" w:hAnsiTheme="minorHAnsi" w:cstheme="minorHAnsi"/>
        </w:rPr>
        <w:t>fizyczne warunki pracy: ………………………………………………………………………………………</w:t>
      </w:r>
    </w:p>
    <w:p w14:paraId="1887FA30" w14:textId="77777777" w:rsidR="00116B80" w:rsidRPr="006B2110" w:rsidRDefault="00116B80" w:rsidP="00D46501">
      <w:pPr>
        <w:pStyle w:val="Standard"/>
        <w:spacing w:line="240" w:lineRule="exact"/>
        <w:rPr>
          <w:rFonts w:asciiTheme="minorHAnsi" w:eastAsia="Times New Roman" w:hAnsiTheme="minorHAnsi" w:cstheme="minorHAnsi"/>
          <w:color w:val="00B050"/>
        </w:rPr>
      </w:pPr>
    </w:p>
    <w:p w14:paraId="3395C91F" w14:textId="77777777" w:rsidR="00107879" w:rsidRPr="00514ED8" w:rsidRDefault="00107879" w:rsidP="00D46501">
      <w:pPr>
        <w:pStyle w:val="Standard"/>
        <w:numPr>
          <w:ilvl w:val="0"/>
          <w:numId w:val="164"/>
        </w:numPr>
        <w:spacing w:line="240" w:lineRule="exact"/>
        <w:ind w:left="284" w:hanging="284"/>
        <w:rPr>
          <w:rFonts w:asciiTheme="minorHAnsi" w:eastAsia="Times New Roman" w:hAnsiTheme="minorHAnsi" w:cstheme="minorHAnsi"/>
          <w:b/>
        </w:rPr>
      </w:pPr>
      <w:r w:rsidRPr="00514ED8">
        <w:rPr>
          <w:rFonts w:asciiTheme="minorHAnsi" w:eastAsia="Times New Roman" w:hAnsiTheme="minorHAnsi" w:cstheme="minorHAnsi"/>
          <w:b/>
        </w:rPr>
        <w:t>Informacja o wskaźniku zatrudnienia osób niepełnosprawnych:</w:t>
      </w:r>
    </w:p>
    <w:p w14:paraId="14518142" w14:textId="6D164914" w:rsidR="00107879" w:rsidRPr="00514ED8" w:rsidRDefault="00107879" w:rsidP="00D46501">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rPr>
        <w:t xml:space="preserve">W miesiącu poprzedzającym datę upublicznienia niniejszego ogłoszenia wskaźnik zatrudnienia osób niepełnosprawnych w Zespole Parków Krajobrazowych Województwa Śląskiego </w:t>
      </w:r>
      <w:r w:rsidR="00117CAB" w:rsidRPr="00514ED8">
        <w:rPr>
          <w:rFonts w:asciiTheme="minorHAnsi" w:eastAsia="Times New Roman" w:hAnsiTheme="minorHAnsi" w:cstheme="minorHAnsi"/>
        </w:rPr>
        <w:br/>
      </w:r>
      <w:r w:rsidRPr="00514ED8">
        <w:rPr>
          <w:rFonts w:asciiTheme="minorHAnsi" w:eastAsia="Times New Roman" w:hAnsiTheme="minorHAnsi" w:cstheme="minorHAnsi"/>
        </w:rPr>
        <w:t>w Katowicach z/s w Będzinie w rozumieniu przepisów o rehabilitacji zawodowej i społecznej oraz zatrudnia</w:t>
      </w:r>
      <w:r w:rsidR="00243D31" w:rsidRPr="00514ED8">
        <w:rPr>
          <w:rFonts w:asciiTheme="minorHAnsi" w:eastAsia="Times New Roman" w:hAnsiTheme="minorHAnsi" w:cstheme="minorHAnsi"/>
        </w:rPr>
        <w:t>niu osób niepełnosprawnych, był</w:t>
      </w:r>
      <w:r w:rsidRPr="00514ED8">
        <w:rPr>
          <w:rFonts w:asciiTheme="minorHAnsi" w:eastAsia="Times New Roman" w:hAnsiTheme="minorHAnsi" w:cstheme="minorHAnsi"/>
        </w:rPr>
        <w:t xml:space="preserve"> niższy  / wyższy* niż 6 %.</w:t>
      </w:r>
    </w:p>
    <w:p w14:paraId="15D87009" w14:textId="77777777" w:rsidR="00013869" w:rsidRPr="006B2110" w:rsidRDefault="00013869" w:rsidP="00D46501">
      <w:pPr>
        <w:pStyle w:val="Standard"/>
        <w:spacing w:line="240" w:lineRule="exact"/>
        <w:rPr>
          <w:rFonts w:asciiTheme="minorHAnsi" w:eastAsia="Times New Roman" w:hAnsiTheme="minorHAnsi" w:cstheme="minorHAnsi"/>
          <w:color w:val="00B050"/>
        </w:rPr>
      </w:pPr>
    </w:p>
    <w:p w14:paraId="47E08640" w14:textId="77777777" w:rsidR="006B2110" w:rsidRPr="006B2110" w:rsidRDefault="006B2110" w:rsidP="006B2110">
      <w:pPr>
        <w:pStyle w:val="Standard"/>
        <w:spacing w:line="240" w:lineRule="exact"/>
        <w:rPr>
          <w:rFonts w:asciiTheme="minorHAnsi" w:eastAsia="Times New Roman" w:hAnsiTheme="minorHAnsi" w:cstheme="minorHAnsi"/>
          <w:b/>
          <w:color w:val="00B050"/>
        </w:rPr>
      </w:pPr>
    </w:p>
    <w:p w14:paraId="2B4EBF72" w14:textId="45401E8B" w:rsidR="00C622CA" w:rsidRPr="00833495" w:rsidRDefault="00C622CA" w:rsidP="006B2110">
      <w:pPr>
        <w:pStyle w:val="Standard"/>
        <w:spacing w:line="240" w:lineRule="exact"/>
        <w:jc w:val="center"/>
        <w:rPr>
          <w:rFonts w:asciiTheme="minorHAnsi" w:eastAsia="Times New Roman" w:hAnsiTheme="minorHAnsi" w:cstheme="minorHAnsi"/>
          <w:b/>
        </w:rPr>
      </w:pPr>
      <w:r w:rsidRPr="00833495">
        <w:rPr>
          <w:rFonts w:asciiTheme="minorHAnsi" w:eastAsia="Times New Roman" w:hAnsiTheme="minorHAnsi" w:cstheme="minorHAnsi"/>
          <w:b/>
        </w:rPr>
        <w:t>2z</w:t>
      </w:r>
      <w:r w:rsidR="00DC36DE" w:rsidRPr="00833495">
        <w:rPr>
          <w:rFonts w:asciiTheme="minorHAnsi" w:eastAsia="Times New Roman" w:hAnsiTheme="minorHAnsi" w:cstheme="minorHAnsi"/>
          <w:b/>
        </w:rPr>
        <w:t>6</w:t>
      </w:r>
    </w:p>
    <w:p w14:paraId="07133868" w14:textId="77777777" w:rsidR="00C622CA" w:rsidRPr="006B2110" w:rsidRDefault="00C622CA" w:rsidP="00D46501">
      <w:pPr>
        <w:pStyle w:val="Standard"/>
        <w:spacing w:line="240" w:lineRule="exact"/>
        <w:rPr>
          <w:rFonts w:asciiTheme="minorHAnsi" w:eastAsia="Times New Roman" w:hAnsiTheme="minorHAnsi" w:cstheme="minorHAnsi"/>
          <w:color w:val="00B050"/>
        </w:rPr>
      </w:pPr>
    </w:p>
    <w:p w14:paraId="0767A5E8" w14:textId="77777777" w:rsidR="00013869" w:rsidRPr="00514ED8" w:rsidRDefault="009A6F4F" w:rsidP="00D46501">
      <w:pPr>
        <w:pStyle w:val="Standard"/>
        <w:numPr>
          <w:ilvl w:val="0"/>
          <w:numId w:val="164"/>
        </w:numPr>
        <w:spacing w:line="240" w:lineRule="exact"/>
        <w:ind w:left="284" w:hanging="284"/>
        <w:rPr>
          <w:rFonts w:asciiTheme="minorHAnsi" w:eastAsia="Times New Roman" w:hAnsiTheme="minorHAnsi" w:cstheme="minorHAnsi"/>
          <w:b/>
        </w:rPr>
      </w:pPr>
      <w:r w:rsidRPr="00514ED8">
        <w:rPr>
          <w:rFonts w:asciiTheme="minorHAnsi" w:eastAsia="Times New Roman" w:hAnsiTheme="minorHAnsi" w:cstheme="minorHAnsi"/>
          <w:b/>
        </w:rPr>
        <w:t xml:space="preserve">Wymagane dokumenty: </w:t>
      </w:r>
    </w:p>
    <w:p w14:paraId="2E546AA2" w14:textId="6D28E2C1" w:rsidR="00071AF0" w:rsidRPr="00514ED8" w:rsidRDefault="000C5499" w:rsidP="00D46501">
      <w:pPr>
        <w:pStyle w:val="Standard"/>
        <w:numPr>
          <w:ilvl w:val="8"/>
          <w:numId w:val="165"/>
        </w:numPr>
        <w:tabs>
          <w:tab w:val="left" w:pos="-7182"/>
        </w:tabs>
        <w:spacing w:line="240" w:lineRule="exact"/>
        <w:ind w:left="709" w:hanging="425"/>
        <w:rPr>
          <w:rFonts w:asciiTheme="minorHAnsi" w:eastAsia="Times New Roman" w:hAnsiTheme="minorHAnsi" w:cstheme="minorHAnsi"/>
        </w:rPr>
      </w:pPr>
      <w:r w:rsidRPr="00514ED8">
        <w:rPr>
          <w:rFonts w:asciiTheme="minorHAnsi" w:eastAsia="Times New Roman" w:hAnsiTheme="minorHAnsi" w:cstheme="minorHAnsi"/>
          <w:noProof/>
          <w:lang w:eastAsia="pl-PL" w:bidi="ar-SA"/>
        </w:rPr>
        <mc:AlternateContent>
          <mc:Choice Requires="wps">
            <w:drawing>
              <wp:anchor distT="0" distB="0" distL="114300" distR="114300" simplePos="0" relativeHeight="251658240" behindDoc="0" locked="0" layoutInCell="1" allowOverlap="1" wp14:anchorId="0AE7F957" wp14:editId="77874323">
                <wp:simplePos x="0" y="0"/>
                <wp:positionH relativeFrom="column">
                  <wp:posOffset>-320040</wp:posOffset>
                </wp:positionH>
                <wp:positionV relativeFrom="paragraph">
                  <wp:posOffset>586740</wp:posOffset>
                </wp:positionV>
                <wp:extent cx="5181600" cy="2514600"/>
                <wp:effectExtent l="0" t="0" r="0" b="0"/>
                <wp:wrapNone/>
                <wp:docPr id="191" name="WordArt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25146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BD0F1A1"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0AE7F957" id="WordArt 164" o:spid="_x0000_s1032" type="#_x0000_t202" style="position:absolute;left:0;text-align:left;margin-left:-25.2pt;margin-top:46.2pt;width:408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" filled="f" fillcolor="black" stroked="f">
                <o:lock v:ext="edit" shapetype="t"/>
                <v:textbox>
                  <w:txbxContent>
                    <w:p w14:paraId="7BD0F1A1"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071AF0" w:rsidRPr="00514ED8">
        <w:rPr>
          <w:rFonts w:asciiTheme="minorHAnsi" w:eastAsia="Times New Roman" w:hAnsiTheme="minorHAnsi" w:cstheme="minorHAnsi"/>
        </w:rPr>
        <w:t>Curriculum Vitae opatrzone klauzulą „</w:t>
      </w:r>
      <w:r w:rsidR="00071AF0" w:rsidRPr="00514ED8">
        <w:rPr>
          <w:rFonts w:asciiTheme="minorHAnsi" w:eastAsia="Times New Roman" w:hAnsiTheme="minorHAnsi" w:cstheme="minorHAnsi"/>
          <w:i/>
        </w:rPr>
        <w:t xml:space="preserve">Wyrażam zgodę na przetwarzanie moich danych osobowych przez firmę ZPKWŚ w celu rekrutacji zgodnie z art. 6 ust. 1 lit. a Rozporządzenia Parlamentu Europejskiego i Rady (UE) 2016/679 z dnia 27 kwietnia 2016 r. w sprawie ochrony osób fizycznych w związku z przetwarzaniem danych osobowych i w sprawie swobodnego przepływu  danych oraz uchylenia dyrektywy 95/46/WE (ogólne rozporządzenie o ochronie danych) (z </w:t>
      </w:r>
      <w:proofErr w:type="spellStart"/>
      <w:r w:rsidR="00071AF0" w:rsidRPr="00514ED8">
        <w:rPr>
          <w:rFonts w:asciiTheme="minorHAnsi" w:eastAsia="Times New Roman" w:hAnsiTheme="minorHAnsi" w:cstheme="minorHAnsi"/>
          <w:i/>
        </w:rPr>
        <w:t>późn</w:t>
      </w:r>
      <w:proofErr w:type="spellEnd"/>
      <w:r w:rsidR="00071AF0" w:rsidRPr="00514ED8">
        <w:rPr>
          <w:rFonts w:asciiTheme="minorHAnsi" w:eastAsia="Times New Roman" w:hAnsiTheme="minorHAnsi" w:cstheme="minorHAnsi"/>
          <w:i/>
        </w:rPr>
        <w:t>. zm.)”,</w:t>
      </w:r>
    </w:p>
    <w:p w14:paraId="778B88EA" w14:textId="0C5A6618" w:rsidR="009A6F4F" w:rsidRPr="00514ED8" w:rsidRDefault="00071AF0" w:rsidP="00D46501">
      <w:pPr>
        <w:pStyle w:val="Standard"/>
        <w:numPr>
          <w:ilvl w:val="8"/>
          <w:numId w:val="165"/>
        </w:numPr>
        <w:spacing w:line="240" w:lineRule="exact"/>
        <w:ind w:firstLine="284"/>
        <w:rPr>
          <w:rFonts w:asciiTheme="minorHAnsi" w:eastAsia="Times New Roman" w:hAnsiTheme="minorHAnsi" w:cstheme="minorHAnsi"/>
        </w:rPr>
      </w:pPr>
      <w:r w:rsidRPr="00514ED8">
        <w:rPr>
          <w:rFonts w:asciiTheme="minorHAnsi" w:eastAsia="Times New Roman" w:hAnsiTheme="minorHAnsi" w:cstheme="minorHAnsi"/>
        </w:rPr>
        <w:t>list motywacyjny,</w:t>
      </w:r>
    </w:p>
    <w:p w14:paraId="3F105E76" w14:textId="6685B8C0" w:rsidR="00071AF0" w:rsidRPr="00514ED8" w:rsidRDefault="00071AF0" w:rsidP="00D46501">
      <w:pPr>
        <w:pStyle w:val="Standard"/>
        <w:numPr>
          <w:ilvl w:val="8"/>
          <w:numId w:val="165"/>
        </w:numPr>
        <w:spacing w:line="240" w:lineRule="exact"/>
        <w:ind w:firstLine="284"/>
        <w:rPr>
          <w:rFonts w:asciiTheme="minorHAnsi" w:eastAsia="Times New Roman" w:hAnsiTheme="minorHAnsi" w:cstheme="minorHAnsi"/>
        </w:rPr>
      </w:pPr>
      <w:r w:rsidRPr="00514ED8">
        <w:rPr>
          <w:rFonts w:asciiTheme="minorHAnsi" w:eastAsia="Times New Roman" w:hAnsiTheme="minorHAnsi" w:cstheme="minorHAnsi"/>
        </w:rPr>
        <w:t>kwestionariusz osobowy,</w:t>
      </w:r>
    </w:p>
    <w:p w14:paraId="7204AC9B" w14:textId="1A00416D" w:rsidR="00071AF0" w:rsidRPr="00514ED8" w:rsidRDefault="00071AF0" w:rsidP="00D46501">
      <w:pPr>
        <w:pStyle w:val="Standard"/>
        <w:numPr>
          <w:ilvl w:val="8"/>
          <w:numId w:val="165"/>
        </w:numPr>
        <w:spacing w:line="240" w:lineRule="exact"/>
        <w:ind w:left="709" w:hanging="425"/>
        <w:rPr>
          <w:rFonts w:asciiTheme="minorHAnsi" w:eastAsia="Times New Roman" w:hAnsiTheme="minorHAnsi" w:cstheme="minorHAnsi"/>
        </w:rPr>
      </w:pPr>
      <w:r w:rsidRPr="00514ED8">
        <w:rPr>
          <w:rFonts w:asciiTheme="minorHAnsi" w:eastAsia="Times New Roman" w:hAnsiTheme="minorHAnsi" w:cstheme="minorHAnsi"/>
        </w:rPr>
        <w:t>kopie dokumentów potwierdzających spełnienie wymagania w zakresie wykształcenia,</w:t>
      </w:r>
    </w:p>
    <w:p w14:paraId="385EAB0C" w14:textId="5FB572C1" w:rsidR="00071AF0" w:rsidRPr="00514ED8" w:rsidRDefault="00071AF0" w:rsidP="00D46501">
      <w:pPr>
        <w:pStyle w:val="Standard"/>
        <w:numPr>
          <w:ilvl w:val="8"/>
          <w:numId w:val="165"/>
        </w:numPr>
        <w:spacing w:line="240" w:lineRule="exact"/>
        <w:ind w:left="709" w:hanging="425"/>
        <w:rPr>
          <w:rFonts w:asciiTheme="minorHAnsi" w:eastAsia="Times New Roman" w:hAnsiTheme="minorHAnsi" w:cstheme="minorHAnsi"/>
        </w:rPr>
      </w:pPr>
      <w:r w:rsidRPr="00514ED8">
        <w:rPr>
          <w:rFonts w:asciiTheme="minorHAnsi" w:eastAsia="Times New Roman" w:hAnsiTheme="minorHAnsi" w:cstheme="minorHAnsi"/>
        </w:rPr>
        <w:t>kopie dokumentów potwierdzających spełnienie wymagania w zakresie stażu pracy / doświadczenia zawodowego,</w:t>
      </w:r>
    </w:p>
    <w:p w14:paraId="22D4C533" w14:textId="1620E51D" w:rsidR="00071AF0" w:rsidRPr="00514ED8" w:rsidRDefault="00071AF0" w:rsidP="00D46501">
      <w:pPr>
        <w:pStyle w:val="Standard"/>
        <w:numPr>
          <w:ilvl w:val="8"/>
          <w:numId w:val="165"/>
        </w:numPr>
        <w:spacing w:line="240" w:lineRule="exact"/>
        <w:ind w:left="709" w:hanging="425"/>
        <w:rPr>
          <w:rFonts w:asciiTheme="minorHAnsi" w:eastAsia="Times New Roman" w:hAnsiTheme="minorHAnsi" w:cstheme="minorHAnsi"/>
        </w:rPr>
      </w:pPr>
      <w:r w:rsidRPr="00514ED8">
        <w:rPr>
          <w:rFonts w:asciiTheme="minorHAnsi" w:eastAsia="Times New Roman" w:hAnsiTheme="minorHAnsi" w:cstheme="minorHAnsi"/>
        </w:rPr>
        <w:t xml:space="preserve">kopie innych dokumentów potwierdzających kwalifikacje zawodowe i umiejętności </w:t>
      </w:r>
      <w:r w:rsidR="006B2110" w:rsidRPr="00514ED8">
        <w:rPr>
          <w:rFonts w:asciiTheme="minorHAnsi" w:eastAsia="Times New Roman" w:hAnsiTheme="minorHAnsi" w:cstheme="minorHAnsi"/>
        </w:rPr>
        <w:br/>
      </w:r>
      <w:r w:rsidRPr="00514ED8">
        <w:rPr>
          <w:rFonts w:asciiTheme="minorHAnsi" w:eastAsia="Times New Roman" w:hAnsiTheme="minorHAnsi" w:cstheme="minorHAnsi"/>
        </w:rPr>
        <w:t xml:space="preserve">(np. dotyczące ukończonych kursów, szkoleń itp.),  </w:t>
      </w:r>
    </w:p>
    <w:p w14:paraId="579E0733" w14:textId="070248C7" w:rsidR="00071AF0" w:rsidRPr="00514ED8" w:rsidRDefault="009C3DA4" w:rsidP="00D46501">
      <w:pPr>
        <w:pStyle w:val="Standard"/>
        <w:numPr>
          <w:ilvl w:val="8"/>
          <w:numId w:val="165"/>
        </w:numPr>
        <w:spacing w:line="240" w:lineRule="exact"/>
        <w:ind w:left="709" w:hanging="425"/>
        <w:rPr>
          <w:rFonts w:asciiTheme="minorHAnsi" w:eastAsia="Times New Roman" w:hAnsiTheme="minorHAnsi" w:cstheme="minorHAnsi"/>
        </w:rPr>
      </w:pPr>
      <w:r w:rsidRPr="00514ED8">
        <w:rPr>
          <w:rFonts w:asciiTheme="minorHAnsi" w:eastAsia="Times New Roman" w:hAnsiTheme="minorHAnsi" w:cstheme="minorHAnsi"/>
        </w:rPr>
        <w:t>oświadczenie dla kandydatów ubiegających się o stanowiska urzędnicze / kierownicze stanowiska urzędnicze*</w:t>
      </w:r>
      <w:r w:rsidR="007819CE" w:rsidRPr="00514ED8">
        <w:rPr>
          <w:rFonts w:asciiTheme="minorHAnsi" w:eastAsia="Times New Roman" w:hAnsiTheme="minorHAnsi" w:cstheme="minorHAnsi"/>
        </w:rPr>
        <w:t xml:space="preserve">, w tym </w:t>
      </w:r>
      <w:r w:rsidR="00071AF0" w:rsidRPr="00514ED8">
        <w:rPr>
          <w:rFonts w:asciiTheme="minorHAnsi" w:eastAsia="Times New Roman" w:hAnsiTheme="minorHAnsi" w:cstheme="minorHAnsi"/>
        </w:rPr>
        <w:t xml:space="preserve">zgodę na przetwarzanie danych osobowych związaną </w:t>
      </w:r>
      <w:r w:rsidR="006B2110" w:rsidRPr="00514ED8">
        <w:rPr>
          <w:rFonts w:asciiTheme="minorHAnsi" w:eastAsia="Times New Roman" w:hAnsiTheme="minorHAnsi" w:cstheme="minorHAnsi"/>
        </w:rPr>
        <w:br/>
      </w:r>
      <w:r w:rsidR="00071AF0" w:rsidRPr="00514ED8">
        <w:rPr>
          <w:rFonts w:asciiTheme="minorHAnsi" w:eastAsia="Times New Roman" w:hAnsiTheme="minorHAnsi" w:cstheme="minorHAnsi"/>
        </w:rPr>
        <w:t xml:space="preserve">z </w:t>
      </w:r>
      <w:r w:rsidR="004F461D" w:rsidRPr="00514ED8">
        <w:rPr>
          <w:rFonts w:asciiTheme="minorHAnsi" w:eastAsia="Times New Roman" w:hAnsiTheme="minorHAnsi" w:cstheme="minorHAnsi"/>
        </w:rPr>
        <w:t>realizacją postępowania rekrutacyjnego,</w:t>
      </w:r>
    </w:p>
    <w:p w14:paraId="648708EA" w14:textId="41FD1DEA" w:rsidR="004F461D" w:rsidRPr="00514ED8" w:rsidRDefault="004F461D" w:rsidP="00D46501">
      <w:pPr>
        <w:pStyle w:val="Standard"/>
        <w:numPr>
          <w:ilvl w:val="8"/>
          <w:numId w:val="165"/>
        </w:numPr>
        <w:spacing w:line="240" w:lineRule="exact"/>
        <w:ind w:left="709" w:hanging="425"/>
        <w:rPr>
          <w:rFonts w:asciiTheme="minorHAnsi" w:eastAsia="Times New Roman" w:hAnsiTheme="minorHAnsi" w:cstheme="minorHAnsi"/>
        </w:rPr>
      </w:pPr>
      <w:r w:rsidRPr="00514ED8">
        <w:rPr>
          <w:rFonts w:asciiTheme="minorHAnsi" w:eastAsia="Times New Roman" w:hAnsiTheme="minorHAnsi" w:cstheme="minorHAnsi"/>
        </w:rPr>
        <w:t>kserokopię dokumentu potwierdzającego niepełnosprawność</w:t>
      </w:r>
      <w:r w:rsidR="00553861" w:rsidRPr="00514ED8">
        <w:rPr>
          <w:rFonts w:asciiTheme="minorHAnsi" w:eastAsia="Times New Roman" w:hAnsiTheme="minorHAnsi" w:cstheme="minorHAnsi"/>
        </w:rPr>
        <w:t xml:space="preserve"> (w przypadku posiadania orzeczenia o stopniu niepełnosprawności</w:t>
      </w:r>
      <w:r w:rsidR="000C5499" w:rsidRPr="00514ED8">
        <w:rPr>
          <w:rFonts w:asciiTheme="minorHAnsi" w:eastAsia="Times New Roman" w:hAnsiTheme="minorHAnsi" w:cstheme="minorHAnsi"/>
        </w:rPr>
        <w:t>**</w:t>
      </w:r>
      <w:r w:rsidRPr="00514ED8">
        <w:rPr>
          <w:rFonts w:asciiTheme="minorHAnsi" w:eastAsia="Times New Roman" w:hAnsiTheme="minorHAnsi" w:cstheme="minorHAnsi"/>
        </w:rPr>
        <w:t>.</w:t>
      </w:r>
    </w:p>
    <w:p w14:paraId="2B6DED99" w14:textId="4905269A" w:rsidR="00071AF0" w:rsidRPr="00514ED8" w:rsidRDefault="00071AF0" w:rsidP="00D46501">
      <w:pPr>
        <w:pStyle w:val="Standard"/>
        <w:tabs>
          <w:tab w:val="left" w:pos="-7182"/>
        </w:tabs>
        <w:spacing w:after="200" w:line="240" w:lineRule="exact"/>
        <w:rPr>
          <w:rFonts w:asciiTheme="minorHAnsi" w:eastAsia="Times New Roman" w:hAnsiTheme="minorHAnsi" w:cstheme="minorHAnsi"/>
        </w:rPr>
      </w:pPr>
    </w:p>
    <w:p w14:paraId="3340D256" w14:textId="2AFBC254" w:rsidR="00071AF0" w:rsidRPr="00514ED8" w:rsidRDefault="00A80F5E" w:rsidP="00D46501">
      <w:pPr>
        <w:pStyle w:val="Standard"/>
        <w:numPr>
          <w:ilvl w:val="0"/>
          <w:numId w:val="164"/>
        </w:numPr>
        <w:tabs>
          <w:tab w:val="left" w:pos="-7182"/>
        </w:tabs>
        <w:ind w:left="284" w:hanging="284"/>
        <w:rPr>
          <w:rFonts w:asciiTheme="minorHAnsi" w:eastAsia="Times New Roman" w:hAnsiTheme="minorHAnsi" w:cstheme="minorHAnsi"/>
          <w:b/>
        </w:rPr>
      </w:pPr>
      <w:r w:rsidRPr="00514ED8">
        <w:rPr>
          <w:rFonts w:asciiTheme="minorHAnsi" w:eastAsia="Times New Roman" w:hAnsiTheme="minorHAnsi" w:cstheme="minorHAnsi"/>
          <w:b/>
        </w:rPr>
        <w:t>Termin i miejsce składania dokumentów:</w:t>
      </w:r>
    </w:p>
    <w:p w14:paraId="5917296E" w14:textId="4C7F2434" w:rsidR="00514ED8" w:rsidRPr="00514ED8" w:rsidRDefault="00514ED8" w:rsidP="00514ED8">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noProof/>
          <w:lang w:eastAsia="pl-PL" w:bidi="ar-SA"/>
        </w:rPr>
        <mc:AlternateContent>
          <mc:Choice Requires="wps">
            <w:drawing>
              <wp:anchor distT="0" distB="0" distL="114300" distR="114300" simplePos="0" relativeHeight="251663360" behindDoc="1" locked="0" layoutInCell="1" allowOverlap="1" wp14:anchorId="5DAEB579" wp14:editId="1B27959F">
                <wp:simplePos x="0" y="0"/>
                <wp:positionH relativeFrom="column">
                  <wp:posOffset>3139440</wp:posOffset>
                </wp:positionH>
                <wp:positionV relativeFrom="paragraph">
                  <wp:posOffset>6985</wp:posOffset>
                </wp:positionV>
                <wp:extent cx="2522220" cy="1127760"/>
                <wp:effectExtent l="0" t="0" r="0" b="0"/>
                <wp:wrapNone/>
                <wp:docPr id="190" name="WordArt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22220" cy="1127760"/>
                        </a:xfrm>
                        <a:prstGeom prst="rect">
                          <a:avLst/>
                        </a:prstGeom>
                        <a:extLst>
                          <a:ext uri="{AF507438-7753-43E0-B8FC-AC1667EBCBE1}">
                            <a14:hiddenEffects xmlns:a14="http://schemas.microsoft.com/office/drawing/2010/main">
                              <a:effectLst/>
                            </a14:hiddenEffects>
                          </a:ext>
                        </a:extLst>
                      </wps:spPr>
                      <wps:txbx>
                        <w:txbxContent>
                          <w:p w14:paraId="4108205D"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473"/>
                          </a:avLst>
                        </a:prstTxWarp>
                        <a:noAutofit/>
                      </wps:bodyPr>
                    </wps:wsp>
                  </a:graphicData>
                </a:graphic>
                <wp14:sizeRelH relativeFrom="page">
                  <wp14:pctWidth>0</wp14:pctWidth>
                </wp14:sizeRelH>
                <wp14:sizeRelV relativeFrom="page">
                  <wp14:pctHeight>0</wp14:pctHeight>
                </wp14:sizeRelV>
              </wp:anchor>
            </w:drawing>
          </mc:Choice>
          <mc:Fallback>
            <w:pict>
              <v:shape w14:anchorId="5DAEB579" id="WordArt 167" o:spid="_x0000_s1033" type="#_x0000_t202" style="position:absolute;left:0;text-align:left;margin-left:247.2pt;margin-top:.55pt;width:198.6pt;height:8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" filled="f" stroked="f">
                <o:lock v:ext="edit" shapetype="t"/>
                <v:textbox>
                  <w:txbxContent>
                    <w:p w14:paraId="4108205D"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Pr="00514ED8">
        <w:rPr>
          <w:rFonts w:asciiTheme="minorHAnsi" w:eastAsia="Times New Roman" w:hAnsiTheme="minorHAnsi" w:cstheme="minorHAnsi"/>
        </w:rPr>
        <w:t>Wymagane dokumenty aplikacyjne z dopiskiem „Nabór nr ……/…….” należy przesłać pocztą pod adres: …………………………………………………………………………………, złożyć osobiście w zamkniętej kopercie (z dopiskiem „Nabór nr ……./……….”) w Sekretariacie siedziby …………………………………….pod wskazany powyżej adres bądź przesłać mailem na adres …………………………………………………………</w:t>
      </w:r>
    </w:p>
    <w:p w14:paraId="689D491C" w14:textId="77777777" w:rsidR="00514ED8" w:rsidRPr="00514ED8" w:rsidRDefault="00514ED8" w:rsidP="00514ED8">
      <w:pPr>
        <w:pStyle w:val="Standard"/>
        <w:spacing w:line="240" w:lineRule="exact"/>
        <w:ind w:left="284"/>
        <w:rPr>
          <w:rFonts w:asciiTheme="minorHAnsi" w:eastAsia="Times New Roman" w:hAnsiTheme="minorHAnsi" w:cstheme="minorHAnsi"/>
        </w:rPr>
      </w:pPr>
    </w:p>
    <w:p w14:paraId="750AA371" w14:textId="7DBE29BC" w:rsidR="00514ED8" w:rsidRPr="00514ED8" w:rsidRDefault="00514ED8" w:rsidP="00514ED8">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rPr>
        <w:t>Ofertę należy złożyć w nieprzekraczalnym terminie do dnia: ………………………..</w:t>
      </w:r>
    </w:p>
    <w:p w14:paraId="342D11F3" w14:textId="77777777" w:rsidR="00514ED8" w:rsidRPr="00514ED8" w:rsidRDefault="00514ED8" w:rsidP="00514ED8">
      <w:pPr>
        <w:pStyle w:val="Standard"/>
        <w:spacing w:line="240" w:lineRule="exact"/>
        <w:ind w:left="284"/>
        <w:rPr>
          <w:rFonts w:asciiTheme="minorHAnsi" w:eastAsia="Times New Roman" w:hAnsiTheme="minorHAnsi" w:cstheme="minorHAnsi"/>
        </w:rPr>
      </w:pPr>
    </w:p>
    <w:p w14:paraId="40166055" w14:textId="292A303D" w:rsidR="00514ED8" w:rsidRPr="00514ED8" w:rsidRDefault="00514ED8" w:rsidP="00514ED8">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rPr>
        <w:t>Składane przez kandydatów oświadczenia muszą posiadać datę oraz własnoręczny podpis.</w:t>
      </w:r>
    </w:p>
    <w:p w14:paraId="36BBDBEC" w14:textId="77777777" w:rsidR="00514ED8" w:rsidRPr="00514ED8" w:rsidRDefault="00514ED8" w:rsidP="00514ED8">
      <w:pPr>
        <w:pStyle w:val="Standard"/>
        <w:spacing w:line="240" w:lineRule="exact"/>
        <w:rPr>
          <w:rFonts w:asciiTheme="minorHAnsi" w:eastAsia="Times New Roman" w:hAnsiTheme="minorHAnsi" w:cstheme="minorHAnsi"/>
        </w:rPr>
      </w:pPr>
    </w:p>
    <w:p w14:paraId="5FF0B3C4" w14:textId="21956838" w:rsidR="00514ED8" w:rsidRPr="00514ED8" w:rsidRDefault="00514ED8" w:rsidP="00514ED8">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rPr>
        <w:t xml:space="preserve">Oferty niespełniające wymogów formalnych zawartych w niniejszym ogłoszeniu, niepodpisane, niekompletne bądź przekazane po wskazanym powyżej terminie </w:t>
      </w:r>
    </w:p>
    <w:p w14:paraId="302D4789" w14:textId="3C1D1ECB" w:rsidR="00514ED8" w:rsidRPr="00514ED8" w:rsidRDefault="00514ED8" w:rsidP="00514ED8">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rPr>
        <w:t xml:space="preserve">(w przypadku przekazania dokumentów aplikacyjnych za pośrednictwem poczty polskiej decyduje data stempla pocztowego), nie będą rozpatrywane.  </w:t>
      </w:r>
    </w:p>
    <w:p w14:paraId="541E2ABC" w14:textId="77777777" w:rsidR="00514ED8" w:rsidRPr="00514ED8" w:rsidRDefault="00514ED8" w:rsidP="00514ED8">
      <w:pPr>
        <w:pStyle w:val="Standard"/>
        <w:spacing w:line="240" w:lineRule="exact"/>
        <w:ind w:left="284"/>
        <w:rPr>
          <w:rFonts w:asciiTheme="minorHAnsi" w:eastAsia="Times New Roman" w:hAnsiTheme="minorHAnsi" w:cstheme="minorHAnsi"/>
        </w:rPr>
      </w:pPr>
    </w:p>
    <w:p w14:paraId="245A5194" w14:textId="67051A5E" w:rsidR="00514ED8" w:rsidRPr="00514ED8" w:rsidRDefault="00514ED8" w:rsidP="00514ED8">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rPr>
        <w:t>Kandydaci spełniający wymogi formalne będą informowani indywidualnie o etapach postępowania rekrutacyjnego.</w:t>
      </w:r>
    </w:p>
    <w:p w14:paraId="69148136" w14:textId="77777777" w:rsidR="00833495" w:rsidRDefault="00833495" w:rsidP="00833495">
      <w:pPr>
        <w:pStyle w:val="Standard"/>
        <w:spacing w:line="240" w:lineRule="exact"/>
        <w:ind w:left="644"/>
        <w:rPr>
          <w:rFonts w:asciiTheme="minorHAnsi" w:eastAsia="Times New Roman" w:hAnsiTheme="minorHAnsi" w:cstheme="minorHAnsi"/>
          <w:color w:val="00B050"/>
        </w:rPr>
      </w:pPr>
    </w:p>
    <w:p w14:paraId="4FBE2594" w14:textId="35D1CBAB" w:rsidR="00514ED8" w:rsidRPr="00514ED8" w:rsidRDefault="00514ED8" w:rsidP="00514ED8">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rPr>
        <w:t>O terminie, czasie i miejscu przeprowadzania rozmów kwalifikacyjnych i/lub testów merytorycznych kandydaci będą informowani telefonicznie w związku z czym proszeni są o podanie kontaktu telefonicznego, co w znacznym stopniu ułatwi przebieg poszczególnych etapów rekrutacji.</w:t>
      </w:r>
    </w:p>
    <w:p w14:paraId="4CB475D5" w14:textId="77777777" w:rsidR="00514ED8" w:rsidRPr="00514ED8" w:rsidRDefault="00514ED8" w:rsidP="00514ED8">
      <w:pPr>
        <w:pStyle w:val="Standard"/>
        <w:spacing w:line="240" w:lineRule="exact"/>
        <w:ind w:left="284"/>
        <w:rPr>
          <w:rFonts w:asciiTheme="minorHAnsi" w:eastAsia="Times New Roman" w:hAnsiTheme="minorHAnsi" w:cstheme="minorHAnsi"/>
        </w:rPr>
      </w:pPr>
    </w:p>
    <w:p w14:paraId="5F095F9E" w14:textId="0BFDA7E4" w:rsidR="00514ED8" w:rsidRPr="00514ED8" w:rsidRDefault="00514ED8" w:rsidP="00514ED8">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rPr>
        <w:t>W przypadku przeprowadzenia testu merytorycznego, kandydaci proszeni są o zabranie ze sobą dowodu tożsamości.</w:t>
      </w:r>
    </w:p>
    <w:p w14:paraId="05A61721" w14:textId="77777777" w:rsidR="00514ED8" w:rsidRPr="00514ED8" w:rsidRDefault="00514ED8" w:rsidP="00514ED8">
      <w:pPr>
        <w:pStyle w:val="Standard"/>
        <w:spacing w:line="240" w:lineRule="exact"/>
        <w:ind w:left="284"/>
        <w:rPr>
          <w:rFonts w:asciiTheme="minorHAnsi" w:eastAsia="Times New Roman" w:hAnsiTheme="minorHAnsi" w:cstheme="minorHAnsi"/>
        </w:rPr>
      </w:pPr>
    </w:p>
    <w:p w14:paraId="7DA53213" w14:textId="77777777" w:rsidR="005548DC" w:rsidRDefault="005548DC" w:rsidP="00514ED8">
      <w:pPr>
        <w:pStyle w:val="Standard"/>
        <w:spacing w:line="240" w:lineRule="exact"/>
        <w:ind w:left="284"/>
        <w:rPr>
          <w:rFonts w:asciiTheme="minorHAnsi" w:eastAsia="Times New Roman" w:hAnsiTheme="minorHAnsi" w:cstheme="minorHAnsi"/>
        </w:rPr>
      </w:pPr>
    </w:p>
    <w:p w14:paraId="7DD2685C" w14:textId="77777777" w:rsidR="009F52C3" w:rsidRDefault="009F52C3" w:rsidP="005548DC">
      <w:pPr>
        <w:pStyle w:val="Standard"/>
        <w:spacing w:line="240" w:lineRule="exact"/>
        <w:ind w:left="284"/>
        <w:jc w:val="center"/>
        <w:rPr>
          <w:rFonts w:asciiTheme="minorHAnsi" w:eastAsia="Times New Roman" w:hAnsiTheme="minorHAnsi" w:cstheme="minorHAnsi"/>
          <w:b/>
          <w:bCs/>
        </w:rPr>
      </w:pPr>
    </w:p>
    <w:p w14:paraId="6C5743C2" w14:textId="2416128D" w:rsidR="005548DC" w:rsidRPr="005548DC" w:rsidRDefault="005548DC" w:rsidP="005548DC">
      <w:pPr>
        <w:pStyle w:val="Standard"/>
        <w:spacing w:line="240" w:lineRule="exact"/>
        <w:ind w:left="284"/>
        <w:jc w:val="center"/>
        <w:rPr>
          <w:rFonts w:asciiTheme="minorHAnsi" w:eastAsia="Times New Roman" w:hAnsiTheme="minorHAnsi" w:cstheme="minorHAnsi"/>
          <w:b/>
          <w:bCs/>
        </w:rPr>
      </w:pPr>
      <w:r w:rsidRPr="005548DC">
        <w:rPr>
          <w:rFonts w:asciiTheme="minorHAnsi" w:eastAsia="Times New Roman" w:hAnsiTheme="minorHAnsi" w:cstheme="minorHAnsi"/>
          <w:b/>
          <w:bCs/>
        </w:rPr>
        <w:t>3z6</w:t>
      </w:r>
    </w:p>
    <w:p w14:paraId="370CBE62" w14:textId="77777777" w:rsidR="005548DC" w:rsidRDefault="005548DC" w:rsidP="005548DC">
      <w:pPr>
        <w:pStyle w:val="Standard"/>
        <w:spacing w:line="240" w:lineRule="exact"/>
        <w:rPr>
          <w:rFonts w:asciiTheme="minorHAnsi" w:eastAsia="Times New Roman" w:hAnsiTheme="minorHAnsi" w:cstheme="minorHAnsi"/>
        </w:rPr>
      </w:pPr>
    </w:p>
    <w:p w14:paraId="39690AFD" w14:textId="70BDA917" w:rsidR="005548DC" w:rsidRDefault="00514ED8" w:rsidP="00514ED8">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rPr>
        <w:t xml:space="preserve">Po zakończeniu procesu rekrutacji informacja o wynikach naboru zamieszczona zostanie na </w:t>
      </w:r>
    </w:p>
    <w:p w14:paraId="4FD20196" w14:textId="0DD76B39" w:rsidR="00514ED8" w:rsidRPr="00514ED8" w:rsidRDefault="00514ED8" w:rsidP="00514ED8">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rPr>
        <w:t>stronie internetowej Biuletynu Informacji Publicznej oraz na tablicy ogłoszeń ………………………..</w:t>
      </w:r>
    </w:p>
    <w:p w14:paraId="05740228" w14:textId="7C7A158A" w:rsidR="00833495" w:rsidRPr="00833495" w:rsidRDefault="00833495" w:rsidP="00833495">
      <w:pPr>
        <w:pStyle w:val="Standard"/>
        <w:spacing w:line="240" w:lineRule="exact"/>
        <w:ind w:left="284"/>
        <w:jc w:val="center"/>
        <w:rPr>
          <w:rFonts w:asciiTheme="minorHAnsi" w:eastAsia="Times New Roman" w:hAnsiTheme="minorHAnsi" w:cstheme="minorHAnsi"/>
          <w:b/>
          <w:bCs/>
        </w:rPr>
      </w:pPr>
    </w:p>
    <w:p w14:paraId="079507A4" w14:textId="0E0A8A3B" w:rsidR="00833495" w:rsidRPr="00833495" w:rsidRDefault="00833495" w:rsidP="00833495">
      <w:pPr>
        <w:pStyle w:val="Standard"/>
        <w:spacing w:line="240" w:lineRule="exact"/>
        <w:ind w:left="284"/>
        <w:rPr>
          <w:rFonts w:asciiTheme="minorHAnsi" w:eastAsia="Times New Roman" w:hAnsiTheme="minorHAnsi" w:cstheme="minorHAnsi"/>
        </w:rPr>
      </w:pPr>
      <w:r w:rsidRPr="00833495">
        <w:rPr>
          <w:rFonts w:asciiTheme="minorHAnsi" w:eastAsia="Times New Roman" w:hAnsiTheme="minorHAnsi" w:cstheme="minorHAnsi"/>
        </w:rPr>
        <w:t>Dokumenty aplikacyjne mogą zostać odebrane w okresie 3 miesięcy od dnia upowszechnienia informacji o wynikach naboru a nie odebrane po tym terminie zostaną komisyjnie zniszczone</w:t>
      </w:r>
      <w:r>
        <w:rPr>
          <w:rFonts w:asciiTheme="minorHAnsi" w:eastAsia="Times New Roman" w:hAnsiTheme="minorHAnsi" w:cstheme="minorHAnsi"/>
        </w:rPr>
        <w:t>.</w:t>
      </w:r>
    </w:p>
    <w:p w14:paraId="08185B10" w14:textId="77777777" w:rsidR="00833495" w:rsidRDefault="00833495" w:rsidP="00833495">
      <w:pPr>
        <w:pStyle w:val="Standard"/>
        <w:spacing w:line="240" w:lineRule="exact"/>
        <w:rPr>
          <w:rFonts w:asciiTheme="minorHAnsi" w:eastAsia="Times New Roman" w:hAnsiTheme="minorHAnsi" w:cstheme="minorHAnsi"/>
        </w:rPr>
      </w:pPr>
    </w:p>
    <w:p w14:paraId="2DF7F9AB" w14:textId="4865E53E" w:rsidR="00514ED8" w:rsidRPr="00514ED8" w:rsidRDefault="00514ED8" w:rsidP="00514ED8">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rPr>
        <w:t>Dokumenty do pobrania:</w:t>
      </w:r>
    </w:p>
    <w:p w14:paraId="1D31E8F8" w14:textId="77777777" w:rsidR="00514ED8" w:rsidRPr="00514ED8" w:rsidRDefault="00514ED8" w:rsidP="00514ED8">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rPr>
        <w:t>- kwestionariusz osobowy dla osoby ubiegającej się o zatrudnienie,</w:t>
      </w:r>
    </w:p>
    <w:p w14:paraId="7600ECB8" w14:textId="40FDB2C5" w:rsidR="00D95BCE" w:rsidRPr="00514ED8" w:rsidRDefault="00514ED8" w:rsidP="00514ED8">
      <w:pPr>
        <w:pStyle w:val="Standard"/>
        <w:spacing w:line="240" w:lineRule="exact"/>
        <w:ind w:left="284"/>
        <w:rPr>
          <w:rFonts w:asciiTheme="minorHAnsi" w:eastAsia="Times New Roman" w:hAnsiTheme="minorHAnsi" w:cstheme="minorHAnsi"/>
        </w:rPr>
      </w:pPr>
      <w:r w:rsidRPr="00514ED8">
        <w:rPr>
          <w:rFonts w:asciiTheme="minorHAnsi" w:eastAsia="Times New Roman" w:hAnsiTheme="minorHAnsi" w:cstheme="minorHAnsi"/>
        </w:rPr>
        <w:t>- oświadczenie dla osoby ubiegającej się o zatrudnienie na wolnym stanowisku urzędniczym.</w:t>
      </w:r>
    </w:p>
    <w:p w14:paraId="5FC0062F" w14:textId="77777777" w:rsidR="00514ED8" w:rsidRPr="006B2110" w:rsidRDefault="00514ED8" w:rsidP="00514ED8">
      <w:pPr>
        <w:pStyle w:val="Standard"/>
        <w:spacing w:line="240" w:lineRule="exact"/>
        <w:ind w:left="284"/>
        <w:rPr>
          <w:rFonts w:asciiTheme="minorHAnsi" w:eastAsia="Times New Roman" w:hAnsiTheme="minorHAnsi" w:cstheme="minorHAnsi"/>
          <w:color w:val="00B050"/>
        </w:rPr>
      </w:pPr>
    </w:p>
    <w:p w14:paraId="1C86465B" w14:textId="7340F4ED" w:rsidR="00D95BCE" w:rsidRPr="00624110" w:rsidRDefault="00833495" w:rsidP="00D46501">
      <w:pPr>
        <w:pStyle w:val="Standard"/>
        <w:numPr>
          <w:ilvl w:val="0"/>
          <w:numId w:val="164"/>
        </w:numPr>
        <w:spacing w:line="240" w:lineRule="exact"/>
        <w:ind w:left="284" w:hanging="284"/>
        <w:rPr>
          <w:rFonts w:asciiTheme="minorHAnsi" w:eastAsia="Times New Roman" w:hAnsiTheme="minorHAnsi" w:cstheme="minorHAnsi"/>
        </w:rPr>
      </w:pPr>
      <w:r w:rsidRPr="00624110">
        <w:rPr>
          <w:rFonts w:asciiTheme="minorHAnsi" w:eastAsia="Times New Roman" w:hAnsiTheme="minorHAnsi" w:cstheme="minorHAnsi"/>
          <w:noProof/>
          <w:lang w:eastAsia="pl-PL" w:bidi="ar-SA"/>
        </w:rPr>
        <mc:AlternateContent>
          <mc:Choice Requires="wps">
            <w:drawing>
              <wp:anchor distT="0" distB="0" distL="114300" distR="114300" simplePos="0" relativeHeight="251665408" behindDoc="0" locked="0" layoutInCell="1" allowOverlap="1" wp14:anchorId="27C5CCC4" wp14:editId="58A3AAA2">
                <wp:simplePos x="0" y="0"/>
                <wp:positionH relativeFrom="column">
                  <wp:posOffset>311785</wp:posOffset>
                </wp:positionH>
                <wp:positionV relativeFrom="paragraph">
                  <wp:posOffset>22225</wp:posOffset>
                </wp:positionV>
                <wp:extent cx="5181600" cy="3124200"/>
                <wp:effectExtent l="0" t="0" r="0" b="0"/>
                <wp:wrapNone/>
                <wp:docPr id="189"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1242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B669FED"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7C5CCC4" id="WordArt 165" o:spid="_x0000_s1034" type="#_x0000_t202" style="position:absolute;left:0;text-align:left;margin-left:24.55pt;margin-top:1.75pt;width:408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" filled="f" fillcolor="black" stroked="f">
                <o:lock v:ext="edit" shapetype="t"/>
                <v:textbox>
                  <w:txbxContent>
                    <w:p w14:paraId="5B669FED"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6B0447" w:rsidRPr="00624110">
        <w:rPr>
          <w:rFonts w:asciiTheme="minorHAnsi" w:eastAsia="Times New Roman" w:hAnsiTheme="minorHAnsi" w:cstheme="minorHAnsi"/>
        </w:rPr>
        <w:t>Klauzula informacyjna – dane osobowe:</w:t>
      </w:r>
    </w:p>
    <w:p w14:paraId="6645E01B" w14:textId="5873C75C" w:rsidR="00232399" w:rsidRPr="00624110" w:rsidRDefault="006B0447" w:rsidP="00D46501">
      <w:pPr>
        <w:pStyle w:val="Standard"/>
        <w:numPr>
          <w:ilvl w:val="0"/>
          <w:numId w:val="219"/>
        </w:numPr>
        <w:spacing w:line="240" w:lineRule="exact"/>
        <w:rPr>
          <w:rFonts w:asciiTheme="minorHAnsi" w:eastAsia="Times New Roman" w:hAnsiTheme="minorHAnsi" w:cstheme="minorHAnsi"/>
        </w:rPr>
      </w:pPr>
      <w:r w:rsidRPr="00624110">
        <w:rPr>
          <w:rFonts w:asciiTheme="minorHAnsi" w:eastAsia="Times New Roman" w:hAnsiTheme="minorHAnsi" w:cstheme="minorHAnsi"/>
        </w:rPr>
        <w:t>Dane osobowe przetwarzane są zgodnie z przepisami rozporządzenia Parlamentu Europejskiego i Rady (UE) 2016/679 z dnia 27 kwietnia 2019 r. w sprawie ochrony osób fizycznych w związku z  przetwarzaniem danych osobowych i w s prawie swobodnego przepływu takich danych oraz uchylenia dyrektywy 95/46/WE (RODO)</w:t>
      </w:r>
      <w:r w:rsidR="00C0511D" w:rsidRPr="00624110">
        <w:rPr>
          <w:rFonts w:asciiTheme="minorHAnsi" w:eastAsia="Times New Roman" w:hAnsiTheme="minorHAnsi" w:cstheme="minorHAnsi"/>
        </w:rPr>
        <w:t xml:space="preserve"> (z </w:t>
      </w:r>
      <w:proofErr w:type="spellStart"/>
      <w:r w:rsidR="00C0511D" w:rsidRPr="00624110">
        <w:rPr>
          <w:rFonts w:asciiTheme="minorHAnsi" w:eastAsia="Times New Roman" w:hAnsiTheme="minorHAnsi" w:cstheme="minorHAnsi"/>
        </w:rPr>
        <w:t>późn</w:t>
      </w:r>
      <w:proofErr w:type="spellEnd"/>
      <w:r w:rsidR="00C0511D" w:rsidRPr="00624110">
        <w:rPr>
          <w:rFonts w:asciiTheme="minorHAnsi" w:eastAsia="Times New Roman" w:hAnsiTheme="minorHAnsi" w:cstheme="minorHAnsi"/>
        </w:rPr>
        <w:t>. zm.).</w:t>
      </w:r>
      <w:r w:rsidRPr="00624110">
        <w:rPr>
          <w:rFonts w:asciiTheme="minorHAnsi" w:eastAsia="Times New Roman" w:hAnsiTheme="minorHAnsi" w:cstheme="minorHAnsi"/>
        </w:rPr>
        <w:t>. Każdy kandydat biorący udział w procesie rekrutacji podaje swoje dane dobrowolnie. Bez  podania wymaganych danych osobowych udział w procesi</w:t>
      </w:r>
      <w:r w:rsidR="003A4B5B" w:rsidRPr="00624110">
        <w:rPr>
          <w:rFonts w:asciiTheme="minorHAnsi" w:eastAsia="Times New Roman" w:hAnsiTheme="minorHAnsi" w:cstheme="minorHAnsi"/>
        </w:rPr>
        <w:t>e rekrutacji nie będzie możliwy,</w:t>
      </w:r>
      <w:r w:rsidRPr="00624110">
        <w:rPr>
          <w:rFonts w:asciiTheme="minorHAnsi" w:eastAsia="Times New Roman" w:hAnsiTheme="minorHAnsi" w:cstheme="minorHAnsi"/>
        </w:rPr>
        <w:t xml:space="preserve"> </w:t>
      </w:r>
    </w:p>
    <w:p w14:paraId="21B35DDA" w14:textId="43FDB71F" w:rsidR="006B0447" w:rsidRPr="00624110" w:rsidRDefault="006B0447" w:rsidP="00D46501">
      <w:pPr>
        <w:pStyle w:val="Standard"/>
        <w:numPr>
          <w:ilvl w:val="0"/>
          <w:numId w:val="219"/>
        </w:numPr>
        <w:spacing w:line="240" w:lineRule="exact"/>
        <w:rPr>
          <w:rFonts w:asciiTheme="minorHAnsi" w:eastAsia="Times New Roman" w:hAnsiTheme="minorHAnsi" w:cstheme="minorHAnsi"/>
        </w:rPr>
      </w:pPr>
      <w:r w:rsidRPr="00624110">
        <w:rPr>
          <w:rFonts w:asciiTheme="minorHAnsi" w:eastAsia="Times New Roman" w:hAnsiTheme="minorHAnsi" w:cstheme="minorHAnsi"/>
        </w:rPr>
        <w:t>Administratorem Pana/Pani danych osobowych jest: Zespół Parków Krajobrazowych Województwa Śląskiego w Katowicach z/s w Będzinie</w:t>
      </w:r>
      <w:r w:rsidR="001A68C4" w:rsidRPr="00624110">
        <w:rPr>
          <w:rFonts w:asciiTheme="minorHAnsi" w:eastAsia="Times New Roman" w:hAnsiTheme="minorHAnsi" w:cstheme="minorHAnsi"/>
        </w:rPr>
        <w:t xml:space="preserve"> 42-500 Będzin, ul. Ignacego Krasickiego 25</w:t>
      </w:r>
      <w:r w:rsidR="00C45D9D" w:rsidRPr="00624110">
        <w:rPr>
          <w:rFonts w:asciiTheme="minorHAnsi" w:eastAsia="Times New Roman" w:hAnsiTheme="minorHAnsi" w:cstheme="minorHAnsi"/>
        </w:rPr>
        <w:t>, reprezentowany przez ……………..- Dyrektora ZPKWŚ,</w:t>
      </w:r>
    </w:p>
    <w:p w14:paraId="25F97B49" w14:textId="2FE07A07" w:rsidR="00B83C5B" w:rsidRPr="00624110" w:rsidRDefault="00C45D9D" w:rsidP="00F265E4">
      <w:pPr>
        <w:pStyle w:val="Standard"/>
        <w:numPr>
          <w:ilvl w:val="0"/>
          <w:numId w:val="219"/>
        </w:numPr>
        <w:spacing w:line="240" w:lineRule="exact"/>
        <w:rPr>
          <w:rFonts w:asciiTheme="minorHAnsi" w:eastAsia="Times New Roman" w:hAnsiTheme="minorHAnsi" w:cstheme="minorHAnsi"/>
        </w:rPr>
      </w:pPr>
      <w:r w:rsidRPr="00624110">
        <w:rPr>
          <w:rFonts w:asciiTheme="minorHAnsi" w:eastAsia="Times New Roman" w:hAnsiTheme="minorHAnsi" w:cstheme="minorHAnsi"/>
        </w:rPr>
        <w:t>w</w:t>
      </w:r>
      <w:r w:rsidR="001A68C4" w:rsidRPr="00624110">
        <w:rPr>
          <w:rFonts w:asciiTheme="minorHAnsi" w:eastAsia="Times New Roman" w:hAnsiTheme="minorHAnsi" w:cstheme="minorHAnsi"/>
        </w:rPr>
        <w:t xml:space="preserve">e wszystkich sprawach dotyczących przetwarzania danych osobowych oraz korzystania </w:t>
      </w:r>
      <w:r w:rsidR="006B2110" w:rsidRPr="00624110">
        <w:rPr>
          <w:rFonts w:asciiTheme="minorHAnsi" w:eastAsia="Times New Roman" w:hAnsiTheme="minorHAnsi" w:cstheme="minorHAnsi"/>
        </w:rPr>
        <w:br/>
      </w:r>
      <w:r w:rsidR="001A68C4" w:rsidRPr="00624110">
        <w:rPr>
          <w:rFonts w:asciiTheme="minorHAnsi" w:eastAsia="Times New Roman" w:hAnsiTheme="minorHAnsi" w:cstheme="minorHAnsi"/>
        </w:rPr>
        <w:t xml:space="preserve">z praw związanych z ich przetwarzaniem należy kontaktować się  </w:t>
      </w:r>
      <w:r w:rsidRPr="00624110">
        <w:rPr>
          <w:rFonts w:asciiTheme="minorHAnsi" w:eastAsia="Times New Roman" w:hAnsiTheme="minorHAnsi" w:cstheme="minorHAnsi"/>
        </w:rPr>
        <w:t>elektronicznie z Inspektorem Ochrony D</w:t>
      </w:r>
      <w:r w:rsidR="001A68C4" w:rsidRPr="00624110">
        <w:rPr>
          <w:rFonts w:asciiTheme="minorHAnsi" w:eastAsia="Times New Roman" w:hAnsiTheme="minorHAnsi" w:cstheme="minorHAnsi"/>
        </w:rPr>
        <w:t>anych: ………………………</w:t>
      </w:r>
      <w:r w:rsidRPr="00624110">
        <w:rPr>
          <w:rFonts w:asciiTheme="minorHAnsi" w:eastAsia="Times New Roman" w:hAnsiTheme="minorHAnsi" w:cstheme="minorHAnsi"/>
        </w:rPr>
        <w:t>…</w:t>
      </w:r>
      <w:r w:rsidR="001A68C4" w:rsidRPr="00624110">
        <w:rPr>
          <w:rFonts w:asciiTheme="minorHAnsi" w:eastAsia="Times New Roman" w:hAnsiTheme="minorHAnsi" w:cstheme="minorHAnsi"/>
        </w:rPr>
        <w:t>…………</w:t>
      </w:r>
      <w:r w:rsidRPr="00624110">
        <w:rPr>
          <w:rFonts w:asciiTheme="minorHAnsi" w:eastAsia="Times New Roman" w:hAnsiTheme="minorHAnsi" w:cstheme="minorHAnsi"/>
        </w:rPr>
        <w:t>,</w:t>
      </w:r>
    </w:p>
    <w:p w14:paraId="31D512DB" w14:textId="7137D44A" w:rsidR="00380D7B" w:rsidRPr="00624110" w:rsidRDefault="00C45D9D" w:rsidP="00B83C5B">
      <w:pPr>
        <w:pStyle w:val="Standard"/>
        <w:numPr>
          <w:ilvl w:val="0"/>
          <w:numId w:val="219"/>
        </w:numPr>
        <w:spacing w:line="240" w:lineRule="exact"/>
        <w:rPr>
          <w:rFonts w:asciiTheme="minorHAnsi" w:eastAsia="Times New Roman" w:hAnsiTheme="minorHAnsi" w:cstheme="minorHAnsi"/>
        </w:rPr>
      </w:pPr>
      <w:r w:rsidRPr="00624110">
        <w:rPr>
          <w:rFonts w:asciiTheme="minorHAnsi" w:eastAsia="Times New Roman" w:hAnsiTheme="minorHAnsi" w:cstheme="minorHAnsi"/>
        </w:rPr>
        <w:t xml:space="preserve">Pana/Pani dane osobowe przetwarzane będą na potrzeby rekrutacji na </w:t>
      </w:r>
    </w:p>
    <w:p w14:paraId="0D56A257" w14:textId="7689C987" w:rsidR="003A4B5B" w:rsidRPr="00624110" w:rsidRDefault="00C45D9D" w:rsidP="00380D7B">
      <w:pPr>
        <w:pStyle w:val="Standard"/>
        <w:spacing w:line="240" w:lineRule="exact"/>
        <w:ind w:left="644"/>
        <w:rPr>
          <w:rFonts w:asciiTheme="minorHAnsi" w:eastAsia="Times New Roman" w:hAnsiTheme="minorHAnsi" w:cstheme="minorHAnsi"/>
        </w:rPr>
      </w:pPr>
      <w:r w:rsidRPr="00624110">
        <w:rPr>
          <w:rFonts w:asciiTheme="minorHAnsi" w:eastAsia="Times New Roman" w:hAnsiTheme="minorHAnsi" w:cstheme="minorHAnsi"/>
        </w:rPr>
        <w:t xml:space="preserve">stanowisko pracy w Zespole Parków Krajobrazowych Województwa Śląskiego </w:t>
      </w:r>
      <w:r w:rsidR="00380D7B" w:rsidRPr="00624110">
        <w:rPr>
          <w:rFonts w:asciiTheme="minorHAnsi" w:eastAsia="Times New Roman" w:hAnsiTheme="minorHAnsi" w:cstheme="minorHAnsi"/>
        </w:rPr>
        <w:br/>
      </w:r>
      <w:r w:rsidRPr="00624110">
        <w:rPr>
          <w:rFonts w:asciiTheme="minorHAnsi" w:eastAsia="Times New Roman" w:hAnsiTheme="minorHAnsi" w:cstheme="minorHAnsi"/>
        </w:rPr>
        <w:t>w Katowicach z/s w Będzinie,</w:t>
      </w:r>
    </w:p>
    <w:p w14:paraId="4F9E913C" w14:textId="771ECA39" w:rsidR="00210FAB" w:rsidRPr="00624110" w:rsidRDefault="00210FAB" w:rsidP="00D46501">
      <w:pPr>
        <w:pStyle w:val="Akapitzlist"/>
        <w:numPr>
          <w:ilvl w:val="0"/>
          <w:numId w:val="219"/>
        </w:numPr>
        <w:rPr>
          <w:rFonts w:asciiTheme="minorHAnsi" w:eastAsia="Times New Roman" w:hAnsiTheme="minorHAnsi" w:cstheme="minorHAnsi"/>
          <w:szCs w:val="24"/>
        </w:rPr>
      </w:pPr>
      <w:r w:rsidRPr="00624110">
        <w:rPr>
          <w:rFonts w:asciiTheme="minorHAnsi" w:eastAsia="Times New Roman" w:hAnsiTheme="minorHAnsi" w:cstheme="minorHAnsi"/>
          <w:szCs w:val="24"/>
        </w:rPr>
        <w:t xml:space="preserve">Pana/Pani dane osobowe będą przechowywane przez czas niezbędny do przeprowadzenia procesu rekrutacji na stanowisko pracy w Zespole Parków Krajobrazowych Województwa Śląskiego w Katowicach z/s w Będzinie a po zakończeniu procesu rekrutacji przez okres </w:t>
      </w:r>
      <w:r w:rsidR="006B2110" w:rsidRPr="00624110">
        <w:rPr>
          <w:rFonts w:asciiTheme="minorHAnsi" w:eastAsia="Times New Roman" w:hAnsiTheme="minorHAnsi" w:cstheme="minorHAnsi"/>
          <w:szCs w:val="24"/>
        </w:rPr>
        <w:br/>
      </w:r>
      <w:r w:rsidRPr="00624110">
        <w:rPr>
          <w:rFonts w:asciiTheme="minorHAnsi" w:eastAsia="Times New Roman" w:hAnsiTheme="minorHAnsi" w:cstheme="minorHAnsi"/>
          <w:szCs w:val="24"/>
        </w:rPr>
        <w:t>3 miesięcy od dnia n</w:t>
      </w:r>
      <w:r w:rsidR="00E912D1" w:rsidRPr="00624110">
        <w:rPr>
          <w:rFonts w:asciiTheme="minorHAnsi" w:eastAsia="Times New Roman" w:hAnsiTheme="minorHAnsi" w:cstheme="minorHAnsi"/>
          <w:szCs w:val="24"/>
        </w:rPr>
        <w:t>awiązania stosunku pracy z osobą</w:t>
      </w:r>
      <w:r w:rsidRPr="00624110">
        <w:rPr>
          <w:rFonts w:asciiTheme="minorHAnsi" w:eastAsia="Times New Roman" w:hAnsiTheme="minorHAnsi" w:cstheme="minorHAnsi"/>
          <w:szCs w:val="24"/>
        </w:rPr>
        <w:t xml:space="preserve"> wyłonioną w drodze naboru. W tym okresie istnieje możliwość odbioru swoich dokumentów aplikacyjnych za pokwitowaniem </w:t>
      </w:r>
      <w:r w:rsidR="00D36C02" w:rsidRPr="00624110">
        <w:rPr>
          <w:rFonts w:asciiTheme="minorHAnsi" w:eastAsia="Times New Roman" w:hAnsiTheme="minorHAnsi" w:cstheme="minorHAnsi"/>
          <w:szCs w:val="24"/>
        </w:rPr>
        <w:br/>
      </w:r>
      <w:r w:rsidRPr="00624110">
        <w:rPr>
          <w:rFonts w:asciiTheme="minorHAnsi" w:eastAsia="Times New Roman" w:hAnsiTheme="minorHAnsi" w:cstheme="minorHAnsi"/>
          <w:szCs w:val="24"/>
        </w:rPr>
        <w:t>a  nieodebrane</w:t>
      </w:r>
      <w:r w:rsidR="000C5499" w:rsidRPr="00624110">
        <w:rPr>
          <w:rFonts w:asciiTheme="minorHAnsi" w:eastAsia="Times New Roman" w:hAnsiTheme="minorHAnsi" w:cstheme="minorHAnsi"/>
          <w:szCs w:val="24"/>
        </w:rPr>
        <w:t xml:space="preserve"> </w:t>
      </w:r>
      <w:r w:rsidRPr="00624110">
        <w:rPr>
          <w:rFonts w:asciiTheme="minorHAnsi" w:eastAsia="Times New Roman" w:hAnsiTheme="minorHAnsi" w:cstheme="minorHAnsi"/>
          <w:szCs w:val="24"/>
        </w:rPr>
        <w:t xml:space="preserve">w ww. terminie dokumenty zostaną komisyjnie zniszczone.  </w:t>
      </w:r>
    </w:p>
    <w:p w14:paraId="11369C64" w14:textId="70AB50E0" w:rsidR="00B8705E" w:rsidRPr="00624110" w:rsidRDefault="00B8705E" w:rsidP="00D46501">
      <w:pPr>
        <w:pStyle w:val="Standard"/>
        <w:numPr>
          <w:ilvl w:val="0"/>
          <w:numId w:val="219"/>
        </w:numPr>
        <w:spacing w:line="240" w:lineRule="exact"/>
        <w:rPr>
          <w:rFonts w:asciiTheme="minorHAnsi" w:eastAsia="Times New Roman" w:hAnsiTheme="minorHAnsi" w:cstheme="minorHAnsi"/>
        </w:rPr>
      </w:pPr>
      <w:r w:rsidRPr="00624110">
        <w:rPr>
          <w:rFonts w:asciiTheme="minorHAnsi" w:eastAsia="Times New Roman" w:hAnsiTheme="minorHAnsi" w:cstheme="minorHAnsi"/>
        </w:rPr>
        <w:t>posiada Pan/Pani prawo dostępu do treści swoich danych, do ich sprostowania, usunięcia, ograniczenia przetwarzania a także do wniesieni</w:t>
      </w:r>
      <w:r w:rsidR="00203CF1" w:rsidRPr="00624110">
        <w:rPr>
          <w:rFonts w:asciiTheme="minorHAnsi" w:eastAsia="Times New Roman" w:hAnsiTheme="minorHAnsi" w:cstheme="minorHAnsi"/>
        </w:rPr>
        <w:t xml:space="preserve">a sprzeciwu wobec przetwarzania, </w:t>
      </w:r>
      <w:r w:rsidRPr="00624110">
        <w:rPr>
          <w:rFonts w:asciiTheme="minorHAnsi" w:eastAsia="Times New Roman" w:hAnsiTheme="minorHAnsi" w:cstheme="minorHAnsi"/>
        </w:rPr>
        <w:t>prawo do przeniesienia danych</w:t>
      </w:r>
      <w:r w:rsidR="00203CF1" w:rsidRPr="00624110">
        <w:rPr>
          <w:rFonts w:asciiTheme="minorHAnsi" w:eastAsia="Times New Roman" w:hAnsiTheme="minorHAnsi" w:cstheme="minorHAnsi"/>
        </w:rPr>
        <w:t xml:space="preserve"> oraz prawo do cofnięcia zgody na przetwarzanie danych osobowych, jeśli taka zgoda była konieczna do rozpoczęcia czynności przetwarzania</w:t>
      </w:r>
      <w:r w:rsidR="00E43CC8" w:rsidRPr="00624110">
        <w:rPr>
          <w:rFonts w:asciiTheme="minorHAnsi" w:eastAsia="Times New Roman" w:hAnsiTheme="minorHAnsi" w:cstheme="minorHAnsi"/>
        </w:rPr>
        <w:t>. Ż</w:t>
      </w:r>
      <w:r w:rsidRPr="00624110">
        <w:rPr>
          <w:rFonts w:asciiTheme="minorHAnsi" w:eastAsia="Times New Roman" w:hAnsiTheme="minorHAnsi" w:cstheme="minorHAnsi"/>
        </w:rPr>
        <w:t>ądanie w w/w zakresie można przesłać na adres kontaktowy administratora danych, wskazany powyżej,</w:t>
      </w:r>
    </w:p>
    <w:p w14:paraId="771A69E3" w14:textId="46F2C0B8" w:rsidR="00B8705E" w:rsidRPr="00624110" w:rsidRDefault="00B8705E" w:rsidP="00D46501">
      <w:pPr>
        <w:pStyle w:val="Standard"/>
        <w:numPr>
          <w:ilvl w:val="0"/>
          <w:numId w:val="219"/>
        </w:numPr>
        <w:spacing w:line="240" w:lineRule="exact"/>
        <w:rPr>
          <w:rFonts w:asciiTheme="minorHAnsi" w:eastAsia="Times New Roman" w:hAnsiTheme="minorHAnsi" w:cstheme="minorHAnsi"/>
        </w:rPr>
      </w:pPr>
      <w:r w:rsidRPr="00624110">
        <w:rPr>
          <w:rFonts w:asciiTheme="minorHAnsi" w:eastAsia="Times New Roman" w:hAnsiTheme="minorHAnsi" w:cstheme="minorHAnsi"/>
        </w:rPr>
        <w:t>posiada Pan/Pani prawo do wniesienia skargi do Prezesa Urzędu Ochrony Danych Osobowych,</w:t>
      </w:r>
    </w:p>
    <w:p w14:paraId="4B5D2732" w14:textId="5837EB5D" w:rsidR="00B8705E" w:rsidRPr="00624110" w:rsidRDefault="00B7402F" w:rsidP="00D46501">
      <w:pPr>
        <w:pStyle w:val="Standard"/>
        <w:numPr>
          <w:ilvl w:val="0"/>
          <w:numId w:val="219"/>
        </w:numPr>
        <w:spacing w:line="240" w:lineRule="exact"/>
        <w:rPr>
          <w:rFonts w:asciiTheme="minorHAnsi" w:eastAsia="Times New Roman" w:hAnsiTheme="minorHAnsi" w:cstheme="minorHAnsi"/>
        </w:rPr>
      </w:pPr>
      <w:r w:rsidRPr="00624110">
        <w:rPr>
          <w:rFonts w:asciiTheme="minorHAnsi" w:eastAsia="Times New Roman" w:hAnsiTheme="minorHAnsi" w:cstheme="minorHAnsi"/>
        </w:rPr>
        <w:t>podane przez Pana/Panią dane nie będą podlegały zautomatyzowanemu podejmowaniu decyzji, nie będą też profilowane.</w:t>
      </w:r>
    </w:p>
    <w:p w14:paraId="4FB57B36" w14:textId="18C0C255" w:rsidR="00D95BCE" w:rsidRPr="006B2110" w:rsidRDefault="00D95BCE" w:rsidP="00D46501">
      <w:pPr>
        <w:pStyle w:val="Standard"/>
        <w:spacing w:line="240" w:lineRule="exact"/>
        <w:rPr>
          <w:rFonts w:asciiTheme="minorHAnsi" w:eastAsia="Times New Roman" w:hAnsiTheme="minorHAnsi" w:cstheme="minorHAnsi"/>
          <w:color w:val="00B050"/>
          <w:u w:val="single"/>
        </w:rPr>
      </w:pPr>
    </w:p>
    <w:p w14:paraId="0739D1EA" w14:textId="77777777" w:rsidR="003A4B5B" w:rsidRPr="006B2110" w:rsidRDefault="003A4B5B" w:rsidP="00D46501">
      <w:pPr>
        <w:pStyle w:val="Standard"/>
        <w:spacing w:line="240" w:lineRule="exact"/>
        <w:rPr>
          <w:rFonts w:asciiTheme="minorHAnsi" w:eastAsia="Times New Roman" w:hAnsiTheme="minorHAnsi" w:cstheme="minorHAnsi"/>
          <w:color w:val="00B050"/>
        </w:rPr>
      </w:pPr>
    </w:p>
    <w:p w14:paraId="5036A199" w14:textId="77777777" w:rsidR="00D95BCE" w:rsidRPr="00567E46" w:rsidRDefault="00F54F03" w:rsidP="00D46501">
      <w:pPr>
        <w:pStyle w:val="Standard"/>
        <w:spacing w:line="240" w:lineRule="exact"/>
        <w:rPr>
          <w:rFonts w:asciiTheme="minorHAnsi" w:eastAsia="Times New Roman" w:hAnsiTheme="minorHAnsi" w:cstheme="minorHAnsi"/>
          <w:i/>
          <w:sz w:val="22"/>
          <w:szCs w:val="22"/>
        </w:rPr>
      </w:pPr>
      <w:r w:rsidRPr="00567E46">
        <w:rPr>
          <w:rFonts w:asciiTheme="minorHAnsi" w:eastAsia="Times New Roman" w:hAnsiTheme="minorHAnsi" w:cstheme="minorHAnsi"/>
          <w:i/>
          <w:sz w:val="22"/>
          <w:szCs w:val="22"/>
        </w:rPr>
        <w:t>*</w:t>
      </w:r>
      <w:r w:rsidR="009C3DA4" w:rsidRPr="00567E46">
        <w:rPr>
          <w:rFonts w:asciiTheme="minorHAnsi" w:eastAsia="Times New Roman" w:hAnsiTheme="minorHAnsi" w:cstheme="minorHAnsi"/>
          <w:i/>
          <w:sz w:val="22"/>
          <w:szCs w:val="22"/>
        </w:rPr>
        <w:t xml:space="preserve"> wybrać właściwe</w:t>
      </w:r>
    </w:p>
    <w:p w14:paraId="5AE24F22" w14:textId="1AD417AB" w:rsidR="00D95BCE" w:rsidRPr="00567E46" w:rsidRDefault="00F54F03" w:rsidP="00D46501">
      <w:pPr>
        <w:pStyle w:val="Standard"/>
        <w:spacing w:line="240" w:lineRule="exact"/>
        <w:ind w:left="284" w:hanging="284"/>
        <w:rPr>
          <w:rFonts w:asciiTheme="minorHAnsi" w:eastAsia="Times New Roman" w:hAnsiTheme="minorHAnsi" w:cstheme="minorHAnsi"/>
          <w:b/>
          <w:i/>
          <w:sz w:val="22"/>
          <w:szCs w:val="22"/>
        </w:rPr>
      </w:pPr>
      <w:r w:rsidRPr="00567E46">
        <w:rPr>
          <w:rFonts w:asciiTheme="minorHAnsi" w:eastAsia="Times New Roman" w:hAnsiTheme="minorHAnsi" w:cstheme="minorHAnsi"/>
          <w:i/>
          <w:sz w:val="22"/>
          <w:szCs w:val="22"/>
        </w:rPr>
        <w:t>** w przypadku osoby niepełnosprawnej, która zamierza korzystać z uprawnienia wynikającego z art. 13a ustawy z dnia 21 listopada 2008 r. o pracownikach samorządowych</w:t>
      </w:r>
      <w:r w:rsidRPr="00567E46">
        <w:rPr>
          <w:rFonts w:asciiTheme="minorHAnsi" w:eastAsia="Times New Roman" w:hAnsiTheme="minorHAnsi" w:cstheme="minorHAnsi"/>
          <w:b/>
          <w:i/>
          <w:sz w:val="22"/>
          <w:szCs w:val="22"/>
        </w:rPr>
        <w:t xml:space="preserve"> </w:t>
      </w:r>
    </w:p>
    <w:p w14:paraId="3702C26A" w14:textId="77777777" w:rsidR="00D95BCE" w:rsidRPr="00567E46" w:rsidRDefault="00D95BCE" w:rsidP="00D46501">
      <w:pPr>
        <w:pStyle w:val="Standard"/>
        <w:spacing w:line="240" w:lineRule="exact"/>
        <w:rPr>
          <w:rFonts w:asciiTheme="minorHAnsi" w:eastAsia="Times New Roman" w:hAnsiTheme="minorHAnsi" w:cstheme="minorHAnsi"/>
          <w:b/>
          <w:vertAlign w:val="subscript"/>
        </w:rPr>
      </w:pPr>
    </w:p>
    <w:p w14:paraId="73EDECB5" w14:textId="28A37BBF" w:rsidR="004C2416" w:rsidRDefault="004C2416" w:rsidP="00D46501">
      <w:pPr>
        <w:pStyle w:val="Standard"/>
        <w:spacing w:line="240" w:lineRule="exact"/>
        <w:rPr>
          <w:rFonts w:asciiTheme="minorHAnsi" w:eastAsia="Times New Roman" w:hAnsiTheme="minorHAnsi" w:cstheme="minorHAnsi"/>
          <w:b/>
          <w:color w:val="00B050"/>
        </w:rPr>
      </w:pPr>
    </w:p>
    <w:p w14:paraId="22CF272E" w14:textId="001ECC8F" w:rsidR="00AF68E0" w:rsidRDefault="00AF68E0" w:rsidP="00D46501">
      <w:pPr>
        <w:pStyle w:val="Standard"/>
        <w:spacing w:line="240" w:lineRule="exact"/>
        <w:rPr>
          <w:rFonts w:asciiTheme="minorHAnsi" w:eastAsia="Times New Roman" w:hAnsiTheme="minorHAnsi" w:cstheme="minorHAnsi"/>
          <w:b/>
          <w:color w:val="00B050"/>
        </w:rPr>
      </w:pPr>
    </w:p>
    <w:p w14:paraId="3B8088BD" w14:textId="77777777" w:rsidR="00B83C5B" w:rsidRPr="006B2110" w:rsidRDefault="00B83C5B" w:rsidP="00D46501">
      <w:pPr>
        <w:pStyle w:val="Standard"/>
        <w:spacing w:line="240" w:lineRule="exact"/>
        <w:rPr>
          <w:rFonts w:asciiTheme="minorHAnsi" w:eastAsia="Times New Roman" w:hAnsiTheme="minorHAnsi" w:cstheme="minorHAnsi"/>
          <w:b/>
          <w:color w:val="00B050"/>
        </w:rPr>
      </w:pPr>
    </w:p>
    <w:p w14:paraId="099EDC7C" w14:textId="0A97AA16" w:rsidR="00D95BCE" w:rsidRPr="00AF68E0" w:rsidRDefault="001429B7" w:rsidP="008C3942">
      <w:pPr>
        <w:pStyle w:val="Standard"/>
        <w:spacing w:line="240" w:lineRule="exact"/>
        <w:jc w:val="center"/>
        <w:rPr>
          <w:rFonts w:asciiTheme="minorHAnsi" w:eastAsia="Times New Roman" w:hAnsiTheme="minorHAnsi" w:cstheme="minorHAnsi"/>
          <w:b/>
        </w:rPr>
      </w:pPr>
      <w:r w:rsidRPr="00AF68E0">
        <w:rPr>
          <w:rFonts w:asciiTheme="minorHAnsi" w:eastAsia="Times New Roman" w:hAnsiTheme="minorHAnsi" w:cstheme="minorHAnsi"/>
          <w:b/>
        </w:rPr>
        <w:t>4/</w:t>
      </w:r>
      <w:r w:rsidR="00DC36DE" w:rsidRPr="00AF68E0">
        <w:rPr>
          <w:rFonts w:asciiTheme="minorHAnsi" w:eastAsia="Times New Roman" w:hAnsiTheme="minorHAnsi" w:cstheme="minorHAnsi"/>
          <w:b/>
        </w:rPr>
        <w:t>6</w:t>
      </w:r>
    </w:p>
    <w:p w14:paraId="710C279E" w14:textId="77777777" w:rsidR="00802C99" w:rsidRPr="00AF68E0" w:rsidRDefault="00802C99" w:rsidP="00802C99">
      <w:pPr>
        <w:pStyle w:val="Standard"/>
        <w:spacing w:before="240" w:line="240" w:lineRule="exact"/>
        <w:jc w:val="center"/>
        <w:rPr>
          <w:rFonts w:asciiTheme="minorHAnsi" w:eastAsia="Times New Roman" w:hAnsiTheme="minorHAnsi" w:cstheme="minorHAnsi"/>
          <w:b/>
        </w:rPr>
      </w:pPr>
      <w:r w:rsidRPr="00AF68E0">
        <w:rPr>
          <w:rFonts w:asciiTheme="minorHAnsi" w:eastAsia="Times New Roman" w:hAnsiTheme="minorHAnsi" w:cstheme="minorHAnsi"/>
          <w:b/>
        </w:rPr>
        <w:t>KWESTIONARIUSZ OSOBOWY</w:t>
      </w:r>
    </w:p>
    <w:p w14:paraId="7A58CC29" w14:textId="77777777" w:rsidR="00802C99" w:rsidRPr="00AF68E0" w:rsidRDefault="00802C99" w:rsidP="00802C99">
      <w:pPr>
        <w:pStyle w:val="Standard"/>
        <w:spacing w:before="240" w:line="240" w:lineRule="exact"/>
        <w:jc w:val="center"/>
        <w:rPr>
          <w:rFonts w:asciiTheme="minorHAnsi" w:eastAsia="Times New Roman" w:hAnsiTheme="minorHAnsi" w:cstheme="minorHAnsi"/>
          <w:b/>
        </w:rPr>
      </w:pPr>
    </w:p>
    <w:p w14:paraId="3B9D3329" w14:textId="708292F4" w:rsidR="00802C99" w:rsidRPr="00AF68E0" w:rsidRDefault="00B26496" w:rsidP="00B26496">
      <w:pPr>
        <w:pStyle w:val="Standard"/>
        <w:spacing w:before="240" w:line="240" w:lineRule="exact"/>
        <w:rPr>
          <w:rFonts w:asciiTheme="minorHAnsi" w:eastAsia="Courier New" w:hAnsiTheme="minorHAnsi" w:cstheme="minorHAnsi"/>
        </w:rPr>
      </w:pPr>
      <w:r w:rsidRPr="00AF68E0">
        <w:rPr>
          <w:rFonts w:asciiTheme="minorHAnsi" w:eastAsia="Times New Roman" w:hAnsiTheme="minorHAnsi" w:cstheme="minorHAnsi"/>
          <w:noProof/>
          <w:lang w:eastAsia="pl-PL" w:bidi="ar-SA"/>
        </w:rPr>
        <mc:AlternateContent>
          <mc:Choice Requires="wps">
            <w:drawing>
              <wp:anchor distT="0" distB="0" distL="114300" distR="114300" simplePos="0" relativeHeight="251675648" behindDoc="0" locked="0" layoutInCell="1" allowOverlap="1" wp14:anchorId="55743499" wp14:editId="19D5F9B2">
                <wp:simplePos x="0" y="0"/>
                <wp:positionH relativeFrom="column">
                  <wp:posOffset>-91440</wp:posOffset>
                </wp:positionH>
                <wp:positionV relativeFrom="paragraph">
                  <wp:posOffset>107315</wp:posOffset>
                </wp:positionV>
                <wp:extent cx="5181600" cy="3124200"/>
                <wp:effectExtent l="0" t="0" r="0" b="0"/>
                <wp:wrapNone/>
                <wp:docPr id="7"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1242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47AA0BD" w14:textId="77777777" w:rsidR="005D767F" w:rsidRDefault="005D767F" w:rsidP="005D767F">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5743499" id="_x0000_s1035" type="#_x0000_t202" style="position:absolute;margin-left:-7.2pt;margin-top:8.45pt;width:408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" filled="f" fillcolor="black" stroked="f">
                <o:lock v:ext="edit" shapetype="t"/>
                <v:textbox>
                  <w:txbxContent>
                    <w:p w14:paraId="547AA0BD" w14:textId="77777777" w:rsidR="005D767F" w:rsidRDefault="005D767F" w:rsidP="005D767F">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802C99" w:rsidRPr="00AF68E0">
        <w:rPr>
          <w:rFonts w:asciiTheme="minorHAnsi" w:eastAsia="Courier New" w:hAnsiTheme="minorHAnsi" w:cstheme="minorHAnsi"/>
        </w:rPr>
        <w:t>1.  Imię (imiona) i nazwisko .................................................................................................</w:t>
      </w:r>
    </w:p>
    <w:p w14:paraId="18C085E3" w14:textId="193DFC71" w:rsidR="00802C99" w:rsidRPr="00AF68E0" w:rsidRDefault="00802C99" w:rsidP="00B26496">
      <w:pPr>
        <w:pStyle w:val="Standard"/>
        <w:spacing w:line="240" w:lineRule="exact"/>
        <w:rPr>
          <w:rFonts w:asciiTheme="minorHAnsi" w:eastAsia="Courier New" w:hAnsiTheme="minorHAnsi" w:cstheme="minorHAnsi"/>
        </w:rPr>
      </w:pPr>
    </w:p>
    <w:p w14:paraId="2CDD0EB6" w14:textId="79107C61" w:rsidR="00802C99" w:rsidRPr="00AF68E0" w:rsidRDefault="00802C99" w:rsidP="00B26496">
      <w:pPr>
        <w:pStyle w:val="Standard"/>
        <w:spacing w:line="240" w:lineRule="exact"/>
        <w:rPr>
          <w:rFonts w:asciiTheme="minorHAnsi" w:eastAsia="Courier New" w:hAnsiTheme="minorHAnsi" w:cstheme="minorHAnsi"/>
        </w:rPr>
      </w:pPr>
      <w:r w:rsidRPr="00AF68E0">
        <w:rPr>
          <w:rFonts w:asciiTheme="minorHAnsi" w:eastAsia="Courier New" w:hAnsiTheme="minorHAnsi" w:cstheme="minorHAnsi"/>
        </w:rPr>
        <w:t>2.  Data urodzenia ................................................................................................................</w:t>
      </w:r>
    </w:p>
    <w:p w14:paraId="378A2D44" w14:textId="7A510960" w:rsidR="00802C99" w:rsidRPr="00AF68E0" w:rsidRDefault="00802C99" w:rsidP="00B26496">
      <w:pPr>
        <w:pStyle w:val="Standard"/>
        <w:spacing w:line="240" w:lineRule="exact"/>
        <w:rPr>
          <w:rFonts w:asciiTheme="minorHAnsi" w:eastAsia="Courier New" w:hAnsiTheme="minorHAnsi" w:cstheme="minorHAnsi"/>
        </w:rPr>
      </w:pPr>
    </w:p>
    <w:p w14:paraId="4AF758AD" w14:textId="276EF169" w:rsidR="00802C99" w:rsidRPr="00AF68E0" w:rsidRDefault="00802C99" w:rsidP="00B26496">
      <w:pPr>
        <w:pStyle w:val="Standard"/>
        <w:spacing w:line="240" w:lineRule="exact"/>
        <w:rPr>
          <w:rFonts w:asciiTheme="minorHAnsi" w:eastAsia="Courier New" w:hAnsiTheme="minorHAnsi" w:cstheme="minorHAnsi"/>
        </w:rPr>
      </w:pPr>
      <w:r w:rsidRPr="00AF68E0">
        <w:rPr>
          <w:rFonts w:asciiTheme="minorHAnsi" w:eastAsia="Courier New" w:hAnsiTheme="minorHAnsi" w:cstheme="minorHAnsi"/>
        </w:rPr>
        <w:t>3.  Obywatelstwo .................................................................................................................</w:t>
      </w:r>
    </w:p>
    <w:p w14:paraId="0E11CFEC" w14:textId="2A3EA796" w:rsidR="00802C99" w:rsidRPr="00AF68E0" w:rsidRDefault="00802C99" w:rsidP="00B26496">
      <w:pPr>
        <w:pStyle w:val="Standard"/>
        <w:spacing w:line="240" w:lineRule="exact"/>
        <w:rPr>
          <w:rFonts w:asciiTheme="minorHAnsi" w:eastAsia="Courier New" w:hAnsiTheme="minorHAnsi" w:cstheme="minorHAnsi"/>
        </w:rPr>
      </w:pPr>
    </w:p>
    <w:p w14:paraId="5C6259DD" w14:textId="4E437BE1" w:rsidR="00802C99" w:rsidRPr="00AF68E0" w:rsidRDefault="00802C99" w:rsidP="00B26496">
      <w:pPr>
        <w:pStyle w:val="Standard"/>
        <w:tabs>
          <w:tab w:val="left" w:pos="568"/>
        </w:tabs>
        <w:spacing w:line="240" w:lineRule="exact"/>
        <w:ind w:left="-851" w:hanging="284"/>
        <w:jc w:val="center"/>
        <w:rPr>
          <w:rFonts w:asciiTheme="minorHAnsi" w:eastAsia="Courier New" w:hAnsiTheme="minorHAnsi" w:cstheme="minorHAnsi"/>
        </w:rPr>
      </w:pPr>
      <w:r w:rsidRPr="00AF68E0">
        <w:rPr>
          <w:rFonts w:asciiTheme="minorHAnsi" w:eastAsia="Courier New" w:hAnsiTheme="minorHAnsi" w:cstheme="minorHAnsi"/>
        </w:rPr>
        <w:t>4.</w:t>
      </w:r>
      <w:r w:rsidRPr="00AF68E0">
        <w:rPr>
          <w:rFonts w:asciiTheme="minorHAnsi" w:eastAsia="Courier New" w:hAnsiTheme="minorHAnsi" w:cstheme="minorHAnsi"/>
        </w:rPr>
        <w:tab/>
        <w:t>Adres zamieszkania/do korespondencji* (jeżeli jest inny niż adres zamieszkania) ..........</w:t>
      </w:r>
      <w:r w:rsidR="00B26496" w:rsidRPr="00AF68E0">
        <w:rPr>
          <w:rFonts w:asciiTheme="minorHAnsi" w:eastAsia="Courier New" w:hAnsiTheme="minorHAnsi" w:cstheme="minorHAnsi"/>
        </w:rPr>
        <w:br/>
      </w:r>
      <w:r w:rsidRPr="00AF68E0">
        <w:rPr>
          <w:rFonts w:asciiTheme="minorHAnsi" w:eastAsia="Courier New" w:hAnsiTheme="minorHAnsi" w:cstheme="minorHAnsi"/>
        </w:rPr>
        <w:t xml:space="preserve"> </w:t>
      </w:r>
      <w:r w:rsidRPr="00AF68E0">
        <w:rPr>
          <w:rFonts w:asciiTheme="minorHAnsi" w:eastAsia="Courier New" w:hAnsiTheme="minorHAnsi" w:cstheme="minorHAnsi"/>
          <w:i/>
          <w:sz w:val="22"/>
          <w:szCs w:val="22"/>
        </w:rPr>
        <w:t>(dokładny adres)</w:t>
      </w:r>
    </w:p>
    <w:p w14:paraId="441E57EA" w14:textId="6F255794" w:rsidR="00802C99" w:rsidRPr="00AF68E0" w:rsidRDefault="00802C99" w:rsidP="00B26496">
      <w:pPr>
        <w:pStyle w:val="Standard"/>
        <w:spacing w:line="240" w:lineRule="exact"/>
        <w:rPr>
          <w:rFonts w:asciiTheme="minorHAnsi" w:eastAsia="Courier New" w:hAnsiTheme="minorHAnsi" w:cstheme="minorHAnsi"/>
          <w:i/>
          <w:sz w:val="22"/>
          <w:szCs w:val="22"/>
        </w:rPr>
      </w:pPr>
    </w:p>
    <w:p w14:paraId="5B1F83AC" w14:textId="6812C343" w:rsidR="00802C99" w:rsidRPr="00AF68E0" w:rsidRDefault="00802C99" w:rsidP="00B26496">
      <w:pPr>
        <w:pStyle w:val="Standard"/>
        <w:spacing w:line="240" w:lineRule="exact"/>
        <w:rPr>
          <w:rFonts w:asciiTheme="minorHAnsi" w:eastAsia="Courier New" w:hAnsiTheme="minorHAnsi" w:cstheme="minorHAnsi"/>
        </w:rPr>
      </w:pPr>
      <w:r w:rsidRPr="00AF68E0">
        <w:rPr>
          <w:rFonts w:asciiTheme="minorHAnsi" w:eastAsia="Courier New" w:hAnsiTheme="minorHAnsi" w:cstheme="minorHAnsi"/>
        </w:rPr>
        <w:t>5.  Dane kontaktowe (nr telefony / e-mail) …………………………………………………………..………...</w:t>
      </w:r>
    </w:p>
    <w:p w14:paraId="630B4B41" w14:textId="7833A65F" w:rsidR="00802C99" w:rsidRPr="00AF68E0" w:rsidRDefault="00802C99" w:rsidP="00B26496">
      <w:r w:rsidRPr="00AF68E0">
        <w:rPr>
          <w:rFonts w:cs="Times New Roman"/>
          <w:sz w:val="20"/>
          <w:szCs w:val="20"/>
        </w:rPr>
        <w:t xml:space="preserve">                                                                                         (wskazane przez osobę ubiegającą się o zatrudnienie)</w:t>
      </w:r>
    </w:p>
    <w:p w14:paraId="4352DA6C" w14:textId="6ACC9337" w:rsidR="00802C99" w:rsidRPr="00AF68E0" w:rsidRDefault="00802C99" w:rsidP="00B26496">
      <w:pPr>
        <w:pStyle w:val="Standard"/>
        <w:spacing w:line="240" w:lineRule="exact"/>
        <w:rPr>
          <w:rFonts w:asciiTheme="minorHAnsi" w:eastAsia="Courier New" w:hAnsiTheme="minorHAnsi" w:cstheme="minorHAnsi"/>
        </w:rPr>
      </w:pPr>
      <w:r w:rsidRPr="00AF68E0">
        <w:rPr>
          <w:rFonts w:asciiTheme="minorHAnsi" w:eastAsia="Courier New" w:hAnsiTheme="minorHAnsi" w:cstheme="minorHAnsi"/>
        </w:rPr>
        <w:t>6.  Wykształcenie ..................................................................................................................</w:t>
      </w:r>
    </w:p>
    <w:p w14:paraId="5C924AF5" w14:textId="77777777" w:rsidR="00802C99" w:rsidRPr="00AF68E0" w:rsidRDefault="00802C99" w:rsidP="00B26496">
      <w:pPr>
        <w:pStyle w:val="Standard"/>
        <w:spacing w:line="240" w:lineRule="exact"/>
        <w:rPr>
          <w:rFonts w:asciiTheme="minorHAnsi" w:eastAsia="Courier New" w:hAnsiTheme="minorHAnsi" w:cstheme="minorHAnsi"/>
        </w:rPr>
      </w:pPr>
    </w:p>
    <w:p w14:paraId="73527E27" w14:textId="5C4C9200" w:rsidR="00802C99" w:rsidRPr="00AF68E0" w:rsidRDefault="00802C99" w:rsidP="00B26496">
      <w:pPr>
        <w:pStyle w:val="Standard"/>
        <w:spacing w:line="240" w:lineRule="exact"/>
        <w:jc w:val="center"/>
        <w:rPr>
          <w:rFonts w:asciiTheme="minorHAnsi" w:hAnsiTheme="minorHAnsi" w:cstheme="minorHAnsi"/>
        </w:rPr>
      </w:pPr>
      <w:r w:rsidRPr="00AF68E0">
        <w:rPr>
          <w:rFonts w:asciiTheme="minorHAnsi" w:eastAsia="Courier New" w:hAnsiTheme="minorHAnsi" w:cstheme="minorHAnsi"/>
        </w:rPr>
        <w:t xml:space="preserve">...........................................................................................................................................   </w:t>
      </w:r>
      <w:r w:rsidRPr="00AF68E0">
        <w:rPr>
          <w:rFonts w:asciiTheme="minorHAnsi" w:eastAsia="Courier New" w:hAnsiTheme="minorHAnsi" w:cstheme="minorHAnsi"/>
          <w:i/>
          <w:sz w:val="22"/>
          <w:szCs w:val="22"/>
        </w:rPr>
        <w:tab/>
      </w:r>
      <w:r w:rsidRPr="00AF68E0">
        <w:rPr>
          <w:rFonts w:asciiTheme="minorHAnsi" w:eastAsia="Courier New" w:hAnsiTheme="minorHAnsi" w:cstheme="minorHAnsi"/>
          <w:i/>
          <w:sz w:val="22"/>
          <w:szCs w:val="22"/>
        </w:rPr>
        <w:tab/>
      </w:r>
      <w:r w:rsidRPr="00AF68E0">
        <w:rPr>
          <w:rFonts w:asciiTheme="minorHAnsi" w:eastAsia="Courier New" w:hAnsiTheme="minorHAnsi" w:cstheme="minorHAnsi"/>
          <w:i/>
          <w:sz w:val="22"/>
          <w:szCs w:val="22"/>
        </w:rPr>
        <w:tab/>
        <w:t xml:space="preserve">  (nazwa szkoły i rok jej ukończenia)</w:t>
      </w:r>
    </w:p>
    <w:p w14:paraId="3EBEA69D" w14:textId="77777777" w:rsidR="00802C99" w:rsidRPr="00AF68E0" w:rsidRDefault="00802C99" w:rsidP="00B26496">
      <w:pPr>
        <w:pStyle w:val="Standard"/>
        <w:spacing w:line="240" w:lineRule="exact"/>
        <w:rPr>
          <w:rFonts w:asciiTheme="minorHAnsi" w:eastAsia="Courier New" w:hAnsiTheme="minorHAnsi" w:cstheme="minorHAnsi"/>
        </w:rPr>
      </w:pPr>
      <w:r w:rsidRPr="00AF68E0">
        <w:rPr>
          <w:rFonts w:asciiTheme="minorHAnsi" w:eastAsia="Courier New" w:hAnsiTheme="minorHAnsi" w:cstheme="minorHAnsi"/>
        </w:rPr>
        <w:t xml:space="preserve">    ...........................................................................................................................................</w:t>
      </w:r>
    </w:p>
    <w:p w14:paraId="330AA609" w14:textId="77777777" w:rsidR="00802C99" w:rsidRPr="00AF68E0" w:rsidRDefault="00802C99" w:rsidP="00B26496">
      <w:pPr>
        <w:pStyle w:val="Standard"/>
        <w:spacing w:line="240" w:lineRule="exact"/>
        <w:jc w:val="center"/>
        <w:rPr>
          <w:rFonts w:asciiTheme="minorHAnsi" w:eastAsia="Courier New" w:hAnsiTheme="minorHAnsi" w:cstheme="minorHAnsi"/>
          <w:i/>
          <w:sz w:val="22"/>
          <w:szCs w:val="22"/>
        </w:rPr>
      </w:pPr>
      <w:r w:rsidRPr="00AF68E0">
        <w:rPr>
          <w:rFonts w:asciiTheme="minorHAnsi" w:eastAsia="Courier New" w:hAnsiTheme="minorHAnsi" w:cstheme="minorHAnsi"/>
          <w:i/>
          <w:sz w:val="22"/>
          <w:szCs w:val="22"/>
        </w:rPr>
        <w:t>(zawód, specjalność, stopień, tytuł zawodowy - naukowy)</w:t>
      </w:r>
    </w:p>
    <w:p w14:paraId="3A90684F" w14:textId="77777777" w:rsidR="00802C99" w:rsidRPr="00AF68E0" w:rsidRDefault="00802C99" w:rsidP="00B26496">
      <w:pPr>
        <w:pStyle w:val="Standard"/>
        <w:spacing w:line="240" w:lineRule="exact"/>
        <w:rPr>
          <w:rFonts w:asciiTheme="minorHAnsi" w:eastAsia="Courier New" w:hAnsiTheme="minorHAnsi" w:cstheme="minorHAnsi"/>
          <w:i/>
          <w:sz w:val="22"/>
          <w:szCs w:val="22"/>
        </w:rPr>
      </w:pPr>
    </w:p>
    <w:p w14:paraId="50FE6BA6" w14:textId="77777777" w:rsidR="00802C99" w:rsidRPr="00AF68E0" w:rsidRDefault="00802C99" w:rsidP="00B26496">
      <w:pPr>
        <w:pStyle w:val="Standard"/>
        <w:numPr>
          <w:ilvl w:val="0"/>
          <w:numId w:val="226"/>
        </w:numPr>
        <w:tabs>
          <w:tab w:val="left" w:pos="284"/>
        </w:tabs>
        <w:spacing w:line="240" w:lineRule="exact"/>
        <w:ind w:hanging="720"/>
        <w:rPr>
          <w:rFonts w:asciiTheme="minorHAnsi" w:eastAsia="Courier New" w:hAnsiTheme="minorHAnsi" w:cstheme="minorHAnsi"/>
        </w:rPr>
      </w:pPr>
      <w:r w:rsidRPr="00AF68E0">
        <w:rPr>
          <w:rFonts w:asciiTheme="minorHAnsi" w:eastAsia="Courier New" w:hAnsiTheme="minorHAnsi" w:cstheme="minorHAnsi"/>
        </w:rPr>
        <w:t>Wykształcenie uzupełniające ...........................................................................................</w:t>
      </w:r>
    </w:p>
    <w:p w14:paraId="4B74AE0C" w14:textId="77777777" w:rsidR="00802C99" w:rsidRPr="00AF68E0" w:rsidRDefault="00802C99" w:rsidP="00B26496">
      <w:pPr>
        <w:pStyle w:val="Standard"/>
        <w:tabs>
          <w:tab w:val="left" w:pos="568"/>
        </w:tabs>
        <w:spacing w:line="240" w:lineRule="exact"/>
        <w:ind w:left="284"/>
        <w:rPr>
          <w:rFonts w:asciiTheme="minorHAnsi" w:eastAsia="Courier New" w:hAnsiTheme="minorHAnsi" w:cstheme="minorHAnsi"/>
        </w:rPr>
      </w:pPr>
    </w:p>
    <w:p w14:paraId="5645EE08" w14:textId="54A3D266" w:rsidR="00802C99" w:rsidRPr="00AF68E0" w:rsidRDefault="005D767F" w:rsidP="00B26496">
      <w:pPr>
        <w:pStyle w:val="Standard"/>
        <w:tabs>
          <w:tab w:val="left" w:pos="568"/>
        </w:tabs>
        <w:spacing w:line="240" w:lineRule="exact"/>
        <w:ind w:left="284"/>
        <w:rPr>
          <w:rFonts w:asciiTheme="minorHAnsi" w:eastAsia="Courier New" w:hAnsiTheme="minorHAnsi" w:cstheme="minorHAnsi"/>
        </w:rPr>
      </w:pPr>
      <w:r w:rsidRPr="00AF68E0">
        <w:rPr>
          <w:rFonts w:asciiTheme="minorHAnsi" w:eastAsia="Times New Roman" w:hAnsiTheme="minorHAnsi" w:cstheme="minorHAnsi"/>
          <w:noProof/>
          <w:lang w:eastAsia="pl-PL" w:bidi="ar-SA"/>
        </w:rPr>
        <mc:AlternateContent>
          <mc:Choice Requires="wps">
            <w:drawing>
              <wp:anchor distT="0" distB="0" distL="114300" distR="114300" simplePos="0" relativeHeight="251683840" behindDoc="1" locked="0" layoutInCell="1" allowOverlap="1" wp14:anchorId="2CC94A0B" wp14:editId="40D8EA45">
                <wp:simplePos x="0" y="0"/>
                <wp:positionH relativeFrom="column">
                  <wp:posOffset>3360420</wp:posOffset>
                </wp:positionH>
                <wp:positionV relativeFrom="paragraph">
                  <wp:posOffset>36195</wp:posOffset>
                </wp:positionV>
                <wp:extent cx="2209800" cy="800100"/>
                <wp:effectExtent l="14605" t="6350" r="13970" b="12700"/>
                <wp:wrapNone/>
                <wp:docPr id="8" name="WordArt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1D36A36E" w14:textId="77777777" w:rsidR="005D767F" w:rsidRDefault="005D767F" w:rsidP="005D767F">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C94A0B" id="WordArt 166" o:spid="_x0000_s1036" type="#_x0000_t202" style="position:absolute;left:0;text-align:left;margin-left:264.6pt;margin-top:2.85pt;width:174pt;height:6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" filled="f" stroked="f">
                <o:lock v:ext="edit" shapetype="t"/>
                <v:textbox style="mso-fit-shape-to-text:t">
                  <w:txbxContent>
                    <w:p w14:paraId="1D36A36E" w14:textId="77777777" w:rsidR="005D767F" w:rsidRDefault="005D767F" w:rsidP="005D767F">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802C99" w:rsidRPr="00AF68E0">
        <w:rPr>
          <w:rFonts w:asciiTheme="minorHAnsi" w:eastAsia="Courier New" w:hAnsiTheme="minorHAnsi" w:cstheme="minorHAnsi"/>
        </w:rPr>
        <w:t>…………………………………………………………………………………………..</w:t>
      </w:r>
    </w:p>
    <w:p w14:paraId="53C9836B" w14:textId="0089F17B" w:rsidR="00802C99" w:rsidRPr="00AF68E0" w:rsidRDefault="00802C99" w:rsidP="00B26496">
      <w:pPr>
        <w:pStyle w:val="Standard"/>
        <w:spacing w:line="240" w:lineRule="exact"/>
        <w:jc w:val="center"/>
        <w:rPr>
          <w:rFonts w:asciiTheme="minorHAnsi" w:eastAsia="Courier New" w:hAnsiTheme="minorHAnsi" w:cstheme="minorHAnsi"/>
          <w:i/>
          <w:sz w:val="22"/>
          <w:szCs w:val="22"/>
        </w:rPr>
      </w:pPr>
      <w:r w:rsidRPr="00AF68E0">
        <w:rPr>
          <w:rFonts w:asciiTheme="minorHAnsi" w:eastAsia="Courier New" w:hAnsiTheme="minorHAnsi" w:cstheme="minorHAnsi"/>
          <w:i/>
          <w:sz w:val="22"/>
          <w:szCs w:val="22"/>
        </w:rPr>
        <w:t>(kurs, studia podyplomowe, data ukończenia lub rozpoczęcia nauki w przypadku jej trwania)</w:t>
      </w:r>
    </w:p>
    <w:p w14:paraId="74C389E4" w14:textId="296A5377" w:rsidR="00802C99" w:rsidRPr="00AF68E0" w:rsidRDefault="00802C99" w:rsidP="00B26496">
      <w:pPr>
        <w:pStyle w:val="Standard"/>
        <w:spacing w:line="240" w:lineRule="exact"/>
        <w:rPr>
          <w:rFonts w:asciiTheme="minorHAnsi" w:hAnsiTheme="minorHAnsi" w:cstheme="minorHAnsi"/>
          <w:i/>
          <w:sz w:val="22"/>
          <w:szCs w:val="22"/>
        </w:rPr>
      </w:pPr>
    </w:p>
    <w:p w14:paraId="0C8DF0DC" w14:textId="36424E62" w:rsidR="00802C99" w:rsidRPr="00AF68E0" w:rsidRDefault="00802C99" w:rsidP="00B26496">
      <w:pPr>
        <w:pStyle w:val="Standard"/>
        <w:numPr>
          <w:ilvl w:val="0"/>
          <w:numId w:val="224"/>
        </w:numPr>
        <w:spacing w:line="240" w:lineRule="exact"/>
        <w:ind w:left="284" w:hanging="284"/>
        <w:rPr>
          <w:rFonts w:asciiTheme="minorHAnsi" w:eastAsia="Courier New" w:hAnsiTheme="minorHAnsi" w:cstheme="minorHAnsi"/>
        </w:rPr>
      </w:pPr>
      <w:r w:rsidRPr="00AF68E0">
        <w:rPr>
          <w:rFonts w:asciiTheme="minorHAnsi" w:eastAsia="Courier New" w:hAnsiTheme="minorHAnsi" w:cstheme="minorHAnsi"/>
        </w:rPr>
        <w:t>Przebieg dotychczasowego zatrudnienia: ...............................………….........................</w:t>
      </w:r>
    </w:p>
    <w:p w14:paraId="3C5DD34E" w14:textId="4701A93D" w:rsidR="00802C99" w:rsidRPr="00AF68E0" w:rsidRDefault="00802C99" w:rsidP="00B26496">
      <w:pPr>
        <w:pStyle w:val="Standard"/>
        <w:spacing w:line="240" w:lineRule="exact"/>
        <w:jc w:val="center"/>
        <w:rPr>
          <w:rFonts w:asciiTheme="minorHAnsi" w:hAnsiTheme="minorHAnsi" w:cstheme="minorHAnsi"/>
        </w:rPr>
      </w:pPr>
      <w:r w:rsidRPr="00AF68E0">
        <w:rPr>
          <w:rFonts w:asciiTheme="minorHAnsi" w:eastAsia="Courier New" w:hAnsiTheme="minorHAnsi" w:cstheme="minorHAnsi"/>
          <w:i/>
          <w:sz w:val="22"/>
          <w:szCs w:val="22"/>
        </w:rPr>
        <w:t>(wskazać okresy zatrudnienia u kolejnych pracodawców oraz zajmowane stanowiska pracy)</w:t>
      </w:r>
    </w:p>
    <w:p w14:paraId="768037B1" w14:textId="17E003A9" w:rsidR="00802C99" w:rsidRPr="00AF68E0" w:rsidRDefault="00802C99" w:rsidP="00B26496">
      <w:pPr>
        <w:pStyle w:val="Standard"/>
        <w:spacing w:line="240" w:lineRule="exact"/>
        <w:rPr>
          <w:rFonts w:asciiTheme="minorHAnsi" w:hAnsiTheme="minorHAnsi" w:cstheme="minorHAnsi"/>
          <w:i/>
        </w:rPr>
      </w:pPr>
    </w:p>
    <w:p w14:paraId="2FE571C5" w14:textId="6BCA8D83" w:rsidR="00802C99" w:rsidRPr="00AF68E0" w:rsidRDefault="00802C99" w:rsidP="00B26496">
      <w:pPr>
        <w:pStyle w:val="Standard"/>
        <w:spacing w:line="240" w:lineRule="exact"/>
        <w:ind w:left="284" w:hanging="284"/>
        <w:rPr>
          <w:rFonts w:asciiTheme="minorHAnsi" w:eastAsia="Courier New" w:hAnsiTheme="minorHAnsi" w:cstheme="minorHAnsi"/>
        </w:rPr>
      </w:pPr>
      <w:r w:rsidRPr="00AF68E0">
        <w:rPr>
          <w:rFonts w:asciiTheme="minorHAnsi" w:eastAsia="Courier New" w:hAnsiTheme="minorHAnsi" w:cstheme="minorHAnsi"/>
        </w:rPr>
        <w:t>9. Dodatkowe uprawnienia, kwalifikacje zawodowe, umiejętności, zainteresowania (np. stopień znajomości języków obcych, prawo jazdy, obsługa komputera)…………………….…………………………………………..…………...............................................................................................................................................</w:t>
      </w:r>
    </w:p>
    <w:p w14:paraId="104A5EC6" w14:textId="77777777" w:rsidR="00802C99" w:rsidRPr="00AF68E0" w:rsidRDefault="00802C99" w:rsidP="00B26496">
      <w:pPr>
        <w:pStyle w:val="Standard"/>
        <w:spacing w:line="240" w:lineRule="exact"/>
        <w:ind w:hanging="142"/>
        <w:rPr>
          <w:rFonts w:asciiTheme="minorHAnsi" w:eastAsia="Courier New" w:hAnsiTheme="minorHAnsi" w:cstheme="minorHAnsi"/>
        </w:rPr>
      </w:pPr>
    </w:p>
    <w:p w14:paraId="10227AFE" w14:textId="77777777" w:rsidR="00802C99" w:rsidRPr="00AF68E0" w:rsidRDefault="00802C99" w:rsidP="00B26496">
      <w:pPr>
        <w:pStyle w:val="Standard"/>
        <w:spacing w:line="240" w:lineRule="exact"/>
        <w:ind w:hanging="142"/>
        <w:rPr>
          <w:rFonts w:asciiTheme="minorHAnsi" w:eastAsia="Courier New" w:hAnsiTheme="minorHAnsi" w:cstheme="minorHAnsi"/>
        </w:rPr>
      </w:pPr>
    </w:p>
    <w:p w14:paraId="15D52A6F" w14:textId="49073FE9" w:rsidR="00802C99" w:rsidRPr="00AF68E0" w:rsidRDefault="00802C99" w:rsidP="00B26496">
      <w:pPr>
        <w:pStyle w:val="Standard"/>
        <w:spacing w:line="240" w:lineRule="exact"/>
        <w:rPr>
          <w:rFonts w:asciiTheme="minorHAnsi" w:eastAsia="Courier New" w:hAnsiTheme="minorHAnsi" w:cstheme="minorHAnsi"/>
        </w:rPr>
      </w:pPr>
      <w:r w:rsidRPr="00AF68E0">
        <w:rPr>
          <w:rFonts w:asciiTheme="minorHAnsi" w:eastAsia="Courier New" w:hAnsiTheme="minorHAnsi" w:cstheme="minorHAnsi"/>
        </w:rPr>
        <w:t>Oświadczam, że dane zawarte w pkt. 1-4 są zgodne z dowodem osobistym seria……</w:t>
      </w:r>
      <w:r w:rsidR="00B26496" w:rsidRPr="00AF68E0">
        <w:rPr>
          <w:rFonts w:asciiTheme="minorHAnsi" w:eastAsia="Courier New" w:hAnsiTheme="minorHAnsi" w:cstheme="minorHAnsi"/>
        </w:rPr>
        <w:t>……………..</w:t>
      </w:r>
      <w:r w:rsidRPr="00AF68E0">
        <w:rPr>
          <w:rFonts w:asciiTheme="minorHAnsi" w:eastAsia="Courier New" w:hAnsiTheme="minorHAnsi" w:cstheme="minorHAnsi"/>
        </w:rPr>
        <w:t>……… nr …………….. wydanym przez ………………………………………. dnia ………………………., lub innym dowodem tożsamości ………...………………….</w:t>
      </w:r>
    </w:p>
    <w:p w14:paraId="2DC994BB" w14:textId="1A021C27" w:rsidR="00802C99" w:rsidRPr="00AF68E0" w:rsidRDefault="00802C99" w:rsidP="00B26496">
      <w:pPr>
        <w:pStyle w:val="Standard"/>
        <w:spacing w:before="240" w:line="240" w:lineRule="exact"/>
        <w:rPr>
          <w:rFonts w:asciiTheme="minorHAnsi" w:eastAsia="Courier New" w:hAnsiTheme="minorHAnsi" w:cstheme="minorHAnsi"/>
        </w:rPr>
      </w:pPr>
      <w:r w:rsidRPr="00AF68E0">
        <w:rPr>
          <w:rFonts w:asciiTheme="minorHAnsi" w:eastAsia="Courier New" w:hAnsiTheme="minorHAnsi" w:cstheme="minorHAnsi"/>
        </w:rPr>
        <w:tab/>
      </w:r>
      <w:r w:rsidRPr="00AF68E0">
        <w:rPr>
          <w:rFonts w:asciiTheme="minorHAnsi" w:eastAsia="Courier New" w:hAnsiTheme="minorHAnsi" w:cstheme="minorHAnsi"/>
        </w:rPr>
        <w:tab/>
      </w:r>
      <w:r w:rsidRPr="00AF68E0">
        <w:rPr>
          <w:rFonts w:asciiTheme="minorHAnsi" w:eastAsia="Courier New" w:hAnsiTheme="minorHAnsi" w:cstheme="minorHAnsi"/>
        </w:rPr>
        <w:tab/>
      </w:r>
      <w:r w:rsidRPr="00AF68E0">
        <w:rPr>
          <w:rFonts w:asciiTheme="minorHAnsi" w:eastAsia="Courier New" w:hAnsiTheme="minorHAnsi" w:cstheme="minorHAnsi"/>
        </w:rPr>
        <w:tab/>
      </w:r>
      <w:r w:rsidRPr="00AF68E0">
        <w:rPr>
          <w:rFonts w:asciiTheme="minorHAnsi" w:eastAsia="Courier New" w:hAnsiTheme="minorHAnsi" w:cstheme="minorHAnsi"/>
        </w:rPr>
        <w:br/>
        <w:t xml:space="preserve">................................................................    </w:t>
      </w:r>
      <w:r w:rsidRPr="00AF68E0">
        <w:rPr>
          <w:rFonts w:asciiTheme="minorHAnsi" w:eastAsia="Courier New" w:hAnsiTheme="minorHAnsi" w:cstheme="minorHAnsi"/>
        </w:rPr>
        <w:tab/>
      </w:r>
      <w:r w:rsidRPr="00AF68E0">
        <w:rPr>
          <w:rFonts w:asciiTheme="minorHAnsi" w:eastAsia="Courier New" w:hAnsiTheme="minorHAnsi" w:cstheme="minorHAnsi"/>
        </w:rPr>
        <w:tab/>
      </w:r>
      <w:r w:rsidR="00B26496" w:rsidRPr="00AF68E0">
        <w:rPr>
          <w:rFonts w:asciiTheme="minorHAnsi" w:eastAsia="Courier New" w:hAnsiTheme="minorHAnsi" w:cstheme="minorHAnsi"/>
        </w:rPr>
        <w:t>………….</w:t>
      </w:r>
      <w:r w:rsidRPr="00AF68E0">
        <w:rPr>
          <w:rFonts w:asciiTheme="minorHAnsi" w:eastAsia="Courier New" w:hAnsiTheme="minorHAnsi" w:cstheme="minorHAnsi"/>
        </w:rPr>
        <w:t>…………………………………….</w:t>
      </w:r>
    </w:p>
    <w:p w14:paraId="295B8A73" w14:textId="77777777" w:rsidR="00802C99" w:rsidRPr="00AF68E0" w:rsidRDefault="00802C99" w:rsidP="00B26496">
      <w:pPr>
        <w:pStyle w:val="Standard"/>
        <w:spacing w:line="240" w:lineRule="exact"/>
        <w:rPr>
          <w:rFonts w:asciiTheme="minorHAnsi" w:eastAsia="Courier New" w:hAnsiTheme="minorHAnsi" w:cstheme="minorHAnsi"/>
        </w:rPr>
      </w:pPr>
      <w:r w:rsidRPr="00AF68E0">
        <w:rPr>
          <w:rFonts w:asciiTheme="minorHAnsi" w:eastAsia="Courier New" w:hAnsiTheme="minorHAnsi" w:cstheme="minorHAnsi"/>
        </w:rPr>
        <w:t xml:space="preserve">        (miejscowość i data)          </w:t>
      </w:r>
      <w:r w:rsidRPr="00AF68E0">
        <w:rPr>
          <w:rFonts w:asciiTheme="minorHAnsi" w:eastAsia="Courier New" w:hAnsiTheme="minorHAnsi" w:cstheme="minorHAnsi"/>
        </w:rPr>
        <w:tab/>
      </w:r>
      <w:r w:rsidRPr="00AF68E0">
        <w:rPr>
          <w:rFonts w:asciiTheme="minorHAnsi" w:eastAsia="Courier New" w:hAnsiTheme="minorHAnsi" w:cstheme="minorHAnsi"/>
        </w:rPr>
        <w:tab/>
      </w:r>
      <w:r w:rsidRPr="00AF68E0">
        <w:rPr>
          <w:rFonts w:asciiTheme="minorHAnsi" w:eastAsia="Courier New" w:hAnsiTheme="minorHAnsi" w:cstheme="minorHAnsi"/>
        </w:rPr>
        <w:tab/>
        <w:t xml:space="preserve">        (podpis osoby składającej</w:t>
      </w:r>
    </w:p>
    <w:p w14:paraId="37DB2051" w14:textId="6730002B" w:rsidR="00802C99" w:rsidRPr="00AF68E0" w:rsidRDefault="00802C99" w:rsidP="00B26496">
      <w:pPr>
        <w:pStyle w:val="Standard"/>
        <w:spacing w:line="240" w:lineRule="exact"/>
        <w:rPr>
          <w:rFonts w:asciiTheme="minorHAnsi" w:eastAsia="Times New Roman" w:hAnsiTheme="minorHAnsi" w:cstheme="minorHAnsi"/>
        </w:rPr>
      </w:pPr>
      <w:r w:rsidRPr="00AF68E0">
        <w:rPr>
          <w:rFonts w:asciiTheme="minorHAnsi" w:eastAsia="Times New Roman" w:hAnsiTheme="minorHAnsi" w:cstheme="minorHAnsi"/>
        </w:rPr>
        <w:t xml:space="preserve">                                                                            </w:t>
      </w:r>
      <w:r w:rsidR="00B26496" w:rsidRPr="00AF68E0">
        <w:rPr>
          <w:rFonts w:asciiTheme="minorHAnsi" w:eastAsia="Times New Roman" w:hAnsiTheme="minorHAnsi" w:cstheme="minorHAnsi"/>
        </w:rPr>
        <w:t xml:space="preserve">                              </w:t>
      </w:r>
      <w:r w:rsidRPr="00AF68E0">
        <w:rPr>
          <w:rFonts w:asciiTheme="minorHAnsi" w:eastAsia="Times New Roman" w:hAnsiTheme="minorHAnsi" w:cstheme="minorHAnsi"/>
        </w:rPr>
        <w:t xml:space="preserve"> kwestionariusz)</w:t>
      </w:r>
    </w:p>
    <w:p w14:paraId="48BB3D05" w14:textId="77777777" w:rsidR="00802C99" w:rsidRPr="00AF68E0" w:rsidRDefault="00802C99" w:rsidP="00802C99">
      <w:pPr>
        <w:jc w:val="both"/>
        <w:rPr>
          <w:rFonts w:asciiTheme="majorHAnsi" w:hAnsiTheme="majorHAnsi" w:cstheme="majorHAnsi"/>
          <w:sz w:val="16"/>
          <w:szCs w:val="16"/>
        </w:rPr>
      </w:pPr>
    </w:p>
    <w:p w14:paraId="4D2080FB" w14:textId="77777777" w:rsidR="00802C99" w:rsidRPr="006B2110" w:rsidRDefault="00802C99" w:rsidP="00802C99">
      <w:pPr>
        <w:jc w:val="both"/>
        <w:rPr>
          <w:rFonts w:asciiTheme="majorHAnsi" w:hAnsiTheme="majorHAnsi" w:cstheme="majorHAnsi"/>
          <w:color w:val="00B050"/>
          <w:sz w:val="16"/>
          <w:szCs w:val="16"/>
        </w:rPr>
      </w:pPr>
    </w:p>
    <w:p w14:paraId="06483BE8" w14:textId="77777777" w:rsidR="00802C99" w:rsidRPr="006B2110" w:rsidRDefault="00802C99" w:rsidP="00802C99">
      <w:pPr>
        <w:jc w:val="both"/>
        <w:rPr>
          <w:rFonts w:asciiTheme="majorHAnsi" w:hAnsiTheme="majorHAnsi" w:cstheme="majorHAnsi"/>
          <w:color w:val="00B050"/>
          <w:sz w:val="16"/>
          <w:szCs w:val="16"/>
        </w:rPr>
      </w:pPr>
    </w:p>
    <w:p w14:paraId="5142D086" w14:textId="77777777" w:rsidR="00802C99" w:rsidRPr="006B2110" w:rsidRDefault="00802C99" w:rsidP="00802C99">
      <w:pPr>
        <w:jc w:val="both"/>
        <w:rPr>
          <w:rFonts w:asciiTheme="majorHAnsi" w:hAnsiTheme="majorHAnsi" w:cstheme="majorHAnsi"/>
          <w:color w:val="00B050"/>
          <w:sz w:val="16"/>
          <w:szCs w:val="16"/>
        </w:rPr>
      </w:pPr>
    </w:p>
    <w:p w14:paraId="2AC6C21C" w14:textId="77777777" w:rsidR="00802C99" w:rsidRPr="006B2110" w:rsidRDefault="00802C99" w:rsidP="00802C99">
      <w:pPr>
        <w:jc w:val="both"/>
        <w:rPr>
          <w:rFonts w:asciiTheme="majorHAnsi" w:hAnsiTheme="majorHAnsi" w:cstheme="majorHAnsi"/>
          <w:color w:val="00B050"/>
          <w:sz w:val="16"/>
          <w:szCs w:val="16"/>
        </w:rPr>
      </w:pPr>
    </w:p>
    <w:p w14:paraId="07F60249" w14:textId="77777777" w:rsidR="00802C99" w:rsidRPr="006B2110" w:rsidRDefault="00802C99" w:rsidP="00802C99">
      <w:pPr>
        <w:jc w:val="both"/>
        <w:rPr>
          <w:rFonts w:asciiTheme="majorHAnsi" w:hAnsiTheme="majorHAnsi" w:cstheme="majorHAnsi"/>
          <w:color w:val="00B050"/>
          <w:sz w:val="16"/>
          <w:szCs w:val="16"/>
        </w:rPr>
      </w:pPr>
    </w:p>
    <w:p w14:paraId="51EA9953" w14:textId="77777777" w:rsidR="00802C99" w:rsidRPr="006B2110" w:rsidRDefault="00802C99" w:rsidP="00802C99">
      <w:pPr>
        <w:jc w:val="both"/>
        <w:rPr>
          <w:rFonts w:asciiTheme="majorHAnsi" w:hAnsiTheme="majorHAnsi" w:cstheme="majorHAnsi"/>
          <w:color w:val="00B050"/>
          <w:sz w:val="16"/>
          <w:szCs w:val="16"/>
        </w:rPr>
      </w:pPr>
    </w:p>
    <w:p w14:paraId="6319DD02" w14:textId="77777777" w:rsidR="00802C99" w:rsidRPr="006B2110" w:rsidRDefault="00802C99" w:rsidP="00802C99">
      <w:pPr>
        <w:jc w:val="both"/>
        <w:rPr>
          <w:rFonts w:asciiTheme="majorHAnsi" w:hAnsiTheme="majorHAnsi" w:cstheme="majorHAnsi"/>
          <w:color w:val="00B050"/>
          <w:sz w:val="16"/>
          <w:szCs w:val="16"/>
        </w:rPr>
      </w:pPr>
    </w:p>
    <w:p w14:paraId="2EE209E2" w14:textId="069BA5C4" w:rsidR="00802C99" w:rsidRPr="006B2110" w:rsidRDefault="00802C99" w:rsidP="00802C99">
      <w:pPr>
        <w:jc w:val="both"/>
        <w:rPr>
          <w:rFonts w:asciiTheme="majorHAnsi" w:hAnsiTheme="majorHAnsi" w:cstheme="majorHAnsi"/>
          <w:color w:val="00B050"/>
          <w:sz w:val="16"/>
          <w:szCs w:val="16"/>
        </w:rPr>
      </w:pPr>
    </w:p>
    <w:p w14:paraId="1C32F2BF" w14:textId="32CE2A3D" w:rsidR="00DC36DE" w:rsidRPr="00AF68E0" w:rsidRDefault="00D36C02" w:rsidP="00DC36DE">
      <w:pPr>
        <w:jc w:val="center"/>
        <w:rPr>
          <w:rFonts w:asciiTheme="majorHAnsi" w:hAnsiTheme="majorHAnsi" w:cstheme="majorHAnsi"/>
          <w:b/>
          <w:bCs/>
        </w:rPr>
      </w:pPr>
      <w:r w:rsidRPr="00AF68E0">
        <w:rPr>
          <w:rFonts w:asciiTheme="minorHAnsi" w:eastAsia="Times New Roman" w:hAnsiTheme="minorHAnsi" w:cstheme="minorHAnsi"/>
          <w:noProof/>
          <w:lang w:eastAsia="pl-PL" w:bidi="ar-SA"/>
        </w:rPr>
        <mc:AlternateContent>
          <mc:Choice Requires="wps">
            <w:drawing>
              <wp:anchor distT="0" distB="0" distL="114300" distR="114300" simplePos="0" relativeHeight="251687936" behindDoc="0" locked="0" layoutInCell="1" allowOverlap="1" wp14:anchorId="1FBEC390" wp14:editId="5CA03347">
                <wp:simplePos x="0" y="0"/>
                <wp:positionH relativeFrom="column">
                  <wp:posOffset>-106680</wp:posOffset>
                </wp:positionH>
                <wp:positionV relativeFrom="paragraph">
                  <wp:posOffset>190500</wp:posOffset>
                </wp:positionV>
                <wp:extent cx="5181600" cy="3124200"/>
                <wp:effectExtent l="0" t="0" r="0" b="0"/>
                <wp:wrapNone/>
                <wp:docPr id="9"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1242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14571B3" w14:textId="77777777" w:rsidR="00D36C02" w:rsidRDefault="00D36C02" w:rsidP="00D36C02">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1FBEC390" id="_x0000_s1037" type="#_x0000_t202" style="position:absolute;left:0;text-align:left;margin-left:-8.4pt;margin-top:15pt;width:408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" filled="f" fillcolor="black" stroked="f">
                <o:lock v:ext="edit" shapetype="t"/>
                <v:textbox>
                  <w:txbxContent>
                    <w:p w14:paraId="314571B3" w14:textId="77777777" w:rsidR="00D36C02" w:rsidRDefault="00D36C02" w:rsidP="00D36C02">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DC36DE" w:rsidRPr="00AF68E0">
        <w:rPr>
          <w:rFonts w:asciiTheme="majorHAnsi" w:hAnsiTheme="majorHAnsi" w:cstheme="majorHAnsi"/>
          <w:b/>
          <w:bCs/>
        </w:rPr>
        <w:t>5z6</w:t>
      </w:r>
    </w:p>
    <w:p w14:paraId="6E426B33" w14:textId="1D73D95C" w:rsidR="00DC36DE" w:rsidRPr="00AF68E0" w:rsidRDefault="00DC36DE" w:rsidP="00802C99">
      <w:pPr>
        <w:jc w:val="both"/>
        <w:rPr>
          <w:rFonts w:asciiTheme="majorHAnsi" w:hAnsiTheme="majorHAnsi" w:cstheme="majorHAnsi"/>
          <w:sz w:val="16"/>
          <w:szCs w:val="16"/>
        </w:rPr>
      </w:pPr>
    </w:p>
    <w:p w14:paraId="6C73824A" w14:textId="1379DF88" w:rsidR="00802C99" w:rsidRPr="00AF68E0" w:rsidRDefault="00802C99" w:rsidP="00802C99">
      <w:pPr>
        <w:jc w:val="both"/>
        <w:rPr>
          <w:rFonts w:asciiTheme="majorHAnsi" w:hAnsiTheme="majorHAnsi" w:cstheme="majorHAnsi"/>
          <w:sz w:val="16"/>
          <w:szCs w:val="16"/>
        </w:rPr>
      </w:pPr>
      <w:r w:rsidRPr="00AF68E0">
        <w:rPr>
          <w:rFonts w:asciiTheme="majorHAnsi" w:hAnsiTheme="majorHAnsi" w:cstheme="majorHAnsi"/>
          <w:sz w:val="16"/>
          <w:szCs w:val="16"/>
        </w:rPr>
        <w:t>* dana osobowa wymagana Rozporządzeniem Ministra Zdrowia i Opieki Społecznej z dnia 30 maja 1996 r. w sprawie przeprowadzania badań lekarskich pracowników, zakresu profilaktycznej opieki zdrowotnej nad pracownikami oraz orzeczeń lekarskich wydawanych do celów przewidzianych w Kodeksie pracy.</w:t>
      </w:r>
    </w:p>
    <w:p w14:paraId="265A39EF" w14:textId="7B4402D0" w:rsidR="00802C99" w:rsidRPr="00AF68E0" w:rsidRDefault="00802C99" w:rsidP="00802C99">
      <w:pPr>
        <w:jc w:val="both"/>
        <w:rPr>
          <w:rFonts w:asciiTheme="majorHAnsi" w:hAnsiTheme="majorHAnsi" w:cstheme="majorHAnsi"/>
          <w:sz w:val="16"/>
          <w:szCs w:val="16"/>
        </w:rPr>
      </w:pPr>
      <w:r w:rsidRPr="00AF68E0">
        <w:rPr>
          <w:rFonts w:asciiTheme="majorHAnsi" w:hAnsiTheme="majorHAnsi" w:cstheme="majorHAnsi"/>
          <w:sz w:val="16"/>
          <w:szCs w:val="16"/>
        </w:rPr>
        <w:t xml:space="preserve">Zgodnie z art. 13 ust. 1 i 2 Rozporządzenia Parlamentu Europejskiego i Rady (UE) 2016/679 w sprawie ochrony osób fizycznych </w:t>
      </w:r>
      <w:r w:rsidRPr="00AF68E0">
        <w:rPr>
          <w:rFonts w:asciiTheme="majorHAnsi" w:hAnsiTheme="majorHAnsi" w:cstheme="majorHAnsi"/>
          <w:sz w:val="16"/>
          <w:szCs w:val="16"/>
        </w:rPr>
        <w:br/>
        <w:t xml:space="preserve">w związku z przetwarzaniem danych osobowych i w sprawie swobodnego przepływu takich danych oraz uchylenia dyrektywy 95/46/WE </w:t>
      </w:r>
      <w:r w:rsidR="006B2110" w:rsidRPr="00AF68E0">
        <w:rPr>
          <w:rFonts w:asciiTheme="majorHAnsi" w:hAnsiTheme="majorHAnsi" w:cstheme="majorHAnsi"/>
          <w:sz w:val="16"/>
          <w:szCs w:val="16"/>
        </w:rPr>
        <w:br/>
      </w:r>
      <w:r w:rsidRPr="00AF68E0">
        <w:rPr>
          <w:rFonts w:asciiTheme="majorHAnsi" w:hAnsiTheme="majorHAnsi" w:cstheme="majorHAnsi"/>
          <w:sz w:val="16"/>
          <w:szCs w:val="16"/>
        </w:rPr>
        <w:t>(Dz. Urz. UE z 2016 Nr 119 poz. 1) informujemy, że:</w:t>
      </w:r>
    </w:p>
    <w:p w14:paraId="6E6D52C6" w14:textId="0DB4F131" w:rsidR="00802C99" w:rsidRPr="00AF68E0" w:rsidRDefault="00802C99" w:rsidP="00802C99">
      <w:pPr>
        <w:pStyle w:val="Standard"/>
        <w:numPr>
          <w:ilvl w:val="0"/>
          <w:numId w:val="225"/>
        </w:numPr>
        <w:autoSpaceDN/>
        <w:jc w:val="both"/>
        <w:textAlignment w:val="auto"/>
        <w:rPr>
          <w:rFonts w:asciiTheme="majorHAnsi" w:eastAsia="Times New Roman" w:hAnsiTheme="majorHAnsi" w:cstheme="majorHAnsi"/>
          <w:sz w:val="16"/>
          <w:szCs w:val="16"/>
        </w:rPr>
      </w:pPr>
      <w:r w:rsidRPr="00AF68E0">
        <w:rPr>
          <w:rFonts w:asciiTheme="majorHAnsi" w:eastAsia="Times New Roman" w:hAnsiTheme="majorHAnsi" w:cstheme="majorHAnsi"/>
          <w:sz w:val="16"/>
          <w:szCs w:val="16"/>
        </w:rPr>
        <w:t xml:space="preserve">Dane osobowe przetwarzane są zgodnie z przepisami rozporządzenia Parlamentu Europejskiego i Rady (UE) 2016/679 z dnia </w:t>
      </w:r>
      <w:r w:rsidRPr="00AF68E0">
        <w:rPr>
          <w:rFonts w:asciiTheme="majorHAnsi" w:eastAsia="Times New Roman" w:hAnsiTheme="majorHAnsi" w:cstheme="majorHAnsi"/>
          <w:sz w:val="16"/>
          <w:szCs w:val="16"/>
        </w:rPr>
        <w:br/>
        <w:t xml:space="preserve">27 kwietnia 2019 r. w sprawie ochrony osób fizycznych w związku z  przetwarzaniem danych osobowych i w s prawie swobodnego przepływu takich danych oraz uchylenia dyrektywy 95/46/WE (RODO) (z </w:t>
      </w:r>
      <w:proofErr w:type="spellStart"/>
      <w:r w:rsidRPr="00AF68E0">
        <w:rPr>
          <w:rFonts w:asciiTheme="majorHAnsi" w:eastAsia="Times New Roman" w:hAnsiTheme="majorHAnsi" w:cstheme="majorHAnsi"/>
          <w:sz w:val="16"/>
          <w:szCs w:val="16"/>
        </w:rPr>
        <w:t>późn</w:t>
      </w:r>
      <w:proofErr w:type="spellEnd"/>
      <w:r w:rsidRPr="00AF68E0">
        <w:rPr>
          <w:rFonts w:asciiTheme="majorHAnsi" w:eastAsia="Times New Roman" w:hAnsiTheme="majorHAnsi" w:cstheme="majorHAnsi"/>
          <w:sz w:val="16"/>
          <w:szCs w:val="16"/>
        </w:rPr>
        <w:t>. zm.).</w:t>
      </w:r>
    </w:p>
    <w:p w14:paraId="730D64AC" w14:textId="2E4CD54F" w:rsidR="00802C99" w:rsidRPr="00AF68E0" w:rsidRDefault="00802C99" w:rsidP="00802C99">
      <w:pPr>
        <w:pStyle w:val="Standard"/>
        <w:numPr>
          <w:ilvl w:val="0"/>
          <w:numId w:val="225"/>
        </w:numPr>
        <w:autoSpaceDN/>
        <w:jc w:val="both"/>
        <w:textAlignment w:val="auto"/>
        <w:rPr>
          <w:rFonts w:asciiTheme="majorHAnsi" w:eastAsia="Times New Roman" w:hAnsiTheme="majorHAnsi" w:cstheme="majorHAnsi"/>
          <w:sz w:val="16"/>
          <w:szCs w:val="16"/>
        </w:rPr>
      </w:pPr>
      <w:r w:rsidRPr="00AF68E0">
        <w:rPr>
          <w:rFonts w:asciiTheme="majorHAnsi" w:eastAsia="Times New Roman" w:hAnsiTheme="majorHAnsi" w:cstheme="majorHAnsi"/>
          <w:sz w:val="16"/>
          <w:szCs w:val="16"/>
        </w:rPr>
        <w:t>Każdy kandydat biorący udział w procesie rekrutacji podaje swoje dane dobrowolnie. Bez  podania wymaganych danych osobowych udział w procesie rekrutacji nie będzie możliwy.</w:t>
      </w:r>
    </w:p>
    <w:p w14:paraId="63DC064E" w14:textId="68776EC1" w:rsidR="00802C99" w:rsidRPr="00AF68E0" w:rsidRDefault="00802C99" w:rsidP="00802C99">
      <w:pPr>
        <w:pStyle w:val="Standard"/>
        <w:numPr>
          <w:ilvl w:val="0"/>
          <w:numId w:val="225"/>
        </w:numPr>
        <w:autoSpaceDN/>
        <w:jc w:val="both"/>
        <w:textAlignment w:val="auto"/>
        <w:rPr>
          <w:rFonts w:asciiTheme="majorHAnsi" w:eastAsia="Times New Roman" w:hAnsiTheme="majorHAnsi" w:cstheme="majorHAnsi"/>
          <w:sz w:val="16"/>
          <w:szCs w:val="16"/>
        </w:rPr>
      </w:pPr>
      <w:r w:rsidRPr="00AF68E0">
        <w:rPr>
          <w:rFonts w:asciiTheme="majorHAnsi" w:eastAsia="Times New Roman" w:hAnsiTheme="majorHAnsi" w:cstheme="majorHAnsi"/>
          <w:sz w:val="16"/>
          <w:szCs w:val="16"/>
        </w:rPr>
        <w:t xml:space="preserve">Administratorem Pana/Pani danych osobowych jest: Zespół Parków Krajobrazowych Województwa Śląskiego w Katowicach </w:t>
      </w:r>
      <w:r w:rsidRPr="00AF68E0">
        <w:rPr>
          <w:rFonts w:asciiTheme="majorHAnsi" w:eastAsia="Times New Roman" w:hAnsiTheme="majorHAnsi" w:cstheme="majorHAnsi"/>
          <w:sz w:val="16"/>
          <w:szCs w:val="16"/>
        </w:rPr>
        <w:br/>
        <w:t>z/s w Będzinie 42-500 Będzin, ul. Ignacego Krasickiego 25, reprezentowany przez Dyrektora ZPKWŚ.</w:t>
      </w:r>
    </w:p>
    <w:p w14:paraId="0AEAC6DD" w14:textId="3983F2EB" w:rsidR="00802C99" w:rsidRPr="00AF68E0" w:rsidRDefault="00802C99" w:rsidP="00802C99">
      <w:pPr>
        <w:pStyle w:val="Standard"/>
        <w:numPr>
          <w:ilvl w:val="0"/>
          <w:numId w:val="225"/>
        </w:numPr>
        <w:autoSpaceDN/>
        <w:jc w:val="both"/>
        <w:textAlignment w:val="auto"/>
        <w:rPr>
          <w:rFonts w:asciiTheme="majorHAnsi" w:eastAsia="Times New Roman" w:hAnsiTheme="majorHAnsi" w:cstheme="majorHAnsi"/>
          <w:sz w:val="16"/>
          <w:szCs w:val="16"/>
        </w:rPr>
      </w:pPr>
      <w:r w:rsidRPr="00AF68E0">
        <w:rPr>
          <w:rFonts w:asciiTheme="majorHAnsi" w:eastAsia="Times New Roman" w:hAnsiTheme="majorHAnsi" w:cstheme="majorHAnsi"/>
          <w:sz w:val="16"/>
          <w:szCs w:val="16"/>
        </w:rPr>
        <w:t>We wszystkich sprawach dotyczących przetwarzania danych osobowych oraz korzystania z praw związanych z ich przetwarzaniem należy kontaktować się elektronicznie z Inspektorem Ochrony Danych: iod@zpk.com.pl</w:t>
      </w:r>
    </w:p>
    <w:p w14:paraId="6BDBCEAB" w14:textId="608CECB0" w:rsidR="00802C99" w:rsidRPr="00AF68E0" w:rsidRDefault="00802C99" w:rsidP="00802C99">
      <w:pPr>
        <w:pStyle w:val="Standard"/>
        <w:numPr>
          <w:ilvl w:val="0"/>
          <w:numId w:val="225"/>
        </w:numPr>
        <w:autoSpaceDN/>
        <w:jc w:val="both"/>
        <w:textAlignment w:val="auto"/>
        <w:rPr>
          <w:rFonts w:asciiTheme="majorHAnsi" w:eastAsia="Times New Roman" w:hAnsiTheme="majorHAnsi" w:cstheme="majorHAnsi"/>
          <w:sz w:val="16"/>
          <w:szCs w:val="16"/>
        </w:rPr>
      </w:pPr>
      <w:r w:rsidRPr="00AF68E0">
        <w:rPr>
          <w:rFonts w:asciiTheme="majorHAnsi" w:eastAsia="Times New Roman" w:hAnsiTheme="majorHAnsi" w:cstheme="majorHAnsi"/>
          <w:sz w:val="16"/>
          <w:szCs w:val="16"/>
        </w:rPr>
        <w:t xml:space="preserve">Pana/Pani dane osobowe przetwarzane będą na podstawie art. 6 ust. 1 lit. b i c oraz art. 9 ust. 2 lit. b RODO tj.  ustawa </w:t>
      </w:r>
      <w:r w:rsidRPr="00AF68E0">
        <w:rPr>
          <w:rFonts w:asciiTheme="majorHAnsi" w:eastAsia="Times New Roman" w:hAnsiTheme="majorHAnsi" w:cstheme="majorHAnsi"/>
          <w:sz w:val="16"/>
          <w:szCs w:val="16"/>
        </w:rPr>
        <w:br/>
        <w:t>o pracownikach samorządowych z dnia 21 listopada 2008 r oraz ustawa z dnia 26 czerwca 1974 r. Kodeks pracy, a w pozostałym zakresie na podstawie art. 6 ust. 1 lit. a RODO w celu rekrutacji na stanowisko pracy w Zespole Parków Krajobrazowych Województwa Śląskiego w Katowicach z/s w Będzinie.</w:t>
      </w:r>
    </w:p>
    <w:p w14:paraId="6A9473C6" w14:textId="559CCBD1" w:rsidR="00802C99" w:rsidRPr="00AF68E0" w:rsidRDefault="00D36C02" w:rsidP="00802C99">
      <w:pPr>
        <w:pStyle w:val="Akapitzlist"/>
        <w:numPr>
          <w:ilvl w:val="0"/>
          <w:numId w:val="225"/>
        </w:numPr>
        <w:autoSpaceDN/>
        <w:jc w:val="both"/>
        <w:textAlignment w:val="auto"/>
        <w:rPr>
          <w:rFonts w:asciiTheme="majorHAnsi" w:eastAsia="Times New Roman" w:hAnsiTheme="majorHAnsi" w:cstheme="majorHAnsi"/>
          <w:sz w:val="16"/>
          <w:szCs w:val="16"/>
        </w:rPr>
      </w:pPr>
      <w:r w:rsidRPr="00AF68E0">
        <w:rPr>
          <w:rFonts w:asciiTheme="minorHAnsi" w:eastAsia="Times New Roman" w:hAnsiTheme="minorHAnsi" w:cstheme="minorHAnsi"/>
          <w:noProof/>
          <w:lang w:eastAsia="pl-PL" w:bidi="ar-SA"/>
        </w:rPr>
        <mc:AlternateContent>
          <mc:Choice Requires="wps">
            <w:drawing>
              <wp:anchor distT="0" distB="0" distL="114300" distR="114300" simplePos="0" relativeHeight="251688960" behindDoc="1" locked="0" layoutInCell="1" allowOverlap="1" wp14:anchorId="0C02A89F" wp14:editId="08DC1F4F">
                <wp:simplePos x="0" y="0"/>
                <wp:positionH relativeFrom="column">
                  <wp:posOffset>3489960</wp:posOffset>
                </wp:positionH>
                <wp:positionV relativeFrom="paragraph">
                  <wp:posOffset>346075</wp:posOffset>
                </wp:positionV>
                <wp:extent cx="2209800" cy="800100"/>
                <wp:effectExtent l="14605" t="6350" r="13970" b="12700"/>
                <wp:wrapNone/>
                <wp:docPr id="10" name="WordArt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48A8FC54" w14:textId="77777777" w:rsidR="00D36C02" w:rsidRDefault="00D36C02" w:rsidP="00D36C02">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02A89F" id="_x0000_s1038" type="#_x0000_t202" style="position:absolute;left:0;text-align:left;margin-left:274.8pt;margin-top:27.25pt;width:174pt;height:6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" filled="f" stroked="f">
                <o:lock v:ext="edit" shapetype="t"/>
                <v:textbox style="mso-fit-shape-to-text:t">
                  <w:txbxContent>
                    <w:p w14:paraId="48A8FC54" w14:textId="77777777" w:rsidR="00D36C02" w:rsidRDefault="00D36C02" w:rsidP="00D36C02">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802C99" w:rsidRPr="00AF68E0">
        <w:rPr>
          <w:rFonts w:asciiTheme="majorHAnsi" w:eastAsia="Times New Roman" w:hAnsiTheme="majorHAnsi" w:cstheme="majorHAnsi"/>
          <w:sz w:val="16"/>
          <w:szCs w:val="16"/>
        </w:rPr>
        <w:t xml:space="preserve">Pana/Pani dane osobowe będą przechowywane przez czas niezbędny do przeprowadzenia procesu rekrutacji na stanowisko pracy </w:t>
      </w:r>
      <w:r w:rsidR="006B2110" w:rsidRPr="00AF68E0">
        <w:rPr>
          <w:rFonts w:asciiTheme="majorHAnsi" w:eastAsia="Times New Roman" w:hAnsiTheme="majorHAnsi" w:cstheme="majorHAnsi"/>
          <w:sz w:val="16"/>
          <w:szCs w:val="16"/>
        </w:rPr>
        <w:br/>
      </w:r>
      <w:r w:rsidR="00802C99" w:rsidRPr="00AF68E0">
        <w:rPr>
          <w:rFonts w:asciiTheme="majorHAnsi" w:eastAsia="Times New Roman" w:hAnsiTheme="majorHAnsi" w:cstheme="majorHAnsi"/>
          <w:sz w:val="16"/>
          <w:szCs w:val="16"/>
        </w:rPr>
        <w:t xml:space="preserve">w Zespole Parków Krajobrazowych Województwa Śląskiego w Katowicach z/s w Będzinie a po zakończeniu procesu rekrutacji przez okres 3 miesięcy od dnia nawiązania stosunku pracy z osobą wyłonioną w drodze naboru. W tym okresie istnieje możliwość odbioru swoich dokumentów aplikacyjnych za pokwitowaniem a nieodebrane  w ww. terminie dokumenty zostaną komisyjnie zniszczone.  </w:t>
      </w:r>
    </w:p>
    <w:p w14:paraId="5C2A644B" w14:textId="065CC787" w:rsidR="00802C99" w:rsidRPr="00AF68E0" w:rsidRDefault="00802C99" w:rsidP="00802C99">
      <w:pPr>
        <w:pStyle w:val="Standard"/>
        <w:numPr>
          <w:ilvl w:val="0"/>
          <w:numId w:val="225"/>
        </w:numPr>
        <w:autoSpaceDN/>
        <w:jc w:val="both"/>
        <w:textAlignment w:val="auto"/>
        <w:rPr>
          <w:rFonts w:eastAsia="Times New Roman" w:cs="Times New Roman"/>
          <w:sz w:val="16"/>
          <w:szCs w:val="16"/>
        </w:rPr>
      </w:pPr>
      <w:r w:rsidRPr="00AF68E0">
        <w:rPr>
          <w:rFonts w:asciiTheme="majorHAnsi" w:eastAsia="Times New Roman" w:hAnsiTheme="majorHAnsi" w:cstheme="majorHAnsi"/>
          <w:sz w:val="16"/>
          <w:szCs w:val="16"/>
        </w:rPr>
        <w:t>Odbiorcami Pani/Pana danych osobowych są/będą osoby upoważnione do przetwarzania danych, podmioty przetwarzające na podstawie umowy powierzenia oraz podmioty upoważnione z przepisu prawa</w:t>
      </w:r>
      <w:r w:rsidRPr="00AF68E0">
        <w:rPr>
          <w:rFonts w:eastAsia="Times New Roman" w:cs="Times New Roman"/>
          <w:sz w:val="16"/>
          <w:szCs w:val="16"/>
        </w:rPr>
        <w:t>.</w:t>
      </w:r>
    </w:p>
    <w:p w14:paraId="61568AA1" w14:textId="74680197" w:rsidR="00802C99" w:rsidRPr="006B2110" w:rsidRDefault="00802C99" w:rsidP="00802C99">
      <w:pPr>
        <w:pStyle w:val="Standard"/>
        <w:spacing w:line="240" w:lineRule="exact"/>
        <w:rPr>
          <w:rFonts w:asciiTheme="minorHAnsi" w:hAnsiTheme="minorHAnsi" w:cstheme="minorHAnsi"/>
          <w:color w:val="00B050"/>
        </w:rPr>
      </w:pPr>
    </w:p>
    <w:p w14:paraId="0C3E853B" w14:textId="1942DDA7" w:rsidR="00A810A0" w:rsidRPr="006B2110" w:rsidRDefault="00A810A0" w:rsidP="00D46501">
      <w:pPr>
        <w:pStyle w:val="Standard"/>
        <w:spacing w:line="240" w:lineRule="exact"/>
        <w:rPr>
          <w:rFonts w:asciiTheme="minorHAnsi" w:eastAsia="Times New Roman" w:hAnsiTheme="minorHAnsi" w:cstheme="minorHAnsi"/>
          <w:b/>
          <w:color w:val="00B050"/>
        </w:rPr>
      </w:pPr>
    </w:p>
    <w:p w14:paraId="5589ECEB" w14:textId="3D082C0F" w:rsidR="006B25C7" w:rsidRPr="006B2110" w:rsidRDefault="006B25C7" w:rsidP="00D46501">
      <w:pPr>
        <w:pStyle w:val="Standard"/>
        <w:spacing w:line="240" w:lineRule="exact"/>
        <w:rPr>
          <w:rFonts w:asciiTheme="minorHAnsi" w:eastAsia="Times New Roman" w:hAnsiTheme="minorHAnsi" w:cstheme="minorHAnsi"/>
          <w:b/>
          <w:color w:val="00B050"/>
        </w:rPr>
      </w:pPr>
    </w:p>
    <w:p w14:paraId="4350A3DA"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393956C2"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1B7FDDE6"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5D5C5A5A"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7F68360F"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730E0031"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20FAE17F"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2A59501E"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633D31C3"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6233C6C6"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59FDBDE8"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0D57B925"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68ADE4BC"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3EC1B67D"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39C468AE"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33364735"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45DD8A04"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4D677559"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4C32958C"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5570455E"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675032C9"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7F693653"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3CB070F1"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37F8C4D3"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6B622C57"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6C238F00" w14:textId="77777777" w:rsidR="002402D7" w:rsidRPr="006B2110" w:rsidRDefault="002402D7" w:rsidP="00D46501">
      <w:pPr>
        <w:pStyle w:val="Standard"/>
        <w:spacing w:line="240" w:lineRule="exact"/>
        <w:rPr>
          <w:rFonts w:asciiTheme="minorHAnsi" w:eastAsia="Times New Roman" w:hAnsiTheme="minorHAnsi" w:cstheme="minorHAnsi"/>
          <w:b/>
          <w:color w:val="00B050"/>
        </w:rPr>
      </w:pPr>
    </w:p>
    <w:p w14:paraId="0473A84A" w14:textId="5BA72AB1" w:rsidR="00DC36DE" w:rsidRDefault="00DC36DE" w:rsidP="00D46501">
      <w:pPr>
        <w:pStyle w:val="Standard"/>
        <w:spacing w:line="240" w:lineRule="exact"/>
        <w:rPr>
          <w:rFonts w:asciiTheme="minorHAnsi" w:eastAsia="Times New Roman" w:hAnsiTheme="minorHAnsi" w:cstheme="minorHAnsi"/>
          <w:b/>
          <w:color w:val="00B050"/>
        </w:rPr>
      </w:pPr>
    </w:p>
    <w:p w14:paraId="371DA763" w14:textId="77777777" w:rsidR="00A52972" w:rsidRPr="006B2110" w:rsidRDefault="00A52972" w:rsidP="00D46501">
      <w:pPr>
        <w:pStyle w:val="Standard"/>
        <w:spacing w:line="240" w:lineRule="exact"/>
        <w:rPr>
          <w:rFonts w:asciiTheme="minorHAnsi" w:eastAsia="Times New Roman" w:hAnsiTheme="minorHAnsi" w:cstheme="minorHAnsi"/>
          <w:b/>
          <w:color w:val="00B050"/>
        </w:rPr>
      </w:pPr>
    </w:p>
    <w:p w14:paraId="2752CDF6" w14:textId="1167A554" w:rsidR="00D95BCE" w:rsidRPr="00AF68E0" w:rsidRDefault="00DC36DE" w:rsidP="00D36C02">
      <w:pPr>
        <w:pStyle w:val="Standard"/>
        <w:spacing w:line="240" w:lineRule="exact"/>
        <w:jc w:val="center"/>
        <w:rPr>
          <w:rFonts w:asciiTheme="minorHAnsi" w:eastAsia="Times New Roman" w:hAnsiTheme="minorHAnsi" w:cstheme="minorHAnsi"/>
          <w:b/>
        </w:rPr>
      </w:pPr>
      <w:r w:rsidRPr="00AF68E0">
        <w:rPr>
          <w:rFonts w:asciiTheme="minorHAnsi" w:eastAsia="Times New Roman" w:hAnsiTheme="minorHAnsi" w:cstheme="minorHAnsi"/>
          <w:b/>
        </w:rPr>
        <w:lastRenderedPageBreak/>
        <w:t>6</w:t>
      </w:r>
      <w:r w:rsidR="006B25C7" w:rsidRPr="00AF68E0">
        <w:rPr>
          <w:rFonts w:asciiTheme="minorHAnsi" w:eastAsia="Times New Roman" w:hAnsiTheme="minorHAnsi" w:cstheme="minorHAnsi"/>
          <w:b/>
        </w:rPr>
        <w:t>z</w:t>
      </w:r>
      <w:r w:rsidRPr="00AF68E0">
        <w:rPr>
          <w:rFonts w:asciiTheme="minorHAnsi" w:eastAsia="Times New Roman" w:hAnsiTheme="minorHAnsi" w:cstheme="minorHAnsi"/>
          <w:b/>
        </w:rPr>
        <w:t>6</w:t>
      </w:r>
    </w:p>
    <w:p w14:paraId="2EB420FF" w14:textId="77777777" w:rsidR="00D95BCE" w:rsidRPr="00AF68E0" w:rsidRDefault="00D95BCE" w:rsidP="00D36C02">
      <w:pPr>
        <w:pStyle w:val="Standard"/>
        <w:spacing w:line="240" w:lineRule="exact"/>
        <w:jc w:val="center"/>
        <w:rPr>
          <w:rFonts w:asciiTheme="minorHAnsi" w:eastAsia="Times New Roman" w:hAnsiTheme="minorHAnsi" w:cstheme="minorHAnsi"/>
          <w:b/>
        </w:rPr>
      </w:pPr>
    </w:p>
    <w:p w14:paraId="5A3223AF" w14:textId="54064C33" w:rsidR="002402D7" w:rsidRPr="00AF68E0" w:rsidRDefault="002402D7" w:rsidP="00D36C02">
      <w:pPr>
        <w:pStyle w:val="Standard"/>
        <w:spacing w:line="240" w:lineRule="exact"/>
        <w:jc w:val="center"/>
        <w:rPr>
          <w:rFonts w:asciiTheme="minorHAnsi" w:eastAsia="Times New Roman" w:hAnsiTheme="minorHAnsi" w:cstheme="minorHAnsi"/>
          <w:b/>
        </w:rPr>
      </w:pPr>
      <w:r w:rsidRPr="00AF68E0">
        <w:rPr>
          <w:rFonts w:asciiTheme="minorHAnsi" w:eastAsia="Times New Roman" w:hAnsiTheme="minorHAnsi" w:cstheme="minorHAnsi"/>
          <w:b/>
        </w:rPr>
        <w:t xml:space="preserve">Oświadczenie dla kandydatów ubiegających się </w:t>
      </w:r>
      <w:r w:rsidR="00AF68E0">
        <w:rPr>
          <w:rFonts w:asciiTheme="minorHAnsi" w:eastAsia="Times New Roman" w:hAnsiTheme="minorHAnsi" w:cstheme="minorHAnsi"/>
          <w:b/>
        </w:rPr>
        <w:t xml:space="preserve">o wolne </w:t>
      </w:r>
      <w:r w:rsidRPr="00AF68E0">
        <w:rPr>
          <w:rFonts w:asciiTheme="minorHAnsi" w:eastAsia="Times New Roman" w:hAnsiTheme="minorHAnsi" w:cstheme="minorHAnsi"/>
          <w:b/>
        </w:rPr>
        <w:t xml:space="preserve">stanowisko urzędnicze/ </w:t>
      </w:r>
      <w:r w:rsidR="00AF68E0">
        <w:rPr>
          <w:rFonts w:asciiTheme="minorHAnsi" w:eastAsia="Times New Roman" w:hAnsiTheme="minorHAnsi" w:cstheme="minorHAnsi"/>
          <w:b/>
        </w:rPr>
        <w:t xml:space="preserve">wolne </w:t>
      </w:r>
      <w:r w:rsidRPr="00AF68E0">
        <w:rPr>
          <w:rFonts w:asciiTheme="minorHAnsi" w:eastAsia="Times New Roman" w:hAnsiTheme="minorHAnsi" w:cstheme="minorHAnsi"/>
          <w:b/>
        </w:rPr>
        <w:t>kierownicze stanowisko urzędnicze*</w:t>
      </w:r>
    </w:p>
    <w:p w14:paraId="508FDBA5" w14:textId="77777777" w:rsidR="002402D7" w:rsidRPr="00AF68E0" w:rsidRDefault="002402D7" w:rsidP="000E0822">
      <w:pPr>
        <w:pStyle w:val="Standard"/>
        <w:spacing w:line="240" w:lineRule="exact"/>
        <w:rPr>
          <w:rFonts w:asciiTheme="minorHAnsi" w:eastAsia="Times New Roman" w:hAnsiTheme="minorHAnsi" w:cstheme="minorHAnsi"/>
          <w:b/>
        </w:rPr>
      </w:pPr>
    </w:p>
    <w:p w14:paraId="39EA386F" w14:textId="77777777" w:rsidR="002402D7" w:rsidRPr="00AF68E0" w:rsidRDefault="002402D7" w:rsidP="000E0822">
      <w:pPr>
        <w:pStyle w:val="Standard"/>
        <w:spacing w:line="240" w:lineRule="exact"/>
        <w:rPr>
          <w:rFonts w:asciiTheme="minorHAnsi" w:eastAsia="Times New Roman" w:hAnsiTheme="minorHAnsi" w:cstheme="minorHAnsi"/>
          <w:b/>
        </w:rPr>
      </w:pPr>
    </w:p>
    <w:p w14:paraId="6983DEF3" w14:textId="77777777" w:rsidR="002402D7" w:rsidRPr="00AF68E0" w:rsidRDefault="002402D7" w:rsidP="000E0822">
      <w:pPr>
        <w:pStyle w:val="Standard"/>
        <w:spacing w:line="240" w:lineRule="exact"/>
        <w:rPr>
          <w:rFonts w:asciiTheme="minorHAnsi" w:eastAsia="Times New Roman" w:hAnsiTheme="minorHAnsi" w:cstheme="minorHAnsi"/>
        </w:rPr>
      </w:pPr>
    </w:p>
    <w:p w14:paraId="030D0E50" w14:textId="77777777" w:rsidR="002402D7" w:rsidRPr="00AF68E0" w:rsidRDefault="002402D7" w:rsidP="000E0822">
      <w:pPr>
        <w:pStyle w:val="Standard"/>
        <w:spacing w:line="240" w:lineRule="exact"/>
        <w:rPr>
          <w:rFonts w:asciiTheme="minorHAnsi" w:eastAsia="Times New Roman" w:hAnsiTheme="minorHAnsi" w:cstheme="minorHAnsi"/>
        </w:rPr>
      </w:pPr>
      <w:r w:rsidRPr="00AF68E0">
        <w:rPr>
          <w:rFonts w:asciiTheme="minorHAnsi" w:eastAsia="Times New Roman" w:hAnsiTheme="minorHAnsi" w:cstheme="minorHAnsi"/>
        </w:rPr>
        <w:t>Ja niżej podpisany/a ………………………………..………………………………….</w:t>
      </w:r>
    </w:p>
    <w:p w14:paraId="26EAB41C" w14:textId="77777777" w:rsidR="002402D7" w:rsidRPr="00AF68E0" w:rsidRDefault="002402D7" w:rsidP="00D36C02">
      <w:pPr>
        <w:pStyle w:val="Standard"/>
        <w:spacing w:line="240" w:lineRule="exact"/>
        <w:jc w:val="center"/>
        <w:rPr>
          <w:rFonts w:asciiTheme="minorHAnsi" w:eastAsia="Times New Roman" w:hAnsiTheme="minorHAnsi" w:cstheme="minorHAnsi"/>
        </w:rPr>
      </w:pPr>
      <w:r w:rsidRPr="00AF68E0">
        <w:rPr>
          <w:rFonts w:asciiTheme="minorHAnsi" w:eastAsia="Times New Roman" w:hAnsiTheme="minorHAnsi" w:cstheme="minorHAnsi"/>
        </w:rPr>
        <w:t>(imię i nazwisko)</w:t>
      </w:r>
    </w:p>
    <w:p w14:paraId="150C4DA0" w14:textId="77777777" w:rsidR="002402D7" w:rsidRPr="00AF68E0" w:rsidRDefault="002402D7" w:rsidP="000E0822">
      <w:pPr>
        <w:pStyle w:val="Standard"/>
        <w:spacing w:line="240" w:lineRule="exact"/>
        <w:rPr>
          <w:rFonts w:asciiTheme="minorHAnsi" w:eastAsia="Times New Roman" w:hAnsiTheme="minorHAnsi" w:cstheme="minorHAnsi"/>
        </w:rPr>
      </w:pPr>
    </w:p>
    <w:p w14:paraId="140AA721" w14:textId="77777777" w:rsidR="002402D7" w:rsidRPr="00AF68E0" w:rsidRDefault="002402D7" w:rsidP="000E0822">
      <w:pPr>
        <w:pStyle w:val="Standard"/>
        <w:spacing w:line="240" w:lineRule="exact"/>
        <w:rPr>
          <w:rFonts w:asciiTheme="minorHAnsi" w:eastAsia="Times New Roman" w:hAnsiTheme="minorHAnsi" w:cstheme="minorHAnsi"/>
        </w:rPr>
      </w:pPr>
      <w:r w:rsidRPr="00AF68E0">
        <w:rPr>
          <w:rFonts w:asciiTheme="minorHAnsi" w:eastAsia="Times New Roman" w:hAnsiTheme="minorHAnsi" w:cstheme="minorHAnsi"/>
        </w:rPr>
        <w:t>zamieszkały/a .....……………………………………………………………………….…</w:t>
      </w:r>
    </w:p>
    <w:p w14:paraId="77BA52B5" w14:textId="27484AE1" w:rsidR="002402D7" w:rsidRPr="00AF68E0" w:rsidRDefault="00D36C02" w:rsidP="00D36C02">
      <w:pPr>
        <w:pStyle w:val="Standard"/>
        <w:spacing w:line="240" w:lineRule="exact"/>
        <w:jc w:val="center"/>
        <w:rPr>
          <w:rFonts w:asciiTheme="minorHAnsi" w:eastAsia="Times New Roman" w:hAnsiTheme="minorHAnsi" w:cstheme="minorHAnsi"/>
        </w:rPr>
      </w:pPr>
      <w:r w:rsidRPr="00AF68E0">
        <w:rPr>
          <w:rFonts w:asciiTheme="minorHAnsi" w:eastAsia="Times New Roman" w:hAnsiTheme="minorHAnsi" w:cstheme="minorHAnsi"/>
          <w:noProof/>
          <w:lang w:eastAsia="pl-PL" w:bidi="ar-SA"/>
        </w:rPr>
        <mc:AlternateContent>
          <mc:Choice Requires="wps">
            <w:drawing>
              <wp:anchor distT="0" distB="0" distL="114300" distR="114300" simplePos="0" relativeHeight="251692032" behindDoc="0" locked="0" layoutInCell="1" allowOverlap="1" wp14:anchorId="7DF22779" wp14:editId="7FA9DE7B">
                <wp:simplePos x="0" y="0"/>
                <wp:positionH relativeFrom="column">
                  <wp:posOffset>0</wp:posOffset>
                </wp:positionH>
                <wp:positionV relativeFrom="paragraph">
                  <wp:posOffset>127000</wp:posOffset>
                </wp:positionV>
                <wp:extent cx="5181600" cy="3124200"/>
                <wp:effectExtent l="0" t="0" r="0" b="0"/>
                <wp:wrapNone/>
                <wp:docPr id="11"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1242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C64C00C" w14:textId="77777777" w:rsidR="00D36C02" w:rsidRDefault="00D36C02" w:rsidP="00D36C02">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DF22779" id="_x0000_s1039" type="#_x0000_t202" style="position:absolute;left:0;text-align:left;margin-left:0;margin-top:10pt;width:408pt;height:2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" filled="f" fillcolor="black" stroked="f">
                <o:lock v:ext="edit" shapetype="t"/>
                <v:textbox>
                  <w:txbxContent>
                    <w:p w14:paraId="1C64C00C" w14:textId="77777777" w:rsidR="00D36C02" w:rsidRDefault="00D36C02" w:rsidP="00D36C02">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2402D7" w:rsidRPr="00AF68E0">
        <w:rPr>
          <w:rFonts w:asciiTheme="minorHAnsi" w:eastAsia="Times New Roman" w:hAnsiTheme="minorHAnsi" w:cstheme="minorHAnsi"/>
        </w:rPr>
        <w:t>(adres zamieszkania)</w:t>
      </w:r>
    </w:p>
    <w:p w14:paraId="4203F306" w14:textId="700C234E" w:rsidR="002402D7" w:rsidRPr="00AF68E0" w:rsidRDefault="002402D7" w:rsidP="000E0822">
      <w:pPr>
        <w:pStyle w:val="Standard"/>
        <w:spacing w:line="240" w:lineRule="exact"/>
        <w:rPr>
          <w:rFonts w:asciiTheme="minorHAnsi" w:eastAsia="Times New Roman" w:hAnsiTheme="minorHAnsi" w:cstheme="minorHAnsi"/>
        </w:rPr>
      </w:pPr>
    </w:p>
    <w:p w14:paraId="2C8EFE07" w14:textId="58CDDDE7" w:rsidR="002402D7" w:rsidRPr="00AF68E0" w:rsidRDefault="002402D7" w:rsidP="000E0822">
      <w:pPr>
        <w:pStyle w:val="Standard"/>
        <w:spacing w:line="240" w:lineRule="exact"/>
        <w:rPr>
          <w:rFonts w:asciiTheme="minorHAnsi" w:eastAsia="Times New Roman" w:hAnsiTheme="minorHAnsi" w:cstheme="minorHAnsi"/>
        </w:rPr>
      </w:pPr>
      <w:r w:rsidRPr="00AF68E0">
        <w:rPr>
          <w:rFonts w:asciiTheme="minorHAnsi" w:eastAsia="Times New Roman" w:hAnsiTheme="minorHAnsi" w:cstheme="minorHAnsi"/>
        </w:rPr>
        <w:t>legitymujący/a się dowodem osobistym seria ……… nr ……………………………….</w:t>
      </w:r>
    </w:p>
    <w:p w14:paraId="04B42C03" w14:textId="695818D9" w:rsidR="002402D7" w:rsidRPr="00AF68E0" w:rsidRDefault="002402D7" w:rsidP="000E0822">
      <w:pPr>
        <w:pStyle w:val="Standard"/>
        <w:spacing w:line="240" w:lineRule="exact"/>
        <w:rPr>
          <w:rFonts w:asciiTheme="minorHAnsi" w:eastAsia="Times New Roman" w:hAnsiTheme="minorHAnsi" w:cstheme="minorHAnsi"/>
        </w:rPr>
      </w:pPr>
    </w:p>
    <w:p w14:paraId="0F091DEC" w14:textId="77777777" w:rsidR="002402D7" w:rsidRPr="00AF68E0" w:rsidRDefault="002402D7" w:rsidP="000E0822">
      <w:pPr>
        <w:pStyle w:val="Standard"/>
        <w:spacing w:line="240" w:lineRule="exact"/>
        <w:rPr>
          <w:rFonts w:asciiTheme="minorHAnsi" w:eastAsia="Times New Roman" w:hAnsiTheme="minorHAnsi" w:cstheme="minorHAnsi"/>
        </w:rPr>
      </w:pPr>
      <w:r w:rsidRPr="00AF68E0">
        <w:rPr>
          <w:rFonts w:asciiTheme="minorHAnsi" w:eastAsia="Times New Roman" w:hAnsiTheme="minorHAnsi" w:cstheme="minorHAnsi"/>
        </w:rPr>
        <w:t>wydanym przez ………………………………………………………………………...</w:t>
      </w:r>
    </w:p>
    <w:p w14:paraId="6BCDAE5D" w14:textId="545F6BEA" w:rsidR="002402D7" w:rsidRPr="00AF68E0" w:rsidRDefault="002402D7" w:rsidP="000E0822">
      <w:pPr>
        <w:pStyle w:val="Standard"/>
        <w:spacing w:line="240" w:lineRule="exact"/>
        <w:rPr>
          <w:rFonts w:asciiTheme="minorHAnsi" w:eastAsia="Times New Roman" w:hAnsiTheme="minorHAnsi" w:cstheme="minorHAnsi"/>
        </w:rPr>
      </w:pPr>
    </w:p>
    <w:p w14:paraId="4CA71880" w14:textId="08D7C249" w:rsidR="002402D7" w:rsidRPr="00AF68E0" w:rsidRDefault="002402D7" w:rsidP="000E0822">
      <w:pPr>
        <w:pStyle w:val="Standard"/>
        <w:spacing w:line="240" w:lineRule="exact"/>
        <w:rPr>
          <w:rFonts w:asciiTheme="minorHAnsi" w:eastAsia="Times New Roman" w:hAnsiTheme="minorHAnsi" w:cstheme="minorHAnsi"/>
        </w:rPr>
      </w:pPr>
      <w:r w:rsidRPr="00AF68E0">
        <w:rPr>
          <w:rFonts w:asciiTheme="minorHAnsi" w:eastAsia="Times New Roman" w:hAnsiTheme="minorHAnsi" w:cstheme="minorHAnsi"/>
        </w:rPr>
        <w:t>świadomy/a odpowiedzialności karnej wynikającej z art. 233 § 1 kodeksu karnego za składanie fałszywych zeznań</w:t>
      </w:r>
    </w:p>
    <w:p w14:paraId="4163C3F0" w14:textId="47D4099C" w:rsidR="002402D7" w:rsidRPr="00AF68E0" w:rsidRDefault="002402D7" w:rsidP="000E0822">
      <w:pPr>
        <w:pStyle w:val="Standard"/>
        <w:spacing w:line="240" w:lineRule="exact"/>
        <w:rPr>
          <w:rFonts w:asciiTheme="minorHAnsi" w:eastAsia="Times New Roman" w:hAnsiTheme="minorHAnsi" w:cstheme="minorHAnsi"/>
          <w:vertAlign w:val="subscript"/>
        </w:rPr>
      </w:pPr>
    </w:p>
    <w:p w14:paraId="2B609512" w14:textId="5B18E54A" w:rsidR="002402D7" w:rsidRPr="00AF68E0" w:rsidRDefault="002402D7" w:rsidP="000E0822">
      <w:pPr>
        <w:pStyle w:val="Standard"/>
        <w:spacing w:line="240" w:lineRule="exact"/>
        <w:rPr>
          <w:rFonts w:asciiTheme="minorHAnsi" w:eastAsia="Times New Roman" w:hAnsiTheme="minorHAnsi" w:cstheme="minorHAnsi"/>
          <w:b/>
        </w:rPr>
      </w:pPr>
      <w:r w:rsidRPr="00AF68E0">
        <w:rPr>
          <w:rFonts w:asciiTheme="minorHAnsi" w:eastAsia="Times New Roman" w:hAnsiTheme="minorHAnsi" w:cstheme="minorHAnsi"/>
          <w:b/>
        </w:rPr>
        <w:t>Oświadczam, że:</w:t>
      </w:r>
    </w:p>
    <w:p w14:paraId="3343A6EF" w14:textId="77777777" w:rsidR="002402D7" w:rsidRPr="00AF68E0" w:rsidRDefault="002402D7" w:rsidP="000E0822">
      <w:pPr>
        <w:pStyle w:val="Standard"/>
        <w:spacing w:line="240" w:lineRule="exact"/>
        <w:rPr>
          <w:rFonts w:asciiTheme="minorHAnsi" w:eastAsia="Times New Roman" w:hAnsiTheme="minorHAnsi" w:cstheme="minorHAnsi"/>
          <w:b/>
        </w:rPr>
      </w:pPr>
    </w:p>
    <w:p w14:paraId="4567FF08" w14:textId="6B0DD2BC" w:rsidR="002402D7" w:rsidRPr="00AF68E0" w:rsidRDefault="002402D7" w:rsidP="000E0822">
      <w:pPr>
        <w:pStyle w:val="Standard"/>
        <w:numPr>
          <w:ilvl w:val="0"/>
          <w:numId w:val="227"/>
        </w:numPr>
        <w:spacing w:after="200" w:line="276" w:lineRule="exact"/>
        <w:rPr>
          <w:rFonts w:asciiTheme="minorHAnsi" w:eastAsia="Times New Roman" w:hAnsiTheme="minorHAnsi" w:cstheme="minorHAnsi"/>
        </w:rPr>
      </w:pPr>
      <w:r w:rsidRPr="00AF68E0">
        <w:rPr>
          <w:rFonts w:asciiTheme="minorHAnsi" w:eastAsia="Times New Roman" w:hAnsiTheme="minorHAnsi" w:cstheme="minorHAnsi"/>
        </w:rPr>
        <w:t xml:space="preserve">Wyrażam zgodę na przetwarzanie moich danych osobowych przez firmę ZPKWŚ w celu rekrutacji zgodnie z art. 6 ust. 1 lit. a Rozporządzenia Parlamentu Europejskiego i Rady (UE) 2016/679 </w:t>
      </w:r>
      <w:r w:rsidR="00053504" w:rsidRPr="00AF68E0">
        <w:rPr>
          <w:rFonts w:asciiTheme="minorHAnsi" w:eastAsia="Times New Roman" w:hAnsiTheme="minorHAnsi" w:cstheme="minorHAnsi"/>
        </w:rPr>
        <w:br/>
      </w:r>
      <w:r w:rsidRPr="00AF68E0">
        <w:rPr>
          <w:rFonts w:asciiTheme="minorHAnsi" w:eastAsia="Times New Roman" w:hAnsiTheme="minorHAnsi" w:cstheme="minorHAnsi"/>
        </w:rPr>
        <w:t xml:space="preserve">z dnia 27 kwietnia 2016 r. w sprawie ochrony osób fizycznych w związku z przetwarzaniem danych osobowych i w sprawie swobodnego przepływu takich danych oraz uchylenia dyrektywy 95/46/WE (ogólne rozporządzenie o ochronie danych) (z </w:t>
      </w:r>
      <w:proofErr w:type="spellStart"/>
      <w:r w:rsidRPr="00AF68E0">
        <w:rPr>
          <w:rFonts w:asciiTheme="minorHAnsi" w:eastAsia="Times New Roman" w:hAnsiTheme="minorHAnsi" w:cstheme="minorHAnsi"/>
        </w:rPr>
        <w:t>późn</w:t>
      </w:r>
      <w:proofErr w:type="spellEnd"/>
      <w:r w:rsidRPr="00AF68E0">
        <w:rPr>
          <w:rFonts w:asciiTheme="minorHAnsi" w:eastAsia="Times New Roman" w:hAnsiTheme="minorHAnsi" w:cstheme="minorHAnsi"/>
        </w:rPr>
        <w:t>. zm.) w przypadku danych wykraczających poza dane osobowe wymagane z przepisu prawa.</w:t>
      </w:r>
    </w:p>
    <w:p w14:paraId="41AFB870" w14:textId="161E6653" w:rsidR="002402D7" w:rsidRPr="00AF68E0" w:rsidRDefault="002402D7" w:rsidP="000E0822">
      <w:pPr>
        <w:pStyle w:val="Standard"/>
        <w:numPr>
          <w:ilvl w:val="0"/>
          <w:numId w:val="1"/>
        </w:numPr>
        <w:spacing w:after="200" w:line="276" w:lineRule="exact"/>
        <w:ind w:left="720" w:hanging="360"/>
        <w:rPr>
          <w:rFonts w:asciiTheme="minorHAnsi" w:eastAsia="Times New Roman" w:hAnsiTheme="minorHAnsi" w:cstheme="minorHAnsi"/>
        </w:rPr>
      </w:pPr>
      <w:r w:rsidRPr="00AF68E0">
        <w:rPr>
          <w:rFonts w:asciiTheme="minorHAnsi" w:eastAsia="Times New Roman" w:hAnsiTheme="minorHAnsi" w:cstheme="minorHAnsi"/>
        </w:rPr>
        <w:t>byłem/</w:t>
      </w:r>
      <w:proofErr w:type="spellStart"/>
      <w:r w:rsidRPr="00AF68E0">
        <w:rPr>
          <w:rFonts w:asciiTheme="minorHAnsi" w:eastAsia="Times New Roman" w:hAnsiTheme="minorHAnsi" w:cstheme="minorHAnsi"/>
        </w:rPr>
        <w:t>am</w:t>
      </w:r>
      <w:proofErr w:type="spellEnd"/>
      <w:r w:rsidRPr="00AF68E0">
        <w:rPr>
          <w:rFonts w:asciiTheme="minorHAnsi" w:eastAsia="Times New Roman" w:hAnsiTheme="minorHAnsi" w:cstheme="minorHAnsi"/>
        </w:rPr>
        <w:t xml:space="preserve"> / nie byłem/</w:t>
      </w:r>
      <w:proofErr w:type="spellStart"/>
      <w:r w:rsidRPr="00AF68E0">
        <w:rPr>
          <w:rFonts w:asciiTheme="minorHAnsi" w:eastAsia="Times New Roman" w:hAnsiTheme="minorHAnsi" w:cstheme="minorHAnsi"/>
        </w:rPr>
        <w:t>am</w:t>
      </w:r>
      <w:proofErr w:type="spellEnd"/>
      <w:r w:rsidRPr="00AF68E0">
        <w:rPr>
          <w:rFonts w:asciiTheme="minorHAnsi" w:eastAsia="Times New Roman" w:hAnsiTheme="minorHAnsi" w:cstheme="minorHAnsi"/>
        </w:rPr>
        <w:t xml:space="preserve"> skazany/a prawomocnym wyrokiem sądu za umyślne przestępstwo ścigane z oskarżenia publicznego lub umyślne przestępstwo skarbowe,</w:t>
      </w:r>
    </w:p>
    <w:p w14:paraId="0D43750F" w14:textId="61E99664" w:rsidR="002402D7" w:rsidRPr="00AF68E0" w:rsidRDefault="00D36C02" w:rsidP="000E0822">
      <w:pPr>
        <w:pStyle w:val="Standard"/>
        <w:numPr>
          <w:ilvl w:val="0"/>
          <w:numId w:val="1"/>
        </w:numPr>
        <w:spacing w:after="200" w:line="276" w:lineRule="exact"/>
        <w:ind w:left="720" w:hanging="360"/>
        <w:rPr>
          <w:rFonts w:asciiTheme="minorHAnsi" w:eastAsia="Times New Roman" w:hAnsiTheme="minorHAnsi" w:cstheme="minorHAnsi"/>
        </w:rPr>
      </w:pPr>
      <w:r w:rsidRPr="00AF68E0">
        <w:rPr>
          <w:rFonts w:asciiTheme="minorHAnsi" w:eastAsia="Times New Roman" w:hAnsiTheme="minorHAnsi" w:cstheme="minorHAnsi"/>
          <w:noProof/>
          <w:lang w:eastAsia="pl-PL" w:bidi="ar-SA"/>
        </w:rPr>
        <mc:AlternateContent>
          <mc:Choice Requires="wps">
            <w:drawing>
              <wp:anchor distT="0" distB="0" distL="114300" distR="114300" simplePos="0" relativeHeight="251694080" behindDoc="1" locked="0" layoutInCell="1" allowOverlap="1" wp14:anchorId="21E4816A" wp14:editId="32C90B25">
                <wp:simplePos x="0" y="0"/>
                <wp:positionH relativeFrom="column">
                  <wp:posOffset>3848100</wp:posOffset>
                </wp:positionH>
                <wp:positionV relativeFrom="paragraph">
                  <wp:posOffset>118110</wp:posOffset>
                </wp:positionV>
                <wp:extent cx="2209800" cy="800100"/>
                <wp:effectExtent l="0" t="0" r="0" b="0"/>
                <wp:wrapNone/>
                <wp:docPr id="32" name="WordArt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7601766C" w14:textId="77777777" w:rsidR="00D36C02" w:rsidRDefault="00D36C02" w:rsidP="00D36C02">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E4816A" id="_x0000_s1040" type="#_x0000_t202" style="position:absolute;left:0;text-align:left;margin-left:303pt;margin-top:9.3pt;width:174pt;height:6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" filled="f" stroked="f">
                <o:lock v:ext="edit" shapetype="t"/>
                <v:textbox style="mso-fit-shape-to-text:t">
                  <w:txbxContent>
                    <w:p w14:paraId="7601766C" w14:textId="77777777" w:rsidR="00D36C02" w:rsidRDefault="00D36C02" w:rsidP="00D36C02">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2402D7" w:rsidRPr="00AF68E0">
        <w:rPr>
          <w:rFonts w:asciiTheme="minorHAnsi" w:eastAsia="Times New Roman" w:hAnsiTheme="minorHAnsi" w:cstheme="minorHAnsi"/>
        </w:rPr>
        <w:t>posiadam/nie posiadam obywatelstwo/a polskie/go,*</w:t>
      </w:r>
    </w:p>
    <w:p w14:paraId="6FEE8827" w14:textId="2E67DF2D" w:rsidR="002402D7" w:rsidRPr="00AF68E0" w:rsidRDefault="002402D7" w:rsidP="000E0822">
      <w:pPr>
        <w:pStyle w:val="Standard"/>
        <w:numPr>
          <w:ilvl w:val="0"/>
          <w:numId w:val="1"/>
        </w:numPr>
        <w:spacing w:after="200" w:line="276" w:lineRule="exact"/>
        <w:ind w:left="720" w:hanging="360"/>
        <w:rPr>
          <w:rFonts w:asciiTheme="minorHAnsi" w:eastAsia="Times New Roman" w:hAnsiTheme="minorHAnsi" w:cstheme="minorHAnsi"/>
        </w:rPr>
      </w:pPr>
      <w:r w:rsidRPr="00AF68E0">
        <w:rPr>
          <w:rFonts w:asciiTheme="minorHAnsi" w:eastAsia="Times New Roman" w:hAnsiTheme="minorHAnsi" w:cstheme="minorHAnsi"/>
        </w:rPr>
        <w:t>posiadam/nie posiadam pełną/</w:t>
      </w:r>
      <w:proofErr w:type="spellStart"/>
      <w:r w:rsidRPr="00AF68E0">
        <w:rPr>
          <w:rFonts w:asciiTheme="minorHAnsi" w:eastAsia="Times New Roman" w:hAnsiTheme="minorHAnsi" w:cstheme="minorHAnsi"/>
        </w:rPr>
        <w:t>nej</w:t>
      </w:r>
      <w:proofErr w:type="spellEnd"/>
      <w:r w:rsidRPr="00AF68E0">
        <w:rPr>
          <w:rFonts w:asciiTheme="minorHAnsi" w:eastAsia="Times New Roman" w:hAnsiTheme="minorHAnsi" w:cstheme="minorHAnsi"/>
        </w:rPr>
        <w:t xml:space="preserve"> zdolność/ci do czynności prawnych oraz korzystam z pełni praw publicznych,*</w:t>
      </w:r>
    </w:p>
    <w:p w14:paraId="2CEA39DA" w14:textId="77777777" w:rsidR="002402D7" w:rsidRPr="00AF68E0" w:rsidRDefault="002402D7" w:rsidP="000E0822">
      <w:pPr>
        <w:pStyle w:val="Standard"/>
        <w:numPr>
          <w:ilvl w:val="0"/>
          <w:numId w:val="1"/>
        </w:numPr>
        <w:spacing w:after="200" w:line="276" w:lineRule="exact"/>
        <w:ind w:left="720" w:hanging="360"/>
        <w:rPr>
          <w:rFonts w:asciiTheme="minorHAnsi" w:eastAsia="Times New Roman" w:hAnsiTheme="minorHAnsi" w:cstheme="minorHAnsi"/>
        </w:rPr>
      </w:pPr>
      <w:r w:rsidRPr="00AF68E0">
        <w:rPr>
          <w:rFonts w:asciiTheme="minorHAnsi" w:eastAsia="Times New Roman" w:hAnsiTheme="minorHAnsi" w:cstheme="minorHAnsi"/>
        </w:rPr>
        <w:t xml:space="preserve"> mam/nie mam nieposzlakowaną/</w:t>
      </w:r>
      <w:proofErr w:type="spellStart"/>
      <w:r w:rsidRPr="00AF68E0">
        <w:rPr>
          <w:rFonts w:asciiTheme="minorHAnsi" w:eastAsia="Times New Roman" w:hAnsiTheme="minorHAnsi" w:cstheme="minorHAnsi"/>
        </w:rPr>
        <w:t>nej</w:t>
      </w:r>
      <w:proofErr w:type="spellEnd"/>
      <w:r w:rsidRPr="00AF68E0">
        <w:rPr>
          <w:rFonts w:asciiTheme="minorHAnsi" w:eastAsia="Times New Roman" w:hAnsiTheme="minorHAnsi" w:cstheme="minorHAnsi"/>
        </w:rPr>
        <w:t xml:space="preserve"> opinię/</w:t>
      </w:r>
      <w:proofErr w:type="spellStart"/>
      <w:r w:rsidRPr="00AF68E0">
        <w:rPr>
          <w:rFonts w:asciiTheme="minorHAnsi" w:eastAsia="Times New Roman" w:hAnsiTheme="minorHAnsi" w:cstheme="minorHAnsi"/>
        </w:rPr>
        <w:t>nii</w:t>
      </w:r>
      <w:proofErr w:type="spellEnd"/>
      <w:r w:rsidRPr="00AF68E0">
        <w:rPr>
          <w:rFonts w:asciiTheme="minorHAnsi" w:eastAsia="Times New Roman" w:hAnsiTheme="minorHAnsi" w:cstheme="minorHAnsi"/>
        </w:rPr>
        <w:t xml:space="preserve"> w środowisku,*</w:t>
      </w:r>
    </w:p>
    <w:p w14:paraId="30BA3970" w14:textId="16D270B2" w:rsidR="002402D7" w:rsidRPr="00AF68E0" w:rsidRDefault="002402D7" w:rsidP="000E0822">
      <w:pPr>
        <w:pStyle w:val="Standard"/>
        <w:numPr>
          <w:ilvl w:val="0"/>
          <w:numId w:val="1"/>
        </w:numPr>
        <w:spacing w:after="200" w:line="276" w:lineRule="exact"/>
        <w:ind w:left="720" w:hanging="360"/>
        <w:rPr>
          <w:rFonts w:asciiTheme="minorHAnsi" w:eastAsia="Times New Roman" w:hAnsiTheme="minorHAnsi" w:cstheme="minorHAnsi"/>
        </w:rPr>
      </w:pPr>
      <w:r w:rsidRPr="00AF68E0">
        <w:rPr>
          <w:rFonts w:asciiTheme="minorHAnsi" w:eastAsia="Times New Roman" w:hAnsiTheme="minorHAnsi" w:cstheme="minorHAnsi"/>
        </w:rPr>
        <w:t>posiadam/nie posiadam kwalifikacje zawodowe wymagane do wykonywania pracy na danym stanowisku*</w:t>
      </w:r>
    </w:p>
    <w:p w14:paraId="1C6873D1" w14:textId="1A566B6A" w:rsidR="002402D7" w:rsidRPr="00AF68E0" w:rsidRDefault="002402D7" w:rsidP="000E0822">
      <w:pPr>
        <w:pStyle w:val="Standard"/>
        <w:numPr>
          <w:ilvl w:val="0"/>
          <w:numId w:val="1"/>
        </w:numPr>
        <w:spacing w:after="200" w:line="276" w:lineRule="exact"/>
        <w:ind w:left="720" w:hanging="360"/>
        <w:rPr>
          <w:rFonts w:asciiTheme="minorHAnsi" w:eastAsia="Times New Roman" w:hAnsiTheme="minorHAnsi" w:cstheme="minorHAnsi"/>
        </w:rPr>
      </w:pPr>
      <w:r w:rsidRPr="00AF68E0">
        <w:rPr>
          <w:rFonts w:asciiTheme="minorHAnsi" w:eastAsia="Times New Roman" w:hAnsiTheme="minorHAnsi" w:cstheme="minorHAnsi"/>
        </w:rPr>
        <w:t>jestem/nie jestem karany/a karą zakazu pełnienia funkcji związanych z dysponowaniem środkami publicznymi**</w:t>
      </w:r>
    </w:p>
    <w:p w14:paraId="6E2FE43A" w14:textId="2B7E16F5" w:rsidR="002402D7" w:rsidRPr="00AF68E0" w:rsidRDefault="002402D7" w:rsidP="000E0822">
      <w:pPr>
        <w:pStyle w:val="Standard"/>
        <w:spacing w:line="240" w:lineRule="exact"/>
        <w:rPr>
          <w:rFonts w:asciiTheme="minorHAnsi" w:eastAsia="Times New Roman" w:hAnsiTheme="minorHAnsi" w:cstheme="minorHAnsi"/>
        </w:rPr>
      </w:pPr>
      <w:r w:rsidRPr="00AF68E0">
        <w:rPr>
          <w:rFonts w:asciiTheme="minorHAnsi" w:eastAsia="Times New Roman" w:hAnsiTheme="minorHAnsi" w:cstheme="minorHAnsi"/>
        </w:rPr>
        <w:t xml:space="preserve">       ……………………….…</w:t>
      </w:r>
      <w:r w:rsidR="002E04EC" w:rsidRPr="00AF68E0">
        <w:rPr>
          <w:rFonts w:asciiTheme="minorHAnsi" w:eastAsia="Times New Roman" w:hAnsiTheme="minorHAnsi" w:cstheme="minorHAnsi"/>
        </w:rPr>
        <w:t>….</w:t>
      </w:r>
      <w:r w:rsidRPr="00AF68E0">
        <w:rPr>
          <w:rFonts w:asciiTheme="minorHAnsi" w:eastAsia="Times New Roman" w:hAnsiTheme="minorHAnsi" w:cstheme="minorHAnsi"/>
        </w:rPr>
        <w:t>.</w:t>
      </w:r>
      <w:r w:rsidRPr="00AF68E0">
        <w:rPr>
          <w:rFonts w:asciiTheme="minorHAnsi" w:eastAsia="Times New Roman" w:hAnsiTheme="minorHAnsi" w:cstheme="minorHAnsi"/>
        </w:rPr>
        <w:tab/>
      </w:r>
      <w:r w:rsidRPr="00AF68E0">
        <w:rPr>
          <w:rFonts w:asciiTheme="minorHAnsi" w:eastAsia="Times New Roman" w:hAnsiTheme="minorHAnsi" w:cstheme="minorHAnsi"/>
        </w:rPr>
        <w:tab/>
      </w:r>
      <w:r w:rsidRPr="00AF68E0">
        <w:rPr>
          <w:rFonts w:asciiTheme="minorHAnsi" w:eastAsia="Times New Roman" w:hAnsiTheme="minorHAnsi" w:cstheme="minorHAnsi"/>
        </w:rPr>
        <w:tab/>
      </w:r>
      <w:r w:rsidRPr="00AF68E0">
        <w:rPr>
          <w:rFonts w:asciiTheme="minorHAnsi" w:eastAsia="Times New Roman" w:hAnsiTheme="minorHAnsi" w:cstheme="minorHAnsi"/>
        </w:rPr>
        <w:tab/>
      </w:r>
      <w:r w:rsidRPr="00AF68E0">
        <w:rPr>
          <w:rFonts w:asciiTheme="minorHAnsi" w:eastAsia="Times New Roman" w:hAnsiTheme="minorHAnsi" w:cstheme="minorHAnsi"/>
        </w:rPr>
        <w:tab/>
        <w:t xml:space="preserve">       </w:t>
      </w:r>
      <w:r w:rsidR="002E04EC" w:rsidRPr="00AF68E0">
        <w:rPr>
          <w:rFonts w:asciiTheme="minorHAnsi" w:eastAsia="Times New Roman" w:hAnsiTheme="minorHAnsi" w:cstheme="minorHAnsi"/>
        </w:rPr>
        <w:t>….</w:t>
      </w:r>
      <w:r w:rsidRPr="00AF68E0">
        <w:rPr>
          <w:rFonts w:asciiTheme="minorHAnsi" w:eastAsia="Times New Roman" w:hAnsiTheme="minorHAnsi" w:cstheme="minorHAnsi"/>
        </w:rPr>
        <w:t>………………………</w:t>
      </w:r>
    </w:p>
    <w:p w14:paraId="3E5373F7" w14:textId="5DA0D0E3" w:rsidR="002402D7" w:rsidRPr="00AF68E0" w:rsidRDefault="002402D7" w:rsidP="000E0822">
      <w:pPr>
        <w:pStyle w:val="Standard"/>
        <w:tabs>
          <w:tab w:val="left" w:pos="7065"/>
        </w:tabs>
        <w:spacing w:line="240" w:lineRule="exact"/>
        <w:rPr>
          <w:rFonts w:asciiTheme="minorHAnsi" w:eastAsia="Times New Roman" w:hAnsiTheme="minorHAnsi" w:cstheme="minorHAnsi"/>
        </w:rPr>
      </w:pPr>
      <w:r w:rsidRPr="00AF68E0">
        <w:rPr>
          <w:rFonts w:asciiTheme="minorHAnsi" w:eastAsia="Times New Roman" w:hAnsiTheme="minorHAnsi" w:cstheme="minorHAnsi"/>
        </w:rPr>
        <w:t xml:space="preserve">        (miejscowość, data)                                                            </w:t>
      </w:r>
      <w:r w:rsidR="002E04EC" w:rsidRPr="00AF68E0">
        <w:rPr>
          <w:rFonts w:asciiTheme="minorHAnsi" w:eastAsia="Times New Roman" w:hAnsiTheme="minorHAnsi" w:cstheme="minorHAnsi"/>
        </w:rPr>
        <w:t xml:space="preserve">   </w:t>
      </w:r>
      <w:r w:rsidRPr="00AF68E0">
        <w:rPr>
          <w:rFonts w:asciiTheme="minorHAnsi" w:eastAsia="Times New Roman" w:hAnsiTheme="minorHAnsi" w:cstheme="minorHAnsi"/>
        </w:rPr>
        <w:t xml:space="preserve">      (czytelny podpis)</w:t>
      </w:r>
    </w:p>
    <w:p w14:paraId="22949DFA" w14:textId="77777777" w:rsidR="002402D7" w:rsidRPr="00AF68E0" w:rsidRDefault="002402D7" w:rsidP="000E0822">
      <w:pPr>
        <w:pStyle w:val="Standard"/>
        <w:spacing w:line="240" w:lineRule="exact"/>
        <w:rPr>
          <w:rFonts w:asciiTheme="minorHAnsi" w:eastAsia="Times New Roman" w:hAnsiTheme="minorHAnsi" w:cstheme="minorHAnsi"/>
          <w:b/>
        </w:rPr>
      </w:pPr>
    </w:p>
    <w:p w14:paraId="13E8887B" w14:textId="77777777" w:rsidR="002402D7" w:rsidRPr="00AF68E0" w:rsidRDefault="002402D7" w:rsidP="000E0822">
      <w:pPr>
        <w:pStyle w:val="Standard"/>
        <w:spacing w:line="240" w:lineRule="exact"/>
        <w:rPr>
          <w:rFonts w:asciiTheme="minorHAnsi" w:eastAsia="Times New Roman" w:hAnsiTheme="minorHAnsi" w:cstheme="minorHAnsi"/>
          <w:b/>
        </w:rPr>
      </w:pPr>
    </w:p>
    <w:p w14:paraId="5AC88CDB" w14:textId="77777777" w:rsidR="002402D7" w:rsidRPr="00AF68E0" w:rsidRDefault="002402D7" w:rsidP="000E0822">
      <w:pPr>
        <w:pStyle w:val="Standard"/>
        <w:spacing w:line="240" w:lineRule="exact"/>
        <w:rPr>
          <w:rFonts w:asciiTheme="minorHAnsi" w:hAnsiTheme="minorHAnsi" w:cstheme="minorHAnsi"/>
        </w:rPr>
      </w:pPr>
      <w:r w:rsidRPr="00AF68E0">
        <w:rPr>
          <w:rFonts w:asciiTheme="minorHAnsi" w:eastAsia="Times New Roman" w:hAnsiTheme="minorHAnsi" w:cstheme="minorHAnsi"/>
          <w:b/>
        </w:rPr>
        <w:t>*</w:t>
      </w:r>
      <w:r w:rsidRPr="00AF68E0">
        <w:rPr>
          <w:rFonts w:asciiTheme="minorHAnsi" w:eastAsia="Times New Roman" w:hAnsiTheme="minorHAnsi" w:cstheme="minorHAnsi"/>
        </w:rPr>
        <w:t>wybrać właściwe</w:t>
      </w:r>
    </w:p>
    <w:p w14:paraId="6D29AE0D" w14:textId="7685AE8C" w:rsidR="002402D7" w:rsidRPr="00AF68E0" w:rsidRDefault="002402D7" w:rsidP="000E0822">
      <w:pPr>
        <w:pStyle w:val="Standard"/>
        <w:spacing w:line="240" w:lineRule="exact"/>
        <w:rPr>
          <w:rFonts w:asciiTheme="minorHAnsi" w:eastAsia="Times New Roman" w:hAnsiTheme="minorHAnsi" w:cstheme="minorHAnsi"/>
          <w:bCs/>
        </w:rPr>
      </w:pPr>
      <w:r w:rsidRPr="00AF68E0">
        <w:rPr>
          <w:rFonts w:asciiTheme="minorHAnsi" w:eastAsia="Times New Roman" w:hAnsiTheme="minorHAnsi" w:cstheme="minorHAnsi"/>
          <w:bCs/>
        </w:rPr>
        <w:t xml:space="preserve">** dotyczy kandydatów ubiegających się o </w:t>
      </w:r>
      <w:r w:rsidR="00AF68E0">
        <w:rPr>
          <w:rFonts w:asciiTheme="minorHAnsi" w:eastAsia="Times New Roman" w:hAnsiTheme="minorHAnsi" w:cstheme="minorHAnsi"/>
          <w:bCs/>
        </w:rPr>
        <w:t xml:space="preserve">wolne </w:t>
      </w:r>
      <w:r w:rsidRPr="00AF68E0">
        <w:rPr>
          <w:rFonts w:asciiTheme="minorHAnsi" w:eastAsia="Times New Roman" w:hAnsiTheme="minorHAnsi" w:cstheme="minorHAnsi"/>
          <w:bCs/>
        </w:rPr>
        <w:t xml:space="preserve">kierownicze stanowisko urzędnicze </w:t>
      </w:r>
    </w:p>
    <w:p w14:paraId="1994F63E" w14:textId="77777777" w:rsidR="007E6515" w:rsidRDefault="007E6515" w:rsidP="006B2110">
      <w:pPr>
        <w:pStyle w:val="Standard"/>
        <w:spacing w:line="240" w:lineRule="exact"/>
        <w:rPr>
          <w:rFonts w:asciiTheme="minorHAnsi" w:eastAsia="Times New Roman" w:hAnsiTheme="minorHAnsi" w:cstheme="minorHAnsi"/>
          <w:b/>
        </w:rPr>
        <w:sectPr w:rsidR="007E6515" w:rsidSect="002402D7">
          <w:footerReference w:type="default" r:id="rId8"/>
          <w:type w:val="continuous"/>
          <w:pgSz w:w="12240" w:h="15840"/>
          <w:pgMar w:top="1440" w:right="708" w:bottom="1440" w:left="1797" w:header="708" w:footer="708" w:gutter="0"/>
          <w:cols w:space="708"/>
          <w:docGrid w:linePitch="326"/>
        </w:sectPr>
      </w:pPr>
    </w:p>
    <w:p w14:paraId="793817A5" w14:textId="5C41CBDF" w:rsidR="00D95BCE" w:rsidRPr="00294E4D" w:rsidRDefault="009C3DA4" w:rsidP="006B2110">
      <w:pPr>
        <w:pStyle w:val="Standard"/>
        <w:spacing w:line="240" w:lineRule="exact"/>
        <w:jc w:val="center"/>
        <w:rPr>
          <w:rFonts w:asciiTheme="minorHAnsi" w:eastAsia="Times New Roman" w:hAnsiTheme="minorHAnsi" w:cstheme="minorHAnsi"/>
          <w:b/>
        </w:rPr>
      </w:pPr>
      <w:r w:rsidRPr="00294E4D">
        <w:rPr>
          <w:rFonts w:asciiTheme="minorHAnsi" w:eastAsia="Times New Roman" w:hAnsiTheme="minorHAnsi" w:cstheme="minorHAnsi"/>
          <w:b/>
        </w:rPr>
        <w:lastRenderedPageBreak/>
        <w:t>1z1</w:t>
      </w:r>
    </w:p>
    <w:p w14:paraId="77F01058" w14:textId="77777777" w:rsidR="00D95BCE" w:rsidRPr="009F52C3" w:rsidRDefault="00967173" w:rsidP="00D36C02">
      <w:pPr>
        <w:pStyle w:val="Standard"/>
        <w:spacing w:line="240" w:lineRule="exact"/>
        <w:jc w:val="right"/>
        <w:rPr>
          <w:rFonts w:asciiTheme="minorHAnsi" w:eastAsia="Times New Roman" w:hAnsiTheme="minorHAnsi" w:cstheme="minorHAnsi"/>
          <w:b/>
        </w:rPr>
      </w:pPr>
      <w:r w:rsidRPr="009F52C3">
        <w:rPr>
          <w:rFonts w:asciiTheme="minorHAnsi" w:eastAsia="Times New Roman" w:hAnsiTheme="minorHAnsi" w:cstheme="minorHAnsi"/>
          <w:b/>
        </w:rPr>
        <w:t>Załącznik nr 4</w:t>
      </w:r>
    </w:p>
    <w:p w14:paraId="4FB00677" w14:textId="022D4553" w:rsidR="00D95BCE" w:rsidRPr="009F52C3" w:rsidRDefault="009C3DA4" w:rsidP="00D36C02">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do Zarządzenia nr</w:t>
      </w:r>
      <w:r w:rsidR="00092EAF">
        <w:rPr>
          <w:rFonts w:asciiTheme="minorHAnsi" w:eastAsia="Times New Roman" w:hAnsiTheme="minorHAnsi" w:cstheme="minorHAnsi"/>
        </w:rPr>
        <w:t xml:space="preserve"> </w:t>
      </w:r>
      <w:r w:rsidR="009F52C3" w:rsidRPr="009F52C3">
        <w:rPr>
          <w:rFonts w:asciiTheme="minorHAnsi" w:eastAsia="Times New Roman" w:hAnsiTheme="minorHAnsi" w:cstheme="minorHAnsi"/>
        </w:rPr>
        <w:t>24</w:t>
      </w:r>
      <w:r w:rsidR="00936887" w:rsidRPr="009F52C3">
        <w:rPr>
          <w:rFonts w:asciiTheme="minorHAnsi" w:eastAsia="Times New Roman" w:hAnsiTheme="minorHAnsi" w:cstheme="minorHAnsi"/>
        </w:rPr>
        <w:t>/</w:t>
      </w:r>
      <w:r w:rsidR="00D36C02" w:rsidRPr="009F52C3">
        <w:rPr>
          <w:rFonts w:asciiTheme="minorHAnsi" w:eastAsia="Times New Roman" w:hAnsiTheme="minorHAnsi" w:cstheme="minorHAnsi"/>
        </w:rPr>
        <w:t>23</w:t>
      </w:r>
    </w:p>
    <w:p w14:paraId="2EF4DEDE" w14:textId="3ED61C5C" w:rsidR="00D95BCE" w:rsidRPr="009F52C3" w:rsidRDefault="009C3DA4" w:rsidP="00D36C02">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Dyrektora ZPKWŚ</w:t>
      </w:r>
    </w:p>
    <w:p w14:paraId="0316CA1C" w14:textId="6CFF3060" w:rsidR="00D95BCE" w:rsidRPr="009F52C3" w:rsidRDefault="009C3DA4" w:rsidP="00D36C02">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z dnia</w:t>
      </w:r>
      <w:r w:rsidR="009F52C3" w:rsidRPr="009F52C3">
        <w:rPr>
          <w:rFonts w:asciiTheme="minorHAnsi" w:eastAsia="Times New Roman" w:hAnsiTheme="minorHAnsi" w:cstheme="minorHAnsi"/>
        </w:rPr>
        <w:t xml:space="preserve"> 28.12.2023 </w:t>
      </w:r>
      <w:r w:rsidR="00D36C02" w:rsidRPr="009F52C3">
        <w:rPr>
          <w:rFonts w:asciiTheme="minorHAnsi" w:eastAsia="Times New Roman" w:hAnsiTheme="minorHAnsi" w:cstheme="minorHAnsi"/>
        </w:rPr>
        <w:t>r.</w:t>
      </w:r>
      <w:r w:rsidRPr="009F52C3">
        <w:rPr>
          <w:rFonts w:asciiTheme="minorHAnsi" w:eastAsia="Times New Roman" w:hAnsiTheme="minorHAnsi" w:cstheme="minorHAnsi"/>
        </w:rPr>
        <w:t xml:space="preserve"> </w:t>
      </w:r>
      <w:r w:rsidR="00AB2830" w:rsidRPr="009F52C3">
        <w:rPr>
          <w:rFonts w:asciiTheme="minorHAnsi" w:eastAsia="Times New Roman" w:hAnsiTheme="minorHAnsi" w:cstheme="minorHAnsi"/>
        </w:rPr>
        <w:t xml:space="preserve"> </w:t>
      </w:r>
    </w:p>
    <w:p w14:paraId="1C545763" w14:textId="344D0C9A" w:rsidR="00D95BCE" w:rsidRPr="009F52C3" w:rsidRDefault="00D95BCE" w:rsidP="00D46501">
      <w:pPr>
        <w:pStyle w:val="Standard"/>
        <w:spacing w:line="240" w:lineRule="exact"/>
        <w:rPr>
          <w:rFonts w:asciiTheme="minorHAnsi" w:eastAsia="Times New Roman" w:hAnsiTheme="minorHAnsi" w:cstheme="minorHAnsi"/>
          <w:b/>
        </w:rPr>
      </w:pPr>
    </w:p>
    <w:p w14:paraId="4C8D3940" w14:textId="0BA84744" w:rsidR="00294E4D" w:rsidRPr="00294E4D" w:rsidRDefault="00294E4D" w:rsidP="007E6515">
      <w:pPr>
        <w:pStyle w:val="Standard"/>
        <w:spacing w:line="240" w:lineRule="exact"/>
        <w:jc w:val="center"/>
        <w:rPr>
          <w:rFonts w:asciiTheme="minorHAnsi" w:eastAsia="Times New Roman" w:hAnsiTheme="minorHAnsi" w:cstheme="minorHAnsi"/>
          <w:b/>
        </w:rPr>
      </w:pPr>
      <w:r w:rsidRPr="00294E4D">
        <w:rPr>
          <w:rFonts w:asciiTheme="minorHAnsi" w:hAnsiTheme="minorHAnsi" w:cstheme="minorHAnsi"/>
          <w:noProof/>
          <w:lang w:eastAsia="pl-PL" w:bidi="ar-SA"/>
        </w:rPr>
        <mc:AlternateContent>
          <mc:Choice Requires="wps">
            <w:drawing>
              <wp:anchor distT="0" distB="0" distL="114300" distR="114300" simplePos="0" relativeHeight="251673600" behindDoc="0" locked="0" layoutInCell="1" allowOverlap="1" wp14:anchorId="6CEFD0D5" wp14:editId="65BD6B06">
                <wp:simplePos x="0" y="0"/>
                <wp:positionH relativeFrom="column">
                  <wp:posOffset>163830</wp:posOffset>
                </wp:positionH>
                <wp:positionV relativeFrom="paragraph">
                  <wp:posOffset>114300</wp:posOffset>
                </wp:positionV>
                <wp:extent cx="5181600" cy="3246120"/>
                <wp:effectExtent l="0" t="0" r="0" b="0"/>
                <wp:wrapNone/>
                <wp:docPr id="183"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2461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5E4BEDB"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CEFD0D5" id="WordArt 16" o:spid="_x0000_s1041" type="#_x0000_t202" style="position:absolute;left:0;text-align:left;margin-left:12.9pt;margin-top:9pt;width:408pt;height:25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" filled="f" fillcolor="black" stroked="f">
                <o:lock v:ext="edit" shapetype="t"/>
                <v:textbox>
                  <w:txbxContent>
                    <w:p w14:paraId="15E4BEDB"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C3DA4" w:rsidRPr="00294E4D">
        <w:rPr>
          <w:rFonts w:asciiTheme="minorHAnsi" w:eastAsia="Times New Roman" w:hAnsiTheme="minorHAnsi" w:cstheme="minorHAnsi"/>
          <w:b/>
        </w:rPr>
        <w:t xml:space="preserve">Wykaz kandydatów składających dokumenty aplikacyjne </w:t>
      </w:r>
      <w:r w:rsidR="0007655A">
        <w:rPr>
          <w:rFonts w:asciiTheme="minorHAnsi" w:eastAsia="Times New Roman" w:hAnsiTheme="minorHAnsi" w:cstheme="minorHAnsi"/>
          <w:b/>
        </w:rPr>
        <w:t>w</w:t>
      </w:r>
      <w:r w:rsidRPr="00294E4D">
        <w:rPr>
          <w:rFonts w:asciiTheme="minorHAnsi" w:eastAsia="Times New Roman" w:hAnsiTheme="minorHAnsi" w:cstheme="minorHAnsi"/>
          <w:b/>
        </w:rPr>
        <w:t xml:space="preserve"> Naborze nr …../….. z dnia  ……………..</w:t>
      </w:r>
    </w:p>
    <w:p w14:paraId="6AA921D1" w14:textId="591C37E8" w:rsidR="00D95BCE" w:rsidRPr="00294E4D" w:rsidRDefault="009C3DA4" w:rsidP="007E6515">
      <w:pPr>
        <w:pStyle w:val="Standard"/>
        <w:spacing w:line="240" w:lineRule="exact"/>
        <w:jc w:val="center"/>
        <w:rPr>
          <w:rFonts w:asciiTheme="minorHAnsi" w:eastAsia="Times New Roman" w:hAnsiTheme="minorHAnsi" w:cstheme="minorHAnsi"/>
          <w:b/>
        </w:rPr>
      </w:pPr>
      <w:r w:rsidRPr="00294E4D">
        <w:rPr>
          <w:rFonts w:asciiTheme="minorHAnsi" w:eastAsia="Times New Roman" w:hAnsiTheme="minorHAnsi" w:cstheme="minorHAnsi"/>
          <w:b/>
        </w:rPr>
        <w:t>na stanowisko …………………………………………………………..</w:t>
      </w:r>
    </w:p>
    <w:p w14:paraId="75835040" w14:textId="439485AA" w:rsidR="00D95BCE" w:rsidRPr="00294E4D" w:rsidRDefault="00D95BCE" w:rsidP="00D46501">
      <w:pPr>
        <w:pStyle w:val="Standard"/>
        <w:spacing w:line="240" w:lineRule="exact"/>
        <w:rPr>
          <w:rFonts w:asciiTheme="minorHAnsi" w:eastAsia="Times New Roman" w:hAnsiTheme="minorHAnsi" w:cstheme="minorHAnsi"/>
          <w:b/>
        </w:rPr>
      </w:pPr>
    </w:p>
    <w:p w14:paraId="49AA94B8" w14:textId="65E1F9EF" w:rsidR="00D95BCE" w:rsidRPr="006B2110" w:rsidRDefault="00D95BCE" w:rsidP="00D46501">
      <w:pPr>
        <w:pStyle w:val="Standard"/>
        <w:spacing w:line="240" w:lineRule="exact"/>
        <w:ind w:right="-1"/>
        <w:rPr>
          <w:rFonts w:asciiTheme="minorHAnsi" w:eastAsia="Times New Roman" w:hAnsiTheme="minorHAnsi" w:cstheme="minorHAnsi"/>
          <w:b/>
          <w:color w:val="00B050"/>
        </w:rPr>
      </w:pPr>
    </w:p>
    <w:tbl>
      <w:tblPr>
        <w:tblStyle w:val="Tabela-Siatka"/>
        <w:tblW w:w="0" w:type="auto"/>
        <w:tblLook w:val="04A0" w:firstRow="1" w:lastRow="0" w:firstColumn="1" w:lastColumn="0" w:noHBand="0" w:noVBand="1"/>
      </w:tblPr>
      <w:tblGrid>
        <w:gridCol w:w="546"/>
        <w:gridCol w:w="1028"/>
        <w:gridCol w:w="936"/>
        <w:gridCol w:w="1350"/>
        <w:gridCol w:w="1508"/>
        <w:gridCol w:w="1283"/>
        <w:gridCol w:w="1513"/>
        <w:gridCol w:w="1423"/>
        <w:gridCol w:w="1380"/>
        <w:gridCol w:w="599"/>
        <w:gridCol w:w="1384"/>
      </w:tblGrid>
      <w:tr w:rsidR="00294E4D" w:rsidRPr="00294E4D" w14:paraId="0A62A2D8" w14:textId="77777777" w:rsidTr="00266AD1">
        <w:tc>
          <w:tcPr>
            <w:tcW w:w="566" w:type="dxa"/>
            <w:vMerge w:val="restart"/>
          </w:tcPr>
          <w:p w14:paraId="30183F38" w14:textId="77777777"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L.p.</w:t>
            </w:r>
          </w:p>
        </w:tc>
        <w:tc>
          <w:tcPr>
            <w:tcW w:w="1044" w:type="dxa"/>
            <w:vMerge w:val="restart"/>
          </w:tcPr>
          <w:p w14:paraId="2D3E2229" w14:textId="77777777"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Nazwisko i imię</w:t>
            </w:r>
          </w:p>
        </w:tc>
        <w:tc>
          <w:tcPr>
            <w:tcW w:w="9541" w:type="dxa"/>
            <w:gridSpan w:val="7"/>
          </w:tcPr>
          <w:p w14:paraId="43B13811" w14:textId="27F6D887"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Wymagania określone w ogłoszeniu o naborze</w:t>
            </w:r>
          </w:p>
          <w:p w14:paraId="00C0AE5C" w14:textId="03EDBAA8" w:rsidR="00266AD1" w:rsidRPr="00294E4D" w:rsidRDefault="00266AD1" w:rsidP="00D46501">
            <w:pPr>
              <w:pStyle w:val="Standard"/>
              <w:spacing w:line="240" w:lineRule="exact"/>
              <w:rPr>
                <w:rFonts w:asciiTheme="minorHAnsi" w:eastAsia="Times New Roman" w:hAnsiTheme="minorHAnsi" w:cstheme="minorHAnsi"/>
                <w:b/>
                <w:sz w:val="20"/>
                <w:szCs w:val="20"/>
              </w:rPr>
            </w:pPr>
          </w:p>
        </w:tc>
        <w:tc>
          <w:tcPr>
            <w:tcW w:w="608" w:type="dxa"/>
            <w:vMerge w:val="restart"/>
          </w:tcPr>
          <w:p w14:paraId="7AEDAC27" w14:textId="502F8294"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Inne</w:t>
            </w:r>
          </w:p>
        </w:tc>
        <w:tc>
          <w:tcPr>
            <w:tcW w:w="1417" w:type="dxa"/>
            <w:vMerge w:val="restart"/>
          </w:tcPr>
          <w:p w14:paraId="0AF23EDF" w14:textId="77777777"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Kwalifikacja dokumentów aplikacyjnych</w:t>
            </w:r>
          </w:p>
        </w:tc>
      </w:tr>
      <w:tr w:rsidR="00294E4D" w:rsidRPr="00294E4D" w14:paraId="21278834" w14:textId="77777777" w:rsidTr="00266AD1">
        <w:tc>
          <w:tcPr>
            <w:tcW w:w="566" w:type="dxa"/>
            <w:vMerge/>
          </w:tcPr>
          <w:p w14:paraId="050DE3EE" w14:textId="77777777" w:rsidR="00266AD1" w:rsidRPr="00294E4D" w:rsidRDefault="00266AD1" w:rsidP="00D46501">
            <w:pPr>
              <w:pStyle w:val="Standard"/>
              <w:spacing w:line="240" w:lineRule="exact"/>
              <w:rPr>
                <w:rFonts w:asciiTheme="minorHAnsi" w:eastAsia="Times New Roman" w:hAnsiTheme="minorHAnsi" w:cstheme="minorHAnsi"/>
                <w:b/>
                <w:sz w:val="22"/>
                <w:szCs w:val="22"/>
              </w:rPr>
            </w:pPr>
          </w:p>
        </w:tc>
        <w:tc>
          <w:tcPr>
            <w:tcW w:w="1044" w:type="dxa"/>
            <w:vMerge/>
          </w:tcPr>
          <w:p w14:paraId="00EDE26E" w14:textId="77777777" w:rsidR="00266AD1" w:rsidRPr="00294E4D" w:rsidRDefault="00266AD1" w:rsidP="00D46501">
            <w:pPr>
              <w:pStyle w:val="Standard"/>
              <w:spacing w:line="240" w:lineRule="exact"/>
              <w:rPr>
                <w:rFonts w:asciiTheme="minorHAnsi" w:eastAsia="Times New Roman" w:hAnsiTheme="minorHAnsi" w:cstheme="minorHAnsi"/>
                <w:b/>
                <w:sz w:val="22"/>
                <w:szCs w:val="22"/>
              </w:rPr>
            </w:pPr>
          </w:p>
        </w:tc>
        <w:tc>
          <w:tcPr>
            <w:tcW w:w="966" w:type="dxa"/>
          </w:tcPr>
          <w:p w14:paraId="41143595" w14:textId="77777777"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Życiorys</w:t>
            </w:r>
          </w:p>
          <w:p w14:paraId="3F5861A2" w14:textId="77777777"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(CV)</w:t>
            </w:r>
          </w:p>
        </w:tc>
        <w:tc>
          <w:tcPr>
            <w:tcW w:w="1366" w:type="dxa"/>
          </w:tcPr>
          <w:p w14:paraId="3CA65440" w14:textId="77777777"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List motywacyjny</w:t>
            </w:r>
          </w:p>
        </w:tc>
        <w:tc>
          <w:tcPr>
            <w:tcW w:w="1522" w:type="dxa"/>
          </w:tcPr>
          <w:p w14:paraId="53FAF144" w14:textId="51A05F76"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Dokumenty potwierdzające posiadane wykształcenie</w:t>
            </w:r>
          </w:p>
        </w:tc>
        <w:tc>
          <w:tcPr>
            <w:tcW w:w="1300" w:type="dxa"/>
          </w:tcPr>
          <w:p w14:paraId="5D06AB9F" w14:textId="10E0D207"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Dodatkowe dokumenty aplikacyjne</w:t>
            </w:r>
          </w:p>
          <w:p w14:paraId="63F2DE82" w14:textId="4314FABD"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/zgodnie                z ogłoszeniem nr …../….           z dnia ……….</w:t>
            </w:r>
          </w:p>
        </w:tc>
        <w:tc>
          <w:tcPr>
            <w:tcW w:w="1545" w:type="dxa"/>
          </w:tcPr>
          <w:p w14:paraId="774F02B5" w14:textId="3830E9F7"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Kwestionariusz osobowy</w:t>
            </w:r>
          </w:p>
        </w:tc>
        <w:tc>
          <w:tcPr>
            <w:tcW w:w="1443" w:type="dxa"/>
          </w:tcPr>
          <w:p w14:paraId="2D27BFA8" w14:textId="77777777"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Oświadczenie o zgodzie na przetwarzanie danych osobowych</w:t>
            </w:r>
          </w:p>
        </w:tc>
        <w:tc>
          <w:tcPr>
            <w:tcW w:w="1399" w:type="dxa"/>
          </w:tcPr>
          <w:p w14:paraId="68F06B11" w14:textId="77777777" w:rsidR="00266AD1" w:rsidRPr="00294E4D" w:rsidRDefault="00266AD1" w:rsidP="007E6515">
            <w:pPr>
              <w:pStyle w:val="Standard"/>
              <w:spacing w:line="240" w:lineRule="exact"/>
              <w:jc w:val="center"/>
              <w:rPr>
                <w:rFonts w:asciiTheme="minorHAnsi" w:eastAsia="Times New Roman" w:hAnsiTheme="minorHAnsi" w:cstheme="minorHAnsi"/>
                <w:b/>
                <w:sz w:val="20"/>
                <w:szCs w:val="20"/>
              </w:rPr>
            </w:pPr>
            <w:r w:rsidRPr="00294E4D">
              <w:rPr>
                <w:rFonts w:asciiTheme="minorHAnsi" w:eastAsia="Times New Roman" w:hAnsiTheme="minorHAnsi" w:cstheme="minorHAnsi"/>
                <w:b/>
                <w:sz w:val="20"/>
                <w:szCs w:val="20"/>
              </w:rPr>
              <w:t>Oświadczenia (zgodnie                  z treścią ogłoszenia)</w:t>
            </w:r>
          </w:p>
        </w:tc>
        <w:tc>
          <w:tcPr>
            <w:tcW w:w="608" w:type="dxa"/>
            <w:vMerge/>
          </w:tcPr>
          <w:p w14:paraId="6A485F9D" w14:textId="77777777" w:rsidR="00266AD1" w:rsidRPr="00294E4D" w:rsidRDefault="00266AD1" w:rsidP="00D46501">
            <w:pPr>
              <w:pStyle w:val="Standard"/>
              <w:spacing w:line="240" w:lineRule="exact"/>
              <w:rPr>
                <w:rFonts w:asciiTheme="minorHAnsi" w:eastAsia="Times New Roman" w:hAnsiTheme="minorHAnsi" w:cstheme="minorHAnsi"/>
                <w:b/>
                <w:sz w:val="22"/>
                <w:szCs w:val="22"/>
              </w:rPr>
            </w:pPr>
          </w:p>
        </w:tc>
        <w:tc>
          <w:tcPr>
            <w:tcW w:w="1417" w:type="dxa"/>
            <w:vMerge/>
          </w:tcPr>
          <w:p w14:paraId="7588EE36" w14:textId="77777777" w:rsidR="00266AD1" w:rsidRPr="00294E4D" w:rsidRDefault="00266AD1" w:rsidP="00D46501">
            <w:pPr>
              <w:pStyle w:val="Standard"/>
              <w:spacing w:line="240" w:lineRule="exact"/>
              <w:rPr>
                <w:rFonts w:asciiTheme="minorHAnsi" w:eastAsia="Times New Roman" w:hAnsiTheme="minorHAnsi" w:cstheme="minorHAnsi"/>
                <w:b/>
                <w:sz w:val="22"/>
                <w:szCs w:val="22"/>
              </w:rPr>
            </w:pPr>
          </w:p>
        </w:tc>
      </w:tr>
      <w:tr w:rsidR="00294E4D" w:rsidRPr="00294E4D" w14:paraId="1717D5FE" w14:textId="77777777" w:rsidTr="00266AD1">
        <w:tc>
          <w:tcPr>
            <w:tcW w:w="566" w:type="dxa"/>
          </w:tcPr>
          <w:p w14:paraId="04A0ECAA"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044" w:type="dxa"/>
          </w:tcPr>
          <w:p w14:paraId="2CA3EAF5"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966" w:type="dxa"/>
          </w:tcPr>
          <w:p w14:paraId="2779917F"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66" w:type="dxa"/>
          </w:tcPr>
          <w:p w14:paraId="7DCF7C77"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522" w:type="dxa"/>
          </w:tcPr>
          <w:p w14:paraId="1BE6DE70"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00" w:type="dxa"/>
          </w:tcPr>
          <w:p w14:paraId="02F03640" w14:textId="612F2C1C"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545" w:type="dxa"/>
          </w:tcPr>
          <w:p w14:paraId="545DD445"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443" w:type="dxa"/>
          </w:tcPr>
          <w:p w14:paraId="2EA53C8D"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99" w:type="dxa"/>
          </w:tcPr>
          <w:p w14:paraId="1410C3C5"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608" w:type="dxa"/>
          </w:tcPr>
          <w:p w14:paraId="6233082C"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417" w:type="dxa"/>
          </w:tcPr>
          <w:p w14:paraId="5ACD753F"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r>
      <w:tr w:rsidR="00294E4D" w:rsidRPr="00294E4D" w14:paraId="69ED1221" w14:textId="77777777" w:rsidTr="00266AD1">
        <w:tc>
          <w:tcPr>
            <w:tcW w:w="566" w:type="dxa"/>
          </w:tcPr>
          <w:p w14:paraId="08793E87"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044" w:type="dxa"/>
          </w:tcPr>
          <w:p w14:paraId="2E607EEF"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966" w:type="dxa"/>
          </w:tcPr>
          <w:p w14:paraId="46F27203"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66" w:type="dxa"/>
          </w:tcPr>
          <w:p w14:paraId="5E0CB91A"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522" w:type="dxa"/>
          </w:tcPr>
          <w:p w14:paraId="2925F662"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00" w:type="dxa"/>
          </w:tcPr>
          <w:p w14:paraId="3069E292"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545" w:type="dxa"/>
          </w:tcPr>
          <w:p w14:paraId="6925D420"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443" w:type="dxa"/>
          </w:tcPr>
          <w:p w14:paraId="6B47CEB3"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99" w:type="dxa"/>
          </w:tcPr>
          <w:p w14:paraId="3CD1ABA1"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608" w:type="dxa"/>
          </w:tcPr>
          <w:p w14:paraId="52B20A0B"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417" w:type="dxa"/>
          </w:tcPr>
          <w:p w14:paraId="13381793"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r>
      <w:tr w:rsidR="00294E4D" w:rsidRPr="00294E4D" w14:paraId="6F53A286" w14:textId="77777777" w:rsidTr="00266AD1">
        <w:tc>
          <w:tcPr>
            <w:tcW w:w="566" w:type="dxa"/>
          </w:tcPr>
          <w:p w14:paraId="46DD70E0"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044" w:type="dxa"/>
          </w:tcPr>
          <w:p w14:paraId="38402900"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966" w:type="dxa"/>
          </w:tcPr>
          <w:p w14:paraId="1071C6DC"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66" w:type="dxa"/>
          </w:tcPr>
          <w:p w14:paraId="77E6A1F0"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522" w:type="dxa"/>
          </w:tcPr>
          <w:p w14:paraId="65DF60FB"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00" w:type="dxa"/>
          </w:tcPr>
          <w:p w14:paraId="4598737F"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545" w:type="dxa"/>
          </w:tcPr>
          <w:p w14:paraId="0493A1B6" w14:textId="77777777" w:rsidR="004A7E99" w:rsidRPr="00294E4D" w:rsidRDefault="00524923" w:rsidP="007E6515">
            <w:pPr>
              <w:pStyle w:val="Standard"/>
              <w:spacing w:line="240" w:lineRule="exact"/>
              <w:jc w:val="center"/>
              <w:rPr>
                <w:rFonts w:asciiTheme="minorHAnsi" w:eastAsia="Times New Roman" w:hAnsiTheme="minorHAnsi" w:cstheme="minorHAnsi"/>
                <w:b/>
              </w:rPr>
            </w:pPr>
            <w:r w:rsidRPr="00294E4D">
              <w:rPr>
                <w:rFonts w:asciiTheme="minorHAnsi" w:hAnsiTheme="minorHAnsi" w:cstheme="minorHAnsi"/>
                <w:noProof/>
                <w:lang w:eastAsia="pl-PL" w:bidi="ar-SA"/>
              </w:rPr>
              <mc:AlternateContent>
                <mc:Choice Requires="wps">
                  <w:drawing>
                    <wp:anchor distT="0" distB="0" distL="114300" distR="114300" simplePos="0" relativeHeight="251698176" behindDoc="1" locked="0" layoutInCell="1" allowOverlap="1" wp14:anchorId="67063958" wp14:editId="2EBFA431">
                      <wp:simplePos x="0" y="0"/>
                      <wp:positionH relativeFrom="column">
                        <wp:posOffset>800100</wp:posOffset>
                      </wp:positionH>
                      <wp:positionV relativeFrom="paragraph">
                        <wp:posOffset>60325</wp:posOffset>
                      </wp:positionV>
                      <wp:extent cx="2209800" cy="800100"/>
                      <wp:effectExtent l="18415" t="8255" r="10160" b="10795"/>
                      <wp:wrapNone/>
                      <wp:docPr id="182" name="WordArt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0FA4C4E7"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063958" id="WordArt 168" o:spid="_x0000_s1042" type="#_x0000_t202" style="position:absolute;left:0;text-align:left;margin-left:63pt;margin-top:4.75pt;width:174pt;height:6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" filled="f" stroked="f">
                      <o:lock v:ext="edit" shapetype="t"/>
                      <v:textbox style="mso-fit-shape-to-text:t">
                        <w:txbxContent>
                          <w:p w14:paraId="0FA4C4E7"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tc>
        <w:tc>
          <w:tcPr>
            <w:tcW w:w="1443" w:type="dxa"/>
          </w:tcPr>
          <w:p w14:paraId="2EAF7D0A"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99" w:type="dxa"/>
          </w:tcPr>
          <w:p w14:paraId="1D5CABC5"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608" w:type="dxa"/>
          </w:tcPr>
          <w:p w14:paraId="073674D2"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417" w:type="dxa"/>
          </w:tcPr>
          <w:p w14:paraId="4F2C3E02"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r>
      <w:tr w:rsidR="00294E4D" w:rsidRPr="00294E4D" w14:paraId="6F0027B3" w14:textId="77777777" w:rsidTr="00266AD1">
        <w:tc>
          <w:tcPr>
            <w:tcW w:w="566" w:type="dxa"/>
          </w:tcPr>
          <w:p w14:paraId="768ED9AD"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044" w:type="dxa"/>
          </w:tcPr>
          <w:p w14:paraId="6141AA5F"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966" w:type="dxa"/>
          </w:tcPr>
          <w:p w14:paraId="2F31E756"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66" w:type="dxa"/>
          </w:tcPr>
          <w:p w14:paraId="2884AC81"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522" w:type="dxa"/>
          </w:tcPr>
          <w:p w14:paraId="04DA97AD"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00" w:type="dxa"/>
          </w:tcPr>
          <w:p w14:paraId="50F96DE9"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545" w:type="dxa"/>
          </w:tcPr>
          <w:p w14:paraId="0BFA67FA"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443" w:type="dxa"/>
          </w:tcPr>
          <w:p w14:paraId="20739D9E"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99" w:type="dxa"/>
          </w:tcPr>
          <w:p w14:paraId="0E7267EE"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608" w:type="dxa"/>
          </w:tcPr>
          <w:p w14:paraId="5609CB69"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417" w:type="dxa"/>
          </w:tcPr>
          <w:p w14:paraId="50CD4C97"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r>
      <w:tr w:rsidR="00294E4D" w:rsidRPr="00294E4D" w14:paraId="39AD1898" w14:textId="77777777" w:rsidTr="00266AD1">
        <w:tc>
          <w:tcPr>
            <w:tcW w:w="566" w:type="dxa"/>
          </w:tcPr>
          <w:p w14:paraId="73FFFEFA"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044" w:type="dxa"/>
          </w:tcPr>
          <w:p w14:paraId="3EE5ADE3"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966" w:type="dxa"/>
          </w:tcPr>
          <w:p w14:paraId="0C4CBB0E"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66" w:type="dxa"/>
          </w:tcPr>
          <w:p w14:paraId="76B0B68A"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522" w:type="dxa"/>
          </w:tcPr>
          <w:p w14:paraId="7457BDA5"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00" w:type="dxa"/>
          </w:tcPr>
          <w:p w14:paraId="65136A56"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545" w:type="dxa"/>
          </w:tcPr>
          <w:p w14:paraId="34E347C6"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443" w:type="dxa"/>
          </w:tcPr>
          <w:p w14:paraId="0E454B4D"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399" w:type="dxa"/>
          </w:tcPr>
          <w:p w14:paraId="136690AF"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608" w:type="dxa"/>
          </w:tcPr>
          <w:p w14:paraId="60C93688"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c>
          <w:tcPr>
            <w:tcW w:w="1417" w:type="dxa"/>
          </w:tcPr>
          <w:p w14:paraId="223DD8A6" w14:textId="77777777" w:rsidR="004A7E99" w:rsidRPr="00294E4D" w:rsidRDefault="004A7E99" w:rsidP="007E6515">
            <w:pPr>
              <w:pStyle w:val="Standard"/>
              <w:spacing w:line="240" w:lineRule="exact"/>
              <w:jc w:val="center"/>
              <w:rPr>
                <w:rFonts w:asciiTheme="minorHAnsi" w:eastAsia="Times New Roman" w:hAnsiTheme="minorHAnsi" w:cstheme="minorHAnsi"/>
                <w:b/>
              </w:rPr>
            </w:pPr>
          </w:p>
        </w:tc>
      </w:tr>
    </w:tbl>
    <w:p w14:paraId="40955337" w14:textId="77777777" w:rsidR="00D95BCE" w:rsidRPr="006B2110" w:rsidRDefault="00D95BCE" w:rsidP="00D46501">
      <w:pPr>
        <w:pStyle w:val="Standard"/>
        <w:spacing w:line="240" w:lineRule="exact"/>
        <w:rPr>
          <w:rFonts w:asciiTheme="minorHAnsi" w:eastAsia="Times New Roman" w:hAnsiTheme="minorHAnsi" w:cstheme="minorHAnsi"/>
          <w:b/>
          <w:color w:val="00B050"/>
        </w:rPr>
      </w:pPr>
    </w:p>
    <w:p w14:paraId="3BA63036" w14:textId="77777777" w:rsidR="00D95BCE" w:rsidRPr="007443EC" w:rsidRDefault="009C3DA4" w:rsidP="00D46501">
      <w:pPr>
        <w:pStyle w:val="Standard"/>
        <w:spacing w:line="240" w:lineRule="exact"/>
        <w:rPr>
          <w:rFonts w:asciiTheme="minorHAnsi" w:eastAsia="Times New Roman" w:hAnsiTheme="minorHAnsi" w:cstheme="minorHAnsi"/>
        </w:rPr>
      </w:pPr>
      <w:r w:rsidRPr="007443EC">
        <w:rPr>
          <w:rFonts w:asciiTheme="minorHAnsi" w:eastAsia="Times New Roman" w:hAnsiTheme="minorHAnsi" w:cstheme="minorHAnsi"/>
        </w:rPr>
        <w:t>Oznaczenia:</w:t>
      </w:r>
    </w:p>
    <w:p w14:paraId="7194492D" w14:textId="77777777" w:rsidR="00D95BCE" w:rsidRPr="007443EC" w:rsidRDefault="009C3DA4" w:rsidP="00D46501">
      <w:pPr>
        <w:pStyle w:val="Standard"/>
        <w:spacing w:line="240" w:lineRule="exact"/>
        <w:rPr>
          <w:rFonts w:asciiTheme="minorHAnsi" w:eastAsia="Times New Roman" w:hAnsiTheme="minorHAnsi" w:cstheme="minorHAnsi"/>
        </w:rPr>
      </w:pPr>
      <w:r w:rsidRPr="007443EC">
        <w:rPr>
          <w:rFonts w:asciiTheme="minorHAnsi" w:eastAsia="Times New Roman" w:hAnsiTheme="minorHAnsi" w:cstheme="minorHAnsi"/>
        </w:rPr>
        <w:t>- Spełnienie wyma</w:t>
      </w:r>
      <w:r w:rsidR="00266AD1" w:rsidRPr="007443EC">
        <w:rPr>
          <w:rFonts w:asciiTheme="minorHAnsi" w:eastAsia="Times New Roman" w:hAnsiTheme="minorHAnsi" w:cstheme="minorHAnsi"/>
        </w:rPr>
        <w:t>gania określonego w ogłoszeniu:</w:t>
      </w:r>
      <w:r w:rsidRPr="007443EC">
        <w:rPr>
          <w:rFonts w:asciiTheme="minorHAnsi" w:eastAsia="Times New Roman" w:hAnsiTheme="minorHAnsi" w:cstheme="minorHAnsi"/>
        </w:rPr>
        <w:t xml:space="preserve"> T (tak) lub – N (Nie)</w:t>
      </w:r>
    </w:p>
    <w:p w14:paraId="60C84113" w14:textId="77777777" w:rsidR="00D95BCE" w:rsidRPr="007443EC" w:rsidRDefault="009C3DA4" w:rsidP="00D46501">
      <w:pPr>
        <w:pStyle w:val="Standard"/>
        <w:spacing w:line="240" w:lineRule="exact"/>
        <w:rPr>
          <w:rFonts w:asciiTheme="minorHAnsi" w:eastAsia="Times New Roman" w:hAnsiTheme="minorHAnsi" w:cstheme="minorHAnsi"/>
        </w:rPr>
      </w:pPr>
      <w:r w:rsidRPr="007443EC">
        <w:rPr>
          <w:rFonts w:asciiTheme="minorHAnsi" w:eastAsia="Times New Roman" w:hAnsiTheme="minorHAnsi" w:cstheme="minorHAnsi"/>
        </w:rPr>
        <w:t>- Kwalifik</w:t>
      </w:r>
      <w:r w:rsidR="00266AD1" w:rsidRPr="007443EC">
        <w:rPr>
          <w:rFonts w:asciiTheme="minorHAnsi" w:eastAsia="Times New Roman" w:hAnsiTheme="minorHAnsi" w:cstheme="minorHAnsi"/>
        </w:rPr>
        <w:t xml:space="preserve">acje dokumentów aplikacyjnych: </w:t>
      </w:r>
      <w:r w:rsidRPr="007443EC">
        <w:rPr>
          <w:rFonts w:asciiTheme="minorHAnsi" w:eastAsia="Times New Roman" w:hAnsiTheme="minorHAnsi" w:cstheme="minorHAnsi"/>
        </w:rPr>
        <w:t>zgodne z ogłoszeniem – Z; niezgodne z ogłoszeniem – N</w:t>
      </w:r>
    </w:p>
    <w:p w14:paraId="7D756E4F" w14:textId="77777777" w:rsidR="00D95BCE" w:rsidRPr="007443EC" w:rsidRDefault="00D95BCE" w:rsidP="00D46501">
      <w:pPr>
        <w:pStyle w:val="Standard"/>
        <w:spacing w:line="240" w:lineRule="exact"/>
        <w:rPr>
          <w:rFonts w:asciiTheme="minorHAnsi" w:eastAsia="Times New Roman" w:hAnsiTheme="minorHAnsi" w:cstheme="minorHAnsi"/>
          <w:vertAlign w:val="subscript"/>
        </w:rPr>
      </w:pPr>
    </w:p>
    <w:p w14:paraId="1D15C8EF" w14:textId="77777777" w:rsidR="00266AD1" w:rsidRPr="007443EC" w:rsidRDefault="00266AD1" w:rsidP="00D46501">
      <w:pPr>
        <w:pStyle w:val="Standard"/>
        <w:spacing w:line="240" w:lineRule="exact"/>
        <w:rPr>
          <w:rFonts w:asciiTheme="minorHAnsi" w:eastAsia="Times New Roman" w:hAnsiTheme="minorHAnsi" w:cstheme="minorHAnsi"/>
          <w:vertAlign w:val="subscript"/>
        </w:rPr>
      </w:pPr>
    </w:p>
    <w:p w14:paraId="67CA3298" w14:textId="77777777" w:rsidR="00266AD1" w:rsidRPr="007443EC" w:rsidRDefault="00266AD1" w:rsidP="00D46501">
      <w:pPr>
        <w:pStyle w:val="Standard"/>
        <w:spacing w:line="240" w:lineRule="exact"/>
        <w:rPr>
          <w:rFonts w:asciiTheme="minorHAnsi" w:eastAsia="Times New Roman" w:hAnsiTheme="minorHAnsi" w:cstheme="minorHAnsi"/>
          <w:vertAlign w:val="subscript"/>
        </w:rPr>
      </w:pPr>
    </w:p>
    <w:p w14:paraId="5303CCC8" w14:textId="77777777" w:rsidR="00266AD1" w:rsidRPr="007443EC" w:rsidRDefault="00266AD1" w:rsidP="00D46501">
      <w:pPr>
        <w:pStyle w:val="Standard"/>
        <w:spacing w:line="240" w:lineRule="exact"/>
        <w:rPr>
          <w:rFonts w:asciiTheme="minorHAnsi" w:eastAsia="Times New Roman" w:hAnsiTheme="minorHAnsi" w:cstheme="minorHAnsi"/>
          <w:vertAlign w:val="subscript"/>
        </w:rPr>
      </w:pPr>
    </w:p>
    <w:p w14:paraId="53D3ED25" w14:textId="3084C799" w:rsidR="00D95BCE" w:rsidRPr="007443EC" w:rsidRDefault="009C3DA4" w:rsidP="00D46501">
      <w:pPr>
        <w:pStyle w:val="Standard"/>
        <w:spacing w:line="240" w:lineRule="exact"/>
        <w:rPr>
          <w:rFonts w:asciiTheme="minorHAnsi" w:hAnsiTheme="minorHAnsi" w:cstheme="minorHAnsi"/>
        </w:rPr>
      </w:pPr>
      <w:r w:rsidRPr="007443EC">
        <w:rPr>
          <w:rFonts w:asciiTheme="minorHAnsi" w:eastAsia="Times New Roman" w:hAnsiTheme="minorHAnsi" w:cstheme="minorHAnsi"/>
          <w:vertAlign w:val="subscript"/>
        </w:rPr>
        <w:t xml:space="preserve">          </w:t>
      </w:r>
      <w:r w:rsidRPr="007443EC">
        <w:rPr>
          <w:rFonts w:asciiTheme="minorHAnsi" w:eastAsia="Times New Roman" w:hAnsiTheme="minorHAnsi" w:cstheme="minorHAnsi"/>
        </w:rPr>
        <w:t>………………</w:t>
      </w:r>
      <w:r w:rsidR="0047601F" w:rsidRPr="007443EC">
        <w:rPr>
          <w:rFonts w:asciiTheme="minorHAnsi" w:eastAsia="Times New Roman" w:hAnsiTheme="minorHAnsi" w:cstheme="minorHAnsi"/>
        </w:rPr>
        <w:t>………………</w:t>
      </w:r>
      <w:r w:rsidRPr="007443EC">
        <w:rPr>
          <w:rFonts w:asciiTheme="minorHAnsi" w:eastAsia="Times New Roman" w:hAnsiTheme="minorHAnsi" w:cstheme="minorHAnsi"/>
        </w:rPr>
        <w:t>……………………</w:t>
      </w:r>
      <w:r w:rsidRPr="007443EC">
        <w:rPr>
          <w:rFonts w:asciiTheme="minorHAnsi" w:eastAsia="Times New Roman" w:hAnsiTheme="minorHAnsi" w:cstheme="minorHAnsi"/>
        </w:rPr>
        <w:tab/>
      </w:r>
      <w:r w:rsidRPr="007443EC">
        <w:rPr>
          <w:rFonts w:asciiTheme="minorHAnsi" w:eastAsia="Times New Roman" w:hAnsiTheme="minorHAnsi" w:cstheme="minorHAnsi"/>
        </w:rPr>
        <w:tab/>
      </w:r>
      <w:r w:rsidRPr="007443EC">
        <w:rPr>
          <w:rFonts w:asciiTheme="minorHAnsi" w:eastAsia="Times New Roman" w:hAnsiTheme="minorHAnsi" w:cstheme="minorHAnsi"/>
        </w:rPr>
        <w:tab/>
      </w:r>
      <w:r w:rsidRPr="007443EC">
        <w:rPr>
          <w:rFonts w:asciiTheme="minorHAnsi" w:eastAsia="Times New Roman" w:hAnsiTheme="minorHAnsi" w:cstheme="minorHAnsi"/>
        </w:rPr>
        <w:tab/>
      </w:r>
      <w:r w:rsidRPr="007443EC">
        <w:rPr>
          <w:rFonts w:asciiTheme="minorHAnsi" w:eastAsia="Times New Roman" w:hAnsiTheme="minorHAnsi" w:cstheme="minorHAnsi"/>
        </w:rPr>
        <w:tab/>
      </w:r>
      <w:r w:rsidRPr="007443EC">
        <w:rPr>
          <w:rFonts w:asciiTheme="minorHAnsi" w:eastAsia="Times New Roman" w:hAnsiTheme="minorHAnsi" w:cstheme="minorHAnsi"/>
        </w:rPr>
        <w:tab/>
      </w:r>
      <w:r w:rsidR="0047601F" w:rsidRPr="007443EC">
        <w:rPr>
          <w:rFonts w:asciiTheme="minorHAnsi" w:eastAsia="Times New Roman" w:hAnsiTheme="minorHAnsi" w:cstheme="minorHAnsi"/>
        </w:rPr>
        <w:t>………………………….</w:t>
      </w:r>
      <w:r w:rsidRPr="007443EC">
        <w:rPr>
          <w:rFonts w:asciiTheme="minorHAnsi" w:eastAsia="Times New Roman" w:hAnsiTheme="minorHAnsi" w:cstheme="minorHAnsi"/>
        </w:rPr>
        <w:t>………………………………………..</w:t>
      </w:r>
    </w:p>
    <w:p w14:paraId="043D9224" w14:textId="2551152E" w:rsidR="00D95BCE" w:rsidRPr="007443EC" w:rsidRDefault="009C3DA4" w:rsidP="00D46501">
      <w:pPr>
        <w:pStyle w:val="Standard"/>
        <w:spacing w:line="240" w:lineRule="exact"/>
        <w:rPr>
          <w:rFonts w:asciiTheme="minorHAnsi" w:hAnsiTheme="minorHAnsi" w:cstheme="minorHAnsi"/>
        </w:rPr>
      </w:pPr>
      <w:r w:rsidRPr="007443EC">
        <w:rPr>
          <w:rFonts w:asciiTheme="minorHAnsi" w:eastAsia="Times New Roman" w:hAnsiTheme="minorHAnsi" w:cstheme="minorHAnsi"/>
        </w:rPr>
        <w:t xml:space="preserve">       (data i nazwisko sporządzającego)</w:t>
      </w:r>
      <w:r w:rsidRPr="007443EC">
        <w:rPr>
          <w:rFonts w:asciiTheme="minorHAnsi" w:eastAsia="Times New Roman" w:hAnsiTheme="minorHAnsi" w:cstheme="minorHAnsi"/>
        </w:rPr>
        <w:tab/>
      </w:r>
      <w:r w:rsidRPr="007443EC">
        <w:rPr>
          <w:rFonts w:asciiTheme="minorHAnsi" w:eastAsia="Times New Roman" w:hAnsiTheme="minorHAnsi" w:cstheme="minorHAnsi"/>
        </w:rPr>
        <w:tab/>
      </w:r>
      <w:r w:rsidRPr="007443EC">
        <w:rPr>
          <w:rFonts w:asciiTheme="minorHAnsi" w:eastAsia="Times New Roman" w:hAnsiTheme="minorHAnsi" w:cstheme="minorHAnsi"/>
        </w:rPr>
        <w:tab/>
      </w:r>
      <w:r w:rsidRPr="007443EC">
        <w:rPr>
          <w:rFonts w:asciiTheme="minorHAnsi" w:eastAsia="Times New Roman" w:hAnsiTheme="minorHAnsi" w:cstheme="minorHAnsi"/>
        </w:rPr>
        <w:tab/>
      </w:r>
      <w:r w:rsidRPr="007443EC">
        <w:rPr>
          <w:rFonts w:asciiTheme="minorHAnsi" w:eastAsia="Times New Roman" w:hAnsiTheme="minorHAnsi" w:cstheme="minorHAnsi"/>
        </w:rPr>
        <w:tab/>
      </w:r>
      <w:r w:rsidR="00266AD1" w:rsidRPr="007443EC">
        <w:rPr>
          <w:rFonts w:asciiTheme="minorHAnsi" w:eastAsia="Times New Roman" w:hAnsiTheme="minorHAnsi" w:cstheme="minorHAnsi"/>
        </w:rPr>
        <w:t xml:space="preserve">    </w:t>
      </w:r>
      <w:r w:rsidRPr="007443EC">
        <w:rPr>
          <w:rFonts w:asciiTheme="minorHAnsi" w:eastAsia="Times New Roman" w:hAnsiTheme="minorHAnsi" w:cstheme="minorHAnsi"/>
        </w:rPr>
        <w:tab/>
      </w:r>
      <w:r w:rsidR="00266AD1" w:rsidRPr="007443EC">
        <w:rPr>
          <w:rFonts w:asciiTheme="minorHAnsi" w:eastAsia="Times New Roman" w:hAnsiTheme="minorHAnsi" w:cstheme="minorHAnsi"/>
        </w:rPr>
        <w:t xml:space="preserve">     </w:t>
      </w:r>
      <w:r w:rsidRPr="007443EC">
        <w:rPr>
          <w:rFonts w:asciiTheme="minorHAnsi" w:eastAsia="Times New Roman" w:hAnsiTheme="minorHAnsi" w:cstheme="minorHAnsi"/>
        </w:rPr>
        <w:t>(data i podpis Kierownika Działu</w:t>
      </w:r>
      <w:r w:rsidR="007443EC">
        <w:rPr>
          <w:rFonts w:asciiTheme="minorHAnsi" w:eastAsia="Times New Roman" w:hAnsiTheme="minorHAnsi" w:cstheme="minorHAnsi"/>
        </w:rPr>
        <w:t xml:space="preserve"> /</w:t>
      </w:r>
    </w:p>
    <w:p w14:paraId="491C1F8E" w14:textId="32A65117" w:rsidR="00D95BCE" w:rsidRPr="007443EC" w:rsidRDefault="009C3DA4" w:rsidP="00D46501">
      <w:pPr>
        <w:pStyle w:val="Standard"/>
        <w:spacing w:line="240" w:lineRule="exact"/>
        <w:rPr>
          <w:rFonts w:asciiTheme="minorHAnsi" w:hAnsiTheme="minorHAnsi" w:cstheme="minorHAnsi"/>
        </w:rPr>
      </w:pPr>
      <w:r w:rsidRPr="007443EC">
        <w:rPr>
          <w:rFonts w:asciiTheme="minorHAnsi" w:eastAsia="Times New Roman" w:hAnsiTheme="minorHAnsi" w:cstheme="minorHAnsi"/>
          <w:vertAlign w:val="subscript"/>
        </w:rPr>
        <w:tab/>
      </w:r>
      <w:r w:rsidRPr="007443EC">
        <w:rPr>
          <w:rFonts w:asciiTheme="minorHAnsi" w:eastAsia="Times New Roman" w:hAnsiTheme="minorHAnsi" w:cstheme="minorHAnsi"/>
          <w:vertAlign w:val="subscript"/>
        </w:rPr>
        <w:tab/>
      </w:r>
      <w:r w:rsidRPr="007443EC">
        <w:rPr>
          <w:rFonts w:asciiTheme="minorHAnsi" w:eastAsia="Times New Roman" w:hAnsiTheme="minorHAnsi" w:cstheme="minorHAnsi"/>
          <w:vertAlign w:val="subscript"/>
        </w:rPr>
        <w:tab/>
      </w:r>
      <w:r w:rsidRPr="007443EC">
        <w:rPr>
          <w:rFonts w:asciiTheme="minorHAnsi" w:eastAsia="Times New Roman" w:hAnsiTheme="minorHAnsi" w:cstheme="minorHAnsi"/>
          <w:vertAlign w:val="subscript"/>
        </w:rPr>
        <w:tab/>
      </w:r>
      <w:r w:rsidRPr="007443EC">
        <w:rPr>
          <w:rFonts w:asciiTheme="minorHAnsi" w:eastAsia="Times New Roman" w:hAnsiTheme="minorHAnsi" w:cstheme="minorHAnsi"/>
          <w:vertAlign w:val="subscript"/>
        </w:rPr>
        <w:tab/>
      </w:r>
      <w:r w:rsidRPr="007443EC">
        <w:rPr>
          <w:rFonts w:asciiTheme="minorHAnsi" w:eastAsia="Times New Roman" w:hAnsiTheme="minorHAnsi" w:cstheme="minorHAnsi"/>
          <w:vertAlign w:val="subscript"/>
        </w:rPr>
        <w:tab/>
        <w:t xml:space="preserve">           </w:t>
      </w:r>
      <w:r w:rsidRPr="007443EC">
        <w:rPr>
          <w:rFonts w:asciiTheme="minorHAnsi" w:eastAsia="Times New Roman" w:hAnsiTheme="minorHAnsi" w:cstheme="minorHAnsi"/>
          <w:vertAlign w:val="subscript"/>
        </w:rPr>
        <w:tab/>
      </w:r>
      <w:r w:rsidRPr="007443EC">
        <w:rPr>
          <w:rFonts w:asciiTheme="minorHAnsi" w:eastAsia="Times New Roman" w:hAnsiTheme="minorHAnsi" w:cstheme="minorHAnsi"/>
          <w:vertAlign w:val="subscript"/>
        </w:rPr>
        <w:tab/>
      </w:r>
      <w:r w:rsidRPr="007443EC">
        <w:rPr>
          <w:rFonts w:asciiTheme="minorHAnsi" w:eastAsia="Times New Roman" w:hAnsiTheme="minorHAnsi" w:cstheme="minorHAnsi"/>
          <w:vertAlign w:val="subscript"/>
        </w:rPr>
        <w:tab/>
      </w:r>
      <w:r w:rsidRPr="007443EC">
        <w:rPr>
          <w:rFonts w:asciiTheme="minorHAnsi" w:eastAsia="Times New Roman" w:hAnsiTheme="minorHAnsi" w:cstheme="minorHAnsi"/>
          <w:vertAlign w:val="subscript"/>
        </w:rPr>
        <w:tab/>
      </w:r>
      <w:r w:rsidRPr="007443EC">
        <w:rPr>
          <w:rFonts w:asciiTheme="minorHAnsi" w:eastAsia="Times New Roman" w:hAnsiTheme="minorHAnsi" w:cstheme="minorHAnsi"/>
          <w:vertAlign w:val="subscript"/>
        </w:rPr>
        <w:tab/>
      </w:r>
      <w:r w:rsidRPr="007443EC">
        <w:rPr>
          <w:rFonts w:asciiTheme="minorHAnsi" w:eastAsia="Times New Roman" w:hAnsiTheme="minorHAnsi" w:cstheme="minorHAnsi"/>
        </w:rPr>
        <w:t xml:space="preserve"> Kierownika</w:t>
      </w:r>
      <w:r w:rsidR="007443EC">
        <w:rPr>
          <w:rFonts w:asciiTheme="minorHAnsi" w:eastAsia="Times New Roman" w:hAnsiTheme="minorHAnsi" w:cstheme="minorHAnsi"/>
        </w:rPr>
        <w:t xml:space="preserve"> </w:t>
      </w:r>
      <w:r w:rsidRPr="007443EC">
        <w:rPr>
          <w:rFonts w:asciiTheme="minorHAnsi" w:eastAsia="Times New Roman" w:hAnsiTheme="minorHAnsi" w:cstheme="minorHAnsi"/>
        </w:rPr>
        <w:t>Oddziału Bi</w:t>
      </w:r>
      <w:r w:rsidR="000C599A" w:rsidRPr="007443EC">
        <w:rPr>
          <w:rFonts w:asciiTheme="minorHAnsi" w:eastAsia="Times New Roman" w:hAnsiTheme="minorHAnsi" w:cstheme="minorHAnsi"/>
        </w:rPr>
        <w:t>u</w:t>
      </w:r>
      <w:r w:rsidRPr="007443EC">
        <w:rPr>
          <w:rFonts w:asciiTheme="minorHAnsi" w:eastAsia="Times New Roman" w:hAnsiTheme="minorHAnsi" w:cstheme="minorHAnsi"/>
        </w:rPr>
        <w:t>ra Zespołu Parków</w:t>
      </w:r>
      <w:r w:rsidR="007443EC">
        <w:rPr>
          <w:rFonts w:asciiTheme="minorHAnsi" w:eastAsia="Times New Roman" w:hAnsiTheme="minorHAnsi" w:cstheme="minorHAnsi"/>
        </w:rPr>
        <w:t>*</w:t>
      </w:r>
      <w:r w:rsidRPr="007443EC">
        <w:rPr>
          <w:rFonts w:asciiTheme="minorHAnsi" w:eastAsia="Times New Roman" w:hAnsiTheme="minorHAnsi" w:cstheme="minorHAnsi"/>
        </w:rPr>
        <w:t>)</w:t>
      </w:r>
    </w:p>
    <w:p w14:paraId="56F3786E" w14:textId="77777777" w:rsidR="00D95BCE" w:rsidRPr="007443EC" w:rsidRDefault="00D95BCE" w:rsidP="00D46501">
      <w:pPr>
        <w:pStyle w:val="Standard"/>
        <w:spacing w:line="240" w:lineRule="exact"/>
        <w:rPr>
          <w:rFonts w:asciiTheme="minorHAnsi" w:eastAsia="Times New Roman" w:hAnsiTheme="minorHAnsi" w:cstheme="minorHAnsi"/>
          <w:b/>
        </w:rPr>
      </w:pPr>
    </w:p>
    <w:p w14:paraId="555FF8BD" w14:textId="1BA44BF1" w:rsidR="00D95BCE" w:rsidRPr="007443EC" w:rsidRDefault="007443EC" w:rsidP="00D46501">
      <w:pPr>
        <w:pStyle w:val="Standard"/>
        <w:spacing w:line="240" w:lineRule="exact"/>
        <w:rPr>
          <w:rFonts w:asciiTheme="minorHAnsi" w:eastAsia="Times New Roman" w:hAnsiTheme="minorHAnsi" w:cstheme="minorHAnsi"/>
          <w:b/>
        </w:rPr>
      </w:pPr>
      <w:r w:rsidRPr="007443EC">
        <w:rPr>
          <w:rFonts w:asciiTheme="minorHAnsi" w:eastAsia="Times New Roman" w:hAnsiTheme="minorHAnsi" w:cstheme="minorHAnsi"/>
          <w:b/>
        </w:rPr>
        <w:t xml:space="preserve">*niewłaściwe skreślić </w:t>
      </w:r>
    </w:p>
    <w:p w14:paraId="5DD65043"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01D1FFDF"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2C93ECC6" w14:textId="3DC35D66" w:rsidR="007E6515" w:rsidRDefault="007E6515" w:rsidP="00D46501">
      <w:pPr>
        <w:pStyle w:val="Standard"/>
        <w:spacing w:line="240" w:lineRule="exact"/>
        <w:rPr>
          <w:rFonts w:asciiTheme="minorHAnsi" w:eastAsia="Times New Roman" w:hAnsiTheme="minorHAnsi" w:cstheme="minorHAnsi"/>
          <w:b/>
          <w:color w:val="FF0000"/>
        </w:rPr>
      </w:pPr>
    </w:p>
    <w:p w14:paraId="7051C635" w14:textId="1C98F707" w:rsidR="00D95BCE" w:rsidRPr="008209A6" w:rsidRDefault="009C3DA4" w:rsidP="007E48AE">
      <w:pPr>
        <w:pStyle w:val="Standard"/>
        <w:spacing w:line="240" w:lineRule="exact"/>
        <w:jc w:val="center"/>
        <w:rPr>
          <w:rFonts w:asciiTheme="minorHAnsi" w:eastAsia="Times New Roman" w:hAnsiTheme="minorHAnsi" w:cstheme="minorHAnsi"/>
          <w:b/>
        </w:rPr>
      </w:pPr>
      <w:r w:rsidRPr="008209A6">
        <w:rPr>
          <w:rFonts w:asciiTheme="minorHAnsi" w:eastAsia="Times New Roman" w:hAnsiTheme="minorHAnsi" w:cstheme="minorHAnsi"/>
          <w:b/>
        </w:rPr>
        <w:t>1z1</w:t>
      </w:r>
    </w:p>
    <w:p w14:paraId="0C2DC1F1" w14:textId="01002EA4" w:rsidR="00D95BCE" w:rsidRPr="006B2110" w:rsidRDefault="00D95BCE" w:rsidP="00D46501">
      <w:pPr>
        <w:pStyle w:val="Standard"/>
        <w:spacing w:line="240" w:lineRule="exact"/>
        <w:rPr>
          <w:rFonts w:asciiTheme="minorHAnsi" w:eastAsia="Times New Roman" w:hAnsiTheme="minorHAnsi" w:cstheme="minorHAnsi"/>
          <w:color w:val="00B050"/>
        </w:rPr>
      </w:pPr>
    </w:p>
    <w:p w14:paraId="5275E722" w14:textId="0B2D0F04" w:rsidR="00D95BCE" w:rsidRPr="006B2110" w:rsidRDefault="00D95BCE" w:rsidP="00D46501">
      <w:pPr>
        <w:pStyle w:val="Standard"/>
        <w:spacing w:line="240" w:lineRule="exact"/>
        <w:rPr>
          <w:rFonts w:asciiTheme="minorHAnsi" w:eastAsia="Times New Roman" w:hAnsiTheme="minorHAnsi" w:cstheme="minorHAnsi"/>
          <w:color w:val="00B050"/>
        </w:rPr>
      </w:pPr>
    </w:p>
    <w:p w14:paraId="1030E01E" w14:textId="1E2DA600" w:rsidR="00D95BCE" w:rsidRPr="006B2110" w:rsidRDefault="00D95BCE" w:rsidP="00D46501">
      <w:pPr>
        <w:pStyle w:val="Standard"/>
        <w:spacing w:line="240" w:lineRule="exact"/>
        <w:rPr>
          <w:rFonts w:asciiTheme="minorHAnsi" w:eastAsia="Times New Roman" w:hAnsiTheme="minorHAnsi" w:cstheme="minorHAnsi"/>
          <w:color w:val="00B050"/>
        </w:rPr>
      </w:pPr>
    </w:p>
    <w:p w14:paraId="3E128D6E" w14:textId="6F9835C6" w:rsidR="00D95BCE" w:rsidRPr="009F52C3" w:rsidRDefault="00205194" w:rsidP="007E48AE">
      <w:pPr>
        <w:pStyle w:val="Standard"/>
        <w:spacing w:line="240" w:lineRule="exact"/>
        <w:jc w:val="right"/>
        <w:rPr>
          <w:rFonts w:asciiTheme="minorHAnsi" w:eastAsia="Times New Roman" w:hAnsiTheme="minorHAnsi" w:cstheme="minorHAnsi"/>
          <w:b/>
        </w:rPr>
      </w:pPr>
      <w:r w:rsidRPr="009F52C3">
        <w:rPr>
          <w:rFonts w:asciiTheme="minorHAnsi" w:eastAsia="Times New Roman" w:hAnsiTheme="minorHAnsi" w:cstheme="minorHAnsi"/>
          <w:b/>
        </w:rPr>
        <w:t>Załącznik nr 5</w:t>
      </w:r>
    </w:p>
    <w:p w14:paraId="68C88715" w14:textId="7C265AF9" w:rsidR="00D95BCE" w:rsidRPr="009F52C3" w:rsidRDefault="009C3DA4" w:rsidP="007E48AE">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 xml:space="preserve">do Zarządzenia nr </w:t>
      </w:r>
      <w:r w:rsidR="009F52C3" w:rsidRPr="009F52C3">
        <w:rPr>
          <w:rFonts w:asciiTheme="minorHAnsi" w:eastAsia="Times New Roman" w:hAnsiTheme="minorHAnsi" w:cstheme="minorHAnsi"/>
        </w:rPr>
        <w:t>24</w:t>
      </w:r>
      <w:r w:rsidR="00472725" w:rsidRPr="009F52C3">
        <w:rPr>
          <w:rFonts w:asciiTheme="minorHAnsi" w:eastAsia="Times New Roman" w:hAnsiTheme="minorHAnsi" w:cstheme="minorHAnsi"/>
        </w:rPr>
        <w:t>/</w:t>
      </w:r>
      <w:r w:rsidR="007E48AE" w:rsidRPr="009F52C3">
        <w:rPr>
          <w:rFonts w:asciiTheme="minorHAnsi" w:eastAsia="Times New Roman" w:hAnsiTheme="minorHAnsi" w:cstheme="minorHAnsi"/>
        </w:rPr>
        <w:t>23</w:t>
      </w:r>
    </w:p>
    <w:p w14:paraId="6FF30D76" w14:textId="72640195" w:rsidR="00D95BCE" w:rsidRPr="009F52C3" w:rsidRDefault="009C3DA4" w:rsidP="007E48AE">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Dyrektora ZPKWŚ</w:t>
      </w:r>
    </w:p>
    <w:p w14:paraId="5A586A17" w14:textId="1D82565A" w:rsidR="00D95BCE" w:rsidRPr="009F52C3" w:rsidRDefault="009C3DA4" w:rsidP="007E48AE">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 xml:space="preserve">z dnia </w:t>
      </w:r>
      <w:r w:rsidR="009F52C3" w:rsidRPr="009F52C3">
        <w:rPr>
          <w:rFonts w:asciiTheme="minorHAnsi" w:eastAsia="Times New Roman" w:hAnsiTheme="minorHAnsi" w:cstheme="minorHAnsi"/>
        </w:rPr>
        <w:t>28.12.2023</w:t>
      </w:r>
      <w:r w:rsidR="002754E2" w:rsidRPr="009F52C3">
        <w:rPr>
          <w:rFonts w:asciiTheme="minorHAnsi" w:eastAsia="Times New Roman" w:hAnsiTheme="minorHAnsi" w:cstheme="minorHAnsi"/>
        </w:rPr>
        <w:t xml:space="preserve"> </w:t>
      </w:r>
      <w:r w:rsidRPr="009F52C3">
        <w:rPr>
          <w:rFonts w:asciiTheme="minorHAnsi" w:eastAsia="Times New Roman" w:hAnsiTheme="minorHAnsi" w:cstheme="minorHAnsi"/>
        </w:rPr>
        <w:t xml:space="preserve"> r.</w:t>
      </w:r>
    </w:p>
    <w:p w14:paraId="0CEAE8DF" w14:textId="7C9547C3" w:rsidR="00C554BC" w:rsidRPr="006B2110" w:rsidRDefault="008209A6" w:rsidP="007E48AE">
      <w:pPr>
        <w:pStyle w:val="Standard"/>
        <w:spacing w:line="240" w:lineRule="exact"/>
        <w:jc w:val="right"/>
        <w:rPr>
          <w:rFonts w:asciiTheme="minorHAnsi" w:eastAsia="Times New Roman" w:hAnsiTheme="minorHAnsi" w:cstheme="minorHAnsi"/>
          <w:b/>
          <w:color w:val="00B050"/>
        </w:rPr>
      </w:pPr>
      <w:r w:rsidRPr="008209A6">
        <w:rPr>
          <w:rFonts w:asciiTheme="minorHAnsi" w:eastAsia="Times New Roman" w:hAnsiTheme="minorHAnsi" w:cstheme="minorHAnsi"/>
          <w:b/>
          <w:noProof/>
          <w:lang w:eastAsia="pl-PL" w:bidi="ar-SA"/>
        </w:rPr>
        <mc:AlternateContent>
          <mc:Choice Requires="wps">
            <w:drawing>
              <wp:anchor distT="0" distB="0" distL="114300" distR="114300" simplePos="0" relativeHeight="251651072" behindDoc="0" locked="0" layoutInCell="1" allowOverlap="1" wp14:anchorId="56981E38" wp14:editId="090AAB92">
                <wp:simplePos x="0" y="0"/>
                <wp:positionH relativeFrom="column">
                  <wp:posOffset>766445</wp:posOffset>
                </wp:positionH>
                <wp:positionV relativeFrom="paragraph">
                  <wp:posOffset>68580</wp:posOffset>
                </wp:positionV>
                <wp:extent cx="5181600" cy="4404360"/>
                <wp:effectExtent l="0" t="0" r="0" b="0"/>
                <wp:wrapNone/>
                <wp:docPr id="181"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4043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93C32AF" w14:textId="3E5E036A" w:rsidR="00C0340C" w:rsidRDefault="00FA5203"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w:t>
                            </w:r>
                            <w:r w:rsidR="00C0340C"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6981E38" id="WordArt 18" o:spid="_x0000_s1043" type="#_x0000_t202" style="position:absolute;left:0;text-align:left;margin-left:60.35pt;margin-top:5.4pt;width:408pt;height:34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" filled="f" fillcolor="black" stroked="f">
                <o:lock v:ext="edit" shapetype="t"/>
                <v:textbox>
                  <w:txbxContent>
                    <w:p w14:paraId="293C32AF" w14:textId="3E5E036A" w:rsidR="00C0340C" w:rsidRDefault="00FA5203"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w:t>
                      </w:r>
                      <w:r w:rsidR="00C0340C"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zór</w:t>
                      </w:r>
                    </w:p>
                  </w:txbxContent>
                </v:textbox>
              </v:shape>
            </w:pict>
          </mc:Fallback>
        </mc:AlternateContent>
      </w:r>
    </w:p>
    <w:p w14:paraId="2AF477CC" w14:textId="47A0842F" w:rsidR="00C554BC" w:rsidRPr="006B2110" w:rsidRDefault="00C554BC" w:rsidP="00D46501">
      <w:pPr>
        <w:pStyle w:val="Standard"/>
        <w:spacing w:line="240" w:lineRule="exact"/>
        <w:rPr>
          <w:rFonts w:asciiTheme="minorHAnsi" w:eastAsia="Times New Roman" w:hAnsiTheme="minorHAnsi" w:cstheme="minorHAnsi"/>
          <w:b/>
          <w:color w:val="00B050"/>
        </w:rPr>
      </w:pPr>
    </w:p>
    <w:p w14:paraId="7FA49D34" w14:textId="3EC3ADEA" w:rsidR="00D95BCE" w:rsidRPr="008209A6" w:rsidRDefault="009C3DA4" w:rsidP="007E48AE">
      <w:pPr>
        <w:pStyle w:val="Standard"/>
        <w:spacing w:line="240" w:lineRule="exact"/>
        <w:jc w:val="center"/>
        <w:rPr>
          <w:rFonts w:asciiTheme="minorHAnsi" w:eastAsia="Times New Roman" w:hAnsiTheme="minorHAnsi" w:cstheme="minorHAnsi"/>
          <w:b/>
        </w:rPr>
      </w:pPr>
      <w:r w:rsidRPr="008209A6">
        <w:rPr>
          <w:rFonts w:asciiTheme="minorHAnsi" w:eastAsia="Times New Roman" w:hAnsiTheme="minorHAnsi" w:cstheme="minorHAnsi"/>
          <w:b/>
        </w:rPr>
        <w:t>Zestawienie wyników uzyskanych przez kandydatów</w:t>
      </w:r>
    </w:p>
    <w:p w14:paraId="692FDAC2" w14:textId="60571F70" w:rsidR="00D95BCE" w:rsidRPr="008209A6" w:rsidRDefault="009C3DA4" w:rsidP="007E48AE">
      <w:pPr>
        <w:pStyle w:val="Standard"/>
        <w:spacing w:line="240" w:lineRule="exact"/>
        <w:jc w:val="center"/>
        <w:rPr>
          <w:rFonts w:asciiTheme="minorHAnsi" w:eastAsia="Times New Roman" w:hAnsiTheme="minorHAnsi" w:cstheme="minorHAnsi"/>
          <w:b/>
        </w:rPr>
      </w:pPr>
      <w:r w:rsidRPr="008209A6">
        <w:rPr>
          <w:rFonts w:asciiTheme="minorHAnsi" w:eastAsia="Times New Roman" w:hAnsiTheme="minorHAnsi" w:cstheme="minorHAnsi"/>
          <w:b/>
        </w:rPr>
        <w:t>ubiegających się o stanowisko .........................................</w:t>
      </w:r>
    </w:p>
    <w:p w14:paraId="6BE842E1" w14:textId="242D0571" w:rsidR="00D95BCE" w:rsidRPr="008209A6" w:rsidRDefault="009C3DA4" w:rsidP="007E48AE">
      <w:pPr>
        <w:pStyle w:val="Standard"/>
        <w:spacing w:line="240" w:lineRule="exact"/>
        <w:jc w:val="center"/>
        <w:rPr>
          <w:rFonts w:asciiTheme="minorHAnsi" w:eastAsia="Times New Roman" w:hAnsiTheme="minorHAnsi" w:cstheme="minorHAnsi"/>
          <w:b/>
        </w:rPr>
      </w:pPr>
      <w:r w:rsidRPr="008209A6">
        <w:rPr>
          <w:rFonts w:asciiTheme="minorHAnsi" w:eastAsia="Times New Roman" w:hAnsiTheme="minorHAnsi" w:cstheme="minorHAnsi"/>
          <w:b/>
        </w:rPr>
        <w:t>w Dziale/Oddziale .........................................</w:t>
      </w:r>
      <w:r w:rsidR="00205194" w:rsidRPr="008209A6">
        <w:rPr>
          <w:rFonts w:asciiTheme="minorHAnsi" w:eastAsia="Times New Roman" w:hAnsiTheme="minorHAnsi" w:cstheme="minorHAnsi"/>
          <w:b/>
        </w:rPr>
        <w:t>...........</w:t>
      </w:r>
      <w:r w:rsidRPr="008209A6">
        <w:rPr>
          <w:rFonts w:asciiTheme="minorHAnsi" w:eastAsia="Times New Roman" w:hAnsiTheme="minorHAnsi" w:cstheme="minorHAnsi"/>
          <w:b/>
        </w:rPr>
        <w:t>........</w:t>
      </w:r>
    </w:p>
    <w:p w14:paraId="6E3690F9" w14:textId="513AA8D8" w:rsidR="008209A6" w:rsidRPr="008209A6" w:rsidRDefault="008209A6" w:rsidP="007E48AE">
      <w:pPr>
        <w:pStyle w:val="Standard"/>
        <w:spacing w:line="240" w:lineRule="exact"/>
        <w:jc w:val="center"/>
        <w:rPr>
          <w:rFonts w:asciiTheme="minorHAnsi" w:eastAsia="Times New Roman" w:hAnsiTheme="minorHAnsi" w:cstheme="minorHAnsi"/>
          <w:b/>
        </w:rPr>
      </w:pPr>
      <w:r w:rsidRPr="008209A6">
        <w:rPr>
          <w:rFonts w:asciiTheme="minorHAnsi" w:eastAsia="Times New Roman" w:hAnsiTheme="minorHAnsi" w:cstheme="minorHAnsi"/>
          <w:b/>
        </w:rPr>
        <w:t>(Nabór nr……/…….. z dnia ……………..)</w:t>
      </w:r>
    </w:p>
    <w:p w14:paraId="485A9BFD" w14:textId="2EA28497" w:rsidR="00D95BCE" w:rsidRPr="006B2110" w:rsidRDefault="00D95BCE" w:rsidP="00D46501">
      <w:pPr>
        <w:pStyle w:val="Standard"/>
        <w:spacing w:line="240" w:lineRule="exact"/>
        <w:rPr>
          <w:rFonts w:asciiTheme="minorHAnsi" w:eastAsia="Times New Roman" w:hAnsiTheme="minorHAnsi" w:cstheme="minorHAnsi"/>
          <w:b/>
          <w:color w:val="00B050"/>
        </w:rPr>
      </w:pPr>
    </w:p>
    <w:p w14:paraId="571F0244" w14:textId="47EA29A9" w:rsidR="00D95BCE" w:rsidRPr="006B2110" w:rsidRDefault="00D95BCE" w:rsidP="00D46501">
      <w:pPr>
        <w:pStyle w:val="Standard"/>
        <w:spacing w:line="240" w:lineRule="exact"/>
        <w:rPr>
          <w:rFonts w:asciiTheme="minorHAnsi" w:eastAsia="Times New Roman" w:hAnsiTheme="minorHAnsi" w:cstheme="minorHAnsi"/>
          <w:b/>
          <w:color w:val="00B050"/>
        </w:rPr>
      </w:pPr>
    </w:p>
    <w:tbl>
      <w:tblPr>
        <w:tblW w:w="13957" w:type="dxa"/>
        <w:tblInd w:w="-949" w:type="dxa"/>
        <w:tblLayout w:type="fixed"/>
        <w:tblCellMar>
          <w:left w:w="10" w:type="dxa"/>
          <w:right w:w="10" w:type="dxa"/>
        </w:tblCellMar>
        <w:tblLook w:val="0000" w:firstRow="0" w:lastRow="0" w:firstColumn="0" w:lastColumn="0" w:noHBand="0" w:noVBand="0"/>
      </w:tblPr>
      <w:tblGrid>
        <w:gridCol w:w="657"/>
        <w:gridCol w:w="3585"/>
        <w:gridCol w:w="3761"/>
        <w:gridCol w:w="3686"/>
        <w:gridCol w:w="2268"/>
      </w:tblGrid>
      <w:tr w:rsidR="008209A6" w:rsidRPr="008209A6" w14:paraId="7F699B33" w14:textId="77777777" w:rsidTr="001338F9">
        <w:trPr>
          <w:trHeight w:val="1"/>
        </w:trPr>
        <w:tc>
          <w:tcPr>
            <w:tcW w:w="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BA6BDDF" w14:textId="77777777" w:rsidR="001338F9" w:rsidRPr="008209A6" w:rsidRDefault="001338F9" w:rsidP="007E48AE">
            <w:pPr>
              <w:pStyle w:val="Standard"/>
              <w:spacing w:line="240" w:lineRule="exact"/>
              <w:jc w:val="center"/>
              <w:rPr>
                <w:rFonts w:asciiTheme="minorHAnsi" w:eastAsia="Times New Roman" w:hAnsiTheme="minorHAnsi" w:cstheme="minorHAnsi"/>
                <w:b/>
              </w:rPr>
            </w:pPr>
            <w:r w:rsidRPr="008209A6">
              <w:rPr>
                <w:rFonts w:asciiTheme="minorHAnsi" w:eastAsia="Times New Roman" w:hAnsiTheme="minorHAnsi" w:cstheme="minorHAnsi"/>
                <w:b/>
              </w:rPr>
              <w:t>Lp.</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6CF05AE" w14:textId="5BBB170D" w:rsidR="001338F9" w:rsidRPr="008209A6" w:rsidRDefault="001338F9" w:rsidP="007E48AE">
            <w:pPr>
              <w:pStyle w:val="Standard"/>
              <w:spacing w:line="240" w:lineRule="exact"/>
              <w:jc w:val="center"/>
              <w:rPr>
                <w:rFonts w:asciiTheme="minorHAnsi" w:eastAsia="Times New Roman" w:hAnsiTheme="minorHAnsi" w:cstheme="minorHAnsi"/>
                <w:b/>
              </w:rPr>
            </w:pPr>
            <w:r w:rsidRPr="008209A6">
              <w:rPr>
                <w:rFonts w:asciiTheme="minorHAnsi" w:eastAsia="Times New Roman" w:hAnsiTheme="minorHAnsi" w:cstheme="minorHAnsi"/>
                <w:b/>
              </w:rPr>
              <w:t>Nazwisko i imię kandydata</w:t>
            </w:r>
          </w:p>
        </w:tc>
        <w:tc>
          <w:tcPr>
            <w:tcW w:w="37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F19ACBD" w14:textId="77777777" w:rsidR="001338F9" w:rsidRPr="008209A6" w:rsidRDefault="001338F9" w:rsidP="007E48AE">
            <w:pPr>
              <w:pStyle w:val="Standard"/>
              <w:spacing w:line="240" w:lineRule="exact"/>
              <w:jc w:val="center"/>
              <w:rPr>
                <w:rFonts w:asciiTheme="minorHAnsi" w:eastAsia="Times New Roman" w:hAnsiTheme="minorHAnsi" w:cstheme="minorHAnsi"/>
                <w:b/>
              </w:rPr>
            </w:pPr>
            <w:r w:rsidRPr="008209A6">
              <w:rPr>
                <w:rFonts w:asciiTheme="minorHAnsi" w:eastAsia="Times New Roman" w:hAnsiTheme="minorHAnsi" w:cstheme="minorHAnsi"/>
                <w:b/>
              </w:rPr>
              <w:t>Test merytoryczny</w:t>
            </w:r>
          </w:p>
          <w:p w14:paraId="4704C845" w14:textId="77777777" w:rsidR="001338F9" w:rsidRPr="008209A6" w:rsidRDefault="001338F9" w:rsidP="007E48AE">
            <w:pPr>
              <w:pStyle w:val="Standard"/>
              <w:spacing w:line="240" w:lineRule="exact"/>
              <w:jc w:val="center"/>
              <w:rPr>
                <w:rFonts w:asciiTheme="minorHAnsi" w:eastAsia="Times New Roman" w:hAnsiTheme="minorHAnsi" w:cstheme="minorHAnsi"/>
                <w:b/>
              </w:rPr>
            </w:pPr>
            <w:r w:rsidRPr="008209A6">
              <w:rPr>
                <w:rFonts w:asciiTheme="minorHAnsi" w:eastAsia="Times New Roman" w:hAnsiTheme="minorHAnsi" w:cstheme="minorHAnsi"/>
                <w:b/>
              </w:rPr>
              <w:t>(pkt)</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D83D16A" w14:textId="75FCB736" w:rsidR="001338F9" w:rsidRPr="008209A6" w:rsidRDefault="001338F9" w:rsidP="007E48AE">
            <w:pPr>
              <w:pStyle w:val="Standard"/>
              <w:spacing w:line="240" w:lineRule="exact"/>
              <w:jc w:val="center"/>
              <w:rPr>
                <w:rFonts w:asciiTheme="minorHAnsi" w:eastAsia="Times New Roman" w:hAnsiTheme="minorHAnsi" w:cstheme="minorHAnsi"/>
                <w:b/>
              </w:rPr>
            </w:pPr>
            <w:r w:rsidRPr="008209A6">
              <w:rPr>
                <w:rFonts w:asciiTheme="minorHAnsi" w:eastAsia="Times New Roman" w:hAnsiTheme="minorHAnsi" w:cstheme="minorHAnsi"/>
                <w:b/>
              </w:rPr>
              <w:t>Rozmowa kwalifikacyjna</w:t>
            </w:r>
          </w:p>
          <w:p w14:paraId="65059AE2" w14:textId="2EA7FC9C" w:rsidR="001338F9" w:rsidRPr="008209A6" w:rsidRDefault="001338F9" w:rsidP="007E48AE">
            <w:pPr>
              <w:pStyle w:val="Standard"/>
              <w:spacing w:line="240" w:lineRule="exact"/>
              <w:jc w:val="center"/>
              <w:rPr>
                <w:rFonts w:asciiTheme="minorHAnsi" w:eastAsia="Times New Roman" w:hAnsiTheme="minorHAnsi" w:cstheme="minorHAnsi"/>
                <w:b/>
              </w:rPr>
            </w:pPr>
            <w:r w:rsidRPr="008209A6">
              <w:rPr>
                <w:rFonts w:asciiTheme="minorHAnsi" w:eastAsia="Times New Roman" w:hAnsiTheme="minorHAnsi" w:cstheme="minorHAnsi"/>
                <w:b/>
              </w:rPr>
              <w:t>(wiedza merytoryczna, autoprezentacja)</w:t>
            </w:r>
          </w:p>
          <w:p w14:paraId="2313C5F7" w14:textId="77777777" w:rsidR="001338F9" w:rsidRPr="008209A6" w:rsidRDefault="001338F9" w:rsidP="007E48AE">
            <w:pPr>
              <w:pStyle w:val="Standard"/>
              <w:spacing w:line="240" w:lineRule="exact"/>
              <w:jc w:val="center"/>
              <w:rPr>
                <w:rFonts w:asciiTheme="minorHAnsi" w:eastAsia="Times New Roman" w:hAnsiTheme="minorHAnsi" w:cstheme="minorHAnsi"/>
                <w: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89E63DB" w14:textId="77777777" w:rsidR="001338F9" w:rsidRPr="008209A6" w:rsidRDefault="001338F9" w:rsidP="007E48AE">
            <w:pPr>
              <w:pStyle w:val="Standard"/>
              <w:spacing w:line="240" w:lineRule="exact"/>
              <w:jc w:val="center"/>
              <w:rPr>
                <w:rFonts w:asciiTheme="minorHAnsi" w:eastAsia="Times New Roman" w:hAnsiTheme="minorHAnsi" w:cstheme="minorHAnsi"/>
                <w:b/>
              </w:rPr>
            </w:pPr>
            <w:r w:rsidRPr="008209A6">
              <w:rPr>
                <w:rFonts w:asciiTheme="minorHAnsi" w:eastAsia="Times New Roman" w:hAnsiTheme="minorHAnsi" w:cstheme="minorHAnsi"/>
                <w:b/>
              </w:rPr>
              <w:t>Suma punktów</w:t>
            </w:r>
          </w:p>
        </w:tc>
      </w:tr>
      <w:tr w:rsidR="008209A6" w:rsidRPr="008209A6" w14:paraId="5AA3A6F7" w14:textId="77777777" w:rsidTr="001338F9">
        <w:trPr>
          <w:trHeight w:val="1"/>
        </w:trPr>
        <w:tc>
          <w:tcPr>
            <w:tcW w:w="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740125" w14:textId="77777777" w:rsidR="001338F9" w:rsidRPr="008209A6" w:rsidRDefault="001338F9" w:rsidP="00D46501">
            <w:pPr>
              <w:pStyle w:val="Standard"/>
              <w:spacing w:line="240" w:lineRule="exact"/>
              <w:rPr>
                <w:rFonts w:asciiTheme="minorHAnsi" w:eastAsia="Calibri" w:hAnsiTheme="minorHAnsi" w:cstheme="minorHAnsi"/>
              </w:rPr>
            </w:pPr>
          </w:p>
        </w:tc>
        <w:tc>
          <w:tcPr>
            <w:tcW w:w="35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5CA79C" w14:textId="77777777" w:rsidR="001338F9" w:rsidRPr="008209A6" w:rsidRDefault="001338F9" w:rsidP="00D46501">
            <w:pPr>
              <w:pStyle w:val="Standard"/>
              <w:spacing w:line="240" w:lineRule="exact"/>
              <w:rPr>
                <w:rFonts w:asciiTheme="minorHAnsi" w:eastAsia="Calibri" w:hAnsiTheme="minorHAnsi" w:cstheme="minorHAnsi"/>
              </w:rPr>
            </w:pPr>
          </w:p>
        </w:tc>
        <w:tc>
          <w:tcPr>
            <w:tcW w:w="37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96C3DE" w14:textId="77777777" w:rsidR="001338F9" w:rsidRPr="008209A6" w:rsidRDefault="001338F9" w:rsidP="00D46501">
            <w:pPr>
              <w:pStyle w:val="Standard"/>
              <w:spacing w:line="240" w:lineRule="exact"/>
              <w:rPr>
                <w:rFonts w:asciiTheme="minorHAnsi" w:eastAsia="Calibri" w:hAnsiTheme="minorHAnsi" w:cstheme="minorHAnsi"/>
              </w:rPr>
            </w:pP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E4FE55" w14:textId="2AA0F9A0" w:rsidR="001338F9" w:rsidRPr="008209A6" w:rsidRDefault="001338F9" w:rsidP="00D46501">
            <w:pPr>
              <w:pStyle w:val="Standard"/>
              <w:spacing w:line="240" w:lineRule="exact"/>
              <w:rPr>
                <w:rFonts w:asciiTheme="minorHAnsi" w:eastAsia="Calibri" w:hAnsiTheme="minorHAnsi" w:cstheme="minorHAnsi"/>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FDBED3" w14:textId="77777777" w:rsidR="001338F9" w:rsidRPr="008209A6" w:rsidRDefault="001338F9" w:rsidP="00D46501">
            <w:pPr>
              <w:pStyle w:val="Standard"/>
              <w:spacing w:line="240" w:lineRule="exact"/>
              <w:rPr>
                <w:rFonts w:asciiTheme="minorHAnsi" w:eastAsia="Times New Roman" w:hAnsiTheme="minorHAnsi" w:cstheme="minorHAnsi"/>
              </w:rPr>
            </w:pPr>
          </w:p>
          <w:p w14:paraId="7D8E641D" w14:textId="77777777" w:rsidR="001338F9" w:rsidRPr="008209A6" w:rsidRDefault="001338F9" w:rsidP="00D46501">
            <w:pPr>
              <w:pStyle w:val="Standard"/>
              <w:spacing w:line="240" w:lineRule="exact"/>
              <w:rPr>
                <w:rFonts w:asciiTheme="minorHAnsi" w:hAnsiTheme="minorHAnsi" w:cstheme="minorHAnsi"/>
              </w:rPr>
            </w:pPr>
          </w:p>
        </w:tc>
      </w:tr>
      <w:tr w:rsidR="008209A6" w:rsidRPr="008209A6" w14:paraId="519E2924" w14:textId="77777777" w:rsidTr="001338F9">
        <w:trPr>
          <w:trHeight w:val="1"/>
        </w:trPr>
        <w:tc>
          <w:tcPr>
            <w:tcW w:w="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494A70" w14:textId="77777777" w:rsidR="001338F9" w:rsidRPr="008209A6" w:rsidRDefault="001338F9" w:rsidP="00D46501">
            <w:pPr>
              <w:pStyle w:val="Standard"/>
              <w:spacing w:line="240" w:lineRule="exact"/>
              <w:rPr>
                <w:rFonts w:asciiTheme="minorHAnsi" w:eastAsia="Calibri" w:hAnsiTheme="minorHAnsi" w:cstheme="minorHAnsi"/>
              </w:rPr>
            </w:pPr>
          </w:p>
        </w:tc>
        <w:tc>
          <w:tcPr>
            <w:tcW w:w="35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B99C6E" w14:textId="77777777" w:rsidR="001338F9" w:rsidRPr="008209A6" w:rsidRDefault="001338F9" w:rsidP="00D46501">
            <w:pPr>
              <w:pStyle w:val="Standard"/>
              <w:spacing w:line="240" w:lineRule="exact"/>
              <w:rPr>
                <w:rFonts w:asciiTheme="minorHAnsi" w:eastAsia="Calibri" w:hAnsiTheme="minorHAnsi" w:cstheme="minorHAnsi"/>
              </w:rPr>
            </w:pPr>
          </w:p>
        </w:tc>
        <w:tc>
          <w:tcPr>
            <w:tcW w:w="37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B2F776" w14:textId="77777777" w:rsidR="001338F9" w:rsidRPr="008209A6" w:rsidRDefault="001338F9" w:rsidP="00D46501">
            <w:pPr>
              <w:pStyle w:val="Standard"/>
              <w:spacing w:line="240" w:lineRule="exact"/>
              <w:rPr>
                <w:rFonts w:asciiTheme="minorHAnsi" w:eastAsia="Calibri" w:hAnsiTheme="minorHAnsi" w:cstheme="minorHAnsi"/>
              </w:rPr>
            </w:pP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CC38FE" w14:textId="77777777" w:rsidR="001338F9" w:rsidRPr="008209A6" w:rsidRDefault="001338F9" w:rsidP="00D46501">
            <w:pPr>
              <w:pStyle w:val="Standard"/>
              <w:spacing w:line="240" w:lineRule="exact"/>
              <w:rPr>
                <w:rFonts w:asciiTheme="minorHAnsi" w:eastAsia="Calibri" w:hAnsiTheme="minorHAnsi" w:cstheme="minorHAnsi"/>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B33AEC" w14:textId="77777777" w:rsidR="001338F9" w:rsidRPr="008209A6" w:rsidRDefault="001338F9" w:rsidP="00D46501">
            <w:pPr>
              <w:pStyle w:val="Standard"/>
              <w:spacing w:line="240" w:lineRule="exact"/>
              <w:rPr>
                <w:rFonts w:asciiTheme="minorHAnsi" w:eastAsia="Times New Roman" w:hAnsiTheme="minorHAnsi" w:cstheme="minorHAnsi"/>
              </w:rPr>
            </w:pPr>
          </w:p>
          <w:p w14:paraId="67E8309F" w14:textId="77777777" w:rsidR="001338F9" w:rsidRPr="008209A6" w:rsidRDefault="001338F9" w:rsidP="00D46501">
            <w:pPr>
              <w:pStyle w:val="Standard"/>
              <w:spacing w:line="240" w:lineRule="exact"/>
              <w:rPr>
                <w:rFonts w:asciiTheme="minorHAnsi" w:hAnsiTheme="minorHAnsi" w:cstheme="minorHAnsi"/>
              </w:rPr>
            </w:pPr>
          </w:p>
        </w:tc>
      </w:tr>
      <w:tr w:rsidR="008209A6" w:rsidRPr="008209A6" w14:paraId="75792732" w14:textId="77777777" w:rsidTr="001338F9">
        <w:trPr>
          <w:trHeight w:val="1"/>
        </w:trPr>
        <w:tc>
          <w:tcPr>
            <w:tcW w:w="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9D1AB4" w14:textId="77777777" w:rsidR="001338F9" w:rsidRPr="008209A6" w:rsidRDefault="001338F9" w:rsidP="00D46501">
            <w:pPr>
              <w:pStyle w:val="Standard"/>
              <w:spacing w:line="240" w:lineRule="exact"/>
              <w:rPr>
                <w:rFonts w:asciiTheme="minorHAnsi" w:eastAsia="Calibri" w:hAnsiTheme="minorHAnsi" w:cstheme="minorHAnsi"/>
              </w:rPr>
            </w:pPr>
          </w:p>
        </w:tc>
        <w:tc>
          <w:tcPr>
            <w:tcW w:w="35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162FF4" w14:textId="77777777" w:rsidR="001338F9" w:rsidRPr="008209A6" w:rsidRDefault="001338F9" w:rsidP="00D46501">
            <w:pPr>
              <w:pStyle w:val="Standard"/>
              <w:spacing w:line="240" w:lineRule="exact"/>
              <w:rPr>
                <w:rFonts w:asciiTheme="minorHAnsi" w:eastAsia="Calibri" w:hAnsiTheme="minorHAnsi" w:cstheme="minorHAnsi"/>
              </w:rPr>
            </w:pPr>
          </w:p>
        </w:tc>
        <w:tc>
          <w:tcPr>
            <w:tcW w:w="37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3A5ED6" w14:textId="77777777" w:rsidR="001338F9" w:rsidRPr="008209A6" w:rsidRDefault="001338F9" w:rsidP="00D46501">
            <w:pPr>
              <w:pStyle w:val="Standard"/>
              <w:spacing w:line="240" w:lineRule="exact"/>
              <w:rPr>
                <w:rFonts w:asciiTheme="minorHAnsi" w:eastAsia="Calibri" w:hAnsiTheme="minorHAnsi" w:cstheme="minorHAnsi"/>
              </w:rPr>
            </w:pP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54FE40" w14:textId="77777777" w:rsidR="001338F9" w:rsidRPr="008209A6" w:rsidRDefault="001338F9" w:rsidP="00D46501">
            <w:pPr>
              <w:pStyle w:val="Standard"/>
              <w:spacing w:line="240" w:lineRule="exact"/>
              <w:rPr>
                <w:rFonts w:asciiTheme="minorHAnsi" w:eastAsia="Calibri" w:hAnsiTheme="minorHAnsi" w:cstheme="minorHAnsi"/>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AAB42B" w14:textId="77777777" w:rsidR="001338F9" w:rsidRPr="008209A6" w:rsidRDefault="001338F9" w:rsidP="00D46501">
            <w:pPr>
              <w:pStyle w:val="Standard"/>
              <w:spacing w:line="240" w:lineRule="exact"/>
              <w:rPr>
                <w:rFonts w:asciiTheme="minorHAnsi" w:eastAsia="Times New Roman" w:hAnsiTheme="minorHAnsi" w:cstheme="minorHAnsi"/>
              </w:rPr>
            </w:pPr>
          </w:p>
          <w:p w14:paraId="3FCEA412" w14:textId="77777777" w:rsidR="001338F9" w:rsidRPr="008209A6" w:rsidRDefault="001338F9" w:rsidP="00D46501">
            <w:pPr>
              <w:pStyle w:val="Standard"/>
              <w:spacing w:line="240" w:lineRule="exact"/>
              <w:rPr>
                <w:rFonts w:asciiTheme="minorHAnsi" w:hAnsiTheme="minorHAnsi" w:cstheme="minorHAnsi"/>
              </w:rPr>
            </w:pPr>
          </w:p>
        </w:tc>
      </w:tr>
    </w:tbl>
    <w:p w14:paraId="43E18F24" w14:textId="77777777" w:rsidR="00D95BCE" w:rsidRPr="006B2110" w:rsidRDefault="00524923" w:rsidP="00D46501">
      <w:pPr>
        <w:pStyle w:val="Standard"/>
        <w:spacing w:line="240" w:lineRule="exact"/>
        <w:rPr>
          <w:rFonts w:asciiTheme="minorHAnsi" w:eastAsia="Times New Roman" w:hAnsiTheme="minorHAnsi" w:cstheme="minorHAnsi"/>
          <w:color w:val="00B050"/>
        </w:rPr>
      </w:pPr>
      <w:r w:rsidRPr="006B2110">
        <w:rPr>
          <w:rFonts w:asciiTheme="minorHAnsi" w:eastAsia="Times New Roman" w:hAnsiTheme="minorHAnsi" w:cstheme="minorHAnsi"/>
          <w:b/>
          <w:noProof/>
          <w:color w:val="00B050"/>
          <w:lang w:eastAsia="pl-PL" w:bidi="ar-SA"/>
        </w:rPr>
        <mc:AlternateContent>
          <mc:Choice Requires="wps">
            <w:drawing>
              <wp:anchor distT="0" distB="0" distL="114300" distR="114300" simplePos="0" relativeHeight="251670528" behindDoc="1" locked="0" layoutInCell="1" allowOverlap="1" wp14:anchorId="49A2CD92" wp14:editId="7964A341">
                <wp:simplePos x="0" y="0"/>
                <wp:positionH relativeFrom="column">
                  <wp:posOffset>4774565</wp:posOffset>
                </wp:positionH>
                <wp:positionV relativeFrom="paragraph">
                  <wp:posOffset>73025</wp:posOffset>
                </wp:positionV>
                <wp:extent cx="2209800" cy="800100"/>
                <wp:effectExtent l="12065" t="11430" r="16510" b="7620"/>
                <wp:wrapNone/>
                <wp:docPr id="18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649B79B0"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A2CD92" id="WordArt 19" o:spid="_x0000_s1044" type="#_x0000_t202" style="position:absolute;margin-left:375.95pt;margin-top:5.75pt;width:174pt;height: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" filled="f" stroked="f">
                <o:lock v:ext="edit" shapetype="t"/>
                <v:textbox style="mso-fit-shape-to-text:t">
                  <w:txbxContent>
                    <w:p w14:paraId="649B79B0"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3F3D3A29" w14:textId="77777777" w:rsidR="00D95BCE" w:rsidRPr="008209A6" w:rsidRDefault="00D95BCE" w:rsidP="00D46501">
      <w:pPr>
        <w:pStyle w:val="Standard"/>
        <w:spacing w:line="240" w:lineRule="exact"/>
        <w:rPr>
          <w:rFonts w:asciiTheme="minorHAnsi" w:eastAsia="Times New Roman" w:hAnsiTheme="minorHAnsi" w:cstheme="minorHAnsi"/>
        </w:rPr>
      </w:pPr>
    </w:p>
    <w:p w14:paraId="2AED07D2" w14:textId="77777777" w:rsidR="00D95BCE" w:rsidRPr="008209A6" w:rsidRDefault="00D95BCE" w:rsidP="00D46501">
      <w:pPr>
        <w:pStyle w:val="Standard"/>
        <w:spacing w:line="240" w:lineRule="exact"/>
        <w:rPr>
          <w:rFonts w:asciiTheme="minorHAnsi" w:eastAsia="Times New Roman" w:hAnsiTheme="minorHAnsi" w:cstheme="minorHAnsi"/>
        </w:rPr>
      </w:pPr>
    </w:p>
    <w:p w14:paraId="6251BD5B" w14:textId="77777777" w:rsidR="00C554BC" w:rsidRPr="008209A6" w:rsidRDefault="00C554BC" w:rsidP="00D46501">
      <w:pPr>
        <w:pStyle w:val="Standard"/>
        <w:spacing w:line="240" w:lineRule="exact"/>
        <w:rPr>
          <w:rFonts w:asciiTheme="minorHAnsi" w:eastAsia="Times New Roman" w:hAnsiTheme="minorHAnsi" w:cstheme="minorHAnsi"/>
        </w:rPr>
      </w:pPr>
    </w:p>
    <w:p w14:paraId="74DA437E" w14:textId="7F355704" w:rsidR="00D95BCE" w:rsidRPr="008209A6" w:rsidRDefault="009C3DA4" w:rsidP="00D46501">
      <w:pPr>
        <w:pStyle w:val="Standard"/>
        <w:spacing w:line="240" w:lineRule="exact"/>
        <w:rPr>
          <w:rFonts w:asciiTheme="minorHAnsi" w:eastAsia="Times New Roman" w:hAnsiTheme="minorHAnsi" w:cstheme="minorHAnsi"/>
        </w:rPr>
      </w:pPr>
      <w:r w:rsidRPr="008209A6">
        <w:rPr>
          <w:rFonts w:asciiTheme="minorHAnsi" w:eastAsia="Times New Roman" w:hAnsiTheme="minorHAnsi" w:cstheme="minorHAnsi"/>
        </w:rPr>
        <w:t>…………………</w:t>
      </w:r>
      <w:r w:rsidR="00FA5203" w:rsidRPr="008209A6">
        <w:rPr>
          <w:rFonts w:asciiTheme="minorHAnsi" w:eastAsia="Times New Roman" w:hAnsiTheme="minorHAnsi" w:cstheme="minorHAnsi"/>
        </w:rPr>
        <w:t>……………..</w:t>
      </w:r>
      <w:r w:rsidRPr="008209A6">
        <w:rPr>
          <w:rFonts w:asciiTheme="minorHAnsi" w:eastAsia="Times New Roman" w:hAnsiTheme="minorHAnsi" w:cstheme="minorHAnsi"/>
        </w:rPr>
        <w:t xml:space="preserve">………………….. </w:t>
      </w: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r>
      <w:r w:rsidR="00FA5203" w:rsidRPr="008209A6">
        <w:rPr>
          <w:rFonts w:asciiTheme="minorHAnsi" w:eastAsia="Times New Roman" w:hAnsiTheme="minorHAnsi" w:cstheme="minorHAnsi"/>
        </w:rPr>
        <w:t xml:space="preserve">               </w:t>
      </w:r>
      <w:r w:rsidRPr="008209A6">
        <w:rPr>
          <w:rFonts w:asciiTheme="minorHAnsi" w:eastAsia="Times New Roman" w:hAnsiTheme="minorHAnsi" w:cstheme="minorHAnsi"/>
        </w:rPr>
        <w:t>……</w:t>
      </w:r>
      <w:r w:rsidR="00A77CEE" w:rsidRPr="008209A6">
        <w:rPr>
          <w:rFonts w:asciiTheme="minorHAnsi" w:eastAsia="Times New Roman" w:hAnsiTheme="minorHAnsi" w:cstheme="minorHAnsi"/>
        </w:rPr>
        <w:t>……</w:t>
      </w:r>
      <w:r w:rsidRPr="008209A6">
        <w:rPr>
          <w:rFonts w:asciiTheme="minorHAnsi" w:eastAsia="Times New Roman" w:hAnsiTheme="minorHAnsi" w:cstheme="minorHAnsi"/>
        </w:rPr>
        <w:t>………………………………………</w:t>
      </w:r>
    </w:p>
    <w:p w14:paraId="745C2724" w14:textId="77777777" w:rsidR="00D95BCE" w:rsidRPr="008209A6" w:rsidRDefault="00C554BC" w:rsidP="00D46501">
      <w:pPr>
        <w:pStyle w:val="Standard"/>
        <w:spacing w:line="240" w:lineRule="exact"/>
        <w:rPr>
          <w:rFonts w:asciiTheme="minorHAnsi" w:eastAsia="Times New Roman" w:hAnsiTheme="minorHAnsi" w:cstheme="minorHAnsi"/>
        </w:rPr>
      </w:pPr>
      <w:r w:rsidRPr="008209A6">
        <w:rPr>
          <w:rFonts w:asciiTheme="minorHAnsi" w:eastAsia="Times New Roman" w:hAnsiTheme="minorHAnsi" w:cstheme="minorHAnsi"/>
        </w:rPr>
        <w:t xml:space="preserve"> </w:t>
      </w:r>
      <w:r w:rsidR="009C3DA4" w:rsidRPr="008209A6">
        <w:rPr>
          <w:rFonts w:asciiTheme="minorHAnsi" w:eastAsia="Times New Roman" w:hAnsiTheme="minorHAnsi" w:cstheme="minorHAnsi"/>
        </w:rPr>
        <w:t xml:space="preserve">  (data i podpis sporządzającego)</w:t>
      </w:r>
      <w:r w:rsidR="009C3DA4" w:rsidRPr="008209A6">
        <w:rPr>
          <w:rFonts w:asciiTheme="minorHAnsi" w:eastAsia="Times New Roman" w:hAnsiTheme="minorHAnsi" w:cstheme="minorHAnsi"/>
        </w:rPr>
        <w:tab/>
      </w:r>
      <w:r w:rsidR="009C3DA4" w:rsidRPr="008209A6">
        <w:rPr>
          <w:rFonts w:asciiTheme="minorHAnsi" w:eastAsia="Times New Roman" w:hAnsiTheme="minorHAnsi" w:cstheme="minorHAnsi"/>
        </w:rPr>
        <w:tab/>
      </w:r>
      <w:r w:rsidR="009C3DA4" w:rsidRPr="008209A6">
        <w:rPr>
          <w:rFonts w:asciiTheme="minorHAnsi" w:eastAsia="Times New Roman" w:hAnsiTheme="minorHAnsi" w:cstheme="minorHAnsi"/>
        </w:rPr>
        <w:tab/>
      </w:r>
      <w:r w:rsidR="009C3DA4" w:rsidRPr="008209A6">
        <w:rPr>
          <w:rFonts w:asciiTheme="minorHAnsi" w:eastAsia="Times New Roman" w:hAnsiTheme="minorHAnsi" w:cstheme="minorHAnsi"/>
        </w:rPr>
        <w:tab/>
      </w:r>
    </w:p>
    <w:p w14:paraId="0E567F5A" w14:textId="64D9AB48" w:rsidR="00D95BCE" w:rsidRPr="008209A6" w:rsidRDefault="009C3DA4" w:rsidP="00D46501">
      <w:pPr>
        <w:pStyle w:val="Standard"/>
        <w:spacing w:line="240" w:lineRule="exact"/>
        <w:ind w:left="2832"/>
        <w:rPr>
          <w:rFonts w:asciiTheme="minorHAnsi" w:eastAsia="Times New Roman" w:hAnsiTheme="minorHAnsi" w:cstheme="minorHAnsi"/>
        </w:rPr>
      </w:pP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t xml:space="preserve">          </w:t>
      </w:r>
      <w:r w:rsidR="00FA5203" w:rsidRPr="008209A6">
        <w:rPr>
          <w:rFonts w:asciiTheme="minorHAnsi" w:eastAsia="Times New Roman" w:hAnsiTheme="minorHAnsi" w:cstheme="minorHAnsi"/>
        </w:rPr>
        <w:t xml:space="preserve">               </w:t>
      </w:r>
      <w:r w:rsidRPr="008209A6">
        <w:rPr>
          <w:rFonts w:asciiTheme="minorHAnsi" w:eastAsia="Times New Roman" w:hAnsiTheme="minorHAnsi" w:cstheme="minorHAnsi"/>
        </w:rPr>
        <w:t xml:space="preserve">   ...………………</w:t>
      </w:r>
      <w:r w:rsidR="00A77CEE" w:rsidRPr="008209A6">
        <w:rPr>
          <w:rFonts w:asciiTheme="minorHAnsi" w:eastAsia="Times New Roman" w:hAnsiTheme="minorHAnsi" w:cstheme="minorHAnsi"/>
        </w:rPr>
        <w:t>……</w:t>
      </w:r>
      <w:r w:rsidRPr="008209A6">
        <w:rPr>
          <w:rFonts w:asciiTheme="minorHAnsi" w:eastAsia="Times New Roman" w:hAnsiTheme="minorHAnsi" w:cstheme="minorHAnsi"/>
        </w:rPr>
        <w:t>…………………………</w:t>
      </w:r>
    </w:p>
    <w:p w14:paraId="27604922" w14:textId="77777777" w:rsidR="00D95BCE" w:rsidRPr="008209A6" w:rsidRDefault="00D95BCE" w:rsidP="00D46501">
      <w:pPr>
        <w:pStyle w:val="Standard"/>
        <w:spacing w:line="240" w:lineRule="exact"/>
        <w:rPr>
          <w:rFonts w:asciiTheme="minorHAnsi" w:eastAsia="Times New Roman" w:hAnsiTheme="minorHAnsi" w:cstheme="minorHAnsi"/>
        </w:rPr>
      </w:pPr>
    </w:p>
    <w:p w14:paraId="33E261FD" w14:textId="3F353E55" w:rsidR="00D95BCE" w:rsidRPr="008209A6" w:rsidRDefault="009C3DA4" w:rsidP="00D46501">
      <w:pPr>
        <w:pStyle w:val="Standard"/>
        <w:spacing w:line="240" w:lineRule="exact"/>
        <w:rPr>
          <w:rFonts w:asciiTheme="minorHAnsi" w:eastAsia="Times New Roman" w:hAnsiTheme="minorHAnsi" w:cstheme="minorHAnsi"/>
        </w:rPr>
      </w:pP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t xml:space="preserve">   </w:t>
      </w:r>
      <w:r w:rsidRPr="008209A6">
        <w:rPr>
          <w:rFonts w:asciiTheme="minorHAnsi" w:eastAsia="Times New Roman" w:hAnsiTheme="minorHAnsi" w:cstheme="minorHAnsi"/>
        </w:rPr>
        <w:tab/>
      </w:r>
      <w:r w:rsidR="00FA5203" w:rsidRPr="008209A6">
        <w:rPr>
          <w:rFonts w:asciiTheme="minorHAnsi" w:eastAsia="Times New Roman" w:hAnsiTheme="minorHAnsi" w:cstheme="minorHAnsi"/>
        </w:rPr>
        <w:t xml:space="preserve">               </w:t>
      </w:r>
      <w:r w:rsidRPr="008209A6">
        <w:rPr>
          <w:rFonts w:asciiTheme="minorHAnsi" w:eastAsia="Times New Roman" w:hAnsiTheme="minorHAnsi" w:cstheme="minorHAnsi"/>
        </w:rPr>
        <w:t>……………</w:t>
      </w:r>
      <w:r w:rsidR="00A77CEE" w:rsidRPr="008209A6">
        <w:rPr>
          <w:rFonts w:asciiTheme="minorHAnsi" w:eastAsia="Times New Roman" w:hAnsiTheme="minorHAnsi" w:cstheme="minorHAnsi"/>
        </w:rPr>
        <w:t>…….</w:t>
      </w:r>
      <w:r w:rsidRPr="008209A6">
        <w:rPr>
          <w:rFonts w:asciiTheme="minorHAnsi" w:eastAsia="Times New Roman" w:hAnsiTheme="minorHAnsi" w:cstheme="minorHAnsi"/>
        </w:rPr>
        <w:t>………………………………</w:t>
      </w:r>
    </w:p>
    <w:p w14:paraId="0ED5E913" w14:textId="209DCF1F" w:rsidR="00D95BCE" w:rsidRPr="008209A6" w:rsidRDefault="009C3DA4" w:rsidP="00D46501">
      <w:pPr>
        <w:pStyle w:val="Standard"/>
        <w:spacing w:line="240" w:lineRule="exact"/>
        <w:rPr>
          <w:rFonts w:asciiTheme="minorHAnsi" w:hAnsiTheme="minorHAnsi" w:cstheme="minorHAnsi"/>
        </w:rPr>
        <w:sectPr w:rsidR="00D95BCE" w:rsidRPr="008209A6" w:rsidSect="007E6515">
          <w:type w:val="continuous"/>
          <w:pgSz w:w="15840" w:h="12240" w:orient="landscape"/>
          <w:pgMar w:top="709" w:right="1440" w:bottom="1797" w:left="1440" w:header="709" w:footer="708" w:gutter="0"/>
          <w:cols w:space="708"/>
          <w:docGrid w:linePitch="326"/>
        </w:sectPr>
      </w:pP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r>
      <w:r w:rsidRPr="008209A6">
        <w:rPr>
          <w:rFonts w:asciiTheme="minorHAnsi" w:eastAsia="Times New Roman" w:hAnsiTheme="minorHAnsi" w:cstheme="minorHAnsi"/>
        </w:rPr>
        <w:tab/>
        <w:t xml:space="preserve">          </w:t>
      </w:r>
      <w:r w:rsidR="00FA5203" w:rsidRPr="008209A6">
        <w:rPr>
          <w:rFonts w:asciiTheme="minorHAnsi" w:eastAsia="Times New Roman" w:hAnsiTheme="minorHAnsi" w:cstheme="minorHAnsi"/>
        </w:rPr>
        <w:t xml:space="preserve">               </w:t>
      </w:r>
      <w:r w:rsidR="00A77CEE" w:rsidRPr="008209A6">
        <w:rPr>
          <w:rFonts w:asciiTheme="minorHAnsi" w:eastAsia="Times New Roman" w:hAnsiTheme="minorHAnsi" w:cstheme="minorHAnsi"/>
        </w:rPr>
        <w:t xml:space="preserve">  </w:t>
      </w:r>
      <w:r w:rsidR="00FA5203" w:rsidRPr="008209A6">
        <w:rPr>
          <w:rFonts w:asciiTheme="minorHAnsi" w:eastAsia="Times New Roman" w:hAnsiTheme="minorHAnsi" w:cstheme="minorHAnsi"/>
        </w:rPr>
        <w:t xml:space="preserve">     </w:t>
      </w:r>
      <w:r w:rsidRPr="008209A6">
        <w:rPr>
          <w:rFonts w:asciiTheme="minorHAnsi" w:eastAsia="Times New Roman" w:hAnsiTheme="minorHAnsi" w:cstheme="minorHAnsi"/>
        </w:rPr>
        <w:t>(podpisy członków komisji)</w:t>
      </w:r>
    </w:p>
    <w:p w14:paraId="0A4AE927" w14:textId="77777777" w:rsidR="000C3BC9" w:rsidRPr="008209A6" w:rsidRDefault="000C3BC9" w:rsidP="00D46501">
      <w:pPr>
        <w:pStyle w:val="Standard"/>
        <w:spacing w:line="240" w:lineRule="exact"/>
        <w:rPr>
          <w:rFonts w:asciiTheme="minorHAnsi" w:eastAsia="Times New Roman" w:hAnsiTheme="minorHAnsi" w:cstheme="minorHAnsi"/>
          <w:b/>
        </w:rPr>
      </w:pPr>
    </w:p>
    <w:p w14:paraId="6DBE4010" w14:textId="77777777" w:rsidR="000C3BC9" w:rsidRPr="008209A6" w:rsidRDefault="000C3BC9" w:rsidP="00D46501">
      <w:pPr>
        <w:pStyle w:val="Standard"/>
        <w:spacing w:line="240" w:lineRule="exact"/>
        <w:rPr>
          <w:rFonts w:asciiTheme="minorHAnsi" w:eastAsia="Times New Roman" w:hAnsiTheme="minorHAnsi" w:cstheme="minorHAnsi"/>
          <w:b/>
        </w:rPr>
      </w:pPr>
    </w:p>
    <w:p w14:paraId="190AB1F6" w14:textId="77777777" w:rsidR="000C3BC9" w:rsidRDefault="000C3BC9" w:rsidP="00D46501">
      <w:pPr>
        <w:pStyle w:val="Standard"/>
        <w:spacing w:line="240" w:lineRule="exact"/>
        <w:rPr>
          <w:rFonts w:asciiTheme="minorHAnsi" w:eastAsia="Times New Roman" w:hAnsiTheme="minorHAnsi" w:cstheme="minorHAnsi"/>
          <w:b/>
          <w:color w:val="FF0000"/>
        </w:rPr>
      </w:pPr>
    </w:p>
    <w:p w14:paraId="4A92AEC0" w14:textId="77777777" w:rsidR="001E2747" w:rsidRDefault="001E2747" w:rsidP="006A5307">
      <w:pPr>
        <w:pStyle w:val="Standard"/>
        <w:spacing w:line="240" w:lineRule="exact"/>
        <w:rPr>
          <w:rFonts w:asciiTheme="minorHAnsi" w:eastAsia="Times New Roman" w:hAnsiTheme="minorHAnsi" w:cstheme="minorHAnsi"/>
          <w:b/>
        </w:rPr>
        <w:sectPr w:rsidR="001E2747" w:rsidSect="007E6515">
          <w:footerReference w:type="default" r:id="rId9"/>
          <w:type w:val="continuous"/>
          <w:pgSz w:w="15840" w:h="12240" w:orient="landscape"/>
          <w:pgMar w:top="709" w:right="1440" w:bottom="1797" w:left="1440" w:header="709" w:footer="708" w:gutter="0"/>
          <w:cols w:space="708"/>
          <w:docGrid w:linePitch="326"/>
        </w:sectPr>
      </w:pPr>
    </w:p>
    <w:p w14:paraId="3F5B404A" w14:textId="530EE0D4" w:rsidR="00D95BCE" w:rsidRPr="00A07112" w:rsidRDefault="009C3DA4" w:rsidP="006A5307">
      <w:pPr>
        <w:pStyle w:val="Standard"/>
        <w:spacing w:line="240" w:lineRule="exact"/>
        <w:jc w:val="center"/>
        <w:rPr>
          <w:rFonts w:asciiTheme="minorHAnsi" w:eastAsia="Times New Roman" w:hAnsiTheme="minorHAnsi" w:cstheme="minorHAnsi"/>
          <w:b/>
        </w:rPr>
      </w:pPr>
      <w:r w:rsidRPr="00A07112">
        <w:rPr>
          <w:rFonts w:asciiTheme="minorHAnsi" w:eastAsia="Times New Roman" w:hAnsiTheme="minorHAnsi" w:cstheme="minorHAnsi"/>
          <w:b/>
        </w:rPr>
        <w:lastRenderedPageBreak/>
        <w:t>1z1</w:t>
      </w:r>
    </w:p>
    <w:p w14:paraId="2ABE2E2D" w14:textId="77777777" w:rsidR="00D95BCE" w:rsidRPr="006B2110" w:rsidRDefault="00D95BCE" w:rsidP="00D46501">
      <w:pPr>
        <w:pStyle w:val="Standard"/>
        <w:spacing w:line="240" w:lineRule="exact"/>
        <w:rPr>
          <w:rFonts w:asciiTheme="minorHAnsi" w:eastAsia="Times New Roman" w:hAnsiTheme="minorHAnsi" w:cstheme="minorHAnsi"/>
          <w:color w:val="00B050"/>
        </w:rPr>
      </w:pPr>
    </w:p>
    <w:p w14:paraId="5CFE3F46" w14:textId="77777777" w:rsidR="00D95BCE" w:rsidRPr="009F52C3" w:rsidRDefault="006F0A37" w:rsidP="00FC4700">
      <w:pPr>
        <w:pStyle w:val="Standard"/>
        <w:spacing w:line="240" w:lineRule="exact"/>
        <w:jc w:val="right"/>
        <w:rPr>
          <w:rFonts w:asciiTheme="minorHAnsi" w:eastAsia="Times New Roman" w:hAnsiTheme="minorHAnsi" w:cstheme="minorHAnsi"/>
          <w:b/>
        </w:rPr>
      </w:pPr>
      <w:r w:rsidRPr="009F52C3">
        <w:rPr>
          <w:rFonts w:asciiTheme="minorHAnsi" w:eastAsia="Times New Roman" w:hAnsiTheme="minorHAnsi" w:cstheme="minorHAnsi"/>
          <w:b/>
        </w:rPr>
        <w:t>Załącznik nr 6</w:t>
      </w:r>
    </w:p>
    <w:p w14:paraId="20CE52D9" w14:textId="14BD8A47" w:rsidR="00AB2830" w:rsidRPr="009F52C3" w:rsidRDefault="00AB2830" w:rsidP="00FC4700">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 xml:space="preserve">do Zarządzenia nr </w:t>
      </w:r>
      <w:r w:rsidR="009F52C3" w:rsidRPr="009F52C3">
        <w:rPr>
          <w:rFonts w:asciiTheme="minorHAnsi" w:eastAsia="Times New Roman" w:hAnsiTheme="minorHAnsi" w:cstheme="minorHAnsi"/>
        </w:rPr>
        <w:t>24</w:t>
      </w:r>
      <w:r w:rsidR="00472725" w:rsidRPr="009F52C3">
        <w:rPr>
          <w:rFonts w:asciiTheme="minorHAnsi" w:eastAsia="Times New Roman" w:hAnsiTheme="minorHAnsi" w:cstheme="minorHAnsi"/>
        </w:rPr>
        <w:t>/</w:t>
      </w:r>
      <w:r w:rsidR="00FC4700" w:rsidRPr="009F52C3">
        <w:rPr>
          <w:rFonts w:asciiTheme="minorHAnsi" w:eastAsia="Times New Roman" w:hAnsiTheme="minorHAnsi" w:cstheme="minorHAnsi"/>
        </w:rPr>
        <w:t>23</w:t>
      </w:r>
    </w:p>
    <w:p w14:paraId="264D1052" w14:textId="77777777" w:rsidR="00472725" w:rsidRPr="009F52C3" w:rsidRDefault="00AB2830" w:rsidP="00FC4700">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Dyrektora ZPKWŚ</w:t>
      </w:r>
    </w:p>
    <w:p w14:paraId="7577EA2F" w14:textId="147D33CB" w:rsidR="002C162E" w:rsidRPr="00A07112" w:rsidRDefault="00AB2830" w:rsidP="00FC4700">
      <w:pPr>
        <w:pStyle w:val="Standard"/>
        <w:spacing w:line="240" w:lineRule="exact"/>
        <w:jc w:val="right"/>
        <w:rPr>
          <w:rFonts w:asciiTheme="minorHAnsi" w:eastAsia="Times New Roman" w:hAnsiTheme="minorHAnsi" w:cstheme="minorHAnsi"/>
          <w:color w:val="FF0000"/>
        </w:rPr>
      </w:pPr>
      <w:r w:rsidRPr="009F52C3">
        <w:rPr>
          <w:rFonts w:asciiTheme="minorHAnsi" w:eastAsia="Times New Roman" w:hAnsiTheme="minorHAnsi" w:cstheme="minorHAnsi"/>
        </w:rPr>
        <w:t xml:space="preserve">z dnia </w:t>
      </w:r>
      <w:r w:rsidR="009F52C3" w:rsidRPr="009F52C3">
        <w:rPr>
          <w:rFonts w:asciiTheme="minorHAnsi" w:eastAsia="Times New Roman" w:hAnsiTheme="minorHAnsi" w:cstheme="minorHAnsi"/>
        </w:rPr>
        <w:t>28.12.2023</w:t>
      </w:r>
      <w:r w:rsidR="006F0A37" w:rsidRPr="009F52C3">
        <w:rPr>
          <w:rFonts w:asciiTheme="minorHAnsi" w:eastAsia="Times New Roman" w:hAnsiTheme="minorHAnsi" w:cstheme="minorHAnsi"/>
        </w:rPr>
        <w:t xml:space="preserve"> </w:t>
      </w:r>
      <w:r w:rsidR="00F46EF8" w:rsidRPr="009F52C3">
        <w:rPr>
          <w:rFonts w:asciiTheme="minorHAnsi" w:eastAsia="Times New Roman" w:hAnsiTheme="minorHAnsi" w:cstheme="minorHAnsi"/>
        </w:rPr>
        <w:t>r.</w:t>
      </w:r>
    </w:p>
    <w:p w14:paraId="43579510" w14:textId="12BAB6FB" w:rsidR="00D95BCE" w:rsidRPr="006B2110" w:rsidRDefault="00FC4700" w:rsidP="001E2747">
      <w:pPr>
        <w:pStyle w:val="Standard"/>
        <w:spacing w:line="240" w:lineRule="exact"/>
        <w:jc w:val="center"/>
        <w:rPr>
          <w:rFonts w:asciiTheme="minorHAnsi" w:eastAsia="Times New Roman" w:hAnsiTheme="minorHAnsi" w:cstheme="minorHAnsi"/>
          <w:color w:val="00B050"/>
        </w:rPr>
      </w:pPr>
      <w:r w:rsidRPr="006B2110">
        <w:rPr>
          <w:rFonts w:asciiTheme="minorHAnsi" w:eastAsia="Times New Roman" w:hAnsiTheme="minorHAnsi" w:cstheme="minorHAnsi"/>
          <w:color w:val="00B050"/>
        </w:rPr>
        <w:t xml:space="preserve">                                                                                                                                            </w:t>
      </w:r>
      <w:r w:rsidR="001E2747" w:rsidRPr="00567E46">
        <w:rPr>
          <w:rFonts w:asciiTheme="minorHAnsi" w:eastAsia="Times New Roman" w:hAnsiTheme="minorHAnsi" w:cstheme="minorHAnsi"/>
        </w:rPr>
        <w:t>….</w:t>
      </w:r>
      <w:r w:rsidR="009C3DA4" w:rsidRPr="00567E46">
        <w:rPr>
          <w:rFonts w:asciiTheme="minorHAnsi" w:eastAsia="Times New Roman" w:hAnsiTheme="minorHAnsi" w:cstheme="minorHAnsi"/>
        </w:rPr>
        <w:t>….....</w:t>
      </w:r>
      <w:r w:rsidR="001E2747" w:rsidRPr="00567E46">
        <w:rPr>
          <w:rFonts w:asciiTheme="minorHAnsi" w:eastAsia="Times New Roman" w:hAnsiTheme="minorHAnsi" w:cstheme="minorHAnsi"/>
        </w:rPr>
        <w:t>.........</w:t>
      </w:r>
      <w:r w:rsidR="009C3DA4" w:rsidRPr="00567E46">
        <w:rPr>
          <w:rFonts w:asciiTheme="minorHAnsi" w:eastAsia="Times New Roman" w:hAnsiTheme="minorHAnsi" w:cstheme="minorHAnsi"/>
        </w:rPr>
        <w:t>.…..…..…</w:t>
      </w:r>
      <w:r w:rsidR="009C3DA4" w:rsidRPr="00567E46">
        <w:rPr>
          <w:rFonts w:asciiTheme="minorHAnsi" w:eastAsia="Times New Roman" w:hAnsiTheme="minorHAnsi" w:cstheme="minorHAnsi"/>
        </w:rPr>
        <w:tab/>
      </w:r>
      <w:r w:rsidR="009C3DA4" w:rsidRPr="00567E46">
        <w:rPr>
          <w:rFonts w:asciiTheme="minorHAnsi" w:eastAsia="Times New Roman" w:hAnsiTheme="minorHAnsi" w:cstheme="minorHAnsi"/>
        </w:rPr>
        <w:tab/>
      </w:r>
      <w:r w:rsidR="009C3DA4" w:rsidRPr="00567E46">
        <w:rPr>
          <w:rFonts w:asciiTheme="minorHAnsi" w:eastAsia="Times New Roman" w:hAnsiTheme="minorHAnsi" w:cstheme="minorHAnsi"/>
        </w:rPr>
        <w:tab/>
      </w:r>
      <w:r w:rsidR="009C3DA4" w:rsidRPr="00567E46">
        <w:rPr>
          <w:rFonts w:asciiTheme="minorHAnsi" w:eastAsia="Times New Roman" w:hAnsiTheme="minorHAnsi" w:cstheme="minorHAnsi"/>
        </w:rPr>
        <w:tab/>
      </w:r>
      <w:r w:rsidRPr="00567E46">
        <w:rPr>
          <w:rFonts w:asciiTheme="minorHAnsi" w:eastAsia="Times New Roman" w:hAnsiTheme="minorHAnsi" w:cstheme="minorHAnsi"/>
        </w:rPr>
        <w:t xml:space="preserve">                             </w:t>
      </w:r>
      <w:r w:rsidR="001E2747" w:rsidRPr="00567E46">
        <w:rPr>
          <w:rFonts w:asciiTheme="minorHAnsi" w:eastAsia="Times New Roman" w:hAnsiTheme="minorHAnsi" w:cstheme="minorHAnsi"/>
        </w:rPr>
        <w:t xml:space="preserve">                                                            </w:t>
      </w:r>
      <w:r w:rsidRPr="00567E46">
        <w:rPr>
          <w:rFonts w:asciiTheme="minorHAnsi" w:eastAsia="Times New Roman" w:hAnsiTheme="minorHAnsi" w:cstheme="minorHAnsi"/>
        </w:rPr>
        <w:t xml:space="preserve">  </w:t>
      </w:r>
      <w:r w:rsidR="001E2747" w:rsidRPr="00567E46">
        <w:rPr>
          <w:rFonts w:asciiTheme="minorHAnsi" w:eastAsia="Times New Roman" w:hAnsiTheme="minorHAnsi" w:cstheme="minorHAnsi"/>
        </w:rPr>
        <w:t>(miejscowość, data)</w:t>
      </w:r>
      <w:r w:rsidRPr="00567E46">
        <w:rPr>
          <w:rFonts w:asciiTheme="minorHAnsi" w:eastAsia="Times New Roman" w:hAnsiTheme="minorHAnsi" w:cstheme="minorHAnsi"/>
        </w:rPr>
        <w:t xml:space="preserve">                                                      </w:t>
      </w:r>
      <w:r w:rsidR="001E2747" w:rsidRPr="00567E46">
        <w:rPr>
          <w:rFonts w:asciiTheme="minorHAnsi" w:eastAsia="Times New Roman" w:hAnsiTheme="minorHAnsi" w:cstheme="minorHAnsi"/>
        </w:rPr>
        <w:t xml:space="preserve">                                    </w:t>
      </w:r>
    </w:p>
    <w:p w14:paraId="11FE4C33" w14:textId="77777777" w:rsidR="00D95BCE" w:rsidRPr="006B2110" w:rsidRDefault="00D95BCE" w:rsidP="00D46501">
      <w:pPr>
        <w:pStyle w:val="Standard"/>
        <w:spacing w:line="240" w:lineRule="exact"/>
        <w:rPr>
          <w:rFonts w:asciiTheme="minorHAnsi" w:eastAsia="Times New Roman" w:hAnsiTheme="minorHAnsi" w:cstheme="minorHAnsi"/>
          <w:b/>
          <w:color w:val="00B050"/>
        </w:rPr>
      </w:pPr>
    </w:p>
    <w:p w14:paraId="63BDFBA5" w14:textId="2EAF3374" w:rsidR="00D95BCE" w:rsidRPr="005E3175" w:rsidRDefault="009C3DA4" w:rsidP="001E2747">
      <w:pPr>
        <w:pStyle w:val="Standard"/>
        <w:spacing w:line="240" w:lineRule="exact"/>
        <w:jc w:val="center"/>
        <w:rPr>
          <w:rFonts w:asciiTheme="minorHAnsi" w:eastAsia="Times New Roman" w:hAnsiTheme="minorHAnsi" w:cstheme="minorHAnsi"/>
          <w:b/>
        </w:rPr>
      </w:pPr>
      <w:r w:rsidRPr="005E3175">
        <w:rPr>
          <w:rFonts w:asciiTheme="minorHAnsi" w:eastAsia="Times New Roman" w:hAnsiTheme="minorHAnsi" w:cstheme="minorHAnsi"/>
          <w:b/>
        </w:rPr>
        <w:t>Protokół</w:t>
      </w:r>
      <w:r w:rsidR="007651E8" w:rsidRPr="005E3175">
        <w:rPr>
          <w:rFonts w:asciiTheme="minorHAnsi" w:eastAsia="Times New Roman" w:hAnsiTheme="minorHAnsi" w:cstheme="minorHAnsi"/>
          <w:b/>
        </w:rPr>
        <w:t xml:space="preserve"> z przeprowadzonego </w:t>
      </w:r>
      <w:r w:rsidR="00A07112" w:rsidRPr="005E3175">
        <w:rPr>
          <w:rFonts w:asciiTheme="minorHAnsi" w:eastAsia="Times New Roman" w:hAnsiTheme="minorHAnsi" w:cstheme="minorHAnsi"/>
          <w:b/>
        </w:rPr>
        <w:t>N</w:t>
      </w:r>
      <w:r w:rsidR="007651E8" w:rsidRPr="005E3175">
        <w:rPr>
          <w:rFonts w:asciiTheme="minorHAnsi" w:eastAsia="Times New Roman" w:hAnsiTheme="minorHAnsi" w:cstheme="minorHAnsi"/>
          <w:b/>
        </w:rPr>
        <w:t>aboru</w:t>
      </w:r>
      <w:r w:rsidR="00A07112" w:rsidRPr="005E3175">
        <w:rPr>
          <w:rFonts w:asciiTheme="minorHAnsi" w:eastAsia="Times New Roman" w:hAnsiTheme="minorHAnsi" w:cstheme="minorHAnsi"/>
          <w:b/>
        </w:rPr>
        <w:t xml:space="preserve"> nr……../……… z dnia …………………</w:t>
      </w:r>
    </w:p>
    <w:p w14:paraId="0A6BCED9" w14:textId="77777777" w:rsidR="00F46EF8" w:rsidRPr="005E3175" w:rsidRDefault="00F46EF8" w:rsidP="001E2747">
      <w:pPr>
        <w:pStyle w:val="Standard"/>
        <w:spacing w:line="240" w:lineRule="exact"/>
        <w:jc w:val="center"/>
        <w:rPr>
          <w:rFonts w:asciiTheme="minorHAnsi" w:eastAsia="Times New Roman" w:hAnsiTheme="minorHAnsi" w:cstheme="minorHAnsi"/>
          <w:b/>
        </w:rPr>
      </w:pPr>
    </w:p>
    <w:p w14:paraId="64EB0F81" w14:textId="200A6E23" w:rsidR="00D95BCE" w:rsidRPr="005E3175" w:rsidRDefault="009C3DA4" w:rsidP="001E2747">
      <w:pPr>
        <w:pStyle w:val="Standard"/>
        <w:spacing w:line="240" w:lineRule="exact"/>
        <w:jc w:val="center"/>
        <w:rPr>
          <w:rFonts w:asciiTheme="minorHAnsi" w:eastAsia="Times New Roman" w:hAnsiTheme="minorHAnsi" w:cstheme="minorHAnsi"/>
        </w:rPr>
      </w:pPr>
      <w:r w:rsidRPr="005E3175">
        <w:rPr>
          <w:rFonts w:asciiTheme="minorHAnsi" w:eastAsia="Times New Roman" w:hAnsiTheme="minorHAnsi" w:cstheme="minorHAnsi"/>
        </w:rPr>
        <w:t>………</w:t>
      </w:r>
      <w:r w:rsidR="007651E8" w:rsidRPr="005E3175">
        <w:rPr>
          <w:rFonts w:asciiTheme="minorHAnsi" w:eastAsia="Times New Roman" w:hAnsiTheme="minorHAnsi" w:cstheme="minorHAnsi"/>
        </w:rPr>
        <w:t>……………….</w:t>
      </w:r>
      <w:r w:rsidRPr="005E3175">
        <w:rPr>
          <w:rFonts w:asciiTheme="minorHAnsi" w:eastAsia="Times New Roman" w:hAnsiTheme="minorHAnsi" w:cstheme="minorHAnsi"/>
        </w:rPr>
        <w:t>……………………………………………………………</w:t>
      </w:r>
    </w:p>
    <w:p w14:paraId="28BEBC4E" w14:textId="77777777" w:rsidR="007651E8" w:rsidRPr="006E032E" w:rsidRDefault="007651E8" w:rsidP="001E2747">
      <w:pPr>
        <w:pStyle w:val="Standard"/>
        <w:spacing w:line="240" w:lineRule="exact"/>
        <w:jc w:val="center"/>
        <w:rPr>
          <w:rFonts w:asciiTheme="minorHAnsi" w:eastAsia="Times New Roman" w:hAnsiTheme="minorHAnsi" w:cstheme="minorHAnsi"/>
        </w:rPr>
      </w:pPr>
      <w:r w:rsidRPr="006E032E">
        <w:rPr>
          <w:rFonts w:asciiTheme="minorHAnsi" w:eastAsia="Times New Roman" w:hAnsiTheme="minorHAnsi" w:cstheme="minorHAnsi"/>
        </w:rPr>
        <w:t>(nazwa stanowiska pracy, Dział/Oddział, do którego prowadzony był nabór)</w:t>
      </w:r>
    </w:p>
    <w:p w14:paraId="25D43E64" w14:textId="77777777" w:rsidR="00F46EF8" w:rsidRPr="006E032E" w:rsidRDefault="00F46EF8" w:rsidP="00D46501">
      <w:pPr>
        <w:pStyle w:val="Standard"/>
        <w:spacing w:line="240" w:lineRule="exact"/>
        <w:rPr>
          <w:rFonts w:asciiTheme="minorHAnsi" w:eastAsia="Times New Roman" w:hAnsiTheme="minorHAnsi" w:cstheme="minorHAnsi"/>
        </w:rPr>
      </w:pPr>
    </w:p>
    <w:p w14:paraId="5A6A3C19" w14:textId="5EDC423F" w:rsidR="00747EE5" w:rsidRPr="006E032E" w:rsidRDefault="005E3175" w:rsidP="00D46501">
      <w:pPr>
        <w:pStyle w:val="Standard"/>
        <w:numPr>
          <w:ilvl w:val="1"/>
          <w:numId w:val="166"/>
        </w:numPr>
        <w:tabs>
          <w:tab w:val="left" w:pos="284"/>
        </w:tabs>
        <w:spacing w:line="240" w:lineRule="exact"/>
        <w:ind w:left="284" w:hanging="284"/>
        <w:rPr>
          <w:rFonts w:asciiTheme="minorHAnsi" w:eastAsia="Times New Roman" w:hAnsiTheme="minorHAnsi" w:cstheme="minorHAnsi"/>
        </w:rPr>
      </w:pPr>
      <w:r w:rsidRPr="006E032E">
        <w:rPr>
          <w:rFonts w:asciiTheme="minorHAnsi" w:eastAsia="Times New Roman" w:hAnsiTheme="minorHAnsi" w:cstheme="minorHAnsi"/>
          <w:noProof/>
          <w:lang w:eastAsia="pl-PL" w:bidi="ar-SA"/>
        </w:rPr>
        <mc:AlternateContent>
          <mc:Choice Requires="wps">
            <w:drawing>
              <wp:anchor distT="0" distB="0" distL="114300" distR="114300" simplePos="0" relativeHeight="251668480" behindDoc="0" locked="0" layoutInCell="1" allowOverlap="1" wp14:anchorId="1240DFAC" wp14:editId="24D7DCB1">
                <wp:simplePos x="0" y="0"/>
                <wp:positionH relativeFrom="column">
                  <wp:posOffset>273050</wp:posOffset>
                </wp:positionH>
                <wp:positionV relativeFrom="paragraph">
                  <wp:posOffset>68580</wp:posOffset>
                </wp:positionV>
                <wp:extent cx="5181600" cy="2682240"/>
                <wp:effectExtent l="0" t="0" r="0" b="0"/>
                <wp:wrapNone/>
                <wp:docPr id="179"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26822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8C8B425" w14:textId="787B7C89" w:rsidR="00C0340C" w:rsidRDefault="006B2110"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w:t>
                            </w:r>
                            <w:r w:rsidR="00C0340C"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zór</w:t>
                            </w: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br/>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1240DFAC" id="WordArt 169" o:spid="_x0000_s1045" type="#_x0000_t202" style="position:absolute;left:0;text-align:left;margin-left:21.5pt;margin-top:5.4pt;width:408pt;height:2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" filled="f" fillcolor="black" stroked="f">
                <o:lock v:ext="edit" shapetype="t"/>
                <v:textbox>
                  <w:txbxContent>
                    <w:p w14:paraId="58C8B425" w14:textId="787B7C89" w:rsidR="00C0340C" w:rsidRDefault="006B2110"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w:t>
                      </w:r>
                      <w:r w:rsidR="00C0340C"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zór</w:t>
                      </w: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br/>
                      </w:r>
                    </w:p>
                  </w:txbxContent>
                </v:textbox>
              </v:shape>
            </w:pict>
          </mc:Fallback>
        </mc:AlternateContent>
      </w:r>
      <w:r w:rsidR="007651E8" w:rsidRPr="006E032E">
        <w:rPr>
          <w:rFonts w:asciiTheme="minorHAnsi" w:eastAsia="Times New Roman" w:hAnsiTheme="minorHAnsi" w:cstheme="minorHAnsi"/>
        </w:rPr>
        <w:t>W Zespole Parków Krajobrazowych Województwa Śląskiego w Katowicach</w:t>
      </w:r>
      <w:r w:rsidR="00E65D6B" w:rsidRPr="006E032E">
        <w:rPr>
          <w:rFonts w:asciiTheme="minorHAnsi" w:eastAsia="Times New Roman" w:hAnsiTheme="minorHAnsi" w:cstheme="minorHAnsi"/>
        </w:rPr>
        <w:t xml:space="preserve"> </w:t>
      </w:r>
      <w:r w:rsidR="007651E8" w:rsidRPr="006E032E">
        <w:rPr>
          <w:rFonts w:asciiTheme="minorHAnsi" w:eastAsia="Times New Roman" w:hAnsiTheme="minorHAnsi" w:cstheme="minorHAnsi"/>
        </w:rPr>
        <w:t>z/s w Będzinie przeprowadzono otwarty i konkurencyjny nabór na stanowisko ………………………………………………………………………………</w:t>
      </w:r>
    </w:p>
    <w:p w14:paraId="389066A5" w14:textId="05003AE9" w:rsidR="007651E8" w:rsidRPr="006E032E" w:rsidRDefault="00747EE5" w:rsidP="00D46501">
      <w:pPr>
        <w:pStyle w:val="Standard"/>
        <w:numPr>
          <w:ilvl w:val="1"/>
          <w:numId w:val="166"/>
        </w:numPr>
        <w:tabs>
          <w:tab w:val="left" w:pos="284"/>
        </w:tabs>
        <w:spacing w:line="240" w:lineRule="exact"/>
        <w:rPr>
          <w:rFonts w:asciiTheme="minorHAnsi" w:eastAsia="Times New Roman" w:hAnsiTheme="minorHAnsi" w:cstheme="minorHAnsi"/>
        </w:rPr>
      </w:pPr>
      <w:r w:rsidRPr="006E032E">
        <w:rPr>
          <w:rFonts w:asciiTheme="minorHAnsi" w:eastAsia="Times New Roman" w:hAnsiTheme="minorHAnsi" w:cstheme="minorHAnsi"/>
        </w:rPr>
        <w:t>Liczba złożonych ofert:……, w tym ofert spełniających wymagania formalne:……….</w:t>
      </w:r>
    </w:p>
    <w:p w14:paraId="16BEA06F" w14:textId="7E6409E3" w:rsidR="007651E8" w:rsidRPr="006E032E" w:rsidRDefault="00041059" w:rsidP="00D46501">
      <w:pPr>
        <w:pStyle w:val="Standard"/>
        <w:numPr>
          <w:ilvl w:val="1"/>
          <w:numId w:val="166"/>
        </w:numPr>
        <w:tabs>
          <w:tab w:val="left" w:pos="284"/>
        </w:tabs>
        <w:spacing w:line="240" w:lineRule="exact"/>
        <w:ind w:left="284" w:hanging="284"/>
        <w:rPr>
          <w:rFonts w:asciiTheme="minorHAnsi" w:eastAsia="Times New Roman" w:hAnsiTheme="minorHAnsi" w:cstheme="minorHAnsi"/>
        </w:rPr>
      </w:pPr>
      <w:r w:rsidRPr="006E032E">
        <w:rPr>
          <w:rFonts w:asciiTheme="minorHAnsi" w:eastAsia="Times New Roman" w:hAnsiTheme="minorHAnsi" w:cstheme="minorHAnsi"/>
        </w:rPr>
        <w:t xml:space="preserve">Czynności związane z przeprowadzeniem naboru przeprowadziła Komisja Rekrutacyjna </w:t>
      </w:r>
      <w:r w:rsidR="00E65D6B" w:rsidRPr="006E032E">
        <w:rPr>
          <w:rFonts w:asciiTheme="minorHAnsi" w:eastAsia="Times New Roman" w:hAnsiTheme="minorHAnsi" w:cstheme="minorHAnsi"/>
        </w:rPr>
        <w:br/>
      </w:r>
      <w:r w:rsidRPr="006E032E">
        <w:rPr>
          <w:rFonts w:asciiTheme="minorHAnsi" w:eastAsia="Times New Roman" w:hAnsiTheme="minorHAnsi" w:cstheme="minorHAnsi"/>
        </w:rPr>
        <w:t>w składzie:</w:t>
      </w:r>
    </w:p>
    <w:p w14:paraId="2A1D89A8" w14:textId="77777777" w:rsidR="00041059" w:rsidRPr="006E032E" w:rsidRDefault="00041059" w:rsidP="00D46501">
      <w:pPr>
        <w:pStyle w:val="Akapitzlist"/>
        <w:numPr>
          <w:ilvl w:val="0"/>
          <w:numId w:val="194"/>
        </w:numPr>
        <w:rPr>
          <w:rFonts w:asciiTheme="minorHAnsi" w:eastAsia="Times New Roman" w:hAnsiTheme="minorHAnsi" w:cstheme="minorHAnsi"/>
        </w:rPr>
      </w:pPr>
      <w:r w:rsidRPr="006E032E">
        <w:rPr>
          <w:rFonts w:asciiTheme="minorHAnsi" w:eastAsia="Times New Roman" w:hAnsiTheme="minorHAnsi" w:cstheme="minorHAnsi"/>
        </w:rPr>
        <w:t>……………………</w:t>
      </w:r>
    </w:p>
    <w:p w14:paraId="4A36C8DF" w14:textId="77777777" w:rsidR="00041059" w:rsidRPr="006E032E" w:rsidRDefault="00041059" w:rsidP="00D46501">
      <w:pPr>
        <w:pStyle w:val="Akapitzlist"/>
        <w:numPr>
          <w:ilvl w:val="0"/>
          <w:numId w:val="194"/>
        </w:numPr>
        <w:rPr>
          <w:rFonts w:asciiTheme="minorHAnsi" w:eastAsia="Times New Roman" w:hAnsiTheme="minorHAnsi" w:cstheme="minorHAnsi"/>
        </w:rPr>
      </w:pPr>
      <w:r w:rsidRPr="006E032E">
        <w:rPr>
          <w:rFonts w:asciiTheme="minorHAnsi" w:eastAsia="Times New Roman" w:hAnsiTheme="minorHAnsi" w:cstheme="minorHAnsi"/>
        </w:rPr>
        <w:t>……………………</w:t>
      </w:r>
    </w:p>
    <w:p w14:paraId="32C500DC" w14:textId="77777777" w:rsidR="00D95BCE" w:rsidRPr="006E032E" w:rsidRDefault="00041059" w:rsidP="00D46501">
      <w:pPr>
        <w:pStyle w:val="Akapitzlist"/>
        <w:numPr>
          <w:ilvl w:val="0"/>
          <w:numId w:val="194"/>
        </w:numPr>
        <w:rPr>
          <w:rFonts w:asciiTheme="minorHAnsi" w:eastAsia="Times New Roman" w:hAnsiTheme="minorHAnsi" w:cstheme="minorHAnsi"/>
        </w:rPr>
      </w:pPr>
      <w:r w:rsidRPr="006E032E">
        <w:rPr>
          <w:rFonts w:asciiTheme="minorHAnsi" w:eastAsia="Times New Roman" w:hAnsiTheme="minorHAnsi" w:cstheme="minorHAnsi"/>
        </w:rPr>
        <w:t>……………………</w:t>
      </w:r>
    </w:p>
    <w:p w14:paraId="4ABEB656" w14:textId="77777777" w:rsidR="00D95BCE" w:rsidRPr="006E032E" w:rsidRDefault="009C3DA4" w:rsidP="00D46501">
      <w:pPr>
        <w:pStyle w:val="Standard"/>
        <w:numPr>
          <w:ilvl w:val="1"/>
          <w:numId w:val="166"/>
        </w:numPr>
        <w:tabs>
          <w:tab w:val="left" w:pos="284"/>
        </w:tabs>
        <w:spacing w:line="240" w:lineRule="exact"/>
        <w:ind w:left="284" w:hanging="284"/>
        <w:rPr>
          <w:rFonts w:asciiTheme="minorHAnsi" w:eastAsia="Times New Roman" w:hAnsiTheme="minorHAnsi" w:cstheme="minorHAnsi"/>
        </w:rPr>
      </w:pPr>
      <w:r w:rsidRPr="006E032E">
        <w:rPr>
          <w:rFonts w:asciiTheme="minorHAnsi" w:eastAsia="Times New Roman" w:hAnsiTheme="minorHAnsi" w:cstheme="minorHAnsi"/>
        </w:rPr>
        <w:t xml:space="preserve">Wykaz </w:t>
      </w:r>
      <w:r w:rsidR="00041059" w:rsidRPr="006E032E">
        <w:rPr>
          <w:rFonts w:asciiTheme="minorHAnsi" w:eastAsia="Times New Roman" w:hAnsiTheme="minorHAnsi" w:cstheme="minorHAnsi"/>
        </w:rPr>
        <w:t xml:space="preserve">5 najlepszych </w:t>
      </w:r>
      <w:r w:rsidRPr="006E032E">
        <w:rPr>
          <w:rFonts w:asciiTheme="minorHAnsi" w:eastAsia="Times New Roman" w:hAnsiTheme="minorHAnsi" w:cstheme="minorHAnsi"/>
        </w:rPr>
        <w:t xml:space="preserve">kandydatów </w:t>
      </w:r>
      <w:r w:rsidR="00041059" w:rsidRPr="006E032E">
        <w:rPr>
          <w:rFonts w:asciiTheme="minorHAnsi" w:eastAsia="Times New Roman" w:hAnsiTheme="minorHAnsi" w:cstheme="minorHAnsi"/>
        </w:rPr>
        <w:t>wraz ze wskazaniem kandydatów niepełnosprawnych:</w:t>
      </w:r>
    </w:p>
    <w:p w14:paraId="1165E6D9" w14:textId="77777777" w:rsidR="00D95BCE" w:rsidRPr="006E032E" w:rsidRDefault="00D95BCE" w:rsidP="00D46501">
      <w:pPr>
        <w:pStyle w:val="Standard"/>
        <w:spacing w:line="240" w:lineRule="exact"/>
        <w:ind w:firstLine="708"/>
        <w:rPr>
          <w:rFonts w:asciiTheme="minorHAnsi" w:eastAsia="Times New Roman" w:hAnsiTheme="minorHAnsi" w:cstheme="minorHAnsi"/>
          <w:b/>
        </w:rPr>
      </w:pPr>
    </w:p>
    <w:tbl>
      <w:tblPr>
        <w:tblW w:w="9639" w:type="dxa"/>
        <w:tblInd w:w="10" w:type="dxa"/>
        <w:tblLayout w:type="fixed"/>
        <w:tblCellMar>
          <w:left w:w="10" w:type="dxa"/>
          <w:right w:w="10" w:type="dxa"/>
        </w:tblCellMar>
        <w:tblLook w:val="0000" w:firstRow="0" w:lastRow="0" w:firstColumn="0" w:lastColumn="0" w:noHBand="0" w:noVBand="0"/>
      </w:tblPr>
      <w:tblGrid>
        <w:gridCol w:w="426"/>
        <w:gridCol w:w="1984"/>
        <w:gridCol w:w="2268"/>
        <w:gridCol w:w="1843"/>
        <w:gridCol w:w="1984"/>
        <w:gridCol w:w="1134"/>
      </w:tblGrid>
      <w:tr w:rsidR="006E032E" w:rsidRPr="006E032E" w14:paraId="763932E3" w14:textId="77777777" w:rsidTr="008D2D89">
        <w:trPr>
          <w:trHeight w:val="1"/>
        </w:trPr>
        <w:tc>
          <w:tcPr>
            <w:tcW w:w="426" w:type="dxa"/>
            <w:tcBorders>
              <w:top w:val="single" w:sz="4" w:space="0" w:color="000001"/>
              <w:left w:val="single" w:sz="4" w:space="0" w:color="000001"/>
              <w:bottom w:val="single" w:sz="4" w:space="0" w:color="000001"/>
              <w:right w:val="single" w:sz="4" w:space="0" w:color="000001"/>
            </w:tcBorders>
            <w:shd w:val="clear" w:color="auto" w:fill="FFFFFF"/>
          </w:tcPr>
          <w:p w14:paraId="0D55D200" w14:textId="77777777" w:rsidR="00397E6B" w:rsidRPr="006E032E" w:rsidRDefault="00397E6B" w:rsidP="00D46501">
            <w:pPr>
              <w:pStyle w:val="Standard"/>
              <w:spacing w:line="240" w:lineRule="exact"/>
              <w:rPr>
                <w:rFonts w:asciiTheme="minorHAnsi" w:eastAsia="Times New Roman" w:hAnsiTheme="minorHAnsi" w:cstheme="minorHAnsi"/>
                <w:b/>
                <w:sz w:val="20"/>
                <w:szCs w:val="20"/>
              </w:rPr>
            </w:pPr>
            <w:r w:rsidRPr="006E032E">
              <w:rPr>
                <w:rFonts w:asciiTheme="minorHAnsi" w:eastAsia="Times New Roman" w:hAnsiTheme="minorHAnsi" w:cstheme="minorHAnsi"/>
                <w:b/>
                <w:sz w:val="20"/>
                <w:szCs w:val="20"/>
              </w:rPr>
              <w:t>L.p.</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660233" w14:textId="77777777" w:rsidR="00397E6B" w:rsidRPr="006E032E" w:rsidRDefault="00397E6B" w:rsidP="00D46501">
            <w:pPr>
              <w:pStyle w:val="Standard"/>
              <w:spacing w:line="240" w:lineRule="exact"/>
              <w:rPr>
                <w:rFonts w:asciiTheme="minorHAnsi" w:eastAsia="Times New Roman" w:hAnsiTheme="minorHAnsi" w:cstheme="minorHAnsi"/>
                <w:b/>
                <w:sz w:val="20"/>
                <w:szCs w:val="20"/>
              </w:rPr>
            </w:pPr>
            <w:r w:rsidRPr="006E032E">
              <w:rPr>
                <w:rFonts w:asciiTheme="minorHAnsi" w:eastAsia="Times New Roman" w:hAnsiTheme="minorHAnsi" w:cstheme="minorHAnsi"/>
                <w:b/>
                <w:sz w:val="20"/>
                <w:szCs w:val="20"/>
              </w:rPr>
              <w:t>Imię i nazwisko</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6F1AD8" w14:textId="77777777" w:rsidR="00397E6B" w:rsidRPr="006E032E" w:rsidRDefault="00397E6B" w:rsidP="00D46501">
            <w:pPr>
              <w:pStyle w:val="Standard"/>
              <w:spacing w:line="240" w:lineRule="exact"/>
              <w:rPr>
                <w:rFonts w:asciiTheme="minorHAnsi" w:eastAsia="Times New Roman" w:hAnsiTheme="minorHAnsi" w:cstheme="minorHAnsi"/>
                <w:b/>
                <w:sz w:val="20"/>
                <w:szCs w:val="20"/>
              </w:rPr>
            </w:pPr>
            <w:r w:rsidRPr="006E032E">
              <w:rPr>
                <w:rFonts w:asciiTheme="minorHAnsi" w:eastAsia="Times New Roman" w:hAnsiTheme="minorHAnsi" w:cstheme="minorHAnsi"/>
                <w:b/>
                <w:sz w:val="20"/>
                <w:szCs w:val="20"/>
              </w:rPr>
              <w:t>Miejsce zamieszkania</w:t>
            </w:r>
          </w:p>
          <w:p w14:paraId="4565B2C6" w14:textId="77777777" w:rsidR="00397E6B" w:rsidRPr="006E032E" w:rsidRDefault="00397E6B" w:rsidP="00D46501">
            <w:pPr>
              <w:pStyle w:val="Standard"/>
              <w:spacing w:line="240" w:lineRule="exact"/>
              <w:rPr>
                <w:rFonts w:asciiTheme="minorHAnsi" w:eastAsia="Times New Roman" w:hAnsiTheme="minorHAnsi" w:cstheme="minorHAnsi"/>
                <w:b/>
                <w:sz w:val="20"/>
                <w:szCs w:val="20"/>
              </w:rPr>
            </w:pPr>
            <w:r w:rsidRPr="006E032E">
              <w:rPr>
                <w:rFonts w:asciiTheme="minorHAnsi" w:eastAsia="Times New Roman" w:hAnsiTheme="minorHAnsi" w:cstheme="minorHAnsi"/>
                <w:b/>
                <w:sz w:val="20"/>
                <w:szCs w:val="20"/>
              </w:rPr>
              <w:t>(miejscowość)</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883BC1" w14:textId="77777777" w:rsidR="00397E6B" w:rsidRPr="006E032E" w:rsidRDefault="00397E6B" w:rsidP="00D46501">
            <w:pPr>
              <w:pStyle w:val="Standard"/>
              <w:spacing w:line="240" w:lineRule="exact"/>
              <w:rPr>
                <w:rFonts w:asciiTheme="minorHAnsi" w:eastAsia="Times New Roman" w:hAnsiTheme="minorHAnsi" w:cstheme="minorHAnsi"/>
                <w:b/>
                <w:sz w:val="20"/>
                <w:szCs w:val="20"/>
              </w:rPr>
            </w:pPr>
            <w:r w:rsidRPr="006E032E">
              <w:rPr>
                <w:rFonts w:asciiTheme="minorHAnsi" w:eastAsia="Times New Roman" w:hAnsiTheme="minorHAnsi" w:cstheme="minorHAnsi"/>
                <w:b/>
                <w:sz w:val="20"/>
                <w:szCs w:val="20"/>
              </w:rPr>
              <w:t>Wynik testu merytorycznego</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69558C" w14:textId="77777777" w:rsidR="00397E6B" w:rsidRPr="006E032E" w:rsidRDefault="00397E6B" w:rsidP="00D46501">
            <w:pPr>
              <w:pStyle w:val="Standard"/>
              <w:spacing w:line="240" w:lineRule="exact"/>
              <w:rPr>
                <w:rFonts w:asciiTheme="minorHAnsi" w:eastAsia="Times New Roman" w:hAnsiTheme="minorHAnsi" w:cstheme="minorHAnsi"/>
                <w:b/>
                <w:sz w:val="20"/>
                <w:szCs w:val="20"/>
              </w:rPr>
            </w:pPr>
            <w:r w:rsidRPr="006E032E">
              <w:rPr>
                <w:rFonts w:asciiTheme="minorHAnsi" w:eastAsia="Times New Roman" w:hAnsiTheme="minorHAnsi" w:cstheme="minorHAnsi"/>
                <w:b/>
                <w:sz w:val="20"/>
                <w:szCs w:val="20"/>
              </w:rPr>
              <w:t>Wynik rozmowy kwalifikacyjnej</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03AE0F" w14:textId="206C9DC7" w:rsidR="00397E6B" w:rsidRPr="006E032E" w:rsidRDefault="00397E6B" w:rsidP="00D46501">
            <w:pPr>
              <w:pStyle w:val="Standard"/>
              <w:spacing w:line="240" w:lineRule="exact"/>
              <w:rPr>
                <w:rFonts w:asciiTheme="minorHAnsi" w:eastAsia="Times New Roman" w:hAnsiTheme="minorHAnsi" w:cstheme="minorHAnsi"/>
                <w:b/>
                <w:sz w:val="20"/>
                <w:szCs w:val="20"/>
              </w:rPr>
            </w:pPr>
            <w:r w:rsidRPr="006E032E">
              <w:rPr>
                <w:rFonts w:asciiTheme="minorHAnsi" w:eastAsia="Times New Roman" w:hAnsiTheme="minorHAnsi" w:cstheme="minorHAnsi"/>
                <w:b/>
                <w:sz w:val="20"/>
                <w:szCs w:val="20"/>
              </w:rPr>
              <w:t>Suma punktów</w:t>
            </w:r>
          </w:p>
        </w:tc>
      </w:tr>
      <w:tr w:rsidR="006E032E" w:rsidRPr="006E032E" w14:paraId="634CC586" w14:textId="77777777" w:rsidTr="008D2D89">
        <w:trPr>
          <w:trHeight w:val="1"/>
        </w:trPr>
        <w:tc>
          <w:tcPr>
            <w:tcW w:w="426" w:type="dxa"/>
            <w:tcBorders>
              <w:top w:val="single" w:sz="4" w:space="0" w:color="000001"/>
              <w:left w:val="single" w:sz="4" w:space="0" w:color="000001"/>
              <w:bottom w:val="single" w:sz="4" w:space="0" w:color="000001"/>
              <w:right w:val="single" w:sz="4" w:space="0" w:color="000001"/>
            </w:tcBorders>
            <w:shd w:val="clear" w:color="auto" w:fill="FFFFFF"/>
          </w:tcPr>
          <w:p w14:paraId="0B622C93" w14:textId="77777777" w:rsidR="00397E6B" w:rsidRPr="006E032E" w:rsidRDefault="00397E6B"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54AB7D" w14:textId="77777777" w:rsidR="00397E6B" w:rsidRPr="006E032E" w:rsidRDefault="00397E6B" w:rsidP="00D46501">
            <w:pPr>
              <w:pStyle w:val="Standard"/>
              <w:spacing w:line="240" w:lineRule="exact"/>
              <w:rPr>
                <w:rFonts w:asciiTheme="minorHAnsi" w:eastAsia="Calibri" w:hAnsiTheme="minorHAnsi" w:cstheme="minorHAnsi"/>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43BB11" w14:textId="77777777" w:rsidR="00397E6B" w:rsidRPr="006E032E" w:rsidRDefault="00397E6B" w:rsidP="00D46501">
            <w:pPr>
              <w:pStyle w:val="Standard"/>
              <w:spacing w:line="240" w:lineRule="exact"/>
              <w:rPr>
                <w:rFonts w:asciiTheme="minorHAnsi" w:eastAsia="Calibri" w:hAnsiTheme="minorHAnsi" w:cstheme="minorHAnsi"/>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6C6127" w14:textId="77777777" w:rsidR="00397E6B" w:rsidRPr="006E032E" w:rsidRDefault="00397E6B"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D7F72C" w14:textId="77777777" w:rsidR="00397E6B" w:rsidRPr="006E032E" w:rsidRDefault="00397E6B" w:rsidP="00D46501">
            <w:pPr>
              <w:pStyle w:val="Standard"/>
              <w:spacing w:line="240" w:lineRule="exact"/>
              <w:rPr>
                <w:rFonts w:asciiTheme="minorHAnsi" w:eastAsia="Calibri" w:hAnsiTheme="minorHAnsi" w:cstheme="minorHAnsi"/>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32434D" w14:textId="77777777" w:rsidR="00397E6B" w:rsidRPr="006E032E" w:rsidRDefault="00397E6B" w:rsidP="00D46501">
            <w:pPr>
              <w:pStyle w:val="Standard"/>
              <w:spacing w:line="240" w:lineRule="exact"/>
              <w:rPr>
                <w:rFonts w:asciiTheme="minorHAnsi" w:eastAsia="Calibri" w:hAnsiTheme="minorHAnsi" w:cstheme="minorHAnsi"/>
              </w:rPr>
            </w:pPr>
          </w:p>
        </w:tc>
      </w:tr>
    </w:tbl>
    <w:p w14:paraId="63C0F5B2" w14:textId="77777777" w:rsidR="00D35114" w:rsidRPr="006E032E" w:rsidRDefault="00D35114" w:rsidP="00D46501">
      <w:pPr>
        <w:pStyle w:val="Standard"/>
        <w:spacing w:line="240" w:lineRule="exact"/>
        <w:rPr>
          <w:rFonts w:asciiTheme="minorHAnsi" w:eastAsia="Times New Roman" w:hAnsiTheme="minorHAnsi" w:cstheme="minorHAnsi"/>
        </w:rPr>
      </w:pPr>
    </w:p>
    <w:p w14:paraId="7C9E8720" w14:textId="77777777" w:rsidR="00D35114" w:rsidRPr="006E032E" w:rsidRDefault="00D35114" w:rsidP="00D46501">
      <w:pPr>
        <w:pStyle w:val="Standard"/>
        <w:numPr>
          <w:ilvl w:val="1"/>
          <w:numId w:val="166"/>
        </w:numPr>
        <w:tabs>
          <w:tab w:val="left" w:pos="284"/>
        </w:tabs>
        <w:spacing w:line="240" w:lineRule="exact"/>
        <w:rPr>
          <w:rFonts w:asciiTheme="minorHAnsi" w:eastAsia="Times New Roman" w:hAnsiTheme="minorHAnsi" w:cstheme="minorHAnsi"/>
        </w:rPr>
      </w:pPr>
      <w:r w:rsidRPr="006E032E">
        <w:rPr>
          <w:rFonts w:asciiTheme="minorHAnsi" w:eastAsia="Times New Roman" w:hAnsiTheme="minorHAnsi" w:cstheme="minorHAnsi"/>
        </w:rPr>
        <w:t>Zastosowano następujące metody naboru:</w:t>
      </w:r>
    </w:p>
    <w:p w14:paraId="68B2D22E" w14:textId="77777777" w:rsidR="00D35114" w:rsidRPr="006E032E" w:rsidRDefault="00D35114" w:rsidP="00D46501">
      <w:pPr>
        <w:pStyle w:val="Standard"/>
        <w:spacing w:line="240" w:lineRule="exact"/>
        <w:ind w:left="284"/>
        <w:rPr>
          <w:rFonts w:asciiTheme="minorHAnsi" w:eastAsia="Times New Roman" w:hAnsiTheme="minorHAnsi" w:cstheme="minorHAnsi"/>
        </w:rPr>
      </w:pPr>
      <w:r w:rsidRPr="006E032E">
        <w:rPr>
          <w:rFonts w:asciiTheme="minorHAnsi" w:eastAsia="Times New Roman" w:hAnsiTheme="minorHAnsi" w:cstheme="minorHAnsi"/>
        </w:rPr>
        <w:t>(wpisać odpowiednio: test merytoryczny lub/i rozmowa kwalifikacyjna)</w:t>
      </w:r>
    </w:p>
    <w:p w14:paraId="2F361CC8" w14:textId="767E17B9" w:rsidR="00D35114" w:rsidRPr="006E032E" w:rsidRDefault="00AE0E51" w:rsidP="00D46501">
      <w:pPr>
        <w:pStyle w:val="Standard"/>
        <w:numPr>
          <w:ilvl w:val="1"/>
          <w:numId w:val="166"/>
        </w:numPr>
        <w:tabs>
          <w:tab w:val="left" w:pos="284"/>
        </w:tabs>
        <w:spacing w:line="240" w:lineRule="exact"/>
        <w:ind w:left="284" w:hanging="284"/>
        <w:rPr>
          <w:rFonts w:asciiTheme="minorHAnsi" w:eastAsia="Times New Roman" w:hAnsiTheme="minorHAnsi" w:cstheme="minorHAnsi"/>
        </w:rPr>
      </w:pPr>
      <w:r w:rsidRPr="006E032E">
        <w:rPr>
          <w:rFonts w:asciiTheme="minorHAnsi" w:eastAsia="Times New Roman" w:hAnsiTheme="minorHAnsi" w:cstheme="minorHAnsi"/>
        </w:rPr>
        <w:t>Nabór przeprowadzono na podstawie dokonanej analizy ofert, w tym wykształcenia</w:t>
      </w:r>
      <w:r w:rsidR="00DD4B9A" w:rsidRPr="006E032E">
        <w:rPr>
          <w:rFonts w:asciiTheme="minorHAnsi" w:eastAsia="Times New Roman" w:hAnsiTheme="minorHAnsi" w:cstheme="minorHAnsi"/>
        </w:rPr>
        <w:t xml:space="preserve"> </w:t>
      </w:r>
      <w:r w:rsidR="008D2D89" w:rsidRPr="006E032E">
        <w:rPr>
          <w:rFonts w:asciiTheme="minorHAnsi" w:eastAsia="Times New Roman" w:hAnsiTheme="minorHAnsi" w:cstheme="minorHAnsi"/>
        </w:rPr>
        <w:t xml:space="preserve">i przebiegu dotychczasowej pracy zawodowej oraz w oparciu o test merytoryczny lub/i rozmowę kwalifikacyjną, podczas której kandydaci zaprezentowali swoje kwalifikacje zawodowe </w:t>
      </w:r>
      <w:r w:rsidR="006B2110" w:rsidRPr="006E032E">
        <w:rPr>
          <w:rFonts w:asciiTheme="minorHAnsi" w:eastAsia="Times New Roman" w:hAnsiTheme="minorHAnsi" w:cstheme="minorHAnsi"/>
        </w:rPr>
        <w:br/>
      </w:r>
      <w:r w:rsidR="008D2D89" w:rsidRPr="006E032E">
        <w:rPr>
          <w:rFonts w:asciiTheme="minorHAnsi" w:eastAsia="Times New Roman" w:hAnsiTheme="minorHAnsi" w:cstheme="minorHAnsi"/>
        </w:rPr>
        <w:t>i umiejętności.</w:t>
      </w:r>
    </w:p>
    <w:p w14:paraId="49FAF7FA" w14:textId="484754C3" w:rsidR="00D95BCE" w:rsidRPr="006E032E" w:rsidRDefault="0057400C" w:rsidP="00D46501">
      <w:pPr>
        <w:pStyle w:val="Standard"/>
        <w:numPr>
          <w:ilvl w:val="1"/>
          <w:numId w:val="166"/>
        </w:numPr>
        <w:tabs>
          <w:tab w:val="left" w:pos="284"/>
        </w:tabs>
        <w:spacing w:line="240" w:lineRule="exact"/>
        <w:ind w:left="284" w:hanging="284"/>
        <w:rPr>
          <w:rFonts w:asciiTheme="minorHAnsi" w:eastAsia="Times New Roman" w:hAnsiTheme="minorHAnsi" w:cstheme="minorHAnsi"/>
        </w:rPr>
      </w:pPr>
      <w:r w:rsidRPr="006E032E">
        <w:rPr>
          <w:rFonts w:asciiTheme="minorHAnsi" w:eastAsia="Times New Roman" w:hAnsiTheme="minorHAnsi" w:cstheme="minorHAnsi"/>
        </w:rPr>
        <w:t xml:space="preserve">Uzasadnienie wyboru: </w:t>
      </w:r>
      <w:r w:rsidR="00524923" w:rsidRPr="006E032E">
        <w:rPr>
          <w:rFonts w:asciiTheme="minorHAnsi" w:eastAsia="Times New Roman" w:hAnsiTheme="minorHAnsi" w:cstheme="minorHAnsi"/>
          <w:b/>
          <w:noProof/>
          <w:lang w:eastAsia="pl-PL" w:bidi="ar-SA"/>
        </w:rPr>
        <mc:AlternateContent>
          <mc:Choice Requires="wps">
            <w:drawing>
              <wp:anchor distT="0" distB="0" distL="114300" distR="114300" simplePos="0" relativeHeight="251653120" behindDoc="0" locked="0" layoutInCell="1" allowOverlap="1" wp14:anchorId="4C850F11" wp14:editId="083A3152">
                <wp:simplePos x="0" y="0"/>
                <wp:positionH relativeFrom="column">
                  <wp:posOffset>3453130</wp:posOffset>
                </wp:positionH>
                <wp:positionV relativeFrom="paragraph">
                  <wp:posOffset>658495</wp:posOffset>
                </wp:positionV>
                <wp:extent cx="2209800" cy="800100"/>
                <wp:effectExtent l="12700" t="11430" r="15875" b="7620"/>
                <wp:wrapNone/>
                <wp:docPr id="178"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5B20B69C"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850F11" id="WordArt 21" o:spid="_x0000_s1046" type="#_x0000_t202" style="position:absolute;left:0;text-align:left;margin-left:271.9pt;margin-top:51.85pt;width:174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" filled="f" stroked="f">
                <o:lock v:ext="edit" shapetype="t"/>
                <v:textbox style="mso-fit-shape-to-text:t">
                  <w:txbxContent>
                    <w:p w14:paraId="5B20B69C"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Pr="006E032E">
        <w:rPr>
          <w:rFonts w:asciiTheme="minorHAnsi" w:eastAsia="Times New Roman" w:hAnsiTheme="minorHAnsi" w:cstheme="minorHAnsi"/>
        </w:rPr>
        <w:t>w</w:t>
      </w:r>
      <w:r w:rsidR="009C3DA4" w:rsidRPr="006E032E">
        <w:rPr>
          <w:rFonts w:asciiTheme="minorHAnsi" w:eastAsia="Times New Roman" w:hAnsiTheme="minorHAnsi" w:cstheme="minorHAnsi"/>
        </w:rPr>
        <w:t xml:space="preserve"> wyniku przeprowadzonego naboru na </w:t>
      </w:r>
      <w:r w:rsidR="005E3175" w:rsidRPr="006E032E">
        <w:rPr>
          <w:rFonts w:asciiTheme="minorHAnsi" w:eastAsia="Times New Roman" w:hAnsiTheme="minorHAnsi" w:cstheme="minorHAnsi"/>
        </w:rPr>
        <w:t xml:space="preserve">wolne </w:t>
      </w:r>
      <w:r w:rsidR="009C3DA4" w:rsidRPr="006E032E">
        <w:rPr>
          <w:rFonts w:asciiTheme="minorHAnsi" w:eastAsia="Times New Roman" w:hAnsiTheme="minorHAnsi" w:cstheme="minorHAnsi"/>
        </w:rPr>
        <w:t>stanowisko urzędnicze</w:t>
      </w:r>
      <w:r w:rsidRPr="006E032E">
        <w:rPr>
          <w:rFonts w:asciiTheme="minorHAnsi" w:eastAsia="Times New Roman" w:hAnsiTheme="minorHAnsi" w:cstheme="minorHAnsi"/>
        </w:rPr>
        <w:t>/</w:t>
      </w:r>
      <w:r w:rsidR="005E3175" w:rsidRPr="006E032E">
        <w:rPr>
          <w:rFonts w:asciiTheme="minorHAnsi" w:eastAsia="Times New Roman" w:hAnsiTheme="minorHAnsi" w:cstheme="minorHAnsi"/>
        </w:rPr>
        <w:t xml:space="preserve">wolne </w:t>
      </w:r>
      <w:r w:rsidRPr="006E032E">
        <w:rPr>
          <w:rFonts w:asciiTheme="minorHAnsi" w:eastAsia="Times New Roman" w:hAnsiTheme="minorHAnsi" w:cstheme="minorHAnsi"/>
        </w:rPr>
        <w:t>kierownicze stanowisko urzędnicze</w:t>
      </w:r>
      <w:r w:rsidR="009C3DA4" w:rsidRPr="006E032E">
        <w:rPr>
          <w:rFonts w:asciiTheme="minorHAnsi" w:eastAsia="Times New Roman" w:hAnsiTheme="minorHAnsi" w:cstheme="minorHAnsi"/>
        </w:rPr>
        <w:t xml:space="preserve"> wybrany/a został/a</w:t>
      </w:r>
      <w:r w:rsidR="009C3DA4" w:rsidRPr="006E032E">
        <w:rPr>
          <w:rFonts w:asciiTheme="minorHAnsi" w:eastAsia="Times New Roman" w:hAnsiTheme="minorHAnsi" w:cstheme="minorHAnsi"/>
          <w:b/>
        </w:rPr>
        <w:t xml:space="preserve"> </w:t>
      </w:r>
      <w:r w:rsidR="009C3DA4" w:rsidRPr="006E032E">
        <w:rPr>
          <w:rFonts w:asciiTheme="minorHAnsi" w:eastAsia="Times New Roman" w:hAnsiTheme="minorHAnsi" w:cstheme="minorHAnsi"/>
        </w:rPr>
        <w:t>Pan/i………</w:t>
      </w:r>
      <w:r w:rsidRPr="006E032E">
        <w:rPr>
          <w:rFonts w:asciiTheme="minorHAnsi" w:eastAsia="Times New Roman" w:hAnsiTheme="minorHAnsi" w:cstheme="minorHAnsi"/>
        </w:rPr>
        <w:t xml:space="preserve">……... Kandydat/ka wykazał/a się </w:t>
      </w:r>
      <w:r w:rsidR="009C3DA4" w:rsidRPr="006E032E">
        <w:rPr>
          <w:rFonts w:asciiTheme="minorHAnsi" w:eastAsia="Times New Roman" w:hAnsiTheme="minorHAnsi" w:cstheme="minorHAnsi"/>
        </w:rPr>
        <w:t>………………………Biorąc pod uwagę………………………………………………….kandydatka zdobył/a ……punktów. Tym samym kandydatura w/w osoby została uznana za spełniającą wymagania Komisji Rekrutacyjnej, co pozwala na zatrudnienie w/w na stanowisku …………………........…</w:t>
      </w:r>
    </w:p>
    <w:p w14:paraId="3C080B0F" w14:textId="77777777" w:rsidR="00D95BCE" w:rsidRPr="006E032E" w:rsidRDefault="00D95BCE" w:rsidP="00D46501">
      <w:pPr>
        <w:pStyle w:val="Standard"/>
        <w:spacing w:line="240" w:lineRule="exact"/>
        <w:ind w:firstLine="708"/>
        <w:rPr>
          <w:rFonts w:asciiTheme="minorHAnsi" w:eastAsia="Times New Roman" w:hAnsiTheme="minorHAnsi" w:cstheme="minorHAnsi"/>
        </w:rPr>
      </w:pPr>
    </w:p>
    <w:p w14:paraId="1B9D251B" w14:textId="77777777" w:rsidR="00D95BCE" w:rsidRPr="006E032E" w:rsidRDefault="0057400C" w:rsidP="00D46501">
      <w:pPr>
        <w:pStyle w:val="Standard"/>
        <w:spacing w:line="240" w:lineRule="exact"/>
        <w:rPr>
          <w:rFonts w:asciiTheme="minorHAnsi" w:eastAsia="Times New Roman" w:hAnsiTheme="minorHAnsi" w:cstheme="minorHAnsi"/>
          <w:b/>
        </w:rPr>
      </w:pPr>
      <w:r w:rsidRPr="006E032E">
        <w:rPr>
          <w:rFonts w:asciiTheme="minorHAnsi" w:eastAsia="Times New Roman" w:hAnsiTheme="minorHAnsi" w:cstheme="minorHAnsi"/>
          <w:b/>
        </w:rPr>
        <w:t>Podpisy członków</w:t>
      </w:r>
      <w:r w:rsidR="009C3DA4" w:rsidRPr="006E032E">
        <w:rPr>
          <w:rFonts w:asciiTheme="minorHAnsi" w:eastAsia="Times New Roman" w:hAnsiTheme="minorHAnsi" w:cstheme="minorHAnsi"/>
          <w:b/>
        </w:rPr>
        <w:t xml:space="preserve"> Komisji Rekrutacyjnej:</w:t>
      </w:r>
    </w:p>
    <w:p w14:paraId="76A52A70" w14:textId="77777777" w:rsidR="00D95BCE" w:rsidRPr="006E032E" w:rsidRDefault="009C3DA4" w:rsidP="00D46501">
      <w:pPr>
        <w:pStyle w:val="Standard"/>
        <w:numPr>
          <w:ilvl w:val="0"/>
          <w:numId w:val="91"/>
        </w:numPr>
        <w:tabs>
          <w:tab w:val="left" w:pos="2136"/>
        </w:tabs>
        <w:spacing w:line="240" w:lineRule="exact"/>
        <w:ind w:left="1068" w:hanging="360"/>
        <w:rPr>
          <w:rFonts w:asciiTheme="minorHAnsi" w:eastAsia="Times New Roman" w:hAnsiTheme="minorHAnsi" w:cstheme="minorHAnsi"/>
        </w:rPr>
      </w:pPr>
      <w:r w:rsidRPr="006E032E">
        <w:rPr>
          <w:rFonts w:asciiTheme="minorHAnsi" w:eastAsia="Times New Roman" w:hAnsiTheme="minorHAnsi" w:cstheme="minorHAnsi"/>
        </w:rPr>
        <w:t>……………………………………………………………………….</w:t>
      </w:r>
    </w:p>
    <w:p w14:paraId="3959FC48" w14:textId="77777777" w:rsidR="00D95BCE" w:rsidRPr="006E032E" w:rsidRDefault="009C3DA4" w:rsidP="00D46501">
      <w:pPr>
        <w:pStyle w:val="Standard"/>
        <w:numPr>
          <w:ilvl w:val="0"/>
          <w:numId w:val="91"/>
        </w:numPr>
        <w:tabs>
          <w:tab w:val="left" w:pos="2136"/>
        </w:tabs>
        <w:spacing w:line="240" w:lineRule="exact"/>
        <w:ind w:left="1068" w:hanging="360"/>
        <w:rPr>
          <w:rFonts w:asciiTheme="minorHAnsi" w:eastAsia="Times New Roman" w:hAnsiTheme="minorHAnsi" w:cstheme="minorHAnsi"/>
        </w:rPr>
      </w:pPr>
      <w:r w:rsidRPr="006E032E">
        <w:rPr>
          <w:rFonts w:asciiTheme="minorHAnsi" w:eastAsia="Times New Roman" w:hAnsiTheme="minorHAnsi" w:cstheme="minorHAnsi"/>
        </w:rPr>
        <w:t>……………………………………………………………………….</w:t>
      </w:r>
    </w:p>
    <w:p w14:paraId="4C3017B8" w14:textId="77777777" w:rsidR="00D95BCE" w:rsidRPr="006E032E" w:rsidRDefault="009C3DA4" w:rsidP="00D46501">
      <w:pPr>
        <w:pStyle w:val="Standard"/>
        <w:numPr>
          <w:ilvl w:val="0"/>
          <w:numId w:val="91"/>
        </w:numPr>
        <w:tabs>
          <w:tab w:val="left" w:pos="2136"/>
        </w:tabs>
        <w:spacing w:line="240" w:lineRule="exact"/>
        <w:ind w:left="1068" w:hanging="360"/>
        <w:rPr>
          <w:rFonts w:asciiTheme="minorHAnsi" w:eastAsia="Times New Roman" w:hAnsiTheme="minorHAnsi" w:cstheme="minorHAnsi"/>
        </w:rPr>
      </w:pPr>
      <w:r w:rsidRPr="006E032E">
        <w:rPr>
          <w:rFonts w:asciiTheme="minorHAnsi" w:eastAsia="Times New Roman" w:hAnsiTheme="minorHAnsi" w:cstheme="minorHAnsi"/>
        </w:rPr>
        <w:t>…………………………………………………………………</w:t>
      </w:r>
      <w:r w:rsidR="00F46EF8" w:rsidRPr="006E032E">
        <w:rPr>
          <w:rFonts w:asciiTheme="minorHAnsi" w:eastAsia="Times New Roman" w:hAnsiTheme="minorHAnsi" w:cstheme="minorHAnsi"/>
        </w:rPr>
        <w:t>…….</w:t>
      </w:r>
    </w:p>
    <w:p w14:paraId="6C0AC535" w14:textId="77777777" w:rsidR="00D95BCE" w:rsidRPr="006E032E" w:rsidRDefault="00D95BCE" w:rsidP="00D46501">
      <w:pPr>
        <w:pStyle w:val="Standard"/>
        <w:spacing w:line="240" w:lineRule="exact"/>
        <w:rPr>
          <w:rFonts w:asciiTheme="minorHAnsi" w:eastAsia="Times New Roman" w:hAnsiTheme="minorHAnsi" w:cstheme="minorHAnsi"/>
          <w:b/>
        </w:rPr>
      </w:pPr>
    </w:p>
    <w:p w14:paraId="43B5B499" w14:textId="77777777" w:rsidR="006A5307" w:rsidRPr="006E032E" w:rsidRDefault="008847C7" w:rsidP="00D46501">
      <w:pPr>
        <w:pStyle w:val="Standard"/>
        <w:spacing w:line="240" w:lineRule="exact"/>
        <w:rPr>
          <w:rFonts w:asciiTheme="minorHAnsi" w:eastAsia="Times New Roman" w:hAnsiTheme="minorHAnsi" w:cstheme="minorHAnsi"/>
        </w:rPr>
      </w:pPr>
      <w:r w:rsidRPr="006E032E">
        <w:rPr>
          <w:rFonts w:asciiTheme="minorHAnsi" w:eastAsia="Times New Roman" w:hAnsiTheme="minorHAnsi" w:cstheme="minorHAnsi"/>
        </w:rPr>
        <w:t xml:space="preserve">Protokół sporządził:                                                                            </w:t>
      </w:r>
      <w:r w:rsidR="009C3DA4" w:rsidRPr="006E032E">
        <w:rPr>
          <w:rFonts w:asciiTheme="minorHAnsi" w:eastAsia="Times New Roman" w:hAnsiTheme="minorHAnsi" w:cstheme="minorHAnsi"/>
        </w:rPr>
        <w:t>Zatwierdził:</w:t>
      </w:r>
      <w:r w:rsidRPr="006E032E">
        <w:rPr>
          <w:rFonts w:asciiTheme="minorHAnsi" w:eastAsia="Times New Roman" w:hAnsiTheme="minorHAnsi" w:cstheme="minorHAnsi"/>
        </w:rPr>
        <w:t xml:space="preserve">          </w:t>
      </w:r>
    </w:p>
    <w:p w14:paraId="743C7A83" w14:textId="4C646CFB" w:rsidR="00D95BCE" w:rsidRPr="006E032E" w:rsidRDefault="008847C7" w:rsidP="00D46501">
      <w:pPr>
        <w:pStyle w:val="Standard"/>
        <w:spacing w:line="240" w:lineRule="exact"/>
        <w:rPr>
          <w:rFonts w:asciiTheme="minorHAnsi" w:eastAsia="Times New Roman" w:hAnsiTheme="minorHAnsi" w:cstheme="minorHAnsi"/>
        </w:rPr>
      </w:pPr>
      <w:r w:rsidRPr="006E032E">
        <w:rPr>
          <w:rFonts w:asciiTheme="minorHAnsi" w:eastAsia="Times New Roman" w:hAnsiTheme="minorHAnsi" w:cstheme="minorHAnsi"/>
          <w:sz w:val="20"/>
          <w:szCs w:val="20"/>
        </w:rPr>
        <w:t xml:space="preserve">(data i podpis osoby sporządzającej) </w:t>
      </w:r>
    </w:p>
    <w:p w14:paraId="4F34E1F5" w14:textId="70678C68" w:rsidR="00D95BCE" w:rsidRPr="006E032E" w:rsidRDefault="008847C7" w:rsidP="00D46501">
      <w:pPr>
        <w:pStyle w:val="Standard"/>
        <w:spacing w:line="240" w:lineRule="exact"/>
        <w:ind w:left="2832" w:firstLine="708"/>
        <w:rPr>
          <w:rFonts w:asciiTheme="minorHAnsi" w:eastAsia="Times New Roman" w:hAnsiTheme="minorHAnsi" w:cstheme="minorHAnsi"/>
        </w:rPr>
      </w:pPr>
      <w:r w:rsidRPr="006E032E">
        <w:rPr>
          <w:rFonts w:asciiTheme="minorHAnsi" w:eastAsia="Times New Roman" w:hAnsiTheme="minorHAnsi" w:cstheme="minorHAnsi"/>
        </w:rPr>
        <w:t xml:space="preserve">                                   </w:t>
      </w:r>
      <w:r w:rsidR="009C3DA4" w:rsidRPr="006E032E">
        <w:rPr>
          <w:rFonts w:asciiTheme="minorHAnsi" w:eastAsia="Times New Roman" w:hAnsiTheme="minorHAnsi" w:cstheme="minorHAnsi"/>
        </w:rPr>
        <w:t>……</w:t>
      </w:r>
      <w:r w:rsidR="006A5307" w:rsidRPr="006E032E">
        <w:rPr>
          <w:rFonts w:asciiTheme="minorHAnsi" w:eastAsia="Times New Roman" w:hAnsiTheme="minorHAnsi" w:cstheme="minorHAnsi"/>
        </w:rPr>
        <w:t>……….</w:t>
      </w:r>
      <w:r w:rsidR="009C3DA4" w:rsidRPr="006E032E">
        <w:rPr>
          <w:rFonts w:asciiTheme="minorHAnsi" w:eastAsia="Times New Roman" w:hAnsiTheme="minorHAnsi" w:cstheme="minorHAnsi"/>
        </w:rPr>
        <w:t>……………………….</w:t>
      </w:r>
    </w:p>
    <w:p w14:paraId="3ACD6346" w14:textId="5BE72656" w:rsidR="0057400C" w:rsidRPr="006E032E" w:rsidRDefault="008847C7" w:rsidP="00D46501">
      <w:pPr>
        <w:pStyle w:val="Standard"/>
        <w:spacing w:line="240" w:lineRule="exact"/>
        <w:ind w:left="2832" w:firstLine="708"/>
        <w:rPr>
          <w:rFonts w:asciiTheme="minorHAnsi" w:eastAsia="Times New Roman" w:hAnsiTheme="minorHAnsi" w:cstheme="minorHAnsi"/>
          <w:sz w:val="20"/>
          <w:szCs w:val="20"/>
        </w:rPr>
      </w:pPr>
      <w:r w:rsidRPr="006E032E">
        <w:rPr>
          <w:rFonts w:asciiTheme="minorHAnsi" w:eastAsia="Times New Roman" w:hAnsiTheme="minorHAnsi" w:cstheme="minorHAnsi"/>
          <w:sz w:val="20"/>
          <w:szCs w:val="20"/>
        </w:rPr>
        <w:t xml:space="preserve">                                   </w:t>
      </w:r>
      <w:r w:rsidR="006A5307" w:rsidRPr="006E032E">
        <w:rPr>
          <w:rFonts w:asciiTheme="minorHAnsi" w:eastAsia="Times New Roman" w:hAnsiTheme="minorHAnsi" w:cstheme="minorHAnsi"/>
          <w:sz w:val="20"/>
          <w:szCs w:val="20"/>
        </w:rPr>
        <w:t xml:space="preserve">      </w:t>
      </w:r>
      <w:r w:rsidRPr="006E032E">
        <w:rPr>
          <w:rFonts w:asciiTheme="minorHAnsi" w:eastAsia="Times New Roman" w:hAnsiTheme="minorHAnsi" w:cstheme="minorHAnsi"/>
          <w:sz w:val="20"/>
          <w:szCs w:val="20"/>
        </w:rPr>
        <w:t xml:space="preserve">   </w:t>
      </w:r>
      <w:r w:rsidR="0057400C" w:rsidRPr="006E032E">
        <w:rPr>
          <w:rFonts w:asciiTheme="minorHAnsi" w:eastAsia="Times New Roman" w:hAnsiTheme="minorHAnsi" w:cstheme="minorHAnsi"/>
          <w:sz w:val="20"/>
          <w:szCs w:val="20"/>
        </w:rPr>
        <w:t xml:space="preserve">(podpis pracodawcy bądź </w:t>
      </w:r>
    </w:p>
    <w:p w14:paraId="7047AE34" w14:textId="77777777" w:rsidR="006B2110" w:rsidRPr="006E032E" w:rsidRDefault="008847C7" w:rsidP="006B2110">
      <w:pPr>
        <w:pStyle w:val="Standard"/>
        <w:spacing w:line="240" w:lineRule="exact"/>
        <w:ind w:left="2832" w:firstLine="708"/>
        <w:rPr>
          <w:rFonts w:asciiTheme="minorHAnsi" w:eastAsia="Times New Roman" w:hAnsiTheme="minorHAnsi" w:cstheme="minorHAnsi"/>
          <w:sz w:val="20"/>
          <w:szCs w:val="20"/>
        </w:rPr>
      </w:pPr>
      <w:r w:rsidRPr="006E032E">
        <w:rPr>
          <w:rFonts w:asciiTheme="minorHAnsi" w:eastAsia="Times New Roman" w:hAnsiTheme="minorHAnsi" w:cstheme="minorHAnsi"/>
          <w:sz w:val="20"/>
          <w:szCs w:val="20"/>
        </w:rPr>
        <w:t xml:space="preserve">                                        </w:t>
      </w:r>
      <w:r w:rsidR="006A5307" w:rsidRPr="006E032E">
        <w:rPr>
          <w:rFonts w:asciiTheme="minorHAnsi" w:eastAsia="Times New Roman" w:hAnsiTheme="minorHAnsi" w:cstheme="minorHAnsi"/>
          <w:sz w:val="20"/>
          <w:szCs w:val="20"/>
        </w:rPr>
        <w:t xml:space="preserve">    </w:t>
      </w:r>
      <w:r w:rsidR="0057400C" w:rsidRPr="006E032E">
        <w:rPr>
          <w:rFonts w:asciiTheme="minorHAnsi" w:eastAsia="Times New Roman" w:hAnsiTheme="minorHAnsi" w:cstheme="minorHAnsi"/>
          <w:sz w:val="20"/>
          <w:szCs w:val="20"/>
        </w:rPr>
        <w:t xml:space="preserve">osoby go reprezentującej) </w:t>
      </w:r>
    </w:p>
    <w:p w14:paraId="594A1AE2" w14:textId="10E0BEE3" w:rsidR="00D95BCE" w:rsidRPr="006E032E" w:rsidRDefault="006B2110" w:rsidP="006B2110">
      <w:pPr>
        <w:pStyle w:val="Standard"/>
        <w:spacing w:line="240" w:lineRule="exact"/>
        <w:ind w:left="2832" w:firstLine="708"/>
        <w:rPr>
          <w:rFonts w:asciiTheme="minorHAnsi" w:eastAsia="Times New Roman" w:hAnsiTheme="minorHAnsi" w:cstheme="minorHAnsi"/>
          <w:sz w:val="20"/>
          <w:szCs w:val="20"/>
        </w:rPr>
      </w:pPr>
      <w:r w:rsidRPr="006E032E">
        <w:rPr>
          <w:rFonts w:asciiTheme="minorHAnsi" w:eastAsia="Times New Roman" w:hAnsiTheme="minorHAnsi" w:cstheme="minorHAnsi"/>
          <w:b/>
        </w:rPr>
        <w:lastRenderedPageBreak/>
        <w:t xml:space="preserve">                    </w:t>
      </w:r>
      <w:r w:rsidR="009C3DA4" w:rsidRPr="006E032E">
        <w:rPr>
          <w:rFonts w:asciiTheme="minorHAnsi" w:eastAsia="Times New Roman" w:hAnsiTheme="minorHAnsi" w:cstheme="minorHAnsi"/>
          <w:b/>
        </w:rPr>
        <w:t>1z1</w:t>
      </w:r>
    </w:p>
    <w:p w14:paraId="0AF63F73" w14:textId="77777777" w:rsidR="00D95BCE" w:rsidRPr="006B2110" w:rsidRDefault="00D95BCE" w:rsidP="00D46501">
      <w:pPr>
        <w:pStyle w:val="Standard"/>
        <w:spacing w:line="240" w:lineRule="exact"/>
        <w:rPr>
          <w:rFonts w:asciiTheme="minorHAnsi" w:eastAsia="Times New Roman" w:hAnsiTheme="minorHAnsi" w:cstheme="minorHAnsi"/>
          <w:color w:val="00B050"/>
          <w:vertAlign w:val="subscript"/>
        </w:rPr>
      </w:pPr>
    </w:p>
    <w:p w14:paraId="23ECCF1C" w14:textId="77777777" w:rsidR="00D95BCE" w:rsidRPr="009F52C3" w:rsidRDefault="009C3DA4" w:rsidP="00E65D6B">
      <w:pPr>
        <w:pStyle w:val="Standard"/>
        <w:spacing w:line="240" w:lineRule="exact"/>
        <w:jc w:val="right"/>
        <w:rPr>
          <w:rFonts w:asciiTheme="minorHAnsi" w:eastAsia="Times New Roman" w:hAnsiTheme="minorHAnsi" w:cstheme="minorHAnsi"/>
          <w:b/>
        </w:rPr>
      </w:pPr>
      <w:r w:rsidRPr="009F52C3">
        <w:rPr>
          <w:rFonts w:asciiTheme="minorHAnsi" w:eastAsia="Times New Roman" w:hAnsiTheme="minorHAnsi" w:cstheme="minorHAnsi"/>
          <w:b/>
        </w:rPr>
        <w:t>Z</w:t>
      </w:r>
      <w:r w:rsidR="00350BDF" w:rsidRPr="009F52C3">
        <w:rPr>
          <w:rFonts w:asciiTheme="minorHAnsi" w:eastAsia="Times New Roman" w:hAnsiTheme="minorHAnsi" w:cstheme="minorHAnsi"/>
          <w:b/>
        </w:rPr>
        <w:t xml:space="preserve">ałącznik nr </w:t>
      </w:r>
      <w:r w:rsidR="00302180" w:rsidRPr="009F52C3">
        <w:rPr>
          <w:rFonts w:asciiTheme="minorHAnsi" w:eastAsia="Times New Roman" w:hAnsiTheme="minorHAnsi" w:cstheme="minorHAnsi"/>
          <w:b/>
        </w:rPr>
        <w:t>7</w:t>
      </w:r>
    </w:p>
    <w:p w14:paraId="4ED21EB7" w14:textId="4D22413F" w:rsidR="00AB2830" w:rsidRPr="009F52C3" w:rsidRDefault="00E129F2" w:rsidP="00E65D6B">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 xml:space="preserve">do Zarządzenia nr </w:t>
      </w:r>
      <w:r w:rsidR="009F52C3" w:rsidRPr="009F52C3">
        <w:rPr>
          <w:rFonts w:asciiTheme="minorHAnsi" w:eastAsia="Times New Roman" w:hAnsiTheme="minorHAnsi" w:cstheme="minorHAnsi"/>
        </w:rPr>
        <w:t>24</w:t>
      </w:r>
      <w:r w:rsidR="00472725" w:rsidRPr="009F52C3">
        <w:rPr>
          <w:rFonts w:asciiTheme="minorHAnsi" w:eastAsia="Times New Roman" w:hAnsiTheme="minorHAnsi" w:cstheme="minorHAnsi"/>
        </w:rPr>
        <w:t>/</w:t>
      </w:r>
      <w:r w:rsidR="00E65D6B" w:rsidRPr="009F52C3">
        <w:rPr>
          <w:rFonts w:asciiTheme="minorHAnsi" w:eastAsia="Times New Roman" w:hAnsiTheme="minorHAnsi" w:cstheme="minorHAnsi"/>
        </w:rPr>
        <w:t>23</w:t>
      </w:r>
    </w:p>
    <w:p w14:paraId="6DF13F80" w14:textId="77777777" w:rsidR="00AB2830" w:rsidRPr="009F52C3" w:rsidRDefault="00AB2830" w:rsidP="00E65D6B">
      <w:pPr>
        <w:pStyle w:val="Standard"/>
        <w:spacing w:line="240" w:lineRule="exact"/>
        <w:jc w:val="right"/>
        <w:rPr>
          <w:rFonts w:asciiTheme="minorHAnsi" w:eastAsia="Times New Roman" w:hAnsiTheme="minorHAnsi" w:cstheme="minorHAnsi"/>
        </w:rPr>
      </w:pPr>
      <w:r w:rsidRPr="009F52C3">
        <w:rPr>
          <w:rFonts w:asciiTheme="minorHAnsi" w:eastAsia="Times New Roman" w:hAnsiTheme="minorHAnsi" w:cstheme="minorHAnsi"/>
        </w:rPr>
        <w:t>Dyrektora ZPKWŚ</w:t>
      </w:r>
    </w:p>
    <w:p w14:paraId="5B1DF65A" w14:textId="41AF4B27" w:rsidR="00D95BCE" w:rsidRPr="009F52C3" w:rsidRDefault="00350BDF" w:rsidP="00E65D6B">
      <w:pPr>
        <w:pStyle w:val="Standard"/>
        <w:spacing w:line="240" w:lineRule="exact"/>
        <w:jc w:val="right"/>
        <w:rPr>
          <w:rFonts w:asciiTheme="minorHAnsi" w:eastAsia="Times New Roman" w:hAnsiTheme="minorHAnsi" w:cstheme="minorHAnsi"/>
          <w:b/>
        </w:rPr>
      </w:pPr>
      <w:r w:rsidRPr="009F52C3">
        <w:rPr>
          <w:rFonts w:asciiTheme="minorHAnsi" w:eastAsia="Times New Roman" w:hAnsiTheme="minorHAnsi" w:cstheme="minorHAnsi"/>
        </w:rPr>
        <w:t xml:space="preserve">z dnia </w:t>
      </w:r>
      <w:r w:rsidR="009F52C3" w:rsidRPr="009F52C3">
        <w:rPr>
          <w:rFonts w:asciiTheme="minorHAnsi" w:eastAsia="Times New Roman" w:hAnsiTheme="minorHAnsi" w:cstheme="minorHAnsi"/>
        </w:rPr>
        <w:t>28.12.2023</w:t>
      </w:r>
      <w:r w:rsidRPr="009F52C3">
        <w:rPr>
          <w:rFonts w:asciiTheme="minorHAnsi" w:eastAsia="Times New Roman" w:hAnsiTheme="minorHAnsi" w:cstheme="minorHAnsi"/>
        </w:rPr>
        <w:t xml:space="preserve"> </w:t>
      </w:r>
      <w:r w:rsidR="00AB2830" w:rsidRPr="009F52C3">
        <w:rPr>
          <w:rFonts w:asciiTheme="minorHAnsi" w:eastAsia="Times New Roman" w:hAnsiTheme="minorHAnsi" w:cstheme="minorHAnsi"/>
        </w:rPr>
        <w:t>r</w:t>
      </w:r>
      <w:r w:rsidR="00472725" w:rsidRPr="009F52C3">
        <w:rPr>
          <w:rFonts w:asciiTheme="minorHAnsi" w:eastAsia="Times New Roman" w:hAnsiTheme="minorHAnsi" w:cstheme="minorHAnsi"/>
        </w:rPr>
        <w:t>.</w:t>
      </w:r>
    </w:p>
    <w:p w14:paraId="2780C76B" w14:textId="77777777" w:rsidR="00D95BCE" w:rsidRPr="006B2110" w:rsidRDefault="00D95BCE" w:rsidP="00E65D6B">
      <w:pPr>
        <w:pStyle w:val="Standard"/>
        <w:spacing w:line="240" w:lineRule="exact"/>
        <w:jc w:val="right"/>
        <w:rPr>
          <w:rFonts w:asciiTheme="minorHAnsi" w:eastAsia="Times New Roman" w:hAnsiTheme="minorHAnsi" w:cstheme="minorHAnsi"/>
          <w:color w:val="00B050"/>
        </w:rPr>
      </w:pPr>
    </w:p>
    <w:p w14:paraId="126F1CDB" w14:textId="77777777" w:rsidR="00D95BCE" w:rsidRPr="006B2110" w:rsidRDefault="00D95BCE" w:rsidP="00E65D6B">
      <w:pPr>
        <w:pStyle w:val="Standard"/>
        <w:spacing w:line="240" w:lineRule="exact"/>
        <w:jc w:val="center"/>
        <w:rPr>
          <w:rFonts w:asciiTheme="minorHAnsi" w:eastAsia="Times New Roman" w:hAnsiTheme="minorHAnsi" w:cstheme="minorHAnsi"/>
          <w:b/>
          <w:color w:val="00B050"/>
        </w:rPr>
      </w:pPr>
    </w:p>
    <w:p w14:paraId="4BB2ADE3" w14:textId="77777777" w:rsidR="00D95BCE" w:rsidRPr="006E032E" w:rsidRDefault="009C3DA4" w:rsidP="00E65D6B">
      <w:pPr>
        <w:pStyle w:val="Standard"/>
        <w:spacing w:line="240" w:lineRule="exact"/>
        <w:jc w:val="center"/>
        <w:rPr>
          <w:rFonts w:asciiTheme="minorHAnsi" w:eastAsia="Times New Roman" w:hAnsiTheme="minorHAnsi" w:cstheme="minorHAnsi"/>
          <w:b/>
        </w:rPr>
      </w:pPr>
      <w:r w:rsidRPr="006E032E">
        <w:rPr>
          <w:rFonts w:asciiTheme="minorHAnsi" w:eastAsia="Times New Roman" w:hAnsiTheme="minorHAnsi" w:cstheme="minorHAnsi"/>
          <w:b/>
        </w:rPr>
        <w:t>INFORMACJA O WYNIKACH NABORU</w:t>
      </w:r>
    </w:p>
    <w:p w14:paraId="20C5BD60" w14:textId="77777777" w:rsidR="00D95BCE" w:rsidRPr="006E032E" w:rsidRDefault="009C3DA4" w:rsidP="00E65D6B">
      <w:pPr>
        <w:pStyle w:val="Standard"/>
        <w:spacing w:line="240" w:lineRule="exact"/>
        <w:jc w:val="center"/>
        <w:rPr>
          <w:rFonts w:asciiTheme="minorHAnsi" w:eastAsia="Times New Roman" w:hAnsiTheme="minorHAnsi" w:cstheme="minorHAnsi"/>
          <w:b/>
        </w:rPr>
      </w:pPr>
      <w:r w:rsidRPr="006E032E">
        <w:rPr>
          <w:rFonts w:asciiTheme="minorHAnsi" w:eastAsia="Times New Roman" w:hAnsiTheme="minorHAnsi" w:cstheme="minorHAnsi"/>
          <w:b/>
        </w:rPr>
        <w:t>NR …../……</w:t>
      </w:r>
    </w:p>
    <w:p w14:paraId="5CFED288" w14:textId="77777777" w:rsidR="00D95BCE" w:rsidRPr="006E032E" w:rsidRDefault="009C3DA4" w:rsidP="00E65D6B">
      <w:pPr>
        <w:pStyle w:val="Standard"/>
        <w:spacing w:line="240" w:lineRule="exact"/>
        <w:jc w:val="center"/>
        <w:rPr>
          <w:rFonts w:asciiTheme="minorHAnsi" w:eastAsia="Times New Roman" w:hAnsiTheme="minorHAnsi" w:cstheme="minorHAnsi"/>
          <w:b/>
        </w:rPr>
      </w:pPr>
      <w:r w:rsidRPr="006E032E">
        <w:rPr>
          <w:rFonts w:asciiTheme="minorHAnsi" w:eastAsia="Times New Roman" w:hAnsiTheme="minorHAnsi" w:cstheme="minorHAnsi"/>
          <w:b/>
        </w:rPr>
        <w:t>Z DNIA ……………………….</w:t>
      </w:r>
    </w:p>
    <w:p w14:paraId="36DF9043" w14:textId="63CE0C21" w:rsidR="00D95BCE" w:rsidRPr="006E032E" w:rsidRDefault="0043715C" w:rsidP="00E65D6B">
      <w:pPr>
        <w:pStyle w:val="Standard"/>
        <w:spacing w:line="240" w:lineRule="exact"/>
        <w:jc w:val="center"/>
        <w:rPr>
          <w:rFonts w:asciiTheme="minorHAnsi" w:eastAsia="Times New Roman" w:hAnsiTheme="minorHAnsi" w:cstheme="minorHAnsi"/>
          <w:b/>
        </w:rPr>
      </w:pPr>
      <w:r w:rsidRPr="006E032E">
        <w:rPr>
          <w:rFonts w:asciiTheme="minorHAnsi" w:eastAsia="Times New Roman" w:hAnsiTheme="minorHAnsi" w:cstheme="minorHAnsi"/>
          <w:noProof/>
          <w:lang w:eastAsia="pl-PL" w:bidi="ar-SA"/>
        </w:rPr>
        <mc:AlternateContent>
          <mc:Choice Requires="wps">
            <w:drawing>
              <wp:anchor distT="0" distB="0" distL="114300" distR="114300" simplePos="0" relativeHeight="251664384" behindDoc="0" locked="0" layoutInCell="1" allowOverlap="1" wp14:anchorId="3D016159" wp14:editId="3B82C10D">
                <wp:simplePos x="0" y="0"/>
                <wp:positionH relativeFrom="column">
                  <wp:posOffset>29845</wp:posOffset>
                </wp:positionH>
                <wp:positionV relativeFrom="paragraph">
                  <wp:posOffset>38100</wp:posOffset>
                </wp:positionV>
                <wp:extent cx="5181600" cy="3604260"/>
                <wp:effectExtent l="0" t="0" r="0" b="0"/>
                <wp:wrapNone/>
                <wp:docPr id="177"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6042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7D52A06"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D016159" id="WordArt 22" o:spid="_x0000_s1047" type="#_x0000_t202" style="position:absolute;left:0;text-align:left;margin-left:2.35pt;margin-top:3pt;width:408pt;height:28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" filled="f" fillcolor="black" stroked="f">
                <o:lock v:ext="edit" shapetype="t"/>
                <v:textbox>
                  <w:txbxContent>
                    <w:p w14:paraId="57D52A06"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39AE208C" w14:textId="131E99CB" w:rsidR="00D95BCE" w:rsidRPr="006E032E" w:rsidRDefault="009C3DA4" w:rsidP="00E65D6B">
      <w:pPr>
        <w:pStyle w:val="Standard"/>
        <w:spacing w:line="240" w:lineRule="exact"/>
        <w:jc w:val="center"/>
        <w:rPr>
          <w:rFonts w:asciiTheme="minorHAnsi" w:eastAsia="Times New Roman" w:hAnsiTheme="minorHAnsi" w:cstheme="minorHAnsi"/>
        </w:rPr>
      </w:pPr>
      <w:r w:rsidRPr="006E032E">
        <w:rPr>
          <w:rFonts w:asciiTheme="minorHAnsi" w:eastAsia="Times New Roman" w:hAnsiTheme="minorHAnsi" w:cstheme="minorHAnsi"/>
        </w:rPr>
        <w:t>…………………………….……………….</w:t>
      </w:r>
    </w:p>
    <w:p w14:paraId="68237C44" w14:textId="6C1EA646" w:rsidR="00D95BCE" w:rsidRPr="006E032E" w:rsidRDefault="009C3DA4" w:rsidP="00E65D6B">
      <w:pPr>
        <w:pStyle w:val="Standard"/>
        <w:spacing w:line="240" w:lineRule="exact"/>
        <w:jc w:val="center"/>
        <w:rPr>
          <w:rFonts w:asciiTheme="minorHAnsi" w:eastAsia="Times New Roman" w:hAnsiTheme="minorHAnsi" w:cstheme="minorHAnsi"/>
        </w:rPr>
      </w:pPr>
      <w:r w:rsidRPr="006E032E">
        <w:rPr>
          <w:rFonts w:asciiTheme="minorHAnsi" w:eastAsia="Times New Roman" w:hAnsiTheme="minorHAnsi" w:cstheme="minorHAnsi"/>
        </w:rPr>
        <w:t>(nazwa stanowiska pracy)</w:t>
      </w:r>
    </w:p>
    <w:p w14:paraId="34631BA3" w14:textId="04EBC415" w:rsidR="00D95BCE" w:rsidRPr="006E032E" w:rsidRDefault="00524923" w:rsidP="00E65D6B">
      <w:pPr>
        <w:pStyle w:val="Standard"/>
        <w:spacing w:line="240" w:lineRule="exact"/>
        <w:jc w:val="center"/>
        <w:rPr>
          <w:rFonts w:asciiTheme="minorHAnsi" w:eastAsia="Times New Roman" w:hAnsiTheme="minorHAnsi" w:cstheme="minorHAnsi"/>
        </w:rPr>
      </w:pPr>
      <w:r w:rsidRPr="006E032E">
        <w:rPr>
          <w:rFonts w:asciiTheme="minorHAnsi" w:eastAsia="Times New Roman" w:hAnsiTheme="minorHAnsi" w:cstheme="minorHAnsi"/>
          <w:noProof/>
          <w:lang w:eastAsia="pl-PL" w:bidi="ar-SA"/>
        </w:rPr>
        <mc:AlternateContent>
          <mc:Choice Requires="wps">
            <w:drawing>
              <wp:anchor distT="0" distB="0" distL="114300" distR="114300" simplePos="0" relativeHeight="251655168" behindDoc="1" locked="0" layoutInCell="1" allowOverlap="1" wp14:anchorId="1D1628F0" wp14:editId="2234D449">
                <wp:simplePos x="0" y="0"/>
                <wp:positionH relativeFrom="column">
                  <wp:posOffset>3346450</wp:posOffset>
                </wp:positionH>
                <wp:positionV relativeFrom="paragraph">
                  <wp:posOffset>3327400</wp:posOffset>
                </wp:positionV>
                <wp:extent cx="2209800" cy="800100"/>
                <wp:effectExtent l="10795" t="5080" r="17780" b="4445"/>
                <wp:wrapNone/>
                <wp:docPr id="176"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281CD246"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1628F0" id="WordArt 23" o:spid="_x0000_s1048" type="#_x0000_t202" style="position:absolute;left:0;text-align:left;margin-left:263.5pt;margin-top:262pt;width:17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" filled="f" stroked="f">
                <o:lock v:ext="edit" shapetype="t"/>
                <v:textbox style="mso-fit-shape-to-text:t">
                  <w:txbxContent>
                    <w:p w14:paraId="281CD246"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59281B5F" w14:textId="77777777" w:rsidR="00D95BCE" w:rsidRPr="006E032E" w:rsidRDefault="00D95BCE" w:rsidP="00E65D6B">
      <w:pPr>
        <w:pStyle w:val="Standard"/>
        <w:spacing w:line="240" w:lineRule="exact"/>
        <w:jc w:val="center"/>
        <w:rPr>
          <w:rFonts w:asciiTheme="minorHAnsi" w:eastAsia="Times New Roman" w:hAnsiTheme="minorHAnsi" w:cstheme="minorHAnsi"/>
        </w:rPr>
      </w:pPr>
    </w:p>
    <w:p w14:paraId="72AEFF93" w14:textId="77777777" w:rsidR="00D95BCE" w:rsidRPr="006E032E" w:rsidRDefault="009C3DA4" w:rsidP="00E65D6B">
      <w:pPr>
        <w:pStyle w:val="Standard"/>
        <w:spacing w:line="240" w:lineRule="exact"/>
        <w:jc w:val="center"/>
        <w:rPr>
          <w:rFonts w:asciiTheme="minorHAnsi" w:eastAsia="Times New Roman" w:hAnsiTheme="minorHAnsi" w:cstheme="minorHAnsi"/>
        </w:rPr>
      </w:pPr>
      <w:r w:rsidRPr="006E032E">
        <w:rPr>
          <w:rFonts w:asciiTheme="minorHAnsi" w:eastAsia="Times New Roman" w:hAnsiTheme="minorHAnsi" w:cstheme="minorHAnsi"/>
        </w:rPr>
        <w:t>………………………………………………………………………………………………</w:t>
      </w:r>
    </w:p>
    <w:p w14:paraId="3E8F921A" w14:textId="77777777" w:rsidR="00D95BCE" w:rsidRPr="006E032E" w:rsidRDefault="009C3DA4" w:rsidP="00E65D6B">
      <w:pPr>
        <w:pStyle w:val="Standard"/>
        <w:spacing w:line="240" w:lineRule="exact"/>
        <w:jc w:val="center"/>
        <w:rPr>
          <w:rFonts w:asciiTheme="minorHAnsi" w:eastAsia="Times New Roman" w:hAnsiTheme="minorHAnsi" w:cstheme="minorHAnsi"/>
        </w:rPr>
      </w:pPr>
      <w:r w:rsidRPr="006E032E">
        <w:rPr>
          <w:rFonts w:asciiTheme="minorHAnsi" w:eastAsia="Times New Roman" w:hAnsiTheme="minorHAnsi" w:cstheme="minorHAnsi"/>
        </w:rPr>
        <w:t>(nazwa i adres jednostki organizacyjnej)</w:t>
      </w:r>
    </w:p>
    <w:p w14:paraId="24E4D846" w14:textId="77777777" w:rsidR="00D95BCE" w:rsidRPr="006E032E" w:rsidRDefault="00D95BCE" w:rsidP="00D46501">
      <w:pPr>
        <w:pStyle w:val="Standard"/>
        <w:spacing w:line="240" w:lineRule="exact"/>
        <w:rPr>
          <w:rFonts w:asciiTheme="minorHAnsi" w:eastAsia="Times New Roman" w:hAnsiTheme="minorHAnsi" w:cstheme="minorHAnsi"/>
        </w:rPr>
      </w:pPr>
    </w:p>
    <w:p w14:paraId="7A49AD53" w14:textId="77777777" w:rsidR="00D95BCE" w:rsidRPr="006E032E" w:rsidRDefault="00D95BCE" w:rsidP="00D46501">
      <w:pPr>
        <w:pStyle w:val="Standard"/>
        <w:spacing w:line="360" w:lineRule="exact"/>
        <w:rPr>
          <w:rFonts w:asciiTheme="minorHAnsi" w:eastAsia="Times New Roman" w:hAnsiTheme="minorHAnsi" w:cstheme="minorHAnsi"/>
        </w:rPr>
      </w:pPr>
    </w:p>
    <w:p w14:paraId="778B3652" w14:textId="77777777" w:rsidR="00D95BCE" w:rsidRPr="006E032E" w:rsidRDefault="00D95BCE" w:rsidP="00D46501">
      <w:pPr>
        <w:pStyle w:val="Standard"/>
        <w:spacing w:line="360" w:lineRule="exact"/>
        <w:rPr>
          <w:rFonts w:asciiTheme="minorHAnsi" w:eastAsia="Times New Roman" w:hAnsiTheme="minorHAnsi" w:cstheme="minorHAnsi"/>
        </w:rPr>
      </w:pPr>
    </w:p>
    <w:p w14:paraId="32AFDAA8" w14:textId="77777777" w:rsidR="00D95BCE" w:rsidRPr="006E032E" w:rsidRDefault="009C3DA4" w:rsidP="00D46501">
      <w:pPr>
        <w:pStyle w:val="Standard"/>
        <w:spacing w:line="360" w:lineRule="exact"/>
        <w:rPr>
          <w:rFonts w:asciiTheme="minorHAnsi" w:eastAsia="Times New Roman" w:hAnsiTheme="minorHAnsi" w:cstheme="minorHAnsi"/>
        </w:rPr>
      </w:pPr>
      <w:r w:rsidRPr="006E032E">
        <w:rPr>
          <w:rFonts w:asciiTheme="minorHAnsi" w:eastAsia="Times New Roman" w:hAnsiTheme="minorHAnsi" w:cstheme="minorHAnsi"/>
        </w:rPr>
        <w:t>Informujemy, że w wyniku zakończenia procedury naboru na w/w stanowisko został/a wybrany/a</w:t>
      </w:r>
      <w:r w:rsidR="00472725" w:rsidRPr="006E032E">
        <w:rPr>
          <w:rFonts w:asciiTheme="minorHAnsi" w:eastAsia="Times New Roman" w:hAnsiTheme="minorHAnsi" w:cstheme="minorHAnsi"/>
        </w:rPr>
        <w:t xml:space="preserve"> </w:t>
      </w:r>
      <w:r w:rsidRPr="006E032E">
        <w:rPr>
          <w:rFonts w:asciiTheme="minorHAnsi" w:eastAsia="Times New Roman" w:hAnsiTheme="minorHAnsi" w:cstheme="minorHAnsi"/>
        </w:rPr>
        <w:t>Pan/i</w:t>
      </w:r>
      <w:r w:rsidR="00472725" w:rsidRPr="006E032E">
        <w:rPr>
          <w:rFonts w:asciiTheme="minorHAnsi" w:eastAsia="Times New Roman" w:hAnsiTheme="minorHAnsi" w:cstheme="minorHAnsi"/>
        </w:rPr>
        <w:t xml:space="preserve"> ……………………………………………………………………………</w:t>
      </w:r>
    </w:p>
    <w:p w14:paraId="1F64240B" w14:textId="77777777" w:rsidR="00D95BCE" w:rsidRPr="006E032E" w:rsidRDefault="009C3DA4" w:rsidP="00D46501">
      <w:pPr>
        <w:pStyle w:val="Standard"/>
        <w:spacing w:line="240" w:lineRule="exact"/>
        <w:rPr>
          <w:rFonts w:asciiTheme="minorHAnsi" w:eastAsia="Times New Roman" w:hAnsiTheme="minorHAnsi" w:cstheme="minorHAnsi"/>
        </w:rPr>
      </w:pPr>
      <w:r w:rsidRPr="006E032E">
        <w:rPr>
          <w:rFonts w:asciiTheme="minorHAnsi" w:eastAsia="Times New Roman" w:hAnsiTheme="minorHAnsi" w:cstheme="minorHAnsi"/>
        </w:rPr>
        <w:t>(imię i nazwisko)</w:t>
      </w:r>
    </w:p>
    <w:p w14:paraId="5FC778A2" w14:textId="77777777" w:rsidR="00D95BCE" w:rsidRPr="006E032E" w:rsidRDefault="00D95BCE" w:rsidP="00D46501">
      <w:pPr>
        <w:pStyle w:val="Standard"/>
        <w:spacing w:line="240" w:lineRule="exact"/>
        <w:rPr>
          <w:rFonts w:asciiTheme="minorHAnsi" w:eastAsia="Times New Roman" w:hAnsiTheme="minorHAnsi" w:cstheme="minorHAnsi"/>
        </w:rPr>
      </w:pPr>
    </w:p>
    <w:p w14:paraId="026BD95D" w14:textId="77777777" w:rsidR="00D95BCE" w:rsidRPr="006E032E" w:rsidRDefault="00D95BCE" w:rsidP="00D46501">
      <w:pPr>
        <w:pStyle w:val="Standard"/>
        <w:spacing w:line="240" w:lineRule="exact"/>
        <w:rPr>
          <w:rFonts w:asciiTheme="minorHAnsi" w:eastAsia="Times New Roman" w:hAnsiTheme="minorHAnsi" w:cstheme="minorHAnsi"/>
        </w:rPr>
      </w:pPr>
    </w:p>
    <w:p w14:paraId="7E7E7795" w14:textId="77777777" w:rsidR="00D95BCE" w:rsidRPr="006E032E" w:rsidRDefault="009C3DA4" w:rsidP="00D46501">
      <w:pPr>
        <w:pStyle w:val="Standard"/>
        <w:spacing w:line="240" w:lineRule="exact"/>
        <w:rPr>
          <w:rFonts w:asciiTheme="minorHAnsi" w:eastAsia="Times New Roman" w:hAnsiTheme="minorHAnsi" w:cstheme="minorHAnsi"/>
        </w:rPr>
      </w:pPr>
      <w:r w:rsidRPr="006E032E">
        <w:rPr>
          <w:rFonts w:asciiTheme="minorHAnsi" w:eastAsia="Times New Roman" w:hAnsiTheme="minorHAnsi" w:cstheme="minorHAnsi"/>
        </w:rPr>
        <w:t>zamieszkały/a ……………...………………………………………………………………</w:t>
      </w:r>
    </w:p>
    <w:p w14:paraId="54BE952D" w14:textId="77777777" w:rsidR="00D95BCE" w:rsidRPr="006E032E" w:rsidRDefault="009C3DA4" w:rsidP="00D46501">
      <w:pPr>
        <w:pStyle w:val="Standard"/>
        <w:spacing w:line="240" w:lineRule="exact"/>
        <w:rPr>
          <w:rFonts w:asciiTheme="minorHAnsi" w:eastAsia="Times New Roman" w:hAnsiTheme="minorHAnsi" w:cstheme="minorHAnsi"/>
        </w:rPr>
      </w:pPr>
      <w:r w:rsidRPr="006E032E">
        <w:rPr>
          <w:rFonts w:asciiTheme="minorHAnsi" w:eastAsia="Times New Roman" w:hAnsiTheme="minorHAnsi" w:cstheme="minorHAnsi"/>
        </w:rPr>
        <w:t>(miejscowość zamieszkania)</w:t>
      </w:r>
    </w:p>
    <w:p w14:paraId="2E6DCE78" w14:textId="77777777" w:rsidR="00D95BCE" w:rsidRPr="006E032E" w:rsidRDefault="00D95BCE" w:rsidP="00D46501">
      <w:pPr>
        <w:pStyle w:val="Standard"/>
        <w:spacing w:line="240" w:lineRule="exact"/>
        <w:rPr>
          <w:rFonts w:asciiTheme="minorHAnsi" w:eastAsia="Times New Roman" w:hAnsiTheme="minorHAnsi" w:cstheme="minorHAnsi"/>
          <w:b/>
          <w:vertAlign w:val="subscript"/>
        </w:rPr>
      </w:pPr>
    </w:p>
    <w:p w14:paraId="45969361" w14:textId="77777777" w:rsidR="00D95BCE" w:rsidRPr="006E032E" w:rsidRDefault="00D95BCE" w:rsidP="00D46501">
      <w:pPr>
        <w:pStyle w:val="Standard"/>
        <w:spacing w:line="240" w:lineRule="exact"/>
        <w:rPr>
          <w:rFonts w:asciiTheme="minorHAnsi" w:eastAsia="Times New Roman" w:hAnsiTheme="minorHAnsi" w:cstheme="minorHAnsi"/>
          <w:b/>
          <w:vertAlign w:val="subscript"/>
        </w:rPr>
      </w:pPr>
    </w:p>
    <w:p w14:paraId="3CA0DC83" w14:textId="77777777" w:rsidR="00D95BCE" w:rsidRPr="006E032E" w:rsidRDefault="009C3DA4" w:rsidP="00D46501">
      <w:pPr>
        <w:pStyle w:val="Standard"/>
        <w:spacing w:line="240" w:lineRule="exact"/>
        <w:rPr>
          <w:rFonts w:asciiTheme="minorHAnsi" w:eastAsia="Times New Roman" w:hAnsiTheme="minorHAnsi" w:cstheme="minorHAnsi"/>
        </w:rPr>
      </w:pPr>
      <w:r w:rsidRPr="006E032E">
        <w:rPr>
          <w:rFonts w:asciiTheme="minorHAnsi" w:eastAsia="Times New Roman" w:hAnsiTheme="minorHAnsi" w:cstheme="minorHAnsi"/>
        </w:rPr>
        <w:t>Uzasadnienie dokonanego wyboru:</w:t>
      </w:r>
    </w:p>
    <w:p w14:paraId="02385321" w14:textId="77777777" w:rsidR="00D95BCE" w:rsidRPr="006E032E" w:rsidRDefault="00D95BCE" w:rsidP="00D46501">
      <w:pPr>
        <w:pStyle w:val="Standard"/>
        <w:spacing w:line="240" w:lineRule="exact"/>
        <w:rPr>
          <w:rFonts w:asciiTheme="minorHAnsi" w:eastAsia="Times New Roman" w:hAnsiTheme="minorHAnsi" w:cstheme="minorHAnsi"/>
        </w:rPr>
      </w:pPr>
    </w:p>
    <w:p w14:paraId="45D9BBAE" w14:textId="68917DDF" w:rsidR="00D95BCE" w:rsidRPr="006E032E" w:rsidRDefault="009C3DA4" w:rsidP="00D46501">
      <w:pPr>
        <w:pStyle w:val="Standard"/>
        <w:spacing w:line="240" w:lineRule="exact"/>
        <w:rPr>
          <w:rFonts w:asciiTheme="minorHAnsi" w:hAnsiTheme="minorHAnsi" w:cstheme="minorHAnsi"/>
        </w:rPr>
      </w:pPr>
      <w:r w:rsidRPr="006E032E">
        <w:rPr>
          <w:rFonts w:asciiTheme="minorHAnsi" w:eastAsia="Times New Roman" w:hAnsiTheme="minorHAnsi" w:cstheme="minorHAnsi"/>
        </w:rPr>
        <w:t>………………………………………………………………………………………………………………………………………………………………………………………………………………………………………………………………………………………………………………………………………………………………………………………………………………………………………………………………………………</w:t>
      </w:r>
    </w:p>
    <w:p w14:paraId="4D01DFE0" w14:textId="77777777" w:rsidR="00D95BCE" w:rsidRPr="006E032E" w:rsidRDefault="00D95BCE" w:rsidP="00D46501">
      <w:pPr>
        <w:pStyle w:val="Standard"/>
        <w:spacing w:line="240" w:lineRule="exact"/>
        <w:rPr>
          <w:rFonts w:asciiTheme="minorHAnsi" w:eastAsia="Times New Roman" w:hAnsiTheme="minorHAnsi" w:cstheme="minorHAnsi"/>
          <w:b/>
          <w:vertAlign w:val="subscript"/>
        </w:rPr>
      </w:pPr>
    </w:p>
    <w:p w14:paraId="5BF660CD" w14:textId="77777777" w:rsidR="00D95BCE" w:rsidRPr="006E032E" w:rsidRDefault="00D95BCE" w:rsidP="00D46501">
      <w:pPr>
        <w:pStyle w:val="Standard"/>
        <w:spacing w:line="240" w:lineRule="exact"/>
        <w:rPr>
          <w:rFonts w:asciiTheme="minorHAnsi" w:eastAsia="Times New Roman" w:hAnsiTheme="minorHAnsi" w:cstheme="minorHAnsi"/>
          <w:b/>
          <w:vertAlign w:val="subscript"/>
        </w:rPr>
      </w:pPr>
    </w:p>
    <w:p w14:paraId="15EC7CCE" w14:textId="77777777" w:rsidR="00D95BCE" w:rsidRPr="006E032E" w:rsidRDefault="00D95BCE" w:rsidP="00D46501">
      <w:pPr>
        <w:pStyle w:val="Standard"/>
        <w:spacing w:line="240" w:lineRule="exact"/>
        <w:rPr>
          <w:rFonts w:asciiTheme="minorHAnsi" w:eastAsia="Times New Roman" w:hAnsiTheme="minorHAnsi" w:cstheme="minorHAnsi"/>
          <w:b/>
          <w:vertAlign w:val="subscript"/>
        </w:rPr>
      </w:pPr>
    </w:p>
    <w:p w14:paraId="2C7CA6A1" w14:textId="61E2B4C0" w:rsidR="00D95BCE" w:rsidRPr="006E032E" w:rsidRDefault="002B0E65" w:rsidP="00D46501">
      <w:pPr>
        <w:pStyle w:val="Standard"/>
        <w:spacing w:line="240" w:lineRule="exact"/>
        <w:rPr>
          <w:rFonts w:asciiTheme="minorHAnsi" w:eastAsia="Times New Roman" w:hAnsiTheme="minorHAnsi" w:cstheme="minorHAnsi"/>
        </w:rPr>
      </w:pPr>
      <w:r w:rsidRPr="006E032E">
        <w:rPr>
          <w:rFonts w:asciiTheme="minorHAnsi" w:eastAsia="Times New Roman" w:hAnsiTheme="minorHAnsi" w:cstheme="minorHAnsi"/>
        </w:rPr>
        <w:t>Będzin, dnia …………</w:t>
      </w:r>
      <w:r w:rsidR="00E65D6B" w:rsidRPr="006E032E">
        <w:rPr>
          <w:rFonts w:asciiTheme="minorHAnsi" w:eastAsia="Times New Roman" w:hAnsiTheme="minorHAnsi" w:cstheme="minorHAnsi"/>
        </w:rPr>
        <w:t>….</w:t>
      </w:r>
      <w:r w:rsidRPr="006E032E">
        <w:rPr>
          <w:rFonts w:asciiTheme="minorHAnsi" w:eastAsia="Times New Roman" w:hAnsiTheme="minorHAnsi" w:cstheme="minorHAnsi"/>
        </w:rPr>
        <w:t>…..….</w:t>
      </w:r>
    </w:p>
    <w:p w14:paraId="45114661" w14:textId="77777777" w:rsidR="00D95BCE" w:rsidRPr="006E032E" w:rsidRDefault="00D95BCE" w:rsidP="00D46501">
      <w:pPr>
        <w:pStyle w:val="Standard"/>
        <w:spacing w:line="240" w:lineRule="exact"/>
        <w:rPr>
          <w:rFonts w:asciiTheme="minorHAnsi" w:eastAsia="Times New Roman" w:hAnsiTheme="minorHAnsi" w:cstheme="minorHAnsi"/>
          <w:b/>
          <w:vertAlign w:val="subscript"/>
        </w:rPr>
      </w:pPr>
    </w:p>
    <w:p w14:paraId="42C5D38D" w14:textId="77777777" w:rsidR="002B0E65" w:rsidRPr="006E032E" w:rsidRDefault="002B0E65" w:rsidP="00D46501">
      <w:pPr>
        <w:pStyle w:val="Standard"/>
        <w:spacing w:line="240" w:lineRule="exact"/>
        <w:ind w:left="3540" w:firstLine="708"/>
        <w:rPr>
          <w:rFonts w:asciiTheme="minorHAnsi" w:eastAsia="Times New Roman" w:hAnsiTheme="minorHAnsi" w:cstheme="minorHAnsi"/>
        </w:rPr>
      </w:pPr>
    </w:p>
    <w:p w14:paraId="3A5199AC" w14:textId="77777777" w:rsidR="002B0E65" w:rsidRPr="006E032E" w:rsidRDefault="002B0E65" w:rsidP="00D46501">
      <w:pPr>
        <w:pStyle w:val="Standard"/>
        <w:spacing w:line="240" w:lineRule="exact"/>
        <w:ind w:left="3540" w:firstLine="708"/>
        <w:rPr>
          <w:rFonts w:asciiTheme="minorHAnsi" w:eastAsia="Times New Roman" w:hAnsiTheme="minorHAnsi" w:cstheme="minorHAnsi"/>
        </w:rPr>
      </w:pPr>
    </w:p>
    <w:p w14:paraId="67811FF7" w14:textId="698D9F9C" w:rsidR="00D95BCE" w:rsidRPr="006E032E" w:rsidRDefault="004D4FEA" w:rsidP="00D46501">
      <w:pPr>
        <w:pStyle w:val="Standard"/>
        <w:spacing w:line="240" w:lineRule="exact"/>
        <w:ind w:left="3540" w:firstLine="708"/>
        <w:rPr>
          <w:rFonts w:asciiTheme="minorHAnsi" w:eastAsia="Times New Roman" w:hAnsiTheme="minorHAnsi" w:cstheme="minorHAnsi"/>
        </w:rPr>
      </w:pPr>
      <w:r>
        <w:rPr>
          <w:rFonts w:asciiTheme="minorHAnsi" w:eastAsia="Times New Roman" w:hAnsiTheme="minorHAnsi" w:cstheme="minorHAnsi"/>
        </w:rPr>
        <w:t xml:space="preserve">           </w:t>
      </w:r>
      <w:r w:rsidR="009C3DA4" w:rsidRPr="006E032E">
        <w:rPr>
          <w:rFonts w:asciiTheme="minorHAnsi" w:eastAsia="Times New Roman" w:hAnsiTheme="minorHAnsi" w:cstheme="minorHAnsi"/>
        </w:rPr>
        <w:t>……</w:t>
      </w:r>
      <w:r w:rsidR="00E65D6B" w:rsidRPr="006E032E">
        <w:rPr>
          <w:rFonts w:asciiTheme="minorHAnsi" w:eastAsia="Times New Roman" w:hAnsiTheme="minorHAnsi" w:cstheme="minorHAnsi"/>
        </w:rPr>
        <w:t>………….</w:t>
      </w:r>
      <w:r w:rsidR="009C3DA4" w:rsidRPr="006E032E">
        <w:rPr>
          <w:rFonts w:asciiTheme="minorHAnsi" w:eastAsia="Times New Roman" w:hAnsiTheme="minorHAnsi" w:cstheme="minorHAnsi"/>
        </w:rPr>
        <w:t>……………………..……………..</w:t>
      </w:r>
    </w:p>
    <w:p w14:paraId="5FB447AE" w14:textId="4E25FA54" w:rsidR="00D95BCE" w:rsidRPr="006E032E" w:rsidRDefault="004D4FEA" w:rsidP="00D46501">
      <w:pPr>
        <w:pStyle w:val="Standard"/>
        <w:spacing w:line="240" w:lineRule="exact"/>
        <w:ind w:left="3540" w:firstLine="708"/>
        <w:rPr>
          <w:rFonts w:asciiTheme="minorHAnsi" w:eastAsia="Times New Roman" w:hAnsiTheme="minorHAnsi" w:cstheme="minorHAnsi"/>
        </w:rPr>
      </w:pPr>
      <w:r>
        <w:rPr>
          <w:rFonts w:asciiTheme="minorHAnsi" w:eastAsia="Times New Roman" w:hAnsiTheme="minorHAnsi" w:cstheme="minorHAnsi"/>
        </w:rPr>
        <w:t xml:space="preserve">          </w:t>
      </w:r>
      <w:r w:rsidR="009C3DA4" w:rsidRPr="006E032E">
        <w:rPr>
          <w:rFonts w:asciiTheme="minorHAnsi" w:eastAsia="Times New Roman" w:hAnsiTheme="minorHAnsi" w:cstheme="minorHAnsi"/>
        </w:rPr>
        <w:t>(data i podpis Kierownika Jednostki</w:t>
      </w:r>
    </w:p>
    <w:p w14:paraId="222ECF34" w14:textId="010DFF8D" w:rsidR="00D95BCE" w:rsidRPr="006E032E" w:rsidRDefault="00E65D6B" w:rsidP="00D46501">
      <w:pPr>
        <w:pStyle w:val="Standard"/>
        <w:spacing w:line="240" w:lineRule="exact"/>
        <w:ind w:left="3540" w:firstLine="708"/>
        <w:rPr>
          <w:rFonts w:asciiTheme="minorHAnsi" w:eastAsia="Times New Roman" w:hAnsiTheme="minorHAnsi" w:cstheme="minorHAnsi"/>
        </w:rPr>
      </w:pPr>
      <w:r w:rsidRPr="006E032E">
        <w:rPr>
          <w:rFonts w:asciiTheme="minorHAnsi" w:eastAsia="Times New Roman" w:hAnsiTheme="minorHAnsi" w:cstheme="minorHAnsi"/>
        </w:rPr>
        <w:t xml:space="preserve">  </w:t>
      </w:r>
      <w:r w:rsidR="004D4FEA">
        <w:rPr>
          <w:rFonts w:asciiTheme="minorHAnsi" w:eastAsia="Times New Roman" w:hAnsiTheme="minorHAnsi" w:cstheme="minorHAnsi"/>
        </w:rPr>
        <w:t xml:space="preserve">           </w:t>
      </w:r>
      <w:r w:rsidRPr="006E032E">
        <w:rPr>
          <w:rFonts w:asciiTheme="minorHAnsi" w:eastAsia="Times New Roman" w:hAnsiTheme="minorHAnsi" w:cstheme="minorHAnsi"/>
        </w:rPr>
        <w:t xml:space="preserve">       </w:t>
      </w:r>
      <w:r w:rsidR="009C3DA4" w:rsidRPr="006E032E">
        <w:rPr>
          <w:rFonts w:asciiTheme="minorHAnsi" w:eastAsia="Times New Roman" w:hAnsiTheme="minorHAnsi" w:cstheme="minorHAnsi"/>
        </w:rPr>
        <w:t>lub osoby upoważnionej)</w:t>
      </w:r>
    </w:p>
    <w:p w14:paraId="78CFD46E" w14:textId="77777777" w:rsidR="00D95BCE" w:rsidRPr="00E65D6B" w:rsidRDefault="00D95BCE" w:rsidP="00D46501">
      <w:pPr>
        <w:pStyle w:val="Standard"/>
        <w:spacing w:line="240" w:lineRule="exact"/>
        <w:rPr>
          <w:rFonts w:asciiTheme="minorHAnsi" w:eastAsia="Times New Roman" w:hAnsiTheme="minorHAnsi" w:cstheme="minorHAnsi"/>
        </w:rPr>
      </w:pPr>
    </w:p>
    <w:p w14:paraId="5815784B"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4AB4CAA9" w14:textId="77777777" w:rsidR="00D95BCE" w:rsidRPr="00D65AB0" w:rsidRDefault="00D95BCE" w:rsidP="00D46501">
      <w:pPr>
        <w:pStyle w:val="Standard"/>
        <w:spacing w:line="240" w:lineRule="exact"/>
        <w:rPr>
          <w:rFonts w:asciiTheme="minorHAnsi" w:eastAsia="Times New Roman" w:hAnsiTheme="minorHAnsi" w:cstheme="minorHAnsi"/>
          <w:b/>
          <w:color w:val="FF0000"/>
          <w:vertAlign w:val="subscript"/>
        </w:rPr>
      </w:pPr>
    </w:p>
    <w:p w14:paraId="553EB173" w14:textId="50EE81FE" w:rsidR="00D95BCE" w:rsidRDefault="00D95BCE" w:rsidP="00D46501">
      <w:pPr>
        <w:pStyle w:val="Standard"/>
        <w:spacing w:line="240" w:lineRule="exact"/>
        <w:rPr>
          <w:rFonts w:asciiTheme="minorHAnsi" w:eastAsia="Times New Roman" w:hAnsiTheme="minorHAnsi" w:cstheme="minorHAnsi"/>
          <w:b/>
          <w:color w:val="FF0000"/>
          <w:vertAlign w:val="subscript"/>
        </w:rPr>
      </w:pPr>
    </w:p>
    <w:p w14:paraId="68FDCC35" w14:textId="77777777" w:rsidR="00B83EC4" w:rsidRPr="00D65AB0" w:rsidRDefault="00B83EC4" w:rsidP="00D46501">
      <w:pPr>
        <w:pStyle w:val="Standard"/>
        <w:spacing w:line="240" w:lineRule="exact"/>
        <w:rPr>
          <w:rFonts w:asciiTheme="minorHAnsi" w:eastAsia="Times New Roman" w:hAnsiTheme="minorHAnsi" w:cstheme="minorHAnsi"/>
          <w:b/>
          <w:color w:val="FF0000"/>
        </w:rPr>
      </w:pPr>
    </w:p>
    <w:p w14:paraId="6EB14C62" w14:textId="77777777" w:rsidR="004D4FEA" w:rsidRDefault="004D4FEA" w:rsidP="00B83EC4">
      <w:pPr>
        <w:pStyle w:val="Standard"/>
        <w:spacing w:line="240" w:lineRule="exact"/>
        <w:jc w:val="center"/>
        <w:rPr>
          <w:rFonts w:asciiTheme="minorHAnsi" w:eastAsia="Times New Roman" w:hAnsiTheme="minorHAnsi" w:cstheme="minorHAnsi"/>
          <w:b/>
        </w:rPr>
      </w:pPr>
    </w:p>
    <w:p w14:paraId="612A61F1" w14:textId="14507BFD" w:rsidR="00D95BCE" w:rsidRPr="006E032E" w:rsidRDefault="009C3DA4" w:rsidP="00B83EC4">
      <w:pPr>
        <w:pStyle w:val="Standard"/>
        <w:spacing w:line="240" w:lineRule="exact"/>
        <w:jc w:val="center"/>
        <w:rPr>
          <w:rFonts w:asciiTheme="minorHAnsi" w:eastAsia="Times New Roman" w:hAnsiTheme="minorHAnsi" w:cstheme="minorHAnsi"/>
          <w:b/>
        </w:rPr>
      </w:pPr>
      <w:r w:rsidRPr="006E032E">
        <w:rPr>
          <w:rFonts w:asciiTheme="minorHAnsi" w:eastAsia="Times New Roman" w:hAnsiTheme="minorHAnsi" w:cstheme="minorHAnsi"/>
          <w:b/>
        </w:rPr>
        <w:lastRenderedPageBreak/>
        <w:t>1z1</w:t>
      </w:r>
    </w:p>
    <w:p w14:paraId="31FC3A3C" w14:textId="77777777" w:rsidR="00D95BCE" w:rsidRPr="006B2110" w:rsidRDefault="00D95BCE" w:rsidP="00D46501">
      <w:pPr>
        <w:pStyle w:val="Standard"/>
        <w:spacing w:line="240" w:lineRule="exact"/>
        <w:rPr>
          <w:rFonts w:asciiTheme="minorHAnsi" w:eastAsia="Times New Roman" w:hAnsiTheme="minorHAnsi" w:cstheme="minorHAnsi"/>
          <w:color w:val="00B050"/>
        </w:rPr>
      </w:pPr>
    </w:p>
    <w:p w14:paraId="3452E7EA" w14:textId="77777777" w:rsidR="00D95BCE" w:rsidRPr="00721630" w:rsidRDefault="003579DF" w:rsidP="00B83EC4">
      <w:pPr>
        <w:pStyle w:val="Standard"/>
        <w:spacing w:line="240" w:lineRule="exact"/>
        <w:jc w:val="right"/>
        <w:rPr>
          <w:rFonts w:asciiTheme="minorHAnsi" w:eastAsia="Times New Roman" w:hAnsiTheme="minorHAnsi" w:cstheme="minorHAnsi"/>
          <w:b/>
        </w:rPr>
      </w:pPr>
      <w:r w:rsidRPr="00721630">
        <w:rPr>
          <w:rFonts w:asciiTheme="minorHAnsi" w:eastAsia="Times New Roman" w:hAnsiTheme="minorHAnsi" w:cstheme="minorHAnsi"/>
          <w:b/>
        </w:rPr>
        <w:t xml:space="preserve">Załącznik nr </w:t>
      </w:r>
      <w:r w:rsidR="00302180" w:rsidRPr="00721630">
        <w:rPr>
          <w:rFonts w:asciiTheme="minorHAnsi" w:eastAsia="Times New Roman" w:hAnsiTheme="minorHAnsi" w:cstheme="minorHAnsi"/>
          <w:b/>
        </w:rPr>
        <w:t>7</w:t>
      </w:r>
      <w:r w:rsidR="009C3DA4" w:rsidRPr="00721630">
        <w:rPr>
          <w:rFonts w:asciiTheme="minorHAnsi" w:eastAsia="Times New Roman" w:hAnsiTheme="minorHAnsi" w:cstheme="minorHAnsi"/>
          <w:b/>
        </w:rPr>
        <w:t>a</w:t>
      </w:r>
    </w:p>
    <w:p w14:paraId="6B97C6DC" w14:textId="689618CE" w:rsidR="00AB2830" w:rsidRPr="00721630" w:rsidRDefault="00AB2830" w:rsidP="00B83EC4">
      <w:pPr>
        <w:pStyle w:val="Standard"/>
        <w:spacing w:line="240" w:lineRule="exact"/>
        <w:jc w:val="right"/>
        <w:rPr>
          <w:rFonts w:asciiTheme="minorHAnsi" w:eastAsia="Times New Roman" w:hAnsiTheme="minorHAnsi" w:cstheme="minorHAnsi"/>
        </w:rPr>
      </w:pPr>
      <w:r w:rsidRPr="00721630">
        <w:rPr>
          <w:rFonts w:asciiTheme="minorHAnsi" w:eastAsia="Times New Roman" w:hAnsiTheme="minorHAnsi" w:cstheme="minorHAnsi"/>
        </w:rPr>
        <w:t>do Zar</w:t>
      </w:r>
      <w:r w:rsidR="00E129F2" w:rsidRPr="00721630">
        <w:rPr>
          <w:rFonts w:asciiTheme="minorHAnsi" w:eastAsia="Times New Roman" w:hAnsiTheme="minorHAnsi" w:cstheme="minorHAnsi"/>
        </w:rPr>
        <w:t xml:space="preserve">ządzenia nr </w:t>
      </w:r>
      <w:r w:rsidR="009F52C3" w:rsidRPr="00721630">
        <w:rPr>
          <w:rFonts w:asciiTheme="minorHAnsi" w:eastAsia="Times New Roman" w:hAnsiTheme="minorHAnsi" w:cstheme="minorHAnsi"/>
        </w:rPr>
        <w:t>24</w:t>
      </w:r>
      <w:r w:rsidR="00472725" w:rsidRPr="00721630">
        <w:rPr>
          <w:rFonts w:asciiTheme="minorHAnsi" w:eastAsia="Times New Roman" w:hAnsiTheme="minorHAnsi" w:cstheme="minorHAnsi"/>
        </w:rPr>
        <w:t>/</w:t>
      </w:r>
      <w:r w:rsidR="00B83EC4" w:rsidRPr="00721630">
        <w:rPr>
          <w:rFonts w:asciiTheme="minorHAnsi" w:eastAsia="Times New Roman" w:hAnsiTheme="minorHAnsi" w:cstheme="minorHAnsi"/>
        </w:rPr>
        <w:t>23</w:t>
      </w:r>
    </w:p>
    <w:p w14:paraId="38B4D15F" w14:textId="77777777" w:rsidR="00AB2830" w:rsidRPr="00721630" w:rsidRDefault="00AB2830" w:rsidP="00B83EC4">
      <w:pPr>
        <w:pStyle w:val="Standard"/>
        <w:spacing w:line="240" w:lineRule="exact"/>
        <w:jc w:val="right"/>
        <w:rPr>
          <w:rFonts w:asciiTheme="minorHAnsi" w:eastAsia="Times New Roman" w:hAnsiTheme="minorHAnsi" w:cstheme="minorHAnsi"/>
        </w:rPr>
      </w:pPr>
      <w:r w:rsidRPr="00721630">
        <w:rPr>
          <w:rFonts w:asciiTheme="minorHAnsi" w:eastAsia="Times New Roman" w:hAnsiTheme="minorHAnsi" w:cstheme="minorHAnsi"/>
        </w:rPr>
        <w:t>Dyrektora ZPKWŚ</w:t>
      </w:r>
    </w:p>
    <w:p w14:paraId="0BD0EF46" w14:textId="080EF307" w:rsidR="00D95BCE" w:rsidRPr="00721630" w:rsidRDefault="00472725" w:rsidP="00B83EC4">
      <w:pPr>
        <w:pStyle w:val="Standard"/>
        <w:spacing w:line="240" w:lineRule="exact"/>
        <w:jc w:val="right"/>
        <w:rPr>
          <w:rFonts w:asciiTheme="minorHAnsi" w:eastAsia="Times New Roman" w:hAnsiTheme="minorHAnsi" w:cstheme="minorHAnsi"/>
          <w:b/>
        </w:rPr>
      </w:pPr>
      <w:r w:rsidRPr="00721630">
        <w:rPr>
          <w:rFonts w:asciiTheme="minorHAnsi" w:eastAsia="Times New Roman" w:hAnsiTheme="minorHAnsi" w:cstheme="minorHAnsi"/>
        </w:rPr>
        <w:t xml:space="preserve">z dnia </w:t>
      </w:r>
      <w:r w:rsidR="009F52C3" w:rsidRPr="00721630">
        <w:rPr>
          <w:rFonts w:asciiTheme="minorHAnsi" w:eastAsia="Times New Roman" w:hAnsiTheme="minorHAnsi" w:cstheme="minorHAnsi"/>
        </w:rPr>
        <w:t>28.12.2023</w:t>
      </w:r>
      <w:r w:rsidR="00AB2830" w:rsidRPr="00721630">
        <w:rPr>
          <w:rFonts w:asciiTheme="minorHAnsi" w:eastAsia="Times New Roman" w:hAnsiTheme="minorHAnsi" w:cstheme="minorHAnsi"/>
        </w:rPr>
        <w:t xml:space="preserve"> r</w:t>
      </w:r>
      <w:r w:rsidR="007E02D3" w:rsidRPr="00721630">
        <w:rPr>
          <w:rFonts w:asciiTheme="minorHAnsi" w:eastAsia="Times New Roman" w:hAnsiTheme="minorHAnsi" w:cstheme="minorHAnsi"/>
        </w:rPr>
        <w:t>.</w:t>
      </w:r>
    </w:p>
    <w:p w14:paraId="69780806" w14:textId="77777777" w:rsidR="00D95BCE" w:rsidRPr="006B2110" w:rsidRDefault="00D95BCE" w:rsidP="00D46501">
      <w:pPr>
        <w:pStyle w:val="Standard"/>
        <w:spacing w:line="240" w:lineRule="exact"/>
        <w:rPr>
          <w:rFonts w:asciiTheme="minorHAnsi" w:eastAsia="Times New Roman" w:hAnsiTheme="minorHAnsi" w:cstheme="minorHAnsi"/>
          <w:color w:val="00B050"/>
        </w:rPr>
      </w:pPr>
    </w:p>
    <w:p w14:paraId="3CD8C5D7" w14:textId="77777777" w:rsidR="00D95BCE" w:rsidRPr="006B2110" w:rsidRDefault="00D95BCE" w:rsidP="00D46501">
      <w:pPr>
        <w:pStyle w:val="Standard"/>
        <w:spacing w:line="240" w:lineRule="exact"/>
        <w:rPr>
          <w:rFonts w:asciiTheme="minorHAnsi" w:eastAsia="Times New Roman" w:hAnsiTheme="minorHAnsi" w:cstheme="minorHAnsi"/>
          <w:color w:val="00B050"/>
        </w:rPr>
      </w:pPr>
    </w:p>
    <w:p w14:paraId="632AA604" w14:textId="77777777" w:rsidR="00D95BCE" w:rsidRPr="006E032E" w:rsidRDefault="00D95BCE" w:rsidP="00D46501">
      <w:pPr>
        <w:pStyle w:val="Standard"/>
        <w:spacing w:line="240" w:lineRule="exact"/>
        <w:rPr>
          <w:rFonts w:asciiTheme="minorHAnsi" w:eastAsia="Times New Roman" w:hAnsiTheme="minorHAnsi" w:cstheme="minorHAnsi"/>
          <w:b/>
        </w:rPr>
      </w:pPr>
    </w:p>
    <w:p w14:paraId="762FCA48" w14:textId="77777777" w:rsidR="00D95BCE" w:rsidRPr="006E032E" w:rsidRDefault="009C3DA4" w:rsidP="004267F5">
      <w:pPr>
        <w:pStyle w:val="Standard"/>
        <w:spacing w:line="240" w:lineRule="exact"/>
        <w:jc w:val="center"/>
        <w:rPr>
          <w:rFonts w:asciiTheme="minorHAnsi" w:eastAsia="Times New Roman" w:hAnsiTheme="minorHAnsi" w:cstheme="minorHAnsi"/>
          <w:b/>
        </w:rPr>
      </w:pPr>
      <w:r w:rsidRPr="006E032E">
        <w:rPr>
          <w:rFonts w:asciiTheme="minorHAnsi" w:eastAsia="Times New Roman" w:hAnsiTheme="minorHAnsi" w:cstheme="minorHAnsi"/>
          <w:b/>
        </w:rPr>
        <w:t>INFORMACJA O WYNIKACH NABORU</w:t>
      </w:r>
    </w:p>
    <w:p w14:paraId="22701C67" w14:textId="77777777" w:rsidR="00D95BCE" w:rsidRPr="006E032E" w:rsidRDefault="00524923" w:rsidP="004267F5">
      <w:pPr>
        <w:pStyle w:val="Standard"/>
        <w:spacing w:line="240" w:lineRule="exact"/>
        <w:jc w:val="center"/>
        <w:rPr>
          <w:rFonts w:asciiTheme="minorHAnsi" w:eastAsia="Times New Roman" w:hAnsiTheme="minorHAnsi" w:cstheme="minorHAnsi"/>
          <w:b/>
        </w:rPr>
      </w:pPr>
      <w:r w:rsidRPr="006E032E">
        <w:rPr>
          <w:rFonts w:asciiTheme="minorHAnsi" w:eastAsia="Times New Roman" w:hAnsiTheme="minorHAnsi" w:cstheme="minorHAnsi"/>
          <w:noProof/>
          <w:lang w:eastAsia="pl-PL" w:bidi="ar-SA"/>
        </w:rPr>
        <mc:AlternateContent>
          <mc:Choice Requires="wps">
            <w:drawing>
              <wp:anchor distT="0" distB="0" distL="114300" distR="114300" simplePos="0" relativeHeight="251656192" behindDoc="0" locked="0" layoutInCell="1" allowOverlap="1" wp14:anchorId="4386C12F" wp14:editId="5FC0AFB6">
                <wp:simplePos x="0" y="0"/>
                <wp:positionH relativeFrom="column">
                  <wp:posOffset>-334010</wp:posOffset>
                </wp:positionH>
                <wp:positionV relativeFrom="paragraph">
                  <wp:posOffset>137160</wp:posOffset>
                </wp:positionV>
                <wp:extent cx="5181600" cy="4137660"/>
                <wp:effectExtent l="0" t="0" r="0" b="0"/>
                <wp:wrapNone/>
                <wp:docPr id="175"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1376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7A3453C"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386C12F" id="WordArt 24" o:spid="_x0000_s1049" type="#_x0000_t202" style="position:absolute;left:0;text-align:left;margin-left:-26.3pt;margin-top:10.8pt;width:408pt;height:3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" filled="f" fillcolor="black" stroked="f">
                <o:lock v:ext="edit" shapetype="t"/>
                <v:textbox>
                  <w:txbxContent>
                    <w:p w14:paraId="57A3453C"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6E032E">
        <w:rPr>
          <w:rFonts w:asciiTheme="minorHAnsi" w:eastAsia="Times New Roman" w:hAnsiTheme="minorHAnsi" w:cstheme="minorHAnsi"/>
          <w:noProof/>
          <w:lang w:eastAsia="pl-PL" w:bidi="ar-SA"/>
        </w:rPr>
        <mc:AlternateContent>
          <mc:Choice Requires="wps">
            <w:drawing>
              <wp:anchor distT="0" distB="0" distL="114300" distR="114300" simplePos="0" relativeHeight="251659264" behindDoc="1" locked="0" layoutInCell="1" allowOverlap="1" wp14:anchorId="63365A94" wp14:editId="7E21C5FC">
                <wp:simplePos x="0" y="0"/>
                <wp:positionH relativeFrom="column">
                  <wp:posOffset>3016885</wp:posOffset>
                </wp:positionH>
                <wp:positionV relativeFrom="paragraph">
                  <wp:posOffset>3335020</wp:posOffset>
                </wp:positionV>
                <wp:extent cx="2209800" cy="800100"/>
                <wp:effectExtent l="14605" t="12700" r="13970" b="6350"/>
                <wp:wrapNone/>
                <wp:docPr id="174"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08595644"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365A94" id="WordArt 25" o:spid="_x0000_s1050" type="#_x0000_t202" style="position:absolute;left:0;text-align:left;margin-left:237.55pt;margin-top:262.6pt;width:174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" filled="f" stroked="f">
                <o:lock v:ext="edit" shapetype="t"/>
                <v:textbox style="mso-fit-shape-to-text:t">
                  <w:txbxContent>
                    <w:p w14:paraId="08595644"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6E032E">
        <w:rPr>
          <w:rFonts w:asciiTheme="minorHAnsi" w:eastAsia="Times New Roman" w:hAnsiTheme="minorHAnsi" w:cstheme="minorHAnsi"/>
          <w:b/>
        </w:rPr>
        <w:t>NR …../……</w:t>
      </w:r>
    </w:p>
    <w:p w14:paraId="41FE52CA" w14:textId="77777777" w:rsidR="00D95BCE" w:rsidRPr="006E032E" w:rsidRDefault="009C3DA4" w:rsidP="004267F5">
      <w:pPr>
        <w:pStyle w:val="Standard"/>
        <w:spacing w:line="240" w:lineRule="exact"/>
        <w:jc w:val="center"/>
        <w:rPr>
          <w:rFonts w:asciiTheme="minorHAnsi" w:eastAsia="Times New Roman" w:hAnsiTheme="minorHAnsi" w:cstheme="minorHAnsi"/>
          <w:b/>
        </w:rPr>
      </w:pPr>
      <w:r w:rsidRPr="006E032E">
        <w:rPr>
          <w:rFonts w:asciiTheme="minorHAnsi" w:eastAsia="Times New Roman" w:hAnsiTheme="minorHAnsi" w:cstheme="minorHAnsi"/>
          <w:b/>
        </w:rPr>
        <w:t>Z DNIA ……………………….</w:t>
      </w:r>
    </w:p>
    <w:p w14:paraId="54BAF223" w14:textId="77777777" w:rsidR="00D95BCE" w:rsidRPr="006E032E" w:rsidRDefault="00D95BCE" w:rsidP="004267F5">
      <w:pPr>
        <w:pStyle w:val="Standard"/>
        <w:spacing w:line="240" w:lineRule="exact"/>
        <w:jc w:val="center"/>
        <w:rPr>
          <w:rFonts w:asciiTheme="minorHAnsi" w:eastAsia="Times New Roman" w:hAnsiTheme="minorHAnsi" w:cstheme="minorHAnsi"/>
          <w:b/>
        </w:rPr>
      </w:pPr>
    </w:p>
    <w:p w14:paraId="22E811FE" w14:textId="77777777" w:rsidR="00D95BCE" w:rsidRPr="006E032E" w:rsidRDefault="009C3DA4" w:rsidP="004267F5">
      <w:pPr>
        <w:pStyle w:val="Standard"/>
        <w:spacing w:line="240" w:lineRule="exact"/>
        <w:jc w:val="center"/>
        <w:rPr>
          <w:rFonts w:asciiTheme="minorHAnsi" w:eastAsia="Times New Roman" w:hAnsiTheme="minorHAnsi" w:cstheme="minorHAnsi"/>
        </w:rPr>
      </w:pPr>
      <w:r w:rsidRPr="006E032E">
        <w:rPr>
          <w:rFonts w:asciiTheme="minorHAnsi" w:eastAsia="Times New Roman" w:hAnsiTheme="minorHAnsi" w:cstheme="minorHAnsi"/>
        </w:rPr>
        <w:t>…………………………….……………….</w:t>
      </w:r>
    </w:p>
    <w:p w14:paraId="3C06F89E" w14:textId="77777777" w:rsidR="00D95BCE" w:rsidRPr="006E032E" w:rsidRDefault="009C3DA4" w:rsidP="004267F5">
      <w:pPr>
        <w:pStyle w:val="Standard"/>
        <w:spacing w:line="240" w:lineRule="exact"/>
        <w:jc w:val="center"/>
        <w:rPr>
          <w:rFonts w:asciiTheme="minorHAnsi" w:eastAsia="Times New Roman" w:hAnsiTheme="minorHAnsi" w:cstheme="minorHAnsi"/>
        </w:rPr>
      </w:pPr>
      <w:r w:rsidRPr="006E032E">
        <w:rPr>
          <w:rFonts w:asciiTheme="minorHAnsi" w:eastAsia="Times New Roman" w:hAnsiTheme="minorHAnsi" w:cstheme="minorHAnsi"/>
        </w:rPr>
        <w:t>(nazwa stanowiska pracy)</w:t>
      </w:r>
    </w:p>
    <w:p w14:paraId="727C99D7" w14:textId="77777777" w:rsidR="00D95BCE" w:rsidRPr="006E032E" w:rsidRDefault="00D95BCE" w:rsidP="004267F5">
      <w:pPr>
        <w:pStyle w:val="Standard"/>
        <w:spacing w:line="240" w:lineRule="exact"/>
        <w:jc w:val="center"/>
        <w:rPr>
          <w:rFonts w:asciiTheme="minorHAnsi" w:eastAsia="Times New Roman" w:hAnsiTheme="minorHAnsi" w:cstheme="minorHAnsi"/>
        </w:rPr>
      </w:pPr>
    </w:p>
    <w:p w14:paraId="3126C225" w14:textId="77777777" w:rsidR="00D95BCE" w:rsidRPr="006E032E" w:rsidRDefault="00D95BCE" w:rsidP="004267F5">
      <w:pPr>
        <w:pStyle w:val="Standard"/>
        <w:spacing w:line="240" w:lineRule="exact"/>
        <w:jc w:val="center"/>
        <w:rPr>
          <w:rFonts w:asciiTheme="minorHAnsi" w:eastAsia="Times New Roman" w:hAnsiTheme="minorHAnsi" w:cstheme="minorHAnsi"/>
        </w:rPr>
      </w:pPr>
    </w:p>
    <w:p w14:paraId="36F2D4CB" w14:textId="77777777" w:rsidR="00D95BCE" w:rsidRPr="006E032E" w:rsidRDefault="009C3DA4" w:rsidP="004267F5">
      <w:pPr>
        <w:pStyle w:val="Standard"/>
        <w:spacing w:line="240" w:lineRule="exact"/>
        <w:jc w:val="center"/>
        <w:rPr>
          <w:rFonts w:asciiTheme="minorHAnsi" w:eastAsia="Times New Roman" w:hAnsiTheme="minorHAnsi" w:cstheme="minorHAnsi"/>
        </w:rPr>
      </w:pPr>
      <w:r w:rsidRPr="006E032E">
        <w:rPr>
          <w:rFonts w:asciiTheme="minorHAnsi" w:eastAsia="Times New Roman" w:hAnsiTheme="minorHAnsi" w:cstheme="minorHAnsi"/>
        </w:rPr>
        <w:t>………………………………………………………………………………………………</w:t>
      </w:r>
    </w:p>
    <w:p w14:paraId="1CDA30F0" w14:textId="77777777" w:rsidR="00D95BCE" w:rsidRPr="006E032E" w:rsidRDefault="009C3DA4" w:rsidP="004267F5">
      <w:pPr>
        <w:pStyle w:val="Standard"/>
        <w:spacing w:line="240" w:lineRule="exact"/>
        <w:jc w:val="center"/>
        <w:rPr>
          <w:rFonts w:asciiTheme="minorHAnsi" w:eastAsia="Times New Roman" w:hAnsiTheme="minorHAnsi" w:cstheme="minorHAnsi"/>
        </w:rPr>
      </w:pPr>
      <w:r w:rsidRPr="006E032E">
        <w:rPr>
          <w:rFonts w:asciiTheme="minorHAnsi" w:eastAsia="Times New Roman" w:hAnsiTheme="minorHAnsi" w:cstheme="minorHAnsi"/>
        </w:rPr>
        <w:t>(nazwa i adres jednostki organizacyjnej)</w:t>
      </w:r>
    </w:p>
    <w:p w14:paraId="79941BB6" w14:textId="77777777" w:rsidR="00D95BCE" w:rsidRPr="006E032E" w:rsidRDefault="00D95BCE" w:rsidP="00D46501">
      <w:pPr>
        <w:pStyle w:val="Standard"/>
        <w:spacing w:line="240" w:lineRule="exact"/>
        <w:rPr>
          <w:rFonts w:asciiTheme="minorHAnsi" w:eastAsia="Times New Roman" w:hAnsiTheme="minorHAnsi" w:cstheme="minorHAnsi"/>
        </w:rPr>
      </w:pPr>
    </w:p>
    <w:p w14:paraId="41F7FB9F" w14:textId="77777777" w:rsidR="00D95BCE" w:rsidRPr="006E032E" w:rsidRDefault="00D95BCE" w:rsidP="00D46501">
      <w:pPr>
        <w:pStyle w:val="Standard"/>
        <w:spacing w:line="360" w:lineRule="exact"/>
        <w:rPr>
          <w:rFonts w:asciiTheme="minorHAnsi" w:eastAsia="Times New Roman" w:hAnsiTheme="minorHAnsi" w:cstheme="minorHAnsi"/>
        </w:rPr>
      </w:pPr>
    </w:p>
    <w:p w14:paraId="617CC8D1" w14:textId="77777777" w:rsidR="00D95BCE" w:rsidRPr="006E032E" w:rsidRDefault="00D95BCE" w:rsidP="00D46501">
      <w:pPr>
        <w:pStyle w:val="Standard"/>
        <w:spacing w:line="360" w:lineRule="exact"/>
        <w:rPr>
          <w:rFonts w:asciiTheme="minorHAnsi" w:eastAsia="Times New Roman" w:hAnsiTheme="minorHAnsi" w:cstheme="minorHAnsi"/>
        </w:rPr>
      </w:pPr>
    </w:p>
    <w:p w14:paraId="0B30F3C3" w14:textId="77777777" w:rsidR="00D95BCE" w:rsidRPr="006E032E" w:rsidRDefault="009C3DA4" w:rsidP="00D46501">
      <w:pPr>
        <w:pStyle w:val="Standard"/>
        <w:spacing w:line="360" w:lineRule="exact"/>
        <w:rPr>
          <w:rFonts w:asciiTheme="minorHAnsi" w:eastAsia="Times New Roman" w:hAnsiTheme="minorHAnsi" w:cstheme="minorHAnsi"/>
        </w:rPr>
      </w:pPr>
      <w:r w:rsidRPr="006E032E">
        <w:rPr>
          <w:rFonts w:asciiTheme="minorHAnsi" w:eastAsia="Times New Roman" w:hAnsiTheme="minorHAnsi" w:cstheme="minorHAnsi"/>
        </w:rPr>
        <w:t>Informujemy, że w wyniku zakończenia procedury naboru na w/w stanowisko nie została zatrudniona żadna osoba spośród zakwalifikowanych kandydatów:</w:t>
      </w:r>
    </w:p>
    <w:p w14:paraId="700440A6" w14:textId="77777777" w:rsidR="00D95BCE" w:rsidRPr="006E032E" w:rsidRDefault="009C3DA4" w:rsidP="00D46501">
      <w:pPr>
        <w:pStyle w:val="Standard"/>
        <w:spacing w:line="360" w:lineRule="exact"/>
        <w:ind w:firstLine="708"/>
        <w:rPr>
          <w:rFonts w:asciiTheme="minorHAnsi" w:eastAsia="Times New Roman" w:hAnsiTheme="minorHAnsi" w:cstheme="minorHAnsi"/>
        </w:rPr>
      </w:pPr>
      <w:r w:rsidRPr="006E032E">
        <w:rPr>
          <w:rFonts w:asciiTheme="minorHAnsi" w:eastAsia="Times New Roman" w:hAnsiTheme="minorHAnsi" w:cstheme="minorHAnsi"/>
        </w:rPr>
        <w:t>- z powodu braku kandydatów do udziału w naborze,</w:t>
      </w:r>
    </w:p>
    <w:p w14:paraId="6E312513" w14:textId="113FEC6D" w:rsidR="00D95BCE" w:rsidRPr="006E032E" w:rsidRDefault="009C3DA4" w:rsidP="00D46501">
      <w:pPr>
        <w:pStyle w:val="Standard"/>
        <w:spacing w:line="360" w:lineRule="exact"/>
        <w:ind w:left="851" w:hanging="143"/>
        <w:rPr>
          <w:rFonts w:asciiTheme="minorHAnsi" w:eastAsia="Times New Roman" w:hAnsiTheme="minorHAnsi" w:cstheme="minorHAnsi"/>
        </w:rPr>
      </w:pPr>
      <w:r w:rsidRPr="006E032E">
        <w:rPr>
          <w:rFonts w:asciiTheme="minorHAnsi" w:eastAsia="Times New Roman" w:hAnsiTheme="minorHAnsi" w:cstheme="minorHAnsi"/>
        </w:rPr>
        <w:t>- z powodu braku kandydatów spełniających wymogi formalne zawarte</w:t>
      </w:r>
      <w:r w:rsidR="004267F5" w:rsidRPr="006E032E">
        <w:rPr>
          <w:rFonts w:asciiTheme="minorHAnsi" w:eastAsia="Times New Roman" w:hAnsiTheme="minorHAnsi" w:cstheme="minorHAnsi"/>
        </w:rPr>
        <w:t xml:space="preserve"> </w:t>
      </w:r>
      <w:r w:rsidRPr="006E032E">
        <w:rPr>
          <w:rFonts w:asciiTheme="minorHAnsi" w:eastAsia="Times New Roman" w:hAnsiTheme="minorHAnsi" w:cstheme="minorHAnsi"/>
        </w:rPr>
        <w:t xml:space="preserve">w ogłoszeniu  </w:t>
      </w:r>
      <w:r w:rsidR="004267F5" w:rsidRPr="006E032E">
        <w:rPr>
          <w:rFonts w:asciiTheme="minorHAnsi" w:eastAsia="Times New Roman" w:hAnsiTheme="minorHAnsi" w:cstheme="minorHAnsi"/>
        </w:rPr>
        <w:br/>
      </w:r>
      <w:r w:rsidRPr="006E032E">
        <w:rPr>
          <w:rFonts w:asciiTheme="minorHAnsi" w:eastAsia="Times New Roman" w:hAnsiTheme="minorHAnsi" w:cstheme="minorHAnsi"/>
        </w:rPr>
        <w:t>o naborze*</w:t>
      </w:r>
    </w:p>
    <w:p w14:paraId="6E684502" w14:textId="77777777" w:rsidR="00D95BCE" w:rsidRPr="006E032E" w:rsidRDefault="00D95BCE" w:rsidP="00D46501">
      <w:pPr>
        <w:pStyle w:val="Standard"/>
        <w:spacing w:line="240" w:lineRule="exact"/>
        <w:rPr>
          <w:rFonts w:asciiTheme="minorHAnsi" w:eastAsia="Times New Roman" w:hAnsiTheme="minorHAnsi" w:cstheme="minorHAnsi"/>
        </w:rPr>
      </w:pPr>
    </w:p>
    <w:p w14:paraId="312C485A" w14:textId="77777777" w:rsidR="00D95BCE" w:rsidRPr="006E032E" w:rsidRDefault="00D95BCE" w:rsidP="00D46501">
      <w:pPr>
        <w:pStyle w:val="Standard"/>
        <w:spacing w:line="240" w:lineRule="exact"/>
        <w:rPr>
          <w:rFonts w:asciiTheme="minorHAnsi" w:eastAsia="Times New Roman" w:hAnsiTheme="minorHAnsi" w:cstheme="minorHAnsi"/>
          <w:b/>
        </w:rPr>
      </w:pPr>
    </w:p>
    <w:p w14:paraId="0AE06A75" w14:textId="77777777" w:rsidR="00D95BCE" w:rsidRPr="006E032E" w:rsidRDefault="009C3DA4" w:rsidP="00D46501">
      <w:pPr>
        <w:pStyle w:val="Standard"/>
        <w:spacing w:line="240" w:lineRule="exact"/>
        <w:rPr>
          <w:rFonts w:asciiTheme="minorHAnsi" w:eastAsia="Times New Roman" w:hAnsiTheme="minorHAnsi" w:cstheme="minorHAnsi"/>
        </w:rPr>
      </w:pPr>
      <w:r w:rsidRPr="006E032E">
        <w:rPr>
          <w:rFonts w:asciiTheme="minorHAnsi" w:eastAsia="Times New Roman" w:hAnsiTheme="minorHAnsi" w:cstheme="minorHAnsi"/>
        </w:rPr>
        <w:t>Uzasadnienie:</w:t>
      </w:r>
    </w:p>
    <w:p w14:paraId="5E60C219" w14:textId="77777777" w:rsidR="00D95BCE" w:rsidRPr="006E032E" w:rsidRDefault="00D95BCE" w:rsidP="00D46501">
      <w:pPr>
        <w:pStyle w:val="Standard"/>
        <w:spacing w:line="240" w:lineRule="exact"/>
        <w:rPr>
          <w:rFonts w:asciiTheme="minorHAnsi" w:eastAsia="Times New Roman" w:hAnsiTheme="minorHAnsi" w:cstheme="minorHAnsi"/>
        </w:rPr>
      </w:pPr>
    </w:p>
    <w:p w14:paraId="410330BE" w14:textId="63A149CA" w:rsidR="00D95BCE" w:rsidRPr="006E032E" w:rsidRDefault="009C3DA4" w:rsidP="00D46501">
      <w:pPr>
        <w:pStyle w:val="Standard"/>
        <w:spacing w:line="240" w:lineRule="exact"/>
        <w:rPr>
          <w:rFonts w:asciiTheme="minorHAnsi" w:eastAsia="Times New Roman" w:hAnsiTheme="minorHAnsi" w:cstheme="minorHAnsi"/>
        </w:rPr>
      </w:pPr>
      <w:r w:rsidRPr="006E032E">
        <w:rPr>
          <w:rFonts w:asciiTheme="minorHAnsi" w:eastAsia="Times New Roman" w:hAnsiTheme="minorHAnsi" w:cstheme="minorHAnsi"/>
        </w:rPr>
        <w:t>………………………………………………………………………………………………………………………………………………………………………………………………………………………………………………………………………………………………………………………………………………………………………………………………………………………………………………………………………………</w:t>
      </w:r>
    </w:p>
    <w:p w14:paraId="3271C5F0" w14:textId="77777777" w:rsidR="00D95BCE" w:rsidRPr="006E032E" w:rsidRDefault="00D95BCE" w:rsidP="00D46501">
      <w:pPr>
        <w:pStyle w:val="Standard"/>
        <w:spacing w:line="240" w:lineRule="exact"/>
        <w:rPr>
          <w:rFonts w:asciiTheme="minorHAnsi" w:eastAsia="Times New Roman" w:hAnsiTheme="minorHAnsi" w:cstheme="minorHAnsi"/>
          <w:b/>
        </w:rPr>
      </w:pPr>
    </w:p>
    <w:p w14:paraId="51C344A7" w14:textId="77777777" w:rsidR="00D95BCE" w:rsidRPr="006E032E" w:rsidRDefault="00D95BCE" w:rsidP="00D46501">
      <w:pPr>
        <w:pStyle w:val="Standard"/>
        <w:spacing w:line="240" w:lineRule="exact"/>
        <w:rPr>
          <w:rFonts w:asciiTheme="minorHAnsi" w:eastAsia="Times New Roman" w:hAnsiTheme="minorHAnsi" w:cstheme="minorHAnsi"/>
          <w:b/>
        </w:rPr>
      </w:pPr>
    </w:p>
    <w:p w14:paraId="4B2DAAE9" w14:textId="77777777" w:rsidR="00D95BCE" w:rsidRPr="006E032E" w:rsidRDefault="00D95BCE" w:rsidP="00D46501">
      <w:pPr>
        <w:pStyle w:val="Standard"/>
        <w:spacing w:line="240" w:lineRule="exact"/>
        <w:rPr>
          <w:rFonts w:asciiTheme="minorHAnsi" w:eastAsia="Times New Roman" w:hAnsiTheme="minorHAnsi" w:cstheme="minorHAnsi"/>
          <w:b/>
        </w:rPr>
      </w:pPr>
    </w:p>
    <w:p w14:paraId="32028A3B" w14:textId="73480EF5" w:rsidR="00D95BCE" w:rsidRPr="006E032E" w:rsidRDefault="003579DF" w:rsidP="00D46501">
      <w:pPr>
        <w:pStyle w:val="Standard"/>
        <w:spacing w:line="240" w:lineRule="exact"/>
        <w:rPr>
          <w:rFonts w:asciiTheme="minorHAnsi" w:eastAsia="Times New Roman" w:hAnsiTheme="minorHAnsi" w:cstheme="minorHAnsi"/>
        </w:rPr>
      </w:pPr>
      <w:r w:rsidRPr="006E032E">
        <w:rPr>
          <w:rFonts w:asciiTheme="minorHAnsi" w:eastAsia="Times New Roman" w:hAnsiTheme="minorHAnsi" w:cstheme="minorHAnsi"/>
        </w:rPr>
        <w:t>Będzin, dnia ………</w:t>
      </w:r>
      <w:r w:rsidR="00055382" w:rsidRPr="006E032E">
        <w:rPr>
          <w:rFonts w:asciiTheme="minorHAnsi" w:eastAsia="Times New Roman" w:hAnsiTheme="minorHAnsi" w:cstheme="minorHAnsi"/>
        </w:rPr>
        <w:t>……</w:t>
      </w:r>
      <w:r w:rsidRPr="006E032E">
        <w:rPr>
          <w:rFonts w:asciiTheme="minorHAnsi" w:eastAsia="Times New Roman" w:hAnsiTheme="minorHAnsi" w:cstheme="minorHAnsi"/>
        </w:rPr>
        <w:t>…………..</w:t>
      </w:r>
    </w:p>
    <w:p w14:paraId="267DCE41" w14:textId="77777777" w:rsidR="00D95BCE" w:rsidRPr="006E032E" w:rsidRDefault="00D95BCE" w:rsidP="00D46501">
      <w:pPr>
        <w:pStyle w:val="Standard"/>
        <w:spacing w:line="240" w:lineRule="exact"/>
        <w:rPr>
          <w:rFonts w:asciiTheme="minorHAnsi" w:eastAsia="Times New Roman" w:hAnsiTheme="minorHAnsi" w:cstheme="minorHAnsi"/>
          <w:b/>
        </w:rPr>
      </w:pPr>
    </w:p>
    <w:p w14:paraId="435E5EC4" w14:textId="77777777" w:rsidR="00D95BCE" w:rsidRPr="006E032E" w:rsidRDefault="00D95BCE" w:rsidP="00D46501">
      <w:pPr>
        <w:pStyle w:val="Standard"/>
        <w:spacing w:line="240" w:lineRule="exact"/>
        <w:rPr>
          <w:rFonts w:asciiTheme="minorHAnsi" w:eastAsia="Times New Roman" w:hAnsiTheme="minorHAnsi" w:cstheme="minorHAnsi"/>
          <w:b/>
        </w:rPr>
      </w:pPr>
    </w:p>
    <w:p w14:paraId="1666662A" w14:textId="4EFC4559" w:rsidR="00D95BCE" w:rsidRPr="006E032E" w:rsidRDefault="00DC094D" w:rsidP="00D46501">
      <w:pPr>
        <w:pStyle w:val="Standard"/>
        <w:spacing w:line="240" w:lineRule="exact"/>
        <w:ind w:left="3540" w:firstLine="708"/>
        <w:rPr>
          <w:rFonts w:asciiTheme="minorHAnsi" w:eastAsia="Times New Roman" w:hAnsiTheme="minorHAnsi" w:cstheme="minorHAnsi"/>
        </w:rPr>
      </w:pPr>
      <w:r>
        <w:rPr>
          <w:rFonts w:asciiTheme="minorHAnsi" w:eastAsia="Times New Roman" w:hAnsiTheme="minorHAnsi" w:cstheme="minorHAnsi"/>
        </w:rPr>
        <w:t xml:space="preserve">               </w:t>
      </w:r>
      <w:r w:rsidR="009C3DA4" w:rsidRPr="006E032E">
        <w:rPr>
          <w:rFonts w:asciiTheme="minorHAnsi" w:eastAsia="Times New Roman" w:hAnsiTheme="minorHAnsi" w:cstheme="minorHAnsi"/>
        </w:rPr>
        <w:t>………………</w:t>
      </w:r>
      <w:r w:rsidR="004267F5" w:rsidRPr="006E032E">
        <w:rPr>
          <w:rFonts w:asciiTheme="minorHAnsi" w:eastAsia="Times New Roman" w:hAnsiTheme="minorHAnsi" w:cstheme="minorHAnsi"/>
        </w:rPr>
        <w:t>……………</w:t>
      </w:r>
      <w:r w:rsidR="009C3DA4" w:rsidRPr="006E032E">
        <w:rPr>
          <w:rFonts w:asciiTheme="minorHAnsi" w:eastAsia="Times New Roman" w:hAnsiTheme="minorHAnsi" w:cstheme="minorHAnsi"/>
        </w:rPr>
        <w:t>…………..……………..</w:t>
      </w:r>
    </w:p>
    <w:p w14:paraId="716A0E61" w14:textId="41EACAC0" w:rsidR="00D95BCE" w:rsidRPr="006E032E" w:rsidRDefault="00DC094D" w:rsidP="00D46501">
      <w:pPr>
        <w:pStyle w:val="Standard"/>
        <w:spacing w:line="240" w:lineRule="exact"/>
        <w:ind w:left="3540" w:firstLine="708"/>
        <w:rPr>
          <w:rFonts w:asciiTheme="minorHAnsi" w:eastAsia="Times New Roman" w:hAnsiTheme="minorHAnsi" w:cstheme="minorHAnsi"/>
        </w:rPr>
      </w:pPr>
      <w:r>
        <w:rPr>
          <w:rFonts w:asciiTheme="minorHAnsi" w:eastAsia="Times New Roman" w:hAnsiTheme="minorHAnsi" w:cstheme="minorHAnsi"/>
        </w:rPr>
        <w:t xml:space="preserve">                </w:t>
      </w:r>
      <w:r w:rsidR="009C3DA4" w:rsidRPr="006E032E">
        <w:rPr>
          <w:rFonts w:asciiTheme="minorHAnsi" w:eastAsia="Times New Roman" w:hAnsiTheme="minorHAnsi" w:cstheme="minorHAnsi"/>
        </w:rPr>
        <w:t>(data i podpis Kierownika Jednostki</w:t>
      </w:r>
    </w:p>
    <w:p w14:paraId="0CB69721" w14:textId="402542B4" w:rsidR="00D95BCE" w:rsidRPr="006E032E" w:rsidRDefault="004267F5" w:rsidP="00D46501">
      <w:pPr>
        <w:pStyle w:val="Standard"/>
        <w:spacing w:line="240" w:lineRule="exact"/>
        <w:ind w:left="3540" w:firstLine="708"/>
        <w:rPr>
          <w:rFonts w:asciiTheme="minorHAnsi" w:eastAsia="Times New Roman" w:hAnsiTheme="minorHAnsi" w:cstheme="minorHAnsi"/>
        </w:rPr>
      </w:pPr>
      <w:r w:rsidRPr="006E032E">
        <w:rPr>
          <w:rFonts w:asciiTheme="minorHAnsi" w:eastAsia="Times New Roman" w:hAnsiTheme="minorHAnsi" w:cstheme="minorHAnsi"/>
        </w:rPr>
        <w:t xml:space="preserve">      </w:t>
      </w:r>
      <w:r w:rsidR="00DC094D">
        <w:rPr>
          <w:rFonts w:asciiTheme="minorHAnsi" w:eastAsia="Times New Roman" w:hAnsiTheme="minorHAnsi" w:cstheme="minorHAnsi"/>
        </w:rPr>
        <w:t xml:space="preserve">                </w:t>
      </w:r>
      <w:r w:rsidRPr="006E032E">
        <w:rPr>
          <w:rFonts w:asciiTheme="minorHAnsi" w:eastAsia="Times New Roman" w:hAnsiTheme="minorHAnsi" w:cstheme="minorHAnsi"/>
        </w:rPr>
        <w:t xml:space="preserve">   </w:t>
      </w:r>
      <w:r w:rsidR="009C3DA4" w:rsidRPr="006E032E">
        <w:rPr>
          <w:rFonts w:asciiTheme="minorHAnsi" w:eastAsia="Times New Roman" w:hAnsiTheme="minorHAnsi" w:cstheme="minorHAnsi"/>
        </w:rPr>
        <w:t>lub osoby upoważnionej)</w:t>
      </w:r>
    </w:p>
    <w:p w14:paraId="53D07214" w14:textId="77777777" w:rsidR="00D95BCE" w:rsidRPr="006E032E" w:rsidRDefault="00D95BCE" w:rsidP="00D46501">
      <w:pPr>
        <w:pStyle w:val="Standard"/>
        <w:spacing w:line="240" w:lineRule="exact"/>
        <w:rPr>
          <w:rFonts w:asciiTheme="minorHAnsi" w:eastAsia="Times New Roman" w:hAnsiTheme="minorHAnsi" w:cstheme="minorHAnsi"/>
        </w:rPr>
      </w:pPr>
    </w:p>
    <w:p w14:paraId="7EB53FBB" w14:textId="77777777" w:rsidR="00D95BCE" w:rsidRPr="006E032E" w:rsidRDefault="00D95BCE" w:rsidP="00D46501">
      <w:pPr>
        <w:pStyle w:val="Standard"/>
        <w:spacing w:line="240" w:lineRule="exact"/>
        <w:rPr>
          <w:rFonts w:asciiTheme="minorHAnsi" w:eastAsia="Times New Roman" w:hAnsiTheme="minorHAnsi" w:cstheme="minorHAnsi"/>
          <w:b/>
        </w:rPr>
      </w:pPr>
    </w:p>
    <w:p w14:paraId="0A5ADA4E" w14:textId="77777777" w:rsidR="00D95BCE" w:rsidRPr="006E032E" w:rsidRDefault="009C3DA4" w:rsidP="00D46501">
      <w:pPr>
        <w:pStyle w:val="Standard"/>
        <w:spacing w:line="240" w:lineRule="exact"/>
        <w:rPr>
          <w:rFonts w:asciiTheme="minorHAnsi" w:eastAsia="Times New Roman" w:hAnsiTheme="minorHAnsi" w:cstheme="minorHAnsi"/>
        </w:rPr>
      </w:pPr>
      <w:r w:rsidRPr="006E032E">
        <w:rPr>
          <w:rFonts w:asciiTheme="minorHAnsi" w:eastAsia="Times New Roman" w:hAnsiTheme="minorHAnsi" w:cstheme="minorHAnsi"/>
        </w:rPr>
        <w:t>*wybrać właściwe</w:t>
      </w:r>
    </w:p>
    <w:p w14:paraId="5A758F11" w14:textId="77777777" w:rsidR="00D95BCE" w:rsidRPr="006E032E" w:rsidRDefault="00D95BCE" w:rsidP="00D46501">
      <w:pPr>
        <w:pStyle w:val="Standard"/>
        <w:spacing w:line="240" w:lineRule="exact"/>
        <w:rPr>
          <w:rFonts w:asciiTheme="minorHAnsi" w:eastAsia="Times New Roman" w:hAnsiTheme="minorHAnsi" w:cstheme="minorHAnsi"/>
          <w:b/>
        </w:rPr>
      </w:pPr>
    </w:p>
    <w:p w14:paraId="6AFE69DF" w14:textId="77777777" w:rsidR="00D95BCE" w:rsidRPr="009B57B8" w:rsidRDefault="00D95BCE" w:rsidP="00D46501">
      <w:pPr>
        <w:pStyle w:val="Standard"/>
        <w:spacing w:line="240" w:lineRule="exact"/>
        <w:rPr>
          <w:rFonts w:asciiTheme="minorHAnsi" w:eastAsia="Times New Roman" w:hAnsiTheme="minorHAnsi" w:cstheme="minorHAnsi"/>
          <w:b/>
        </w:rPr>
      </w:pPr>
    </w:p>
    <w:p w14:paraId="1711762D" w14:textId="75134068" w:rsidR="0029277C" w:rsidRPr="006F1B72" w:rsidRDefault="0029277C" w:rsidP="00D46501">
      <w:pPr>
        <w:pStyle w:val="Standard"/>
        <w:spacing w:line="240" w:lineRule="exact"/>
        <w:rPr>
          <w:rFonts w:asciiTheme="minorHAnsi" w:eastAsia="Times New Roman" w:hAnsiTheme="minorHAnsi" w:cstheme="minorHAnsi"/>
          <w:b/>
        </w:rPr>
      </w:pPr>
    </w:p>
    <w:p w14:paraId="7C75DDA6" w14:textId="77777777" w:rsidR="00DC094D" w:rsidRDefault="00DC094D" w:rsidP="006F1B72">
      <w:pPr>
        <w:pStyle w:val="Standard"/>
        <w:spacing w:line="240" w:lineRule="exact"/>
        <w:jc w:val="center"/>
        <w:rPr>
          <w:rFonts w:asciiTheme="minorHAnsi" w:eastAsia="Times New Roman" w:hAnsiTheme="minorHAnsi" w:cstheme="minorHAnsi"/>
          <w:b/>
        </w:rPr>
      </w:pPr>
    </w:p>
    <w:p w14:paraId="13EF4AE2" w14:textId="707CBD44" w:rsidR="0013202C" w:rsidRPr="008B215A" w:rsidRDefault="0013202C" w:rsidP="006F1B72">
      <w:pPr>
        <w:pStyle w:val="Standard"/>
        <w:spacing w:line="240" w:lineRule="exact"/>
        <w:jc w:val="center"/>
        <w:rPr>
          <w:rFonts w:asciiTheme="minorHAnsi" w:eastAsia="Times New Roman" w:hAnsiTheme="minorHAnsi" w:cstheme="minorHAnsi"/>
          <w:b/>
        </w:rPr>
      </w:pPr>
      <w:r w:rsidRPr="008B215A">
        <w:rPr>
          <w:rFonts w:asciiTheme="minorHAnsi" w:eastAsia="Times New Roman" w:hAnsiTheme="minorHAnsi" w:cstheme="minorHAnsi"/>
          <w:b/>
        </w:rPr>
        <w:lastRenderedPageBreak/>
        <w:t>1z1</w:t>
      </w:r>
    </w:p>
    <w:p w14:paraId="5E186BDC" w14:textId="77777777" w:rsidR="0013202C" w:rsidRPr="00DC094D" w:rsidRDefault="0013202C" w:rsidP="00D46501">
      <w:pPr>
        <w:pStyle w:val="Standard"/>
        <w:spacing w:line="240" w:lineRule="exact"/>
        <w:rPr>
          <w:rFonts w:asciiTheme="minorHAnsi" w:eastAsia="Times New Roman" w:hAnsiTheme="minorHAnsi" w:cstheme="minorHAnsi"/>
        </w:rPr>
      </w:pPr>
    </w:p>
    <w:p w14:paraId="69EEB3C1" w14:textId="77777777" w:rsidR="0013202C" w:rsidRPr="00DC094D" w:rsidRDefault="0013202C" w:rsidP="006F1B72">
      <w:pPr>
        <w:pStyle w:val="Standard"/>
        <w:spacing w:line="240" w:lineRule="exact"/>
        <w:jc w:val="right"/>
        <w:rPr>
          <w:rFonts w:asciiTheme="minorHAnsi" w:eastAsia="Times New Roman" w:hAnsiTheme="minorHAnsi" w:cstheme="minorHAnsi"/>
          <w:b/>
        </w:rPr>
      </w:pPr>
      <w:r w:rsidRPr="00DC094D">
        <w:rPr>
          <w:rFonts w:asciiTheme="minorHAnsi" w:eastAsia="Times New Roman" w:hAnsiTheme="minorHAnsi" w:cstheme="minorHAnsi"/>
          <w:b/>
        </w:rPr>
        <w:t>Załącznik nr 8</w:t>
      </w:r>
    </w:p>
    <w:p w14:paraId="0572F558" w14:textId="3925C47E" w:rsidR="0013202C" w:rsidRPr="00DC094D" w:rsidRDefault="0013202C" w:rsidP="006F1B72">
      <w:pPr>
        <w:pStyle w:val="Standard"/>
        <w:spacing w:line="240" w:lineRule="exact"/>
        <w:jc w:val="right"/>
        <w:rPr>
          <w:rFonts w:asciiTheme="minorHAnsi" w:eastAsia="Times New Roman" w:hAnsiTheme="minorHAnsi" w:cstheme="minorHAnsi"/>
        </w:rPr>
      </w:pPr>
      <w:r w:rsidRPr="00DC094D">
        <w:rPr>
          <w:rFonts w:asciiTheme="minorHAnsi" w:eastAsia="Times New Roman" w:hAnsiTheme="minorHAnsi" w:cstheme="minorHAnsi"/>
        </w:rPr>
        <w:t xml:space="preserve">do Zarządzenia nr </w:t>
      </w:r>
      <w:r w:rsidR="00DC094D" w:rsidRPr="00DC094D">
        <w:rPr>
          <w:rFonts w:asciiTheme="minorHAnsi" w:eastAsia="Times New Roman" w:hAnsiTheme="minorHAnsi" w:cstheme="minorHAnsi"/>
        </w:rPr>
        <w:t>24</w:t>
      </w:r>
      <w:r w:rsidRPr="00DC094D">
        <w:rPr>
          <w:rFonts w:asciiTheme="minorHAnsi" w:eastAsia="Times New Roman" w:hAnsiTheme="minorHAnsi" w:cstheme="minorHAnsi"/>
        </w:rPr>
        <w:t>/</w:t>
      </w:r>
      <w:r w:rsidR="006F1B72" w:rsidRPr="00DC094D">
        <w:rPr>
          <w:rFonts w:asciiTheme="minorHAnsi" w:eastAsia="Times New Roman" w:hAnsiTheme="minorHAnsi" w:cstheme="minorHAnsi"/>
        </w:rPr>
        <w:t>23</w:t>
      </w:r>
    </w:p>
    <w:p w14:paraId="263AD89C" w14:textId="77777777" w:rsidR="0013202C" w:rsidRPr="00DC094D" w:rsidRDefault="0013202C" w:rsidP="006F1B72">
      <w:pPr>
        <w:pStyle w:val="Standard"/>
        <w:spacing w:line="240" w:lineRule="exact"/>
        <w:jc w:val="right"/>
        <w:rPr>
          <w:rFonts w:asciiTheme="minorHAnsi" w:eastAsia="Times New Roman" w:hAnsiTheme="minorHAnsi" w:cstheme="minorHAnsi"/>
        </w:rPr>
      </w:pPr>
      <w:r w:rsidRPr="00DC094D">
        <w:rPr>
          <w:rFonts w:asciiTheme="minorHAnsi" w:eastAsia="Times New Roman" w:hAnsiTheme="minorHAnsi" w:cstheme="minorHAnsi"/>
        </w:rPr>
        <w:t>Dyrektora ZPKWŚ</w:t>
      </w:r>
    </w:p>
    <w:p w14:paraId="3A948F85" w14:textId="03FA333B" w:rsidR="0013202C" w:rsidRPr="008B215A" w:rsidRDefault="0013202C" w:rsidP="006F1B72">
      <w:pPr>
        <w:pStyle w:val="Standard"/>
        <w:spacing w:line="240" w:lineRule="exact"/>
        <w:jc w:val="right"/>
        <w:rPr>
          <w:rFonts w:asciiTheme="minorHAnsi" w:eastAsia="Times New Roman" w:hAnsiTheme="minorHAnsi" w:cstheme="minorHAnsi"/>
          <w:b/>
          <w:color w:val="FF0000"/>
        </w:rPr>
      </w:pPr>
      <w:r w:rsidRPr="00DC094D">
        <w:rPr>
          <w:rFonts w:asciiTheme="minorHAnsi" w:eastAsia="Times New Roman" w:hAnsiTheme="minorHAnsi" w:cstheme="minorHAnsi"/>
        </w:rPr>
        <w:t xml:space="preserve">z dnia </w:t>
      </w:r>
      <w:r w:rsidR="00DC094D" w:rsidRPr="00DC094D">
        <w:rPr>
          <w:rFonts w:asciiTheme="minorHAnsi" w:eastAsia="Times New Roman" w:hAnsiTheme="minorHAnsi" w:cstheme="minorHAnsi"/>
        </w:rPr>
        <w:t>28.12.2023</w:t>
      </w:r>
      <w:r w:rsidR="00745211" w:rsidRPr="00DC094D">
        <w:rPr>
          <w:rFonts w:asciiTheme="minorHAnsi" w:eastAsia="Times New Roman" w:hAnsiTheme="minorHAnsi" w:cstheme="minorHAnsi"/>
        </w:rPr>
        <w:t xml:space="preserve"> </w:t>
      </w:r>
      <w:r w:rsidRPr="00DC094D">
        <w:rPr>
          <w:rFonts w:asciiTheme="minorHAnsi" w:eastAsia="Times New Roman" w:hAnsiTheme="minorHAnsi" w:cstheme="minorHAnsi"/>
        </w:rPr>
        <w:t>r.</w:t>
      </w:r>
    </w:p>
    <w:p w14:paraId="7052B9A7" w14:textId="77777777" w:rsidR="00F8251C" w:rsidRPr="00800F90" w:rsidRDefault="00F8251C" w:rsidP="00D46501">
      <w:pPr>
        <w:pStyle w:val="Standard"/>
        <w:spacing w:line="240" w:lineRule="exact"/>
        <w:rPr>
          <w:rFonts w:asciiTheme="minorHAnsi" w:eastAsia="Times New Roman" w:hAnsiTheme="minorHAnsi" w:cstheme="minorHAnsi"/>
          <w:b/>
          <w:color w:val="00B050"/>
        </w:rPr>
      </w:pPr>
    </w:p>
    <w:p w14:paraId="30A941CA" w14:textId="06989491" w:rsidR="00F8251C" w:rsidRPr="008B215A" w:rsidRDefault="006F1B72" w:rsidP="00D46501">
      <w:pPr>
        <w:pStyle w:val="Standard"/>
        <w:spacing w:line="240" w:lineRule="exact"/>
        <w:rPr>
          <w:rFonts w:asciiTheme="minorHAnsi" w:eastAsia="Times New Roman" w:hAnsiTheme="minorHAnsi" w:cstheme="minorHAnsi"/>
        </w:rPr>
      </w:pPr>
      <w:r w:rsidRPr="00800F90">
        <w:rPr>
          <w:rFonts w:asciiTheme="minorHAnsi" w:eastAsia="Times New Roman" w:hAnsiTheme="minorHAnsi" w:cstheme="minorHAnsi"/>
          <w:color w:val="00B050"/>
        </w:rPr>
        <w:t xml:space="preserve">                                                                                                                                       </w:t>
      </w:r>
      <w:r w:rsidR="00E00322" w:rsidRPr="008B215A">
        <w:rPr>
          <w:rFonts w:asciiTheme="minorHAnsi" w:eastAsia="Times New Roman" w:hAnsiTheme="minorHAnsi" w:cstheme="minorHAnsi"/>
        </w:rPr>
        <w:t>………………………………</w:t>
      </w:r>
    </w:p>
    <w:p w14:paraId="684DC19D" w14:textId="1A1935FA" w:rsidR="00F8251C" w:rsidRPr="008B215A" w:rsidRDefault="00E00322" w:rsidP="00D46501">
      <w:pPr>
        <w:pStyle w:val="Standard"/>
        <w:spacing w:line="240" w:lineRule="exact"/>
        <w:rPr>
          <w:rFonts w:asciiTheme="minorHAnsi" w:eastAsia="Times New Roman" w:hAnsiTheme="minorHAnsi" w:cstheme="minorHAnsi"/>
          <w:sz w:val="20"/>
          <w:szCs w:val="20"/>
        </w:rPr>
      </w:pPr>
      <w:r w:rsidRPr="008B215A">
        <w:rPr>
          <w:rFonts w:asciiTheme="minorHAnsi" w:eastAsia="Times New Roman" w:hAnsiTheme="minorHAnsi" w:cstheme="minorHAnsi"/>
          <w:sz w:val="20"/>
          <w:szCs w:val="20"/>
        </w:rPr>
        <w:t xml:space="preserve">                                                                                                                     </w:t>
      </w:r>
      <w:r w:rsidR="006F1B72" w:rsidRPr="008B215A">
        <w:rPr>
          <w:rFonts w:asciiTheme="minorHAnsi" w:eastAsia="Times New Roman" w:hAnsiTheme="minorHAnsi" w:cstheme="minorHAnsi"/>
          <w:sz w:val="20"/>
          <w:szCs w:val="20"/>
        </w:rPr>
        <w:t xml:space="preserve">                                                </w:t>
      </w:r>
      <w:r w:rsidRPr="008B215A">
        <w:rPr>
          <w:rFonts w:asciiTheme="minorHAnsi" w:eastAsia="Times New Roman" w:hAnsiTheme="minorHAnsi" w:cstheme="minorHAnsi"/>
          <w:sz w:val="20"/>
          <w:szCs w:val="20"/>
        </w:rPr>
        <w:t xml:space="preserve">  (miejscowość, data)</w:t>
      </w:r>
      <w:r w:rsidRPr="008B215A">
        <w:rPr>
          <w:rFonts w:asciiTheme="minorHAnsi" w:eastAsia="Times New Roman" w:hAnsiTheme="minorHAnsi" w:cstheme="minorHAnsi"/>
        </w:rPr>
        <w:t xml:space="preserve"> </w:t>
      </w:r>
    </w:p>
    <w:p w14:paraId="0A099F12" w14:textId="18F2F954" w:rsidR="00F8251C" w:rsidRPr="008B215A" w:rsidRDefault="00E00322" w:rsidP="00D46501">
      <w:pPr>
        <w:pStyle w:val="Standard"/>
        <w:spacing w:line="240" w:lineRule="exact"/>
        <w:rPr>
          <w:rFonts w:asciiTheme="minorHAnsi" w:eastAsia="Times New Roman" w:hAnsiTheme="minorHAnsi" w:cstheme="minorHAnsi"/>
        </w:rPr>
      </w:pPr>
      <w:r w:rsidRPr="008B215A">
        <w:rPr>
          <w:rFonts w:asciiTheme="minorHAnsi" w:eastAsia="Times New Roman" w:hAnsiTheme="minorHAnsi" w:cstheme="minorHAnsi"/>
        </w:rPr>
        <w:t>…………</w:t>
      </w:r>
      <w:r w:rsidR="006F1B72" w:rsidRPr="008B215A">
        <w:rPr>
          <w:rFonts w:asciiTheme="minorHAnsi" w:eastAsia="Times New Roman" w:hAnsiTheme="minorHAnsi" w:cstheme="minorHAnsi"/>
        </w:rPr>
        <w:t>……………..</w:t>
      </w:r>
      <w:r w:rsidRPr="008B215A">
        <w:rPr>
          <w:rFonts w:asciiTheme="minorHAnsi" w:eastAsia="Times New Roman" w:hAnsiTheme="minorHAnsi" w:cstheme="minorHAnsi"/>
        </w:rPr>
        <w:t>……………………….</w:t>
      </w:r>
    </w:p>
    <w:p w14:paraId="2E2832C2" w14:textId="77777777" w:rsidR="00E00322" w:rsidRPr="008B215A" w:rsidRDefault="00E00322" w:rsidP="00D46501">
      <w:pPr>
        <w:pStyle w:val="Standard"/>
        <w:spacing w:line="240" w:lineRule="exact"/>
        <w:rPr>
          <w:rFonts w:asciiTheme="minorHAnsi" w:eastAsia="Times New Roman" w:hAnsiTheme="minorHAnsi" w:cstheme="minorHAnsi"/>
        </w:rPr>
      </w:pPr>
      <w:r w:rsidRPr="008B215A">
        <w:rPr>
          <w:rFonts w:asciiTheme="minorHAnsi" w:eastAsia="Times New Roman" w:hAnsiTheme="minorHAnsi" w:cstheme="minorHAnsi"/>
        </w:rPr>
        <w:t xml:space="preserve"> (nazwa komórki organizacyjnej)</w:t>
      </w:r>
    </w:p>
    <w:p w14:paraId="572FFF50" w14:textId="77777777" w:rsidR="00F8251C" w:rsidRPr="008B215A" w:rsidRDefault="00F8251C" w:rsidP="00D46501">
      <w:pPr>
        <w:pStyle w:val="Standard"/>
        <w:spacing w:line="240" w:lineRule="exact"/>
        <w:rPr>
          <w:rFonts w:asciiTheme="minorHAnsi" w:eastAsia="Times New Roman" w:hAnsiTheme="minorHAnsi" w:cstheme="minorHAnsi"/>
        </w:rPr>
      </w:pPr>
    </w:p>
    <w:p w14:paraId="67627ACC" w14:textId="77777777" w:rsidR="00F8251C" w:rsidRPr="008B215A" w:rsidRDefault="00F8251C" w:rsidP="00D46501">
      <w:pPr>
        <w:pStyle w:val="Standard"/>
        <w:spacing w:line="240" w:lineRule="exact"/>
        <w:rPr>
          <w:rFonts w:asciiTheme="minorHAnsi" w:eastAsia="Times New Roman" w:hAnsiTheme="minorHAnsi" w:cstheme="minorHAnsi"/>
        </w:rPr>
      </w:pPr>
    </w:p>
    <w:p w14:paraId="480DE30A" w14:textId="77777777" w:rsidR="00F8251C" w:rsidRPr="008B215A" w:rsidRDefault="00F8251C" w:rsidP="00D46501">
      <w:pPr>
        <w:pStyle w:val="Standard"/>
        <w:spacing w:line="240" w:lineRule="exact"/>
        <w:rPr>
          <w:rFonts w:asciiTheme="minorHAnsi" w:eastAsia="Times New Roman" w:hAnsiTheme="minorHAnsi" w:cstheme="minorHAnsi"/>
          <w:b/>
        </w:rPr>
      </w:pPr>
    </w:p>
    <w:p w14:paraId="57CBC4EF" w14:textId="77777777" w:rsidR="007A2FC7" w:rsidRPr="008B215A" w:rsidRDefault="007A2FC7" w:rsidP="00D46501">
      <w:pPr>
        <w:pStyle w:val="Standard"/>
        <w:spacing w:line="240" w:lineRule="exact"/>
        <w:rPr>
          <w:rFonts w:asciiTheme="minorHAnsi" w:eastAsia="Times New Roman" w:hAnsiTheme="minorHAnsi" w:cstheme="minorHAnsi"/>
          <w:b/>
        </w:rPr>
      </w:pPr>
    </w:p>
    <w:p w14:paraId="3F4ED78C" w14:textId="44F88F56" w:rsidR="007A2FC7" w:rsidRPr="008B215A" w:rsidRDefault="009E0C9B" w:rsidP="00D46501">
      <w:pPr>
        <w:pStyle w:val="Standard"/>
        <w:spacing w:line="240" w:lineRule="exact"/>
        <w:ind w:left="3545"/>
        <w:rPr>
          <w:rFonts w:asciiTheme="minorHAnsi" w:eastAsia="Times New Roman" w:hAnsiTheme="minorHAnsi" w:cstheme="minorHAnsi"/>
          <w:b/>
        </w:rPr>
      </w:pPr>
      <w:r w:rsidRPr="008B215A">
        <w:rPr>
          <w:rFonts w:asciiTheme="minorHAnsi" w:eastAsia="Times New Roman" w:hAnsiTheme="minorHAnsi" w:cstheme="minorHAnsi"/>
          <w:b/>
        </w:rPr>
        <w:t xml:space="preserve">                   </w:t>
      </w:r>
      <w:r w:rsidR="006F1B72" w:rsidRPr="008B215A">
        <w:rPr>
          <w:rFonts w:asciiTheme="minorHAnsi" w:eastAsia="Times New Roman" w:hAnsiTheme="minorHAnsi" w:cstheme="minorHAnsi"/>
          <w:b/>
        </w:rPr>
        <w:t xml:space="preserve">     </w:t>
      </w:r>
      <w:r w:rsidRPr="008B215A">
        <w:rPr>
          <w:rFonts w:asciiTheme="minorHAnsi" w:eastAsia="Times New Roman" w:hAnsiTheme="minorHAnsi" w:cstheme="minorHAnsi"/>
          <w:b/>
        </w:rPr>
        <w:t xml:space="preserve"> </w:t>
      </w:r>
      <w:r w:rsidR="007A2FC7" w:rsidRPr="008B215A">
        <w:rPr>
          <w:rFonts w:asciiTheme="minorHAnsi" w:eastAsia="Times New Roman" w:hAnsiTheme="minorHAnsi" w:cstheme="minorHAnsi"/>
          <w:b/>
        </w:rPr>
        <w:t>Dyrektor ZPKWŚ – P. ………</w:t>
      </w:r>
      <w:r w:rsidR="006F1B72" w:rsidRPr="008B215A">
        <w:rPr>
          <w:rFonts w:asciiTheme="minorHAnsi" w:eastAsia="Times New Roman" w:hAnsiTheme="minorHAnsi" w:cstheme="minorHAnsi"/>
          <w:b/>
        </w:rPr>
        <w:t>…………..</w:t>
      </w:r>
      <w:r w:rsidR="007A2FC7" w:rsidRPr="008B215A">
        <w:rPr>
          <w:rFonts w:asciiTheme="minorHAnsi" w:eastAsia="Times New Roman" w:hAnsiTheme="minorHAnsi" w:cstheme="minorHAnsi"/>
          <w:b/>
        </w:rPr>
        <w:t>……..</w:t>
      </w:r>
    </w:p>
    <w:p w14:paraId="4EAFDDB7" w14:textId="77777777" w:rsidR="00F8251C" w:rsidRPr="008B215A" w:rsidRDefault="00F8251C" w:rsidP="00D46501">
      <w:pPr>
        <w:pStyle w:val="Standard"/>
        <w:spacing w:line="240" w:lineRule="exact"/>
        <w:rPr>
          <w:rFonts w:asciiTheme="minorHAnsi" w:eastAsia="Times New Roman" w:hAnsiTheme="minorHAnsi" w:cstheme="minorHAnsi"/>
          <w:b/>
        </w:rPr>
      </w:pPr>
    </w:p>
    <w:p w14:paraId="4BD996BD" w14:textId="77777777" w:rsidR="00F8251C" w:rsidRPr="008B215A" w:rsidRDefault="00F8251C" w:rsidP="00D46501">
      <w:pPr>
        <w:pStyle w:val="Standard"/>
        <w:spacing w:line="240" w:lineRule="exact"/>
        <w:rPr>
          <w:rFonts w:asciiTheme="minorHAnsi" w:eastAsia="Times New Roman" w:hAnsiTheme="minorHAnsi" w:cstheme="minorHAnsi"/>
          <w:b/>
        </w:rPr>
      </w:pPr>
    </w:p>
    <w:p w14:paraId="7578A1A8" w14:textId="77777777" w:rsidR="00F8251C" w:rsidRPr="008B215A" w:rsidRDefault="00F8251C" w:rsidP="00D46501">
      <w:pPr>
        <w:pStyle w:val="Standard"/>
        <w:spacing w:line="240" w:lineRule="exact"/>
        <w:rPr>
          <w:rFonts w:asciiTheme="minorHAnsi" w:eastAsia="Times New Roman" w:hAnsiTheme="minorHAnsi" w:cstheme="minorHAnsi"/>
          <w:b/>
        </w:rPr>
      </w:pPr>
    </w:p>
    <w:p w14:paraId="2FDE916F" w14:textId="77777777" w:rsidR="00F8251C" w:rsidRPr="008B215A" w:rsidRDefault="00F8251C" w:rsidP="006F1B72">
      <w:pPr>
        <w:pStyle w:val="Standard"/>
        <w:spacing w:line="240" w:lineRule="exact"/>
        <w:jc w:val="center"/>
        <w:rPr>
          <w:rFonts w:asciiTheme="minorHAnsi" w:eastAsia="Times New Roman" w:hAnsiTheme="minorHAnsi" w:cstheme="minorHAnsi"/>
          <w:b/>
        </w:rPr>
      </w:pPr>
    </w:p>
    <w:p w14:paraId="087E1C47" w14:textId="77777777" w:rsidR="00F8251C" w:rsidRPr="008B215A" w:rsidRDefault="00782147" w:rsidP="006F1B72">
      <w:pPr>
        <w:pStyle w:val="Standard"/>
        <w:spacing w:line="240" w:lineRule="exact"/>
        <w:jc w:val="center"/>
        <w:rPr>
          <w:rFonts w:asciiTheme="minorHAnsi" w:eastAsia="Times New Roman" w:hAnsiTheme="minorHAnsi" w:cstheme="minorHAnsi"/>
          <w:b/>
        </w:rPr>
      </w:pPr>
      <w:r w:rsidRPr="008B215A">
        <w:rPr>
          <w:rFonts w:asciiTheme="minorHAnsi" w:eastAsia="Times New Roman" w:hAnsiTheme="minorHAnsi" w:cstheme="minorHAnsi"/>
          <w:b/>
        </w:rPr>
        <w:t>WNIOSEK</w:t>
      </w:r>
    </w:p>
    <w:p w14:paraId="690F982C" w14:textId="0E9FB82D" w:rsidR="00782147" w:rsidRPr="008B215A" w:rsidRDefault="00782147" w:rsidP="006F1B72">
      <w:pPr>
        <w:pStyle w:val="Standard"/>
        <w:spacing w:line="240" w:lineRule="exact"/>
        <w:jc w:val="center"/>
        <w:rPr>
          <w:rFonts w:asciiTheme="minorHAnsi" w:eastAsia="Times New Roman" w:hAnsiTheme="minorHAnsi" w:cstheme="minorHAnsi"/>
          <w:b/>
        </w:rPr>
      </w:pPr>
      <w:r w:rsidRPr="008B215A">
        <w:rPr>
          <w:rFonts w:asciiTheme="minorHAnsi" w:eastAsia="Times New Roman" w:hAnsiTheme="minorHAnsi" w:cstheme="minorHAnsi"/>
          <w:b/>
        </w:rPr>
        <w:t>w sprawie zwolnienia z obowiązku odbywania służby przygotowawczej</w:t>
      </w:r>
    </w:p>
    <w:p w14:paraId="164DBBA9" w14:textId="77777777" w:rsidR="00F8251C" w:rsidRPr="008B215A" w:rsidRDefault="00F8251C" w:rsidP="00D46501">
      <w:pPr>
        <w:pStyle w:val="Standard"/>
        <w:spacing w:line="240" w:lineRule="exact"/>
        <w:rPr>
          <w:rFonts w:asciiTheme="minorHAnsi" w:eastAsia="Times New Roman" w:hAnsiTheme="minorHAnsi" w:cstheme="minorHAnsi"/>
          <w:b/>
        </w:rPr>
      </w:pPr>
    </w:p>
    <w:p w14:paraId="3F24F68C" w14:textId="77777777" w:rsidR="004B2119" w:rsidRPr="008B215A" w:rsidRDefault="004B2119" w:rsidP="00D46501">
      <w:pPr>
        <w:pStyle w:val="Standard"/>
        <w:spacing w:line="240" w:lineRule="exact"/>
        <w:rPr>
          <w:rFonts w:asciiTheme="minorHAnsi" w:eastAsia="Times New Roman" w:hAnsiTheme="minorHAnsi" w:cstheme="minorHAnsi"/>
          <w:b/>
        </w:rPr>
      </w:pPr>
    </w:p>
    <w:p w14:paraId="08131C86" w14:textId="77777777" w:rsidR="004B2119" w:rsidRPr="008B215A" w:rsidRDefault="00524923" w:rsidP="00D46501">
      <w:pPr>
        <w:pStyle w:val="Standard"/>
        <w:spacing w:line="240" w:lineRule="exact"/>
        <w:rPr>
          <w:rFonts w:asciiTheme="minorHAnsi" w:eastAsia="Times New Roman" w:hAnsiTheme="minorHAnsi" w:cstheme="minorHAnsi"/>
          <w:b/>
        </w:rPr>
      </w:pPr>
      <w:r w:rsidRPr="008B215A">
        <w:rPr>
          <w:rFonts w:asciiTheme="minorHAnsi" w:eastAsia="Times New Roman" w:hAnsiTheme="minorHAnsi" w:cstheme="minorHAnsi"/>
          <w:b/>
          <w:noProof/>
          <w:lang w:eastAsia="pl-PL" w:bidi="ar-SA"/>
        </w:rPr>
        <mc:AlternateContent>
          <mc:Choice Requires="wps">
            <w:drawing>
              <wp:anchor distT="0" distB="0" distL="114300" distR="114300" simplePos="0" relativeHeight="251672576" behindDoc="0" locked="0" layoutInCell="1" allowOverlap="1" wp14:anchorId="57EEEAFE" wp14:editId="70B551D3">
                <wp:simplePos x="0" y="0"/>
                <wp:positionH relativeFrom="column">
                  <wp:posOffset>92710</wp:posOffset>
                </wp:positionH>
                <wp:positionV relativeFrom="paragraph">
                  <wp:posOffset>121920</wp:posOffset>
                </wp:positionV>
                <wp:extent cx="5181600" cy="2903220"/>
                <wp:effectExtent l="0" t="0" r="0" b="0"/>
                <wp:wrapNone/>
                <wp:docPr id="173" name="WordArt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29032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28EEB07"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7EEEAFE" id="WordArt 212" o:spid="_x0000_s1051" type="#_x0000_t202" style="position:absolute;margin-left:7.3pt;margin-top:9.6pt;width:408pt;height:2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" filled="f" fillcolor="black" stroked="f">
                <o:lock v:ext="edit" shapetype="t"/>
                <v:textbox>
                  <w:txbxContent>
                    <w:p w14:paraId="028EEB07"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039F4FA" w14:textId="77777777" w:rsidR="00F8251C" w:rsidRPr="008B215A" w:rsidRDefault="00782147" w:rsidP="00D46501">
      <w:pPr>
        <w:pStyle w:val="Standard"/>
        <w:spacing w:line="240" w:lineRule="exact"/>
        <w:rPr>
          <w:rFonts w:asciiTheme="minorHAnsi" w:eastAsia="Times New Roman" w:hAnsiTheme="minorHAnsi" w:cstheme="minorHAnsi"/>
        </w:rPr>
      </w:pPr>
      <w:r w:rsidRPr="008B215A">
        <w:rPr>
          <w:rFonts w:asciiTheme="minorHAnsi" w:eastAsia="Times New Roman" w:hAnsiTheme="minorHAnsi" w:cstheme="minorHAnsi"/>
        </w:rPr>
        <w:t xml:space="preserve">Na podstawie art. 19 ust. 2 </w:t>
      </w:r>
      <w:r w:rsidR="00482D2B" w:rsidRPr="008B215A">
        <w:rPr>
          <w:rFonts w:asciiTheme="minorHAnsi" w:eastAsia="Times New Roman" w:hAnsiTheme="minorHAnsi" w:cstheme="minorHAnsi"/>
        </w:rPr>
        <w:t xml:space="preserve">i </w:t>
      </w:r>
      <w:r w:rsidR="004B2119" w:rsidRPr="008B215A">
        <w:rPr>
          <w:rFonts w:asciiTheme="minorHAnsi" w:eastAsia="Times New Roman" w:hAnsiTheme="minorHAnsi" w:cstheme="minorHAnsi"/>
        </w:rPr>
        <w:t>5 ustawy z dnia 21 listopada 2008 r. o pracownikach samorządowych</w:t>
      </w:r>
    </w:p>
    <w:p w14:paraId="2A7812C8" w14:textId="77777777" w:rsidR="004B2119" w:rsidRPr="008B215A" w:rsidRDefault="004B2119" w:rsidP="00D46501">
      <w:pPr>
        <w:pStyle w:val="Standard"/>
        <w:spacing w:line="240" w:lineRule="exact"/>
        <w:rPr>
          <w:rFonts w:asciiTheme="minorHAnsi" w:eastAsia="Times New Roman" w:hAnsiTheme="minorHAnsi" w:cstheme="minorHAnsi"/>
          <w:b/>
        </w:rPr>
      </w:pPr>
    </w:p>
    <w:p w14:paraId="5B755513" w14:textId="77777777" w:rsidR="004B2119" w:rsidRPr="008B215A" w:rsidRDefault="004B2119" w:rsidP="001D161F">
      <w:pPr>
        <w:pStyle w:val="Standard"/>
        <w:spacing w:line="240" w:lineRule="exact"/>
        <w:jc w:val="center"/>
        <w:rPr>
          <w:rFonts w:asciiTheme="minorHAnsi" w:eastAsia="Times New Roman" w:hAnsiTheme="minorHAnsi" w:cstheme="minorHAnsi"/>
          <w:b/>
        </w:rPr>
      </w:pPr>
      <w:r w:rsidRPr="008B215A">
        <w:rPr>
          <w:rFonts w:asciiTheme="minorHAnsi" w:eastAsia="Times New Roman" w:hAnsiTheme="minorHAnsi" w:cstheme="minorHAnsi"/>
          <w:b/>
        </w:rPr>
        <w:t>wnioskuję o zwolnienie</w:t>
      </w:r>
    </w:p>
    <w:p w14:paraId="3F4DB29D" w14:textId="77777777" w:rsidR="004B2119" w:rsidRPr="008B215A" w:rsidRDefault="004B2119" w:rsidP="00D46501">
      <w:pPr>
        <w:pStyle w:val="Standard"/>
        <w:spacing w:line="240" w:lineRule="exact"/>
        <w:rPr>
          <w:rFonts w:asciiTheme="minorHAnsi" w:eastAsia="Times New Roman" w:hAnsiTheme="minorHAnsi" w:cstheme="minorHAnsi"/>
          <w:b/>
        </w:rPr>
      </w:pPr>
    </w:p>
    <w:p w14:paraId="22C9FC6A" w14:textId="77777777" w:rsidR="004B2119" w:rsidRPr="008B215A" w:rsidRDefault="009E0C9B" w:rsidP="00D46501">
      <w:pPr>
        <w:pStyle w:val="Standard"/>
        <w:spacing w:after="120" w:line="240" w:lineRule="exact"/>
        <w:rPr>
          <w:rFonts w:asciiTheme="minorHAnsi" w:eastAsia="Times New Roman" w:hAnsiTheme="minorHAnsi" w:cstheme="minorHAnsi"/>
        </w:rPr>
      </w:pPr>
      <w:r w:rsidRPr="008B215A">
        <w:rPr>
          <w:rFonts w:asciiTheme="minorHAnsi" w:eastAsia="Times New Roman" w:hAnsiTheme="minorHAnsi" w:cstheme="minorHAnsi"/>
        </w:rPr>
        <w:t>Pana/Pani ………………………………………….……….………………………………..</w:t>
      </w:r>
    </w:p>
    <w:p w14:paraId="39E53E02" w14:textId="77777777" w:rsidR="009E0C9B" w:rsidRPr="008B215A" w:rsidRDefault="009E0C9B" w:rsidP="00D46501">
      <w:pPr>
        <w:pStyle w:val="Standard"/>
        <w:spacing w:after="120" w:line="240" w:lineRule="exact"/>
        <w:rPr>
          <w:rFonts w:asciiTheme="minorHAnsi" w:eastAsia="Times New Roman" w:hAnsiTheme="minorHAnsi" w:cstheme="minorHAnsi"/>
        </w:rPr>
      </w:pPr>
      <w:r w:rsidRPr="008B215A">
        <w:rPr>
          <w:rFonts w:asciiTheme="minorHAnsi" w:eastAsia="Times New Roman" w:hAnsiTheme="minorHAnsi" w:cstheme="minorHAnsi"/>
        </w:rPr>
        <w:t>zatrudnionego/ą na stanowisku ……………………………………………………………..</w:t>
      </w:r>
    </w:p>
    <w:p w14:paraId="2A88A1DA" w14:textId="77777777" w:rsidR="009E0C9B" w:rsidRPr="008B215A" w:rsidRDefault="009E0C9B" w:rsidP="00D46501">
      <w:pPr>
        <w:pStyle w:val="Standard"/>
        <w:spacing w:after="120" w:line="240" w:lineRule="exact"/>
        <w:rPr>
          <w:rFonts w:asciiTheme="minorHAnsi" w:eastAsia="Times New Roman" w:hAnsiTheme="minorHAnsi" w:cstheme="minorHAnsi"/>
        </w:rPr>
      </w:pPr>
      <w:r w:rsidRPr="008B215A">
        <w:rPr>
          <w:rFonts w:asciiTheme="minorHAnsi" w:eastAsia="Times New Roman" w:hAnsiTheme="minorHAnsi" w:cstheme="minorHAnsi"/>
        </w:rPr>
        <w:t>w Dziale ……………………………….….…. Biura/Oddziału Biura Zespołu Parków w ………………………………*</w:t>
      </w:r>
    </w:p>
    <w:p w14:paraId="56B5FAD7" w14:textId="77777777" w:rsidR="009E0C9B" w:rsidRPr="008B215A" w:rsidRDefault="009E0C9B" w:rsidP="00D46501">
      <w:pPr>
        <w:pStyle w:val="Standard"/>
        <w:spacing w:after="120" w:line="240" w:lineRule="exact"/>
        <w:rPr>
          <w:rFonts w:asciiTheme="minorHAnsi" w:eastAsia="Times New Roman" w:hAnsiTheme="minorHAnsi" w:cstheme="minorHAnsi"/>
        </w:rPr>
      </w:pPr>
      <w:r w:rsidRPr="008B215A">
        <w:rPr>
          <w:rFonts w:asciiTheme="minorHAnsi" w:eastAsia="Times New Roman" w:hAnsiTheme="minorHAnsi" w:cstheme="minorHAnsi"/>
        </w:rPr>
        <w:t>z obowiązku odbycia służby przygotowawczej.</w:t>
      </w:r>
    </w:p>
    <w:p w14:paraId="1E64F15C" w14:textId="77777777" w:rsidR="00F8251C" w:rsidRPr="008B215A" w:rsidRDefault="00F8251C" w:rsidP="00D46501">
      <w:pPr>
        <w:pStyle w:val="Standard"/>
        <w:spacing w:line="240" w:lineRule="exact"/>
        <w:rPr>
          <w:rFonts w:asciiTheme="minorHAnsi" w:eastAsia="Times New Roman" w:hAnsiTheme="minorHAnsi" w:cstheme="minorHAnsi"/>
          <w:b/>
        </w:rPr>
      </w:pPr>
    </w:p>
    <w:p w14:paraId="218C1570" w14:textId="77777777" w:rsidR="00F8251C" w:rsidRPr="008B215A" w:rsidRDefault="00524923" w:rsidP="00D46501">
      <w:pPr>
        <w:pStyle w:val="Standard"/>
        <w:spacing w:line="240" w:lineRule="exact"/>
        <w:rPr>
          <w:rFonts w:asciiTheme="minorHAnsi" w:eastAsia="Times New Roman" w:hAnsiTheme="minorHAnsi" w:cstheme="minorHAnsi"/>
        </w:rPr>
      </w:pPr>
      <w:r w:rsidRPr="008B215A">
        <w:rPr>
          <w:rFonts w:asciiTheme="minorHAnsi" w:eastAsia="Times New Roman" w:hAnsiTheme="minorHAnsi" w:cstheme="minorHAnsi"/>
          <w:b/>
          <w:noProof/>
          <w:lang w:eastAsia="pl-PL" w:bidi="ar-SA"/>
        </w:rPr>
        <mc:AlternateContent>
          <mc:Choice Requires="wps">
            <w:drawing>
              <wp:anchor distT="0" distB="0" distL="114300" distR="114300" simplePos="0" relativeHeight="251674624" behindDoc="1" locked="0" layoutInCell="1" allowOverlap="1" wp14:anchorId="12D1361A" wp14:editId="77110076">
                <wp:simplePos x="0" y="0"/>
                <wp:positionH relativeFrom="column">
                  <wp:posOffset>3264535</wp:posOffset>
                </wp:positionH>
                <wp:positionV relativeFrom="paragraph">
                  <wp:posOffset>20320</wp:posOffset>
                </wp:positionV>
                <wp:extent cx="2209800" cy="800100"/>
                <wp:effectExtent l="14605" t="12700" r="13970" b="6350"/>
                <wp:wrapNone/>
                <wp:docPr id="172" name="WordArt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54EE4CBB"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D1361A" id="WordArt 213" o:spid="_x0000_s1052" type="#_x0000_t202" style="position:absolute;margin-left:257.05pt;margin-top:1.6pt;width:174pt;height:6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" filled="f" stroked="f">
                <o:lock v:ext="edit" shapetype="t"/>
                <v:textbox style="mso-fit-shape-to-text:t">
                  <w:txbxContent>
                    <w:p w14:paraId="54EE4CBB"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E0C9B" w:rsidRPr="008B215A">
        <w:rPr>
          <w:rFonts w:asciiTheme="minorHAnsi" w:eastAsia="Times New Roman" w:hAnsiTheme="minorHAnsi" w:cstheme="minorHAnsi"/>
        </w:rPr>
        <w:t xml:space="preserve">Jednocześnie informuję, że zgodnie z art. 19 ustawy o pracownikach samorządowych, pracownik zobowiązany będzie do złożenia w wyznaczonym terminie wymaganego egzaminu. </w:t>
      </w:r>
    </w:p>
    <w:p w14:paraId="161F3A50" w14:textId="77777777" w:rsidR="00F8251C" w:rsidRPr="008B215A" w:rsidRDefault="00F8251C" w:rsidP="00D46501">
      <w:pPr>
        <w:pStyle w:val="Standard"/>
        <w:spacing w:line="240" w:lineRule="exact"/>
        <w:rPr>
          <w:rFonts w:asciiTheme="minorHAnsi" w:eastAsia="Times New Roman" w:hAnsiTheme="minorHAnsi" w:cstheme="minorHAnsi"/>
          <w:b/>
        </w:rPr>
      </w:pPr>
    </w:p>
    <w:p w14:paraId="470CD39F" w14:textId="77777777" w:rsidR="00F8251C" w:rsidRPr="008B215A" w:rsidRDefault="00F8251C" w:rsidP="00D46501">
      <w:pPr>
        <w:pStyle w:val="Standard"/>
        <w:spacing w:line="240" w:lineRule="exact"/>
        <w:rPr>
          <w:rFonts w:asciiTheme="minorHAnsi" w:eastAsia="Times New Roman" w:hAnsiTheme="minorHAnsi" w:cstheme="minorHAnsi"/>
          <w:b/>
        </w:rPr>
      </w:pPr>
    </w:p>
    <w:p w14:paraId="521F5C51" w14:textId="77777777" w:rsidR="00F8251C" w:rsidRPr="008B215A" w:rsidRDefault="009E0C9B" w:rsidP="00D46501">
      <w:pPr>
        <w:pStyle w:val="Standard"/>
        <w:spacing w:line="240" w:lineRule="exact"/>
        <w:rPr>
          <w:rFonts w:asciiTheme="minorHAnsi" w:eastAsia="Times New Roman" w:hAnsiTheme="minorHAnsi" w:cstheme="minorHAnsi"/>
        </w:rPr>
      </w:pPr>
      <w:r w:rsidRPr="008B215A">
        <w:rPr>
          <w:rFonts w:asciiTheme="minorHAnsi" w:eastAsia="Times New Roman" w:hAnsiTheme="minorHAnsi" w:cstheme="minorHAnsi"/>
        </w:rPr>
        <w:t>Uzasadnienie wniosku:</w:t>
      </w:r>
    </w:p>
    <w:p w14:paraId="18257C4D" w14:textId="77777777" w:rsidR="009E0C9B" w:rsidRPr="008B215A" w:rsidRDefault="009E0C9B" w:rsidP="00D46501">
      <w:pPr>
        <w:pStyle w:val="Standard"/>
        <w:spacing w:line="240" w:lineRule="exact"/>
        <w:rPr>
          <w:rFonts w:asciiTheme="minorHAnsi" w:eastAsia="Times New Roman" w:hAnsiTheme="minorHAnsi" w:cstheme="minorHAnsi"/>
        </w:rPr>
      </w:pPr>
      <w:r w:rsidRPr="008B215A">
        <w:rPr>
          <w:rFonts w:asciiTheme="minorHAnsi" w:eastAsia="Times New Roman" w:hAnsiTheme="minorHAnsi" w:cstheme="minorHAnsi"/>
        </w:rPr>
        <w:t>………………………………………………………………………………………………………………………………………………………………………………………………………………………………………………………………………………………………</w:t>
      </w:r>
    </w:p>
    <w:p w14:paraId="711E4686" w14:textId="77777777" w:rsidR="00F8251C" w:rsidRPr="008B215A" w:rsidRDefault="00F8251C" w:rsidP="00D46501">
      <w:pPr>
        <w:pStyle w:val="Standard"/>
        <w:spacing w:line="240" w:lineRule="exact"/>
        <w:rPr>
          <w:rFonts w:asciiTheme="minorHAnsi" w:eastAsia="Times New Roman" w:hAnsiTheme="minorHAnsi" w:cstheme="minorHAnsi"/>
          <w:b/>
        </w:rPr>
      </w:pPr>
    </w:p>
    <w:p w14:paraId="3184777E" w14:textId="77777777" w:rsidR="00F8251C" w:rsidRPr="008B215A" w:rsidRDefault="0073232A" w:rsidP="00D46501">
      <w:pPr>
        <w:pStyle w:val="Standard"/>
        <w:spacing w:line="240" w:lineRule="exact"/>
        <w:rPr>
          <w:rFonts w:asciiTheme="minorHAnsi" w:eastAsia="Times New Roman" w:hAnsiTheme="minorHAnsi" w:cstheme="minorHAnsi"/>
        </w:rPr>
      </w:pPr>
      <w:r w:rsidRPr="008B215A">
        <w:rPr>
          <w:rFonts w:asciiTheme="minorHAnsi" w:eastAsia="Times New Roman" w:hAnsiTheme="minorHAnsi" w:cstheme="minorHAnsi"/>
        </w:rPr>
        <w:t>Proponuję, aby egzamin dla w/w pracownika został przeprowadzony w terminie:………</w:t>
      </w:r>
    </w:p>
    <w:p w14:paraId="41E8FD82" w14:textId="77777777" w:rsidR="0073232A" w:rsidRPr="008B215A" w:rsidRDefault="00C07669" w:rsidP="00D46501">
      <w:pPr>
        <w:pStyle w:val="Standard"/>
        <w:spacing w:line="240" w:lineRule="exact"/>
        <w:rPr>
          <w:rFonts w:asciiTheme="minorHAnsi" w:eastAsia="Times New Roman" w:hAnsiTheme="minorHAnsi" w:cstheme="minorHAnsi"/>
        </w:rPr>
      </w:pPr>
      <w:r w:rsidRPr="008B215A">
        <w:rPr>
          <w:rFonts w:asciiTheme="minorHAnsi" w:eastAsia="Times New Roman" w:hAnsiTheme="minorHAnsi" w:cstheme="minorHAnsi"/>
        </w:rPr>
        <w:t xml:space="preserve">                                                             </w:t>
      </w:r>
    </w:p>
    <w:p w14:paraId="2F0975FE" w14:textId="77777777" w:rsidR="001D161F" w:rsidRPr="008B215A" w:rsidRDefault="0073232A" w:rsidP="00D46501">
      <w:pPr>
        <w:pStyle w:val="Standard"/>
        <w:spacing w:line="240" w:lineRule="exact"/>
        <w:rPr>
          <w:rFonts w:asciiTheme="minorHAnsi" w:eastAsia="Times New Roman" w:hAnsiTheme="minorHAnsi" w:cstheme="minorHAnsi"/>
        </w:rPr>
      </w:pPr>
      <w:r w:rsidRPr="008B215A">
        <w:rPr>
          <w:rFonts w:asciiTheme="minorHAnsi" w:eastAsia="Times New Roman" w:hAnsiTheme="minorHAnsi" w:cstheme="minorHAnsi"/>
        </w:rPr>
        <w:t xml:space="preserve">                                                                    </w:t>
      </w:r>
      <w:r w:rsidR="00C07669" w:rsidRPr="008B215A">
        <w:rPr>
          <w:rFonts w:asciiTheme="minorHAnsi" w:eastAsia="Times New Roman" w:hAnsiTheme="minorHAnsi" w:cstheme="minorHAnsi"/>
        </w:rPr>
        <w:t xml:space="preserve">    </w:t>
      </w:r>
    </w:p>
    <w:p w14:paraId="22522AD0" w14:textId="661DF1D6" w:rsidR="00F8251C" w:rsidRPr="008B215A" w:rsidRDefault="001D161F" w:rsidP="00D46501">
      <w:pPr>
        <w:pStyle w:val="Standard"/>
        <w:spacing w:line="240" w:lineRule="exact"/>
        <w:rPr>
          <w:rFonts w:asciiTheme="minorHAnsi" w:eastAsia="Times New Roman" w:hAnsiTheme="minorHAnsi" w:cstheme="minorHAnsi"/>
        </w:rPr>
      </w:pPr>
      <w:r w:rsidRPr="008B215A">
        <w:rPr>
          <w:rFonts w:asciiTheme="minorHAnsi" w:eastAsia="Times New Roman" w:hAnsiTheme="minorHAnsi" w:cstheme="minorHAnsi"/>
        </w:rPr>
        <w:t xml:space="preserve">                                                                                     </w:t>
      </w:r>
      <w:r w:rsidR="00DC094D">
        <w:rPr>
          <w:rFonts w:asciiTheme="minorHAnsi" w:eastAsia="Times New Roman" w:hAnsiTheme="minorHAnsi" w:cstheme="minorHAnsi"/>
        </w:rPr>
        <w:t xml:space="preserve">                  </w:t>
      </w:r>
      <w:r w:rsidRPr="008B215A">
        <w:rPr>
          <w:rFonts w:asciiTheme="minorHAnsi" w:eastAsia="Times New Roman" w:hAnsiTheme="minorHAnsi" w:cstheme="minorHAnsi"/>
        </w:rPr>
        <w:t>………</w:t>
      </w:r>
      <w:r w:rsidR="009E0C9B" w:rsidRPr="008B215A">
        <w:rPr>
          <w:rFonts w:asciiTheme="minorHAnsi" w:eastAsia="Times New Roman" w:hAnsiTheme="minorHAnsi" w:cstheme="minorHAnsi"/>
        </w:rPr>
        <w:t>………………</w:t>
      </w:r>
      <w:r w:rsidR="00C07669" w:rsidRPr="008B215A">
        <w:rPr>
          <w:rFonts w:asciiTheme="minorHAnsi" w:eastAsia="Times New Roman" w:hAnsiTheme="minorHAnsi" w:cstheme="minorHAnsi"/>
        </w:rPr>
        <w:t>…………..</w:t>
      </w:r>
      <w:r w:rsidR="009E0C9B" w:rsidRPr="008B215A">
        <w:rPr>
          <w:rFonts w:asciiTheme="minorHAnsi" w:eastAsia="Times New Roman" w:hAnsiTheme="minorHAnsi" w:cstheme="minorHAnsi"/>
        </w:rPr>
        <w:t>……………</w:t>
      </w:r>
    </w:p>
    <w:p w14:paraId="45412516" w14:textId="0B1C045C" w:rsidR="00C07669" w:rsidRPr="008B215A" w:rsidRDefault="00C07669" w:rsidP="00D46501">
      <w:pPr>
        <w:pStyle w:val="Standard"/>
        <w:spacing w:line="240" w:lineRule="exact"/>
        <w:rPr>
          <w:rFonts w:asciiTheme="minorHAnsi" w:eastAsia="Times New Roman" w:hAnsiTheme="minorHAnsi" w:cstheme="minorHAnsi"/>
          <w:sz w:val="20"/>
          <w:szCs w:val="20"/>
        </w:rPr>
      </w:pPr>
      <w:r w:rsidRPr="008B215A">
        <w:rPr>
          <w:rFonts w:asciiTheme="minorHAnsi" w:eastAsia="Times New Roman" w:hAnsiTheme="minorHAnsi" w:cstheme="minorHAnsi"/>
          <w:sz w:val="20"/>
          <w:szCs w:val="20"/>
        </w:rPr>
        <w:t xml:space="preserve">                                                                               </w:t>
      </w:r>
      <w:r w:rsidR="001D161F" w:rsidRPr="008B215A">
        <w:rPr>
          <w:rFonts w:asciiTheme="minorHAnsi" w:eastAsia="Times New Roman" w:hAnsiTheme="minorHAnsi" w:cstheme="minorHAnsi"/>
          <w:sz w:val="20"/>
          <w:szCs w:val="20"/>
        </w:rPr>
        <w:t xml:space="preserve">                      </w:t>
      </w:r>
      <w:r w:rsidR="00DC094D">
        <w:rPr>
          <w:rFonts w:asciiTheme="minorHAnsi" w:eastAsia="Times New Roman" w:hAnsiTheme="minorHAnsi" w:cstheme="minorHAnsi"/>
          <w:sz w:val="20"/>
          <w:szCs w:val="20"/>
        </w:rPr>
        <w:t xml:space="preserve">                      </w:t>
      </w:r>
      <w:r w:rsidR="001D161F" w:rsidRPr="008B215A">
        <w:rPr>
          <w:rFonts w:asciiTheme="minorHAnsi" w:eastAsia="Times New Roman" w:hAnsiTheme="minorHAnsi" w:cstheme="minorHAnsi"/>
          <w:sz w:val="20"/>
          <w:szCs w:val="20"/>
        </w:rPr>
        <w:t xml:space="preserve"> </w:t>
      </w:r>
      <w:r w:rsidRPr="008B215A">
        <w:rPr>
          <w:rFonts w:asciiTheme="minorHAnsi" w:eastAsia="Times New Roman" w:hAnsiTheme="minorHAnsi" w:cstheme="minorHAnsi"/>
          <w:sz w:val="20"/>
          <w:szCs w:val="20"/>
        </w:rPr>
        <w:t xml:space="preserve"> (podpis Kierownika Działu/Oddziału </w:t>
      </w:r>
    </w:p>
    <w:p w14:paraId="6F388752" w14:textId="71102DEC" w:rsidR="00F8251C" w:rsidRPr="008B215A" w:rsidRDefault="00C07669" w:rsidP="00D46501">
      <w:pPr>
        <w:pStyle w:val="Standard"/>
        <w:spacing w:line="240" w:lineRule="exact"/>
        <w:rPr>
          <w:rFonts w:asciiTheme="minorHAnsi" w:eastAsia="Times New Roman" w:hAnsiTheme="minorHAnsi" w:cstheme="minorHAnsi"/>
          <w:sz w:val="20"/>
          <w:szCs w:val="20"/>
        </w:rPr>
      </w:pPr>
      <w:r w:rsidRPr="008B215A">
        <w:rPr>
          <w:rFonts w:asciiTheme="minorHAnsi" w:eastAsia="Times New Roman" w:hAnsiTheme="minorHAnsi" w:cstheme="minorHAnsi"/>
          <w:sz w:val="20"/>
          <w:szCs w:val="20"/>
        </w:rPr>
        <w:t xml:space="preserve">                                                                               </w:t>
      </w:r>
      <w:r w:rsidR="001D161F" w:rsidRPr="008B215A">
        <w:rPr>
          <w:rFonts w:asciiTheme="minorHAnsi" w:eastAsia="Times New Roman" w:hAnsiTheme="minorHAnsi" w:cstheme="minorHAnsi"/>
          <w:sz w:val="20"/>
          <w:szCs w:val="20"/>
        </w:rPr>
        <w:t xml:space="preserve">                         </w:t>
      </w:r>
      <w:r w:rsidR="00DC094D">
        <w:rPr>
          <w:rFonts w:asciiTheme="minorHAnsi" w:eastAsia="Times New Roman" w:hAnsiTheme="minorHAnsi" w:cstheme="minorHAnsi"/>
          <w:sz w:val="20"/>
          <w:szCs w:val="20"/>
        </w:rPr>
        <w:t xml:space="preserve">                           </w:t>
      </w:r>
      <w:r w:rsidR="001D161F" w:rsidRPr="008B215A">
        <w:rPr>
          <w:rFonts w:asciiTheme="minorHAnsi" w:eastAsia="Times New Roman" w:hAnsiTheme="minorHAnsi" w:cstheme="minorHAnsi"/>
          <w:sz w:val="20"/>
          <w:szCs w:val="20"/>
        </w:rPr>
        <w:t xml:space="preserve">       </w:t>
      </w:r>
      <w:r w:rsidRPr="008B215A">
        <w:rPr>
          <w:rFonts w:asciiTheme="minorHAnsi" w:eastAsia="Times New Roman" w:hAnsiTheme="minorHAnsi" w:cstheme="minorHAnsi"/>
          <w:sz w:val="20"/>
          <w:szCs w:val="20"/>
        </w:rPr>
        <w:t xml:space="preserve"> Biura Zespołu Parków)</w:t>
      </w:r>
    </w:p>
    <w:p w14:paraId="66AC35D2" w14:textId="77777777" w:rsidR="00F8251C" w:rsidRPr="008B215A" w:rsidRDefault="00F8251C" w:rsidP="00D46501">
      <w:pPr>
        <w:pStyle w:val="Standard"/>
        <w:spacing w:line="240" w:lineRule="exact"/>
        <w:rPr>
          <w:rFonts w:asciiTheme="minorHAnsi" w:eastAsia="Times New Roman" w:hAnsiTheme="minorHAnsi" w:cstheme="minorHAnsi"/>
          <w:b/>
        </w:rPr>
      </w:pPr>
    </w:p>
    <w:p w14:paraId="77999BD1" w14:textId="77777777" w:rsidR="00F8251C" w:rsidRPr="008B215A" w:rsidRDefault="00F8251C" w:rsidP="00D46501">
      <w:pPr>
        <w:pStyle w:val="Standard"/>
        <w:spacing w:line="240" w:lineRule="exact"/>
        <w:rPr>
          <w:rFonts w:asciiTheme="minorHAnsi" w:eastAsia="Times New Roman" w:hAnsiTheme="minorHAnsi" w:cstheme="minorHAnsi"/>
          <w:b/>
        </w:rPr>
      </w:pPr>
    </w:p>
    <w:p w14:paraId="274FE64C" w14:textId="77777777" w:rsidR="00041012" w:rsidRPr="008B215A" w:rsidRDefault="00041012" w:rsidP="00D46501">
      <w:pPr>
        <w:pStyle w:val="Standard"/>
        <w:spacing w:line="240" w:lineRule="exact"/>
        <w:rPr>
          <w:rFonts w:asciiTheme="minorHAnsi" w:eastAsia="Times New Roman" w:hAnsiTheme="minorHAnsi" w:cstheme="minorHAnsi"/>
          <w:b/>
        </w:rPr>
      </w:pPr>
    </w:p>
    <w:p w14:paraId="5AFB9BA8" w14:textId="6F1F8576" w:rsidR="001D7466" w:rsidRPr="006F1E8A" w:rsidRDefault="001D7466" w:rsidP="00035DC0">
      <w:pPr>
        <w:pStyle w:val="Standard"/>
        <w:spacing w:line="240" w:lineRule="exact"/>
        <w:jc w:val="center"/>
        <w:rPr>
          <w:rFonts w:asciiTheme="minorHAnsi" w:eastAsia="Times New Roman" w:hAnsiTheme="minorHAnsi" w:cstheme="minorHAnsi"/>
          <w:b/>
        </w:rPr>
      </w:pPr>
      <w:r w:rsidRPr="006F1E8A">
        <w:rPr>
          <w:rFonts w:asciiTheme="minorHAnsi" w:eastAsia="Times New Roman" w:hAnsiTheme="minorHAnsi" w:cstheme="minorHAnsi"/>
          <w:b/>
        </w:rPr>
        <w:lastRenderedPageBreak/>
        <w:t>1z1</w:t>
      </w:r>
    </w:p>
    <w:p w14:paraId="018F6A41" w14:textId="77777777" w:rsidR="001D7466" w:rsidRPr="00800F90" w:rsidRDefault="001D7466" w:rsidP="00D46501">
      <w:pPr>
        <w:pStyle w:val="Standard"/>
        <w:spacing w:line="240" w:lineRule="exact"/>
        <w:rPr>
          <w:rFonts w:asciiTheme="minorHAnsi" w:eastAsia="Times New Roman" w:hAnsiTheme="minorHAnsi" w:cstheme="minorHAnsi"/>
          <w:color w:val="00B050"/>
        </w:rPr>
      </w:pPr>
    </w:p>
    <w:p w14:paraId="75EBFA81" w14:textId="77777777" w:rsidR="001D7466" w:rsidRPr="008878BB" w:rsidRDefault="001D7466" w:rsidP="00035DC0">
      <w:pPr>
        <w:pStyle w:val="Standard"/>
        <w:spacing w:line="240" w:lineRule="exact"/>
        <w:jc w:val="right"/>
        <w:rPr>
          <w:rFonts w:asciiTheme="minorHAnsi" w:eastAsia="Times New Roman" w:hAnsiTheme="minorHAnsi" w:cstheme="minorHAnsi"/>
          <w:b/>
        </w:rPr>
      </w:pPr>
      <w:r w:rsidRPr="008878BB">
        <w:rPr>
          <w:rFonts w:asciiTheme="minorHAnsi" w:eastAsia="Times New Roman" w:hAnsiTheme="minorHAnsi" w:cstheme="minorHAnsi"/>
          <w:b/>
        </w:rPr>
        <w:t>Załącznik nr 9</w:t>
      </w:r>
    </w:p>
    <w:p w14:paraId="78F61E39" w14:textId="08BB63D4" w:rsidR="001D7466" w:rsidRPr="008878BB" w:rsidRDefault="001D7466" w:rsidP="00035DC0">
      <w:pPr>
        <w:pStyle w:val="Standard"/>
        <w:spacing w:line="240" w:lineRule="exact"/>
        <w:jc w:val="right"/>
        <w:rPr>
          <w:rFonts w:asciiTheme="minorHAnsi" w:eastAsia="Times New Roman" w:hAnsiTheme="minorHAnsi" w:cstheme="minorHAnsi"/>
        </w:rPr>
      </w:pPr>
      <w:r w:rsidRPr="008878BB">
        <w:rPr>
          <w:rFonts w:asciiTheme="minorHAnsi" w:eastAsia="Times New Roman" w:hAnsiTheme="minorHAnsi" w:cstheme="minorHAnsi"/>
        </w:rPr>
        <w:t xml:space="preserve">do Zarządzenia nr </w:t>
      </w:r>
      <w:r w:rsidR="008878BB" w:rsidRPr="008878BB">
        <w:rPr>
          <w:rFonts w:asciiTheme="minorHAnsi" w:eastAsia="Times New Roman" w:hAnsiTheme="minorHAnsi" w:cstheme="minorHAnsi"/>
        </w:rPr>
        <w:t>24</w:t>
      </w:r>
      <w:r w:rsidRPr="008878BB">
        <w:rPr>
          <w:rFonts w:asciiTheme="minorHAnsi" w:eastAsia="Times New Roman" w:hAnsiTheme="minorHAnsi" w:cstheme="minorHAnsi"/>
        </w:rPr>
        <w:t>/</w:t>
      </w:r>
      <w:r w:rsidR="00035DC0" w:rsidRPr="008878BB">
        <w:rPr>
          <w:rFonts w:asciiTheme="minorHAnsi" w:eastAsia="Times New Roman" w:hAnsiTheme="minorHAnsi" w:cstheme="minorHAnsi"/>
        </w:rPr>
        <w:t>23</w:t>
      </w:r>
    </w:p>
    <w:p w14:paraId="14F263BA" w14:textId="77777777" w:rsidR="001D7466" w:rsidRPr="008878BB" w:rsidRDefault="001D7466" w:rsidP="00035DC0">
      <w:pPr>
        <w:pStyle w:val="Standard"/>
        <w:spacing w:line="240" w:lineRule="exact"/>
        <w:jc w:val="right"/>
        <w:rPr>
          <w:rFonts w:asciiTheme="minorHAnsi" w:eastAsia="Times New Roman" w:hAnsiTheme="minorHAnsi" w:cstheme="minorHAnsi"/>
        </w:rPr>
      </w:pPr>
      <w:r w:rsidRPr="008878BB">
        <w:rPr>
          <w:rFonts w:asciiTheme="minorHAnsi" w:eastAsia="Times New Roman" w:hAnsiTheme="minorHAnsi" w:cstheme="minorHAnsi"/>
        </w:rPr>
        <w:t>Dyrektora ZPKWŚ</w:t>
      </w:r>
    </w:p>
    <w:p w14:paraId="31E88327" w14:textId="33961CE4" w:rsidR="001D7466" w:rsidRPr="008878BB" w:rsidRDefault="001D7466" w:rsidP="00035DC0">
      <w:pPr>
        <w:pStyle w:val="Standard"/>
        <w:spacing w:line="240" w:lineRule="exact"/>
        <w:jc w:val="right"/>
        <w:rPr>
          <w:rFonts w:asciiTheme="minorHAnsi" w:eastAsia="Times New Roman" w:hAnsiTheme="minorHAnsi" w:cstheme="minorHAnsi"/>
          <w:b/>
        </w:rPr>
      </w:pPr>
      <w:r w:rsidRPr="008878BB">
        <w:rPr>
          <w:rFonts w:asciiTheme="minorHAnsi" w:eastAsia="Times New Roman" w:hAnsiTheme="minorHAnsi" w:cstheme="minorHAnsi"/>
        </w:rPr>
        <w:t xml:space="preserve">z dnia </w:t>
      </w:r>
      <w:r w:rsidR="008878BB" w:rsidRPr="008878BB">
        <w:rPr>
          <w:rFonts w:asciiTheme="minorHAnsi" w:eastAsia="Times New Roman" w:hAnsiTheme="minorHAnsi" w:cstheme="minorHAnsi"/>
        </w:rPr>
        <w:t>28.12.2023</w:t>
      </w:r>
      <w:r w:rsidRPr="008878BB">
        <w:rPr>
          <w:rFonts w:asciiTheme="minorHAnsi" w:eastAsia="Times New Roman" w:hAnsiTheme="minorHAnsi" w:cstheme="minorHAnsi"/>
        </w:rPr>
        <w:t xml:space="preserve">  r.</w:t>
      </w:r>
    </w:p>
    <w:p w14:paraId="3FFC4BEE" w14:textId="77777777" w:rsidR="00F8251C" w:rsidRPr="008878BB" w:rsidRDefault="00F8251C" w:rsidP="00035DC0">
      <w:pPr>
        <w:pStyle w:val="Standard"/>
        <w:spacing w:line="240" w:lineRule="exact"/>
        <w:jc w:val="right"/>
        <w:rPr>
          <w:rFonts w:asciiTheme="minorHAnsi" w:eastAsia="Times New Roman" w:hAnsiTheme="minorHAnsi" w:cstheme="minorHAnsi"/>
          <w:b/>
        </w:rPr>
      </w:pPr>
    </w:p>
    <w:p w14:paraId="4CF9BE5B" w14:textId="77777777" w:rsidR="00F8251C" w:rsidRPr="00800F90" w:rsidRDefault="00F8251C" w:rsidP="00D46501">
      <w:pPr>
        <w:pStyle w:val="Standard"/>
        <w:spacing w:line="240" w:lineRule="exact"/>
        <w:rPr>
          <w:rFonts w:asciiTheme="minorHAnsi" w:eastAsia="Times New Roman" w:hAnsiTheme="minorHAnsi" w:cstheme="minorHAnsi"/>
          <w:b/>
          <w:color w:val="00B050"/>
        </w:rPr>
      </w:pPr>
    </w:p>
    <w:p w14:paraId="24087B2F" w14:textId="6496083B" w:rsidR="00F8251C" w:rsidRPr="008878BB" w:rsidRDefault="00AF052F" w:rsidP="00D46501">
      <w:pPr>
        <w:pStyle w:val="Standard"/>
        <w:spacing w:line="240" w:lineRule="exact"/>
        <w:rPr>
          <w:rFonts w:asciiTheme="minorHAnsi" w:eastAsia="Times New Roman" w:hAnsiTheme="minorHAnsi" w:cstheme="minorHAnsi"/>
        </w:rPr>
      </w:pPr>
      <w:r w:rsidRPr="008878BB">
        <w:rPr>
          <w:rFonts w:asciiTheme="minorHAnsi" w:eastAsia="Times New Roman" w:hAnsiTheme="minorHAnsi" w:cstheme="minorHAnsi"/>
        </w:rPr>
        <w:t xml:space="preserve">                                                                                            </w:t>
      </w:r>
      <w:r w:rsidR="00035DC0" w:rsidRPr="008878BB">
        <w:rPr>
          <w:rFonts w:asciiTheme="minorHAnsi" w:eastAsia="Times New Roman" w:hAnsiTheme="minorHAnsi" w:cstheme="minorHAnsi"/>
        </w:rPr>
        <w:t xml:space="preserve">                                          </w:t>
      </w:r>
      <w:r w:rsidRPr="008878BB">
        <w:rPr>
          <w:rFonts w:asciiTheme="minorHAnsi" w:eastAsia="Times New Roman" w:hAnsiTheme="minorHAnsi" w:cstheme="minorHAnsi"/>
        </w:rPr>
        <w:t>………………………………….</w:t>
      </w:r>
    </w:p>
    <w:p w14:paraId="746A708B" w14:textId="00963691" w:rsidR="00F8251C" w:rsidRPr="008878BB" w:rsidRDefault="00AF052F" w:rsidP="00D46501">
      <w:pPr>
        <w:pStyle w:val="Standard"/>
        <w:spacing w:line="240" w:lineRule="exact"/>
        <w:rPr>
          <w:rFonts w:asciiTheme="minorHAnsi" w:eastAsia="Times New Roman" w:hAnsiTheme="minorHAnsi" w:cstheme="minorHAnsi"/>
          <w:sz w:val="20"/>
          <w:szCs w:val="20"/>
        </w:rPr>
      </w:pPr>
      <w:r w:rsidRPr="008878BB">
        <w:rPr>
          <w:rFonts w:asciiTheme="minorHAnsi" w:eastAsia="Times New Roman" w:hAnsiTheme="minorHAnsi" w:cstheme="minorHAnsi"/>
          <w:sz w:val="20"/>
          <w:szCs w:val="20"/>
        </w:rPr>
        <w:t xml:space="preserve">                                                                                                                  </w:t>
      </w:r>
      <w:r w:rsidR="00035DC0" w:rsidRPr="008878BB">
        <w:rPr>
          <w:rFonts w:asciiTheme="minorHAnsi" w:eastAsia="Times New Roman" w:hAnsiTheme="minorHAnsi" w:cstheme="minorHAnsi"/>
          <w:sz w:val="20"/>
          <w:szCs w:val="20"/>
        </w:rPr>
        <w:t xml:space="preserve">                                                    </w:t>
      </w:r>
      <w:r w:rsidRPr="008878BB">
        <w:rPr>
          <w:rFonts w:asciiTheme="minorHAnsi" w:eastAsia="Times New Roman" w:hAnsiTheme="minorHAnsi" w:cstheme="minorHAnsi"/>
          <w:sz w:val="20"/>
          <w:szCs w:val="20"/>
        </w:rPr>
        <w:t xml:space="preserve">  (miejscowość, data)</w:t>
      </w:r>
    </w:p>
    <w:p w14:paraId="326C86B9" w14:textId="1D7AB947" w:rsidR="00F8251C" w:rsidRPr="00800F90" w:rsidRDefault="00035DC0" w:rsidP="00D46501">
      <w:pPr>
        <w:pStyle w:val="Standard"/>
        <w:spacing w:line="240" w:lineRule="exact"/>
        <w:rPr>
          <w:rFonts w:asciiTheme="minorHAnsi" w:eastAsia="Times New Roman" w:hAnsiTheme="minorHAnsi" w:cstheme="minorHAnsi"/>
          <w:b/>
          <w:color w:val="00B050"/>
        </w:rPr>
      </w:pPr>
      <w:r w:rsidRPr="00800F90">
        <w:rPr>
          <w:rFonts w:asciiTheme="minorHAnsi" w:eastAsia="Times New Roman" w:hAnsiTheme="minorHAnsi" w:cstheme="minorHAnsi"/>
          <w:b/>
          <w:color w:val="00B050"/>
        </w:rPr>
        <w:t xml:space="preserve">   </w:t>
      </w:r>
    </w:p>
    <w:p w14:paraId="0879355C" w14:textId="77777777" w:rsidR="00F8251C" w:rsidRPr="00800F90" w:rsidRDefault="00F8251C" w:rsidP="00D46501">
      <w:pPr>
        <w:pStyle w:val="Standard"/>
        <w:spacing w:line="240" w:lineRule="exact"/>
        <w:rPr>
          <w:rFonts w:asciiTheme="minorHAnsi" w:eastAsia="Times New Roman" w:hAnsiTheme="minorHAnsi" w:cstheme="minorHAnsi"/>
          <w:b/>
          <w:color w:val="00B050"/>
        </w:rPr>
      </w:pPr>
    </w:p>
    <w:p w14:paraId="2D00CF35" w14:textId="77777777" w:rsidR="00C3361C" w:rsidRPr="00800F90" w:rsidRDefault="00C3361C" w:rsidP="00D46501">
      <w:pPr>
        <w:pStyle w:val="Standard"/>
        <w:spacing w:after="120" w:line="240" w:lineRule="exact"/>
        <w:rPr>
          <w:rFonts w:asciiTheme="minorHAnsi" w:eastAsia="Times New Roman" w:hAnsiTheme="minorHAnsi" w:cstheme="minorHAnsi"/>
          <w:b/>
          <w:color w:val="00B050"/>
        </w:rPr>
      </w:pPr>
    </w:p>
    <w:p w14:paraId="1319F45B" w14:textId="77777777" w:rsidR="00F8251C" w:rsidRPr="006F1E8A" w:rsidRDefault="00AF052F" w:rsidP="00035DC0">
      <w:pPr>
        <w:pStyle w:val="Standard"/>
        <w:spacing w:after="120" w:line="240" w:lineRule="exact"/>
        <w:jc w:val="center"/>
        <w:rPr>
          <w:rFonts w:asciiTheme="minorHAnsi" w:eastAsia="Times New Roman" w:hAnsiTheme="minorHAnsi" w:cstheme="minorHAnsi"/>
          <w:b/>
        </w:rPr>
      </w:pPr>
      <w:r w:rsidRPr="006F1E8A">
        <w:rPr>
          <w:rFonts w:asciiTheme="minorHAnsi" w:eastAsia="Times New Roman" w:hAnsiTheme="minorHAnsi" w:cstheme="minorHAnsi"/>
          <w:b/>
        </w:rPr>
        <w:t>DECYZJA</w:t>
      </w:r>
    </w:p>
    <w:p w14:paraId="65C00133" w14:textId="77777777" w:rsidR="00AF052F" w:rsidRPr="006F1E8A" w:rsidRDefault="00AF052F" w:rsidP="00035DC0">
      <w:pPr>
        <w:pStyle w:val="Standard"/>
        <w:spacing w:after="120" w:line="240" w:lineRule="exact"/>
        <w:jc w:val="center"/>
        <w:rPr>
          <w:rFonts w:asciiTheme="minorHAnsi" w:eastAsia="Times New Roman" w:hAnsiTheme="minorHAnsi" w:cstheme="minorHAnsi"/>
          <w:b/>
        </w:rPr>
      </w:pPr>
      <w:r w:rsidRPr="006F1E8A">
        <w:rPr>
          <w:rFonts w:asciiTheme="minorHAnsi" w:eastAsia="Times New Roman" w:hAnsiTheme="minorHAnsi" w:cstheme="minorHAnsi"/>
          <w:b/>
        </w:rPr>
        <w:t>o zwolnieniu z odbycia służby przygotowawczej</w:t>
      </w:r>
    </w:p>
    <w:p w14:paraId="11FAFFEF" w14:textId="77777777" w:rsidR="00F8251C" w:rsidRPr="006F1E8A" w:rsidRDefault="00F8251C" w:rsidP="00D46501">
      <w:pPr>
        <w:pStyle w:val="Standard"/>
        <w:spacing w:line="240" w:lineRule="exact"/>
        <w:rPr>
          <w:rFonts w:asciiTheme="minorHAnsi" w:eastAsia="Times New Roman" w:hAnsiTheme="minorHAnsi" w:cstheme="minorHAnsi"/>
          <w:b/>
        </w:rPr>
      </w:pPr>
    </w:p>
    <w:p w14:paraId="653937B5" w14:textId="77777777" w:rsidR="00C3361C" w:rsidRPr="006F1E8A" w:rsidRDefault="00C3361C" w:rsidP="00D46501">
      <w:pPr>
        <w:pStyle w:val="Standard"/>
        <w:spacing w:line="240" w:lineRule="exact"/>
        <w:rPr>
          <w:rFonts w:asciiTheme="minorHAnsi" w:eastAsia="Times New Roman" w:hAnsiTheme="minorHAnsi" w:cstheme="minorHAnsi"/>
        </w:rPr>
      </w:pPr>
    </w:p>
    <w:p w14:paraId="5F1B0A52" w14:textId="77777777" w:rsidR="00C3361C" w:rsidRPr="006F1E8A" w:rsidRDefault="00C3361C" w:rsidP="00D46501">
      <w:pPr>
        <w:pStyle w:val="Standard"/>
        <w:spacing w:line="240" w:lineRule="exact"/>
        <w:rPr>
          <w:rFonts w:asciiTheme="minorHAnsi" w:eastAsia="Times New Roman" w:hAnsiTheme="minorHAnsi" w:cstheme="minorHAnsi"/>
        </w:rPr>
      </w:pPr>
    </w:p>
    <w:p w14:paraId="2B67D763" w14:textId="77777777" w:rsidR="00AF052F" w:rsidRPr="006F1E8A" w:rsidRDefault="00524923" w:rsidP="00D46501">
      <w:pPr>
        <w:pStyle w:val="Standard"/>
        <w:spacing w:after="120" w:line="240" w:lineRule="exact"/>
        <w:rPr>
          <w:rFonts w:asciiTheme="minorHAnsi" w:eastAsia="Times New Roman" w:hAnsiTheme="minorHAnsi" w:cstheme="minorHAnsi"/>
        </w:rPr>
      </w:pPr>
      <w:r w:rsidRPr="006F1E8A">
        <w:rPr>
          <w:rFonts w:asciiTheme="minorHAnsi" w:eastAsia="Times New Roman" w:hAnsiTheme="minorHAnsi" w:cstheme="minorHAnsi"/>
          <w:b/>
          <w:noProof/>
          <w:lang w:eastAsia="pl-PL" w:bidi="ar-SA"/>
        </w:rPr>
        <mc:AlternateContent>
          <mc:Choice Requires="wps">
            <w:drawing>
              <wp:anchor distT="0" distB="0" distL="114300" distR="114300" simplePos="0" relativeHeight="251648000" behindDoc="0" locked="0" layoutInCell="1" allowOverlap="1" wp14:anchorId="6C110B98" wp14:editId="624BB5F6">
                <wp:simplePos x="0" y="0"/>
                <wp:positionH relativeFrom="column">
                  <wp:posOffset>9525</wp:posOffset>
                </wp:positionH>
                <wp:positionV relativeFrom="paragraph">
                  <wp:posOffset>144780</wp:posOffset>
                </wp:positionV>
                <wp:extent cx="5181600" cy="2522220"/>
                <wp:effectExtent l="0" t="0" r="0" b="0"/>
                <wp:wrapNone/>
                <wp:docPr id="171" name="WordArt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25222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C250329"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C110B98" id="WordArt 214" o:spid="_x0000_s1053" type="#_x0000_t202" style="position:absolute;margin-left:.75pt;margin-top:11.4pt;width:408pt;height:19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" filled="f" fillcolor="black" stroked="f">
                <o:lock v:ext="edit" shapetype="t"/>
                <v:textbox>
                  <w:txbxContent>
                    <w:p w14:paraId="5C250329"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AF052F" w:rsidRPr="006F1E8A">
        <w:rPr>
          <w:rFonts w:asciiTheme="minorHAnsi" w:eastAsia="Times New Roman" w:hAnsiTheme="minorHAnsi" w:cstheme="minorHAnsi"/>
        </w:rPr>
        <w:t>Zgodnie z art. 19 ust. 2</w:t>
      </w:r>
      <w:r w:rsidR="007525A9" w:rsidRPr="006F1E8A">
        <w:rPr>
          <w:rFonts w:asciiTheme="minorHAnsi" w:eastAsia="Times New Roman" w:hAnsiTheme="minorHAnsi" w:cstheme="minorHAnsi"/>
        </w:rPr>
        <w:t xml:space="preserve"> i 5</w:t>
      </w:r>
      <w:r w:rsidR="00AF052F" w:rsidRPr="006F1E8A">
        <w:rPr>
          <w:rFonts w:asciiTheme="minorHAnsi" w:eastAsia="Times New Roman" w:hAnsiTheme="minorHAnsi" w:cstheme="minorHAnsi"/>
        </w:rPr>
        <w:t xml:space="preserve"> ustawy z dnia 21 listopada 2008 r</w:t>
      </w:r>
      <w:r w:rsidR="00891C5A" w:rsidRPr="006F1E8A">
        <w:rPr>
          <w:rFonts w:asciiTheme="minorHAnsi" w:eastAsia="Times New Roman" w:hAnsiTheme="minorHAnsi" w:cstheme="minorHAnsi"/>
        </w:rPr>
        <w:t>. o pracownikach samorządowych</w:t>
      </w:r>
    </w:p>
    <w:p w14:paraId="49BEC482" w14:textId="77777777" w:rsidR="008779C9" w:rsidRPr="006F1E8A" w:rsidRDefault="008779C9" w:rsidP="00D46501">
      <w:pPr>
        <w:pStyle w:val="Standard"/>
        <w:spacing w:after="120" w:line="240" w:lineRule="exact"/>
        <w:rPr>
          <w:rFonts w:asciiTheme="minorHAnsi" w:eastAsia="Times New Roman" w:hAnsiTheme="minorHAnsi" w:cstheme="minorHAnsi"/>
        </w:rPr>
      </w:pPr>
    </w:p>
    <w:p w14:paraId="36859D5F" w14:textId="77777777" w:rsidR="008779C9" w:rsidRPr="006F1E8A" w:rsidRDefault="008779C9" w:rsidP="00035DC0">
      <w:pPr>
        <w:pStyle w:val="Standard"/>
        <w:spacing w:after="120" w:line="240" w:lineRule="exact"/>
        <w:jc w:val="center"/>
        <w:rPr>
          <w:rFonts w:asciiTheme="minorHAnsi" w:eastAsia="Times New Roman" w:hAnsiTheme="minorHAnsi" w:cstheme="minorHAnsi"/>
          <w:b/>
        </w:rPr>
      </w:pPr>
      <w:r w:rsidRPr="006F1E8A">
        <w:rPr>
          <w:rFonts w:asciiTheme="minorHAnsi" w:eastAsia="Times New Roman" w:hAnsiTheme="minorHAnsi" w:cstheme="minorHAnsi"/>
          <w:b/>
        </w:rPr>
        <w:t>zwalniam / nie zwalniam*</w:t>
      </w:r>
    </w:p>
    <w:p w14:paraId="3EF31FCD" w14:textId="77777777" w:rsidR="008779C9" w:rsidRPr="006F1E8A" w:rsidRDefault="008779C9" w:rsidP="00D46501">
      <w:pPr>
        <w:pStyle w:val="Standard"/>
        <w:spacing w:after="120" w:line="240" w:lineRule="exact"/>
        <w:rPr>
          <w:rFonts w:asciiTheme="minorHAnsi" w:eastAsia="Times New Roman" w:hAnsiTheme="minorHAnsi" w:cstheme="minorHAnsi"/>
        </w:rPr>
      </w:pPr>
    </w:p>
    <w:p w14:paraId="1017D098" w14:textId="77777777" w:rsidR="00AF052F" w:rsidRPr="006F1E8A" w:rsidRDefault="00AF052F" w:rsidP="00D46501">
      <w:pPr>
        <w:pStyle w:val="Standard"/>
        <w:spacing w:after="120" w:line="240" w:lineRule="exact"/>
        <w:rPr>
          <w:rFonts w:asciiTheme="minorHAnsi" w:eastAsia="Times New Roman" w:hAnsiTheme="minorHAnsi" w:cstheme="minorHAnsi"/>
        </w:rPr>
      </w:pPr>
      <w:r w:rsidRPr="006F1E8A">
        <w:rPr>
          <w:rFonts w:asciiTheme="minorHAnsi" w:eastAsia="Times New Roman" w:hAnsiTheme="minorHAnsi" w:cstheme="minorHAnsi"/>
        </w:rPr>
        <w:t>Pana/Panią ………………………………………………………………………</w:t>
      </w:r>
    </w:p>
    <w:p w14:paraId="7CAA17E1" w14:textId="77777777" w:rsidR="00C3361C" w:rsidRPr="006F1E8A" w:rsidRDefault="00AF052F" w:rsidP="00D46501">
      <w:pPr>
        <w:pStyle w:val="Standard"/>
        <w:spacing w:after="120" w:line="240" w:lineRule="exact"/>
        <w:rPr>
          <w:rFonts w:asciiTheme="minorHAnsi" w:eastAsia="Times New Roman" w:hAnsiTheme="minorHAnsi" w:cstheme="minorHAnsi"/>
        </w:rPr>
      </w:pPr>
      <w:r w:rsidRPr="006F1E8A">
        <w:rPr>
          <w:rFonts w:asciiTheme="minorHAnsi" w:eastAsia="Times New Roman" w:hAnsiTheme="minorHAnsi" w:cstheme="minorHAnsi"/>
        </w:rPr>
        <w:t xml:space="preserve">z odbycia służby </w:t>
      </w:r>
      <w:r w:rsidR="00C3361C" w:rsidRPr="006F1E8A">
        <w:rPr>
          <w:rFonts w:asciiTheme="minorHAnsi" w:eastAsia="Times New Roman" w:hAnsiTheme="minorHAnsi" w:cstheme="minorHAnsi"/>
        </w:rPr>
        <w:t xml:space="preserve"> </w:t>
      </w:r>
      <w:r w:rsidRPr="006F1E8A">
        <w:rPr>
          <w:rFonts w:asciiTheme="minorHAnsi" w:eastAsia="Times New Roman" w:hAnsiTheme="minorHAnsi" w:cstheme="minorHAnsi"/>
        </w:rPr>
        <w:t xml:space="preserve">przygotowawczej w </w:t>
      </w:r>
      <w:r w:rsidR="00C3361C" w:rsidRPr="006F1E8A">
        <w:rPr>
          <w:rFonts w:asciiTheme="minorHAnsi" w:eastAsia="Times New Roman" w:hAnsiTheme="minorHAnsi" w:cstheme="minorHAnsi"/>
        </w:rPr>
        <w:t xml:space="preserve"> </w:t>
      </w:r>
      <w:r w:rsidRPr="006F1E8A">
        <w:rPr>
          <w:rFonts w:asciiTheme="minorHAnsi" w:eastAsia="Times New Roman" w:hAnsiTheme="minorHAnsi" w:cstheme="minorHAnsi"/>
        </w:rPr>
        <w:t xml:space="preserve">Zespole Parków </w:t>
      </w:r>
      <w:r w:rsidR="00C3361C" w:rsidRPr="006F1E8A">
        <w:rPr>
          <w:rFonts w:asciiTheme="minorHAnsi" w:eastAsia="Times New Roman" w:hAnsiTheme="minorHAnsi" w:cstheme="minorHAnsi"/>
        </w:rPr>
        <w:t xml:space="preserve"> </w:t>
      </w:r>
      <w:r w:rsidRPr="006F1E8A">
        <w:rPr>
          <w:rFonts w:asciiTheme="minorHAnsi" w:eastAsia="Times New Roman" w:hAnsiTheme="minorHAnsi" w:cstheme="minorHAnsi"/>
        </w:rPr>
        <w:t xml:space="preserve">Krajobrazowych </w:t>
      </w:r>
      <w:r w:rsidR="00C3361C" w:rsidRPr="006F1E8A">
        <w:rPr>
          <w:rFonts w:asciiTheme="minorHAnsi" w:eastAsia="Times New Roman" w:hAnsiTheme="minorHAnsi" w:cstheme="minorHAnsi"/>
        </w:rPr>
        <w:t xml:space="preserve"> </w:t>
      </w:r>
      <w:r w:rsidRPr="006F1E8A">
        <w:rPr>
          <w:rFonts w:asciiTheme="minorHAnsi" w:eastAsia="Times New Roman" w:hAnsiTheme="minorHAnsi" w:cstheme="minorHAnsi"/>
        </w:rPr>
        <w:t xml:space="preserve">Województwa </w:t>
      </w:r>
    </w:p>
    <w:p w14:paraId="24630994" w14:textId="77777777" w:rsidR="00AF052F" w:rsidRPr="006F1E8A" w:rsidRDefault="00AF052F" w:rsidP="00D46501">
      <w:pPr>
        <w:pStyle w:val="Standard"/>
        <w:spacing w:after="120" w:line="240" w:lineRule="exact"/>
        <w:rPr>
          <w:rFonts w:asciiTheme="minorHAnsi" w:eastAsia="Times New Roman" w:hAnsiTheme="minorHAnsi" w:cstheme="minorHAnsi"/>
        </w:rPr>
      </w:pPr>
      <w:r w:rsidRPr="006F1E8A">
        <w:rPr>
          <w:rFonts w:asciiTheme="minorHAnsi" w:eastAsia="Times New Roman" w:hAnsiTheme="minorHAnsi" w:cstheme="minorHAnsi"/>
        </w:rPr>
        <w:t>Śląskiego w Katowicach z/s w Będzinie.</w:t>
      </w:r>
    </w:p>
    <w:p w14:paraId="0673298B" w14:textId="77777777" w:rsidR="00AF052F" w:rsidRPr="006F1E8A" w:rsidRDefault="00AF052F" w:rsidP="00D46501">
      <w:pPr>
        <w:pStyle w:val="Standard"/>
        <w:spacing w:after="120" w:line="240" w:lineRule="exact"/>
        <w:rPr>
          <w:rFonts w:asciiTheme="minorHAnsi" w:eastAsia="Times New Roman" w:hAnsiTheme="minorHAnsi" w:cstheme="minorHAnsi"/>
        </w:rPr>
      </w:pPr>
      <w:r w:rsidRPr="006F1E8A">
        <w:rPr>
          <w:rFonts w:asciiTheme="minorHAnsi" w:eastAsia="Times New Roman" w:hAnsiTheme="minorHAnsi" w:cstheme="minorHAnsi"/>
        </w:rPr>
        <w:t xml:space="preserve">Jednocześnie </w:t>
      </w:r>
      <w:r w:rsidR="008779C9" w:rsidRPr="006F1E8A">
        <w:rPr>
          <w:rFonts w:asciiTheme="minorHAnsi" w:eastAsia="Times New Roman" w:hAnsiTheme="minorHAnsi" w:cstheme="minorHAnsi"/>
        </w:rPr>
        <w:t xml:space="preserve"> </w:t>
      </w:r>
      <w:r w:rsidRPr="006F1E8A">
        <w:rPr>
          <w:rFonts w:asciiTheme="minorHAnsi" w:eastAsia="Times New Roman" w:hAnsiTheme="minorHAnsi" w:cstheme="minorHAnsi"/>
        </w:rPr>
        <w:t>zobowiązuję</w:t>
      </w:r>
      <w:r w:rsidR="00C3361C" w:rsidRPr="006F1E8A">
        <w:rPr>
          <w:rFonts w:asciiTheme="minorHAnsi" w:eastAsia="Times New Roman" w:hAnsiTheme="minorHAnsi" w:cstheme="minorHAnsi"/>
        </w:rPr>
        <w:t xml:space="preserve"> </w:t>
      </w:r>
      <w:r w:rsidRPr="006F1E8A">
        <w:rPr>
          <w:rFonts w:asciiTheme="minorHAnsi" w:eastAsia="Times New Roman" w:hAnsiTheme="minorHAnsi" w:cstheme="minorHAnsi"/>
        </w:rPr>
        <w:t xml:space="preserve"> </w:t>
      </w:r>
      <w:r w:rsidR="00482D2B" w:rsidRPr="006F1E8A">
        <w:rPr>
          <w:rFonts w:asciiTheme="minorHAnsi" w:eastAsia="Times New Roman" w:hAnsiTheme="minorHAnsi" w:cstheme="minorHAnsi"/>
        </w:rPr>
        <w:t>Pana/Panią do złożenia wymaganego egzaminu, nie później niż do dnia ………………………………………………………………………………….</w:t>
      </w:r>
    </w:p>
    <w:p w14:paraId="0B0D6482" w14:textId="77777777" w:rsidR="00F8251C" w:rsidRPr="006F1E8A" w:rsidRDefault="00F8251C" w:rsidP="00D46501">
      <w:pPr>
        <w:pStyle w:val="Standard"/>
        <w:spacing w:line="240" w:lineRule="exact"/>
        <w:rPr>
          <w:rFonts w:asciiTheme="minorHAnsi" w:eastAsia="Times New Roman" w:hAnsiTheme="minorHAnsi" w:cstheme="minorHAnsi"/>
          <w:b/>
        </w:rPr>
      </w:pPr>
    </w:p>
    <w:p w14:paraId="1BD58CBF" w14:textId="77777777" w:rsidR="00F8251C" w:rsidRPr="006F1E8A" w:rsidRDefault="00524923" w:rsidP="00D46501">
      <w:pPr>
        <w:pStyle w:val="Standard"/>
        <w:spacing w:line="240" w:lineRule="exact"/>
        <w:rPr>
          <w:rFonts w:asciiTheme="minorHAnsi" w:eastAsia="Times New Roman" w:hAnsiTheme="minorHAnsi" w:cstheme="minorHAnsi"/>
          <w:b/>
        </w:rPr>
      </w:pPr>
      <w:r w:rsidRPr="006F1E8A">
        <w:rPr>
          <w:rFonts w:asciiTheme="minorHAnsi" w:eastAsia="Times New Roman" w:hAnsiTheme="minorHAnsi" w:cstheme="minorHAnsi"/>
          <w:b/>
          <w:noProof/>
          <w:lang w:eastAsia="pl-PL" w:bidi="ar-SA"/>
        </w:rPr>
        <mc:AlternateContent>
          <mc:Choice Requires="wps">
            <w:drawing>
              <wp:anchor distT="0" distB="0" distL="114300" distR="114300" simplePos="0" relativeHeight="251650048" behindDoc="1" locked="0" layoutInCell="1" allowOverlap="1" wp14:anchorId="6730111F" wp14:editId="0D908B64">
                <wp:simplePos x="0" y="0"/>
                <wp:positionH relativeFrom="column">
                  <wp:posOffset>3483610</wp:posOffset>
                </wp:positionH>
                <wp:positionV relativeFrom="paragraph">
                  <wp:posOffset>1270</wp:posOffset>
                </wp:positionV>
                <wp:extent cx="2209800" cy="800100"/>
                <wp:effectExtent l="14605" t="12700" r="13970" b="6350"/>
                <wp:wrapNone/>
                <wp:docPr id="170" name="WordArt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2CE13545"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30111F" id="WordArt 215" o:spid="_x0000_s1054" type="#_x0000_t202" style="position:absolute;margin-left:274.3pt;margin-top:.1pt;width:174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" filled="f" stroked="f">
                <o:lock v:ext="edit" shapetype="t"/>
                <v:textbox style="mso-fit-shape-to-text:t">
                  <w:txbxContent>
                    <w:p w14:paraId="2CE13545"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6A8533BB" w14:textId="77777777" w:rsidR="00F8251C" w:rsidRPr="006F1E8A" w:rsidRDefault="008779C9" w:rsidP="00035DC0">
      <w:pPr>
        <w:pStyle w:val="Standard"/>
        <w:spacing w:line="240" w:lineRule="exact"/>
        <w:jc w:val="center"/>
        <w:rPr>
          <w:rFonts w:asciiTheme="minorHAnsi" w:eastAsia="Times New Roman" w:hAnsiTheme="minorHAnsi" w:cstheme="minorHAnsi"/>
          <w:b/>
        </w:rPr>
      </w:pPr>
      <w:r w:rsidRPr="006F1E8A">
        <w:rPr>
          <w:rFonts w:asciiTheme="minorHAnsi" w:eastAsia="Times New Roman" w:hAnsiTheme="minorHAnsi" w:cstheme="minorHAnsi"/>
          <w:b/>
        </w:rPr>
        <w:t>Uzasadnienie</w:t>
      </w:r>
    </w:p>
    <w:p w14:paraId="131E7D8E" w14:textId="77777777" w:rsidR="00891C5A" w:rsidRPr="006F1E8A" w:rsidRDefault="00891C5A" w:rsidP="00D46501">
      <w:pPr>
        <w:pStyle w:val="Standard"/>
        <w:spacing w:line="240" w:lineRule="exact"/>
        <w:rPr>
          <w:rFonts w:asciiTheme="minorHAnsi" w:eastAsia="Times New Roman" w:hAnsiTheme="minorHAnsi" w:cstheme="minorHAnsi"/>
        </w:rPr>
      </w:pPr>
    </w:p>
    <w:p w14:paraId="13C3644A" w14:textId="5E88451C" w:rsidR="00891C5A" w:rsidRPr="006F1E8A" w:rsidRDefault="009D1455" w:rsidP="00D46501">
      <w:pPr>
        <w:pStyle w:val="Standard"/>
        <w:spacing w:line="240" w:lineRule="exact"/>
        <w:rPr>
          <w:rFonts w:asciiTheme="minorHAnsi" w:eastAsia="Times New Roman" w:hAnsiTheme="minorHAnsi" w:cstheme="minorHAnsi"/>
        </w:rPr>
      </w:pPr>
      <w:r w:rsidRPr="006F1E8A">
        <w:rPr>
          <w:rFonts w:asciiTheme="minorHAnsi" w:eastAsia="Times New Roman" w:hAnsiTheme="minorHAnsi" w:cstheme="minorHAnsi"/>
        </w:rPr>
        <w:t xml:space="preserve">W dniu </w:t>
      </w:r>
      <w:r w:rsidR="00891C5A" w:rsidRPr="006F1E8A">
        <w:rPr>
          <w:rFonts w:asciiTheme="minorHAnsi" w:eastAsia="Times New Roman" w:hAnsiTheme="minorHAnsi" w:cstheme="minorHAnsi"/>
        </w:rPr>
        <w:t xml:space="preserve">……………………. do Dyrektora ZPKWŚ wpłynął wniosek Kierownika komórki organizacyjnej, </w:t>
      </w:r>
      <w:r w:rsidR="00035DC0" w:rsidRPr="006F1E8A">
        <w:rPr>
          <w:rFonts w:asciiTheme="minorHAnsi" w:eastAsia="Times New Roman" w:hAnsiTheme="minorHAnsi" w:cstheme="minorHAnsi"/>
        </w:rPr>
        <w:br/>
      </w:r>
      <w:r w:rsidR="00891C5A" w:rsidRPr="006F1E8A">
        <w:rPr>
          <w:rFonts w:asciiTheme="minorHAnsi" w:eastAsia="Times New Roman" w:hAnsiTheme="minorHAnsi" w:cstheme="minorHAnsi"/>
        </w:rPr>
        <w:t>o zwolnienie Pana/Pani……………..……………</w:t>
      </w:r>
      <w:r w:rsidR="00035DC0" w:rsidRPr="006F1E8A">
        <w:rPr>
          <w:rFonts w:asciiTheme="minorHAnsi" w:eastAsia="Times New Roman" w:hAnsiTheme="minorHAnsi" w:cstheme="minorHAnsi"/>
        </w:rPr>
        <w:t>…………………..</w:t>
      </w:r>
      <w:r w:rsidR="00891C5A" w:rsidRPr="006F1E8A">
        <w:rPr>
          <w:rFonts w:asciiTheme="minorHAnsi" w:eastAsia="Times New Roman" w:hAnsiTheme="minorHAnsi" w:cstheme="minorHAnsi"/>
        </w:rPr>
        <w:t xml:space="preserve">……………… z obowiązku odbywania służby przygotowawczej. </w:t>
      </w:r>
    </w:p>
    <w:p w14:paraId="49EB2B19" w14:textId="644FE5B5" w:rsidR="008779C9" w:rsidRPr="006F1E8A" w:rsidRDefault="00891C5A" w:rsidP="00D46501">
      <w:pPr>
        <w:pStyle w:val="Standard"/>
        <w:spacing w:line="240" w:lineRule="exact"/>
        <w:rPr>
          <w:rFonts w:asciiTheme="minorHAnsi" w:eastAsia="Times New Roman" w:hAnsiTheme="minorHAnsi" w:cstheme="minorHAnsi"/>
        </w:rPr>
      </w:pPr>
      <w:r w:rsidRPr="006F1E8A">
        <w:rPr>
          <w:rFonts w:asciiTheme="minorHAnsi" w:eastAsia="Times New Roman" w:hAnsiTheme="minorHAnsi" w:cstheme="minorHAnsi"/>
        </w:rPr>
        <w:t>Wniosek umotywowany był …………</w:t>
      </w:r>
      <w:r w:rsidR="00035DC0" w:rsidRPr="006F1E8A">
        <w:rPr>
          <w:rFonts w:asciiTheme="minorHAnsi" w:eastAsia="Times New Roman" w:hAnsiTheme="minorHAnsi" w:cstheme="minorHAnsi"/>
        </w:rPr>
        <w:t>…………………………………….</w:t>
      </w:r>
      <w:r w:rsidRPr="006F1E8A">
        <w:rPr>
          <w:rFonts w:asciiTheme="minorHAnsi" w:eastAsia="Times New Roman" w:hAnsiTheme="minorHAnsi" w:cstheme="minorHAnsi"/>
        </w:rPr>
        <w:t xml:space="preserve">…………………………………………………….. </w:t>
      </w:r>
    </w:p>
    <w:p w14:paraId="5DE12B1B" w14:textId="77777777" w:rsidR="00F8251C" w:rsidRPr="006F1E8A" w:rsidRDefault="00F8251C" w:rsidP="00D46501">
      <w:pPr>
        <w:pStyle w:val="Standard"/>
        <w:spacing w:line="240" w:lineRule="exact"/>
        <w:rPr>
          <w:rFonts w:asciiTheme="minorHAnsi" w:eastAsia="Times New Roman" w:hAnsiTheme="minorHAnsi" w:cstheme="minorHAnsi"/>
          <w:b/>
        </w:rPr>
      </w:pPr>
    </w:p>
    <w:p w14:paraId="223FA086" w14:textId="77777777" w:rsidR="00F8251C" w:rsidRPr="006F1E8A" w:rsidRDefault="00F8251C" w:rsidP="00D46501">
      <w:pPr>
        <w:pStyle w:val="Standard"/>
        <w:spacing w:line="240" w:lineRule="exact"/>
        <w:rPr>
          <w:rFonts w:asciiTheme="minorHAnsi" w:eastAsia="Times New Roman" w:hAnsiTheme="minorHAnsi" w:cstheme="minorHAnsi"/>
          <w:b/>
        </w:rPr>
      </w:pPr>
    </w:p>
    <w:p w14:paraId="7DFDF5DD" w14:textId="77777777" w:rsidR="00F8251C" w:rsidRPr="006F1E8A" w:rsidRDefault="00F8251C" w:rsidP="00D46501">
      <w:pPr>
        <w:pStyle w:val="Standard"/>
        <w:spacing w:line="240" w:lineRule="exact"/>
        <w:rPr>
          <w:rFonts w:asciiTheme="minorHAnsi" w:eastAsia="Times New Roman" w:hAnsiTheme="minorHAnsi" w:cstheme="minorHAnsi"/>
          <w:b/>
        </w:rPr>
      </w:pPr>
    </w:p>
    <w:p w14:paraId="12CE208A" w14:textId="5AD9599D" w:rsidR="00F8251C" w:rsidRPr="006F1E8A" w:rsidRDefault="00035DC0" w:rsidP="00D46501">
      <w:pPr>
        <w:pStyle w:val="Standard"/>
        <w:spacing w:line="240" w:lineRule="exact"/>
        <w:ind w:left="2836" w:firstLine="709"/>
        <w:rPr>
          <w:rFonts w:asciiTheme="minorHAnsi" w:eastAsia="Times New Roman" w:hAnsiTheme="minorHAnsi" w:cstheme="minorHAnsi"/>
        </w:rPr>
      </w:pPr>
      <w:r w:rsidRPr="006F1E8A">
        <w:rPr>
          <w:rFonts w:asciiTheme="minorHAnsi" w:eastAsia="Times New Roman" w:hAnsiTheme="minorHAnsi" w:cstheme="minorHAnsi"/>
        </w:rPr>
        <w:t xml:space="preserve">                                            ……….</w:t>
      </w:r>
      <w:r w:rsidR="00472000" w:rsidRPr="006F1E8A">
        <w:rPr>
          <w:rFonts w:asciiTheme="minorHAnsi" w:eastAsia="Times New Roman" w:hAnsiTheme="minorHAnsi" w:cstheme="minorHAnsi"/>
        </w:rPr>
        <w:t>…………………………………….</w:t>
      </w:r>
    </w:p>
    <w:p w14:paraId="08C30E5A" w14:textId="025673D5" w:rsidR="00F8251C" w:rsidRPr="006F1E8A" w:rsidRDefault="00035DC0" w:rsidP="00D46501">
      <w:pPr>
        <w:pStyle w:val="Standard"/>
        <w:spacing w:line="240" w:lineRule="exact"/>
        <w:ind w:left="2836" w:firstLine="709"/>
        <w:rPr>
          <w:rFonts w:asciiTheme="minorHAnsi" w:eastAsia="Times New Roman" w:hAnsiTheme="minorHAnsi" w:cstheme="minorHAnsi"/>
          <w:sz w:val="20"/>
          <w:szCs w:val="20"/>
        </w:rPr>
      </w:pPr>
      <w:r w:rsidRPr="006F1E8A">
        <w:rPr>
          <w:rFonts w:asciiTheme="minorHAnsi" w:eastAsia="Times New Roman" w:hAnsiTheme="minorHAnsi" w:cstheme="minorHAnsi"/>
          <w:sz w:val="20"/>
          <w:szCs w:val="20"/>
        </w:rPr>
        <w:t xml:space="preserve">                                                      </w:t>
      </w:r>
      <w:r w:rsidR="00472000" w:rsidRPr="006F1E8A">
        <w:rPr>
          <w:rFonts w:asciiTheme="minorHAnsi" w:eastAsia="Times New Roman" w:hAnsiTheme="minorHAnsi" w:cstheme="minorHAnsi"/>
          <w:sz w:val="20"/>
          <w:szCs w:val="20"/>
        </w:rPr>
        <w:t>(podpis i pieczęć Dyrektora ZPKWŚ)</w:t>
      </w:r>
    </w:p>
    <w:p w14:paraId="3E0A395C" w14:textId="77777777" w:rsidR="00F8251C" w:rsidRPr="006F1E8A" w:rsidRDefault="00F8251C" w:rsidP="00D46501">
      <w:pPr>
        <w:pStyle w:val="Standard"/>
        <w:spacing w:line="240" w:lineRule="exact"/>
        <w:rPr>
          <w:rFonts w:asciiTheme="minorHAnsi" w:eastAsia="Times New Roman" w:hAnsiTheme="minorHAnsi" w:cstheme="minorHAnsi"/>
          <w:b/>
        </w:rPr>
      </w:pPr>
    </w:p>
    <w:p w14:paraId="29474DC6" w14:textId="77777777" w:rsidR="00F8251C" w:rsidRPr="006F1E8A" w:rsidRDefault="00F8251C" w:rsidP="00D46501">
      <w:pPr>
        <w:pStyle w:val="Standard"/>
        <w:spacing w:line="240" w:lineRule="exact"/>
        <w:rPr>
          <w:rFonts w:asciiTheme="minorHAnsi" w:eastAsia="Times New Roman" w:hAnsiTheme="minorHAnsi" w:cstheme="minorHAnsi"/>
          <w:b/>
        </w:rPr>
      </w:pPr>
    </w:p>
    <w:p w14:paraId="2F7F661E" w14:textId="77777777" w:rsidR="00F8251C" w:rsidRPr="006F1E8A" w:rsidRDefault="008F7E5E" w:rsidP="00D46501">
      <w:pPr>
        <w:pStyle w:val="Standard"/>
        <w:spacing w:line="240" w:lineRule="exact"/>
        <w:rPr>
          <w:rFonts w:asciiTheme="minorHAnsi" w:eastAsia="Times New Roman" w:hAnsiTheme="minorHAnsi" w:cstheme="minorHAnsi"/>
        </w:rPr>
      </w:pPr>
      <w:r w:rsidRPr="006F1E8A">
        <w:rPr>
          <w:rFonts w:asciiTheme="minorHAnsi" w:eastAsia="Times New Roman" w:hAnsiTheme="minorHAnsi" w:cstheme="minorHAnsi"/>
        </w:rPr>
        <w:t>*wybrać właściwe</w:t>
      </w:r>
    </w:p>
    <w:p w14:paraId="457D67C9" w14:textId="77777777" w:rsidR="00F8251C" w:rsidRPr="00800F90" w:rsidRDefault="00F8251C" w:rsidP="00D46501">
      <w:pPr>
        <w:pStyle w:val="Standard"/>
        <w:spacing w:line="240" w:lineRule="exact"/>
        <w:rPr>
          <w:rFonts w:asciiTheme="minorHAnsi" w:eastAsia="Times New Roman" w:hAnsiTheme="minorHAnsi" w:cstheme="minorHAnsi"/>
          <w:b/>
          <w:color w:val="00B050"/>
        </w:rPr>
      </w:pPr>
    </w:p>
    <w:p w14:paraId="77037085" w14:textId="77777777" w:rsidR="00F8251C" w:rsidRPr="00D65AB0" w:rsidRDefault="00F8251C" w:rsidP="00D46501">
      <w:pPr>
        <w:pStyle w:val="Standard"/>
        <w:spacing w:line="240" w:lineRule="exact"/>
        <w:rPr>
          <w:rFonts w:asciiTheme="minorHAnsi" w:eastAsia="Times New Roman" w:hAnsiTheme="minorHAnsi" w:cstheme="minorHAnsi"/>
          <w:b/>
          <w:color w:val="FF0000"/>
        </w:rPr>
      </w:pPr>
    </w:p>
    <w:p w14:paraId="7F3AF08E" w14:textId="20DF2E92" w:rsidR="00B32FE5" w:rsidRDefault="00B32FE5" w:rsidP="00D46501">
      <w:pPr>
        <w:pStyle w:val="Standard"/>
        <w:spacing w:line="240" w:lineRule="exact"/>
        <w:rPr>
          <w:rFonts w:asciiTheme="minorHAnsi" w:eastAsia="Times New Roman" w:hAnsiTheme="minorHAnsi" w:cstheme="minorHAnsi"/>
          <w:b/>
          <w:color w:val="FF0000"/>
        </w:rPr>
      </w:pPr>
    </w:p>
    <w:p w14:paraId="2D0A656A" w14:textId="77777777" w:rsidR="008878BB" w:rsidRPr="00D65AB0" w:rsidRDefault="008878BB" w:rsidP="00D46501">
      <w:pPr>
        <w:pStyle w:val="Standard"/>
        <w:spacing w:line="240" w:lineRule="exact"/>
        <w:rPr>
          <w:rFonts w:asciiTheme="minorHAnsi" w:eastAsia="Times New Roman" w:hAnsiTheme="minorHAnsi" w:cstheme="minorHAnsi"/>
          <w:b/>
          <w:color w:val="FF0000"/>
        </w:rPr>
      </w:pPr>
    </w:p>
    <w:p w14:paraId="132B7312" w14:textId="77777777" w:rsidR="00B32FE5" w:rsidRPr="00D65AB0" w:rsidRDefault="00B32FE5" w:rsidP="00D46501">
      <w:pPr>
        <w:pStyle w:val="Standard"/>
        <w:spacing w:line="240" w:lineRule="exact"/>
        <w:rPr>
          <w:rFonts w:asciiTheme="minorHAnsi" w:eastAsia="Times New Roman" w:hAnsiTheme="minorHAnsi" w:cstheme="minorHAnsi"/>
          <w:b/>
          <w:color w:val="FF0000"/>
        </w:rPr>
      </w:pPr>
    </w:p>
    <w:p w14:paraId="04EA3A35" w14:textId="77777777" w:rsidR="00D95BCE" w:rsidRPr="006F1E8A" w:rsidRDefault="009C3DA4" w:rsidP="00AF0D55">
      <w:pPr>
        <w:pStyle w:val="Standard"/>
        <w:spacing w:line="240" w:lineRule="exact"/>
        <w:jc w:val="center"/>
        <w:rPr>
          <w:rFonts w:asciiTheme="minorHAnsi" w:eastAsia="Times New Roman" w:hAnsiTheme="minorHAnsi" w:cstheme="minorHAnsi"/>
          <w:b/>
        </w:rPr>
      </w:pPr>
      <w:r w:rsidRPr="006F1E8A">
        <w:rPr>
          <w:rFonts w:asciiTheme="minorHAnsi" w:eastAsia="Times New Roman" w:hAnsiTheme="minorHAnsi" w:cstheme="minorHAnsi"/>
          <w:b/>
        </w:rPr>
        <w:lastRenderedPageBreak/>
        <w:t>1z1</w:t>
      </w:r>
    </w:p>
    <w:p w14:paraId="28C7AD5E" w14:textId="77777777" w:rsidR="00D95BCE" w:rsidRPr="00800F90" w:rsidRDefault="00D95BCE" w:rsidP="00D46501">
      <w:pPr>
        <w:pStyle w:val="Standard"/>
        <w:spacing w:line="240" w:lineRule="exact"/>
        <w:rPr>
          <w:rFonts w:asciiTheme="minorHAnsi" w:eastAsia="Times New Roman" w:hAnsiTheme="minorHAnsi" w:cstheme="minorHAnsi"/>
          <w:color w:val="00B050"/>
        </w:rPr>
      </w:pPr>
    </w:p>
    <w:p w14:paraId="0F52A5C6" w14:textId="77777777" w:rsidR="00D95BCE" w:rsidRPr="005D468D" w:rsidRDefault="00FE6C77" w:rsidP="00AF0D55">
      <w:pPr>
        <w:pStyle w:val="Standard"/>
        <w:spacing w:line="240" w:lineRule="exact"/>
        <w:jc w:val="right"/>
        <w:rPr>
          <w:rFonts w:asciiTheme="minorHAnsi" w:eastAsia="Times New Roman" w:hAnsiTheme="minorHAnsi" w:cstheme="minorHAnsi"/>
          <w:b/>
        </w:rPr>
      </w:pPr>
      <w:r w:rsidRPr="005D468D">
        <w:rPr>
          <w:rFonts w:asciiTheme="minorHAnsi" w:eastAsia="Times New Roman" w:hAnsiTheme="minorHAnsi" w:cstheme="minorHAnsi"/>
          <w:b/>
        </w:rPr>
        <w:t>Załączni</w:t>
      </w:r>
      <w:r w:rsidR="00F8251C" w:rsidRPr="005D468D">
        <w:rPr>
          <w:rFonts w:asciiTheme="minorHAnsi" w:eastAsia="Times New Roman" w:hAnsiTheme="minorHAnsi" w:cstheme="minorHAnsi"/>
          <w:b/>
        </w:rPr>
        <w:t>k nr 10</w:t>
      </w:r>
    </w:p>
    <w:p w14:paraId="70AE605D" w14:textId="71C72AF4" w:rsidR="00AB2830" w:rsidRPr="005D468D" w:rsidRDefault="00AB2830" w:rsidP="00AF0D55">
      <w:pPr>
        <w:pStyle w:val="Standard"/>
        <w:spacing w:line="240" w:lineRule="exact"/>
        <w:jc w:val="right"/>
        <w:rPr>
          <w:rFonts w:asciiTheme="minorHAnsi" w:eastAsia="Times New Roman" w:hAnsiTheme="minorHAnsi" w:cstheme="minorHAnsi"/>
        </w:rPr>
      </w:pPr>
      <w:r w:rsidRPr="005D468D">
        <w:rPr>
          <w:rFonts w:asciiTheme="minorHAnsi" w:eastAsia="Times New Roman" w:hAnsiTheme="minorHAnsi" w:cstheme="minorHAnsi"/>
        </w:rPr>
        <w:t xml:space="preserve">do Zarządzenia nr </w:t>
      </w:r>
      <w:r w:rsidR="005D468D" w:rsidRPr="005D468D">
        <w:rPr>
          <w:rFonts w:asciiTheme="minorHAnsi" w:eastAsia="Times New Roman" w:hAnsiTheme="minorHAnsi" w:cstheme="minorHAnsi"/>
        </w:rPr>
        <w:t>24</w:t>
      </w:r>
      <w:r w:rsidR="007E02D3" w:rsidRPr="005D468D">
        <w:rPr>
          <w:rFonts w:asciiTheme="minorHAnsi" w:eastAsia="Times New Roman" w:hAnsiTheme="minorHAnsi" w:cstheme="minorHAnsi"/>
        </w:rPr>
        <w:t>/</w:t>
      </w:r>
      <w:r w:rsidR="00AF0D55" w:rsidRPr="005D468D">
        <w:rPr>
          <w:rFonts w:asciiTheme="minorHAnsi" w:eastAsia="Times New Roman" w:hAnsiTheme="minorHAnsi" w:cstheme="minorHAnsi"/>
        </w:rPr>
        <w:t>23</w:t>
      </w:r>
    </w:p>
    <w:p w14:paraId="6CB3BBE7" w14:textId="77777777" w:rsidR="00AB2830" w:rsidRPr="005D468D" w:rsidRDefault="00AB2830" w:rsidP="00AF0D55">
      <w:pPr>
        <w:pStyle w:val="Standard"/>
        <w:spacing w:line="240" w:lineRule="exact"/>
        <w:jc w:val="right"/>
        <w:rPr>
          <w:rFonts w:asciiTheme="minorHAnsi" w:eastAsia="Times New Roman" w:hAnsiTheme="minorHAnsi" w:cstheme="minorHAnsi"/>
        </w:rPr>
      </w:pPr>
      <w:r w:rsidRPr="005D468D">
        <w:rPr>
          <w:rFonts w:asciiTheme="minorHAnsi" w:eastAsia="Times New Roman" w:hAnsiTheme="minorHAnsi" w:cstheme="minorHAnsi"/>
        </w:rPr>
        <w:t>Dyrektora ZPKWŚ</w:t>
      </w:r>
    </w:p>
    <w:p w14:paraId="463C9151" w14:textId="10563697" w:rsidR="00D95BCE" w:rsidRPr="005D468D" w:rsidRDefault="007E02D3" w:rsidP="00AF0D55">
      <w:pPr>
        <w:pStyle w:val="Standard"/>
        <w:spacing w:line="240" w:lineRule="exact"/>
        <w:jc w:val="right"/>
        <w:rPr>
          <w:rFonts w:asciiTheme="minorHAnsi" w:eastAsia="Times New Roman" w:hAnsiTheme="minorHAnsi" w:cstheme="minorHAnsi"/>
          <w:b/>
        </w:rPr>
      </w:pPr>
      <w:r w:rsidRPr="005D468D">
        <w:rPr>
          <w:rFonts w:asciiTheme="minorHAnsi" w:eastAsia="Times New Roman" w:hAnsiTheme="minorHAnsi" w:cstheme="minorHAnsi"/>
        </w:rPr>
        <w:t xml:space="preserve">z dnia </w:t>
      </w:r>
      <w:r w:rsidR="005D468D" w:rsidRPr="005D468D">
        <w:rPr>
          <w:rFonts w:asciiTheme="minorHAnsi" w:eastAsia="Times New Roman" w:hAnsiTheme="minorHAnsi" w:cstheme="minorHAnsi"/>
        </w:rPr>
        <w:t>28.12.2023</w:t>
      </w:r>
      <w:r w:rsidR="00AB2830" w:rsidRPr="005D468D">
        <w:rPr>
          <w:rFonts w:asciiTheme="minorHAnsi" w:eastAsia="Times New Roman" w:hAnsiTheme="minorHAnsi" w:cstheme="minorHAnsi"/>
        </w:rPr>
        <w:t xml:space="preserve"> r</w:t>
      </w:r>
      <w:r w:rsidRPr="005D468D">
        <w:rPr>
          <w:rFonts w:asciiTheme="minorHAnsi" w:eastAsia="Times New Roman" w:hAnsiTheme="minorHAnsi" w:cstheme="minorHAnsi"/>
        </w:rPr>
        <w:t>.</w:t>
      </w:r>
    </w:p>
    <w:p w14:paraId="1C9FA8C5" w14:textId="77777777" w:rsidR="00D95BCE" w:rsidRPr="00800F90" w:rsidRDefault="00D95BCE" w:rsidP="00D46501">
      <w:pPr>
        <w:pStyle w:val="Standard"/>
        <w:spacing w:line="240" w:lineRule="exact"/>
        <w:rPr>
          <w:rFonts w:asciiTheme="minorHAnsi" w:eastAsia="Times New Roman" w:hAnsiTheme="minorHAnsi" w:cstheme="minorHAnsi"/>
          <w:b/>
          <w:color w:val="00B050"/>
        </w:rPr>
      </w:pPr>
    </w:p>
    <w:p w14:paraId="341A46F6" w14:textId="77777777" w:rsidR="00D95BCE" w:rsidRPr="006F1E8A" w:rsidRDefault="00524923" w:rsidP="00AF0D55">
      <w:pPr>
        <w:pStyle w:val="Standard"/>
        <w:spacing w:line="240" w:lineRule="exact"/>
        <w:jc w:val="center"/>
        <w:rPr>
          <w:rFonts w:asciiTheme="minorHAnsi" w:eastAsia="Times New Roman" w:hAnsiTheme="minorHAnsi" w:cstheme="minorHAnsi"/>
          <w:b/>
        </w:rPr>
      </w:pPr>
      <w:r w:rsidRPr="006F1E8A">
        <w:rPr>
          <w:rFonts w:asciiTheme="minorHAnsi" w:eastAsia="Times New Roman" w:hAnsiTheme="minorHAnsi" w:cstheme="minorHAnsi"/>
          <w:noProof/>
          <w:lang w:eastAsia="pl-PL" w:bidi="ar-SA"/>
        </w:rPr>
        <mc:AlternateContent>
          <mc:Choice Requires="wps">
            <w:drawing>
              <wp:anchor distT="0" distB="0" distL="114300" distR="114300" simplePos="0" relativeHeight="251680768" behindDoc="1" locked="0" layoutInCell="1" allowOverlap="1" wp14:anchorId="3C9B3012" wp14:editId="7D4039D1">
                <wp:simplePos x="0" y="0"/>
                <wp:positionH relativeFrom="column">
                  <wp:posOffset>3228975</wp:posOffset>
                </wp:positionH>
                <wp:positionV relativeFrom="paragraph">
                  <wp:posOffset>3203575</wp:posOffset>
                </wp:positionV>
                <wp:extent cx="2209800" cy="800100"/>
                <wp:effectExtent l="17145" t="5080" r="11430" b="4445"/>
                <wp:wrapNone/>
                <wp:docPr id="169"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6F4B077A"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9B3012" id="WordArt 27" o:spid="_x0000_s1055" type="#_x0000_t202" style="position:absolute;left:0;text-align:left;margin-left:254.25pt;margin-top:252.25pt;width:174pt;height:6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" filled="f" stroked="f">
                <o:lock v:ext="edit" shapetype="t"/>
                <v:textbox style="mso-fit-shape-to-text:t">
                  <w:txbxContent>
                    <w:p w14:paraId="6F4B077A"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6F1E8A">
        <w:rPr>
          <w:rFonts w:asciiTheme="minorHAnsi" w:eastAsia="Times New Roman" w:hAnsiTheme="minorHAnsi" w:cstheme="minorHAnsi"/>
          <w:b/>
        </w:rPr>
        <w:t>SKIEROWANIE</w:t>
      </w:r>
    </w:p>
    <w:p w14:paraId="6F212A73" w14:textId="77777777" w:rsidR="00D95BCE" w:rsidRPr="006F1E8A" w:rsidRDefault="009C3DA4" w:rsidP="00AF0D55">
      <w:pPr>
        <w:pStyle w:val="Standard"/>
        <w:spacing w:line="240" w:lineRule="exact"/>
        <w:jc w:val="center"/>
        <w:rPr>
          <w:rFonts w:asciiTheme="minorHAnsi" w:eastAsia="Times New Roman" w:hAnsiTheme="minorHAnsi" w:cstheme="minorHAnsi"/>
          <w:b/>
        </w:rPr>
      </w:pPr>
      <w:r w:rsidRPr="006F1E8A">
        <w:rPr>
          <w:rFonts w:asciiTheme="minorHAnsi" w:eastAsia="Times New Roman" w:hAnsiTheme="minorHAnsi" w:cstheme="minorHAnsi"/>
          <w:b/>
        </w:rPr>
        <w:t>DO ODBYCIA SŁUŻBY PRZYGOTOWAWCZEJ</w:t>
      </w:r>
    </w:p>
    <w:p w14:paraId="66666ADF" w14:textId="6B552078" w:rsidR="00D95BCE" w:rsidRPr="006F1E8A" w:rsidRDefault="004461A9" w:rsidP="00D46501">
      <w:pPr>
        <w:pStyle w:val="Standard"/>
        <w:spacing w:line="240" w:lineRule="exact"/>
        <w:rPr>
          <w:rFonts w:asciiTheme="minorHAnsi" w:eastAsia="Times New Roman" w:hAnsiTheme="minorHAnsi" w:cstheme="minorHAnsi"/>
          <w:b/>
        </w:rPr>
      </w:pPr>
      <w:r w:rsidRPr="006F1E8A">
        <w:rPr>
          <w:rFonts w:asciiTheme="minorHAnsi" w:eastAsia="Times New Roman" w:hAnsiTheme="minorHAnsi" w:cstheme="minorHAnsi"/>
          <w:noProof/>
          <w:lang w:eastAsia="pl-PL" w:bidi="ar-SA"/>
        </w:rPr>
        <mc:AlternateContent>
          <mc:Choice Requires="wps">
            <w:drawing>
              <wp:anchor distT="0" distB="0" distL="114300" distR="114300" simplePos="0" relativeHeight="251678720" behindDoc="0" locked="0" layoutInCell="1" allowOverlap="1" wp14:anchorId="361CCF0F" wp14:editId="23F6F380">
                <wp:simplePos x="0" y="0"/>
                <wp:positionH relativeFrom="column">
                  <wp:posOffset>-201930</wp:posOffset>
                </wp:positionH>
                <wp:positionV relativeFrom="paragraph">
                  <wp:posOffset>144780</wp:posOffset>
                </wp:positionV>
                <wp:extent cx="5181600" cy="3114040"/>
                <wp:effectExtent l="0" t="0" r="0" b="0"/>
                <wp:wrapNone/>
                <wp:docPr id="168"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1140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7CEBE30"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61CCF0F" id="WordArt 26" o:spid="_x0000_s1056" type="#_x0000_t202" style="position:absolute;margin-left:-15.9pt;margin-top:11.4pt;width:408pt;height:24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" filled="f" fillcolor="black" stroked="f">
                <o:lock v:ext="edit" shapetype="t"/>
                <v:textbox>
                  <w:txbxContent>
                    <w:p w14:paraId="17CEBE30"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21ED8D6" w14:textId="303A687C" w:rsidR="00D46827" w:rsidRPr="006F1E8A" w:rsidRDefault="00D46827" w:rsidP="00D46501">
      <w:pPr>
        <w:pStyle w:val="Standard"/>
        <w:spacing w:line="240" w:lineRule="exact"/>
        <w:rPr>
          <w:rFonts w:asciiTheme="minorHAnsi" w:eastAsia="Times New Roman" w:hAnsiTheme="minorHAnsi" w:cstheme="minorHAnsi"/>
        </w:rPr>
      </w:pPr>
    </w:p>
    <w:p w14:paraId="74714BD3" w14:textId="24DB2DF2" w:rsidR="00D95BCE" w:rsidRPr="006F1E8A" w:rsidRDefault="009C3DA4" w:rsidP="00D46501">
      <w:pPr>
        <w:pStyle w:val="Standard"/>
        <w:spacing w:line="240" w:lineRule="exact"/>
        <w:rPr>
          <w:rFonts w:asciiTheme="minorHAnsi" w:eastAsia="Times New Roman" w:hAnsiTheme="minorHAnsi" w:cstheme="minorHAnsi"/>
        </w:rPr>
      </w:pPr>
      <w:r w:rsidRPr="006F1E8A">
        <w:rPr>
          <w:rFonts w:asciiTheme="minorHAnsi" w:eastAsia="Times New Roman" w:hAnsiTheme="minorHAnsi" w:cstheme="minorHAnsi"/>
        </w:rPr>
        <w:t xml:space="preserve">Na podstawie art. 19 ust. 2 ustawy z dnia 21 listopada 2008 r. o pracownikach samorządowych </w:t>
      </w:r>
      <w:r w:rsidR="00D46827" w:rsidRPr="006F1E8A">
        <w:rPr>
          <w:rFonts w:asciiTheme="minorHAnsi" w:eastAsia="Times New Roman" w:hAnsiTheme="minorHAnsi" w:cstheme="minorHAnsi"/>
        </w:rPr>
        <w:t xml:space="preserve">kieruję Pana/Panią </w:t>
      </w:r>
    </w:p>
    <w:p w14:paraId="3976E5CD" w14:textId="7F76ABFD" w:rsidR="00D46827" w:rsidRPr="006F1E8A" w:rsidRDefault="00D46827" w:rsidP="00D46501">
      <w:pPr>
        <w:pStyle w:val="Standard"/>
        <w:spacing w:line="240" w:lineRule="exact"/>
        <w:rPr>
          <w:rFonts w:asciiTheme="minorHAnsi" w:eastAsia="Times New Roman" w:hAnsiTheme="minorHAnsi" w:cstheme="minorHAnsi"/>
        </w:rPr>
      </w:pPr>
    </w:p>
    <w:p w14:paraId="215AB587" w14:textId="0CB61DB0" w:rsidR="00D46827" w:rsidRPr="006F1E8A" w:rsidRDefault="00D46827" w:rsidP="00AF0D55">
      <w:pPr>
        <w:pStyle w:val="Standard"/>
        <w:spacing w:line="240" w:lineRule="exact"/>
        <w:jc w:val="center"/>
        <w:rPr>
          <w:rFonts w:asciiTheme="minorHAnsi" w:eastAsia="Times New Roman" w:hAnsiTheme="minorHAnsi" w:cstheme="minorHAnsi"/>
        </w:rPr>
      </w:pPr>
      <w:r w:rsidRPr="006F1E8A">
        <w:rPr>
          <w:rFonts w:asciiTheme="minorHAnsi" w:eastAsia="Times New Roman" w:hAnsiTheme="minorHAnsi" w:cstheme="minorHAnsi"/>
        </w:rPr>
        <w:t>………………………………………………………………………………………………</w:t>
      </w:r>
    </w:p>
    <w:p w14:paraId="2FF2BD88" w14:textId="2D710C90" w:rsidR="00D46827" w:rsidRPr="006F1E8A" w:rsidRDefault="00D46827" w:rsidP="00AF0D55">
      <w:pPr>
        <w:pStyle w:val="Standard"/>
        <w:spacing w:line="240" w:lineRule="exact"/>
        <w:jc w:val="center"/>
        <w:rPr>
          <w:rFonts w:asciiTheme="minorHAnsi" w:eastAsia="Times New Roman" w:hAnsiTheme="minorHAnsi" w:cstheme="minorHAnsi"/>
          <w:sz w:val="20"/>
          <w:szCs w:val="20"/>
        </w:rPr>
      </w:pPr>
      <w:r w:rsidRPr="006F1E8A">
        <w:rPr>
          <w:rFonts w:asciiTheme="minorHAnsi" w:eastAsia="Times New Roman" w:hAnsiTheme="minorHAnsi" w:cstheme="minorHAnsi"/>
          <w:sz w:val="20"/>
          <w:szCs w:val="20"/>
        </w:rPr>
        <w:t>(imię i nazwisko pracownika)</w:t>
      </w:r>
    </w:p>
    <w:p w14:paraId="0E5DDACF" w14:textId="60FDCFF7" w:rsidR="00D95BCE" w:rsidRPr="006F1E8A" w:rsidRDefault="00D95BCE" w:rsidP="00D46501">
      <w:pPr>
        <w:pStyle w:val="Standard"/>
        <w:spacing w:line="240" w:lineRule="exact"/>
        <w:rPr>
          <w:rFonts w:asciiTheme="minorHAnsi" w:eastAsia="Times New Roman" w:hAnsiTheme="minorHAnsi" w:cstheme="minorHAnsi"/>
        </w:rPr>
      </w:pPr>
    </w:p>
    <w:p w14:paraId="419FE6DB" w14:textId="2E1F2A45" w:rsidR="00D95BCE" w:rsidRPr="006F1E8A" w:rsidRDefault="002E74B2" w:rsidP="00D46501">
      <w:pPr>
        <w:pStyle w:val="Standard"/>
        <w:spacing w:line="240" w:lineRule="exact"/>
        <w:rPr>
          <w:rFonts w:asciiTheme="minorHAnsi" w:eastAsia="Times New Roman" w:hAnsiTheme="minorHAnsi" w:cstheme="minorHAnsi"/>
        </w:rPr>
      </w:pPr>
      <w:r w:rsidRPr="006F1E8A">
        <w:rPr>
          <w:rFonts w:asciiTheme="minorHAnsi" w:eastAsia="Times New Roman" w:hAnsiTheme="minorHAnsi" w:cstheme="minorHAnsi"/>
        </w:rPr>
        <w:t>zatrudnionego/</w:t>
      </w:r>
      <w:proofErr w:type="spellStart"/>
      <w:r w:rsidRPr="006F1E8A">
        <w:rPr>
          <w:rFonts w:asciiTheme="minorHAnsi" w:eastAsia="Times New Roman" w:hAnsiTheme="minorHAnsi" w:cstheme="minorHAnsi"/>
        </w:rPr>
        <w:t>ną</w:t>
      </w:r>
      <w:proofErr w:type="spellEnd"/>
      <w:r w:rsidRPr="006F1E8A">
        <w:rPr>
          <w:rFonts w:asciiTheme="minorHAnsi" w:eastAsia="Times New Roman" w:hAnsiTheme="minorHAnsi" w:cstheme="minorHAnsi"/>
        </w:rPr>
        <w:t xml:space="preserve"> na stanowisku ……………</w:t>
      </w:r>
      <w:r w:rsidR="00AF0D55" w:rsidRPr="006F1E8A">
        <w:rPr>
          <w:rFonts w:asciiTheme="minorHAnsi" w:eastAsia="Times New Roman" w:hAnsiTheme="minorHAnsi" w:cstheme="minorHAnsi"/>
        </w:rPr>
        <w:t>………………….</w:t>
      </w:r>
      <w:r w:rsidRPr="006F1E8A">
        <w:rPr>
          <w:rFonts w:asciiTheme="minorHAnsi" w:eastAsia="Times New Roman" w:hAnsiTheme="minorHAnsi" w:cstheme="minorHAnsi"/>
        </w:rPr>
        <w:t>……………………………………………...</w:t>
      </w:r>
    </w:p>
    <w:p w14:paraId="2E68271E" w14:textId="162F06DD" w:rsidR="002E74B2" w:rsidRPr="006F1E8A" w:rsidRDefault="002E74B2" w:rsidP="00D46501">
      <w:pPr>
        <w:pStyle w:val="Standard"/>
        <w:spacing w:line="240" w:lineRule="exact"/>
        <w:rPr>
          <w:rFonts w:asciiTheme="minorHAnsi" w:eastAsia="Times New Roman" w:hAnsiTheme="minorHAnsi" w:cstheme="minorHAnsi"/>
        </w:rPr>
      </w:pPr>
      <w:r w:rsidRPr="006F1E8A">
        <w:rPr>
          <w:rFonts w:asciiTheme="minorHAnsi" w:eastAsia="Times New Roman" w:hAnsiTheme="minorHAnsi" w:cstheme="minorHAnsi"/>
        </w:rPr>
        <w:t>w Dziale ……………………………………………………………………………………</w:t>
      </w:r>
    </w:p>
    <w:p w14:paraId="6CB16F48" w14:textId="454C923C" w:rsidR="00D95BCE" w:rsidRPr="006F1E8A" w:rsidRDefault="009C3DA4" w:rsidP="00D46501">
      <w:pPr>
        <w:pStyle w:val="Standard"/>
        <w:spacing w:line="240" w:lineRule="exact"/>
        <w:rPr>
          <w:rFonts w:asciiTheme="minorHAnsi" w:eastAsia="Times New Roman" w:hAnsiTheme="minorHAnsi" w:cstheme="minorHAnsi"/>
        </w:rPr>
      </w:pPr>
      <w:r w:rsidRPr="006F1E8A">
        <w:rPr>
          <w:rFonts w:asciiTheme="minorHAnsi" w:eastAsia="Times New Roman" w:hAnsiTheme="minorHAnsi" w:cstheme="minorHAnsi"/>
        </w:rPr>
        <w:t>Biura Zespołu Parków w Będzinie/Oddziału Biura Zespołu Parków w  ...........................*</w:t>
      </w:r>
    </w:p>
    <w:p w14:paraId="6E06FEA3" w14:textId="55C1CA7F" w:rsidR="00D95BCE" w:rsidRPr="006F1E8A" w:rsidRDefault="002E74B2" w:rsidP="00D46501">
      <w:pPr>
        <w:pStyle w:val="Standard"/>
        <w:spacing w:line="240" w:lineRule="exact"/>
        <w:rPr>
          <w:rFonts w:asciiTheme="minorHAnsi" w:eastAsia="Times New Roman" w:hAnsiTheme="minorHAnsi" w:cstheme="minorHAnsi"/>
        </w:rPr>
      </w:pPr>
      <w:r w:rsidRPr="006F1E8A">
        <w:rPr>
          <w:rFonts w:asciiTheme="minorHAnsi" w:eastAsia="Times New Roman" w:hAnsiTheme="minorHAnsi" w:cstheme="minorHAnsi"/>
        </w:rPr>
        <w:t>do</w:t>
      </w:r>
      <w:r w:rsidR="00CF73D1" w:rsidRPr="006F1E8A">
        <w:rPr>
          <w:rFonts w:asciiTheme="minorHAnsi" w:eastAsia="Times New Roman" w:hAnsiTheme="minorHAnsi" w:cstheme="minorHAnsi"/>
        </w:rPr>
        <w:t xml:space="preserve"> odbycia służby przygotowawczej.</w:t>
      </w:r>
    </w:p>
    <w:p w14:paraId="1D639932" w14:textId="0536A8C8" w:rsidR="002E74B2" w:rsidRPr="006F1E8A" w:rsidRDefault="002E74B2" w:rsidP="00D46501">
      <w:pPr>
        <w:pStyle w:val="Standard"/>
        <w:spacing w:line="240" w:lineRule="exact"/>
        <w:rPr>
          <w:rFonts w:asciiTheme="minorHAnsi" w:eastAsia="Times New Roman" w:hAnsiTheme="minorHAnsi" w:cstheme="minorHAnsi"/>
        </w:rPr>
      </w:pPr>
    </w:p>
    <w:p w14:paraId="10F8CEE3" w14:textId="565739E6" w:rsidR="00D95BCE" w:rsidRPr="006F1E8A" w:rsidRDefault="002E74B2" w:rsidP="00D46501">
      <w:pPr>
        <w:pStyle w:val="Standard"/>
        <w:spacing w:line="240" w:lineRule="exact"/>
        <w:rPr>
          <w:rFonts w:asciiTheme="minorHAnsi" w:eastAsia="Times New Roman" w:hAnsiTheme="minorHAnsi" w:cstheme="minorHAnsi"/>
        </w:rPr>
      </w:pPr>
      <w:r w:rsidRPr="006F1E8A">
        <w:rPr>
          <w:rFonts w:asciiTheme="minorHAnsi" w:eastAsia="Times New Roman" w:hAnsiTheme="minorHAnsi" w:cstheme="minorHAnsi"/>
        </w:rPr>
        <w:t>Termin odbycia służby przygotowawczej: od …………………… do ……………………</w:t>
      </w:r>
    </w:p>
    <w:p w14:paraId="34258506" w14:textId="77777777" w:rsidR="00D95BCE" w:rsidRPr="006F1E8A" w:rsidRDefault="00D95BCE" w:rsidP="00D46501">
      <w:pPr>
        <w:pStyle w:val="Standard"/>
        <w:spacing w:line="240" w:lineRule="exact"/>
        <w:rPr>
          <w:rFonts w:asciiTheme="minorHAnsi" w:eastAsia="Times New Roman" w:hAnsiTheme="minorHAnsi" w:cstheme="minorHAnsi"/>
        </w:rPr>
      </w:pPr>
    </w:p>
    <w:p w14:paraId="1E6D179D" w14:textId="77777777" w:rsidR="002E74B2" w:rsidRPr="006F1E8A" w:rsidRDefault="002E74B2" w:rsidP="00D46501">
      <w:pPr>
        <w:pStyle w:val="Standard"/>
        <w:spacing w:line="240" w:lineRule="exact"/>
        <w:rPr>
          <w:rFonts w:asciiTheme="minorHAnsi" w:eastAsia="Times New Roman" w:hAnsiTheme="minorHAnsi" w:cstheme="minorHAnsi"/>
        </w:rPr>
      </w:pPr>
      <w:r w:rsidRPr="006F1E8A">
        <w:rPr>
          <w:rFonts w:asciiTheme="minorHAnsi" w:eastAsia="Times New Roman" w:hAnsiTheme="minorHAnsi" w:cstheme="minorHAnsi"/>
        </w:rPr>
        <w:t>Planowany termin obycia się egzaminu kończącego służbę przygotowawczą: …………..</w:t>
      </w:r>
    </w:p>
    <w:p w14:paraId="5A2FB31B" w14:textId="77777777" w:rsidR="00D95BCE" w:rsidRPr="006F1E8A" w:rsidRDefault="00D95BCE" w:rsidP="00D46501">
      <w:pPr>
        <w:pStyle w:val="Standard"/>
        <w:spacing w:line="240" w:lineRule="exact"/>
        <w:rPr>
          <w:rFonts w:asciiTheme="minorHAnsi" w:eastAsia="Times New Roman" w:hAnsiTheme="minorHAnsi" w:cstheme="minorHAnsi"/>
        </w:rPr>
      </w:pPr>
    </w:p>
    <w:p w14:paraId="72F7012D" w14:textId="77777777" w:rsidR="00D95BCE" w:rsidRPr="006F1E8A" w:rsidRDefault="00CF73D1" w:rsidP="00D46501">
      <w:pPr>
        <w:pStyle w:val="Standard"/>
        <w:spacing w:line="240" w:lineRule="exact"/>
        <w:rPr>
          <w:rFonts w:asciiTheme="minorHAnsi" w:eastAsia="Times New Roman" w:hAnsiTheme="minorHAnsi" w:cstheme="minorHAnsi"/>
        </w:rPr>
      </w:pPr>
      <w:r w:rsidRPr="006F1E8A">
        <w:rPr>
          <w:rFonts w:asciiTheme="minorHAnsi" w:eastAsia="Times New Roman" w:hAnsiTheme="minorHAnsi" w:cstheme="minorHAnsi"/>
        </w:rPr>
        <w:t>Osobą odpowiedzialną za przeprowadzenie służby przygotowawczej jest: ………………</w:t>
      </w:r>
    </w:p>
    <w:p w14:paraId="08F50A8C" w14:textId="77777777" w:rsidR="00D95BCE" w:rsidRPr="006F1E8A" w:rsidRDefault="00D95BCE" w:rsidP="00D46501">
      <w:pPr>
        <w:pStyle w:val="Standard"/>
        <w:spacing w:line="240" w:lineRule="exact"/>
        <w:rPr>
          <w:rFonts w:asciiTheme="minorHAnsi" w:eastAsia="Times New Roman" w:hAnsiTheme="minorHAnsi" w:cstheme="minorHAnsi"/>
        </w:rPr>
      </w:pPr>
    </w:p>
    <w:p w14:paraId="3BA23F41" w14:textId="77777777" w:rsidR="00D95BCE" w:rsidRPr="006F1E8A" w:rsidRDefault="00D95BCE" w:rsidP="00D46501">
      <w:pPr>
        <w:pStyle w:val="Standard"/>
        <w:spacing w:line="240" w:lineRule="exact"/>
        <w:rPr>
          <w:rFonts w:asciiTheme="minorHAnsi" w:eastAsia="Times New Roman" w:hAnsiTheme="minorHAnsi" w:cstheme="minorHAnsi"/>
        </w:rPr>
      </w:pPr>
    </w:p>
    <w:p w14:paraId="5A616266" w14:textId="77777777" w:rsidR="00D95BCE" w:rsidRPr="006F1E8A" w:rsidRDefault="00D95BCE" w:rsidP="00D46501">
      <w:pPr>
        <w:pStyle w:val="Standard"/>
        <w:spacing w:line="240" w:lineRule="exact"/>
        <w:rPr>
          <w:rFonts w:asciiTheme="minorHAnsi" w:eastAsia="Times New Roman" w:hAnsiTheme="minorHAnsi" w:cstheme="minorHAnsi"/>
        </w:rPr>
      </w:pPr>
    </w:p>
    <w:p w14:paraId="6508CF53" w14:textId="77777777" w:rsidR="00D95BCE" w:rsidRPr="006F1E8A" w:rsidRDefault="00D95BCE" w:rsidP="00D46501">
      <w:pPr>
        <w:pStyle w:val="Standard"/>
        <w:spacing w:line="240" w:lineRule="exact"/>
        <w:rPr>
          <w:rFonts w:asciiTheme="minorHAnsi" w:eastAsia="Times New Roman" w:hAnsiTheme="minorHAnsi" w:cstheme="minorHAnsi"/>
        </w:rPr>
      </w:pPr>
    </w:p>
    <w:p w14:paraId="1E068F0D" w14:textId="77777777" w:rsidR="00D95BCE" w:rsidRPr="006F1E8A" w:rsidRDefault="00D95BCE" w:rsidP="00D46501">
      <w:pPr>
        <w:pStyle w:val="Standard"/>
        <w:spacing w:line="240" w:lineRule="exact"/>
        <w:rPr>
          <w:rFonts w:asciiTheme="minorHAnsi" w:eastAsia="Times New Roman" w:hAnsiTheme="minorHAnsi" w:cstheme="minorHAnsi"/>
        </w:rPr>
      </w:pPr>
    </w:p>
    <w:p w14:paraId="7CAAAEC6" w14:textId="77777777" w:rsidR="00D95BCE" w:rsidRPr="006F1E8A" w:rsidRDefault="00D95BCE" w:rsidP="00D46501">
      <w:pPr>
        <w:pStyle w:val="Standard"/>
        <w:spacing w:line="240" w:lineRule="exact"/>
        <w:rPr>
          <w:rFonts w:asciiTheme="minorHAnsi" w:eastAsia="Times New Roman" w:hAnsiTheme="minorHAnsi" w:cstheme="minorHAnsi"/>
        </w:rPr>
      </w:pPr>
    </w:p>
    <w:p w14:paraId="3AFFE5F4" w14:textId="4D8F70E7" w:rsidR="00C00DC9" w:rsidRPr="006F1E8A" w:rsidRDefault="009C3DA4" w:rsidP="00D46501">
      <w:pPr>
        <w:pStyle w:val="Standard"/>
        <w:spacing w:line="240" w:lineRule="exact"/>
        <w:ind w:left="1418" w:hanging="938"/>
        <w:rPr>
          <w:rFonts w:asciiTheme="minorHAnsi" w:eastAsia="Times New Roman" w:hAnsiTheme="minorHAnsi" w:cstheme="minorHAnsi"/>
          <w:sz w:val="20"/>
          <w:szCs w:val="20"/>
        </w:rPr>
      </w:pPr>
      <w:r w:rsidRPr="006F1E8A">
        <w:rPr>
          <w:rFonts w:asciiTheme="minorHAnsi" w:eastAsia="Times New Roman" w:hAnsiTheme="minorHAnsi" w:cstheme="minorHAnsi"/>
        </w:rPr>
        <w:t xml:space="preserve">    </w:t>
      </w:r>
      <w:r w:rsidRPr="006F1E8A">
        <w:rPr>
          <w:rFonts w:asciiTheme="minorHAnsi" w:eastAsia="Times New Roman" w:hAnsiTheme="minorHAnsi" w:cstheme="minorHAnsi"/>
        </w:rPr>
        <w:tab/>
      </w:r>
      <w:r w:rsidRPr="006F1E8A">
        <w:rPr>
          <w:rFonts w:asciiTheme="minorHAnsi" w:eastAsia="Times New Roman" w:hAnsiTheme="minorHAnsi" w:cstheme="minorHAnsi"/>
        </w:rPr>
        <w:tab/>
      </w:r>
      <w:r w:rsidR="00C00DC9" w:rsidRPr="006F1E8A">
        <w:rPr>
          <w:rFonts w:asciiTheme="minorHAnsi" w:eastAsia="Times New Roman" w:hAnsiTheme="minorHAnsi" w:cstheme="minorHAnsi"/>
        </w:rPr>
        <w:t xml:space="preserve">                                            </w:t>
      </w:r>
      <w:r w:rsidR="005D468D">
        <w:rPr>
          <w:rFonts w:asciiTheme="minorHAnsi" w:eastAsia="Times New Roman" w:hAnsiTheme="minorHAnsi" w:cstheme="minorHAnsi"/>
        </w:rPr>
        <w:t xml:space="preserve">              </w:t>
      </w:r>
      <w:r w:rsidR="00C00DC9" w:rsidRPr="006F1E8A">
        <w:rPr>
          <w:rFonts w:asciiTheme="minorHAnsi" w:eastAsia="Times New Roman" w:hAnsiTheme="minorHAnsi" w:cstheme="minorHAnsi"/>
        </w:rPr>
        <w:t xml:space="preserve">   </w:t>
      </w:r>
      <w:r w:rsidRPr="006F1E8A">
        <w:rPr>
          <w:rFonts w:asciiTheme="minorHAnsi" w:eastAsia="Times New Roman" w:hAnsiTheme="minorHAnsi" w:cstheme="minorHAnsi"/>
        </w:rPr>
        <w:t xml:space="preserve">................................................   </w:t>
      </w:r>
      <w:r w:rsidRPr="006F1E8A">
        <w:rPr>
          <w:rFonts w:asciiTheme="minorHAnsi" w:eastAsia="Times New Roman" w:hAnsiTheme="minorHAnsi" w:cstheme="minorHAnsi"/>
        </w:rPr>
        <w:tab/>
      </w:r>
      <w:r w:rsidR="00C00DC9" w:rsidRPr="006F1E8A">
        <w:rPr>
          <w:rFonts w:asciiTheme="minorHAnsi" w:eastAsia="Times New Roman" w:hAnsiTheme="minorHAnsi" w:cstheme="minorHAnsi"/>
        </w:rPr>
        <w:t xml:space="preserve"> </w:t>
      </w:r>
      <w:r w:rsidRPr="006F1E8A">
        <w:rPr>
          <w:rFonts w:asciiTheme="minorHAnsi" w:eastAsia="Times New Roman" w:hAnsiTheme="minorHAnsi" w:cstheme="minorHAnsi"/>
          <w:sz w:val="20"/>
          <w:szCs w:val="20"/>
        </w:rPr>
        <w:t xml:space="preserve"> </w:t>
      </w:r>
      <w:r w:rsidR="00C00DC9" w:rsidRPr="006F1E8A">
        <w:rPr>
          <w:rFonts w:asciiTheme="minorHAnsi" w:eastAsia="Times New Roman" w:hAnsiTheme="minorHAnsi" w:cstheme="minorHAnsi"/>
          <w:sz w:val="20"/>
          <w:szCs w:val="20"/>
        </w:rPr>
        <w:t xml:space="preserve">                            </w:t>
      </w:r>
    </w:p>
    <w:p w14:paraId="06259D95" w14:textId="61783D7D" w:rsidR="00D95BCE" w:rsidRPr="006F1E8A" w:rsidRDefault="00C00DC9" w:rsidP="00D46501">
      <w:pPr>
        <w:pStyle w:val="Standard"/>
        <w:spacing w:line="240" w:lineRule="exact"/>
        <w:ind w:left="1418" w:hanging="938"/>
        <w:rPr>
          <w:rFonts w:asciiTheme="minorHAnsi" w:eastAsia="Times New Roman" w:hAnsiTheme="minorHAnsi" w:cstheme="minorHAnsi"/>
        </w:rPr>
      </w:pPr>
      <w:r w:rsidRPr="006F1E8A">
        <w:rPr>
          <w:rFonts w:asciiTheme="minorHAnsi" w:eastAsia="Times New Roman" w:hAnsiTheme="minorHAnsi" w:cstheme="minorHAnsi"/>
          <w:sz w:val="20"/>
          <w:szCs w:val="20"/>
        </w:rPr>
        <w:t xml:space="preserve">                                                                                       </w:t>
      </w:r>
      <w:r w:rsidR="005D468D">
        <w:rPr>
          <w:rFonts w:asciiTheme="minorHAnsi" w:eastAsia="Times New Roman" w:hAnsiTheme="minorHAnsi" w:cstheme="minorHAnsi"/>
          <w:sz w:val="20"/>
          <w:szCs w:val="20"/>
        </w:rPr>
        <w:t xml:space="preserve">                      </w:t>
      </w:r>
      <w:r w:rsidRPr="006F1E8A">
        <w:rPr>
          <w:rFonts w:asciiTheme="minorHAnsi" w:eastAsia="Times New Roman" w:hAnsiTheme="minorHAnsi" w:cstheme="minorHAnsi"/>
          <w:sz w:val="20"/>
          <w:szCs w:val="20"/>
        </w:rPr>
        <w:t xml:space="preserve">      </w:t>
      </w:r>
      <w:r w:rsidR="009C3DA4" w:rsidRPr="006F1E8A">
        <w:rPr>
          <w:rFonts w:asciiTheme="minorHAnsi" w:eastAsia="Times New Roman" w:hAnsiTheme="minorHAnsi" w:cstheme="minorHAnsi"/>
          <w:sz w:val="20"/>
          <w:szCs w:val="20"/>
        </w:rPr>
        <w:t xml:space="preserve">(data i podpis Dyrektor ZPKWŚ   </w:t>
      </w:r>
      <w:r w:rsidR="009C3DA4" w:rsidRPr="006F1E8A">
        <w:rPr>
          <w:rFonts w:asciiTheme="minorHAnsi" w:eastAsia="Times New Roman" w:hAnsiTheme="minorHAnsi" w:cstheme="minorHAnsi"/>
          <w:sz w:val="20"/>
          <w:szCs w:val="20"/>
        </w:rPr>
        <w:br/>
        <w:t xml:space="preserve">                                                                      </w:t>
      </w:r>
      <w:r w:rsidR="005D468D">
        <w:rPr>
          <w:rFonts w:asciiTheme="minorHAnsi" w:eastAsia="Times New Roman" w:hAnsiTheme="minorHAnsi" w:cstheme="minorHAnsi"/>
          <w:sz w:val="20"/>
          <w:szCs w:val="20"/>
        </w:rPr>
        <w:t xml:space="preserve">                    </w:t>
      </w:r>
      <w:r w:rsidR="009C3DA4" w:rsidRPr="006F1E8A">
        <w:rPr>
          <w:rFonts w:asciiTheme="minorHAnsi" w:eastAsia="Times New Roman" w:hAnsiTheme="minorHAnsi" w:cstheme="minorHAnsi"/>
          <w:sz w:val="20"/>
          <w:szCs w:val="20"/>
        </w:rPr>
        <w:t xml:space="preserve">           lub osoby upoważnionej)</w:t>
      </w:r>
    </w:p>
    <w:p w14:paraId="6C1B0BBB" w14:textId="77777777" w:rsidR="00D95BCE" w:rsidRPr="006F1E8A" w:rsidRDefault="00D95BCE" w:rsidP="00D46501">
      <w:pPr>
        <w:pStyle w:val="Standard"/>
        <w:spacing w:line="240" w:lineRule="exact"/>
        <w:rPr>
          <w:rFonts w:asciiTheme="minorHAnsi" w:eastAsia="Times New Roman" w:hAnsiTheme="minorHAnsi" w:cstheme="minorHAnsi"/>
          <w:sz w:val="20"/>
          <w:szCs w:val="20"/>
        </w:rPr>
      </w:pPr>
    </w:p>
    <w:p w14:paraId="649E0462" w14:textId="77777777" w:rsidR="00D95BCE" w:rsidRPr="006F1E8A" w:rsidRDefault="00D95BCE" w:rsidP="00D46501">
      <w:pPr>
        <w:pStyle w:val="Standard"/>
        <w:spacing w:line="240" w:lineRule="exact"/>
        <w:rPr>
          <w:rFonts w:asciiTheme="minorHAnsi" w:eastAsia="Times New Roman" w:hAnsiTheme="minorHAnsi" w:cstheme="minorHAnsi"/>
        </w:rPr>
      </w:pPr>
    </w:p>
    <w:p w14:paraId="1D1B22C2" w14:textId="77777777" w:rsidR="00D95BCE" w:rsidRPr="006F1E8A" w:rsidRDefault="00D95BCE" w:rsidP="00D46501">
      <w:pPr>
        <w:pStyle w:val="Standard"/>
        <w:spacing w:line="240" w:lineRule="exact"/>
        <w:rPr>
          <w:rFonts w:asciiTheme="minorHAnsi" w:eastAsia="Times New Roman" w:hAnsiTheme="minorHAnsi" w:cstheme="minorHAnsi"/>
        </w:rPr>
      </w:pPr>
    </w:p>
    <w:p w14:paraId="35112952" w14:textId="77777777" w:rsidR="00D95BCE" w:rsidRPr="006F1E8A" w:rsidRDefault="00D95BCE" w:rsidP="00D46501">
      <w:pPr>
        <w:pStyle w:val="Standard"/>
        <w:spacing w:line="240" w:lineRule="exact"/>
        <w:rPr>
          <w:rFonts w:asciiTheme="minorHAnsi" w:eastAsia="Times New Roman" w:hAnsiTheme="minorHAnsi" w:cstheme="minorHAnsi"/>
        </w:rPr>
      </w:pPr>
    </w:p>
    <w:p w14:paraId="6E6AF525" w14:textId="77777777" w:rsidR="00D95BCE" w:rsidRPr="006F1E8A" w:rsidRDefault="00D95BCE" w:rsidP="00D46501">
      <w:pPr>
        <w:pStyle w:val="Standard"/>
        <w:spacing w:line="240" w:lineRule="exact"/>
        <w:rPr>
          <w:rFonts w:asciiTheme="minorHAnsi" w:eastAsia="Times New Roman" w:hAnsiTheme="minorHAnsi" w:cstheme="minorHAnsi"/>
        </w:rPr>
      </w:pPr>
    </w:p>
    <w:p w14:paraId="184B7BCA" w14:textId="77777777" w:rsidR="00D95BCE" w:rsidRPr="006F1E8A" w:rsidRDefault="00D95BCE" w:rsidP="00D46501">
      <w:pPr>
        <w:pStyle w:val="Standard"/>
        <w:spacing w:line="240" w:lineRule="exact"/>
        <w:rPr>
          <w:rFonts w:asciiTheme="minorHAnsi" w:eastAsia="Times New Roman" w:hAnsiTheme="minorHAnsi" w:cstheme="minorHAnsi"/>
        </w:rPr>
      </w:pPr>
    </w:p>
    <w:p w14:paraId="22D8A4DD" w14:textId="77777777" w:rsidR="00D95BCE" w:rsidRPr="006F1E8A" w:rsidRDefault="00D95BCE" w:rsidP="00D46501">
      <w:pPr>
        <w:pStyle w:val="Standard"/>
        <w:spacing w:line="240" w:lineRule="exact"/>
        <w:rPr>
          <w:rFonts w:asciiTheme="minorHAnsi" w:eastAsia="Times New Roman" w:hAnsiTheme="minorHAnsi" w:cstheme="minorHAnsi"/>
        </w:rPr>
      </w:pPr>
    </w:p>
    <w:p w14:paraId="6C3979C4" w14:textId="77777777" w:rsidR="00D95BCE" w:rsidRPr="006F1E8A" w:rsidRDefault="00D95BCE" w:rsidP="00D46501">
      <w:pPr>
        <w:pStyle w:val="Standard"/>
        <w:spacing w:line="240" w:lineRule="exact"/>
        <w:rPr>
          <w:rFonts w:asciiTheme="minorHAnsi" w:eastAsia="Times New Roman" w:hAnsiTheme="minorHAnsi" w:cstheme="minorHAnsi"/>
        </w:rPr>
      </w:pPr>
    </w:p>
    <w:p w14:paraId="740138FB" w14:textId="77777777" w:rsidR="00F538FE" w:rsidRPr="006F1E8A" w:rsidRDefault="00F538FE" w:rsidP="00D46501">
      <w:pPr>
        <w:pStyle w:val="Standard"/>
        <w:spacing w:line="240" w:lineRule="exact"/>
        <w:rPr>
          <w:rFonts w:asciiTheme="minorHAnsi" w:eastAsia="Times New Roman" w:hAnsiTheme="minorHAnsi" w:cstheme="minorHAnsi"/>
        </w:rPr>
      </w:pPr>
    </w:p>
    <w:p w14:paraId="6DF3DADC" w14:textId="77777777" w:rsidR="00F538FE" w:rsidRPr="006F1E8A" w:rsidRDefault="00F538FE" w:rsidP="00D46501">
      <w:pPr>
        <w:pStyle w:val="Standard"/>
        <w:spacing w:line="240" w:lineRule="exact"/>
        <w:rPr>
          <w:rFonts w:asciiTheme="minorHAnsi" w:eastAsia="Times New Roman" w:hAnsiTheme="minorHAnsi" w:cstheme="minorHAnsi"/>
        </w:rPr>
      </w:pPr>
    </w:p>
    <w:p w14:paraId="2C007F8D" w14:textId="77777777" w:rsidR="00D95BCE" w:rsidRPr="006F1E8A" w:rsidRDefault="009C3DA4" w:rsidP="00D46501">
      <w:pPr>
        <w:pStyle w:val="Standard"/>
        <w:spacing w:line="240" w:lineRule="exact"/>
        <w:rPr>
          <w:rFonts w:asciiTheme="minorHAnsi" w:eastAsia="Times New Roman" w:hAnsiTheme="minorHAnsi" w:cstheme="minorHAnsi"/>
        </w:rPr>
      </w:pPr>
      <w:r w:rsidRPr="006F1E8A">
        <w:rPr>
          <w:rFonts w:asciiTheme="minorHAnsi" w:eastAsia="Times New Roman" w:hAnsiTheme="minorHAnsi" w:cstheme="minorHAnsi"/>
        </w:rPr>
        <w:t>* wybrać właściwe</w:t>
      </w:r>
    </w:p>
    <w:p w14:paraId="2A2A1C1D" w14:textId="77777777" w:rsidR="00D95BCE" w:rsidRPr="006F1E8A" w:rsidRDefault="00D95BCE" w:rsidP="00D46501">
      <w:pPr>
        <w:pStyle w:val="Standard"/>
        <w:spacing w:line="240" w:lineRule="exact"/>
        <w:rPr>
          <w:rFonts w:asciiTheme="minorHAnsi" w:eastAsia="Times New Roman" w:hAnsiTheme="minorHAnsi" w:cstheme="minorHAnsi"/>
          <w:b/>
        </w:rPr>
      </w:pPr>
    </w:p>
    <w:p w14:paraId="2C8560D9" w14:textId="77777777" w:rsidR="002E74B2" w:rsidRPr="00D65AB0" w:rsidRDefault="002E74B2" w:rsidP="00D46501">
      <w:pPr>
        <w:pStyle w:val="Standard"/>
        <w:spacing w:line="240" w:lineRule="exact"/>
        <w:rPr>
          <w:rFonts w:asciiTheme="minorHAnsi" w:eastAsia="Times New Roman" w:hAnsiTheme="minorHAnsi" w:cstheme="minorHAnsi"/>
          <w:b/>
          <w:color w:val="FF0000"/>
        </w:rPr>
      </w:pPr>
    </w:p>
    <w:p w14:paraId="13E13648" w14:textId="77777777" w:rsidR="002E74B2" w:rsidRPr="00D65AB0" w:rsidRDefault="002E74B2" w:rsidP="00D46501">
      <w:pPr>
        <w:pStyle w:val="Standard"/>
        <w:spacing w:line="240" w:lineRule="exact"/>
        <w:rPr>
          <w:rFonts w:asciiTheme="minorHAnsi" w:eastAsia="Times New Roman" w:hAnsiTheme="minorHAnsi" w:cstheme="minorHAnsi"/>
          <w:b/>
          <w:color w:val="FF0000"/>
        </w:rPr>
      </w:pPr>
    </w:p>
    <w:p w14:paraId="745F039E" w14:textId="77777777" w:rsidR="00CC5848" w:rsidRDefault="00CC5848" w:rsidP="00D46501">
      <w:pPr>
        <w:pStyle w:val="Standard"/>
        <w:spacing w:line="240" w:lineRule="exact"/>
        <w:rPr>
          <w:rFonts w:asciiTheme="minorHAnsi" w:eastAsia="Times New Roman" w:hAnsiTheme="minorHAnsi" w:cstheme="minorHAnsi"/>
          <w:b/>
          <w:color w:val="FF0000"/>
        </w:rPr>
      </w:pPr>
    </w:p>
    <w:p w14:paraId="77D60F9F" w14:textId="77777777" w:rsidR="005D468D" w:rsidRDefault="005D468D" w:rsidP="00CC5848">
      <w:pPr>
        <w:pStyle w:val="Standard"/>
        <w:spacing w:line="240" w:lineRule="exact"/>
        <w:jc w:val="center"/>
        <w:rPr>
          <w:rFonts w:asciiTheme="minorHAnsi" w:eastAsia="Times New Roman" w:hAnsiTheme="minorHAnsi" w:cstheme="minorHAnsi"/>
          <w:b/>
        </w:rPr>
      </w:pPr>
    </w:p>
    <w:p w14:paraId="3FFDC3FF" w14:textId="77777777" w:rsidR="005D468D" w:rsidRDefault="005D468D" w:rsidP="00CC5848">
      <w:pPr>
        <w:pStyle w:val="Standard"/>
        <w:spacing w:line="240" w:lineRule="exact"/>
        <w:jc w:val="center"/>
        <w:rPr>
          <w:rFonts w:asciiTheme="minorHAnsi" w:eastAsia="Times New Roman" w:hAnsiTheme="minorHAnsi" w:cstheme="minorHAnsi"/>
          <w:b/>
        </w:rPr>
      </w:pPr>
    </w:p>
    <w:p w14:paraId="41EC2CA4" w14:textId="6A2246A9" w:rsidR="00D95BCE" w:rsidRPr="00BD0641" w:rsidRDefault="009C3DA4" w:rsidP="00CC5848">
      <w:pPr>
        <w:pStyle w:val="Standard"/>
        <w:spacing w:line="240" w:lineRule="exact"/>
        <w:jc w:val="center"/>
        <w:rPr>
          <w:rFonts w:asciiTheme="minorHAnsi" w:eastAsia="Times New Roman" w:hAnsiTheme="minorHAnsi" w:cstheme="minorHAnsi"/>
          <w:b/>
        </w:rPr>
      </w:pPr>
      <w:r w:rsidRPr="00BD0641">
        <w:rPr>
          <w:rFonts w:asciiTheme="minorHAnsi" w:eastAsia="Times New Roman" w:hAnsiTheme="minorHAnsi" w:cstheme="minorHAnsi"/>
          <w:b/>
        </w:rPr>
        <w:lastRenderedPageBreak/>
        <w:t>1z2</w:t>
      </w:r>
    </w:p>
    <w:p w14:paraId="1C796A2B" w14:textId="77777777" w:rsidR="00D95BCE" w:rsidRPr="00903B09" w:rsidRDefault="00DB06AB" w:rsidP="00CC5848">
      <w:pPr>
        <w:pStyle w:val="Standard"/>
        <w:spacing w:line="240" w:lineRule="exact"/>
        <w:jc w:val="right"/>
        <w:rPr>
          <w:rFonts w:asciiTheme="minorHAnsi" w:eastAsia="Times New Roman" w:hAnsiTheme="minorHAnsi" w:cstheme="minorHAnsi"/>
          <w:b/>
        </w:rPr>
      </w:pPr>
      <w:r w:rsidRPr="00903B09">
        <w:rPr>
          <w:rFonts w:asciiTheme="minorHAnsi" w:eastAsia="Times New Roman" w:hAnsiTheme="minorHAnsi" w:cstheme="minorHAnsi"/>
          <w:b/>
        </w:rPr>
        <w:t>Załącznik nr 11</w:t>
      </w:r>
    </w:p>
    <w:p w14:paraId="78EABE3F" w14:textId="1345D361" w:rsidR="00AB2830" w:rsidRPr="00903B09" w:rsidRDefault="006B16AA" w:rsidP="00CC5848">
      <w:pPr>
        <w:pStyle w:val="Standard"/>
        <w:spacing w:line="240" w:lineRule="exact"/>
        <w:jc w:val="right"/>
        <w:rPr>
          <w:rFonts w:asciiTheme="minorHAnsi" w:eastAsia="Times New Roman" w:hAnsiTheme="minorHAnsi" w:cstheme="minorHAnsi"/>
        </w:rPr>
      </w:pPr>
      <w:r w:rsidRPr="00903B09">
        <w:rPr>
          <w:rFonts w:asciiTheme="minorHAnsi" w:eastAsia="Times New Roman" w:hAnsiTheme="minorHAnsi" w:cstheme="minorHAnsi"/>
        </w:rPr>
        <w:t xml:space="preserve">do Zarządzenia nr </w:t>
      </w:r>
      <w:r w:rsidR="00903B09" w:rsidRPr="00903B09">
        <w:rPr>
          <w:rFonts w:asciiTheme="minorHAnsi" w:eastAsia="Times New Roman" w:hAnsiTheme="minorHAnsi" w:cstheme="minorHAnsi"/>
        </w:rPr>
        <w:t>24</w:t>
      </w:r>
      <w:r w:rsidR="007E02D3" w:rsidRPr="00903B09">
        <w:rPr>
          <w:rFonts w:asciiTheme="minorHAnsi" w:eastAsia="Times New Roman" w:hAnsiTheme="minorHAnsi" w:cstheme="minorHAnsi"/>
        </w:rPr>
        <w:t>/</w:t>
      </w:r>
      <w:r w:rsidR="00CC5848" w:rsidRPr="00903B09">
        <w:rPr>
          <w:rFonts w:asciiTheme="minorHAnsi" w:eastAsia="Times New Roman" w:hAnsiTheme="minorHAnsi" w:cstheme="minorHAnsi"/>
        </w:rPr>
        <w:t>23</w:t>
      </w:r>
    </w:p>
    <w:p w14:paraId="609173CA" w14:textId="77777777" w:rsidR="00AB2830" w:rsidRPr="00903B09" w:rsidRDefault="00AB2830" w:rsidP="00CC5848">
      <w:pPr>
        <w:pStyle w:val="Standard"/>
        <w:spacing w:line="240" w:lineRule="exact"/>
        <w:jc w:val="right"/>
        <w:rPr>
          <w:rFonts w:asciiTheme="minorHAnsi" w:eastAsia="Times New Roman" w:hAnsiTheme="minorHAnsi" w:cstheme="minorHAnsi"/>
        </w:rPr>
      </w:pPr>
      <w:r w:rsidRPr="00903B09">
        <w:rPr>
          <w:rFonts w:asciiTheme="minorHAnsi" w:eastAsia="Times New Roman" w:hAnsiTheme="minorHAnsi" w:cstheme="minorHAnsi"/>
        </w:rPr>
        <w:t>Dyrektora ZPKWŚ</w:t>
      </w:r>
    </w:p>
    <w:p w14:paraId="471404CB" w14:textId="7DEE7B7C" w:rsidR="00D95BCE" w:rsidRPr="00800F90" w:rsidRDefault="006B16AA" w:rsidP="00CC5848">
      <w:pPr>
        <w:pStyle w:val="Standard"/>
        <w:spacing w:line="240" w:lineRule="exact"/>
        <w:jc w:val="right"/>
        <w:rPr>
          <w:rFonts w:asciiTheme="minorHAnsi" w:eastAsia="Times New Roman" w:hAnsiTheme="minorHAnsi" w:cstheme="minorHAnsi"/>
          <w:b/>
          <w:color w:val="00B050"/>
        </w:rPr>
      </w:pPr>
      <w:r w:rsidRPr="00903B09">
        <w:rPr>
          <w:rFonts w:asciiTheme="minorHAnsi" w:eastAsia="Times New Roman" w:hAnsiTheme="minorHAnsi" w:cstheme="minorHAnsi"/>
        </w:rPr>
        <w:t xml:space="preserve">z dnia </w:t>
      </w:r>
      <w:r w:rsidR="00903B09" w:rsidRPr="00903B09">
        <w:rPr>
          <w:rFonts w:asciiTheme="minorHAnsi" w:eastAsia="Times New Roman" w:hAnsiTheme="minorHAnsi" w:cstheme="minorHAnsi"/>
        </w:rPr>
        <w:t>28.12.2023</w:t>
      </w:r>
      <w:r w:rsidR="00AB2830" w:rsidRPr="00903B09">
        <w:rPr>
          <w:rFonts w:asciiTheme="minorHAnsi" w:eastAsia="Times New Roman" w:hAnsiTheme="minorHAnsi" w:cstheme="minorHAnsi"/>
        </w:rPr>
        <w:t xml:space="preserve"> r</w:t>
      </w:r>
      <w:r w:rsidR="007E02D3" w:rsidRPr="00903B09">
        <w:rPr>
          <w:rFonts w:asciiTheme="minorHAnsi" w:eastAsia="Times New Roman" w:hAnsiTheme="minorHAnsi" w:cstheme="minorHAnsi"/>
        </w:rPr>
        <w:t>.</w:t>
      </w:r>
    </w:p>
    <w:p w14:paraId="6608B59D" w14:textId="77777777" w:rsidR="00D95BCE" w:rsidRPr="00800F90" w:rsidRDefault="00D95BCE" w:rsidP="00D46501">
      <w:pPr>
        <w:pStyle w:val="Standard"/>
        <w:spacing w:line="240" w:lineRule="exact"/>
        <w:rPr>
          <w:rFonts w:asciiTheme="minorHAnsi" w:eastAsia="Times New Roman" w:hAnsiTheme="minorHAnsi" w:cstheme="minorHAnsi"/>
          <w:color w:val="00B050"/>
        </w:rPr>
      </w:pPr>
    </w:p>
    <w:p w14:paraId="772C2804" w14:textId="77777777" w:rsidR="00D95BCE" w:rsidRPr="00800F90" w:rsidRDefault="00D95BCE" w:rsidP="00D46501">
      <w:pPr>
        <w:pStyle w:val="Standard"/>
        <w:spacing w:line="240" w:lineRule="exact"/>
        <w:rPr>
          <w:rFonts w:asciiTheme="minorHAnsi" w:eastAsia="Times New Roman" w:hAnsiTheme="minorHAnsi" w:cstheme="minorHAnsi"/>
          <w:b/>
          <w:color w:val="00B050"/>
        </w:rPr>
      </w:pPr>
    </w:p>
    <w:p w14:paraId="74081570" w14:textId="77777777" w:rsidR="00D95BCE" w:rsidRPr="00800F90" w:rsidRDefault="00D95BCE" w:rsidP="00D46501">
      <w:pPr>
        <w:pStyle w:val="Standard"/>
        <w:spacing w:line="240" w:lineRule="exact"/>
        <w:rPr>
          <w:rFonts w:asciiTheme="minorHAnsi" w:eastAsia="Times New Roman" w:hAnsiTheme="minorHAnsi" w:cstheme="minorHAnsi"/>
          <w:b/>
          <w:color w:val="00B050"/>
        </w:rPr>
      </w:pPr>
    </w:p>
    <w:p w14:paraId="752B70C8" w14:textId="58AAB1AB" w:rsidR="00D95BCE" w:rsidRPr="00BD0641" w:rsidRDefault="00BD0641" w:rsidP="00CC5848">
      <w:pPr>
        <w:pStyle w:val="Standard"/>
        <w:spacing w:line="240" w:lineRule="exact"/>
        <w:jc w:val="center"/>
        <w:rPr>
          <w:rFonts w:asciiTheme="minorHAnsi" w:eastAsia="Times New Roman" w:hAnsiTheme="minorHAnsi" w:cstheme="minorHAnsi"/>
          <w:b/>
        </w:rPr>
      </w:pPr>
      <w:r w:rsidRPr="00BD0641">
        <w:rPr>
          <w:rFonts w:asciiTheme="minorHAnsi" w:eastAsia="Times New Roman" w:hAnsiTheme="minorHAnsi" w:cstheme="minorHAnsi"/>
          <w:b/>
          <w:noProof/>
          <w:lang w:eastAsia="pl-PL" w:bidi="ar-SA"/>
        </w:rPr>
        <mc:AlternateContent>
          <mc:Choice Requires="wps">
            <w:drawing>
              <wp:anchor distT="0" distB="0" distL="114300" distR="114300" simplePos="0" relativeHeight="251676672" behindDoc="0" locked="0" layoutInCell="1" allowOverlap="1" wp14:anchorId="5E5434B8" wp14:editId="53E8309E">
                <wp:simplePos x="0" y="0"/>
                <wp:positionH relativeFrom="column">
                  <wp:posOffset>-434975</wp:posOffset>
                </wp:positionH>
                <wp:positionV relativeFrom="paragraph">
                  <wp:posOffset>137160</wp:posOffset>
                </wp:positionV>
                <wp:extent cx="5181600" cy="4061460"/>
                <wp:effectExtent l="0" t="0" r="0" b="0"/>
                <wp:wrapNone/>
                <wp:docPr id="167"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0614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C0E76D7"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E5434B8" id="WordArt 28" o:spid="_x0000_s1057" type="#_x0000_t202" style="position:absolute;left:0;text-align:left;margin-left:-34.25pt;margin-top:10.8pt;width:408pt;height:3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" filled="f" fillcolor="black" stroked="f">
                <o:lock v:ext="edit" shapetype="t"/>
                <v:textbox>
                  <w:txbxContent>
                    <w:p w14:paraId="7C0E76D7"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C3DA4" w:rsidRPr="00BD0641">
        <w:rPr>
          <w:rFonts w:asciiTheme="minorHAnsi" w:eastAsia="Times New Roman" w:hAnsiTheme="minorHAnsi" w:cstheme="minorHAnsi"/>
          <w:b/>
        </w:rPr>
        <w:t>PLAN SŁUŻBY PRZYGOTOWAWCZEJ Nr ……</w:t>
      </w:r>
    </w:p>
    <w:p w14:paraId="1E9295AE" w14:textId="5F7154FC" w:rsidR="00D95BCE" w:rsidRPr="00BD0641" w:rsidRDefault="00D95BCE" w:rsidP="00D46501">
      <w:pPr>
        <w:pStyle w:val="Standard"/>
        <w:spacing w:line="240" w:lineRule="exact"/>
        <w:rPr>
          <w:rFonts w:asciiTheme="minorHAnsi" w:eastAsia="Times New Roman" w:hAnsiTheme="minorHAnsi" w:cstheme="minorHAnsi"/>
          <w:b/>
        </w:rPr>
      </w:pPr>
    </w:p>
    <w:p w14:paraId="7884F2C6" w14:textId="0B2EF95B" w:rsidR="00D95BCE" w:rsidRPr="00BD0641" w:rsidRDefault="009C3DA4" w:rsidP="00D46501">
      <w:pPr>
        <w:pStyle w:val="Standard"/>
        <w:numPr>
          <w:ilvl w:val="0"/>
          <w:numId w:val="213"/>
        </w:numPr>
        <w:tabs>
          <w:tab w:val="left" w:pos="4320"/>
        </w:tabs>
        <w:spacing w:line="240" w:lineRule="exact"/>
        <w:ind w:left="284" w:hanging="284"/>
        <w:rPr>
          <w:rFonts w:asciiTheme="minorHAnsi" w:eastAsia="Times New Roman" w:hAnsiTheme="minorHAnsi" w:cstheme="minorHAnsi"/>
          <w:b/>
        </w:rPr>
      </w:pPr>
      <w:r w:rsidRPr="00BD0641">
        <w:rPr>
          <w:rFonts w:asciiTheme="minorHAnsi" w:eastAsia="Times New Roman" w:hAnsiTheme="minorHAnsi" w:cstheme="minorHAnsi"/>
          <w:b/>
        </w:rPr>
        <w:t>Dane pracownika odbywającego służbę przygotowawczą</w:t>
      </w:r>
    </w:p>
    <w:p w14:paraId="1F628979" w14:textId="584FEF50" w:rsidR="003121EC" w:rsidRPr="00BD0641" w:rsidRDefault="009C3DA4" w:rsidP="00D46501">
      <w:pPr>
        <w:pStyle w:val="Standard"/>
        <w:numPr>
          <w:ilvl w:val="0"/>
          <w:numId w:val="167"/>
        </w:numPr>
        <w:spacing w:line="240" w:lineRule="exact"/>
        <w:ind w:left="426" w:hanging="142"/>
        <w:rPr>
          <w:rFonts w:asciiTheme="minorHAnsi" w:eastAsia="Times New Roman" w:hAnsiTheme="minorHAnsi" w:cstheme="minorHAnsi"/>
        </w:rPr>
      </w:pPr>
      <w:r w:rsidRPr="00BD0641">
        <w:rPr>
          <w:rFonts w:asciiTheme="minorHAnsi" w:eastAsia="Times New Roman" w:hAnsiTheme="minorHAnsi" w:cstheme="minorHAnsi"/>
        </w:rPr>
        <w:t>Nazwisko i imię pracownika ……………..…………………………</w:t>
      </w:r>
      <w:r w:rsidR="003121EC" w:rsidRPr="00BD0641">
        <w:rPr>
          <w:rFonts w:asciiTheme="minorHAnsi" w:eastAsia="Times New Roman" w:hAnsiTheme="minorHAnsi" w:cstheme="minorHAnsi"/>
        </w:rPr>
        <w:t>……</w:t>
      </w:r>
      <w:r w:rsidR="00CC5848" w:rsidRPr="00BD0641">
        <w:rPr>
          <w:rFonts w:asciiTheme="minorHAnsi" w:eastAsia="Times New Roman" w:hAnsiTheme="minorHAnsi" w:cstheme="minorHAnsi"/>
        </w:rPr>
        <w:t>……..</w:t>
      </w:r>
      <w:r w:rsidR="003121EC" w:rsidRPr="00BD0641">
        <w:rPr>
          <w:rFonts w:asciiTheme="minorHAnsi" w:eastAsia="Times New Roman" w:hAnsiTheme="minorHAnsi" w:cstheme="minorHAnsi"/>
        </w:rPr>
        <w:t>……</w:t>
      </w:r>
      <w:r w:rsidR="00965DE1" w:rsidRPr="00BD0641">
        <w:rPr>
          <w:rFonts w:asciiTheme="minorHAnsi" w:eastAsia="Times New Roman" w:hAnsiTheme="minorHAnsi" w:cstheme="minorHAnsi"/>
        </w:rPr>
        <w:t>…..</w:t>
      </w:r>
    </w:p>
    <w:p w14:paraId="22409E08" w14:textId="63A9BF63" w:rsidR="00D95BCE" w:rsidRPr="00BD0641" w:rsidRDefault="003121EC" w:rsidP="00D46501">
      <w:pPr>
        <w:pStyle w:val="Standard"/>
        <w:numPr>
          <w:ilvl w:val="0"/>
          <w:numId w:val="167"/>
        </w:numPr>
        <w:spacing w:line="240" w:lineRule="exact"/>
        <w:ind w:left="426" w:hanging="142"/>
        <w:rPr>
          <w:rFonts w:asciiTheme="minorHAnsi" w:eastAsia="Times New Roman" w:hAnsiTheme="minorHAnsi" w:cstheme="minorHAnsi"/>
        </w:rPr>
      </w:pPr>
      <w:r w:rsidRPr="00BD0641">
        <w:rPr>
          <w:rFonts w:asciiTheme="minorHAnsi" w:eastAsia="Times New Roman" w:hAnsiTheme="minorHAnsi" w:cstheme="minorHAnsi"/>
        </w:rPr>
        <w:t>Poziom i kierunek wykształcenia pracownika……………………………………</w:t>
      </w:r>
      <w:r w:rsidR="00965DE1" w:rsidRPr="00BD0641">
        <w:rPr>
          <w:rFonts w:asciiTheme="minorHAnsi" w:eastAsia="Times New Roman" w:hAnsiTheme="minorHAnsi" w:cstheme="minorHAnsi"/>
        </w:rPr>
        <w:t>..</w:t>
      </w:r>
    </w:p>
    <w:p w14:paraId="23FB5FCA" w14:textId="479ADD7F" w:rsidR="00D95BCE" w:rsidRPr="00BD0641" w:rsidRDefault="009C3DA4" w:rsidP="00D46501">
      <w:pPr>
        <w:pStyle w:val="Standard"/>
        <w:numPr>
          <w:ilvl w:val="0"/>
          <w:numId w:val="167"/>
        </w:numPr>
        <w:spacing w:line="240" w:lineRule="exact"/>
        <w:ind w:left="426" w:hanging="142"/>
        <w:rPr>
          <w:rFonts w:asciiTheme="minorHAnsi" w:eastAsia="Times New Roman" w:hAnsiTheme="minorHAnsi" w:cstheme="minorHAnsi"/>
        </w:rPr>
      </w:pPr>
      <w:r w:rsidRPr="00BD0641">
        <w:rPr>
          <w:rFonts w:asciiTheme="minorHAnsi" w:eastAsia="Times New Roman" w:hAnsiTheme="minorHAnsi" w:cstheme="minorHAnsi"/>
        </w:rPr>
        <w:t>Data zatrudnienia pracownika w ZPKWŚ …………...</w:t>
      </w:r>
      <w:r w:rsidR="00CC5848" w:rsidRPr="00BD0641">
        <w:rPr>
          <w:rFonts w:asciiTheme="minorHAnsi" w:eastAsia="Times New Roman" w:hAnsiTheme="minorHAnsi" w:cstheme="minorHAnsi"/>
        </w:rPr>
        <w:t>.</w:t>
      </w:r>
      <w:r w:rsidRPr="00BD0641">
        <w:rPr>
          <w:rFonts w:asciiTheme="minorHAnsi" w:eastAsia="Times New Roman" w:hAnsiTheme="minorHAnsi" w:cstheme="minorHAnsi"/>
        </w:rPr>
        <w:t>……</w:t>
      </w:r>
      <w:r w:rsidR="003121EC" w:rsidRPr="00BD0641">
        <w:rPr>
          <w:rFonts w:asciiTheme="minorHAnsi" w:eastAsia="Times New Roman" w:hAnsiTheme="minorHAnsi" w:cstheme="minorHAnsi"/>
        </w:rPr>
        <w:t>…….</w:t>
      </w:r>
      <w:r w:rsidR="00965DE1" w:rsidRPr="00BD0641">
        <w:rPr>
          <w:rFonts w:asciiTheme="minorHAnsi" w:eastAsia="Times New Roman" w:hAnsiTheme="minorHAnsi" w:cstheme="minorHAnsi"/>
        </w:rPr>
        <w:t>……………..</w:t>
      </w:r>
      <w:r w:rsidRPr="00BD0641">
        <w:rPr>
          <w:rFonts w:asciiTheme="minorHAnsi" w:eastAsia="Times New Roman" w:hAnsiTheme="minorHAnsi" w:cstheme="minorHAnsi"/>
        </w:rPr>
        <w:t>….</w:t>
      </w:r>
    </w:p>
    <w:p w14:paraId="7D969BC6" w14:textId="41F1CD3A" w:rsidR="00D95BCE" w:rsidRPr="00BD0641" w:rsidRDefault="009C3DA4" w:rsidP="00D46501">
      <w:pPr>
        <w:pStyle w:val="Standard"/>
        <w:numPr>
          <w:ilvl w:val="0"/>
          <w:numId w:val="167"/>
        </w:numPr>
        <w:spacing w:line="240" w:lineRule="exact"/>
        <w:ind w:left="426" w:hanging="142"/>
        <w:rPr>
          <w:rFonts w:asciiTheme="minorHAnsi" w:eastAsia="Times New Roman" w:hAnsiTheme="minorHAnsi" w:cstheme="minorHAnsi"/>
        </w:rPr>
      </w:pPr>
      <w:r w:rsidRPr="00BD0641">
        <w:rPr>
          <w:rFonts w:asciiTheme="minorHAnsi" w:eastAsia="Times New Roman" w:hAnsiTheme="minorHAnsi" w:cstheme="minorHAnsi"/>
        </w:rPr>
        <w:t xml:space="preserve">Ogólny staż pracy </w:t>
      </w:r>
      <w:r w:rsidR="006F1E8A" w:rsidRPr="00BD0641">
        <w:rPr>
          <w:rFonts w:asciiTheme="minorHAnsi" w:eastAsia="Times New Roman" w:hAnsiTheme="minorHAnsi" w:cstheme="minorHAnsi"/>
        </w:rPr>
        <w:t>(w latach)</w:t>
      </w:r>
      <w:r w:rsidRPr="00BD0641">
        <w:rPr>
          <w:rFonts w:asciiTheme="minorHAnsi" w:eastAsia="Times New Roman" w:hAnsiTheme="minorHAnsi" w:cstheme="minorHAnsi"/>
        </w:rPr>
        <w:t>…………………</w:t>
      </w:r>
      <w:r w:rsidR="00703696" w:rsidRPr="00BD0641">
        <w:rPr>
          <w:rFonts w:asciiTheme="minorHAnsi" w:eastAsia="Times New Roman" w:hAnsiTheme="minorHAnsi" w:cstheme="minorHAnsi"/>
        </w:rPr>
        <w:t>…….</w:t>
      </w:r>
      <w:r w:rsidR="00965DE1" w:rsidRPr="00BD0641">
        <w:rPr>
          <w:rFonts w:asciiTheme="minorHAnsi" w:eastAsia="Times New Roman" w:hAnsiTheme="minorHAnsi" w:cstheme="minorHAnsi"/>
        </w:rPr>
        <w:t>……………………</w:t>
      </w:r>
      <w:r w:rsidR="00CC5848" w:rsidRPr="00BD0641">
        <w:rPr>
          <w:rFonts w:asciiTheme="minorHAnsi" w:eastAsia="Times New Roman" w:hAnsiTheme="minorHAnsi" w:cstheme="minorHAnsi"/>
        </w:rPr>
        <w:t>…………..</w:t>
      </w:r>
      <w:r w:rsidR="00965DE1" w:rsidRPr="00BD0641">
        <w:rPr>
          <w:rFonts w:asciiTheme="minorHAnsi" w:eastAsia="Times New Roman" w:hAnsiTheme="minorHAnsi" w:cstheme="minorHAnsi"/>
        </w:rPr>
        <w:t>……</w:t>
      </w:r>
    </w:p>
    <w:p w14:paraId="15E30181" w14:textId="30E9E0CB" w:rsidR="00D95BCE" w:rsidRPr="00BD0641" w:rsidRDefault="009C3DA4" w:rsidP="00D46501">
      <w:pPr>
        <w:pStyle w:val="Standard"/>
        <w:numPr>
          <w:ilvl w:val="0"/>
          <w:numId w:val="167"/>
        </w:numPr>
        <w:spacing w:line="240" w:lineRule="exact"/>
        <w:ind w:left="426" w:hanging="142"/>
        <w:rPr>
          <w:rFonts w:asciiTheme="minorHAnsi" w:eastAsia="Times New Roman" w:hAnsiTheme="minorHAnsi" w:cstheme="minorHAnsi"/>
        </w:rPr>
      </w:pPr>
      <w:r w:rsidRPr="00BD0641">
        <w:rPr>
          <w:rFonts w:asciiTheme="minorHAnsi" w:eastAsia="Times New Roman" w:hAnsiTheme="minorHAnsi" w:cstheme="minorHAnsi"/>
        </w:rPr>
        <w:t>Planowa</w:t>
      </w:r>
      <w:r w:rsidR="00703696" w:rsidRPr="00BD0641">
        <w:rPr>
          <w:rFonts w:asciiTheme="minorHAnsi" w:eastAsia="Times New Roman" w:hAnsiTheme="minorHAnsi" w:cstheme="minorHAnsi"/>
        </w:rPr>
        <w:t>ny okres służby przygotowawczej</w:t>
      </w:r>
      <w:r w:rsidRPr="00BD0641">
        <w:rPr>
          <w:rFonts w:asciiTheme="minorHAnsi" w:eastAsia="Times New Roman" w:hAnsiTheme="minorHAnsi" w:cstheme="minorHAnsi"/>
        </w:rPr>
        <w:t>……</w:t>
      </w:r>
      <w:r w:rsidR="00703696" w:rsidRPr="00BD0641">
        <w:rPr>
          <w:rFonts w:asciiTheme="minorHAnsi" w:eastAsia="Times New Roman" w:hAnsiTheme="minorHAnsi" w:cstheme="minorHAnsi"/>
        </w:rPr>
        <w:t>……………</w:t>
      </w:r>
      <w:r w:rsidR="00CC5848" w:rsidRPr="00BD0641">
        <w:rPr>
          <w:rFonts w:asciiTheme="minorHAnsi" w:eastAsia="Times New Roman" w:hAnsiTheme="minorHAnsi" w:cstheme="minorHAnsi"/>
        </w:rPr>
        <w:t>..</w:t>
      </w:r>
      <w:r w:rsidR="00703696" w:rsidRPr="00BD0641">
        <w:rPr>
          <w:rFonts w:asciiTheme="minorHAnsi" w:eastAsia="Times New Roman" w:hAnsiTheme="minorHAnsi" w:cstheme="minorHAnsi"/>
        </w:rPr>
        <w:t>…</w:t>
      </w:r>
      <w:r w:rsidR="00965DE1" w:rsidRPr="00BD0641">
        <w:rPr>
          <w:rFonts w:asciiTheme="minorHAnsi" w:eastAsia="Times New Roman" w:hAnsiTheme="minorHAnsi" w:cstheme="minorHAnsi"/>
        </w:rPr>
        <w:t>.</w:t>
      </w:r>
      <w:r w:rsidRPr="00BD0641">
        <w:rPr>
          <w:rFonts w:asciiTheme="minorHAnsi" w:eastAsia="Times New Roman" w:hAnsiTheme="minorHAnsi" w:cstheme="minorHAnsi"/>
        </w:rPr>
        <w:t>………………….</w:t>
      </w:r>
    </w:p>
    <w:p w14:paraId="40BD6E08" w14:textId="069C519F" w:rsidR="00D95BCE" w:rsidRPr="00BD0641" w:rsidRDefault="009C3DA4" w:rsidP="00D46501">
      <w:pPr>
        <w:pStyle w:val="Standard"/>
        <w:numPr>
          <w:ilvl w:val="0"/>
          <w:numId w:val="167"/>
        </w:numPr>
        <w:spacing w:line="240" w:lineRule="exact"/>
        <w:ind w:left="426" w:hanging="142"/>
        <w:rPr>
          <w:rFonts w:asciiTheme="minorHAnsi" w:eastAsia="Times New Roman" w:hAnsiTheme="minorHAnsi" w:cstheme="minorHAnsi"/>
        </w:rPr>
      </w:pPr>
      <w:r w:rsidRPr="00BD0641">
        <w:rPr>
          <w:rFonts w:asciiTheme="minorHAnsi" w:eastAsia="Times New Roman" w:hAnsiTheme="minorHAnsi" w:cstheme="minorHAnsi"/>
        </w:rPr>
        <w:t>Faktyczny dzień zakończenia służby przygotowawczej ………</w:t>
      </w:r>
      <w:r w:rsidR="00703696" w:rsidRPr="00BD0641">
        <w:rPr>
          <w:rFonts w:asciiTheme="minorHAnsi" w:eastAsia="Times New Roman" w:hAnsiTheme="minorHAnsi" w:cstheme="minorHAnsi"/>
        </w:rPr>
        <w:t>……</w:t>
      </w:r>
      <w:r w:rsidR="00965DE1" w:rsidRPr="00BD0641">
        <w:rPr>
          <w:rFonts w:asciiTheme="minorHAnsi" w:eastAsia="Times New Roman" w:hAnsiTheme="minorHAnsi" w:cstheme="minorHAnsi"/>
        </w:rPr>
        <w:t>…</w:t>
      </w:r>
      <w:r w:rsidR="00C71BBF" w:rsidRPr="00BD0641">
        <w:rPr>
          <w:rFonts w:asciiTheme="minorHAnsi" w:eastAsia="Times New Roman" w:hAnsiTheme="minorHAnsi" w:cstheme="minorHAnsi"/>
        </w:rPr>
        <w:t>………</w:t>
      </w:r>
      <w:r w:rsidR="00CC5848" w:rsidRPr="00BD0641">
        <w:rPr>
          <w:rFonts w:asciiTheme="minorHAnsi" w:eastAsia="Times New Roman" w:hAnsiTheme="minorHAnsi" w:cstheme="minorHAnsi"/>
        </w:rPr>
        <w:t>.</w:t>
      </w:r>
    </w:p>
    <w:p w14:paraId="3E32FD47" w14:textId="3AF80A2A" w:rsidR="00D95BCE" w:rsidRPr="00BD0641" w:rsidRDefault="009C3DA4" w:rsidP="00D46501">
      <w:pPr>
        <w:pStyle w:val="Standard"/>
        <w:numPr>
          <w:ilvl w:val="0"/>
          <w:numId w:val="167"/>
        </w:numPr>
        <w:spacing w:line="240" w:lineRule="exact"/>
        <w:ind w:left="426" w:hanging="142"/>
        <w:rPr>
          <w:rFonts w:asciiTheme="minorHAnsi" w:eastAsia="Times New Roman" w:hAnsiTheme="minorHAnsi" w:cstheme="minorHAnsi"/>
        </w:rPr>
      </w:pPr>
      <w:r w:rsidRPr="00BD0641">
        <w:rPr>
          <w:rFonts w:asciiTheme="minorHAnsi" w:eastAsia="Times New Roman" w:hAnsiTheme="minorHAnsi" w:cstheme="minorHAnsi"/>
        </w:rPr>
        <w:t>Planowany termin egzaminu ……</w:t>
      </w:r>
      <w:r w:rsidR="00703696" w:rsidRPr="00BD0641">
        <w:rPr>
          <w:rFonts w:asciiTheme="minorHAnsi" w:eastAsia="Times New Roman" w:hAnsiTheme="minorHAnsi" w:cstheme="minorHAnsi"/>
        </w:rPr>
        <w:t>……</w:t>
      </w:r>
      <w:r w:rsidR="00965DE1" w:rsidRPr="00BD0641">
        <w:rPr>
          <w:rFonts w:asciiTheme="minorHAnsi" w:eastAsia="Times New Roman" w:hAnsiTheme="minorHAnsi" w:cstheme="minorHAnsi"/>
        </w:rPr>
        <w:t>…......</w:t>
      </w:r>
      <w:r w:rsidRPr="00BD0641">
        <w:rPr>
          <w:rFonts w:asciiTheme="minorHAnsi" w:eastAsia="Times New Roman" w:hAnsiTheme="minorHAnsi" w:cstheme="minorHAnsi"/>
        </w:rPr>
        <w:t>…………………………...................</w:t>
      </w:r>
    </w:p>
    <w:p w14:paraId="452B5480" w14:textId="77777777" w:rsidR="00D95BCE" w:rsidRPr="00BD0641" w:rsidRDefault="00D95BCE" w:rsidP="00D46501">
      <w:pPr>
        <w:pStyle w:val="Standard"/>
        <w:spacing w:line="240" w:lineRule="exact"/>
        <w:rPr>
          <w:rFonts w:asciiTheme="minorHAnsi" w:eastAsia="Times New Roman" w:hAnsiTheme="minorHAnsi" w:cstheme="minorHAnsi"/>
          <w:b/>
        </w:rPr>
      </w:pPr>
    </w:p>
    <w:p w14:paraId="2A5585D2" w14:textId="77777777" w:rsidR="00D95BCE" w:rsidRPr="00BD0641" w:rsidRDefault="009C3DA4" w:rsidP="00D46501">
      <w:pPr>
        <w:pStyle w:val="Standard"/>
        <w:spacing w:line="240" w:lineRule="exact"/>
        <w:rPr>
          <w:rFonts w:asciiTheme="minorHAnsi" w:eastAsia="Times New Roman" w:hAnsiTheme="minorHAnsi" w:cstheme="minorHAnsi"/>
          <w:b/>
        </w:rPr>
      </w:pPr>
      <w:r w:rsidRPr="00BD0641">
        <w:rPr>
          <w:rFonts w:asciiTheme="minorHAnsi" w:eastAsia="Times New Roman" w:hAnsiTheme="minorHAnsi" w:cstheme="minorHAnsi"/>
          <w:b/>
        </w:rPr>
        <w:t>B. Wykaz aktów prawnych, których znajomość jest dla pracownika obowiązkowa</w:t>
      </w:r>
      <w:r w:rsidR="00A30AE9" w:rsidRPr="00BD0641">
        <w:rPr>
          <w:rFonts w:asciiTheme="minorHAnsi" w:eastAsia="Times New Roman" w:hAnsiTheme="minorHAnsi" w:cstheme="minorHAnsi"/>
          <w:b/>
        </w:rPr>
        <w:t>*</w:t>
      </w:r>
    </w:p>
    <w:p w14:paraId="2DFBA288" w14:textId="77777777" w:rsidR="00D95BCE" w:rsidRPr="00BD0641" w:rsidRDefault="009C3DA4"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rPr>
        <w:t>Statut ZPKWŚ.</w:t>
      </w:r>
    </w:p>
    <w:p w14:paraId="2996FBB2" w14:textId="77777777" w:rsidR="00D95BCE" w:rsidRPr="00BD0641" w:rsidRDefault="009C3DA4"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rPr>
        <w:t>Regulamin organizacyjny ZPKWŚ.</w:t>
      </w:r>
    </w:p>
    <w:p w14:paraId="2042AFA9" w14:textId="77777777" w:rsidR="00D95BCE" w:rsidRPr="00BD0641" w:rsidRDefault="009C3DA4"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rPr>
        <w:t>Zarządzenia Dyrektora ZPKWŚ.</w:t>
      </w:r>
    </w:p>
    <w:p w14:paraId="3959B1A0" w14:textId="77777777" w:rsidR="00D95BCE" w:rsidRPr="00BD0641" w:rsidRDefault="009C3DA4"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rPr>
        <w:t>Ustawa o ochronie przyrody.</w:t>
      </w:r>
    </w:p>
    <w:p w14:paraId="410008B0" w14:textId="77777777" w:rsidR="00D95BCE" w:rsidRPr="00BD0641" w:rsidRDefault="009C3DA4"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rPr>
        <w:t>Ustawa o pracownikach samorządowych.</w:t>
      </w:r>
    </w:p>
    <w:p w14:paraId="395A1F4E" w14:textId="77777777" w:rsidR="00D95BCE" w:rsidRPr="00BD0641" w:rsidRDefault="009C3DA4"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rPr>
        <w:t>Ustawa o finansach publicznych.</w:t>
      </w:r>
    </w:p>
    <w:p w14:paraId="516FC53B" w14:textId="77777777" w:rsidR="00D95BCE" w:rsidRPr="00BD0641" w:rsidRDefault="009C3DA4"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rPr>
        <w:t>Ustawa o odpowiedzialności za naruszenie dyscypliny finansów publicznych.</w:t>
      </w:r>
    </w:p>
    <w:p w14:paraId="47EE56BA" w14:textId="77777777" w:rsidR="00D95BCE" w:rsidRPr="00BD0641" w:rsidRDefault="00524923"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b/>
          <w:noProof/>
          <w:lang w:eastAsia="pl-PL" w:bidi="ar-SA"/>
        </w:rPr>
        <mc:AlternateContent>
          <mc:Choice Requires="wps">
            <w:drawing>
              <wp:anchor distT="0" distB="0" distL="114300" distR="114300" simplePos="0" relativeHeight="251682816" behindDoc="1" locked="0" layoutInCell="1" allowOverlap="1" wp14:anchorId="01C35FB4" wp14:editId="0D9E034E">
                <wp:simplePos x="0" y="0"/>
                <wp:positionH relativeFrom="column">
                  <wp:posOffset>3272155</wp:posOffset>
                </wp:positionH>
                <wp:positionV relativeFrom="paragraph">
                  <wp:posOffset>635</wp:posOffset>
                </wp:positionV>
                <wp:extent cx="2209800" cy="800100"/>
                <wp:effectExtent l="12700" t="12065" r="15875" b="6985"/>
                <wp:wrapNone/>
                <wp:docPr id="166"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4C6907D0"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C35FB4" id="WordArt 29" o:spid="_x0000_s1058" type="#_x0000_t202" style="position:absolute;left:0;text-align:left;margin-left:257.65pt;margin-top:.05pt;width:174pt;height:6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" filled="f" stroked="f">
                <o:lock v:ext="edit" shapetype="t"/>
                <v:textbox style="mso-fit-shape-to-text:t">
                  <w:txbxContent>
                    <w:p w14:paraId="4C6907D0"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BD0641">
        <w:rPr>
          <w:rFonts w:asciiTheme="minorHAnsi" w:eastAsia="Times New Roman" w:hAnsiTheme="minorHAnsi" w:cstheme="minorHAnsi"/>
        </w:rPr>
        <w:t>Ustawa prawo zamówień publicznych.</w:t>
      </w:r>
    </w:p>
    <w:p w14:paraId="1D8205CC" w14:textId="77777777" w:rsidR="00D95BCE" w:rsidRPr="00BD0641" w:rsidRDefault="009C3DA4" w:rsidP="00D46501">
      <w:pPr>
        <w:pStyle w:val="Standard"/>
        <w:numPr>
          <w:ilvl w:val="0"/>
          <w:numId w:val="168"/>
        </w:numPr>
        <w:spacing w:line="240" w:lineRule="exact"/>
        <w:ind w:left="709" w:hanging="425"/>
        <w:rPr>
          <w:rFonts w:asciiTheme="minorHAnsi" w:eastAsia="Times New Roman" w:hAnsiTheme="minorHAnsi" w:cstheme="minorHAnsi"/>
        </w:rPr>
      </w:pPr>
      <w:r w:rsidRPr="00BD0641">
        <w:rPr>
          <w:rFonts w:asciiTheme="minorHAnsi" w:eastAsia="Times New Roman" w:hAnsiTheme="minorHAnsi" w:cstheme="minorHAnsi"/>
        </w:rPr>
        <w:t xml:space="preserve">Rozporządzenie Prezesa Rady Ministrów w sprawie średniego kursu złotego </w:t>
      </w:r>
      <w:r w:rsidRPr="00BD0641">
        <w:rPr>
          <w:rFonts w:asciiTheme="minorHAnsi" w:eastAsia="Times New Roman" w:hAnsiTheme="minorHAnsi" w:cstheme="minorHAnsi"/>
        </w:rPr>
        <w:br/>
        <w:t>w stosunku do Euro stanowiącego podstawę przeliczania wartości zamówień publicznych.</w:t>
      </w:r>
    </w:p>
    <w:p w14:paraId="20252FFD" w14:textId="77777777" w:rsidR="00D95BCE" w:rsidRPr="00BD0641" w:rsidRDefault="009C3DA4"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rPr>
        <w:t>Ustawa o dostępie do informacji publicznej.</w:t>
      </w:r>
    </w:p>
    <w:p w14:paraId="4DAEBE52" w14:textId="77777777" w:rsidR="00D95BCE" w:rsidRPr="00BD0641" w:rsidRDefault="009C3DA4"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rPr>
        <w:t>Ustawa o ochronie danych osobowych.</w:t>
      </w:r>
    </w:p>
    <w:p w14:paraId="43C83F95" w14:textId="77777777" w:rsidR="00D95BCE" w:rsidRPr="00BD0641" w:rsidRDefault="009C3DA4"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rPr>
        <w:t>Ustawa o ochronie informacji niejawnych</w:t>
      </w:r>
    </w:p>
    <w:p w14:paraId="743C1144" w14:textId="77777777" w:rsidR="00D95BCE" w:rsidRPr="00BD0641" w:rsidRDefault="009C3DA4"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rPr>
        <w:t>…………………………………………………………………………………….</w:t>
      </w:r>
    </w:p>
    <w:p w14:paraId="3F6F4B40" w14:textId="77777777" w:rsidR="00D95BCE" w:rsidRPr="00BD0641" w:rsidRDefault="009C3DA4"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rPr>
        <w:t>…………………………………………………………………………………….</w:t>
      </w:r>
    </w:p>
    <w:p w14:paraId="2BA69F4F" w14:textId="77777777" w:rsidR="00D95BCE" w:rsidRPr="00BD0641" w:rsidRDefault="009C3DA4" w:rsidP="00D46501">
      <w:pPr>
        <w:pStyle w:val="Standard"/>
        <w:numPr>
          <w:ilvl w:val="0"/>
          <w:numId w:val="168"/>
        </w:numPr>
        <w:tabs>
          <w:tab w:val="left" w:pos="426"/>
        </w:tabs>
        <w:spacing w:line="240" w:lineRule="exact"/>
        <w:ind w:firstLine="284"/>
        <w:rPr>
          <w:rFonts w:asciiTheme="minorHAnsi" w:eastAsia="Times New Roman" w:hAnsiTheme="minorHAnsi" w:cstheme="minorHAnsi"/>
        </w:rPr>
      </w:pPr>
      <w:r w:rsidRPr="00BD0641">
        <w:rPr>
          <w:rFonts w:asciiTheme="minorHAnsi" w:eastAsia="Times New Roman" w:hAnsiTheme="minorHAnsi" w:cstheme="minorHAnsi"/>
        </w:rPr>
        <w:t>……………………………………………………………………………………</w:t>
      </w:r>
    </w:p>
    <w:p w14:paraId="323A50FF" w14:textId="77777777" w:rsidR="00D95BCE" w:rsidRPr="00BD0641" w:rsidRDefault="00D95BCE" w:rsidP="00D46501">
      <w:pPr>
        <w:pStyle w:val="Standard"/>
        <w:spacing w:line="240" w:lineRule="exact"/>
        <w:rPr>
          <w:rFonts w:asciiTheme="minorHAnsi" w:eastAsia="Times New Roman" w:hAnsiTheme="minorHAnsi" w:cstheme="minorHAnsi"/>
        </w:rPr>
      </w:pPr>
    </w:p>
    <w:p w14:paraId="0242226E" w14:textId="1BA4B3BD" w:rsidR="00D95BCE" w:rsidRPr="00BD0641" w:rsidRDefault="00016981" w:rsidP="00D46501">
      <w:pPr>
        <w:pStyle w:val="Standard"/>
        <w:tabs>
          <w:tab w:val="left" w:pos="284"/>
        </w:tabs>
        <w:spacing w:line="240" w:lineRule="exact"/>
        <w:ind w:left="426" w:hanging="426"/>
        <w:rPr>
          <w:rFonts w:asciiTheme="minorHAnsi" w:eastAsia="Times New Roman" w:hAnsiTheme="minorHAnsi" w:cstheme="minorHAnsi"/>
          <w:b/>
        </w:rPr>
      </w:pPr>
      <w:r w:rsidRPr="00BD0641">
        <w:rPr>
          <w:rFonts w:asciiTheme="minorHAnsi" w:eastAsia="Times New Roman" w:hAnsiTheme="minorHAnsi" w:cstheme="minorHAnsi"/>
          <w:b/>
        </w:rPr>
        <w:t xml:space="preserve">C. </w:t>
      </w:r>
      <w:r w:rsidRPr="00BD0641">
        <w:rPr>
          <w:rFonts w:asciiTheme="minorHAnsi" w:eastAsia="Times New Roman" w:hAnsiTheme="minorHAnsi" w:cstheme="minorHAnsi"/>
          <w:b/>
        </w:rPr>
        <w:tab/>
      </w:r>
      <w:r w:rsidR="009C3DA4" w:rsidRPr="00BD0641">
        <w:rPr>
          <w:rFonts w:asciiTheme="minorHAnsi" w:eastAsia="Times New Roman" w:hAnsiTheme="minorHAnsi" w:cstheme="minorHAnsi"/>
          <w:b/>
        </w:rPr>
        <w:t>Szczegółowy plan odbywania słu</w:t>
      </w:r>
      <w:r w:rsidR="00965DE1" w:rsidRPr="00BD0641">
        <w:rPr>
          <w:rFonts w:asciiTheme="minorHAnsi" w:eastAsia="Times New Roman" w:hAnsiTheme="minorHAnsi" w:cstheme="minorHAnsi"/>
          <w:b/>
        </w:rPr>
        <w:t xml:space="preserve">żby przygotowawczej w jednostce </w:t>
      </w:r>
      <w:r w:rsidR="009C3DA4" w:rsidRPr="00BD0641">
        <w:rPr>
          <w:rFonts w:asciiTheme="minorHAnsi" w:eastAsia="Times New Roman" w:hAnsiTheme="minorHAnsi" w:cstheme="minorHAnsi"/>
          <w:b/>
        </w:rPr>
        <w:t xml:space="preserve">organizacyjnej </w:t>
      </w:r>
      <w:r w:rsidR="00965DE1" w:rsidRPr="00BD0641">
        <w:rPr>
          <w:rFonts w:asciiTheme="minorHAnsi" w:eastAsia="Times New Roman" w:hAnsiTheme="minorHAnsi" w:cstheme="minorHAnsi"/>
          <w:b/>
        </w:rPr>
        <w:t>jednostki</w:t>
      </w:r>
      <w:r w:rsidR="009C3DA4" w:rsidRPr="00BD0641">
        <w:rPr>
          <w:rFonts w:asciiTheme="minorHAnsi" w:eastAsia="Times New Roman" w:hAnsiTheme="minorHAnsi" w:cstheme="minorHAnsi"/>
          <w:b/>
        </w:rPr>
        <w:t xml:space="preserve">, </w:t>
      </w:r>
      <w:r w:rsidR="00CC5848" w:rsidRPr="00BD0641">
        <w:rPr>
          <w:rFonts w:asciiTheme="minorHAnsi" w:eastAsia="Times New Roman" w:hAnsiTheme="minorHAnsi" w:cstheme="minorHAnsi"/>
          <w:b/>
        </w:rPr>
        <w:br/>
      </w:r>
      <w:r w:rsidR="009C3DA4" w:rsidRPr="00BD0641">
        <w:rPr>
          <w:rFonts w:asciiTheme="minorHAnsi" w:eastAsia="Times New Roman" w:hAnsiTheme="minorHAnsi" w:cstheme="minorHAnsi"/>
          <w:b/>
        </w:rPr>
        <w:t>w której pracownik jest zatrudniony</w:t>
      </w:r>
    </w:p>
    <w:p w14:paraId="3E2F76A1" w14:textId="77777777" w:rsidR="00D95BCE" w:rsidRPr="00BD0641" w:rsidRDefault="00A30AE9" w:rsidP="00D46501">
      <w:pPr>
        <w:pStyle w:val="Standard"/>
        <w:spacing w:line="240" w:lineRule="exact"/>
        <w:ind w:left="426" w:hanging="426"/>
        <w:rPr>
          <w:rFonts w:asciiTheme="minorHAnsi" w:eastAsia="Times New Roman" w:hAnsiTheme="minorHAnsi" w:cstheme="minorHAnsi"/>
        </w:rPr>
      </w:pPr>
      <w:r w:rsidRPr="00BD0641">
        <w:rPr>
          <w:rFonts w:asciiTheme="minorHAnsi" w:eastAsia="Times New Roman" w:hAnsiTheme="minorHAnsi" w:cstheme="minorHAnsi"/>
        </w:rPr>
        <w:t xml:space="preserve">       </w:t>
      </w:r>
      <w:r w:rsidR="009C3DA4" w:rsidRPr="00BD0641">
        <w:rPr>
          <w:rFonts w:asciiTheme="minorHAnsi" w:eastAsia="Times New Roman" w:hAnsiTheme="minorHAnsi" w:cstheme="minorHAnsi"/>
        </w:rPr>
        <w:t>(plan powinien zawierać zestawienie umiejętności, które pracownik zobowiązany jest nabyć podczas służby przygotowawczej)</w:t>
      </w:r>
    </w:p>
    <w:p w14:paraId="3DE6DFD3" w14:textId="77777777" w:rsidR="00D95BCE" w:rsidRPr="00BD0641" w:rsidRDefault="009C3DA4" w:rsidP="00D46501">
      <w:pPr>
        <w:pStyle w:val="Standard"/>
        <w:spacing w:line="240" w:lineRule="exact"/>
        <w:ind w:firstLine="426"/>
        <w:rPr>
          <w:rFonts w:asciiTheme="minorHAnsi" w:eastAsia="Times New Roman" w:hAnsiTheme="minorHAnsi" w:cstheme="minorHAnsi"/>
        </w:rPr>
      </w:pPr>
      <w:r w:rsidRPr="00BD0641">
        <w:rPr>
          <w:rFonts w:asciiTheme="minorHAnsi" w:eastAsia="Times New Roman" w:hAnsiTheme="minorHAnsi" w:cstheme="minorHAnsi"/>
        </w:rPr>
        <w:t>1) ……</w:t>
      </w:r>
      <w:r w:rsidR="00E75247" w:rsidRPr="00BD0641">
        <w:rPr>
          <w:rFonts w:asciiTheme="minorHAnsi" w:eastAsia="Times New Roman" w:hAnsiTheme="minorHAnsi" w:cstheme="minorHAnsi"/>
        </w:rPr>
        <w:t>…………………………………………………………………………………</w:t>
      </w:r>
    </w:p>
    <w:p w14:paraId="5D256A42" w14:textId="77777777" w:rsidR="00D95BCE" w:rsidRPr="00BD0641" w:rsidRDefault="009C3DA4" w:rsidP="00D46501">
      <w:pPr>
        <w:pStyle w:val="Standard"/>
        <w:spacing w:line="240" w:lineRule="exact"/>
        <w:ind w:firstLine="426"/>
        <w:rPr>
          <w:rFonts w:asciiTheme="minorHAnsi" w:eastAsia="Times New Roman" w:hAnsiTheme="minorHAnsi" w:cstheme="minorHAnsi"/>
        </w:rPr>
      </w:pPr>
      <w:r w:rsidRPr="00BD0641">
        <w:rPr>
          <w:rFonts w:asciiTheme="minorHAnsi" w:eastAsia="Times New Roman" w:hAnsiTheme="minorHAnsi" w:cstheme="minorHAnsi"/>
        </w:rPr>
        <w:t>2) ……</w:t>
      </w:r>
      <w:r w:rsidR="00E75247" w:rsidRPr="00BD0641">
        <w:rPr>
          <w:rFonts w:asciiTheme="minorHAnsi" w:eastAsia="Times New Roman" w:hAnsiTheme="minorHAnsi" w:cstheme="minorHAnsi"/>
        </w:rPr>
        <w:t>…………………………………………………………………………………</w:t>
      </w:r>
    </w:p>
    <w:p w14:paraId="7F6A4030" w14:textId="77777777" w:rsidR="00D95BCE" w:rsidRPr="00BD0641" w:rsidRDefault="009C3DA4" w:rsidP="00D46501">
      <w:pPr>
        <w:pStyle w:val="Standard"/>
        <w:spacing w:line="240" w:lineRule="exact"/>
        <w:ind w:firstLine="426"/>
        <w:rPr>
          <w:rFonts w:asciiTheme="minorHAnsi" w:eastAsia="Times New Roman" w:hAnsiTheme="minorHAnsi" w:cstheme="minorHAnsi"/>
        </w:rPr>
      </w:pPr>
      <w:r w:rsidRPr="00BD0641">
        <w:rPr>
          <w:rFonts w:asciiTheme="minorHAnsi" w:eastAsia="Times New Roman" w:hAnsiTheme="minorHAnsi" w:cstheme="minorHAnsi"/>
        </w:rPr>
        <w:t>3) ………………………………</w:t>
      </w:r>
      <w:r w:rsidR="00E75247" w:rsidRPr="00BD0641">
        <w:rPr>
          <w:rFonts w:asciiTheme="minorHAnsi" w:eastAsia="Times New Roman" w:hAnsiTheme="minorHAnsi" w:cstheme="minorHAnsi"/>
        </w:rPr>
        <w:t>………………………………………………………</w:t>
      </w:r>
    </w:p>
    <w:p w14:paraId="2A2D65F4" w14:textId="77777777" w:rsidR="00D95BCE" w:rsidRPr="00BD0641" w:rsidRDefault="009C3DA4" w:rsidP="00D46501">
      <w:pPr>
        <w:pStyle w:val="Standard"/>
        <w:spacing w:line="240" w:lineRule="exact"/>
        <w:ind w:firstLine="426"/>
        <w:rPr>
          <w:rFonts w:asciiTheme="minorHAnsi" w:eastAsia="Times New Roman" w:hAnsiTheme="minorHAnsi" w:cstheme="minorHAnsi"/>
        </w:rPr>
      </w:pPr>
      <w:r w:rsidRPr="00BD0641">
        <w:rPr>
          <w:rFonts w:asciiTheme="minorHAnsi" w:eastAsia="Times New Roman" w:hAnsiTheme="minorHAnsi" w:cstheme="minorHAnsi"/>
        </w:rPr>
        <w:t>4) ……</w:t>
      </w:r>
      <w:r w:rsidR="00E75247" w:rsidRPr="00BD0641">
        <w:rPr>
          <w:rFonts w:asciiTheme="minorHAnsi" w:eastAsia="Times New Roman" w:hAnsiTheme="minorHAnsi" w:cstheme="minorHAnsi"/>
        </w:rPr>
        <w:t>…………………………………………………………………………………</w:t>
      </w:r>
    </w:p>
    <w:p w14:paraId="2AAD0680" w14:textId="77777777" w:rsidR="00D95BCE" w:rsidRPr="00BD0641" w:rsidRDefault="009C3DA4" w:rsidP="00D46501">
      <w:pPr>
        <w:pStyle w:val="Standard"/>
        <w:spacing w:line="240" w:lineRule="exact"/>
        <w:ind w:firstLine="426"/>
        <w:rPr>
          <w:rFonts w:asciiTheme="minorHAnsi" w:eastAsia="Times New Roman" w:hAnsiTheme="minorHAnsi" w:cstheme="minorHAnsi"/>
        </w:rPr>
      </w:pPr>
      <w:r w:rsidRPr="00BD0641">
        <w:rPr>
          <w:rFonts w:asciiTheme="minorHAnsi" w:eastAsia="Times New Roman" w:hAnsiTheme="minorHAnsi" w:cstheme="minorHAnsi"/>
        </w:rPr>
        <w:t>5) ……</w:t>
      </w:r>
      <w:r w:rsidR="00E75247" w:rsidRPr="00BD0641">
        <w:rPr>
          <w:rFonts w:asciiTheme="minorHAnsi" w:eastAsia="Times New Roman" w:hAnsiTheme="minorHAnsi" w:cstheme="minorHAnsi"/>
        </w:rPr>
        <w:t>…………………………………………………………………………………</w:t>
      </w:r>
    </w:p>
    <w:p w14:paraId="4ADF3391" w14:textId="77777777" w:rsidR="00D95BCE" w:rsidRPr="00BD0641" w:rsidRDefault="00EC1530" w:rsidP="00D46501">
      <w:pPr>
        <w:pStyle w:val="Standard"/>
        <w:spacing w:line="240" w:lineRule="exact"/>
        <w:ind w:left="426"/>
        <w:rPr>
          <w:rFonts w:asciiTheme="minorHAnsi" w:eastAsia="Times New Roman" w:hAnsiTheme="minorHAnsi" w:cstheme="minorHAnsi"/>
        </w:rPr>
      </w:pPr>
      <w:r w:rsidRPr="00BD0641">
        <w:rPr>
          <w:rFonts w:asciiTheme="minorHAnsi" w:eastAsia="Times New Roman" w:hAnsiTheme="minorHAnsi" w:cstheme="minorHAnsi"/>
        </w:rPr>
        <w:t>6</w:t>
      </w:r>
      <w:r w:rsidR="009C3DA4" w:rsidRPr="00BD0641">
        <w:rPr>
          <w:rFonts w:asciiTheme="minorHAnsi" w:eastAsia="Times New Roman" w:hAnsiTheme="minorHAnsi" w:cstheme="minorHAnsi"/>
        </w:rPr>
        <w:t>)………</w:t>
      </w:r>
      <w:r w:rsidRPr="00BD0641">
        <w:rPr>
          <w:rFonts w:asciiTheme="minorHAnsi" w:eastAsia="Times New Roman" w:hAnsiTheme="minorHAnsi" w:cstheme="minorHAnsi"/>
        </w:rPr>
        <w:t>………………………………………………………………………………</w:t>
      </w:r>
    </w:p>
    <w:p w14:paraId="6FCA1E0F" w14:textId="77777777" w:rsidR="00D95BCE" w:rsidRPr="00BD0641" w:rsidRDefault="00EC1530" w:rsidP="00D46501">
      <w:pPr>
        <w:pStyle w:val="Standard"/>
        <w:spacing w:line="240" w:lineRule="exact"/>
        <w:ind w:left="426"/>
        <w:rPr>
          <w:rFonts w:asciiTheme="minorHAnsi" w:eastAsia="Times New Roman" w:hAnsiTheme="minorHAnsi" w:cstheme="minorHAnsi"/>
        </w:rPr>
      </w:pPr>
      <w:r w:rsidRPr="00BD0641">
        <w:rPr>
          <w:rFonts w:asciiTheme="minorHAnsi" w:eastAsia="Times New Roman" w:hAnsiTheme="minorHAnsi" w:cstheme="minorHAnsi"/>
        </w:rPr>
        <w:t>7</w:t>
      </w:r>
      <w:r w:rsidR="009C3DA4" w:rsidRPr="00BD0641">
        <w:rPr>
          <w:rFonts w:asciiTheme="minorHAnsi" w:eastAsia="Times New Roman" w:hAnsiTheme="minorHAnsi" w:cstheme="minorHAnsi"/>
        </w:rPr>
        <w:t>)………</w:t>
      </w:r>
      <w:r w:rsidRPr="00BD0641">
        <w:rPr>
          <w:rFonts w:asciiTheme="minorHAnsi" w:eastAsia="Times New Roman" w:hAnsiTheme="minorHAnsi" w:cstheme="minorHAnsi"/>
        </w:rPr>
        <w:t>………………………………………………………………………………</w:t>
      </w:r>
    </w:p>
    <w:p w14:paraId="37F0243B" w14:textId="77777777" w:rsidR="00D95BCE" w:rsidRPr="00BD0641" w:rsidRDefault="00EC1530" w:rsidP="00D46501">
      <w:pPr>
        <w:pStyle w:val="Standard"/>
        <w:spacing w:line="240" w:lineRule="exact"/>
        <w:ind w:left="426"/>
        <w:rPr>
          <w:rFonts w:asciiTheme="minorHAnsi" w:eastAsia="Times New Roman" w:hAnsiTheme="minorHAnsi" w:cstheme="minorHAnsi"/>
        </w:rPr>
      </w:pPr>
      <w:r w:rsidRPr="00BD0641">
        <w:rPr>
          <w:rFonts w:asciiTheme="minorHAnsi" w:eastAsia="Times New Roman" w:hAnsiTheme="minorHAnsi" w:cstheme="minorHAnsi"/>
        </w:rPr>
        <w:t>8</w:t>
      </w:r>
      <w:r w:rsidR="009C3DA4" w:rsidRPr="00BD0641">
        <w:rPr>
          <w:rFonts w:asciiTheme="minorHAnsi" w:eastAsia="Times New Roman" w:hAnsiTheme="minorHAnsi" w:cstheme="minorHAnsi"/>
        </w:rPr>
        <w:t>)………</w:t>
      </w:r>
      <w:r w:rsidRPr="00BD0641">
        <w:rPr>
          <w:rFonts w:asciiTheme="minorHAnsi" w:eastAsia="Times New Roman" w:hAnsiTheme="minorHAnsi" w:cstheme="minorHAnsi"/>
        </w:rPr>
        <w:t>………………………………………………………………………………</w:t>
      </w:r>
    </w:p>
    <w:p w14:paraId="12AAABCD" w14:textId="77777777" w:rsidR="00D95BCE" w:rsidRPr="00BD0641" w:rsidRDefault="00D95BCE" w:rsidP="00D46501">
      <w:pPr>
        <w:pStyle w:val="Standard"/>
        <w:spacing w:line="240" w:lineRule="exact"/>
        <w:rPr>
          <w:rFonts w:asciiTheme="minorHAnsi" w:eastAsia="Times New Roman" w:hAnsiTheme="minorHAnsi" w:cstheme="minorHAnsi"/>
          <w:b/>
        </w:rPr>
      </w:pPr>
    </w:p>
    <w:p w14:paraId="21407D64" w14:textId="41044466" w:rsidR="00EC1530" w:rsidRDefault="00EC1530" w:rsidP="00D46501">
      <w:pPr>
        <w:pStyle w:val="Standard"/>
        <w:spacing w:line="240" w:lineRule="exact"/>
        <w:rPr>
          <w:rFonts w:asciiTheme="minorHAnsi" w:eastAsia="Times New Roman" w:hAnsiTheme="minorHAnsi" w:cstheme="minorHAnsi"/>
          <w:b/>
          <w:color w:val="00B050"/>
        </w:rPr>
      </w:pPr>
    </w:p>
    <w:p w14:paraId="5BC0DCBD" w14:textId="77777777" w:rsidR="00903B09" w:rsidRPr="007E7B89" w:rsidRDefault="00903B09" w:rsidP="00D46501">
      <w:pPr>
        <w:pStyle w:val="Standard"/>
        <w:spacing w:line="240" w:lineRule="exact"/>
        <w:rPr>
          <w:rFonts w:asciiTheme="minorHAnsi" w:eastAsia="Times New Roman" w:hAnsiTheme="minorHAnsi" w:cstheme="minorHAnsi"/>
          <w:b/>
        </w:rPr>
      </w:pPr>
    </w:p>
    <w:p w14:paraId="4217229F" w14:textId="77777777" w:rsidR="00DB06AB" w:rsidRPr="007E7B89" w:rsidRDefault="00DB06AB" w:rsidP="00D46501">
      <w:pPr>
        <w:pStyle w:val="Standard"/>
        <w:spacing w:line="240" w:lineRule="exact"/>
        <w:rPr>
          <w:rFonts w:asciiTheme="minorHAnsi" w:eastAsia="Times New Roman" w:hAnsiTheme="minorHAnsi" w:cstheme="minorHAnsi"/>
          <w:b/>
        </w:rPr>
      </w:pPr>
    </w:p>
    <w:p w14:paraId="0C97F792" w14:textId="77777777" w:rsidR="00EC1530" w:rsidRPr="00EB1178" w:rsidRDefault="00EC1530" w:rsidP="00D67C54">
      <w:pPr>
        <w:pStyle w:val="Standard"/>
        <w:spacing w:line="240" w:lineRule="exact"/>
        <w:jc w:val="center"/>
        <w:rPr>
          <w:rFonts w:asciiTheme="minorHAnsi" w:eastAsia="Times New Roman" w:hAnsiTheme="minorHAnsi" w:cstheme="minorHAnsi"/>
          <w:b/>
        </w:rPr>
      </w:pPr>
      <w:r w:rsidRPr="00EB1178">
        <w:rPr>
          <w:rFonts w:asciiTheme="minorHAnsi" w:eastAsia="Times New Roman" w:hAnsiTheme="minorHAnsi" w:cstheme="minorHAnsi"/>
          <w:b/>
        </w:rPr>
        <w:lastRenderedPageBreak/>
        <w:t>2z2</w:t>
      </w:r>
    </w:p>
    <w:p w14:paraId="3D014C4B" w14:textId="77777777" w:rsidR="00EC1530" w:rsidRPr="00EB1178" w:rsidRDefault="00EC1530" w:rsidP="00D46501">
      <w:pPr>
        <w:pStyle w:val="Standard"/>
        <w:spacing w:line="240" w:lineRule="exact"/>
        <w:rPr>
          <w:rFonts w:asciiTheme="minorHAnsi" w:eastAsia="Times New Roman" w:hAnsiTheme="minorHAnsi" w:cstheme="minorHAnsi"/>
          <w:b/>
        </w:rPr>
      </w:pPr>
    </w:p>
    <w:p w14:paraId="75D8B22F" w14:textId="355AD5FB" w:rsidR="00D95BCE" w:rsidRPr="00EB1178" w:rsidRDefault="00F8035D" w:rsidP="00D46501">
      <w:pPr>
        <w:pStyle w:val="Standard"/>
        <w:spacing w:line="240" w:lineRule="exact"/>
        <w:rPr>
          <w:rFonts w:asciiTheme="minorHAnsi" w:eastAsia="Times New Roman" w:hAnsiTheme="minorHAnsi" w:cstheme="minorHAnsi"/>
        </w:rPr>
      </w:pPr>
      <w:r w:rsidRPr="00BD0641">
        <w:rPr>
          <w:rFonts w:asciiTheme="minorHAnsi" w:eastAsia="Times New Roman" w:hAnsiTheme="minorHAnsi" w:cstheme="minorHAnsi"/>
          <w:b/>
          <w:noProof/>
          <w:lang w:eastAsia="pl-PL" w:bidi="ar-SA"/>
        </w:rPr>
        <mc:AlternateContent>
          <mc:Choice Requires="wps">
            <w:drawing>
              <wp:anchor distT="0" distB="0" distL="114300" distR="114300" simplePos="0" relativeHeight="251657216" behindDoc="0" locked="0" layoutInCell="1" allowOverlap="1" wp14:anchorId="47396410" wp14:editId="01F17C04">
                <wp:simplePos x="0" y="0"/>
                <wp:positionH relativeFrom="column">
                  <wp:posOffset>-13335</wp:posOffset>
                </wp:positionH>
                <wp:positionV relativeFrom="paragraph">
                  <wp:posOffset>64135</wp:posOffset>
                </wp:positionV>
                <wp:extent cx="5181600" cy="4061460"/>
                <wp:effectExtent l="0" t="0" r="0" b="0"/>
                <wp:wrapNone/>
                <wp:docPr id="33"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0614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A7154C4" w14:textId="77777777" w:rsidR="00F8035D" w:rsidRDefault="00F8035D" w:rsidP="00F8035D">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7396410" id="_x0000_s1059" type="#_x0000_t202" style="position:absolute;margin-left:-1.05pt;margin-top:5.05pt;width:408pt;height:3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" filled="f" fillcolor="black" stroked="f">
                <o:lock v:ext="edit" shapetype="t"/>
                <v:textbox>
                  <w:txbxContent>
                    <w:p w14:paraId="1A7154C4" w14:textId="77777777" w:rsidR="00F8035D" w:rsidRDefault="00F8035D" w:rsidP="00F8035D">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1538A638" w14:textId="3D95C39E" w:rsidR="00D95BCE" w:rsidRPr="00EB1178" w:rsidRDefault="003B3576" w:rsidP="00D46501">
      <w:pPr>
        <w:pStyle w:val="Standard"/>
        <w:spacing w:line="240" w:lineRule="exact"/>
        <w:rPr>
          <w:rFonts w:asciiTheme="minorHAnsi" w:eastAsia="Times New Roman" w:hAnsiTheme="minorHAnsi" w:cstheme="minorHAnsi"/>
          <w:b/>
        </w:rPr>
      </w:pPr>
      <w:r w:rsidRPr="00EB1178">
        <w:rPr>
          <w:rFonts w:asciiTheme="minorHAnsi" w:eastAsia="Times New Roman" w:hAnsiTheme="minorHAnsi" w:cstheme="minorHAnsi"/>
          <w:b/>
        </w:rPr>
        <w:t>D</w:t>
      </w:r>
      <w:r w:rsidR="009C3DA4" w:rsidRPr="00EB1178">
        <w:rPr>
          <w:rFonts w:asciiTheme="minorHAnsi" w:eastAsia="Times New Roman" w:hAnsiTheme="minorHAnsi" w:cstheme="minorHAnsi"/>
          <w:b/>
        </w:rPr>
        <w:t>. Szczegółowy plan i rozkład odbywania praktyki</w:t>
      </w:r>
    </w:p>
    <w:p w14:paraId="394D709C" w14:textId="0D218D24" w:rsidR="00D95BCE" w:rsidRPr="00EB1178" w:rsidRDefault="00D95BCE" w:rsidP="00D46501">
      <w:pPr>
        <w:pStyle w:val="Standard"/>
        <w:spacing w:line="240" w:lineRule="exact"/>
        <w:rPr>
          <w:rFonts w:asciiTheme="minorHAnsi" w:eastAsia="Times New Roman" w:hAnsiTheme="minorHAnsi" w:cstheme="minorHAnsi"/>
          <w:b/>
        </w:rPr>
      </w:pPr>
    </w:p>
    <w:tbl>
      <w:tblPr>
        <w:tblW w:w="9039" w:type="dxa"/>
        <w:tblInd w:w="-108" w:type="dxa"/>
        <w:tblLayout w:type="fixed"/>
        <w:tblCellMar>
          <w:left w:w="10" w:type="dxa"/>
          <w:right w:w="10" w:type="dxa"/>
        </w:tblCellMar>
        <w:tblLook w:val="0000" w:firstRow="0" w:lastRow="0" w:firstColumn="0" w:lastColumn="0" w:noHBand="0" w:noVBand="0"/>
      </w:tblPr>
      <w:tblGrid>
        <w:gridCol w:w="1841"/>
        <w:gridCol w:w="4787"/>
        <w:gridCol w:w="2411"/>
      </w:tblGrid>
      <w:tr w:rsidR="00EB1178" w:rsidRPr="00EB1178" w14:paraId="1A37F227" w14:textId="77777777" w:rsidTr="0042285C">
        <w:trPr>
          <w:trHeight w:val="1"/>
        </w:trPr>
        <w:tc>
          <w:tcPr>
            <w:tcW w:w="1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E5E856" w14:textId="7A28CC8E" w:rsidR="0042285C" w:rsidRPr="00EB1178" w:rsidRDefault="0042285C" w:rsidP="001768D9">
            <w:pPr>
              <w:pStyle w:val="Standard"/>
              <w:spacing w:line="240" w:lineRule="exact"/>
              <w:jc w:val="center"/>
              <w:rPr>
                <w:rFonts w:asciiTheme="minorHAnsi" w:eastAsia="Times New Roman" w:hAnsiTheme="minorHAnsi" w:cstheme="minorHAnsi"/>
                <w:b/>
              </w:rPr>
            </w:pPr>
            <w:r w:rsidRPr="00EB1178">
              <w:rPr>
                <w:rFonts w:asciiTheme="minorHAnsi" w:eastAsia="Times New Roman" w:hAnsiTheme="minorHAnsi" w:cstheme="minorHAnsi"/>
                <w:b/>
              </w:rPr>
              <w:t>Tydzień</w:t>
            </w:r>
          </w:p>
        </w:tc>
        <w:tc>
          <w:tcPr>
            <w:tcW w:w="4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0F1904" w14:textId="57B5BD82" w:rsidR="0042285C" w:rsidRPr="00EB1178" w:rsidRDefault="0042285C" w:rsidP="001768D9">
            <w:pPr>
              <w:pStyle w:val="Standard"/>
              <w:spacing w:line="240" w:lineRule="exact"/>
              <w:jc w:val="center"/>
              <w:rPr>
                <w:rFonts w:asciiTheme="minorHAnsi" w:eastAsia="Times New Roman" w:hAnsiTheme="minorHAnsi" w:cstheme="minorHAnsi"/>
                <w:b/>
              </w:rPr>
            </w:pPr>
            <w:r w:rsidRPr="00EB1178">
              <w:rPr>
                <w:rFonts w:asciiTheme="minorHAnsi" w:eastAsia="Times New Roman" w:hAnsiTheme="minorHAnsi" w:cstheme="minorHAnsi"/>
                <w:b/>
              </w:rPr>
              <w:t>Rodzaj powierzonych czynności</w:t>
            </w:r>
          </w:p>
        </w:tc>
        <w:tc>
          <w:tcPr>
            <w:tcW w:w="24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3F65FB" w14:textId="77777777" w:rsidR="0042285C" w:rsidRPr="00EB1178" w:rsidRDefault="0042285C" w:rsidP="001768D9">
            <w:pPr>
              <w:pStyle w:val="Standard"/>
              <w:spacing w:line="240" w:lineRule="exact"/>
              <w:jc w:val="center"/>
              <w:rPr>
                <w:rFonts w:asciiTheme="minorHAnsi" w:eastAsia="Times New Roman" w:hAnsiTheme="minorHAnsi" w:cstheme="minorHAnsi"/>
                <w:b/>
              </w:rPr>
            </w:pPr>
            <w:r w:rsidRPr="00EB1178">
              <w:rPr>
                <w:rFonts w:asciiTheme="minorHAnsi" w:eastAsia="Times New Roman" w:hAnsiTheme="minorHAnsi" w:cstheme="minorHAnsi"/>
                <w:b/>
              </w:rPr>
              <w:t>Potwierdzenie odbycia praktyki</w:t>
            </w:r>
          </w:p>
        </w:tc>
      </w:tr>
      <w:tr w:rsidR="00EB1178" w:rsidRPr="00EB1178" w14:paraId="2028549D" w14:textId="77777777" w:rsidTr="0042285C">
        <w:trPr>
          <w:trHeight w:val="1"/>
        </w:trPr>
        <w:tc>
          <w:tcPr>
            <w:tcW w:w="1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517CD6" w14:textId="77777777" w:rsidR="0042285C" w:rsidRPr="00EB1178" w:rsidRDefault="0042285C" w:rsidP="00D46501">
            <w:pPr>
              <w:pStyle w:val="Standard"/>
              <w:spacing w:line="240" w:lineRule="exact"/>
              <w:rPr>
                <w:rFonts w:asciiTheme="minorHAnsi" w:eastAsia="Times New Roman" w:hAnsiTheme="minorHAnsi" w:cstheme="minorHAnsi"/>
                <w:b/>
              </w:rPr>
            </w:pPr>
          </w:p>
          <w:p w14:paraId="242F0033" w14:textId="77777777" w:rsidR="0042285C" w:rsidRPr="00EB1178" w:rsidRDefault="0042285C" w:rsidP="00D46501">
            <w:pPr>
              <w:pStyle w:val="Standard"/>
              <w:spacing w:line="240" w:lineRule="exact"/>
              <w:rPr>
                <w:rFonts w:asciiTheme="minorHAnsi" w:hAnsiTheme="minorHAnsi" w:cstheme="minorHAnsi"/>
              </w:rPr>
            </w:pPr>
          </w:p>
        </w:tc>
        <w:tc>
          <w:tcPr>
            <w:tcW w:w="4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277214" w14:textId="2A4E15E1" w:rsidR="0042285C" w:rsidRPr="00EB1178" w:rsidRDefault="0042285C" w:rsidP="00D46501">
            <w:pPr>
              <w:pStyle w:val="Standard"/>
              <w:spacing w:line="240" w:lineRule="exact"/>
              <w:rPr>
                <w:rFonts w:asciiTheme="minorHAnsi" w:eastAsia="Calibri" w:hAnsiTheme="minorHAnsi" w:cstheme="minorHAnsi"/>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504308" w14:textId="77777777" w:rsidR="0042285C" w:rsidRPr="00EB1178" w:rsidRDefault="0042285C" w:rsidP="00D46501">
            <w:pPr>
              <w:pStyle w:val="Standard"/>
              <w:spacing w:line="240" w:lineRule="exact"/>
              <w:rPr>
                <w:rFonts w:asciiTheme="minorHAnsi" w:eastAsia="Calibri" w:hAnsiTheme="minorHAnsi" w:cstheme="minorHAnsi"/>
              </w:rPr>
            </w:pPr>
          </w:p>
        </w:tc>
      </w:tr>
      <w:tr w:rsidR="00EB1178" w:rsidRPr="00EB1178" w14:paraId="7621C5BA" w14:textId="77777777" w:rsidTr="0042285C">
        <w:trPr>
          <w:trHeight w:val="1"/>
        </w:trPr>
        <w:tc>
          <w:tcPr>
            <w:tcW w:w="1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42C22F" w14:textId="77777777" w:rsidR="0042285C" w:rsidRPr="00EB1178" w:rsidRDefault="0042285C" w:rsidP="00D46501">
            <w:pPr>
              <w:pStyle w:val="Standard"/>
              <w:spacing w:line="240" w:lineRule="exact"/>
              <w:rPr>
                <w:rFonts w:asciiTheme="minorHAnsi" w:eastAsia="Times New Roman" w:hAnsiTheme="minorHAnsi" w:cstheme="minorHAnsi"/>
                <w:b/>
              </w:rPr>
            </w:pPr>
          </w:p>
          <w:p w14:paraId="0A2052EE" w14:textId="77777777" w:rsidR="0042285C" w:rsidRPr="00EB1178" w:rsidRDefault="0042285C" w:rsidP="00D46501">
            <w:pPr>
              <w:pStyle w:val="Standard"/>
              <w:spacing w:line="240" w:lineRule="exact"/>
              <w:rPr>
                <w:rFonts w:asciiTheme="minorHAnsi" w:hAnsiTheme="minorHAnsi" w:cstheme="minorHAnsi"/>
              </w:rPr>
            </w:pPr>
          </w:p>
        </w:tc>
        <w:tc>
          <w:tcPr>
            <w:tcW w:w="4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1A1D60" w14:textId="1A128CAC" w:rsidR="0042285C" w:rsidRPr="00EB1178" w:rsidRDefault="0042285C" w:rsidP="00D46501">
            <w:pPr>
              <w:pStyle w:val="Standard"/>
              <w:spacing w:line="240" w:lineRule="exact"/>
              <w:rPr>
                <w:rFonts w:asciiTheme="minorHAnsi" w:eastAsia="Calibri" w:hAnsiTheme="minorHAnsi" w:cstheme="minorHAnsi"/>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E5A619" w14:textId="77777777" w:rsidR="0042285C" w:rsidRPr="00EB1178" w:rsidRDefault="0042285C" w:rsidP="00D46501">
            <w:pPr>
              <w:pStyle w:val="Standard"/>
              <w:spacing w:line="240" w:lineRule="exact"/>
              <w:rPr>
                <w:rFonts w:asciiTheme="minorHAnsi" w:eastAsia="Calibri" w:hAnsiTheme="minorHAnsi" w:cstheme="minorHAnsi"/>
              </w:rPr>
            </w:pPr>
          </w:p>
        </w:tc>
      </w:tr>
      <w:tr w:rsidR="00EB1178" w:rsidRPr="00EB1178" w14:paraId="3B129624" w14:textId="77777777" w:rsidTr="0042285C">
        <w:trPr>
          <w:trHeight w:val="1"/>
        </w:trPr>
        <w:tc>
          <w:tcPr>
            <w:tcW w:w="1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AB56B4" w14:textId="77777777" w:rsidR="0042285C" w:rsidRPr="00EB1178" w:rsidRDefault="0042285C" w:rsidP="00D46501">
            <w:pPr>
              <w:pStyle w:val="Standard"/>
              <w:spacing w:line="240" w:lineRule="exact"/>
              <w:rPr>
                <w:rFonts w:asciiTheme="minorHAnsi" w:eastAsia="Times New Roman" w:hAnsiTheme="minorHAnsi" w:cstheme="minorHAnsi"/>
                <w:b/>
              </w:rPr>
            </w:pPr>
          </w:p>
          <w:p w14:paraId="3029DAAF" w14:textId="77777777" w:rsidR="0042285C" w:rsidRPr="00EB1178" w:rsidRDefault="0042285C" w:rsidP="00D46501">
            <w:pPr>
              <w:pStyle w:val="Standard"/>
              <w:spacing w:line="240" w:lineRule="exact"/>
              <w:rPr>
                <w:rFonts w:asciiTheme="minorHAnsi" w:hAnsiTheme="minorHAnsi" w:cstheme="minorHAnsi"/>
              </w:rPr>
            </w:pPr>
          </w:p>
        </w:tc>
        <w:tc>
          <w:tcPr>
            <w:tcW w:w="4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B73441" w14:textId="1675B585" w:rsidR="0042285C" w:rsidRPr="00EB1178" w:rsidRDefault="0042285C" w:rsidP="00D46501">
            <w:pPr>
              <w:pStyle w:val="Standard"/>
              <w:spacing w:line="240" w:lineRule="exact"/>
              <w:rPr>
                <w:rFonts w:asciiTheme="minorHAnsi" w:eastAsia="Calibri" w:hAnsiTheme="minorHAnsi" w:cstheme="minorHAnsi"/>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5C82CC" w14:textId="77777777" w:rsidR="0042285C" w:rsidRPr="00EB1178" w:rsidRDefault="0042285C" w:rsidP="00D46501">
            <w:pPr>
              <w:pStyle w:val="Standard"/>
              <w:spacing w:line="240" w:lineRule="exact"/>
              <w:rPr>
                <w:rFonts w:asciiTheme="minorHAnsi" w:eastAsia="Calibri" w:hAnsiTheme="minorHAnsi" w:cstheme="minorHAnsi"/>
              </w:rPr>
            </w:pPr>
          </w:p>
        </w:tc>
      </w:tr>
      <w:tr w:rsidR="00EB1178" w:rsidRPr="00EB1178" w14:paraId="115EE5B7" w14:textId="77777777" w:rsidTr="0042285C">
        <w:trPr>
          <w:trHeight w:val="1"/>
        </w:trPr>
        <w:tc>
          <w:tcPr>
            <w:tcW w:w="1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16A83C" w14:textId="77777777" w:rsidR="0042285C" w:rsidRPr="00EB1178" w:rsidRDefault="0042285C" w:rsidP="00D46501">
            <w:pPr>
              <w:pStyle w:val="Standard"/>
              <w:spacing w:line="240" w:lineRule="exact"/>
              <w:rPr>
                <w:rFonts w:asciiTheme="minorHAnsi" w:eastAsia="Times New Roman" w:hAnsiTheme="minorHAnsi" w:cstheme="minorHAnsi"/>
                <w:b/>
              </w:rPr>
            </w:pPr>
          </w:p>
          <w:p w14:paraId="2740F8BD" w14:textId="77777777" w:rsidR="0042285C" w:rsidRPr="00EB1178" w:rsidRDefault="0042285C" w:rsidP="00D46501">
            <w:pPr>
              <w:pStyle w:val="Standard"/>
              <w:spacing w:line="240" w:lineRule="exact"/>
              <w:rPr>
                <w:rFonts w:asciiTheme="minorHAnsi" w:hAnsiTheme="minorHAnsi" w:cstheme="minorHAnsi"/>
              </w:rPr>
            </w:pPr>
          </w:p>
        </w:tc>
        <w:tc>
          <w:tcPr>
            <w:tcW w:w="4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933691" w14:textId="63D998BC" w:rsidR="0042285C" w:rsidRPr="00EB1178" w:rsidRDefault="0042285C" w:rsidP="00D46501">
            <w:pPr>
              <w:pStyle w:val="Standard"/>
              <w:spacing w:line="240" w:lineRule="exact"/>
              <w:rPr>
                <w:rFonts w:asciiTheme="minorHAnsi" w:eastAsia="Calibri" w:hAnsiTheme="minorHAnsi" w:cstheme="minorHAnsi"/>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A10C39" w14:textId="77777777" w:rsidR="0042285C" w:rsidRPr="00EB1178" w:rsidRDefault="0042285C" w:rsidP="00D46501">
            <w:pPr>
              <w:pStyle w:val="Standard"/>
              <w:spacing w:line="240" w:lineRule="exact"/>
              <w:rPr>
                <w:rFonts w:asciiTheme="minorHAnsi" w:eastAsia="Calibri" w:hAnsiTheme="minorHAnsi" w:cstheme="minorHAnsi"/>
              </w:rPr>
            </w:pPr>
          </w:p>
        </w:tc>
      </w:tr>
      <w:tr w:rsidR="00EB1178" w:rsidRPr="00EB1178" w14:paraId="2D647A72" w14:textId="77777777" w:rsidTr="0042285C">
        <w:trPr>
          <w:trHeight w:val="1"/>
        </w:trPr>
        <w:tc>
          <w:tcPr>
            <w:tcW w:w="18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9F6365" w14:textId="77777777" w:rsidR="0042285C" w:rsidRPr="00EB1178" w:rsidRDefault="0042285C" w:rsidP="00D46501">
            <w:pPr>
              <w:pStyle w:val="Standard"/>
              <w:spacing w:line="240" w:lineRule="exact"/>
              <w:rPr>
                <w:rFonts w:asciiTheme="minorHAnsi" w:eastAsia="Times New Roman" w:hAnsiTheme="minorHAnsi" w:cstheme="minorHAnsi"/>
                <w:b/>
              </w:rPr>
            </w:pPr>
          </w:p>
          <w:p w14:paraId="7DB4B8DC" w14:textId="77777777" w:rsidR="0042285C" w:rsidRPr="00EB1178" w:rsidRDefault="0042285C" w:rsidP="00D46501">
            <w:pPr>
              <w:pStyle w:val="Standard"/>
              <w:spacing w:line="240" w:lineRule="exact"/>
              <w:rPr>
                <w:rFonts w:asciiTheme="minorHAnsi" w:hAnsiTheme="minorHAnsi" w:cstheme="minorHAnsi"/>
              </w:rPr>
            </w:pPr>
          </w:p>
        </w:tc>
        <w:tc>
          <w:tcPr>
            <w:tcW w:w="4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24BF58" w14:textId="3E71F899" w:rsidR="0042285C" w:rsidRPr="00EB1178" w:rsidRDefault="0042285C" w:rsidP="00D46501">
            <w:pPr>
              <w:pStyle w:val="Standard"/>
              <w:spacing w:line="240" w:lineRule="exact"/>
              <w:rPr>
                <w:rFonts w:asciiTheme="minorHAnsi" w:eastAsia="Calibri" w:hAnsiTheme="minorHAnsi" w:cstheme="minorHAnsi"/>
              </w:rPr>
            </w:pPr>
          </w:p>
        </w:tc>
        <w:tc>
          <w:tcPr>
            <w:tcW w:w="24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CD55E2" w14:textId="77777777" w:rsidR="0042285C" w:rsidRPr="00EB1178" w:rsidRDefault="0042285C" w:rsidP="00D46501">
            <w:pPr>
              <w:pStyle w:val="Standard"/>
              <w:spacing w:line="240" w:lineRule="exact"/>
              <w:rPr>
                <w:rFonts w:asciiTheme="minorHAnsi" w:eastAsia="Calibri" w:hAnsiTheme="minorHAnsi" w:cstheme="minorHAnsi"/>
              </w:rPr>
            </w:pPr>
          </w:p>
        </w:tc>
      </w:tr>
    </w:tbl>
    <w:p w14:paraId="02BA3BDD" w14:textId="77777777" w:rsidR="00D95BCE" w:rsidRPr="00EB1178" w:rsidRDefault="00D95BCE" w:rsidP="00D46501">
      <w:pPr>
        <w:pStyle w:val="Standard"/>
        <w:spacing w:line="240" w:lineRule="exact"/>
        <w:rPr>
          <w:rFonts w:asciiTheme="minorHAnsi" w:eastAsia="Times New Roman" w:hAnsiTheme="minorHAnsi" w:cstheme="minorHAnsi"/>
          <w:b/>
        </w:rPr>
      </w:pPr>
    </w:p>
    <w:p w14:paraId="3D973599" w14:textId="77777777" w:rsidR="00D95BCE" w:rsidRPr="00EB1178" w:rsidRDefault="00D95BCE" w:rsidP="00D46501">
      <w:pPr>
        <w:pStyle w:val="Standard"/>
        <w:spacing w:line="240" w:lineRule="exact"/>
        <w:rPr>
          <w:rFonts w:asciiTheme="minorHAnsi" w:eastAsia="Times New Roman" w:hAnsiTheme="minorHAnsi" w:cstheme="minorHAnsi"/>
          <w:b/>
        </w:rPr>
      </w:pPr>
    </w:p>
    <w:p w14:paraId="6CEFFDC8" w14:textId="77777777" w:rsidR="00D95BCE" w:rsidRPr="00EB1178" w:rsidRDefault="00D95BCE" w:rsidP="00D46501">
      <w:pPr>
        <w:pStyle w:val="Standard"/>
        <w:spacing w:line="240" w:lineRule="exact"/>
        <w:rPr>
          <w:rFonts w:asciiTheme="minorHAnsi" w:eastAsia="Times New Roman" w:hAnsiTheme="minorHAnsi" w:cstheme="minorHAnsi"/>
          <w:b/>
          <w:vertAlign w:val="subscript"/>
        </w:rPr>
      </w:pPr>
    </w:p>
    <w:p w14:paraId="4DE7D246" w14:textId="77777777" w:rsidR="00D95BCE" w:rsidRPr="00EB1178" w:rsidRDefault="00D95BCE" w:rsidP="00D46501">
      <w:pPr>
        <w:pStyle w:val="Standard"/>
        <w:spacing w:line="240" w:lineRule="exact"/>
        <w:rPr>
          <w:rFonts w:asciiTheme="minorHAnsi" w:eastAsia="Times New Roman" w:hAnsiTheme="minorHAnsi" w:cstheme="minorHAnsi"/>
          <w:b/>
          <w:vertAlign w:val="subscript"/>
        </w:rPr>
      </w:pPr>
    </w:p>
    <w:p w14:paraId="517AA191" w14:textId="77777777" w:rsidR="00D95BCE" w:rsidRPr="00EB1178" w:rsidRDefault="00D95BCE" w:rsidP="00D46501">
      <w:pPr>
        <w:pStyle w:val="Standard"/>
        <w:spacing w:line="240" w:lineRule="exact"/>
        <w:rPr>
          <w:rFonts w:asciiTheme="minorHAnsi" w:eastAsia="Times New Roman" w:hAnsiTheme="minorHAnsi" w:cstheme="minorHAnsi"/>
          <w:b/>
          <w:vertAlign w:val="subscript"/>
        </w:rPr>
      </w:pPr>
    </w:p>
    <w:p w14:paraId="68952538" w14:textId="77777777" w:rsidR="00D95BCE" w:rsidRPr="00EB1178" w:rsidRDefault="00965DE1" w:rsidP="00D46501">
      <w:pPr>
        <w:pStyle w:val="Standard"/>
        <w:spacing w:line="240" w:lineRule="exact"/>
        <w:ind w:firstLine="708"/>
        <w:rPr>
          <w:rFonts w:asciiTheme="minorHAnsi" w:eastAsia="Times New Roman" w:hAnsiTheme="minorHAnsi" w:cstheme="minorHAnsi"/>
          <w:b/>
        </w:rPr>
      </w:pPr>
      <w:r w:rsidRPr="00EB1178">
        <w:rPr>
          <w:rFonts w:asciiTheme="minorHAnsi" w:eastAsia="Times New Roman" w:hAnsiTheme="minorHAnsi" w:cstheme="minorHAnsi"/>
          <w:b/>
        </w:rPr>
        <w:t xml:space="preserve">       </w:t>
      </w:r>
      <w:r w:rsidR="009C3DA4" w:rsidRPr="00EB1178">
        <w:rPr>
          <w:rFonts w:asciiTheme="minorHAnsi" w:eastAsia="Times New Roman" w:hAnsiTheme="minorHAnsi" w:cstheme="minorHAnsi"/>
          <w:b/>
        </w:rPr>
        <w:t xml:space="preserve">Sporządził:   </w:t>
      </w:r>
      <w:r w:rsidR="009C3DA4" w:rsidRPr="00EB1178">
        <w:rPr>
          <w:rFonts w:asciiTheme="minorHAnsi" w:eastAsia="Times New Roman" w:hAnsiTheme="minorHAnsi" w:cstheme="minorHAnsi"/>
          <w:b/>
        </w:rPr>
        <w:tab/>
      </w:r>
      <w:r w:rsidR="009C3DA4" w:rsidRPr="00EB1178">
        <w:rPr>
          <w:rFonts w:asciiTheme="minorHAnsi" w:eastAsia="Times New Roman" w:hAnsiTheme="minorHAnsi" w:cstheme="minorHAnsi"/>
          <w:b/>
        </w:rPr>
        <w:tab/>
      </w:r>
      <w:r w:rsidR="009C3DA4" w:rsidRPr="00EB1178">
        <w:rPr>
          <w:rFonts w:asciiTheme="minorHAnsi" w:eastAsia="Times New Roman" w:hAnsiTheme="minorHAnsi" w:cstheme="minorHAnsi"/>
          <w:b/>
        </w:rPr>
        <w:tab/>
      </w:r>
      <w:r w:rsidR="009C3DA4" w:rsidRPr="00EB1178">
        <w:rPr>
          <w:rFonts w:asciiTheme="minorHAnsi" w:eastAsia="Times New Roman" w:hAnsiTheme="minorHAnsi" w:cstheme="minorHAnsi"/>
          <w:b/>
        </w:rPr>
        <w:tab/>
      </w:r>
      <w:r w:rsidR="009C3DA4" w:rsidRPr="00EB1178">
        <w:rPr>
          <w:rFonts w:asciiTheme="minorHAnsi" w:eastAsia="Times New Roman" w:hAnsiTheme="minorHAnsi" w:cstheme="minorHAnsi"/>
          <w:b/>
        </w:rPr>
        <w:tab/>
      </w:r>
      <w:r w:rsidR="009C3DA4" w:rsidRPr="00EB1178">
        <w:rPr>
          <w:rFonts w:asciiTheme="minorHAnsi" w:eastAsia="Times New Roman" w:hAnsiTheme="minorHAnsi" w:cstheme="minorHAnsi"/>
          <w:b/>
        </w:rPr>
        <w:tab/>
        <w:t>Zatwierdził:</w:t>
      </w:r>
    </w:p>
    <w:p w14:paraId="3CC1C49D" w14:textId="77777777" w:rsidR="00D95BCE" w:rsidRPr="00EB1178" w:rsidRDefault="00D95BCE" w:rsidP="00D46501">
      <w:pPr>
        <w:pStyle w:val="Standard"/>
        <w:spacing w:line="240" w:lineRule="exact"/>
        <w:ind w:firstLine="708"/>
        <w:rPr>
          <w:rFonts w:asciiTheme="minorHAnsi" w:eastAsia="Times New Roman" w:hAnsiTheme="minorHAnsi" w:cstheme="minorHAnsi"/>
          <w:b/>
        </w:rPr>
      </w:pPr>
    </w:p>
    <w:p w14:paraId="70A08AC2" w14:textId="6B5FFB45" w:rsidR="00D95BCE" w:rsidRPr="00EB1178" w:rsidRDefault="009C3DA4" w:rsidP="00D46501">
      <w:pPr>
        <w:pStyle w:val="Standard"/>
        <w:spacing w:line="240" w:lineRule="exact"/>
        <w:rPr>
          <w:rFonts w:asciiTheme="minorHAnsi" w:eastAsia="Times New Roman" w:hAnsiTheme="minorHAnsi" w:cstheme="minorHAnsi"/>
        </w:rPr>
      </w:pPr>
      <w:r w:rsidRPr="00EB1178">
        <w:rPr>
          <w:rFonts w:asciiTheme="minorHAnsi" w:eastAsia="Times New Roman" w:hAnsiTheme="minorHAnsi" w:cstheme="minorHAnsi"/>
        </w:rPr>
        <w:t xml:space="preserve">      ………………………</w:t>
      </w:r>
      <w:r w:rsidR="00D67C54" w:rsidRPr="00EB1178">
        <w:rPr>
          <w:rFonts w:asciiTheme="minorHAnsi" w:eastAsia="Times New Roman" w:hAnsiTheme="minorHAnsi" w:cstheme="minorHAnsi"/>
        </w:rPr>
        <w:t>……………….</w:t>
      </w:r>
      <w:r w:rsidRPr="00EB1178">
        <w:rPr>
          <w:rFonts w:asciiTheme="minorHAnsi" w:eastAsia="Times New Roman" w:hAnsiTheme="minorHAnsi" w:cstheme="minorHAnsi"/>
        </w:rPr>
        <w:t>…..</w:t>
      </w:r>
      <w:r w:rsidRPr="00EB1178">
        <w:rPr>
          <w:rFonts w:asciiTheme="minorHAnsi" w:eastAsia="Times New Roman" w:hAnsiTheme="minorHAnsi" w:cstheme="minorHAnsi"/>
        </w:rPr>
        <w:tab/>
      </w:r>
      <w:r w:rsidRPr="00EB1178">
        <w:rPr>
          <w:rFonts w:asciiTheme="minorHAnsi" w:eastAsia="Times New Roman" w:hAnsiTheme="minorHAnsi" w:cstheme="minorHAnsi"/>
        </w:rPr>
        <w:tab/>
      </w:r>
      <w:r w:rsidRPr="00EB1178">
        <w:rPr>
          <w:rFonts w:asciiTheme="minorHAnsi" w:eastAsia="Times New Roman" w:hAnsiTheme="minorHAnsi" w:cstheme="minorHAnsi"/>
        </w:rPr>
        <w:tab/>
        <w:t xml:space="preserve">    </w:t>
      </w:r>
      <w:r w:rsidR="00965DE1" w:rsidRPr="00EB1178">
        <w:rPr>
          <w:rFonts w:asciiTheme="minorHAnsi" w:eastAsia="Times New Roman" w:hAnsiTheme="minorHAnsi" w:cstheme="minorHAnsi"/>
        </w:rPr>
        <w:t xml:space="preserve">       </w:t>
      </w:r>
      <w:r w:rsidRPr="00EB1178">
        <w:rPr>
          <w:rFonts w:asciiTheme="minorHAnsi" w:eastAsia="Times New Roman" w:hAnsiTheme="minorHAnsi" w:cstheme="minorHAnsi"/>
        </w:rPr>
        <w:t xml:space="preserve"> </w:t>
      </w:r>
      <w:r w:rsidR="00D67C54" w:rsidRPr="00EB1178">
        <w:rPr>
          <w:rFonts w:asciiTheme="minorHAnsi" w:eastAsia="Times New Roman" w:hAnsiTheme="minorHAnsi" w:cstheme="minorHAnsi"/>
        </w:rPr>
        <w:t xml:space="preserve">  ……..</w:t>
      </w:r>
      <w:r w:rsidRPr="00EB1178">
        <w:rPr>
          <w:rFonts w:asciiTheme="minorHAnsi" w:eastAsia="Times New Roman" w:hAnsiTheme="minorHAnsi" w:cstheme="minorHAnsi"/>
        </w:rPr>
        <w:t>……………………..……</w:t>
      </w:r>
    </w:p>
    <w:p w14:paraId="59F81881" w14:textId="77777777" w:rsidR="00D95BCE" w:rsidRPr="00EB1178" w:rsidRDefault="009C3DA4" w:rsidP="00D46501">
      <w:pPr>
        <w:pStyle w:val="Standard"/>
        <w:spacing w:line="240" w:lineRule="exact"/>
        <w:rPr>
          <w:rFonts w:asciiTheme="minorHAnsi" w:eastAsia="Times New Roman" w:hAnsiTheme="minorHAnsi" w:cstheme="minorHAnsi"/>
        </w:rPr>
      </w:pPr>
      <w:r w:rsidRPr="00EB1178">
        <w:rPr>
          <w:rFonts w:asciiTheme="minorHAnsi" w:eastAsia="Times New Roman" w:hAnsiTheme="minorHAnsi" w:cstheme="minorHAnsi"/>
        </w:rPr>
        <w:t xml:space="preserve"> </w:t>
      </w:r>
      <w:r w:rsidR="00B4007D" w:rsidRPr="00EB1178">
        <w:rPr>
          <w:rFonts w:asciiTheme="minorHAnsi" w:eastAsia="Times New Roman" w:hAnsiTheme="minorHAnsi" w:cstheme="minorHAnsi"/>
        </w:rPr>
        <w:t xml:space="preserve">      (Kierownik Działu/Oddział</w:t>
      </w:r>
      <w:r w:rsidR="00A140A4" w:rsidRPr="00EB1178">
        <w:rPr>
          <w:rFonts w:asciiTheme="minorHAnsi" w:eastAsia="Times New Roman" w:hAnsiTheme="minorHAnsi" w:cstheme="minorHAnsi"/>
        </w:rPr>
        <w:t>*</w:t>
      </w:r>
      <w:r w:rsidRPr="00EB1178">
        <w:rPr>
          <w:rFonts w:asciiTheme="minorHAnsi" w:eastAsia="Times New Roman" w:hAnsiTheme="minorHAnsi" w:cstheme="minorHAnsi"/>
        </w:rPr>
        <w:tab/>
      </w:r>
      <w:r w:rsidRPr="00EB1178">
        <w:rPr>
          <w:rFonts w:asciiTheme="minorHAnsi" w:eastAsia="Times New Roman" w:hAnsiTheme="minorHAnsi" w:cstheme="minorHAnsi"/>
        </w:rPr>
        <w:tab/>
      </w:r>
      <w:r w:rsidRPr="00EB1178">
        <w:rPr>
          <w:rFonts w:asciiTheme="minorHAnsi" w:eastAsia="Times New Roman" w:hAnsiTheme="minorHAnsi" w:cstheme="minorHAnsi"/>
        </w:rPr>
        <w:tab/>
        <w:t xml:space="preserve">         </w:t>
      </w:r>
      <w:r w:rsidR="00965DE1" w:rsidRPr="00EB1178">
        <w:rPr>
          <w:rFonts w:asciiTheme="minorHAnsi" w:eastAsia="Times New Roman" w:hAnsiTheme="minorHAnsi" w:cstheme="minorHAnsi"/>
        </w:rPr>
        <w:t xml:space="preserve">        </w:t>
      </w:r>
      <w:r w:rsidRPr="00EB1178">
        <w:rPr>
          <w:rFonts w:asciiTheme="minorHAnsi" w:eastAsia="Times New Roman" w:hAnsiTheme="minorHAnsi" w:cstheme="minorHAnsi"/>
        </w:rPr>
        <w:t xml:space="preserve"> (Dyrektor ZPKWŚ)</w:t>
      </w:r>
    </w:p>
    <w:p w14:paraId="1DD0F996" w14:textId="77777777" w:rsidR="00D95BCE" w:rsidRPr="00EB1178" w:rsidRDefault="00524923" w:rsidP="00D46501">
      <w:pPr>
        <w:pStyle w:val="Standard"/>
        <w:tabs>
          <w:tab w:val="left" w:pos="567"/>
        </w:tabs>
        <w:spacing w:line="240" w:lineRule="exact"/>
        <w:rPr>
          <w:rFonts w:asciiTheme="minorHAnsi" w:eastAsia="Times New Roman" w:hAnsiTheme="minorHAnsi" w:cstheme="minorHAnsi"/>
        </w:rPr>
      </w:pPr>
      <w:r w:rsidRPr="00EB1178">
        <w:rPr>
          <w:rFonts w:asciiTheme="minorHAnsi" w:eastAsia="Times New Roman" w:hAnsiTheme="minorHAnsi" w:cstheme="minorHAnsi"/>
          <w:noProof/>
          <w:vertAlign w:val="subscript"/>
          <w:lang w:eastAsia="pl-PL" w:bidi="ar-SA"/>
        </w:rPr>
        <mc:AlternateContent>
          <mc:Choice Requires="wps">
            <w:drawing>
              <wp:anchor distT="0" distB="0" distL="114300" distR="114300" simplePos="0" relativeHeight="251638784" behindDoc="1" locked="0" layoutInCell="1" allowOverlap="1" wp14:anchorId="648C4E62" wp14:editId="282F4D2B">
                <wp:simplePos x="0" y="0"/>
                <wp:positionH relativeFrom="column">
                  <wp:posOffset>2957830</wp:posOffset>
                </wp:positionH>
                <wp:positionV relativeFrom="paragraph">
                  <wp:posOffset>89535</wp:posOffset>
                </wp:positionV>
                <wp:extent cx="2209800" cy="800100"/>
                <wp:effectExtent l="12700" t="12065" r="15875" b="6985"/>
                <wp:wrapNone/>
                <wp:docPr id="164" name="WordAr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4B22E985"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8C4E62" id="WordArt 217" o:spid="_x0000_s1060" type="#_x0000_t202" style="position:absolute;margin-left:232.9pt;margin-top:7.05pt;width:174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" filled="f" stroked="f">
                <o:lock v:ext="edit" shapetype="t"/>
                <v:textbox style="mso-fit-shape-to-text:t">
                  <w:txbxContent>
                    <w:p w14:paraId="4B22E985"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B4007D" w:rsidRPr="00EB1178">
        <w:rPr>
          <w:rFonts w:asciiTheme="minorHAnsi" w:eastAsia="Times New Roman" w:hAnsiTheme="minorHAnsi" w:cstheme="minorHAnsi"/>
        </w:rPr>
        <w:tab/>
        <w:t xml:space="preserve">  Biura Zespołu Parków) </w:t>
      </w:r>
    </w:p>
    <w:p w14:paraId="7503B878" w14:textId="77777777" w:rsidR="00D95BCE" w:rsidRPr="00EB1178" w:rsidRDefault="00D95BCE" w:rsidP="00D46501">
      <w:pPr>
        <w:pStyle w:val="Standard"/>
        <w:spacing w:line="240" w:lineRule="exact"/>
        <w:rPr>
          <w:rFonts w:asciiTheme="minorHAnsi" w:eastAsia="Times New Roman" w:hAnsiTheme="minorHAnsi" w:cstheme="minorHAnsi"/>
          <w:vertAlign w:val="subscript"/>
        </w:rPr>
      </w:pPr>
    </w:p>
    <w:p w14:paraId="2AC8D0A7" w14:textId="77777777" w:rsidR="00D95BCE" w:rsidRPr="00EB1178" w:rsidRDefault="00D95BCE" w:rsidP="00D46501">
      <w:pPr>
        <w:pStyle w:val="Standard"/>
        <w:spacing w:line="240" w:lineRule="exact"/>
        <w:rPr>
          <w:rFonts w:asciiTheme="minorHAnsi" w:eastAsia="Times New Roman" w:hAnsiTheme="minorHAnsi" w:cstheme="minorHAnsi"/>
          <w:vertAlign w:val="subscript"/>
        </w:rPr>
      </w:pPr>
    </w:p>
    <w:p w14:paraId="74F95049" w14:textId="77777777" w:rsidR="00D95BCE" w:rsidRPr="00EB1178" w:rsidRDefault="00D95BCE" w:rsidP="00D46501">
      <w:pPr>
        <w:pStyle w:val="Standard"/>
        <w:spacing w:line="240" w:lineRule="exact"/>
        <w:rPr>
          <w:rFonts w:asciiTheme="minorHAnsi" w:eastAsia="Times New Roman" w:hAnsiTheme="minorHAnsi" w:cstheme="minorHAnsi"/>
          <w:vertAlign w:val="subscript"/>
        </w:rPr>
      </w:pPr>
    </w:p>
    <w:p w14:paraId="1B89F483" w14:textId="77777777" w:rsidR="00D95BCE" w:rsidRPr="00EB1178" w:rsidRDefault="00D95BCE" w:rsidP="00D46501">
      <w:pPr>
        <w:pStyle w:val="Standard"/>
        <w:spacing w:line="240" w:lineRule="exact"/>
        <w:rPr>
          <w:rFonts w:asciiTheme="minorHAnsi" w:eastAsia="Times New Roman" w:hAnsiTheme="minorHAnsi" w:cstheme="minorHAnsi"/>
          <w:b/>
          <w:vertAlign w:val="subscript"/>
        </w:rPr>
      </w:pPr>
    </w:p>
    <w:p w14:paraId="1675FFF6" w14:textId="77777777" w:rsidR="00D95BCE" w:rsidRPr="007E7B89" w:rsidRDefault="00D95BCE" w:rsidP="00D46501">
      <w:pPr>
        <w:pStyle w:val="Standard"/>
        <w:spacing w:line="240" w:lineRule="exact"/>
        <w:rPr>
          <w:rFonts w:asciiTheme="minorHAnsi" w:eastAsia="Times New Roman" w:hAnsiTheme="minorHAnsi" w:cstheme="minorHAnsi"/>
          <w:vertAlign w:val="subscript"/>
        </w:rPr>
      </w:pPr>
    </w:p>
    <w:p w14:paraId="47E946F3" w14:textId="77777777" w:rsidR="00D95BCE" w:rsidRPr="007E7B89" w:rsidRDefault="00D95BCE" w:rsidP="00D46501">
      <w:pPr>
        <w:pStyle w:val="Standard"/>
        <w:spacing w:line="240" w:lineRule="exact"/>
        <w:rPr>
          <w:rFonts w:asciiTheme="minorHAnsi" w:eastAsia="Times New Roman" w:hAnsiTheme="minorHAnsi" w:cstheme="minorHAnsi"/>
          <w:vertAlign w:val="subscript"/>
        </w:rPr>
      </w:pPr>
    </w:p>
    <w:p w14:paraId="5B53B629" w14:textId="77777777" w:rsidR="00D95BCE" w:rsidRPr="007E7B89" w:rsidRDefault="00D95BCE" w:rsidP="00D46501">
      <w:pPr>
        <w:pStyle w:val="Standard"/>
        <w:spacing w:line="240" w:lineRule="exact"/>
        <w:rPr>
          <w:rFonts w:asciiTheme="minorHAnsi" w:eastAsia="Times New Roman" w:hAnsiTheme="minorHAnsi" w:cstheme="minorHAnsi"/>
          <w:vertAlign w:val="subscript"/>
        </w:rPr>
      </w:pPr>
    </w:p>
    <w:p w14:paraId="35803396" w14:textId="77777777" w:rsidR="00D95BCE" w:rsidRPr="00D65AB0" w:rsidRDefault="00D95BCE" w:rsidP="00D46501">
      <w:pPr>
        <w:pStyle w:val="Standard"/>
        <w:spacing w:line="240" w:lineRule="exact"/>
        <w:rPr>
          <w:rFonts w:asciiTheme="minorHAnsi" w:eastAsia="Times New Roman" w:hAnsiTheme="minorHAnsi" w:cstheme="minorHAnsi"/>
          <w:color w:val="FF0000"/>
          <w:vertAlign w:val="subscript"/>
        </w:rPr>
      </w:pPr>
    </w:p>
    <w:p w14:paraId="1247E287"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6ACA1122"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6500391D"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549BFFCD"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7FB13562"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4C59EF9B"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3149E2A7"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7A88F63C"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735B4644"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0FA3A341"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13BAB488"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7CAC768E"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7F4D2BC7"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4E957DC8"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580751AC" w14:textId="77777777" w:rsidR="00A25978" w:rsidRPr="00D65AB0" w:rsidRDefault="00A25978" w:rsidP="00D46501">
      <w:pPr>
        <w:pStyle w:val="Standard"/>
        <w:spacing w:line="240" w:lineRule="exact"/>
        <w:rPr>
          <w:rFonts w:asciiTheme="minorHAnsi" w:eastAsia="Times New Roman" w:hAnsiTheme="minorHAnsi" w:cstheme="minorHAnsi"/>
          <w:color w:val="FF0000"/>
          <w:vertAlign w:val="subscript"/>
        </w:rPr>
      </w:pPr>
    </w:p>
    <w:p w14:paraId="227E4C54" w14:textId="77777777" w:rsidR="0026265B" w:rsidRPr="007E7B89" w:rsidRDefault="00A30AE9" w:rsidP="00D46501">
      <w:pPr>
        <w:pStyle w:val="Standard"/>
        <w:spacing w:line="240" w:lineRule="exact"/>
        <w:rPr>
          <w:rFonts w:asciiTheme="minorHAnsi" w:eastAsia="Times New Roman" w:hAnsiTheme="minorHAnsi" w:cstheme="minorHAnsi"/>
        </w:rPr>
      </w:pPr>
      <w:r w:rsidRPr="007E7B89">
        <w:rPr>
          <w:rFonts w:asciiTheme="minorHAnsi" w:eastAsia="Times New Roman" w:hAnsiTheme="minorHAnsi" w:cstheme="minorHAnsi"/>
        </w:rPr>
        <w:t>*wybrać właściwe</w:t>
      </w:r>
    </w:p>
    <w:p w14:paraId="51B77AF3" w14:textId="77777777" w:rsidR="00D05E2C" w:rsidRDefault="00D05E2C" w:rsidP="0026265B">
      <w:pPr>
        <w:pStyle w:val="Standard"/>
        <w:spacing w:line="240" w:lineRule="exact"/>
        <w:jc w:val="center"/>
        <w:rPr>
          <w:rFonts w:asciiTheme="minorHAnsi" w:eastAsia="Times New Roman" w:hAnsiTheme="minorHAnsi" w:cstheme="minorHAnsi"/>
          <w:b/>
        </w:rPr>
      </w:pPr>
    </w:p>
    <w:p w14:paraId="74182190" w14:textId="77777777" w:rsidR="00D05E2C" w:rsidRDefault="00D05E2C" w:rsidP="0026265B">
      <w:pPr>
        <w:pStyle w:val="Standard"/>
        <w:spacing w:line="240" w:lineRule="exact"/>
        <w:jc w:val="center"/>
        <w:rPr>
          <w:rFonts w:asciiTheme="minorHAnsi" w:eastAsia="Times New Roman" w:hAnsiTheme="minorHAnsi" w:cstheme="minorHAnsi"/>
          <w:b/>
        </w:rPr>
      </w:pPr>
    </w:p>
    <w:p w14:paraId="31F6A95C" w14:textId="06F4B032" w:rsidR="00D95BCE" w:rsidRPr="007E7B89" w:rsidRDefault="009C3DA4" w:rsidP="00CC0C11">
      <w:pPr>
        <w:pStyle w:val="Standard"/>
        <w:spacing w:line="240" w:lineRule="exact"/>
        <w:ind w:right="-614"/>
        <w:jc w:val="center"/>
        <w:rPr>
          <w:rFonts w:asciiTheme="minorHAnsi" w:eastAsia="Times New Roman" w:hAnsiTheme="minorHAnsi" w:cstheme="minorHAnsi"/>
        </w:rPr>
      </w:pPr>
      <w:r w:rsidRPr="007E7B89">
        <w:rPr>
          <w:rFonts w:asciiTheme="minorHAnsi" w:eastAsia="Times New Roman" w:hAnsiTheme="minorHAnsi" w:cstheme="minorHAnsi"/>
          <w:b/>
        </w:rPr>
        <w:lastRenderedPageBreak/>
        <w:t>1z1</w:t>
      </w:r>
    </w:p>
    <w:p w14:paraId="5ECC07E2" w14:textId="77777777" w:rsidR="00D95BCE" w:rsidRPr="00800F90" w:rsidRDefault="00D95BCE" w:rsidP="00D46501">
      <w:pPr>
        <w:pStyle w:val="Standard"/>
        <w:spacing w:line="240" w:lineRule="exact"/>
        <w:rPr>
          <w:rFonts w:asciiTheme="minorHAnsi" w:eastAsia="Times New Roman" w:hAnsiTheme="minorHAnsi" w:cstheme="minorHAnsi"/>
          <w:color w:val="00B050"/>
        </w:rPr>
      </w:pPr>
    </w:p>
    <w:p w14:paraId="545764A8" w14:textId="77777777" w:rsidR="00D95BCE" w:rsidRPr="00800F90" w:rsidRDefault="00D95BCE" w:rsidP="00D46501">
      <w:pPr>
        <w:pStyle w:val="Standard"/>
        <w:spacing w:line="240" w:lineRule="exact"/>
        <w:rPr>
          <w:rFonts w:asciiTheme="minorHAnsi" w:eastAsia="Times New Roman" w:hAnsiTheme="minorHAnsi" w:cstheme="minorHAnsi"/>
          <w:b/>
          <w:color w:val="00B050"/>
        </w:rPr>
      </w:pPr>
    </w:p>
    <w:p w14:paraId="37BD6F07" w14:textId="77777777" w:rsidR="00D95BCE" w:rsidRPr="00087F63" w:rsidRDefault="00DB06AB" w:rsidP="0026265B">
      <w:pPr>
        <w:pStyle w:val="Standard"/>
        <w:spacing w:line="240" w:lineRule="exact"/>
        <w:jc w:val="right"/>
        <w:rPr>
          <w:rFonts w:asciiTheme="minorHAnsi" w:eastAsia="Times New Roman" w:hAnsiTheme="minorHAnsi" w:cstheme="minorHAnsi"/>
          <w:b/>
        </w:rPr>
      </w:pPr>
      <w:r w:rsidRPr="00087F63">
        <w:rPr>
          <w:rFonts w:asciiTheme="minorHAnsi" w:eastAsia="Times New Roman" w:hAnsiTheme="minorHAnsi" w:cstheme="minorHAnsi"/>
          <w:b/>
        </w:rPr>
        <w:t>Załącznik nr 12</w:t>
      </w:r>
    </w:p>
    <w:p w14:paraId="79592BE4" w14:textId="55D9329A" w:rsidR="001F383C" w:rsidRPr="00087F63" w:rsidRDefault="00E129F2" w:rsidP="0026265B">
      <w:pPr>
        <w:pStyle w:val="Standard"/>
        <w:spacing w:line="240" w:lineRule="exact"/>
        <w:jc w:val="right"/>
        <w:rPr>
          <w:rFonts w:asciiTheme="minorHAnsi" w:eastAsia="Times New Roman" w:hAnsiTheme="minorHAnsi" w:cstheme="minorHAnsi"/>
        </w:rPr>
      </w:pPr>
      <w:r w:rsidRPr="00087F63">
        <w:rPr>
          <w:rFonts w:asciiTheme="minorHAnsi" w:eastAsia="Times New Roman" w:hAnsiTheme="minorHAnsi" w:cstheme="minorHAnsi"/>
        </w:rPr>
        <w:t xml:space="preserve">do Zarządzenia nr </w:t>
      </w:r>
      <w:r w:rsidR="006D6A9B" w:rsidRPr="00087F63">
        <w:rPr>
          <w:rFonts w:asciiTheme="minorHAnsi" w:eastAsia="Times New Roman" w:hAnsiTheme="minorHAnsi" w:cstheme="minorHAnsi"/>
        </w:rPr>
        <w:t>24</w:t>
      </w:r>
      <w:r w:rsidR="007E02D3" w:rsidRPr="00087F63">
        <w:rPr>
          <w:rFonts w:asciiTheme="minorHAnsi" w:eastAsia="Times New Roman" w:hAnsiTheme="minorHAnsi" w:cstheme="minorHAnsi"/>
        </w:rPr>
        <w:t>/</w:t>
      </w:r>
      <w:r w:rsidR="0026265B" w:rsidRPr="00087F63">
        <w:rPr>
          <w:rFonts w:asciiTheme="minorHAnsi" w:eastAsia="Times New Roman" w:hAnsiTheme="minorHAnsi" w:cstheme="minorHAnsi"/>
        </w:rPr>
        <w:t>23</w:t>
      </w:r>
    </w:p>
    <w:p w14:paraId="6CF5CD8D" w14:textId="77777777" w:rsidR="001F383C" w:rsidRPr="00087F63" w:rsidRDefault="001F383C" w:rsidP="0026265B">
      <w:pPr>
        <w:pStyle w:val="Standard"/>
        <w:spacing w:line="240" w:lineRule="exact"/>
        <w:jc w:val="right"/>
        <w:rPr>
          <w:rFonts w:asciiTheme="minorHAnsi" w:eastAsia="Times New Roman" w:hAnsiTheme="minorHAnsi" w:cstheme="minorHAnsi"/>
        </w:rPr>
      </w:pPr>
      <w:r w:rsidRPr="00087F63">
        <w:rPr>
          <w:rFonts w:asciiTheme="minorHAnsi" w:eastAsia="Times New Roman" w:hAnsiTheme="minorHAnsi" w:cstheme="minorHAnsi"/>
        </w:rPr>
        <w:t>Dyrektora ZPKWŚ</w:t>
      </w:r>
    </w:p>
    <w:p w14:paraId="7BE345D4" w14:textId="53B08461" w:rsidR="00D95BCE" w:rsidRPr="00087F63" w:rsidRDefault="007E02D3" w:rsidP="006D6A9B">
      <w:pPr>
        <w:pStyle w:val="Standard"/>
        <w:spacing w:line="240" w:lineRule="exact"/>
        <w:jc w:val="right"/>
        <w:rPr>
          <w:rFonts w:asciiTheme="minorHAnsi" w:eastAsia="Times New Roman" w:hAnsiTheme="minorHAnsi" w:cstheme="minorHAnsi"/>
          <w:b/>
        </w:rPr>
      </w:pPr>
      <w:r w:rsidRPr="00087F63">
        <w:rPr>
          <w:rFonts w:asciiTheme="minorHAnsi" w:eastAsia="Times New Roman" w:hAnsiTheme="minorHAnsi" w:cstheme="minorHAnsi"/>
        </w:rPr>
        <w:t>z dnia</w:t>
      </w:r>
      <w:r w:rsidR="00745211" w:rsidRPr="00087F63">
        <w:rPr>
          <w:rFonts w:asciiTheme="minorHAnsi" w:eastAsia="Times New Roman" w:hAnsiTheme="minorHAnsi" w:cstheme="minorHAnsi"/>
        </w:rPr>
        <w:t xml:space="preserve"> </w:t>
      </w:r>
      <w:r w:rsidR="006D6A9B" w:rsidRPr="00087F63">
        <w:rPr>
          <w:rFonts w:asciiTheme="minorHAnsi" w:eastAsia="Times New Roman" w:hAnsiTheme="minorHAnsi" w:cstheme="minorHAnsi"/>
        </w:rPr>
        <w:t>28.12.2023 r.</w:t>
      </w:r>
    </w:p>
    <w:p w14:paraId="58FADAF0" w14:textId="26C46269" w:rsidR="00D95BCE" w:rsidRPr="007E7B89" w:rsidRDefault="007E7B89" w:rsidP="00D46501">
      <w:pPr>
        <w:pStyle w:val="Standard"/>
        <w:spacing w:line="240" w:lineRule="exact"/>
        <w:rPr>
          <w:rFonts w:asciiTheme="minorHAnsi" w:eastAsia="Times New Roman" w:hAnsiTheme="minorHAnsi" w:cstheme="minorHAnsi"/>
          <w:b/>
          <w:i/>
          <w:color w:val="FF0000"/>
        </w:rPr>
      </w:pPr>
      <w:r w:rsidRPr="007E7B89">
        <w:rPr>
          <w:rFonts w:asciiTheme="minorHAnsi" w:eastAsia="Times New Roman" w:hAnsiTheme="minorHAnsi" w:cstheme="minorHAnsi"/>
          <w:noProof/>
          <w:lang w:eastAsia="pl-PL" w:bidi="ar-SA"/>
        </w:rPr>
        <mc:AlternateContent>
          <mc:Choice Requires="wps">
            <w:drawing>
              <wp:anchor distT="0" distB="0" distL="114300" distR="114300" simplePos="0" relativeHeight="251684864" behindDoc="0" locked="0" layoutInCell="1" allowOverlap="1" wp14:anchorId="47B49B5F" wp14:editId="39B02871">
                <wp:simplePos x="0" y="0"/>
                <wp:positionH relativeFrom="column">
                  <wp:posOffset>1905</wp:posOffset>
                </wp:positionH>
                <wp:positionV relativeFrom="paragraph">
                  <wp:posOffset>83820</wp:posOffset>
                </wp:positionV>
                <wp:extent cx="5181600" cy="3962400"/>
                <wp:effectExtent l="0" t="0" r="0" b="0"/>
                <wp:wrapNone/>
                <wp:docPr id="163" name="WordArt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9624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EC32D15"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7B49B5F" id="WordArt 218" o:spid="_x0000_s1061" type="#_x0000_t202" style="position:absolute;margin-left:.15pt;margin-top:6.6pt;width:408pt;height: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" filled="f" fillcolor="black" stroked="f">
                <o:lock v:ext="edit" shapetype="t"/>
                <v:textbox>
                  <w:txbxContent>
                    <w:p w14:paraId="6EC32D15"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2AAE0C05" w14:textId="481F7F42" w:rsidR="00D95BCE" w:rsidRPr="007E7B89" w:rsidRDefault="00D17D8F" w:rsidP="00D46501">
      <w:pPr>
        <w:pStyle w:val="Standard"/>
        <w:spacing w:line="240" w:lineRule="exact"/>
        <w:rPr>
          <w:rFonts w:asciiTheme="minorHAnsi" w:eastAsia="Times New Roman" w:hAnsiTheme="minorHAnsi" w:cstheme="minorHAnsi"/>
        </w:rPr>
      </w:pPr>
      <w:r w:rsidRPr="007E7B89">
        <w:rPr>
          <w:rFonts w:asciiTheme="minorHAnsi" w:eastAsia="Times New Roman" w:hAnsiTheme="minorHAnsi" w:cstheme="minorHAnsi"/>
        </w:rPr>
        <w:t xml:space="preserve">                                                                                                </w:t>
      </w:r>
      <w:r w:rsidR="0026265B" w:rsidRPr="007E7B89">
        <w:rPr>
          <w:rFonts w:asciiTheme="minorHAnsi" w:eastAsia="Times New Roman" w:hAnsiTheme="minorHAnsi" w:cstheme="minorHAnsi"/>
        </w:rPr>
        <w:t xml:space="preserve">                                        </w:t>
      </w:r>
      <w:r w:rsidRPr="007E7B89">
        <w:rPr>
          <w:rFonts w:asciiTheme="minorHAnsi" w:eastAsia="Times New Roman" w:hAnsiTheme="minorHAnsi" w:cstheme="minorHAnsi"/>
        </w:rPr>
        <w:t>………………………………</w:t>
      </w:r>
    </w:p>
    <w:p w14:paraId="720FE5B1" w14:textId="5628627C" w:rsidR="00D17D8F" w:rsidRPr="007E7B89" w:rsidRDefault="00D17D8F" w:rsidP="00D46501">
      <w:pPr>
        <w:pStyle w:val="Standard"/>
        <w:spacing w:line="240" w:lineRule="exact"/>
        <w:rPr>
          <w:rFonts w:asciiTheme="minorHAnsi" w:eastAsia="Times New Roman" w:hAnsiTheme="minorHAnsi" w:cstheme="minorHAnsi"/>
          <w:sz w:val="20"/>
          <w:szCs w:val="20"/>
        </w:rPr>
      </w:pPr>
      <w:r w:rsidRPr="007E7B89">
        <w:rPr>
          <w:rFonts w:asciiTheme="minorHAnsi" w:eastAsia="Times New Roman" w:hAnsiTheme="minorHAnsi" w:cstheme="minorHAnsi"/>
          <w:sz w:val="20"/>
          <w:szCs w:val="20"/>
        </w:rPr>
        <w:t xml:space="preserve">                                                                                                                </w:t>
      </w:r>
      <w:r w:rsidR="0026265B" w:rsidRPr="007E7B89">
        <w:rPr>
          <w:rFonts w:asciiTheme="minorHAnsi" w:eastAsia="Times New Roman" w:hAnsiTheme="minorHAnsi" w:cstheme="minorHAnsi"/>
          <w:sz w:val="20"/>
          <w:szCs w:val="20"/>
        </w:rPr>
        <w:t xml:space="preserve">                                                   </w:t>
      </w:r>
      <w:r w:rsidRPr="007E7B89">
        <w:rPr>
          <w:rFonts w:asciiTheme="minorHAnsi" w:eastAsia="Times New Roman" w:hAnsiTheme="minorHAnsi" w:cstheme="minorHAnsi"/>
          <w:sz w:val="20"/>
          <w:szCs w:val="20"/>
        </w:rPr>
        <w:t xml:space="preserve">    (miejscowość, data)</w:t>
      </w:r>
    </w:p>
    <w:p w14:paraId="66EBBB3F" w14:textId="439E9B5B" w:rsidR="00D95BCE" w:rsidRPr="007E7B89" w:rsidRDefault="00D95BCE" w:rsidP="00D46501">
      <w:pPr>
        <w:pStyle w:val="Standard"/>
        <w:spacing w:line="240" w:lineRule="exact"/>
        <w:rPr>
          <w:rFonts w:asciiTheme="minorHAnsi" w:eastAsia="Times New Roman" w:hAnsiTheme="minorHAnsi" w:cstheme="minorHAnsi"/>
          <w:b/>
          <w:i/>
        </w:rPr>
      </w:pPr>
    </w:p>
    <w:p w14:paraId="7C7B5B24" w14:textId="559F28E0" w:rsidR="00D95BCE" w:rsidRPr="007E7B89" w:rsidRDefault="009C3DA4" w:rsidP="00D46501">
      <w:pPr>
        <w:pStyle w:val="Standard"/>
        <w:spacing w:line="240" w:lineRule="exact"/>
        <w:rPr>
          <w:rFonts w:asciiTheme="minorHAnsi" w:eastAsia="Times New Roman" w:hAnsiTheme="minorHAnsi" w:cstheme="minorHAnsi"/>
          <w:b/>
          <w:i/>
        </w:rPr>
      </w:pPr>
      <w:r w:rsidRPr="007E7B89">
        <w:rPr>
          <w:rFonts w:asciiTheme="minorHAnsi" w:eastAsia="Times New Roman" w:hAnsiTheme="minorHAnsi" w:cstheme="minorHAnsi"/>
          <w:b/>
          <w:i/>
        </w:rPr>
        <w:tab/>
      </w:r>
      <w:r w:rsidRPr="007E7B89">
        <w:rPr>
          <w:rFonts w:asciiTheme="minorHAnsi" w:eastAsia="Times New Roman" w:hAnsiTheme="minorHAnsi" w:cstheme="minorHAnsi"/>
          <w:b/>
          <w:i/>
        </w:rPr>
        <w:tab/>
      </w:r>
      <w:r w:rsidRPr="007E7B89">
        <w:rPr>
          <w:rFonts w:asciiTheme="minorHAnsi" w:eastAsia="Times New Roman" w:hAnsiTheme="minorHAnsi" w:cstheme="minorHAnsi"/>
          <w:b/>
          <w:i/>
        </w:rPr>
        <w:tab/>
      </w:r>
      <w:r w:rsidRPr="007E7B89">
        <w:rPr>
          <w:rFonts w:asciiTheme="minorHAnsi" w:eastAsia="Times New Roman" w:hAnsiTheme="minorHAnsi" w:cstheme="minorHAnsi"/>
          <w:b/>
          <w:i/>
        </w:rPr>
        <w:tab/>
      </w:r>
      <w:r w:rsidRPr="007E7B89">
        <w:rPr>
          <w:rFonts w:asciiTheme="minorHAnsi" w:eastAsia="Times New Roman" w:hAnsiTheme="minorHAnsi" w:cstheme="minorHAnsi"/>
          <w:b/>
          <w:i/>
        </w:rPr>
        <w:tab/>
      </w:r>
      <w:r w:rsidRPr="007E7B89">
        <w:rPr>
          <w:rFonts w:asciiTheme="minorHAnsi" w:eastAsia="Times New Roman" w:hAnsiTheme="minorHAnsi" w:cstheme="minorHAnsi"/>
          <w:b/>
          <w:i/>
        </w:rPr>
        <w:tab/>
      </w:r>
      <w:r w:rsidRPr="007E7B89">
        <w:rPr>
          <w:rFonts w:asciiTheme="minorHAnsi" w:eastAsia="Times New Roman" w:hAnsiTheme="minorHAnsi" w:cstheme="minorHAnsi"/>
          <w:b/>
          <w:i/>
        </w:rPr>
        <w:tab/>
      </w:r>
      <w:r w:rsidRPr="007E7B89">
        <w:rPr>
          <w:rFonts w:asciiTheme="minorHAnsi" w:eastAsia="Times New Roman" w:hAnsiTheme="minorHAnsi" w:cstheme="minorHAnsi"/>
          <w:b/>
          <w:i/>
        </w:rPr>
        <w:tab/>
      </w:r>
      <w:r w:rsidRPr="007E7B89">
        <w:rPr>
          <w:rFonts w:asciiTheme="minorHAnsi" w:eastAsia="Times New Roman" w:hAnsiTheme="minorHAnsi" w:cstheme="minorHAnsi"/>
          <w:b/>
          <w:i/>
        </w:rPr>
        <w:tab/>
      </w:r>
    </w:p>
    <w:p w14:paraId="23646C91" w14:textId="0684A522" w:rsidR="00D17D8F" w:rsidRPr="007E7B89" w:rsidRDefault="002D4E39" w:rsidP="0026265B">
      <w:pPr>
        <w:pStyle w:val="Standard"/>
        <w:spacing w:line="240" w:lineRule="exact"/>
        <w:jc w:val="center"/>
        <w:rPr>
          <w:rFonts w:asciiTheme="minorHAnsi" w:eastAsia="Times New Roman" w:hAnsiTheme="minorHAnsi" w:cstheme="minorHAnsi"/>
          <w:b/>
        </w:rPr>
      </w:pPr>
      <w:r w:rsidRPr="007E7B89">
        <w:rPr>
          <w:rFonts w:asciiTheme="minorHAnsi" w:eastAsia="Times New Roman" w:hAnsiTheme="minorHAnsi" w:cstheme="minorHAnsi"/>
          <w:b/>
        </w:rPr>
        <w:t>ARKUSZ PRZEBIEGU</w:t>
      </w:r>
      <w:r w:rsidR="00D17D8F" w:rsidRPr="007E7B89">
        <w:rPr>
          <w:rFonts w:asciiTheme="minorHAnsi" w:eastAsia="Times New Roman" w:hAnsiTheme="minorHAnsi" w:cstheme="minorHAnsi"/>
          <w:b/>
        </w:rPr>
        <w:t xml:space="preserve"> I OCENY PRAKTYKI W RAMACH</w:t>
      </w:r>
    </w:p>
    <w:p w14:paraId="5EA5AD26" w14:textId="24E01472" w:rsidR="00D95BCE" w:rsidRPr="007E7B89" w:rsidRDefault="00D17D8F" w:rsidP="0026265B">
      <w:pPr>
        <w:pStyle w:val="Standard"/>
        <w:spacing w:line="240" w:lineRule="exact"/>
        <w:jc w:val="center"/>
        <w:rPr>
          <w:rFonts w:asciiTheme="minorHAnsi" w:eastAsia="Times New Roman" w:hAnsiTheme="minorHAnsi" w:cstheme="minorHAnsi"/>
          <w:b/>
        </w:rPr>
      </w:pPr>
      <w:r w:rsidRPr="007E7B89">
        <w:rPr>
          <w:rFonts w:asciiTheme="minorHAnsi" w:eastAsia="Times New Roman" w:hAnsiTheme="minorHAnsi" w:cstheme="minorHAnsi"/>
          <w:b/>
        </w:rPr>
        <w:t>SŁUŻBY PRZYGOTOWAWCZEJ PRACOWNIKA</w:t>
      </w:r>
    </w:p>
    <w:p w14:paraId="14F066AB" w14:textId="2E26BB4E" w:rsidR="00D95BCE" w:rsidRPr="007E7B89" w:rsidRDefault="00D95BCE" w:rsidP="00D46501">
      <w:pPr>
        <w:pStyle w:val="Standard"/>
        <w:spacing w:line="240" w:lineRule="exact"/>
        <w:rPr>
          <w:rFonts w:asciiTheme="minorHAnsi" w:eastAsia="Times New Roman" w:hAnsiTheme="minorHAnsi" w:cstheme="minorHAnsi"/>
          <w:b/>
          <w:i/>
        </w:rPr>
      </w:pPr>
    </w:p>
    <w:p w14:paraId="659F7C1F" w14:textId="5B7ADABC" w:rsidR="00D95BCE" w:rsidRPr="007E7B89" w:rsidRDefault="007118D0" w:rsidP="00D46501">
      <w:pPr>
        <w:pStyle w:val="Standard"/>
        <w:spacing w:line="240" w:lineRule="exact"/>
        <w:rPr>
          <w:rFonts w:asciiTheme="minorHAnsi" w:eastAsia="Times New Roman" w:hAnsiTheme="minorHAnsi" w:cstheme="minorHAnsi"/>
        </w:rPr>
      </w:pPr>
      <w:r w:rsidRPr="007E7B89">
        <w:rPr>
          <w:rFonts w:asciiTheme="minorHAnsi" w:eastAsia="Times New Roman" w:hAnsiTheme="minorHAnsi" w:cstheme="minorHAnsi"/>
          <w:b/>
        </w:rPr>
        <w:t xml:space="preserve">Pan/i </w:t>
      </w:r>
      <w:r w:rsidRPr="007E7B89">
        <w:rPr>
          <w:rFonts w:asciiTheme="minorHAnsi" w:eastAsia="Times New Roman" w:hAnsiTheme="minorHAnsi" w:cstheme="minorHAnsi"/>
        </w:rPr>
        <w:t>………………………………………………….</w:t>
      </w:r>
    </w:p>
    <w:p w14:paraId="32698E79" w14:textId="746EAEEC" w:rsidR="00D95BCE" w:rsidRPr="007E7B89" w:rsidRDefault="00D95BCE" w:rsidP="00D46501">
      <w:pPr>
        <w:pStyle w:val="Standard"/>
        <w:spacing w:line="240" w:lineRule="exact"/>
        <w:rPr>
          <w:rFonts w:asciiTheme="minorHAnsi" w:eastAsia="Times New Roman" w:hAnsiTheme="minorHAnsi" w:cstheme="minorHAnsi"/>
          <w:b/>
          <w:i/>
        </w:rPr>
      </w:pPr>
    </w:p>
    <w:p w14:paraId="168B904D" w14:textId="54F71A9A" w:rsidR="00D22EB6" w:rsidRPr="007E7B89" w:rsidRDefault="00D22EB6" w:rsidP="00D46501">
      <w:pPr>
        <w:pStyle w:val="Standard"/>
        <w:spacing w:line="240" w:lineRule="exact"/>
        <w:rPr>
          <w:rFonts w:asciiTheme="minorHAnsi" w:eastAsia="Times New Roman" w:hAnsiTheme="minorHAnsi" w:cstheme="minorHAnsi"/>
          <w:b/>
          <w:i/>
        </w:rPr>
      </w:pPr>
    </w:p>
    <w:p w14:paraId="032B935F" w14:textId="2AB6705E" w:rsidR="005F75D2" w:rsidRPr="007E7B89" w:rsidRDefault="00D22EB6" w:rsidP="00D46501">
      <w:pPr>
        <w:pStyle w:val="Standard"/>
        <w:numPr>
          <w:ilvl w:val="1"/>
          <w:numId w:val="168"/>
        </w:numPr>
        <w:tabs>
          <w:tab w:val="left" w:pos="284"/>
        </w:tabs>
        <w:spacing w:after="120" w:line="240" w:lineRule="exact"/>
        <w:rPr>
          <w:rFonts w:asciiTheme="minorHAnsi" w:eastAsia="Times New Roman" w:hAnsiTheme="minorHAnsi" w:cstheme="minorHAnsi"/>
        </w:rPr>
      </w:pPr>
      <w:r w:rsidRPr="007E7B89">
        <w:rPr>
          <w:rFonts w:asciiTheme="minorHAnsi" w:eastAsia="Times New Roman" w:hAnsiTheme="minorHAnsi" w:cstheme="minorHAnsi"/>
          <w:b/>
        </w:rPr>
        <w:t>Nazwa komórki organizacyjnej</w:t>
      </w:r>
      <w:r w:rsidR="005F75D2" w:rsidRPr="007E7B89">
        <w:rPr>
          <w:rFonts w:asciiTheme="minorHAnsi" w:eastAsia="Times New Roman" w:hAnsiTheme="minorHAnsi" w:cstheme="minorHAnsi"/>
          <w:b/>
        </w:rPr>
        <w:t>:</w:t>
      </w:r>
      <w:r w:rsidR="005F75D2" w:rsidRPr="007E7B89">
        <w:rPr>
          <w:rFonts w:asciiTheme="minorHAnsi" w:eastAsia="Times New Roman" w:hAnsiTheme="minorHAnsi" w:cstheme="minorHAnsi"/>
        </w:rPr>
        <w:t xml:space="preserve"> …………………………………………………......</w:t>
      </w:r>
    </w:p>
    <w:p w14:paraId="39C15C3C" w14:textId="07AE65C4" w:rsidR="005F75D2" w:rsidRPr="007E7B89" w:rsidRDefault="005F75D2" w:rsidP="00D46501">
      <w:pPr>
        <w:pStyle w:val="Standard"/>
        <w:spacing w:after="120" w:line="240" w:lineRule="exact"/>
        <w:ind w:left="284"/>
        <w:rPr>
          <w:rFonts w:asciiTheme="minorHAnsi" w:eastAsia="Times New Roman" w:hAnsiTheme="minorHAnsi" w:cstheme="minorHAnsi"/>
        </w:rPr>
      </w:pPr>
      <w:r w:rsidRPr="007E7B89">
        <w:rPr>
          <w:rFonts w:asciiTheme="minorHAnsi" w:eastAsia="Times New Roman" w:hAnsiTheme="minorHAnsi" w:cstheme="minorHAnsi"/>
        </w:rPr>
        <w:t>odpowiedzialny/a: ………………………………………………………………………</w:t>
      </w:r>
    </w:p>
    <w:p w14:paraId="49FC3088" w14:textId="31A750CF" w:rsidR="00D95BCE" w:rsidRPr="007E7B89" w:rsidRDefault="0067104B" w:rsidP="00D46501">
      <w:pPr>
        <w:pStyle w:val="Standard"/>
        <w:numPr>
          <w:ilvl w:val="1"/>
          <w:numId w:val="168"/>
        </w:numPr>
        <w:tabs>
          <w:tab w:val="left" w:pos="284"/>
        </w:tabs>
        <w:spacing w:line="240" w:lineRule="exact"/>
        <w:rPr>
          <w:rFonts w:asciiTheme="minorHAnsi" w:eastAsia="Times New Roman" w:hAnsiTheme="minorHAnsi" w:cstheme="minorHAnsi"/>
          <w:b/>
        </w:rPr>
      </w:pPr>
      <w:r w:rsidRPr="007E7B89">
        <w:rPr>
          <w:rFonts w:asciiTheme="minorHAnsi" w:eastAsia="Times New Roman" w:hAnsiTheme="minorHAnsi" w:cstheme="minorHAnsi"/>
          <w:b/>
        </w:rPr>
        <w:t>Szczegółowy zakres zagadnień objętych praktyką:</w:t>
      </w:r>
    </w:p>
    <w:p w14:paraId="6ADEADDE" w14:textId="784A27A2" w:rsidR="0067104B" w:rsidRPr="007E7B89" w:rsidRDefault="00524923" w:rsidP="00D46501">
      <w:pPr>
        <w:pStyle w:val="Standard"/>
        <w:tabs>
          <w:tab w:val="left" w:pos="284"/>
        </w:tabs>
        <w:spacing w:line="240" w:lineRule="exact"/>
        <w:ind w:left="284" w:hanging="284"/>
        <w:rPr>
          <w:rFonts w:asciiTheme="minorHAnsi" w:eastAsia="Times New Roman" w:hAnsiTheme="minorHAnsi" w:cstheme="minorHAnsi"/>
        </w:rPr>
      </w:pPr>
      <w:r w:rsidRPr="007E7B89">
        <w:rPr>
          <w:rFonts w:asciiTheme="minorHAnsi" w:eastAsia="Times New Roman" w:hAnsiTheme="minorHAnsi" w:cstheme="minorHAnsi"/>
          <w:noProof/>
          <w:szCs w:val="21"/>
          <w:lang w:eastAsia="pl-PL" w:bidi="ar-SA"/>
        </w:rPr>
        <mc:AlternateContent>
          <mc:Choice Requires="wps">
            <w:drawing>
              <wp:anchor distT="0" distB="0" distL="114300" distR="114300" simplePos="0" relativeHeight="251685888" behindDoc="1" locked="0" layoutInCell="1" allowOverlap="1" wp14:anchorId="442F5FD0" wp14:editId="360C3BE9">
                <wp:simplePos x="0" y="0"/>
                <wp:positionH relativeFrom="column">
                  <wp:posOffset>3110230</wp:posOffset>
                </wp:positionH>
                <wp:positionV relativeFrom="paragraph">
                  <wp:posOffset>705485</wp:posOffset>
                </wp:positionV>
                <wp:extent cx="2209800" cy="800100"/>
                <wp:effectExtent l="12700" t="12065" r="15875" b="6985"/>
                <wp:wrapNone/>
                <wp:docPr id="162" name="WordArt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7376375F"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2F5FD0" id="WordArt 219" o:spid="_x0000_s1062" type="#_x0000_t202" style="position:absolute;left:0;text-align:left;margin-left:244.9pt;margin-top:55.55pt;width:174pt;height:6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" filled="f" stroked="f">
                <o:lock v:ext="edit" shapetype="t"/>
                <v:textbox style="mso-fit-shape-to-text:t">
                  <w:txbxContent>
                    <w:p w14:paraId="7376375F"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67104B" w:rsidRPr="007E7B89">
        <w:rPr>
          <w:rFonts w:asciiTheme="minorHAnsi" w:eastAsia="Times New Roman" w:hAnsiTheme="minorHAnsi" w:cstheme="minorHAnsi"/>
        </w:rPr>
        <w:tab/>
        <w:t>……………………………………………………………………...…………………………………………………………………………………………...………………………………………………………………………………………...…………………………..…………………………………………………….…………………………………………………………………………………………</w:t>
      </w:r>
      <w:r w:rsidR="0026265B" w:rsidRPr="007E7B89">
        <w:rPr>
          <w:rFonts w:asciiTheme="minorHAnsi" w:eastAsia="Times New Roman" w:hAnsiTheme="minorHAnsi" w:cstheme="minorHAnsi"/>
        </w:rPr>
        <w:t>……</w:t>
      </w:r>
      <w:r w:rsidR="0067104B" w:rsidRPr="007E7B89">
        <w:rPr>
          <w:rFonts w:asciiTheme="minorHAnsi" w:eastAsia="Times New Roman" w:hAnsiTheme="minorHAnsi" w:cstheme="minorHAnsi"/>
        </w:rPr>
        <w:t>…...………</w:t>
      </w:r>
    </w:p>
    <w:p w14:paraId="7BC0FD07" w14:textId="77777777" w:rsidR="0067104B" w:rsidRPr="007E7B89" w:rsidRDefault="0067104B" w:rsidP="00D46501">
      <w:pPr>
        <w:pStyle w:val="Standard"/>
        <w:tabs>
          <w:tab w:val="left" w:pos="284"/>
        </w:tabs>
        <w:spacing w:line="240" w:lineRule="exact"/>
        <w:ind w:left="284" w:hanging="284"/>
        <w:rPr>
          <w:rFonts w:asciiTheme="minorHAnsi" w:eastAsia="Times New Roman" w:hAnsiTheme="minorHAnsi" w:cstheme="minorHAnsi"/>
        </w:rPr>
      </w:pPr>
    </w:p>
    <w:p w14:paraId="35B7FE96" w14:textId="50532C4F" w:rsidR="0067104B" w:rsidRPr="007E7B89" w:rsidRDefault="0067104B" w:rsidP="00D46501">
      <w:pPr>
        <w:pStyle w:val="Standard"/>
        <w:numPr>
          <w:ilvl w:val="1"/>
          <w:numId w:val="168"/>
        </w:numPr>
        <w:tabs>
          <w:tab w:val="left" w:pos="284"/>
        </w:tabs>
        <w:spacing w:line="240" w:lineRule="exact"/>
        <w:rPr>
          <w:rFonts w:asciiTheme="minorHAnsi" w:eastAsia="Times New Roman" w:hAnsiTheme="minorHAnsi" w:cstheme="minorHAnsi"/>
        </w:rPr>
      </w:pPr>
      <w:r w:rsidRPr="007E7B89">
        <w:rPr>
          <w:rFonts w:asciiTheme="minorHAnsi" w:eastAsia="Times New Roman" w:hAnsiTheme="minorHAnsi" w:cstheme="minorHAnsi"/>
          <w:b/>
        </w:rPr>
        <w:t>Okres odbywania praktyki:</w:t>
      </w:r>
      <w:r w:rsidRPr="007E7B89">
        <w:rPr>
          <w:rFonts w:asciiTheme="minorHAnsi" w:eastAsia="Times New Roman" w:hAnsiTheme="minorHAnsi" w:cstheme="minorHAnsi"/>
        </w:rPr>
        <w:t xml:space="preserve"> ……………………………………………………….......</w:t>
      </w:r>
    </w:p>
    <w:p w14:paraId="6EAEA2DF" w14:textId="71E121AC" w:rsidR="00A657E0" w:rsidRPr="007E7B89" w:rsidRDefault="00A657E0" w:rsidP="00D46501">
      <w:pPr>
        <w:pStyle w:val="Standard"/>
        <w:tabs>
          <w:tab w:val="left" w:pos="284"/>
        </w:tabs>
        <w:spacing w:line="240" w:lineRule="exact"/>
        <w:rPr>
          <w:rFonts w:asciiTheme="minorHAnsi" w:eastAsia="Times New Roman" w:hAnsiTheme="minorHAnsi" w:cstheme="minorHAnsi"/>
          <w:b/>
        </w:rPr>
      </w:pPr>
    </w:p>
    <w:p w14:paraId="3CAB31CF" w14:textId="5111EC0E" w:rsidR="00A657E0" w:rsidRPr="007E7B89" w:rsidRDefault="00A657E0" w:rsidP="00D46501">
      <w:pPr>
        <w:pStyle w:val="Standard"/>
        <w:numPr>
          <w:ilvl w:val="1"/>
          <w:numId w:val="168"/>
        </w:numPr>
        <w:tabs>
          <w:tab w:val="left" w:pos="284"/>
        </w:tabs>
        <w:spacing w:line="240" w:lineRule="exact"/>
        <w:rPr>
          <w:rFonts w:asciiTheme="minorHAnsi" w:eastAsia="Times New Roman" w:hAnsiTheme="minorHAnsi" w:cstheme="minorHAnsi"/>
        </w:rPr>
      </w:pPr>
      <w:r w:rsidRPr="007E7B89">
        <w:rPr>
          <w:rFonts w:asciiTheme="minorHAnsi" w:eastAsia="Times New Roman" w:hAnsiTheme="minorHAnsi" w:cstheme="minorHAnsi"/>
          <w:b/>
        </w:rPr>
        <w:t>Opisowa ocena przebiegu praktyki:</w:t>
      </w:r>
    </w:p>
    <w:p w14:paraId="0EA2A227" w14:textId="49AEB49C" w:rsidR="00A657E0" w:rsidRPr="007E7B89" w:rsidRDefault="00A657E0" w:rsidP="00D46501">
      <w:pPr>
        <w:pStyle w:val="Standard"/>
        <w:tabs>
          <w:tab w:val="left" w:pos="284"/>
        </w:tabs>
        <w:spacing w:line="240" w:lineRule="exact"/>
        <w:ind w:left="284"/>
        <w:rPr>
          <w:rFonts w:asciiTheme="minorHAnsi" w:eastAsia="Times New Roman" w:hAnsiTheme="minorHAnsi" w:cstheme="minorHAnsi"/>
        </w:rPr>
      </w:pPr>
      <w:r w:rsidRPr="007E7B89">
        <w:rPr>
          <w:rFonts w:asciiTheme="minorHAnsi" w:eastAsia="Times New Roman" w:hAnsiTheme="minorHAnsi" w:cstheme="minorHAnsi"/>
          <w:szCs w:val="21"/>
        </w:rPr>
        <w:t>…………………………………………………………...……………………………………………………………………………...………………………………………………………………………………………………………………...…………………………………………………………………………………………...………………………………………………………………………………………...………</w:t>
      </w:r>
    </w:p>
    <w:p w14:paraId="10335E61" w14:textId="33D86212" w:rsidR="00D95BCE" w:rsidRPr="007E7B89" w:rsidRDefault="00A657E0" w:rsidP="00D46501">
      <w:pPr>
        <w:pStyle w:val="Standard"/>
        <w:spacing w:line="240" w:lineRule="exact"/>
        <w:rPr>
          <w:rFonts w:asciiTheme="minorHAnsi" w:eastAsia="Times New Roman" w:hAnsiTheme="minorHAnsi" w:cstheme="minorHAnsi"/>
        </w:rPr>
      </w:pPr>
      <w:r w:rsidRPr="007E7B89">
        <w:rPr>
          <w:rFonts w:asciiTheme="minorHAnsi" w:eastAsia="Times New Roman" w:hAnsiTheme="minorHAnsi" w:cstheme="minorHAnsi"/>
        </w:rPr>
        <w:t xml:space="preserve">    </w:t>
      </w:r>
    </w:p>
    <w:p w14:paraId="1DB86929" w14:textId="61253AE8" w:rsidR="00D95BCE" w:rsidRPr="007E7B89" w:rsidRDefault="001C4103" w:rsidP="00D46501">
      <w:pPr>
        <w:pStyle w:val="Standard"/>
        <w:numPr>
          <w:ilvl w:val="1"/>
          <w:numId w:val="168"/>
        </w:numPr>
        <w:tabs>
          <w:tab w:val="left" w:pos="284"/>
        </w:tabs>
        <w:spacing w:line="240" w:lineRule="exact"/>
        <w:rPr>
          <w:rFonts w:asciiTheme="minorHAnsi" w:eastAsia="Times New Roman" w:hAnsiTheme="minorHAnsi" w:cstheme="minorHAnsi"/>
          <w:b/>
        </w:rPr>
      </w:pPr>
      <w:r w:rsidRPr="007E7B89">
        <w:rPr>
          <w:rFonts w:asciiTheme="minorHAnsi" w:eastAsia="Times New Roman" w:hAnsiTheme="minorHAnsi" w:cstheme="minorHAnsi"/>
          <w:b/>
        </w:rPr>
        <w:t>Ocena stopnia wiedzy pracownika:</w:t>
      </w:r>
      <w:r w:rsidR="00780BF2" w:rsidRPr="007E7B89">
        <w:rPr>
          <w:rFonts w:asciiTheme="minorHAnsi" w:eastAsia="Times New Roman" w:hAnsiTheme="minorHAnsi" w:cstheme="minorHAnsi"/>
          <w:b/>
        </w:rPr>
        <w:t>*</w:t>
      </w:r>
      <w:r w:rsidRPr="007E7B89">
        <w:rPr>
          <w:rFonts w:asciiTheme="minorHAnsi" w:eastAsia="Times New Roman" w:hAnsiTheme="minorHAnsi" w:cstheme="minorHAnsi"/>
          <w:b/>
        </w:rPr>
        <w:t xml:space="preserve"> </w:t>
      </w:r>
      <w:r w:rsidRPr="007E7B89">
        <w:rPr>
          <w:rFonts w:asciiTheme="minorHAnsi" w:eastAsia="Times New Roman" w:hAnsiTheme="minorHAnsi" w:cstheme="minorHAnsi"/>
        </w:rPr>
        <w:t>..............................................</w:t>
      </w:r>
      <w:r w:rsidR="00780BF2" w:rsidRPr="007E7B89">
        <w:rPr>
          <w:rFonts w:asciiTheme="minorHAnsi" w:eastAsia="Times New Roman" w:hAnsiTheme="minorHAnsi" w:cstheme="minorHAnsi"/>
        </w:rPr>
        <w:t>..........</w:t>
      </w:r>
      <w:r w:rsidR="0026265B" w:rsidRPr="007E7B89">
        <w:rPr>
          <w:rFonts w:asciiTheme="minorHAnsi" w:eastAsia="Times New Roman" w:hAnsiTheme="minorHAnsi" w:cstheme="minorHAnsi"/>
        </w:rPr>
        <w:t>...........</w:t>
      </w:r>
      <w:r w:rsidR="00780BF2" w:rsidRPr="007E7B89">
        <w:rPr>
          <w:rFonts w:asciiTheme="minorHAnsi" w:eastAsia="Times New Roman" w:hAnsiTheme="minorHAnsi" w:cstheme="minorHAnsi"/>
        </w:rPr>
        <w:t>.................</w:t>
      </w:r>
      <w:r w:rsidR="0026265B" w:rsidRPr="007E7B89">
        <w:rPr>
          <w:rFonts w:asciiTheme="minorHAnsi" w:eastAsia="Times New Roman" w:hAnsiTheme="minorHAnsi" w:cstheme="minorHAnsi"/>
        </w:rPr>
        <w:t>.......</w:t>
      </w:r>
      <w:r w:rsidR="00780BF2" w:rsidRPr="007E7B89">
        <w:rPr>
          <w:rFonts w:asciiTheme="minorHAnsi" w:eastAsia="Times New Roman" w:hAnsiTheme="minorHAnsi" w:cstheme="minorHAnsi"/>
        </w:rPr>
        <w:t>...</w:t>
      </w:r>
    </w:p>
    <w:p w14:paraId="11ABBC28" w14:textId="6633DC99" w:rsidR="001C4103" w:rsidRPr="007E7B89" w:rsidRDefault="001C4103" w:rsidP="0026265B">
      <w:pPr>
        <w:pStyle w:val="Standard"/>
        <w:tabs>
          <w:tab w:val="left" w:pos="284"/>
        </w:tabs>
        <w:spacing w:line="240" w:lineRule="exact"/>
        <w:ind w:left="284"/>
        <w:rPr>
          <w:rFonts w:asciiTheme="minorHAnsi" w:eastAsia="Times New Roman" w:hAnsiTheme="minorHAnsi" w:cstheme="minorHAnsi"/>
        </w:rPr>
      </w:pPr>
      <w:r w:rsidRPr="007E7B89">
        <w:rPr>
          <w:rFonts w:asciiTheme="minorHAnsi" w:eastAsia="Times New Roman" w:hAnsiTheme="minorHAnsi" w:cstheme="minorHAnsi"/>
        </w:rPr>
        <w:t>………………………………………………...…………………………………………</w:t>
      </w:r>
      <w:r w:rsidR="0026265B" w:rsidRPr="007E7B89">
        <w:rPr>
          <w:rFonts w:asciiTheme="minorHAnsi" w:eastAsia="Times New Roman" w:hAnsiTheme="minorHAnsi" w:cstheme="minorHAnsi"/>
        </w:rPr>
        <w:t>……………………………………….……….…….</w:t>
      </w:r>
    </w:p>
    <w:p w14:paraId="4FA385EA" w14:textId="0D8EFB55" w:rsidR="0026265B" w:rsidRPr="007E7B89" w:rsidRDefault="0026265B" w:rsidP="0026265B">
      <w:pPr>
        <w:pStyle w:val="Standard"/>
        <w:tabs>
          <w:tab w:val="left" w:pos="284"/>
        </w:tabs>
        <w:spacing w:line="240" w:lineRule="exact"/>
        <w:ind w:left="284"/>
        <w:rPr>
          <w:rFonts w:asciiTheme="minorHAnsi" w:eastAsia="Times New Roman" w:hAnsiTheme="minorHAnsi" w:cstheme="minorHAnsi"/>
        </w:rPr>
      </w:pPr>
      <w:r w:rsidRPr="007E7B89">
        <w:rPr>
          <w:rFonts w:asciiTheme="minorHAnsi" w:eastAsia="Times New Roman" w:hAnsiTheme="minorHAnsi" w:cstheme="minorHAnsi"/>
        </w:rPr>
        <w:t>…………………………………………………………………………………………………………………………………………………….</w:t>
      </w:r>
    </w:p>
    <w:p w14:paraId="045E129E" w14:textId="75E162B1" w:rsidR="00D95BCE" w:rsidRPr="007E7B89" w:rsidRDefault="00D95BCE" w:rsidP="00D46501">
      <w:pPr>
        <w:pStyle w:val="Standard"/>
        <w:spacing w:line="240" w:lineRule="exact"/>
        <w:rPr>
          <w:rFonts w:asciiTheme="minorHAnsi" w:eastAsia="Times New Roman" w:hAnsiTheme="minorHAnsi" w:cstheme="minorHAnsi"/>
        </w:rPr>
      </w:pPr>
    </w:p>
    <w:p w14:paraId="27FCE0D6" w14:textId="71DE179F" w:rsidR="00D95BCE" w:rsidRPr="007E7B89" w:rsidRDefault="00D95BCE" w:rsidP="00D46501">
      <w:pPr>
        <w:pStyle w:val="Standard"/>
        <w:spacing w:line="240" w:lineRule="exact"/>
        <w:rPr>
          <w:rFonts w:asciiTheme="minorHAnsi" w:eastAsia="Times New Roman" w:hAnsiTheme="minorHAnsi" w:cstheme="minorHAnsi"/>
        </w:rPr>
      </w:pPr>
    </w:p>
    <w:p w14:paraId="2B4A3661" w14:textId="5F99A27C" w:rsidR="00D95BCE" w:rsidRPr="007E7B89" w:rsidRDefault="00D95BCE" w:rsidP="00D46501">
      <w:pPr>
        <w:pStyle w:val="Standard"/>
        <w:spacing w:line="240" w:lineRule="exact"/>
        <w:rPr>
          <w:rFonts w:asciiTheme="minorHAnsi" w:eastAsia="Times New Roman" w:hAnsiTheme="minorHAnsi" w:cstheme="minorHAnsi"/>
        </w:rPr>
      </w:pPr>
    </w:p>
    <w:p w14:paraId="5914E966" w14:textId="09ADDB9C" w:rsidR="00B023BE" w:rsidRPr="007E7B89" w:rsidRDefault="0026265B" w:rsidP="00D46501">
      <w:pPr>
        <w:pStyle w:val="Standard"/>
        <w:spacing w:line="240" w:lineRule="exact"/>
        <w:rPr>
          <w:rFonts w:asciiTheme="minorHAnsi" w:eastAsia="Times New Roman" w:hAnsiTheme="minorHAnsi" w:cstheme="minorHAnsi"/>
        </w:rPr>
      </w:pPr>
      <w:r w:rsidRPr="007E7B89">
        <w:rPr>
          <w:rFonts w:asciiTheme="minorHAnsi" w:eastAsia="Times New Roman" w:hAnsiTheme="minorHAnsi" w:cstheme="minorHAnsi"/>
        </w:rPr>
        <w:t xml:space="preserve">       …….</w:t>
      </w:r>
      <w:r w:rsidR="00780BF2" w:rsidRPr="007E7B89">
        <w:rPr>
          <w:rFonts w:asciiTheme="minorHAnsi" w:eastAsia="Times New Roman" w:hAnsiTheme="minorHAnsi" w:cstheme="minorHAnsi"/>
        </w:rPr>
        <w:t>…………………………….</w:t>
      </w:r>
      <w:r w:rsidR="00B023BE" w:rsidRPr="007E7B89">
        <w:rPr>
          <w:rFonts w:asciiTheme="minorHAnsi" w:eastAsia="Times New Roman" w:hAnsiTheme="minorHAnsi" w:cstheme="minorHAnsi"/>
        </w:rPr>
        <w:tab/>
        <w:t xml:space="preserve">                                      </w:t>
      </w:r>
      <w:r w:rsidRPr="007E7B89">
        <w:rPr>
          <w:rFonts w:asciiTheme="minorHAnsi" w:eastAsia="Times New Roman" w:hAnsiTheme="minorHAnsi" w:cstheme="minorHAnsi"/>
        </w:rPr>
        <w:t xml:space="preserve">               </w:t>
      </w:r>
      <w:r w:rsidR="00B023BE" w:rsidRPr="007E7B89">
        <w:rPr>
          <w:rFonts w:asciiTheme="minorHAnsi" w:eastAsia="Times New Roman" w:hAnsiTheme="minorHAnsi" w:cstheme="minorHAnsi"/>
        </w:rPr>
        <w:t xml:space="preserve">  </w:t>
      </w:r>
      <w:r w:rsidRPr="007E7B89">
        <w:rPr>
          <w:rFonts w:asciiTheme="minorHAnsi" w:eastAsia="Times New Roman" w:hAnsiTheme="minorHAnsi" w:cstheme="minorHAnsi"/>
        </w:rPr>
        <w:t>………..</w:t>
      </w:r>
      <w:r w:rsidR="00B023BE" w:rsidRPr="007E7B89">
        <w:rPr>
          <w:rFonts w:asciiTheme="minorHAnsi" w:eastAsia="Times New Roman" w:hAnsiTheme="minorHAnsi" w:cstheme="minorHAnsi"/>
        </w:rPr>
        <w:t>…………………………….</w:t>
      </w:r>
    </w:p>
    <w:p w14:paraId="124AD6CF" w14:textId="7303412A" w:rsidR="00B023BE" w:rsidRPr="007E7B89" w:rsidRDefault="00B023BE" w:rsidP="00D46501">
      <w:pPr>
        <w:pStyle w:val="Standard"/>
        <w:tabs>
          <w:tab w:val="left" w:pos="5625"/>
        </w:tabs>
        <w:spacing w:line="240" w:lineRule="exact"/>
        <w:rPr>
          <w:rFonts w:asciiTheme="minorHAnsi" w:eastAsia="Times New Roman" w:hAnsiTheme="minorHAnsi" w:cstheme="minorHAnsi"/>
        </w:rPr>
      </w:pPr>
      <w:r w:rsidRPr="007E7B89">
        <w:rPr>
          <w:rFonts w:asciiTheme="minorHAnsi" w:eastAsia="Times New Roman" w:hAnsiTheme="minorHAnsi" w:cstheme="minorHAnsi"/>
        </w:rPr>
        <w:t xml:space="preserve">     </w:t>
      </w:r>
      <w:r w:rsidR="0026265B" w:rsidRPr="007E7B89">
        <w:rPr>
          <w:rFonts w:asciiTheme="minorHAnsi" w:eastAsia="Times New Roman" w:hAnsiTheme="minorHAnsi" w:cstheme="minorHAnsi"/>
        </w:rPr>
        <w:t xml:space="preserve">   </w:t>
      </w:r>
      <w:r w:rsidR="00780BF2" w:rsidRPr="007E7B89">
        <w:rPr>
          <w:rFonts w:asciiTheme="minorHAnsi" w:eastAsia="Times New Roman" w:hAnsiTheme="minorHAnsi" w:cstheme="minorHAnsi"/>
        </w:rPr>
        <w:t xml:space="preserve"> (podpis pracownika)</w:t>
      </w:r>
      <w:r w:rsidRPr="007E7B89">
        <w:rPr>
          <w:rFonts w:asciiTheme="minorHAnsi" w:eastAsia="Times New Roman" w:hAnsiTheme="minorHAnsi" w:cstheme="minorHAnsi"/>
        </w:rPr>
        <w:t xml:space="preserve">                                                   </w:t>
      </w:r>
      <w:r w:rsidR="0026265B" w:rsidRPr="007E7B89">
        <w:rPr>
          <w:rFonts w:asciiTheme="minorHAnsi" w:eastAsia="Times New Roman" w:hAnsiTheme="minorHAnsi" w:cstheme="minorHAnsi"/>
        </w:rPr>
        <w:t xml:space="preserve">            </w:t>
      </w:r>
      <w:r w:rsidRPr="007E7B89">
        <w:rPr>
          <w:rFonts w:asciiTheme="minorHAnsi" w:eastAsia="Times New Roman" w:hAnsiTheme="minorHAnsi" w:cstheme="minorHAnsi"/>
        </w:rPr>
        <w:t xml:space="preserve">    (podpis kierownika </w:t>
      </w:r>
    </w:p>
    <w:p w14:paraId="5C1F7420" w14:textId="75AD3B6C" w:rsidR="00780BF2" w:rsidRPr="007E7B89" w:rsidRDefault="00B023BE" w:rsidP="00D46501">
      <w:pPr>
        <w:pStyle w:val="Standard"/>
        <w:tabs>
          <w:tab w:val="left" w:pos="5625"/>
        </w:tabs>
        <w:spacing w:line="240" w:lineRule="exact"/>
        <w:rPr>
          <w:rFonts w:asciiTheme="minorHAnsi" w:eastAsia="Times New Roman" w:hAnsiTheme="minorHAnsi" w:cstheme="minorHAnsi"/>
        </w:rPr>
      </w:pPr>
      <w:r w:rsidRPr="007E7B89">
        <w:rPr>
          <w:rFonts w:asciiTheme="minorHAnsi" w:eastAsia="Times New Roman" w:hAnsiTheme="minorHAnsi" w:cstheme="minorHAnsi"/>
        </w:rPr>
        <w:t xml:space="preserve">                                                                                         </w:t>
      </w:r>
      <w:r w:rsidR="0026265B" w:rsidRPr="007E7B89">
        <w:rPr>
          <w:rFonts w:asciiTheme="minorHAnsi" w:eastAsia="Times New Roman" w:hAnsiTheme="minorHAnsi" w:cstheme="minorHAnsi"/>
        </w:rPr>
        <w:t xml:space="preserve">                   </w:t>
      </w:r>
      <w:r w:rsidRPr="007E7B89">
        <w:rPr>
          <w:rFonts w:asciiTheme="minorHAnsi" w:eastAsia="Times New Roman" w:hAnsiTheme="minorHAnsi" w:cstheme="minorHAnsi"/>
        </w:rPr>
        <w:t xml:space="preserve"> komórki organizacyjnej)</w:t>
      </w:r>
    </w:p>
    <w:p w14:paraId="3DB6E0EB" w14:textId="77777777" w:rsidR="00D95BCE" w:rsidRPr="007E7B89" w:rsidRDefault="00D95BCE" w:rsidP="00D46501">
      <w:pPr>
        <w:pStyle w:val="Standard"/>
        <w:spacing w:line="240" w:lineRule="exact"/>
        <w:rPr>
          <w:rFonts w:asciiTheme="minorHAnsi" w:eastAsia="Times New Roman" w:hAnsiTheme="minorHAnsi" w:cstheme="minorHAnsi"/>
        </w:rPr>
      </w:pPr>
    </w:p>
    <w:p w14:paraId="2BDF636D" w14:textId="77777777" w:rsidR="00D95BCE" w:rsidRPr="007E7B89" w:rsidRDefault="00D95BCE" w:rsidP="00D46501">
      <w:pPr>
        <w:pStyle w:val="Standard"/>
        <w:spacing w:line="240" w:lineRule="exact"/>
        <w:rPr>
          <w:rFonts w:asciiTheme="minorHAnsi" w:eastAsia="Times New Roman" w:hAnsiTheme="minorHAnsi" w:cstheme="minorHAnsi"/>
          <w:vertAlign w:val="subscript"/>
        </w:rPr>
      </w:pPr>
    </w:p>
    <w:p w14:paraId="33F60E16" w14:textId="77777777" w:rsidR="00D95BCE" w:rsidRPr="007E7B89" w:rsidRDefault="00592639" w:rsidP="00D46501">
      <w:pPr>
        <w:pStyle w:val="Standard"/>
        <w:spacing w:line="240" w:lineRule="exact"/>
        <w:rPr>
          <w:rFonts w:asciiTheme="minorHAnsi" w:eastAsia="Times New Roman" w:hAnsiTheme="minorHAnsi" w:cstheme="minorHAnsi"/>
          <w:b/>
        </w:rPr>
      </w:pPr>
      <w:r w:rsidRPr="007E7B89">
        <w:rPr>
          <w:rFonts w:asciiTheme="minorHAnsi" w:eastAsia="Times New Roman" w:hAnsiTheme="minorHAnsi" w:cstheme="minorHAnsi"/>
          <w:b/>
        </w:rPr>
        <w:t>*</w:t>
      </w:r>
      <w:r w:rsidRPr="007E7B89">
        <w:rPr>
          <w:rFonts w:asciiTheme="minorHAnsi" w:eastAsia="Times New Roman" w:hAnsiTheme="minorHAnsi" w:cstheme="minorHAnsi"/>
          <w:b/>
          <w:i/>
        </w:rPr>
        <w:t>Skala ocen:</w:t>
      </w:r>
      <w:r w:rsidRPr="007E7B89">
        <w:rPr>
          <w:rFonts w:asciiTheme="minorHAnsi" w:eastAsia="Times New Roman" w:hAnsiTheme="minorHAnsi" w:cstheme="minorHAnsi"/>
          <w:b/>
        </w:rPr>
        <w:t xml:space="preserve"> wyróżniający, dobry, zadowalający, </w:t>
      </w:r>
      <w:r w:rsidR="009206C9" w:rsidRPr="007E7B89">
        <w:rPr>
          <w:rFonts w:asciiTheme="minorHAnsi" w:eastAsia="Times New Roman" w:hAnsiTheme="minorHAnsi" w:cstheme="minorHAnsi"/>
          <w:b/>
        </w:rPr>
        <w:t>nie</w:t>
      </w:r>
      <w:r w:rsidRPr="007E7B89">
        <w:rPr>
          <w:rFonts w:asciiTheme="minorHAnsi" w:eastAsia="Times New Roman" w:hAnsiTheme="minorHAnsi" w:cstheme="minorHAnsi"/>
          <w:b/>
        </w:rPr>
        <w:t xml:space="preserve">dostateczny </w:t>
      </w:r>
    </w:p>
    <w:p w14:paraId="01873265" w14:textId="77777777" w:rsidR="00D95BCE" w:rsidRPr="007E7B89" w:rsidRDefault="00D95BCE" w:rsidP="00D46501">
      <w:pPr>
        <w:pStyle w:val="Standard"/>
        <w:spacing w:line="240" w:lineRule="exact"/>
        <w:rPr>
          <w:rFonts w:asciiTheme="minorHAnsi" w:eastAsia="Times New Roman" w:hAnsiTheme="minorHAnsi" w:cstheme="minorHAnsi"/>
          <w:vertAlign w:val="subscript"/>
        </w:rPr>
      </w:pPr>
    </w:p>
    <w:p w14:paraId="3AA4FC59" w14:textId="77777777" w:rsidR="00D95BCE" w:rsidRPr="00800F90" w:rsidRDefault="00D95BCE" w:rsidP="00D46501">
      <w:pPr>
        <w:pStyle w:val="Standard"/>
        <w:spacing w:line="240" w:lineRule="exact"/>
        <w:rPr>
          <w:rFonts w:asciiTheme="minorHAnsi" w:eastAsia="Times New Roman" w:hAnsiTheme="minorHAnsi" w:cstheme="minorHAnsi"/>
          <w:color w:val="00B050"/>
          <w:vertAlign w:val="subscript"/>
        </w:rPr>
      </w:pPr>
    </w:p>
    <w:p w14:paraId="6671A9E3" w14:textId="11CD978C" w:rsidR="002E201D" w:rsidRDefault="002E201D" w:rsidP="00D46501">
      <w:pPr>
        <w:pStyle w:val="Standard"/>
        <w:spacing w:line="240" w:lineRule="exact"/>
        <w:rPr>
          <w:rFonts w:asciiTheme="minorHAnsi" w:eastAsia="Times New Roman" w:hAnsiTheme="minorHAnsi" w:cstheme="minorHAnsi"/>
          <w:b/>
          <w:color w:val="FF0000"/>
        </w:rPr>
      </w:pPr>
    </w:p>
    <w:p w14:paraId="173B8C56" w14:textId="628374BD" w:rsidR="0026265B" w:rsidRDefault="0026265B" w:rsidP="00D46501">
      <w:pPr>
        <w:pStyle w:val="Standard"/>
        <w:spacing w:line="240" w:lineRule="exact"/>
        <w:rPr>
          <w:rFonts w:asciiTheme="minorHAnsi" w:eastAsia="Times New Roman" w:hAnsiTheme="minorHAnsi" w:cstheme="minorHAnsi"/>
          <w:b/>
          <w:color w:val="FF0000"/>
        </w:rPr>
      </w:pPr>
    </w:p>
    <w:p w14:paraId="68226B06" w14:textId="0B70A265" w:rsidR="0026265B" w:rsidRDefault="0026265B" w:rsidP="00D46501">
      <w:pPr>
        <w:pStyle w:val="Standard"/>
        <w:spacing w:line="240" w:lineRule="exact"/>
        <w:rPr>
          <w:rFonts w:asciiTheme="minorHAnsi" w:eastAsia="Times New Roman" w:hAnsiTheme="minorHAnsi" w:cstheme="minorHAnsi"/>
          <w:b/>
          <w:color w:val="FF0000"/>
        </w:rPr>
      </w:pPr>
    </w:p>
    <w:p w14:paraId="7B12AEAA" w14:textId="1711BBAD" w:rsidR="0026265B" w:rsidRDefault="0026265B" w:rsidP="00D46501">
      <w:pPr>
        <w:pStyle w:val="Standard"/>
        <w:spacing w:line="240" w:lineRule="exact"/>
        <w:rPr>
          <w:rFonts w:asciiTheme="minorHAnsi" w:eastAsia="Times New Roman" w:hAnsiTheme="minorHAnsi" w:cstheme="minorHAnsi"/>
          <w:b/>
          <w:color w:val="FF0000"/>
        </w:rPr>
      </w:pPr>
    </w:p>
    <w:p w14:paraId="1E59A4FB" w14:textId="77777777" w:rsidR="00087F63" w:rsidRDefault="00087F63" w:rsidP="00D46501">
      <w:pPr>
        <w:pStyle w:val="Standard"/>
        <w:spacing w:line="240" w:lineRule="exact"/>
        <w:rPr>
          <w:rFonts w:asciiTheme="minorHAnsi" w:eastAsia="Times New Roman" w:hAnsiTheme="minorHAnsi" w:cstheme="minorHAnsi"/>
          <w:b/>
          <w:color w:val="FF0000"/>
        </w:rPr>
      </w:pPr>
    </w:p>
    <w:p w14:paraId="6D2557F8" w14:textId="77777777" w:rsidR="0026265B" w:rsidRPr="00D65AB0" w:rsidRDefault="0026265B" w:rsidP="00D46501">
      <w:pPr>
        <w:pStyle w:val="Standard"/>
        <w:spacing w:line="240" w:lineRule="exact"/>
        <w:rPr>
          <w:rFonts w:asciiTheme="minorHAnsi" w:eastAsia="Times New Roman" w:hAnsiTheme="minorHAnsi" w:cstheme="minorHAnsi"/>
          <w:b/>
          <w:color w:val="FF0000"/>
        </w:rPr>
      </w:pPr>
    </w:p>
    <w:p w14:paraId="318F60AD" w14:textId="77777777" w:rsidR="00D95BCE" w:rsidRPr="00537DC7" w:rsidRDefault="009C3DA4" w:rsidP="00FF028D">
      <w:pPr>
        <w:pStyle w:val="Standard"/>
        <w:spacing w:line="240" w:lineRule="exact"/>
        <w:jc w:val="center"/>
        <w:rPr>
          <w:rFonts w:asciiTheme="minorHAnsi" w:eastAsia="Times New Roman" w:hAnsiTheme="minorHAnsi" w:cstheme="minorHAnsi"/>
          <w:b/>
        </w:rPr>
      </w:pPr>
      <w:r w:rsidRPr="00537DC7">
        <w:rPr>
          <w:rFonts w:asciiTheme="minorHAnsi" w:eastAsia="Times New Roman" w:hAnsiTheme="minorHAnsi" w:cstheme="minorHAnsi"/>
          <w:b/>
        </w:rPr>
        <w:lastRenderedPageBreak/>
        <w:t>1z1</w:t>
      </w:r>
    </w:p>
    <w:p w14:paraId="647CA64F" w14:textId="77777777" w:rsidR="00D95BCE" w:rsidRPr="001F6FD4" w:rsidRDefault="00DB06AB" w:rsidP="00FF028D">
      <w:pPr>
        <w:pStyle w:val="Standard"/>
        <w:spacing w:line="240" w:lineRule="exact"/>
        <w:jc w:val="right"/>
        <w:rPr>
          <w:rFonts w:asciiTheme="minorHAnsi" w:eastAsia="Times New Roman" w:hAnsiTheme="minorHAnsi" w:cstheme="minorHAnsi"/>
          <w:b/>
        </w:rPr>
      </w:pPr>
      <w:r w:rsidRPr="001F6FD4">
        <w:rPr>
          <w:rFonts w:asciiTheme="minorHAnsi" w:eastAsia="Times New Roman" w:hAnsiTheme="minorHAnsi" w:cstheme="minorHAnsi"/>
          <w:b/>
        </w:rPr>
        <w:t>Załącznik nr 13</w:t>
      </w:r>
    </w:p>
    <w:p w14:paraId="1D052042" w14:textId="41E4747C" w:rsidR="00E129F2" w:rsidRPr="001F6FD4" w:rsidRDefault="00E129F2" w:rsidP="00FF028D">
      <w:pPr>
        <w:pStyle w:val="Standard"/>
        <w:spacing w:line="240" w:lineRule="exact"/>
        <w:jc w:val="right"/>
        <w:rPr>
          <w:rFonts w:asciiTheme="minorHAnsi" w:eastAsia="Times New Roman" w:hAnsiTheme="minorHAnsi" w:cstheme="minorHAnsi"/>
        </w:rPr>
      </w:pPr>
      <w:r w:rsidRPr="001F6FD4">
        <w:rPr>
          <w:rFonts w:asciiTheme="minorHAnsi" w:eastAsia="Times New Roman" w:hAnsiTheme="minorHAnsi" w:cstheme="minorHAnsi"/>
        </w:rPr>
        <w:t xml:space="preserve">do Zarządzenia nr </w:t>
      </w:r>
      <w:r w:rsidR="001F6FD4" w:rsidRPr="001F6FD4">
        <w:rPr>
          <w:rFonts w:asciiTheme="minorHAnsi" w:eastAsia="Times New Roman" w:hAnsiTheme="minorHAnsi" w:cstheme="minorHAnsi"/>
        </w:rPr>
        <w:t>24</w:t>
      </w:r>
      <w:r w:rsidR="007E02D3" w:rsidRPr="001F6FD4">
        <w:rPr>
          <w:rFonts w:asciiTheme="minorHAnsi" w:eastAsia="Times New Roman" w:hAnsiTheme="minorHAnsi" w:cstheme="minorHAnsi"/>
        </w:rPr>
        <w:t>/</w:t>
      </w:r>
      <w:r w:rsidR="00FF028D" w:rsidRPr="001F6FD4">
        <w:rPr>
          <w:rFonts w:asciiTheme="minorHAnsi" w:eastAsia="Times New Roman" w:hAnsiTheme="minorHAnsi" w:cstheme="minorHAnsi"/>
        </w:rPr>
        <w:t>23</w:t>
      </w:r>
    </w:p>
    <w:p w14:paraId="68B34B9B" w14:textId="77777777" w:rsidR="00E129F2" w:rsidRPr="001F6FD4" w:rsidRDefault="00E129F2" w:rsidP="00FF028D">
      <w:pPr>
        <w:pStyle w:val="Standard"/>
        <w:spacing w:line="240" w:lineRule="exact"/>
        <w:jc w:val="right"/>
        <w:rPr>
          <w:rFonts w:asciiTheme="minorHAnsi" w:eastAsia="Times New Roman" w:hAnsiTheme="minorHAnsi" w:cstheme="minorHAnsi"/>
        </w:rPr>
      </w:pPr>
      <w:r w:rsidRPr="001F6FD4">
        <w:rPr>
          <w:rFonts w:asciiTheme="minorHAnsi" w:eastAsia="Times New Roman" w:hAnsiTheme="minorHAnsi" w:cstheme="minorHAnsi"/>
        </w:rPr>
        <w:t>Dyrektora ZPKWŚ</w:t>
      </w:r>
    </w:p>
    <w:p w14:paraId="41686C06" w14:textId="508D4367" w:rsidR="00E129F2" w:rsidRPr="001F6FD4" w:rsidRDefault="007E02D3" w:rsidP="00FF028D">
      <w:pPr>
        <w:pStyle w:val="Standard"/>
        <w:spacing w:line="240" w:lineRule="exact"/>
        <w:jc w:val="right"/>
        <w:rPr>
          <w:rFonts w:asciiTheme="minorHAnsi" w:eastAsia="Times New Roman" w:hAnsiTheme="minorHAnsi" w:cstheme="minorHAnsi"/>
          <w:b/>
        </w:rPr>
      </w:pPr>
      <w:r w:rsidRPr="001F6FD4">
        <w:rPr>
          <w:rFonts w:asciiTheme="minorHAnsi" w:eastAsia="Times New Roman" w:hAnsiTheme="minorHAnsi" w:cstheme="minorHAnsi"/>
        </w:rPr>
        <w:t xml:space="preserve">z dnia </w:t>
      </w:r>
      <w:r w:rsidR="001F6FD4" w:rsidRPr="001F6FD4">
        <w:rPr>
          <w:rFonts w:asciiTheme="minorHAnsi" w:eastAsia="Times New Roman" w:hAnsiTheme="minorHAnsi" w:cstheme="minorHAnsi"/>
        </w:rPr>
        <w:t>28.12.2023</w:t>
      </w:r>
      <w:r w:rsidR="00E129F2" w:rsidRPr="001F6FD4">
        <w:rPr>
          <w:rFonts w:asciiTheme="minorHAnsi" w:eastAsia="Times New Roman" w:hAnsiTheme="minorHAnsi" w:cstheme="minorHAnsi"/>
        </w:rPr>
        <w:t xml:space="preserve"> r</w:t>
      </w:r>
      <w:r w:rsidRPr="001F6FD4">
        <w:rPr>
          <w:rFonts w:asciiTheme="minorHAnsi" w:eastAsia="Times New Roman" w:hAnsiTheme="minorHAnsi" w:cstheme="minorHAnsi"/>
        </w:rPr>
        <w:t>.</w:t>
      </w:r>
    </w:p>
    <w:p w14:paraId="5E04FF8A" w14:textId="5C393005" w:rsidR="00D95BCE" w:rsidRPr="001F6FD4" w:rsidRDefault="00D95BCE" w:rsidP="00D46501">
      <w:pPr>
        <w:pStyle w:val="Standard"/>
        <w:spacing w:line="240" w:lineRule="exact"/>
        <w:rPr>
          <w:rFonts w:asciiTheme="minorHAnsi" w:eastAsia="Times New Roman" w:hAnsiTheme="minorHAnsi" w:cstheme="minorHAnsi"/>
          <w:b/>
        </w:rPr>
      </w:pPr>
    </w:p>
    <w:p w14:paraId="54E4F58B" w14:textId="4130659E" w:rsidR="0036588B" w:rsidRPr="00800F90" w:rsidRDefault="0036588B" w:rsidP="001A7638">
      <w:pPr>
        <w:pStyle w:val="Standard"/>
        <w:spacing w:line="240" w:lineRule="exact"/>
        <w:jc w:val="center"/>
        <w:rPr>
          <w:rFonts w:asciiTheme="minorHAnsi" w:eastAsia="Times New Roman" w:hAnsiTheme="minorHAnsi" w:cstheme="minorHAnsi"/>
          <w:b/>
          <w:color w:val="00B050"/>
        </w:rPr>
      </w:pPr>
    </w:p>
    <w:p w14:paraId="737B94A4" w14:textId="4D1489B2" w:rsidR="0036588B" w:rsidRPr="00800F90" w:rsidRDefault="0036588B" w:rsidP="001A7638">
      <w:pPr>
        <w:pStyle w:val="Standard"/>
        <w:spacing w:line="240" w:lineRule="exact"/>
        <w:jc w:val="center"/>
        <w:rPr>
          <w:rFonts w:asciiTheme="minorHAnsi" w:eastAsia="Times New Roman" w:hAnsiTheme="minorHAnsi" w:cstheme="minorHAnsi"/>
          <w:b/>
          <w:color w:val="00B050"/>
        </w:rPr>
      </w:pPr>
    </w:p>
    <w:p w14:paraId="5FD76670" w14:textId="784B3259" w:rsidR="0036588B" w:rsidRPr="00800F90" w:rsidRDefault="0036588B" w:rsidP="001A7638">
      <w:pPr>
        <w:pStyle w:val="Standard"/>
        <w:spacing w:line="240" w:lineRule="exact"/>
        <w:jc w:val="center"/>
        <w:rPr>
          <w:rFonts w:asciiTheme="minorHAnsi" w:eastAsia="Times New Roman" w:hAnsiTheme="minorHAnsi" w:cstheme="minorHAnsi"/>
          <w:b/>
          <w:color w:val="00B050"/>
        </w:rPr>
      </w:pPr>
    </w:p>
    <w:p w14:paraId="3B891AC7" w14:textId="77777777" w:rsidR="0036588B" w:rsidRPr="00537DC7" w:rsidRDefault="0036588B" w:rsidP="001A7638">
      <w:pPr>
        <w:pStyle w:val="Standard"/>
        <w:spacing w:line="240" w:lineRule="exact"/>
        <w:jc w:val="center"/>
        <w:rPr>
          <w:rFonts w:asciiTheme="minorHAnsi" w:eastAsia="Times New Roman" w:hAnsiTheme="minorHAnsi" w:cstheme="minorHAnsi"/>
          <w:b/>
        </w:rPr>
      </w:pPr>
    </w:p>
    <w:p w14:paraId="00CC376A" w14:textId="30C54F03" w:rsidR="00D95BCE" w:rsidRPr="00537DC7" w:rsidRDefault="009C3DA4" w:rsidP="001A7638">
      <w:pPr>
        <w:pStyle w:val="Standard"/>
        <w:spacing w:line="240" w:lineRule="exact"/>
        <w:jc w:val="center"/>
        <w:rPr>
          <w:rFonts w:asciiTheme="minorHAnsi" w:eastAsia="Times New Roman" w:hAnsiTheme="minorHAnsi" w:cstheme="minorHAnsi"/>
          <w:b/>
        </w:rPr>
      </w:pPr>
      <w:r w:rsidRPr="00537DC7">
        <w:rPr>
          <w:rFonts w:asciiTheme="minorHAnsi" w:eastAsia="Times New Roman" w:hAnsiTheme="minorHAnsi" w:cstheme="minorHAnsi"/>
          <w:b/>
        </w:rPr>
        <w:t>KARTA OCENY Z PRZEPROWADZONEGO EGZAMINU KOŃCZĄCEGO SŁUŻBĘ PRZYGOTOWAWCZĄ</w:t>
      </w:r>
    </w:p>
    <w:p w14:paraId="35768EA9" w14:textId="7DC42E06" w:rsidR="00D95BCE" w:rsidRPr="00537DC7" w:rsidRDefault="00680551" w:rsidP="00D46501">
      <w:pPr>
        <w:pStyle w:val="Standard"/>
        <w:spacing w:line="240" w:lineRule="exact"/>
        <w:rPr>
          <w:rFonts w:asciiTheme="minorHAnsi" w:eastAsia="Times New Roman" w:hAnsiTheme="minorHAnsi" w:cstheme="minorHAnsi"/>
          <w:b/>
        </w:rPr>
      </w:pPr>
      <w:r w:rsidRPr="00800F90">
        <w:rPr>
          <w:rFonts w:asciiTheme="minorHAnsi" w:eastAsia="Times New Roman" w:hAnsiTheme="minorHAnsi" w:cstheme="minorHAnsi"/>
          <w:noProof/>
          <w:color w:val="00B050"/>
          <w:lang w:eastAsia="pl-PL" w:bidi="ar-SA"/>
        </w:rPr>
        <mc:AlternateContent>
          <mc:Choice Requires="wps">
            <w:drawing>
              <wp:anchor distT="0" distB="0" distL="114300" distR="114300" simplePos="0" relativeHeight="251669504" behindDoc="0" locked="0" layoutInCell="1" allowOverlap="1" wp14:anchorId="64EAB793" wp14:editId="0E6330B7">
                <wp:simplePos x="0" y="0"/>
                <wp:positionH relativeFrom="column">
                  <wp:posOffset>-128270</wp:posOffset>
                </wp:positionH>
                <wp:positionV relativeFrom="paragraph">
                  <wp:posOffset>191770</wp:posOffset>
                </wp:positionV>
                <wp:extent cx="5181600" cy="3398520"/>
                <wp:effectExtent l="0" t="0" r="0" b="0"/>
                <wp:wrapNone/>
                <wp:docPr id="161"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3985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3E5F5E1" w14:textId="42885FEE" w:rsidR="00C0340C" w:rsidRDefault="001F6FD4"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w:t>
                            </w:r>
                            <w:r w:rsidR="00C0340C"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zór</w:t>
                            </w: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4EAB793" id="WordArt 36" o:spid="_x0000_s1063" type="#_x0000_t202" style="position:absolute;margin-left:-10.1pt;margin-top:15.1pt;width:408pt;height:26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" filled="f" fillcolor="black" stroked="f">
                <o:lock v:ext="edit" shapetype="t"/>
                <v:textbox>
                  <w:txbxContent>
                    <w:p w14:paraId="73E5F5E1" w14:textId="42885FEE" w:rsidR="00C0340C" w:rsidRDefault="001F6FD4"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w:t>
                      </w:r>
                      <w:r w:rsidR="00C0340C"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zór</w:t>
                      </w: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w:t>
                      </w:r>
                    </w:p>
                  </w:txbxContent>
                </v:textbox>
              </v:shape>
            </w:pict>
          </mc:Fallback>
        </mc:AlternateContent>
      </w:r>
    </w:p>
    <w:p w14:paraId="204BC93B" w14:textId="2AF439CD" w:rsidR="00D95BCE" w:rsidRPr="00537DC7" w:rsidRDefault="00D95BCE" w:rsidP="00D46501">
      <w:pPr>
        <w:pStyle w:val="Standard"/>
        <w:spacing w:line="240" w:lineRule="exact"/>
        <w:rPr>
          <w:rFonts w:asciiTheme="minorHAnsi" w:eastAsia="Times New Roman" w:hAnsiTheme="minorHAnsi" w:cstheme="minorHAnsi"/>
          <w:b/>
        </w:rPr>
      </w:pPr>
    </w:p>
    <w:p w14:paraId="1673A797" w14:textId="35CF0658" w:rsidR="00D95BCE" w:rsidRPr="00537DC7" w:rsidRDefault="009C3DA4" w:rsidP="001A7638">
      <w:pPr>
        <w:pStyle w:val="Standard"/>
        <w:spacing w:line="240" w:lineRule="exact"/>
        <w:jc w:val="center"/>
        <w:rPr>
          <w:rFonts w:asciiTheme="minorHAnsi" w:eastAsia="Times New Roman" w:hAnsiTheme="minorHAnsi" w:cstheme="minorHAnsi"/>
        </w:rPr>
      </w:pPr>
      <w:r w:rsidRPr="00537DC7">
        <w:rPr>
          <w:rFonts w:asciiTheme="minorHAnsi" w:eastAsia="Times New Roman" w:hAnsiTheme="minorHAnsi" w:cstheme="minorHAnsi"/>
        </w:rPr>
        <w:t>………………………………………………………………………………………………</w:t>
      </w:r>
    </w:p>
    <w:p w14:paraId="6DF10672" w14:textId="475AACA8" w:rsidR="00D95BCE" w:rsidRPr="00537DC7" w:rsidRDefault="009C3DA4" w:rsidP="001A7638">
      <w:pPr>
        <w:pStyle w:val="Standard"/>
        <w:spacing w:line="240" w:lineRule="exact"/>
        <w:jc w:val="center"/>
        <w:rPr>
          <w:rFonts w:asciiTheme="minorHAnsi" w:eastAsia="Times New Roman" w:hAnsiTheme="minorHAnsi" w:cstheme="minorHAnsi"/>
        </w:rPr>
      </w:pPr>
      <w:r w:rsidRPr="00537DC7">
        <w:rPr>
          <w:rFonts w:asciiTheme="minorHAnsi" w:eastAsia="Times New Roman" w:hAnsiTheme="minorHAnsi" w:cstheme="minorHAnsi"/>
        </w:rPr>
        <w:t>Imię i nazwisko pracownika</w:t>
      </w:r>
    </w:p>
    <w:p w14:paraId="52914544" w14:textId="5E4B2FF7" w:rsidR="00D95BCE" w:rsidRPr="00537DC7" w:rsidRDefault="00D95BCE" w:rsidP="00D46501">
      <w:pPr>
        <w:pStyle w:val="Standard"/>
        <w:spacing w:line="240" w:lineRule="exact"/>
        <w:rPr>
          <w:rFonts w:asciiTheme="minorHAnsi" w:eastAsia="Times New Roman" w:hAnsiTheme="minorHAnsi" w:cstheme="minorHAnsi"/>
        </w:rPr>
      </w:pPr>
    </w:p>
    <w:p w14:paraId="2A1B134D" w14:textId="7085CCD0" w:rsidR="00D95BCE" w:rsidRPr="00537DC7" w:rsidRDefault="00D95BCE" w:rsidP="00D46501">
      <w:pPr>
        <w:pStyle w:val="Standard"/>
        <w:spacing w:line="240" w:lineRule="exact"/>
        <w:rPr>
          <w:rFonts w:asciiTheme="minorHAnsi" w:eastAsia="Times New Roman" w:hAnsiTheme="minorHAnsi" w:cstheme="minorHAnsi"/>
        </w:rPr>
      </w:pPr>
    </w:p>
    <w:p w14:paraId="6BC04364" w14:textId="16791D26"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 xml:space="preserve"> Zagadnienia    </w:t>
      </w:r>
      <w:r w:rsidRPr="00537DC7">
        <w:rPr>
          <w:rFonts w:asciiTheme="minorHAnsi" w:eastAsia="Times New Roman" w:hAnsiTheme="minorHAnsi" w:cstheme="minorHAnsi"/>
        </w:rPr>
        <w:tab/>
      </w:r>
      <w:r w:rsidRPr="00537DC7">
        <w:rPr>
          <w:rFonts w:asciiTheme="minorHAnsi" w:eastAsia="Times New Roman" w:hAnsiTheme="minorHAnsi" w:cstheme="minorHAnsi"/>
        </w:rPr>
        <w:tab/>
      </w:r>
      <w:r w:rsidRPr="00537DC7">
        <w:rPr>
          <w:rFonts w:asciiTheme="minorHAnsi" w:eastAsia="Times New Roman" w:hAnsiTheme="minorHAnsi" w:cstheme="minorHAnsi"/>
        </w:rPr>
        <w:tab/>
      </w:r>
      <w:r w:rsidRPr="00537DC7">
        <w:rPr>
          <w:rFonts w:asciiTheme="minorHAnsi" w:eastAsia="Times New Roman" w:hAnsiTheme="minorHAnsi" w:cstheme="minorHAnsi"/>
        </w:rPr>
        <w:tab/>
      </w:r>
      <w:r w:rsidRPr="00537DC7">
        <w:rPr>
          <w:rFonts w:asciiTheme="minorHAnsi" w:eastAsia="Times New Roman" w:hAnsiTheme="minorHAnsi" w:cstheme="minorHAnsi"/>
        </w:rPr>
        <w:tab/>
      </w:r>
      <w:r w:rsidRPr="00537DC7">
        <w:rPr>
          <w:rFonts w:asciiTheme="minorHAnsi" w:eastAsia="Times New Roman" w:hAnsiTheme="minorHAnsi" w:cstheme="minorHAnsi"/>
        </w:rPr>
        <w:tab/>
      </w:r>
      <w:r w:rsidRPr="00537DC7">
        <w:rPr>
          <w:rFonts w:asciiTheme="minorHAnsi" w:eastAsia="Times New Roman" w:hAnsiTheme="minorHAnsi" w:cstheme="minorHAnsi"/>
        </w:rPr>
        <w:tab/>
        <w:t xml:space="preserve">  Ilość punktów.</w:t>
      </w:r>
    </w:p>
    <w:p w14:paraId="49E64C0A" w14:textId="48D65CC3" w:rsidR="00D95BCE" w:rsidRPr="00537DC7" w:rsidRDefault="00D95BCE" w:rsidP="00D46501">
      <w:pPr>
        <w:pStyle w:val="Standard"/>
        <w:spacing w:line="240" w:lineRule="exact"/>
        <w:rPr>
          <w:rFonts w:asciiTheme="minorHAnsi" w:eastAsia="Times New Roman" w:hAnsiTheme="minorHAnsi" w:cstheme="minorHAnsi"/>
        </w:rPr>
      </w:pPr>
    </w:p>
    <w:p w14:paraId="22FFE716" w14:textId="78B4D5BA"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CZĘŚĆ PISEMNA (1 pkt za każdą prawidłową odpowiedź)                     …………………..</w:t>
      </w:r>
    </w:p>
    <w:p w14:paraId="4E510D75" w14:textId="3570149F" w:rsidR="00D95BCE" w:rsidRPr="00537DC7" w:rsidRDefault="00D95BCE" w:rsidP="00D46501">
      <w:pPr>
        <w:pStyle w:val="Standard"/>
        <w:spacing w:line="240" w:lineRule="exact"/>
        <w:rPr>
          <w:rFonts w:asciiTheme="minorHAnsi" w:eastAsia="Times New Roman" w:hAnsiTheme="minorHAnsi" w:cstheme="minorHAnsi"/>
        </w:rPr>
      </w:pPr>
    </w:p>
    <w:p w14:paraId="167E32E0" w14:textId="47CA9742"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CZĘŚĆ USTNA (ocena w skali od 0 do 5 punktów)</w:t>
      </w:r>
    </w:p>
    <w:p w14:paraId="02726809" w14:textId="6CA501B9" w:rsidR="00D95BCE" w:rsidRPr="00537DC7" w:rsidRDefault="00D95BCE" w:rsidP="00D46501">
      <w:pPr>
        <w:pStyle w:val="Standard"/>
        <w:spacing w:line="240" w:lineRule="exact"/>
        <w:rPr>
          <w:rFonts w:asciiTheme="minorHAnsi" w:eastAsia="Times New Roman" w:hAnsiTheme="minorHAnsi" w:cstheme="minorHAnsi"/>
        </w:rPr>
      </w:pPr>
    </w:p>
    <w:p w14:paraId="7A0DDEA2" w14:textId="34C3967E" w:rsidR="00D95BCE" w:rsidRPr="00537DC7" w:rsidRDefault="009C3DA4" w:rsidP="00D46501">
      <w:pPr>
        <w:pStyle w:val="Standard"/>
        <w:spacing w:line="360" w:lineRule="exact"/>
        <w:rPr>
          <w:rFonts w:asciiTheme="minorHAnsi" w:eastAsia="Times New Roman" w:hAnsiTheme="minorHAnsi" w:cstheme="minorHAnsi"/>
        </w:rPr>
      </w:pPr>
      <w:r w:rsidRPr="00537DC7">
        <w:rPr>
          <w:rFonts w:asciiTheme="minorHAnsi" w:eastAsia="Times New Roman" w:hAnsiTheme="minorHAnsi" w:cstheme="minorHAnsi"/>
        </w:rPr>
        <w:t xml:space="preserve">1…………………………………………               </w:t>
      </w:r>
      <w:r w:rsidRPr="00537DC7">
        <w:rPr>
          <w:rFonts w:asciiTheme="minorHAnsi" w:eastAsia="Times New Roman" w:hAnsiTheme="minorHAnsi" w:cstheme="minorHAnsi"/>
        </w:rPr>
        <w:tab/>
      </w:r>
      <w:r w:rsidRPr="00537DC7">
        <w:rPr>
          <w:rFonts w:asciiTheme="minorHAnsi" w:eastAsia="Times New Roman" w:hAnsiTheme="minorHAnsi" w:cstheme="minorHAnsi"/>
        </w:rPr>
        <w:tab/>
      </w:r>
      <w:r w:rsidRPr="00537DC7">
        <w:rPr>
          <w:rFonts w:asciiTheme="minorHAnsi" w:eastAsia="Times New Roman" w:hAnsiTheme="minorHAnsi" w:cstheme="minorHAnsi"/>
        </w:rPr>
        <w:tab/>
      </w:r>
      <w:r w:rsidR="001F6FD4">
        <w:rPr>
          <w:rFonts w:asciiTheme="minorHAnsi" w:eastAsia="Times New Roman" w:hAnsiTheme="minorHAnsi" w:cstheme="minorHAnsi"/>
        </w:rPr>
        <w:t xml:space="preserve">               </w:t>
      </w:r>
      <w:r w:rsidRPr="00537DC7">
        <w:rPr>
          <w:rFonts w:asciiTheme="minorHAnsi" w:eastAsia="Times New Roman" w:hAnsiTheme="minorHAnsi" w:cstheme="minorHAnsi"/>
        </w:rPr>
        <w:t xml:space="preserve">  …………………..</w:t>
      </w:r>
    </w:p>
    <w:p w14:paraId="0122E3FE" w14:textId="37727807" w:rsidR="00D95BCE" w:rsidRPr="00537DC7" w:rsidRDefault="009C3DA4" w:rsidP="00D46501">
      <w:pPr>
        <w:pStyle w:val="Standard"/>
        <w:spacing w:line="360" w:lineRule="exact"/>
        <w:rPr>
          <w:rFonts w:asciiTheme="minorHAnsi" w:eastAsia="Times New Roman" w:hAnsiTheme="minorHAnsi" w:cstheme="minorHAnsi"/>
        </w:rPr>
      </w:pPr>
      <w:r w:rsidRPr="00537DC7">
        <w:rPr>
          <w:rFonts w:asciiTheme="minorHAnsi" w:eastAsia="Times New Roman" w:hAnsiTheme="minorHAnsi" w:cstheme="minorHAnsi"/>
        </w:rPr>
        <w:t xml:space="preserve">2…………………………………………                </w:t>
      </w:r>
      <w:r w:rsidRPr="00537DC7">
        <w:rPr>
          <w:rFonts w:asciiTheme="minorHAnsi" w:eastAsia="Times New Roman" w:hAnsiTheme="minorHAnsi" w:cstheme="minorHAnsi"/>
        </w:rPr>
        <w:tab/>
      </w:r>
      <w:r w:rsidRPr="00537DC7">
        <w:rPr>
          <w:rFonts w:asciiTheme="minorHAnsi" w:eastAsia="Times New Roman" w:hAnsiTheme="minorHAnsi" w:cstheme="minorHAnsi"/>
        </w:rPr>
        <w:tab/>
      </w:r>
      <w:r w:rsidRPr="00537DC7">
        <w:rPr>
          <w:rFonts w:asciiTheme="minorHAnsi" w:eastAsia="Times New Roman" w:hAnsiTheme="minorHAnsi" w:cstheme="minorHAnsi"/>
        </w:rPr>
        <w:tab/>
      </w:r>
      <w:r w:rsidR="001F6FD4">
        <w:rPr>
          <w:rFonts w:asciiTheme="minorHAnsi" w:eastAsia="Times New Roman" w:hAnsiTheme="minorHAnsi" w:cstheme="minorHAnsi"/>
        </w:rPr>
        <w:t xml:space="preserve">                 </w:t>
      </w:r>
      <w:r w:rsidRPr="00537DC7">
        <w:rPr>
          <w:rFonts w:asciiTheme="minorHAnsi" w:eastAsia="Times New Roman" w:hAnsiTheme="minorHAnsi" w:cstheme="minorHAnsi"/>
        </w:rPr>
        <w:t xml:space="preserve"> …………………..</w:t>
      </w:r>
    </w:p>
    <w:p w14:paraId="32914A7C" w14:textId="35AC052F" w:rsidR="00D95BCE" w:rsidRPr="00537DC7" w:rsidRDefault="00D95BCE" w:rsidP="00D46501">
      <w:pPr>
        <w:pStyle w:val="Standard"/>
        <w:spacing w:line="240" w:lineRule="exact"/>
        <w:rPr>
          <w:rFonts w:asciiTheme="minorHAnsi" w:eastAsia="Times New Roman" w:hAnsiTheme="minorHAnsi" w:cstheme="minorHAnsi"/>
        </w:rPr>
      </w:pPr>
    </w:p>
    <w:p w14:paraId="0AE34E45" w14:textId="2F344647"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 xml:space="preserve">3…………………………………………                </w:t>
      </w:r>
      <w:r w:rsidRPr="00537DC7">
        <w:rPr>
          <w:rFonts w:asciiTheme="minorHAnsi" w:eastAsia="Times New Roman" w:hAnsiTheme="minorHAnsi" w:cstheme="minorHAnsi"/>
        </w:rPr>
        <w:tab/>
      </w:r>
      <w:r w:rsidRPr="00537DC7">
        <w:rPr>
          <w:rFonts w:asciiTheme="minorHAnsi" w:eastAsia="Times New Roman" w:hAnsiTheme="minorHAnsi" w:cstheme="minorHAnsi"/>
        </w:rPr>
        <w:tab/>
      </w:r>
      <w:r w:rsidRPr="00537DC7">
        <w:rPr>
          <w:rFonts w:asciiTheme="minorHAnsi" w:eastAsia="Times New Roman" w:hAnsiTheme="minorHAnsi" w:cstheme="minorHAnsi"/>
        </w:rPr>
        <w:tab/>
      </w:r>
      <w:r w:rsidR="001F6FD4">
        <w:rPr>
          <w:rFonts w:asciiTheme="minorHAnsi" w:eastAsia="Times New Roman" w:hAnsiTheme="minorHAnsi" w:cstheme="minorHAnsi"/>
        </w:rPr>
        <w:t xml:space="preserve">                  </w:t>
      </w:r>
      <w:r w:rsidRPr="00537DC7">
        <w:rPr>
          <w:rFonts w:asciiTheme="minorHAnsi" w:eastAsia="Times New Roman" w:hAnsiTheme="minorHAnsi" w:cstheme="minorHAnsi"/>
        </w:rPr>
        <w:t xml:space="preserve"> …………………..</w:t>
      </w:r>
    </w:p>
    <w:p w14:paraId="4D3E562A" w14:textId="0646A02B" w:rsidR="00D95BCE" w:rsidRPr="00537DC7" w:rsidRDefault="00524923"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noProof/>
          <w:lang w:eastAsia="pl-PL" w:bidi="ar-SA"/>
        </w:rPr>
        <mc:AlternateContent>
          <mc:Choice Requires="wps">
            <w:drawing>
              <wp:anchor distT="0" distB="0" distL="114300" distR="114300" simplePos="0" relativeHeight="251671552" behindDoc="1" locked="0" layoutInCell="1" allowOverlap="1" wp14:anchorId="32A946E7" wp14:editId="0E509282">
                <wp:simplePos x="0" y="0"/>
                <wp:positionH relativeFrom="column">
                  <wp:posOffset>3112135</wp:posOffset>
                </wp:positionH>
                <wp:positionV relativeFrom="paragraph">
                  <wp:posOffset>35560</wp:posOffset>
                </wp:positionV>
                <wp:extent cx="2209800" cy="800100"/>
                <wp:effectExtent l="14605" t="8890" r="13970" b="10160"/>
                <wp:wrapNone/>
                <wp:docPr id="16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7B48E14A"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A946E7" id="WordArt 37" o:spid="_x0000_s1064" type="#_x0000_t202" style="position:absolute;margin-left:245.05pt;margin-top:2.8pt;width:174pt;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" filled="f" stroked="f">
                <o:lock v:ext="edit" shapetype="t"/>
                <v:textbox style="mso-fit-shape-to-text:t">
                  <w:txbxContent>
                    <w:p w14:paraId="7B48E14A"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6B7C6814" w14:textId="390FC3A1"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 xml:space="preserve">4…………………………………………              </w:t>
      </w:r>
      <w:r w:rsidRPr="00537DC7">
        <w:rPr>
          <w:rFonts w:asciiTheme="minorHAnsi" w:eastAsia="Times New Roman" w:hAnsiTheme="minorHAnsi" w:cstheme="minorHAnsi"/>
        </w:rPr>
        <w:tab/>
      </w:r>
      <w:r w:rsidRPr="00537DC7">
        <w:rPr>
          <w:rFonts w:asciiTheme="minorHAnsi" w:eastAsia="Times New Roman" w:hAnsiTheme="minorHAnsi" w:cstheme="minorHAnsi"/>
        </w:rPr>
        <w:tab/>
      </w:r>
      <w:r w:rsidRPr="00537DC7">
        <w:rPr>
          <w:rFonts w:asciiTheme="minorHAnsi" w:eastAsia="Times New Roman" w:hAnsiTheme="minorHAnsi" w:cstheme="minorHAnsi"/>
        </w:rPr>
        <w:tab/>
        <w:t xml:space="preserve"> </w:t>
      </w:r>
      <w:r w:rsidR="001A7638" w:rsidRPr="00537DC7">
        <w:rPr>
          <w:rFonts w:asciiTheme="minorHAnsi" w:eastAsia="Times New Roman" w:hAnsiTheme="minorHAnsi" w:cstheme="minorHAnsi"/>
        </w:rPr>
        <w:t xml:space="preserve">             </w:t>
      </w:r>
      <w:r w:rsidR="001F6FD4">
        <w:rPr>
          <w:rFonts w:asciiTheme="minorHAnsi" w:eastAsia="Times New Roman" w:hAnsiTheme="minorHAnsi" w:cstheme="minorHAnsi"/>
        </w:rPr>
        <w:t xml:space="preserve">                  </w:t>
      </w:r>
      <w:r w:rsidRPr="00537DC7">
        <w:rPr>
          <w:rFonts w:asciiTheme="minorHAnsi" w:eastAsia="Times New Roman" w:hAnsiTheme="minorHAnsi" w:cstheme="minorHAnsi"/>
        </w:rPr>
        <w:t xml:space="preserve"> …………………..</w:t>
      </w:r>
    </w:p>
    <w:p w14:paraId="1EB1AF1E" w14:textId="5743566D" w:rsidR="00D95BCE" w:rsidRPr="00537DC7" w:rsidRDefault="00D95BCE" w:rsidP="00D46501">
      <w:pPr>
        <w:pStyle w:val="Standard"/>
        <w:spacing w:line="240" w:lineRule="exact"/>
        <w:rPr>
          <w:rFonts w:asciiTheme="minorHAnsi" w:eastAsia="Times New Roman" w:hAnsiTheme="minorHAnsi" w:cstheme="minorHAnsi"/>
        </w:rPr>
      </w:pPr>
    </w:p>
    <w:p w14:paraId="2197E273" w14:textId="73E6F14E" w:rsidR="00D95BCE" w:rsidRPr="00537DC7" w:rsidRDefault="00D95BCE" w:rsidP="00D46501">
      <w:pPr>
        <w:pStyle w:val="Standard"/>
        <w:spacing w:line="240" w:lineRule="exact"/>
        <w:rPr>
          <w:rFonts w:asciiTheme="minorHAnsi" w:eastAsia="Times New Roman" w:hAnsiTheme="minorHAnsi" w:cstheme="minorHAnsi"/>
          <w:vertAlign w:val="subscript"/>
        </w:rPr>
      </w:pPr>
    </w:p>
    <w:p w14:paraId="5AD7135E" w14:textId="41664A60" w:rsidR="00D95BCE" w:rsidRPr="00537DC7" w:rsidRDefault="00D95BCE" w:rsidP="00D46501">
      <w:pPr>
        <w:pStyle w:val="Standard"/>
        <w:spacing w:line="240" w:lineRule="exact"/>
        <w:rPr>
          <w:rFonts w:asciiTheme="minorHAnsi" w:eastAsia="Times New Roman" w:hAnsiTheme="minorHAnsi" w:cstheme="minorHAnsi"/>
          <w:vertAlign w:val="subscript"/>
        </w:rPr>
      </w:pPr>
    </w:p>
    <w:p w14:paraId="080EE2D4" w14:textId="68400DDD" w:rsidR="00D95BCE" w:rsidRPr="00537DC7" w:rsidRDefault="00D95BCE" w:rsidP="00D46501">
      <w:pPr>
        <w:pStyle w:val="Standard"/>
        <w:spacing w:line="240" w:lineRule="exact"/>
        <w:rPr>
          <w:rFonts w:asciiTheme="minorHAnsi" w:eastAsia="Times New Roman" w:hAnsiTheme="minorHAnsi" w:cstheme="minorHAnsi"/>
          <w:vertAlign w:val="subscript"/>
        </w:rPr>
      </w:pPr>
    </w:p>
    <w:p w14:paraId="3E20A526" w14:textId="6DF3E904" w:rsidR="00D95BCE" w:rsidRPr="00537DC7" w:rsidRDefault="00D95BCE" w:rsidP="00D46501">
      <w:pPr>
        <w:pStyle w:val="Standard"/>
        <w:spacing w:line="240" w:lineRule="exact"/>
        <w:rPr>
          <w:rFonts w:asciiTheme="minorHAnsi" w:eastAsia="Times New Roman" w:hAnsiTheme="minorHAnsi" w:cstheme="minorHAnsi"/>
          <w:vertAlign w:val="subscript"/>
        </w:rPr>
      </w:pPr>
    </w:p>
    <w:p w14:paraId="056C7D3F" w14:textId="77777777" w:rsidR="00D95BCE" w:rsidRPr="00537DC7" w:rsidRDefault="00D95BCE" w:rsidP="00D46501">
      <w:pPr>
        <w:pStyle w:val="Standard"/>
        <w:spacing w:line="240" w:lineRule="exact"/>
        <w:rPr>
          <w:rFonts w:asciiTheme="minorHAnsi" w:eastAsia="Times New Roman" w:hAnsiTheme="minorHAnsi" w:cstheme="minorHAnsi"/>
          <w:vertAlign w:val="subscript"/>
        </w:rPr>
      </w:pPr>
    </w:p>
    <w:p w14:paraId="2E0D9694" w14:textId="77777777" w:rsidR="00D95BCE" w:rsidRPr="00537DC7" w:rsidRDefault="00D95BCE" w:rsidP="00D46501">
      <w:pPr>
        <w:pStyle w:val="Standard"/>
        <w:spacing w:line="240" w:lineRule="exact"/>
        <w:rPr>
          <w:rFonts w:asciiTheme="minorHAnsi" w:eastAsia="Times New Roman" w:hAnsiTheme="minorHAnsi" w:cstheme="minorHAnsi"/>
          <w:vertAlign w:val="subscript"/>
        </w:rPr>
      </w:pPr>
    </w:p>
    <w:p w14:paraId="5A568A8C" w14:textId="77777777" w:rsidR="00D95BCE" w:rsidRPr="00537DC7" w:rsidRDefault="00D95BCE" w:rsidP="00D46501">
      <w:pPr>
        <w:pStyle w:val="Standard"/>
        <w:spacing w:line="240" w:lineRule="exact"/>
        <w:rPr>
          <w:rFonts w:asciiTheme="minorHAnsi" w:eastAsia="Times New Roman" w:hAnsiTheme="minorHAnsi" w:cstheme="minorHAnsi"/>
          <w:vertAlign w:val="subscript"/>
        </w:rPr>
      </w:pPr>
    </w:p>
    <w:p w14:paraId="450E1472" w14:textId="73E1B4F4" w:rsidR="00D95BCE" w:rsidRPr="00537DC7" w:rsidRDefault="009C3DA4" w:rsidP="00D46501">
      <w:pPr>
        <w:pStyle w:val="Standard"/>
        <w:spacing w:line="240" w:lineRule="exact"/>
        <w:rPr>
          <w:rFonts w:asciiTheme="minorHAnsi" w:hAnsiTheme="minorHAnsi" w:cstheme="minorHAnsi"/>
        </w:rPr>
      </w:pP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Pr="00537DC7">
        <w:rPr>
          <w:rFonts w:asciiTheme="minorHAnsi" w:eastAsia="Times New Roman" w:hAnsiTheme="minorHAnsi" w:cstheme="minorHAnsi"/>
          <w:vertAlign w:val="subscript"/>
        </w:rPr>
        <w:tab/>
      </w:r>
      <w:r w:rsidR="001A7638" w:rsidRPr="00537DC7">
        <w:rPr>
          <w:rFonts w:asciiTheme="minorHAnsi" w:eastAsia="Times New Roman" w:hAnsiTheme="minorHAnsi" w:cstheme="minorHAnsi"/>
          <w:vertAlign w:val="subscript"/>
        </w:rPr>
        <w:t xml:space="preserve">                                  </w:t>
      </w:r>
      <w:r w:rsidRPr="00537DC7">
        <w:rPr>
          <w:rFonts w:asciiTheme="minorHAnsi" w:eastAsia="Times New Roman" w:hAnsiTheme="minorHAnsi" w:cstheme="minorHAnsi"/>
        </w:rPr>
        <w:t>................................................................</w:t>
      </w:r>
    </w:p>
    <w:p w14:paraId="48332F5B" w14:textId="2D1A28AE"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 xml:space="preserve">                                                                                             </w:t>
      </w:r>
      <w:r w:rsidR="001A7638" w:rsidRPr="00537DC7">
        <w:rPr>
          <w:rFonts w:asciiTheme="minorHAnsi" w:eastAsia="Times New Roman" w:hAnsiTheme="minorHAnsi" w:cstheme="minorHAnsi"/>
        </w:rPr>
        <w:t xml:space="preserve">        </w:t>
      </w:r>
      <w:r w:rsidRPr="00537DC7">
        <w:rPr>
          <w:rFonts w:asciiTheme="minorHAnsi" w:eastAsia="Times New Roman" w:hAnsiTheme="minorHAnsi" w:cstheme="minorHAnsi"/>
        </w:rPr>
        <w:t>(podpis  członka komisji</w:t>
      </w:r>
    </w:p>
    <w:p w14:paraId="6EAC9D02" w14:textId="77777777" w:rsidR="00D95BCE" w:rsidRPr="00537DC7" w:rsidRDefault="009C3DA4" w:rsidP="00D46501">
      <w:pPr>
        <w:pStyle w:val="Standard"/>
        <w:spacing w:line="240" w:lineRule="exact"/>
        <w:ind w:left="4956" w:firstLine="708"/>
        <w:rPr>
          <w:rFonts w:asciiTheme="minorHAnsi" w:eastAsia="Times New Roman" w:hAnsiTheme="minorHAnsi" w:cstheme="minorHAnsi"/>
        </w:rPr>
      </w:pPr>
      <w:r w:rsidRPr="00537DC7">
        <w:rPr>
          <w:rFonts w:asciiTheme="minorHAnsi" w:eastAsia="Times New Roman" w:hAnsiTheme="minorHAnsi" w:cstheme="minorHAnsi"/>
        </w:rPr>
        <w:t>dokonującego oceny)</w:t>
      </w:r>
    </w:p>
    <w:p w14:paraId="6F104598" w14:textId="77777777" w:rsidR="00D95BCE" w:rsidRPr="00537DC7" w:rsidRDefault="00D95BCE" w:rsidP="00D46501">
      <w:pPr>
        <w:pStyle w:val="Standard"/>
        <w:spacing w:line="240" w:lineRule="exact"/>
        <w:rPr>
          <w:rFonts w:asciiTheme="minorHAnsi" w:eastAsia="Times New Roman" w:hAnsiTheme="minorHAnsi" w:cstheme="minorHAnsi"/>
          <w:vertAlign w:val="subscript"/>
        </w:rPr>
      </w:pPr>
    </w:p>
    <w:p w14:paraId="5E4AB966" w14:textId="77777777" w:rsidR="00D95BCE" w:rsidRPr="00537DC7" w:rsidRDefault="00D95BCE" w:rsidP="00D46501">
      <w:pPr>
        <w:pStyle w:val="Standard"/>
        <w:spacing w:line="240" w:lineRule="exact"/>
        <w:rPr>
          <w:rFonts w:asciiTheme="minorHAnsi" w:eastAsia="Times New Roman" w:hAnsiTheme="minorHAnsi" w:cstheme="minorHAnsi"/>
          <w:b/>
          <w:vertAlign w:val="subscript"/>
        </w:rPr>
      </w:pPr>
    </w:p>
    <w:p w14:paraId="73B76E85" w14:textId="77777777" w:rsidR="00D95BCE" w:rsidRPr="00800F90" w:rsidRDefault="00D95BCE" w:rsidP="00D46501">
      <w:pPr>
        <w:pStyle w:val="Standard"/>
        <w:spacing w:line="240" w:lineRule="exact"/>
        <w:rPr>
          <w:rFonts w:asciiTheme="minorHAnsi" w:eastAsia="Times New Roman" w:hAnsiTheme="minorHAnsi" w:cstheme="minorHAnsi"/>
          <w:b/>
          <w:color w:val="00B050"/>
          <w:vertAlign w:val="subscript"/>
        </w:rPr>
      </w:pPr>
    </w:p>
    <w:p w14:paraId="5F17D6CE" w14:textId="77777777" w:rsidR="00D95BCE" w:rsidRPr="00800F90" w:rsidRDefault="00D95BCE" w:rsidP="00D46501">
      <w:pPr>
        <w:pStyle w:val="Standard"/>
        <w:spacing w:line="240" w:lineRule="exact"/>
        <w:rPr>
          <w:rFonts w:asciiTheme="minorHAnsi" w:eastAsia="Times New Roman" w:hAnsiTheme="minorHAnsi" w:cstheme="minorHAnsi"/>
          <w:b/>
          <w:color w:val="00B050"/>
          <w:vertAlign w:val="subscript"/>
        </w:rPr>
      </w:pPr>
    </w:p>
    <w:p w14:paraId="30988BA8" w14:textId="77777777" w:rsidR="00D95BCE" w:rsidRPr="0036588B" w:rsidRDefault="00D95BCE" w:rsidP="00D46501">
      <w:pPr>
        <w:pStyle w:val="Standard"/>
        <w:spacing w:line="240" w:lineRule="exact"/>
        <w:rPr>
          <w:rFonts w:asciiTheme="minorHAnsi" w:eastAsia="Times New Roman" w:hAnsiTheme="minorHAnsi" w:cstheme="minorHAnsi"/>
          <w:b/>
          <w:vertAlign w:val="subscript"/>
        </w:rPr>
      </w:pPr>
    </w:p>
    <w:p w14:paraId="6732784E" w14:textId="77777777" w:rsidR="00D95BCE" w:rsidRPr="00D65AB0" w:rsidRDefault="00D95BCE" w:rsidP="00D46501">
      <w:pPr>
        <w:pStyle w:val="Standard"/>
        <w:spacing w:line="240" w:lineRule="exact"/>
        <w:rPr>
          <w:rFonts w:asciiTheme="minorHAnsi" w:eastAsia="Times New Roman" w:hAnsiTheme="minorHAnsi" w:cstheme="minorHAnsi"/>
          <w:b/>
          <w:color w:val="FF0000"/>
          <w:vertAlign w:val="subscript"/>
        </w:rPr>
      </w:pPr>
    </w:p>
    <w:p w14:paraId="163E4518" w14:textId="77777777" w:rsidR="00D95BCE" w:rsidRPr="00D65AB0" w:rsidRDefault="00D95BCE" w:rsidP="00D46501">
      <w:pPr>
        <w:pStyle w:val="Standard"/>
        <w:spacing w:line="240" w:lineRule="exact"/>
        <w:rPr>
          <w:rFonts w:asciiTheme="minorHAnsi" w:eastAsia="Times New Roman" w:hAnsiTheme="minorHAnsi" w:cstheme="minorHAnsi"/>
          <w:b/>
          <w:color w:val="FF0000"/>
          <w:vertAlign w:val="subscript"/>
        </w:rPr>
      </w:pPr>
    </w:p>
    <w:p w14:paraId="6DED6DC0" w14:textId="77777777" w:rsidR="00D95BCE" w:rsidRPr="00D65AB0" w:rsidRDefault="00D95BCE" w:rsidP="00D46501">
      <w:pPr>
        <w:pStyle w:val="Standard"/>
        <w:spacing w:line="240" w:lineRule="exact"/>
        <w:rPr>
          <w:rFonts w:asciiTheme="minorHAnsi" w:eastAsia="Times New Roman" w:hAnsiTheme="minorHAnsi" w:cstheme="minorHAnsi"/>
          <w:b/>
          <w:color w:val="FF0000"/>
          <w:vertAlign w:val="subscript"/>
        </w:rPr>
      </w:pPr>
    </w:p>
    <w:p w14:paraId="48985C41" w14:textId="77777777" w:rsidR="00D95BCE" w:rsidRPr="00D65AB0" w:rsidRDefault="00D95BCE" w:rsidP="00D46501">
      <w:pPr>
        <w:pStyle w:val="Standard"/>
        <w:spacing w:line="240" w:lineRule="exact"/>
        <w:rPr>
          <w:rFonts w:asciiTheme="minorHAnsi" w:eastAsia="Times New Roman" w:hAnsiTheme="minorHAnsi" w:cstheme="minorHAnsi"/>
          <w:b/>
          <w:color w:val="FF0000"/>
          <w:vertAlign w:val="subscript"/>
        </w:rPr>
      </w:pPr>
    </w:p>
    <w:p w14:paraId="767ECB1B" w14:textId="0F88A817" w:rsidR="001A1204" w:rsidRDefault="001A1204" w:rsidP="00D46501">
      <w:pPr>
        <w:pStyle w:val="Standard"/>
        <w:spacing w:line="240" w:lineRule="exact"/>
        <w:rPr>
          <w:rFonts w:asciiTheme="minorHAnsi" w:eastAsia="Times New Roman" w:hAnsiTheme="minorHAnsi" w:cstheme="minorHAnsi"/>
          <w:b/>
          <w:color w:val="FF0000"/>
          <w:vertAlign w:val="subscript"/>
        </w:rPr>
      </w:pPr>
    </w:p>
    <w:p w14:paraId="08A53B66" w14:textId="77777777" w:rsidR="00E94D39" w:rsidRDefault="00E94D39" w:rsidP="00D46501">
      <w:pPr>
        <w:pStyle w:val="Standard"/>
        <w:spacing w:line="240" w:lineRule="exact"/>
        <w:rPr>
          <w:rFonts w:asciiTheme="minorHAnsi" w:eastAsia="Times New Roman" w:hAnsiTheme="minorHAnsi" w:cstheme="minorHAnsi"/>
          <w:b/>
          <w:color w:val="FF0000"/>
          <w:vertAlign w:val="subscript"/>
        </w:rPr>
      </w:pPr>
    </w:p>
    <w:p w14:paraId="1EE4C6D2" w14:textId="37A600F0" w:rsidR="00D95BCE" w:rsidRPr="00537DC7" w:rsidRDefault="00514852" w:rsidP="001A1204">
      <w:pPr>
        <w:pStyle w:val="Standard"/>
        <w:spacing w:line="240" w:lineRule="exact"/>
        <w:jc w:val="center"/>
        <w:rPr>
          <w:rFonts w:asciiTheme="minorHAnsi" w:eastAsia="Times New Roman" w:hAnsiTheme="minorHAnsi" w:cstheme="minorHAnsi"/>
          <w:b/>
        </w:rPr>
      </w:pPr>
      <w:r w:rsidRPr="00537DC7">
        <w:rPr>
          <w:rFonts w:asciiTheme="minorHAnsi" w:eastAsia="Times New Roman" w:hAnsiTheme="minorHAnsi" w:cstheme="minorHAnsi"/>
          <w:b/>
        </w:rPr>
        <w:lastRenderedPageBreak/>
        <w:t>1z2</w:t>
      </w:r>
    </w:p>
    <w:p w14:paraId="49AC3BC8" w14:textId="77777777" w:rsidR="00D95BCE" w:rsidRPr="00800F90" w:rsidRDefault="00D95BCE" w:rsidP="00D46501">
      <w:pPr>
        <w:pStyle w:val="Standard"/>
        <w:spacing w:line="240" w:lineRule="exact"/>
        <w:rPr>
          <w:rFonts w:asciiTheme="minorHAnsi" w:eastAsia="Times New Roman" w:hAnsiTheme="minorHAnsi" w:cstheme="minorHAnsi"/>
          <w:color w:val="00B050"/>
        </w:rPr>
      </w:pPr>
    </w:p>
    <w:p w14:paraId="6F7E4B29" w14:textId="77777777" w:rsidR="00D95BCE" w:rsidRPr="009E4776" w:rsidRDefault="00836F7F" w:rsidP="001A1204">
      <w:pPr>
        <w:pStyle w:val="Standard"/>
        <w:spacing w:line="240" w:lineRule="exact"/>
        <w:jc w:val="right"/>
        <w:rPr>
          <w:rFonts w:asciiTheme="minorHAnsi" w:eastAsia="Times New Roman" w:hAnsiTheme="minorHAnsi" w:cstheme="minorHAnsi"/>
          <w:b/>
        </w:rPr>
      </w:pPr>
      <w:r w:rsidRPr="009E4776">
        <w:rPr>
          <w:rFonts w:asciiTheme="minorHAnsi" w:eastAsia="Times New Roman" w:hAnsiTheme="minorHAnsi" w:cstheme="minorHAnsi"/>
          <w:b/>
        </w:rPr>
        <w:t>Załącznik nr 14</w:t>
      </w:r>
    </w:p>
    <w:p w14:paraId="5B164620" w14:textId="4CBB96BA" w:rsidR="00E129F2" w:rsidRPr="009E4776" w:rsidRDefault="00E129F2" w:rsidP="001A1204">
      <w:pPr>
        <w:pStyle w:val="Standard"/>
        <w:spacing w:line="240" w:lineRule="exact"/>
        <w:jc w:val="right"/>
        <w:rPr>
          <w:rFonts w:asciiTheme="minorHAnsi" w:eastAsia="Times New Roman" w:hAnsiTheme="minorHAnsi" w:cstheme="minorHAnsi"/>
        </w:rPr>
      </w:pPr>
      <w:r w:rsidRPr="009E4776">
        <w:rPr>
          <w:rFonts w:asciiTheme="minorHAnsi" w:eastAsia="Times New Roman" w:hAnsiTheme="minorHAnsi" w:cstheme="minorHAnsi"/>
        </w:rPr>
        <w:t xml:space="preserve">do Zarządzenia nr </w:t>
      </w:r>
      <w:r w:rsidR="001F6FD4" w:rsidRPr="009E4776">
        <w:rPr>
          <w:rFonts w:asciiTheme="minorHAnsi" w:eastAsia="Times New Roman" w:hAnsiTheme="minorHAnsi" w:cstheme="minorHAnsi"/>
        </w:rPr>
        <w:t>24</w:t>
      </w:r>
      <w:r w:rsidR="00F01169" w:rsidRPr="009E4776">
        <w:rPr>
          <w:rFonts w:asciiTheme="minorHAnsi" w:eastAsia="Times New Roman" w:hAnsiTheme="minorHAnsi" w:cstheme="minorHAnsi"/>
        </w:rPr>
        <w:t>/</w:t>
      </w:r>
      <w:r w:rsidR="001A1204" w:rsidRPr="009E4776">
        <w:rPr>
          <w:rFonts w:asciiTheme="minorHAnsi" w:eastAsia="Times New Roman" w:hAnsiTheme="minorHAnsi" w:cstheme="minorHAnsi"/>
        </w:rPr>
        <w:t>23</w:t>
      </w:r>
    </w:p>
    <w:p w14:paraId="008D1890" w14:textId="77777777" w:rsidR="00E129F2" w:rsidRPr="009E4776" w:rsidRDefault="00E129F2" w:rsidP="001A1204">
      <w:pPr>
        <w:pStyle w:val="Standard"/>
        <w:spacing w:line="240" w:lineRule="exact"/>
        <w:jc w:val="right"/>
        <w:rPr>
          <w:rFonts w:asciiTheme="minorHAnsi" w:eastAsia="Times New Roman" w:hAnsiTheme="minorHAnsi" w:cstheme="minorHAnsi"/>
        </w:rPr>
      </w:pPr>
      <w:r w:rsidRPr="009E4776">
        <w:rPr>
          <w:rFonts w:asciiTheme="minorHAnsi" w:eastAsia="Times New Roman" w:hAnsiTheme="minorHAnsi" w:cstheme="minorHAnsi"/>
        </w:rPr>
        <w:t>Dyrektora ZPKWŚ</w:t>
      </w:r>
    </w:p>
    <w:p w14:paraId="3FF4051C" w14:textId="6A9656D9" w:rsidR="00E129F2" w:rsidRPr="009E4776" w:rsidRDefault="00F01169" w:rsidP="001A1204">
      <w:pPr>
        <w:pStyle w:val="Standard"/>
        <w:spacing w:line="240" w:lineRule="exact"/>
        <w:jc w:val="right"/>
        <w:rPr>
          <w:rFonts w:asciiTheme="minorHAnsi" w:eastAsia="Times New Roman" w:hAnsiTheme="minorHAnsi" w:cstheme="minorHAnsi"/>
          <w:b/>
        </w:rPr>
      </w:pPr>
      <w:r w:rsidRPr="009E4776">
        <w:rPr>
          <w:rFonts w:asciiTheme="minorHAnsi" w:eastAsia="Times New Roman" w:hAnsiTheme="minorHAnsi" w:cstheme="minorHAnsi"/>
        </w:rPr>
        <w:t>z dnia</w:t>
      </w:r>
      <w:r w:rsidR="00745211" w:rsidRPr="009E4776">
        <w:rPr>
          <w:rFonts w:asciiTheme="minorHAnsi" w:eastAsia="Times New Roman" w:hAnsiTheme="minorHAnsi" w:cstheme="minorHAnsi"/>
        </w:rPr>
        <w:t xml:space="preserve"> </w:t>
      </w:r>
      <w:r w:rsidR="00E94D39" w:rsidRPr="009E4776">
        <w:rPr>
          <w:rFonts w:asciiTheme="minorHAnsi" w:eastAsia="Times New Roman" w:hAnsiTheme="minorHAnsi" w:cstheme="minorHAnsi"/>
        </w:rPr>
        <w:t>28.12.2023</w:t>
      </w:r>
      <w:r w:rsidR="00E129F2" w:rsidRPr="009E4776">
        <w:rPr>
          <w:rFonts w:asciiTheme="minorHAnsi" w:eastAsia="Times New Roman" w:hAnsiTheme="minorHAnsi" w:cstheme="minorHAnsi"/>
        </w:rPr>
        <w:t xml:space="preserve"> r</w:t>
      </w:r>
      <w:r w:rsidRPr="009E4776">
        <w:rPr>
          <w:rFonts w:asciiTheme="minorHAnsi" w:eastAsia="Times New Roman" w:hAnsiTheme="minorHAnsi" w:cstheme="minorHAnsi"/>
        </w:rPr>
        <w:t>.</w:t>
      </w:r>
    </w:p>
    <w:p w14:paraId="0F74D0E1" w14:textId="77777777" w:rsidR="00D95BCE" w:rsidRPr="00800F90" w:rsidRDefault="00D95BCE" w:rsidP="00D46501">
      <w:pPr>
        <w:pStyle w:val="Standard"/>
        <w:spacing w:line="240" w:lineRule="exact"/>
        <w:rPr>
          <w:rFonts w:asciiTheme="minorHAnsi" w:eastAsia="Times New Roman" w:hAnsiTheme="minorHAnsi" w:cstheme="minorHAnsi"/>
          <w:color w:val="00B050"/>
          <w:vertAlign w:val="subscript"/>
        </w:rPr>
      </w:pPr>
    </w:p>
    <w:p w14:paraId="0F7DEE2E" w14:textId="77777777" w:rsidR="00D95BCE" w:rsidRPr="00537DC7" w:rsidRDefault="00D95BCE" w:rsidP="00D46501">
      <w:pPr>
        <w:pStyle w:val="Standard"/>
        <w:spacing w:line="240" w:lineRule="exact"/>
        <w:rPr>
          <w:rFonts w:asciiTheme="minorHAnsi" w:eastAsia="Times New Roman" w:hAnsiTheme="minorHAnsi" w:cstheme="minorHAnsi"/>
          <w:b/>
          <w:vertAlign w:val="subscript"/>
        </w:rPr>
      </w:pPr>
    </w:p>
    <w:p w14:paraId="6D271527" w14:textId="77777777" w:rsidR="00D95BCE" w:rsidRPr="00537DC7" w:rsidRDefault="009C3DA4" w:rsidP="001A1204">
      <w:pPr>
        <w:pStyle w:val="Standard"/>
        <w:spacing w:line="240" w:lineRule="exact"/>
        <w:jc w:val="center"/>
        <w:rPr>
          <w:rFonts w:asciiTheme="minorHAnsi" w:eastAsia="Times New Roman" w:hAnsiTheme="minorHAnsi" w:cstheme="minorHAnsi"/>
          <w:b/>
        </w:rPr>
      </w:pPr>
      <w:r w:rsidRPr="00537DC7">
        <w:rPr>
          <w:rFonts w:asciiTheme="minorHAnsi" w:eastAsia="Times New Roman" w:hAnsiTheme="minorHAnsi" w:cstheme="minorHAnsi"/>
          <w:b/>
        </w:rPr>
        <w:t>PROTOKÓŁ</w:t>
      </w:r>
    </w:p>
    <w:p w14:paraId="0F636D16" w14:textId="77777777" w:rsidR="00D95BCE" w:rsidRPr="00537DC7" w:rsidRDefault="009C3DA4" w:rsidP="001A1204">
      <w:pPr>
        <w:pStyle w:val="Standard"/>
        <w:spacing w:line="240" w:lineRule="exact"/>
        <w:jc w:val="center"/>
        <w:rPr>
          <w:rFonts w:asciiTheme="minorHAnsi" w:eastAsia="Times New Roman" w:hAnsiTheme="minorHAnsi" w:cstheme="minorHAnsi"/>
          <w:b/>
        </w:rPr>
      </w:pPr>
      <w:r w:rsidRPr="00537DC7">
        <w:rPr>
          <w:rFonts w:asciiTheme="minorHAnsi" w:eastAsia="Times New Roman" w:hAnsiTheme="minorHAnsi" w:cstheme="minorHAnsi"/>
          <w:b/>
        </w:rPr>
        <w:t>z przeprowadzonego egzaminu kończącego służbę przygotowawczą</w:t>
      </w:r>
    </w:p>
    <w:p w14:paraId="745C9877" w14:textId="77777777" w:rsidR="00D95BCE" w:rsidRPr="00537DC7" w:rsidRDefault="00D95BCE" w:rsidP="00D46501">
      <w:pPr>
        <w:pStyle w:val="Standard"/>
        <w:spacing w:line="240" w:lineRule="exact"/>
        <w:rPr>
          <w:rFonts w:asciiTheme="minorHAnsi" w:eastAsia="Times New Roman" w:hAnsiTheme="minorHAnsi" w:cstheme="minorHAnsi"/>
        </w:rPr>
      </w:pPr>
    </w:p>
    <w:p w14:paraId="02DAAE18" w14:textId="77777777" w:rsidR="001A1204" w:rsidRPr="00537DC7" w:rsidRDefault="001A1204" w:rsidP="00D46501">
      <w:pPr>
        <w:pStyle w:val="Standard"/>
        <w:spacing w:line="240" w:lineRule="exact"/>
        <w:rPr>
          <w:rFonts w:asciiTheme="minorHAnsi" w:eastAsia="Times New Roman" w:hAnsiTheme="minorHAnsi" w:cstheme="minorHAnsi"/>
        </w:rPr>
      </w:pPr>
    </w:p>
    <w:p w14:paraId="1F520545" w14:textId="1F225319"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W dniu …………………Komisja Egzaminacyjna w składzie:</w:t>
      </w:r>
    </w:p>
    <w:p w14:paraId="28A0DB3F" w14:textId="77777777" w:rsidR="00D95BCE" w:rsidRPr="00537DC7" w:rsidRDefault="00D95BCE" w:rsidP="00D46501">
      <w:pPr>
        <w:pStyle w:val="Standard"/>
        <w:spacing w:line="240" w:lineRule="exact"/>
        <w:rPr>
          <w:rFonts w:asciiTheme="minorHAnsi" w:eastAsia="Times New Roman" w:hAnsiTheme="minorHAnsi" w:cstheme="minorHAnsi"/>
        </w:rPr>
      </w:pPr>
    </w:p>
    <w:p w14:paraId="3E07B5B0" w14:textId="77777777"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 xml:space="preserve">1. </w:t>
      </w:r>
      <w:r w:rsidR="002E3C4C" w:rsidRPr="00537DC7">
        <w:rPr>
          <w:rFonts w:asciiTheme="minorHAnsi" w:eastAsia="Times New Roman" w:hAnsiTheme="minorHAnsi" w:cstheme="minorHAnsi"/>
        </w:rPr>
        <w:t>……………………………</w:t>
      </w:r>
      <w:r w:rsidRPr="00537DC7">
        <w:rPr>
          <w:rFonts w:asciiTheme="minorHAnsi" w:eastAsia="Times New Roman" w:hAnsiTheme="minorHAnsi" w:cstheme="minorHAnsi"/>
        </w:rPr>
        <w:t>…………………………………………………………</w:t>
      </w:r>
    </w:p>
    <w:p w14:paraId="48D1E473" w14:textId="77777777" w:rsidR="00D95BCE" w:rsidRPr="00537DC7" w:rsidRDefault="00524923"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noProof/>
          <w:lang w:eastAsia="pl-PL" w:bidi="ar-SA"/>
        </w:rPr>
        <mc:AlternateContent>
          <mc:Choice Requires="wps">
            <w:drawing>
              <wp:anchor distT="0" distB="0" distL="114300" distR="114300" simplePos="0" relativeHeight="251689984" behindDoc="0" locked="0" layoutInCell="1" allowOverlap="1" wp14:anchorId="00299AD8" wp14:editId="44113747">
                <wp:simplePos x="0" y="0"/>
                <wp:positionH relativeFrom="column">
                  <wp:posOffset>-19685</wp:posOffset>
                </wp:positionH>
                <wp:positionV relativeFrom="paragraph">
                  <wp:posOffset>129540</wp:posOffset>
                </wp:positionV>
                <wp:extent cx="5181600" cy="3040380"/>
                <wp:effectExtent l="0" t="0" r="0" b="0"/>
                <wp:wrapNone/>
                <wp:docPr id="159" name="WordAr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0403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14DADC6"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00299AD8" id="WordArt 220" o:spid="_x0000_s1065" type="#_x0000_t202" style="position:absolute;margin-left:-1.55pt;margin-top:10.2pt;width:408pt;height:23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" filled="f" fillcolor="black" stroked="f">
                <o:lock v:ext="edit" shapetype="t"/>
                <v:textbox>
                  <w:txbxContent>
                    <w:p w14:paraId="014DADC6"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2E3C4C" w:rsidRPr="00537DC7">
        <w:rPr>
          <w:rFonts w:asciiTheme="minorHAnsi" w:eastAsia="Times New Roman" w:hAnsiTheme="minorHAnsi" w:cstheme="minorHAnsi"/>
        </w:rPr>
        <w:t>2. …………………..</w:t>
      </w:r>
      <w:r w:rsidR="009C3DA4" w:rsidRPr="00537DC7">
        <w:rPr>
          <w:rFonts w:asciiTheme="minorHAnsi" w:eastAsia="Times New Roman" w:hAnsiTheme="minorHAnsi" w:cstheme="minorHAnsi"/>
        </w:rPr>
        <w:t>………………………………………..…………………………</w:t>
      </w:r>
    </w:p>
    <w:p w14:paraId="3735DC81" w14:textId="77777777" w:rsidR="00D95BCE" w:rsidRPr="00537DC7" w:rsidRDefault="002E3C4C"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3. …………………..</w:t>
      </w:r>
      <w:r w:rsidR="009C3DA4" w:rsidRPr="00537DC7">
        <w:rPr>
          <w:rFonts w:asciiTheme="minorHAnsi" w:eastAsia="Times New Roman" w:hAnsiTheme="minorHAnsi" w:cstheme="minorHAnsi"/>
        </w:rPr>
        <w:t>……………………………………..……………………………</w:t>
      </w:r>
    </w:p>
    <w:p w14:paraId="28591AB4" w14:textId="77777777" w:rsidR="00D95BCE" w:rsidRPr="00537DC7" w:rsidRDefault="002E3C4C"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4. ……………………………..</w:t>
      </w:r>
      <w:r w:rsidR="009C3DA4" w:rsidRPr="00537DC7">
        <w:rPr>
          <w:rFonts w:asciiTheme="minorHAnsi" w:eastAsia="Times New Roman" w:hAnsiTheme="minorHAnsi" w:cstheme="minorHAnsi"/>
        </w:rPr>
        <w:t>……………………………..…………………………</w:t>
      </w:r>
    </w:p>
    <w:p w14:paraId="7D623D0F" w14:textId="77777777" w:rsidR="00D95BCE" w:rsidRPr="00537DC7" w:rsidRDefault="00D95BCE" w:rsidP="00D46501">
      <w:pPr>
        <w:pStyle w:val="Standard"/>
        <w:spacing w:line="240" w:lineRule="exact"/>
        <w:rPr>
          <w:rFonts w:asciiTheme="minorHAnsi" w:eastAsia="Times New Roman" w:hAnsiTheme="minorHAnsi" w:cstheme="minorHAnsi"/>
          <w:vertAlign w:val="subscript"/>
        </w:rPr>
      </w:pPr>
    </w:p>
    <w:p w14:paraId="3CCD6834" w14:textId="77777777"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przeprowadziła egzamin sprawdzający dla</w:t>
      </w:r>
    </w:p>
    <w:p w14:paraId="2F236131" w14:textId="77777777" w:rsidR="00D95BCE" w:rsidRPr="00537DC7" w:rsidRDefault="00D95BCE" w:rsidP="00D46501">
      <w:pPr>
        <w:pStyle w:val="Standard"/>
        <w:spacing w:line="240" w:lineRule="exact"/>
        <w:rPr>
          <w:rFonts w:asciiTheme="minorHAnsi" w:eastAsia="Times New Roman" w:hAnsiTheme="minorHAnsi" w:cstheme="minorHAnsi"/>
        </w:rPr>
      </w:pPr>
    </w:p>
    <w:p w14:paraId="7B546785" w14:textId="77777777"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imię i nazwisko pracownika ….………………………..…………………………………</w:t>
      </w:r>
    </w:p>
    <w:p w14:paraId="70144789" w14:textId="77777777"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zatrudnionego(j) w ……………………………………………………………………….</w:t>
      </w:r>
    </w:p>
    <w:p w14:paraId="5509341A" w14:textId="77777777" w:rsidR="00D95BCE" w:rsidRPr="00537DC7" w:rsidRDefault="009C3DA4" w:rsidP="00D46501">
      <w:pPr>
        <w:pStyle w:val="Standard"/>
        <w:spacing w:line="240" w:lineRule="exact"/>
        <w:rPr>
          <w:rFonts w:asciiTheme="minorHAnsi" w:eastAsia="Times New Roman" w:hAnsiTheme="minorHAnsi" w:cstheme="minorHAnsi"/>
          <w:sz w:val="20"/>
          <w:szCs w:val="20"/>
        </w:rPr>
      </w:pPr>
      <w:r w:rsidRPr="00537DC7">
        <w:rPr>
          <w:rFonts w:asciiTheme="minorHAnsi" w:eastAsia="Times New Roman" w:hAnsiTheme="minorHAnsi" w:cstheme="minorHAnsi"/>
          <w:sz w:val="20"/>
          <w:szCs w:val="20"/>
        </w:rPr>
        <w:t>(nazwa komórki organizacyjnej urzędu, w której pracownik jest zatrudniony)</w:t>
      </w:r>
    </w:p>
    <w:p w14:paraId="5D20A17C" w14:textId="77777777"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na stanowisku …………………………………………………………………………</w:t>
      </w:r>
    </w:p>
    <w:p w14:paraId="47DFFC4C" w14:textId="77777777" w:rsidR="00D95BCE" w:rsidRPr="00537DC7" w:rsidRDefault="009C3DA4" w:rsidP="00D46501">
      <w:pPr>
        <w:pStyle w:val="Standard"/>
        <w:spacing w:line="240" w:lineRule="exact"/>
        <w:rPr>
          <w:rFonts w:asciiTheme="minorHAnsi" w:eastAsia="Times New Roman" w:hAnsiTheme="minorHAnsi" w:cstheme="minorHAnsi"/>
          <w:sz w:val="20"/>
          <w:szCs w:val="20"/>
        </w:rPr>
      </w:pPr>
      <w:r w:rsidRPr="00537DC7">
        <w:rPr>
          <w:rFonts w:asciiTheme="minorHAnsi" w:eastAsia="Times New Roman" w:hAnsiTheme="minorHAnsi" w:cstheme="minorHAnsi"/>
          <w:sz w:val="20"/>
          <w:szCs w:val="20"/>
        </w:rPr>
        <w:t>(nazwa organizacyjna zajmowanego przez pracownika stanowiska pracy)</w:t>
      </w:r>
    </w:p>
    <w:p w14:paraId="76DEB8D0" w14:textId="77777777" w:rsidR="00D95BCE" w:rsidRPr="00537DC7" w:rsidRDefault="00D95BCE" w:rsidP="00D46501">
      <w:pPr>
        <w:pStyle w:val="Standard"/>
        <w:spacing w:line="240" w:lineRule="exact"/>
        <w:rPr>
          <w:rFonts w:asciiTheme="minorHAnsi" w:eastAsia="Times New Roman" w:hAnsiTheme="minorHAnsi" w:cstheme="minorHAnsi"/>
        </w:rPr>
      </w:pPr>
    </w:p>
    <w:p w14:paraId="5964EF29" w14:textId="77777777" w:rsidR="00D95BCE" w:rsidRPr="00537DC7" w:rsidRDefault="009C3DA4" w:rsidP="00D46501">
      <w:pPr>
        <w:pStyle w:val="Standard"/>
        <w:spacing w:line="240" w:lineRule="exact"/>
        <w:rPr>
          <w:rFonts w:asciiTheme="minorHAnsi" w:eastAsia="Times New Roman" w:hAnsiTheme="minorHAnsi" w:cstheme="minorHAnsi"/>
          <w:b/>
        </w:rPr>
      </w:pPr>
      <w:r w:rsidRPr="00537DC7">
        <w:rPr>
          <w:rFonts w:asciiTheme="minorHAnsi" w:eastAsia="Times New Roman" w:hAnsiTheme="minorHAnsi" w:cstheme="minorHAnsi"/>
          <w:b/>
        </w:rPr>
        <w:t>Wyniki egzaminu przedstawiają się następująco:</w:t>
      </w:r>
    </w:p>
    <w:p w14:paraId="1037CB71" w14:textId="77777777" w:rsidR="00D95BCE" w:rsidRPr="00537DC7" w:rsidRDefault="00D95BCE" w:rsidP="00D46501">
      <w:pPr>
        <w:pStyle w:val="Standard"/>
        <w:spacing w:line="240" w:lineRule="exact"/>
        <w:rPr>
          <w:rFonts w:asciiTheme="minorHAnsi" w:eastAsia="Times New Roman" w:hAnsiTheme="minorHAnsi" w:cstheme="minorHAnsi"/>
        </w:rPr>
      </w:pPr>
    </w:p>
    <w:tbl>
      <w:tblPr>
        <w:tblStyle w:val="Tabela-Siatka"/>
        <w:tblW w:w="0" w:type="auto"/>
        <w:tblLook w:val="04A0" w:firstRow="1" w:lastRow="0" w:firstColumn="1" w:lastColumn="0" w:noHBand="0" w:noVBand="1"/>
      </w:tblPr>
      <w:tblGrid>
        <w:gridCol w:w="2928"/>
        <w:gridCol w:w="4693"/>
        <w:gridCol w:w="1165"/>
      </w:tblGrid>
      <w:tr w:rsidR="00537DC7" w:rsidRPr="00537DC7" w14:paraId="5C02822F" w14:textId="77777777" w:rsidTr="00780F39">
        <w:tc>
          <w:tcPr>
            <w:tcW w:w="2928" w:type="dxa"/>
            <w:vMerge w:val="restart"/>
            <w:tcBorders>
              <w:top w:val="single" w:sz="8" w:space="0" w:color="auto"/>
              <w:left w:val="single" w:sz="8" w:space="0" w:color="auto"/>
              <w:right w:val="single" w:sz="8" w:space="0" w:color="auto"/>
            </w:tcBorders>
            <w:vAlign w:val="center"/>
          </w:tcPr>
          <w:p w14:paraId="478475D5" w14:textId="77777777" w:rsidR="00780F39" w:rsidRPr="00537DC7" w:rsidRDefault="00780F39"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Egzamin pisemny</w:t>
            </w:r>
          </w:p>
        </w:tc>
        <w:tc>
          <w:tcPr>
            <w:tcW w:w="4693" w:type="dxa"/>
            <w:tcBorders>
              <w:top w:val="single" w:sz="8" w:space="0" w:color="auto"/>
              <w:left w:val="single" w:sz="8" w:space="0" w:color="auto"/>
              <w:bottom w:val="single" w:sz="8" w:space="0" w:color="auto"/>
              <w:right w:val="single" w:sz="8" w:space="0" w:color="auto"/>
            </w:tcBorders>
          </w:tcPr>
          <w:p w14:paraId="3FA946AB" w14:textId="77777777" w:rsidR="00780F39" w:rsidRPr="00537DC7" w:rsidRDefault="00780F39"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liczba możliwych do otrzymania punktów wymaganych</w:t>
            </w:r>
          </w:p>
        </w:tc>
        <w:tc>
          <w:tcPr>
            <w:tcW w:w="1165" w:type="dxa"/>
            <w:tcBorders>
              <w:top w:val="single" w:sz="8" w:space="0" w:color="auto"/>
              <w:left w:val="single" w:sz="8" w:space="0" w:color="auto"/>
              <w:bottom w:val="single" w:sz="8" w:space="0" w:color="auto"/>
              <w:right w:val="single" w:sz="8" w:space="0" w:color="auto"/>
            </w:tcBorders>
          </w:tcPr>
          <w:p w14:paraId="5C08E33D" w14:textId="77777777" w:rsidR="00780F39" w:rsidRPr="00537DC7" w:rsidRDefault="00F36F4F" w:rsidP="00D46501">
            <w:pPr>
              <w:pStyle w:val="Standard"/>
              <w:spacing w:line="240" w:lineRule="exact"/>
              <w:rPr>
                <w:rFonts w:asciiTheme="minorHAnsi" w:eastAsia="Times New Roman" w:hAnsiTheme="minorHAnsi" w:cstheme="minorHAnsi"/>
                <w:b/>
              </w:rPr>
            </w:pPr>
            <w:r w:rsidRPr="00537DC7">
              <w:rPr>
                <w:rFonts w:asciiTheme="minorHAnsi" w:eastAsia="Times New Roman" w:hAnsiTheme="minorHAnsi" w:cstheme="minorHAnsi"/>
                <w:b/>
              </w:rPr>
              <w:t>20</w:t>
            </w:r>
          </w:p>
        </w:tc>
      </w:tr>
      <w:tr w:rsidR="00537DC7" w:rsidRPr="00537DC7" w14:paraId="69FCE4A4" w14:textId="77777777" w:rsidTr="00780F39">
        <w:tc>
          <w:tcPr>
            <w:tcW w:w="2928" w:type="dxa"/>
            <w:vMerge/>
            <w:tcBorders>
              <w:left w:val="single" w:sz="8" w:space="0" w:color="auto"/>
              <w:right w:val="single" w:sz="8" w:space="0" w:color="auto"/>
            </w:tcBorders>
            <w:vAlign w:val="center"/>
          </w:tcPr>
          <w:p w14:paraId="67493BE9" w14:textId="77777777" w:rsidR="00780F39" w:rsidRPr="00537DC7" w:rsidRDefault="00780F39" w:rsidP="00D46501">
            <w:pPr>
              <w:pStyle w:val="Standard"/>
              <w:spacing w:line="240" w:lineRule="exact"/>
              <w:rPr>
                <w:rFonts w:asciiTheme="minorHAnsi" w:eastAsia="Times New Roman" w:hAnsiTheme="minorHAnsi" w:cstheme="minorHAnsi"/>
              </w:rPr>
            </w:pPr>
          </w:p>
        </w:tc>
        <w:tc>
          <w:tcPr>
            <w:tcW w:w="4693" w:type="dxa"/>
            <w:tcBorders>
              <w:top w:val="single" w:sz="8" w:space="0" w:color="auto"/>
              <w:left w:val="single" w:sz="8" w:space="0" w:color="auto"/>
              <w:bottom w:val="single" w:sz="8" w:space="0" w:color="auto"/>
              <w:right w:val="single" w:sz="8" w:space="0" w:color="auto"/>
            </w:tcBorders>
          </w:tcPr>
          <w:p w14:paraId="7F8C36A1" w14:textId="77777777" w:rsidR="00780F39" w:rsidRPr="00537DC7" w:rsidRDefault="00524923"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noProof/>
                <w:lang w:eastAsia="pl-PL" w:bidi="ar-SA"/>
              </w:rPr>
              <mc:AlternateContent>
                <mc:Choice Requires="wps">
                  <w:drawing>
                    <wp:anchor distT="0" distB="0" distL="114300" distR="114300" simplePos="0" relativeHeight="251693056" behindDoc="1" locked="0" layoutInCell="1" allowOverlap="1" wp14:anchorId="66CE7F78" wp14:editId="63828585">
                      <wp:simplePos x="0" y="0"/>
                      <wp:positionH relativeFrom="column">
                        <wp:posOffset>1691005</wp:posOffset>
                      </wp:positionH>
                      <wp:positionV relativeFrom="paragraph">
                        <wp:posOffset>163195</wp:posOffset>
                      </wp:positionV>
                      <wp:extent cx="2209800" cy="800100"/>
                      <wp:effectExtent l="14605" t="9525" r="13970" b="9525"/>
                      <wp:wrapNone/>
                      <wp:docPr id="158" name="WordArt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3398F33E"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CE7F78" id="WordArt 222" o:spid="_x0000_s1066" type="#_x0000_t202" style="position:absolute;margin-left:133.15pt;margin-top:12.85pt;width:174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" filled="f" stroked="f">
                      <o:lock v:ext="edit" shapetype="t"/>
                      <v:textbox style="mso-fit-shape-to-text:t">
                        <w:txbxContent>
                          <w:p w14:paraId="3398F33E"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780F39" w:rsidRPr="00537DC7">
              <w:rPr>
                <w:rFonts w:asciiTheme="minorHAnsi" w:eastAsia="Times New Roman" w:hAnsiTheme="minorHAnsi" w:cstheme="minorHAnsi"/>
              </w:rPr>
              <w:t>liczba punktów wymaganych do zaliczenia egzaminu</w:t>
            </w:r>
          </w:p>
        </w:tc>
        <w:tc>
          <w:tcPr>
            <w:tcW w:w="1165" w:type="dxa"/>
            <w:tcBorders>
              <w:top w:val="single" w:sz="8" w:space="0" w:color="auto"/>
              <w:left w:val="single" w:sz="8" w:space="0" w:color="auto"/>
              <w:bottom w:val="single" w:sz="8" w:space="0" w:color="auto"/>
              <w:right w:val="single" w:sz="8" w:space="0" w:color="auto"/>
            </w:tcBorders>
          </w:tcPr>
          <w:p w14:paraId="4118A84A" w14:textId="77777777" w:rsidR="00780F39" w:rsidRPr="00537DC7" w:rsidRDefault="00F36F4F" w:rsidP="00D46501">
            <w:pPr>
              <w:pStyle w:val="Standard"/>
              <w:spacing w:line="240" w:lineRule="exact"/>
              <w:rPr>
                <w:rFonts w:asciiTheme="minorHAnsi" w:eastAsia="Times New Roman" w:hAnsiTheme="minorHAnsi" w:cstheme="minorHAnsi"/>
                <w:b/>
              </w:rPr>
            </w:pPr>
            <w:r w:rsidRPr="00537DC7">
              <w:rPr>
                <w:rFonts w:asciiTheme="minorHAnsi" w:eastAsia="Times New Roman" w:hAnsiTheme="minorHAnsi" w:cstheme="minorHAnsi"/>
                <w:b/>
              </w:rPr>
              <w:t>12</w:t>
            </w:r>
          </w:p>
        </w:tc>
      </w:tr>
      <w:tr w:rsidR="00537DC7" w:rsidRPr="00537DC7" w14:paraId="7EE60958" w14:textId="77777777" w:rsidTr="00780F39">
        <w:tc>
          <w:tcPr>
            <w:tcW w:w="2928" w:type="dxa"/>
            <w:vMerge/>
            <w:tcBorders>
              <w:left w:val="single" w:sz="8" w:space="0" w:color="auto"/>
              <w:bottom w:val="single" w:sz="12" w:space="0" w:color="auto"/>
              <w:right w:val="single" w:sz="8" w:space="0" w:color="auto"/>
            </w:tcBorders>
            <w:vAlign w:val="center"/>
          </w:tcPr>
          <w:p w14:paraId="25DC458A" w14:textId="77777777" w:rsidR="00780F39" w:rsidRPr="00537DC7" w:rsidRDefault="00780F39" w:rsidP="00D46501">
            <w:pPr>
              <w:pStyle w:val="Standard"/>
              <w:spacing w:line="240" w:lineRule="exact"/>
              <w:rPr>
                <w:rFonts w:asciiTheme="minorHAnsi" w:eastAsia="Times New Roman" w:hAnsiTheme="minorHAnsi" w:cstheme="minorHAnsi"/>
              </w:rPr>
            </w:pPr>
          </w:p>
        </w:tc>
        <w:tc>
          <w:tcPr>
            <w:tcW w:w="4693" w:type="dxa"/>
            <w:tcBorders>
              <w:top w:val="single" w:sz="8" w:space="0" w:color="auto"/>
              <w:left w:val="single" w:sz="8" w:space="0" w:color="auto"/>
              <w:bottom w:val="single" w:sz="12" w:space="0" w:color="auto"/>
              <w:right w:val="single" w:sz="8" w:space="0" w:color="auto"/>
            </w:tcBorders>
          </w:tcPr>
          <w:p w14:paraId="0E64906F" w14:textId="77777777" w:rsidR="00780F39" w:rsidRPr="00537DC7" w:rsidRDefault="00780F39"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liczba uzyskanych punktów</w:t>
            </w:r>
          </w:p>
          <w:p w14:paraId="4305A8DF" w14:textId="77777777" w:rsidR="00780F39" w:rsidRPr="00537DC7" w:rsidRDefault="00780F39" w:rsidP="00D46501">
            <w:pPr>
              <w:pStyle w:val="Standard"/>
              <w:spacing w:line="240" w:lineRule="exact"/>
              <w:rPr>
                <w:rFonts w:asciiTheme="minorHAnsi" w:eastAsia="Times New Roman" w:hAnsiTheme="minorHAnsi" w:cstheme="minorHAnsi"/>
              </w:rPr>
            </w:pPr>
          </w:p>
        </w:tc>
        <w:tc>
          <w:tcPr>
            <w:tcW w:w="1165" w:type="dxa"/>
            <w:tcBorders>
              <w:top w:val="single" w:sz="8" w:space="0" w:color="auto"/>
              <w:left w:val="single" w:sz="8" w:space="0" w:color="auto"/>
              <w:bottom w:val="single" w:sz="12" w:space="0" w:color="auto"/>
              <w:right w:val="single" w:sz="8" w:space="0" w:color="auto"/>
            </w:tcBorders>
          </w:tcPr>
          <w:p w14:paraId="4B2C55D7" w14:textId="77777777" w:rsidR="00780F39" w:rsidRPr="00537DC7" w:rsidRDefault="00780F39" w:rsidP="00D46501">
            <w:pPr>
              <w:pStyle w:val="Standard"/>
              <w:spacing w:line="240" w:lineRule="exact"/>
              <w:rPr>
                <w:rFonts w:asciiTheme="minorHAnsi" w:eastAsia="Times New Roman" w:hAnsiTheme="minorHAnsi" w:cstheme="minorHAnsi"/>
              </w:rPr>
            </w:pPr>
          </w:p>
        </w:tc>
      </w:tr>
      <w:tr w:rsidR="00537DC7" w:rsidRPr="00537DC7" w14:paraId="7230F97C" w14:textId="77777777" w:rsidTr="00780F39">
        <w:tc>
          <w:tcPr>
            <w:tcW w:w="2928" w:type="dxa"/>
            <w:vMerge w:val="restart"/>
            <w:tcBorders>
              <w:top w:val="single" w:sz="12" w:space="0" w:color="auto"/>
            </w:tcBorders>
            <w:vAlign w:val="center"/>
          </w:tcPr>
          <w:p w14:paraId="5A0178EB" w14:textId="77777777" w:rsidR="00780F39" w:rsidRPr="00537DC7" w:rsidRDefault="00780F39"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Egzamin ustny</w:t>
            </w:r>
          </w:p>
        </w:tc>
        <w:tc>
          <w:tcPr>
            <w:tcW w:w="4693" w:type="dxa"/>
            <w:tcBorders>
              <w:top w:val="single" w:sz="12" w:space="0" w:color="auto"/>
            </w:tcBorders>
          </w:tcPr>
          <w:p w14:paraId="0588A445" w14:textId="77777777" w:rsidR="00780F39" w:rsidRPr="00537DC7" w:rsidRDefault="00780F39"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liczba możliwych do otrzymania punktów wymaganych</w:t>
            </w:r>
          </w:p>
        </w:tc>
        <w:tc>
          <w:tcPr>
            <w:tcW w:w="1165" w:type="dxa"/>
            <w:tcBorders>
              <w:top w:val="single" w:sz="12" w:space="0" w:color="auto"/>
            </w:tcBorders>
          </w:tcPr>
          <w:p w14:paraId="661296D3" w14:textId="77777777" w:rsidR="00780F39" w:rsidRPr="00537DC7" w:rsidRDefault="00780F39" w:rsidP="00D46501">
            <w:pPr>
              <w:pStyle w:val="Standard"/>
              <w:spacing w:line="240" w:lineRule="exact"/>
              <w:rPr>
                <w:rFonts w:asciiTheme="minorHAnsi" w:eastAsia="Times New Roman" w:hAnsiTheme="minorHAnsi" w:cstheme="minorHAnsi"/>
                <w:b/>
              </w:rPr>
            </w:pPr>
          </w:p>
        </w:tc>
      </w:tr>
      <w:tr w:rsidR="00537DC7" w:rsidRPr="00537DC7" w14:paraId="51E8B81B" w14:textId="77777777" w:rsidTr="00780F39">
        <w:tc>
          <w:tcPr>
            <w:tcW w:w="2928" w:type="dxa"/>
            <w:vMerge/>
          </w:tcPr>
          <w:p w14:paraId="5BE00C45" w14:textId="77777777" w:rsidR="00780F39" w:rsidRPr="00537DC7" w:rsidRDefault="00780F39" w:rsidP="00D46501">
            <w:pPr>
              <w:pStyle w:val="Standard"/>
              <w:spacing w:line="240" w:lineRule="exact"/>
              <w:rPr>
                <w:rFonts w:asciiTheme="minorHAnsi" w:eastAsia="Times New Roman" w:hAnsiTheme="minorHAnsi" w:cstheme="minorHAnsi"/>
              </w:rPr>
            </w:pPr>
          </w:p>
        </w:tc>
        <w:tc>
          <w:tcPr>
            <w:tcW w:w="4693" w:type="dxa"/>
          </w:tcPr>
          <w:p w14:paraId="3D43A795" w14:textId="77777777" w:rsidR="00780F39" w:rsidRPr="00537DC7" w:rsidRDefault="00780F39"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liczba punktów wymaganych do zaliczenia egzaminu</w:t>
            </w:r>
          </w:p>
        </w:tc>
        <w:tc>
          <w:tcPr>
            <w:tcW w:w="1165" w:type="dxa"/>
          </w:tcPr>
          <w:p w14:paraId="6780C3E9" w14:textId="77777777" w:rsidR="00780F39" w:rsidRPr="00537DC7" w:rsidRDefault="00780F39" w:rsidP="00D46501">
            <w:pPr>
              <w:pStyle w:val="Standard"/>
              <w:spacing w:line="240" w:lineRule="exact"/>
              <w:rPr>
                <w:rFonts w:asciiTheme="minorHAnsi" w:eastAsia="Times New Roman" w:hAnsiTheme="minorHAnsi" w:cstheme="minorHAnsi"/>
              </w:rPr>
            </w:pPr>
          </w:p>
        </w:tc>
      </w:tr>
      <w:tr w:rsidR="00001425" w:rsidRPr="00537DC7" w14:paraId="36C2CD10" w14:textId="77777777" w:rsidTr="00780F39">
        <w:tc>
          <w:tcPr>
            <w:tcW w:w="2928" w:type="dxa"/>
            <w:vMerge/>
          </w:tcPr>
          <w:p w14:paraId="67EBC450" w14:textId="77777777" w:rsidR="00780F39" w:rsidRPr="00537DC7" w:rsidRDefault="00780F39" w:rsidP="00D46501">
            <w:pPr>
              <w:pStyle w:val="Standard"/>
              <w:spacing w:line="240" w:lineRule="exact"/>
              <w:rPr>
                <w:rFonts w:asciiTheme="minorHAnsi" w:eastAsia="Times New Roman" w:hAnsiTheme="minorHAnsi" w:cstheme="minorHAnsi"/>
              </w:rPr>
            </w:pPr>
          </w:p>
        </w:tc>
        <w:tc>
          <w:tcPr>
            <w:tcW w:w="4693" w:type="dxa"/>
          </w:tcPr>
          <w:p w14:paraId="5AD72F77" w14:textId="77777777" w:rsidR="00780F39" w:rsidRPr="00537DC7" w:rsidRDefault="00780F39"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liczba uzyskanych punktów</w:t>
            </w:r>
          </w:p>
          <w:p w14:paraId="0C44D27B" w14:textId="77777777" w:rsidR="00780F39" w:rsidRPr="00537DC7" w:rsidRDefault="00780F39" w:rsidP="00D46501">
            <w:pPr>
              <w:pStyle w:val="Standard"/>
              <w:spacing w:line="240" w:lineRule="exact"/>
              <w:rPr>
                <w:rFonts w:asciiTheme="minorHAnsi" w:eastAsia="Times New Roman" w:hAnsiTheme="minorHAnsi" w:cstheme="minorHAnsi"/>
              </w:rPr>
            </w:pPr>
          </w:p>
        </w:tc>
        <w:tc>
          <w:tcPr>
            <w:tcW w:w="1165" w:type="dxa"/>
          </w:tcPr>
          <w:p w14:paraId="474B81E3" w14:textId="77777777" w:rsidR="00780F39" w:rsidRPr="00537DC7" w:rsidRDefault="00780F39" w:rsidP="00D46501">
            <w:pPr>
              <w:pStyle w:val="Standard"/>
              <w:spacing w:line="240" w:lineRule="exact"/>
              <w:rPr>
                <w:rFonts w:asciiTheme="minorHAnsi" w:eastAsia="Times New Roman" w:hAnsiTheme="minorHAnsi" w:cstheme="minorHAnsi"/>
              </w:rPr>
            </w:pPr>
          </w:p>
        </w:tc>
      </w:tr>
    </w:tbl>
    <w:p w14:paraId="6A41B25B" w14:textId="77777777" w:rsidR="00780F39" w:rsidRPr="00537DC7" w:rsidRDefault="00780F39" w:rsidP="00D46501">
      <w:pPr>
        <w:pStyle w:val="Standard"/>
        <w:spacing w:line="240" w:lineRule="exact"/>
        <w:rPr>
          <w:rFonts w:asciiTheme="minorHAnsi" w:eastAsia="Times New Roman" w:hAnsiTheme="minorHAnsi" w:cstheme="minorHAnsi"/>
        </w:rPr>
      </w:pPr>
    </w:p>
    <w:p w14:paraId="75643B33" w14:textId="77777777" w:rsidR="00780F39" w:rsidRPr="00537DC7" w:rsidRDefault="00445151"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Po podliczeniu punktów komisja stwierdza, iż egzaminowany na możliwych od uzyskania punktów uzyskał:</w:t>
      </w:r>
    </w:p>
    <w:p w14:paraId="2140142E" w14:textId="77777777" w:rsidR="00445151" w:rsidRPr="00537DC7" w:rsidRDefault="00445151"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 część pisemna - …………….., co stanowi ………. %</w:t>
      </w:r>
    </w:p>
    <w:p w14:paraId="3252FDE8" w14:textId="77777777" w:rsidR="00445151" w:rsidRPr="00537DC7" w:rsidRDefault="00445151"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 część ustna - ………………..., co stanowi ……… %</w:t>
      </w:r>
    </w:p>
    <w:p w14:paraId="34E374EA" w14:textId="77777777" w:rsidR="00780F39" w:rsidRPr="00537DC7" w:rsidRDefault="00780F39" w:rsidP="00D46501">
      <w:pPr>
        <w:pStyle w:val="Standard"/>
        <w:spacing w:line="240" w:lineRule="exact"/>
        <w:rPr>
          <w:rFonts w:asciiTheme="minorHAnsi" w:eastAsia="Times New Roman" w:hAnsiTheme="minorHAnsi" w:cstheme="minorHAnsi"/>
        </w:rPr>
      </w:pPr>
    </w:p>
    <w:p w14:paraId="1509015D" w14:textId="77777777"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Komisja Egzaminacyjna ocenia, iż w/w pracownik zaliczył(a) egzamin sprawdzający</w:t>
      </w:r>
    </w:p>
    <w:p w14:paraId="158603C9" w14:textId="77777777" w:rsidR="00D95BCE" w:rsidRPr="00537DC7" w:rsidRDefault="00986166"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z wynikiem pozytywnym</w:t>
      </w:r>
      <w:r w:rsidR="009C3DA4" w:rsidRPr="00537DC7">
        <w:rPr>
          <w:rFonts w:asciiTheme="minorHAnsi" w:eastAsia="Times New Roman" w:hAnsiTheme="minorHAnsi" w:cstheme="minorHAnsi"/>
        </w:rPr>
        <w:t>* / nie zaliczył egzaminu sprawdzającego*.</w:t>
      </w:r>
    </w:p>
    <w:p w14:paraId="514BF5EF" w14:textId="77777777" w:rsidR="00D95BCE" w:rsidRPr="00537DC7" w:rsidRDefault="00D95BCE" w:rsidP="00D46501">
      <w:pPr>
        <w:pStyle w:val="Standard"/>
        <w:spacing w:line="240" w:lineRule="exact"/>
        <w:rPr>
          <w:rFonts w:asciiTheme="minorHAnsi" w:eastAsia="Times New Roman" w:hAnsiTheme="minorHAnsi" w:cstheme="minorHAnsi"/>
        </w:rPr>
      </w:pPr>
    </w:p>
    <w:p w14:paraId="6A26A957" w14:textId="77777777" w:rsidR="00781FC0" w:rsidRPr="00537DC7" w:rsidRDefault="00986166"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O wyniku egzaminu Komisja Egzaminacyjna niezwłocznie powiadomiła zainteresowanego.</w:t>
      </w:r>
    </w:p>
    <w:p w14:paraId="5AE40732" w14:textId="77777777" w:rsidR="001A1204" w:rsidRPr="00537DC7" w:rsidRDefault="001A1204" w:rsidP="00D46501">
      <w:pPr>
        <w:pStyle w:val="Standard"/>
        <w:spacing w:line="240" w:lineRule="exact"/>
        <w:rPr>
          <w:rFonts w:asciiTheme="minorHAnsi" w:eastAsia="Times New Roman" w:hAnsiTheme="minorHAnsi" w:cstheme="minorHAnsi"/>
        </w:rPr>
      </w:pPr>
    </w:p>
    <w:p w14:paraId="658D30D8" w14:textId="77777777" w:rsidR="001A1204" w:rsidRPr="00537DC7" w:rsidRDefault="001A1204" w:rsidP="00D46501">
      <w:pPr>
        <w:pStyle w:val="Standard"/>
        <w:spacing w:line="240" w:lineRule="exact"/>
        <w:rPr>
          <w:rFonts w:asciiTheme="minorHAnsi" w:eastAsia="Times New Roman" w:hAnsiTheme="minorHAnsi" w:cstheme="minorHAnsi"/>
        </w:rPr>
      </w:pPr>
    </w:p>
    <w:p w14:paraId="34E2A70F" w14:textId="78F4E1F3" w:rsidR="00D378DD" w:rsidRPr="00537DC7" w:rsidRDefault="00531590" w:rsidP="001A1204">
      <w:pPr>
        <w:pStyle w:val="Standard"/>
        <w:spacing w:line="240" w:lineRule="exact"/>
        <w:jc w:val="center"/>
        <w:rPr>
          <w:rFonts w:asciiTheme="minorHAnsi" w:eastAsia="Times New Roman" w:hAnsiTheme="minorHAnsi" w:cstheme="minorHAnsi"/>
          <w:b/>
        </w:rPr>
      </w:pPr>
      <w:r w:rsidRPr="00537DC7">
        <w:rPr>
          <w:rFonts w:asciiTheme="minorHAnsi" w:eastAsia="Times New Roman" w:hAnsiTheme="minorHAnsi" w:cstheme="minorHAnsi"/>
          <w:noProof/>
          <w:lang w:eastAsia="pl-PL" w:bidi="ar-SA"/>
        </w:rPr>
        <w:lastRenderedPageBreak/>
        <mc:AlternateContent>
          <mc:Choice Requires="wps">
            <w:drawing>
              <wp:anchor distT="0" distB="0" distL="114300" distR="114300" simplePos="0" relativeHeight="251695104" behindDoc="0" locked="0" layoutInCell="1" allowOverlap="1" wp14:anchorId="761888E4" wp14:editId="21491A48">
                <wp:simplePos x="0" y="0"/>
                <wp:positionH relativeFrom="column">
                  <wp:posOffset>-210185</wp:posOffset>
                </wp:positionH>
                <wp:positionV relativeFrom="paragraph">
                  <wp:posOffset>167640</wp:posOffset>
                </wp:positionV>
                <wp:extent cx="5181600" cy="3162300"/>
                <wp:effectExtent l="0" t="0" r="0" b="0"/>
                <wp:wrapNone/>
                <wp:docPr id="157" name="WordArt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1623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564E2C1"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61888E4" id="WordArt 223" o:spid="_x0000_s1067" type="#_x0000_t202" style="position:absolute;left:0;text-align:left;margin-left:-16.55pt;margin-top:13.2pt;width:408pt;height:2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" filled="f" fillcolor="black" stroked="f">
                <o:lock v:ext="edit" shapetype="t"/>
                <v:textbox>
                  <w:txbxContent>
                    <w:p w14:paraId="7564E2C1"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D378DD" w:rsidRPr="00537DC7">
        <w:rPr>
          <w:rFonts w:asciiTheme="minorHAnsi" w:eastAsia="Times New Roman" w:hAnsiTheme="minorHAnsi" w:cstheme="minorHAnsi"/>
          <w:b/>
        </w:rPr>
        <w:t>2z2</w:t>
      </w:r>
    </w:p>
    <w:p w14:paraId="762FC7BB" w14:textId="77777777" w:rsidR="00781FC0" w:rsidRPr="00537DC7" w:rsidRDefault="00781FC0" w:rsidP="00D46501">
      <w:pPr>
        <w:pStyle w:val="Standard"/>
        <w:spacing w:line="240" w:lineRule="exact"/>
        <w:rPr>
          <w:rFonts w:asciiTheme="minorHAnsi" w:eastAsia="Times New Roman" w:hAnsiTheme="minorHAnsi" w:cstheme="minorHAnsi"/>
        </w:rPr>
      </w:pPr>
    </w:p>
    <w:p w14:paraId="220E569C" w14:textId="77777777" w:rsidR="0050663F" w:rsidRPr="00537DC7" w:rsidRDefault="006676D3"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Do protokołu załącza się:</w:t>
      </w:r>
    </w:p>
    <w:p w14:paraId="1B1D53F3" w14:textId="4E985847" w:rsidR="006676D3" w:rsidRPr="00537DC7" w:rsidRDefault="006676D3" w:rsidP="00D46501">
      <w:pPr>
        <w:pStyle w:val="Standard"/>
        <w:numPr>
          <w:ilvl w:val="2"/>
          <w:numId w:val="168"/>
        </w:numPr>
        <w:tabs>
          <w:tab w:val="left" w:pos="284"/>
        </w:tabs>
        <w:spacing w:line="240" w:lineRule="exact"/>
        <w:ind w:left="284" w:hanging="284"/>
        <w:rPr>
          <w:rFonts w:asciiTheme="minorHAnsi" w:eastAsia="Times New Roman" w:hAnsiTheme="minorHAnsi" w:cstheme="minorHAnsi"/>
        </w:rPr>
      </w:pPr>
      <w:r w:rsidRPr="00537DC7">
        <w:rPr>
          <w:rFonts w:asciiTheme="minorHAnsi" w:eastAsia="Times New Roman" w:hAnsiTheme="minorHAnsi" w:cstheme="minorHAnsi"/>
        </w:rPr>
        <w:t>Zestaw pytań testowych do egzaminu kończącego służbę przygotowawczą na ww. stanowisku.</w:t>
      </w:r>
    </w:p>
    <w:p w14:paraId="4F2A4A5F" w14:textId="0337A74F" w:rsidR="006676D3" w:rsidRPr="00537DC7" w:rsidRDefault="006676D3" w:rsidP="00D46501">
      <w:pPr>
        <w:pStyle w:val="Standard"/>
        <w:numPr>
          <w:ilvl w:val="2"/>
          <w:numId w:val="168"/>
        </w:numPr>
        <w:tabs>
          <w:tab w:val="left" w:pos="284"/>
        </w:tabs>
        <w:spacing w:line="240" w:lineRule="exact"/>
        <w:ind w:left="284" w:hanging="284"/>
        <w:rPr>
          <w:rFonts w:asciiTheme="minorHAnsi" w:eastAsia="Times New Roman" w:hAnsiTheme="minorHAnsi" w:cstheme="minorHAnsi"/>
        </w:rPr>
      </w:pPr>
      <w:r w:rsidRPr="00537DC7">
        <w:rPr>
          <w:rFonts w:asciiTheme="minorHAnsi" w:eastAsia="Times New Roman" w:hAnsiTheme="minorHAnsi" w:cstheme="minorHAnsi"/>
        </w:rPr>
        <w:t>Zestaw pytań ustnych do egzaminu kończącego służbę przygotowawczą na ww. stanowisku.</w:t>
      </w:r>
    </w:p>
    <w:p w14:paraId="24740816" w14:textId="77777777" w:rsidR="006676D3" w:rsidRPr="00537DC7" w:rsidRDefault="006676D3" w:rsidP="00D46501">
      <w:pPr>
        <w:pStyle w:val="Standard"/>
        <w:numPr>
          <w:ilvl w:val="2"/>
          <w:numId w:val="168"/>
        </w:numPr>
        <w:tabs>
          <w:tab w:val="left" w:pos="284"/>
        </w:tabs>
        <w:spacing w:line="240" w:lineRule="exact"/>
        <w:rPr>
          <w:rFonts w:asciiTheme="minorHAnsi" w:eastAsia="Times New Roman" w:hAnsiTheme="minorHAnsi" w:cstheme="minorHAnsi"/>
        </w:rPr>
      </w:pPr>
      <w:r w:rsidRPr="00537DC7">
        <w:rPr>
          <w:rFonts w:asciiTheme="minorHAnsi" w:eastAsia="Times New Roman" w:hAnsiTheme="minorHAnsi" w:cstheme="minorHAnsi"/>
        </w:rPr>
        <w:t>Karty oceny członków Komisji Egzaminacyjnej.</w:t>
      </w:r>
    </w:p>
    <w:p w14:paraId="12670B36" w14:textId="77777777" w:rsidR="006676D3" w:rsidRPr="00537DC7" w:rsidRDefault="006676D3" w:rsidP="00D46501">
      <w:pPr>
        <w:pStyle w:val="Standard"/>
        <w:spacing w:line="240" w:lineRule="exact"/>
        <w:rPr>
          <w:rFonts w:asciiTheme="minorHAnsi" w:eastAsia="Times New Roman" w:hAnsiTheme="minorHAnsi" w:cstheme="minorHAnsi"/>
        </w:rPr>
      </w:pPr>
    </w:p>
    <w:p w14:paraId="1625DA94" w14:textId="77777777" w:rsidR="006676D3" w:rsidRPr="00537DC7" w:rsidRDefault="006676D3" w:rsidP="00D46501">
      <w:pPr>
        <w:pStyle w:val="Standard"/>
        <w:spacing w:line="240" w:lineRule="exact"/>
        <w:rPr>
          <w:rFonts w:asciiTheme="minorHAnsi" w:eastAsia="Times New Roman" w:hAnsiTheme="minorHAnsi" w:cstheme="minorHAnsi"/>
        </w:rPr>
      </w:pPr>
    </w:p>
    <w:p w14:paraId="453F2FF0" w14:textId="77777777"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Podpisy członków Komisji Egzaminacyjnej</w:t>
      </w:r>
      <w:r w:rsidR="0050663F" w:rsidRPr="00537DC7">
        <w:rPr>
          <w:rFonts w:asciiTheme="minorHAnsi" w:eastAsia="Times New Roman" w:hAnsiTheme="minorHAnsi" w:cstheme="minorHAnsi"/>
        </w:rPr>
        <w:t>:</w:t>
      </w:r>
    </w:p>
    <w:p w14:paraId="241EF1AA" w14:textId="77777777" w:rsidR="0050663F" w:rsidRPr="00537DC7" w:rsidRDefault="0050663F" w:rsidP="00D46501">
      <w:pPr>
        <w:pStyle w:val="Standard"/>
        <w:spacing w:line="240" w:lineRule="exact"/>
        <w:rPr>
          <w:rFonts w:asciiTheme="minorHAnsi" w:eastAsia="Times New Roman" w:hAnsiTheme="minorHAnsi" w:cstheme="minorHAnsi"/>
        </w:rPr>
      </w:pPr>
    </w:p>
    <w:p w14:paraId="5229DAAD" w14:textId="77777777"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1. ………………………………………</w:t>
      </w:r>
    </w:p>
    <w:p w14:paraId="2AB70979" w14:textId="77777777" w:rsidR="0050663F" w:rsidRPr="00537DC7" w:rsidRDefault="009C3DA4" w:rsidP="00D46501">
      <w:pPr>
        <w:pStyle w:val="Standard"/>
        <w:tabs>
          <w:tab w:val="left" w:pos="0"/>
        </w:tabs>
        <w:spacing w:line="240" w:lineRule="exact"/>
        <w:rPr>
          <w:rFonts w:asciiTheme="minorHAnsi" w:eastAsia="Times New Roman" w:hAnsiTheme="minorHAnsi" w:cstheme="minorHAnsi"/>
        </w:rPr>
      </w:pPr>
      <w:r w:rsidRPr="00537DC7">
        <w:rPr>
          <w:rFonts w:asciiTheme="minorHAnsi" w:eastAsia="Times New Roman" w:hAnsiTheme="minorHAnsi" w:cstheme="minorHAnsi"/>
        </w:rPr>
        <w:t>2. ………………………………………</w:t>
      </w:r>
    </w:p>
    <w:p w14:paraId="4AF32CA4" w14:textId="77777777" w:rsidR="00D95BCE" w:rsidRPr="00537DC7" w:rsidRDefault="009C3DA4" w:rsidP="00D46501">
      <w:pPr>
        <w:pStyle w:val="Standard"/>
        <w:tabs>
          <w:tab w:val="left" w:pos="0"/>
        </w:tabs>
        <w:spacing w:line="240" w:lineRule="exact"/>
        <w:rPr>
          <w:rFonts w:asciiTheme="minorHAnsi" w:eastAsia="Times New Roman" w:hAnsiTheme="minorHAnsi" w:cstheme="minorHAnsi"/>
        </w:rPr>
      </w:pPr>
      <w:r w:rsidRPr="00537DC7">
        <w:rPr>
          <w:rFonts w:asciiTheme="minorHAnsi" w:eastAsia="Times New Roman" w:hAnsiTheme="minorHAnsi" w:cstheme="minorHAnsi"/>
        </w:rPr>
        <w:t>3. ………………………………………</w:t>
      </w:r>
    </w:p>
    <w:p w14:paraId="6E046691" w14:textId="77777777" w:rsidR="00D95BCE" w:rsidRPr="00537DC7" w:rsidRDefault="009C3DA4" w:rsidP="00D46501">
      <w:pPr>
        <w:pStyle w:val="Standard"/>
        <w:tabs>
          <w:tab w:val="left" w:pos="0"/>
        </w:tabs>
        <w:spacing w:line="240" w:lineRule="exact"/>
        <w:rPr>
          <w:rFonts w:asciiTheme="minorHAnsi" w:eastAsia="Times New Roman" w:hAnsiTheme="minorHAnsi" w:cstheme="minorHAnsi"/>
        </w:rPr>
      </w:pPr>
      <w:r w:rsidRPr="00537DC7">
        <w:rPr>
          <w:rFonts w:asciiTheme="minorHAnsi" w:eastAsia="Times New Roman" w:hAnsiTheme="minorHAnsi" w:cstheme="minorHAnsi"/>
        </w:rPr>
        <w:t>4. ………………………………………</w:t>
      </w:r>
    </w:p>
    <w:p w14:paraId="39DFC475" w14:textId="77777777" w:rsidR="00D95BCE" w:rsidRPr="00537DC7" w:rsidRDefault="00524923" w:rsidP="00D46501">
      <w:pPr>
        <w:pStyle w:val="Standard"/>
        <w:tabs>
          <w:tab w:val="left" w:pos="0"/>
        </w:tabs>
        <w:spacing w:line="240" w:lineRule="exact"/>
        <w:rPr>
          <w:rFonts w:asciiTheme="minorHAnsi" w:eastAsia="Times New Roman" w:hAnsiTheme="minorHAnsi" w:cstheme="minorHAnsi"/>
        </w:rPr>
      </w:pPr>
      <w:r w:rsidRPr="00537DC7">
        <w:rPr>
          <w:rFonts w:asciiTheme="minorHAnsi" w:eastAsia="Times New Roman" w:hAnsiTheme="minorHAnsi" w:cstheme="minorHAnsi"/>
          <w:noProof/>
          <w:lang w:eastAsia="pl-PL" w:bidi="ar-SA"/>
        </w:rPr>
        <mc:AlternateContent>
          <mc:Choice Requires="wps">
            <w:drawing>
              <wp:anchor distT="0" distB="0" distL="114300" distR="114300" simplePos="0" relativeHeight="251696128" behindDoc="1" locked="0" layoutInCell="1" allowOverlap="1" wp14:anchorId="45D952B6" wp14:editId="0C820344">
                <wp:simplePos x="0" y="0"/>
                <wp:positionH relativeFrom="column">
                  <wp:posOffset>3483610</wp:posOffset>
                </wp:positionH>
                <wp:positionV relativeFrom="paragraph">
                  <wp:posOffset>45720</wp:posOffset>
                </wp:positionV>
                <wp:extent cx="2209800" cy="800100"/>
                <wp:effectExtent l="14605" t="9525" r="13970" b="9525"/>
                <wp:wrapNone/>
                <wp:docPr id="156" name="WordArt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75A0A7C2"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D952B6" id="WordArt 224" o:spid="_x0000_s1068" type="#_x0000_t202" style="position:absolute;margin-left:274.3pt;margin-top:3.6pt;width:174pt;height:6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" filled="f" stroked="f">
                <o:lock v:ext="edit" shapetype="t"/>
                <v:textbox style="mso-fit-shape-to-text:t">
                  <w:txbxContent>
                    <w:p w14:paraId="75A0A7C2"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5880990A" w14:textId="77777777" w:rsidR="006676D3" w:rsidRPr="00537DC7" w:rsidRDefault="006676D3" w:rsidP="00D46501">
      <w:pPr>
        <w:pStyle w:val="Standard"/>
        <w:tabs>
          <w:tab w:val="left" w:pos="0"/>
        </w:tabs>
        <w:spacing w:line="240" w:lineRule="exact"/>
        <w:rPr>
          <w:rFonts w:asciiTheme="minorHAnsi" w:eastAsia="Times New Roman" w:hAnsiTheme="minorHAnsi" w:cstheme="minorHAnsi"/>
        </w:rPr>
      </w:pPr>
    </w:p>
    <w:p w14:paraId="587BFAFC" w14:textId="77777777" w:rsidR="006676D3" w:rsidRPr="00537DC7" w:rsidRDefault="006676D3"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 xml:space="preserve">Podpis egzaminowanego pracownika          </w:t>
      </w:r>
    </w:p>
    <w:p w14:paraId="27587409" w14:textId="77777777" w:rsidR="006676D3" w:rsidRPr="00537DC7" w:rsidRDefault="006676D3" w:rsidP="00D46501">
      <w:pPr>
        <w:pStyle w:val="Standard"/>
        <w:spacing w:line="240" w:lineRule="exact"/>
        <w:rPr>
          <w:rFonts w:asciiTheme="minorHAnsi" w:eastAsia="Times New Roman" w:hAnsiTheme="minorHAnsi" w:cstheme="minorHAnsi"/>
        </w:rPr>
      </w:pPr>
    </w:p>
    <w:p w14:paraId="0768329F" w14:textId="77777777" w:rsidR="006676D3" w:rsidRPr="00537DC7" w:rsidRDefault="006676D3"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w:t>
      </w:r>
    </w:p>
    <w:p w14:paraId="436ABDD3" w14:textId="77777777" w:rsidR="006676D3" w:rsidRPr="00537DC7" w:rsidRDefault="006676D3" w:rsidP="00D46501">
      <w:pPr>
        <w:pStyle w:val="Standard"/>
        <w:tabs>
          <w:tab w:val="left" w:pos="0"/>
        </w:tabs>
        <w:spacing w:line="240" w:lineRule="exact"/>
        <w:rPr>
          <w:rFonts w:asciiTheme="minorHAnsi" w:eastAsia="Times New Roman" w:hAnsiTheme="minorHAnsi" w:cstheme="minorHAnsi"/>
        </w:rPr>
      </w:pPr>
    </w:p>
    <w:p w14:paraId="71012D1A" w14:textId="77777777" w:rsidR="00D95BCE" w:rsidRPr="00537DC7" w:rsidRDefault="00D95BCE" w:rsidP="00D46501">
      <w:pPr>
        <w:pStyle w:val="Standard"/>
        <w:spacing w:line="240" w:lineRule="exact"/>
        <w:rPr>
          <w:rFonts w:asciiTheme="minorHAnsi" w:eastAsia="Times New Roman" w:hAnsiTheme="minorHAnsi" w:cstheme="minorHAnsi"/>
        </w:rPr>
      </w:pPr>
    </w:p>
    <w:p w14:paraId="552C3C66" w14:textId="77777777" w:rsidR="00D95BCE" w:rsidRPr="00537DC7" w:rsidRDefault="00D95BCE" w:rsidP="00D46501">
      <w:pPr>
        <w:pStyle w:val="Standard"/>
        <w:spacing w:line="240" w:lineRule="exact"/>
        <w:rPr>
          <w:rFonts w:asciiTheme="minorHAnsi" w:eastAsia="Times New Roman" w:hAnsiTheme="minorHAnsi" w:cstheme="minorHAnsi"/>
        </w:rPr>
      </w:pPr>
    </w:p>
    <w:p w14:paraId="1D15FBEF" w14:textId="77777777" w:rsidR="00D95BCE" w:rsidRPr="00537DC7" w:rsidRDefault="009C3DA4" w:rsidP="00D46501">
      <w:pPr>
        <w:pStyle w:val="Standard"/>
        <w:spacing w:line="240" w:lineRule="exact"/>
        <w:rPr>
          <w:rFonts w:asciiTheme="minorHAnsi" w:eastAsia="Times New Roman" w:hAnsiTheme="minorHAnsi" w:cstheme="minorHAnsi"/>
        </w:rPr>
      </w:pPr>
      <w:r w:rsidRPr="00537DC7">
        <w:rPr>
          <w:rFonts w:asciiTheme="minorHAnsi" w:eastAsia="Times New Roman" w:hAnsiTheme="minorHAnsi" w:cstheme="minorHAnsi"/>
        </w:rPr>
        <w:t>*  niewłaściwe skreślić</w:t>
      </w:r>
    </w:p>
    <w:p w14:paraId="6F6EC25C" w14:textId="77777777" w:rsidR="00D95BCE" w:rsidRPr="00800F90" w:rsidRDefault="00D95BCE" w:rsidP="00D46501">
      <w:pPr>
        <w:pStyle w:val="Standard"/>
        <w:spacing w:line="240" w:lineRule="exact"/>
        <w:rPr>
          <w:rFonts w:asciiTheme="minorHAnsi" w:eastAsia="Times New Roman" w:hAnsiTheme="minorHAnsi" w:cstheme="minorHAnsi"/>
          <w:b/>
          <w:color w:val="00B050"/>
          <w:vertAlign w:val="subscript"/>
        </w:rPr>
      </w:pPr>
    </w:p>
    <w:p w14:paraId="072328A7" w14:textId="77777777" w:rsidR="00D95BCE" w:rsidRPr="00A46F7F" w:rsidRDefault="00D95BCE" w:rsidP="00D46501">
      <w:pPr>
        <w:pStyle w:val="Standard"/>
        <w:spacing w:line="240" w:lineRule="exact"/>
        <w:rPr>
          <w:rFonts w:asciiTheme="minorHAnsi" w:eastAsia="Times New Roman" w:hAnsiTheme="minorHAnsi" w:cstheme="minorHAnsi"/>
          <w:b/>
        </w:rPr>
      </w:pPr>
    </w:p>
    <w:p w14:paraId="6ADB516D" w14:textId="77777777" w:rsidR="00D95BCE" w:rsidRPr="00A46F7F" w:rsidRDefault="00D95BCE" w:rsidP="00D46501">
      <w:pPr>
        <w:pStyle w:val="Standard"/>
        <w:spacing w:line="240" w:lineRule="exact"/>
        <w:rPr>
          <w:rFonts w:asciiTheme="minorHAnsi" w:eastAsia="Times New Roman" w:hAnsiTheme="minorHAnsi" w:cstheme="minorHAnsi"/>
          <w:b/>
        </w:rPr>
      </w:pPr>
    </w:p>
    <w:p w14:paraId="7ACFBCBA" w14:textId="77777777" w:rsidR="001F383C" w:rsidRPr="00A46F7F" w:rsidRDefault="001F383C" w:rsidP="00D46501">
      <w:pPr>
        <w:pStyle w:val="Standard"/>
        <w:spacing w:line="240" w:lineRule="exact"/>
        <w:rPr>
          <w:rFonts w:asciiTheme="minorHAnsi" w:eastAsia="Times New Roman" w:hAnsiTheme="minorHAnsi" w:cstheme="minorHAnsi"/>
          <w:b/>
        </w:rPr>
      </w:pPr>
    </w:p>
    <w:p w14:paraId="0E882EC6" w14:textId="77777777" w:rsidR="00D95BCE" w:rsidRPr="00A46F7F" w:rsidRDefault="00D95BCE" w:rsidP="00D46501">
      <w:pPr>
        <w:pStyle w:val="Standard"/>
        <w:spacing w:line="240" w:lineRule="exact"/>
        <w:rPr>
          <w:rFonts w:asciiTheme="minorHAnsi" w:eastAsia="Times New Roman" w:hAnsiTheme="minorHAnsi" w:cstheme="minorHAnsi"/>
          <w:b/>
        </w:rPr>
      </w:pPr>
    </w:p>
    <w:p w14:paraId="19771782" w14:textId="77777777" w:rsidR="00D378DD" w:rsidRPr="00A46F7F" w:rsidRDefault="00D378DD" w:rsidP="00D46501">
      <w:pPr>
        <w:pStyle w:val="Standard"/>
        <w:spacing w:line="240" w:lineRule="exact"/>
        <w:rPr>
          <w:rFonts w:asciiTheme="minorHAnsi" w:eastAsia="Times New Roman" w:hAnsiTheme="minorHAnsi" w:cstheme="minorHAnsi"/>
          <w:b/>
        </w:rPr>
      </w:pPr>
    </w:p>
    <w:p w14:paraId="08CD84D6" w14:textId="77777777" w:rsidR="00D378DD" w:rsidRPr="00A46F7F" w:rsidRDefault="00D378DD" w:rsidP="00D46501">
      <w:pPr>
        <w:pStyle w:val="Standard"/>
        <w:spacing w:line="240" w:lineRule="exact"/>
        <w:rPr>
          <w:rFonts w:asciiTheme="minorHAnsi" w:eastAsia="Times New Roman" w:hAnsiTheme="minorHAnsi" w:cstheme="minorHAnsi"/>
          <w:b/>
        </w:rPr>
      </w:pPr>
    </w:p>
    <w:p w14:paraId="4F6DB878" w14:textId="77777777" w:rsidR="00D378DD" w:rsidRPr="00D65AB0" w:rsidRDefault="00D378DD" w:rsidP="00D46501">
      <w:pPr>
        <w:pStyle w:val="Standard"/>
        <w:spacing w:line="240" w:lineRule="exact"/>
        <w:rPr>
          <w:rFonts w:asciiTheme="minorHAnsi" w:eastAsia="Times New Roman" w:hAnsiTheme="minorHAnsi" w:cstheme="minorHAnsi"/>
          <w:b/>
          <w:color w:val="FF0000"/>
        </w:rPr>
      </w:pPr>
    </w:p>
    <w:p w14:paraId="3F4AAC4F" w14:textId="77777777" w:rsidR="00D378DD" w:rsidRPr="00D65AB0" w:rsidRDefault="00D378DD" w:rsidP="00D46501">
      <w:pPr>
        <w:pStyle w:val="Standard"/>
        <w:spacing w:line="240" w:lineRule="exact"/>
        <w:rPr>
          <w:rFonts w:asciiTheme="minorHAnsi" w:eastAsia="Times New Roman" w:hAnsiTheme="minorHAnsi" w:cstheme="minorHAnsi"/>
          <w:b/>
          <w:color w:val="FF0000"/>
        </w:rPr>
      </w:pPr>
    </w:p>
    <w:p w14:paraId="2EC12EF0" w14:textId="77777777" w:rsidR="00D378DD" w:rsidRPr="00D65AB0" w:rsidRDefault="00D378DD" w:rsidP="00D46501">
      <w:pPr>
        <w:pStyle w:val="Standard"/>
        <w:spacing w:line="240" w:lineRule="exact"/>
        <w:rPr>
          <w:rFonts w:asciiTheme="minorHAnsi" w:eastAsia="Times New Roman" w:hAnsiTheme="minorHAnsi" w:cstheme="minorHAnsi"/>
          <w:b/>
          <w:color w:val="FF0000"/>
        </w:rPr>
      </w:pPr>
    </w:p>
    <w:p w14:paraId="443277AB" w14:textId="77777777" w:rsidR="00D378DD" w:rsidRPr="00D65AB0" w:rsidRDefault="00D378DD" w:rsidP="00D46501">
      <w:pPr>
        <w:pStyle w:val="Standard"/>
        <w:spacing w:line="240" w:lineRule="exact"/>
        <w:rPr>
          <w:rFonts w:asciiTheme="minorHAnsi" w:eastAsia="Times New Roman" w:hAnsiTheme="minorHAnsi" w:cstheme="minorHAnsi"/>
          <w:b/>
          <w:color w:val="FF0000"/>
        </w:rPr>
      </w:pPr>
    </w:p>
    <w:p w14:paraId="5F25A3BA" w14:textId="77777777" w:rsidR="00D378DD" w:rsidRPr="00D65AB0" w:rsidRDefault="00D378DD" w:rsidP="00D46501">
      <w:pPr>
        <w:pStyle w:val="Standard"/>
        <w:spacing w:line="240" w:lineRule="exact"/>
        <w:rPr>
          <w:rFonts w:asciiTheme="minorHAnsi" w:eastAsia="Times New Roman" w:hAnsiTheme="minorHAnsi" w:cstheme="minorHAnsi"/>
          <w:b/>
          <w:color w:val="FF0000"/>
        </w:rPr>
      </w:pPr>
    </w:p>
    <w:p w14:paraId="4206F0C9" w14:textId="77777777" w:rsidR="00D378DD" w:rsidRPr="00D65AB0" w:rsidRDefault="00D378DD" w:rsidP="00D46501">
      <w:pPr>
        <w:pStyle w:val="Standard"/>
        <w:spacing w:line="240" w:lineRule="exact"/>
        <w:rPr>
          <w:rFonts w:asciiTheme="minorHAnsi" w:eastAsia="Times New Roman" w:hAnsiTheme="minorHAnsi" w:cstheme="minorHAnsi"/>
          <w:b/>
          <w:color w:val="FF0000"/>
        </w:rPr>
      </w:pPr>
    </w:p>
    <w:p w14:paraId="77EFDC6D" w14:textId="17448F9A" w:rsidR="00531590" w:rsidRDefault="00531590" w:rsidP="00D46501">
      <w:pPr>
        <w:pStyle w:val="Standard"/>
        <w:spacing w:line="240" w:lineRule="exact"/>
        <w:rPr>
          <w:rFonts w:asciiTheme="minorHAnsi" w:eastAsia="Times New Roman" w:hAnsiTheme="minorHAnsi" w:cstheme="minorHAnsi"/>
          <w:b/>
          <w:color w:val="FF0000"/>
        </w:rPr>
      </w:pPr>
    </w:p>
    <w:p w14:paraId="3C45B208" w14:textId="77777777" w:rsidR="00663F54" w:rsidRPr="00D65AB0" w:rsidRDefault="00663F54" w:rsidP="00D46501">
      <w:pPr>
        <w:pStyle w:val="Standard"/>
        <w:spacing w:line="240" w:lineRule="exact"/>
        <w:rPr>
          <w:rFonts w:asciiTheme="minorHAnsi" w:eastAsia="Times New Roman" w:hAnsiTheme="minorHAnsi" w:cstheme="minorHAnsi"/>
          <w:b/>
          <w:color w:val="FF0000"/>
        </w:rPr>
      </w:pPr>
    </w:p>
    <w:p w14:paraId="724D6257" w14:textId="77777777" w:rsidR="00A46F7F" w:rsidRDefault="00A46F7F" w:rsidP="00663F54">
      <w:pPr>
        <w:pStyle w:val="Standard"/>
        <w:spacing w:line="240" w:lineRule="exact"/>
        <w:jc w:val="center"/>
        <w:rPr>
          <w:rFonts w:asciiTheme="minorHAnsi" w:eastAsia="Times New Roman" w:hAnsiTheme="minorHAnsi" w:cstheme="minorHAnsi"/>
          <w:b/>
        </w:rPr>
      </w:pPr>
    </w:p>
    <w:p w14:paraId="4E11C97C" w14:textId="77777777" w:rsidR="00A46F7F" w:rsidRDefault="00A46F7F" w:rsidP="00663F54">
      <w:pPr>
        <w:pStyle w:val="Standard"/>
        <w:spacing w:line="240" w:lineRule="exact"/>
        <w:jc w:val="center"/>
        <w:rPr>
          <w:rFonts w:asciiTheme="minorHAnsi" w:eastAsia="Times New Roman" w:hAnsiTheme="minorHAnsi" w:cstheme="minorHAnsi"/>
          <w:b/>
        </w:rPr>
      </w:pPr>
    </w:p>
    <w:p w14:paraId="02865172" w14:textId="77777777" w:rsidR="00A46F7F" w:rsidRDefault="00A46F7F" w:rsidP="00663F54">
      <w:pPr>
        <w:pStyle w:val="Standard"/>
        <w:spacing w:line="240" w:lineRule="exact"/>
        <w:jc w:val="center"/>
        <w:rPr>
          <w:rFonts w:asciiTheme="minorHAnsi" w:eastAsia="Times New Roman" w:hAnsiTheme="minorHAnsi" w:cstheme="minorHAnsi"/>
          <w:b/>
        </w:rPr>
      </w:pPr>
    </w:p>
    <w:p w14:paraId="741BA733" w14:textId="77777777" w:rsidR="00A46F7F" w:rsidRDefault="00A46F7F" w:rsidP="00663F54">
      <w:pPr>
        <w:pStyle w:val="Standard"/>
        <w:spacing w:line="240" w:lineRule="exact"/>
        <w:jc w:val="center"/>
        <w:rPr>
          <w:rFonts w:asciiTheme="minorHAnsi" w:eastAsia="Times New Roman" w:hAnsiTheme="minorHAnsi" w:cstheme="minorHAnsi"/>
          <w:b/>
        </w:rPr>
      </w:pPr>
    </w:p>
    <w:p w14:paraId="2CF66238" w14:textId="77777777" w:rsidR="00A46F7F" w:rsidRDefault="00A46F7F" w:rsidP="00663F54">
      <w:pPr>
        <w:pStyle w:val="Standard"/>
        <w:spacing w:line="240" w:lineRule="exact"/>
        <w:jc w:val="center"/>
        <w:rPr>
          <w:rFonts w:asciiTheme="minorHAnsi" w:eastAsia="Times New Roman" w:hAnsiTheme="minorHAnsi" w:cstheme="minorHAnsi"/>
          <w:b/>
        </w:rPr>
      </w:pPr>
    </w:p>
    <w:p w14:paraId="6931473D" w14:textId="77777777" w:rsidR="00A46F7F" w:rsidRDefault="00A46F7F" w:rsidP="00663F54">
      <w:pPr>
        <w:pStyle w:val="Standard"/>
        <w:spacing w:line="240" w:lineRule="exact"/>
        <w:jc w:val="center"/>
        <w:rPr>
          <w:rFonts w:asciiTheme="minorHAnsi" w:eastAsia="Times New Roman" w:hAnsiTheme="minorHAnsi" w:cstheme="minorHAnsi"/>
          <w:b/>
        </w:rPr>
      </w:pPr>
    </w:p>
    <w:p w14:paraId="29DC7687" w14:textId="77777777" w:rsidR="00A46F7F" w:rsidRDefault="00A46F7F" w:rsidP="00663F54">
      <w:pPr>
        <w:pStyle w:val="Standard"/>
        <w:spacing w:line="240" w:lineRule="exact"/>
        <w:jc w:val="center"/>
        <w:rPr>
          <w:rFonts w:asciiTheme="minorHAnsi" w:eastAsia="Times New Roman" w:hAnsiTheme="minorHAnsi" w:cstheme="minorHAnsi"/>
          <w:b/>
        </w:rPr>
      </w:pPr>
    </w:p>
    <w:p w14:paraId="07A43955" w14:textId="77777777" w:rsidR="00A46F7F" w:rsidRDefault="00A46F7F" w:rsidP="00663F54">
      <w:pPr>
        <w:pStyle w:val="Standard"/>
        <w:spacing w:line="240" w:lineRule="exact"/>
        <w:jc w:val="center"/>
        <w:rPr>
          <w:rFonts w:asciiTheme="minorHAnsi" w:eastAsia="Times New Roman" w:hAnsiTheme="minorHAnsi" w:cstheme="minorHAnsi"/>
          <w:b/>
        </w:rPr>
      </w:pPr>
    </w:p>
    <w:p w14:paraId="0023188B" w14:textId="77777777" w:rsidR="00A46F7F" w:rsidRDefault="00A46F7F" w:rsidP="00663F54">
      <w:pPr>
        <w:pStyle w:val="Standard"/>
        <w:spacing w:line="240" w:lineRule="exact"/>
        <w:jc w:val="center"/>
        <w:rPr>
          <w:rFonts w:asciiTheme="minorHAnsi" w:eastAsia="Times New Roman" w:hAnsiTheme="minorHAnsi" w:cstheme="minorHAnsi"/>
          <w:b/>
        </w:rPr>
      </w:pPr>
    </w:p>
    <w:p w14:paraId="5CDE030F" w14:textId="77777777" w:rsidR="00A46F7F" w:rsidRDefault="00A46F7F" w:rsidP="00663F54">
      <w:pPr>
        <w:pStyle w:val="Standard"/>
        <w:spacing w:line="240" w:lineRule="exact"/>
        <w:jc w:val="center"/>
        <w:rPr>
          <w:rFonts w:asciiTheme="minorHAnsi" w:eastAsia="Times New Roman" w:hAnsiTheme="minorHAnsi" w:cstheme="minorHAnsi"/>
          <w:b/>
        </w:rPr>
      </w:pPr>
    </w:p>
    <w:p w14:paraId="4085EDE1" w14:textId="77777777" w:rsidR="00A46F7F" w:rsidRDefault="00A46F7F" w:rsidP="00663F54">
      <w:pPr>
        <w:pStyle w:val="Standard"/>
        <w:spacing w:line="240" w:lineRule="exact"/>
        <w:jc w:val="center"/>
        <w:rPr>
          <w:rFonts w:asciiTheme="minorHAnsi" w:eastAsia="Times New Roman" w:hAnsiTheme="minorHAnsi" w:cstheme="minorHAnsi"/>
          <w:b/>
        </w:rPr>
      </w:pPr>
    </w:p>
    <w:p w14:paraId="3E0D5FF5" w14:textId="77777777" w:rsidR="00A46F7F" w:rsidRDefault="00A46F7F" w:rsidP="00663F54">
      <w:pPr>
        <w:pStyle w:val="Standard"/>
        <w:spacing w:line="240" w:lineRule="exact"/>
        <w:jc w:val="center"/>
        <w:rPr>
          <w:rFonts w:asciiTheme="minorHAnsi" w:eastAsia="Times New Roman" w:hAnsiTheme="minorHAnsi" w:cstheme="minorHAnsi"/>
          <w:b/>
        </w:rPr>
      </w:pPr>
    </w:p>
    <w:p w14:paraId="522B0061" w14:textId="77777777" w:rsidR="00A46F7F" w:rsidRDefault="00A46F7F" w:rsidP="00663F54">
      <w:pPr>
        <w:pStyle w:val="Standard"/>
        <w:spacing w:line="240" w:lineRule="exact"/>
        <w:jc w:val="center"/>
        <w:rPr>
          <w:rFonts w:asciiTheme="minorHAnsi" w:eastAsia="Times New Roman" w:hAnsiTheme="minorHAnsi" w:cstheme="minorHAnsi"/>
          <w:b/>
        </w:rPr>
      </w:pPr>
    </w:p>
    <w:p w14:paraId="47F08281" w14:textId="77777777" w:rsidR="00A46F7F" w:rsidRDefault="00A46F7F" w:rsidP="00663F54">
      <w:pPr>
        <w:pStyle w:val="Standard"/>
        <w:spacing w:line="240" w:lineRule="exact"/>
        <w:jc w:val="center"/>
        <w:rPr>
          <w:rFonts w:asciiTheme="minorHAnsi" w:eastAsia="Times New Roman" w:hAnsiTheme="minorHAnsi" w:cstheme="minorHAnsi"/>
          <w:b/>
        </w:rPr>
      </w:pPr>
    </w:p>
    <w:p w14:paraId="4939F382" w14:textId="77777777" w:rsidR="00A46F7F" w:rsidRDefault="00A46F7F" w:rsidP="00663F54">
      <w:pPr>
        <w:pStyle w:val="Standard"/>
        <w:spacing w:line="240" w:lineRule="exact"/>
        <w:jc w:val="center"/>
        <w:rPr>
          <w:rFonts w:asciiTheme="minorHAnsi" w:eastAsia="Times New Roman" w:hAnsiTheme="minorHAnsi" w:cstheme="minorHAnsi"/>
          <w:b/>
        </w:rPr>
      </w:pPr>
    </w:p>
    <w:p w14:paraId="47E8330A" w14:textId="70CB7AFB" w:rsidR="00D95BCE" w:rsidRPr="00D226E3" w:rsidRDefault="009C3DA4" w:rsidP="00663F54">
      <w:pPr>
        <w:pStyle w:val="Standard"/>
        <w:spacing w:line="240" w:lineRule="exact"/>
        <w:jc w:val="center"/>
        <w:rPr>
          <w:rFonts w:asciiTheme="minorHAnsi" w:eastAsia="Times New Roman" w:hAnsiTheme="minorHAnsi" w:cstheme="minorHAnsi"/>
          <w:b/>
        </w:rPr>
      </w:pPr>
      <w:r w:rsidRPr="00D226E3">
        <w:rPr>
          <w:rFonts w:asciiTheme="minorHAnsi" w:eastAsia="Times New Roman" w:hAnsiTheme="minorHAnsi" w:cstheme="minorHAnsi"/>
          <w:b/>
        </w:rPr>
        <w:lastRenderedPageBreak/>
        <w:t>1z1</w:t>
      </w:r>
    </w:p>
    <w:p w14:paraId="31FAE0C6" w14:textId="77777777" w:rsidR="00D95BCE" w:rsidRPr="00521525" w:rsidRDefault="00D95BCE" w:rsidP="00D46501">
      <w:pPr>
        <w:pStyle w:val="Standard"/>
        <w:spacing w:line="240" w:lineRule="exact"/>
        <w:rPr>
          <w:rFonts w:asciiTheme="minorHAnsi" w:eastAsia="Times New Roman" w:hAnsiTheme="minorHAnsi" w:cstheme="minorHAnsi"/>
          <w:b/>
          <w:color w:val="00B050"/>
        </w:rPr>
      </w:pPr>
    </w:p>
    <w:p w14:paraId="008DD31E" w14:textId="77777777" w:rsidR="00D95BCE" w:rsidRPr="00BF3232" w:rsidRDefault="00814679" w:rsidP="00663F54">
      <w:pPr>
        <w:pStyle w:val="Standard"/>
        <w:spacing w:line="240" w:lineRule="exact"/>
        <w:jc w:val="right"/>
        <w:rPr>
          <w:rFonts w:asciiTheme="minorHAnsi" w:eastAsia="Times New Roman" w:hAnsiTheme="minorHAnsi" w:cstheme="minorHAnsi"/>
          <w:b/>
        </w:rPr>
      </w:pPr>
      <w:r w:rsidRPr="00BF3232">
        <w:rPr>
          <w:rFonts w:asciiTheme="minorHAnsi" w:eastAsia="Times New Roman" w:hAnsiTheme="minorHAnsi" w:cstheme="minorHAnsi"/>
          <w:b/>
        </w:rPr>
        <w:t>Załącznik nr 15</w:t>
      </w:r>
    </w:p>
    <w:p w14:paraId="5BE8C870" w14:textId="57FE4B32" w:rsidR="00E129F2" w:rsidRPr="00BF3232" w:rsidRDefault="00E129F2" w:rsidP="00663F54">
      <w:pPr>
        <w:pStyle w:val="Standard"/>
        <w:spacing w:line="240" w:lineRule="exact"/>
        <w:jc w:val="right"/>
        <w:rPr>
          <w:rFonts w:asciiTheme="minorHAnsi" w:eastAsia="Times New Roman" w:hAnsiTheme="minorHAnsi" w:cstheme="minorHAnsi"/>
        </w:rPr>
      </w:pPr>
      <w:r w:rsidRPr="00BF3232">
        <w:rPr>
          <w:rFonts w:asciiTheme="minorHAnsi" w:eastAsia="Times New Roman" w:hAnsiTheme="minorHAnsi" w:cstheme="minorHAnsi"/>
        </w:rPr>
        <w:t xml:space="preserve">do Zarządzenia nr </w:t>
      </w:r>
      <w:r w:rsidR="00BF3232" w:rsidRPr="00BF3232">
        <w:rPr>
          <w:rFonts w:asciiTheme="minorHAnsi" w:eastAsia="Times New Roman" w:hAnsiTheme="minorHAnsi" w:cstheme="minorHAnsi"/>
        </w:rPr>
        <w:t>24</w:t>
      </w:r>
      <w:r w:rsidR="00F01169" w:rsidRPr="00BF3232">
        <w:rPr>
          <w:rFonts w:asciiTheme="minorHAnsi" w:eastAsia="Times New Roman" w:hAnsiTheme="minorHAnsi" w:cstheme="minorHAnsi"/>
        </w:rPr>
        <w:t>/</w:t>
      </w:r>
      <w:r w:rsidR="00663F54" w:rsidRPr="00BF3232">
        <w:rPr>
          <w:rFonts w:asciiTheme="minorHAnsi" w:eastAsia="Times New Roman" w:hAnsiTheme="minorHAnsi" w:cstheme="minorHAnsi"/>
        </w:rPr>
        <w:t>23</w:t>
      </w:r>
    </w:p>
    <w:p w14:paraId="0C5E66C7" w14:textId="77777777" w:rsidR="00E129F2" w:rsidRPr="00BF3232" w:rsidRDefault="00E129F2" w:rsidP="00663F54">
      <w:pPr>
        <w:pStyle w:val="Standard"/>
        <w:spacing w:line="240" w:lineRule="exact"/>
        <w:jc w:val="right"/>
        <w:rPr>
          <w:rFonts w:asciiTheme="minorHAnsi" w:eastAsia="Times New Roman" w:hAnsiTheme="minorHAnsi" w:cstheme="minorHAnsi"/>
        </w:rPr>
      </w:pPr>
      <w:r w:rsidRPr="00BF3232">
        <w:rPr>
          <w:rFonts w:asciiTheme="minorHAnsi" w:eastAsia="Times New Roman" w:hAnsiTheme="minorHAnsi" w:cstheme="minorHAnsi"/>
        </w:rPr>
        <w:t>Dyrektora ZPKWŚ</w:t>
      </w:r>
    </w:p>
    <w:p w14:paraId="1C99A96D" w14:textId="0998E7E4" w:rsidR="00E129F2" w:rsidRPr="00BF3232" w:rsidRDefault="00F01169" w:rsidP="00663F54">
      <w:pPr>
        <w:pStyle w:val="Standard"/>
        <w:spacing w:line="240" w:lineRule="exact"/>
        <w:jc w:val="right"/>
        <w:rPr>
          <w:rFonts w:asciiTheme="minorHAnsi" w:eastAsia="Times New Roman" w:hAnsiTheme="minorHAnsi" w:cstheme="minorHAnsi"/>
          <w:b/>
        </w:rPr>
      </w:pPr>
      <w:r w:rsidRPr="00BF3232">
        <w:rPr>
          <w:rFonts w:asciiTheme="minorHAnsi" w:eastAsia="Times New Roman" w:hAnsiTheme="minorHAnsi" w:cstheme="minorHAnsi"/>
        </w:rPr>
        <w:t xml:space="preserve">z dnia </w:t>
      </w:r>
      <w:r w:rsidR="00BF3232" w:rsidRPr="00BF3232">
        <w:rPr>
          <w:rFonts w:asciiTheme="minorHAnsi" w:eastAsia="Times New Roman" w:hAnsiTheme="minorHAnsi" w:cstheme="minorHAnsi"/>
        </w:rPr>
        <w:t>28.12.2023</w:t>
      </w:r>
      <w:r w:rsidR="00CD4DCA" w:rsidRPr="00BF3232">
        <w:rPr>
          <w:rFonts w:asciiTheme="minorHAnsi" w:eastAsia="Times New Roman" w:hAnsiTheme="minorHAnsi" w:cstheme="minorHAnsi"/>
        </w:rPr>
        <w:t xml:space="preserve"> </w:t>
      </w:r>
      <w:r w:rsidR="00E129F2" w:rsidRPr="00BF3232">
        <w:rPr>
          <w:rFonts w:asciiTheme="minorHAnsi" w:eastAsia="Times New Roman" w:hAnsiTheme="minorHAnsi" w:cstheme="minorHAnsi"/>
        </w:rPr>
        <w:t>r</w:t>
      </w:r>
      <w:r w:rsidRPr="00BF3232">
        <w:rPr>
          <w:rFonts w:asciiTheme="minorHAnsi" w:eastAsia="Times New Roman" w:hAnsiTheme="minorHAnsi" w:cstheme="minorHAnsi"/>
        </w:rPr>
        <w:t>.</w:t>
      </w:r>
    </w:p>
    <w:p w14:paraId="4E0578DD" w14:textId="77777777" w:rsidR="00D95BCE" w:rsidRPr="00BF3232" w:rsidRDefault="00D95BCE" w:rsidP="00D46501">
      <w:pPr>
        <w:pStyle w:val="Standard"/>
        <w:spacing w:line="240" w:lineRule="exact"/>
        <w:rPr>
          <w:rFonts w:asciiTheme="minorHAnsi" w:eastAsia="Times New Roman" w:hAnsiTheme="minorHAnsi" w:cstheme="minorHAnsi"/>
          <w:b/>
          <w:vertAlign w:val="subscript"/>
        </w:rPr>
      </w:pPr>
    </w:p>
    <w:p w14:paraId="42FA8DF4" w14:textId="70D18A4B" w:rsidR="00D95BCE" w:rsidRPr="00D226E3" w:rsidRDefault="00663F54" w:rsidP="00D46501">
      <w:pPr>
        <w:pStyle w:val="Standard"/>
        <w:spacing w:line="240" w:lineRule="exact"/>
        <w:rPr>
          <w:rFonts w:asciiTheme="minorHAnsi" w:eastAsia="Times New Roman" w:hAnsiTheme="minorHAnsi" w:cstheme="minorHAnsi"/>
          <w:b/>
          <w:vertAlign w:val="subscript"/>
        </w:rPr>
      </w:pPr>
      <w:r w:rsidRPr="00D226E3">
        <w:rPr>
          <w:rFonts w:asciiTheme="minorHAnsi" w:eastAsia="Times New Roman" w:hAnsiTheme="minorHAnsi" w:cstheme="minorHAnsi"/>
          <w:noProof/>
          <w:lang w:eastAsia="pl-PL" w:bidi="ar-SA"/>
        </w:rPr>
        <mc:AlternateContent>
          <mc:Choice Requires="wps">
            <w:drawing>
              <wp:anchor distT="0" distB="0" distL="114300" distR="114300" simplePos="0" relativeHeight="251646976" behindDoc="0" locked="0" layoutInCell="1" allowOverlap="1" wp14:anchorId="624E2769" wp14:editId="72C409A3">
                <wp:simplePos x="0" y="0"/>
                <wp:positionH relativeFrom="column">
                  <wp:posOffset>-228600</wp:posOffset>
                </wp:positionH>
                <wp:positionV relativeFrom="paragraph">
                  <wp:posOffset>182880</wp:posOffset>
                </wp:positionV>
                <wp:extent cx="5181600" cy="3032760"/>
                <wp:effectExtent l="0" t="0" r="0" b="0"/>
                <wp:wrapNone/>
                <wp:docPr id="155"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0327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8C2DFC9"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24E2769" id="WordArt 40" o:spid="_x0000_s1069" type="#_x0000_t202" style="position:absolute;margin-left:-18pt;margin-top:14.4pt;width:408pt;height:23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" filled="f" fillcolor="black" stroked="f">
                <o:lock v:ext="edit" shapetype="t"/>
                <v:textbox>
                  <w:txbxContent>
                    <w:p w14:paraId="48C2DFC9"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2124910D" w14:textId="1132D312" w:rsidR="00D95BCE" w:rsidRPr="00D226E3" w:rsidRDefault="00D95BCE" w:rsidP="00663F54">
      <w:pPr>
        <w:pStyle w:val="Standard"/>
        <w:spacing w:line="240" w:lineRule="exact"/>
        <w:jc w:val="center"/>
        <w:rPr>
          <w:rFonts w:asciiTheme="minorHAnsi" w:eastAsia="Times New Roman" w:hAnsiTheme="minorHAnsi" w:cstheme="minorHAnsi"/>
          <w:b/>
          <w:vertAlign w:val="subscript"/>
        </w:rPr>
      </w:pPr>
    </w:p>
    <w:p w14:paraId="12DD572C" w14:textId="64461341" w:rsidR="00D95BCE" w:rsidRPr="00D226E3" w:rsidRDefault="009C3DA4" w:rsidP="00663F54">
      <w:pPr>
        <w:pStyle w:val="Standard"/>
        <w:spacing w:line="240" w:lineRule="exact"/>
        <w:jc w:val="center"/>
        <w:rPr>
          <w:rFonts w:asciiTheme="minorHAnsi" w:eastAsia="Times New Roman" w:hAnsiTheme="minorHAnsi" w:cstheme="minorHAnsi"/>
          <w:b/>
        </w:rPr>
      </w:pPr>
      <w:r w:rsidRPr="00D226E3">
        <w:rPr>
          <w:rFonts w:asciiTheme="minorHAnsi" w:eastAsia="Times New Roman" w:hAnsiTheme="minorHAnsi" w:cstheme="minorHAnsi"/>
          <w:b/>
        </w:rPr>
        <w:t>ZAŚWIADCZENIE</w:t>
      </w:r>
    </w:p>
    <w:p w14:paraId="5065F658" w14:textId="2CA65EF3" w:rsidR="00D95BCE" w:rsidRPr="00D226E3" w:rsidRDefault="009C3DA4" w:rsidP="00663F54">
      <w:pPr>
        <w:pStyle w:val="Standard"/>
        <w:spacing w:line="240" w:lineRule="exact"/>
        <w:jc w:val="center"/>
        <w:rPr>
          <w:rFonts w:asciiTheme="minorHAnsi" w:eastAsia="Times New Roman" w:hAnsiTheme="minorHAnsi" w:cstheme="minorHAnsi"/>
          <w:b/>
        </w:rPr>
      </w:pPr>
      <w:r w:rsidRPr="00D226E3">
        <w:rPr>
          <w:rFonts w:asciiTheme="minorHAnsi" w:eastAsia="Times New Roman" w:hAnsiTheme="minorHAnsi" w:cstheme="minorHAnsi"/>
          <w:b/>
        </w:rPr>
        <w:t>ODBYCIA SŁUŻBY PRZYGOTOWAWCZEJ</w:t>
      </w:r>
    </w:p>
    <w:p w14:paraId="72A8731F" w14:textId="121F22E7" w:rsidR="00D95BCE" w:rsidRPr="00D226E3" w:rsidRDefault="00D95BCE" w:rsidP="00D46501">
      <w:pPr>
        <w:pStyle w:val="Standard"/>
        <w:spacing w:line="240" w:lineRule="exact"/>
        <w:rPr>
          <w:rFonts w:asciiTheme="minorHAnsi" w:eastAsia="Times New Roman" w:hAnsiTheme="minorHAnsi" w:cstheme="minorHAnsi"/>
        </w:rPr>
      </w:pPr>
    </w:p>
    <w:p w14:paraId="43554E58" w14:textId="39A2D5F4" w:rsidR="00D95BCE" w:rsidRPr="00D226E3" w:rsidRDefault="009C3DA4" w:rsidP="00D46501">
      <w:pPr>
        <w:pStyle w:val="Standard"/>
        <w:spacing w:line="240" w:lineRule="exact"/>
        <w:rPr>
          <w:rFonts w:asciiTheme="minorHAnsi" w:eastAsia="Times New Roman" w:hAnsiTheme="minorHAnsi" w:cstheme="minorHAnsi"/>
        </w:rPr>
      </w:pPr>
      <w:r w:rsidRPr="00D226E3">
        <w:rPr>
          <w:rFonts w:asciiTheme="minorHAnsi" w:eastAsia="Times New Roman" w:hAnsiTheme="minorHAnsi" w:cstheme="minorHAnsi"/>
        </w:rPr>
        <w:t>Zaświadcza się, że Pan/i …………………………</w:t>
      </w:r>
      <w:r w:rsidR="00663F54" w:rsidRPr="00D226E3">
        <w:rPr>
          <w:rFonts w:asciiTheme="minorHAnsi" w:eastAsia="Times New Roman" w:hAnsiTheme="minorHAnsi" w:cstheme="minorHAnsi"/>
        </w:rPr>
        <w:t>………………………</w:t>
      </w:r>
      <w:r w:rsidRPr="00D226E3">
        <w:rPr>
          <w:rFonts w:asciiTheme="minorHAnsi" w:eastAsia="Times New Roman" w:hAnsiTheme="minorHAnsi" w:cstheme="minorHAnsi"/>
        </w:rPr>
        <w:t>…………………………</w:t>
      </w:r>
      <w:r w:rsidR="003119E6" w:rsidRPr="00D226E3">
        <w:rPr>
          <w:rFonts w:asciiTheme="minorHAnsi" w:eastAsia="Times New Roman" w:hAnsiTheme="minorHAnsi" w:cstheme="minorHAnsi"/>
        </w:rPr>
        <w:t>….</w:t>
      </w:r>
      <w:r w:rsidRPr="00D226E3">
        <w:rPr>
          <w:rFonts w:asciiTheme="minorHAnsi" w:eastAsia="Times New Roman" w:hAnsiTheme="minorHAnsi" w:cstheme="minorHAnsi"/>
        </w:rPr>
        <w:t>………….</w:t>
      </w:r>
    </w:p>
    <w:p w14:paraId="3AAB56F8" w14:textId="5CF5105E" w:rsidR="00D95BCE" w:rsidRPr="00D226E3" w:rsidRDefault="009C3DA4" w:rsidP="00663F54">
      <w:pPr>
        <w:pStyle w:val="Standard"/>
        <w:spacing w:line="240" w:lineRule="exact"/>
        <w:jc w:val="center"/>
        <w:rPr>
          <w:rFonts w:asciiTheme="minorHAnsi" w:eastAsia="Times New Roman" w:hAnsiTheme="minorHAnsi" w:cstheme="minorHAnsi"/>
        </w:rPr>
      </w:pPr>
      <w:r w:rsidRPr="00D226E3">
        <w:rPr>
          <w:rFonts w:asciiTheme="minorHAnsi" w:eastAsia="Times New Roman" w:hAnsiTheme="minorHAnsi" w:cstheme="minorHAnsi"/>
        </w:rPr>
        <w:t>(imię i nazwisko pracownika)</w:t>
      </w:r>
    </w:p>
    <w:p w14:paraId="5A342921" w14:textId="5A8D1D16" w:rsidR="00D95BCE" w:rsidRPr="00D226E3" w:rsidRDefault="00D95BCE" w:rsidP="00D46501">
      <w:pPr>
        <w:pStyle w:val="Standard"/>
        <w:spacing w:line="240" w:lineRule="exact"/>
        <w:rPr>
          <w:rFonts w:asciiTheme="minorHAnsi" w:eastAsia="Times New Roman" w:hAnsiTheme="minorHAnsi" w:cstheme="minorHAnsi"/>
        </w:rPr>
      </w:pPr>
    </w:p>
    <w:p w14:paraId="1E1ACA4E" w14:textId="4783D6F1" w:rsidR="00D95BCE" w:rsidRPr="00D226E3" w:rsidRDefault="009C3DA4" w:rsidP="00D46501">
      <w:pPr>
        <w:pStyle w:val="Standard"/>
        <w:spacing w:line="240" w:lineRule="exact"/>
        <w:rPr>
          <w:rFonts w:asciiTheme="minorHAnsi" w:eastAsia="Times New Roman" w:hAnsiTheme="minorHAnsi" w:cstheme="minorHAnsi"/>
        </w:rPr>
      </w:pPr>
      <w:r w:rsidRPr="00D226E3">
        <w:rPr>
          <w:rFonts w:asciiTheme="minorHAnsi" w:eastAsia="Times New Roman" w:hAnsiTheme="minorHAnsi" w:cstheme="minorHAnsi"/>
        </w:rPr>
        <w:t>zatrudniony(a) w Zespół Parków Krajobrazowych Województwa Śląskiego</w:t>
      </w:r>
    </w:p>
    <w:p w14:paraId="04CFDAB8" w14:textId="0B92CCA4" w:rsidR="00D95BCE" w:rsidRPr="00D226E3" w:rsidRDefault="009C3DA4" w:rsidP="00D46501">
      <w:pPr>
        <w:pStyle w:val="Standard"/>
        <w:spacing w:line="240" w:lineRule="exact"/>
        <w:rPr>
          <w:rFonts w:asciiTheme="minorHAnsi" w:eastAsia="Times New Roman" w:hAnsiTheme="minorHAnsi" w:cstheme="minorHAnsi"/>
        </w:rPr>
      </w:pPr>
      <w:r w:rsidRPr="00D226E3">
        <w:rPr>
          <w:rFonts w:asciiTheme="minorHAnsi" w:eastAsia="Times New Roman" w:hAnsiTheme="minorHAnsi" w:cstheme="minorHAnsi"/>
        </w:rPr>
        <w:t>w…………………………………………………</w:t>
      </w:r>
      <w:r w:rsidR="00663F54" w:rsidRPr="00D226E3">
        <w:rPr>
          <w:rFonts w:asciiTheme="minorHAnsi" w:eastAsia="Times New Roman" w:hAnsiTheme="minorHAnsi" w:cstheme="minorHAnsi"/>
        </w:rPr>
        <w:t>…………………………………….</w:t>
      </w:r>
      <w:r w:rsidRPr="00D226E3">
        <w:rPr>
          <w:rFonts w:asciiTheme="minorHAnsi" w:eastAsia="Times New Roman" w:hAnsiTheme="minorHAnsi" w:cstheme="minorHAnsi"/>
        </w:rPr>
        <w:t>…………………………………….….</w:t>
      </w:r>
    </w:p>
    <w:p w14:paraId="35068A27" w14:textId="2FE29F91" w:rsidR="00D95BCE" w:rsidRPr="00D226E3" w:rsidRDefault="009C3DA4" w:rsidP="00663F54">
      <w:pPr>
        <w:pStyle w:val="Standard"/>
        <w:spacing w:line="240" w:lineRule="exact"/>
        <w:jc w:val="center"/>
        <w:rPr>
          <w:rFonts w:asciiTheme="minorHAnsi" w:eastAsia="Times New Roman" w:hAnsiTheme="minorHAnsi" w:cstheme="minorHAnsi"/>
        </w:rPr>
      </w:pPr>
      <w:r w:rsidRPr="00D226E3">
        <w:rPr>
          <w:rFonts w:asciiTheme="minorHAnsi" w:eastAsia="Times New Roman" w:hAnsiTheme="minorHAnsi" w:cstheme="minorHAnsi"/>
        </w:rPr>
        <w:t>(nazwa komórki organizacyjnej urzędu)</w:t>
      </w:r>
    </w:p>
    <w:p w14:paraId="56EED4AE" w14:textId="31610479" w:rsidR="00D95BCE" w:rsidRPr="00D226E3" w:rsidRDefault="00D95BCE" w:rsidP="00D46501">
      <w:pPr>
        <w:pStyle w:val="Standard"/>
        <w:spacing w:line="240" w:lineRule="exact"/>
        <w:rPr>
          <w:rFonts w:asciiTheme="minorHAnsi" w:eastAsia="Times New Roman" w:hAnsiTheme="minorHAnsi" w:cstheme="minorHAnsi"/>
        </w:rPr>
      </w:pPr>
    </w:p>
    <w:p w14:paraId="2362013D" w14:textId="442594FD" w:rsidR="00D95BCE" w:rsidRPr="00D226E3" w:rsidRDefault="009C3DA4" w:rsidP="00D46501">
      <w:pPr>
        <w:pStyle w:val="Standard"/>
        <w:spacing w:line="240" w:lineRule="exact"/>
        <w:rPr>
          <w:rFonts w:asciiTheme="minorHAnsi" w:eastAsia="Times New Roman" w:hAnsiTheme="minorHAnsi" w:cstheme="minorHAnsi"/>
        </w:rPr>
      </w:pPr>
      <w:r w:rsidRPr="00D226E3">
        <w:rPr>
          <w:rFonts w:asciiTheme="minorHAnsi" w:eastAsia="Times New Roman" w:hAnsiTheme="minorHAnsi" w:cstheme="minorHAnsi"/>
        </w:rPr>
        <w:t>na stanowisku ……………………………………………………………………………..</w:t>
      </w:r>
    </w:p>
    <w:p w14:paraId="01D63577" w14:textId="77777777" w:rsidR="009036E5" w:rsidRPr="00D226E3" w:rsidRDefault="009036E5" w:rsidP="00D46501">
      <w:pPr>
        <w:pStyle w:val="Standard"/>
        <w:spacing w:line="240" w:lineRule="exact"/>
        <w:rPr>
          <w:rFonts w:asciiTheme="minorHAnsi" w:eastAsia="Times New Roman" w:hAnsiTheme="minorHAnsi" w:cstheme="minorHAnsi"/>
        </w:rPr>
      </w:pPr>
    </w:p>
    <w:p w14:paraId="11CDC178" w14:textId="77777777" w:rsidR="00D95BCE" w:rsidRPr="00D226E3" w:rsidRDefault="009C3DA4" w:rsidP="00D46501">
      <w:pPr>
        <w:pStyle w:val="Standard"/>
        <w:spacing w:line="240" w:lineRule="exact"/>
        <w:rPr>
          <w:rFonts w:asciiTheme="minorHAnsi" w:eastAsia="Times New Roman" w:hAnsiTheme="minorHAnsi" w:cstheme="minorHAnsi"/>
        </w:rPr>
      </w:pPr>
      <w:r w:rsidRPr="00D226E3">
        <w:rPr>
          <w:rFonts w:asciiTheme="minorHAnsi" w:eastAsia="Times New Roman" w:hAnsiTheme="minorHAnsi" w:cstheme="minorHAnsi"/>
        </w:rPr>
        <w:t>odbył(a) w okresie od ……………………….. do ………………………………………..</w:t>
      </w:r>
    </w:p>
    <w:p w14:paraId="1D83C4A8" w14:textId="77777777" w:rsidR="003119E6" w:rsidRPr="00D226E3" w:rsidRDefault="003119E6" w:rsidP="00D46501">
      <w:pPr>
        <w:pStyle w:val="Standard"/>
        <w:spacing w:line="240" w:lineRule="exact"/>
        <w:rPr>
          <w:rFonts w:asciiTheme="minorHAnsi" w:eastAsia="Times New Roman" w:hAnsiTheme="minorHAnsi" w:cstheme="minorHAnsi"/>
        </w:rPr>
      </w:pPr>
    </w:p>
    <w:p w14:paraId="631C2404" w14:textId="77777777" w:rsidR="00D95BCE" w:rsidRPr="00D226E3" w:rsidRDefault="009C3DA4" w:rsidP="00D46501">
      <w:pPr>
        <w:pStyle w:val="Standard"/>
        <w:spacing w:line="240" w:lineRule="exact"/>
        <w:rPr>
          <w:rFonts w:asciiTheme="minorHAnsi" w:eastAsia="Times New Roman" w:hAnsiTheme="minorHAnsi" w:cstheme="minorHAnsi"/>
        </w:rPr>
      </w:pPr>
      <w:r w:rsidRPr="00D226E3">
        <w:rPr>
          <w:rFonts w:asciiTheme="minorHAnsi" w:eastAsia="Times New Roman" w:hAnsiTheme="minorHAnsi" w:cstheme="minorHAnsi"/>
        </w:rPr>
        <w:t>służbę przygotowawczą i na podstawie dokonanej oceny kwalifikacyjnej uwzględniającej</w:t>
      </w:r>
    </w:p>
    <w:p w14:paraId="499E9621" w14:textId="77777777" w:rsidR="00D95BCE" w:rsidRPr="00D226E3" w:rsidRDefault="009C3DA4" w:rsidP="00D46501">
      <w:pPr>
        <w:pStyle w:val="Standard"/>
        <w:spacing w:line="240" w:lineRule="exact"/>
        <w:rPr>
          <w:rFonts w:asciiTheme="minorHAnsi" w:eastAsia="Times New Roman" w:hAnsiTheme="minorHAnsi" w:cstheme="minorHAnsi"/>
        </w:rPr>
      </w:pPr>
      <w:r w:rsidRPr="00D226E3">
        <w:rPr>
          <w:rFonts w:asciiTheme="minorHAnsi" w:eastAsia="Times New Roman" w:hAnsiTheme="minorHAnsi" w:cstheme="minorHAnsi"/>
        </w:rPr>
        <w:t>wyniki egzaminów sprawdzających oraz wystawionej opinii o przebiegu pracy w trakcie</w:t>
      </w:r>
    </w:p>
    <w:p w14:paraId="63F2404F" w14:textId="77777777" w:rsidR="00D95BCE" w:rsidRPr="00D226E3" w:rsidRDefault="009C3DA4" w:rsidP="00D46501">
      <w:pPr>
        <w:pStyle w:val="Standard"/>
        <w:spacing w:line="240" w:lineRule="exact"/>
        <w:rPr>
          <w:rFonts w:asciiTheme="minorHAnsi" w:eastAsia="Times New Roman" w:hAnsiTheme="minorHAnsi" w:cstheme="minorHAnsi"/>
        </w:rPr>
      </w:pPr>
      <w:r w:rsidRPr="00D226E3">
        <w:rPr>
          <w:rFonts w:asciiTheme="minorHAnsi" w:eastAsia="Times New Roman" w:hAnsiTheme="minorHAnsi" w:cstheme="minorHAnsi"/>
        </w:rPr>
        <w:t xml:space="preserve">odbywania służby przygotowawczej ukończył(a) ją z wynikiem </w:t>
      </w:r>
      <w:r w:rsidRPr="00D226E3">
        <w:rPr>
          <w:rFonts w:asciiTheme="minorHAnsi" w:eastAsia="Times New Roman" w:hAnsiTheme="minorHAnsi" w:cstheme="minorHAnsi"/>
          <w:b/>
        </w:rPr>
        <w:t>p o z y t y w n y m</w:t>
      </w:r>
      <w:r w:rsidR="003119E6" w:rsidRPr="00D226E3">
        <w:rPr>
          <w:rFonts w:asciiTheme="minorHAnsi" w:eastAsia="Times New Roman" w:hAnsiTheme="minorHAnsi" w:cstheme="minorHAnsi"/>
          <w:b/>
        </w:rPr>
        <w:t>,</w:t>
      </w:r>
    </w:p>
    <w:p w14:paraId="5F9A0C1C" w14:textId="3B8C23EB" w:rsidR="00D95BCE" w:rsidRPr="00D226E3" w:rsidRDefault="00524923" w:rsidP="00D46501">
      <w:pPr>
        <w:pStyle w:val="Standard"/>
        <w:spacing w:line="240" w:lineRule="exact"/>
        <w:rPr>
          <w:rFonts w:asciiTheme="minorHAnsi" w:eastAsia="Times New Roman" w:hAnsiTheme="minorHAnsi" w:cstheme="minorHAnsi"/>
        </w:rPr>
      </w:pPr>
      <w:r w:rsidRPr="00D226E3">
        <w:rPr>
          <w:rFonts w:asciiTheme="minorHAnsi" w:eastAsia="Times New Roman" w:hAnsiTheme="minorHAnsi" w:cstheme="minorHAnsi"/>
          <w:noProof/>
          <w:lang w:eastAsia="pl-PL" w:bidi="ar-SA"/>
        </w:rPr>
        <mc:AlternateContent>
          <mc:Choice Requires="wps">
            <w:drawing>
              <wp:anchor distT="0" distB="0" distL="114300" distR="114300" simplePos="0" relativeHeight="251661312" behindDoc="1" locked="0" layoutInCell="1" allowOverlap="1" wp14:anchorId="2FF3DD09" wp14:editId="65B2AC6C">
                <wp:simplePos x="0" y="0"/>
                <wp:positionH relativeFrom="column">
                  <wp:posOffset>3282315</wp:posOffset>
                </wp:positionH>
                <wp:positionV relativeFrom="paragraph">
                  <wp:posOffset>5715</wp:posOffset>
                </wp:positionV>
                <wp:extent cx="2209800" cy="800100"/>
                <wp:effectExtent l="13335" t="7620" r="15240" b="11430"/>
                <wp:wrapNone/>
                <wp:docPr id="154"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3CD9061A"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F3DD09" id="WordArt 41" o:spid="_x0000_s1070" type="#_x0000_t202" style="position:absolute;margin-left:258.45pt;margin-top:.45pt;width:174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" filled="f" stroked="f">
                <o:lock v:ext="edit" shapetype="t"/>
                <v:textbox style="mso-fit-shape-to-text:t">
                  <w:txbxContent>
                    <w:p w14:paraId="3CD9061A"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D226E3">
        <w:rPr>
          <w:rFonts w:asciiTheme="minorHAnsi" w:eastAsia="Times New Roman" w:hAnsiTheme="minorHAnsi" w:cstheme="minorHAnsi"/>
        </w:rPr>
        <w:t>spełniając tym samym wymogi określone w art. 6 ust. 1 pkt 3 i art. 19 ust. 6 ustawy z dnia</w:t>
      </w:r>
    </w:p>
    <w:p w14:paraId="33CF8037" w14:textId="77777777" w:rsidR="00D95BCE" w:rsidRPr="00D226E3" w:rsidRDefault="009C3DA4" w:rsidP="00D46501">
      <w:pPr>
        <w:pStyle w:val="Standard"/>
        <w:spacing w:line="240" w:lineRule="exact"/>
        <w:rPr>
          <w:rFonts w:asciiTheme="minorHAnsi" w:eastAsia="Times New Roman" w:hAnsiTheme="minorHAnsi" w:cstheme="minorHAnsi"/>
        </w:rPr>
      </w:pPr>
      <w:r w:rsidRPr="00D226E3">
        <w:rPr>
          <w:rFonts w:asciiTheme="minorHAnsi" w:eastAsia="Times New Roman" w:hAnsiTheme="minorHAnsi" w:cstheme="minorHAnsi"/>
        </w:rPr>
        <w:t xml:space="preserve">21 listopada 2008 r. o pracownikach samorządowych (Dz. U. Nr 223, poz. 1453 z </w:t>
      </w:r>
      <w:proofErr w:type="spellStart"/>
      <w:r w:rsidRPr="00D226E3">
        <w:rPr>
          <w:rFonts w:asciiTheme="minorHAnsi" w:eastAsia="Times New Roman" w:hAnsiTheme="minorHAnsi" w:cstheme="minorHAnsi"/>
        </w:rPr>
        <w:t>późn</w:t>
      </w:r>
      <w:proofErr w:type="spellEnd"/>
      <w:r w:rsidRPr="00D226E3">
        <w:rPr>
          <w:rFonts w:asciiTheme="minorHAnsi" w:eastAsia="Times New Roman" w:hAnsiTheme="minorHAnsi" w:cstheme="minorHAnsi"/>
        </w:rPr>
        <w:t>. zm.).</w:t>
      </w:r>
    </w:p>
    <w:p w14:paraId="3A7682FD" w14:textId="77777777" w:rsidR="00D95BCE" w:rsidRPr="00D226E3" w:rsidRDefault="00D95BCE" w:rsidP="00D46501">
      <w:pPr>
        <w:pStyle w:val="Standard"/>
        <w:spacing w:line="240" w:lineRule="exact"/>
        <w:rPr>
          <w:rFonts w:asciiTheme="minorHAnsi" w:eastAsia="Times New Roman" w:hAnsiTheme="minorHAnsi" w:cstheme="minorHAnsi"/>
        </w:rPr>
      </w:pPr>
    </w:p>
    <w:p w14:paraId="6F8C08E9" w14:textId="77777777" w:rsidR="00D95BCE" w:rsidRPr="00D226E3" w:rsidRDefault="00D95BCE" w:rsidP="00D46501">
      <w:pPr>
        <w:pStyle w:val="Standard"/>
        <w:spacing w:line="240" w:lineRule="exact"/>
        <w:rPr>
          <w:rFonts w:asciiTheme="minorHAnsi" w:eastAsia="Times New Roman" w:hAnsiTheme="minorHAnsi" w:cstheme="minorHAnsi"/>
          <w:vertAlign w:val="subscript"/>
        </w:rPr>
      </w:pPr>
    </w:p>
    <w:p w14:paraId="6A3ECD26" w14:textId="77777777" w:rsidR="00D95BCE" w:rsidRPr="00D226E3" w:rsidRDefault="00D95BCE" w:rsidP="00D46501">
      <w:pPr>
        <w:pStyle w:val="Standard"/>
        <w:spacing w:line="240" w:lineRule="exact"/>
        <w:rPr>
          <w:rFonts w:asciiTheme="minorHAnsi" w:eastAsia="Times New Roman" w:hAnsiTheme="minorHAnsi" w:cstheme="minorHAnsi"/>
          <w:vertAlign w:val="subscript"/>
        </w:rPr>
      </w:pPr>
    </w:p>
    <w:p w14:paraId="06512A69" w14:textId="2EE1FEA9" w:rsidR="00D95BCE" w:rsidRPr="00D226E3" w:rsidRDefault="00D95BCE" w:rsidP="00D46501">
      <w:pPr>
        <w:pStyle w:val="Standard"/>
        <w:spacing w:line="240" w:lineRule="exact"/>
        <w:rPr>
          <w:rFonts w:asciiTheme="minorHAnsi" w:eastAsia="Times New Roman" w:hAnsiTheme="minorHAnsi" w:cstheme="minorHAnsi"/>
          <w:vertAlign w:val="subscript"/>
        </w:rPr>
      </w:pPr>
    </w:p>
    <w:p w14:paraId="2EF36453" w14:textId="4A5C9034" w:rsidR="00663F54" w:rsidRPr="00D226E3" w:rsidRDefault="00663F54" w:rsidP="00D46501">
      <w:pPr>
        <w:pStyle w:val="Standard"/>
        <w:spacing w:line="240" w:lineRule="exact"/>
        <w:rPr>
          <w:rFonts w:asciiTheme="minorHAnsi" w:eastAsia="Times New Roman" w:hAnsiTheme="minorHAnsi" w:cstheme="minorHAnsi"/>
          <w:vertAlign w:val="subscript"/>
        </w:rPr>
      </w:pPr>
    </w:p>
    <w:p w14:paraId="5C1502BD" w14:textId="77777777" w:rsidR="00663F54" w:rsidRPr="00D226E3" w:rsidRDefault="00663F54" w:rsidP="00D46501">
      <w:pPr>
        <w:pStyle w:val="Standard"/>
        <w:spacing w:line="240" w:lineRule="exact"/>
        <w:rPr>
          <w:rFonts w:asciiTheme="minorHAnsi" w:eastAsia="Times New Roman" w:hAnsiTheme="minorHAnsi" w:cstheme="minorHAnsi"/>
          <w:vertAlign w:val="subscript"/>
        </w:rPr>
      </w:pPr>
    </w:p>
    <w:p w14:paraId="72D4BE6E" w14:textId="639C27E5" w:rsidR="00D95BCE" w:rsidRPr="00D226E3" w:rsidRDefault="00663F54" w:rsidP="00D46501">
      <w:pPr>
        <w:pStyle w:val="Standard"/>
        <w:spacing w:line="240" w:lineRule="exact"/>
        <w:ind w:left="4248" w:firstLine="708"/>
        <w:rPr>
          <w:rFonts w:asciiTheme="minorHAnsi" w:eastAsia="Times New Roman" w:hAnsiTheme="minorHAnsi" w:cstheme="minorHAnsi"/>
        </w:rPr>
      </w:pPr>
      <w:r w:rsidRPr="00D226E3">
        <w:rPr>
          <w:rFonts w:asciiTheme="minorHAnsi" w:eastAsia="Times New Roman" w:hAnsiTheme="minorHAnsi" w:cstheme="minorHAnsi"/>
        </w:rPr>
        <w:t xml:space="preserve">     …………………….</w:t>
      </w:r>
      <w:r w:rsidR="009C3DA4" w:rsidRPr="00D226E3">
        <w:rPr>
          <w:rFonts w:asciiTheme="minorHAnsi" w:eastAsia="Times New Roman" w:hAnsiTheme="minorHAnsi" w:cstheme="minorHAnsi"/>
        </w:rPr>
        <w:t>……………………………….</w:t>
      </w:r>
    </w:p>
    <w:p w14:paraId="669A7C51" w14:textId="4BD53944" w:rsidR="0097638F" w:rsidRPr="00D226E3" w:rsidRDefault="00663F54" w:rsidP="00D46501">
      <w:pPr>
        <w:pStyle w:val="Standard"/>
        <w:spacing w:line="240" w:lineRule="exact"/>
        <w:ind w:left="4956"/>
        <w:rPr>
          <w:rFonts w:asciiTheme="minorHAnsi" w:eastAsia="Times New Roman" w:hAnsiTheme="minorHAnsi" w:cstheme="minorHAnsi"/>
          <w:sz w:val="20"/>
          <w:szCs w:val="20"/>
        </w:rPr>
      </w:pPr>
      <w:r w:rsidRPr="00D226E3">
        <w:rPr>
          <w:rFonts w:asciiTheme="minorHAnsi" w:eastAsia="Times New Roman" w:hAnsiTheme="minorHAnsi" w:cstheme="minorHAnsi"/>
          <w:sz w:val="20"/>
          <w:szCs w:val="20"/>
        </w:rPr>
        <w:t xml:space="preserve">            </w:t>
      </w:r>
      <w:r w:rsidR="009C3DA4" w:rsidRPr="00D226E3">
        <w:rPr>
          <w:rFonts w:asciiTheme="minorHAnsi" w:eastAsia="Times New Roman" w:hAnsiTheme="minorHAnsi" w:cstheme="minorHAnsi"/>
          <w:sz w:val="20"/>
          <w:szCs w:val="20"/>
        </w:rPr>
        <w:t>(</w:t>
      </w:r>
      <w:r w:rsidR="0097638F" w:rsidRPr="00D226E3">
        <w:rPr>
          <w:rFonts w:asciiTheme="minorHAnsi" w:eastAsia="Times New Roman" w:hAnsiTheme="minorHAnsi" w:cstheme="minorHAnsi"/>
          <w:sz w:val="20"/>
          <w:szCs w:val="20"/>
        </w:rPr>
        <w:t xml:space="preserve">pieczęć i podpis </w:t>
      </w:r>
      <w:r w:rsidR="009C3DA4" w:rsidRPr="00D226E3">
        <w:rPr>
          <w:rFonts w:asciiTheme="minorHAnsi" w:eastAsia="Times New Roman" w:hAnsiTheme="minorHAnsi" w:cstheme="minorHAnsi"/>
          <w:sz w:val="20"/>
          <w:szCs w:val="20"/>
        </w:rPr>
        <w:t>Dyrektor</w:t>
      </w:r>
      <w:r w:rsidR="0097638F" w:rsidRPr="00D226E3">
        <w:rPr>
          <w:rFonts w:asciiTheme="minorHAnsi" w:eastAsia="Times New Roman" w:hAnsiTheme="minorHAnsi" w:cstheme="minorHAnsi"/>
          <w:sz w:val="20"/>
          <w:szCs w:val="20"/>
        </w:rPr>
        <w:t>a</w:t>
      </w:r>
      <w:r w:rsidR="009C3DA4" w:rsidRPr="00D226E3">
        <w:rPr>
          <w:rFonts w:asciiTheme="minorHAnsi" w:eastAsia="Times New Roman" w:hAnsiTheme="minorHAnsi" w:cstheme="minorHAnsi"/>
          <w:sz w:val="20"/>
          <w:szCs w:val="20"/>
        </w:rPr>
        <w:t xml:space="preserve"> ZPKWŚ</w:t>
      </w:r>
    </w:p>
    <w:p w14:paraId="4FA02117" w14:textId="3079EF8F" w:rsidR="00D95BCE" w:rsidRPr="00D226E3" w:rsidRDefault="0097638F" w:rsidP="00D46501">
      <w:pPr>
        <w:pStyle w:val="Standard"/>
        <w:spacing w:line="240" w:lineRule="exact"/>
        <w:ind w:left="4956"/>
        <w:rPr>
          <w:rFonts w:asciiTheme="minorHAnsi" w:hAnsiTheme="minorHAnsi" w:cstheme="minorHAnsi"/>
          <w:sz w:val="20"/>
          <w:szCs w:val="20"/>
        </w:rPr>
      </w:pPr>
      <w:r w:rsidRPr="00D226E3">
        <w:rPr>
          <w:rFonts w:asciiTheme="minorHAnsi" w:eastAsia="Times New Roman" w:hAnsiTheme="minorHAnsi" w:cstheme="minorHAnsi"/>
          <w:sz w:val="20"/>
          <w:szCs w:val="20"/>
        </w:rPr>
        <w:t xml:space="preserve">        </w:t>
      </w:r>
      <w:r w:rsidR="00663F54" w:rsidRPr="00D226E3">
        <w:rPr>
          <w:rFonts w:asciiTheme="minorHAnsi" w:eastAsia="Times New Roman" w:hAnsiTheme="minorHAnsi" w:cstheme="minorHAnsi"/>
          <w:sz w:val="20"/>
          <w:szCs w:val="20"/>
        </w:rPr>
        <w:t xml:space="preserve">         </w:t>
      </w:r>
      <w:r w:rsidRPr="00D226E3">
        <w:rPr>
          <w:rFonts w:asciiTheme="minorHAnsi" w:eastAsia="Times New Roman" w:hAnsiTheme="minorHAnsi" w:cstheme="minorHAnsi"/>
          <w:sz w:val="20"/>
          <w:szCs w:val="20"/>
        </w:rPr>
        <w:t xml:space="preserve">  bądź osoby upoważnionej</w:t>
      </w:r>
      <w:r w:rsidR="009C3DA4" w:rsidRPr="00D226E3">
        <w:rPr>
          <w:rFonts w:asciiTheme="minorHAnsi" w:eastAsia="Times New Roman" w:hAnsiTheme="minorHAnsi" w:cstheme="minorHAnsi"/>
          <w:sz w:val="20"/>
          <w:szCs w:val="20"/>
        </w:rPr>
        <w:t>)</w:t>
      </w:r>
    </w:p>
    <w:p w14:paraId="4D225E40" w14:textId="77777777" w:rsidR="00D95BCE" w:rsidRPr="00D226E3" w:rsidRDefault="00D95BCE" w:rsidP="00D46501">
      <w:pPr>
        <w:pStyle w:val="Standard"/>
        <w:spacing w:line="240" w:lineRule="exact"/>
        <w:rPr>
          <w:rFonts w:asciiTheme="minorHAnsi" w:eastAsia="Times New Roman" w:hAnsiTheme="minorHAnsi" w:cstheme="minorHAnsi"/>
          <w:sz w:val="20"/>
          <w:szCs w:val="20"/>
        </w:rPr>
      </w:pPr>
    </w:p>
    <w:p w14:paraId="3A86907F" w14:textId="77777777" w:rsidR="00D95BCE" w:rsidRPr="00D226E3" w:rsidRDefault="00D95BCE" w:rsidP="00D46501">
      <w:pPr>
        <w:pStyle w:val="Standard"/>
        <w:spacing w:line="240" w:lineRule="exact"/>
        <w:rPr>
          <w:rFonts w:asciiTheme="minorHAnsi" w:eastAsia="Times New Roman" w:hAnsiTheme="minorHAnsi" w:cstheme="minorHAnsi"/>
          <w:b/>
          <w:sz w:val="20"/>
          <w:szCs w:val="20"/>
        </w:rPr>
      </w:pPr>
    </w:p>
    <w:p w14:paraId="57622A68" w14:textId="77777777" w:rsidR="00D95BCE" w:rsidRPr="00D226E3" w:rsidRDefault="00D95BCE" w:rsidP="00D46501">
      <w:pPr>
        <w:pStyle w:val="Standard"/>
        <w:spacing w:line="240" w:lineRule="exact"/>
        <w:rPr>
          <w:rFonts w:asciiTheme="minorHAnsi" w:eastAsia="Times New Roman" w:hAnsiTheme="minorHAnsi" w:cstheme="minorHAnsi"/>
        </w:rPr>
      </w:pPr>
    </w:p>
    <w:p w14:paraId="6C01C28D" w14:textId="77777777" w:rsidR="00D95BCE" w:rsidRPr="00D226E3" w:rsidRDefault="00D95BCE" w:rsidP="00D46501">
      <w:pPr>
        <w:pStyle w:val="Standard"/>
        <w:spacing w:line="240" w:lineRule="exact"/>
        <w:rPr>
          <w:rFonts w:asciiTheme="minorHAnsi" w:eastAsia="Times New Roman" w:hAnsiTheme="minorHAnsi" w:cstheme="minorHAnsi"/>
          <w:vertAlign w:val="subscript"/>
        </w:rPr>
      </w:pPr>
    </w:p>
    <w:p w14:paraId="1A919535" w14:textId="77777777" w:rsidR="00D95BCE" w:rsidRPr="00D65AB0" w:rsidRDefault="00D95BCE" w:rsidP="00D46501">
      <w:pPr>
        <w:pStyle w:val="Standard"/>
        <w:spacing w:line="240" w:lineRule="exact"/>
        <w:rPr>
          <w:rFonts w:asciiTheme="minorHAnsi" w:eastAsia="Times New Roman" w:hAnsiTheme="minorHAnsi" w:cstheme="minorHAnsi"/>
          <w:color w:val="FF0000"/>
          <w:vertAlign w:val="subscript"/>
        </w:rPr>
      </w:pPr>
    </w:p>
    <w:p w14:paraId="5E15E101" w14:textId="77777777" w:rsidR="00D95BCE" w:rsidRPr="00D65AB0" w:rsidRDefault="00D95BCE" w:rsidP="00D46501">
      <w:pPr>
        <w:pStyle w:val="Standard"/>
        <w:spacing w:line="240" w:lineRule="exact"/>
        <w:rPr>
          <w:rFonts w:asciiTheme="minorHAnsi" w:eastAsia="Times New Roman" w:hAnsiTheme="minorHAnsi" w:cstheme="minorHAnsi"/>
          <w:color w:val="FF0000"/>
          <w:vertAlign w:val="subscript"/>
        </w:rPr>
      </w:pPr>
    </w:p>
    <w:p w14:paraId="0865B989" w14:textId="77777777" w:rsidR="00D95BCE" w:rsidRPr="00D65AB0" w:rsidRDefault="00D95BCE" w:rsidP="00D46501">
      <w:pPr>
        <w:pStyle w:val="Standard"/>
        <w:spacing w:line="240" w:lineRule="exact"/>
        <w:rPr>
          <w:rFonts w:asciiTheme="minorHAnsi" w:eastAsia="Times New Roman" w:hAnsiTheme="minorHAnsi" w:cstheme="minorHAnsi"/>
          <w:color w:val="FF0000"/>
          <w:vertAlign w:val="subscript"/>
        </w:rPr>
      </w:pPr>
    </w:p>
    <w:p w14:paraId="418B6BE6" w14:textId="77777777" w:rsidR="00D95BCE" w:rsidRPr="00D65AB0" w:rsidRDefault="00D95BCE" w:rsidP="00D46501">
      <w:pPr>
        <w:pStyle w:val="Standard"/>
        <w:spacing w:line="240" w:lineRule="exact"/>
        <w:rPr>
          <w:rFonts w:asciiTheme="minorHAnsi" w:eastAsia="Times New Roman" w:hAnsiTheme="minorHAnsi" w:cstheme="minorHAnsi"/>
          <w:color w:val="FF0000"/>
          <w:vertAlign w:val="subscript"/>
        </w:rPr>
      </w:pPr>
    </w:p>
    <w:p w14:paraId="1CB73A10" w14:textId="77777777" w:rsidR="00D95BCE" w:rsidRPr="00D65AB0" w:rsidRDefault="00D95BCE" w:rsidP="00D46501">
      <w:pPr>
        <w:pStyle w:val="Standard"/>
        <w:spacing w:line="240" w:lineRule="exact"/>
        <w:rPr>
          <w:rFonts w:asciiTheme="minorHAnsi" w:eastAsia="Times New Roman" w:hAnsiTheme="minorHAnsi" w:cstheme="minorHAnsi"/>
          <w:color w:val="FF0000"/>
          <w:vertAlign w:val="subscript"/>
        </w:rPr>
      </w:pPr>
    </w:p>
    <w:p w14:paraId="3C3B33AE" w14:textId="77777777" w:rsidR="00D95BCE" w:rsidRPr="00D65AB0" w:rsidRDefault="00D95BCE" w:rsidP="00D46501">
      <w:pPr>
        <w:pStyle w:val="Standard"/>
        <w:spacing w:line="240" w:lineRule="exact"/>
        <w:rPr>
          <w:rFonts w:asciiTheme="minorHAnsi" w:eastAsia="Times New Roman" w:hAnsiTheme="minorHAnsi" w:cstheme="minorHAnsi"/>
          <w:color w:val="FF0000"/>
          <w:vertAlign w:val="subscript"/>
        </w:rPr>
      </w:pPr>
    </w:p>
    <w:p w14:paraId="463A7912" w14:textId="77777777" w:rsidR="00D95BCE" w:rsidRPr="00D65AB0" w:rsidRDefault="00D95BCE" w:rsidP="00D46501">
      <w:pPr>
        <w:pStyle w:val="Standard"/>
        <w:spacing w:line="240" w:lineRule="exact"/>
        <w:rPr>
          <w:rFonts w:asciiTheme="minorHAnsi" w:eastAsia="Times New Roman" w:hAnsiTheme="minorHAnsi" w:cstheme="minorHAnsi"/>
          <w:color w:val="FF0000"/>
          <w:vertAlign w:val="subscript"/>
        </w:rPr>
      </w:pPr>
    </w:p>
    <w:p w14:paraId="4C437FBB" w14:textId="77777777" w:rsidR="00D95BCE" w:rsidRPr="00D65AB0" w:rsidRDefault="00D95BCE" w:rsidP="00D46501">
      <w:pPr>
        <w:pStyle w:val="Standard"/>
        <w:spacing w:line="240" w:lineRule="exact"/>
        <w:rPr>
          <w:rFonts w:asciiTheme="minorHAnsi" w:eastAsia="Times New Roman" w:hAnsiTheme="minorHAnsi" w:cstheme="minorHAnsi"/>
          <w:color w:val="FF0000"/>
          <w:vertAlign w:val="subscript"/>
        </w:rPr>
      </w:pPr>
    </w:p>
    <w:p w14:paraId="5487FAC1" w14:textId="77777777" w:rsidR="00D95BCE" w:rsidRPr="00D65AB0" w:rsidRDefault="00D95BCE" w:rsidP="00D46501">
      <w:pPr>
        <w:pStyle w:val="Standard"/>
        <w:spacing w:line="240" w:lineRule="exact"/>
        <w:rPr>
          <w:rFonts w:asciiTheme="minorHAnsi" w:eastAsia="Times New Roman" w:hAnsiTheme="minorHAnsi" w:cstheme="minorHAnsi"/>
          <w:color w:val="FF0000"/>
          <w:vertAlign w:val="subscript"/>
        </w:rPr>
      </w:pPr>
    </w:p>
    <w:p w14:paraId="7FABA570" w14:textId="77777777" w:rsidR="00D95BCE" w:rsidRPr="00D65AB0" w:rsidRDefault="00D95BCE" w:rsidP="00D46501">
      <w:pPr>
        <w:pStyle w:val="Standard"/>
        <w:spacing w:line="240" w:lineRule="exact"/>
        <w:rPr>
          <w:rFonts w:asciiTheme="minorHAnsi" w:eastAsia="Times New Roman" w:hAnsiTheme="minorHAnsi" w:cstheme="minorHAnsi"/>
          <w:b/>
          <w:color w:val="FF0000"/>
          <w:vertAlign w:val="subscript"/>
        </w:rPr>
      </w:pPr>
    </w:p>
    <w:p w14:paraId="76F6A608" w14:textId="77777777" w:rsidR="00D95BCE" w:rsidRPr="00D65AB0" w:rsidRDefault="00D95BCE" w:rsidP="00D46501">
      <w:pPr>
        <w:pStyle w:val="Standard"/>
        <w:spacing w:line="240" w:lineRule="exact"/>
        <w:rPr>
          <w:rFonts w:asciiTheme="minorHAnsi" w:eastAsia="Times New Roman" w:hAnsiTheme="minorHAnsi" w:cstheme="minorHAnsi"/>
          <w:b/>
          <w:color w:val="FF0000"/>
          <w:vertAlign w:val="subscript"/>
        </w:rPr>
      </w:pPr>
    </w:p>
    <w:p w14:paraId="1D263B3B" w14:textId="77777777" w:rsidR="00AB0215" w:rsidRDefault="00AB0215" w:rsidP="00D46501">
      <w:pPr>
        <w:pStyle w:val="Standard"/>
        <w:spacing w:line="240" w:lineRule="exact"/>
        <w:rPr>
          <w:rFonts w:asciiTheme="minorHAnsi" w:eastAsia="Times New Roman" w:hAnsiTheme="minorHAnsi" w:cstheme="minorHAnsi"/>
          <w:b/>
          <w:color w:val="FF0000"/>
          <w:vertAlign w:val="subscript"/>
        </w:rPr>
      </w:pPr>
    </w:p>
    <w:p w14:paraId="7A3AA3B4" w14:textId="2452F24D" w:rsidR="00D95BCE" w:rsidRPr="0026786E" w:rsidRDefault="009C3DA4" w:rsidP="00AB0215">
      <w:pPr>
        <w:pStyle w:val="Standard"/>
        <w:spacing w:line="240" w:lineRule="exact"/>
        <w:jc w:val="center"/>
        <w:rPr>
          <w:rFonts w:asciiTheme="minorHAnsi" w:eastAsia="Times New Roman" w:hAnsiTheme="minorHAnsi" w:cstheme="minorHAnsi"/>
          <w:b/>
        </w:rPr>
      </w:pPr>
      <w:r w:rsidRPr="0026786E">
        <w:rPr>
          <w:rFonts w:asciiTheme="minorHAnsi" w:eastAsia="Times New Roman" w:hAnsiTheme="minorHAnsi" w:cstheme="minorHAnsi"/>
          <w:b/>
        </w:rPr>
        <w:lastRenderedPageBreak/>
        <w:t>1z1</w:t>
      </w:r>
    </w:p>
    <w:p w14:paraId="36A733F7" w14:textId="77777777" w:rsidR="00D95BCE" w:rsidRPr="00521525" w:rsidRDefault="00D95BCE" w:rsidP="00D46501">
      <w:pPr>
        <w:pStyle w:val="Standard"/>
        <w:spacing w:line="240" w:lineRule="exact"/>
        <w:rPr>
          <w:rFonts w:asciiTheme="minorHAnsi" w:eastAsia="Times New Roman" w:hAnsiTheme="minorHAnsi" w:cstheme="minorHAnsi"/>
          <w:b/>
          <w:color w:val="00B050"/>
        </w:rPr>
      </w:pPr>
    </w:p>
    <w:p w14:paraId="47816312" w14:textId="77777777" w:rsidR="00D95BCE" w:rsidRPr="007E5A64" w:rsidRDefault="00814679" w:rsidP="00AB0215">
      <w:pPr>
        <w:pStyle w:val="Standard"/>
        <w:spacing w:line="240" w:lineRule="exact"/>
        <w:jc w:val="right"/>
        <w:rPr>
          <w:rFonts w:asciiTheme="minorHAnsi" w:eastAsia="Times New Roman" w:hAnsiTheme="minorHAnsi" w:cstheme="minorHAnsi"/>
          <w:b/>
        </w:rPr>
      </w:pPr>
      <w:r w:rsidRPr="007E5A64">
        <w:rPr>
          <w:rFonts w:asciiTheme="minorHAnsi" w:eastAsia="Times New Roman" w:hAnsiTheme="minorHAnsi" w:cstheme="minorHAnsi"/>
          <w:b/>
        </w:rPr>
        <w:t>Załącznik nr 16</w:t>
      </w:r>
    </w:p>
    <w:p w14:paraId="49C2894C" w14:textId="4752FBBE" w:rsidR="00E129F2" w:rsidRPr="007E5A64" w:rsidRDefault="00E129F2" w:rsidP="00AB0215">
      <w:pPr>
        <w:pStyle w:val="Standard"/>
        <w:spacing w:line="240" w:lineRule="exact"/>
        <w:jc w:val="right"/>
        <w:rPr>
          <w:rFonts w:asciiTheme="minorHAnsi" w:eastAsia="Times New Roman" w:hAnsiTheme="minorHAnsi" w:cstheme="minorHAnsi"/>
        </w:rPr>
      </w:pPr>
      <w:r w:rsidRPr="007E5A64">
        <w:rPr>
          <w:rFonts w:asciiTheme="minorHAnsi" w:eastAsia="Times New Roman" w:hAnsiTheme="minorHAnsi" w:cstheme="minorHAnsi"/>
        </w:rPr>
        <w:t xml:space="preserve">do Zarządzenia nr </w:t>
      </w:r>
      <w:r w:rsidR="007E5A64" w:rsidRPr="007E5A64">
        <w:rPr>
          <w:rFonts w:asciiTheme="minorHAnsi" w:eastAsia="Times New Roman" w:hAnsiTheme="minorHAnsi" w:cstheme="minorHAnsi"/>
        </w:rPr>
        <w:t>24</w:t>
      </w:r>
      <w:r w:rsidR="00F01169" w:rsidRPr="007E5A64">
        <w:rPr>
          <w:rFonts w:asciiTheme="minorHAnsi" w:eastAsia="Times New Roman" w:hAnsiTheme="minorHAnsi" w:cstheme="minorHAnsi"/>
        </w:rPr>
        <w:t>/</w:t>
      </w:r>
      <w:r w:rsidR="00AB0215" w:rsidRPr="007E5A64">
        <w:rPr>
          <w:rFonts w:asciiTheme="minorHAnsi" w:eastAsia="Times New Roman" w:hAnsiTheme="minorHAnsi" w:cstheme="minorHAnsi"/>
        </w:rPr>
        <w:t>23</w:t>
      </w:r>
    </w:p>
    <w:p w14:paraId="471A07B1" w14:textId="77777777" w:rsidR="00E129F2" w:rsidRPr="007E5A64" w:rsidRDefault="00E129F2" w:rsidP="00AB0215">
      <w:pPr>
        <w:pStyle w:val="Standard"/>
        <w:spacing w:line="240" w:lineRule="exact"/>
        <w:jc w:val="right"/>
        <w:rPr>
          <w:rFonts w:asciiTheme="minorHAnsi" w:eastAsia="Times New Roman" w:hAnsiTheme="minorHAnsi" w:cstheme="minorHAnsi"/>
        </w:rPr>
      </w:pPr>
      <w:r w:rsidRPr="007E5A64">
        <w:rPr>
          <w:rFonts w:asciiTheme="minorHAnsi" w:eastAsia="Times New Roman" w:hAnsiTheme="minorHAnsi" w:cstheme="minorHAnsi"/>
        </w:rPr>
        <w:t>Dyrektora ZPKWŚ</w:t>
      </w:r>
    </w:p>
    <w:p w14:paraId="4CA5FE65" w14:textId="56499E0B" w:rsidR="00E129F2" w:rsidRPr="007E5A64" w:rsidRDefault="00F01169" w:rsidP="00AB0215">
      <w:pPr>
        <w:pStyle w:val="Standard"/>
        <w:spacing w:line="240" w:lineRule="exact"/>
        <w:jc w:val="right"/>
        <w:rPr>
          <w:rFonts w:asciiTheme="minorHAnsi" w:eastAsia="Times New Roman" w:hAnsiTheme="minorHAnsi" w:cstheme="minorHAnsi"/>
          <w:b/>
        </w:rPr>
      </w:pPr>
      <w:r w:rsidRPr="007E5A64">
        <w:rPr>
          <w:rFonts w:asciiTheme="minorHAnsi" w:eastAsia="Times New Roman" w:hAnsiTheme="minorHAnsi" w:cstheme="minorHAnsi"/>
        </w:rPr>
        <w:t xml:space="preserve">z dnia </w:t>
      </w:r>
      <w:r w:rsidR="007E5A64" w:rsidRPr="007E5A64">
        <w:rPr>
          <w:rFonts w:asciiTheme="minorHAnsi" w:eastAsia="Times New Roman" w:hAnsiTheme="minorHAnsi" w:cstheme="minorHAnsi"/>
        </w:rPr>
        <w:t>28.12.2023</w:t>
      </w:r>
      <w:r w:rsidR="006B29E9" w:rsidRPr="007E5A64">
        <w:rPr>
          <w:rFonts w:asciiTheme="minorHAnsi" w:eastAsia="Times New Roman" w:hAnsiTheme="minorHAnsi" w:cstheme="minorHAnsi"/>
        </w:rPr>
        <w:t xml:space="preserve"> </w:t>
      </w:r>
      <w:r w:rsidR="00E129F2" w:rsidRPr="007E5A64">
        <w:rPr>
          <w:rFonts w:asciiTheme="minorHAnsi" w:eastAsia="Times New Roman" w:hAnsiTheme="minorHAnsi" w:cstheme="minorHAnsi"/>
        </w:rPr>
        <w:t>r</w:t>
      </w:r>
      <w:r w:rsidRPr="007E5A64">
        <w:rPr>
          <w:rFonts w:asciiTheme="minorHAnsi" w:eastAsia="Times New Roman" w:hAnsiTheme="minorHAnsi" w:cstheme="minorHAnsi"/>
        </w:rPr>
        <w:t>.</w:t>
      </w:r>
    </w:p>
    <w:p w14:paraId="171D5484" w14:textId="77777777" w:rsidR="00D95BCE" w:rsidRPr="00521525" w:rsidRDefault="00D95BCE" w:rsidP="00D46501">
      <w:pPr>
        <w:pStyle w:val="Standard"/>
        <w:spacing w:line="240" w:lineRule="exact"/>
        <w:rPr>
          <w:rFonts w:asciiTheme="minorHAnsi" w:eastAsia="Times New Roman" w:hAnsiTheme="minorHAnsi" w:cstheme="minorHAnsi"/>
          <w:b/>
          <w:color w:val="00B050"/>
        </w:rPr>
      </w:pPr>
    </w:p>
    <w:p w14:paraId="5B400E0A" w14:textId="23BADF68" w:rsidR="00D95BCE" w:rsidRPr="0026786E" w:rsidRDefault="009C3DA4" w:rsidP="00D46501">
      <w:pPr>
        <w:pStyle w:val="Standard"/>
        <w:spacing w:line="240" w:lineRule="exact"/>
        <w:rPr>
          <w:rFonts w:asciiTheme="minorHAnsi" w:eastAsia="Times New Roman" w:hAnsiTheme="minorHAnsi" w:cstheme="minorHAnsi"/>
        </w:rPr>
      </w:pPr>
      <w:r w:rsidRPr="0026786E">
        <w:rPr>
          <w:rFonts w:asciiTheme="minorHAnsi" w:eastAsia="Times New Roman" w:hAnsiTheme="minorHAnsi" w:cstheme="minorHAnsi"/>
        </w:rPr>
        <w:t xml:space="preserve">………………………………..                                               </w:t>
      </w:r>
      <w:r w:rsidR="00AB0215" w:rsidRPr="0026786E">
        <w:rPr>
          <w:rFonts w:asciiTheme="minorHAnsi" w:eastAsia="Times New Roman" w:hAnsiTheme="minorHAnsi" w:cstheme="minorHAnsi"/>
        </w:rPr>
        <w:t xml:space="preserve">                                                 ….…</w:t>
      </w:r>
      <w:r w:rsidRPr="0026786E">
        <w:rPr>
          <w:rFonts w:asciiTheme="minorHAnsi" w:eastAsia="Times New Roman" w:hAnsiTheme="minorHAnsi" w:cstheme="minorHAnsi"/>
        </w:rPr>
        <w:t>……………………………</w:t>
      </w:r>
    </w:p>
    <w:p w14:paraId="4367776A" w14:textId="1E0BD7C6" w:rsidR="00D95BCE" w:rsidRPr="0026786E" w:rsidRDefault="009C3DA4" w:rsidP="00D46501">
      <w:pPr>
        <w:pStyle w:val="Standard"/>
        <w:spacing w:line="240" w:lineRule="exact"/>
        <w:rPr>
          <w:rFonts w:asciiTheme="minorHAnsi" w:eastAsia="Times New Roman" w:hAnsiTheme="minorHAnsi" w:cstheme="minorHAnsi"/>
        </w:rPr>
      </w:pPr>
      <w:r w:rsidRPr="0026786E">
        <w:rPr>
          <w:rFonts w:asciiTheme="minorHAnsi" w:eastAsia="Times New Roman" w:hAnsiTheme="minorHAnsi" w:cstheme="minorHAnsi"/>
        </w:rPr>
        <w:t xml:space="preserve">    (imię i nazwisko)                                                         </w:t>
      </w:r>
      <w:r w:rsidR="00AB0215" w:rsidRPr="0026786E">
        <w:rPr>
          <w:rFonts w:asciiTheme="minorHAnsi" w:eastAsia="Times New Roman" w:hAnsiTheme="minorHAnsi" w:cstheme="minorHAnsi"/>
        </w:rPr>
        <w:t xml:space="preserve">                                             </w:t>
      </w:r>
      <w:r w:rsidRPr="0026786E">
        <w:rPr>
          <w:rFonts w:asciiTheme="minorHAnsi" w:eastAsia="Times New Roman" w:hAnsiTheme="minorHAnsi" w:cstheme="minorHAnsi"/>
        </w:rPr>
        <w:t xml:space="preserve"> (miejscowość, data)</w:t>
      </w:r>
    </w:p>
    <w:p w14:paraId="735CF8EB" w14:textId="77777777" w:rsidR="00D95BCE" w:rsidRPr="0026786E" w:rsidRDefault="00D95BCE" w:rsidP="00D46501">
      <w:pPr>
        <w:pStyle w:val="Standard"/>
        <w:spacing w:line="240" w:lineRule="exact"/>
        <w:rPr>
          <w:rFonts w:asciiTheme="minorHAnsi" w:eastAsia="Times New Roman" w:hAnsiTheme="minorHAnsi" w:cstheme="minorHAnsi"/>
        </w:rPr>
      </w:pPr>
    </w:p>
    <w:p w14:paraId="50C6404A" w14:textId="77777777" w:rsidR="00D95BCE" w:rsidRPr="0026786E" w:rsidRDefault="00D95BCE" w:rsidP="00D46501">
      <w:pPr>
        <w:pStyle w:val="Standard"/>
        <w:spacing w:line="240" w:lineRule="exact"/>
        <w:rPr>
          <w:rFonts w:asciiTheme="minorHAnsi" w:eastAsia="Times New Roman" w:hAnsiTheme="minorHAnsi" w:cstheme="minorHAnsi"/>
        </w:rPr>
      </w:pPr>
    </w:p>
    <w:p w14:paraId="609D2688" w14:textId="77777777" w:rsidR="00D95BCE" w:rsidRPr="0026786E" w:rsidRDefault="00D95BCE" w:rsidP="00D46501">
      <w:pPr>
        <w:pStyle w:val="Standard"/>
        <w:spacing w:line="240" w:lineRule="exact"/>
        <w:rPr>
          <w:rFonts w:asciiTheme="minorHAnsi" w:eastAsia="Times New Roman" w:hAnsiTheme="minorHAnsi" w:cstheme="minorHAnsi"/>
        </w:rPr>
      </w:pPr>
    </w:p>
    <w:p w14:paraId="07DC0C79" w14:textId="77777777" w:rsidR="00D95BCE" w:rsidRPr="0026786E" w:rsidRDefault="00D95BCE" w:rsidP="00D46501">
      <w:pPr>
        <w:pStyle w:val="Standard"/>
        <w:spacing w:line="240" w:lineRule="exact"/>
        <w:rPr>
          <w:rFonts w:asciiTheme="minorHAnsi" w:eastAsia="Times New Roman" w:hAnsiTheme="minorHAnsi" w:cstheme="minorHAnsi"/>
        </w:rPr>
      </w:pPr>
    </w:p>
    <w:p w14:paraId="1FD72200" w14:textId="77777777" w:rsidR="00D95BCE" w:rsidRPr="0026786E" w:rsidRDefault="00D95BCE" w:rsidP="00D46501">
      <w:pPr>
        <w:pStyle w:val="Standard"/>
        <w:spacing w:line="240" w:lineRule="exact"/>
        <w:rPr>
          <w:rFonts w:asciiTheme="minorHAnsi" w:eastAsia="Times New Roman" w:hAnsiTheme="minorHAnsi" w:cstheme="minorHAnsi"/>
        </w:rPr>
      </w:pPr>
    </w:p>
    <w:p w14:paraId="1B401BA4" w14:textId="77777777" w:rsidR="00D95BCE" w:rsidRPr="0026786E" w:rsidRDefault="00D95BCE" w:rsidP="00D46501">
      <w:pPr>
        <w:pStyle w:val="Standard"/>
        <w:spacing w:line="240" w:lineRule="exact"/>
        <w:rPr>
          <w:rFonts w:asciiTheme="minorHAnsi" w:eastAsia="Times New Roman" w:hAnsiTheme="minorHAnsi" w:cstheme="minorHAnsi"/>
        </w:rPr>
      </w:pPr>
    </w:p>
    <w:p w14:paraId="05711A8E" w14:textId="536B24BE" w:rsidR="00D95BCE" w:rsidRPr="0026786E" w:rsidRDefault="00524923" w:rsidP="00D46501">
      <w:pPr>
        <w:pStyle w:val="Standard"/>
        <w:spacing w:line="240" w:lineRule="exact"/>
        <w:rPr>
          <w:rFonts w:asciiTheme="minorHAnsi" w:eastAsia="Times New Roman" w:hAnsiTheme="minorHAnsi" w:cstheme="minorHAnsi"/>
          <w:b/>
        </w:rPr>
      </w:pPr>
      <w:r w:rsidRPr="0026786E">
        <w:rPr>
          <w:rFonts w:asciiTheme="minorHAnsi" w:eastAsia="Times New Roman" w:hAnsiTheme="minorHAnsi" w:cstheme="minorHAnsi"/>
          <w:noProof/>
          <w:lang w:eastAsia="pl-PL" w:bidi="ar-SA"/>
        </w:rPr>
        <mc:AlternateContent>
          <mc:Choice Requires="wps">
            <w:drawing>
              <wp:anchor distT="0" distB="0" distL="114300" distR="114300" simplePos="0" relativeHeight="251644928" behindDoc="0" locked="0" layoutInCell="1" allowOverlap="1" wp14:anchorId="1DDD5650" wp14:editId="128D8EF8">
                <wp:simplePos x="0" y="0"/>
                <wp:positionH relativeFrom="column">
                  <wp:posOffset>-17145</wp:posOffset>
                </wp:positionH>
                <wp:positionV relativeFrom="paragraph">
                  <wp:posOffset>106680</wp:posOffset>
                </wp:positionV>
                <wp:extent cx="5181600" cy="3253740"/>
                <wp:effectExtent l="0" t="0" r="0" b="0"/>
                <wp:wrapNone/>
                <wp:docPr id="153"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2537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438B3C3"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1DDD5650" id="WordArt 42" o:spid="_x0000_s1071" type="#_x0000_t202" style="position:absolute;margin-left:-1.35pt;margin-top:8.4pt;width:408pt;height:25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" filled="f" fillcolor="black" stroked="f">
                <o:lock v:ext="edit" shapetype="t"/>
                <v:textbox>
                  <w:txbxContent>
                    <w:p w14:paraId="6438B3C3"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F1460FF" w14:textId="77777777" w:rsidR="00D95BCE" w:rsidRPr="0026786E" w:rsidRDefault="00D95BCE" w:rsidP="00D46501">
      <w:pPr>
        <w:pStyle w:val="Standard"/>
        <w:spacing w:line="240" w:lineRule="exact"/>
        <w:rPr>
          <w:rFonts w:asciiTheme="minorHAnsi" w:eastAsia="Times New Roman" w:hAnsiTheme="minorHAnsi" w:cstheme="minorHAnsi"/>
          <w:b/>
        </w:rPr>
      </w:pPr>
    </w:p>
    <w:p w14:paraId="2BDA054F" w14:textId="77777777" w:rsidR="00D95BCE" w:rsidRPr="0026786E" w:rsidRDefault="009C3DA4" w:rsidP="00AB0215">
      <w:pPr>
        <w:pStyle w:val="Standard"/>
        <w:spacing w:line="240" w:lineRule="exact"/>
        <w:jc w:val="center"/>
        <w:rPr>
          <w:rFonts w:asciiTheme="minorHAnsi" w:eastAsia="Times New Roman" w:hAnsiTheme="minorHAnsi" w:cstheme="minorHAnsi"/>
          <w:b/>
        </w:rPr>
      </w:pPr>
      <w:r w:rsidRPr="0026786E">
        <w:rPr>
          <w:rFonts w:asciiTheme="minorHAnsi" w:eastAsia="Times New Roman" w:hAnsiTheme="minorHAnsi" w:cstheme="minorHAnsi"/>
          <w:b/>
        </w:rPr>
        <w:t>ŚLUBOWANIE</w:t>
      </w:r>
    </w:p>
    <w:p w14:paraId="660A660A" w14:textId="77777777" w:rsidR="00D95BCE" w:rsidRPr="0026786E" w:rsidRDefault="00D95BCE" w:rsidP="00D46501">
      <w:pPr>
        <w:pStyle w:val="Standard"/>
        <w:spacing w:line="240" w:lineRule="exact"/>
        <w:rPr>
          <w:rFonts w:asciiTheme="minorHAnsi" w:eastAsia="Times New Roman" w:hAnsiTheme="minorHAnsi" w:cstheme="minorHAnsi"/>
        </w:rPr>
      </w:pPr>
    </w:p>
    <w:p w14:paraId="37F96C45" w14:textId="77777777" w:rsidR="00D95BCE" w:rsidRPr="0026786E" w:rsidRDefault="00D95BCE" w:rsidP="00D46501">
      <w:pPr>
        <w:pStyle w:val="Standard"/>
        <w:spacing w:line="240" w:lineRule="exact"/>
        <w:rPr>
          <w:rFonts w:asciiTheme="minorHAnsi" w:eastAsia="Times New Roman" w:hAnsiTheme="minorHAnsi" w:cstheme="minorHAnsi"/>
        </w:rPr>
      </w:pPr>
    </w:p>
    <w:p w14:paraId="76BB5659" w14:textId="47617F6D" w:rsidR="00D95BCE" w:rsidRPr="0026786E" w:rsidRDefault="009C3DA4" w:rsidP="00D46501">
      <w:pPr>
        <w:pStyle w:val="Standard"/>
        <w:spacing w:line="240" w:lineRule="exact"/>
        <w:rPr>
          <w:rFonts w:asciiTheme="minorHAnsi" w:eastAsia="Times New Roman" w:hAnsiTheme="minorHAnsi" w:cstheme="minorHAnsi"/>
        </w:rPr>
      </w:pPr>
      <w:r w:rsidRPr="0026786E">
        <w:rPr>
          <w:rFonts w:asciiTheme="minorHAnsi" w:eastAsia="Times New Roman" w:hAnsiTheme="minorHAnsi" w:cstheme="minorHAnsi"/>
        </w:rPr>
        <w:t xml:space="preserve">Na podstawie art. 18 ust.1 ustawy z dnia 21 listopada 2008r. o pracownikach samorządowych  </w:t>
      </w:r>
      <w:r w:rsidR="00AB0215" w:rsidRPr="0026786E">
        <w:rPr>
          <w:rFonts w:asciiTheme="minorHAnsi" w:eastAsia="Times New Roman" w:hAnsiTheme="minorHAnsi" w:cstheme="minorHAnsi"/>
        </w:rPr>
        <w:br/>
      </w:r>
      <w:r w:rsidRPr="0026786E">
        <w:rPr>
          <w:rFonts w:asciiTheme="minorHAnsi" w:eastAsia="Times New Roman" w:hAnsiTheme="minorHAnsi" w:cstheme="minorHAnsi"/>
        </w:rPr>
        <w:t>(Dz.U. Nr 223, poz. 1458) przystępując do wykonywania obowiązków służbowych na stanowisku urzędniczym/kierowniczym stanowisku urzędniczym w Zespole Parków Krajobrazowych Województwa Śląskiego w Katowicach</w:t>
      </w:r>
    </w:p>
    <w:p w14:paraId="0BEC98E2" w14:textId="77777777" w:rsidR="00D95BCE" w:rsidRPr="0026786E" w:rsidRDefault="00D95BCE" w:rsidP="00D46501">
      <w:pPr>
        <w:pStyle w:val="Standard"/>
        <w:spacing w:line="240" w:lineRule="exact"/>
        <w:rPr>
          <w:rFonts w:asciiTheme="minorHAnsi" w:eastAsia="Times New Roman" w:hAnsiTheme="minorHAnsi" w:cstheme="minorHAnsi"/>
        </w:rPr>
      </w:pPr>
    </w:p>
    <w:p w14:paraId="0EB1D605" w14:textId="77777777" w:rsidR="00D95BCE" w:rsidRPr="0026786E" w:rsidRDefault="00D95BCE" w:rsidP="00D46501">
      <w:pPr>
        <w:pStyle w:val="Standard"/>
        <w:spacing w:line="240" w:lineRule="exact"/>
        <w:rPr>
          <w:rFonts w:asciiTheme="minorHAnsi" w:eastAsia="Times New Roman" w:hAnsiTheme="minorHAnsi" w:cstheme="minorHAnsi"/>
        </w:rPr>
      </w:pPr>
    </w:p>
    <w:p w14:paraId="576C2EF8" w14:textId="77777777" w:rsidR="00D95BCE" w:rsidRPr="0026786E" w:rsidRDefault="009C3DA4" w:rsidP="00AB0215">
      <w:pPr>
        <w:pStyle w:val="Standard"/>
        <w:spacing w:line="240" w:lineRule="exact"/>
        <w:jc w:val="center"/>
        <w:rPr>
          <w:rFonts w:asciiTheme="minorHAnsi" w:eastAsia="Times New Roman" w:hAnsiTheme="minorHAnsi" w:cstheme="minorHAnsi"/>
          <w:b/>
          <w:i/>
        </w:rPr>
      </w:pPr>
      <w:r w:rsidRPr="0026786E">
        <w:rPr>
          <w:rFonts w:asciiTheme="minorHAnsi" w:eastAsia="Times New Roman" w:hAnsiTheme="minorHAnsi" w:cstheme="minorHAnsi"/>
          <w:b/>
          <w:i/>
        </w:rPr>
        <w:t>„ŚLUBUJĘ UROCZYŚCIE,</w:t>
      </w:r>
    </w:p>
    <w:p w14:paraId="6C52BFED" w14:textId="77777777" w:rsidR="00D95BCE" w:rsidRPr="0026786E" w:rsidRDefault="00D95BCE" w:rsidP="00D46501">
      <w:pPr>
        <w:pStyle w:val="Standard"/>
        <w:spacing w:line="240" w:lineRule="exact"/>
        <w:rPr>
          <w:rFonts w:asciiTheme="minorHAnsi" w:eastAsia="Times New Roman" w:hAnsiTheme="minorHAnsi" w:cstheme="minorHAnsi"/>
          <w:i/>
        </w:rPr>
      </w:pPr>
    </w:p>
    <w:p w14:paraId="3D99CD27" w14:textId="77777777" w:rsidR="00D95BCE" w:rsidRPr="0026786E" w:rsidRDefault="00D95BCE" w:rsidP="00D46501">
      <w:pPr>
        <w:pStyle w:val="Standard"/>
        <w:spacing w:line="240" w:lineRule="exact"/>
        <w:rPr>
          <w:rFonts w:asciiTheme="minorHAnsi" w:eastAsia="Times New Roman" w:hAnsiTheme="minorHAnsi" w:cstheme="minorHAnsi"/>
          <w:i/>
        </w:rPr>
      </w:pPr>
    </w:p>
    <w:p w14:paraId="506013EE" w14:textId="77777777" w:rsidR="00D95BCE" w:rsidRPr="0026786E" w:rsidRDefault="009C3DA4" w:rsidP="00D46501">
      <w:pPr>
        <w:pStyle w:val="Standard"/>
        <w:spacing w:line="240" w:lineRule="exact"/>
        <w:rPr>
          <w:rFonts w:asciiTheme="minorHAnsi" w:eastAsia="Times New Roman" w:hAnsiTheme="minorHAnsi" w:cstheme="minorHAnsi"/>
          <w:i/>
        </w:rPr>
      </w:pPr>
      <w:r w:rsidRPr="0026786E">
        <w:rPr>
          <w:rFonts w:asciiTheme="minorHAnsi" w:eastAsia="Times New Roman" w:hAnsiTheme="minorHAnsi" w:cstheme="minorHAnsi"/>
          <w:i/>
        </w:rPr>
        <w:t>że na zajmowanym stanowisku będę służyć państwu polskiemu i wspólnocie samorządowej, przestrzegać porządku prawnego i wykonywać sumiennie powierzone mi zadania.”</w:t>
      </w:r>
    </w:p>
    <w:p w14:paraId="10E9653C" w14:textId="77777777" w:rsidR="00D95BCE" w:rsidRPr="0026786E" w:rsidRDefault="009C3DA4" w:rsidP="00D46501">
      <w:pPr>
        <w:pStyle w:val="Standard"/>
        <w:spacing w:line="240" w:lineRule="exact"/>
        <w:rPr>
          <w:rFonts w:asciiTheme="minorHAnsi" w:hAnsiTheme="minorHAnsi" w:cstheme="minorHAnsi"/>
        </w:rPr>
      </w:pPr>
      <w:r w:rsidRPr="0026786E">
        <w:rPr>
          <w:rFonts w:asciiTheme="minorHAnsi" w:eastAsia="Times New Roman" w:hAnsiTheme="minorHAnsi" w:cstheme="minorHAnsi"/>
          <w:i/>
        </w:rPr>
        <w:t>„Tak mi dopomóż Bóg</w:t>
      </w:r>
      <w:r w:rsidRPr="0026786E">
        <w:rPr>
          <w:rFonts w:asciiTheme="minorHAnsi" w:eastAsia="Times New Roman" w:hAnsiTheme="minorHAnsi" w:cstheme="minorHAnsi"/>
        </w:rPr>
        <w:t>”.**</w:t>
      </w:r>
    </w:p>
    <w:p w14:paraId="64DD651E" w14:textId="3B6D01B4" w:rsidR="00D95BCE" w:rsidRPr="0026786E" w:rsidRDefault="00AB0215" w:rsidP="00D46501">
      <w:pPr>
        <w:pStyle w:val="Standard"/>
        <w:spacing w:line="240" w:lineRule="exact"/>
        <w:rPr>
          <w:rFonts w:asciiTheme="minorHAnsi" w:eastAsia="Times New Roman" w:hAnsiTheme="minorHAnsi" w:cstheme="minorHAnsi"/>
        </w:rPr>
      </w:pPr>
      <w:r w:rsidRPr="0026786E">
        <w:rPr>
          <w:rFonts w:asciiTheme="minorHAnsi" w:eastAsia="Times New Roman" w:hAnsiTheme="minorHAnsi" w:cstheme="minorHAnsi"/>
          <w:noProof/>
          <w:lang w:eastAsia="pl-PL" w:bidi="ar-SA"/>
        </w:rPr>
        <mc:AlternateContent>
          <mc:Choice Requires="wps">
            <w:drawing>
              <wp:anchor distT="0" distB="0" distL="114300" distR="114300" simplePos="0" relativeHeight="251645952" behindDoc="1" locked="0" layoutInCell="1" allowOverlap="1" wp14:anchorId="2490DE03" wp14:editId="5BB26A80">
                <wp:simplePos x="0" y="0"/>
                <wp:positionH relativeFrom="column">
                  <wp:posOffset>3190875</wp:posOffset>
                </wp:positionH>
                <wp:positionV relativeFrom="paragraph">
                  <wp:posOffset>60325</wp:posOffset>
                </wp:positionV>
                <wp:extent cx="2209800" cy="800100"/>
                <wp:effectExtent l="19050" t="12700" r="19050" b="6350"/>
                <wp:wrapNone/>
                <wp:docPr id="152"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54115F80"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90DE03" id="WordArt 43" o:spid="_x0000_s1072" type="#_x0000_t202" style="position:absolute;margin-left:251.25pt;margin-top:4.75pt;width:174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" filled="f" stroked="f">
                <o:lock v:ext="edit" shapetype="t"/>
                <v:textbox style="mso-fit-shape-to-text:t">
                  <w:txbxContent>
                    <w:p w14:paraId="54115F80"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1C7D2431" w14:textId="3AE53A46" w:rsidR="00D95BCE" w:rsidRPr="0026786E" w:rsidRDefault="00D95BCE" w:rsidP="00D46501">
      <w:pPr>
        <w:pStyle w:val="Standard"/>
        <w:spacing w:line="240" w:lineRule="exact"/>
        <w:rPr>
          <w:rFonts w:asciiTheme="minorHAnsi" w:eastAsia="Times New Roman" w:hAnsiTheme="minorHAnsi" w:cstheme="minorHAnsi"/>
        </w:rPr>
      </w:pPr>
    </w:p>
    <w:p w14:paraId="07E21BAF" w14:textId="02F2F273" w:rsidR="00D95BCE" w:rsidRPr="0026786E" w:rsidRDefault="00D95BCE" w:rsidP="00D46501">
      <w:pPr>
        <w:pStyle w:val="Standard"/>
        <w:spacing w:line="240" w:lineRule="exact"/>
        <w:rPr>
          <w:rFonts w:asciiTheme="minorHAnsi" w:eastAsia="Times New Roman" w:hAnsiTheme="minorHAnsi" w:cstheme="minorHAnsi"/>
        </w:rPr>
      </w:pPr>
    </w:p>
    <w:p w14:paraId="084CBEAD" w14:textId="5F0F937C" w:rsidR="00D95BCE" w:rsidRPr="0026786E" w:rsidRDefault="00D95BCE" w:rsidP="00D46501">
      <w:pPr>
        <w:pStyle w:val="Standard"/>
        <w:spacing w:line="240" w:lineRule="exact"/>
        <w:rPr>
          <w:rFonts w:asciiTheme="minorHAnsi" w:eastAsia="Times New Roman" w:hAnsiTheme="minorHAnsi" w:cstheme="minorHAnsi"/>
        </w:rPr>
      </w:pPr>
    </w:p>
    <w:p w14:paraId="033BABDF" w14:textId="77777777" w:rsidR="00D95BCE" w:rsidRPr="0026786E" w:rsidRDefault="00D95BCE" w:rsidP="00D46501">
      <w:pPr>
        <w:pStyle w:val="Standard"/>
        <w:spacing w:line="240" w:lineRule="exact"/>
        <w:rPr>
          <w:rFonts w:asciiTheme="minorHAnsi" w:eastAsia="Times New Roman" w:hAnsiTheme="minorHAnsi" w:cstheme="minorHAnsi"/>
        </w:rPr>
      </w:pPr>
    </w:p>
    <w:p w14:paraId="233D4642" w14:textId="1A75B94C" w:rsidR="00D95BCE" w:rsidRPr="0026786E" w:rsidRDefault="00D95BCE" w:rsidP="00D46501">
      <w:pPr>
        <w:pStyle w:val="Standard"/>
        <w:spacing w:line="240" w:lineRule="exact"/>
        <w:rPr>
          <w:rFonts w:asciiTheme="minorHAnsi" w:eastAsia="Times New Roman" w:hAnsiTheme="minorHAnsi" w:cstheme="minorHAnsi"/>
        </w:rPr>
      </w:pPr>
    </w:p>
    <w:p w14:paraId="00BD06F5" w14:textId="755FB41C" w:rsidR="00D95BCE" w:rsidRPr="0026786E" w:rsidRDefault="00D95BCE" w:rsidP="00D46501">
      <w:pPr>
        <w:pStyle w:val="Standard"/>
        <w:spacing w:line="240" w:lineRule="exact"/>
        <w:rPr>
          <w:rFonts w:asciiTheme="minorHAnsi" w:eastAsia="Times New Roman" w:hAnsiTheme="minorHAnsi" w:cstheme="minorHAnsi"/>
        </w:rPr>
      </w:pPr>
    </w:p>
    <w:p w14:paraId="6EC0993A" w14:textId="0B85B9DC" w:rsidR="00D95BCE" w:rsidRPr="0026786E" w:rsidRDefault="009C3DA4" w:rsidP="00D46501">
      <w:pPr>
        <w:pStyle w:val="Standard"/>
        <w:spacing w:line="240" w:lineRule="exact"/>
        <w:rPr>
          <w:rFonts w:asciiTheme="minorHAnsi" w:eastAsia="Times New Roman" w:hAnsiTheme="minorHAnsi" w:cstheme="minorHAnsi"/>
        </w:rPr>
      </w:pPr>
      <w:r w:rsidRPr="0026786E">
        <w:rPr>
          <w:rFonts w:asciiTheme="minorHAnsi" w:eastAsia="Times New Roman" w:hAnsiTheme="minorHAnsi" w:cstheme="minorHAnsi"/>
        </w:rPr>
        <w:t>…………………………………</w:t>
      </w:r>
      <w:r w:rsidR="00AB0215" w:rsidRPr="0026786E">
        <w:rPr>
          <w:rFonts w:asciiTheme="minorHAnsi" w:eastAsia="Times New Roman" w:hAnsiTheme="minorHAnsi" w:cstheme="minorHAnsi"/>
        </w:rPr>
        <w:t>……………….</w:t>
      </w:r>
      <w:r w:rsidRPr="0026786E">
        <w:rPr>
          <w:rFonts w:asciiTheme="minorHAnsi" w:eastAsia="Times New Roman" w:hAnsiTheme="minorHAnsi" w:cstheme="minorHAnsi"/>
        </w:rPr>
        <w:t xml:space="preserve">………                                   </w:t>
      </w:r>
      <w:r w:rsidR="00AB0215" w:rsidRPr="0026786E">
        <w:rPr>
          <w:rFonts w:asciiTheme="minorHAnsi" w:eastAsia="Times New Roman" w:hAnsiTheme="minorHAnsi" w:cstheme="minorHAnsi"/>
        </w:rPr>
        <w:t xml:space="preserve">           ……….</w:t>
      </w:r>
      <w:r w:rsidRPr="0026786E">
        <w:rPr>
          <w:rFonts w:asciiTheme="minorHAnsi" w:eastAsia="Times New Roman" w:hAnsiTheme="minorHAnsi" w:cstheme="minorHAnsi"/>
        </w:rPr>
        <w:t>..…………………………</w:t>
      </w:r>
    </w:p>
    <w:p w14:paraId="6DC33710" w14:textId="74D53C72" w:rsidR="00D95BCE" w:rsidRPr="0026786E" w:rsidRDefault="009C3DA4" w:rsidP="00D46501">
      <w:pPr>
        <w:pStyle w:val="Standard"/>
        <w:tabs>
          <w:tab w:val="left" w:pos="7395"/>
        </w:tabs>
        <w:spacing w:line="240" w:lineRule="exact"/>
        <w:rPr>
          <w:rFonts w:asciiTheme="minorHAnsi" w:eastAsia="Times New Roman" w:hAnsiTheme="minorHAnsi" w:cstheme="minorHAnsi"/>
        </w:rPr>
      </w:pPr>
      <w:r w:rsidRPr="0026786E">
        <w:rPr>
          <w:rFonts w:asciiTheme="minorHAnsi" w:eastAsia="Times New Roman" w:hAnsiTheme="minorHAnsi" w:cstheme="minorHAnsi"/>
        </w:rPr>
        <w:t xml:space="preserve">  (podpis przyjmującego oświadczenie)                                       </w:t>
      </w:r>
      <w:r w:rsidR="00AB0215" w:rsidRPr="0026786E">
        <w:rPr>
          <w:rFonts w:asciiTheme="minorHAnsi" w:eastAsia="Times New Roman" w:hAnsiTheme="minorHAnsi" w:cstheme="minorHAnsi"/>
        </w:rPr>
        <w:t xml:space="preserve">         </w:t>
      </w:r>
      <w:r w:rsidRPr="0026786E">
        <w:rPr>
          <w:rFonts w:asciiTheme="minorHAnsi" w:eastAsia="Times New Roman" w:hAnsiTheme="minorHAnsi" w:cstheme="minorHAnsi"/>
        </w:rPr>
        <w:t xml:space="preserve">  (podpis pracownika)</w:t>
      </w:r>
    </w:p>
    <w:p w14:paraId="752442E4" w14:textId="77777777" w:rsidR="00D95BCE" w:rsidRPr="0026786E" w:rsidRDefault="00D95BCE" w:rsidP="00D46501">
      <w:pPr>
        <w:pStyle w:val="Standard"/>
        <w:spacing w:line="240" w:lineRule="exact"/>
        <w:rPr>
          <w:rFonts w:asciiTheme="minorHAnsi" w:eastAsia="Times New Roman" w:hAnsiTheme="minorHAnsi" w:cstheme="minorHAnsi"/>
          <w:b/>
        </w:rPr>
      </w:pPr>
    </w:p>
    <w:p w14:paraId="0B271C31" w14:textId="4AC817F1" w:rsidR="00D95BCE" w:rsidRPr="0026786E" w:rsidRDefault="00D95BCE" w:rsidP="00D46501">
      <w:pPr>
        <w:pStyle w:val="Standard"/>
        <w:spacing w:line="240" w:lineRule="exact"/>
        <w:rPr>
          <w:rFonts w:asciiTheme="minorHAnsi" w:eastAsia="Times New Roman" w:hAnsiTheme="minorHAnsi" w:cstheme="minorHAnsi"/>
          <w:b/>
        </w:rPr>
      </w:pPr>
    </w:p>
    <w:p w14:paraId="4268E229" w14:textId="77777777" w:rsidR="00AB0215" w:rsidRPr="0026786E" w:rsidRDefault="00AB0215" w:rsidP="00D46501">
      <w:pPr>
        <w:pStyle w:val="Standard"/>
        <w:spacing w:line="240" w:lineRule="exact"/>
        <w:rPr>
          <w:rFonts w:asciiTheme="minorHAnsi" w:eastAsia="Times New Roman" w:hAnsiTheme="minorHAnsi" w:cstheme="minorHAnsi"/>
        </w:rPr>
      </w:pPr>
    </w:p>
    <w:p w14:paraId="7122568E" w14:textId="77777777" w:rsidR="00AB0215" w:rsidRPr="0026786E" w:rsidRDefault="00AB0215" w:rsidP="00D46501">
      <w:pPr>
        <w:pStyle w:val="Standard"/>
        <w:spacing w:line="240" w:lineRule="exact"/>
        <w:rPr>
          <w:rFonts w:asciiTheme="minorHAnsi" w:eastAsia="Times New Roman" w:hAnsiTheme="minorHAnsi" w:cstheme="minorHAnsi"/>
        </w:rPr>
      </w:pPr>
    </w:p>
    <w:p w14:paraId="767144E9" w14:textId="4CB905DA" w:rsidR="00D95BCE" w:rsidRPr="0026786E" w:rsidRDefault="009C3DA4" w:rsidP="00D46501">
      <w:pPr>
        <w:pStyle w:val="Standard"/>
        <w:spacing w:line="240" w:lineRule="exact"/>
        <w:rPr>
          <w:rFonts w:asciiTheme="minorHAnsi" w:eastAsia="Times New Roman" w:hAnsiTheme="minorHAnsi" w:cstheme="minorHAnsi"/>
        </w:rPr>
      </w:pPr>
      <w:r w:rsidRPr="0026786E">
        <w:rPr>
          <w:rFonts w:asciiTheme="minorHAnsi" w:eastAsia="Times New Roman" w:hAnsiTheme="minorHAnsi" w:cstheme="minorHAnsi"/>
        </w:rPr>
        <w:t>*wybrać właściwe</w:t>
      </w:r>
    </w:p>
    <w:p w14:paraId="726D98ED" w14:textId="0A10A3EA" w:rsidR="00D95BCE" w:rsidRPr="0026786E" w:rsidRDefault="009C3DA4" w:rsidP="00D46501">
      <w:pPr>
        <w:pStyle w:val="Standard"/>
        <w:spacing w:line="240" w:lineRule="exact"/>
        <w:rPr>
          <w:rFonts w:asciiTheme="minorHAnsi" w:eastAsia="Times New Roman" w:hAnsiTheme="minorHAnsi" w:cstheme="minorHAnsi"/>
        </w:rPr>
        <w:sectPr w:rsidR="00D95BCE" w:rsidRPr="0026786E" w:rsidSect="001E2747">
          <w:type w:val="continuous"/>
          <w:pgSz w:w="12240" w:h="15840"/>
          <w:pgMar w:top="1440" w:right="709" w:bottom="1440" w:left="1797" w:header="709" w:footer="708" w:gutter="0"/>
          <w:cols w:space="708"/>
          <w:docGrid w:linePitch="326"/>
        </w:sectPr>
      </w:pPr>
      <w:r w:rsidRPr="0026786E">
        <w:rPr>
          <w:rFonts w:asciiTheme="minorHAnsi" w:eastAsia="Times New Roman" w:hAnsiTheme="minorHAnsi" w:cstheme="minorHAnsi"/>
        </w:rPr>
        <w:t>**nie wymagane</w:t>
      </w:r>
    </w:p>
    <w:p w14:paraId="10C22735" w14:textId="77777777" w:rsidR="00AB0215" w:rsidRPr="0026786E" w:rsidRDefault="00AB0215" w:rsidP="00D46501">
      <w:pPr>
        <w:pStyle w:val="Standard"/>
        <w:spacing w:line="240" w:lineRule="exact"/>
        <w:rPr>
          <w:rFonts w:asciiTheme="minorHAnsi" w:eastAsia="Times New Roman" w:hAnsiTheme="minorHAnsi" w:cstheme="minorHAnsi"/>
          <w:b/>
        </w:rPr>
      </w:pPr>
    </w:p>
    <w:p w14:paraId="1C418A55" w14:textId="77777777" w:rsidR="00AB0215" w:rsidRPr="0026786E" w:rsidRDefault="00AB0215" w:rsidP="00D46501">
      <w:pPr>
        <w:pStyle w:val="Standard"/>
        <w:spacing w:line="240" w:lineRule="exact"/>
        <w:rPr>
          <w:rFonts w:asciiTheme="minorHAnsi" w:eastAsia="Times New Roman" w:hAnsiTheme="minorHAnsi" w:cstheme="minorHAnsi"/>
          <w:b/>
        </w:rPr>
      </w:pPr>
    </w:p>
    <w:p w14:paraId="44B3C32F" w14:textId="77777777" w:rsidR="00AB0215" w:rsidRPr="0026786E" w:rsidRDefault="00AB0215" w:rsidP="00D46501">
      <w:pPr>
        <w:pStyle w:val="Standard"/>
        <w:spacing w:line="240" w:lineRule="exact"/>
        <w:rPr>
          <w:rFonts w:asciiTheme="minorHAnsi" w:eastAsia="Times New Roman" w:hAnsiTheme="minorHAnsi" w:cstheme="minorHAnsi"/>
          <w:b/>
        </w:rPr>
      </w:pPr>
    </w:p>
    <w:p w14:paraId="0AFAEA92" w14:textId="77777777" w:rsidR="00AB0215" w:rsidRPr="0026786E" w:rsidRDefault="00AB0215" w:rsidP="00D46501">
      <w:pPr>
        <w:pStyle w:val="Standard"/>
        <w:spacing w:line="240" w:lineRule="exact"/>
        <w:rPr>
          <w:rFonts w:asciiTheme="minorHAnsi" w:eastAsia="Times New Roman" w:hAnsiTheme="minorHAnsi" w:cstheme="minorHAnsi"/>
          <w:b/>
        </w:rPr>
      </w:pPr>
    </w:p>
    <w:p w14:paraId="7229F45E" w14:textId="77777777" w:rsidR="00AB0215" w:rsidRDefault="00AB0215" w:rsidP="00D46501">
      <w:pPr>
        <w:pStyle w:val="Standard"/>
        <w:spacing w:line="240" w:lineRule="exact"/>
        <w:rPr>
          <w:rFonts w:asciiTheme="minorHAnsi" w:eastAsia="Times New Roman" w:hAnsiTheme="minorHAnsi" w:cstheme="minorHAnsi"/>
          <w:b/>
          <w:color w:val="FF0000"/>
        </w:rPr>
      </w:pPr>
    </w:p>
    <w:p w14:paraId="225DD407" w14:textId="77777777" w:rsidR="00AB0215" w:rsidRDefault="00AB0215" w:rsidP="00D46501">
      <w:pPr>
        <w:pStyle w:val="Standard"/>
        <w:spacing w:line="240" w:lineRule="exact"/>
        <w:rPr>
          <w:rFonts w:asciiTheme="minorHAnsi" w:eastAsia="Times New Roman" w:hAnsiTheme="minorHAnsi" w:cstheme="minorHAnsi"/>
          <w:b/>
          <w:color w:val="FF0000"/>
        </w:rPr>
      </w:pPr>
    </w:p>
    <w:p w14:paraId="509DED55" w14:textId="77777777" w:rsidR="00504811" w:rsidRDefault="00504811" w:rsidP="001273D7">
      <w:pPr>
        <w:pStyle w:val="Standard"/>
        <w:spacing w:line="240" w:lineRule="exact"/>
        <w:jc w:val="center"/>
        <w:rPr>
          <w:rFonts w:asciiTheme="minorHAnsi" w:eastAsia="Times New Roman" w:hAnsiTheme="minorHAnsi" w:cstheme="minorHAnsi"/>
          <w:b/>
        </w:rPr>
        <w:sectPr w:rsidR="00504811" w:rsidSect="001E2747">
          <w:footerReference w:type="default" r:id="rId10"/>
          <w:type w:val="continuous"/>
          <w:pgSz w:w="12240" w:h="15840"/>
          <w:pgMar w:top="1440" w:right="709" w:bottom="1440" w:left="1797" w:header="709" w:footer="708" w:gutter="0"/>
          <w:cols w:space="708"/>
          <w:docGrid w:linePitch="326"/>
        </w:sectPr>
      </w:pPr>
    </w:p>
    <w:p w14:paraId="7190A6B8" w14:textId="4E90C18B" w:rsidR="00D95BCE" w:rsidRPr="0074710C" w:rsidRDefault="009C3DA4" w:rsidP="001273D7">
      <w:pPr>
        <w:pStyle w:val="Standard"/>
        <w:spacing w:line="240" w:lineRule="exact"/>
        <w:jc w:val="center"/>
        <w:rPr>
          <w:rFonts w:asciiTheme="minorHAnsi" w:eastAsia="Times New Roman" w:hAnsiTheme="minorHAnsi" w:cstheme="minorHAnsi"/>
          <w:b/>
        </w:rPr>
      </w:pPr>
      <w:r w:rsidRPr="0074710C">
        <w:rPr>
          <w:rFonts w:asciiTheme="minorHAnsi" w:eastAsia="Times New Roman" w:hAnsiTheme="minorHAnsi" w:cstheme="minorHAnsi"/>
          <w:b/>
        </w:rPr>
        <w:lastRenderedPageBreak/>
        <w:t>1z1</w:t>
      </w:r>
    </w:p>
    <w:p w14:paraId="5558CCF7" w14:textId="77777777" w:rsidR="00D95BCE" w:rsidRPr="007E5A64" w:rsidRDefault="00814679" w:rsidP="0074710C">
      <w:pPr>
        <w:pStyle w:val="Standard"/>
        <w:spacing w:line="240" w:lineRule="exact"/>
        <w:jc w:val="right"/>
        <w:rPr>
          <w:rFonts w:asciiTheme="minorHAnsi" w:eastAsia="Times New Roman" w:hAnsiTheme="minorHAnsi" w:cstheme="minorHAnsi"/>
          <w:b/>
        </w:rPr>
      </w:pPr>
      <w:r w:rsidRPr="007E5A64">
        <w:rPr>
          <w:rFonts w:asciiTheme="minorHAnsi" w:eastAsia="Times New Roman" w:hAnsiTheme="minorHAnsi" w:cstheme="minorHAnsi"/>
          <w:b/>
        </w:rPr>
        <w:t>Załącznik nr 17</w:t>
      </w:r>
    </w:p>
    <w:p w14:paraId="4ABBFDC4" w14:textId="71B02618" w:rsidR="00E129F2" w:rsidRPr="007E5A64" w:rsidRDefault="006B29E9" w:rsidP="0074710C">
      <w:pPr>
        <w:pStyle w:val="Standard"/>
        <w:spacing w:line="240" w:lineRule="exact"/>
        <w:jc w:val="right"/>
        <w:rPr>
          <w:rFonts w:asciiTheme="minorHAnsi" w:eastAsia="Times New Roman" w:hAnsiTheme="minorHAnsi" w:cstheme="minorHAnsi"/>
        </w:rPr>
      </w:pPr>
      <w:r w:rsidRPr="007E5A64">
        <w:rPr>
          <w:rFonts w:asciiTheme="minorHAnsi" w:eastAsia="Times New Roman" w:hAnsiTheme="minorHAnsi" w:cstheme="minorHAnsi"/>
        </w:rPr>
        <w:t xml:space="preserve">do Zarządzenia nr </w:t>
      </w:r>
      <w:r w:rsidR="007E5A64" w:rsidRPr="007E5A64">
        <w:rPr>
          <w:rFonts w:asciiTheme="minorHAnsi" w:eastAsia="Times New Roman" w:hAnsiTheme="minorHAnsi" w:cstheme="minorHAnsi"/>
        </w:rPr>
        <w:t>24</w:t>
      </w:r>
      <w:r w:rsidR="00F01169" w:rsidRPr="007E5A64">
        <w:rPr>
          <w:rFonts w:asciiTheme="minorHAnsi" w:eastAsia="Times New Roman" w:hAnsiTheme="minorHAnsi" w:cstheme="minorHAnsi"/>
        </w:rPr>
        <w:t>/</w:t>
      </w:r>
      <w:r w:rsidR="0074710C" w:rsidRPr="007E5A64">
        <w:rPr>
          <w:rFonts w:asciiTheme="minorHAnsi" w:eastAsia="Times New Roman" w:hAnsiTheme="minorHAnsi" w:cstheme="minorHAnsi"/>
        </w:rPr>
        <w:t>23</w:t>
      </w:r>
    </w:p>
    <w:p w14:paraId="29032078" w14:textId="77777777" w:rsidR="00E129F2" w:rsidRPr="007E5A64" w:rsidRDefault="00E129F2" w:rsidP="0074710C">
      <w:pPr>
        <w:pStyle w:val="Standard"/>
        <w:spacing w:line="240" w:lineRule="exact"/>
        <w:jc w:val="right"/>
        <w:rPr>
          <w:rFonts w:asciiTheme="minorHAnsi" w:eastAsia="Times New Roman" w:hAnsiTheme="minorHAnsi" w:cstheme="minorHAnsi"/>
        </w:rPr>
      </w:pPr>
      <w:r w:rsidRPr="007E5A64">
        <w:rPr>
          <w:rFonts w:asciiTheme="minorHAnsi" w:eastAsia="Times New Roman" w:hAnsiTheme="minorHAnsi" w:cstheme="minorHAnsi"/>
        </w:rPr>
        <w:t>Dyrektora ZPKWŚ</w:t>
      </w:r>
    </w:p>
    <w:p w14:paraId="78017461" w14:textId="6C4B888A" w:rsidR="00E129F2" w:rsidRPr="007E5A64" w:rsidRDefault="00F01169" w:rsidP="0074710C">
      <w:pPr>
        <w:pStyle w:val="Standard"/>
        <w:spacing w:line="240" w:lineRule="exact"/>
        <w:jc w:val="right"/>
        <w:rPr>
          <w:rFonts w:asciiTheme="minorHAnsi" w:eastAsia="Times New Roman" w:hAnsiTheme="minorHAnsi" w:cstheme="minorHAnsi"/>
          <w:b/>
        </w:rPr>
      </w:pPr>
      <w:r w:rsidRPr="007E5A64">
        <w:rPr>
          <w:rFonts w:asciiTheme="minorHAnsi" w:eastAsia="Times New Roman" w:hAnsiTheme="minorHAnsi" w:cstheme="minorHAnsi"/>
        </w:rPr>
        <w:t xml:space="preserve">z dnia </w:t>
      </w:r>
      <w:r w:rsidR="007E5A64" w:rsidRPr="007E5A64">
        <w:rPr>
          <w:rFonts w:asciiTheme="minorHAnsi" w:eastAsia="Times New Roman" w:hAnsiTheme="minorHAnsi" w:cstheme="minorHAnsi"/>
        </w:rPr>
        <w:t>28.12.2023</w:t>
      </w:r>
      <w:r w:rsidR="006B29E9" w:rsidRPr="007E5A64">
        <w:rPr>
          <w:rFonts w:asciiTheme="minorHAnsi" w:eastAsia="Times New Roman" w:hAnsiTheme="minorHAnsi" w:cstheme="minorHAnsi"/>
        </w:rPr>
        <w:t xml:space="preserve"> </w:t>
      </w:r>
      <w:r w:rsidRPr="007E5A64">
        <w:rPr>
          <w:rFonts w:asciiTheme="minorHAnsi" w:eastAsia="Times New Roman" w:hAnsiTheme="minorHAnsi" w:cstheme="minorHAnsi"/>
        </w:rPr>
        <w:t>r.</w:t>
      </w:r>
    </w:p>
    <w:p w14:paraId="6ADAB6CE" w14:textId="77777777" w:rsidR="00D95BCE" w:rsidRPr="00504811" w:rsidRDefault="009C3DA4" w:rsidP="0074710C">
      <w:pPr>
        <w:pStyle w:val="Standard"/>
        <w:spacing w:line="240" w:lineRule="exact"/>
        <w:jc w:val="center"/>
        <w:rPr>
          <w:rFonts w:asciiTheme="minorHAnsi" w:eastAsia="Times New Roman" w:hAnsiTheme="minorHAnsi" w:cstheme="minorHAnsi"/>
          <w:b/>
        </w:rPr>
      </w:pPr>
      <w:r w:rsidRPr="00504811">
        <w:rPr>
          <w:rFonts w:asciiTheme="minorHAnsi" w:eastAsia="Times New Roman" w:hAnsiTheme="minorHAnsi" w:cstheme="minorHAnsi"/>
          <w:b/>
        </w:rPr>
        <w:t>Karta oceny kandydata przed dopuszczeniem do rozmowy kwalifikacyjnej</w:t>
      </w:r>
    </w:p>
    <w:p w14:paraId="63A3E98E" w14:textId="77777777" w:rsidR="00D95BCE" w:rsidRPr="00504811" w:rsidRDefault="009C3DA4" w:rsidP="0074710C">
      <w:pPr>
        <w:pStyle w:val="Standard"/>
        <w:spacing w:line="240" w:lineRule="exact"/>
        <w:jc w:val="center"/>
        <w:rPr>
          <w:rFonts w:asciiTheme="minorHAnsi" w:eastAsia="Times New Roman" w:hAnsiTheme="minorHAnsi" w:cstheme="minorHAnsi"/>
          <w:b/>
        </w:rPr>
      </w:pPr>
      <w:r w:rsidRPr="00504811">
        <w:rPr>
          <w:rFonts w:asciiTheme="minorHAnsi" w:eastAsia="Times New Roman" w:hAnsiTheme="minorHAnsi" w:cstheme="minorHAnsi"/>
          <w:i/>
        </w:rPr>
        <w:t>(na podstawie dokumentacji złożonej przez kandydata</w:t>
      </w:r>
      <w:r w:rsidRPr="00504811">
        <w:rPr>
          <w:rFonts w:asciiTheme="minorHAnsi" w:eastAsia="Times New Roman" w:hAnsiTheme="minorHAnsi" w:cstheme="minorHAnsi"/>
          <w:b/>
        </w:rPr>
        <w:t>)</w:t>
      </w:r>
    </w:p>
    <w:p w14:paraId="2243DC02" w14:textId="77777777" w:rsidR="00D95BCE" w:rsidRPr="00504811" w:rsidRDefault="00D95BCE" w:rsidP="00D46501">
      <w:pPr>
        <w:pStyle w:val="Standard"/>
        <w:spacing w:line="240" w:lineRule="exact"/>
        <w:rPr>
          <w:rFonts w:asciiTheme="minorHAnsi" w:eastAsia="Times New Roman" w:hAnsiTheme="minorHAnsi" w:cstheme="minorHAnsi"/>
        </w:rPr>
      </w:pPr>
    </w:p>
    <w:p w14:paraId="205BF007" w14:textId="77777777" w:rsidR="00D95BCE" w:rsidRPr="00504811" w:rsidRDefault="00524923" w:rsidP="00D46501">
      <w:pPr>
        <w:pStyle w:val="Standard"/>
        <w:spacing w:line="240" w:lineRule="exact"/>
        <w:rPr>
          <w:rFonts w:asciiTheme="minorHAnsi" w:eastAsia="Times New Roman" w:hAnsiTheme="minorHAnsi" w:cstheme="minorHAnsi"/>
          <w:vertAlign w:val="subscript"/>
        </w:rPr>
      </w:pPr>
      <w:r w:rsidRPr="00504811">
        <w:rPr>
          <w:rFonts w:asciiTheme="minorHAnsi" w:eastAsia="Calibri" w:hAnsiTheme="minorHAnsi" w:cstheme="minorHAnsi"/>
          <w:noProof/>
          <w:lang w:eastAsia="pl-PL" w:bidi="ar-SA"/>
        </w:rPr>
        <mc:AlternateContent>
          <mc:Choice Requires="wps">
            <w:drawing>
              <wp:anchor distT="0" distB="0" distL="114300" distR="114300" simplePos="0" relativeHeight="251636736" behindDoc="0" locked="0" layoutInCell="1" allowOverlap="1" wp14:anchorId="2F79599B" wp14:editId="66ACA95B">
                <wp:simplePos x="0" y="0"/>
                <wp:positionH relativeFrom="column">
                  <wp:posOffset>1106805</wp:posOffset>
                </wp:positionH>
                <wp:positionV relativeFrom="paragraph">
                  <wp:posOffset>76200</wp:posOffset>
                </wp:positionV>
                <wp:extent cx="5181600" cy="3131820"/>
                <wp:effectExtent l="0" t="0" r="0" b="0"/>
                <wp:wrapNone/>
                <wp:docPr id="151"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1318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D26551A"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F79599B" id="WordArt 44" o:spid="_x0000_s1073" type="#_x0000_t202" style="position:absolute;margin-left:87.15pt;margin-top:6pt;width:408pt;height:246.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" filled="f" fillcolor="black" stroked="f">
                <o:lock v:ext="edit" shapetype="t"/>
                <v:textbox>
                  <w:txbxContent>
                    <w:p w14:paraId="6D26551A"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504811">
        <w:rPr>
          <w:rFonts w:asciiTheme="minorHAnsi" w:eastAsia="Calibri" w:hAnsiTheme="minorHAnsi" w:cstheme="minorHAnsi"/>
          <w:noProof/>
          <w:lang w:eastAsia="pl-PL" w:bidi="ar-SA"/>
        </w:rPr>
        <mc:AlternateContent>
          <mc:Choice Requires="wps">
            <w:drawing>
              <wp:anchor distT="0" distB="0" distL="114300" distR="114300" simplePos="0" relativeHeight="251639808" behindDoc="1" locked="0" layoutInCell="1" allowOverlap="1" wp14:anchorId="14A6398D" wp14:editId="08EA07BD">
                <wp:simplePos x="0" y="0"/>
                <wp:positionH relativeFrom="column">
                  <wp:posOffset>4455795</wp:posOffset>
                </wp:positionH>
                <wp:positionV relativeFrom="paragraph">
                  <wp:posOffset>3274060</wp:posOffset>
                </wp:positionV>
                <wp:extent cx="2209800" cy="800100"/>
                <wp:effectExtent l="17145" t="8890" r="11430" b="10160"/>
                <wp:wrapNone/>
                <wp:docPr id="150"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5B5A747C"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A6398D" id="WordArt 45" o:spid="_x0000_s1074" type="#_x0000_t202" style="position:absolute;margin-left:350.85pt;margin-top:257.8pt;width:174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" filled="f" stroked="f">
                <o:lock v:ext="edit" shapetype="t"/>
                <v:textbox style="mso-fit-shape-to-text:t">
                  <w:txbxContent>
                    <w:p w14:paraId="5B5A747C"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0213F1F9" w14:textId="77777777" w:rsidR="00D95BCE" w:rsidRPr="00504811" w:rsidRDefault="009C3DA4" w:rsidP="00D46501">
      <w:pPr>
        <w:pStyle w:val="Standard"/>
        <w:spacing w:line="240" w:lineRule="exact"/>
        <w:rPr>
          <w:rFonts w:asciiTheme="minorHAnsi" w:eastAsia="Times New Roman" w:hAnsiTheme="minorHAnsi" w:cstheme="minorHAnsi"/>
        </w:rPr>
      </w:pPr>
      <w:r w:rsidRPr="00504811">
        <w:rPr>
          <w:rFonts w:asciiTheme="minorHAnsi" w:eastAsia="Times New Roman" w:hAnsiTheme="minorHAnsi" w:cstheme="minorHAnsi"/>
        </w:rPr>
        <w:t>Dział do którego jest prowadzony nabór: ………</w:t>
      </w:r>
      <w:r w:rsidR="00A54826" w:rsidRPr="00504811">
        <w:rPr>
          <w:rFonts w:asciiTheme="minorHAnsi" w:eastAsia="Times New Roman" w:hAnsiTheme="minorHAnsi" w:cstheme="minorHAnsi"/>
        </w:rPr>
        <w:t>…………………….</w:t>
      </w:r>
      <w:r w:rsidRPr="00504811">
        <w:rPr>
          <w:rFonts w:asciiTheme="minorHAnsi" w:eastAsia="Times New Roman" w:hAnsiTheme="minorHAnsi" w:cstheme="minorHAnsi"/>
        </w:rPr>
        <w:t>……………………………………..</w:t>
      </w:r>
    </w:p>
    <w:p w14:paraId="52367E20" w14:textId="77777777" w:rsidR="00D95BCE" w:rsidRPr="00504811" w:rsidRDefault="009C3DA4" w:rsidP="00D46501">
      <w:pPr>
        <w:pStyle w:val="Standard"/>
        <w:spacing w:line="240" w:lineRule="exact"/>
        <w:rPr>
          <w:rFonts w:asciiTheme="minorHAnsi" w:eastAsia="Times New Roman" w:hAnsiTheme="minorHAnsi" w:cstheme="minorHAnsi"/>
        </w:rPr>
      </w:pPr>
      <w:r w:rsidRPr="00504811">
        <w:rPr>
          <w:rFonts w:asciiTheme="minorHAnsi" w:eastAsia="Times New Roman" w:hAnsiTheme="minorHAnsi" w:cstheme="minorHAnsi"/>
        </w:rPr>
        <w:t>Oddział do którego jest prowadzony nabór: ………</w:t>
      </w:r>
      <w:r w:rsidR="00A54826" w:rsidRPr="00504811">
        <w:rPr>
          <w:rFonts w:asciiTheme="minorHAnsi" w:eastAsia="Times New Roman" w:hAnsiTheme="minorHAnsi" w:cstheme="minorHAnsi"/>
        </w:rPr>
        <w:t>……………………...</w:t>
      </w:r>
      <w:r w:rsidRPr="00504811">
        <w:rPr>
          <w:rFonts w:asciiTheme="minorHAnsi" w:eastAsia="Times New Roman" w:hAnsiTheme="minorHAnsi" w:cstheme="minorHAnsi"/>
        </w:rPr>
        <w:t>………………………………….</w:t>
      </w:r>
    </w:p>
    <w:p w14:paraId="0F9172F6" w14:textId="77777777" w:rsidR="00D95BCE" w:rsidRPr="00504811" w:rsidRDefault="00A54826" w:rsidP="00D46501">
      <w:pPr>
        <w:pStyle w:val="Standard"/>
        <w:spacing w:line="240" w:lineRule="exact"/>
        <w:rPr>
          <w:rFonts w:asciiTheme="minorHAnsi" w:eastAsia="Times New Roman" w:hAnsiTheme="minorHAnsi" w:cstheme="minorHAnsi"/>
        </w:rPr>
      </w:pPr>
      <w:r w:rsidRPr="00504811">
        <w:rPr>
          <w:rFonts w:asciiTheme="minorHAnsi" w:eastAsia="Times New Roman" w:hAnsiTheme="minorHAnsi" w:cstheme="minorHAnsi"/>
        </w:rPr>
        <w:t>S</w:t>
      </w:r>
      <w:r w:rsidR="009C3DA4" w:rsidRPr="00504811">
        <w:rPr>
          <w:rFonts w:asciiTheme="minorHAnsi" w:eastAsia="Times New Roman" w:hAnsiTheme="minorHAnsi" w:cstheme="minorHAnsi"/>
        </w:rPr>
        <w:t>tanowisko</w:t>
      </w:r>
      <w:r w:rsidRPr="00504811">
        <w:rPr>
          <w:rFonts w:asciiTheme="minorHAnsi" w:eastAsia="Times New Roman" w:hAnsiTheme="minorHAnsi" w:cstheme="minorHAnsi"/>
        </w:rPr>
        <w:t>, na które prowadzony jest nabór</w:t>
      </w:r>
      <w:r w:rsidR="009C3DA4" w:rsidRPr="00504811">
        <w:rPr>
          <w:rFonts w:asciiTheme="minorHAnsi" w:eastAsia="Times New Roman" w:hAnsiTheme="minorHAnsi" w:cstheme="minorHAnsi"/>
        </w:rPr>
        <w:t>: ……………………………………………………………….</w:t>
      </w:r>
    </w:p>
    <w:p w14:paraId="59F40FF9" w14:textId="77777777" w:rsidR="00D95BCE" w:rsidRPr="00504811" w:rsidRDefault="00D95BCE" w:rsidP="00D46501">
      <w:pPr>
        <w:pStyle w:val="Standard"/>
        <w:spacing w:line="240" w:lineRule="exact"/>
        <w:rPr>
          <w:rFonts w:asciiTheme="minorHAnsi" w:eastAsia="Times New Roman" w:hAnsiTheme="minorHAnsi" w:cstheme="minorHAnsi"/>
        </w:rPr>
      </w:pPr>
    </w:p>
    <w:tbl>
      <w:tblPr>
        <w:tblW w:w="14283" w:type="dxa"/>
        <w:tblInd w:w="-108" w:type="dxa"/>
        <w:tblLayout w:type="fixed"/>
        <w:tblCellMar>
          <w:left w:w="10" w:type="dxa"/>
          <w:right w:w="10" w:type="dxa"/>
        </w:tblCellMar>
        <w:tblLook w:val="0000" w:firstRow="0" w:lastRow="0" w:firstColumn="0" w:lastColumn="0" w:noHBand="0" w:noVBand="0"/>
      </w:tblPr>
      <w:tblGrid>
        <w:gridCol w:w="642"/>
        <w:gridCol w:w="2724"/>
        <w:gridCol w:w="2692"/>
        <w:gridCol w:w="2103"/>
        <w:gridCol w:w="2999"/>
        <w:gridCol w:w="1559"/>
        <w:gridCol w:w="1564"/>
      </w:tblGrid>
      <w:tr w:rsidR="00504811" w:rsidRPr="00504811" w14:paraId="0914E6C8" w14:textId="77777777" w:rsidTr="00290406">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159DAD" w14:textId="77777777" w:rsidR="00D95BCE" w:rsidRPr="00504811" w:rsidRDefault="009C3DA4" w:rsidP="0074710C">
            <w:pPr>
              <w:pStyle w:val="Standard"/>
              <w:spacing w:line="240" w:lineRule="exact"/>
              <w:jc w:val="center"/>
              <w:rPr>
                <w:rFonts w:asciiTheme="minorHAnsi" w:eastAsia="Times New Roman" w:hAnsiTheme="minorHAnsi" w:cstheme="minorHAnsi"/>
                <w:b/>
              </w:rPr>
            </w:pPr>
            <w:r w:rsidRPr="00504811">
              <w:rPr>
                <w:rFonts w:asciiTheme="minorHAnsi" w:eastAsia="Times New Roman" w:hAnsiTheme="minorHAnsi" w:cstheme="minorHAnsi"/>
                <w:b/>
              </w:rPr>
              <w:t>Lp.</w:t>
            </w:r>
          </w:p>
        </w:tc>
        <w:tc>
          <w:tcPr>
            <w:tcW w:w="27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4E9DA2" w14:textId="77777777" w:rsidR="00D95BCE" w:rsidRPr="00504811" w:rsidRDefault="009C3DA4" w:rsidP="0074710C">
            <w:pPr>
              <w:pStyle w:val="Standard"/>
              <w:spacing w:line="240" w:lineRule="exact"/>
              <w:jc w:val="center"/>
              <w:rPr>
                <w:rFonts w:asciiTheme="minorHAnsi" w:eastAsia="Times New Roman" w:hAnsiTheme="minorHAnsi" w:cstheme="minorHAnsi"/>
                <w:b/>
              </w:rPr>
            </w:pPr>
            <w:r w:rsidRPr="00504811">
              <w:rPr>
                <w:rFonts w:asciiTheme="minorHAnsi" w:eastAsia="Times New Roman" w:hAnsiTheme="minorHAnsi" w:cstheme="minorHAnsi"/>
                <w:b/>
              </w:rPr>
              <w:t>Imię i nazwisko kandydata</w:t>
            </w:r>
          </w:p>
        </w:tc>
        <w:tc>
          <w:tcPr>
            <w:tcW w:w="26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023B01" w14:textId="77777777" w:rsidR="00D95BCE" w:rsidRPr="00504811" w:rsidRDefault="009C3DA4" w:rsidP="0074710C">
            <w:pPr>
              <w:pStyle w:val="Standard"/>
              <w:spacing w:line="240" w:lineRule="exact"/>
              <w:jc w:val="center"/>
              <w:rPr>
                <w:rFonts w:asciiTheme="minorHAnsi" w:eastAsia="Times New Roman" w:hAnsiTheme="minorHAnsi" w:cstheme="minorHAnsi"/>
                <w:b/>
              </w:rPr>
            </w:pPr>
            <w:r w:rsidRPr="00504811">
              <w:rPr>
                <w:rFonts w:asciiTheme="minorHAnsi" w:eastAsia="Times New Roman" w:hAnsiTheme="minorHAnsi" w:cstheme="minorHAnsi"/>
                <w:b/>
              </w:rPr>
              <w:t>Wykształcenie kandydata</w:t>
            </w:r>
          </w:p>
        </w:tc>
        <w:tc>
          <w:tcPr>
            <w:tcW w:w="2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9E562E" w14:textId="77777777" w:rsidR="00D95BCE" w:rsidRPr="00504811" w:rsidRDefault="009C3DA4" w:rsidP="0074710C">
            <w:pPr>
              <w:pStyle w:val="Standard"/>
              <w:spacing w:line="240" w:lineRule="exact"/>
              <w:jc w:val="center"/>
              <w:rPr>
                <w:rFonts w:asciiTheme="minorHAnsi" w:eastAsia="Times New Roman" w:hAnsiTheme="minorHAnsi" w:cstheme="minorHAnsi"/>
                <w:b/>
              </w:rPr>
            </w:pPr>
            <w:r w:rsidRPr="00504811">
              <w:rPr>
                <w:rFonts w:asciiTheme="minorHAnsi" w:eastAsia="Times New Roman" w:hAnsiTheme="minorHAnsi" w:cstheme="minorHAnsi"/>
                <w:b/>
              </w:rPr>
              <w:t>Doświadczenie zawodowe</w:t>
            </w:r>
          </w:p>
        </w:tc>
        <w:tc>
          <w:tcPr>
            <w:tcW w:w="29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5CDAC1" w14:textId="77777777" w:rsidR="00D95BCE" w:rsidRPr="00504811" w:rsidRDefault="009C3DA4" w:rsidP="0074710C">
            <w:pPr>
              <w:pStyle w:val="Standard"/>
              <w:spacing w:line="240" w:lineRule="exact"/>
              <w:jc w:val="center"/>
              <w:rPr>
                <w:rFonts w:asciiTheme="minorHAnsi" w:eastAsia="Times New Roman" w:hAnsiTheme="minorHAnsi" w:cstheme="minorHAnsi"/>
                <w:b/>
              </w:rPr>
            </w:pPr>
            <w:r w:rsidRPr="00504811">
              <w:rPr>
                <w:rFonts w:asciiTheme="minorHAnsi" w:eastAsia="Times New Roman" w:hAnsiTheme="minorHAnsi" w:cstheme="minorHAnsi"/>
                <w:b/>
              </w:rPr>
              <w:t>Osoby oceniające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411938" w14:textId="77777777" w:rsidR="00D95BCE" w:rsidRPr="00504811" w:rsidRDefault="009C3DA4" w:rsidP="0074710C">
            <w:pPr>
              <w:pStyle w:val="Standard"/>
              <w:spacing w:line="240" w:lineRule="exact"/>
              <w:jc w:val="center"/>
              <w:rPr>
                <w:rFonts w:asciiTheme="minorHAnsi" w:eastAsia="Times New Roman" w:hAnsiTheme="minorHAnsi" w:cstheme="minorHAnsi"/>
                <w:b/>
              </w:rPr>
            </w:pPr>
            <w:r w:rsidRPr="00504811">
              <w:rPr>
                <w:rFonts w:asciiTheme="minorHAnsi" w:eastAsia="Times New Roman" w:hAnsiTheme="minorHAnsi" w:cstheme="minorHAnsi"/>
                <w:b/>
              </w:rPr>
              <w:t>Przyznane punkty</w:t>
            </w:r>
          </w:p>
        </w:tc>
        <w:tc>
          <w:tcPr>
            <w:tcW w:w="15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7163F8" w14:textId="77777777" w:rsidR="00D95BCE" w:rsidRPr="00504811" w:rsidRDefault="009C3DA4" w:rsidP="0074710C">
            <w:pPr>
              <w:pStyle w:val="Standard"/>
              <w:spacing w:line="240" w:lineRule="exact"/>
              <w:jc w:val="center"/>
              <w:rPr>
                <w:rFonts w:asciiTheme="minorHAnsi" w:eastAsia="Times New Roman" w:hAnsiTheme="minorHAnsi" w:cstheme="minorHAnsi"/>
                <w:b/>
              </w:rPr>
            </w:pPr>
            <w:r w:rsidRPr="00504811">
              <w:rPr>
                <w:rFonts w:asciiTheme="minorHAnsi" w:eastAsia="Times New Roman" w:hAnsiTheme="minorHAnsi" w:cstheme="minorHAnsi"/>
                <w:b/>
              </w:rPr>
              <w:t>Suma punktów</w:t>
            </w:r>
          </w:p>
        </w:tc>
      </w:tr>
      <w:tr w:rsidR="00504811" w:rsidRPr="00504811" w14:paraId="629E5B9A" w14:textId="77777777" w:rsidTr="00290406">
        <w:trPr>
          <w:trHeight w:val="1"/>
        </w:trPr>
        <w:tc>
          <w:tcPr>
            <w:tcW w:w="64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E6374A" w14:textId="77777777" w:rsidR="00D95BCE" w:rsidRPr="00504811" w:rsidRDefault="00D95BCE" w:rsidP="00D46501">
            <w:pPr>
              <w:pStyle w:val="Standard"/>
              <w:spacing w:line="240" w:lineRule="exact"/>
              <w:rPr>
                <w:rFonts w:asciiTheme="minorHAnsi" w:eastAsia="Calibri" w:hAnsiTheme="minorHAnsi" w:cstheme="minorHAnsi"/>
              </w:rPr>
            </w:pPr>
          </w:p>
        </w:tc>
        <w:tc>
          <w:tcPr>
            <w:tcW w:w="272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E3C0EF" w14:textId="77777777" w:rsidR="00D95BCE" w:rsidRPr="00504811" w:rsidRDefault="00D95BCE" w:rsidP="00D46501">
            <w:pPr>
              <w:pStyle w:val="Standard"/>
              <w:spacing w:line="240" w:lineRule="exact"/>
              <w:rPr>
                <w:rFonts w:asciiTheme="minorHAnsi" w:eastAsia="Calibri" w:hAnsiTheme="minorHAnsi" w:cstheme="minorHAnsi"/>
              </w:rPr>
            </w:pPr>
          </w:p>
        </w:tc>
        <w:tc>
          <w:tcPr>
            <w:tcW w:w="269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6D93B9" w14:textId="77777777" w:rsidR="00D95BCE" w:rsidRPr="00504811" w:rsidRDefault="00D95BCE" w:rsidP="00D46501">
            <w:pPr>
              <w:pStyle w:val="Standard"/>
              <w:spacing w:line="240" w:lineRule="exact"/>
              <w:rPr>
                <w:rFonts w:asciiTheme="minorHAnsi" w:eastAsia="Calibri" w:hAnsiTheme="minorHAnsi" w:cstheme="minorHAnsi"/>
              </w:rPr>
            </w:pPr>
          </w:p>
        </w:tc>
        <w:tc>
          <w:tcPr>
            <w:tcW w:w="210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C91D90" w14:textId="77777777" w:rsidR="00D95BCE" w:rsidRPr="00504811" w:rsidRDefault="00D95BCE" w:rsidP="00D46501">
            <w:pPr>
              <w:pStyle w:val="Standard"/>
              <w:spacing w:line="240" w:lineRule="exact"/>
              <w:rPr>
                <w:rFonts w:asciiTheme="minorHAnsi" w:eastAsia="Calibri" w:hAnsiTheme="minorHAnsi" w:cstheme="minorHAnsi"/>
              </w:rPr>
            </w:pPr>
          </w:p>
        </w:tc>
        <w:tc>
          <w:tcPr>
            <w:tcW w:w="29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7FF2CE" w14:textId="77777777" w:rsidR="00D95BCE" w:rsidRPr="00504811" w:rsidRDefault="009C3DA4" w:rsidP="00D46501">
            <w:pPr>
              <w:pStyle w:val="Standard"/>
              <w:spacing w:line="240" w:lineRule="exact"/>
              <w:rPr>
                <w:rFonts w:asciiTheme="minorHAnsi" w:eastAsia="Times New Roman" w:hAnsiTheme="minorHAnsi" w:cstheme="minorHAnsi"/>
              </w:rPr>
            </w:pPr>
            <w:r w:rsidRPr="00504811">
              <w:rPr>
                <w:rFonts w:asciiTheme="minorHAnsi" w:eastAsia="Times New Roman" w:hAnsiTheme="minorHAnsi" w:cstheme="minorHAnsi"/>
              </w:rPr>
              <w:t>1.</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92AC57" w14:textId="77777777" w:rsidR="00D95BCE" w:rsidRPr="00504811" w:rsidRDefault="00D95BCE" w:rsidP="00D46501">
            <w:pPr>
              <w:pStyle w:val="Standard"/>
              <w:spacing w:line="240" w:lineRule="exact"/>
              <w:rPr>
                <w:rFonts w:asciiTheme="minorHAnsi" w:eastAsia="Calibri" w:hAnsiTheme="minorHAnsi" w:cstheme="minorHAnsi"/>
              </w:rPr>
            </w:pPr>
          </w:p>
        </w:tc>
        <w:tc>
          <w:tcPr>
            <w:tcW w:w="156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EA67D6" w14:textId="77777777" w:rsidR="00D95BCE" w:rsidRPr="00504811" w:rsidRDefault="00D95BCE" w:rsidP="00D46501">
            <w:pPr>
              <w:pStyle w:val="Standard"/>
              <w:spacing w:line="240" w:lineRule="exact"/>
              <w:rPr>
                <w:rFonts w:asciiTheme="minorHAnsi" w:eastAsia="Calibri" w:hAnsiTheme="minorHAnsi" w:cstheme="minorHAnsi"/>
              </w:rPr>
            </w:pPr>
          </w:p>
        </w:tc>
      </w:tr>
      <w:tr w:rsidR="00504811" w:rsidRPr="00504811" w14:paraId="11CA1497" w14:textId="77777777" w:rsidTr="00290406">
        <w:trPr>
          <w:trHeight w:val="1"/>
        </w:trPr>
        <w:tc>
          <w:tcPr>
            <w:tcW w:w="64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2CFB22" w14:textId="77777777" w:rsidR="00D95BCE" w:rsidRPr="00504811" w:rsidRDefault="00D95BCE" w:rsidP="00D46501">
            <w:pPr>
              <w:suppressAutoHyphens w:val="0"/>
              <w:rPr>
                <w:rFonts w:asciiTheme="minorHAnsi" w:hAnsiTheme="minorHAnsi" w:cstheme="minorHAnsi"/>
              </w:rPr>
            </w:pPr>
          </w:p>
        </w:tc>
        <w:tc>
          <w:tcPr>
            <w:tcW w:w="272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AB3F8A" w14:textId="77777777" w:rsidR="00D95BCE" w:rsidRPr="00504811" w:rsidRDefault="00D95BCE" w:rsidP="00D46501">
            <w:pPr>
              <w:suppressAutoHyphens w:val="0"/>
              <w:rPr>
                <w:rFonts w:asciiTheme="minorHAnsi" w:hAnsiTheme="minorHAnsi" w:cstheme="minorHAnsi"/>
              </w:rPr>
            </w:pPr>
          </w:p>
        </w:tc>
        <w:tc>
          <w:tcPr>
            <w:tcW w:w="269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B15219" w14:textId="77777777" w:rsidR="00D95BCE" w:rsidRPr="00504811" w:rsidRDefault="00D95BCE" w:rsidP="00D46501">
            <w:pPr>
              <w:suppressAutoHyphens w:val="0"/>
              <w:rPr>
                <w:rFonts w:asciiTheme="minorHAnsi" w:hAnsiTheme="minorHAnsi" w:cstheme="minorHAnsi"/>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A74F11" w14:textId="77777777" w:rsidR="00D95BCE" w:rsidRPr="00504811" w:rsidRDefault="00D95BCE" w:rsidP="00D46501">
            <w:pPr>
              <w:suppressAutoHyphens w:val="0"/>
              <w:rPr>
                <w:rFonts w:asciiTheme="minorHAnsi" w:hAnsiTheme="minorHAnsi" w:cstheme="minorHAnsi"/>
              </w:rPr>
            </w:pPr>
          </w:p>
        </w:tc>
        <w:tc>
          <w:tcPr>
            <w:tcW w:w="29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910BAE" w14:textId="77777777" w:rsidR="00D95BCE" w:rsidRPr="00504811" w:rsidRDefault="009C3DA4" w:rsidP="00D46501">
            <w:pPr>
              <w:pStyle w:val="Standard"/>
              <w:spacing w:line="240" w:lineRule="exact"/>
              <w:rPr>
                <w:rFonts w:asciiTheme="minorHAnsi" w:eastAsia="Times New Roman" w:hAnsiTheme="minorHAnsi" w:cstheme="minorHAnsi"/>
              </w:rPr>
            </w:pPr>
            <w:r w:rsidRPr="00504811">
              <w:rPr>
                <w:rFonts w:asciiTheme="minorHAnsi" w:eastAsia="Times New Roman" w:hAnsiTheme="minorHAnsi" w:cstheme="minorHAnsi"/>
              </w:rPr>
              <w:t>2.</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79D725" w14:textId="77777777" w:rsidR="00D95BCE" w:rsidRPr="00504811" w:rsidRDefault="00D95BCE" w:rsidP="00D46501">
            <w:pPr>
              <w:pStyle w:val="Standard"/>
              <w:spacing w:line="240" w:lineRule="exact"/>
              <w:rPr>
                <w:rFonts w:asciiTheme="minorHAnsi" w:eastAsia="Calibri" w:hAnsiTheme="minorHAnsi" w:cstheme="minorHAnsi"/>
              </w:rPr>
            </w:pPr>
          </w:p>
        </w:tc>
        <w:tc>
          <w:tcPr>
            <w:tcW w:w="15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3F847B" w14:textId="77777777" w:rsidR="00D95BCE" w:rsidRPr="00504811" w:rsidRDefault="00D95BCE" w:rsidP="00D46501">
            <w:pPr>
              <w:suppressAutoHyphens w:val="0"/>
              <w:rPr>
                <w:rFonts w:asciiTheme="minorHAnsi" w:hAnsiTheme="minorHAnsi" w:cstheme="minorHAnsi"/>
              </w:rPr>
            </w:pPr>
          </w:p>
        </w:tc>
      </w:tr>
      <w:tr w:rsidR="00504811" w:rsidRPr="00504811" w14:paraId="531012DC" w14:textId="77777777" w:rsidTr="00290406">
        <w:trPr>
          <w:trHeight w:val="1"/>
        </w:trPr>
        <w:tc>
          <w:tcPr>
            <w:tcW w:w="64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849749" w14:textId="77777777" w:rsidR="00D95BCE" w:rsidRPr="00504811" w:rsidRDefault="00D95BCE" w:rsidP="00D46501">
            <w:pPr>
              <w:suppressAutoHyphens w:val="0"/>
              <w:rPr>
                <w:rFonts w:asciiTheme="minorHAnsi" w:hAnsiTheme="minorHAnsi" w:cstheme="minorHAnsi"/>
              </w:rPr>
            </w:pPr>
          </w:p>
        </w:tc>
        <w:tc>
          <w:tcPr>
            <w:tcW w:w="272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AC885C" w14:textId="77777777" w:rsidR="00D95BCE" w:rsidRPr="00504811" w:rsidRDefault="00D95BCE" w:rsidP="00D46501">
            <w:pPr>
              <w:suppressAutoHyphens w:val="0"/>
              <w:rPr>
                <w:rFonts w:asciiTheme="minorHAnsi" w:hAnsiTheme="minorHAnsi" w:cstheme="minorHAnsi"/>
              </w:rPr>
            </w:pPr>
          </w:p>
        </w:tc>
        <w:tc>
          <w:tcPr>
            <w:tcW w:w="269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F81E24" w14:textId="77777777" w:rsidR="00D95BCE" w:rsidRPr="00504811" w:rsidRDefault="00D95BCE" w:rsidP="00D46501">
            <w:pPr>
              <w:suppressAutoHyphens w:val="0"/>
              <w:rPr>
                <w:rFonts w:asciiTheme="minorHAnsi" w:hAnsiTheme="minorHAnsi" w:cstheme="minorHAnsi"/>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A93A6D" w14:textId="77777777" w:rsidR="00D95BCE" w:rsidRPr="00504811" w:rsidRDefault="00D95BCE" w:rsidP="00D46501">
            <w:pPr>
              <w:suppressAutoHyphens w:val="0"/>
              <w:rPr>
                <w:rFonts w:asciiTheme="minorHAnsi" w:hAnsiTheme="minorHAnsi" w:cstheme="minorHAnsi"/>
              </w:rPr>
            </w:pPr>
          </w:p>
        </w:tc>
        <w:tc>
          <w:tcPr>
            <w:tcW w:w="29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331814" w14:textId="77777777" w:rsidR="00D95BCE" w:rsidRPr="00504811" w:rsidRDefault="009C3DA4" w:rsidP="00D46501">
            <w:pPr>
              <w:pStyle w:val="Standard"/>
              <w:spacing w:line="240" w:lineRule="exact"/>
              <w:rPr>
                <w:rFonts w:asciiTheme="minorHAnsi" w:eastAsia="Times New Roman" w:hAnsiTheme="minorHAnsi" w:cstheme="minorHAnsi"/>
              </w:rPr>
            </w:pPr>
            <w:r w:rsidRPr="00504811">
              <w:rPr>
                <w:rFonts w:asciiTheme="minorHAnsi" w:eastAsia="Times New Roman" w:hAnsiTheme="minorHAnsi" w:cstheme="minorHAnsi"/>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2F7EC0" w14:textId="77777777" w:rsidR="00D95BCE" w:rsidRPr="00504811" w:rsidRDefault="00D95BCE" w:rsidP="00D46501">
            <w:pPr>
              <w:pStyle w:val="Standard"/>
              <w:spacing w:line="240" w:lineRule="exact"/>
              <w:rPr>
                <w:rFonts w:asciiTheme="minorHAnsi" w:eastAsia="Calibri" w:hAnsiTheme="minorHAnsi" w:cstheme="minorHAnsi"/>
              </w:rPr>
            </w:pPr>
          </w:p>
        </w:tc>
        <w:tc>
          <w:tcPr>
            <w:tcW w:w="15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1E4A2B" w14:textId="77777777" w:rsidR="00D95BCE" w:rsidRPr="00504811" w:rsidRDefault="00D95BCE" w:rsidP="00D46501">
            <w:pPr>
              <w:suppressAutoHyphens w:val="0"/>
              <w:rPr>
                <w:rFonts w:asciiTheme="minorHAnsi" w:hAnsiTheme="minorHAnsi" w:cstheme="minorHAnsi"/>
              </w:rPr>
            </w:pPr>
          </w:p>
        </w:tc>
      </w:tr>
      <w:tr w:rsidR="00504811" w:rsidRPr="00504811" w14:paraId="20C64169" w14:textId="77777777" w:rsidTr="00290406">
        <w:trPr>
          <w:trHeight w:val="1"/>
        </w:trPr>
        <w:tc>
          <w:tcPr>
            <w:tcW w:w="64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B06774" w14:textId="77777777" w:rsidR="00D95BCE" w:rsidRPr="00504811" w:rsidRDefault="00D95BCE" w:rsidP="00D46501">
            <w:pPr>
              <w:suppressAutoHyphens w:val="0"/>
              <w:rPr>
                <w:rFonts w:asciiTheme="minorHAnsi" w:hAnsiTheme="minorHAnsi" w:cstheme="minorHAnsi"/>
              </w:rPr>
            </w:pPr>
          </w:p>
        </w:tc>
        <w:tc>
          <w:tcPr>
            <w:tcW w:w="272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7D8556" w14:textId="77777777" w:rsidR="00D95BCE" w:rsidRPr="00504811" w:rsidRDefault="00D95BCE" w:rsidP="00D46501">
            <w:pPr>
              <w:suppressAutoHyphens w:val="0"/>
              <w:rPr>
                <w:rFonts w:asciiTheme="minorHAnsi" w:hAnsiTheme="minorHAnsi" w:cstheme="minorHAnsi"/>
              </w:rPr>
            </w:pPr>
          </w:p>
        </w:tc>
        <w:tc>
          <w:tcPr>
            <w:tcW w:w="269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7116ED" w14:textId="77777777" w:rsidR="00D95BCE" w:rsidRPr="00504811" w:rsidRDefault="00D95BCE" w:rsidP="00D46501">
            <w:pPr>
              <w:suppressAutoHyphens w:val="0"/>
              <w:rPr>
                <w:rFonts w:asciiTheme="minorHAnsi" w:hAnsiTheme="minorHAnsi" w:cstheme="minorHAnsi"/>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893E0A" w14:textId="77777777" w:rsidR="00D95BCE" w:rsidRPr="00504811" w:rsidRDefault="00D95BCE" w:rsidP="00D46501">
            <w:pPr>
              <w:suppressAutoHyphens w:val="0"/>
              <w:rPr>
                <w:rFonts w:asciiTheme="minorHAnsi" w:hAnsiTheme="minorHAnsi" w:cstheme="minorHAnsi"/>
              </w:rPr>
            </w:pPr>
          </w:p>
        </w:tc>
        <w:tc>
          <w:tcPr>
            <w:tcW w:w="29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1DEB77" w14:textId="77777777" w:rsidR="00D95BCE" w:rsidRPr="00504811" w:rsidRDefault="00D95BCE" w:rsidP="00D46501">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DEE1EF" w14:textId="77777777" w:rsidR="00D95BCE" w:rsidRPr="00504811" w:rsidRDefault="00D95BCE" w:rsidP="00D46501">
            <w:pPr>
              <w:pStyle w:val="Standard"/>
              <w:spacing w:line="240" w:lineRule="exact"/>
              <w:rPr>
                <w:rFonts w:asciiTheme="minorHAnsi" w:eastAsia="Calibri" w:hAnsiTheme="minorHAnsi" w:cstheme="minorHAnsi"/>
              </w:rPr>
            </w:pPr>
          </w:p>
        </w:tc>
        <w:tc>
          <w:tcPr>
            <w:tcW w:w="15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8E8663" w14:textId="77777777" w:rsidR="00D95BCE" w:rsidRPr="00504811" w:rsidRDefault="00D95BCE" w:rsidP="00D46501">
            <w:pPr>
              <w:suppressAutoHyphens w:val="0"/>
              <w:rPr>
                <w:rFonts w:asciiTheme="minorHAnsi" w:hAnsiTheme="minorHAnsi" w:cstheme="minorHAnsi"/>
              </w:rPr>
            </w:pPr>
          </w:p>
        </w:tc>
      </w:tr>
      <w:tr w:rsidR="00504811" w:rsidRPr="00504811" w14:paraId="77D3E369" w14:textId="77777777" w:rsidTr="00290406">
        <w:trPr>
          <w:trHeight w:val="1"/>
        </w:trPr>
        <w:tc>
          <w:tcPr>
            <w:tcW w:w="64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C80A85" w14:textId="77777777" w:rsidR="00D95BCE" w:rsidRPr="00504811" w:rsidRDefault="00D95BCE" w:rsidP="00D46501">
            <w:pPr>
              <w:pStyle w:val="Standard"/>
              <w:spacing w:line="240" w:lineRule="exact"/>
              <w:rPr>
                <w:rFonts w:asciiTheme="minorHAnsi" w:eastAsia="Calibri" w:hAnsiTheme="minorHAnsi" w:cstheme="minorHAnsi"/>
              </w:rPr>
            </w:pPr>
          </w:p>
        </w:tc>
        <w:tc>
          <w:tcPr>
            <w:tcW w:w="272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48850E" w14:textId="77777777" w:rsidR="00D95BCE" w:rsidRPr="00504811" w:rsidRDefault="00D95BCE" w:rsidP="00D46501">
            <w:pPr>
              <w:pStyle w:val="Standard"/>
              <w:spacing w:line="240" w:lineRule="exact"/>
              <w:rPr>
                <w:rFonts w:asciiTheme="minorHAnsi" w:eastAsia="Calibri" w:hAnsiTheme="minorHAnsi" w:cstheme="minorHAnsi"/>
              </w:rPr>
            </w:pPr>
          </w:p>
        </w:tc>
        <w:tc>
          <w:tcPr>
            <w:tcW w:w="269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2543EE" w14:textId="77777777" w:rsidR="00D95BCE" w:rsidRPr="00504811" w:rsidRDefault="00D95BCE" w:rsidP="00D46501">
            <w:pPr>
              <w:pStyle w:val="Standard"/>
              <w:spacing w:line="240" w:lineRule="exact"/>
              <w:rPr>
                <w:rFonts w:asciiTheme="minorHAnsi" w:eastAsia="Calibri" w:hAnsiTheme="minorHAnsi" w:cstheme="minorHAnsi"/>
              </w:rPr>
            </w:pPr>
          </w:p>
        </w:tc>
        <w:tc>
          <w:tcPr>
            <w:tcW w:w="210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ABACC5" w14:textId="77777777" w:rsidR="00D95BCE" w:rsidRPr="00504811" w:rsidRDefault="00D95BCE" w:rsidP="00D46501">
            <w:pPr>
              <w:pStyle w:val="Standard"/>
              <w:spacing w:line="240" w:lineRule="exact"/>
              <w:rPr>
                <w:rFonts w:asciiTheme="minorHAnsi" w:eastAsia="Calibri" w:hAnsiTheme="minorHAnsi" w:cstheme="minorHAnsi"/>
              </w:rPr>
            </w:pPr>
          </w:p>
        </w:tc>
        <w:tc>
          <w:tcPr>
            <w:tcW w:w="29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0FDAF5" w14:textId="77777777" w:rsidR="00D95BCE" w:rsidRPr="00504811" w:rsidRDefault="009C3DA4" w:rsidP="00D46501">
            <w:pPr>
              <w:pStyle w:val="Standard"/>
              <w:spacing w:line="240" w:lineRule="exact"/>
              <w:rPr>
                <w:rFonts w:asciiTheme="minorHAnsi" w:eastAsia="Times New Roman" w:hAnsiTheme="minorHAnsi" w:cstheme="minorHAnsi"/>
              </w:rPr>
            </w:pPr>
            <w:r w:rsidRPr="00504811">
              <w:rPr>
                <w:rFonts w:asciiTheme="minorHAnsi" w:eastAsia="Times New Roman" w:hAnsiTheme="minorHAnsi" w:cstheme="minorHAnsi"/>
              </w:rPr>
              <w:t>1.</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4FB73B" w14:textId="77777777" w:rsidR="00D95BCE" w:rsidRPr="00504811" w:rsidRDefault="00D95BCE" w:rsidP="00D46501">
            <w:pPr>
              <w:pStyle w:val="Standard"/>
              <w:spacing w:line="240" w:lineRule="exact"/>
              <w:rPr>
                <w:rFonts w:asciiTheme="minorHAnsi" w:eastAsia="Calibri" w:hAnsiTheme="minorHAnsi" w:cstheme="minorHAnsi"/>
              </w:rPr>
            </w:pPr>
          </w:p>
        </w:tc>
        <w:tc>
          <w:tcPr>
            <w:tcW w:w="156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351E30" w14:textId="77777777" w:rsidR="00D95BCE" w:rsidRPr="00504811" w:rsidRDefault="00D95BCE" w:rsidP="00D46501">
            <w:pPr>
              <w:pStyle w:val="Standard"/>
              <w:spacing w:line="240" w:lineRule="exact"/>
              <w:rPr>
                <w:rFonts w:asciiTheme="minorHAnsi" w:eastAsia="Calibri" w:hAnsiTheme="minorHAnsi" w:cstheme="minorHAnsi"/>
              </w:rPr>
            </w:pPr>
          </w:p>
        </w:tc>
      </w:tr>
      <w:tr w:rsidR="00504811" w:rsidRPr="00504811" w14:paraId="788B19A1" w14:textId="77777777" w:rsidTr="00290406">
        <w:trPr>
          <w:trHeight w:val="1"/>
        </w:trPr>
        <w:tc>
          <w:tcPr>
            <w:tcW w:w="64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C83A65" w14:textId="77777777" w:rsidR="00D95BCE" w:rsidRPr="00504811" w:rsidRDefault="00D95BCE" w:rsidP="00D46501">
            <w:pPr>
              <w:suppressAutoHyphens w:val="0"/>
              <w:rPr>
                <w:rFonts w:asciiTheme="minorHAnsi" w:hAnsiTheme="minorHAnsi" w:cstheme="minorHAnsi"/>
              </w:rPr>
            </w:pPr>
          </w:p>
        </w:tc>
        <w:tc>
          <w:tcPr>
            <w:tcW w:w="272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74E2ED" w14:textId="77777777" w:rsidR="00D95BCE" w:rsidRPr="00504811" w:rsidRDefault="00D95BCE" w:rsidP="00D46501">
            <w:pPr>
              <w:suppressAutoHyphens w:val="0"/>
              <w:rPr>
                <w:rFonts w:asciiTheme="minorHAnsi" w:hAnsiTheme="minorHAnsi" w:cstheme="minorHAnsi"/>
              </w:rPr>
            </w:pPr>
          </w:p>
        </w:tc>
        <w:tc>
          <w:tcPr>
            <w:tcW w:w="269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325459" w14:textId="77777777" w:rsidR="00D95BCE" w:rsidRPr="00504811" w:rsidRDefault="00D95BCE" w:rsidP="00D46501">
            <w:pPr>
              <w:suppressAutoHyphens w:val="0"/>
              <w:rPr>
                <w:rFonts w:asciiTheme="minorHAnsi" w:hAnsiTheme="minorHAnsi" w:cstheme="minorHAnsi"/>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DAA14A" w14:textId="77777777" w:rsidR="00D95BCE" w:rsidRPr="00504811" w:rsidRDefault="00D95BCE" w:rsidP="00D46501">
            <w:pPr>
              <w:suppressAutoHyphens w:val="0"/>
              <w:rPr>
                <w:rFonts w:asciiTheme="minorHAnsi" w:hAnsiTheme="minorHAnsi" w:cstheme="minorHAnsi"/>
              </w:rPr>
            </w:pPr>
          </w:p>
        </w:tc>
        <w:tc>
          <w:tcPr>
            <w:tcW w:w="29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6A6E40" w14:textId="77777777" w:rsidR="00D95BCE" w:rsidRPr="00504811" w:rsidRDefault="009C3DA4" w:rsidP="00D46501">
            <w:pPr>
              <w:pStyle w:val="Standard"/>
              <w:spacing w:line="240" w:lineRule="exact"/>
              <w:rPr>
                <w:rFonts w:asciiTheme="minorHAnsi" w:eastAsia="Times New Roman" w:hAnsiTheme="minorHAnsi" w:cstheme="minorHAnsi"/>
              </w:rPr>
            </w:pPr>
            <w:r w:rsidRPr="00504811">
              <w:rPr>
                <w:rFonts w:asciiTheme="minorHAnsi" w:eastAsia="Times New Roman" w:hAnsiTheme="minorHAnsi" w:cstheme="minorHAnsi"/>
              </w:rPr>
              <w:t>2.</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1442FA" w14:textId="77777777" w:rsidR="00D95BCE" w:rsidRPr="00504811" w:rsidRDefault="00D95BCE" w:rsidP="00D46501">
            <w:pPr>
              <w:pStyle w:val="Standard"/>
              <w:spacing w:line="240" w:lineRule="exact"/>
              <w:rPr>
                <w:rFonts w:asciiTheme="minorHAnsi" w:eastAsia="Calibri" w:hAnsiTheme="minorHAnsi" w:cstheme="minorHAnsi"/>
              </w:rPr>
            </w:pPr>
          </w:p>
        </w:tc>
        <w:tc>
          <w:tcPr>
            <w:tcW w:w="15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5A2D5D" w14:textId="77777777" w:rsidR="00D95BCE" w:rsidRPr="00504811" w:rsidRDefault="00D95BCE" w:rsidP="00D46501">
            <w:pPr>
              <w:suppressAutoHyphens w:val="0"/>
              <w:rPr>
                <w:rFonts w:asciiTheme="minorHAnsi" w:hAnsiTheme="minorHAnsi" w:cstheme="minorHAnsi"/>
              </w:rPr>
            </w:pPr>
          </w:p>
        </w:tc>
      </w:tr>
      <w:tr w:rsidR="00504811" w:rsidRPr="00504811" w14:paraId="2442025C" w14:textId="77777777" w:rsidTr="00290406">
        <w:trPr>
          <w:trHeight w:val="1"/>
        </w:trPr>
        <w:tc>
          <w:tcPr>
            <w:tcW w:w="64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633552" w14:textId="77777777" w:rsidR="00D95BCE" w:rsidRPr="00504811" w:rsidRDefault="00D95BCE" w:rsidP="00D46501">
            <w:pPr>
              <w:suppressAutoHyphens w:val="0"/>
              <w:rPr>
                <w:rFonts w:asciiTheme="minorHAnsi" w:hAnsiTheme="minorHAnsi" w:cstheme="minorHAnsi"/>
              </w:rPr>
            </w:pPr>
          </w:p>
        </w:tc>
        <w:tc>
          <w:tcPr>
            <w:tcW w:w="272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0139C4" w14:textId="77777777" w:rsidR="00D95BCE" w:rsidRPr="00504811" w:rsidRDefault="00D95BCE" w:rsidP="00D46501">
            <w:pPr>
              <w:suppressAutoHyphens w:val="0"/>
              <w:rPr>
                <w:rFonts w:asciiTheme="minorHAnsi" w:hAnsiTheme="minorHAnsi" w:cstheme="minorHAnsi"/>
              </w:rPr>
            </w:pPr>
          </w:p>
        </w:tc>
        <w:tc>
          <w:tcPr>
            <w:tcW w:w="269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121022" w14:textId="77777777" w:rsidR="00D95BCE" w:rsidRPr="00504811" w:rsidRDefault="00D95BCE" w:rsidP="00D46501">
            <w:pPr>
              <w:suppressAutoHyphens w:val="0"/>
              <w:rPr>
                <w:rFonts w:asciiTheme="minorHAnsi" w:hAnsiTheme="minorHAnsi" w:cstheme="minorHAnsi"/>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01D2F9" w14:textId="77777777" w:rsidR="00D95BCE" w:rsidRPr="00504811" w:rsidRDefault="00D95BCE" w:rsidP="00D46501">
            <w:pPr>
              <w:suppressAutoHyphens w:val="0"/>
              <w:rPr>
                <w:rFonts w:asciiTheme="minorHAnsi" w:hAnsiTheme="minorHAnsi" w:cstheme="minorHAnsi"/>
              </w:rPr>
            </w:pPr>
          </w:p>
        </w:tc>
        <w:tc>
          <w:tcPr>
            <w:tcW w:w="29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078680" w14:textId="77777777" w:rsidR="00D95BCE" w:rsidRPr="00504811" w:rsidRDefault="009C3DA4" w:rsidP="00D46501">
            <w:pPr>
              <w:pStyle w:val="Standard"/>
              <w:spacing w:line="240" w:lineRule="exact"/>
              <w:rPr>
                <w:rFonts w:asciiTheme="minorHAnsi" w:eastAsia="Times New Roman" w:hAnsiTheme="minorHAnsi" w:cstheme="minorHAnsi"/>
              </w:rPr>
            </w:pPr>
            <w:r w:rsidRPr="00504811">
              <w:rPr>
                <w:rFonts w:asciiTheme="minorHAnsi" w:eastAsia="Times New Roman" w:hAnsiTheme="minorHAnsi" w:cstheme="minorHAnsi"/>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BFD9DB" w14:textId="77777777" w:rsidR="00D95BCE" w:rsidRPr="00504811" w:rsidRDefault="00D95BCE" w:rsidP="00D46501">
            <w:pPr>
              <w:pStyle w:val="Standard"/>
              <w:spacing w:line="240" w:lineRule="exact"/>
              <w:rPr>
                <w:rFonts w:asciiTheme="minorHAnsi" w:eastAsia="Calibri" w:hAnsiTheme="minorHAnsi" w:cstheme="minorHAnsi"/>
              </w:rPr>
            </w:pPr>
          </w:p>
        </w:tc>
        <w:tc>
          <w:tcPr>
            <w:tcW w:w="15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157BFB" w14:textId="77777777" w:rsidR="00D95BCE" w:rsidRPr="00504811" w:rsidRDefault="00D95BCE" w:rsidP="00D46501">
            <w:pPr>
              <w:suppressAutoHyphens w:val="0"/>
              <w:rPr>
                <w:rFonts w:asciiTheme="minorHAnsi" w:hAnsiTheme="minorHAnsi" w:cstheme="minorHAnsi"/>
              </w:rPr>
            </w:pPr>
          </w:p>
        </w:tc>
      </w:tr>
      <w:tr w:rsidR="00504811" w:rsidRPr="00504811" w14:paraId="3114766F" w14:textId="77777777" w:rsidTr="00290406">
        <w:trPr>
          <w:trHeight w:val="1"/>
        </w:trPr>
        <w:tc>
          <w:tcPr>
            <w:tcW w:w="64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61436A" w14:textId="77777777" w:rsidR="00D95BCE" w:rsidRPr="00504811" w:rsidRDefault="00D95BCE" w:rsidP="00D46501">
            <w:pPr>
              <w:suppressAutoHyphens w:val="0"/>
              <w:rPr>
                <w:rFonts w:asciiTheme="minorHAnsi" w:hAnsiTheme="minorHAnsi" w:cstheme="minorHAnsi"/>
              </w:rPr>
            </w:pPr>
          </w:p>
        </w:tc>
        <w:tc>
          <w:tcPr>
            <w:tcW w:w="272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63F1A2" w14:textId="77777777" w:rsidR="00D95BCE" w:rsidRPr="00504811" w:rsidRDefault="00D95BCE" w:rsidP="00D46501">
            <w:pPr>
              <w:suppressAutoHyphens w:val="0"/>
              <w:rPr>
                <w:rFonts w:asciiTheme="minorHAnsi" w:hAnsiTheme="minorHAnsi" w:cstheme="minorHAnsi"/>
              </w:rPr>
            </w:pPr>
          </w:p>
        </w:tc>
        <w:tc>
          <w:tcPr>
            <w:tcW w:w="269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398934" w14:textId="77777777" w:rsidR="00D95BCE" w:rsidRPr="00504811" w:rsidRDefault="00D95BCE" w:rsidP="00D46501">
            <w:pPr>
              <w:suppressAutoHyphens w:val="0"/>
              <w:rPr>
                <w:rFonts w:asciiTheme="minorHAnsi" w:hAnsiTheme="minorHAnsi" w:cstheme="minorHAnsi"/>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514FF4" w14:textId="77777777" w:rsidR="00D95BCE" w:rsidRPr="00504811" w:rsidRDefault="00D95BCE" w:rsidP="00D46501">
            <w:pPr>
              <w:suppressAutoHyphens w:val="0"/>
              <w:rPr>
                <w:rFonts w:asciiTheme="minorHAnsi" w:hAnsiTheme="minorHAnsi" w:cstheme="minorHAnsi"/>
              </w:rPr>
            </w:pPr>
          </w:p>
        </w:tc>
        <w:tc>
          <w:tcPr>
            <w:tcW w:w="29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752918" w14:textId="77777777" w:rsidR="00D95BCE" w:rsidRPr="00504811" w:rsidRDefault="00D95BCE" w:rsidP="00D46501">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B65550" w14:textId="77777777" w:rsidR="00D95BCE" w:rsidRPr="00504811" w:rsidRDefault="00D95BCE" w:rsidP="00D46501">
            <w:pPr>
              <w:pStyle w:val="Standard"/>
              <w:spacing w:line="240" w:lineRule="exact"/>
              <w:rPr>
                <w:rFonts w:asciiTheme="minorHAnsi" w:eastAsia="Calibri" w:hAnsiTheme="minorHAnsi" w:cstheme="minorHAnsi"/>
              </w:rPr>
            </w:pPr>
          </w:p>
        </w:tc>
        <w:tc>
          <w:tcPr>
            <w:tcW w:w="15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F39E81" w14:textId="77777777" w:rsidR="00D95BCE" w:rsidRPr="00504811" w:rsidRDefault="00D95BCE" w:rsidP="00D46501">
            <w:pPr>
              <w:suppressAutoHyphens w:val="0"/>
              <w:rPr>
                <w:rFonts w:asciiTheme="minorHAnsi" w:hAnsiTheme="minorHAnsi" w:cstheme="minorHAnsi"/>
              </w:rPr>
            </w:pPr>
          </w:p>
        </w:tc>
      </w:tr>
      <w:tr w:rsidR="00504811" w:rsidRPr="00504811" w14:paraId="04749D96" w14:textId="77777777" w:rsidTr="00290406">
        <w:trPr>
          <w:trHeight w:val="1"/>
        </w:trPr>
        <w:tc>
          <w:tcPr>
            <w:tcW w:w="64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10434F" w14:textId="77777777" w:rsidR="00D95BCE" w:rsidRPr="00504811" w:rsidRDefault="00D95BCE" w:rsidP="00D46501">
            <w:pPr>
              <w:pStyle w:val="Standard"/>
              <w:spacing w:line="240" w:lineRule="exact"/>
              <w:rPr>
                <w:rFonts w:asciiTheme="minorHAnsi" w:eastAsia="Calibri" w:hAnsiTheme="minorHAnsi" w:cstheme="minorHAnsi"/>
              </w:rPr>
            </w:pPr>
          </w:p>
        </w:tc>
        <w:tc>
          <w:tcPr>
            <w:tcW w:w="272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F3165F" w14:textId="77777777" w:rsidR="00D95BCE" w:rsidRPr="00504811" w:rsidRDefault="00D95BCE" w:rsidP="00D46501">
            <w:pPr>
              <w:pStyle w:val="Standard"/>
              <w:spacing w:line="240" w:lineRule="exact"/>
              <w:rPr>
                <w:rFonts w:asciiTheme="minorHAnsi" w:eastAsia="Calibri" w:hAnsiTheme="minorHAnsi" w:cstheme="minorHAnsi"/>
              </w:rPr>
            </w:pPr>
          </w:p>
        </w:tc>
        <w:tc>
          <w:tcPr>
            <w:tcW w:w="269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AE3146" w14:textId="77777777" w:rsidR="00D95BCE" w:rsidRPr="00504811" w:rsidRDefault="00D95BCE" w:rsidP="00D46501">
            <w:pPr>
              <w:pStyle w:val="Standard"/>
              <w:spacing w:line="240" w:lineRule="exact"/>
              <w:rPr>
                <w:rFonts w:asciiTheme="minorHAnsi" w:eastAsia="Calibri" w:hAnsiTheme="minorHAnsi" w:cstheme="minorHAnsi"/>
              </w:rPr>
            </w:pPr>
          </w:p>
        </w:tc>
        <w:tc>
          <w:tcPr>
            <w:tcW w:w="210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A52085" w14:textId="77777777" w:rsidR="00D95BCE" w:rsidRPr="00504811" w:rsidRDefault="00D95BCE" w:rsidP="00D46501">
            <w:pPr>
              <w:pStyle w:val="Standard"/>
              <w:spacing w:line="240" w:lineRule="exact"/>
              <w:rPr>
                <w:rFonts w:asciiTheme="minorHAnsi" w:eastAsia="Calibri" w:hAnsiTheme="minorHAnsi" w:cstheme="minorHAnsi"/>
              </w:rPr>
            </w:pPr>
          </w:p>
        </w:tc>
        <w:tc>
          <w:tcPr>
            <w:tcW w:w="29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DD8334" w14:textId="77777777" w:rsidR="00D95BCE" w:rsidRPr="00504811" w:rsidRDefault="009C3DA4" w:rsidP="00D46501">
            <w:pPr>
              <w:pStyle w:val="Standard"/>
              <w:spacing w:line="240" w:lineRule="exact"/>
              <w:rPr>
                <w:rFonts w:asciiTheme="minorHAnsi" w:eastAsia="Times New Roman" w:hAnsiTheme="minorHAnsi" w:cstheme="minorHAnsi"/>
              </w:rPr>
            </w:pPr>
            <w:r w:rsidRPr="00504811">
              <w:rPr>
                <w:rFonts w:asciiTheme="minorHAnsi" w:eastAsia="Times New Roman" w:hAnsiTheme="minorHAnsi" w:cstheme="minorHAnsi"/>
              </w:rPr>
              <w:t>1.</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FF4985" w14:textId="77777777" w:rsidR="00D95BCE" w:rsidRPr="00504811" w:rsidRDefault="00D95BCE" w:rsidP="00D46501">
            <w:pPr>
              <w:pStyle w:val="Standard"/>
              <w:spacing w:line="240" w:lineRule="exact"/>
              <w:rPr>
                <w:rFonts w:asciiTheme="minorHAnsi" w:eastAsia="Calibri" w:hAnsiTheme="minorHAnsi" w:cstheme="minorHAnsi"/>
              </w:rPr>
            </w:pPr>
          </w:p>
        </w:tc>
        <w:tc>
          <w:tcPr>
            <w:tcW w:w="156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B42ECE" w14:textId="77777777" w:rsidR="00D95BCE" w:rsidRPr="00504811" w:rsidRDefault="00D95BCE" w:rsidP="00D46501">
            <w:pPr>
              <w:pStyle w:val="Standard"/>
              <w:spacing w:line="240" w:lineRule="exact"/>
              <w:rPr>
                <w:rFonts w:asciiTheme="minorHAnsi" w:eastAsia="Calibri" w:hAnsiTheme="minorHAnsi" w:cstheme="minorHAnsi"/>
              </w:rPr>
            </w:pPr>
          </w:p>
        </w:tc>
      </w:tr>
      <w:tr w:rsidR="00504811" w:rsidRPr="00504811" w14:paraId="4404F197" w14:textId="77777777" w:rsidTr="00290406">
        <w:trPr>
          <w:trHeight w:val="1"/>
        </w:trPr>
        <w:tc>
          <w:tcPr>
            <w:tcW w:w="64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CE23A4" w14:textId="77777777" w:rsidR="00D95BCE" w:rsidRPr="00504811" w:rsidRDefault="00D95BCE" w:rsidP="00D46501">
            <w:pPr>
              <w:suppressAutoHyphens w:val="0"/>
              <w:rPr>
                <w:rFonts w:asciiTheme="minorHAnsi" w:hAnsiTheme="minorHAnsi" w:cstheme="minorHAnsi"/>
              </w:rPr>
            </w:pPr>
          </w:p>
        </w:tc>
        <w:tc>
          <w:tcPr>
            <w:tcW w:w="272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39FB21" w14:textId="77777777" w:rsidR="00D95BCE" w:rsidRPr="00504811" w:rsidRDefault="00D95BCE" w:rsidP="00D46501">
            <w:pPr>
              <w:suppressAutoHyphens w:val="0"/>
              <w:rPr>
                <w:rFonts w:asciiTheme="minorHAnsi" w:hAnsiTheme="minorHAnsi" w:cstheme="minorHAnsi"/>
              </w:rPr>
            </w:pPr>
          </w:p>
        </w:tc>
        <w:tc>
          <w:tcPr>
            <w:tcW w:w="269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6415CD" w14:textId="77777777" w:rsidR="00D95BCE" w:rsidRPr="00504811" w:rsidRDefault="00D95BCE" w:rsidP="00D46501">
            <w:pPr>
              <w:suppressAutoHyphens w:val="0"/>
              <w:rPr>
                <w:rFonts w:asciiTheme="minorHAnsi" w:hAnsiTheme="minorHAnsi" w:cstheme="minorHAnsi"/>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A53A22" w14:textId="77777777" w:rsidR="00D95BCE" w:rsidRPr="00504811" w:rsidRDefault="00D95BCE" w:rsidP="00D46501">
            <w:pPr>
              <w:suppressAutoHyphens w:val="0"/>
              <w:rPr>
                <w:rFonts w:asciiTheme="minorHAnsi" w:hAnsiTheme="minorHAnsi" w:cstheme="minorHAnsi"/>
              </w:rPr>
            </w:pPr>
          </w:p>
        </w:tc>
        <w:tc>
          <w:tcPr>
            <w:tcW w:w="29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B3E9F7" w14:textId="77777777" w:rsidR="00D95BCE" w:rsidRPr="00504811" w:rsidRDefault="009C3DA4" w:rsidP="00D46501">
            <w:pPr>
              <w:pStyle w:val="Standard"/>
              <w:spacing w:line="240" w:lineRule="exact"/>
              <w:rPr>
                <w:rFonts w:asciiTheme="minorHAnsi" w:eastAsia="Times New Roman" w:hAnsiTheme="minorHAnsi" w:cstheme="minorHAnsi"/>
              </w:rPr>
            </w:pPr>
            <w:r w:rsidRPr="00504811">
              <w:rPr>
                <w:rFonts w:asciiTheme="minorHAnsi" w:eastAsia="Times New Roman" w:hAnsiTheme="minorHAnsi" w:cstheme="minorHAnsi"/>
              </w:rPr>
              <w:t>2.</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238ABC" w14:textId="77777777" w:rsidR="00D95BCE" w:rsidRPr="00504811" w:rsidRDefault="00D95BCE" w:rsidP="00D46501">
            <w:pPr>
              <w:pStyle w:val="Standard"/>
              <w:spacing w:line="240" w:lineRule="exact"/>
              <w:rPr>
                <w:rFonts w:asciiTheme="minorHAnsi" w:eastAsia="Calibri" w:hAnsiTheme="minorHAnsi" w:cstheme="minorHAnsi"/>
              </w:rPr>
            </w:pPr>
          </w:p>
        </w:tc>
        <w:tc>
          <w:tcPr>
            <w:tcW w:w="15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8E3E9D" w14:textId="77777777" w:rsidR="00D95BCE" w:rsidRPr="00504811" w:rsidRDefault="00D95BCE" w:rsidP="00D46501">
            <w:pPr>
              <w:suppressAutoHyphens w:val="0"/>
              <w:rPr>
                <w:rFonts w:asciiTheme="minorHAnsi" w:hAnsiTheme="minorHAnsi" w:cstheme="minorHAnsi"/>
              </w:rPr>
            </w:pPr>
          </w:p>
        </w:tc>
      </w:tr>
      <w:tr w:rsidR="00504811" w:rsidRPr="00504811" w14:paraId="57B15476" w14:textId="77777777" w:rsidTr="00290406">
        <w:trPr>
          <w:trHeight w:val="1"/>
        </w:trPr>
        <w:tc>
          <w:tcPr>
            <w:tcW w:w="64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B4FE8F" w14:textId="77777777" w:rsidR="00D95BCE" w:rsidRPr="00504811" w:rsidRDefault="00D95BCE" w:rsidP="00D46501">
            <w:pPr>
              <w:suppressAutoHyphens w:val="0"/>
              <w:rPr>
                <w:rFonts w:asciiTheme="minorHAnsi" w:hAnsiTheme="minorHAnsi" w:cstheme="minorHAnsi"/>
              </w:rPr>
            </w:pPr>
          </w:p>
        </w:tc>
        <w:tc>
          <w:tcPr>
            <w:tcW w:w="272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96591E" w14:textId="77777777" w:rsidR="00D95BCE" w:rsidRPr="00504811" w:rsidRDefault="00D95BCE" w:rsidP="00D46501">
            <w:pPr>
              <w:suppressAutoHyphens w:val="0"/>
              <w:rPr>
                <w:rFonts w:asciiTheme="minorHAnsi" w:hAnsiTheme="minorHAnsi" w:cstheme="minorHAnsi"/>
              </w:rPr>
            </w:pPr>
          </w:p>
        </w:tc>
        <w:tc>
          <w:tcPr>
            <w:tcW w:w="269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E58AF9" w14:textId="77777777" w:rsidR="00D95BCE" w:rsidRPr="00504811" w:rsidRDefault="00D95BCE" w:rsidP="00D46501">
            <w:pPr>
              <w:suppressAutoHyphens w:val="0"/>
              <w:rPr>
                <w:rFonts w:asciiTheme="minorHAnsi" w:hAnsiTheme="minorHAnsi" w:cstheme="minorHAnsi"/>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113957" w14:textId="77777777" w:rsidR="00D95BCE" w:rsidRPr="00504811" w:rsidRDefault="00D95BCE" w:rsidP="00D46501">
            <w:pPr>
              <w:suppressAutoHyphens w:val="0"/>
              <w:rPr>
                <w:rFonts w:asciiTheme="minorHAnsi" w:hAnsiTheme="minorHAnsi" w:cstheme="minorHAnsi"/>
              </w:rPr>
            </w:pPr>
          </w:p>
        </w:tc>
        <w:tc>
          <w:tcPr>
            <w:tcW w:w="29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D19201" w14:textId="77777777" w:rsidR="00D95BCE" w:rsidRPr="00504811" w:rsidRDefault="009C3DA4" w:rsidP="00D46501">
            <w:pPr>
              <w:pStyle w:val="Standard"/>
              <w:spacing w:line="240" w:lineRule="exact"/>
              <w:rPr>
                <w:rFonts w:asciiTheme="minorHAnsi" w:eastAsia="Times New Roman" w:hAnsiTheme="minorHAnsi" w:cstheme="minorHAnsi"/>
              </w:rPr>
            </w:pPr>
            <w:r w:rsidRPr="00504811">
              <w:rPr>
                <w:rFonts w:asciiTheme="minorHAnsi" w:eastAsia="Times New Roman" w:hAnsiTheme="minorHAnsi" w:cstheme="minorHAnsi"/>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DAEA34" w14:textId="77777777" w:rsidR="00D95BCE" w:rsidRPr="00504811" w:rsidRDefault="00D95BCE" w:rsidP="00D46501">
            <w:pPr>
              <w:pStyle w:val="Standard"/>
              <w:spacing w:line="240" w:lineRule="exact"/>
              <w:rPr>
                <w:rFonts w:asciiTheme="minorHAnsi" w:eastAsia="Calibri" w:hAnsiTheme="minorHAnsi" w:cstheme="minorHAnsi"/>
              </w:rPr>
            </w:pPr>
          </w:p>
        </w:tc>
        <w:tc>
          <w:tcPr>
            <w:tcW w:w="15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57D5C9" w14:textId="77777777" w:rsidR="00D95BCE" w:rsidRPr="00504811" w:rsidRDefault="00D95BCE" w:rsidP="00D46501">
            <w:pPr>
              <w:suppressAutoHyphens w:val="0"/>
              <w:rPr>
                <w:rFonts w:asciiTheme="minorHAnsi" w:hAnsiTheme="minorHAnsi" w:cstheme="minorHAnsi"/>
              </w:rPr>
            </w:pPr>
          </w:p>
        </w:tc>
      </w:tr>
      <w:tr w:rsidR="00504811" w:rsidRPr="00504811" w14:paraId="1C4E1A20" w14:textId="77777777" w:rsidTr="00290406">
        <w:trPr>
          <w:trHeight w:val="1"/>
        </w:trPr>
        <w:tc>
          <w:tcPr>
            <w:tcW w:w="64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0227E8" w14:textId="77777777" w:rsidR="00D95BCE" w:rsidRPr="00504811" w:rsidRDefault="00D95BCE" w:rsidP="00D46501">
            <w:pPr>
              <w:suppressAutoHyphens w:val="0"/>
              <w:rPr>
                <w:rFonts w:asciiTheme="minorHAnsi" w:hAnsiTheme="minorHAnsi" w:cstheme="minorHAnsi"/>
              </w:rPr>
            </w:pPr>
          </w:p>
        </w:tc>
        <w:tc>
          <w:tcPr>
            <w:tcW w:w="272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C1BE7A" w14:textId="77777777" w:rsidR="00D95BCE" w:rsidRPr="00504811" w:rsidRDefault="00D95BCE" w:rsidP="00D46501">
            <w:pPr>
              <w:suppressAutoHyphens w:val="0"/>
              <w:rPr>
                <w:rFonts w:asciiTheme="minorHAnsi" w:hAnsiTheme="minorHAnsi" w:cstheme="minorHAnsi"/>
              </w:rPr>
            </w:pPr>
          </w:p>
        </w:tc>
        <w:tc>
          <w:tcPr>
            <w:tcW w:w="269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B54E4D" w14:textId="77777777" w:rsidR="00D95BCE" w:rsidRPr="00504811" w:rsidRDefault="00D95BCE" w:rsidP="00D46501">
            <w:pPr>
              <w:suppressAutoHyphens w:val="0"/>
              <w:rPr>
                <w:rFonts w:asciiTheme="minorHAnsi" w:hAnsiTheme="minorHAnsi" w:cstheme="minorHAnsi"/>
              </w:rPr>
            </w:pPr>
          </w:p>
        </w:tc>
        <w:tc>
          <w:tcPr>
            <w:tcW w:w="210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899CBC" w14:textId="77777777" w:rsidR="00D95BCE" w:rsidRPr="00504811" w:rsidRDefault="00D95BCE" w:rsidP="00D46501">
            <w:pPr>
              <w:suppressAutoHyphens w:val="0"/>
              <w:rPr>
                <w:rFonts w:asciiTheme="minorHAnsi" w:hAnsiTheme="minorHAnsi" w:cstheme="minorHAnsi"/>
              </w:rPr>
            </w:pPr>
          </w:p>
        </w:tc>
        <w:tc>
          <w:tcPr>
            <w:tcW w:w="29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4EE469" w14:textId="77777777" w:rsidR="00D95BCE" w:rsidRPr="00504811" w:rsidRDefault="00D95BCE" w:rsidP="00D46501">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9D83C3" w14:textId="77777777" w:rsidR="00D95BCE" w:rsidRPr="00504811" w:rsidRDefault="00D95BCE" w:rsidP="00D46501">
            <w:pPr>
              <w:pStyle w:val="Standard"/>
              <w:spacing w:line="240" w:lineRule="exact"/>
              <w:rPr>
                <w:rFonts w:asciiTheme="minorHAnsi" w:eastAsia="Calibri" w:hAnsiTheme="minorHAnsi" w:cstheme="minorHAnsi"/>
              </w:rPr>
            </w:pPr>
          </w:p>
        </w:tc>
        <w:tc>
          <w:tcPr>
            <w:tcW w:w="15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D48DBB" w14:textId="77777777" w:rsidR="00D95BCE" w:rsidRPr="00504811" w:rsidRDefault="00D95BCE" w:rsidP="00D46501">
            <w:pPr>
              <w:suppressAutoHyphens w:val="0"/>
              <w:rPr>
                <w:rFonts w:asciiTheme="minorHAnsi" w:hAnsiTheme="minorHAnsi" w:cstheme="minorHAnsi"/>
              </w:rPr>
            </w:pPr>
          </w:p>
        </w:tc>
      </w:tr>
    </w:tbl>
    <w:p w14:paraId="7B4CF345" w14:textId="77777777" w:rsidR="00D95BCE" w:rsidRPr="00504811" w:rsidRDefault="009C3DA4" w:rsidP="00D46501">
      <w:pPr>
        <w:pStyle w:val="Standard"/>
        <w:spacing w:line="240" w:lineRule="exact"/>
        <w:rPr>
          <w:rFonts w:asciiTheme="minorHAnsi" w:eastAsia="Times New Roman" w:hAnsiTheme="minorHAnsi" w:cstheme="minorHAnsi"/>
        </w:rPr>
      </w:pPr>
      <w:r w:rsidRPr="00504811">
        <w:rPr>
          <w:rFonts w:asciiTheme="minorHAnsi" w:eastAsia="Times New Roman" w:hAnsiTheme="minorHAnsi" w:cstheme="minorHAnsi"/>
        </w:rPr>
        <w:t>Skala punktów od 0 do 5</w:t>
      </w:r>
    </w:p>
    <w:p w14:paraId="521DA05E" w14:textId="77777777" w:rsidR="00D95BCE" w:rsidRPr="00504811" w:rsidRDefault="00D95BCE" w:rsidP="00D46501">
      <w:pPr>
        <w:pStyle w:val="Standard"/>
        <w:spacing w:line="240" w:lineRule="exact"/>
        <w:rPr>
          <w:rFonts w:asciiTheme="minorHAnsi" w:eastAsia="Times New Roman" w:hAnsiTheme="minorHAnsi" w:cstheme="minorHAnsi"/>
          <w:b/>
        </w:rPr>
      </w:pPr>
    </w:p>
    <w:p w14:paraId="559E0B31" w14:textId="77777777" w:rsidR="00D95BCE" w:rsidRPr="00504811" w:rsidRDefault="00D95BCE" w:rsidP="00D46501">
      <w:pPr>
        <w:pStyle w:val="Standard"/>
        <w:spacing w:line="240" w:lineRule="exact"/>
        <w:rPr>
          <w:rFonts w:asciiTheme="minorHAnsi" w:eastAsia="Times New Roman" w:hAnsiTheme="minorHAnsi" w:cstheme="minorHAnsi"/>
          <w:b/>
        </w:rPr>
      </w:pPr>
    </w:p>
    <w:p w14:paraId="2B2036DC" w14:textId="77777777" w:rsidR="00D95BCE" w:rsidRPr="00504811" w:rsidRDefault="00D95BCE" w:rsidP="00D46501">
      <w:pPr>
        <w:pStyle w:val="Standard"/>
        <w:spacing w:line="240" w:lineRule="exact"/>
        <w:rPr>
          <w:rFonts w:asciiTheme="minorHAnsi" w:eastAsia="Times New Roman" w:hAnsiTheme="minorHAnsi" w:cstheme="minorHAnsi"/>
          <w:b/>
        </w:rPr>
      </w:pPr>
    </w:p>
    <w:p w14:paraId="0DE56A85" w14:textId="77777777" w:rsidR="00D95BCE" w:rsidRPr="00504811" w:rsidRDefault="00D95BCE" w:rsidP="00D46501">
      <w:pPr>
        <w:pStyle w:val="Standard"/>
        <w:spacing w:line="240" w:lineRule="exact"/>
        <w:rPr>
          <w:rFonts w:asciiTheme="minorHAnsi" w:eastAsia="Times New Roman" w:hAnsiTheme="minorHAnsi" w:cstheme="minorHAnsi"/>
          <w:b/>
        </w:rPr>
      </w:pPr>
    </w:p>
    <w:p w14:paraId="35342691" w14:textId="77777777" w:rsidR="00D95BCE" w:rsidRPr="00504811" w:rsidRDefault="009C3DA4" w:rsidP="00D46501">
      <w:pPr>
        <w:pStyle w:val="Standard"/>
        <w:spacing w:line="240" w:lineRule="exact"/>
        <w:rPr>
          <w:rFonts w:asciiTheme="minorHAnsi" w:hAnsiTheme="minorHAnsi" w:cstheme="minorHAnsi"/>
        </w:rPr>
        <w:sectPr w:rsidR="00D95BCE" w:rsidRPr="00504811" w:rsidSect="00504811">
          <w:type w:val="continuous"/>
          <w:pgSz w:w="15840" w:h="12240" w:orient="landscape"/>
          <w:pgMar w:top="709" w:right="1440" w:bottom="1797" w:left="1440" w:header="709" w:footer="708" w:gutter="0"/>
          <w:cols w:space="708"/>
          <w:docGrid w:linePitch="326"/>
        </w:sectPr>
      </w:pPr>
      <w:r w:rsidRPr="00504811">
        <w:rPr>
          <w:rFonts w:asciiTheme="minorHAnsi" w:eastAsia="Times New Roman" w:hAnsiTheme="minorHAnsi" w:cstheme="minorHAnsi"/>
          <w:b/>
        </w:rPr>
        <w:t>Sporządził:………………………….                                                                               Zatwierdził: ..............................................</w:t>
      </w:r>
    </w:p>
    <w:p w14:paraId="7223B6B7" w14:textId="77777777" w:rsidR="0074710C" w:rsidRPr="00504811" w:rsidRDefault="0074710C" w:rsidP="00D46501">
      <w:pPr>
        <w:pStyle w:val="Standard"/>
        <w:spacing w:line="240" w:lineRule="exact"/>
        <w:rPr>
          <w:rFonts w:asciiTheme="minorHAnsi" w:eastAsia="Times New Roman" w:hAnsiTheme="minorHAnsi" w:cstheme="minorHAnsi"/>
          <w:b/>
        </w:rPr>
      </w:pPr>
    </w:p>
    <w:p w14:paraId="3F62C098" w14:textId="77777777" w:rsidR="0074710C" w:rsidRPr="00504811" w:rsidRDefault="0074710C" w:rsidP="00D46501">
      <w:pPr>
        <w:pStyle w:val="Standard"/>
        <w:spacing w:line="240" w:lineRule="exact"/>
        <w:rPr>
          <w:rFonts w:asciiTheme="minorHAnsi" w:eastAsia="Times New Roman" w:hAnsiTheme="minorHAnsi" w:cstheme="minorHAnsi"/>
          <w:b/>
        </w:rPr>
      </w:pPr>
    </w:p>
    <w:p w14:paraId="2B8E80E0" w14:textId="77777777" w:rsidR="0074710C" w:rsidRPr="00504811" w:rsidRDefault="0074710C" w:rsidP="00D46501">
      <w:pPr>
        <w:pStyle w:val="Standard"/>
        <w:spacing w:line="240" w:lineRule="exact"/>
        <w:rPr>
          <w:rFonts w:asciiTheme="minorHAnsi" w:eastAsia="Times New Roman" w:hAnsiTheme="minorHAnsi" w:cstheme="minorHAnsi"/>
          <w:b/>
        </w:rPr>
      </w:pPr>
    </w:p>
    <w:p w14:paraId="43B56B7E" w14:textId="77777777" w:rsidR="0074710C" w:rsidRPr="00504811" w:rsidRDefault="0074710C" w:rsidP="00D46501">
      <w:pPr>
        <w:pStyle w:val="Standard"/>
        <w:spacing w:line="240" w:lineRule="exact"/>
        <w:rPr>
          <w:rFonts w:asciiTheme="minorHAnsi" w:eastAsia="Times New Roman" w:hAnsiTheme="minorHAnsi" w:cstheme="minorHAnsi"/>
          <w:b/>
        </w:rPr>
      </w:pPr>
    </w:p>
    <w:p w14:paraId="1989EE76" w14:textId="77777777" w:rsidR="0074710C" w:rsidRDefault="0074710C" w:rsidP="00D46501">
      <w:pPr>
        <w:pStyle w:val="Standard"/>
        <w:spacing w:line="240" w:lineRule="exact"/>
        <w:rPr>
          <w:rFonts w:asciiTheme="minorHAnsi" w:eastAsia="Times New Roman" w:hAnsiTheme="minorHAnsi" w:cstheme="minorHAnsi"/>
          <w:b/>
          <w:color w:val="FF0000"/>
        </w:rPr>
      </w:pPr>
    </w:p>
    <w:p w14:paraId="7966CB79" w14:textId="77777777" w:rsidR="00A207B0" w:rsidRDefault="00A207B0" w:rsidP="00E12803">
      <w:pPr>
        <w:pStyle w:val="Standard"/>
        <w:spacing w:line="240" w:lineRule="exact"/>
        <w:rPr>
          <w:rFonts w:asciiTheme="minorHAnsi" w:eastAsia="Times New Roman" w:hAnsiTheme="minorHAnsi" w:cstheme="minorHAnsi"/>
          <w:b/>
        </w:rPr>
      </w:pPr>
    </w:p>
    <w:p w14:paraId="5E1089C2" w14:textId="77777777" w:rsidR="00E12803" w:rsidRDefault="00E12803" w:rsidP="00182836">
      <w:pPr>
        <w:pStyle w:val="Standard"/>
        <w:spacing w:line="240" w:lineRule="exact"/>
        <w:jc w:val="center"/>
        <w:rPr>
          <w:rFonts w:asciiTheme="minorHAnsi" w:eastAsia="Times New Roman" w:hAnsiTheme="minorHAnsi" w:cstheme="minorHAnsi"/>
          <w:b/>
        </w:rPr>
        <w:sectPr w:rsidR="00E12803" w:rsidSect="00504811">
          <w:footerReference w:type="default" r:id="rId11"/>
          <w:type w:val="continuous"/>
          <w:pgSz w:w="15840" w:h="12240" w:orient="landscape"/>
          <w:pgMar w:top="709" w:right="1440" w:bottom="1797" w:left="1440" w:header="709" w:footer="1418" w:gutter="0"/>
          <w:cols w:space="708"/>
          <w:docGrid w:linePitch="326"/>
        </w:sectPr>
      </w:pPr>
    </w:p>
    <w:p w14:paraId="2CB84FA2" w14:textId="0D4A608D" w:rsidR="00D95BCE" w:rsidRPr="00782E4E" w:rsidRDefault="009C3DA4" w:rsidP="00182836">
      <w:pPr>
        <w:pStyle w:val="Standard"/>
        <w:spacing w:line="240" w:lineRule="exact"/>
        <w:jc w:val="center"/>
        <w:rPr>
          <w:rFonts w:asciiTheme="minorHAnsi" w:eastAsia="Times New Roman" w:hAnsiTheme="minorHAnsi" w:cstheme="minorHAnsi"/>
          <w:b/>
        </w:rPr>
      </w:pPr>
      <w:r w:rsidRPr="00782E4E">
        <w:rPr>
          <w:rFonts w:asciiTheme="minorHAnsi" w:eastAsia="Times New Roman" w:hAnsiTheme="minorHAnsi" w:cstheme="minorHAnsi"/>
          <w:b/>
        </w:rPr>
        <w:lastRenderedPageBreak/>
        <w:t>1z1</w:t>
      </w:r>
    </w:p>
    <w:p w14:paraId="35D3D437" w14:textId="77777777" w:rsidR="00D95BCE" w:rsidRPr="00E12803" w:rsidRDefault="00814679" w:rsidP="00182836">
      <w:pPr>
        <w:pStyle w:val="Standard"/>
        <w:spacing w:line="240" w:lineRule="exact"/>
        <w:jc w:val="right"/>
        <w:rPr>
          <w:rFonts w:asciiTheme="minorHAnsi" w:eastAsia="Times New Roman" w:hAnsiTheme="minorHAnsi" w:cstheme="minorHAnsi"/>
          <w:b/>
        </w:rPr>
      </w:pPr>
      <w:r w:rsidRPr="00E12803">
        <w:rPr>
          <w:rFonts w:asciiTheme="minorHAnsi" w:eastAsia="Times New Roman" w:hAnsiTheme="minorHAnsi" w:cstheme="minorHAnsi"/>
          <w:b/>
        </w:rPr>
        <w:t>Załącznik nr 18</w:t>
      </w:r>
    </w:p>
    <w:p w14:paraId="1A811E12" w14:textId="2E7A70E9" w:rsidR="00E129F2" w:rsidRPr="00E12803" w:rsidRDefault="00E129F2" w:rsidP="00182836">
      <w:pPr>
        <w:pStyle w:val="Standard"/>
        <w:spacing w:line="240" w:lineRule="exact"/>
        <w:jc w:val="right"/>
        <w:rPr>
          <w:rFonts w:asciiTheme="minorHAnsi" w:eastAsia="Times New Roman" w:hAnsiTheme="minorHAnsi" w:cstheme="minorHAnsi"/>
        </w:rPr>
      </w:pPr>
      <w:r w:rsidRPr="00E12803">
        <w:rPr>
          <w:rFonts w:asciiTheme="minorHAnsi" w:eastAsia="Times New Roman" w:hAnsiTheme="minorHAnsi" w:cstheme="minorHAnsi"/>
        </w:rPr>
        <w:t xml:space="preserve">do Zarządzenia nr </w:t>
      </w:r>
      <w:r w:rsidR="00A207B0" w:rsidRPr="00E12803">
        <w:rPr>
          <w:rFonts w:asciiTheme="minorHAnsi" w:eastAsia="Times New Roman" w:hAnsiTheme="minorHAnsi" w:cstheme="minorHAnsi"/>
        </w:rPr>
        <w:t>24</w:t>
      </w:r>
      <w:r w:rsidR="00F01169" w:rsidRPr="00E12803">
        <w:rPr>
          <w:rFonts w:asciiTheme="minorHAnsi" w:eastAsia="Times New Roman" w:hAnsiTheme="minorHAnsi" w:cstheme="minorHAnsi"/>
        </w:rPr>
        <w:t>/</w:t>
      </w:r>
      <w:r w:rsidR="00182836" w:rsidRPr="00E12803">
        <w:rPr>
          <w:rFonts w:asciiTheme="minorHAnsi" w:eastAsia="Times New Roman" w:hAnsiTheme="minorHAnsi" w:cstheme="minorHAnsi"/>
        </w:rPr>
        <w:t>23</w:t>
      </w:r>
    </w:p>
    <w:p w14:paraId="666B5514" w14:textId="77777777" w:rsidR="00E129F2" w:rsidRPr="00E12803" w:rsidRDefault="00E129F2" w:rsidP="00182836">
      <w:pPr>
        <w:pStyle w:val="Standard"/>
        <w:spacing w:line="240" w:lineRule="exact"/>
        <w:jc w:val="right"/>
        <w:rPr>
          <w:rFonts w:asciiTheme="minorHAnsi" w:eastAsia="Times New Roman" w:hAnsiTheme="minorHAnsi" w:cstheme="minorHAnsi"/>
        </w:rPr>
      </w:pPr>
      <w:r w:rsidRPr="00E12803">
        <w:rPr>
          <w:rFonts w:asciiTheme="minorHAnsi" w:eastAsia="Times New Roman" w:hAnsiTheme="minorHAnsi" w:cstheme="minorHAnsi"/>
        </w:rPr>
        <w:t>Dyrektora ZPKWŚ</w:t>
      </w:r>
    </w:p>
    <w:p w14:paraId="3EABD77A" w14:textId="3BCA419B" w:rsidR="00E129F2" w:rsidRPr="00E12803" w:rsidRDefault="00F01169" w:rsidP="00182836">
      <w:pPr>
        <w:pStyle w:val="Standard"/>
        <w:spacing w:line="240" w:lineRule="exact"/>
        <w:jc w:val="right"/>
        <w:rPr>
          <w:rFonts w:asciiTheme="minorHAnsi" w:eastAsia="Times New Roman" w:hAnsiTheme="minorHAnsi" w:cstheme="minorHAnsi"/>
          <w:b/>
        </w:rPr>
      </w:pPr>
      <w:r w:rsidRPr="00E12803">
        <w:rPr>
          <w:rFonts w:asciiTheme="minorHAnsi" w:eastAsia="Times New Roman" w:hAnsiTheme="minorHAnsi" w:cstheme="minorHAnsi"/>
        </w:rPr>
        <w:t xml:space="preserve">z dnia </w:t>
      </w:r>
      <w:r w:rsidR="00A207B0" w:rsidRPr="00E12803">
        <w:rPr>
          <w:rFonts w:asciiTheme="minorHAnsi" w:eastAsia="Times New Roman" w:hAnsiTheme="minorHAnsi" w:cstheme="minorHAnsi"/>
        </w:rPr>
        <w:t>28.12.2023</w:t>
      </w:r>
      <w:r w:rsidR="00E129F2" w:rsidRPr="00E12803">
        <w:rPr>
          <w:rFonts w:asciiTheme="minorHAnsi" w:eastAsia="Times New Roman" w:hAnsiTheme="minorHAnsi" w:cstheme="minorHAnsi"/>
        </w:rPr>
        <w:t xml:space="preserve"> r</w:t>
      </w:r>
      <w:r w:rsidRPr="00E12803">
        <w:rPr>
          <w:rFonts w:asciiTheme="minorHAnsi" w:eastAsia="Times New Roman" w:hAnsiTheme="minorHAnsi" w:cstheme="minorHAnsi"/>
        </w:rPr>
        <w:t>.</w:t>
      </w:r>
    </w:p>
    <w:p w14:paraId="61763CC8" w14:textId="77777777" w:rsidR="00D95BCE" w:rsidRPr="00782E4E" w:rsidRDefault="009C3DA4" w:rsidP="00521525">
      <w:pPr>
        <w:pStyle w:val="Standard"/>
        <w:keepNext/>
        <w:spacing w:line="240" w:lineRule="exact"/>
        <w:jc w:val="center"/>
        <w:rPr>
          <w:rFonts w:asciiTheme="minorHAnsi" w:eastAsia="Times New Roman" w:hAnsiTheme="minorHAnsi" w:cstheme="minorHAnsi"/>
          <w:b/>
        </w:rPr>
      </w:pPr>
      <w:r w:rsidRPr="00782E4E">
        <w:rPr>
          <w:rFonts w:asciiTheme="minorHAnsi" w:eastAsia="Times New Roman" w:hAnsiTheme="minorHAnsi" w:cstheme="minorHAnsi"/>
          <w:b/>
        </w:rPr>
        <w:t>Karta oceny kandydata</w:t>
      </w:r>
    </w:p>
    <w:p w14:paraId="1006C037" w14:textId="77777777" w:rsidR="00D95BCE" w:rsidRPr="00782E4E" w:rsidRDefault="009C3DA4" w:rsidP="00521525">
      <w:pPr>
        <w:pStyle w:val="Standard"/>
        <w:keepNext/>
        <w:spacing w:line="240" w:lineRule="exact"/>
        <w:jc w:val="center"/>
        <w:rPr>
          <w:rFonts w:asciiTheme="minorHAnsi" w:eastAsia="Times New Roman" w:hAnsiTheme="minorHAnsi" w:cstheme="minorHAnsi"/>
          <w:b/>
        </w:rPr>
      </w:pPr>
      <w:r w:rsidRPr="00782E4E">
        <w:rPr>
          <w:rFonts w:asciiTheme="minorHAnsi" w:eastAsia="Times New Roman" w:hAnsiTheme="minorHAnsi" w:cstheme="minorHAnsi"/>
          <w:b/>
        </w:rPr>
        <w:t>do pracy na stanowisku pomocniczym i obsługi</w:t>
      </w:r>
    </w:p>
    <w:p w14:paraId="6E08C59C" w14:textId="77777777" w:rsidR="00D95BCE" w:rsidRPr="00782E4E" w:rsidRDefault="009C3DA4" w:rsidP="00521525">
      <w:pPr>
        <w:pStyle w:val="Standard"/>
        <w:keepNext/>
        <w:spacing w:line="240" w:lineRule="exact"/>
        <w:jc w:val="center"/>
        <w:rPr>
          <w:rFonts w:asciiTheme="minorHAnsi" w:eastAsia="Times New Roman" w:hAnsiTheme="minorHAnsi" w:cstheme="minorHAnsi"/>
          <w:b/>
        </w:rPr>
      </w:pPr>
      <w:r w:rsidRPr="00782E4E">
        <w:rPr>
          <w:rFonts w:asciiTheme="minorHAnsi" w:eastAsia="Times New Roman" w:hAnsiTheme="minorHAnsi" w:cstheme="minorHAnsi"/>
          <w:b/>
        </w:rPr>
        <w:t>oraz dla pracownika z którym zostanie zawarta umowa o zastępstwo</w:t>
      </w:r>
    </w:p>
    <w:p w14:paraId="6191E463" w14:textId="686E7885" w:rsidR="00D95BCE" w:rsidRPr="00782E4E" w:rsidRDefault="0039763E" w:rsidP="00521525">
      <w:pPr>
        <w:pStyle w:val="Standard"/>
        <w:keepNext/>
        <w:spacing w:line="240" w:lineRule="exact"/>
        <w:jc w:val="center"/>
        <w:rPr>
          <w:rFonts w:asciiTheme="minorHAnsi" w:eastAsia="Times New Roman" w:hAnsiTheme="minorHAnsi" w:cstheme="minorHAnsi"/>
          <w:b/>
        </w:rPr>
      </w:pPr>
      <w:r w:rsidRPr="00782E4E">
        <w:rPr>
          <w:rFonts w:asciiTheme="minorHAnsi" w:eastAsia="Times New Roman" w:hAnsiTheme="minorHAnsi" w:cstheme="minorHAnsi"/>
          <w:noProof/>
          <w:lang w:eastAsia="pl-PL" w:bidi="ar-SA"/>
        </w:rPr>
        <mc:AlternateContent>
          <mc:Choice Requires="wps">
            <w:drawing>
              <wp:anchor distT="0" distB="0" distL="114300" distR="114300" simplePos="0" relativeHeight="251619328" behindDoc="0" locked="0" layoutInCell="1" allowOverlap="1" wp14:anchorId="72789E93" wp14:editId="1537A4EB">
                <wp:simplePos x="0" y="0"/>
                <wp:positionH relativeFrom="column">
                  <wp:posOffset>-93345</wp:posOffset>
                </wp:positionH>
                <wp:positionV relativeFrom="paragraph">
                  <wp:posOffset>67310</wp:posOffset>
                </wp:positionV>
                <wp:extent cx="5181600" cy="3345180"/>
                <wp:effectExtent l="0" t="0" r="0" b="0"/>
                <wp:wrapNone/>
                <wp:docPr id="149"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3451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E6B9691"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2789E93" id="WordArt 46" o:spid="_x0000_s1075" type="#_x0000_t202" style="position:absolute;left:0;text-align:left;margin-left:-7.35pt;margin-top:5.3pt;width:408pt;height:263.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" filled="f" fillcolor="black" stroked="f">
                <o:lock v:ext="edit" shapetype="t"/>
                <v:textbox>
                  <w:txbxContent>
                    <w:p w14:paraId="2E6B9691"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C3DA4" w:rsidRPr="00782E4E">
        <w:rPr>
          <w:rFonts w:asciiTheme="minorHAnsi" w:eastAsia="Times New Roman" w:hAnsiTheme="minorHAnsi" w:cstheme="minorHAnsi"/>
          <w:b/>
        </w:rPr>
        <w:t>w Zespołu Parków Krajobrazowych Województwa Śląskiego</w:t>
      </w:r>
    </w:p>
    <w:p w14:paraId="34F38767" w14:textId="088260B1" w:rsidR="00D95BCE" w:rsidRPr="00782E4E" w:rsidRDefault="009C3DA4" w:rsidP="00D46501">
      <w:pPr>
        <w:pStyle w:val="Standard"/>
        <w:keepNext/>
        <w:spacing w:line="240" w:lineRule="exact"/>
        <w:rPr>
          <w:rFonts w:asciiTheme="minorHAnsi" w:eastAsia="Times New Roman" w:hAnsiTheme="minorHAnsi" w:cstheme="minorHAnsi"/>
          <w:b/>
        </w:rPr>
      </w:pPr>
      <w:r w:rsidRPr="00782E4E">
        <w:rPr>
          <w:rFonts w:asciiTheme="minorHAnsi" w:eastAsia="Times New Roman" w:hAnsiTheme="minorHAnsi" w:cstheme="minorHAnsi"/>
          <w:b/>
        </w:rPr>
        <w:tab/>
      </w:r>
    </w:p>
    <w:p w14:paraId="7D9E414C" w14:textId="52AD231E" w:rsidR="00D95BCE" w:rsidRPr="00782E4E" w:rsidRDefault="009C3DA4" w:rsidP="00D46501">
      <w:pPr>
        <w:pStyle w:val="Standard"/>
        <w:spacing w:line="360" w:lineRule="exact"/>
        <w:rPr>
          <w:rFonts w:asciiTheme="minorHAnsi" w:eastAsia="Times New Roman" w:hAnsiTheme="minorHAnsi" w:cstheme="minorHAnsi"/>
          <w:b/>
        </w:rPr>
      </w:pPr>
      <w:r w:rsidRPr="00782E4E">
        <w:rPr>
          <w:rFonts w:asciiTheme="minorHAnsi" w:eastAsia="Times New Roman" w:hAnsiTheme="minorHAnsi" w:cstheme="minorHAnsi"/>
          <w:b/>
        </w:rPr>
        <w:t>Dział do którego jest prowadzony nabór: ………………………….………</w:t>
      </w:r>
      <w:r w:rsidR="0039763E">
        <w:rPr>
          <w:rFonts w:asciiTheme="minorHAnsi" w:eastAsia="Times New Roman" w:hAnsiTheme="minorHAnsi" w:cstheme="minorHAnsi"/>
          <w:b/>
        </w:rPr>
        <w:t>…………………..</w:t>
      </w:r>
      <w:r w:rsidRPr="00782E4E">
        <w:rPr>
          <w:rFonts w:asciiTheme="minorHAnsi" w:eastAsia="Times New Roman" w:hAnsiTheme="minorHAnsi" w:cstheme="minorHAnsi"/>
          <w:b/>
        </w:rPr>
        <w:t>…………...</w:t>
      </w:r>
    </w:p>
    <w:p w14:paraId="3B3BFA5E" w14:textId="54480AEB" w:rsidR="00D95BCE" w:rsidRPr="00782E4E" w:rsidRDefault="00524923" w:rsidP="00D46501">
      <w:pPr>
        <w:pStyle w:val="Standard"/>
        <w:spacing w:line="360" w:lineRule="exact"/>
        <w:rPr>
          <w:rFonts w:asciiTheme="minorHAnsi" w:eastAsia="Times New Roman" w:hAnsiTheme="minorHAnsi" w:cstheme="minorHAnsi"/>
          <w:b/>
        </w:rPr>
      </w:pPr>
      <w:r w:rsidRPr="00782E4E">
        <w:rPr>
          <w:rFonts w:asciiTheme="minorHAnsi" w:eastAsia="Times New Roman" w:hAnsiTheme="minorHAnsi" w:cstheme="minorHAnsi"/>
          <w:noProof/>
          <w:lang w:eastAsia="pl-PL" w:bidi="ar-SA"/>
        </w:rPr>
        <mc:AlternateContent>
          <mc:Choice Requires="wps">
            <w:drawing>
              <wp:anchor distT="0" distB="0" distL="114300" distR="114300" simplePos="0" relativeHeight="251623424" behindDoc="0" locked="0" layoutInCell="1" allowOverlap="1" wp14:anchorId="77D1B59B" wp14:editId="12BE9B3F">
                <wp:simplePos x="0" y="0"/>
                <wp:positionH relativeFrom="column">
                  <wp:posOffset>3533775</wp:posOffset>
                </wp:positionH>
                <wp:positionV relativeFrom="paragraph">
                  <wp:posOffset>3321685</wp:posOffset>
                </wp:positionV>
                <wp:extent cx="2209800" cy="800100"/>
                <wp:effectExtent l="14605" t="12065" r="13970" b="6985"/>
                <wp:wrapNone/>
                <wp:docPr id="148"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6318A109"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D1B59B" id="WordArt 47" o:spid="_x0000_s1076" type="#_x0000_t202" style="position:absolute;margin-left:278.25pt;margin-top:261.55pt;width:174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" filled="f" stroked="f">
                <o:lock v:ext="edit" shapetype="t"/>
                <v:textbox style="mso-fit-shape-to-text:t">
                  <w:txbxContent>
                    <w:p w14:paraId="6318A109"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782E4E">
        <w:rPr>
          <w:rFonts w:asciiTheme="minorHAnsi" w:eastAsia="Times New Roman" w:hAnsiTheme="minorHAnsi" w:cstheme="minorHAnsi"/>
          <w:b/>
        </w:rPr>
        <w:t>Oddział do którego jest prowadzony nabór: ………………………………</w:t>
      </w:r>
      <w:r w:rsidR="0039763E">
        <w:rPr>
          <w:rFonts w:asciiTheme="minorHAnsi" w:eastAsia="Times New Roman" w:hAnsiTheme="minorHAnsi" w:cstheme="minorHAnsi"/>
          <w:b/>
        </w:rPr>
        <w:t>…………………</w:t>
      </w:r>
      <w:r w:rsidR="009C3DA4" w:rsidRPr="00782E4E">
        <w:rPr>
          <w:rFonts w:asciiTheme="minorHAnsi" w:eastAsia="Times New Roman" w:hAnsiTheme="minorHAnsi" w:cstheme="minorHAnsi"/>
          <w:b/>
        </w:rPr>
        <w:t>…….……...</w:t>
      </w:r>
    </w:p>
    <w:p w14:paraId="0700C86F" w14:textId="75B2D3A6" w:rsidR="00D95BCE" w:rsidRPr="00782E4E" w:rsidRDefault="009C3DA4" w:rsidP="00D46501">
      <w:pPr>
        <w:pStyle w:val="Standard"/>
        <w:spacing w:line="360" w:lineRule="exact"/>
        <w:rPr>
          <w:rFonts w:asciiTheme="minorHAnsi" w:eastAsia="Times New Roman" w:hAnsiTheme="minorHAnsi" w:cstheme="minorHAnsi"/>
          <w:b/>
        </w:rPr>
      </w:pPr>
      <w:r w:rsidRPr="00782E4E">
        <w:rPr>
          <w:rFonts w:asciiTheme="minorHAnsi" w:eastAsia="Times New Roman" w:hAnsiTheme="minorHAnsi" w:cstheme="minorHAnsi"/>
          <w:b/>
        </w:rPr>
        <w:t>Stanowisko: ................................................................................................................</w:t>
      </w:r>
      <w:r w:rsidR="0039763E">
        <w:rPr>
          <w:rFonts w:asciiTheme="minorHAnsi" w:eastAsia="Times New Roman" w:hAnsiTheme="minorHAnsi" w:cstheme="minorHAnsi"/>
          <w:b/>
        </w:rPr>
        <w:t>..</w:t>
      </w:r>
    </w:p>
    <w:p w14:paraId="44160D76" w14:textId="19BE2DA7" w:rsidR="00D95BCE" w:rsidRPr="00782E4E" w:rsidRDefault="009C3DA4" w:rsidP="00D46501">
      <w:pPr>
        <w:pStyle w:val="Standard"/>
        <w:keepNext/>
        <w:spacing w:line="360" w:lineRule="exact"/>
        <w:rPr>
          <w:rFonts w:asciiTheme="minorHAnsi" w:eastAsia="Times New Roman" w:hAnsiTheme="minorHAnsi" w:cstheme="minorHAnsi"/>
          <w:b/>
        </w:rPr>
      </w:pPr>
      <w:r w:rsidRPr="00782E4E">
        <w:rPr>
          <w:rFonts w:asciiTheme="minorHAnsi" w:eastAsia="Times New Roman" w:hAnsiTheme="minorHAnsi" w:cstheme="minorHAnsi"/>
          <w:b/>
        </w:rPr>
        <w:t>Imię i nazwisko członka Komisji Konkursowej.................................................................</w:t>
      </w:r>
    </w:p>
    <w:p w14:paraId="1D0F381E" w14:textId="40E45C23" w:rsidR="00D95BCE" w:rsidRPr="00782E4E" w:rsidRDefault="009C3DA4" w:rsidP="00D46501">
      <w:pPr>
        <w:pStyle w:val="Standard"/>
        <w:keepNext/>
        <w:spacing w:line="360" w:lineRule="exact"/>
        <w:rPr>
          <w:rFonts w:asciiTheme="minorHAnsi" w:eastAsia="Times New Roman" w:hAnsiTheme="minorHAnsi" w:cstheme="minorHAnsi"/>
          <w:b/>
        </w:rPr>
      </w:pPr>
      <w:r w:rsidRPr="00782E4E">
        <w:rPr>
          <w:rFonts w:asciiTheme="minorHAnsi" w:eastAsia="Times New Roman" w:hAnsiTheme="minorHAnsi" w:cstheme="minorHAnsi"/>
          <w:b/>
        </w:rPr>
        <w:t>Imię i nazwisko kandydata:.............................................................................................</w:t>
      </w:r>
    </w:p>
    <w:p w14:paraId="6BE89EFA" w14:textId="0453956B" w:rsidR="00D95BCE" w:rsidRPr="00782E4E" w:rsidRDefault="00D95BCE" w:rsidP="00D46501">
      <w:pPr>
        <w:pStyle w:val="Standard"/>
        <w:keepNext/>
        <w:spacing w:line="360" w:lineRule="exact"/>
        <w:rPr>
          <w:rFonts w:asciiTheme="minorHAnsi" w:eastAsia="Times New Roman" w:hAnsiTheme="minorHAnsi" w:cstheme="minorHAnsi"/>
          <w:b/>
        </w:rPr>
      </w:pPr>
    </w:p>
    <w:tbl>
      <w:tblPr>
        <w:tblW w:w="9210" w:type="dxa"/>
        <w:tblInd w:w="-108" w:type="dxa"/>
        <w:tblLayout w:type="fixed"/>
        <w:tblCellMar>
          <w:left w:w="10" w:type="dxa"/>
          <w:right w:w="10" w:type="dxa"/>
        </w:tblCellMar>
        <w:tblLook w:val="0000" w:firstRow="0" w:lastRow="0" w:firstColumn="0" w:lastColumn="0" w:noHBand="0" w:noVBand="0"/>
      </w:tblPr>
      <w:tblGrid>
        <w:gridCol w:w="2196"/>
        <w:gridCol w:w="2126"/>
        <w:gridCol w:w="4888"/>
      </w:tblGrid>
      <w:tr w:rsidR="00782E4E" w:rsidRPr="00782E4E" w14:paraId="51E7AB70" w14:textId="77777777">
        <w:trPr>
          <w:trHeight w:val="1"/>
        </w:trPr>
        <w:tc>
          <w:tcPr>
            <w:tcW w:w="21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27D2FB" w14:textId="77777777" w:rsidR="00D95BCE" w:rsidRPr="00782E4E" w:rsidRDefault="009C3DA4" w:rsidP="00521525">
            <w:pPr>
              <w:pStyle w:val="Standard"/>
              <w:spacing w:line="240" w:lineRule="exact"/>
              <w:jc w:val="center"/>
              <w:rPr>
                <w:rFonts w:asciiTheme="minorHAnsi" w:eastAsia="Times New Roman" w:hAnsiTheme="minorHAnsi" w:cstheme="minorHAnsi"/>
              </w:rPr>
            </w:pPr>
            <w:r w:rsidRPr="00782E4E">
              <w:rPr>
                <w:rFonts w:asciiTheme="minorHAnsi" w:eastAsia="Times New Roman" w:hAnsiTheme="minorHAnsi" w:cstheme="minorHAnsi"/>
              </w:rPr>
              <w:t>Kryterium</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D5D241" w14:textId="45A29A87" w:rsidR="00D95BCE" w:rsidRPr="00782E4E" w:rsidRDefault="00521525" w:rsidP="00521525">
            <w:pPr>
              <w:pStyle w:val="Standard"/>
              <w:spacing w:line="240" w:lineRule="exact"/>
              <w:jc w:val="center"/>
              <w:rPr>
                <w:rFonts w:asciiTheme="minorHAnsi" w:eastAsia="Times New Roman" w:hAnsiTheme="minorHAnsi" w:cstheme="minorHAnsi"/>
              </w:rPr>
            </w:pPr>
            <w:r w:rsidRPr="00782E4E">
              <w:rPr>
                <w:rFonts w:asciiTheme="minorHAnsi" w:eastAsia="Times New Roman" w:hAnsiTheme="minorHAnsi" w:cstheme="minorHAnsi"/>
              </w:rPr>
              <w:t>L</w:t>
            </w:r>
            <w:r w:rsidR="009C3DA4" w:rsidRPr="00782E4E">
              <w:rPr>
                <w:rFonts w:asciiTheme="minorHAnsi" w:eastAsia="Times New Roman" w:hAnsiTheme="minorHAnsi" w:cstheme="minorHAnsi"/>
              </w:rPr>
              <w:t>iczba przyznanych punktów</w:t>
            </w:r>
          </w:p>
        </w:tc>
        <w:tc>
          <w:tcPr>
            <w:tcW w:w="4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EFF71C" w14:textId="08CFED23" w:rsidR="00D95BCE" w:rsidRPr="00782E4E" w:rsidRDefault="00521525" w:rsidP="00521525">
            <w:pPr>
              <w:pStyle w:val="Standard"/>
              <w:spacing w:line="240" w:lineRule="exact"/>
              <w:jc w:val="center"/>
              <w:rPr>
                <w:rFonts w:asciiTheme="minorHAnsi" w:eastAsia="Times New Roman" w:hAnsiTheme="minorHAnsi" w:cstheme="minorHAnsi"/>
              </w:rPr>
            </w:pPr>
            <w:r w:rsidRPr="00782E4E">
              <w:rPr>
                <w:rFonts w:asciiTheme="minorHAnsi" w:eastAsia="Times New Roman" w:hAnsiTheme="minorHAnsi" w:cstheme="minorHAnsi"/>
              </w:rPr>
              <w:t>U</w:t>
            </w:r>
            <w:r w:rsidR="009C3DA4" w:rsidRPr="00782E4E">
              <w:rPr>
                <w:rFonts w:asciiTheme="minorHAnsi" w:eastAsia="Times New Roman" w:hAnsiTheme="minorHAnsi" w:cstheme="minorHAnsi"/>
              </w:rPr>
              <w:t>zasadnienie</w:t>
            </w:r>
          </w:p>
        </w:tc>
      </w:tr>
      <w:tr w:rsidR="00782E4E" w:rsidRPr="00782E4E" w14:paraId="157BB63F" w14:textId="77777777">
        <w:trPr>
          <w:trHeight w:val="2157"/>
        </w:trPr>
        <w:tc>
          <w:tcPr>
            <w:tcW w:w="21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A8BF5B" w14:textId="77777777" w:rsidR="00D95BCE" w:rsidRPr="00782E4E" w:rsidRDefault="00D95BCE" w:rsidP="00D46501">
            <w:pPr>
              <w:pStyle w:val="Standard"/>
              <w:spacing w:line="240" w:lineRule="exact"/>
              <w:rPr>
                <w:rFonts w:asciiTheme="minorHAnsi" w:eastAsia="Times New Roman" w:hAnsiTheme="minorHAnsi" w:cstheme="minorHAnsi"/>
              </w:rPr>
            </w:pPr>
          </w:p>
          <w:p w14:paraId="47C1CD77" w14:textId="77777777" w:rsidR="00D95BCE" w:rsidRPr="00782E4E" w:rsidRDefault="009C3DA4" w:rsidP="00D46501">
            <w:pPr>
              <w:pStyle w:val="Standard"/>
              <w:spacing w:line="240" w:lineRule="exact"/>
              <w:rPr>
                <w:rFonts w:asciiTheme="minorHAnsi" w:eastAsia="Times New Roman" w:hAnsiTheme="minorHAnsi" w:cstheme="minorHAnsi"/>
              </w:rPr>
            </w:pPr>
            <w:r w:rsidRPr="00782E4E">
              <w:rPr>
                <w:rFonts w:asciiTheme="minorHAnsi" w:eastAsia="Times New Roman" w:hAnsiTheme="minorHAnsi" w:cstheme="minorHAnsi"/>
              </w:rPr>
              <w:t>Kwalifikacje i doświadczenie</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F42C0A" w14:textId="2AB8692D" w:rsidR="00D95BCE" w:rsidRPr="00782E4E" w:rsidRDefault="00D95BCE" w:rsidP="00D46501">
            <w:pPr>
              <w:pStyle w:val="Standard"/>
              <w:spacing w:line="240" w:lineRule="exact"/>
              <w:rPr>
                <w:rFonts w:asciiTheme="minorHAnsi" w:eastAsia="Times New Roman" w:hAnsiTheme="minorHAnsi" w:cstheme="minorHAnsi"/>
              </w:rPr>
            </w:pPr>
          </w:p>
          <w:p w14:paraId="624A655B" w14:textId="04BE1A6D" w:rsidR="00D95BCE" w:rsidRPr="00782E4E" w:rsidRDefault="009C3DA4" w:rsidP="00D46501">
            <w:pPr>
              <w:pStyle w:val="Standard"/>
              <w:spacing w:line="240" w:lineRule="exact"/>
              <w:rPr>
                <w:rFonts w:asciiTheme="minorHAnsi" w:eastAsia="Times New Roman" w:hAnsiTheme="minorHAnsi" w:cstheme="minorHAnsi"/>
              </w:rPr>
            </w:pPr>
            <w:r w:rsidRPr="00782E4E">
              <w:rPr>
                <w:rFonts w:asciiTheme="minorHAnsi" w:eastAsia="Times New Roman" w:hAnsiTheme="minorHAnsi" w:cstheme="minorHAnsi"/>
              </w:rPr>
              <w:t>0-</w:t>
            </w:r>
            <w:r w:rsidR="00521525" w:rsidRPr="00782E4E">
              <w:rPr>
                <w:rFonts w:asciiTheme="minorHAnsi" w:eastAsia="Times New Roman" w:hAnsiTheme="minorHAnsi" w:cstheme="minorHAnsi"/>
              </w:rPr>
              <w:t>3</w:t>
            </w:r>
          </w:p>
          <w:p w14:paraId="5B1F3949" w14:textId="335A6456" w:rsidR="00D95BCE" w:rsidRPr="00782E4E" w:rsidRDefault="00D95BCE" w:rsidP="00D46501">
            <w:pPr>
              <w:pStyle w:val="Standard"/>
              <w:spacing w:line="240" w:lineRule="exact"/>
              <w:rPr>
                <w:rFonts w:asciiTheme="minorHAnsi" w:eastAsia="Times New Roman" w:hAnsiTheme="minorHAnsi" w:cstheme="minorHAnsi"/>
              </w:rPr>
            </w:pPr>
          </w:p>
          <w:p w14:paraId="57E58E91" w14:textId="77777777" w:rsidR="00D95BCE" w:rsidRPr="00782E4E" w:rsidRDefault="00D95BCE" w:rsidP="00D46501">
            <w:pPr>
              <w:pStyle w:val="Standard"/>
              <w:spacing w:line="240" w:lineRule="exact"/>
              <w:rPr>
                <w:rFonts w:asciiTheme="minorHAnsi" w:eastAsia="Times New Roman" w:hAnsiTheme="minorHAnsi" w:cstheme="minorHAnsi"/>
              </w:rPr>
            </w:pPr>
          </w:p>
          <w:p w14:paraId="1C9B43D8" w14:textId="4E951B08" w:rsidR="00D95BCE" w:rsidRPr="00782E4E" w:rsidRDefault="00D95BCE" w:rsidP="00D46501">
            <w:pPr>
              <w:pStyle w:val="Standard"/>
              <w:spacing w:line="240" w:lineRule="exact"/>
              <w:rPr>
                <w:rFonts w:asciiTheme="minorHAnsi" w:hAnsiTheme="minorHAnsi" w:cstheme="minorHAnsi"/>
              </w:rPr>
            </w:pPr>
          </w:p>
        </w:tc>
        <w:tc>
          <w:tcPr>
            <w:tcW w:w="4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866FEB" w14:textId="77777777" w:rsidR="00D95BCE" w:rsidRPr="00782E4E" w:rsidRDefault="00D95BCE" w:rsidP="00D46501">
            <w:pPr>
              <w:pStyle w:val="Standard"/>
              <w:spacing w:line="240" w:lineRule="exact"/>
              <w:rPr>
                <w:rFonts w:asciiTheme="minorHAnsi" w:eastAsia="Times New Roman" w:hAnsiTheme="minorHAnsi" w:cstheme="minorHAnsi"/>
              </w:rPr>
            </w:pPr>
          </w:p>
          <w:p w14:paraId="3F80318F" w14:textId="77777777" w:rsidR="00D95BCE" w:rsidRPr="00782E4E" w:rsidRDefault="009C3DA4" w:rsidP="00D46501">
            <w:pPr>
              <w:pStyle w:val="Standard"/>
              <w:spacing w:line="240" w:lineRule="exact"/>
              <w:rPr>
                <w:rFonts w:asciiTheme="minorHAnsi" w:eastAsia="Times New Roman" w:hAnsiTheme="minorHAnsi" w:cstheme="minorHAnsi"/>
              </w:rPr>
            </w:pPr>
            <w:r w:rsidRPr="00782E4E">
              <w:rPr>
                <w:rFonts w:asciiTheme="minorHAnsi" w:eastAsia="Times New Roman" w:hAnsiTheme="minorHAnsi" w:cstheme="minorHAnsi"/>
              </w:rPr>
              <w:t>............................................................................</w:t>
            </w:r>
          </w:p>
          <w:p w14:paraId="33FA14B7" w14:textId="77777777" w:rsidR="00D95BCE" w:rsidRPr="00782E4E" w:rsidRDefault="00D95BCE" w:rsidP="00D46501">
            <w:pPr>
              <w:pStyle w:val="Standard"/>
              <w:spacing w:line="240" w:lineRule="exact"/>
              <w:rPr>
                <w:rFonts w:asciiTheme="minorHAnsi" w:eastAsia="Times New Roman" w:hAnsiTheme="minorHAnsi" w:cstheme="minorHAnsi"/>
              </w:rPr>
            </w:pPr>
          </w:p>
          <w:p w14:paraId="1BF97B30" w14:textId="77777777" w:rsidR="00D95BCE" w:rsidRPr="00782E4E" w:rsidRDefault="009C3DA4" w:rsidP="00D46501">
            <w:pPr>
              <w:pStyle w:val="Standard"/>
              <w:spacing w:line="240" w:lineRule="exact"/>
              <w:rPr>
                <w:rFonts w:asciiTheme="minorHAnsi" w:eastAsia="Times New Roman" w:hAnsiTheme="minorHAnsi" w:cstheme="minorHAnsi"/>
              </w:rPr>
            </w:pPr>
            <w:r w:rsidRPr="00782E4E">
              <w:rPr>
                <w:rFonts w:asciiTheme="minorHAnsi" w:eastAsia="Times New Roman" w:hAnsiTheme="minorHAnsi" w:cstheme="minorHAnsi"/>
              </w:rPr>
              <w:t>............................................................................</w:t>
            </w:r>
          </w:p>
          <w:p w14:paraId="4CF79796" w14:textId="77777777" w:rsidR="00D95BCE" w:rsidRPr="00782E4E" w:rsidRDefault="00D95BCE" w:rsidP="00D46501">
            <w:pPr>
              <w:pStyle w:val="Standard"/>
              <w:spacing w:line="240" w:lineRule="exact"/>
              <w:rPr>
                <w:rFonts w:asciiTheme="minorHAnsi" w:eastAsia="Times New Roman" w:hAnsiTheme="minorHAnsi" w:cstheme="minorHAnsi"/>
              </w:rPr>
            </w:pPr>
          </w:p>
          <w:p w14:paraId="517F2358" w14:textId="77777777" w:rsidR="00D95BCE" w:rsidRPr="00782E4E" w:rsidRDefault="009C3DA4" w:rsidP="00D46501">
            <w:pPr>
              <w:pStyle w:val="Standard"/>
              <w:spacing w:line="240" w:lineRule="exact"/>
              <w:rPr>
                <w:rFonts w:asciiTheme="minorHAnsi" w:eastAsia="Times New Roman" w:hAnsiTheme="minorHAnsi" w:cstheme="minorHAnsi"/>
              </w:rPr>
            </w:pPr>
            <w:r w:rsidRPr="00782E4E">
              <w:rPr>
                <w:rFonts w:asciiTheme="minorHAnsi" w:eastAsia="Times New Roman" w:hAnsiTheme="minorHAnsi" w:cstheme="minorHAnsi"/>
              </w:rPr>
              <w:t>............................................................................</w:t>
            </w:r>
          </w:p>
        </w:tc>
      </w:tr>
      <w:tr w:rsidR="00782E4E" w:rsidRPr="00782E4E" w14:paraId="71851488" w14:textId="77777777">
        <w:trPr>
          <w:trHeight w:val="2146"/>
        </w:trPr>
        <w:tc>
          <w:tcPr>
            <w:tcW w:w="21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0B491B" w14:textId="77777777" w:rsidR="00D95BCE" w:rsidRPr="00782E4E" w:rsidRDefault="00D95BCE" w:rsidP="00D46501">
            <w:pPr>
              <w:pStyle w:val="Standard"/>
              <w:spacing w:line="240" w:lineRule="exact"/>
              <w:rPr>
                <w:rFonts w:asciiTheme="minorHAnsi" w:eastAsia="Times New Roman" w:hAnsiTheme="minorHAnsi" w:cstheme="minorHAnsi"/>
              </w:rPr>
            </w:pPr>
          </w:p>
          <w:p w14:paraId="3A006FD1" w14:textId="77777777" w:rsidR="00D95BCE" w:rsidRPr="00782E4E" w:rsidRDefault="009C3DA4" w:rsidP="00D46501">
            <w:pPr>
              <w:pStyle w:val="Standard"/>
              <w:spacing w:line="240" w:lineRule="exact"/>
              <w:rPr>
                <w:rFonts w:asciiTheme="minorHAnsi" w:eastAsia="Times New Roman" w:hAnsiTheme="minorHAnsi" w:cstheme="minorHAnsi"/>
              </w:rPr>
            </w:pPr>
            <w:r w:rsidRPr="00782E4E">
              <w:rPr>
                <w:rFonts w:asciiTheme="minorHAnsi" w:eastAsia="Times New Roman" w:hAnsiTheme="minorHAnsi" w:cstheme="minorHAnsi"/>
              </w:rPr>
              <w:t>Znajomość zagadnień branżowych</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CE8B0E" w14:textId="2EF731EC" w:rsidR="00D95BCE" w:rsidRPr="00782E4E" w:rsidRDefault="00D95BCE" w:rsidP="00D46501">
            <w:pPr>
              <w:pStyle w:val="Standard"/>
              <w:spacing w:line="240" w:lineRule="exact"/>
              <w:rPr>
                <w:rFonts w:asciiTheme="minorHAnsi" w:eastAsia="Times New Roman" w:hAnsiTheme="minorHAnsi" w:cstheme="minorHAnsi"/>
              </w:rPr>
            </w:pPr>
          </w:p>
          <w:p w14:paraId="37B961AB" w14:textId="49D51E76" w:rsidR="00D95BCE" w:rsidRPr="00782E4E" w:rsidRDefault="009C3DA4" w:rsidP="00D46501">
            <w:pPr>
              <w:pStyle w:val="Standard"/>
              <w:spacing w:line="240" w:lineRule="exact"/>
              <w:rPr>
                <w:rFonts w:asciiTheme="minorHAnsi" w:eastAsia="Times New Roman" w:hAnsiTheme="minorHAnsi" w:cstheme="minorHAnsi"/>
              </w:rPr>
            </w:pPr>
            <w:r w:rsidRPr="00782E4E">
              <w:rPr>
                <w:rFonts w:asciiTheme="minorHAnsi" w:eastAsia="Times New Roman" w:hAnsiTheme="minorHAnsi" w:cstheme="minorHAnsi"/>
              </w:rPr>
              <w:t>0-</w:t>
            </w:r>
            <w:r w:rsidR="00521525" w:rsidRPr="00782E4E">
              <w:rPr>
                <w:rFonts w:asciiTheme="minorHAnsi" w:eastAsia="Times New Roman" w:hAnsiTheme="minorHAnsi" w:cstheme="minorHAnsi"/>
              </w:rPr>
              <w:t>3</w:t>
            </w:r>
          </w:p>
        </w:tc>
        <w:tc>
          <w:tcPr>
            <w:tcW w:w="4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E49ED5" w14:textId="77777777" w:rsidR="00D95BCE" w:rsidRPr="00782E4E" w:rsidRDefault="00D95BCE" w:rsidP="00D46501">
            <w:pPr>
              <w:pStyle w:val="Standard"/>
              <w:spacing w:line="240" w:lineRule="exact"/>
              <w:rPr>
                <w:rFonts w:asciiTheme="minorHAnsi" w:eastAsia="Times New Roman" w:hAnsiTheme="minorHAnsi" w:cstheme="minorHAnsi"/>
              </w:rPr>
            </w:pPr>
          </w:p>
          <w:p w14:paraId="26AE36AF" w14:textId="3C93F5AC" w:rsidR="00D95BCE" w:rsidRPr="00782E4E" w:rsidRDefault="009C3DA4" w:rsidP="00D46501">
            <w:pPr>
              <w:pStyle w:val="Standard"/>
              <w:spacing w:line="240" w:lineRule="exact"/>
              <w:rPr>
                <w:rFonts w:asciiTheme="minorHAnsi" w:eastAsia="Times New Roman" w:hAnsiTheme="minorHAnsi" w:cstheme="minorHAnsi"/>
              </w:rPr>
            </w:pPr>
            <w:r w:rsidRPr="00782E4E">
              <w:rPr>
                <w:rFonts w:asciiTheme="minorHAnsi" w:eastAsia="Times New Roman" w:hAnsiTheme="minorHAnsi" w:cstheme="minorHAnsi"/>
              </w:rPr>
              <w:t>.............................................................................</w:t>
            </w:r>
          </w:p>
          <w:p w14:paraId="0474A13C" w14:textId="77777777" w:rsidR="00D95BCE" w:rsidRPr="00782E4E" w:rsidRDefault="00D95BCE" w:rsidP="00D46501">
            <w:pPr>
              <w:pStyle w:val="Standard"/>
              <w:spacing w:line="240" w:lineRule="exact"/>
              <w:rPr>
                <w:rFonts w:asciiTheme="minorHAnsi" w:eastAsia="Times New Roman" w:hAnsiTheme="minorHAnsi" w:cstheme="minorHAnsi"/>
              </w:rPr>
            </w:pPr>
          </w:p>
          <w:p w14:paraId="095A1D1E" w14:textId="49D9CB3D" w:rsidR="00D95BCE" w:rsidRPr="00782E4E" w:rsidRDefault="009C3DA4" w:rsidP="00D46501">
            <w:pPr>
              <w:pStyle w:val="Standard"/>
              <w:spacing w:line="240" w:lineRule="exact"/>
              <w:rPr>
                <w:rFonts w:asciiTheme="minorHAnsi" w:eastAsia="Times New Roman" w:hAnsiTheme="minorHAnsi" w:cstheme="minorHAnsi"/>
              </w:rPr>
            </w:pPr>
            <w:r w:rsidRPr="00782E4E">
              <w:rPr>
                <w:rFonts w:asciiTheme="minorHAnsi" w:eastAsia="Times New Roman" w:hAnsiTheme="minorHAnsi" w:cstheme="minorHAnsi"/>
              </w:rPr>
              <w:t>.............................................................................</w:t>
            </w:r>
          </w:p>
          <w:p w14:paraId="611BC2B7" w14:textId="77777777" w:rsidR="00D95BCE" w:rsidRPr="00782E4E" w:rsidRDefault="00D95BCE" w:rsidP="00D46501">
            <w:pPr>
              <w:pStyle w:val="Standard"/>
              <w:spacing w:line="240" w:lineRule="exact"/>
              <w:rPr>
                <w:rFonts w:asciiTheme="minorHAnsi" w:eastAsia="Times New Roman" w:hAnsiTheme="minorHAnsi" w:cstheme="minorHAnsi"/>
              </w:rPr>
            </w:pPr>
          </w:p>
          <w:p w14:paraId="0109D6E1" w14:textId="4356C88A" w:rsidR="00D95BCE" w:rsidRPr="00782E4E" w:rsidRDefault="009C3DA4" w:rsidP="00D46501">
            <w:pPr>
              <w:pStyle w:val="Standard"/>
              <w:spacing w:line="240" w:lineRule="exact"/>
              <w:rPr>
                <w:rFonts w:asciiTheme="minorHAnsi" w:eastAsia="Times New Roman" w:hAnsiTheme="minorHAnsi" w:cstheme="minorHAnsi"/>
              </w:rPr>
            </w:pPr>
            <w:r w:rsidRPr="00782E4E">
              <w:rPr>
                <w:rFonts w:asciiTheme="minorHAnsi" w:eastAsia="Times New Roman" w:hAnsiTheme="minorHAnsi" w:cstheme="minorHAnsi"/>
              </w:rPr>
              <w:t>.............................................................................</w:t>
            </w:r>
          </w:p>
        </w:tc>
      </w:tr>
    </w:tbl>
    <w:p w14:paraId="1971985A" w14:textId="77777777" w:rsidR="00D95BCE" w:rsidRPr="00782E4E" w:rsidRDefault="00D95BCE" w:rsidP="00D46501">
      <w:pPr>
        <w:pStyle w:val="Standard"/>
        <w:spacing w:line="240" w:lineRule="exact"/>
        <w:rPr>
          <w:rFonts w:asciiTheme="minorHAnsi" w:eastAsia="Times New Roman" w:hAnsiTheme="minorHAnsi" w:cstheme="minorHAnsi"/>
        </w:rPr>
      </w:pPr>
    </w:p>
    <w:p w14:paraId="35EE65C6" w14:textId="77777777" w:rsidR="00D95BCE" w:rsidRPr="00782E4E" w:rsidRDefault="00D95BCE" w:rsidP="00D46501">
      <w:pPr>
        <w:pStyle w:val="Standard"/>
        <w:spacing w:line="240" w:lineRule="exact"/>
        <w:rPr>
          <w:rFonts w:asciiTheme="minorHAnsi" w:eastAsia="Times New Roman" w:hAnsiTheme="minorHAnsi" w:cstheme="minorHAnsi"/>
        </w:rPr>
      </w:pPr>
    </w:p>
    <w:p w14:paraId="15C335CC" w14:textId="77777777" w:rsidR="00D95BCE" w:rsidRPr="00782E4E" w:rsidRDefault="009C3DA4" w:rsidP="00D46501">
      <w:pPr>
        <w:pStyle w:val="Standard"/>
        <w:spacing w:line="240" w:lineRule="exact"/>
        <w:rPr>
          <w:rFonts w:asciiTheme="minorHAnsi" w:eastAsia="Times New Roman" w:hAnsiTheme="minorHAnsi" w:cstheme="minorHAnsi"/>
        </w:rPr>
      </w:pPr>
      <w:r w:rsidRPr="00782E4E">
        <w:rPr>
          <w:rFonts w:asciiTheme="minorHAnsi" w:eastAsia="Times New Roman" w:hAnsiTheme="minorHAnsi" w:cstheme="minorHAnsi"/>
        </w:rPr>
        <w:t>Suma punktów: .............................</w:t>
      </w:r>
    </w:p>
    <w:p w14:paraId="7CF396EB" w14:textId="77777777" w:rsidR="00D95BCE" w:rsidRPr="00782E4E" w:rsidRDefault="00D95BCE" w:rsidP="00D46501">
      <w:pPr>
        <w:pStyle w:val="Standard"/>
        <w:spacing w:line="240" w:lineRule="exact"/>
        <w:rPr>
          <w:rFonts w:asciiTheme="minorHAnsi" w:eastAsia="Times New Roman" w:hAnsiTheme="minorHAnsi" w:cstheme="minorHAnsi"/>
        </w:rPr>
      </w:pPr>
    </w:p>
    <w:p w14:paraId="27F19DF9" w14:textId="77777777" w:rsidR="00D95BCE" w:rsidRPr="00782E4E" w:rsidRDefault="009C3DA4" w:rsidP="00D46501">
      <w:pPr>
        <w:pStyle w:val="Standard"/>
        <w:spacing w:line="240" w:lineRule="exact"/>
        <w:rPr>
          <w:rFonts w:asciiTheme="minorHAnsi" w:eastAsia="Times New Roman" w:hAnsiTheme="minorHAnsi" w:cstheme="minorHAnsi"/>
        </w:rPr>
      </w:pPr>
      <w:r w:rsidRPr="00782E4E">
        <w:rPr>
          <w:rFonts w:asciiTheme="minorHAnsi" w:eastAsia="Times New Roman" w:hAnsiTheme="minorHAnsi" w:cstheme="minorHAnsi"/>
        </w:rPr>
        <w:t xml:space="preserve">………………………., dnia ….……………roku          </w:t>
      </w:r>
    </w:p>
    <w:p w14:paraId="7B4622CF" w14:textId="77777777" w:rsidR="00D95BCE" w:rsidRPr="00782E4E" w:rsidRDefault="009C3DA4" w:rsidP="00D46501">
      <w:pPr>
        <w:pStyle w:val="Standard"/>
        <w:spacing w:line="240" w:lineRule="exact"/>
        <w:ind w:left="4963" w:firstLine="709"/>
        <w:rPr>
          <w:rFonts w:asciiTheme="minorHAnsi" w:eastAsia="Times New Roman" w:hAnsiTheme="minorHAnsi" w:cstheme="minorHAnsi"/>
        </w:rPr>
      </w:pPr>
      <w:r w:rsidRPr="00782E4E">
        <w:rPr>
          <w:rFonts w:asciiTheme="minorHAnsi" w:eastAsia="Times New Roman" w:hAnsiTheme="minorHAnsi" w:cstheme="minorHAnsi"/>
        </w:rPr>
        <w:t xml:space="preserve">      Podpis członka Komisji</w:t>
      </w:r>
    </w:p>
    <w:p w14:paraId="4CB258BC" w14:textId="77777777" w:rsidR="00D95BCE" w:rsidRPr="00782E4E" w:rsidRDefault="00D95BCE" w:rsidP="00D46501">
      <w:pPr>
        <w:pStyle w:val="Standard"/>
        <w:spacing w:line="240" w:lineRule="exact"/>
        <w:rPr>
          <w:rFonts w:asciiTheme="minorHAnsi" w:eastAsia="Times New Roman" w:hAnsiTheme="minorHAnsi" w:cstheme="minorHAnsi"/>
        </w:rPr>
      </w:pPr>
    </w:p>
    <w:p w14:paraId="7102EFBF" w14:textId="77777777" w:rsidR="00D95BCE" w:rsidRPr="00782E4E" w:rsidRDefault="00D95BCE" w:rsidP="00D46501">
      <w:pPr>
        <w:pStyle w:val="Standard"/>
        <w:spacing w:line="240" w:lineRule="exact"/>
        <w:rPr>
          <w:rFonts w:asciiTheme="minorHAnsi" w:eastAsia="Times New Roman" w:hAnsiTheme="minorHAnsi" w:cstheme="minorHAnsi"/>
        </w:rPr>
      </w:pPr>
    </w:p>
    <w:p w14:paraId="18B46F38" w14:textId="77777777" w:rsidR="00D95BCE" w:rsidRPr="00782E4E" w:rsidRDefault="009C3DA4" w:rsidP="00D46501">
      <w:pPr>
        <w:pStyle w:val="Standard"/>
        <w:spacing w:line="240" w:lineRule="exact"/>
        <w:rPr>
          <w:rFonts w:asciiTheme="minorHAnsi" w:eastAsia="Times New Roman" w:hAnsiTheme="minorHAnsi" w:cstheme="minorHAnsi"/>
        </w:rPr>
      </w:pPr>
      <w:r w:rsidRPr="00782E4E">
        <w:rPr>
          <w:rFonts w:asciiTheme="minorHAnsi" w:eastAsia="Times New Roman" w:hAnsiTheme="minorHAnsi" w:cstheme="minorHAnsi"/>
        </w:rPr>
        <w:tab/>
      </w:r>
      <w:r w:rsidRPr="00782E4E">
        <w:rPr>
          <w:rFonts w:asciiTheme="minorHAnsi" w:eastAsia="Times New Roman" w:hAnsiTheme="minorHAnsi" w:cstheme="minorHAnsi"/>
        </w:rPr>
        <w:tab/>
      </w:r>
      <w:r w:rsidRPr="00782E4E">
        <w:rPr>
          <w:rFonts w:asciiTheme="minorHAnsi" w:eastAsia="Times New Roman" w:hAnsiTheme="minorHAnsi" w:cstheme="minorHAnsi"/>
        </w:rPr>
        <w:tab/>
      </w:r>
      <w:r w:rsidRPr="00782E4E">
        <w:rPr>
          <w:rFonts w:asciiTheme="minorHAnsi" w:eastAsia="Times New Roman" w:hAnsiTheme="minorHAnsi" w:cstheme="minorHAnsi"/>
        </w:rPr>
        <w:tab/>
      </w:r>
      <w:r w:rsidRPr="00782E4E">
        <w:rPr>
          <w:rFonts w:asciiTheme="minorHAnsi" w:eastAsia="Times New Roman" w:hAnsiTheme="minorHAnsi" w:cstheme="minorHAnsi"/>
        </w:rPr>
        <w:tab/>
      </w:r>
      <w:r w:rsidRPr="00782E4E">
        <w:rPr>
          <w:rFonts w:asciiTheme="minorHAnsi" w:eastAsia="Times New Roman" w:hAnsiTheme="minorHAnsi" w:cstheme="minorHAnsi"/>
        </w:rPr>
        <w:tab/>
        <w:t xml:space="preserve">                   ......................................................</w:t>
      </w:r>
    </w:p>
    <w:p w14:paraId="3D6CB2A2" w14:textId="77777777" w:rsidR="001273D7" w:rsidRPr="00782E4E" w:rsidRDefault="001273D7" w:rsidP="00D46501">
      <w:pPr>
        <w:pStyle w:val="Standard"/>
        <w:spacing w:line="240" w:lineRule="exact"/>
        <w:rPr>
          <w:rFonts w:asciiTheme="minorHAnsi" w:eastAsia="Times New Roman" w:hAnsiTheme="minorHAnsi" w:cstheme="minorHAnsi"/>
          <w:b/>
        </w:rPr>
      </w:pPr>
    </w:p>
    <w:p w14:paraId="7D26A7DA" w14:textId="0E0DBFAE" w:rsidR="00D95BCE" w:rsidRPr="00D95770" w:rsidRDefault="009C3DA4" w:rsidP="00B277E8">
      <w:pPr>
        <w:pStyle w:val="Standard"/>
        <w:spacing w:line="240" w:lineRule="exact"/>
        <w:jc w:val="center"/>
        <w:rPr>
          <w:rFonts w:asciiTheme="minorHAnsi" w:eastAsia="Times New Roman" w:hAnsiTheme="minorHAnsi" w:cstheme="minorHAnsi"/>
          <w:b/>
        </w:rPr>
      </w:pPr>
      <w:r w:rsidRPr="00D95770">
        <w:rPr>
          <w:rFonts w:asciiTheme="minorHAnsi" w:eastAsia="Times New Roman" w:hAnsiTheme="minorHAnsi" w:cstheme="minorHAnsi"/>
          <w:b/>
        </w:rPr>
        <w:lastRenderedPageBreak/>
        <w:t>1z1</w:t>
      </w:r>
    </w:p>
    <w:p w14:paraId="7B3562D2" w14:textId="77777777" w:rsidR="00B277E8" w:rsidRPr="002C05D1" w:rsidRDefault="00B277E8" w:rsidP="00D46501">
      <w:pPr>
        <w:pStyle w:val="Standard"/>
        <w:spacing w:line="240" w:lineRule="exact"/>
        <w:rPr>
          <w:rFonts w:asciiTheme="minorHAnsi" w:eastAsia="Times New Roman" w:hAnsiTheme="minorHAnsi" w:cstheme="minorHAnsi"/>
          <w:b/>
          <w:color w:val="00B050"/>
        </w:rPr>
      </w:pPr>
    </w:p>
    <w:p w14:paraId="4F024790" w14:textId="0932C17C" w:rsidR="00D95BCE" w:rsidRPr="00CD4FC9" w:rsidRDefault="00D11726" w:rsidP="00B277E8">
      <w:pPr>
        <w:pStyle w:val="Standard"/>
        <w:spacing w:line="240" w:lineRule="exact"/>
        <w:jc w:val="right"/>
        <w:rPr>
          <w:rFonts w:asciiTheme="minorHAnsi" w:eastAsia="Times New Roman" w:hAnsiTheme="minorHAnsi" w:cstheme="minorHAnsi"/>
          <w:b/>
        </w:rPr>
      </w:pPr>
      <w:r w:rsidRPr="00CD4FC9">
        <w:rPr>
          <w:rFonts w:asciiTheme="minorHAnsi" w:eastAsia="Times New Roman" w:hAnsiTheme="minorHAnsi" w:cstheme="minorHAnsi"/>
          <w:b/>
        </w:rPr>
        <w:t>Załącznik nr 19</w:t>
      </w:r>
    </w:p>
    <w:p w14:paraId="25803269" w14:textId="76DB6BCF" w:rsidR="00E129F2" w:rsidRPr="00CD4FC9" w:rsidRDefault="00E129F2" w:rsidP="00B277E8">
      <w:pPr>
        <w:pStyle w:val="Standard"/>
        <w:spacing w:line="240" w:lineRule="exact"/>
        <w:jc w:val="right"/>
        <w:rPr>
          <w:rFonts w:asciiTheme="minorHAnsi" w:eastAsia="Times New Roman" w:hAnsiTheme="minorHAnsi" w:cstheme="minorHAnsi"/>
        </w:rPr>
      </w:pPr>
      <w:r w:rsidRPr="00CD4FC9">
        <w:rPr>
          <w:rFonts w:asciiTheme="minorHAnsi" w:eastAsia="Times New Roman" w:hAnsiTheme="minorHAnsi" w:cstheme="minorHAnsi"/>
        </w:rPr>
        <w:t xml:space="preserve">do Zarządzenia nr </w:t>
      </w:r>
      <w:r w:rsidR="00CD4FC9" w:rsidRPr="00CD4FC9">
        <w:rPr>
          <w:rFonts w:asciiTheme="minorHAnsi" w:eastAsia="Times New Roman" w:hAnsiTheme="minorHAnsi" w:cstheme="minorHAnsi"/>
        </w:rPr>
        <w:t>24</w:t>
      </w:r>
      <w:r w:rsidR="00F01169" w:rsidRPr="00CD4FC9">
        <w:rPr>
          <w:rFonts w:asciiTheme="minorHAnsi" w:eastAsia="Times New Roman" w:hAnsiTheme="minorHAnsi" w:cstheme="minorHAnsi"/>
        </w:rPr>
        <w:t>/</w:t>
      </w:r>
      <w:r w:rsidR="00B277E8" w:rsidRPr="00CD4FC9">
        <w:rPr>
          <w:rFonts w:asciiTheme="minorHAnsi" w:eastAsia="Times New Roman" w:hAnsiTheme="minorHAnsi" w:cstheme="minorHAnsi"/>
        </w:rPr>
        <w:t>23</w:t>
      </w:r>
    </w:p>
    <w:p w14:paraId="421AAA7B" w14:textId="3FCBEB31" w:rsidR="00E129F2" w:rsidRPr="00CD4FC9" w:rsidRDefault="00E129F2" w:rsidP="00B277E8">
      <w:pPr>
        <w:pStyle w:val="Standard"/>
        <w:spacing w:line="240" w:lineRule="exact"/>
        <w:jc w:val="right"/>
        <w:rPr>
          <w:rFonts w:asciiTheme="minorHAnsi" w:eastAsia="Times New Roman" w:hAnsiTheme="minorHAnsi" w:cstheme="minorHAnsi"/>
        </w:rPr>
      </w:pPr>
      <w:r w:rsidRPr="00CD4FC9">
        <w:rPr>
          <w:rFonts w:asciiTheme="minorHAnsi" w:eastAsia="Times New Roman" w:hAnsiTheme="minorHAnsi" w:cstheme="minorHAnsi"/>
        </w:rPr>
        <w:t>Dyrektora ZPKWŚ</w:t>
      </w:r>
    </w:p>
    <w:p w14:paraId="140AFD57" w14:textId="60B79FE6" w:rsidR="00E129F2" w:rsidRPr="00CD4FC9" w:rsidRDefault="00F01169" w:rsidP="00B277E8">
      <w:pPr>
        <w:pStyle w:val="Standard"/>
        <w:spacing w:line="240" w:lineRule="exact"/>
        <w:jc w:val="right"/>
        <w:rPr>
          <w:rFonts w:asciiTheme="minorHAnsi" w:eastAsia="Times New Roman" w:hAnsiTheme="minorHAnsi" w:cstheme="minorHAnsi"/>
          <w:b/>
        </w:rPr>
      </w:pPr>
      <w:r w:rsidRPr="00CD4FC9">
        <w:rPr>
          <w:rFonts w:asciiTheme="minorHAnsi" w:eastAsia="Times New Roman" w:hAnsiTheme="minorHAnsi" w:cstheme="minorHAnsi"/>
        </w:rPr>
        <w:t xml:space="preserve">z dnia </w:t>
      </w:r>
      <w:r w:rsidR="00CD4FC9" w:rsidRPr="00CD4FC9">
        <w:rPr>
          <w:rFonts w:asciiTheme="minorHAnsi" w:eastAsia="Times New Roman" w:hAnsiTheme="minorHAnsi" w:cstheme="minorHAnsi"/>
        </w:rPr>
        <w:t>28.12.2023</w:t>
      </w:r>
      <w:r w:rsidR="00E129F2" w:rsidRPr="00CD4FC9">
        <w:rPr>
          <w:rFonts w:asciiTheme="minorHAnsi" w:eastAsia="Times New Roman" w:hAnsiTheme="minorHAnsi" w:cstheme="minorHAnsi"/>
        </w:rPr>
        <w:t xml:space="preserve"> r</w:t>
      </w:r>
      <w:r w:rsidRPr="00CD4FC9">
        <w:rPr>
          <w:rFonts w:asciiTheme="minorHAnsi" w:eastAsia="Times New Roman" w:hAnsiTheme="minorHAnsi" w:cstheme="minorHAnsi"/>
        </w:rPr>
        <w:t>.</w:t>
      </w:r>
    </w:p>
    <w:p w14:paraId="04A59F1E" w14:textId="4D7D3870" w:rsidR="00D95BCE" w:rsidRPr="00CD4FC9" w:rsidRDefault="00D95BCE" w:rsidP="00D46501">
      <w:pPr>
        <w:pStyle w:val="Standard"/>
        <w:spacing w:line="240" w:lineRule="exact"/>
        <w:rPr>
          <w:rFonts w:asciiTheme="minorHAnsi" w:eastAsia="Times New Roman" w:hAnsiTheme="minorHAnsi" w:cstheme="minorHAnsi"/>
        </w:rPr>
      </w:pPr>
    </w:p>
    <w:p w14:paraId="60D5F154" w14:textId="77777777" w:rsidR="00D95BCE" w:rsidRPr="00D95770" w:rsidRDefault="00D95BCE" w:rsidP="00D46501">
      <w:pPr>
        <w:pStyle w:val="Standard"/>
        <w:spacing w:line="240" w:lineRule="exact"/>
        <w:rPr>
          <w:rFonts w:asciiTheme="minorHAnsi" w:eastAsia="Times New Roman" w:hAnsiTheme="minorHAnsi" w:cstheme="minorHAnsi"/>
          <w:b/>
        </w:rPr>
      </w:pPr>
    </w:p>
    <w:p w14:paraId="0A97FC89" w14:textId="2D38B787" w:rsidR="00D95BCE" w:rsidRPr="00D95770" w:rsidRDefault="009C3DA4" w:rsidP="00B277E8">
      <w:pPr>
        <w:pStyle w:val="Standard"/>
        <w:spacing w:line="240" w:lineRule="exact"/>
        <w:jc w:val="center"/>
        <w:rPr>
          <w:rFonts w:asciiTheme="minorHAnsi" w:eastAsia="Times New Roman" w:hAnsiTheme="minorHAnsi" w:cstheme="minorHAnsi"/>
          <w:b/>
        </w:rPr>
      </w:pPr>
      <w:r w:rsidRPr="00D95770">
        <w:rPr>
          <w:rFonts w:asciiTheme="minorHAnsi" w:eastAsia="Times New Roman" w:hAnsiTheme="minorHAnsi" w:cstheme="minorHAnsi"/>
          <w:b/>
        </w:rPr>
        <w:t>OŚWIADCZENIE</w:t>
      </w:r>
    </w:p>
    <w:p w14:paraId="03BFBF28" w14:textId="15613D5C" w:rsidR="00D95BCE" w:rsidRPr="00D95770" w:rsidRDefault="00D95BCE" w:rsidP="00D46501">
      <w:pPr>
        <w:pStyle w:val="Standard"/>
        <w:spacing w:line="240" w:lineRule="exact"/>
        <w:rPr>
          <w:rFonts w:asciiTheme="minorHAnsi" w:eastAsia="Times New Roman" w:hAnsiTheme="minorHAnsi" w:cstheme="minorHAnsi"/>
          <w:b/>
        </w:rPr>
      </w:pPr>
    </w:p>
    <w:p w14:paraId="6E151B86" w14:textId="4430983B" w:rsidR="00D95BCE" w:rsidRPr="00D95770" w:rsidRDefault="00D95BCE" w:rsidP="00D46501">
      <w:pPr>
        <w:pStyle w:val="Standard"/>
        <w:spacing w:line="240" w:lineRule="exact"/>
        <w:rPr>
          <w:rFonts w:asciiTheme="minorHAnsi" w:eastAsia="Times New Roman" w:hAnsiTheme="minorHAnsi" w:cstheme="minorHAnsi"/>
          <w:b/>
        </w:rPr>
      </w:pPr>
    </w:p>
    <w:p w14:paraId="3ACDD426" w14:textId="0D0A9703" w:rsidR="00D95BCE" w:rsidRPr="00D95770" w:rsidRDefault="00E96F57"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noProof/>
          <w:lang w:eastAsia="pl-PL" w:bidi="ar-SA"/>
        </w:rPr>
        <mc:AlternateContent>
          <mc:Choice Requires="wps">
            <w:drawing>
              <wp:anchor distT="0" distB="0" distL="114300" distR="114300" simplePos="0" relativeHeight="251718656" behindDoc="0" locked="0" layoutInCell="1" allowOverlap="1" wp14:anchorId="48B7C7B7" wp14:editId="35568B7E">
                <wp:simplePos x="0" y="0"/>
                <wp:positionH relativeFrom="column">
                  <wp:posOffset>41275</wp:posOffset>
                </wp:positionH>
                <wp:positionV relativeFrom="paragraph">
                  <wp:posOffset>128270</wp:posOffset>
                </wp:positionV>
                <wp:extent cx="5181600" cy="2735580"/>
                <wp:effectExtent l="0" t="0" r="0" b="0"/>
                <wp:wrapNone/>
                <wp:docPr id="147"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27355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BD8BBFA"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8B7C7B7" id="WordArt 48" o:spid="_x0000_s1077" type="#_x0000_t202" style="position:absolute;margin-left:3.25pt;margin-top:10.1pt;width:408pt;height:21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" filled="f" fillcolor="black" stroked="f">
                <o:lock v:ext="edit" shapetype="t"/>
                <v:textbox>
                  <w:txbxContent>
                    <w:p w14:paraId="2BD8BBFA"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5508203" w14:textId="77777777" w:rsidR="00D95BCE" w:rsidRPr="00D95770" w:rsidRDefault="00524923"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noProof/>
          <w:lang w:eastAsia="pl-PL" w:bidi="ar-SA"/>
        </w:rPr>
        <mc:AlternateContent>
          <mc:Choice Requires="wps">
            <w:drawing>
              <wp:anchor distT="0" distB="0" distL="114300" distR="114300" simplePos="0" relativeHeight="251717632" behindDoc="1" locked="0" layoutInCell="1" allowOverlap="1" wp14:anchorId="30ED78A1" wp14:editId="54321ED0">
                <wp:simplePos x="0" y="0"/>
                <wp:positionH relativeFrom="column">
                  <wp:posOffset>3215005</wp:posOffset>
                </wp:positionH>
                <wp:positionV relativeFrom="paragraph">
                  <wp:posOffset>3245485</wp:posOffset>
                </wp:positionV>
                <wp:extent cx="2209800" cy="800100"/>
                <wp:effectExtent l="10160" t="12065" r="18415" b="6985"/>
                <wp:wrapNone/>
                <wp:docPr id="146"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661FE3BD"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ED78A1" id="WordArt 49" o:spid="_x0000_s1078" type="#_x0000_t202" style="position:absolute;margin-left:253.15pt;margin-top:255.55pt;width:174pt;height:6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" filled="f" stroked="f">
                <o:lock v:ext="edit" shapetype="t"/>
                <v:textbox style="mso-fit-shape-to-text:t">
                  <w:txbxContent>
                    <w:p w14:paraId="661FE3BD"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D95770">
        <w:rPr>
          <w:rFonts w:asciiTheme="minorHAnsi" w:eastAsia="Times New Roman" w:hAnsiTheme="minorHAnsi" w:cstheme="minorHAnsi"/>
        </w:rPr>
        <w:t>Ja niżej podpisany/a ……………………………………………..…… legitymujący/a się</w:t>
      </w:r>
    </w:p>
    <w:p w14:paraId="7C985626" w14:textId="77777777" w:rsidR="00D95BCE" w:rsidRPr="00D95770" w:rsidRDefault="009C3DA4"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rPr>
        <w:t>(Nazwisko i imię)</w:t>
      </w:r>
    </w:p>
    <w:p w14:paraId="7B2DDE52" w14:textId="77777777" w:rsidR="00D95BCE" w:rsidRPr="00D95770" w:rsidRDefault="00D95BCE" w:rsidP="00D46501">
      <w:pPr>
        <w:pStyle w:val="Standard"/>
        <w:spacing w:line="240" w:lineRule="exact"/>
        <w:rPr>
          <w:rFonts w:asciiTheme="minorHAnsi" w:eastAsia="Times New Roman" w:hAnsiTheme="minorHAnsi" w:cstheme="minorHAnsi"/>
        </w:rPr>
      </w:pPr>
    </w:p>
    <w:p w14:paraId="29B6ECFF" w14:textId="77777777" w:rsidR="00D95BCE" w:rsidRPr="00D95770" w:rsidRDefault="00D95BCE" w:rsidP="00D46501">
      <w:pPr>
        <w:pStyle w:val="Standard"/>
        <w:spacing w:line="240" w:lineRule="exact"/>
        <w:rPr>
          <w:rFonts w:asciiTheme="minorHAnsi" w:eastAsia="Times New Roman" w:hAnsiTheme="minorHAnsi" w:cstheme="minorHAnsi"/>
        </w:rPr>
      </w:pPr>
    </w:p>
    <w:p w14:paraId="69AEBA31" w14:textId="77777777" w:rsidR="00D95BCE" w:rsidRPr="00D95770" w:rsidRDefault="009C3DA4"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rPr>
        <w:t>dowodem osobistym nr ……………………, numer PESEL…………………………...,</w:t>
      </w:r>
    </w:p>
    <w:p w14:paraId="6F29D58C" w14:textId="77777777" w:rsidR="00D95BCE" w:rsidRPr="00D95770" w:rsidRDefault="00D95BCE" w:rsidP="00D46501">
      <w:pPr>
        <w:pStyle w:val="Standard"/>
        <w:spacing w:line="240" w:lineRule="exact"/>
        <w:rPr>
          <w:rFonts w:asciiTheme="minorHAnsi" w:eastAsia="Times New Roman" w:hAnsiTheme="minorHAnsi" w:cstheme="minorHAnsi"/>
        </w:rPr>
      </w:pPr>
    </w:p>
    <w:p w14:paraId="32F23D58" w14:textId="77777777" w:rsidR="00D95BCE" w:rsidRPr="00D95770" w:rsidRDefault="00D95BCE" w:rsidP="00D46501">
      <w:pPr>
        <w:pStyle w:val="Standard"/>
        <w:spacing w:line="240" w:lineRule="exact"/>
        <w:rPr>
          <w:rFonts w:asciiTheme="minorHAnsi" w:eastAsia="Times New Roman" w:hAnsiTheme="minorHAnsi" w:cstheme="minorHAnsi"/>
        </w:rPr>
      </w:pPr>
    </w:p>
    <w:p w14:paraId="12281896" w14:textId="77777777" w:rsidR="00D95BCE" w:rsidRPr="00D95770" w:rsidRDefault="009C3DA4"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rPr>
        <w:t>zamieszkały/a………………………………………………………………………………,</w:t>
      </w:r>
    </w:p>
    <w:p w14:paraId="2743EE23" w14:textId="77777777" w:rsidR="00D95BCE" w:rsidRPr="00D95770" w:rsidRDefault="009C3DA4"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rPr>
        <w:t>(adres zamieszkania)</w:t>
      </w:r>
    </w:p>
    <w:p w14:paraId="74137EAB" w14:textId="77777777" w:rsidR="00D95BCE" w:rsidRPr="00D95770" w:rsidRDefault="00D95BCE" w:rsidP="00D46501">
      <w:pPr>
        <w:pStyle w:val="Standard"/>
        <w:spacing w:line="240" w:lineRule="exact"/>
        <w:rPr>
          <w:rFonts w:asciiTheme="minorHAnsi" w:eastAsia="Times New Roman" w:hAnsiTheme="minorHAnsi" w:cstheme="minorHAnsi"/>
        </w:rPr>
      </w:pPr>
    </w:p>
    <w:p w14:paraId="2AEF4AAD" w14:textId="77777777" w:rsidR="00D95BCE" w:rsidRPr="00D95770" w:rsidRDefault="00D95BCE" w:rsidP="00D46501">
      <w:pPr>
        <w:pStyle w:val="Standard"/>
        <w:spacing w:line="240" w:lineRule="exact"/>
        <w:rPr>
          <w:rFonts w:asciiTheme="minorHAnsi" w:eastAsia="Times New Roman" w:hAnsiTheme="minorHAnsi" w:cstheme="minorHAnsi"/>
        </w:rPr>
      </w:pPr>
    </w:p>
    <w:p w14:paraId="39109FB2" w14:textId="77777777" w:rsidR="00D95BCE" w:rsidRPr="00D95770" w:rsidRDefault="009C3DA4"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rPr>
        <w:t>zatrudniony/a w Zespole Parków Krajobrazowych Województwa Śląskiego</w:t>
      </w:r>
    </w:p>
    <w:p w14:paraId="4DCB4921" w14:textId="77777777" w:rsidR="00D95BCE" w:rsidRPr="00D95770" w:rsidRDefault="00D95BCE" w:rsidP="00D46501">
      <w:pPr>
        <w:pStyle w:val="Standard"/>
        <w:spacing w:line="240" w:lineRule="exact"/>
        <w:rPr>
          <w:rFonts w:asciiTheme="minorHAnsi" w:eastAsia="Times New Roman" w:hAnsiTheme="minorHAnsi" w:cstheme="minorHAnsi"/>
        </w:rPr>
      </w:pPr>
    </w:p>
    <w:p w14:paraId="0AC14C2F" w14:textId="77777777" w:rsidR="00D95BCE" w:rsidRPr="00D95770" w:rsidRDefault="00D95BCE" w:rsidP="00D46501">
      <w:pPr>
        <w:pStyle w:val="Standard"/>
        <w:spacing w:line="240" w:lineRule="exact"/>
        <w:rPr>
          <w:rFonts w:asciiTheme="minorHAnsi" w:eastAsia="Times New Roman" w:hAnsiTheme="minorHAnsi" w:cstheme="minorHAnsi"/>
        </w:rPr>
      </w:pPr>
    </w:p>
    <w:p w14:paraId="34946EB5" w14:textId="183325B9" w:rsidR="00D95BCE" w:rsidRPr="00D95770" w:rsidRDefault="009C3DA4"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rPr>
        <w:t>na stanowisku ……………………………………………………</w:t>
      </w:r>
      <w:r w:rsidR="00B277E8" w:rsidRPr="00D95770">
        <w:rPr>
          <w:rFonts w:asciiTheme="minorHAnsi" w:eastAsia="Times New Roman" w:hAnsiTheme="minorHAnsi" w:cstheme="minorHAnsi"/>
        </w:rPr>
        <w:t>…………………………………..</w:t>
      </w:r>
      <w:r w:rsidRPr="00D95770">
        <w:rPr>
          <w:rFonts w:asciiTheme="minorHAnsi" w:eastAsia="Times New Roman" w:hAnsiTheme="minorHAnsi" w:cstheme="minorHAnsi"/>
        </w:rPr>
        <w:t>…………..</w:t>
      </w:r>
    </w:p>
    <w:p w14:paraId="3D67E21B" w14:textId="77777777" w:rsidR="00D95BCE" w:rsidRPr="00D95770" w:rsidRDefault="00D95BCE" w:rsidP="00D46501">
      <w:pPr>
        <w:pStyle w:val="Standard"/>
        <w:spacing w:line="240" w:lineRule="exact"/>
        <w:rPr>
          <w:rFonts w:asciiTheme="minorHAnsi" w:eastAsia="Times New Roman" w:hAnsiTheme="minorHAnsi" w:cstheme="minorHAnsi"/>
        </w:rPr>
      </w:pPr>
    </w:p>
    <w:p w14:paraId="555A032B" w14:textId="77777777" w:rsidR="00D95BCE" w:rsidRPr="00D95770" w:rsidRDefault="00D95BCE" w:rsidP="00D46501">
      <w:pPr>
        <w:pStyle w:val="Standard"/>
        <w:spacing w:line="240" w:lineRule="exact"/>
        <w:rPr>
          <w:rFonts w:asciiTheme="minorHAnsi" w:eastAsia="Times New Roman" w:hAnsiTheme="minorHAnsi" w:cstheme="minorHAnsi"/>
        </w:rPr>
      </w:pPr>
    </w:p>
    <w:p w14:paraId="79386EE5" w14:textId="77777777" w:rsidR="00D95BCE" w:rsidRPr="00D95770" w:rsidRDefault="009C3DA4"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rPr>
        <w:t>oświadczam, że prowadzę działalność gospodarczą w zakresie …………………………..</w:t>
      </w:r>
    </w:p>
    <w:p w14:paraId="05034513" w14:textId="4D6FD267" w:rsidR="00D95BCE" w:rsidRPr="00D95770" w:rsidRDefault="009C3DA4"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rPr>
        <w:t>……………………………………………………………………………………………………………………………</w:t>
      </w:r>
    </w:p>
    <w:p w14:paraId="697DA35F" w14:textId="77777777" w:rsidR="00D95BCE" w:rsidRPr="00D95770" w:rsidRDefault="00D95BCE" w:rsidP="00D46501">
      <w:pPr>
        <w:pStyle w:val="Standard"/>
        <w:spacing w:line="240" w:lineRule="exact"/>
        <w:rPr>
          <w:rFonts w:asciiTheme="minorHAnsi" w:eastAsia="Times New Roman" w:hAnsiTheme="minorHAnsi" w:cstheme="minorHAnsi"/>
        </w:rPr>
      </w:pPr>
    </w:p>
    <w:p w14:paraId="13F15991" w14:textId="77777777" w:rsidR="00D95BCE" w:rsidRPr="00D95770" w:rsidRDefault="00D95BCE" w:rsidP="00D46501">
      <w:pPr>
        <w:pStyle w:val="Standard"/>
        <w:spacing w:line="240" w:lineRule="exact"/>
        <w:rPr>
          <w:rFonts w:asciiTheme="minorHAnsi" w:eastAsia="Times New Roman" w:hAnsiTheme="minorHAnsi" w:cstheme="minorHAnsi"/>
        </w:rPr>
      </w:pPr>
    </w:p>
    <w:p w14:paraId="2D05D24A" w14:textId="77777777" w:rsidR="00D95BCE" w:rsidRPr="00D95770" w:rsidRDefault="009C3DA4"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rPr>
        <w:t>Zobowiązuję się powiadomić Pracodawcę o zawieszeniu  /  rezygnacji *) z działalności gospodarczej</w:t>
      </w:r>
    </w:p>
    <w:p w14:paraId="536126B7" w14:textId="77777777" w:rsidR="00D95BCE" w:rsidRPr="00D95770" w:rsidRDefault="00D95BCE" w:rsidP="00D46501">
      <w:pPr>
        <w:pStyle w:val="Standard"/>
        <w:spacing w:line="240" w:lineRule="exact"/>
        <w:rPr>
          <w:rFonts w:asciiTheme="minorHAnsi" w:eastAsia="Times New Roman" w:hAnsiTheme="minorHAnsi" w:cstheme="minorHAnsi"/>
        </w:rPr>
      </w:pPr>
    </w:p>
    <w:p w14:paraId="51171F68" w14:textId="77777777" w:rsidR="00D95BCE" w:rsidRPr="00D95770" w:rsidRDefault="00D95BCE" w:rsidP="00D46501">
      <w:pPr>
        <w:pStyle w:val="Standard"/>
        <w:spacing w:line="240" w:lineRule="exact"/>
        <w:rPr>
          <w:rFonts w:asciiTheme="minorHAnsi" w:eastAsia="Times New Roman" w:hAnsiTheme="minorHAnsi" w:cstheme="minorHAnsi"/>
        </w:rPr>
      </w:pPr>
    </w:p>
    <w:p w14:paraId="7F1CCC51" w14:textId="77777777" w:rsidR="00D95BCE" w:rsidRPr="00D95770" w:rsidRDefault="00D95BCE" w:rsidP="00D46501">
      <w:pPr>
        <w:pStyle w:val="Standard"/>
        <w:spacing w:line="240" w:lineRule="exact"/>
        <w:rPr>
          <w:rFonts w:asciiTheme="minorHAnsi" w:eastAsia="Times New Roman" w:hAnsiTheme="minorHAnsi" w:cstheme="minorHAnsi"/>
        </w:rPr>
      </w:pPr>
    </w:p>
    <w:p w14:paraId="0ED74314" w14:textId="1689684F" w:rsidR="00D95BCE" w:rsidRPr="00D95770" w:rsidRDefault="009C3DA4"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rPr>
        <w:t xml:space="preserve">                                                                                             </w:t>
      </w:r>
      <w:r w:rsidR="005E5D9C" w:rsidRPr="00D95770">
        <w:rPr>
          <w:rFonts w:asciiTheme="minorHAnsi" w:eastAsia="Times New Roman" w:hAnsiTheme="minorHAnsi" w:cstheme="minorHAnsi"/>
        </w:rPr>
        <w:t xml:space="preserve">             </w:t>
      </w:r>
      <w:r w:rsidRPr="00D95770">
        <w:rPr>
          <w:rFonts w:asciiTheme="minorHAnsi" w:eastAsia="Times New Roman" w:hAnsiTheme="minorHAnsi" w:cstheme="minorHAnsi"/>
        </w:rPr>
        <w:t xml:space="preserve">  ………………………………</w:t>
      </w:r>
    </w:p>
    <w:p w14:paraId="73350F49" w14:textId="77777777" w:rsidR="00D95BCE" w:rsidRPr="00D95770" w:rsidRDefault="009C3DA4"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rPr>
        <w:t xml:space="preserve">                                                                                                         (data i czytelny podpis)</w:t>
      </w:r>
    </w:p>
    <w:p w14:paraId="55984620" w14:textId="77777777" w:rsidR="00D95BCE" w:rsidRPr="00D95770" w:rsidRDefault="00D95BCE" w:rsidP="00D46501">
      <w:pPr>
        <w:pStyle w:val="Standard"/>
        <w:spacing w:line="240" w:lineRule="exact"/>
        <w:rPr>
          <w:rFonts w:asciiTheme="minorHAnsi" w:eastAsia="Times New Roman" w:hAnsiTheme="minorHAnsi" w:cstheme="minorHAnsi"/>
        </w:rPr>
      </w:pPr>
    </w:p>
    <w:p w14:paraId="4DC714F6" w14:textId="77777777" w:rsidR="00D95BCE" w:rsidRPr="00D95770" w:rsidRDefault="00D95BCE" w:rsidP="00D46501">
      <w:pPr>
        <w:pStyle w:val="Standard"/>
        <w:spacing w:line="240" w:lineRule="exact"/>
        <w:rPr>
          <w:rFonts w:asciiTheme="minorHAnsi" w:eastAsia="Times New Roman" w:hAnsiTheme="minorHAnsi" w:cstheme="minorHAnsi"/>
          <w:vertAlign w:val="subscript"/>
        </w:rPr>
      </w:pPr>
    </w:p>
    <w:p w14:paraId="697C0B50" w14:textId="77777777" w:rsidR="00D95BCE" w:rsidRPr="00D95770" w:rsidRDefault="00D95BCE" w:rsidP="00D46501">
      <w:pPr>
        <w:pStyle w:val="Standard"/>
        <w:spacing w:line="240" w:lineRule="exact"/>
        <w:rPr>
          <w:rFonts w:asciiTheme="minorHAnsi" w:eastAsia="Times New Roman" w:hAnsiTheme="minorHAnsi" w:cstheme="minorHAnsi"/>
          <w:vertAlign w:val="subscript"/>
        </w:rPr>
      </w:pPr>
    </w:p>
    <w:p w14:paraId="56CAF61F" w14:textId="55E78731" w:rsidR="00D95BCE" w:rsidRPr="00D95770" w:rsidRDefault="00D95BCE" w:rsidP="00D46501">
      <w:pPr>
        <w:pStyle w:val="Standard"/>
        <w:spacing w:line="240" w:lineRule="exact"/>
        <w:rPr>
          <w:rFonts w:asciiTheme="minorHAnsi" w:eastAsia="Times New Roman" w:hAnsiTheme="minorHAnsi" w:cstheme="minorHAnsi"/>
          <w:vertAlign w:val="subscript"/>
        </w:rPr>
      </w:pPr>
    </w:p>
    <w:p w14:paraId="2E3A5179" w14:textId="0E544D4D" w:rsidR="00B277E8" w:rsidRPr="00D95770" w:rsidRDefault="00B277E8" w:rsidP="00D46501">
      <w:pPr>
        <w:pStyle w:val="Standard"/>
        <w:spacing w:line="240" w:lineRule="exact"/>
        <w:rPr>
          <w:rFonts w:asciiTheme="minorHAnsi" w:eastAsia="Times New Roman" w:hAnsiTheme="minorHAnsi" w:cstheme="minorHAnsi"/>
          <w:vertAlign w:val="subscript"/>
        </w:rPr>
      </w:pPr>
    </w:p>
    <w:p w14:paraId="53263B3E" w14:textId="7CBBA32B" w:rsidR="00B277E8" w:rsidRPr="00D95770" w:rsidRDefault="00B277E8" w:rsidP="00D46501">
      <w:pPr>
        <w:pStyle w:val="Standard"/>
        <w:spacing w:line="240" w:lineRule="exact"/>
        <w:rPr>
          <w:rFonts w:asciiTheme="minorHAnsi" w:eastAsia="Times New Roman" w:hAnsiTheme="minorHAnsi" w:cstheme="minorHAnsi"/>
          <w:vertAlign w:val="subscript"/>
        </w:rPr>
      </w:pPr>
    </w:p>
    <w:p w14:paraId="456FAD2B" w14:textId="77777777" w:rsidR="00B277E8" w:rsidRPr="00D95770" w:rsidRDefault="00B277E8" w:rsidP="00D46501">
      <w:pPr>
        <w:pStyle w:val="Standard"/>
        <w:spacing w:line="240" w:lineRule="exact"/>
        <w:rPr>
          <w:rFonts w:asciiTheme="minorHAnsi" w:eastAsia="Times New Roman" w:hAnsiTheme="minorHAnsi" w:cstheme="minorHAnsi"/>
          <w:vertAlign w:val="subscript"/>
        </w:rPr>
      </w:pPr>
    </w:p>
    <w:p w14:paraId="4350D8FB" w14:textId="77777777" w:rsidR="00D95BCE" w:rsidRPr="00D95770" w:rsidRDefault="009C3DA4" w:rsidP="00D46501">
      <w:pPr>
        <w:pStyle w:val="Standard"/>
        <w:spacing w:line="240" w:lineRule="exact"/>
        <w:rPr>
          <w:rFonts w:asciiTheme="minorHAnsi" w:eastAsia="Times New Roman" w:hAnsiTheme="minorHAnsi" w:cstheme="minorHAnsi"/>
        </w:rPr>
      </w:pPr>
      <w:r w:rsidRPr="00D95770">
        <w:rPr>
          <w:rFonts w:asciiTheme="minorHAnsi" w:eastAsia="Times New Roman" w:hAnsiTheme="minorHAnsi" w:cstheme="minorHAnsi"/>
        </w:rPr>
        <w:t>*) – niepotrzebne skreślić</w:t>
      </w:r>
    </w:p>
    <w:p w14:paraId="468862E5" w14:textId="1E7FFB84" w:rsidR="00D95BCE" w:rsidRPr="00D95770" w:rsidRDefault="00D95BCE" w:rsidP="00D46501">
      <w:pPr>
        <w:pStyle w:val="Standard"/>
        <w:spacing w:line="240" w:lineRule="exact"/>
        <w:rPr>
          <w:rFonts w:asciiTheme="minorHAnsi" w:eastAsia="Times New Roman" w:hAnsiTheme="minorHAnsi" w:cstheme="minorHAnsi"/>
          <w:b/>
          <w:vertAlign w:val="subscript"/>
        </w:rPr>
      </w:pPr>
    </w:p>
    <w:p w14:paraId="2EE0B2AC" w14:textId="77777777" w:rsidR="006F6873" w:rsidRPr="00D65AB0" w:rsidRDefault="006F6873" w:rsidP="00D46501">
      <w:pPr>
        <w:pStyle w:val="Standard"/>
        <w:spacing w:line="240" w:lineRule="exact"/>
        <w:rPr>
          <w:rFonts w:asciiTheme="minorHAnsi" w:eastAsia="Times New Roman" w:hAnsiTheme="minorHAnsi" w:cstheme="minorHAnsi"/>
          <w:b/>
          <w:color w:val="FF0000"/>
          <w:vertAlign w:val="subscript"/>
        </w:rPr>
      </w:pPr>
    </w:p>
    <w:p w14:paraId="7946CC38" w14:textId="77777777" w:rsidR="00D95BCE" w:rsidRPr="00CD4FC9" w:rsidRDefault="00E129F2" w:rsidP="00311BB3">
      <w:pPr>
        <w:pStyle w:val="Standard"/>
        <w:spacing w:line="240" w:lineRule="exact"/>
        <w:jc w:val="center"/>
        <w:rPr>
          <w:rFonts w:asciiTheme="minorHAnsi" w:eastAsia="Times New Roman" w:hAnsiTheme="minorHAnsi" w:cstheme="minorHAnsi"/>
          <w:b/>
        </w:rPr>
      </w:pPr>
      <w:r w:rsidRPr="00646612">
        <w:rPr>
          <w:rFonts w:asciiTheme="minorHAnsi" w:eastAsia="Times New Roman" w:hAnsiTheme="minorHAnsi" w:cstheme="minorHAnsi"/>
          <w:b/>
        </w:rPr>
        <w:lastRenderedPageBreak/>
        <w:t>1z2</w:t>
      </w:r>
    </w:p>
    <w:p w14:paraId="2C15892A" w14:textId="77777777" w:rsidR="00D95BCE" w:rsidRPr="00CD4FC9" w:rsidRDefault="00D11726" w:rsidP="00311BB3">
      <w:pPr>
        <w:pStyle w:val="Standard"/>
        <w:spacing w:line="240" w:lineRule="exact"/>
        <w:jc w:val="right"/>
        <w:rPr>
          <w:rFonts w:asciiTheme="minorHAnsi" w:eastAsia="Times New Roman" w:hAnsiTheme="minorHAnsi" w:cstheme="minorHAnsi"/>
          <w:b/>
        </w:rPr>
      </w:pPr>
      <w:r w:rsidRPr="00CD4FC9">
        <w:rPr>
          <w:rFonts w:asciiTheme="minorHAnsi" w:eastAsia="Times New Roman" w:hAnsiTheme="minorHAnsi" w:cstheme="minorHAnsi"/>
          <w:b/>
        </w:rPr>
        <w:t>Załącznik nr 20</w:t>
      </w:r>
    </w:p>
    <w:p w14:paraId="513BDDCF" w14:textId="5AC3D50A" w:rsidR="00E129F2" w:rsidRPr="00CD4FC9" w:rsidRDefault="00E129F2" w:rsidP="00311BB3">
      <w:pPr>
        <w:pStyle w:val="Standard"/>
        <w:spacing w:line="240" w:lineRule="exact"/>
        <w:jc w:val="right"/>
        <w:rPr>
          <w:rFonts w:asciiTheme="minorHAnsi" w:eastAsia="Times New Roman" w:hAnsiTheme="minorHAnsi" w:cstheme="minorHAnsi"/>
        </w:rPr>
      </w:pPr>
      <w:r w:rsidRPr="00CD4FC9">
        <w:rPr>
          <w:rFonts w:asciiTheme="minorHAnsi" w:eastAsia="Times New Roman" w:hAnsiTheme="minorHAnsi" w:cstheme="minorHAnsi"/>
        </w:rPr>
        <w:t xml:space="preserve">do Zarządzenia nr </w:t>
      </w:r>
      <w:r w:rsidR="00CD4FC9" w:rsidRPr="00CD4FC9">
        <w:rPr>
          <w:rFonts w:asciiTheme="minorHAnsi" w:eastAsia="Times New Roman" w:hAnsiTheme="minorHAnsi" w:cstheme="minorHAnsi"/>
        </w:rPr>
        <w:t>24</w:t>
      </w:r>
      <w:r w:rsidR="00F01169" w:rsidRPr="00CD4FC9">
        <w:rPr>
          <w:rFonts w:asciiTheme="minorHAnsi" w:eastAsia="Times New Roman" w:hAnsiTheme="minorHAnsi" w:cstheme="minorHAnsi"/>
        </w:rPr>
        <w:t>/</w:t>
      </w:r>
      <w:r w:rsidR="00311BB3" w:rsidRPr="00CD4FC9">
        <w:rPr>
          <w:rFonts w:asciiTheme="minorHAnsi" w:eastAsia="Times New Roman" w:hAnsiTheme="minorHAnsi" w:cstheme="minorHAnsi"/>
        </w:rPr>
        <w:t>23</w:t>
      </w:r>
    </w:p>
    <w:p w14:paraId="00B927F8" w14:textId="77777777" w:rsidR="00E129F2" w:rsidRPr="00CD4FC9" w:rsidRDefault="00E129F2" w:rsidP="00311BB3">
      <w:pPr>
        <w:pStyle w:val="Standard"/>
        <w:spacing w:line="240" w:lineRule="exact"/>
        <w:jc w:val="right"/>
        <w:rPr>
          <w:rFonts w:asciiTheme="minorHAnsi" w:eastAsia="Times New Roman" w:hAnsiTheme="minorHAnsi" w:cstheme="minorHAnsi"/>
        </w:rPr>
      </w:pPr>
      <w:r w:rsidRPr="00CD4FC9">
        <w:rPr>
          <w:rFonts w:asciiTheme="minorHAnsi" w:eastAsia="Times New Roman" w:hAnsiTheme="minorHAnsi" w:cstheme="minorHAnsi"/>
        </w:rPr>
        <w:t>Dyrektora ZPKWŚ</w:t>
      </w:r>
    </w:p>
    <w:p w14:paraId="5A3EF96F" w14:textId="16170E37" w:rsidR="00E129F2" w:rsidRPr="00CD4FC9" w:rsidRDefault="00F01169" w:rsidP="00311BB3">
      <w:pPr>
        <w:pStyle w:val="Standard"/>
        <w:spacing w:line="240" w:lineRule="exact"/>
        <w:jc w:val="right"/>
        <w:rPr>
          <w:rFonts w:asciiTheme="minorHAnsi" w:eastAsia="Times New Roman" w:hAnsiTheme="minorHAnsi" w:cstheme="minorHAnsi"/>
          <w:b/>
        </w:rPr>
      </w:pPr>
      <w:r w:rsidRPr="00CD4FC9">
        <w:rPr>
          <w:rFonts w:asciiTheme="minorHAnsi" w:eastAsia="Times New Roman" w:hAnsiTheme="minorHAnsi" w:cstheme="minorHAnsi"/>
        </w:rPr>
        <w:t>z dnia</w:t>
      </w:r>
      <w:r w:rsidR="00CC5C31" w:rsidRPr="00CD4FC9">
        <w:rPr>
          <w:rFonts w:asciiTheme="minorHAnsi" w:eastAsia="Times New Roman" w:hAnsiTheme="minorHAnsi" w:cstheme="minorHAnsi"/>
        </w:rPr>
        <w:t xml:space="preserve"> </w:t>
      </w:r>
      <w:r w:rsidR="00CD4FC9" w:rsidRPr="00CD4FC9">
        <w:rPr>
          <w:rFonts w:asciiTheme="minorHAnsi" w:eastAsia="Times New Roman" w:hAnsiTheme="minorHAnsi" w:cstheme="minorHAnsi"/>
        </w:rPr>
        <w:t>28.12.2023</w:t>
      </w:r>
      <w:r w:rsidR="00E129F2" w:rsidRPr="00CD4FC9">
        <w:rPr>
          <w:rFonts w:asciiTheme="minorHAnsi" w:eastAsia="Times New Roman" w:hAnsiTheme="minorHAnsi" w:cstheme="minorHAnsi"/>
        </w:rPr>
        <w:t xml:space="preserve"> r</w:t>
      </w:r>
      <w:r w:rsidRPr="00CD4FC9">
        <w:rPr>
          <w:rFonts w:asciiTheme="minorHAnsi" w:eastAsia="Times New Roman" w:hAnsiTheme="minorHAnsi" w:cstheme="minorHAnsi"/>
        </w:rPr>
        <w:t>.</w:t>
      </w:r>
    </w:p>
    <w:p w14:paraId="3CF3F4D6" w14:textId="77777777" w:rsidR="00D95BCE" w:rsidRPr="00CD4FC9" w:rsidRDefault="00D95BCE" w:rsidP="00D46501">
      <w:pPr>
        <w:pStyle w:val="Standard"/>
        <w:spacing w:line="240" w:lineRule="exact"/>
        <w:rPr>
          <w:rFonts w:asciiTheme="minorHAnsi" w:eastAsia="Times New Roman" w:hAnsiTheme="minorHAnsi" w:cstheme="minorHAnsi"/>
          <w:b/>
          <w:i/>
        </w:rPr>
      </w:pPr>
    </w:p>
    <w:p w14:paraId="76048F0E"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27F0F9B5" w14:textId="77777777" w:rsidR="00D95BCE" w:rsidRPr="00646612" w:rsidRDefault="009C3DA4" w:rsidP="00311BB3">
      <w:pPr>
        <w:pStyle w:val="Standard"/>
        <w:spacing w:line="240" w:lineRule="exact"/>
        <w:jc w:val="center"/>
        <w:rPr>
          <w:rFonts w:asciiTheme="minorHAnsi" w:eastAsia="Times New Roman" w:hAnsiTheme="minorHAnsi" w:cstheme="minorHAnsi"/>
          <w:b/>
        </w:rPr>
      </w:pPr>
      <w:r w:rsidRPr="00646612">
        <w:rPr>
          <w:rFonts w:asciiTheme="minorHAnsi" w:eastAsia="Times New Roman" w:hAnsiTheme="minorHAnsi" w:cstheme="minorHAnsi"/>
          <w:b/>
        </w:rPr>
        <w:t>ARKUSZ OKRESOWEJ OCENY PRACOWNIKA</w:t>
      </w:r>
    </w:p>
    <w:p w14:paraId="62A864B3" w14:textId="77777777" w:rsidR="00D95BCE" w:rsidRPr="00646612" w:rsidRDefault="009C3DA4" w:rsidP="00311BB3">
      <w:pPr>
        <w:pStyle w:val="Standard"/>
        <w:spacing w:line="240" w:lineRule="exact"/>
        <w:ind w:left="180"/>
        <w:jc w:val="center"/>
        <w:rPr>
          <w:rFonts w:asciiTheme="minorHAnsi" w:eastAsia="Times New Roman" w:hAnsiTheme="minorHAnsi" w:cstheme="minorHAnsi"/>
        </w:rPr>
      </w:pPr>
      <w:r w:rsidRPr="00646612">
        <w:rPr>
          <w:rFonts w:asciiTheme="minorHAnsi" w:eastAsia="Times New Roman" w:hAnsiTheme="minorHAnsi" w:cstheme="minorHAnsi"/>
        </w:rPr>
        <w:t>za okres od ...............r. do .................. r.</w:t>
      </w:r>
    </w:p>
    <w:p w14:paraId="712C1FF5" w14:textId="77777777" w:rsidR="00D95BCE" w:rsidRPr="00646612" w:rsidRDefault="009C3DA4" w:rsidP="00311BB3">
      <w:pPr>
        <w:pStyle w:val="Standard"/>
        <w:spacing w:line="240" w:lineRule="exact"/>
        <w:ind w:left="180"/>
        <w:jc w:val="center"/>
        <w:rPr>
          <w:rFonts w:asciiTheme="minorHAnsi" w:eastAsia="Times New Roman" w:hAnsiTheme="minorHAnsi" w:cstheme="minorHAnsi"/>
        </w:rPr>
      </w:pPr>
      <w:r w:rsidRPr="00646612">
        <w:rPr>
          <w:rFonts w:asciiTheme="minorHAnsi" w:eastAsia="Times New Roman" w:hAnsiTheme="minorHAnsi" w:cstheme="minorHAnsi"/>
        </w:rPr>
        <w:t>z dnia …………..</w:t>
      </w:r>
    </w:p>
    <w:p w14:paraId="44D300A6" w14:textId="77777777" w:rsidR="00D95BCE" w:rsidRPr="00646612" w:rsidRDefault="00D95BCE" w:rsidP="00D46501">
      <w:pPr>
        <w:pStyle w:val="Standard"/>
        <w:spacing w:line="240" w:lineRule="exact"/>
        <w:ind w:left="180"/>
        <w:rPr>
          <w:rFonts w:asciiTheme="minorHAnsi" w:eastAsia="Times New Roman" w:hAnsiTheme="minorHAnsi" w:cstheme="minorHAnsi"/>
        </w:rPr>
      </w:pPr>
    </w:p>
    <w:p w14:paraId="6DCCC9E0" w14:textId="77777777" w:rsidR="00D95BCE" w:rsidRPr="00646612" w:rsidRDefault="009C3DA4" w:rsidP="00311BB3">
      <w:pPr>
        <w:pStyle w:val="Standard"/>
        <w:spacing w:line="240" w:lineRule="exact"/>
        <w:rPr>
          <w:rFonts w:asciiTheme="minorHAnsi" w:eastAsia="Times New Roman" w:hAnsiTheme="minorHAnsi" w:cstheme="minorHAnsi"/>
          <w:b/>
        </w:rPr>
      </w:pPr>
      <w:r w:rsidRPr="00646612">
        <w:rPr>
          <w:rFonts w:asciiTheme="minorHAnsi" w:eastAsia="Times New Roman" w:hAnsiTheme="minorHAnsi" w:cstheme="minorHAnsi"/>
          <w:b/>
        </w:rPr>
        <w:t>I.</w:t>
      </w:r>
    </w:p>
    <w:p w14:paraId="646993F4" w14:textId="77777777" w:rsidR="00D95BCE" w:rsidRPr="00646612" w:rsidRDefault="009C3DA4" w:rsidP="00311BB3">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Imię i nazwisko pracownika: ................................................................................................</w:t>
      </w:r>
    </w:p>
    <w:p w14:paraId="415DE1F7" w14:textId="77777777" w:rsidR="00D95BCE" w:rsidRPr="00646612" w:rsidRDefault="009C3DA4" w:rsidP="00311BB3">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Stanowisko: ............................................................................................................................</w:t>
      </w:r>
    </w:p>
    <w:p w14:paraId="49B290E7" w14:textId="77777777" w:rsidR="00D95BCE" w:rsidRPr="00646612" w:rsidRDefault="00524923" w:rsidP="00311BB3">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noProof/>
          <w:vertAlign w:val="subscript"/>
          <w:lang w:eastAsia="pl-PL" w:bidi="ar-SA"/>
        </w:rPr>
        <mc:AlternateContent>
          <mc:Choice Requires="wps">
            <w:drawing>
              <wp:anchor distT="0" distB="0" distL="114300" distR="114300" simplePos="0" relativeHeight="251615232" behindDoc="0" locked="0" layoutInCell="1" allowOverlap="1" wp14:anchorId="3553F8DB" wp14:editId="21D4FAB0">
                <wp:simplePos x="0" y="0"/>
                <wp:positionH relativeFrom="column">
                  <wp:posOffset>338455</wp:posOffset>
                </wp:positionH>
                <wp:positionV relativeFrom="paragraph">
                  <wp:posOffset>29210</wp:posOffset>
                </wp:positionV>
                <wp:extent cx="5181600" cy="3573780"/>
                <wp:effectExtent l="0" t="0" r="0" b="0"/>
                <wp:wrapNone/>
                <wp:docPr id="145"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5737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1DA7683"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553F8DB" id="WordArt 50" o:spid="_x0000_s1079" type="#_x0000_t202" style="position:absolute;margin-left:26.65pt;margin-top:2.3pt;width:408pt;height:281.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" filled="f" fillcolor="black" stroked="f">
                <o:lock v:ext="edit" shapetype="t"/>
                <v:textbox>
                  <w:txbxContent>
                    <w:p w14:paraId="31DA7683"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646612">
        <w:rPr>
          <w:rFonts w:asciiTheme="minorHAnsi" w:eastAsia="Times New Roman" w:hAnsiTheme="minorHAnsi" w:cstheme="minorHAnsi"/>
          <w:noProof/>
          <w:vertAlign w:val="subscript"/>
          <w:lang w:eastAsia="pl-PL" w:bidi="ar-SA"/>
        </w:rPr>
        <mc:AlternateContent>
          <mc:Choice Requires="wps">
            <w:drawing>
              <wp:anchor distT="0" distB="0" distL="114300" distR="114300" simplePos="0" relativeHeight="251616256" behindDoc="0" locked="0" layoutInCell="1" allowOverlap="1" wp14:anchorId="27B90A9E" wp14:editId="02A205B6">
                <wp:simplePos x="0" y="0"/>
                <wp:positionH relativeFrom="column">
                  <wp:posOffset>3693160</wp:posOffset>
                </wp:positionH>
                <wp:positionV relativeFrom="paragraph">
                  <wp:posOffset>3227705</wp:posOffset>
                </wp:positionV>
                <wp:extent cx="2209800" cy="800100"/>
                <wp:effectExtent l="12065" t="13335" r="16510" b="5715"/>
                <wp:wrapNone/>
                <wp:docPr id="144"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3BAED23A"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B90A9E" id="WordArt 51" o:spid="_x0000_s1080" type="#_x0000_t202" style="position:absolute;margin-left:290.8pt;margin-top:254.15pt;width:174pt;height:6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" filled="f" stroked="f">
                <o:lock v:ext="edit" shapetype="t"/>
                <v:textbox style="mso-fit-shape-to-text:t">
                  <w:txbxContent>
                    <w:p w14:paraId="3BAED23A"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646612">
        <w:rPr>
          <w:rFonts w:asciiTheme="minorHAnsi" w:eastAsia="Times New Roman" w:hAnsiTheme="minorHAnsi" w:cstheme="minorHAnsi"/>
        </w:rPr>
        <w:t>Dział: ......................................................................................................................................</w:t>
      </w:r>
    </w:p>
    <w:p w14:paraId="626DD564" w14:textId="77777777" w:rsidR="00D95BCE" w:rsidRPr="00646612" w:rsidRDefault="009C3DA4" w:rsidP="00311BB3">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Oddział: ..................................................................................................................................</w:t>
      </w:r>
    </w:p>
    <w:p w14:paraId="2AA0579D" w14:textId="468B759C" w:rsidR="00D95BCE" w:rsidRPr="00646612" w:rsidRDefault="009C3DA4" w:rsidP="00311BB3">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Okoliczności dokonywania oceny: ocena roczna / ocena przed zakończeniem umowy o pracę</w:t>
      </w:r>
      <w:r w:rsidR="00311BB3" w:rsidRPr="00646612">
        <w:rPr>
          <w:rFonts w:asciiTheme="minorHAnsi" w:eastAsia="Times New Roman" w:hAnsiTheme="minorHAnsi" w:cstheme="minorHAnsi"/>
        </w:rPr>
        <w:t xml:space="preserve"> </w:t>
      </w:r>
      <w:r w:rsidR="00311BB3" w:rsidRPr="00646612">
        <w:rPr>
          <w:rFonts w:asciiTheme="minorHAnsi" w:eastAsia="Times New Roman" w:hAnsiTheme="minorHAnsi" w:cstheme="minorHAnsi"/>
        </w:rPr>
        <w:br/>
      </w:r>
      <w:r w:rsidRPr="00646612">
        <w:rPr>
          <w:rFonts w:asciiTheme="minorHAnsi" w:eastAsia="Times New Roman" w:hAnsiTheme="minorHAnsi" w:cstheme="minorHAnsi"/>
        </w:rPr>
        <w:t>(w przypadku jej przedłużenia)*</w:t>
      </w:r>
    </w:p>
    <w:p w14:paraId="644DE64B" w14:textId="59B9820F" w:rsidR="00D95BCE" w:rsidRPr="00646612" w:rsidRDefault="009C3DA4" w:rsidP="00311BB3">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 xml:space="preserve">Stanowisko urzędnicze w tym kierownicze stanowisko urzędnicze / stanowisko pomocnicze </w:t>
      </w:r>
      <w:r w:rsidR="00311BB3" w:rsidRPr="00646612">
        <w:rPr>
          <w:rFonts w:asciiTheme="minorHAnsi" w:eastAsia="Times New Roman" w:hAnsiTheme="minorHAnsi" w:cstheme="minorHAnsi"/>
        </w:rPr>
        <w:br/>
      </w:r>
      <w:r w:rsidRPr="00646612">
        <w:rPr>
          <w:rFonts w:asciiTheme="minorHAnsi" w:eastAsia="Times New Roman" w:hAnsiTheme="minorHAnsi" w:cstheme="minorHAnsi"/>
        </w:rPr>
        <w:t>i obsługi *</w:t>
      </w:r>
    </w:p>
    <w:p w14:paraId="1B88B74C" w14:textId="77777777" w:rsidR="00D95BCE" w:rsidRPr="00646612" w:rsidRDefault="00D95BCE" w:rsidP="00D46501">
      <w:pPr>
        <w:pStyle w:val="Standard"/>
        <w:spacing w:line="240" w:lineRule="exact"/>
        <w:rPr>
          <w:rFonts w:asciiTheme="minorHAnsi" w:eastAsia="Times New Roman" w:hAnsiTheme="minorHAnsi" w:cstheme="minorHAnsi"/>
          <w:vertAlign w:val="subscript"/>
        </w:rPr>
      </w:pPr>
    </w:p>
    <w:tbl>
      <w:tblPr>
        <w:tblW w:w="9997" w:type="dxa"/>
        <w:tblInd w:w="-108" w:type="dxa"/>
        <w:tblLayout w:type="fixed"/>
        <w:tblCellMar>
          <w:left w:w="10" w:type="dxa"/>
          <w:right w:w="10" w:type="dxa"/>
        </w:tblCellMar>
        <w:tblLook w:val="0000" w:firstRow="0" w:lastRow="0" w:firstColumn="0" w:lastColumn="0" w:noHBand="0" w:noVBand="0"/>
      </w:tblPr>
      <w:tblGrid>
        <w:gridCol w:w="603"/>
        <w:gridCol w:w="4726"/>
        <w:gridCol w:w="1103"/>
        <w:gridCol w:w="1106"/>
        <w:gridCol w:w="1103"/>
        <w:gridCol w:w="1356"/>
      </w:tblGrid>
      <w:tr w:rsidR="00646612" w:rsidRPr="00646612" w14:paraId="19F117F2" w14:textId="77777777">
        <w:trPr>
          <w:trHeight w:val="1"/>
        </w:trPr>
        <w:tc>
          <w:tcPr>
            <w:tcW w:w="60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EC8F3C" w14:textId="77777777" w:rsidR="00D95BCE" w:rsidRPr="00646612" w:rsidRDefault="00D95BCE" w:rsidP="0019365F">
            <w:pPr>
              <w:pStyle w:val="Standard"/>
              <w:spacing w:line="240" w:lineRule="exact"/>
              <w:jc w:val="center"/>
              <w:rPr>
                <w:rFonts w:asciiTheme="minorHAnsi" w:eastAsia="Times New Roman" w:hAnsiTheme="minorHAnsi" w:cstheme="minorHAnsi"/>
              </w:rPr>
            </w:pPr>
          </w:p>
          <w:p w14:paraId="1C3FEC95" w14:textId="77777777" w:rsidR="00D95BCE" w:rsidRPr="00646612" w:rsidRDefault="00D95BCE" w:rsidP="0019365F">
            <w:pPr>
              <w:pStyle w:val="Standard"/>
              <w:spacing w:line="240" w:lineRule="exact"/>
              <w:jc w:val="center"/>
              <w:rPr>
                <w:rFonts w:asciiTheme="minorHAnsi" w:eastAsia="Times New Roman" w:hAnsiTheme="minorHAnsi" w:cstheme="minorHAnsi"/>
              </w:rPr>
            </w:pPr>
          </w:p>
          <w:p w14:paraId="5B63C64D" w14:textId="77777777" w:rsidR="00D95BCE" w:rsidRPr="00646612" w:rsidRDefault="00D95BCE" w:rsidP="0019365F">
            <w:pPr>
              <w:pStyle w:val="Standard"/>
              <w:spacing w:line="240" w:lineRule="exact"/>
              <w:jc w:val="center"/>
              <w:rPr>
                <w:rFonts w:asciiTheme="minorHAnsi" w:eastAsia="Times New Roman" w:hAnsiTheme="minorHAnsi" w:cstheme="minorHAnsi"/>
              </w:rPr>
            </w:pPr>
          </w:p>
          <w:p w14:paraId="1DBB5E54" w14:textId="77777777" w:rsidR="00D95BCE" w:rsidRPr="00646612" w:rsidRDefault="009C3DA4" w:rsidP="0019365F">
            <w:pPr>
              <w:pStyle w:val="Standard"/>
              <w:spacing w:line="240" w:lineRule="exact"/>
              <w:jc w:val="center"/>
              <w:rPr>
                <w:rFonts w:asciiTheme="minorHAnsi" w:eastAsia="Times New Roman" w:hAnsiTheme="minorHAnsi" w:cstheme="minorHAnsi"/>
                <w:b/>
              </w:rPr>
            </w:pPr>
            <w:r w:rsidRPr="00646612">
              <w:rPr>
                <w:rFonts w:asciiTheme="minorHAnsi" w:eastAsia="Times New Roman" w:hAnsiTheme="minorHAnsi" w:cstheme="minorHAnsi"/>
                <w:b/>
              </w:rPr>
              <w:t>Lp.</w:t>
            </w:r>
          </w:p>
        </w:tc>
        <w:tc>
          <w:tcPr>
            <w:tcW w:w="472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1E74A3" w14:textId="77777777" w:rsidR="00D95BCE" w:rsidRPr="00646612" w:rsidRDefault="00D95BCE" w:rsidP="0019365F">
            <w:pPr>
              <w:pStyle w:val="Standard"/>
              <w:spacing w:line="240" w:lineRule="exact"/>
              <w:jc w:val="center"/>
              <w:rPr>
                <w:rFonts w:asciiTheme="minorHAnsi" w:eastAsia="Times New Roman" w:hAnsiTheme="minorHAnsi" w:cstheme="minorHAnsi"/>
              </w:rPr>
            </w:pPr>
          </w:p>
          <w:p w14:paraId="036D6CEE" w14:textId="77777777" w:rsidR="00D95BCE" w:rsidRPr="00646612" w:rsidRDefault="00D95BCE" w:rsidP="0019365F">
            <w:pPr>
              <w:pStyle w:val="Standard"/>
              <w:spacing w:line="240" w:lineRule="exact"/>
              <w:jc w:val="center"/>
              <w:rPr>
                <w:rFonts w:asciiTheme="minorHAnsi" w:eastAsia="Times New Roman" w:hAnsiTheme="minorHAnsi" w:cstheme="minorHAnsi"/>
              </w:rPr>
            </w:pPr>
          </w:p>
          <w:p w14:paraId="17F8A687" w14:textId="77777777" w:rsidR="00D95BCE" w:rsidRPr="00646612" w:rsidRDefault="009C3DA4" w:rsidP="0019365F">
            <w:pPr>
              <w:pStyle w:val="Standard"/>
              <w:spacing w:line="240" w:lineRule="exact"/>
              <w:jc w:val="center"/>
              <w:rPr>
                <w:rFonts w:asciiTheme="minorHAnsi" w:eastAsia="Times New Roman" w:hAnsiTheme="minorHAnsi" w:cstheme="minorHAnsi"/>
                <w:b/>
              </w:rPr>
            </w:pPr>
            <w:r w:rsidRPr="00646612">
              <w:rPr>
                <w:rFonts w:asciiTheme="minorHAnsi" w:eastAsia="Times New Roman" w:hAnsiTheme="minorHAnsi" w:cstheme="minorHAnsi"/>
                <w:b/>
              </w:rPr>
              <w:t>KRYTERIA OCEN</w:t>
            </w:r>
          </w:p>
        </w:tc>
        <w:tc>
          <w:tcPr>
            <w:tcW w:w="466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194822" w14:textId="77777777" w:rsidR="00D95BCE" w:rsidRPr="00646612" w:rsidRDefault="009C3DA4" w:rsidP="0019365F">
            <w:pPr>
              <w:pStyle w:val="Standard"/>
              <w:spacing w:line="240" w:lineRule="exact"/>
              <w:jc w:val="center"/>
              <w:rPr>
                <w:rFonts w:asciiTheme="minorHAnsi" w:eastAsia="Times New Roman" w:hAnsiTheme="minorHAnsi" w:cstheme="minorHAnsi"/>
                <w:b/>
              </w:rPr>
            </w:pPr>
            <w:r w:rsidRPr="00646612">
              <w:rPr>
                <w:rFonts w:asciiTheme="minorHAnsi" w:eastAsia="Times New Roman" w:hAnsiTheme="minorHAnsi" w:cstheme="minorHAnsi"/>
                <w:b/>
              </w:rPr>
              <w:t>POZIOM</w:t>
            </w:r>
          </w:p>
        </w:tc>
      </w:tr>
      <w:tr w:rsidR="00646612" w:rsidRPr="00646612" w14:paraId="07762EBC" w14:textId="77777777">
        <w:trPr>
          <w:cantSplit/>
          <w:trHeight w:val="1073"/>
        </w:trPr>
        <w:tc>
          <w:tcPr>
            <w:tcW w:w="60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305F5A" w14:textId="77777777" w:rsidR="00D95BCE" w:rsidRPr="00646612" w:rsidRDefault="00D95BCE" w:rsidP="0019365F">
            <w:pPr>
              <w:suppressAutoHyphens w:val="0"/>
              <w:jc w:val="center"/>
              <w:rPr>
                <w:rFonts w:asciiTheme="minorHAnsi" w:hAnsiTheme="minorHAnsi" w:cstheme="minorHAnsi"/>
              </w:rPr>
            </w:pPr>
          </w:p>
        </w:tc>
        <w:tc>
          <w:tcPr>
            <w:tcW w:w="472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C6E1A0" w14:textId="77777777" w:rsidR="00D95BCE" w:rsidRPr="00646612" w:rsidRDefault="00D95BCE" w:rsidP="0019365F">
            <w:pPr>
              <w:suppressAutoHyphens w:val="0"/>
              <w:jc w:val="center"/>
              <w:rPr>
                <w:rFonts w:asciiTheme="minorHAnsi" w:hAnsiTheme="minorHAnsi" w:cstheme="minorHAnsi"/>
              </w:rPr>
            </w:pP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CAA07A" w14:textId="77777777" w:rsidR="00D95BCE" w:rsidRPr="00646612" w:rsidRDefault="009C3DA4" w:rsidP="0019365F">
            <w:pPr>
              <w:pStyle w:val="Standard"/>
              <w:spacing w:line="240" w:lineRule="exact"/>
              <w:ind w:left="113" w:right="113"/>
              <w:jc w:val="center"/>
              <w:rPr>
                <w:rFonts w:asciiTheme="minorHAnsi" w:eastAsia="Times New Roman" w:hAnsiTheme="minorHAnsi" w:cstheme="minorHAnsi"/>
                <w:b/>
                <w:sz w:val="18"/>
                <w:szCs w:val="18"/>
              </w:rPr>
            </w:pPr>
            <w:r w:rsidRPr="00646612">
              <w:rPr>
                <w:rFonts w:asciiTheme="minorHAnsi" w:eastAsia="Times New Roman" w:hAnsiTheme="minorHAnsi" w:cstheme="minorHAnsi"/>
                <w:b/>
                <w:sz w:val="18"/>
                <w:szCs w:val="18"/>
              </w:rPr>
              <w:t>Bardzo wysoki</w:t>
            </w:r>
          </w:p>
        </w:tc>
        <w:tc>
          <w:tcPr>
            <w:tcW w:w="1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7B2AA1" w14:textId="77777777" w:rsidR="00D95BCE" w:rsidRPr="00646612" w:rsidRDefault="009C3DA4" w:rsidP="0019365F">
            <w:pPr>
              <w:pStyle w:val="Standard"/>
              <w:spacing w:line="240" w:lineRule="exact"/>
              <w:ind w:left="113" w:right="113"/>
              <w:jc w:val="center"/>
              <w:rPr>
                <w:rFonts w:asciiTheme="minorHAnsi" w:eastAsia="Times New Roman" w:hAnsiTheme="minorHAnsi" w:cstheme="minorHAnsi"/>
                <w:b/>
                <w:sz w:val="18"/>
                <w:szCs w:val="18"/>
              </w:rPr>
            </w:pPr>
            <w:r w:rsidRPr="00646612">
              <w:rPr>
                <w:rFonts w:asciiTheme="minorHAnsi" w:eastAsia="Times New Roman" w:hAnsiTheme="minorHAnsi" w:cstheme="minorHAnsi"/>
                <w:b/>
                <w:sz w:val="18"/>
                <w:szCs w:val="18"/>
              </w:rPr>
              <w:t>Wysoki</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1F592D" w14:textId="77777777" w:rsidR="00D95BCE" w:rsidRPr="00646612" w:rsidRDefault="009C3DA4" w:rsidP="0019365F">
            <w:pPr>
              <w:pStyle w:val="Standard"/>
              <w:spacing w:line="240" w:lineRule="exact"/>
              <w:ind w:left="113" w:right="113"/>
              <w:jc w:val="center"/>
              <w:rPr>
                <w:rFonts w:asciiTheme="minorHAnsi" w:eastAsia="Times New Roman" w:hAnsiTheme="minorHAnsi" w:cstheme="minorHAnsi"/>
                <w:b/>
                <w:sz w:val="18"/>
                <w:szCs w:val="18"/>
              </w:rPr>
            </w:pPr>
            <w:r w:rsidRPr="00646612">
              <w:rPr>
                <w:rFonts w:asciiTheme="minorHAnsi" w:eastAsia="Times New Roman" w:hAnsiTheme="minorHAnsi" w:cstheme="minorHAnsi"/>
                <w:b/>
                <w:sz w:val="18"/>
                <w:szCs w:val="18"/>
              </w:rPr>
              <w:t>Dobry</w:t>
            </w:r>
          </w:p>
        </w:tc>
        <w:tc>
          <w:tcPr>
            <w:tcW w:w="1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ACE265" w14:textId="77777777" w:rsidR="00D95BCE" w:rsidRPr="00646612" w:rsidRDefault="009C3DA4" w:rsidP="0019365F">
            <w:pPr>
              <w:pStyle w:val="Standard"/>
              <w:spacing w:line="240" w:lineRule="exact"/>
              <w:ind w:left="113" w:right="113"/>
              <w:jc w:val="center"/>
              <w:rPr>
                <w:rFonts w:asciiTheme="minorHAnsi" w:eastAsia="Times New Roman" w:hAnsiTheme="minorHAnsi" w:cstheme="minorHAnsi"/>
                <w:b/>
                <w:sz w:val="18"/>
                <w:szCs w:val="18"/>
              </w:rPr>
            </w:pPr>
            <w:r w:rsidRPr="00646612">
              <w:rPr>
                <w:rFonts w:asciiTheme="minorHAnsi" w:eastAsia="Times New Roman" w:hAnsiTheme="minorHAnsi" w:cstheme="minorHAnsi"/>
                <w:b/>
                <w:sz w:val="18"/>
                <w:szCs w:val="18"/>
              </w:rPr>
              <w:t>Pozytywny</w:t>
            </w:r>
          </w:p>
        </w:tc>
      </w:tr>
      <w:tr w:rsidR="00646612" w:rsidRPr="00646612" w14:paraId="2BAD3CAC" w14:textId="77777777">
        <w:trPr>
          <w:trHeight w:val="1"/>
        </w:trPr>
        <w:tc>
          <w:tcPr>
            <w:tcW w:w="60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EBA74E" w14:textId="77777777" w:rsidR="00D95BCE" w:rsidRPr="00646612" w:rsidRDefault="00D95BCE" w:rsidP="0019365F">
            <w:pPr>
              <w:suppressAutoHyphens w:val="0"/>
              <w:jc w:val="center"/>
              <w:rPr>
                <w:rFonts w:asciiTheme="minorHAnsi" w:hAnsiTheme="minorHAnsi" w:cstheme="minorHAnsi"/>
              </w:rPr>
            </w:pPr>
          </w:p>
        </w:tc>
        <w:tc>
          <w:tcPr>
            <w:tcW w:w="472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7E4056" w14:textId="77777777" w:rsidR="00D95BCE" w:rsidRPr="00646612" w:rsidRDefault="00D95BCE" w:rsidP="0019365F">
            <w:pPr>
              <w:suppressAutoHyphens w:val="0"/>
              <w:jc w:val="center"/>
              <w:rPr>
                <w:rFonts w:asciiTheme="minorHAnsi" w:hAnsiTheme="minorHAnsi" w:cstheme="minorHAnsi"/>
              </w:rPr>
            </w:pP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771DC0" w14:textId="77777777" w:rsidR="00D95BCE" w:rsidRPr="00646612" w:rsidRDefault="009C3DA4" w:rsidP="0019365F">
            <w:pPr>
              <w:pStyle w:val="Standard"/>
              <w:spacing w:line="240" w:lineRule="exact"/>
              <w:jc w:val="center"/>
              <w:rPr>
                <w:rFonts w:asciiTheme="minorHAnsi" w:eastAsia="Times New Roman" w:hAnsiTheme="minorHAnsi" w:cstheme="minorHAnsi"/>
              </w:rPr>
            </w:pPr>
            <w:r w:rsidRPr="00646612">
              <w:rPr>
                <w:rFonts w:asciiTheme="minorHAnsi" w:eastAsia="Times New Roman" w:hAnsiTheme="minorHAnsi" w:cstheme="minorHAnsi"/>
              </w:rPr>
              <w:t>(5 pkt.)</w:t>
            </w:r>
          </w:p>
        </w:tc>
        <w:tc>
          <w:tcPr>
            <w:tcW w:w="1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BD27FD" w14:textId="77777777" w:rsidR="00D95BCE" w:rsidRPr="00646612" w:rsidRDefault="009C3DA4" w:rsidP="0019365F">
            <w:pPr>
              <w:pStyle w:val="Standard"/>
              <w:spacing w:line="240" w:lineRule="exact"/>
              <w:jc w:val="center"/>
              <w:rPr>
                <w:rFonts w:asciiTheme="minorHAnsi" w:eastAsia="Times New Roman" w:hAnsiTheme="minorHAnsi" w:cstheme="minorHAnsi"/>
              </w:rPr>
            </w:pPr>
            <w:r w:rsidRPr="00646612">
              <w:rPr>
                <w:rFonts w:asciiTheme="minorHAnsi" w:eastAsia="Times New Roman" w:hAnsiTheme="minorHAnsi" w:cstheme="minorHAnsi"/>
              </w:rPr>
              <w:t>(4 pkt.)</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B3FB90" w14:textId="77777777" w:rsidR="00D95BCE" w:rsidRPr="00646612" w:rsidRDefault="009C3DA4" w:rsidP="0019365F">
            <w:pPr>
              <w:pStyle w:val="Standard"/>
              <w:spacing w:line="240" w:lineRule="exact"/>
              <w:jc w:val="center"/>
              <w:rPr>
                <w:rFonts w:asciiTheme="minorHAnsi" w:eastAsia="Times New Roman" w:hAnsiTheme="minorHAnsi" w:cstheme="minorHAnsi"/>
              </w:rPr>
            </w:pPr>
            <w:r w:rsidRPr="00646612">
              <w:rPr>
                <w:rFonts w:asciiTheme="minorHAnsi" w:eastAsia="Times New Roman" w:hAnsiTheme="minorHAnsi" w:cstheme="minorHAnsi"/>
              </w:rPr>
              <w:t>(3 pkt.)</w:t>
            </w:r>
          </w:p>
        </w:tc>
        <w:tc>
          <w:tcPr>
            <w:tcW w:w="1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C69775" w14:textId="77777777" w:rsidR="00D95BCE" w:rsidRPr="00646612" w:rsidRDefault="009C3DA4" w:rsidP="0019365F">
            <w:pPr>
              <w:pStyle w:val="Standard"/>
              <w:spacing w:line="240" w:lineRule="exact"/>
              <w:jc w:val="center"/>
              <w:rPr>
                <w:rFonts w:asciiTheme="minorHAnsi" w:eastAsia="Times New Roman" w:hAnsiTheme="minorHAnsi" w:cstheme="minorHAnsi"/>
              </w:rPr>
            </w:pPr>
            <w:r w:rsidRPr="00646612">
              <w:rPr>
                <w:rFonts w:asciiTheme="minorHAnsi" w:eastAsia="Times New Roman" w:hAnsiTheme="minorHAnsi" w:cstheme="minorHAnsi"/>
              </w:rPr>
              <w:t>(2 pkt.)</w:t>
            </w:r>
          </w:p>
        </w:tc>
      </w:tr>
      <w:tr w:rsidR="00646612" w:rsidRPr="00646612" w14:paraId="05874952" w14:textId="77777777">
        <w:trPr>
          <w:trHeight w:val="1"/>
        </w:trPr>
        <w:tc>
          <w:tcPr>
            <w:tcW w:w="6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FD4BCE"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1.</w:t>
            </w:r>
          </w:p>
        </w:tc>
        <w:tc>
          <w:tcPr>
            <w:tcW w:w="47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51F5F4"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Kwalifikacje i przygotowanie zawodowe</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555C7F" w14:textId="77777777" w:rsidR="00D95BCE" w:rsidRPr="00646612" w:rsidRDefault="00D95BCE" w:rsidP="00D46501">
            <w:pPr>
              <w:pStyle w:val="Standard"/>
              <w:spacing w:line="240" w:lineRule="exact"/>
              <w:rPr>
                <w:rFonts w:asciiTheme="minorHAnsi" w:eastAsia="Calibri" w:hAnsiTheme="minorHAnsi" w:cstheme="minorHAnsi"/>
              </w:rPr>
            </w:pPr>
          </w:p>
        </w:tc>
        <w:tc>
          <w:tcPr>
            <w:tcW w:w="1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CA3938" w14:textId="77777777" w:rsidR="00D95BCE" w:rsidRPr="00646612" w:rsidRDefault="00D95BCE" w:rsidP="00D46501">
            <w:pPr>
              <w:pStyle w:val="Standard"/>
              <w:spacing w:line="240" w:lineRule="exact"/>
              <w:rPr>
                <w:rFonts w:asciiTheme="minorHAnsi" w:eastAsia="Calibri" w:hAnsiTheme="minorHAnsi" w:cstheme="minorHAnsi"/>
              </w:rPr>
            </w:pP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020552" w14:textId="77777777" w:rsidR="00D95BCE" w:rsidRPr="00646612" w:rsidRDefault="00D95BCE" w:rsidP="00D46501">
            <w:pPr>
              <w:pStyle w:val="Standard"/>
              <w:spacing w:line="240" w:lineRule="exact"/>
              <w:rPr>
                <w:rFonts w:asciiTheme="minorHAnsi" w:eastAsia="Calibri" w:hAnsiTheme="minorHAnsi" w:cstheme="minorHAnsi"/>
              </w:rPr>
            </w:pPr>
          </w:p>
        </w:tc>
        <w:tc>
          <w:tcPr>
            <w:tcW w:w="1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92C473" w14:textId="77777777" w:rsidR="00D95BCE" w:rsidRPr="00646612" w:rsidRDefault="00D95BCE" w:rsidP="00D46501">
            <w:pPr>
              <w:pStyle w:val="Standard"/>
              <w:spacing w:line="240" w:lineRule="exact"/>
              <w:rPr>
                <w:rFonts w:asciiTheme="minorHAnsi" w:eastAsia="Calibri" w:hAnsiTheme="minorHAnsi" w:cstheme="minorHAnsi"/>
              </w:rPr>
            </w:pPr>
          </w:p>
        </w:tc>
      </w:tr>
      <w:tr w:rsidR="00646612" w:rsidRPr="00646612" w14:paraId="7E8245AC" w14:textId="77777777">
        <w:trPr>
          <w:trHeight w:val="1"/>
        </w:trPr>
        <w:tc>
          <w:tcPr>
            <w:tcW w:w="6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148497"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2.</w:t>
            </w:r>
          </w:p>
        </w:tc>
        <w:tc>
          <w:tcPr>
            <w:tcW w:w="47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2F585D"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Dyscyplina i obowiązkowość w wykonywaniu powierzonych obowiązków i zadań</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5DDAE0" w14:textId="77777777" w:rsidR="00D95BCE" w:rsidRPr="00646612" w:rsidRDefault="00D95BCE" w:rsidP="00D46501">
            <w:pPr>
              <w:pStyle w:val="Standard"/>
              <w:spacing w:line="240" w:lineRule="exact"/>
              <w:rPr>
                <w:rFonts w:asciiTheme="minorHAnsi" w:eastAsia="Calibri" w:hAnsiTheme="minorHAnsi" w:cstheme="minorHAnsi"/>
              </w:rPr>
            </w:pPr>
          </w:p>
        </w:tc>
        <w:tc>
          <w:tcPr>
            <w:tcW w:w="1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A29D37" w14:textId="77777777" w:rsidR="00D95BCE" w:rsidRPr="00646612" w:rsidRDefault="00D95BCE" w:rsidP="00D46501">
            <w:pPr>
              <w:pStyle w:val="Standard"/>
              <w:spacing w:line="240" w:lineRule="exact"/>
              <w:rPr>
                <w:rFonts w:asciiTheme="minorHAnsi" w:eastAsia="Calibri" w:hAnsiTheme="minorHAnsi" w:cstheme="minorHAnsi"/>
              </w:rPr>
            </w:pP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7618A7" w14:textId="77777777" w:rsidR="00D95BCE" w:rsidRPr="00646612" w:rsidRDefault="00D95BCE" w:rsidP="00D46501">
            <w:pPr>
              <w:pStyle w:val="Standard"/>
              <w:spacing w:line="240" w:lineRule="exact"/>
              <w:rPr>
                <w:rFonts w:asciiTheme="minorHAnsi" w:eastAsia="Calibri" w:hAnsiTheme="minorHAnsi" w:cstheme="minorHAnsi"/>
              </w:rPr>
            </w:pPr>
          </w:p>
        </w:tc>
        <w:tc>
          <w:tcPr>
            <w:tcW w:w="1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9C980E" w14:textId="77777777" w:rsidR="00D95BCE" w:rsidRPr="00646612" w:rsidRDefault="00D95BCE" w:rsidP="00D46501">
            <w:pPr>
              <w:pStyle w:val="Standard"/>
              <w:spacing w:line="240" w:lineRule="exact"/>
              <w:rPr>
                <w:rFonts w:asciiTheme="minorHAnsi" w:eastAsia="Calibri" w:hAnsiTheme="minorHAnsi" w:cstheme="minorHAnsi"/>
              </w:rPr>
            </w:pPr>
          </w:p>
        </w:tc>
      </w:tr>
      <w:tr w:rsidR="00646612" w:rsidRPr="00646612" w14:paraId="469F49C4" w14:textId="77777777">
        <w:trPr>
          <w:trHeight w:val="1"/>
        </w:trPr>
        <w:tc>
          <w:tcPr>
            <w:tcW w:w="6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B7C999"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3.</w:t>
            </w:r>
          </w:p>
        </w:tc>
        <w:tc>
          <w:tcPr>
            <w:tcW w:w="47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BDE500"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Umiejętność zastosowania przepisów prawnych w praktyce</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06F27D" w14:textId="77777777" w:rsidR="00D95BCE" w:rsidRPr="00646612" w:rsidRDefault="00D95BCE" w:rsidP="00D46501">
            <w:pPr>
              <w:pStyle w:val="Standard"/>
              <w:spacing w:line="240" w:lineRule="exact"/>
              <w:rPr>
                <w:rFonts w:asciiTheme="minorHAnsi" w:eastAsia="Calibri" w:hAnsiTheme="minorHAnsi" w:cstheme="minorHAnsi"/>
              </w:rPr>
            </w:pPr>
          </w:p>
        </w:tc>
        <w:tc>
          <w:tcPr>
            <w:tcW w:w="1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9175D0" w14:textId="77777777" w:rsidR="00D95BCE" w:rsidRPr="00646612" w:rsidRDefault="00D95BCE" w:rsidP="00D46501">
            <w:pPr>
              <w:pStyle w:val="Standard"/>
              <w:spacing w:line="240" w:lineRule="exact"/>
              <w:rPr>
                <w:rFonts w:asciiTheme="minorHAnsi" w:eastAsia="Calibri" w:hAnsiTheme="minorHAnsi" w:cstheme="minorHAnsi"/>
              </w:rPr>
            </w:pP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615C37" w14:textId="77777777" w:rsidR="00D95BCE" w:rsidRPr="00646612" w:rsidRDefault="00D95BCE" w:rsidP="00D46501">
            <w:pPr>
              <w:pStyle w:val="Standard"/>
              <w:spacing w:line="240" w:lineRule="exact"/>
              <w:rPr>
                <w:rFonts w:asciiTheme="minorHAnsi" w:eastAsia="Calibri" w:hAnsiTheme="minorHAnsi" w:cstheme="minorHAnsi"/>
              </w:rPr>
            </w:pPr>
          </w:p>
        </w:tc>
        <w:tc>
          <w:tcPr>
            <w:tcW w:w="1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1B97E7" w14:textId="77777777" w:rsidR="00D95BCE" w:rsidRPr="00646612" w:rsidRDefault="00D95BCE" w:rsidP="00D46501">
            <w:pPr>
              <w:pStyle w:val="Standard"/>
              <w:spacing w:line="240" w:lineRule="exact"/>
              <w:rPr>
                <w:rFonts w:asciiTheme="minorHAnsi" w:eastAsia="Calibri" w:hAnsiTheme="minorHAnsi" w:cstheme="minorHAnsi"/>
              </w:rPr>
            </w:pPr>
          </w:p>
        </w:tc>
      </w:tr>
      <w:tr w:rsidR="00646612" w:rsidRPr="00646612" w14:paraId="01793071" w14:textId="77777777">
        <w:trPr>
          <w:trHeight w:val="1"/>
        </w:trPr>
        <w:tc>
          <w:tcPr>
            <w:tcW w:w="6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DDBDAA"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4.</w:t>
            </w:r>
          </w:p>
        </w:tc>
        <w:tc>
          <w:tcPr>
            <w:tcW w:w="47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C21E51"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Planowanie i organizacja własnej pracy</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11D10E" w14:textId="77777777" w:rsidR="00D95BCE" w:rsidRPr="00646612" w:rsidRDefault="00D95BCE" w:rsidP="00D46501">
            <w:pPr>
              <w:pStyle w:val="Standard"/>
              <w:spacing w:line="240" w:lineRule="exact"/>
              <w:rPr>
                <w:rFonts w:asciiTheme="minorHAnsi" w:eastAsia="Calibri" w:hAnsiTheme="minorHAnsi" w:cstheme="minorHAnsi"/>
              </w:rPr>
            </w:pPr>
          </w:p>
        </w:tc>
        <w:tc>
          <w:tcPr>
            <w:tcW w:w="1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8DF8CD" w14:textId="77777777" w:rsidR="00D95BCE" w:rsidRPr="00646612" w:rsidRDefault="00D95BCE" w:rsidP="00D46501">
            <w:pPr>
              <w:pStyle w:val="Standard"/>
              <w:spacing w:line="240" w:lineRule="exact"/>
              <w:rPr>
                <w:rFonts w:asciiTheme="minorHAnsi" w:eastAsia="Calibri" w:hAnsiTheme="minorHAnsi" w:cstheme="minorHAnsi"/>
              </w:rPr>
            </w:pP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8EADE8" w14:textId="77777777" w:rsidR="00D95BCE" w:rsidRPr="00646612" w:rsidRDefault="00D95BCE" w:rsidP="00D46501">
            <w:pPr>
              <w:pStyle w:val="Standard"/>
              <w:spacing w:line="240" w:lineRule="exact"/>
              <w:rPr>
                <w:rFonts w:asciiTheme="minorHAnsi" w:eastAsia="Calibri" w:hAnsiTheme="minorHAnsi" w:cstheme="minorHAnsi"/>
              </w:rPr>
            </w:pPr>
          </w:p>
        </w:tc>
        <w:tc>
          <w:tcPr>
            <w:tcW w:w="1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B28A86" w14:textId="77777777" w:rsidR="00D95BCE" w:rsidRPr="00646612" w:rsidRDefault="00D95BCE" w:rsidP="00D46501">
            <w:pPr>
              <w:pStyle w:val="Standard"/>
              <w:spacing w:line="240" w:lineRule="exact"/>
              <w:rPr>
                <w:rFonts w:asciiTheme="minorHAnsi" w:eastAsia="Calibri" w:hAnsiTheme="minorHAnsi" w:cstheme="minorHAnsi"/>
              </w:rPr>
            </w:pPr>
          </w:p>
        </w:tc>
      </w:tr>
      <w:tr w:rsidR="00646612" w:rsidRPr="00646612" w14:paraId="04584F9A" w14:textId="77777777">
        <w:trPr>
          <w:trHeight w:val="1"/>
        </w:trPr>
        <w:tc>
          <w:tcPr>
            <w:tcW w:w="6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4418E6"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5.</w:t>
            </w:r>
          </w:p>
        </w:tc>
        <w:tc>
          <w:tcPr>
            <w:tcW w:w="47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7BEBB9"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Podejmowanie decyzji w sposób bezstronny</w:t>
            </w:r>
            <w:r w:rsidRPr="00646612">
              <w:rPr>
                <w:rFonts w:asciiTheme="minorHAnsi" w:eastAsia="Times New Roman" w:hAnsiTheme="minorHAnsi" w:cstheme="minorHAnsi"/>
              </w:rPr>
              <w:br/>
              <w:t xml:space="preserve"> i obiektywny</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0EF814" w14:textId="77777777" w:rsidR="00D95BCE" w:rsidRPr="00646612" w:rsidRDefault="00D95BCE" w:rsidP="00D46501">
            <w:pPr>
              <w:pStyle w:val="Standard"/>
              <w:spacing w:line="240" w:lineRule="exact"/>
              <w:rPr>
                <w:rFonts w:asciiTheme="minorHAnsi" w:eastAsia="Calibri" w:hAnsiTheme="minorHAnsi" w:cstheme="minorHAnsi"/>
              </w:rPr>
            </w:pPr>
          </w:p>
        </w:tc>
        <w:tc>
          <w:tcPr>
            <w:tcW w:w="1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4FED95" w14:textId="77777777" w:rsidR="00D95BCE" w:rsidRPr="00646612" w:rsidRDefault="00D95BCE" w:rsidP="00D46501">
            <w:pPr>
              <w:pStyle w:val="Standard"/>
              <w:spacing w:line="240" w:lineRule="exact"/>
              <w:rPr>
                <w:rFonts w:asciiTheme="minorHAnsi" w:eastAsia="Calibri" w:hAnsiTheme="minorHAnsi" w:cstheme="minorHAnsi"/>
              </w:rPr>
            </w:pP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5A508F" w14:textId="77777777" w:rsidR="00D95BCE" w:rsidRPr="00646612" w:rsidRDefault="00D95BCE" w:rsidP="00D46501">
            <w:pPr>
              <w:pStyle w:val="Standard"/>
              <w:spacing w:line="240" w:lineRule="exact"/>
              <w:rPr>
                <w:rFonts w:asciiTheme="minorHAnsi" w:eastAsia="Calibri" w:hAnsiTheme="minorHAnsi" w:cstheme="minorHAnsi"/>
              </w:rPr>
            </w:pPr>
          </w:p>
        </w:tc>
        <w:tc>
          <w:tcPr>
            <w:tcW w:w="1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D15937" w14:textId="77777777" w:rsidR="00D95BCE" w:rsidRPr="00646612" w:rsidRDefault="00D95BCE" w:rsidP="00D46501">
            <w:pPr>
              <w:pStyle w:val="Standard"/>
              <w:spacing w:line="240" w:lineRule="exact"/>
              <w:rPr>
                <w:rFonts w:asciiTheme="minorHAnsi" w:eastAsia="Calibri" w:hAnsiTheme="minorHAnsi" w:cstheme="minorHAnsi"/>
              </w:rPr>
            </w:pPr>
          </w:p>
        </w:tc>
      </w:tr>
      <w:tr w:rsidR="00646612" w:rsidRPr="00646612" w14:paraId="2FE478A0" w14:textId="77777777">
        <w:trPr>
          <w:trHeight w:val="1"/>
        </w:trPr>
        <w:tc>
          <w:tcPr>
            <w:tcW w:w="6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F27866"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6.</w:t>
            </w:r>
          </w:p>
        </w:tc>
        <w:tc>
          <w:tcPr>
            <w:tcW w:w="47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01B666"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Inicjatywa</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BF3CA0" w14:textId="77777777" w:rsidR="00D95BCE" w:rsidRPr="00646612" w:rsidRDefault="00D95BCE" w:rsidP="00D46501">
            <w:pPr>
              <w:pStyle w:val="Standard"/>
              <w:spacing w:line="240" w:lineRule="exact"/>
              <w:rPr>
                <w:rFonts w:asciiTheme="minorHAnsi" w:eastAsia="Calibri" w:hAnsiTheme="minorHAnsi" w:cstheme="minorHAnsi"/>
              </w:rPr>
            </w:pPr>
          </w:p>
        </w:tc>
        <w:tc>
          <w:tcPr>
            <w:tcW w:w="1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858A3C" w14:textId="77777777" w:rsidR="00D95BCE" w:rsidRPr="00646612" w:rsidRDefault="00D95BCE" w:rsidP="00D46501">
            <w:pPr>
              <w:pStyle w:val="Standard"/>
              <w:spacing w:line="240" w:lineRule="exact"/>
              <w:rPr>
                <w:rFonts w:asciiTheme="minorHAnsi" w:eastAsia="Calibri" w:hAnsiTheme="minorHAnsi" w:cstheme="minorHAnsi"/>
              </w:rPr>
            </w:pP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14FDE8" w14:textId="77777777" w:rsidR="00D95BCE" w:rsidRPr="00646612" w:rsidRDefault="00D95BCE" w:rsidP="00D46501">
            <w:pPr>
              <w:pStyle w:val="Standard"/>
              <w:spacing w:line="240" w:lineRule="exact"/>
              <w:rPr>
                <w:rFonts w:asciiTheme="minorHAnsi" w:eastAsia="Calibri" w:hAnsiTheme="minorHAnsi" w:cstheme="minorHAnsi"/>
              </w:rPr>
            </w:pPr>
          </w:p>
        </w:tc>
        <w:tc>
          <w:tcPr>
            <w:tcW w:w="1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5D8C84" w14:textId="77777777" w:rsidR="00D95BCE" w:rsidRPr="00646612" w:rsidRDefault="00D95BCE" w:rsidP="00D46501">
            <w:pPr>
              <w:pStyle w:val="Standard"/>
              <w:spacing w:line="240" w:lineRule="exact"/>
              <w:rPr>
                <w:rFonts w:asciiTheme="minorHAnsi" w:eastAsia="Calibri" w:hAnsiTheme="minorHAnsi" w:cstheme="minorHAnsi"/>
              </w:rPr>
            </w:pPr>
          </w:p>
        </w:tc>
      </w:tr>
      <w:tr w:rsidR="00646612" w:rsidRPr="00646612" w14:paraId="77C6885C" w14:textId="77777777">
        <w:trPr>
          <w:trHeight w:val="1"/>
        </w:trPr>
        <w:tc>
          <w:tcPr>
            <w:tcW w:w="6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F44F57" w14:textId="77777777" w:rsidR="00D95BCE" w:rsidRPr="00646612" w:rsidRDefault="009C3DA4" w:rsidP="00D46501">
            <w:pPr>
              <w:pStyle w:val="Standard"/>
              <w:spacing w:line="240" w:lineRule="exact"/>
              <w:rPr>
                <w:rFonts w:asciiTheme="minorHAnsi" w:hAnsiTheme="minorHAnsi" w:cstheme="minorHAnsi"/>
              </w:rPr>
            </w:pPr>
            <w:r w:rsidRPr="00646612">
              <w:rPr>
                <w:rFonts w:asciiTheme="minorHAnsi" w:eastAsia="Times New Roman" w:hAnsiTheme="minorHAnsi" w:cstheme="minorHAnsi"/>
              </w:rPr>
              <w:t>7.</w:t>
            </w:r>
          </w:p>
        </w:tc>
        <w:tc>
          <w:tcPr>
            <w:tcW w:w="47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94A5CE"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Komunikatywność</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A9AA94" w14:textId="77777777" w:rsidR="00D95BCE" w:rsidRPr="00646612" w:rsidRDefault="00D95BCE" w:rsidP="00D46501">
            <w:pPr>
              <w:pStyle w:val="Standard"/>
              <w:spacing w:line="240" w:lineRule="exact"/>
              <w:rPr>
                <w:rFonts w:asciiTheme="minorHAnsi" w:eastAsia="Calibri" w:hAnsiTheme="minorHAnsi" w:cstheme="minorHAnsi"/>
              </w:rPr>
            </w:pPr>
          </w:p>
        </w:tc>
        <w:tc>
          <w:tcPr>
            <w:tcW w:w="1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01A1F9" w14:textId="77777777" w:rsidR="00D95BCE" w:rsidRPr="00646612" w:rsidRDefault="00D95BCE" w:rsidP="00D46501">
            <w:pPr>
              <w:pStyle w:val="Standard"/>
              <w:spacing w:line="240" w:lineRule="exact"/>
              <w:rPr>
                <w:rFonts w:asciiTheme="minorHAnsi" w:eastAsia="Calibri" w:hAnsiTheme="minorHAnsi" w:cstheme="minorHAnsi"/>
              </w:rPr>
            </w:pP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AF7566" w14:textId="77777777" w:rsidR="00D95BCE" w:rsidRPr="00646612" w:rsidRDefault="00D95BCE" w:rsidP="00D46501">
            <w:pPr>
              <w:pStyle w:val="Standard"/>
              <w:spacing w:line="240" w:lineRule="exact"/>
              <w:rPr>
                <w:rFonts w:asciiTheme="minorHAnsi" w:eastAsia="Calibri" w:hAnsiTheme="minorHAnsi" w:cstheme="minorHAnsi"/>
              </w:rPr>
            </w:pPr>
          </w:p>
        </w:tc>
        <w:tc>
          <w:tcPr>
            <w:tcW w:w="1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377669" w14:textId="77777777" w:rsidR="00D95BCE" w:rsidRPr="00646612" w:rsidRDefault="00D95BCE" w:rsidP="00D46501">
            <w:pPr>
              <w:pStyle w:val="Standard"/>
              <w:spacing w:line="240" w:lineRule="exact"/>
              <w:rPr>
                <w:rFonts w:asciiTheme="minorHAnsi" w:eastAsia="Calibri" w:hAnsiTheme="minorHAnsi" w:cstheme="minorHAnsi"/>
              </w:rPr>
            </w:pPr>
          </w:p>
        </w:tc>
      </w:tr>
      <w:tr w:rsidR="00646612" w:rsidRPr="00646612" w14:paraId="49253339" w14:textId="77777777">
        <w:trPr>
          <w:trHeight w:val="1"/>
        </w:trPr>
        <w:tc>
          <w:tcPr>
            <w:tcW w:w="6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6A391F"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8.</w:t>
            </w:r>
          </w:p>
        </w:tc>
        <w:tc>
          <w:tcPr>
            <w:tcW w:w="47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1E0BF1"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Samodzielność w wykonywaniu przydzielonych obowiązków</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BCE070" w14:textId="77777777" w:rsidR="00D95BCE" w:rsidRPr="00646612" w:rsidRDefault="00D95BCE" w:rsidP="00D46501">
            <w:pPr>
              <w:pStyle w:val="Standard"/>
              <w:spacing w:line="240" w:lineRule="exact"/>
              <w:rPr>
                <w:rFonts w:asciiTheme="minorHAnsi" w:eastAsia="Calibri" w:hAnsiTheme="minorHAnsi" w:cstheme="minorHAnsi"/>
              </w:rPr>
            </w:pPr>
          </w:p>
        </w:tc>
        <w:tc>
          <w:tcPr>
            <w:tcW w:w="1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FAF1E4" w14:textId="77777777" w:rsidR="00D95BCE" w:rsidRPr="00646612" w:rsidRDefault="00D95BCE" w:rsidP="00D46501">
            <w:pPr>
              <w:pStyle w:val="Standard"/>
              <w:spacing w:line="240" w:lineRule="exact"/>
              <w:rPr>
                <w:rFonts w:asciiTheme="minorHAnsi" w:eastAsia="Calibri" w:hAnsiTheme="minorHAnsi" w:cstheme="minorHAnsi"/>
              </w:rPr>
            </w:pP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1EA36D" w14:textId="77777777" w:rsidR="00D95BCE" w:rsidRPr="00646612" w:rsidRDefault="00D95BCE" w:rsidP="00D46501">
            <w:pPr>
              <w:pStyle w:val="Standard"/>
              <w:spacing w:line="240" w:lineRule="exact"/>
              <w:rPr>
                <w:rFonts w:asciiTheme="minorHAnsi" w:eastAsia="Calibri" w:hAnsiTheme="minorHAnsi" w:cstheme="minorHAnsi"/>
              </w:rPr>
            </w:pPr>
          </w:p>
        </w:tc>
        <w:tc>
          <w:tcPr>
            <w:tcW w:w="1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706025" w14:textId="77777777" w:rsidR="00D95BCE" w:rsidRPr="00646612" w:rsidRDefault="00D95BCE" w:rsidP="00D46501">
            <w:pPr>
              <w:pStyle w:val="Standard"/>
              <w:spacing w:line="240" w:lineRule="exact"/>
              <w:rPr>
                <w:rFonts w:asciiTheme="minorHAnsi" w:eastAsia="Calibri" w:hAnsiTheme="minorHAnsi" w:cstheme="minorHAnsi"/>
              </w:rPr>
            </w:pPr>
          </w:p>
        </w:tc>
      </w:tr>
      <w:tr w:rsidR="00646612" w:rsidRPr="00646612" w14:paraId="5C9E49D8" w14:textId="77777777">
        <w:trPr>
          <w:trHeight w:val="1"/>
        </w:trPr>
        <w:tc>
          <w:tcPr>
            <w:tcW w:w="6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2AEBFF"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9.</w:t>
            </w:r>
          </w:p>
        </w:tc>
        <w:tc>
          <w:tcPr>
            <w:tcW w:w="47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AC6AC2"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Stosunek do współpracowników</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885524" w14:textId="77777777" w:rsidR="00D95BCE" w:rsidRPr="00646612" w:rsidRDefault="00D95BCE" w:rsidP="00D46501">
            <w:pPr>
              <w:pStyle w:val="Standard"/>
              <w:spacing w:line="240" w:lineRule="exact"/>
              <w:rPr>
                <w:rFonts w:asciiTheme="minorHAnsi" w:eastAsia="Calibri" w:hAnsiTheme="minorHAnsi" w:cstheme="minorHAnsi"/>
              </w:rPr>
            </w:pPr>
          </w:p>
        </w:tc>
        <w:tc>
          <w:tcPr>
            <w:tcW w:w="1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37168E" w14:textId="77777777" w:rsidR="00D95BCE" w:rsidRPr="00646612" w:rsidRDefault="00D95BCE" w:rsidP="00D46501">
            <w:pPr>
              <w:pStyle w:val="Standard"/>
              <w:spacing w:line="240" w:lineRule="exact"/>
              <w:rPr>
                <w:rFonts w:asciiTheme="minorHAnsi" w:eastAsia="Calibri" w:hAnsiTheme="minorHAnsi" w:cstheme="minorHAnsi"/>
              </w:rPr>
            </w:pP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68FC36" w14:textId="77777777" w:rsidR="00D95BCE" w:rsidRPr="00646612" w:rsidRDefault="00D95BCE" w:rsidP="00D46501">
            <w:pPr>
              <w:pStyle w:val="Standard"/>
              <w:spacing w:line="240" w:lineRule="exact"/>
              <w:rPr>
                <w:rFonts w:asciiTheme="minorHAnsi" w:eastAsia="Calibri" w:hAnsiTheme="minorHAnsi" w:cstheme="minorHAnsi"/>
              </w:rPr>
            </w:pPr>
          </w:p>
        </w:tc>
        <w:tc>
          <w:tcPr>
            <w:tcW w:w="1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A0670E" w14:textId="77777777" w:rsidR="00D95BCE" w:rsidRPr="00646612" w:rsidRDefault="00D95BCE" w:rsidP="00D46501">
            <w:pPr>
              <w:pStyle w:val="Standard"/>
              <w:spacing w:line="240" w:lineRule="exact"/>
              <w:rPr>
                <w:rFonts w:asciiTheme="minorHAnsi" w:eastAsia="Calibri" w:hAnsiTheme="minorHAnsi" w:cstheme="minorHAnsi"/>
              </w:rPr>
            </w:pPr>
          </w:p>
        </w:tc>
      </w:tr>
      <w:tr w:rsidR="00646612" w:rsidRPr="00646612" w14:paraId="174A4738" w14:textId="77777777">
        <w:trPr>
          <w:trHeight w:val="1"/>
        </w:trPr>
        <w:tc>
          <w:tcPr>
            <w:tcW w:w="6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83C16E"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10.</w:t>
            </w:r>
          </w:p>
        </w:tc>
        <w:tc>
          <w:tcPr>
            <w:tcW w:w="47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A06A42"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Stosunek do przełożonych</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1942E3" w14:textId="77777777" w:rsidR="00D95BCE" w:rsidRPr="00646612" w:rsidRDefault="00D95BCE" w:rsidP="00D46501">
            <w:pPr>
              <w:pStyle w:val="Standard"/>
              <w:spacing w:line="240" w:lineRule="exact"/>
              <w:rPr>
                <w:rFonts w:asciiTheme="minorHAnsi" w:eastAsia="Calibri" w:hAnsiTheme="minorHAnsi" w:cstheme="minorHAnsi"/>
              </w:rPr>
            </w:pPr>
          </w:p>
        </w:tc>
        <w:tc>
          <w:tcPr>
            <w:tcW w:w="1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27E14B" w14:textId="77777777" w:rsidR="00D95BCE" w:rsidRPr="00646612" w:rsidRDefault="00D95BCE" w:rsidP="00D46501">
            <w:pPr>
              <w:pStyle w:val="Standard"/>
              <w:spacing w:line="240" w:lineRule="exact"/>
              <w:rPr>
                <w:rFonts w:asciiTheme="minorHAnsi" w:eastAsia="Calibri" w:hAnsiTheme="minorHAnsi" w:cstheme="minorHAnsi"/>
              </w:rPr>
            </w:pP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FAEA91" w14:textId="77777777" w:rsidR="00D95BCE" w:rsidRPr="00646612" w:rsidRDefault="00D95BCE" w:rsidP="00D46501">
            <w:pPr>
              <w:pStyle w:val="Standard"/>
              <w:spacing w:line="240" w:lineRule="exact"/>
              <w:rPr>
                <w:rFonts w:asciiTheme="minorHAnsi" w:eastAsia="Calibri" w:hAnsiTheme="minorHAnsi" w:cstheme="minorHAnsi"/>
              </w:rPr>
            </w:pPr>
          </w:p>
        </w:tc>
        <w:tc>
          <w:tcPr>
            <w:tcW w:w="1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057AF1" w14:textId="77777777" w:rsidR="00D95BCE" w:rsidRPr="00646612" w:rsidRDefault="00D95BCE" w:rsidP="00D46501">
            <w:pPr>
              <w:pStyle w:val="Standard"/>
              <w:spacing w:line="240" w:lineRule="exact"/>
              <w:rPr>
                <w:rFonts w:asciiTheme="minorHAnsi" w:eastAsia="Calibri" w:hAnsiTheme="minorHAnsi" w:cstheme="minorHAnsi"/>
              </w:rPr>
            </w:pPr>
          </w:p>
        </w:tc>
      </w:tr>
      <w:tr w:rsidR="00646612" w:rsidRPr="00646612" w14:paraId="2D4FAE89" w14:textId="77777777">
        <w:trPr>
          <w:trHeight w:val="1"/>
        </w:trPr>
        <w:tc>
          <w:tcPr>
            <w:tcW w:w="532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9AF6C1" w14:textId="77777777" w:rsidR="00D95BCE" w:rsidRPr="00646612" w:rsidRDefault="009C3DA4" w:rsidP="00D46501">
            <w:pPr>
              <w:pStyle w:val="Standard"/>
              <w:spacing w:line="240" w:lineRule="exact"/>
              <w:rPr>
                <w:rFonts w:asciiTheme="minorHAnsi" w:eastAsia="Times New Roman" w:hAnsiTheme="minorHAnsi" w:cstheme="minorHAnsi"/>
                <w:b/>
              </w:rPr>
            </w:pPr>
            <w:r w:rsidRPr="00646612">
              <w:rPr>
                <w:rFonts w:asciiTheme="minorHAnsi" w:eastAsia="Times New Roman" w:hAnsiTheme="minorHAnsi" w:cstheme="minorHAnsi"/>
                <w:b/>
              </w:rPr>
              <w:t>Suma punktów według poszczególnych poziomów oceny</w:t>
            </w: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F90190" w14:textId="77777777" w:rsidR="00D95BCE" w:rsidRPr="00646612" w:rsidRDefault="00D95BCE" w:rsidP="00D46501">
            <w:pPr>
              <w:pStyle w:val="Standard"/>
              <w:spacing w:line="240" w:lineRule="exact"/>
              <w:rPr>
                <w:rFonts w:asciiTheme="minorHAnsi" w:eastAsia="Calibri" w:hAnsiTheme="minorHAnsi" w:cstheme="minorHAnsi"/>
              </w:rPr>
            </w:pPr>
          </w:p>
        </w:tc>
        <w:tc>
          <w:tcPr>
            <w:tcW w:w="11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BDB4AD" w14:textId="77777777" w:rsidR="00D95BCE" w:rsidRPr="00646612" w:rsidRDefault="00D95BCE" w:rsidP="00D46501">
            <w:pPr>
              <w:pStyle w:val="Standard"/>
              <w:spacing w:line="240" w:lineRule="exact"/>
              <w:rPr>
                <w:rFonts w:asciiTheme="minorHAnsi" w:eastAsia="Calibri" w:hAnsiTheme="minorHAnsi" w:cstheme="minorHAnsi"/>
              </w:rPr>
            </w:pPr>
          </w:p>
        </w:tc>
        <w:tc>
          <w:tcPr>
            <w:tcW w:w="11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C90FA4" w14:textId="77777777" w:rsidR="00D95BCE" w:rsidRPr="00646612" w:rsidRDefault="00D95BCE" w:rsidP="00D46501">
            <w:pPr>
              <w:pStyle w:val="Standard"/>
              <w:spacing w:line="240" w:lineRule="exact"/>
              <w:rPr>
                <w:rFonts w:asciiTheme="minorHAnsi" w:eastAsia="Calibri" w:hAnsiTheme="minorHAnsi" w:cstheme="minorHAnsi"/>
              </w:rPr>
            </w:pPr>
          </w:p>
        </w:tc>
        <w:tc>
          <w:tcPr>
            <w:tcW w:w="1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69C24D" w14:textId="77777777" w:rsidR="00D95BCE" w:rsidRPr="00646612" w:rsidRDefault="00D95BCE" w:rsidP="00D46501">
            <w:pPr>
              <w:pStyle w:val="Standard"/>
              <w:spacing w:line="240" w:lineRule="exact"/>
              <w:rPr>
                <w:rFonts w:asciiTheme="minorHAnsi" w:eastAsia="Calibri" w:hAnsiTheme="minorHAnsi" w:cstheme="minorHAnsi"/>
              </w:rPr>
            </w:pPr>
          </w:p>
        </w:tc>
      </w:tr>
    </w:tbl>
    <w:p w14:paraId="64E777D6" w14:textId="77777777" w:rsidR="00D95BCE" w:rsidRPr="00646612" w:rsidRDefault="00D95BCE" w:rsidP="00D46501">
      <w:pPr>
        <w:pStyle w:val="Standard"/>
        <w:spacing w:line="240" w:lineRule="exact"/>
        <w:rPr>
          <w:rFonts w:asciiTheme="minorHAnsi" w:eastAsia="Times New Roman" w:hAnsiTheme="minorHAnsi" w:cstheme="minorHAnsi"/>
        </w:rPr>
      </w:pPr>
    </w:p>
    <w:p w14:paraId="1EED442E" w14:textId="77777777" w:rsidR="00D95BCE" w:rsidRPr="00646612" w:rsidRDefault="009C3DA4" w:rsidP="00D46501">
      <w:pPr>
        <w:pStyle w:val="Standard"/>
        <w:spacing w:line="240" w:lineRule="exact"/>
        <w:rPr>
          <w:rFonts w:asciiTheme="minorHAnsi" w:eastAsia="Times New Roman" w:hAnsiTheme="minorHAnsi" w:cstheme="minorHAnsi"/>
        </w:rPr>
      </w:pPr>
      <w:r w:rsidRPr="00646612">
        <w:rPr>
          <w:rFonts w:asciiTheme="minorHAnsi" w:eastAsia="Times New Roman" w:hAnsiTheme="minorHAnsi" w:cstheme="minorHAnsi"/>
        </w:rPr>
        <w:t>Należy wstawić znak „X” w odpowiednim miejscu, stosownie do stopnia spełniania przez Ocenianego poszczególnych kryteriów</w:t>
      </w:r>
    </w:p>
    <w:p w14:paraId="0F5D60B8" w14:textId="77777777" w:rsidR="00D95BCE" w:rsidRPr="00D65AB0" w:rsidRDefault="00D95BCE" w:rsidP="00D46501">
      <w:pPr>
        <w:pStyle w:val="Standard"/>
        <w:spacing w:line="240" w:lineRule="exact"/>
        <w:rPr>
          <w:rFonts w:asciiTheme="minorHAnsi" w:eastAsia="Times New Roman" w:hAnsiTheme="minorHAnsi" w:cstheme="minorHAnsi"/>
          <w:color w:val="FF0000"/>
          <w:vertAlign w:val="subscript"/>
        </w:rPr>
      </w:pPr>
    </w:p>
    <w:p w14:paraId="10C259CF"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0AFC2342" w14:textId="77777777" w:rsidR="00D95BCE" w:rsidRPr="00030EDB" w:rsidRDefault="009C3DA4" w:rsidP="0019365F">
      <w:pPr>
        <w:pStyle w:val="Standard"/>
        <w:spacing w:line="240" w:lineRule="exact"/>
        <w:jc w:val="center"/>
        <w:rPr>
          <w:rFonts w:asciiTheme="minorHAnsi" w:eastAsia="Times New Roman" w:hAnsiTheme="minorHAnsi" w:cstheme="minorHAnsi"/>
          <w:b/>
        </w:rPr>
      </w:pPr>
      <w:r w:rsidRPr="00030EDB">
        <w:rPr>
          <w:rFonts w:asciiTheme="minorHAnsi" w:eastAsia="Times New Roman" w:hAnsiTheme="minorHAnsi" w:cstheme="minorHAnsi"/>
          <w:b/>
        </w:rPr>
        <w:lastRenderedPageBreak/>
        <w:t>2z2</w:t>
      </w:r>
    </w:p>
    <w:p w14:paraId="05E15247" w14:textId="77777777" w:rsidR="00D95BCE" w:rsidRPr="00030EDB" w:rsidRDefault="00D95BCE" w:rsidP="00D46501">
      <w:pPr>
        <w:pStyle w:val="Standard"/>
        <w:spacing w:line="240" w:lineRule="exact"/>
        <w:rPr>
          <w:rFonts w:asciiTheme="minorHAnsi" w:eastAsia="Times New Roman" w:hAnsiTheme="minorHAnsi" w:cstheme="minorHAnsi"/>
        </w:rPr>
      </w:pPr>
    </w:p>
    <w:p w14:paraId="301E2338" w14:textId="77777777"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Tabela rozpiętości punktów</w:t>
      </w:r>
    </w:p>
    <w:p w14:paraId="0F39E261" w14:textId="77777777" w:rsidR="00D95BCE" w:rsidRPr="00030EDB" w:rsidRDefault="00D95BCE" w:rsidP="00D46501">
      <w:pPr>
        <w:pStyle w:val="Standard"/>
        <w:spacing w:line="240" w:lineRule="exact"/>
        <w:rPr>
          <w:rFonts w:asciiTheme="minorHAnsi" w:eastAsia="Times New Roman" w:hAnsiTheme="minorHAnsi" w:cstheme="minorHAnsi"/>
        </w:rPr>
      </w:pPr>
    </w:p>
    <w:tbl>
      <w:tblPr>
        <w:tblW w:w="9210" w:type="dxa"/>
        <w:tblInd w:w="-108" w:type="dxa"/>
        <w:tblLayout w:type="fixed"/>
        <w:tblCellMar>
          <w:left w:w="10" w:type="dxa"/>
          <w:right w:w="10" w:type="dxa"/>
        </w:tblCellMar>
        <w:tblLook w:val="0000" w:firstRow="0" w:lastRow="0" w:firstColumn="0" w:lastColumn="0" w:noHBand="0" w:noVBand="0"/>
      </w:tblPr>
      <w:tblGrid>
        <w:gridCol w:w="947"/>
        <w:gridCol w:w="6360"/>
        <w:gridCol w:w="1903"/>
      </w:tblGrid>
      <w:tr w:rsidR="00030EDB" w:rsidRPr="00030EDB" w14:paraId="1EC0DC01" w14:textId="77777777">
        <w:trPr>
          <w:trHeight w:val="1"/>
        </w:trPr>
        <w:tc>
          <w:tcPr>
            <w:tcW w:w="9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AAE5E35"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Lp.</w:t>
            </w:r>
          </w:p>
        </w:tc>
        <w:tc>
          <w:tcPr>
            <w:tcW w:w="6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E60EF38"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Liczba punktów dla pracownika</w:t>
            </w:r>
          </w:p>
          <w:p w14:paraId="77C61A9F" w14:textId="77777777" w:rsidR="00D95BCE" w:rsidRPr="00030EDB" w:rsidRDefault="00D95BCE" w:rsidP="00D46501">
            <w:pPr>
              <w:pStyle w:val="Standard"/>
              <w:spacing w:line="240" w:lineRule="exact"/>
              <w:rPr>
                <w:rFonts w:asciiTheme="minorHAnsi" w:hAnsiTheme="minorHAnsi" w:cstheme="minorHAnsi"/>
              </w:rPr>
            </w:pP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5F83974"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Ocena</w:t>
            </w:r>
          </w:p>
        </w:tc>
      </w:tr>
      <w:tr w:rsidR="00030EDB" w:rsidRPr="00030EDB" w14:paraId="41C2794D" w14:textId="77777777">
        <w:trPr>
          <w:trHeight w:val="1"/>
        </w:trPr>
        <w:tc>
          <w:tcPr>
            <w:tcW w:w="9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7C4C311"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1.</w:t>
            </w:r>
          </w:p>
        </w:tc>
        <w:tc>
          <w:tcPr>
            <w:tcW w:w="6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27C3F91" w14:textId="293904D3" w:rsidR="00D95BCE" w:rsidRPr="00030EDB" w:rsidRDefault="0019365F"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noProof/>
                <w:lang w:eastAsia="pl-PL" w:bidi="ar-SA"/>
              </w:rPr>
              <mc:AlternateContent>
                <mc:Choice Requires="wps">
                  <w:drawing>
                    <wp:anchor distT="0" distB="0" distL="114300" distR="114300" simplePos="0" relativeHeight="251612160" behindDoc="0" locked="0" layoutInCell="1" allowOverlap="1" wp14:anchorId="20C8D79E" wp14:editId="1CC1CD71">
                      <wp:simplePos x="0" y="0"/>
                      <wp:positionH relativeFrom="column">
                        <wp:posOffset>-553085</wp:posOffset>
                      </wp:positionH>
                      <wp:positionV relativeFrom="paragraph">
                        <wp:posOffset>125095</wp:posOffset>
                      </wp:positionV>
                      <wp:extent cx="5181600" cy="3199765"/>
                      <wp:effectExtent l="0" t="0" r="0" b="0"/>
                      <wp:wrapNone/>
                      <wp:docPr id="143"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19976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D08A022" w14:textId="3B7F442D" w:rsidR="00C0340C" w:rsidRDefault="0019365F"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w:t>
                                  </w:r>
                                  <w:r w:rsidR="00C0340C"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0C8D79E" id="WordArt 52" o:spid="_x0000_s1081" type="#_x0000_t202" style="position:absolute;margin-left:-43.55pt;margin-top:9.85pt;width:408pt;height:251.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" filled="f" fillcolor="black" stroked="f">
                      <o:lock v:ext="edit" shapetype="t"/>
                      <v:textbox>
                        <w:txbxContent>
                          <w:p w14:paraId="3D08A022" w14:textId="3B7F442D" w:rsidR="00C0340C" w:rsidRDefault="0019365F"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w:t>
                            </w:r>
                            <w:r w:rsidR="00C0340C"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zór</w:t>
                            </w:r>
                          </w:p>
                        </w:txbxContent>
                      </v:textbox>
                    </v:shape>
                  </w:pict>
                </mc:Fallback>
              </mc:AlternateContent>
            </w:r>
            <w:r w:rsidR="009C3DA4" w:rsidRPr="00030EDB">
              <w:rPr>
                <w:rFonts w:asciiTheme="minorHAnsi" w:eastAsia="Times New Roman" w:hAnsiTheme="minorHAnsi" w:cstheme="minorHAnsi"/>
                <w:b/>
              </w:rPr>
              <w:t>50 – 45</w:t>
            </w: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39F4FBA"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Bardzo wysoki</w:t>
            </w:r>
          </w:p>
        </w:tc>
      </w:tr>
      <w:tr w:rsidR="00030EDB" w:rsidRPr="00030EDB" w14:paraId="0BE1F124" w14:textId="77777777">
        <w:trPr>
          <w:trHeight w:val="1"/>
        </w:trPr>
        <w:tc>
          <w:tcPr>
            <w:tcW w:w="9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CB44A93"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2.</w:t>
            </w:r>
          </w:p>
        </w:tc>
        <w:tc>
          <w:tcPr>
            <w:tcW w:w="6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B9DCDCF" w14:textId="3C48E8BF"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44 – 37</w:t>
            </w: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FED40F6"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Wysoki</w:t>
            </w:r>
          </w:p>
        </w:tc>
      </w:tr>
      <w:tr w:rsidR="00030EDB" w:rsidRPr="00030EDB" w14:paraId="1E814F15" w14:textId="77777777">
        <w:trPr>
          <w:trHeight w:val="1"/>
        </w:trPr>
        <w:tc>
          <w:tcPr>
            <w:tcW w:w="9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5ECA866"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3.</w:t>
            </w:r>
          </w:p>
        </w:tc>
        <w:tc>
          <w:tcPr>
            <w:tcW w:w="6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3054559" w14:textId="5D8EC1D9"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36 – 26</w:t>
            </w: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C421736"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Dobry</w:t>
            </w:r>
          </w:p>
        </w:tc>
      </w:tr>
      <w:tr w:rsidR="00030EDB" w:rsidRPr="00030EDB" w14:paraId="36C43F22" w14:textId="77777777">
        <w:trPr>
          <w:trHeight w:val="1"/>
        </w:trPr>
        <w:tc>
          <w:tcPr>
            <w:tcW w:w="9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1C391A6"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4.</w:t>
            </w:r>
          </w:p>
        </w:tc>
        <w:tc>
          <w:tcPr>
            <w:tcW w:w="6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6B76FEA" w14:textId="6B1F32D5"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25 – 17</w:t>
            </w: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64D18FB"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Pozytywny</w:t>
            </w:r>
          </w:p>
        </w:tc>
      </w:tr>
      <w:tr w:rsidR="00030EDB" w:rsidRPr="00030EDB" w14:paraId="4A3EFD01" w14:textId="77777777">
        <w:trPr>
          <w:trHeight w:val="1"/>
        </w:trPr>
        <w:tc>
          <w:tcPr>
            <w:tcW w:w="9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1B6CF0C"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5.</w:t>
            </w:r>
          </w:p>
        </w:tc>
        <w:tc>
          <w:tcPr>
            <w:tcW w:w="6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D31D513"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Poniżej 16 pkt</w:t>
            </w:r>
          </w:p>
        </w:tc>
        <w:tc>
          <w:tcPr>
            <w:tcW w:w="19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BC8324F"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Negatywny</w:t>
            </w:r>
          </w:p>
        </w:tc>
      </w:tr>
    </w:tbl>
    <w:p w14:paraId="6D7CF663" w14:textId="4609E589" w:rsidR="00D95BCE" w:rsidRPr="00030EDB" w:rsidRDefault="00D95BCE" w:rsidP="00D46501">
      <w:pPr>
        <w:pStyle w:val="Standard"/>
        <w:spacing w:line="240" w:lineRule="exact"/>
        <w:rPr>
          <w:rFonts w:asciiTheme="minorHAnsi" w:eastAsia="Times New Roman" w:hAnsiTheme="minorHAnsi" w:cstheme="minorHAnsi"/>
        </w:rPr>
      </w:pPr>
    </w:p>
    <w:p w14:paraId="6E052ACC" w14:textId="47CD4767" w:rsidR="00D95BCE" w:rsidRPr="00030EDB" w:rsidRDefault="00524923"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noProof/>
          <w:lang w:eastAsia="pl-PL" w:bidi="ar-SA"/>
        </w:rPr>
        <mc:AlternateContent>
          <mc:Choice Requires="wps">
            <w:drawing>
              <wp:anchor distT="0" distB="0" distL="114300" distR="114300" simplePos="0" relativeHeight="251613184" behindDoc="1" locked="0" layoutInCell="1" allowOverlap="1" wp14:anchorId="4DCE7DFE" wp14:editId="51F335FA">
                <wp:simplePos x="0" y="0"/>
                <wp:positionH relativeFrom="column">
                  <wp:posOffset>3373755</wp:posOffset>
                </wp:positionH>
                <wp:positionV relativeFrom="paragraph">
                  <wp:posOffset>3243580</wp:posOffset>
                </wp:positionV>
                <wp:extent cx="2209800" cy="800100"/>
                <wp:effectExtent l="16510" t="6985" r="12065" b="12065"/>
                <wp:wrapNone/>
                <wp:docPr id="142"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410C5A45"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CE7DFE" id="WordArt 53" o:spid="_x0000_s1082" type="#_x0000_t202" style="position:absolute;margin-left:265.65pt;margin-top:255.4pt;width:174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" filled="f" stroked="f">
                <o:lock v:ext="edit" shapetype="t"/>
                <v:textbox style="mso-fit-shape-to-text:t">
                  <w:txbxContent>
                    <w:p w14:paraId="410C5A45"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030EDB">
        <w:rPr>
          <w:rFonts w:asciiTheme="minorHAnsi" w:eastAsia="Times New Roman" w:hAnsiTheme="minorHAnsi" w:cstheme="minorHAnsi"/>
          <w:b/>
        </w:rPr>
        <w:t>Przyznaję pracownikowi okresową ocenę - …………………..…..…..……… ponieważ uzyskał łączną liczbę …………… punktów.</w:t>
      </w:r>
    </w:p>
    <w:p w14:paraId="5747D79C" w14:textId="77777777" w:rsidR="00D95BCE" w:rsidRPr="00030EDB" w:rsidRDefault="00D95BCE" w:rsidP="00D46501">
      <w:pPr>
        <w:pStyle w:val="Standard"/>
        <w:spacing w:line="240" w:lineRule="exact"/>
        <w:rPr>
          <w:rFonts w:asciiTheme="minorHAnsi" w:eastAsia="Times New Roman" w:hAnsiTheme="minorHAnsi" w:cstheme="minorHAnsi"/>
        </w:rPr>
      </w:pPr>
    </w:p>
    <w:p w14:paraId="7A274D1E" w14:textId="77777777" w:rsidR="00D95BCE" w:rsidRPr="00030EDB" w:rsidRDefault="009C3DA4" w:rsidP="00D46501">
      <w:pPr>
        <w:pStyle w:val="Standard"/>
        <w:spacing w:line="360" w:lineRule="exact"/>
        <w:rPr>
          <w:rFonts w:asciiTheme="minorHAnsi" w:eastAsia="Times New Roman" w:hAnsiTheme="minorHAnsi" w:cstheme="minorHAnsi"/>
          <w:b/>
        </w:rPr>
      </w:pPr>
      <w:r w:rsidRPr="00030EDB">
        <w:rPr>
          <w:rFonts w:asciiTheme="minorHAnsi" w:eastAsia="Times New Roman" w:hAnsiTheme="minorHAnsi" w:cstheme="minorHAnsi"/>
          <w:b/>
        </w:rPr>
        <w:t>UZASADNIENIE:</w:t>
      </w:r>
    </w:p>
    <w:p w14:paraId="50C662BF" w14:textId="77777777" w:rsidR="00D95BCE" w:rsidRPr="00030EDB" w:rsidRDefault="009C3DA4" w:rsidP="00D46501">
      <w:pPr>
        <w:pStyle w:val="Standard"/>
        <w:spacing w:line="360" w:lineRule="exact"/>
        <w:rPr>
          <w:rFonts w:asciiTheme="minorHAnsi" w:eastAsia="Times New Roman" w:hAnsiTheme="minorHAnsi" w:cstheme="minorHAnsi"/>
        </w:rPr>
      </w:pPr>
      <w:r w:rsidRPr="00030EDB">
        <w:rPr>
          <w:rFonts w:asciiTheme="minorHAnsi" w:eastAsia="Times New Roman" w:hAnsiTheme="minorHAnsi" w:cstheme="minorHAnsi"/>
        </w:rPr>
        <w:t>.................................................................................................................................................................................................................................................................................................................................................................................................................................................</w:t>
      </w:r>
    </w:p>
    <w:p w14:paraId="65C7141F" w14:textId="77777777"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 xml:space="preserve"> (Należy wskazać, w jaki sposób Oceniany wykonywał swoje obowiązki w okresie, w którym był poddany ocenie, czy i w jakim stopniu spełnił określone kryteria, czy i w jaki sposób realizował dodatkowe czynności zlecane przez przełożonego)</w:t>
      </w:r>
    </w:p>
    <w:p w14:paraId="215BE831" w14:textId="77777777" w:rsidR="00D95BCE" w:rsidRPr="00030EDB" w:rsidRDefault="00D95BCE" w:rsidP="00D46501">
      <w:pPr>
        <w:pStyle w:val="Standard"/>
        <w:spacing w:line="240" w:lineRule="exact"/>
        <w:rPr>
          <w:rFonts w:asciiTheme="minorHAnsi" w:eastAsia="Times New Roman" w:hAnsiTheme="minorHAnsi" w:cstheme="minorHAnsi"/>
        </w:rPr>
      </w:pPr>
    </w:p>
    <w:p w14:paraId="5DE76E19" w14:textId="77777777" w:rsidR="00D95BCE" w:rsidRPr="00030EDB" w:rsidRDefault="009C3DA4" w:rsidP="00D46501">
      <w:pPr>
        <w:pStyle w:val="Standard"/>
        <w:spacing w:line="240" w:lineRule="exact"/>
        <w:rPr>
          <w:rFonts w:asciiTheme="minorHAnsi" w:hAnsiTheme="minorHAnsi" w:cstheme="minorHAnsi"/>
        </w:rPr>
      </w:pPr>
      <w:r w:rsidRPr="00030EDB">
        <w:rPr>
          <w:rFonts w:asciiTheme="minorHAnsi" w:eastAsia="Times New Roman" w:hAnsiTheme="minorHAnsi" w:cstheme="minorHAnsi"/>
        </w:rPr>
        <w:t>Pracownik typowany do nagrody rocznej: TAK/NIE* (wypełnić w przypadku oceny okresowej rocznej)</w:t>
      </w:r>
    </w:p>
    <w:p w14:paraId="1277AE2B" w14:textId="77777777" w:rsidR="00D95BCE" w:rsidRPr="00030EDB" w:rsidRDefault="00D95BCE" w:rsidP="00D46501">
      <w:pPr>
        <w:pStyle w:val="Standard"/>
        <w:spacing w:line="240" w:lineRule="exact"/>
        <w:rPr>
          <w:rFonts w:asciiTheme="minorHAnsi" w:eastAsia="Times New Roman" w:hAnsiTheme="minorHAnsi" w:cstheme="minorHAnsi"/>
        </w:rPr>
      </w:pPr>
    </w:p>
    <w:p w14:paraId="14616F7B" w14:textId="4C386FFC" w:rsidR="00D95BCE" w:rsidRPr="00030EDB" w:rsidRDefault="009C3DA4" w:rsidP="00D46501">
      <w:pPr>
        <w:pStyle w:val="Standard"/>
        <w:spacing w:line="240" w:lineRule="exact"/>
        <w:ind w:left="5672"/>
        <w:rPr>
          <w:rFonts w:asciiTheme="minorHAnsi" w:hAnsiTheme="minorHAnsi" w:cstheme="minorHAnsi"/>
        </w:rPr>
      </w:pPr>
      <w:r w:rsidRPr="00030EDB">
        <w:rPr>
          <w:rFonts w:asciiTheme="minorHAnsi" w:eastAsia="Times New Roman" w:hAnsiTheme="minorHAnsi" w:cstheme="minorHAnsi"/>
        </w:rPr>
        <w:t>………………………………</w:t>
      </w:r>
      <w:r w:rsidR="0019365F" w:rsidRPr="00030EDB">
        <w:rPr>
          <w:rFonts w:asciiTheme="minorHAnsi" w:eastAsia="Times New Roman" w:hAnsiTheme="minorHAnsi" w:cstheme="minorHAnsi"/>
        </w:rPr>
        <w:t>………………..</w:t>
      </w:r>
      <w:r w:rsidRPr="00030EDB">
        <w:rPr>
          <w:rFonts w:asciiTheme="minorHAnsi" w:eastAsia="Times New Roman" w:hAnsiTheme="minorHAnsi" w:cstheme="minorHAnsi"/>
        </w:rPr>
        <w:br/>
      </w:r>
      <w:r w:rsidRPr="00030EDB">
        <w:rPr>
          <w:rFonts w:asciiTheme="minorHAnsi" w:eastAsia="Times New Roman" w:hAnsiTheme="minorHAnsi" w:cstheme="minorHAnsi"/>
          <w:sz w:val="18"/>
          <w:szCs w:val="18"/>
        </w:rPr>
        <w:t>(Data i podpis Kierownika</w:t>
      </w:r>
      <w:r w:rsidR="0019365F" w:rsidRPr="00030EDB">
        <w:rPr>
          <w:rFonts w:asciiTheme="minorHAnsi" w:eastAsia="Times New Roman" w:hAnsiTheme="minorHAnsi" w:cstheme="minorHAnsi"/>
          <w:sz w:val="18"/>
          <w:szCs w:val="18"/>
        </w:rPr>
        <w:t xml:space="preserve"> </w:t>
      </w:r>
      <w:r w:rsidRPr="00030EDB">
        <w:rPr>
          <w:rFonts w:asciiTheme="minorHAnsi" w:eastAsia="Times New Roman" w:hAnsiTheme="minorHAnsi" w:cstheme="minorHAnsi"/>
          <w:sz w:val="18"/>
          <w:szCs w:val="18"/>
        </w:rPr>
        <w:t>Działu/Oddziału)</w:t>
      </w:r>
    </w:p>
    <w:p w14:paraId="78FE7C93" w14:textId="77777777" w:rsidR="00D95BCE" w:rsidRPr="00030EDB" w:rsidRDefault="009C3DA4" w:rsidP="00D46501">
      <w:pPr>
        <w:pStyle w:val="Standard"/>
        <w:spacing w:line="240" w:lineRule="exact"/>
        <w:rPr>
          <w:rFonts w:asciiTheme="minorHAnsi" w:hAnsiTheme="minorHAnsi" w:cstheme="minorHAnsi"/>
        </w:rPr>
      </w:pPr>
      <w:r w:rsidRPr="00030EDB">
        <w:rPr>
          <w:rFonts w:asciiTheme="minorHAnsi" w:eastAsia="Times New Roman" w:hAnsiTheme="minorHAnsi" w:cstheme="minorHAnsi"/>
          <w:b/>
        </w:rPr>
        <w:t xml:space="preserve">II. </w:t>
      </w:r>
      <w:r w:rsidRPr="00030EDB">
        <w:rPr>
          <w:rFonts w:asciiTheme="minorHAnsi" w:eastAsia="Times New Roman" w:hAnsiTheme="minorHAnsi" w:cstheme="minorHAnsi"/>
        </w:rPr>
        <w:t>Zapoznałem się z Arkuszem Okresowej Oceny.</w:t>
      </w:r>
    </w:p>
    <w:p w14:paraId="55FE0AC3" w14:textId="77777777" w:rsidR="00D95BCE" w:rsidRPr="00030EDB" w:rsidRDefault="009C3DA4" w:rsidP="00D46501">
      <w:pPr>
        <w:pStyle w:val="Standard"/>
        <w:numPr>
          <w:ilvl w:val="0"/>
          <w:numId w:val="97"/>
        </w:numPr>
        <w:spacing w:line="240" w:lineRule="exact"/>
        <w:ind w:left="1429" w:hanging="360"/>
        <w:rPr>
          <w:rFonts w:asciiTheme="minorHAnsi" w:eastAsia="Times New Roman" w:hAnsiTheme="minorHAnsi" w:cstheme="minorHAnsi"/>
        </w:rPr>
      </w:pPr>
      <w:r w:rsidRPr="00030EDB">
        <w:rPr>
          <w:rFonts w:asciiTheme="minorHAnsi" w:eastAsia="Times New Roman" w:hAnsiTheme="minorHAnsi" w:cstheme="minorHAnsi"/>
        </w:rPr>
        <w:t>Zgadzam się z ocena</w:t>
      </w:r>
    </w:p>
    <w:p w14:paraId="0DEFC252" w14:textId="77777777" w:rsidR="00D95BCE" w:rsidRPr="00030EDB" w:rsidRDefault="009C3DA4" w:rsidP="00D46501">
      <w:pPr>
        <w:pStyle w:val="Standard"/>
        <w:numPr>
          <w:ilvl w:val="0"/>
          <w:numId w:val="97"/>
        </w:numPr>
        <w:spacing w:line="240" w:lineRule="exact"/>
        <w:ind w:left="1429" w:hanging="360"/>
        <w:rPr>
          <w:rFonts w:asciiTheme="minorHAnsi" w:eastAsia="Times New Roman" w:hAnsiTheme="minorHAnsi" w:cstheme="minorHAnsi"/>
        </w:rPr>
      </w:pPr>
      <w:r w:rsidRPr="00030EDB">
        <w:rPr>
          <w:rFonts w:asciiTheme="minorHAnsi" w:eastAsia="Times New Roman" w:hAnsiTheme="minorHAnsi" w:cstheme="minorHAnsi"/>
        </w:rPr>
        <w:t>Nie zgadzam się z oceną</w:t>
      </w:r>
    </w:p>
    <w:p w14:paraId="41FE7158" w14:textId="77777777" w:rsidR="00D95BCE" w:rsidRPr="00030EDB" w:rsidRDefault="00D95BCE" w:rsidP="00D46501">
      <w:pPr>
        <w:pStyle w:val="Standard"/>
        <w:spacing w:line="240" w:lineRule="exact"/>
        <w:rPr>
          <w:rFonts w:asciiTheme="minorHAnsi" w:eastAsia="Times New Roman" w:hAnsiTheme="minorHAnsi" w:cstheme="minorHAnsi"/>
          <w:vertAlign w:val="subscript"/>
        </w:rPr>
      </w:pPr>
    </w:p>
    <w:p w14:paraId="594F2797" w14:textId="5529173A" w:rsidR="00D95BCE" w:rsidRPr="00030EDB" w:rsidRDefault="0019365F" w:rsidP="00D46501">
      <w:pPr>
        <w:pStyle w:val="Standard"/>
        <w:spacing w:line="240" w:lineRule="exact"/>
        <w:ind w:left="4963"/>
        <w:rPr>
          <w:rFonts w:asciiTheme="minorHAnsi" w:hAnsiTheme="minorHAnsi" w:cstheme="minorHAnsi"/>
        </w:rPr>
      </w:pPr>
      <w:r w:rsidRPr="00030EDB">
        <w:rPr>
          <w:rFonts w:asciiTheme="minorHAnsi" w:eastAsia="Times New Roman" w:hAnsiTheme="minorHAnsi" w:cstheme="minorHAnsi"/>
          <w:sz w:val="18"/>
          <w:szCs w:val="18"/>
        </w:rPr>
        <w:t xml:space="preserve">                                       …………</w:t>
      </w:r>
      <w:r w:rsidR="009C3DA4" w:rsidRPr="00030EDB">
        <w:rPr>
          <w:rFonts w:asciiTheme="minorHAnsi" w:eastAsia="Times New Roman" w:hAnsiTheme="minorHAnsi" w:cstheme="minorHAnsi"/>
          <w:sz w:val="18"/>
          <w:szCs w:val="18"/>
        </w:rPr>
        <w:t>………………………………</w:t>
      </w:r>
      <w:r w:rsidR="009C3DA4" w:rsidRPr="00030EDB">
        <w:rPr>
          <w:rFonts w:asciiTheme="minorHAnsi" w:eastAsia="Times New Roman" w:hAnsiTheme="minorHAnsi" w:cstheme="minorHAnsi"/>
          <w:sz w:val="18"/>
          <w:szCs w:val="18"/>
        </w:rPr>
        <w:br/>
      </w:r>
      <w:r w:rsidRPr="00030EDB">
        <w:rPr>
          <w:rFonts w:asciiTheme="minorHAnsi" w:eastAsia="Times New Roman" w:hAnsiTheme="minorHAnsi" w:cstheme="minorHAnsi"/>
          <w:sz w:val="18"/>
          <w:szCs w:val="18"/>
        </w:rPr>
        <w:t xml:space="preserve">                                      </w:t>
      </w:r>
      <w:r w:rsidR="009C3DA4" w:rsidRPr="00030EDB">
        <w:rPr>
          <w:rFonts w:asciiTheme="minorHAnsi" w:eastAsia="Times New Roman" w:hAnsiTheme="minorHAnsi" w:cstheme="minorHAnsi"/>
          <w:sz w:val="18"/>
          <w:szCs w:val="18"/>
        </w:rPr>
        <w:t xml:space="preserve">(Data i podpis pracownika)                                                                             </w:t>
      </w:r>
    </w:p>
    <w:p w14:paraId="4CAEB7E7" w14:textId="77777777" w:rsidR="00D95BCE" w:rsidRPr="00030EDB" w:rsidRDefault="009C3DA4" w:rsidP="00D46501">
      <w:pPr>
        <w:pStyle w:val="Standard"/>
        <w:spacing w:line="240" w:lineRule="exact"/>
        <w:rPr>
          <w:rFonts w:asciiTheme="minorHAnsi" w:hAnsiTheme="minorHAnsi" w:cstheme="minorHAnsi"/>
        </w:rPr>
      </w:pPr>
      <w:r w:rsidRPr="00030EDB">
        <w:rPr>
          <w:rFonts w:asciiTheme="minorHAnsi" w:eastAsia="Times New Roman" w:hAnsiTheme="minorHAnsi" w:cstheme="minorHAnsi"/>
          <w:b/>
        </w:rPr>
        <w:t xml:space="preserve">III. </w:t>
      </w:r>
      <w:r w:rsidRPr="00030EDB">
        <w:rPr>
          <w:rFonts w:asciiTheme="minorHAnsi" w:eastAsia="Times New Roman" w:hAnsiTheme="minorHAnsi" w:cstheme="minorHAnsi"/>
        </w:rPr>
        <w:t>Stanowisko Kierownika Działu/Działów*</w:t>
      </w:r>
    </w:p>
    <w:p w14:paraId="65D1EFE8" w14:textId="748FD568"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w:t>
      </w:r>
    </w:p>
    <w:p w14:paraId="41ED9310" w14:textId="5E5666D7" w:rsidR="00D95BCE" w:rsidRPr="00030EDB" w:rsidRDefault="00D95BCE" w:rsidP="00D46501">
      <w:pPr>
        <w:pStyle w:val="Standard"/>
        <w:spacing w:line="240" w:lineRule="exact"/>
        <w:rPr>
          <w:rFonts w:asciiTheme="minorHAnsi" w:eastAsia="Times New Roman" w:hAnsiTheme="minorHAnsi" w:cstheme="minorHAnsi"/>
          <w:b/>
        </w:rPr>
      </w:pPr>
    </w:p>
    <w:p w14:paraId="33B43D8B" w14:textId="77777777" w:rsidR="00646612" w:rsidRPr="00030EDB" w:rsidRDefault="00646612" w:rsidP="00D46501">
      <w:pPr>
        <w:pStyle w:val="Standard"/>
        <w:spacing w:line="240" w:lineRule="exact"/>
        <w:rPr>
          <w:rFonts w:asciiTheme="minorHAnsi" w:eastAsia="Times New Roman" w:hAnsiTheme="minorHAnsi" w:cstheme="minorHAnsi"/>
          <w:b/>
        </w:rPr>
      </w:pPr>
    </w:p>
    <w:p w14:paraId="0980A1B0" w14:textId="0BAF477E" w:rsidR="00D95BCE" w:rsidRPr="00030EDB" w:rsidRDefault="009C3DA4" w:rsidP="00646612">
      <w:pPr>
        <w:pStyle w:val="Standard"/>
        <w:spacing w:line="240" w:lineRule="exact"/>
        <w:ind w:left="5472"/>
        <w:rPr>
          <w:rFonts w:asciiTheme="minorHAnsi" w:eastAsia="Times New Roman" w:hAnsiTheme="minorHAnsi" w:cstheme="minorHAnsi"/>
        </w:rPr>
      </w:pPr>
      <w:r w:rsidRPr="00030EDB">
        <w:rPr>
          <w:rFonts w:asciiTheme="minorHAnsi" w:eastAsia="Times New Roman" w:hAnsiTheme="minorHAnsi" w:cstheme="minorHAnsi"/>
        </w:rPr>
        <w:t xml:space="preserve">....................................................                                                                                                                                                   </w:t>
      </w:r>
      <w:r w:rsidR="00646612" w:rsidRPr="00030EDB">
        <w:rPr>
          <w:rFonts w:asciiTheme="minorHAnsi" w:eastAsia="Times New Roman" w:hAnsiTheme="minorHAnsi" w:cstheme="minorHAnsi"/>
        </w:rPr>
        <w:t xml:space="preserve">                  </w:t>
      </w:r>
      <w:r w:rsidRPr="00030EDB">
        <w:rPr>
          <w:rFonts w:asciiTheme="minorHAnsi" w:eastAsia="Times New Roman" w:hAnsiTheme="minorHAnsi" w:cstheme="minorHAnsi"/>
          <w:sz w:val="18"/>
          <w:szCs w:val="18"/>
        </w:rPr>
        <w:t xml:space="preserve">(Data  i podpis Kierownika Działu/Działów)                           </w:t>
      </w:r>
    </w:p>
    <w:p w14:paraId="26C79510" w14:textId="77777777" w:rsidR="00D95BCE" w:rsidRPr="00030EDB" w:rsidRDefault="009C3DA4" w:rsidP="00D46501">
      <w:pPr>
        <w:pStyle w:val="Standard"/>
        <w:spacing w:line="240" w:lineRule="exact"/>
        <w:rPr>
          <w:rFonts w:asciiTheme="minorHAnsi" w:hAnsiTheme="minorHAnsi" w:cstheme="minorHAnsi"/>
        </w:rPr>
      </w:pPr>
      <w:r w:rsidRPr="00030EDB">
        <w:rPr>
          <w:rFonts w:asciiTheme="minorHAnsi" w:eastAsia="Times New Roman" w:hAnsiTheme="minorHAnsi" w:cstheme="minorHAnsi"/>
          <w:b/>
        </w:rPr>
        <w:t xml:space="preserve">IV. </w:t>
      </w:r>
      <w:r w:rsidRPr="00030EDB">
        <w:rPr>
          <w:rFonts w:asciiTheme="minorHAnsi" w:eastAsia="Times New Roman" w:hAnsiTheme="minorHAnsi" w:cstheme="minorHAnsi"/>
        </w:rPr>
        <w:t>Akceptacja Dyrektora ZPKWŚ</w:t>
      </w:r>
    </w:p>
    <w:p w14:paraId="51AE3C29" w14:textId="77777777" w:rsidR="00D95BCE" w:rsidRPr="00030EDB" w:rsidRDefault="00D95BCE" w:rsidP="00D46501">
      <w:pPr>
        <w:pStyle w:val="Standard"/>
        <w:spacing w:line="240" w:lineRule="exact"/>
        <w:rPr>
          <w:rFonts w:asciiTheme="minorHAnsi" w:eastAsia="Times New Roman" w:hAnsiTheme="minorHAnsi" w:cstheme="minorHAnsi"/>
        </w:rPr>
      </w:pPr>
    </w:p>
    <w:p w14:paraId="2446D753" w14:textId="77777777"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w:t>
      </w:r>
    </w:p>
    <w:p w14:paraId="4CBF4A3E" w14:textId="77777777" w:rsidR="00D95BCE" w:rsidRPr="00030EDB" w:rsidRDefault="009C3DA4" w:rsidP="00D46501">
      <w:pPr>
        <w:pStyle w:val="Standard"/>
        <w:spacing w:line="240" w:lineRule="exact"/>
        <w:rPr>
          <w:rFonts w:asciiTheme="minorHAnsi" w:hAnsiTheme="minorHAnsi" w:cstheme="minorHAnsi"/>
        </w:rPr>
      </w:pPr>
      <w:r w:rsidRPr="00030EDB">
        <w:rPr>
          <w:rFonts w:asciiTheme="minorHAnsi" w:eastAsia="Times New Roman" w:hAnsiTheme="minorHAnsi" w:cstheme="minorHAnsi"/>
          <w:sz w:val="18"/>
          <w:szCs w:val="18"/>
        </w:rPr>
        <w:t>(Zatwierdził Dyrektor ZPKWŚ)</w:t>
      </w:r>
    </w:p>
    <w:p w14:paraId="7AAB9D68" w14:textId="77777777" w:rsidR="00D95BCE" w:rsidRPr="00030EDB" w:rsidRDefault="00D95BCE" w:rsidP="00D46501">
      <w:pPr>
        <w:pStyle w:val="Standard"/>
        <w:spacing w:line="240" w:lineRule="exact"/>
        <w:rPr>
          <w:rFonts w:asciiTheme="minorHAnsi" w:eastAsia="Times New Roman" w:hAnsiTheme="minorHAnsi" w:cstheme="minorHAnsi"/>
          <w:b/>
          <w:i/>
        </w:rPr>
      </w:pPr>
    </w:p>
    <w:p w14:paraId="24C28E6D" w14:textId="77777777" w:rsidR="00D11726" w:rsidRPr="00030EDB" w:rsidRDefault="009C3DA4" w:rsidP="00D46501">
      <w:pPr>
        <w:pStyle w:val="Standard"/>
        <w:spacing w:line="240" w:lineRule="exact"/>
        <w:rPr>
          <w:rFonts w:asciiTheme="minorHAnsi" w:eastAsia="Times New Roman" w:hAnsiTheme="minorHAnsi" w:cstheme="minorHAnsi"/>
          <w:b/>
          <w:i/>
        </w:rPr>
      </w:pPr>
      <w:r w:rsidRPr="00030EDB">
        <w:rPr>
          <w:rFonts w:asciiTheme="minorHAnsi" w:eastAsia="Times New Roman" w:hAnsiTheme="minorHAnsi" w:cstheme="minorHAnsi"/>
          <w:b/>
          <w:i/>
        </w:rPr>
        <w:t>*- niepotrzebne skreślić</w:t>
      </w:r>
    </w:p>
    <w:p w14:paraId="56DEB7F3" w14:textId="77777777" w:rsidR="00D95BCE" w:rsidRPr="00030EDB" w:rsidRDefault="009C3DA4" w:rsidP="006F6873">
      <w:pPr>
        <w:pStyle w:val="Standard"/>
        <w:spacing w:line="240" w:lineRule="exact"/>
        <w:jc w:val="center"/>
        <w:rPr>
          <w:rFonts w:asciiTheme="minorHAnsi" w:eastAsia="Times New Roman" w:hAnsiTheme="minorHAnsi" w:cstheme="minorHAnsi"/>
          <w:b/>
          <w:i/>
        </w:rPr>
      </w:pPr>
      <w:r w:rsidRPr="00030EDB">
        <w:rPr>
          <w:rFonts w:asciiTheme="minorHAnsi" w:eastAsia="Times New Roman" w:hAnsiTheme="minorHAnsi" w:cstheme="minorHAnsi"/>
          <w:b/>
        </w:rPr>
        <w:lastRenderedPageBreak/>
        <w:t>1z1</w:t>
      </w:r>
    </w:p>
    <w:p w14:paraId="3943C2A4" w14:textId="77777777" w:rsidR="00D95BCE" w:rsidRPr="00B45F7D" w:rsidRDefault="00D95BCE" w:rsidP="00D46501">
      <w:pPr>
        <w:pStyle w:val="Standard"/>
        <w:spacing w:line="240" w:lineRule="exact"/>
        <w:rPr>
          <w:rFonts w:asciiTheme="minorHAnsi" w:eastAsia="Times New Roman" w:hAnsiTheme="minorHAnsi" w:cstheme="minorHAnsi"/>
          <w:b/>
          <w:color w:val="00B050"/>
        </w:rPr>
      </w:pPr>
    </w:p>
    <w:p w14:paraId="778ECD7D" w14:textId="77777777" w:rsidR="00D95BCE" w:rsidRPr="00CD4FC9" w:rsidRDefault="00D11726" w:rsidP="006F6873">
      <w:pPr>
        <w:pStyle w:val="Standard"/>
        <w:spacing w:line="240" w:lineRule="exact"/>
        <w:jc w:val="right"/>
        <w:rPr>
          <w:rFonts w:asciiTheme="minorHAnsi" w:eastAsia="Times New Roman" w:hAnsiTheme="minorHAnsi" w:cstheme="minorHAnsi"/>
          <w:b/>
        </w:rPr>
      </w:pPr>
      <w:r w:rsidRPr="00CD4FC9">
        <w:rPr>
          <w:rFonts w:asciiTheme="minorHAnsi" w:eastAsia="Times New Roman" w:hAnsiTheme="minorHAnsi" w:cstheme="minorHAnsi"/>
          <w:b/>
        </w:rPr>
        <w:t>Załącznik nr 21</w:t>
      </w:r>
    </w:p>
    <w:p w14:paraId="3C6E324A" w14:textId="3A8F1B7B" w:rsidR="00E129F2" w:rsidRPr="00CD4FC9" w:rsidRDefault="00AB55F8" w:rsidP="006F6873">
      <w:pPr>
        <w:pStyle w:val="Standard"/>
        <w:spacing w:line="240" w:lineRule="exact"/>
        <w:jc w:val="right"/>
        <w:rPr>
          <w:rFonts w:asciiTheme="minorHAnsi" w:eastAsia="Times New Roman" w:hAnsiTheme="minorHAnsi" w:cstheme="minorHAnsi"/>
        </w:rPr>
      </w:pPr>
      <w:r w:rsidRPr="00CD4FC9">
        <w:rPr>
          <w:rFonts w:asciiTheme="minorHAnsi" w:eastAsia="Times New Roman" w:hAnsiTheme="minorHAnsi" w:cstheme="minorHAnsi"/>
        </w:rPr>
        <w:t xml:space="preserve">do Zarządzenia nr </w:t>
      </w:r>
      <w:r w:rsidR="00CD4FC9" w:rsidRPr="00CD4FC9">
        <w:rPr>
          <w:rFonts w:asciiTheme="minorHAnsi" w:eastAsia="Times New Roman" w:hAnsiTheme="minorHAnsi" w:cstheme="minorHAnsi"/>
        </w:rPr>
        <w:t>24</w:t>
      </w:r>
      <w:r w:rsidR="00F01169" w:rsidRPr="00CD4FC9">
        <w:rPr>
          <w:rFonts w:asciiTheme="minorHAnsi" w:eastAsia="Times New Roman" w:hAnsiTheme="minorHAnsi" w:cstheme="minorHAnsi"/>
        </w:rPr>
        <w:t>/</w:t>
      </w:r>
      <w:r w:rsidR="006F6873" w:rsidRPr="00CD4FC9">
        <w:rPr>
          <w:rFonts w:asciiTheme="minorHAnsi" w:eastAsia="Times New Roman" w:hAnsiTheme="minorHAnsi" w:cstheme="minorHAnsi"/>
        </w:rPr>
        <w:t>23</w:t>
      </w:r>
    </w:p>
    <w:p w14:paraId="6A8C20B7" w14:textId="77777777" w:rsidR="00E129F2" w:rsidRPr="00CD4FC9" w:rsidRDefault="00E129F2" w:rsidP="006F6873">
      <w:pPr>
        <w:pStyle w:val="Standard"/>
        <w:spacing w:line="240" w:lineRule="exact"/>
        <w:jc w:val="right"/>
        <w:rPr>
          <w:rFonts w:asciiTheme="minorHAnsi" w:eastAsia="Times New Roman" w:hAnsiTheme="minorHAnsi" w:cstheme="minorHAnsi"/>
        </w:rPr>
      </w:pPr>
      <w:r w:rsidRPr="00CD4FC9">
        <w:rPr>
          <w:rFonts w:asciiTheme="minorHAnsi" w:eastAsia="Times New Roman" w:hAnsiTheme="minorHAnsi" w:cstheme="minorHAnsi"/>
        </w:rPr>
        <w:t>Dyrektora ZPKWŚ</w:t>
      </w:r>
    </w:p>
    <w:p w14:paraId="1CCFF289" w14:textId="3A762AB1" w:rsidR="00D95BCE" w:rsidRPr="00B45F7D" w:rsidRDefault="00F01169" w:rsidP="006F6873">
      <w:pPr>
        <w:pStyle w:val="Standard"/>
        <w:spacing w:line="240" w:lineRule="exact"/>
        <w:jc w:val="right"/>
        <w:rPr>
          <w:rFonts w:asciiTheme="minorHAnsi" w:eastAsia="Times New Roman" w:hAnsiTheme="minorHAnsi" w:cstheme="minorHAnsi"/>
          <w:color w:val="00B050"/>
        </w:rPr>
      </w:pPr>
      <w:r w:rsidRPr="00CD4FC9">
        <w:rPr>
          <w:rFonts w:asciiTheme="minorHAnsi" w:eastAsia="Times New Roman" w:hAnsiTheme="minorHAnsi" w:cstheme="minorHAnsi"/>
        </w:rPr>
        <w:t xml:space="preserve">z dnia </w:t>
      </w:r>
      <w:r w:rsidR="00CD4FC9" w:rsidRPr="00CD4FC9">
        <w:rPr>
          <w:rFonts w:asciiTheme="minorHAnsi" w:eastAsia="Times New Roman" w:hAnsiTheme="minorHAnsi" w:cstheme="minorHAnsi"/>
        </w:rPr>
        <w:t>28.12.2023</w:t>
      </w:r>
      <w:r w:rsidR="00745211" w:rsidRPr="00CD4FC9">
        <w:rPr>
          <w:rFonts w:asciiTheme="minorHAnsi" w:eastAsia="Times New Roman" w:hAnsiTheme="minorHAnsi" w:cstheme="minorHAnsi"/>
        </w:rPr>
        <w:t xml:space="preserve"> r.</w:t>
      </w:r>
    </w:p>
    <w:p w14:paraId="70983461" w14:textId="7C51A36B" w:rsidR="00D95BCE" w:rsidRPr="00030EDB" w:rsidRDefault="009C3DA4" w:rsidP="00D46501">
      <w:pPr>
        <w:pStyle w:val="Standard"/>
        <w:spacing w:line="240" w:lineRule="exact"/>
        <w:rPr>
          <w:rFonts w:asciiTheme="minorHAnsi" w:hAnsiTheme="minorHAnsi" w:cstheme="minorHAnsi"/>
        </w:rPr>
      </w:pPr>
      <w:r w:rsidRPr="00030EDB">
        <w:rPr>
          <w:rFonts w:asciiTheme="minorHAnsi" w:eastAsia="Times New Roman" w:hAnsiTheme="minorHAnsi" w:cstheme="minorHAnsi"/>
        </w:rPr>
        <w:t xml:space="preserve">                                                                                                     </w:t>
      </w:r>
      <w:r w:rsidR="006F6873" w:rsidRPr="00030EDB">
        <w:rPr>
          <w:rFonts w:asciiTheme="minorHAnsi" w:eastAsia="Times New Roman" w:hAnsiTheme="minorHAnsi" w:cstheme="minorHAnsi"/>
        </w:rPr>
        <w:t xml:space="preserve">                      </w:t>
      </w:r>
      <w:r w:rsidRPr="00030EDB">
        <w:rPr>
          <w:rFonts w:asciiTheme="minorHAnsi" w:eastAsia="Times New Roman" w:hAnsiTheme="minorHAnsi" w:cstheme="minorHAnsi"/>
        </w:rPr>
        <w:t xml:space="preserve">      </w:t>
      </w:r>
      <w:r w:rsidR="006F6873" w:rsidRPr="00030EDB">
        <w:rPr>
          <w:rFonts w:asciiTheme="minorHAnsi" w:eastAsia="Times New Roman" w:hAnsiTheme="minorHAnsi" w:cstheme="minorHAnsi"/>
        </w:rPr>
        <w:t>…………….</w:t>
      </w:r>
      <w:r w:rsidRPr="00030EDB">
        <w:rPr>
          <w:rFonts w:asciiTheme="minorHAnsi" w:eastAsia="Times New Roman" w:hAnsiTheme="minorHAnsi" w:cstheme="minorHAnsi"/>
        </w:rPr>
        <w:t>……………………</w:t>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t xml:space="preserve">                                     </w:t>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006F6873" w:rsidRPr="00030EDB">
        <w:rPr>
          <w:rFonts w:asciiTheme="minorHAnsi" w:eastAsia="Times New Roman" w:hAnsiTheme="minorHAnsi" w:cstheme="minorHAnsi"/>
        </w:rPr>
        <w:t xml:space="preserve">                              </w:t>
      </w:r>
      <w:r w:rsidRPr="00030EDB">
        <w:rPr>
          <w:rFonts w:asciiTheme="minorHAnsi" w:eastAsia="Times New Roman" w:hAnsiTheme="minorHAnsi" w:cstheme="minorHAnsi"/>
        </w:rPr>
        <w:t>(miejscowość, data)</w:t>
      </w:r>
    </w:p>
    <w:p w14:paraId="1A1E5970" w14:textId="77777777" w:rsidR="00D95BCE" w:rsidRPr="00030EDB" w:rsidRDefault="00D95BCE" w:rsidP="00D46501">
      <w:pPr>
        <w:pStyle w:val="Standard"/>
        <w:spacing w:line="240" w:lineRule="exact"/>
        <w:rPr>
          <w:rFonts w:asciiTheme="minorHAnsi" w:eastAsia="Times New Roman" w:hAnsiTheme="minorHAnsi" w:cstheme="minorHAnsi"/>
        </w:rPr>
      </w:pPr>
    </w:p>
    <w:p w14:paraId="1959DC41" w14:textId="0D19192A"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w:t>
      </w:r>
      <w:r w:rsidR="006F6873" w:rsidRPr="00030EDB">
        <w:rPr>
          <w:rFonts w:asciiTheme="minorHAnsi" w:eastAsia="Times New Roman" w:hAnsiTheme="minorHAnsi" w:cstheme="minorHAnsi"/>
        </w:rPr>
        <w:t>………………..</w:t>
      </w:r>
      <w:r w:rsidRPr="00030EDB">
        <w:rPr>
          <w:rFonts w:asciiTheme="minorHAnsi" w:eastAsia="Times New Roman" w:hAnsiTheme="minorHAnsi" w:cstheme="minorHAnsi"/>
        </w:rPr>
        <w:t>…..</w:t>
      </w:r>
    </w:p>
    <w:p w14:paraId="276376CB" w14:textId="4FC1F0AC" w:rsidR="00D95BCE" w:rsidRPr="00030EDB" w:rsidRDefault="006F6873"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noProof/>
          <w:lang w:eastAsia="pl-PL" w:bidi="ar-SA"/>
        </w:rPr>
        <mc:AlternateContent>
          <mc:Choice Requires="wps">
            <w:drawing>
              <wp:anchor distT="0" distB="0" distL="114300" distR="114300" simplePos="0" relativeHeight="251654144" behindDoc="0" locked="0" layoutInCell="1" allowOverlap="1" wp14:anchorId="589E26BB" wp14:editId="7A6AA510">
                <wp:simplePos x="0" y="0"/>
                <wp:positionH relativeFrom="column">
                  <wp:posOffset>-10160</wp:posOffset>
                </wp:positionH>
                <wp:positionV relativeFrom="paragraph">
                  <wp:posOffset>76200</wp:posOffset>
                </wp:positionV>
                <wp:extent cx="5181600" cy="3482340"/>
                <wp:effectExtent l="0" t="0" r="0" b="0"/>
                <wp:wrapNone/>
                <wp:docPr id="141"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4823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C1CE1BA"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89E26BB" id="WordArt 54" o:spid="_x0000_s1083" type="#_x0000_t202" style="position:absolute;margin-left:-.8pt;margin-top:6pt;width:408pt;height:27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" filled="f" fillcolor="black" stroked="f">
                <o:lock v:ext="edit" shapetype="t"/>
                <v:textbox>
                  <w:txbxContent>
                    <w:p w14:paraId="3C1CE1BA"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C3DA4" w:rsidRPr="00030EDB">
        <w:rPr>
          <w:rFonts w:asciiTheme="minorHAnsi" w:eastAsia="Times New Roman" w:hAnsiTheme="minorHAnsi" w:cstheme="minorHAnsi"/>
        </w:rPr>
        <w:t xml:space="preserve">       (imię i nazwisko pracownika)</w:t>
      </w:r>
    </w:p>
    <w:p w14:paraId="2DD100AC" w14:textId="1D55C1D1"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w:t>
      </w:r>
      <w:r w:rsidR="006F6873" w:rsidRPr="00030EDB">
        <w:rPr>
          <w:rFonts w:asciiTheme="minorHAnsi" w:eastAsia="Times New Roman" w:hAnsiTheme="minorHAnsi" w:cstheme="minorHAnsi"/>
        </w:rPr>
        <w:t>……………….</w:t>
      </w:r>
      <w:r w:rsidRPr="00030EDB">
        <w:rPr>
          <w:rFonts w:asciiTheme="minorHAnsi" w:eastAsia="Times New Roman" w:hAnsiTheme="minorHAnsi" w:cstheme="minorHAnsi"/>
        </w:rPr>
        <w:t>……………..</w:t>
      </w:r>
    </w:p>
    <w:p w14:paraId="46137F6E" w14:textId="1E3B86B0"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 xml:space="preserve">          (zajmowane stanowisko)</w:t>
      </w:r>
    </w:p>
    <w:p w14:paraId="750C7A98" w14:textId="1052B51C" w:rsidR="00D95BCE" w:rsidRPr="00030EDB" w:rsidRDefault="00D95BCE" w:rsidP="00D46501">
      <w:pPr>
        <w:pStyle w:val="Standard"/>
        <w:spacing w:line="240" w:lineRule="exact"/>
        <w:rPr>
          <w:rFonts w:asciiTheme="minorHAnsi" w:eastAsia="Times New Roman" w:hAnsiTheme="minorHAnsi" w:cstheme="minorHAnsi"/>
        </w:rPr>
      </w:pPr>
    </w:p>
    <w:p w14:paraId="7AC81F0A" w14:textId="29918C59" w:rsidR="00D95BCE" w:rsidRPr="00030EDB" w:rsidRDefault="00D95BCE" w:rsidP="00D46501">
      <w:pPr>
        <w:pStyle w:val="Standard"/>
        <w:spacing w:line="240" w:lineRule="exact"/>
        <w:rPr>
          <w:rFonts w:asciiTheme="minorHAnsi" w:eastAsia="Times New Roman" w:hAnsiTheme="minorHAnsi" w:cstheme="minorHAnsi"/>
        </w:rPr>
      </w:pPr>
    </w:p>
    <w:p w14:paraId="6A5BAC5B" w14:textId="3EC8B806" w:rsidR="00D95BCE" w:rsidRPr="00030EDB" w:rsidRDefault="009C3DA4" w:rsidP="00D46501">
      <w:pPr>
        <w:pStyle w:val="Standard"/>
        <w:spacing w:line="240" w:lineRule="exact"/>
        <w:rPr>
          <w:rFonts w:asciiTheme="minorHAnsi" w:hAnsiTheme="minorHAnsi" w:cstheme="minorHAnsi"/>
        </w:rPr>
      </w:pP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b/>
          <w:i/>
        </w:rPr>
        <w:t>Do</w:t>
      </w:r>
    </w:p>
    <w:p w14:paraId="59F00449" w14:textId="7DDFABD0" w:rsidR="00D95BCE" w:rsidRPr="00030EDB" w:rsidRDefault="009C3DA4" w:rsidP="00D46501">
      <w:pPr>
        <w:pStyle w:val="Standard"/>
        <w:spacing w:line="240" w:lineRule="exact"/>
        <w:rPr>
          <w:rFonts w:asciiTheme="minorHAnsi" w:eastAsia="Times New Roman" w:hAnsiTheme="minorHAnsi" w:cstheme="minorHAnsi"/>
          <w:b/>
          <w:i/>
        </w:rPr>
      </w:pP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t>Dyrektora ZPKWŚ</w:t>
      </w:r>
    </w:p>
    <w:p w14:paraId="472042D0" w14:textId="5DEE98B6" w:rsidR="006F6873" w:rsidRPr="00030EDB" w:rsidRDefault="006F6873" w:rsidP="00D46501">
      <w:pPr>
        <w:pStyle w:val="Standard"/>
        <w:spacing w:line="240" w:lineRule="exact"/>
        <w:rPr>
          <w:rFonts w:asciiTheme="minorHAnsi" w:eastAsia="Times New Roman" w:hAnsiTheme="minorHAnsi" w:cstheme="minorHAnsi"/>
          <w:b/>
          <w:i/>
        </w:rPr>
      </w:pP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t xml:space="preserve">            ………………………………………………</w:t>
      </w:r>
    </w:p>
    <w:p w14:paraId="67E14D91" w14:textId="77777777" w:rsidR="00D95BCE" w:rsidRPr="00030EDB" w:rsidRDefault="009C3DA4" w:rsidP="00D46501">
      <w:pPr>
        <w:pStyle w:val="Standard"/>
        <w:spacing w:line="240" w:lineRule="exact"/>
        <w:rPr>
          <w:rFonts w:asciiTheme="minorHAnsi" w:eastAsia="Times New Roman" w:hAnsiTheme="minorHAnsi" w:cstheme="minorHAnsi"/>
          <w:b/>
          <w:i/>
        </w:rPr>
      </w:pP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p>
    <w:p w14:paraId="4969A6D7" w14:textId="1FC85679" w:rsidR="00D95BCE" w:rsidRPr="00030EDB" w:rsidRDefault="00D95BCE" w:rsidP="00D46501">
      <w:pPr>
        <w:pStyle w:val="Standard"/>
        <w:spacing w:line="240" w:lineRule="exact"/>
        <w:ind w:left="5672"/>
        <w:rPr>
          <w:rFonts w:asciiTheme="minorHAnsi" w:eastAsia="Times New Roman" w:hAnsiTheme="minorHAnsi" w:cstheme="minorHAnsi"/>
          <w:vertAlign w:val="subscript"/>
        </w:rPr>
      </w:pPr>
    </w:p>
    <w:p w14:paraId="753266E9" w14:textId="56B0EDEF" w:rsidR="00D95BCE" w:rsidRPr="00030EDB" w:rsidRDefault="00D95BCE" w:rsidP="00D46501">
      <w:pPr>
        <w:pStyle w:val="Standard"/>
        <w:spacing w:line="240" w:lineRule="exact"/>
        <w:rPr>
          <w:rFonts w:asciiTheme="minorHAnsi" w:eastAsia="Times New Roman" w:hAnsiTheme="minorHAnsi" w:cstheme="minorHAnsi"/>
          <w:vertAlign w:val="subscript"/>
        </w:rPr>
      </w:pPr>
    </w:p>
    <w:p w14:paraId="29A2EC8F" w14:textId="31D92F6D" w:rsidR="00D95BCE" w:rsidRPr="00030EDB" w:rsidRDefault="009C3DA4" w:rsidP="006F6873">
      <w:pPr>
        <w:pStyle w:val="Standard"/>
        <w:spacing w:line="240" w:lineRule="exact"/>
        <w:jc w:val="center"/>
        <w:rPr>
          <w:rFonts w:asciiTheme="minorHAnsi" w:eastAsia="Times New Roman" w:hAnsiTheme="minorHAnsi" w:cstheme="minorHAnsi"/>
          <w:b/>
        </w:rPr>
      </w:pPr>
      <w:r w:rsidRPr="00030EDB">
        <w:rPr>
          <w:rFonts w:asciiTheme="minorHAnsi" w:eastAsia="Times New Roman" w:hAnsiTheme="minorHAnsi" w:cstheme="minorHAnsi"/>
          <w:b/>
        </w:rPr>
        <w:t>ODWOŁANIE OD OCENY OKRESOWEJ</w:t>
      </w:r>
    </w:p>
    <w:p w14:paraId="6A5A03C9" w14:textId="21BC6074" w:rsidR="00D95BCE" w:rsidRPr="00030EDB" w:rsidRDefault="009C3DA4" w:rsidP="006F6873">
      <w:pPr>
        <w:pStyle w:val="Standard"/>
        <w:spacing w:line="240" w:lineRule="exact"/>
        <w:jc w:val="center"/>
        <w:rPr>
          <w:rFonts w:asciiTheme="minorHAnsi" w:eastAsia="Times New Roman" w:hAnsiTheme="minorHAnsi" w:cstheme="minorHAnsi"/>
          <w:b/>
        </w:rPr>
      </w:pPr>
      <w:r w:rsidRPr="00030EDB">
        <w:rPr>
          <w:rFonts w:asciiTheme="minorHAnsi" w:eastAsia="Times New Roman" w:hAnsiTheme="minorHAnsi" w:cstheme="minorHAnsi"/>
          <w:b/>
        </w:rPr>
        <w:t>z dnia………..</w:t>
      </w:r>
    </w:p>
    <w:p w14:paraId="1A502E0F" w14:textId="31104B79" w:rsidR="00D95BCE" w:rsidRPr="00030EDB" w:rsidRDefault="00D95BCE" w:rsidP="00D46501">
      <w:pPr>
        <w:pStyle w:val="Standard"/>
        <w:spacing w:line="240" w:lineRule="exact"/>
        <w:rPr>
          <w:rFonts w:asciiTheme="minorHAnsi" w:eastAsia="Times New Roman" w:hAnsiTheme="minorHAnsi" w:cstheme="minorHAnsi"/>
          <w:b/>
        </w:rPr>
      </w:pPr>
    </w:p>
    <w:p w14:paraId="1103A87B" w14:textId="423C52B3"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Niniejszym odwołuje się od negatywnej oceny okresowej za okres od …… do ……, wręczonej mi w dniu ………</w:t>
      </w:r>
      <w:r w:rsidR="006F6873" w:rsidRPr="00030EDB">
        <w:rPr>
          <w:rFonts w:asciiTheme="minorHAnsi" w:eastAsia="Times New Roman" w:hAnsiTheme="minorHAnsi" w:cstheme="minorHAnsi"/>
        </w:rPr>
        <w:t>……</w:t>
      </w:r>
      <w:r w:rsidRPr="00030EDB">
        <w:rPr>
          <w:rFonts w:asciiTheme="minorHAnsi" w:eastAsia="Times New Roman" w:hAnsiTheme="minorHAnsi" w:cstheme="minorHAnsi"/>
        </w:rPr>
        <w:t>…… .</w:t>
      </w:r>
    </w:p>
    <w:p w14:paraId="54631E8B" w14:textId="3C01AC98"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Wnoszę o jej zmianę i przyznanie mi oceny ……………………</w:t>
      </w:r>
      <w:r w:rsidR="006F6873" w:rsidRPr="00030EDB">
        <w:rPr>
          <w:rFonts w:asciiTheme="minorHAnsi" w:eastAsia="Times New Roman" w:hAnsiTheme="minorHAnsi" w:cstheme="minorHAnsi"/>
        </w:rPr>
        <w:t>…………………………………</w:t>
      </w:r>
      <w:r w:rsidRPr="00030EDB">
        <w:rPr>
          <w:rFonts w:asciiTheme="minorHAnsi" w:eastAsia="Times New Roman" w:hAnsiTheme="minorHAnsi" w:cstheme="minorHAnsi"/>
        </w:rPr>
        <w:t>………………………</w:t>
      </w:r>
    </w:p>
    <w:p w14:paraId="7997AC9C" w14:textId="00FE3C85" w:rsidR="00D95BCE" w:rsidRPr="00030EDB" w:rsidRDefault="00D95BCE" w:rsidP="00D46501">
      <w:pPr>
        <w:pStyle w:val="Standard"/>
        <w:spacing w:line="240" w:lineRule="exact"/>
        <w:rPr>
          <w:rFonts w:asciiTheme="minorHAnsi" w:eastAsia="Times New Roman" w:hAnsiTheme="minorHAnsi" w:cstheme="minorHAnsi"/>
        </w:rPr>
      </w:pPr>
    </w:p>
    <w:p w14:paraId="4AC5CF03" w14:textId="6052AD91"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UZASADNIENIE</w:t>
      </w:r>
    </w:p>
    <w:p w14:paraId="198392B8" w14:textId="2EC89A52" w:rsidR="00D95BCE" w:rsidRPr="00030EDB" w:rsidRDefault="006F6873"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noProof/>
          <w:lang w:eastAsia="pl-PL" w:bidi="ar-SA"/>
        </w:rPr>
        <mc:AlternateContent>
          <mc:Choice Requires="wps">
            <w:drawing>
              <wp:anchor distT="0" distB="0" distL="114300" distR="114300" simplePos="0" relativeHeight="251713536" behindDoc="1" locked="0" layoutInCell="1" allowOverlap="1" wp14:anchorId="3BFDE397" wp14:editId="684B5092">
                <wp:simplePos x="0" y="0"/>
                <wp:positionH relativeFrom="column">
                  <wp:posOffset>3689350</wp:posOffset>
                </wp:positionH>
                <wp:positionV relativeFrom="paragraph">
                  <wp:posOffset>392430</wp:posOffset>
                </wp:positionV>
                <wp:extent cx="2209800" cy="800100"/>
                <wp:effectExtent l="13970" t="8890" r="14605" b="10160"/>
                <wp:wrapNone/>
                <wp:docPr id="140"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6924606F"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FDE397" id="WordArt 55" o:spid="_x0000_s1084" type="#_x0000_t202" style="position:absolute;margin-left:290.5pt;margin-top:30.9pt;width:174pt;height:63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" filled="f" stroked="f">
                <o:lock v:ext="edit" shapetype="t"/>
                <v:textbox style="mso-fit-shape-to-text:t">
                  <w:txbxContent>
                    <w:p w14:paraId="6924606F"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030EDB">
        <w:rPr>
          <w:rFonts w:asciiTheme="minorHAnsi" w:eastAsia="Times New Roman" w:hAnsiTheme="minorHAnsi" w:cstheme="minorHAnsi"/>
        </w:rPr>
        <w:t>Przyznana mi ocena jest negatywna, z oceną tą się nie zgadzam z kilku powodów wymienionych poniżej: ……………………………………………………………………………………………………………………………………………………………………..…</w:t>
      </w:r>
      <w:r w:rsidRPr="00030EDB">
        <w:rPr>
          <w:rFonts w:asciiTheme="minorHAnsi" w:eastAsia="Times New Roman" w:hAnsiTheme="minorHAnsi" w:cstheme="minorHAnsi"/>
        </w:rPr>
        <w:t>……………</w:t>
      </w:r>
      <w:r w:rsidR="009C3DA4" w:rsidRPr="00030EDB">
        <w:rPr>
          <w:rFonts w:asciiTheme="minorHAnsi" w:eastAsia="Times New Roman" w:hAnsiTheme="minorHAnsi" w:cstheme="minorHAnsi"/>
        </w:rPr>
        <w:t>………………………………………………………………………………………….....</w:t>
      </w:r>
      <w:r w:rsidRPr="00030EDB">
        <w:rPr>
          <w:rFonts w:asciiTheme="minorHAnsi" w:eastAsia="Times New Roman" w:hAnsiTheme="minorHAnsi" w:cstheme="minorHAnsi"/>
        </w:rPr>
        <w:t>.................</w:t>
      </w:r>
      <w:r w:rsidR="009C3DA4" w:rsidRPr="00030EDB">
        <w:rPr>
          <w:rFonts w:asciiTheme="minorHAnsi" w:eastAsia="Times New Roman" w:hAnsiTheme="minorHAnsi" w:cstheme="minorHAnsi"/>
        </w:rPr>
        <w:t>.</w:t>
      </w:r>
    </w:p>
    <w:p w14:paraId="67A06A3E" w14:textId="357CE553" w:rsidR="00D95BCE" w:rsidRPr="00030EDB" w:rsidRDefault="00D95BCE" w:rsidP="00D46501">
      <w:pPr>
        <w:pStyle w:val="Standard"/>
        <w:spacing w:line="240" w:lineRule="exact"/>
        <w:rPr>
          <w:rFonts w:asciiTheme="minorHAnsi" w:eastAsia="Times New Roman" w:hAnsiTheme="minorHAnsi" w:cstheme="minorHAnsi"/>
        </w:rPr>
      </w:pPr>
    </w:p>
    <w:p w14:paraId="1018BEB8" w14:textId="2A0A708C" w:rsidR="00D95BCE" w:rsidRPr="00030EDB" w:rsidRDefault="00D95BCE" w:rsidP="00D46501">
      <w:pPr>
        <w:pStyle w:val="Standard"/>
        <w:spacing w:line="240" w:lineRule="exact"/>
        <w:rPr>
          <w:rFonts w:asciiTheme="minorHAnsi" w:eastAsia="Times New Roman" w:hAnsiTheme="minorHAnsi" w:cstheme="minorHAnsi"/>
        </w:rPr>
      </w:pPr>
    </w:p>
    <w:p w14:paraId="2059456E" w14:textId="3E2988E9"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t>……...……………………</w:t>
      </w:r>
      <w:r w:rsidR="006F6873" w:rsidRPr="00030EDB">
        <w:rPr>
          <w:rFonts w:asciiTheme="minorHAnsi" w:eastAsia="Times New Roman" w:hAnsiTheme="minorHAnsi" w:cstheme="minorHAnsi"/>
        </w:rPr>
        <w:t>…..</w:t>
      </w:r>
      <w:r w:rsidRPr="00030EDB">
        <w:rPr>
          <w:rFonts w:asciiTheme="minorHAnsi" w:eastAsia="Times New Roman" w:hAnsiTheme="minorHAnsi" w:cstheme="minorHAnsi"/>
        </w:rPr>
        <w:t>.</w:t>
      </w:r>
      <w:r w:rsidRPr="00030EDB">
        <w:rPr>
          <w:rFonts w:asciiTheme="minorHAnsi" w:eastAsia="Times New Roman" w:hAnsiTheme="minorHAnsi" w:cstheme="minorHAnsi"/>
        </w:rPr>
        <w:br/>
        <w:t xml:space="preserve">             </w:t>
      </w:r>
      <w:r w:rsidR="006F6873" w:rsidRPr="00030EDB">
        <w:rPr>
          <w:rFonts w:asciiTheme="minorHAnsi" w:eastAsia="Times New Roman" w:hAnsiTheme="minorHAnsi" w:cstheme="minorHAnsi"/>
        </w:rPr>
        <w:t xml:space="preserve">                                                                                                         </w:t>
      </w:r>
      <w:r w:rsidRPr="00030EDB">
        <w:rPr>
          <w:rFonts w:asciiTheme="minorHAnsi" w:eastAsia="Times New Roman" w:hAnsiTheme="minorHAnsi" w:cstheme="minorHAnsi"/>
        </w:rPr>
        <w:t xml:space="preserve"> (podpis pracownika)</w:t>
      </w:r>
    </w:p>
    <w:p w14:paraId="1BC9435D" w14:textId="376FC9B0" w:rsidR="00D95BCE" w:rsidRPr="00030EDB" w:rsidRDefault="00D95BCE" w:rsidP="00D46501">
      <w:pPr>
        <w:pStyle w:val="Standard"/>
        <w:spacing w:line="240" w:lineRule="exact"/>
        <w:rPr>
          <w:rFonts w:asciiTheme="minorHAnsi" w:eastAsia="Times New Roman" w:hAnsiTheme="minorHAnsi" w:cstheme="minorHAnsi"/>
          <w:vertAlign w:val="subscript"/>
        </w:rPr>
      </w:pPr>
    </w:p>
    <w:p w14:paraId="1329F552" w14:textId="1391A82F" w:rsidR="00D95BCE" w:rsidRPr="00030EDB" w:rsidRDefault="00D95BCE" w:rsidP="00D46501">
      <w:pPr>
        <w:pStyle w:val="Standard"/>
        <w:spacing w:line="240" w:lineRule="exact"/>
        <w:rPr>
          <w:rFonts w:asciiTheme="minorHAnsi" w:eastAsia="Times New Roman" w:hAnsiTheme="minorHAnsi" w:cstheme="minorHAnsi"/>
          <w:vertAlign w:val="subscript"/>
        </w:rPr>
      </w:pPr>
    </w:p>
    <w:p w14:paraId="4BB4F68C" w14:textId="0DEBA0B3"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OPINIA KIEROWNIKA DZIAŁU/ODDZIAŁU BIURA ZESPOŁU PARKÓW</w:t>
      </w:r>
    </w:p>
    <w:p w14:paraId="110FC988" w14:textId="46127BEC"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w:t>
      </w:r>
      <w:r w:rsidR="006F6873" w:rsidRPr="00030EDB">
        <w:rPr>
          <w:rFonts w:asciiTheme="minorHAnsi" w:eastAsia="Times New Roman" w:hAnsiTheme="minorHAnsi" w:cstheme="minorHAnsi"/>
        </w:rPr>
        <w:t>…………………..</w:t>
      </w:r>
      <w:r w:rsidRPr="00030EDB">
        <w:rPr>
          <w:rFonts w:asciiTheme="minorHAnsi" w:eastAsia="Times New Roman" w:hAnsiTheme="minorHAnsi" w:cstheme="minorHAnsi"/>
        </w:rPr>
        <w:t>…</w:t>
      </w:r>
    </w:p>
    <w:p w14:paraId="25B30E32" w14:textId="2119CE51"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ab/>
      </w:r>
      <w:r w:rsidRPr="00030EDB">
        <w:rPr>
          <w:rFonts w:asciiTheme="minorHAnsi" w:eastAsia="Times New Roman" w:hAnsiTheme="minorHAnsi" w:cstheme="minorHAnsi"/>
          <w:b/>
        </w:rPr>
        <w:tab/>
      </w:r>
      <w:r w:rsidRPr="00030EDB">
        <w:rPr>
          <w:rFonts w:asciiTheme="minorHAnsi" w:eastAsia="Times New Roman" w:hAnsiTheme="minorHAnsi" w:cstheme="minorHAnsi"/>
          <w:b/>
        </w:rPr>
        <w:tab/>
      </w:r>
      <w:r w:rsidRPr="00030EDB">
        <w:rPr>
          <w:rFonts w:asciiTheme="minorHAnsi" w:eastAsia="Times New Roman" w:hAnsiTheme="minorHAnsi" w:cstheme="minorHAnsi"/>
          <w:b/>
        </w:rPr>
        <w:tab/>
      </w:r>
      <w:r w:rsidRPr="00030EDB">
        <w:rPr>
          <w:rFonts w:asciiTheme="minorHAnsi" w:eastAsia="Times New Roman" w:hAnsiTheme="minorHAnsi" w:cstheme="minorHAnsi"/>
          <w:b/>
        </w:rPr>
        <w:tab/>
      </w:r>
      <w:r w:rsidRPr="00030EDB">
        <w:rPr>
          <w:rFonts w:asciiTheme="minorHAnsi" w:eastAsia="Times New Roman" w:hAnsiTheme="minorHAnsi" w:cstheme="minorHAnsi"/>
          <w:b/>
        </w:rPr>
        <w:tab/>
      </w:r>
      <w:r w:rsidRPr="00030EDB">
        <w:rPr>
          <w:rFonts w:asciiTheme="minorHAnsi" w:eastAsia="Times New Roman" w:hAnsiTheme="minorHAnsi" w:cstheme="minorHAnsi"/>
          <w:b/>
        </w:rPr>
        <w:tab/>
      </w:r>
      <w:r w:rsidRPr="00030EDB">
        <w:rPr>
          <w:rFonts w:asciiTheme="minorHAnsi" w:eastAsia="Times New Roman" w:hAnsiTheme="minorHAnsi" w:cstheme="minorHAnsi"/>
          <w:b/>
        </w:rPr>
        <w:tab/>
      </w:r>
      <w:r w:rsidRPr="00030EDB">
        <w:rPr>
          <w:rFonts w:asciiTheme="minorHAnsi" w:eastAsia="Times New Roman" w:hAnsiTheme="minorHAnsi" w:cstheme="minorHAnsi"/>
          <w:b/>
        </w:rPr>
        <w:br/>
      </w:r>
    </w:p>
    <w:p w14:paraId="613458F2" w14:textId="249647D9" w:rsidR="00D95BCE" w:rsidRPr="00030EDB" w:rsidRDefault="009C3DA4" w:rsidP="00D46501">
      <w:pPr>
        <w:pStyle w:val="Standard"/>
        <w:spacing w:line="240" w:lineRule="exact"/>
        <w:rPr>
          <w:rFonts w:asciiTheme="minorHAnsi" w:hAnsiTheme="minorHAnsi" w:cstheme="minorHAnsi"/>
        </w:rPr>
      </w:pPr>
      <w:r w:rsidRPr="00030EDB">
        <w:rPr>
          <w:rFonts w:asciiTheme="minorHAnsi" w:eastAsia="Times New Roman" w:hAnsiTheme="minorHAnsi" w:cstheme="minorHAnsi"/>
        </w:rPr>
        <w:t>……...…………….………</w:t>
      </w:r>
      <w:r w:rsidR="006F6873" w:rsidRPr="00030EDB">
        <w:rPr>
          <w:rFonts w:asciiTheme="minorHAnsi" w:eastAsia="Times New Roman" w:hAnsiTheme="minorHAnsi" w:cstheme="minorHAnsi"/>
        </w:rPr>
        <w:t>………..</w:t>
      </w:r>
      <w:r w:rsidRPr="00030EDB">
        <w:rPr>
          <w:rFonts w:asciiTheme="minorHAnsi" w:eastAsia="Times New Roman" w:hAnsiTheme="minorHAnsi" w:cstheme="minorHAnsi"/>
        </w:rPr>
        <w:t>….</w:t>
      </w:r>
      <w:r w:rsidRPr="00030EDB">
        <w:rPr>
          <w:rFonts w:asciiTheme="minorHAnsi" w:hAnsiTheme="minorHAnsi" w:cstheme="minorHAnsi"/>
        </w:rPr>
        <w:br/>
      </w:r>
      <w:r w:rsidRPr="00030EDB">
        <w:rPr>
          <w:rFonts w:asciiTheme="minorHAnsi" w:eastAsia="Times New Roman" w:hAnsiTheme="minorHAnsi" w:cstheme="minorHAnsi"/>
          <w:sz w:val="18"/>
          <w:szCs w:val="18"/>
        </w:rPr>
        <w:t>(podpis Kierownika Działu/Oddziału)</w:t>
      </w:r>
    </w:p>
    <w:p w14:paraId="30453261" w14:textId="1928EB9B" w:rsidR="00D95BCE" w:rsidRPr="00B45F7D" w:rsidRDefault="00D95BCE" w:rsidP="00D46501">
      <w:pPr>
        <w:pStyle w:val="Standard"/>
        <w:spacing w:line="240" w:lineRule="exact"/>
        <w:rPr>
          <w:rFonts w:asciiTheme="minorHAnsi" w:eastAsia="Times New Roman" w:hAnsiTheme="minorHAnsi" w:cstheme="minorHAnsi"/>
          <w:b/>
          <w:color w:val="00B050"/>
          <w:vertAlign w:val="subscript"/>
        </w:rPr>
      </w:pPr>
    </w:p>
    <w:p w14:paraId="69AA6D61" w14:textId="2AE1D330" w:rsidR="00D95BCE" w:rsidRPr="00B45F7D" w:rsidRDefault="00D95BCE" w:rsidP="00D46501">
      <w:pPr>
        <w:pStyle w:val="Standard"/>
        <w:spacing w:line="240" w:lineRule="exact"/>
        <w:rPr>
          <w:rFonts w:asciiTheme="minorHAnsi" w:eastAsia="Times New Roman" w:hAnsiTheme="minorHAnsi" w:cstheme="minorHAnsi"/>
          <w:b/>
          <w:color w:val="00B050"/>
          <w:vertAlign w:val="subscript"/>
        </w:rPr>
      </w:pPr>
    </w:p>
    <w:p w14:paraId="4A3320A4" w14:textId="0D5C7386" w:rsidR="00D95BCE" w:rsidRPr="00B45F7D" w:rsidRDefault="00D95BCE" w:rsidP="00D46501">
      <w:pPr>
        <w:pStyle w:val="Standard"/>
        <w:spacing w:line="240" w:lineRule="exact"/>
        <w:rPr>
          <w:rFonts w:asciiTheme="minorHAnsi" w:eastAsia="Times New Roman" w:hAnsiTheme="minorHAnsi" w:cstheme="minorHAnsi"/>
          <w:b/>
          <w:color w:val="00B050"/>
          <w:vertAlign w:val="subscript"/>
        </w:rPr>
      </w:pPr>
    </w:p>
    <w:p w14:paraId="5393255D" w14:textId="77777777" w:rsidR="007A0CCE" w:rsidRPr="00B45F7D" w:rsidRDefault="007A0CCE" w:rsidP="00D46501">
      <w:pPr>
        <w:pStyle w:val="Standard"/>
        <w:spacing w:line="240" w:lineRule="exact"/>
        <w:rPr>
          <w:rFonts w:asciiTheme="minorHAnsi" w:eastAsia="Times New Roman" w:hAnsiTheme="minorHAnsi" w:cstheme="minorHAnsi"/>
          <w:b/>
          <w:color w:val="00B050"/>
        </w:rPr>
      </w:pPr>
    </w:p>
    <w:p w14:paraId="467AB319" w14:textId="4DA87B68" w:rsidR="00D95BCE" w:rsidRPr="00030EDB" w:rsidRDefault="009C3DA4" w:rsidP="007A0CCE">
      <w:pPr>
        <w:pStyle w:val="Standard"/>
        <w:spacing w:line="240" w:lineRule="exact"/>
        <w:jc w:val="center"/>
        <w:rPr>
          <w:rFonts w:asciiTheme="minorHAnsi" w:eastAsia="Times New Roman" w:hAnsiTheme="minorHAnsi" w:cstheme="minorHAnsi"/>
          <w:b/>
        </w:rPr>
      </w:pPr>
      <w:r w:rsidRPr="00030EDB">
        <w:rPr>
          <w:rFonts w:asciiTheme="minorHAnsi" w:eastAsia="Times New Roman" w:hAnsiTheme="minorHAnsi" w:cstheme="minorHAnsi"/>
          <w:b/>
        </w:rPr>
        <w:lastRenderedPageBreak/>
        <w:t>1z1</w:t>
      </w:r>
    </w:p>
    <w:p w14:paraId="6C358DDC" w14:textId="77777777" w:rsidR="00D95BCE" w:rsidRPr="00030EDB" w:rsidRDefault="00D95BCE" w:rsidP="00D46501">
      <w:pPr>
        <w:pStyle w:val="Standard"/>
        <w:spacing w:line="240" w:lineRule="exact"/>
        <w:rPr>
          <w:rFonts w:asciiTheme="minorHAnsi" w:eastAsia="Times New Roman" w:hAnsiTheme="minorHAnsi" w:cstheme="minorHAnsi"/>
          <w:b/>
          <w:color w:val="FF0000"/>
        </w:rPr>
      </w:pPr>
    </w:p>
    <w:p w14:paraId="5D903193" w14:textId="77777777" w:rsidR="00D95BCE" w:rsidRPr="00CD4FC9" w:rsidRDefault="00D11726" w:rsidP="007A0CCE">
      <w:pPr>
        <w:pStyle w:val="Standard"/>
        <w:spacing w:line="240" w:lineRule="exact"/>
        <w:jc w:val="right"/>
        <w:rPr>
          <w:rFonts w:asciiTheme="minorHAnsi" w:eastAsia="Times New Roman" w:hAnsiTheme="minorHAnsi" w:cstheme="minorHAnsi"/>
          <w:b/>
        </w:rPr>
      </w:pPr>
      <w:r w:rsidRPr="00CD4FC9">
        <w:rPr>
          <w:rFonts w:asciiTheme="minorHAnsi" w:eastAsia="Times New Roman" w:hAnsiTheme="minorHAnsi" w:cstheme="minorHAnsi"/>
          <w:b/>
        </w:rPr>
        <w:t>Załącznik nr 22</w:t>
      </w:r>
    </w:p>
    <w:p w14:paraId="7FCAA998" w14:textId="35BA3A4B" w:rsidR="00E129F2" w:rsidRPr="00CD4FC9" w:rsidRDefault="00E129F2" w:rsidP="007A0CCE">
      <w:pPr>
        <w:pStyle w:val="Standard"/>
        <w:spacing w:line="240" w:lineRule="exact"/>
        <w:jc w:val="right"/>
        <w:rPr>
          <w:rFonts w:asciiTheme="minorHAnsi" w:eastAsia="Times New Roman" w:hAnsiTheme="minorHAnsi" w:cstheme="minorHAnsi"/>
        </w:rPr>
      </w:pPr>
      <w:r w:rsidRPr="00CD4FC9">
        <w:rPr>
          <w:rFonts w:asciiTheme="minorHAnsi" w:eastAsia="Times New Roman" w:hAnsiTheme="minorHAnsi" w:cstheme="minorHAnsi"/>
        </w:rPr>
        <w:t xml:space="preserve">do Zarządzenia nr </w:t>
      </w:r>
      <w:r w:rsidR="00CD4FC9" w:rsidRPr="00CD4FC9">
        <w:rPr>
          <w:rFonts w:asciiTheme="minorHAnsi" w:eastAsia="Times New Roman" w:hAnsiTheme="minorHAnsi" w:cstheme="minorHAnsi"/>
        </w:rPr>
        <w:t>24</w:t>
      </w:r>
      <w:r w:rsidR="00AB55F8" w:rsidRPr="00CD4FC9">
        <w:rPr>
          <w:rFonts w:asciiTheme="minorHAnsi" w:eastAsia="Times New Roman" w:hAnsiTheme="minorHAnsi" w:cstheme="minorHAnsi"/>
        </w:rPr>
        <w:t>/</w:t>
      </w:r>
      <w:r w:rsidR="007A0CCE" w:rsidRPr="00CD4FC9">
        <w:rPr>
          <w:rFonts w:asciiTheme="minorHAnsi" w:eastAsia="Times New Roman" w:hAnsiTheme="minorHAnsi" w:cstheme="minorHAnsi"/>
        </w:rPr>
        <w:t>23</w:t>
      </w:r>
    </w:p>
    <w:p w14:paraId="1CD91A37" w14:textId="77777777" w:rsidR="00E129F2" w:rsidRPr="00CD4FC9" w:rsidRDefault="00E129F2" w:rsidP="007A0CCE">
      <w:pPr>
        <w:pStyle w:val="Standard"/>
        <w:spacing w:line="240" w:lineRule="exact"/>
        <w:jc w:val="right"/>
        <w:rPr>
          <w:rFonts w:asciiTheme="minorHAnsi" w:eastAsia="Times New Roman" w:hAnsiTheme="minorHAnsi" w:cstheme="minorHAnsi"/>
        </w:rPr>
      </w:pPr>
      <w:r w:rsidRPr="00CD4FC9">
        <w:rPr>
          <w:rFonts w:asciiTheme="minorHAnsi" w:eastAsia="Times New Roman" w:hAnsiTheme="minorHAnsi" w:cstheme="minorHAnsi"/>
        </w:rPr>
        <w:t>Dyrektora ZPKWŚ</w:t>
      </w:r>
    </w:p>
    <w:p w14:paraId="4FCF7C55" w14:textId="705B0A09" w:rsidR="00E129F2" w:rsidRPr="00CD4FC9" w:rsidRDefault="00F01169" w:rsidP="007A0CCE">
      <w:pPr>
        <w:pStyle w:val="Standard"/>
        <w:spacing w:line="240" w:lineRule="exact"/>
        <w:jc w:val="right"/>
        <w:rPr>
          <w:rFonts w:asciiTheme="minorHAnsi" w:eastAsia="Times New Roman" w:hAnsiTheme="minorHAnsi" w:cstheme="minorHAnsi"/>
          <w:b/>
        </w:rPr>
      </w:pPr>
      <w:r w:rsidRPr="00CD4FC9">
        <w:rPr>
          <w:rFonts w:asciiTheme="minorHAnsi" w:eastAsia="Times New Roman" w:hAnsiTheme="minorHAnsi" w:cstheme="minorHAnsi"/>
        </w:rPr>
        <w:t>z dnia</w:t>
      </w:r>
      <w:r w:rsidR="00745211" w:rsidRPr="00CD4FC9">
        <w:rPr>
          <w:rFonts w:asciiTheme="minorHAnsi" w:eastAsia="Times New Roman" w:hAnsiTheme="minorHAnsi" w:cstheme="minorHAnsi"/>
        </w:rPr>
        <w:t xml:space="preserve"> </w:t>
      </w:r>
      <w:r w:rsidR="00CD4FC9" w:rsidRPr="00CD4FC9">
        <w:rPr>
          <w:rFonts w:asciiTheme="minorHAnsi" w:eastAsia="Times New Roman" w:hAnsiTheme="minorHAnsi" w:cstheme="minorHAnsi"/>
        </w:rPr>
        <w:t>28.12.2023</w:t>
      </w:r>
      <w:r w:rsidR="00E129F2" w:rsidRPr="00CD4FC9">
        <w:rPr>
          <w:rFonts w:asciiTheme="minorHAnsi" w:eastAsia="Times New Roman" w:hAnsiTheme="minorHAnsi" w:cstheme="minorHAnsi"/>
        </w:rPr>
        <w:t xml:space="preserve"> r</w:t>
      </w:r>
      <w:r w:rsidRPr="00CD4FC9">
        <w:rPr>
          <w:rFonts w:asciiTheme="minorHAnsi" w:eastAsia="Times New Roman" w:hAnsiTheme="minorHAnsi" w:cstheme="minorHAnsi"/>
        </w:rPr>
        <w:t>.</w:t>
      </w:r>
    </w:p>
    <w:p w14:paraId="65E1A63D" w14:textId="77777777" w:rsidR="00D95BCE" w:rsidRPr="00B45F7D" w:rsidRDefault="00D95BCE" w:rsidP="007A0CCE">
      <w:pPr>
        <w:pStyle w:val="Standard"/>
        <w:spacing w:line="240" w:lineRule="exact"/>
        <w:jc w:val="right"/>
        <w:rPr>
          <w:rFonts w:asciiTheme="minorHAnsi" w:eastAsia="Times New Roman" w:hAnsiTheme="minorHAnsi" w:cstheme="minorHAnsi"/>
          <w:color w:val="00B050"/>
        </w:rPr>
      </w:pPr>
    </w:p>
    <w:p w14:paraId="1CB35871" w14:textId="38A55479" w:rsidR="00D95BCE" w:rsidRPr="00030EDB" w:rsidRDefault="007A0CCE" w:rsidP="00D46501">
      <w:pPr>
        <w:pStyle w:val="Standard"/>
        <w:spacing w:line="240" w:lineRule="exact"/>
        <w:ind w:left="5672" w:firstLine="709"/>
        <w:rPr>
          <w:rFonts w:asciiTheme="minorHAnsi" w:eastAsia="Times New Roman" w:hAnsiTheme="minorHAnsi" w:cstheme="minorHAnsi"/>
        </w:rPr>
      </w:pPr>
      <w:r w:rsidRPr="00030EDB">
        <w:rPr>
          <w:rFonts w:asciiTheme="minorHAnsi" w:eastAsia="Times New Roman" w:hAnsiTheme="minorHAnsi" w:cstheme="minorHAnsi"/>
        </w:rPr>
        <w:t xml:space="preserve">          …………….</w:t>
      </w:r>
      <w:r w:rsidR="009C3DA4" w:rsidRPr="00030EDB">
        <w:rPr>
          <w:rFonts w:asciiTheme="minorHAnsi" w:eastAsia="Times New Roman" w:hAnsiTheme="minorHAnsi" w:cstheme="minorHAnsi"/>
        </w:rPr>
        <w:t>………………………..</w:t>
      </w:r>
    </w:p>
    <w:p w14:paraId="27549835" w14:textId="7ED1AF1C" w:rsidR="00D95BCE" w:rsidRPr="00030EDB" w:rsidRDefault="009C3DA4" w:rsidP="00D46501">
      <w:pPr>
        <w:pStyle w:val="Standard"/>
        <w:spacing w:line="240" w:lineRule="exact"/>
        <w:rPr>
          <w:rFonts w:asciiTheme="minorHAnsi" w:hAnsiTheme="minorHAnsi" w:cstheme="minorHAnsi"/>
        </w:rPr>
      </w:pP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t xml:space="preserve">              </w:t>
      </w:r>
      <w:r w:rsidR="007A0CCE" w:rsidRPr="00030EDB">
        <w:rPr>
          <w:rFonts w:asciiTheme="minorHAnsi" w:eastAsia="Times New Roman" w:hAnsiTheme="minorHAnsi" w:cstheme="minorHAnsi"/>
        </w:rPr>
        <w:t xml:space="preserve">             </w:t>
      </w:r>
      <w:r w:rsidRPr="00030EDB">
        <w:rPr>
          <w:rFonts w:asciiTheme="minorHAnsi" w:eastAsia="Times New Roman" w:hAnsiTheme="minorHAnsi" w:cstheme="minorHAnsi"/>
        </w:rPr>
        <w:t>(miejscowość, data)</w:t>
      </w:r>
    </w:p>
    <w:p w14:paraId="735FE2B9" w14:textId="77777777" w:rsidR="00D95BCE" w:rsidRPr="00030EDB" w:rsidRDefault="00524923"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noProof/>
          <w:vertAlign w:val="subscript"/>
          <w:lang w:eastAsia="pl-PL" w:bidi="ar-SA"/>
        </w:rPr>
        <mc:AlternateContent>
          <mc:Choice Requires="wps">
            <w:drawing>
              <wp:anchor distT="0" distB="0" distL="114300" distR="114300" simplePos="0" relativeHeight="251620352" behindDoc="0" locked="0" layoutInCell="1" allowOverlap="1" wp14:anchorId="24375E47" wp14:editId="2C5ED153">
                <wp:simplePos x="0" y="0"/>
                <wp:positionH relativeFrom="column">
                  <wp:posOffset>-168275</wp:posOffset>
                </wp:positionH>
                <wp:positionV relativeFrom="paragraph">
                  <wp:posOffset>97790</wp:posOffset>
                </wp:positionV>
                <wp:extent cx="5181600" cy="2819400"/>
                <wp:effectExtent l="0" t="0" r="0" b="0"/>
                <wp:wrapNone/>
                <wp:docPr id="139"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28194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0B4257E"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4375E47" id="WordArt 56" o:spid="_x0000_s1085" type="#_x0000_t202" style="position:absolute;margin-left:-13.25pt;margin-top:7.7pt;width:408pt;height:22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" filled="f" fillcolor="black" stroked="f">
                <o:lock v:ext="edit" shapetype="t"/>
                <v:textbox>
                  <w:txbxContent>
                    <w:p w14:paraId="60B4257E"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C3DA4" w:rsidRPr="00030EDB">
        <w:rPr>
          <w:rFonts w:asciiTheme="minorHAnsi" w:eastAsia="Times New Roman" w:hAnsiTheme="minorHAnsi" w:cstheme="minorHAnsi"/>
        </w:rPr>
        <w:tab/>
      </w:r>
      <w:r w:rsidR="009C3DA4" w:rsidRPr="00030EDB">
        <w:rPr>
          <w:rFonts w:asciiTheme="minorHAnsi" w:eastAsia="Times New Roman" w:hAnsiTheme="minorHAnsi" w:cstheme="minorHAnsi"/>
        </w:rPr>
        <w:tab/>
      </w:r>
      <w:r w:rsidR="009C3DA4" w:rsidRPr="00030EDB">
        <w:rPr>
          <w:rFonts w:asciiTheme="minorHAnsi" w:eastAsia="Times New Roman" w:hAnsiTheme="minorHAnsi" w:cstheme="minorHAnsi"/>
        </w:rPr>
        <w:tab/>
      </w:r>
      <w:r w:rsidR="009C3DA4" w:rsidRPr="00030EDB">
        <w:rPr>
          <w:rFonts w:asciiTheme="minorHAnsi" w:eastAsia="Times New Roman" w:hAnsiTheme="minorHAnsi" w:cstheme="minorHAnsi"/>
        </w:rPr>
        <w:tab/>
      </w:r>
      <w:r w:rsidR="009C3DA4" w:rsidRPr="00030EDB">
        <w:rPr>
          <w:rFonts w:asciiTheme="minorHAnsi" w:eastAsia="Times New Roman" w:hAnsiTheme="minorHAnsi" w:cstheme="minorHAnsi"/>
        </w:rPr>
        <w:tab/>
      </w:r>
      <w:r w:rsidR="009C3DA4" w:rsidRPr="00030EDB">
        <w:rPr>
          <w:rFonts w:asciiTheme="minorHAnsi" w:eastAsia="Times New Roman" w:hAnsiTheme="minorHAnsi" w:cstheme="minorHAnsi"/>
        </w:rPr>
        <w:tab/>
      </w:r>
    </w:p>
    <w:p w14:paraId="4089B942" w14:textId="77777777" w:rsidR="00D95BCE" w:rsidRPr="00030EDB" w:rsidRDefault="00D95BCE" w:rsidP="00D46501">
      <w:pPr>
        <w:pStyle w:val="Standard"/>
        <w:spacing w:line="240" w:lineRule="exact"/>
        <w:rPr>
          <w:rFonts w:asciiTheme="minorHAnsi" w:eastAsia="Times New Roman" w:hAnsiTheme="minorHAnsi" w:cstheme="minorHAnsi"/>
        </w:rPr>
      </w:pPr>
    </w:p>
    <w:p w14:paraId="7E950219" w14:textId="77777777" w:rsidR="00D95BCE" w:rsidRPr="00030EDB" w:rsidRDefault="00D95BCE" w:rsidP="00D46501">
      <w:pPr>
        <w:pStyle w:val="Standard"/>
        <w:spacing w:line="240" w:lineRule="exact"/>
        <w:rPr>
          <w:rFonts w:asciiTheme="minorHAnsi" w:eastAsia="Times New Roman" w:hAnsiTheme="minorHAnsi" w:cstheme="minorHAnsi"/>
        </w:rPr>
      </w:pPr>
    </w:p>
    <w:p w14:paraId="357E7337" w14:textId="77777777" w:rsidR="00D95BCE" w:rsidRPr="00030EDB" w:rsidRDefault="009C3DA4" w:rsidP="00D46501">
      <w:pPr>
        <w:pStyle w:val="Standard"/>
        <w:spacing w:line="240" w:lineRule="exact"/>
        <w:ind w:left="4265" w:firstLine="698"/>
        <w:rPr>
          <w:rFonts w:asciiTheme="minorHAnsi" w:eastAsia="Times New Roman" w:hAnsiTheme="minorHAnsi" w:cstheme="minorHAnsi"/>
          <w:b/>
        </w:rPr>
      </w:pPr>
      <w:r w:rsidRPr="00030EDB">
        <w:rPr>
          <w:rFonts w:asciiTheme="minorHAnsi" w:eastAsia="Times New Roman" w:hAnsiTheme="minorHAnsi" w:cstheme="minorHAnsi"/>
          <w:b/>
        </w:rPr>
        <w:t>Do:</w:t>
      </w:r>
    </w:p>
    <w:p w14:paraId="4F16E1D1" w14:textId="77777777" w:rsidR="00D95BCE" w:rsidRPr="00030EDB" w:rsidRDefault="009C3DA4" w:rsidP="00D46501">
      <w:pPr>
        <w:pStyle w:val="Standard"/>
        <w:spacing w:line="240" w:lineRule="exact"/>
        <w:ind w:left="4963"/>
        <w:rPr>
          <w:rFonts w:asciiTheme="minorHAnsi" w:eastAsia="Times New Roman" w:hAnsiTheme="minorHAnsi" w:cstheme="minorHAnsi"/>
        </w:rPr>
      </w:pPr>
      <w:r w:rsidRPr="00030EDB">
        <w:rPr>
          <w:rFonts w:asciiTheme="minorHAnsi" w:eastAsia="Times New Roman" w:hAnsiTheme="minorHAnsi" w:cstheme="minorHAnsi"/>
        </w:rPr>
        <w:t>……………………………..</w:t>
      </w:r>
    </w:p>
    <w:p w14:paraId="3BE1EACA" w14:textId="77777777" w:rsidR="00D95BCE" w:rsidRPr="00030EDB" w:rsidRDefault="009C3DA4" w:rsidP="00D46501">
      <w:pPr>
        <w:pStyle w:val="Standard"/>
        <w:spacing w:line="240" w:lineRule="exact"/>
        <w:ind w:left="4963"/>
        <w:rPr>
          <w:rFonts w:asciiTheme="minorHAnsi" w:eastAsia="Times New Roman" w:hAnsiTheme="minorHAnsi" w:cstheme="minorHAnsi"/>
        </w:rPr>
      </w:pPr>
      <w:r w:rsidRPr="00030EDB">
        <w:rPr>
          <w:rFonts w:asciiTheme="minorHAnsi" w:eastAsia="Times New Roman" w:hAnsiTheme="minorHAnsi" w:cstheme="minorHAnsi"/>
        </w:rPr>
        <w:t xml:space="preserve"> (imię i nazwisko pracownika)</w:t>
      </w:r>
    </w:p>
    <w:p w14:paraId="64F91562" w14:textId="77777777" w:rsidR="00D95BCE" w:rsidRPr="00030EDB" w:rsidRDefault="00D95BCE" w:rsidP="00D46501">
      <w:pPr>
        <w:pStyle w:val="Standard"/>
        <w:spacing w:line="240" w:lineRule="exact"/>
        <w:ind w:left="4963"/>
        <w:rPr>
          <w:rFonts w:asciiTheme="minorHAnsi" w:eastAsia="Times New Roman" w:hAnsiTheme="minorHAnsi" w:cstheme="minorHAnsi"/>
        </w:rPr>
      </w:pPr>
    </w:p>
    <w:p w14:paraId="42B62DD0" w14:textId="77777777" w:rsidR="00D95BCE" w:rsidRPr="00030EDB" w:rsidRDefault="009C3DA4" w:rsidP="00D46501">
      <w:pPr>
        <w:pStyle w:val="Standard"/>
        <w:spacing w:line="240" w:lineRule="exact"/>
        <w:ind w:left="4963"/>
        <w:rPr>
          <w:rFonts w:asciiTheme="minorHAnsi" w:eastAsia="Times New Roman" w:hAnsiTheme="minorHAnsi" w:cstheme="minorHAnsi"/>
        </w:rPr>
      </w:pPr>
      <w:r w:rsidRPr="00030EDB">
        <w:rPr>
          <w:rFonts w:asciiTheme="minorHAnsi" w:eastAsia="Times New Roman" w:hAnsiTheme="minorHAnsi" w:cstheme="minorHAnsi"/>
        </w:rPr>
        <w:t xml:space="preserve"> ……………………………..</w:t>
      </w:r>
    </w:p>
    <w:p w14:paraId="62085CE7" w14:textId="77777777" w:rsidR="00D95BCE" w:rsidRPr="00030EDB" w:rsidRDefault="009C3DA4" w:rsidP="00D46501">
      <w:pPr>
        <w:pStyle w:val="Standard"/>
        <w:spacing w:line="240" w:lineRule="exact"/>
        <w:ind w:left="4963"/>
        <w:rPr>
          <w:rFonts w:asciiTheme="minorHAnsi" w:eastAsia="Times New Roman" w:hAnsiTheme="minorHAnsi" w:cstheme="minorHAnsi"/>
        </w:rPr>
      </w:pPr>
      <w:r w:rsidRPr="00030EDB">
        <w:rPr>
          <w:rFonts w:asciiTheme="minorHAnsi" w:eastAsia="Times New Roman" w:hAnsiTheme="minorHAnsi" w:cstheme="minorHAnsi"/>
        </w:rPr>
        <w:t xml:space="preserve">  (zajmowane stanowisko)</w:t>
      </w:r>
    </w:p>
    <w:p w14:paraId="75E0E9AC" w14:textId="77777777" w:rsidR="00D95BCE" w:rsidRPr="00030EDB" w:rsidRDefault="00D95BCE" w:rsidP="00D46501">
      <w:pPr>
        <w:pStyle w:val="Standard"/>
        <w:spacing w:line="240" w:lineRule="exact"/>
        <w:ind w:left="4963"/>
        <w:rPr>
          <w:rFonts w:asciiTheme="minorHAnsi" w:eastAsia="Times New Roman" w:hAnsiTheme="minorHAnsi" w:cstheme="minorHAnsi"/>
          <w:vertAlign w:val="subscript"/>
        </w:rPr>
      </w:pPr>
    </w:p>
    <w:p w14:paraId="507170EE" w14:textId="77777777" w:rsidR="00D95BCE" w:rsidRPr="00030EDB" w:rsidRDefault="00D95BCE" w:rsidP="00D46501">
      <w:pPr>
        <w:pStyle w:val="Standard"/>
        <w:spacing w:line="240" w:lineRule="exact"/>
        <w:rPr>
          <w:rFonts w:asciiTheme="minorHAnsi" w:eastAsia="Times New Roman" w:hAnsiTheme="minorHAnsi" w:cstheme="minorHAnsi"/>
          <w:vertAlign w:val="subscript"/>
        </w:rPr>
      </w:pPr>
    </w:p>
    <w:p w14:paraId="2B0647A2" w14:textId="77777777" w:rsidR="00D95BCE" w:rsidRPr="00030EDB" w:rsidRDefault="00D95BCE" w:rsidP="00D46501">
      <w:pPr>
        <w:pStyle w:val="Standard"/>
        <w:spacing w:line="240" w:lineRule="exact"/>
        <w:rPr>
          <w:rFonts w:asciiTheme="minorHAnsi" w:eastAsia="Times New Roman" w:hAnsiTheme="minorHAnsi" w:cstheme="minorHAnsi"/>
          <w:vertAlign w:val="subscript"/>
        </w:rPr>
      </w:pPr>
    </w:p>
    <w:p w14:paraId="2AF6DE48" w14:textId="77777777" w:rsidR="00D95BCE" w:rsidRPr="00030EDB" w:rsidRDefault="00D95BCE" w:rsidP="00D46501">
      <w:pPr>
        <w:pStyle w:val="Standard"/>
        <w:spacing w:line="240" w:lineRule="exact"/>
        <w:rPr>
          <w:rFonts w:asciiTheme="minorHAnsi" w:eastAsia="Times New Roman" w:hAnsiTheme="minorHAnsi" w:cstheme="minorHAnsi"/>
          <w:vertAlign w:val="subscript"/>
        </w:rPr>
      </w:pPr>
    </w:p>
    <w:p w14:paraId="5BBA2E1F" w14:textId="77777777" w:rsidR="00D95BCE" w:rsidRPr="00030EDB" w:rsidRDefault="00D95BCE" w:rsidP="00D46501">
      <w:pPr>
        <w:pStyle w:val="Standard"/>
        <w:spacing w:line="240" w:lineRule="exact"/>
        <w:rPr>
          <w:rFonts w:asciiTheme="minorHAnsi" w:eastAsia="Times New Roman" w:hAnsiTheme="minorHAnsi" w:cstheme="minorHAnsi"/>
          <w:vertAlign w:val="subscript"/>
        </w:rPr>
      </w:pPr>
    </w:p>
    <w:p w14:paraId="10883D6C"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INFORMACJA DOTYCZĄCA WYZNACZENIA TERMINU NASTĘPNEJ OCENY PRACOWNIKA.</w:t>
      </w:r>
    </w:p>
    <w:p w14:paraId="55A909C3" w14:textId="77777777"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ab/>
      </w:r>
      <w:r w:rsidRPr="00030EDB">
        <w:rPr>
          <w:rFonts w:asciiTheme="minorHAnsi" w:eastAsia="Times New Roman" w:hAnsiTheme="minorHAnsi" w:cstheme="minorHAnsi"/>
        </w:rPr>
        <w:tab/>
      </w:r>
    </w:p>
    <w:p w14:paraId="50E85A27" w14:textId="77777777" w:rsidR="00D95BCE" w:rsidRPr="00030EDB" w:rsidRDefault="009C3DA4" w:rsidP="00D46501">
      <w:pPr>
        <w:pStyle w:val="Standard"/>
        <w:spacing w:line="240" w:lineRule="exact"/>
        <w:rPr>
          <w:rFonts w:asciiTheme="minorHAnsi" w:eastAsia="Times New Roman" w:hAnsiTheme="minorHAnsi" w:cstheme="minorHAnsi"/>
          <w:b/>
          <w:i/>
        </w:rPr>
      </w:pP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r w:rsidRPr="00030EDB">
        <w:rPr>
          <w:rFonts w:asciiTheme="minorHAnsi" w:eastAsia="Times New Roman" w:hAnsiTheme="minorHAnsi" w:cstheme="minorHAnsi"/>
          <w:b/>
          <w:i/>
        </w:rPr>
        <w:tab/>
      </w:r>
    </w:p>
    <w:p w14:paraId="7CD75B9D" w14:textId="77777777" w:rsidR="00D95BCE" w:rsidRPr="00030EDB" w:rsidRDefault="00524923" w:rsidP="00D46501">
      <w:pPr>
        <w:pStyle w:val="Standard"/>
        <w:spacing w:line="240" w:lineRule="exact"/>
        <w:rPr>
          <w:rFonts w:asciiTheme="minorHAnsi" w:eastAsia="Times New Roman" w:hAnsiTheme="minorHAnsi" w:cstheme="minorHAnsi"/>
          <w:b/>
          <w:i/>
        </w:rPr>
      </w:pPr>
      <w:r w:rsidRPr="00030EDB">
        <w:rPr>
          <w:rFonts w:asciiTheme="minorHAnsi" w:eastAsia="Times New Roman" w:hAnsiTheme="minorHAnsi" w:cstheme="minorHAnsi"/>
          <w:noProof/>
          <w:vertAlign w:val="subscript"/>
          <w:lang w:eastAsia="pl-PL" w:bidi="ar-SA"/>
        </w:rPr>
        <mc:AlternateContent>
          <mc:Choice Requires="wps">
            <w:drawing>
              <wp:anchor distT="0" distB="0" distL="114300" distR="114300" simplePos="0" relativeHeight="251625472" behindDoc="1" locked="0" layoutInCell="1" allowOverlap="1" wp14:anchorId="5C26A88E" wp14:editId="4C91204A">
                <wp:simplePos x="0" y="0"/>
                <wp:positionH relativeFrom="column">
                  <wp:posOffset>3458845</wp:posOffset>
                </wp:positionH>
                <wp:positionV relativeFrom="paragraph">
                  <wp:posOffset>12700</wp:posOffset>
                </wp:positionV>
                <wp:extent cx="2209800" cy="800100"/>
                <wp:effectExtent l="15875" t="8255" r="12700" b="10795"/>
                <wp:wrapNone/>
                <wp:docPr id="138" name="WordAr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365FAFFB"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26A88E" id="WordArt 57" o:spid="_x0000_s1086" type="#_x0000_t202" style="position:absolute;margin-left:272.35pt;margin-top:1pt;width:174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" filled="f" stroked="f">
                <o:lock v:ext="edit" shapetype="t"/>
                <v:textbox style="mso-fit-shape-to-text:t">
                  <w:txbxContent>
                    <w:p w14:paraId="365FAFFB"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6CE280E1" w14:textId="77777777"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ab/>
        <w:t>W związku z otrzymaną przez Pana/Panią negatywną oceną kwalifikacyjną za okres od dnia …………….…. r. do dnia …………….r. wyznaczam Panu/Pani termin następnej oceny na dzień …………..…</w:t>
      </w:r>
    </w:p>
    <w:p w14:paraId="487738D7" w14:textId="77777777" w:rsidR="00D95BCE" w:rsidRPr="00030EDB" w:rsidRDefault="009C3DA4" w:rsidP="00D46501">
      <w:pPr>
        <w:pStyle w:val="Standard"/>
        <w:tabs>
          <w:tab w:val="left" w:pos="7755"/>
        </w:tabs>
        <w:spacing w:line="240" w:lineRule="exact"/>
        <w:rPr>
          <w:rFonts w:asciiTheme="minorHAnsi" w:eastAsia="Times New Roman" w:hAnsiTheme="minorHAnsi" w:cstheme="minorHAnsi"/>
          <w:b/>
          <w:i/>
        </w:rPr>
      </w:pPr>
      <w:r w:rsidRPr="00030EDB">
        <w:rPr>
          <w:rFonts w:asciiTheme="minorHAnsi" w:eastAsia="Times New Roman" w:hAnsiTheme="minorHAnsi" w:cstheme="minorHAnsi"/>
          <w:b/>
          <w:i/>
        </w:rPr>
        <w:tab/>
      </w:r>
    </w:p>
    <w:p w14:paraId="20CC68BF" w14:textId="77777777" w:rsidR="00D95BCE" w:rsidRPr="00030EDB" w:rsidRDefault="00D95BCE" w:rsidP="00D46501">
      <w:pPr>
        <w:pStyle w:val="Standard"/>
        <w:spacing w:line="240" w:lineRule="exact"/>
        <w:rPr>
          <w:rFonts w:asciiTheme="minorHAnsi" w:eastAsia="Times New Roman" w:hAnsiTheme="minorHAnsi" w:cstheme="minorHAnsi"/>
          <w:b/>
          <w:i/>
        </w:rPr>
      </w:pPr>
    </w:p>
    <w:p w14:paraId="61B2C7A1" w14:textId="77777777" w:rsidR="00D95BCE" w:rsidRPr="00030EDB" w:rsidRDefault="00D95BCE" w:rsidP="00D46501">
      <w:pPr>
        <w:pStyle w:val="Standard"/>
        <w:spacing w:line="240" w:lineRule="exact"/>
        <w:rPr>
          <w:rFonts w:asciiTheme="minorHAnsi" w:eastAsia="Times New Roman" w:hAnsiTheme="minorHAnsi" w:cstheme="minorHAnsi"/>
          <w:b/>
          <w:i/>
        </w:rPr>
      </w:pPr>
    </w:p>
    <w:p w14:paraId="22A15A16" w14:textId="77777777" w:rsidR="00D95BCE" w:rsidRPr="00030EDB" w:rsidRDefault="00D95BCE" w:rsidP="00D46501">
      <w:pPr>
        <w:pStyle w:val="Standard"/>
        <w:spacing w:line="240" w:lineRule="exact"/>
        <w:rPr>
          <w:rFonts w:asciiTheme="minorHAnsi" w:eastAsia="Times New Roman" w:hAnsiTheme="minorHAnsi" w:cstheme="minorHAnsi"/>
          <w:b/>
          <w:i/>
        </w:rPr>
      </w:pPr>
    </w:p>
    <w:p w14:paraId="2309B55E" w14:textId="375BAF6A" w:rsidR="00D95BCE" w:rsidRPr="00030EDB" w:rsidRDefault="00605CCD" w:rsidP="00D46501">
      <w:pPr>
        <w:pStyle w:val="Standard"/>
        <w:spacing w:line="240" w:lineRule="exact"/>
        <w:ind w:left="4254" w:firstLine="709"/>
        <w:rPr>
          <w:rFonts w:asciiTheme="minorHAnsi" w:eastAsia="Times New Roman" w:hAnsiTheme="minorHAnsi" w:cstheme="minorHAnsi"/>
        </w:rPr>
      </w:pPr>
      <w:r>
        <w:rPr>
          <w:rFonts w:asciiTheme="minorHAnsi" w:eastAsia="Times New Roman" w:hAnsiTheme="minorHAnsi" w:cstheme="minorHAnsi"/>
        </w:rPr>
        <w:t xml:space="preserve">           </w:t>
      </w:r>
      <w:r w:rsidR="009C3DA4" w:rsidRPr="00030EDB">
        <w:rPr>
          <w:rFonts w:asciiTheme="minorHAnsi" w:eastAsia="Times New Roman" w:hAnsiTheme="minorHAnsi" w:cstheme="minorHAnsi"/>
        </w:rPr>
        <w:t xml:space="preserve"> ……………</w:t>
      </w:r>
      <w:r w:rsidR="007A0CCE" w:rsidRPr="00030EDB">
        <w:rPr>
          <w:rFonts w:asciiTheme="minorHAnsi" w:eastAsia="Times New Roman" w:hAnsiTheme="minorHAnsi" w:cstheme="minorHAnsi"/>
        </w:rPr>
        <w:t>……..</w:t>
      </w:r>
      <w:r w:rsidR="009C3DA4" w:rsidRPr="00030EDB">
        <w:rPr>
          <w:rFonts w:asciiTheme="minorHAnsi" w:eastAsia="Times New Roman" w:hAnsiTheme="minorHAnsi" w:cstheme="minorHAnsi"/>
        </w:rPr>
        <w:t>……………………..</w:t>
      </w:r>
    </w:p>
    <w:p w14:paraId="467F938A" w14:textId="4C3E426D" w:rsidR="00D95BCE" w:rsidRPr="00030EDB" w:rsidRDefault="007A0CCE" w:rsidP="00D46501">
      <w:pPr>
        <w:pStyle w:val="Standard"/>
        <w:spacing w:line="240" w:lineRule="exact"/>
        <w:ind w:left="4254"/>
        <w:rPr>
          <w:rFonts w:asciiTheme="minorHAnsi" w:hAnsiTheme="minorHAnsi" w:cstheme="minorHAnsi"/>
        </w:rPr>
      </w:pPr>
      <w:r w:rsidRPr="00030EDB">
        <w:rPr>
          <w:rFonts w:asciiTheme="minorHAnsi" w:eastAsia="Times New Roman" w:hAnsiTheme="minorHAnsi" w:cstheme="minorHAnsi"/>
        </w:rPr>
        <w:t xml:space="preserve">             </w:t>
      </w:r>
      <w:r w:rsidR="00605CCD">
        <w:rPr>
          <w:rFonts w:asciiTheme="minorHAnsi" w:eastAsia="Times New Roman" w:hAnsiTheme="minorHAnsi" w:cstheme="minorHAnsi"/>
        </w:rPr>
        <w:t xml:space="preserve">            </w:t>
      </w:r>
      <w:r w:rsidRPr="00030EDB">
        <w:rPr>
          <w:rFonts w:asciiTheme="minorHAnsi" w:eastAsia="Times New Roman" w:hAnsiTheme="minorHAnsi" w:cstheme="minorHAnsi"/>
        </w:rPr>
        <w:t xml:space="preserve"> </w:t>
      </w:r>
      <w:r w:rsidR="009C3DA4" w:rsidRPr="00030EDB">
        <w:rPr>
          <w:rFonts w:asciiTheme="minorHAnsi" w:eastAsia="Times New Roman" w:hAnsiTheme="minorHAnsi" w:cstheme="minorHAnsi"/>
        </w:rPr>
        <w:t>(</w:t>
      </w:r>
      <w:r w:rsidR="009C3DA4" w:rsidRPr="00030EDB">
        <w:rPr>
          <w:rFonts w:asciiTheme="minorHAnsi" w:eastAsia="Times New Roman" w:hAnsiTheme="minorHAnsi" w:cstheme="minorHAnsi"/>
          <w:sz w:val="18"/>
          <w:szCs w:val="18"/>
        </w:rPr>
        <w:t>podpis Kierownik Działu /Oddziału</w:t>
      </w:r>
    </w:p>
    <w:p w14:paraId="274BFE69" w14:textId="074A1866" w:rsidR="00D95BCE" w:rsidRPr="00030EDB" w:rsidRDefault="007A0CCE" w:rsidP="00D46501">
      <w:pPr>
        <w:pStyle w:val="Standard"/>
        <w:spacing w:line="240" w:lineRule="exact"/>
        <w:ind w:left="4254"/>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w:t>
      </w:r>
      <w:r w:rsidR="00605CCD">
        <w:rPr>
          <w:rFonts w:asciiTheme="minorHAnsi" w:eastAsia="Times New Roman" w:hAnsiTheme="minorHAnsi" w:cstheme="minorHAnsi"/>
          <w:sz w:val="18"/>
          <w:szCs w:val="18"/>
        </w:rPr>
        <w:t xml:space="preserve">                 </w:t>
      </w:r>
      <w:r w:rsidRPr="00030EDB">
        <w:rPr>
          <w:rFonts w:asciiTheme="minorHAnsi" w:eastAsia="Times New Roman" w:hAnsiTheme="minorHAnsi" w:cstheme="minorHAnsi"/>
          <w:sz w:val="18"/>
          <w:szCs w:val="18"/>
        </w:rPr>
        <w:t xml:space="preserve">       </w:t>
      </w:r>
      <w:r w:rsidR="009C3DA4" w:rsidRPr="00030EDB">
        <w:rPr>
          <w:rFonts w:asciiTheme="minorHAnsi" w:eastAsia="Times New Roman" w:hAnsiTheme="minorHAnsi" w:cstheme="minorHAnsi"/>
          <w:sz w:val="18"/>
          <w:szCs w:val="18"/>
        </w:rPr>
        <w:t>Biura Zespołu Parków)</w:t>
      </w:r>
    </w:p>
    <w:p w14:paraId="296BBD7D" w14:textId="77777777" w:rsidR="00D95BCE" w:rsidRPr="00030EDB" w:rsidRDefault="00D95BCE" w:rsidP="00D46501">
      <w:pPr>
        <w:pStyle w:val="Standard"/>
        <w:spacing w:line="240" w:lineRule="exact"/>
        <w:ind w:left="5672"/>
        <w:rPr>
          <w:rFonts w:asciiTheme="minorHAnsi" w:eastAsia="Times New Roman" w:hAnsiTheme="minorHAnsi" w:cstheme="minorHAnsi"/>
        </w:rPr>
      </w:pPr>
    </w:p>
    <w:p w14:paraId="255138DB" w14:textId="77777777" w:rsidR="00D95BCE" w:rsidRPr="00030EDB" w:rsidRDefault="00D95BCE" w:rsidP="00D46501">
      <w:pPr>
        <w:pStyle w:val="Standard"/>
        <w:spacing w:line="240" w:lineRule="exact"/>
        <w:rPr>
          <w:rFonts w:asciiTheme="minorHAnsi" w:eastAsia="Times New Roman" w:hAnsiTheme="minorHAnsi" w:cstheme="minorHAnsi"/>
        </w:rPr>
      </w:pPr>
    </w:p>
    <w:p w14:paraId="37FEF83C" w14:textId="77777777" w:rsidR="00D95BCE" w:rsidRPr="00030EDB" w:rsidRDefault="00D95BCE" w:rsidP="00D46501">
      <w:pPr>
        <w:pStyle w:val="Standard"/>
        <w:spacing w:line="240" w:lineRule="exact"/>
        <w:rPr>
          <w:rFonts w:asciiTheme="minorHAnsi" w:eastAsia="Times New Roman" w:hAnsiTheme="minorHAnsi" w:cstheme="minorHAnsi"/>
        </w:rPr>
      </w:pPr>
    </w:p>
    <w:p w14:paraId="4B85E4FF" w14:textId="1C5CA917" w:rsidR="00D95BCE" w:rsidRPr="00030EDB" w:rsidRDefault="00605CCD" w:rsidP="00D46501">
      <w:pPr>
        <w:pStyle w:val="Standard"/>
        <w:spacing w:line="240" w:lineRule="exact"/>
        <w:ind w:left="4254" w:firstLine="709"/>
        <w:rPr>
          <w:rFonts w:asciiTheme="minorHAnsi" w:eastAsia="Times New Roman" w:hAnsiTheme="minorHAnsi" w:cstheme="minorHAnsi"/>
        </w:rPr>
      </w:pPr>
      <w:r>
        <w:rPr>
          <w:rFonts w:asciiTheme="minorHAnsi" w:eastAsia="Times New Roman" w:hAnsiTheme="minorHAnsi" w:cstheme="minorHAnsi"/>
        </w:rPr>
        <w:t xml:space="preserve">             </w:t>
      </w:r>
      <w:r w:rsidR="009C3DA4" w:rsidRPr="00030EDB">
        <w:rPr>
          <w:rFonts w:asciiTheme="minorHAnsi" w:eastAsia="Times New Roman" w:hAnsiTheme="minorHAnsi" w:cstheme="minorHAnsi"/>
        </w:rPr>
        <w:t xml:space="preserve"> …………</w:t>
      </w:r>
      <w:r w:rsidR="007A0CCE" w:rsidRPr="00030EDB">
        <w:rPr>
          <w:rFonts w:asciiTheme="minorHAnsi" w:eastAsia="Times New Roman" w:hAnsiTheme="minorHAnsi" w:cstheme="minorHAnsi"/>
        </w:rPr>
        <w:t>..</w:t>
      </w:r>
      <w:r w:rsidR="009C3DA4" w:rsidRPr="00030EDB">
        <w:rPr>
          <w:rFonts w:asciiTheme="minorHAnsi" w:eastAsia="Times New Roman" w:hAnsiTheme="minorHAnsi" w:cstheme="minorHAnsi"/>
        </w:rPr>
        <w:t>……...…….................</w:t>
      </w:r>
    </w:p>
    <w:p w14:paraId="6AAEE440" w14:textId="65601BFF" w:rsidR="00D95BCE" w:rsidRPr="00030EDB" w:rsidRDefault="009C3DA4" w:rsidP="00D46501">
      <w:pPr>
        <w:pStyle w:val="Standard"/>
        <w:spacing w:line="240" w:lineRule="exact"/>
        <w:rPr>
          <w:rFonts w:asciiTheme="minorHAnsi" w:hAnsiTheme="minorHAnsi" w:cstheme="minorHAnsi"/>
        </w:rPr>
      </w:pP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Pr="00030EDB">
        <w:rPr>
          <w:rFonts w:asciiTheme="minorHAnsi" w:eastAsia="Times New Roman" w:hAnsiTheme="minorHAnsi" w:cstheme="minorHAnsi"/>
        </w:rPr>
        <w:tab/>
      </w:r>
      <w:r w:rsidR="00605CCD">
        <w:rPr>
          <w:rFonts w:asciiTheme="minorHAnsi" w:eastAsia="Times New Roman" w:hAnsiTheme="minorHAnsi" w:cstheme="minorHAnsi"/>
        </w:rPr>
        <w:t xml:space="preserve">              </w:t>
      </w:r>
      <w:r w:rsidRPr="00030EDB">
        <w:rPr>
          <w:rFonts w:asciiTheme="minorHAnsi" w:eastAsia="Times New Roman" w:hAnsiTheme="minorHAnsi" w:cstheme="minorHAnsi"/>
          <w:sz w:val="18"/>
          <w:szCs w:val="18"/>
        </w:rPr>
        <w:t xml:space="preserve">   </w:t>
      </w:r>
      <w:r w:rsidR="007A0CCE" w:rsidRPr="00030EDB">
        <w:rPr>
          <w:rFonts w:asciiTheme="minorHAnsi" w:eastAsia="Times New Roman" w:hAnsiTheme="minorHAnsi" w:cstheme="minorHAnsi"/>
          <w:sz w:val="18"/>
          <w:szCs w:val="18"/>
        </w:rPr>
        <w:t xml:space="preserve">   </w:t>
      </w:r>
      <w:r w:rsidRPr="00030EDB">
        <w:rPr>
          <w:rFonts w:asciiTheme="minorHAnsi" w:eastAsia="Times New Roman" w:hAnsiTheme="minorHAnsi" w:cstheme="minorHAnsi"/>
          <w:sz w:val="18"/>
          <w:szCs w:val="18"/>
        </w:rPr>
        <w:t>(Akceptacja Dyrektora ZPKWŚ)</w:t>
      </w:r>
    </w:p>
    <w:p w14:paraId="52774E61" w14:textId="77777777" w:rsidR="00D95BCE" w:rsidRPr="00030EDB" w:rsidRDefault="00D95BCE" w:rsidP="00D46501">
      <w:pPr>
        <w:pStyle w:val="Standard"/>
        <w:spacing w:line="240" w:lineRule="exact"/>
        <w:rPr>
          <w:rFonts w:asciiTheme="minorHAnsi" w:eastAsia="Times New Roman" w:hAnsiTheme="minorHAnsi" w:cstheme="minorHAnsi"/>
          <w:sz w:val="18"/>
          <w:szCs w:val="18"/>
          <w:vertAlign w:val="subscript"/>
        </w:rPr>
      </w:pPr>
    </w:p>
    <w:p w14:paraId="4606C4FE" w14:textId="77777777" w:rsidR="00D95BCE" w:rsidRPr="00030EDB" w:rsidRDefault="00D95BCE" w:rsidP="00D46501">
      <w:pPr>
        <w:pStyle w:val="Standard"/>
        <w:spacing w:line="240" w:lineRule="exact"/>
        <w:rPr>
          <w:rFonts w:asciiTheme="minorHAnsi" w:eastAsia="Times New Roman" w:hAnsiTheme="minorHAnsi" w:cstheme="minorHAnsi"/>
          <w:b/>
          <w:vertAlign w:val="subscript"/>
        </w:rPr>
      </w:pPr>
    </w:p>
    <w:p w14:paraId="0CC01161" w14:textId="77777777" w:rsidR="00D95BCE" w:rsidRPr="00030EDB" w:rsidRDefault="00D95BCE" w:rsidP="00D46501">
      <w:pPr>
        <w:pStyle w:val="Standard"/>
        <w:spacing w:line="240" w:lineRule="exact"/>
        <w:rPr>
          <w:rFonts w:asciiTheme="minorHAnsi" w:eastAsia="Times New Roman" w:hAnsiTheme="minorHAnsi" w:cstheme="minorHAnsi"/>
          <w:b/>
          <w:vertAlign w:val="subscript"/>
        </w:rPr>
      </w:pPr>
    </w:p>
    <w:p w14:paraId="3F676631" w14:textId="77777777" w:rsidR="006F14CC" w:rsidRPr="00B45F7D" w:rsidRDefault="006F14CC" w:rsidP="00D46501">
      <w:pPr>
        <w:pStyle w:val="Standard"/>
        <w:spacing w:line="240" w:lineRule="exact"/>
        <w:rPr>
          <w:rFonts w:asciiTheme="minorHAnsi" w:eastAsia="Times New Roman" w:hAnsiTheme="minorHAnsi" w:cstheme="minorHAnsi"/>
          <w:b/>
          <w:color w:val="00B050"/>
          <w:vertAlign w:val="subscript"/>
        </w:rPr>
      </w:pPr>
    </w:p>
    <w:p w14:paraId="7CC8493A" w14:textId="77777777" w:rsidR="006F14CC" w:rsidRPr="00B45F7D" w:rsidRDefault="006F14CC" w:rsidP="00D46501">
      <w:pPr>
        <w:pStyle w:val="Standard"/>
        <w:spacing w:line="240" w:lineRule="exact"/>
        <w:rPr>
          <w:rFonts w:asciiTheme="minorHAnsi" w:eastAsia="Times New Roman" w:hAnsiTheme="minorHAnsi" w:cstheme="minorHAnsi"/>
          <w:b/>
          <w:color w:val="00B050"/>
          <w:vertAlign w:val="subscript"/>
        </w:rPr>
      </w:pPr>
    </w:p>
    <w:p w14:paraId="2AAE37B3" w14:textId="77777777" w:rsidR="006F14CC" w:rsidRPr="00B45F7D" w:rsidRDefault="006F14CC" w:rsidP="00D46501">
      <w:pPr>
        <w:pStyle w:val="Standard"/>
        <w:spacing w:line="240" w:lineRule="exact"/>
        <w:rPr>
          <w:rFonts w:asciiTheme="minorHAnsi" w:eastAsia="Times New Roman" w:hAnsiTheme="minorHAnsi" w:cstheme="minorHAnsi"/>
          <w:b/>
          <w:color w:val="00B050"/>
          <w:vertAlign w:val="subscript"/>
        </w:rPr>
      </w:pPr>
    </w:p>
    <w:p w14:paraId="12D1AD01" w14:textId="77777777" w:rsidR="001F495E" w:rsidRPr="00B45F7D" w:rsidRDefault="001F495E" w:rsidP="001F495E">
      <w:pPr>
        <w:pStyle w:val="Standard"/>
        <w:spacing w:line="240" w:lineRule="exact"/>
        <w:rPr>
          <w:rFonts w:asciiTheme="minorHAnsi" w:eastAsia="Times New Roman" w:hAnsiTheme="minorHAnsi" w:cstheme="minorHAnsi"/>
          <w:b/>
          <w:color w:val="00B050"/>
          <w:vertAlign w:val="subscript"/>
        </w:rPr>
      </w:pPr>
    </w:p>
    <w:p w14:paraId="10B32402" w14:textId="2DAE4D21" w:rsidR="00D95BCE" w:rsidRPr="00030EDB" w:rsidRDefault="009C3DA4" w:rsidP="001F495E">
      <w:pPr>
        <w:pStyle w:val="Standard"/>
        <w:spacing w:line="240" w:lineRule="exact"/>
        <w:jc w:val="center"/>
        <w:rPr>
          <w:rFonts w:asciiTheme="minorHAnsi" w:eastAsia="Times New Roman" w:hAnsiTheme="minorHAnsi" w:cstheme="minorHAnsi"/>
          <w:b/>
        </w:rPr>
      </w:pPr>
      <w:r w:rsidRPr="00030EDB">
        <w:rPr>
          <w:rFonts w:asciiTheme="minorHAnsi" w:eastAsia="Times New Roman" w:hAnsiTheme="minorHAnsi" w:cstheme="minorHAnsi"/>
          <w:b/>
        </w:rPr>
        <w:lastRenderedPageBreak/>
        <w:t>1z1</w:t>
      </w:r>
    </w:p>
    <w:p w14:paraId="43792C8E" w14:textId="77777777" w:rsidR="00D95BCE" w:rsidRPr="00CD4FC9" w:rsidRDefault="009C3DA4" w:rsidP="00A8639D">
      <w:pPr>
        <w:pStyle w:val="Standard"/>
        <w:spacing w:line="240" w:lineRule="exact"/>
        <w:jc w:val="right"/>
        <w:rPr>
          <w:rFonts w:asciiTheme="minorHAnsi" w:eastAsia="Times New Roman" w:hAnsiTheme="minorHAnsi" w:cstheme="minorHAnsi"/>
          <w:b/>
        </w:rPr>
      </w:pPr>
      <w:r w:rsidRPr="00CD4FC9">
        <w:rPr>
          <w:rFonts w:asciiTheme="minorHAnsi" w:eastAsia="Times New Roman" w:hAnsiTheme="minorHAnsi" w:cstheme="minorHAnsi"/>
          <w:b/>
        </w:rPr>
        <w:t>Załącznik nr 23</w:t>
      </w:r>
    </w:p>
    <w:p w14:paraId="1AAF1689" w14:textId="59E0ECE3" w:rsidR="00E129F2" w:rsidRPr="00CD4FC9" w:rsidRDefault="00E129F2" w:rsidP="00A8639D">
      <w:pPr>
        <w:pStyle w:val="Standard"/>
        <w:spacing w:line="240" w:lineRule="exact"/>
        <w:jc w:val="right"/>
        <w:rPr>
          <w:rFonts w:asciiTheme="minorHAnsi" w:eastAsia="Times New Roman" w:hAnsiTheme="minorHAnsi" w:cstheme="minorHAnsi"/>
        </w:rPr>
      </w:pPr>
      <w:r w:rsidRPr="00CD4FC9">
        <w:rPr>
          <w:rFonts w:asciiTheme="minorHAnsi" w:eastAsia="Times New Roman" w:hAnsiTheme="minorHAnsi" w:cstheme="minorHAnsi"/>
        </w:rPr>
        <w:t xml:space="preserve">do Zarządzenia nr </w:t>
      </w:r>
      <w:r w:rsidR="00CD4FC9" w:rsidRPr="00CD4FC9">
        <w:rPr>
          <w:rFonts w:asciiTheme="minorHAnsi" w:eastAsia="Times New Roman" w:hAnsiTheme="minorHAnsi" w:cstheme="minorHAnsi"/>
        </w:rPr>
        <w:t>24</w:t>
      </w:r>
      <w:r w:rsidR="00F01169" w:rsidRPr="00CD4FC9">
        <w:rPr>
          <w:rFonts w:asciiTheme="minorHAnsi" w:eastAsia="Times New Roman" w:hAnsiTheme="minorHAnsi" w:cstheme="minorHAnsi"/>
        </w:rPr>
        <w:t>/</w:t>
      </w:r>
      <w:r w:rsidR="00A8639D" w:rsidRPr="00CD4FC9">
        <w:rPr>
          <w:rFonts w:asciiTheme="minorHAnsi" w:eastAsia="Times New Roman" w:hAnsiTheme="minorHAnsi" w:cstheme="minorHAnsi"/>
        </w:rPr>
        <w:t>23</w:t>
      </w:r>
    </w:p>
    <w:p w14:paraId="4A003C2B" w14:textId="77777777" w:rsidR="00E129F2" w:rsidRPr="00CD4FC9" w:rsidRDefault="00E129F2" w:rsidP="00A8639D">
      <w:pPr>
        <w:pStyle w:val="Standard"/>
        <w:spacing w:line="240" w:lineRule="exact"/>
        <w:jc w:val="right"/>
        <w:rPr>
          <w:rFonts w:asciiTheme="minorHAnsi" w:eastAsia="Times New Roman" w:hAnsiTheme="minorHAnsi" w:cstheme="minorHAnsi"/>
        </w:rPr>
      </w:pPr>
      <w:r w:rsidRPr="00CD4FC9">
        <w:rPr>
          <w:rFonts w:asciiTheme="minorHAnsi" w:eastAsia="Times New Roman" w:hAnsiTheme="minorHAnsi" w:cstheme="minorHAnsi"/>
        </w:rPr>
        <w:t>Dyrektora ZPKWŚ</w:t>
      </w:r>
    </w:p>
    <w:p w14:paraId="06111285" w14:textId="36BCE0F4" w:rsidR="00E129F2" w:rsidRPr="00CD4FC9" w:rsidRDefault="00E129F2" w:rsidP="00A8639D">
      <w:pPr>
        <w:pStyle w:val="Standard"/>
        <w:spacing w:line="240" w:lineRule="exact"/>
        <w:jc w:val="right"/>
        <w:rPr>
          <w:rFonts w:asciiTheme="minorHAnsi" w:eastAsia="Times New Roman" w:hAnsiTheme="minorHAnsi" w:cstheme="minorHAnsi"/>
          <w:b/>
        </w:rPr>
      </w:pPr>
      <w:r w:rsidRPr="00CD4FC9">
        <w:rPr>
          <w:rFonts w:asciiTheme="minorHAnsi" w:eastAsia="Times New Roman" w:hAnsiTheme="minorHAnsi" w:cstheme="minorHAnsi"/>
        </w:rPr>
        <w:t>z dnia</w:t>
      </w:r>
      <w:r w:rsidR="006F203E" w:rsidRPr="00CD4FC9">
        <w:rPr>
          <w:rFonts w:asciiTheme="minorHAnsi" w:eastAsia="Times New Roman" w:hAnsiTheme="minorHAnsi" w:cstheme="minorHAnsi"/>
        </w:rPr>
        <w:t xml:space="preserve"> </w:t>
      </w:r>
      <w:r w:rsidR="00CD4FC9" w:rsidRPr="00CD4FC9">
        <w:rPr>
          <w:rFonts w:asciiTheme="minorHAnsi" w:eastAsia="Times New Roman" w:hAnsiTheme="minorHAnsi" w:cstheme="minorHAnsi"/>
        </w:rPr>
        <w:t xml:space="preserve">28.12.2023 </w:t>
      </w:r>
      <w:r w:rsidRPr="00CD4FC9">
        <w:rPr>
          <w:rFonts w:asciiTheme="minorHAnsi" w:eastAsia="Times New Roman" w:hAnsiTheme="minorHAnsi" w:cstheme="minorHAnsi"/>
        </w:rPr>
        <w:t>r</w:t>
      </w:r>
      <w:r w:rsidR="00F01169" w:rsidRPr="00CD4FC9">
        <w:rPr>
          <w:rFonts w:asciiTheme="minorHAnsi" w:eastAsia="Times New Roman" w:hAnsiTheme="minorHAnsi" w:cstheme="minorHAnsi"/>
        </w:rPr>
        <w:t>.</w:t>
      </w:r>
    </w:p>
    <w:p w14:paraId="58002413" w14:textId="77777777" w:rsidR="001F383C" w:rsidRPr="00B45F7D" w:rsidRDefault="001F383C" w:rsidP="00A8639D">
      <w:pPr>
        <w:pStyle w:val="Standard"/>
        <w:spacing w:line="240" w:lineRule="exact"/>
        <w:jc w:val="right"/>
        <w:rPr>
          <w:rFonts w:asciiTheme="minorHAnsi" w:eastAsia="Times New Roman" w:hAnsiTheme="minorHAnsi" w:cstheme="minorHAnsi"/>
          <w:b/>
          <w:color w:val="00B050"/>
        </w:rPr>
      </w:pPr>
    </w:p>
    <w:p w14:paraId="536C3385" w14:textId="10E6B3D1" w:rsidR="00D95BCE" w:rsidRPr="00030EDB" w:rsidRDefault="009C3DA4" w:rsidP="001F495E">
      <w:pPr>
        <w:pStyle w:val="Standard"/>
        <w:spacing w:line="240" w:lineRule="exact"/>
        <w:jc w:val="right"/>
        <w:rPr>
          <w:rFonts w:asciiTheme="minorHAnsi" w:eastAsia="Times New Roman" w:hAnsiTheme="minorHAnsi" w:cstheme="minorHAnsi"/>
        </w:rPr>
      </w:pPr>
      <w:r w:rsidRPr="00030EDB">
        <w:rPr>
          <w:rFonts w:asciiTheme="minorHAnsi" w:eastAsia="Times New Roman" w:hAnsiTheme="minorHAnsi" w:cstheme="minorHAnsi"/>
        </w:rPr>
        <w:t>Będzin, dn. ………………</w:t>
      </w:r>
    </w:p>
    <w:p w14:paraId="790169AD" w14:textId="77777777" w:rsidR="00D95BCE" w:rsidRPr="00030EDB" w:rsidRDefault="009C3DA4" w:rsidP="00A8639D">
      <w:pPr>
        <w:pStyle w:val="Standard"/>
        <w:spacing w:line="240" w:lineRule="exact"/>
        <w:jc w:val="center"/>
        <w:rPr>
          <w:rFonts w:asciiTheme="minorHAnsi" w:eastAsia="Times New Roman" w:hAnsiTheme="minorHAnsi" w:cstheme="minorHAnsi"/>
          <w:b/>
        </w:rPr>
      </w:pPr>
      <w:r w:rsidRPr="00030EDB">
        <w:rPr>
          <w:rFonts w:asciiTheme="minorHAnsi" w:eastAsia="Times New Roman" w:hAnsiTheme="minorHAnsi" w:cstheme="minorHAnsi"/>
          <w:b/>
        </w:rPr>
        <w:t>CHARAKTERYSTYKA  STANOWISKA  PRACY</w:t>
      </w:r>
    </w:p>
    <w:p w14:paraId="4640156C" w14:textId="53D0D53C" w:rsidR="00D95BCE" w:rsidRPr="00030EDB" w:rsidRDefault="004C31DA"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noProof/>
          <w:sz w:val="18"/>
          <w:szCs w:val="18"/>
          <w:lang w:eastAsia="pl-PL" w:bidi="ar-SA"/>
        </w:rPr>
        <mc:AlternateContent>
          <mc:Choice Requires="wps">
            <w:drawing>
              <wp:anchor distT="0" distB="0" distL="114300" distR="114300" simplePos="0" relativeHeight="251614208" behindDoc="0" locked="0" layoutInCell="1" allowOverlap="1" wp14:anchorId="45E1B437" wp14:editId="76908721">
                <wp:simplePos x="0" y="0"/>
                <wp:positionH relativeFrom="column">
                  <wp:posOffset>-64770</wp:posOffset>
                </wp:positionH>
                <wp:positionV relativeFrom="paragraph">
                  <wp:posOffset>97790</wp:posOffset>
                </wp:positionV>
                <wp:extent cx="5181600" cy="3764280"/>
                <wp:effectExtent l="0" t="0" r="0" b="0"/>
                <wp:wrapNone/>
                <wp:docPr id="137" name="WordAr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7642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D697BFE"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5E1B437" id="WordArt 62" o:spid="_x0000_s1087" type="#_x0000_t202" style="position:absolute;margin-left:-5.1pt;margin-top:7.7pt;width:408pt;height:296.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" filled="f" fillcolor="black" stroked="f">
                <o:lock v:ext="edit" shapetype="t"/>
                <v:textbox>
                  <w:txbxContent>
                    <w:p w14:paraId="5D697BFE"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2382A894" w14:textId="16E5C95D" w:rsidR="00D95BCE" w:rsidRPr="00030EDB" w:rsidRDefault="00524923"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noProof/>
          <w:sz w:val="18"/>
          <w:szCs w:val="18"/>
          <w:lang w:eastAsia="pl-PL" w:bidi="ar-SA"/>
        </w:rPr>
        <mc:AlternateContent>
          <mc:Choice Requires="wps">
            <w:drawing>
              <wp:anchor distT="0" distB="0" distL="114300" distR="114300" simplePos="0" relativeHeight="251617280" behindDoc="0" locked="0" layoutInCell="1" allowOverlap="1" wp14:anchorId="5F657871" wp14:editId="219CEB6F">
                <wp:simplePos x="0" y="0"/>
                <wp:positionH relativeFrom="column">
                  <wp:posOffset>3427095</wp:posOffset>
                </wp:positionH>
                <wp:positionV relativeFrom="paragraph">
                  <wp:posOffset>3294380</wp:posOffset>
                </wp:positionV>
                <wp:extent cx="2209800" cy="800100"/>
                <wp:effectExtent l="12700" t="13335" r="15875" b="5715"/>
                <wp:wrapNone/>
                <wp:docPr id="136" name="WordArt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09EC6831"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657871" id="WordArt 63" o:spid="_x0000_s1088" type="#_x0000_t202" style="position:absolute;margin-left:269.85pt;margin-top:259.4pt;width:174pt;height:6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" filled="f" stroked="f">
                <o:lock v:ext="edit" shapetype="t"/>
                <v:textbox style="mso-fit-shape-to-text:t">
                  <w:txbxContent>
                    <w:p w14:paraId="09EC6831"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030EDB">
        <w:rPr>
          <w:rFonts w:asciiTheme="minorHAnsi" w:eastAsia="Times New Roman" w:hAnsiTheme="minorHAnsi" w:cstheme="minorHAnsi"/>
        </w:rPr>
        <w:t>Imię i nazwisko: ……………………………………………………………………</w:t>
      </w:r>
      <w:r w:rsidR="00A8639D" w:rsidRPr="00030EDB">
        <w:rPr>
          <w:rFonts w:asciiTheme="minorHAnsi" w:eastAsia="Times New Roman" w:hAnsiTheme="minorHAnsi" w:cstheme="minorHAnsi"/>
        </w:rPr>
        <w:t>………..</w:t>
      </w:r>
      <w:r w:rsidR="009C3DA4" w:rsidRPr="00030EDB">
        <w:rPr>
          <w:rFonts w:asciiTheme="minorHAnsi" w:eastAsia="Times New Roman" w:hAnsiTheme="minorHAnsi" w:cstheme="minorHAnsi"/>
        </w:rPr>
        <w:t>………</w:t>
      </w:r>
    </w:p>
    <w:p w14:paraId="6689EF29" w14:textId="3DBEEEEF"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Komórka organizacyjna (Dział/Oddział): …………………..……………………………</w:t>
      </w:r>
    </w:p>
    <w:p w14:paraId="54A8D6FA" w14:textId="390AE7CC"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Stanowisko: ……………………………………..…………..……………………</w:t>
      </w:r>
      <w:r w:rsidR="00A8639D" w:rsidRPr="00030EDB">
        <w:rPr>
          <w:rFonts w:asciiTheme="minorHAnsi" w:eastAsia="Times New Roman" w:hAnsiTheme="minorHAnsi" w:cstheme="minorHAnsi"/>
        </w:rPr>
        <w:t>…………</w:t>
      </w:r>
      <w:r w:rsidRPr="00030EDB">
        <w:rPr>
          <w:rFonts w:asciiTheme="minorHAnsi" w:eastAsia="Times New Roman" w:hAnsiTheme="minorHAnsi" w:cstheme="minorHAnsi"/>
        </w:rPr>
        <w:t>……….</w:t>
      </w:r>
    </w:p>
    <w:p w14:paraId="6C4C21EA" w14:textId="1DDA064F"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Wymiar czasu pracy: …………………………………………………</w:t>
      </w:r>
      <w:r w:rsidR="00A8639D" w:rsidRPr="00030EDB">
        <w:rPr>
          <w:rFonts w:asciiTheme="minorHAnsi" w:eastAsia="Times New Roman" w:hAnsiTheme="minorHAnsi" w:cstheme="minorHAnsi"/>
        </w:rPr>
        <w:t>……..</w:t>
      </w:r>
      <w:r w:rsidRPr="00030EDB">
        <w:rPr>
          <w:rFonts w:asciiTheme="minorHAnsi" w:eastAsia="Times New Roman" w:hAnsiTheme="minorHAnsi" w:cstheme="minorHAnsi"/>
        </w:rPr>
        <w:t>……………………</w:t>
      </w:r>
    </w:p>
    <w:p w14:paraId="3FBDF9D4" w14:textId="4BC1B10F" w:rsidR="00D95BCE" w:rsidRPr="00030EDB" w:rsidRDefault="00D95BCE" w:rsidP="00D46501">
      <w:pPr>
        <w:pStyle w:val="Standard"/>
        <w:spacing w:line="240" w:lineRule="exact"/>
        <w:rPr>
          <w:rFonts w:asciiTheme="minorHAnsi" w:eastAsia="Times New Roman" w:hAnsiTheme="minorHAnsi" w:cstheme="minorHAnsi"/>
          <w:b/>
        </w:rPr>
      </w:pPr>
    </w:p>
    <w:p w14:paraId="7626228A" w14:textId="30915E06"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I. Zadania/czynności wynikające bezpośrednio z zakresu obowiązków.</w:t>
      </w:r>
    </w:p>
    <w:p w14:paraId="3007F0E2" w14:textId="77777777" w:rsidR="00D95BCE" w:rsidRPr="00030EDB" w:rsidRDefault="00D95BCE" w:rsidP="00D46501">
      <w:pPr>
        <w:pStyle w:val="Standard"/>
        <w:spacing w:line="240" w:lineRule="exact"/>
        <w:rPr>
          <w:rFonts w:asciiTheme="minorHAnsi" w:eastAsia="Times New Roman" w:hAnsiTheme="minorHAnsi" w:cstheme="minorHAnsi"/>
          <w:b/>
        </w:rPr>
      </w:pPr>
    </w:p>
    <w:tbl>
      <w:tblPr>
        <w:tblW w:w="9498" w:type="dxa"/>
        <w:tblInd w:w="1" w:type="dxa"/>
        <w:tblLayout w:type="fixed"/>
        <w:tblCellMar>
          <w:left w:w="10" w:type="dxa"/>
          <w:right w:w="10" w:type="dxa"/>
        </w:tblCellMar>
        <w:tblLook w:val="0000" w:firstRow="0" w:lastRow="0" w:firstColumn="0" w:lastColumn="0" w:noHBand="0" w:noVBand="0"/>
      </w:tblPr>
      <w:tblGrid>
        <w:gridCol w:w="566"/>
        <w:gridCol w:w="4253"/>
        <w:gridCol w:w="2976"/>
        <w:gridCol w:w="1703"/>
      </w:tblGrid>
      <w:tr w:rsidR="00030EDB" w:rsidRPr="00030EDB" w14:paraId="547D4E1C" w14:textId="77777777">
        <w:trPr>
          <w:trHeight w:val="1"/>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B0E58B" w14:textId="77777777" w:rsidR="00D95BCE" w:rsidRPr="00030EDB" w:rsidRDefault="009C3DA4" w:rsidP="00D46501">
            <w:pPr>
              <w:pStyle w:val="Standard"/>
              <w:spacing w:line="240" w:lineRule="exact"/>
              <w:ind w:left="-108"/>
              <w:rPr>
                <w:rFonts w:asciiTheme="minorHAnsi" w:eastAsia="Times New Roman" w:hAnsiTheme="minorHAnsi" w:cstheme="minorHAnsi"/>
                <w:b/>
                <w:sz w:val="18"/>
                <w:szCs w:val="18"/>
              </w:rPr>
            </w:pPr>
            <w:r w:rsidRPr="00030EDB">
              <w:rPr>
                <w:rFonts w:asciiTheme="minorHAnsi" w:eastAsia="Times New Roman" w:hAnsiTheme="minorHAnsi" w:cstheme="minorHAnsi"/>
                <w:b/>
                <w:sz w:val="18"/>
                <w:szCs w:val="18"/>
              </w:rPr>
              <w:t>Lp.</w:t>
            </w:r>
          </w:p>
        </w:tc>
        <w:tc>
          <w:tcPr>
            <w:tcW w:w="42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62DE5D" w14:textId="77777777" w:rsidR="00D95BCE" w:rsidRPr="00030EDB" w:rsidRDefault="009C3DA4" w:rsidP="00D46501">
            <w:pPr>
              <w:pStyle w:val="Standard"/>
              <w:spacing w:line="240" w:lineRule="exact"/>
              <w:rPr>
                <w:rFonts w:asciiTheme="minorHAnsi" w:eastAsia="Times New Roman" w:hAnsiTheme="minorHAnsi" w:cstheme="minorHAnsi"/>
                <w:b/>
                <w:sz w:val="18"/>
                <w:szCs w:val="18"/>
              </w:rPr>
            </w:pPr>
            <w:r w:rsidRPr="00030EDB">
              <w:rPr>
                <w:rFonts w:asciiTheme="minorHAnsi" w:eastAsia="Times New Roman" w:hAnsiTheme="minorHAnsi" w:cstheme="minorHAnsi"/>
                <w:b/>
                <w:sz w:val="18"/>
                <w:szCs w:val="18"/>
              </w:rPr>
              <w:t>Rodzaj zadania/czynności</w:t>
            </w:r>
          </w:p>
        </w:tc>
        <w:tc>
          <w:tcPr>
            <w:tcW w:w="2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F95998" w14:textId="77777777" w:rsidR="00D95BCE" w:rsidRPr="00030EDB" w:rsidRDefault="009C3DA4" w:rsidP="00D46501">
            <w:pPr>
              <w:pStyle w:val="Standard"/>
              <w:spacing w:line="240" w:lineRule="exact"/>
              <w:rPr>
                <w:rFonts w:asciiTheme="minorHAnsi" w:eastAsia="Times New Roman" w:hAnsiTheme="minorHAnsi" w:cstheme="minorHAnsi"/>
                <w:b/>
                <w:sz w:val="18"/>
                <w:szCs w:val="18"/>
              </w:rPr>
            </w:pPr>
            <w:r w:rsidRPr="00030EDB">
              <w:rPr>
                <w:rFonts w:asciiTheme="minorHAnsi" w:eastAsia="Times New Roman" w:hAnsiTheme="minorHAnsi" w:cstheme="minorHAnsi"/>
                <w:b/>
                <w:sz w:val="18"/>
                <w:szCs w:val="18"/>
              </w:rPr>
              <w:t>Czasookres trwania</w:t>
            </w:r>
          </w:p>
          <w:p w14:paraId="43EF04D2" w14:textId="77777777" w:rsidR="00D95BCE" w:rsidRPr="00030EDB" w:rsidRDefault="00D95BCE" w:rsidP="00D46501">
            <w:pPr>
              <w:pStyle w:val="Standard"/>
              <w:spacing w:line="240" w:lineRule="exact"/>
              <w:rPr>
                <w:rFonts w:asciiTheme="minorHAnsi" w:hAnsiTheme="minorHAnsi" w:cstheme="minorHAnsi"/>
                <w:sz w:val="18"/>
                <w:szCs w:val="18"/>
              </w:rPr>
            </w:pP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98B5A5" w14:textId="77777777" w:rsidR="00D95BCE" w:rsidRPr="00030EDB" w:rsidRDefault="009C3DA4" w:rsidP="00D46501">
            <w:pPr>
              <w:pStyle w:val="Standard"/>
              <w:spacing w:line="240" w:lineRule="exact"/>
              <w:ind w:left="-108"/>
              <w:rPr>
                <w:rFonts w:asciiTheme="minorHAnsi" w:eastAsia="Times New Roman" w:hAnsiTheme="minorHAnsi" w:cstheme="minorHAnsi"/>
                <w:b/>
                <w:sz w:val="18"/>
                <w:szCs w:val="18"/>
              </w:rPr>
            </w:pPr>
            <w:r w:rsidRPr="00030EDB">
              <w:rPr>
                <w:rFonts w:asciiTheme="minorHAnsi" w:eastAsia="Times New Roman" w:hAnsiTheme="minorHAnsi" w:cstheme="minorHAnsi"/>
                <w:b/>
                <w:sz w:val="18"/>
                <w:szCs w:val="18"/>
              </w:rPr>
              <w:t>Uwagi</w:t>
            </w:r>
          </w:p>
        </w:tc>
      </w:tr>
      <w:tr w:rsidR="00030EDB" w:rsidRPr="00030EDB" w14:paraId="5A41234C" w14:textId="77777777">
        <w:trPr>
          <w:trHeight w:val="1"/>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2A79D6"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1.</w:t>
            </w:r>
          </w:p>
        </w:tc>
        <w:tc>
          <w:tcPr>
            <w:tcW w:w="42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90F5A4"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1)</w:t>
            </w:r>
          </w:p>
          <w:p w14:paraId="022C4177"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a)</w:t>
            </w:r>
          </w:p>
          <w:p w14:paraId="76D81E23"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b)</w:t>
            </w:r>
          </w:p>
          <w:p w14:paraId="5C090F7D"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c)</w:t>
            </w:r>
          </w:p>
          <w:p w14:paraId="62A41908"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w:t>
            </w:r>
          </w:p>
        </w:tc>
        <w:tc>
          <w:tcPr>
            <w:tcW w:w="2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6133F4"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 godz./dzień;</w:t>
            </w:r>
          </w:p>
          <w:p w14:paraId="4812EEA2"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godz./tydzień;</w:t>
            </w:r>
          </w:p>
          <w:p w14:paraId="19599246" w14:textId="77777777" w:rsidR="00D95BCE" w:rsidRPr="00030EDB" w:rsidRDefault="009C3DA4" w:rsidP="00D46501">
            <w:pPr>
              <w:pStyle w:val="Standard"/>
              <w:spacing w:line="240" w:lineRule="exact"/>
              <w:ind w:left="-108"/>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 godz./miesiąc</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4D3D9B" w14:textId="77777777" w:rsidR="00D95BCE" w:rsidRPr="00030EDB" w:rsidRDefault="00D95BCE" w:rsidP="00D46501">
            <w:pPr>
              <w:pStyle w:val="Standard"/>
              <w:spacing w:line="240" w:lineRule="exact"/>
              <w:ind w:left="-108"/>
              <w:rPr>
                <w:rFonts w:asciiTheme="minorHAnsi" w:eastAsia="Calibri" w:hAnsiTheme="minorHAnsi" w:cstheme="minorHAnsi"/>
              </w:rPr>
            </w:pPr>
          </w:p>
        </w:tc>
      </w:tr>
      <w:tr w:rsidR="00030EDB" w:rsidRPr="00030EDB" w14:paraId="50734562" w14:textId="77777777">
        <w:trPr>
          <w:trHeight w:val="1"/>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F3F919" w14:textId="77777777" w:rsidR="00D95BCE" w:rsidRPr="00030EDB" w:rsidRDefault="009C3DA4" w:rsidP="00D46501">
            <w:pPr>
              <w:pStyle w:val="Standard"/>
              <w:spacing w:line="240" w:lineRule="exact"/>
              <w:ind w:left="34"/>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2.  </w:t>
            </w:r>
          </w:p>
        </w:tc>
        <w:tc>
          <w:tcPr>
            <w:tcW w:w="42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A7E96F"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1)</w:t>
            </w:r>
          </w:p>
          <w:p w14:paraId="4DB30763"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a)</w:t>
            </w:r>
          </w:p>
          <w:p w14:paraId="682F466A"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b)</w:t>
            </w:r>
          </w:p>
          <w:p w14:paraId="78AD4E76"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c)</w:t>
            </w:r>
          </w:p>
          <w:p w14:paraId="2BA7EBAC"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w:t>
            </w:r>
          </w:p>
        </w:tc>
        <w:tc>
          <w:tcPr>
            <w:tcW w:w="2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08E10D"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 godz./dzień;</w:t>
            </w:r>
          </w:p>
          <w:p w14:paraId="43AE9912"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godz./tydzień;</w:t>
            </w:r>
          </w:p>
          <w:p w14:paraId="1C333037"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godz./miesiąc</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CD7E4D" w14:textId="77777777" w:rsidR="00D95BCE" w:rsidRPr="00030EDB" w:rsidRDefault="00D95BCE" w:rsidP="00D46501">
            <w:pPr>
              <w:pStyle w:val="Standard"/>
              <w:spacing w:line="240" w:lineRule="exact"/>
              <w:ind w:left="-108"/>
              <w:rPr>
                <w:rFonts w:asciiTheme="minorHAnsi" w:eastAsia="Calibri" w:hAnsiTheme="minorHAnsi" w:cstheme="minorHAnsi"/>
              </w:rPr>
            </w:pPr>
          </w:p>
        </w:tc>
      </w:tr>
      <w:tr w:rsidR="00030EDB" w:rsidRPr="00030EDB" w14:paraId="1C3C434A" w14:textId="77777777">
        <w:trPr>
          <w:trHeight w:val="1"/>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39B2B7" w14:textId="77777777" w:rsidR="00D95BCE" w:rsidRPr="00030EDB" w:rsidRDefault="00D95BCE" w:rsidP="00D46501">
            <w:pPr>
              <w:pStyle w:val="Standard"/>
              <w:spacing w:line="240" w:lineRule="exact"/>
              <w:ind w:left="34"/>
              <w:rPr>
                <w:rFonts w:asciiTheme="minorHAnsi" w:eastAsia="Calibri" w:hAnsiTheme="minorHAnsi" w:cstheme="minorHAnsi"/>
              </w:rPr>
            </w:pPr>
          </w:p>
        </w:tc>
        <w:tc>
          <w:tcPr>
            <w:tcW w:w="42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8A08D2" w14:textId="77777777" w:rsidR="00D95BCE" w:rsidRPr="00030EDB" w:rsidRDefault="00D95BCE" w:rsidP="00D46501">
            <w:pPr>
              <w:pStyle w:val="Standard"/>
              <w:spacing w:line="240" w:lineRule="exact"/>
              <w:rPr>
                <w:rFonts w:asciiTheme="minorHAnsi" w:eastAsia="Calibri" w:hAnsiTheme="minorHAnsi" w:cstheme="minorHAnsi"/>
              </w:rPr>
            </w:pPr>
          </w:p>
        </w:tc>
        <w:tc>
          <w:tcPr>
            <w:tcW w:w="2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814152" w14:textId="77777777" w:rsidR="00D95BCE" w:rsidRPr="00030EDB" w:rsidRDefault="00D95BCE" w:rsidP="00D46501">
            <w:pPr>
              <w:pStyle w:val="Standard"/>
              <w:spacing w:line="240" w:lineRule="exact"/>
              <w:rPr>
                <w:rFonts w:asciiTheme="minorHAnsi" w:eastAsia="Calibri" w:hAnsiTheme="minorHAnsi" w:cstheme="minorHAnsi"/>
              </w:rPr>
            </w:pP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B3C93F" w14:textId="77777777" w:rsidR="00D95BCE" w:rsidRPr="00030EDB" w:rsidRDefault="00D95BCE" w:rsidP="00D46501">
            <w:pPr>
              <w:pStyle w:val="Standard"/>
              <w:spacing w:line="240" w:lineRule="exact"/>
              <w:ind w:left="-108"/>
              <w:rPr>
                <w:rFonts w:asciiTheme="minorHAnsi" w:eastAsia="Calibri" w:hAnsiTheme="minorHAnsi" w:cstheme="minorHAnsi"/>
              </w:rPr>
            </w:pPr>
          </w:p>
        </w:tc>
      </w:tr>
    </w:tbl>
    <w:p w14:paraId="4EEE39B6" w14:textId="77777777" w:rsidR="00D95BCE" w:rsidRPr="00030EDB" w:rsidRDefault="00D95BCE" w:rsidP="00D46501">
      <w:pPr>
        <w:pStyle w:val="Standard"/>
        <w:spacing w:line="240" w:lineRule="exact"/>
        <w:rPr>
          <w:rFonts w:asciiTheme="minorHAnsi" w:eastAsia="Times New Roman" w:hAnsiTheme="minorHAnsi" w:cstheme="minorHAnsi"/>
          <w:b/>
        </w:rPr>
      </w:pPr>
    </w:p>
    <w:p w14:paraId="2428CE11" w14:textId="77777777" w:rsidR="00D95BCE" w:rsidRPr="00030EDB" w:rsidRDefault="009C3DA4" w:rsidP="00D46501">
      <w:pPr>
        <w:pStyle w:val="Standard"/>
        <w:spacing w:line="240" w:lineRule="exact"/>
        <w:rPr>
          <w:rFonts w:asciiTheme="minorHAnsi" w:eastAsia="Times New Roman" w:hAnsiTheme="minorHAnsi" w:cstheme="minorHAnsi"/>
          <w:b/>
        </w:rPr>
      </w:pPr>
      <w:r w:rsidRPr="00030EDB">
        <w:rPr>
          <w:rFonts w:asciiTheme="minorHAnsi" w:eastAsia="Times New Roman" w:hAnsiTheme="minorHAnsi" w:cstheme="minorHAnsi"/>
          <w:b/>
        </w:rPr>
        <w:t>II. Pozostałe zadania/czynności realizowane na bieżące potrzeby komórki organizacyjnej.</w:t>
      </w:r>
    </w:p>
    <w:p w14:paraId="4C761893" w14:textId="77777777" w:rsidR="00D95BCE" w:rsidRPr="00030EDB" w:rsidRDefault="00D95BCE" w:rsidP="00D46501">
      <w:pPr>
        <w:pStyle w:val="Standard"/>
        <w:spacing w:line="240" w:lineRule="exact"/>
        <w:rPr>
          <w:rFonts w:asciiTheme="minorHAnsi" w:eastAsia="Times New Roman" w:hAnsiTheme="minorHAnsi" w:cstheme="minorHAnsi"/>
          <w:b/>
        </w:rPr>
      </w:pPr>
    </w:p>
    <w:tbl>
      <w:tblPr>
        <w:tblW w:w="9498" w:type="dxa"/>
        <w:tblInd w:w="1" w:type="dxa"/>
        <w:tblLayout w:type="fixed"/>
        <w:tblCellMar>
          <w:left w:w="10" w:type="dxa"/>
          <w:right w:w="10" w:type="dxa"/>
        </w:tblCellMar>
        <w:tblLook w:val="0000" w:firstRow="0" w:lastRow="0" w:firstColumn="0" w:lastColumn="0" w:noHBand="0" w:noVBand="0"/>
      </w:tblPr>
      <w:tblGrid>
        <w:gridCol w:w="629"/>
        <w:gridCol w:w="4190"/>
        <w:gridCol w:w="2976"/>
        <w:gridCol w:w="1703"/>
      </w:tblGrid>
      <w:tr w:rsidR="00030EDB" w:rsidRPr="00030EDB" w14:paraId="28DF1B94" w14:textId="77777777">
        <w:trPr>
          <w:trHeight w:val="1"/>
        </w:trPr>
        <w:tc>
          <w:tcPr>
            <w:tcW w:w="6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99944B" w14:textId="77777777" w:rsidR="00D95BCE" w:rsidRPr="00030EDB" w:rsidRDefault="009C3DA4" w:rsidP="00D46501">
            <w:pPr>
              <w:pStyle w:val="Standard"/>
              <w:spacing w:line="240" w:lineRule="exact"/>
              <w:rPr>
                <w:rFonts w:asciiTheme="minorHAnsi" w:eastAsia="Times New Roman" w:hAnsiTheme="minorHAnsi" w:cstheme="minorHAnsi"/>
                <w:b/>
                <w:sz w:val="18"/>
                <w:szCs w:val="18"/>
              </w:rPr>
            </w:pPr>
            <w:r w:rsidRPr="00030EDB">
              <w:rPr>
                <w:rFonts w:asciiTheme="minorHAnsi" w:eastAsia="Times New Roman" w:hAnsiTheme="minorHAnsi" w:cstheme="minorHAnsi"/>
                <w:b/>
                <w:sz w:val="18"/>
                <w:szCs w:val="18"/>
              </w:rPr>
              <w:t>Lp.</w:t>
            </w:r>
          </w:p>
        </w:tc>
        <w:tc>
          <w:tcPr>
            <w:tcW w:w="41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DAF9BB" w14:textId="77777777" w:rsidR="00D95BCE" w:rsidRPr="00030EDB" w:rsidRDefault="009C3DA4" w:rsidP="00D46501">
            <w:pPr>
              <w:pStyle w:val="Standard"/>
              <w:spacing w:line="240" w:lineRule="exact"/>
              <w:rPr>
                <w:rFonts w:asciiTheme="minorHAnsi" w:eastAsia="Times New Roman" w:hAnsiTheme="minorHAnsi" w:cstheme="minorHAnsi"/>
                <w:b/>
                <w:sz w:val="18"/>
                <w:szCs w:val="18"/>
              </w:rPr>
            </w:pPr>
            <w:r w:rsidRPr="00030EDB">
              <w:rPr>
                <w:rFonts w:asciiTheme="minorHAnsi" w:eastAsia="Times New Roman" w:hAnsiTheme="minorHAnsi" w:cstheme="minorHAnsi"/>
                <w:b/>
                <w:sz w:val="18"/>
                <w:szCs w:val="18"/>
              </w:rPr>
              <w:t>Rodzaj zadania/czynności</w:t>
            </w:r>
          </w:p>
        </w:tc>
        <w:tc>
          <w:tcPr>
            <w:tcW w:w="2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AB57C5" w14:textId="77777777" w:rsidR="00D95BCE" w:rsidRPr="00030EDB" w:rsidRDefault="009C3DA4" w:rsidP="00D46501">
            <w:pPr>
              <w:pStyle w:val="Standard"/>
              <w:spacing w:line="240" w:lineRule="exact"/>
              <w:ind w:left="-108"/>
              <w:rPr>
                <w:rFonts w:asciiTheme="minorHAnsi" w:eastAsia="Times New Roman" w:hAnsiTheme="minorHAnsi" w:cstheme="minorHAnsi"/>
                <w:b/>
                <w:sz w:val="18"/>
                <w:szCs w:val="18"/>
              </w:rPr>
            </w:pPr>
            <w:r w:rsidRPr="00030EDB">
              <w:rPr>
                <w:rFonts w:asciiTheme="minorHAnsi" w:eastAsia="Times New Roman" w:hAnsiTheme="minorHAnsi" w:cstheme="minorHAnsi"/>
                <w:b/>
                <w:sz w:val="18"/>
                <w:szCs w:val="18"/>
              </w:rPr>
              <w:t>Czasookres trwania</w:t>
            </w:r>
          </w:p>
          <w:p w14:paraId="4252FC6E" w14:textId="77777777" w:rsidR="00D95BCE" w:rsidRPr="00030EDB" w:rsidRDefault="009C3DA4" w:rsidP="00D46501">
            <w:pPr>
              <w:pStyle w:val="Standard"/>
              <w:spacing w:line="240" w:lineRule="exact"/>
              <w:ind w:left="-108"/>
              <w:rPr>
                <w:rFonts w:asciiTheme="minorHAnsi" w:eastAsia="Times New Roman" w:hAnsiTheme="minorHAnsi" w:cstheme="minorHAnsi"/>
                <w:b/>
                <w:sz w:val="18"/>
                <w:szCs w:val="18"/>
              </w:rPr>
            </w:pPr>
            <w:r w:rsidRPr="00030EDB">
              <w:rPr>
                <w:rFonts w:asciiTheme="minorHAnsi" w:eastAsia="Times New Roman" w:hAnsiTheme="minorHAnsi" w:cstheme="minorHAnsi"/>
                <w:b/>
                <w:sz w:val="18"/>
                <w:szCs w:val="18"/>
              </w:rPr>
              <w:t>/l. godz./</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AAD5F7" w14:textId="77777777" w:rsidR="00D95BCE" w:rsidRPr="00030EDB" w:rsidRDefault="009C3DA4" w:rsidP="00D46501">
            <w:pPr>
              <w:pStyle w:val="Standard"/>
              <w:spacing w:line="240" w:lineRule="exact"/>
              <w:ind w:left="-108"/>
              <w:rPr>
                <w:rFonts w:asciiTheme="minorHAnsi" w:eastAsia="Times New Roman" w:hAnsiTheme="minorHAnsi" w:cstheme="minorHAnsi"/>
                <w:b/>
                <w:sz w:val="18"/>
                <w:szCs w:val="18"/>
              </w:rPr>
            </w:pPr>
            <w:r w:rsidRPr="00030EDB">
              <w:rPr>
                <w:rFonts w:asciiTheme="minorHAnsi" w:eastAsia="Times New Roman" w:hAnsiTheme="minorHAnsi" w:cstheme="minorHAnsi"/>
                <w:b/>
                <w:sz w:val="18"/>
                <w:szCs w:val="18"/>
              </w:rPr>
              <w:t>Uwagi</w:t>
            </w:r>
          </w:p>
        </w:tc>
      </w:tr>
      <w:tr w:rsidR="00030EDB" w:rsidRPr="00030EDB" w14:paraId="4AD15D29" w14:textId="77777777">
        <w:trPr>
          <w:trHeight w:val="1"/>
        </w:trPr>
        <w:tc>
          <w:tcPr>
            <w:tcW w:w="6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31D51C"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1.</w:t>
            </w:r>
          </w:p>
        </w:tc>
        <w:tc>
          <w:tcPr>
            <w:tcW w:w="41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C94C92"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1)</w:t>
            </w:r>
          </w:p>
          <w:p w14:paraId="718B35C2"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a)</w:t>
            </w:r>
          </w:p>
          <w:p w14:paraId="049A4093"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b)</w:t>
            </w:r>
          </w:p>
          <w:p w14:paraId="2CAC0CDD"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c)</w:t>
            </w:r>
          </w:p>
          <w:p w14:paraId="5F763C5F"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w:t>
            </w:r>
          </w:p>
        </w:tc>
        <w:tc>
          <w:tcPr>
            <w:tcW w:w="2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F6EA4B"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 godz./dzień;</w:t>
            </w:r>
          </w:p>
          <w:p w14:paraId="7C871AA8"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godz./tydzień;</w:t>
            </w:r>
          </w:p>
          <w:p w14:paraId="66168FF2" w14:textId="77777777" w:rsidR="00D95BCE" w:rsidRPr="00030EDB" w:rsidRDefault="009C3DA4" w:rsidP="00D46501">
            <w:pPr>
              <w:pStyle w:val="Standard"/>
              <w:spacing w:line="240" w:lineRule="exact"/>
              <w:ind w:left="-108"/>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 godz./miesiąc</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9D2CEE" w14:textId="77777777" w:rsidR="00D95BCE" w:rsidRPr="00030EDB" w:rsidRDefault="00D95BCE" w:rsidP="00D46501">
            <w:pPr>
              <w:pStyle w:val="Standard"/>
              <w:spacing w:line="240" w:lineRule="exact"/>
              <w:ind w:left="-108"/>
              <w:rPr>
                <w:rFonts w:asciiTheme="minorHAnsi" w:eastAsia="Calibri" w:hAnsiTheme="minorHAnsi" w:cstheme="minorHAnsi"/>
              </w:rPr>
            </w:pPr>
          </w:p>
        </w:tc>
      </w:tr>
      <w:tr w:rsidR="00030EDB" w:rsidRPr="00030EDB" w14:paraId="50F1B89A" w14:textId="77777777">
        <w:trPr>
          <w:trHeight w:val="1"/>
        </w:trPr>
        <w:tc>
          <w:tcPr>
            <w:tcW w:w="6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EFB84C"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2.</w:t>
            </w:r>
          </w:p>
        </w:tc>
        <w:tc>
          <w:tcPr>
            <w:tcW w:w="41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7E239B"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1)</w:t>
            </w:r>
          </w:p>
          <w:p w14:paraId="4928F602"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a)</w:t>
            </w:r>
          </w:p>
          <w:p w14:paraId="43727894"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b)</w:t>
            </w:r>
          </w:p>
          <w:p w14:paraId="1988950B"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c)</w:t>
            </w:r>
          </w:p>
          <w:p w14:paraId="27CA8138"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w:t>
            </w:r>
          </w:p>
        </w:tc>
        <w:tc>
          <w:tcPr>
            <w:tcW w:w="2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CBF9FE"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xml:space="preserve">      ….….. godz./dzień;</w:t>
            </w:r>
          </w:p>
          <w:p w14:paraId="1242450A"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godz./tydzień;</w:t>
            </w:r>
          </w:p>
          <w:p w14:paraId="135F5A37" w14:textId="77777777" w:rsidR="00D95BCE" w:rsidRPr="00030EDB" w:rsidRDefault="009C3DA4" w:rsidP="00D46501">
            <w:pPr>
              <w:pStyle w:val="Standard"/>
              <w:spacing w:line="240" w:lineRule="exact"/>
              <w:rPr>
                <w:rFonts w:asciiTheme="minorHAnsi" w:eastAsia="Times New Roman" w:hAnsiTheme="minorHAnsi" w:cstheme="minorHAnsi"/>
                <w:sz w:val="18"/>
                <w:szCs w:val="18"/>
              </w:rPr>
            </w:pPr>
            <w:r w:rsidRPr="00030EDB">
              <w:rPr>
                <w:rFonts w:asciiTheme="minorHAnsi" w:eastAsia="Times New Roman" w:hAnsiTheme="minorHAnsi" w:cstheme="minorHAnsi"/>
                <w:sz w:val="18"/>
                <w:szCs w:val="18"/>
              </w:rPr>
              <w:t>….….. godz./miesiąc</w:t>
            </w: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14B1B1" w14:textId="77777777" w:rsidR="00D95BCE" w:rsidRPr="00030EDB" w:rsidRDefault="00D95BCE" w:rsidP="00D46501">
            <w:pPr>
              <w:pStyle w:val="Standard"/>
              <w:spacing w:line="240" w:lineRule="exact"/>
              <w:ind w:left="-108"/>
              <w:rPr>
                <w:rFonts w:asciiTheme="minorHAnsi" w:eastAsia="Calibri" w:hAnsiTheme="minorHAnsi" w:cstheme="minorHAnsi"/>
              </w:rPr>
            </w:pPr>
          </w:p>
        </w:tc>
      </w:tr>
      <w:tr w:rsidR="00030EDB" w:rsidRPr="00030EDB" w14:paraId="5FD5AC04" w14:textId="77777777">
        <w:trPr>
          <w:trHeight w:val="1"/>
        </w:trPr>
        <w:tc>
          <w:tcPr>
            <w:tcW w:w="6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43DBF6" w14:textId="77777777" w:rsidR="00D95BCE" w:rsidRPr="00030EDB" w:rsidRDefault="009C3DA4" w:rsidP="00D46501">
            <w:pPr>
              <w:pStyle w:val="Standard"/>
              <w:spacing w:line="240" w:lineRule="exact"/>
              <w:rPr>
                <w:rFonts w:asciiTheme="minorHAnsi" w:eastAsia="Times New Roman" w:hAnsiTheme="minorHAnsi" w:cstheme="minorHAnsi"/>
              </w:rPr>
            </w:pPr>
            <w:r w:rsidRPr="00030EDB">
              <w:rPr>
                <w:rFonts w:asciiTheme="minorHAnsi" w:eastAsia="Times New Roman" w:hAnsiTheme="minorHAnsi" w:cstheme="minorHAnsi"/>
              </w:rPr>
              <w:t>…</w:t>
            </w:r>
          </w:p>
        </w:tc>
        <w:tc>
          <w:tcPr>
            <w:tcW w:w="41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5A5B6A" w14:textId="77777777" w:rsidR="00D95BCE" w:rsidRPr="00030EDB" w:rsidRDefault="00D95BCE" w:rsidP="00D46501">
            <w:pPr>
              <w:pStyle w:val="Standard"/>
              <w:spacing w:line="240" w:lineRule="exact"/>
              <w:ind w:left="-171"/>
              <w:rPr>
                <w:rFonts w:asciiTheme="minorHAnsi" w:eastAsia="Calibri" w:hAnsiTheme="minorHAnsi" w:cstheme="minorHAnsi"/>
              </w:rPr>
            </w:pPr>
          </w:p>
        </w:tc>
        <w:tc>
          <w:tcPr>
            <w:tcW w:w="2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71AC54" w14:textId="77777777" w:rsidR="00D95BCE" w:rsidRPr="00030EDB" w:rsidRDefault="00D95BCE" w:rsidP="00D46501">
            <w:pPr>
              <w:pStyle w:val="Standard"/>
              <w:spacing w:line="240" w:lineRule="exact"/>
              <w:rPr>
                <w:rFonts w:asciiTheme="minorHAnsi" w:eastAsia="Calibri" w:hAnsiTheme="minorHAnsi" w:cstheme="minorHAnsi"/>
              </w:rPr>
            </w:pPr>
          </w:p>
        </w:tc>
        <w:tc>
          <w:tcPr>
            <w:tcW w:w="17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ECDC8B" w14:textId="77777777" w:rsidR="00D95BCE" w:rsidRPr="00030EDB" w:rsidRDefault="00D95BCE" w:rsidP="00D46501">
            <w:pPr>
              <w:pStyle w:val="Standard"/>
              <w:spacing w:line="240" w:lineRule="exact"/>
              <w:ind w:left="-108"/>
              <w:rPr>
                <w:rFonts w:asciiTheme="minorHAnsi" w:eastAsia="Calibri" w:hAnsiTheme="minorHAnsi" w:cstheme="minorHAnsi"/>
              </w:rPr>
            </w:pPr>
          </w:p>
        </w:tc>
      </w:tr>
    </w:tbl>
    <w:p w14:paraId="7422C431" w14:textId="5635D56E" w:rsidR="00D95BCE" w:rsidRPr="00030EDB" w:rsidRDefault="009C3DA4" w:rsidP="00D46501">
      <w:pPr>
        <w:rPr>
          <w:rFonts w:asciiTheme="minorHAnsi" w:hAnsiTheme="minorHAnsi" w:cstheme="minorHAnsi"/>
          <w:b/>
          <w:sz w:val="18"/>
          <w:szCs w:val="18"/>
        </w:rPr>
      </w:pPr>
      <w:r w:rsidRPr="00030EDB">
        <w:rPr>
          <w:rFonts w:asciiTheme="minorHAnsi" w:hAnsiTheme="minorHAnsi" w:cstheme="minorHAnsi"/>
          <w:b/>
          <w:sz w:val="18"/>
          <w:szCs w:val="18"/>
        </w:rPr>
        <w:t xml:space="preserve">Sporządził: </w:t>
      </w:r>
      <w:r w:rsidRPr="00030EDB">
        <w:rPr>
          <w:rFonts w:asciiTheme="minorHAnsi" w:hAnsiTheme="minorHAnsi" w:cstheme="minorHAnsi"/>
          <w:b/>
          <w:sz w:val="18"/>
          <w:szCs w:val="18"/>
        </w:rPr>
        <w:tab/>
        <w:t xml:space="preserve">                                Sprawdzili:                                Zweryfikował:                              </w:t>
      </w:r>
      <w:r w:rsidR="001F495E" w:rsidRPr="00030EDB">
        <w:rPr>
          <w:rFonts w:asciiTheme="minorHAnsi" w:hAnsiTheme="minorHAnsi" w:cstheme="minorHAnsi"/>
          <w:b/>
          <w:sz w:val="18"/>
          <w:szCs w:val="18"/>
        </w:rPr>
        <w:t xml:space="preserve"> </w:t>
      </w:r>
      <w:r w:rsidRPr="00030EDB">
        <w:rPr>
          <w:rFonts w:asciiTheme="minorHAnsi" w:hAnsiTheme="minorHAnsi" w:cstheme="minorHAnsi"/>
          <w:b/>
          <w:sz w:val="18"/>
          <w:szCs w:val="18"/>
        </w:rPr>
        <w:t xml:space="preserve">Zatwierdził:   </w:t>
      </w:r>
    </w:p>
    <w:p w14:paraId="74CD83E8" w14:textId="2D41F3E1" w:rsidR="00D95BCE" w:rsidRPr="00030EDB" w:rsidRDefault="009C3DA4" w:rsidP="00D46501">
      <w:pPr>
        <w:rPr>
          <w:rFonts w:asciiTheme="minorHAnsi" w:hAnsiTheme="minorHAnsi" w:cstheme="minorHAnsi"/>
        </w:rPr>
      </w:pPr>
      <w:r w:rsidRPr="00030EDB">
        <w:rPr>
          <w:rFonts w:asciiTheme="minorHAnsi" w:hAnsiTheme="minorHAnsi" w:cstheme="minorHAnsi"/>
          <w:sz w:val="18"/>
          <w:szCs w:val="18"/>
        </w:rPr>
        <w:t xml:space="preserve"> </w:t>
      </w:r>
      <w:r w:rsidR="001F495E" w:rsidRPr="00030EDB">
        <w:rPr>
          <w:rFonts w:asciiTheme="minorHAnsi" w:hAnsiTheme="minorHAnsi" w:cstheme="minorHAnsi"/>
          <w:sz w:val="18"/>
          <w:szCs w:val="18"/>
        </w:rPr>
        <w:t>…………..</w:t>
      </w:r>
      <w:r w:rsidRPr="00030EDB">
        <w:rPr>
          <w:rFonts w:asciiTheme="minorHAnsi" w:hAnsiTheme="minorHAnsi" w:cstheme="minorHAnsi"/>
          <w:sz w:val="18"/>
          <w:szCs w:val="18"/>
        </w:rPr>
        <w:t>…………………………..          …………</w:t>
      </w:r>
      <w:r w:rsidR="001F495E" w:rsidRPr="00030EDB">
        <w:rPr>
          <w:rFonts w:asciiTheme="minorHAnsi" w:hAnsiTheme="minorHAnsi" w:cstheme="minorHAnsi"/>
          <w:sz w:val="18"/>
          <w:szCs w:val="18"/>
        </w:rPr>
        <w:t>…………….</w:t>
      </w:r>
      <w:r w:rsidRPr="00030EDB">
        <w:rPr>
          <w:rFonts w:asciiTheme="minorHAnsi" w:hAnsiTheme="minorHAnsi" w:cstheme="minorHAnsi"/>
          <w:sz w:val="18"/>
          <w:szCs w:val="18"/>
        </w:rPr>
        <w:t xml:space="preserve">..….…………         </w:t>
      </w:r>
      <w:r w:rsidR="001F495E" w:rsidRPr="00030EDB">
        <w:rPr>
          <w:rFonts w:asciiTheme="minorHAnsi" w:hAnsiTheme="minorHAnsi" w:cstheme="minorHAnsi"/>
          <w:sz w:val="18"/>
          <w:szCs w:val="18"/>
        </w:rPr>
        <w:t>…………….</w:t>
      </w:r>
      <w:r w:rsidRPr="00030EDB">
        <w:rPr>
          <w:rFonts w:asciiTheme="minorHAnsi" w:hAnsiTheme="minorHAnsi" w:cstheme="minorHAnsi"/>
          <w:sz w:val="18"/>
          <w:szCs w:val="18"/>
        </w:rPr>
        <w:t>…….……………………              ……</w:t>
      </w:r>
      <w:r w:rsidR="001F495E" w:rsidRPr="00030EDB">
        <w:rPr>
          <w:rFonts w:asciiTheme="minorHAnsi" w:hAnsiTheme="minorHAnsi" w:cstheme="minorHAnsi"/>
          <w:sz w:val="18"/>
          <w:szCs w:val="18"/>
        </w:rPr>
        <w:t>…………..</w:t>
      </w:r>
      <w:r w:rsidRPr="00030EDB">
        <w:rPr>
          <w:rFonts w:asciiTheme="minorHAnsi" w:hAnsiTheme="minorHAnsi" w:cstheme="minorHAnsi"/>
          <w:sz w:val="18"/>
          <w:szCs w:val="18"/>
        </w:rPr>
        <w:t xml:space="preserve">.……………           </w:t>
      </w:r>
    </w:p>
    <w:p w14:paraId="0B4A6215" w14:textId="77777777" w:rsidR="00D95BCE" w:rsidRPr="00030EDB" w:rsidRDefault="009C3DA4" w:rsidP="00D46501">
      <w:pPr>
        <w:rPr>
          <w:rFonts w:asciiTheme="minorHAnsi" w:hAnsiTheme="minorHAnsi" w:cstheme="minorHAnsi"/>
          <w:sz w:val="18"/>
          <w:szCs w:val="18"/>
        </w:rPr>
      </w:pPr>
      <w:r w:rsidRPr="00030EDB">
        <w:rPr>
          <w:rFonts w:asciiTheme="minorHAnsi" w:hAnsiTheme="minorHAnsi" w:cstheme="minorHAnsi"/>
          <w:sz w:val="18"/>
          <w:szCs w:val="18"/>
        </w:rPr>
        <w:t>(data i podpis pracownika)          (data i podpisy Kierownika          (data i podpisy Kierownika                (Akceptacja</w:t>
      </w:r>
    </w:p>
    <w:p w14:paraId="7E019D9F" w14:textId="77777777" w:rsidR="00DB1F65" w:rsidRPr="00B45F7D" w:rsidRDefault="009C3DA4" w:rsidP="00DB1F65">
      <w:pPr>
        <w:rPr>
          <w:rFonts w:asciiTheme="minorHAnsi" w:hAnsiTheme="minorHAnsi" w:cstheme="minorHAnsi"/>
          <w:color w:val="00B050"/>
          <w:sz w:val="18"/>
          <w:szCs w:val="18"/>
        </w:rPr>
      </w:pPr>
      <w:r w:rsidRPr="00030EDB">
        <w:rPr>
          <w:rFonts w:asciiTheme="minorHAnsi" w:hAnsiTheme="minorHAnsi" w:cstheme="minorHAnsi"/>
          <w:sz w:val="18"/>
          <w:szCs w:val="18"/>
        </w:rPr>
        <w:t xml:space="preserve">                                                          </w:t>
      </w:r>
      <w:r w:rsidR="008403F2" w:rsidRPr="00030EDB">
        <w:rPr>
          <w:rFonts w:asciiTheme="minorHAnsi" w:hAnsiTheme="minorHAnsi" w:cstheme="minorHAnsi"/>
          <w:sz w:val="18"/>
          <w:szCs w:val="18"/>
        </w:rPr>
        <w:t xml:space="preserve"> </w:t>
      </w:r>
      <w:r w:rsidRPr="00030EDB">
        <w:rPr>
          <w:rFonts w:asciiTheme="minorHAnsi" w:hAnsiTheme="minorHAnsi" w:cstheme="minorHAnsi"/>
          <w:sz w:val="18"/>
          <w:szCs w:val="18"/>
        </w:rPr>
        <w:t xml:space="preserve">Oddziału) </w:t>
      </w:r>
      <w:r w:rsidRPr="00030EDB">
        <w:rPr>
          <w:rFonts w:asciiTheme="minorHAnsi" w:hAnsiTheme="minorHAnsi" w:cstheme="minorHAnsi"/>
          <w:sz w:val="18"/>
          <w:szCs w:val="18"/>
        </w:rPr>
        <w:tab/>
        <w:t xml:space="preserve">                            </w:t>
      </w:r>
      <w:r w:rsidR="008403F2" w:rsidRPr="00030EDB">
        <w:rPr>
          <w:rFonts w:asciiTheme="minorHAnsi" w:hAnsiTheme="minorHAnsi" w:cstheme="minorHAnsi"/>
          <w:sz w:val="18"/>
          <w:szCs w:val="18"/>
        </w:rPr>
        <w:t xml:space="preserve"> </w:t>
      </w:r>
      <w:r w:rsidRPr="00030EDB">
        <w:rPr>
          <w:rFonts w:asciiTheme="minorHAnsi" w:hAnsiTheme="minorHAnsi" w:cstheme="minorHAnsi"/>
          <w:sz w:val="18"/>
          <w:szCs w:val="18"/>
        </w:rPr>
        <w:t xml:space="preserve">Działu)                         </w:t>
      </w:r>
      <w:r w:rsidR="008403F2" w:rsidRPr="00030EDB">
        <w:rPr>
          <w:rFonts w:asciiTheme="minorHAnsi" w:hAnsiTheme="minorHAnsi" w:cstheme="minorHAnsi"/>
          <w:sz w:val="18"/>
          <w:szCs w:val="18"/>
        </w:rPr>
        <w:t xml:space="preserve">                         </w:t>
      </w:r>
      <w:r w:rsidRPr="00030EDB">
        <w:rPr>
          <w:rFonts w:asciiTheme="minorHAnsi" w:hAnsiTheme="minorHAnsi" w:cstheme="minorHAnsi"/>
          <w:sz w:val="18"/>
          <w:szCs w:val="18"/>
        </w:rPr>
        <w:t>Dyrektora ZPKWŚ)</w:t>
      </w:r>
    </w:p>
    <w:p w14:paraId="2E7C337C" w14:textId="31A40FDF" w:rsidR="00D95BCE" w:rsidRPr="00CD4FC9" w:rsidRDefault="009C3DA4" w:rsidP="00DB1F65">
      <w:pPr>
        <w:jc w:val="center"/>
        <w:rPr>
          <w:rFonts w:asciiTheme="minorHAnsi" w:hAnsiTheme="minorHAnsi" w:cstheme="minorHAnsi"/>
        </w:rPr>
      </w:pPr>
      <w:r w:rsidRPr="00030EDB">
        <w:rPr>
          <w:rFonts w:asciiTheme="minorHAnsi" w:eastAsia="Times New Roman" w:hAnsiTheme="minorHAnsi" w:cstheme="minorHAnsi"/>
          <w:b/>
        </w:rPr>
        <w:lastRenderedPageBreak/>
        <w:t>1z1</w:t>
      </w:r>
    </w:p>
    <w:p w14:paraId="6DCFE0C1" w14:textId="77777777" w:rsidR="00D95BCE" w:rsidRPr="00CD4FC9" w:rsidRDefault="009C3DA4" w:rsidP="00DB1F65">
      <w:pPr>
        <w:pStyle w:val="Standard"/>
        <w:spacing w:line="240" w:lineRule="exact"/>
        <w:jc w:val="right"/>
        <w:rPr>
          <w:rFonts w:asciiTheme="minorHAnsi" w:eastAsia="Times New Roman" w:hAnsiTheme="minorHAnsi" w:cstheme="minorHAnsi"/>
          <w:b/>
        </w:rPr>
      </w:pPr>
      <w:r w:rsidRPr="00CD4FC9">
        <w:rPr>
          <w:rFonts w:asciiTheme="minorHAnsi" w:eastAsia="Times New Roman" w:hAnsiTheme="minorHAnsi" w:cstheme="minorHAnsi"/>
          <w:b/>
        </w:rPr>
        <w:t>Załącznik nr 24</w:t>
      </w:r>
    </w:p>
    <w:p w14:paraId="5AEE3B9B" w14:textId="24EC9596" w:rsidR="00E129F2" w:rsidRPr="00CD4FC9" w:rsidRDefault="00E129F2" w:rsidP="00DB1F65">
      <w:pPr>
        <w:pStyle w:val="Standard"/>
        <w:spacing w:line="240" w:lineRule="exact"/>
        <w:jc w:val="right"/>
        <w:rPr>
          <w:rFonts w:asciiTheme="minorHAnsi" w:eastAsia="Times New Roman" w:hAnsiTheme="minorHAnsi" w:cstheme="minorHAnsi"/>
        </w:rPr>
      </w:pPr>
      <w:r w:rsidRPr="00CD4FC9">
        <w:rPr>
          <w:rFonts w:asciiTheme="minorHAnsi" w:eastAsia="Times New Roman" w:hAnsiTheme="minorHAnsi" w:cstheme="minorHAnsi"/>
        </w:rPr>
        <w:t xml:space="preserve">do Zarządzenia nr </w:t>
      </w:r>
      <w:r w:rsidR="00CD4FC9" w:rsidRPr="00CD4FC9">
        <w:rPr>
          <w:rFonts w:asciiTheme="minorHAnsi" w:eastAsia="Times New Roman" w:hAnsiTheme="minorHAnsi" w:cstheme="minorHAnsi"/>
        </w:rPr>
        <w:t>24</w:t>
      </w:r>
      <w:r w:rsidR="00F01169" w:rsidRPr="00CD4FC9">
        <w:rPr>
          <w:rFonts w:asciiTheme="minorHAnsi" w:eastAsia="Times New Roman" w:hAnsiTheme="minorHAnsi" w:cstheme="minorHAnsi"/>
        </w:rPr>
        <w:t>/</w:t>
      </w:r>
      <w:r w:rsidR="00DB1F65" w:rsidRPr="00CD4FC9">
        <w:rPr>
          <w:rFonts w:asciiTheme="minorHAnsi" w:eastAsia="Times New Roman" w:hAnsiTheme="minorHAnsi" w:cstheme="minorHAnsi"/>
        </w:rPr>
        <w:t>23</w:t>
      </w:r>
    </w:p>
    <w:p w14:paraId="00718DF1" w14:textId="77777777" w:rsidR="00E129F2" w:rsidRPr="00CD4FC9" w:rsidRDefault="00E129F2" w:rsidP="00DB1F65">
      <w:pPr>
        <w:pStyle w:val="Standard"/>
        <w:spacing w:line="240" w:lineRule="exact"/>
        <w:jc w:val="right"/>
        <w:rPr>
          <w:rFonts w:asciiTheme="minorHAnsi" w:eastAsia="Times New Roman" w:hAnsiTheme="minorHAnsi" w:cstheme="minorHAnsi"/>
        </w:rPr>
      </w:pPr>
      <w:r w:rsidRPr="00CD4FC9">
        <w:rPr>
          <w:rFonts w:asciiTheme="minorHAnsi" w:eastAsia="Times New Roman" w:hAnsiTheme="minorHAnsi" w:cstheme="minorHAnsi"/>
        </w:rPr>
        <w:t>Dyrektora ZPKWŚ</w:t>
      </w:r>
    </w:p>
    <w:p w14:paraId="1F5F07DB" w14:textId="4B74CEC6" w:rsidR="00E129F2" w:rsidRPr="00CD4FC9" w:rsidRDefault="00F01169" w:rsidP="00DB1F65">
      <w:pPr>
        <w:pStyle w:val="Standard"/>
        <w:spacing w:line="240" w:lineRule="exact"/>
        <w:jc w:val="right"/>
        <w:rPr>
          <w:rFonts w:asciiTheme="minorHAnsi" w:eastAsia="Times New Roman" w:hAnsiTheme="minorHAnsi" w:cstheme="minorHAnsi"/>
          <w:b/>
        </w:rPr>
      </w:pPr>
      <w:r w:rsidRPr="00CD4FC9">
        <w:rPr>
          <w:rFonts w:asciiTheme="minorHAnsi" w:eastAsia="Times New Roman" w:hAnsiTheme="minorHAnsi" w:cstheme="minorHAnsi"/>
        </w:rPr>
        <w:t>z dnia</w:t>
      </w:r>
      <w:r w:rsidR="00CD4FC9" w:rsidRPr="00CD4FC9">
        <w:rPr>
          <w:rFonts w:asciiTheme="minorHAnsi" w:eastAsia="Times New Roman" w:hAnsiTheme="minorHAnsi" w:cstheme="minorHAnsi"/>
        </w:rPr>
        <w:t xml:space="preserve"> 28.12.2023 </w:t>
      </w:r>
      <w:r w:rsidR="00E129F2" w:rsidRPr="00CD4FC9">
        <w:rPr>
          <w:rFonts w:asciiTheme="minorHAnsi" w:eastAsia="Times New Roman" w:hAnsiTheme="minorHAnsi" w:cstheme="minorHAnsi"/>
        </w:rPr>
        <w:t>r</w:t>
      </w:r>
      <w:r w:rsidRPr="00CD4FC9">
        <w:rPr>
          <w:rFonts w:asciiTheme="minorHAnsi" w:eastAsia="Times New Roman" w:hAnsiTheme="minorHAnsi" w:cstheme="minorHAnsi"/>
        </w:rPr>
        <w:t>.</w:t>
      </w:r>
    </w:p>
    <w:p w14:paraId="1BBD23F8" w14:textId="77777777" w:rsidR="001F383C" w:rsidRPr="00B45F7D" w:rsidRDefault="001F383C" w:rsidP="00D46501">
      <w:pPr>
        <w:pStyle w:val="Standard"/>
        <w:spacing w:line="240" w:lineRule="exact"/>
        <w:rPr>
          <w:rFonts w:asciiTheme="minorHAnsi" w:eastAsia="Times New Roman" w:hAnsiTheme="minorHAnsi" w:cstheme="minorHAnsi"/>
          <w:color w:val="00B050"/>
        </w:rPr>
      </w:pPr>
    </w:p>
    <w:p w14:paraId="4219A40B" w14:textId="77777777" w:rsidR="00D95BCE" w:rsidRPr="00030EDB" w:rsidRDefault="006F203E" w:rsidP="00DB1F65">
      <w:pPr>
        <w:pStyle w:val="Standard"/>
        <w:spacing w:line="240" w:lineRule="exact"/>
        <w:jc w:val="center"/>
        <w:rPr>
          <w:rFonts w:asciiTheme="minorHAnsi" w:hAnsiTheme="minorHAnsi" w:cstheme="minorHAnsi"/>
        </w:rPr>
        <w:sectPr w:rsidR="00D95BCE" w:rsidRPr="00030EDB" w:rsidSect="00E12803">
          <w:type w:val="continuous"/>
          <w:pgSz w:w="12240" w:h="15840"/>
          <w:pgMar w:top="1440" w:right="709" w:bottom="1440" w:left="1797" w:header="709" w:footer="1418" w:gutter="0"/>
          <w:cols w:space="708"/>
          <w:docGrid w:linePitch="326"/>
        </w:sectPr>
      </w:pPr>
      <w:r w:rsidRPr="00030EDB">
        <w:rPr>
          <w:rFonts w:asciiTheme="minorHAnsi" w:hAnsiTheme="minorHAnsi" w:cstheme="minorHAnsi"/>
          <w:noProof/>
          <w:lang w:eastAsia="pl-PL" w:bidi="ar-SA"/>
        </w:rPr>
        <mc:AlternateContent>
          <mc:Choice Requires="wps">
            <w:drawing>
              <wp:anchor distT="0" distB="0" distL="114300" distR="114300" simplePos="0" relativeHeight="251610112" behindDoc="0" locked="0" layoutInCell="1" allowOverlap="1" wp14:anchorId="3C2FB741" wp14:editId="1C00D146">
                <wp:simplePos x="0" y="0"/>
                <wp:positionH relativeFrom="column">
                  <wp:posOffset>114935</wp:posOffset>
                </wp:positionH>
                <wp:positionV relativeFrom="paragraph">
                  <wp:posOffset>806450</wp:posOffset>
                </wp:positionV>
                <wp:extent cx="5181600" cy="4495800"/>
                <wp:effectExtent l="0" t="0" r="0" b="0"/>
                <wp:wrapNone/>
                <wp:docPr id="134"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4958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5A3A542"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C2FB741" id="WordArt 64" o:spid="_x0000_s1089" type="#_x0000_t202" style="position:absolute;left:0;text-align:left;margin-left:9.05pt;margin-top:63.5pt;width:408pt;height:35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" filled="f" fillcolor="black" stroked="f">
                <o:lock v:ext="edit" shapetype="t"/>
                <v:textbox>
                  <w:txbxContent>
                    <w:p w14:paraId="55A3A542"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524923" w:rsidRPr="00030EDB">
        <w:rPr>
          <w:rFonts w:asciiTheme="minorHAnsi" w:hAnsiTheme="minorHAnsi" w:cstheme="minorHAnsi"/>
          <w:noProof/>
          <w:lang w:eastAsia="pl-PL" w:bidi="ar-SA"/>
        </w:rPr>
        <mc:AlternateContent>
          <mc:Choice Requires="wps">
            <w:drawing>
              <wp:anchor distT="0" distB="0" distL="114300" distR="114300" simplePos="0" relativeHeight="251611136" behindDoc="1" locked="0" layoutInCell="1" allowOverlap="1" wp14:anchorId="51997A73" wp14:editId="66693D00">
                <wp:simplePos x="0" y="0"/>
                <wp:positionH relativeFrom="column">
                  <wp:posOffset>3469640</wp:posOffset>
                </wp:positionH>
                <wp:positionV relativeFrom="paragraph">
                  <wp:posOffset>4008120</wp:posOffset>
                </wp:positionV>
                <wp:extent cx="2209800" cy="800100"/>
                <wp:effectExtent l="17145" t="12700" r="11430" b="6350"/>
                <wp:wrapNone/>
                <wp:docPr id="135" name="WordArt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7D798632"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997A73" id="WordArt 65" o:spid="_x0000_s1090" type="#_x0000_t202" style="position:absolute;left:0;text-align:left;margin-left:273.2pt;margin-top:315.6pt;width:174pt;height: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" filled="f" stroked="f">
                <o:lock v:ext="edit" shapetype="t"/>
                <v:textbox style="mso-fit-shape-to-text:t">
                  <w:txbxContent>
                    <w:p w14:paraId="7D798632"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E538E6" w:rsidRPr="00030EDB">
        <w:rPr>
          <w:rFonts w:asciiTheme="minorHAnsi" w:hAnsiTheme="minorHAnsi" w:cstheme="minorHAnsi"/>
          <w:noProof/>
          <w:lang w:eastAsia="pl-PL" w:bidi="ar-SA"/>
        </w:rPr>
        <mc:AlternateContent>
          <mc:Choice Requires="wpg">
            <w:drawing>
              <wp:anchor distT="0" distB="0" distL="114300" distR="114300" simplePos="0" relativeHeight="251609088" behindDoc="1" locked="0" layoutInCell="1" allowOverlap="1" wp14:anchorId="53E25D23" wp14:editId="6E560948">
                <wp:simplePos x="0" y="0"/>
                <wp:positionH relativeFrom="character">
                  <wp:posOffset>-783073</wp:posOffset>
                </wp:positionH>
                <wp:positionV relativeFrom="line">
                  <wp:posOffset>386110</wp:posOffset>
                </wp:positionV>
                <wp:extent cx="4800600" cy="6964325"/>
                <wp:effectExtent l="0" t="0" r="19050" b="27305"/>
                <wp:wrapNone/>
                <wp:docPr id="12" name="Kanwa 387"/>
                <wp:cNvGraphicFramePr/>
                <a:graphic xmlns:a="http://schemas.openxmlformats.org/drawingml/2006/main">
                  <a:graphicData uri="http://schemas.microsoft.com/office/word/2010/wordprocessingGroup">
                    <wpg:wgp>
                      <wpg:cNvGrpSpPr/>
                      <wpg:grpSpPr>
                        <a:xfrm>
                          <a:off x="0" y="0"/>
                          <a:ext cx="4800600" cy="6964325"/>
                          <a:chOff x="0" y="0"/>
                          <a:chExt cx="4800956" cy="6964644"/>
                        </a:xfrm>
                      </wpg:grpSpPr>
                      <wps:wsp>
                        <wps:cNvPr id="13" name="AutoShape 15"/>
                        <wps:cNvSpPr/>
                        <wps:spPr>
                          <a:xfrm>
                            <a:off x="1486440" y="0"/>
                            <a:ext cx="2057756" cy="68615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FFFFFF"/>
                          </a:solidFill>
                          <a:ln w="9363">
                            <a:solidFill>
                              <a:srgbClr val="000000"/>
                            </a:solidFill>
                            <a:prstDash val="solid"/>
                            <a:miter/>
                          </a:ln>
                        </wps:spPr>
                        <wps:txbx>
                          <w:txbxContent>
                            <w:p w14:paraId="31E1031A" w14:textId="77777777" w:rsidR="00C0340C" w:rsidRDefault="00C0340C" w:rsidP="00E538E6">
                              <w:pPr>
                                <w:jc w:val="center"/>
                              </w:pPr>
                              <w:r>
                                <w:rPr>
                                  <w:i/>
                                  <w:sz w:val="18"/>
                                  <w:szCs w:val="18"/>
                                </w:rPr>
                                <w:t>Przygotowanie charakterystyki stanowiska pracy</w:t>
                              </w:r>
                            </w:p>
                            <w:p w14:paraId="2040C7FA" w14:textId="77777777" w:rsidR="00C0340C" w:rsidRDefault="00C0340C">
                              <w:pPr>
                                <w:jc w:val="center"/>
                              </w:pPr>
                              <w:r>
                                <w:rPr>
                                  <w:sz w:val="20"/>
                                  <w:szCs w:val="20"/>
                                </w:rPr>
                                <w:t>Pracownicy ZPKWŚ</w:t>
                              </w:r>
                            </w:p>
                          </w:txbxContent>
                        </wps:txbx>
                        <wps:bodyPr vert="horz" wrap="square" lIns="91440" tIns="45720" rIns="91440" bIns="45720" anchor="t" anchorCtr="0" compatLnSpc="0"/>
                      </wps:wsp>
                      <wps:wsp>
                        <wps:cNvPr id="14" name="Line 16"/>
                        <wps:cNvCnPr/>
                        <wps:spPr>
                          <a:xfrm>
                            <a:off x="2514600" y="685791"/>
                            <a:ext cx="0" cy="228609"/>
                          </a:xfrm>
                          <a:prstGeom prst="straightConnector1">
                            <a:avLst/>
                          </a:prstGeom>
                          <a:noFill/>
                          <a:ln w="9363">
                            <a:solidFill>
                              <a:srgbClr val="000000"/>
                            </a:solidFill>
                            <a:prstDash val="solid"/>
                            <a:round/>
                          </a:ln>
                        </wps:spPr>
                        <wps:bodyPr/>
                      </wps:wsp>
                      <wps:wsp>
                        <wps:cNvPr id="15" name="Line 17"/>
                        <wps:cNvCnPr/>
                        <wps:spPr>
                          <a:xfrm flipH="1">
                            <a:off x="1029240" y="914400"/>
                            <a:ext cx="1485717" cy="713"/>
                          </a:xfrm>
                          <a:prstGeom prst="straightConnector1">
                            <a:avLst/>
                          </a:prstGeom>
                          <a:noFill/>
                          <a:ln w="9363">
                            <a:solidFill>
                              <a:srgbClr val="000000"/>
                            </a:solidFill>
                            <a:prstDash val="solid"/>
                            <a:round/>
                          </a:ln>
                        </wps:spPr>
                        <wps:bodyPr/>
                      </wps:wsp>
                      <wps:wsp>
                        <wps:cNvPr id="16" name="Line 18"/>
                        <wps:cNvCnPr/>
                        <wps:spPr>
                          <a:xfrm>
                            <a:off x="2514600" y="914400"/>
                            <a:ext cx="1371600" cy="713"/>
                          </a:xfrm>
                          <a:prstGeom prst="straightConnector1">
                            <a:avLst/>
                          </a:prstGeom>
                          <a:noFill/>
                          <a:ln w="9363">
                            <a:solidFill>
                              <a:srgbClr val="000000"/>
                            </a:solidFill>
                            <a:prstDash val="solid"/>
                            <a:round/>
                          </a:ln>
                        </wps:spPr>
                        <wps:bodyPr/>
                      </wps:wsp>
                      <wps:wsp>
                        <wps:cNvPr id="17" name="Line 19"/>
                        <wps:cNvCnPr/>
                        <wps:spPr>
                          <a:xfrm>
                            <a:off x="1029240" y="914400"/>
                            <a:ext cx="0" cy="228600"/>
                          </a:xfrm>
                          <a:prstGeom prst="straightConnector1">
                            <a:avLst/>
                          </a:prstGeom>
                          <a:noFill/>
                          <a:ln w="9363">
                            <a:solidFill>
                              <a:srgbClr val="000000"/>
                            </a:solidFill>
                            <a:prstDash val="solid"/>
                            <a:round/>
                          </a:ln>
                        </wps:spPr>
                        <wps:bodyPr/>
                      </wps:wsp>
                      <wps:wsp>
                        <wps:cNvPr id="18" name="Line 20"/>
                        <wps:cNvCnPr/>
                        <wps:spPr>
                          <a:xfrm>
                            <a:off x="3886200" y="914400"/>
                            <a:ext cx="0" cy="228600"/>
                          </a:xfrm>
                          <a:prstGeom prst="straightConnector1">
                            <a:avLst/>
                          </a:prstGeom>
                          <a:noFill/>
                          <a:ln w="9363">
                            <a:solidFill>
                              <a:srgbClr val="000000"/>
                            </a:solidFill>
                            <a:prstDash val="solid"/>
                            <a:round/>
                          </a:ln>
                        </wps:spPr>
                        <wps:bodyPr/>
                      </wps:wsp>
                      <wps:wsp>
                        <wps:cNvPr id="19" name="AutoShape 21"/>
                        <wps:cNvSpPr/>
                        <wps:spPr>
                          <a:xfrm>
                            <a:off x="0" y="1143000"/>
                            <a:ext cx="1943282" cy="102888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FFFFFF"/>
                          </a:solidFill>
                          <a:ln w="9363">
                            <a:solidFill>
                              <a:srgbClr val="000000"/>
                            </a:solidFill>
                            <a:prstDash val="solid"/>
                            <a:miter/>
                          </a:ln>
                        </wps:spPr>
                        <wps:txbx>
                          <w:txbxContent>
                            <w:p w14:paraId="0DDEB014" w14:textId="77777777" w:rsidR="00C0340C" w:rsidRDefault="00C0340C">
                              <w:pPr>
                                <w:jc w:val="center"/>
                              </w:pPr>
                              <w:r>
                                <w:rPr>
                                  <w:i/>
                                  <w:sz w:val="18"/>
                                  <w:szCs w:val="18"/>
                                </w:rPr>
                                <w:t>Ocena charakterystyk stanowiska pracy pod względem kompletności, celowości i przydatności</w:t>
                              </w:r>
                            </w:p>
                            <w:p w14:paraId="33159C73" w14:textId="77777777" w:rsidR="00C0340C" w:rsidRDefault="00C0340C">
                              <w:pPr>
                                <w:jc w:val="center"/>
                              </w:pPr>
                            </w:p>
                            <w:p w14:paraId="5F1FAF8F" w14:textId="77777777" w:rsidR="00C0340C" w:rsidRDefault="00C0340C">
                              <w:pPr>
                                <w:jc w:val="center"/>
                              </w:pPr>
                              <w:r>
                                <w:rPr>
                                  <w:sz w:val="20"/>
                                  <w:szCs w:val="20"/>
                                </w:rPr>
                                <w:t>Kierownik Działu Biura Zespołu Parków</w:t>
                              </w:r>
                            </w:p>
                          </w:txbxContent>
                        </wps:txbx>
                        <wps:bodyPr vert="horz" wrap="square" lIns="91440" tIns="45720" rIns="91440" bIns="45720" anchor="t" anchorCtr="0" compatLnSpc="0"/>
                      </wps:wsp>
                      <wps:wsp>
                        <wps:cNvPr id="20" name="AutoShape 22"/>
                        <wps:cNvSpPr/>
                        <wps:spPr>
                          <a:xfrm>
                            <a:off x="2971800" y="1143000"/>
                            <a:ext cx="1829156" cy="102888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FFFFFF"/>
                          </a:solidFill>
                          <a:ln w="9363">
                            <a:solidFill>
                              <a:srgbClr val="000000"/>
                            </a:solidFill>
                            <a:prstDash val="solid"/>
                            <a:miter/>
                          </a:ln>
                        </wps:spPr>
                        <wps:txbx>
                          <w:txbxContent>
                            <w:p w14:paraId="324D8848" w14:textId="77777777" w:rsidR="00C0340C" w:rsidRDefault="00C0340C">
                              <w:pPr>
                                <w:jc w:val="center"/>
                              </w:pPr>
                              <w:r>
                                <w:rPr>
                                  <w:i/>
                                  <w:sz w:val="18"/>
                                  <w:szCs w:val="18"/>
                                </w:rPr>
                                <w:t>Opinia charakterystyk stanowiska pracy</w:t>
                              </w:r>
                            </w:p>
                            <w:p w14:paraId="6371F2D1" w14:textId="77777777" w:rsidR="00C0340C" w:rsidRDefault="00C0340C">
                              <w:pPr>
                                <w:jc w:val="center"/>
                              </w:pPr>
                            </w:p>
                            <w:p w14:paraId="257D32C4" w14:textId="77777777" w:rsidR="00C0340C" w:rsidRDefault="00C0340C">
                              <w:pPr>
                                <w:jc w:val="center"/>
                              </w:pPr>
                              <w:r>
                                <w:rPr>
                                  <w:sz w:val="20"/>
                                  <w:szCs w:val="20"/>
                                </w:rPr>
                                <w:t>Kierownik Oddziału Biura Zespołu Parków</w:t>
                              </w:r>
                            </w:p>
                          </w:txbxContent>
                        </wps:txbx>
                        <wps:bodyPr vert="horz" wrap="square" lIns="91440" tIns="45720" rIns="91440" bIns="45720" anchor="t" anchorCtr="0" compatLnSpc="0"/>
                      </wps:wsp>
                      <wps:wsp>
                        <wps:cNvPr id="21" name="Line 23"/>
                        <wps:cNvCnPr/>
                        <wps:spPr>
                          <a:xfrm>
                            <a:off x="3886200" y="2171873"/>
                            <a:ext cx="0" cy="344162"/>
                          </a:xfrm>
                          <a:prstGeom prst="straightConnector1">
                            <a:avLst/>
                          </a:prstGeom>
                          <a:noFill/>
                          <a:ln w="9363">
                            <a:solidFill>
                              <a:srgbClr val="000000"/>
                            </a:solidFill>
                            <a:prstDash val="solid"/>
                            <a:round/>
                          </a:ln>
                        </wps:spPr>
                        <wps:bodyPr/>
                      </wps:wsp>
                      <wps:wsp>
                        <wps:cNvPr id="22" name="AutoShape 24"/>
                        <wps:cNvSpPr/>
                        <wps:spPr>
                          <a:xfrm>
                            <a:off x="2971800" y="2514600"/>
                            <a:ext cx="1829156" cy="125748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FFFFFF"/>
                          </a:solidFill>
                          <a:ln w="9363">
                            <a:solidFill>
                              <a:srgbClr val="000000"/>
                            </a:solidFill>
                            <a:prstDash val="solid"/>
                            <a:miter/>
                          </a:ln>
                        </wps:spPr>
                        <wps:txbx>
                          <w:txbxContent>
                            <w:p w14:paraId="63CA6B73" w14:textId="77777777" w:rsidR="00C0340C" w:rsidRDefault="00C0340C">
                              <w:pPr>
                                <w:jc w:val="center"/>
                              </w:pPr>
                              <w:r>
                                <w:rPr>
                                  <w:i/>
                                  <w:sz w:val="18"/>
                                  <w:szCs w:val="18"/>
                                </w:rPr>
                                <w:t>Ocena charakterystyk stanowiska pracy pod względem kompletności, celowości i przydatności</w:t>
                              </w:r>
                            </w:p>
                            <w:p w14:paraId="678906E6" w14:textId="77777777" w:rsidR="00C0340C" w:rsidRDefault="00C0340C"/>
                            <w:p w14:paraId="0EDA8385" w14:textId="77777777" w:rsidR="00C0340C" w:rsidRDefault="00C0340C">
                              <w:pPr>
                                <w:jc w:val="center"/>
                              </w:pPr>
                              <w:r>
                                <w:rPr>
                                  <w:sz w:val="20"/>
                                  <w:szCs w:val="20"/>
                                </w:rPr>
                                <w:t>Właściwy Kierownik Działu Biura Zespołu Parków</w:t>
                              </w:r>
                            </w:p>
                          </w:txbxContent>
                        </wps:txbx>
                        <wps:bodyPr vert="horz" wrap="square" lIns="91440" tIns="45720" rIns="91440" bIns="45720" anchor="t" anchorCtr="0" compatLnSpc="0"/>
                      </wps:wsp>
                      <wps:wsp>
                        <wps:cNvPr id="23" name="Line 25"/>
                        <wps:cNvCnPr/>
                        <wps:spPr>
                          <a:xfrm>
                            <a:off x="1029240" y="2171873"/>
                            <a:ext cx="713" cy="1828800"/>
                          </a:xfrm>
                          <a:prstGeom prst="straightConnector1">
                            <a:avLst/>
                          </a:prstGeom>
                          <a:noFill/>
                          <a:ln w="9363">
                            <a:solidFill>
                              <a:srgbClr val="000000"/>
                            </a:solidFill>
                            <a:prstDash val="solid"/>
                            <a:round/>
                          </a:ln>
                        </wps:spPr>
                        <wps:bodyPr/>
                      </wps:wsp>
                      <wps:wsp>
                        <wps:cNvPr id="24" name="Line 26"/>
                        <wps:cNvCnPr/>
                        <wps:spPr>
                          <a:xfrm>
                            <a:off x="1029240" y="4000673"/>
                            <a:ext cx="2857317" cy="2158"/>
                          </a:xfrm>
                          <a:prstGeom prst="straightConnector1">
                            <a:avLst/>
                          </a:prstGeom>
                          <a:noFill/>
                          <a:ln w="9363">
                            <a:solidFill>
                              <a:srgbClr val="000000"/>
                            </a:solidFill>
                            <a:prstDash val="solid"/>
                            <a:round/>
                          </a:ln>
                        </wps:spPr>
                        <wps:bodyPr/>
                      </wps:wsp>
                      <wps:wsp>
                        <wps:cNvPr id="25" name="Line 27"/>
                        <wps:cNvCnPr/>
                        <wps:spPr>
                          <a:xfrm>
                            <a:off x="3886200" y="3772073"/>
                            <a:ext cx="357" cy="228600"/>
                          </a:xfrm>
                          <a:prstGeom prst="straightConnector1">
                            <a:avLst/>
                          </a:prstGeom>
                          <a:noFill/>
                          <a:ln w="9363">
                            <a:solidFill>
                              <a:srgbClr val="000000"/>
                            </a:solidFill>
                            <a:prstDash val="solid"/>
                            <a:round/>
                          </a:ln>
                        </wps:spPr>
                        <wps:bodyPr/>
                      </wps:wsp>
                      <wps:wsp>
                        <wps:cNvPr id="26" name="Line 28"/>
                        <wps:cNvCnPr/>
                        <wps:spPr>
                          <a:xfrm>
                            <a:off x="2514600" y="4000673"/>
                            <a:ext cx="357" cy="344162"/>
                          </a:xfrm>
                          <a:prstGeom prst="straightConnector1">
                            <a:avLst/>
                          </a:prstGeom>
                          <a:noFill/>
                          <a:ln w="9363">
                            <a:solidFill>
                              <a:srgbClr val="000000"/>
                            </a:solidFill>
                            <a:prstDash val="solid"/>
                            <a:round/>
                          </a:ln>
                        </wps:spPr>
                        <wps:bodyPr/>
                      </wps:wsp>
                      <wps:wsp>
                        <wps:cNvPr id="27" name="AutoShape 29"/>
                        <wps:cNvSpPr/>
                        <wps:spPr>
                          <a:xfrm>
                            <a:off x="1143000" y="4343400"/>
                            <a:ext cx="2743556" cy="68615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FFFFFF"/>
                          </a:solidFill>
                          <a:ln w="9363">
                            <a:solidFill>
                              <a:srgbClr val="000000"/>
                            </a:solidFill>
                            <a:prstDash val="solid"/>
                            <a:miter/>
                          </a:ln>
                        </wps:spPr>
                        <wps:txbx>
                          <w:txbxContent>
                            <w:p w14:paraId="05EBE42A" w14:textId="77777777" w:rsidR="00C0340C" w:rsidRDefault="00C0340C">
                              <w:pPr>
                                <w:jc w:val="center"/>
                              </w:pPr>
                              <w:r>
                                <w:rPr>
                                  <w:i/>
                                  <w:sz w:val="18"/>
                                  <w:szCs w:val="18"/>
                                </w:rPr>
                                <w:t>Zatwierdzenie charakterystyk stanowisk pracy</w:t>
                              </w:r>
                            </w:p>
                            <w:p w14:paraId="459CDBBA" w14:textId="77777777" w:rsidR="00C0340C" w:rsidRDefault="00C0340C"/>
                            <w:p w14:paraId="2DA63873" w14:textId="77777777" w:rsidR="00C0340C" w:rsidRDefault="00C0340C">
                              <w:pPr>
                                <w:jc w:val="center"/>
                              </w:pPr>
                              <w:r>
                                <w:rPr>
                                  <w:sz w:val="20"/>
                                  <w:szCs w:val="20"/>
                                </w:rPr>
                                <w:t>Dyrektor ZPKWŚ</w:t>
                              </w:r>
                            </w:p>
                          </w:txbxContent>
                        </wps:txbx>
                        <wps:bodyPr vert="horz" wrap="square" lIns="91440" tIns="45720" rIns="91440" bIns="45720" anchor="t" anchorCtr="0" compatLnSpc="0"/>
                      </wps:wsp>
                      <wps:wsp>
                        <wps:cNvPr id="28" name="Line 30"/>
                        <wps:cNvCnPr/>
                        <wps:spPr>
                          <a:xfrm>
                            <a:off x="2514600" y="5029200"/>
                            <a:ext cx="357" cy="228600"/>
                          </a:xfrm>
                          <a:prstGeom prst="straightConnector1">
                            <a:avLst/>
                          </a:prstGeom>
                          <a:noFill/>
                          <a:ln w="9363">
                            <a:solidFill>
                              <a:srgbClr val="000000"/>
                            </a:solidFill>
                            <a:prstDash val="solid"/>
                            <a:round/>
                          </a:ln>
                        </wps:spPr>
                        <wps:bodyPr/>
                      </wps:wsp>
                      <wps:wsp>
                        <wps:cNvPr id="29" name="AutoShape 31"/>
                        <wps:cNvSpPr/>
                        <wps:spPr>
                          <a:xfrm>
                            <a:off x="1143000" y="5257800"/>
                            <a:ext cx="2743556" cy="102888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FFFFFF"/>
                          </a:solidFill>
                          <a:ln w="9363">
                            <a:solidFill>
                              <a:srgbClr val="000000"/>
                            </a:solidFill>
                            <a:prstDash val="solid"/>
                            <a:miter/>
                          </a:ln>
                        </wps:spPr>
                        <wps:txbx>
                          <w:txbxContent>
                            <w:p w14:paraId="4399D19B" w14:textId="77777777" w:rsidR="00C0340C" w:rsidRDefault="00C0340C">
                              <w:pPr>
                                <w:jc w:val="center"/>
                              </w:pPr>
                              <w:r>
                                <w:rPr>
                                  <w:i/>
                                  <w:sz w:val="18"/>
                                  <w:szCs w:val="18"/>
                                </w:rPr>
                                <w:t>Sporządzenie sprawozdania o ocenie rodzaju wykonywanej pracy (zakres czynności służbowych z uwzględnieniem czasookresu ich wykonania) z uwzględnieniem danego Działu organizacyjnego</w:t>
                              </w:r>
                            </w:p>
                            <w:p w14:paraId="7F0AF275" w14:textId="77777777" w:rsidR="00C0340C" w:rsidRDefault="00C0340C">
                              <w:pPr>
                                <w:jc w:val="center"/>
                              </w:pPr>
                            </w:p>
                            <w:p w14:paraId="620479D3" w14:textId="77777777" w:rsidR="00C0340C" w:rsidRDefault="00C0340C">
                              <w:pPr>
                                <w:jc w:val="center"/>
                              </w:pPr>
                              <w:r>
                                <w:rPr>
                                  <w:sz w:val="20"/>
                                  <w:szCs w:val="20"/>
                                </w:rPr>
                                <w:t>Pracownik ds. kadr</w:t>
                              </w:r>
                            </w:p>
                          </w:txbxContent>
                        </wps:txbx>
                        <wps:bodyPr vert="horz" wrap="square" lIns="91440" tIns="45720" rIns="91440" bIns="45720" anchor="t" anchorCtr="0" compatLnSpc="0"/>
                      </wps:wsp>
                      <wps:wsp>
                        <wps:cNvPr id="30" name="Line 32"/>
                        <wps:cNvCnPr/>
                        <wps:spPr>
                          <a:xfrm>
                            <a:off x="2514600" y="6286673"/>
                            <a:ext cx="357" cy="228600"/>
                          </a:xfrm>
                          <a:prstGeom prst="straightConnector1">
                            <a:avLst/>
                          </a:prstGeom>
                          <a:noFill/>
                          <a:ln w="9363">
                            <a:solidFill>
                              <a:srgbClr val="000000"/>
                            </a:solidFill>
                            <a:prstDash val="solid"/>
                            <a:round/>
                          </a:ln>
                        </wps:spPr>
                        <wps:bodyPr/>
                      </wps:wsp>
                      <wps:wsp>
                        <wps:cNvPr id="31" name="AutoShape 33"/>
                        <wps:cNvSpPr/>
                        <wps:spPr>
                          <a:xfrm>
                            <a:off x="1715040" y="6515273"/>
                            <a:ext cx="1600556" cy="449371"/>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FFFFFF"/>
                          </a:solidFill>
                          <a:ln w="9363">
                            <a:solidFill>
                              <a:srgbClr val="000000"/>
                            </a:solidFill>
                            <a:prstDash val="solid"/>
                            <a:miter/>
                          </a:ln>
                        </wps:spPr>
                        <wps:txbx>
                          <w:txbxContent>
                            <w:p w14:paraId="1E344958" w14:textId="77777777" w:rsidR="00C0340C" w:rsidRDefault="00C0340C">
                              <w:pPr>
                                <w:jc w:val="center"/>
                              </w:pPr>
                              <w:r>
                                <w:rPr>
                                  <w:sz w:val="20"/>
                                  <w:szCs w:val="20"/>
                                </w:rPr>
                                <w:t>Dyrektor ZPKWŚ</w:t>
                              </w:r>
                            </w:p>
                          </w:txbxContent>
                        </wps:txbx>
                        <wps:bodyPr vert="horz" wrap="square" lIns="91440" tIns="45720" rIns="91440" bIns="45720" anchor="t" anchorCtr="0" compatLnSpc="0"/>
                      </wps:wsp>
                    </wpg:wgp>
                  </a:graphicData>
                </a:graphic>
                <wp14:sizeRelV relativeFrom="margin">
                  <wp14:pctHeight>0</wp14:pctHeight>
                </wp14:sizeRelV>
              </wp:anchor>
            </w:drawing>
          </mc:Choice>
          <mc:Fallback>
            <w:pict>
              <v:group w14:anchorId="53E25D23" id="Kanwa 387" o:spid="_x0000_s1091" style="position:absolute;margin-left:-61.65pt;margin-top:30.4pt;width:378pt;height:548.35pt;z-index:-251707392;mso-position-horizontal-relative:char;mso-position-vertical-relative:line;mso-height-relative:margin" coordsize="48009,69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">
                <v:shape id="AutoShape 15" o:spid="_x0000_s1092" style="position:absolute;left:14864;width:20577;height:6861;visibility:visible;mso-wrap-style:square;v-text-anchor:top" coordsize="2057756,686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" adj="-11796480,,5400" path="m,114359wa,,228718,228718,,114359,114359,l1943397,wa1829038,,2057756,228718,1943397,,2057756,114359l2057756,571797wa1829038,457438,2057756,686156,2057756,571797,1943397,686156l114359,686156wa,457438,228718,686156,114359,686156,,571797l,114359xe" strokeweight=".26008mm">
                  <v:stroke joinstyle="miter"/>
                  <v:formulas/>
                  <v:path arrowok="t" o:connecttype="custom" o:connectlocs="1028878,0;2057756,343078;1028878,686156;0,343078" o:connectangles="270,0,90,180" textboxrect="33495,33495,2024261,652661"/>
                  <v:textbox>
                    <w:txbxContent>
                      <w:p w14:paraId="31E1031A" w14:textId="77777777" w:rsidR="00C0340C" w:rsidRDefault="00C0340C" w:rsidP="00E538E6">
                        <w:pPr>
                          <w:jc w:val="center"/>
                        </w:pPr>
                        <w:r>
                          <w:rPr>
                            <w:i/>
                            <w:sz w:val="18"/>
                            <w:szCs w:val="18"/>
                          </w:rPr>
                          <w:t>Przygotowanie charakterystyki stanowiska pracy</w:t>
                        </w:r>
                      </w:p>
                      <w:p w14:paraId="2040C7FA" w14:textId="77777777" w:rsidR="00C0340C" w:rsidRDefault="00C0340C">
                        <w:pPr>
                          <w:jc w:val="center"/>
                        </w:pPr>
                        <w:r>
                          <w:rPr>
                            <w:sz w:val="20"/>
                            <w:szCs w:val="20"/>
                          </w:rPr>
                          <w:t>Pracownicy ZPKWŚ</w:t>
                        </w:r>
                      </w:p>
                    </w:txbxContent>
                  </v:textbox>
                </v:shape>
                <v:shapetype id="_x0000_t32" coordsize="21600,21600" o:spt="32" o:oned="t" path="m,l21600,21600e" filled="f">
                  <v:path arrowok="t" fillok="f" o:connecttype="none"/>
                  <o:lock v:ext="edit" shapetype="t"/>
                </v:shapetype>
                <v:shape id="Line 16" o:spid="_x0000_s1093" type="#_x0000_t32" style="position:absolute;left:25146;top:6857;width:0;height:2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" strokeweight=".26008mm"/>
                <v:shape id="Line 17" o:spid="_x0000_s1094" type="#_x0000_t32" style="position:absolute;left:10292;top:9144;width:1485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" strokeweight=".26008mm"/>
                <v:shape id="Line 18" o:spid="_x0000_s1095" type="#_x0000_t32" style="position:absolute;left:25146;top:9144;width:1371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" strokeweight=".26008mm"/>
                <v:shape id="Line 19" o:spid="_x0000_s1096" type="#_x0000_t32" style="position:absolute;left:10292;top:914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" strokeweight=".26008mm"/>
                <v:shape id="Line 20" o:spid="_x0000_s1097" type="#_x0000_t32" style="position:absolute;left:38862;top:914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" strokeweight=".26008mm"/>
                <v:shape id="AutoShape 21" o:spid="_x0000_s1098" style="position:absolute;top:11430;width:19432;height:10288;visibility:visible;mso-wrap-style:square;v-text-anchor:top" coordsize="1943282,10288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" adj="-11796480,,5400" path="m,171480wa,,342960,342960,,171480,171480,l1771802,wa1600322,,1943282,342960,1771802,,1943282,171480l1943282,857402wa1600322,685922,1943282,1028882,1943282,857402,1771802,1028882l171480,1028882wa,685922,342960,1028882,171480,1028882,,857402l,171480xe" strokeweight=".26008mm">
                  <v:stroke joinstyle="miter"/>
                  <v:formulas/>
                  <v:path arrowok="t" o:connecttype="custom" o:connectlocs="971641,0;1943282,514441;971641,1028882;0,514441" o:connectangles="270,0,90,180" textboxrect="50225,50225,1893057,978657"/>
                  <v:textbox>
                    <w:txbxContent>
                      <w:p w14:paraId="0DDEB014" w14:textId="77777777" w:rsidR="00C0340C" w:rsidRDefault="00C0340C">
                        <w:pPr>
                          <w:jc w:val="center"/>
                        </w:pPr>
                        <w:r>
                          <w:rPr>
                            <w:i/>
                            <w:sz w:val="18"/>
                            <w:szCs w:val="18"/>
                          </w:rPr>
                          <w:t>Ocena charakterystyk stanowiska pracy pod względem kompletności, celowości i przydatności</w:t>
                        </w:r>
                      </w:p>
                      <w:p w14:paraId="33159C73" w14:textId="77777777" w:rsidR="00C0340C" w:rsidRDefault="00C0340C">
                        <w:pPr>
                          <w:jc w:val="center"/>
                        </w:pPr>
                      </w:p>
                      <w:p w14:paraId="5F1FAF8F" w14:textId="77777777" w:rsidR="00C0340C" w:rsidRDefault="00C0340C">
                        <w:pPr>
                          <w:jc w:val="center"/>
                        </w:pPr>
                        <w:r>
                          <w:rPr>
                            <w:sz w:val="20"/>
                            <w:szCs w:val="20"/>
                          </w:rPr>
                          <w:t>Kierownik Działu Biura Zespołu Parków</w:t>
                        </w:r>
                      </w:p>
                    </w:txbxContent>
                  </v:textbox>
                </v:shape>
                <v:shape id="AutoShape 22" o:spid="_x0000_s1099" style="position:absolute;left:29718;top:11430;width:18291;height:10288;visibility:visible;mso-wrap-style:square;v-text-anchor:top" coordsize="1829156,10288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" adj="-11796480,,5400" path="m,171480wa,,342960,342960,,171480,171480,l1657676,wa1486196,,1829156,342960,1657676,,1829156,171480l1829156,857402wa1486196,685922,1829156,1028882,1829156,857402,1657676,1028882l171480,1028882wa,685922,342960,1028882,171480,1028882,,857402l,171480xe" strokeweight=".26008mm">
                  <v:stroke joinstyle="miter"/>
                  <v:formulas/>
                  <v:path arrowok="t" o:connecttype="custom" o:connectlocs="914578,0;1829156,514441;914578,1028882;0,514441" o:connectangles="270,0,90,180" textboxrect="50225,50225,1778931,978657"/>
                  <v:textbox>
                    <w:txbxContent>
                      <w:p w14:paraId="324D8848" w14:textId="77777777" w:rsidR="00C0340C" w:rsidRDefault="00C0340C">
                        <w:pPr>
                          <w:jc w:val="center"/>
                        </w:pPr>
                        <w:r>
                          <w:rPr>
                            <w:i/>
                            <w:sz w:val="18"/>
                            <w:szCs w:val="18"/>
                          </w:rPr>
                          <w:t>Opinia charakterystyk stanowiska pracy</w:t>
                        </w:r>
                      </w:p>
                      <w:p w14:paraId="6371F2D1" w14:textId="77777777" w:rsidR="00C0340C" w:rsidRDefault="00C0340C">
                        <w:pPr>
                          <w:jc w:val="center"/>
                        </w:pPr>
                      </w:p>
                      <w:p w14:paraId="257D32C4" w14:textId="77777777" w:rsidR="00C0340C" w:rsidRDefault="00C0340C">
                        <w:pPr>
                          <w:jc w:val="center"/>
                        </w:pPr>
                        <w:r>
                          <w:rPr>
                            <w:sz w:val="20"/>
                            <w:szCs w:val="20"/>
                          </w:rPr>
                          <w:t>Kierownik Oddziału Biura Zespołu Parków</w:t>
                        </w:r>
                      </w:p>
                    </w:txbxContent>
                  </v:textbox>
                </v:shape>
                <v:shape id="Line 23" o:spid="_x0000_s1100" type="#_x0000_t32" style="position:absolute;left:38862;top:21718;width:0;height:3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" strokeweight=".26008mm"/>
                <v:shape id="AutoShape 24" o:spid="_x0000_s1101" style="position:absolute;left:29718;top:25146;width:18291;height:12574;visibility:visible;mso-wrap-style:square;v-text-anchor:top" coordsize="1829156,12574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" adj="-11796480,,5400" path="m,209580wa,,419160,419160,,209580,209580,l1619576,wa1409996,,1829156,419160,1619576,,1829156,209580l1829156,1047902wa1409996,838322,1829156,1257482,1829156,1047902,1619576,1257482l209580,1257482wa,838322,419160,1257482,209580,1257482,,1047902l,209580xe" strokeweight=".26008mm">
                  <v:stroke joinstyle="miter"/>
                  <v:formulas/>
                  <v:path arrowok="t" o:connecttype="custom" o:connectlocs="914578,0;1829156,628741;914578,1257482;0,628741" o:connectangles="270,0,90,180" textboxrect="61384,61384,1767772,1196098"/>
                  <v:textbox>
                    <w:txbxContent>
                      <w:p w14:paraId="63CA6B73" w14:textId="77777777" w:rsidR="00C0340C" w:rsidRDefault="00C0340C">
                        <w:pPr>
                          <w:jc w:val="center"/>
                        </w:pPr>
                        <w:r>
                          <w:rPr>
                            <w:i/>
                            <w:sz w:val="18"/>
                            <w:szCs w:val="18"/>
                          </w:rPr>
                          <w:t>Ocena charakterystyk stanowiska pracy pod względem kompletności, celowości i przydatności</w:t>
                        </w:r>
                      </w:p>
                      <w:p w14:paraId="678906E6" w14:textId="77777777" w:rsidR="00C0340C" w:rsidRDefault="00C0340C"/>
                      <w:p w14:paraId="0EDA8385" w14:textId="77777777" w:rsidR="00C0340C" w:rsidRDefault="00C0340C">
                        <w:pPr>
                          <w:jc w:val="center"/>
                        </w:pPr>
                        <w:r>
                          <w:rPr>
                            <w:sz w:val="20"/>
                            <w:szCs w:val="20"/>
                          </w:rPr>
                          <w:t>Właściwy Kierownik Działu Biura Zespołu Parków</w:t>
                        </w:r>
                      </w:p>
                    </w:txbxContent>
                  </v:textbox>
                </v:shape>
                <v:shape id="Line 25" o:spid="_x0000_s1102" type="#_x0000_t32" style="position:absolute;left:10292;top:21718;width:7;height:18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" strokeweight=".26008mm"/>
                <v:shape id="Line 26" o:spid="_x0000_s1103" type="#_x0000_t32" style="position:absolute;left:10292;top:40006;width:28573;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" strokeweight=".26008mm"/>
                <v:shape id="Line 27" o:spid="_x0000_s1104" type="#_x0000_t32" style="position:absolute;left:38862;top:37720;width:3;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" strokeweight=".26008mm"/>
                <v:shape id="Line 28" o:spid="_x0000_s1105" type="#_x0000_t32" style="position:absolute;left:25146;top:40006;width:3;height:3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" strokeweight=".26008mm"/>
                <v:shape id="AutoShape 29" o:spid="_x0000_s1106" style="position:absolute;left:11430;top:43434;width:27435;height:6861;visibility:visible;mso-wrap-style:square;v-text-anchor:top" coordsize="2743556,686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" adj="-11796480,,5400" path="m,114359wa,,228718,228718,,114359,114359,l2629197,wa2514838,,2743556,228718,2629197,,2743556,114359l2743556,571797wa2514838,457438,2743556,686156,2743556,571797,2629197,686156l114359,686156wa,457438,228718,686156,114359,686156,,571797l,114359xe" strokeweight=".26008mm">
                  <v:stroke joinstyle="miter"/>
                  <v:formulas/>
                  <v:path arrowok="t" o:connecttype="custom" o:connectlocs="1371778,0;2743556,343078;1371778,686156;0,343078" o:connectangles="270,0,90,180" textboxrect="33495,33495,2710061,652661"/>
                  <v:textbox>
                    <w:txbxContent>
                      <w:p w14:paraId="05EBE42A" w14:textId="77777777" w:rsidR="00C0340C" w:rsidRDefault="00C0340C">
                        <w:pPr>
                          <w:jc w:val="center"/>
                        </w:pPr>
                        <w:r>
                          <w:rPr>
                            <w:i/>
                            <w:sz w:val="18"/>
                            <w:szCs w:val="18"/>
                          </w:rPr>
                          <w:t>Zatwierdzenie charakterystyk stanowisk pracy</w:t>
                        </w:r>
                      </w:p>
                      <w:p w14:paraId="459CDBBA" w14:textId="77777777" w:rsidR="00C0340C" w:rsidRDefault="00C0340C"/>
                      <w:p w14:paraId="2DA63873" w14:textId="77777777" w:rsidR="00C0340C" w:rsidRDefault="00C0340C">
                        <w:pPr>
                          <w:jc w:val="center"/>
                        </w:pPr>
                        <w:r>
                          <w:rPr>
                            <w:sz w:val="20"/>
                            <w:szCs w:val="20"/>
                          </w:rPr>
                          <w:t>Dyrektor ZPKWŚ</w:t>
                        </w:r>
                      </w:p>
                    </w:txbxContent>
                  </v:textbox>
                </v:shape>
                <v:shape id="Line 30" o:spid="_x0000_s1107" type="#_x0000_t32" style="position:absolute;left:25146;top:50292;width:3;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" strokeweight=".26008mm"/>
                <v:shape id="AutoShape 31" o:spid="_x0000_s1108" style="position:absolute;left:11430;top:52578;width:27435;height:10288;visibility:visible;mso-wrap-style:square;v-text-anchor:top" coordsize="2743556,10288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" adj="-11796480,,5400" path="m,171480wa,,342960,342960,,171480,171480,l2572076,wa2400596,,2743556,342960,2572076,,2743556,171480l2743556,857402wa2400596,685922,2743556,1028882,2743556,857402,2572076,1028882l171480,1028882wa,685922,342960,1028882,171480,1028882,,857402l,171480xe" strokeweight=".26008mm">
                  <v:stroke joinstyle="miter"/>
                  <v:formulas/>
                  <v:path arrowok="t" o:connecttype="custom" o:connectlocs="1371778,0;2743556,514441;1371778,1028882;0,514441" o:connectangles="270,0,90,180" textboxrect="50225,50225,2693331,978657"/>
                  <v:textbox>
                    <w:txbxContent>
                      <w:p w14:paraId="4399D19B" w14:textId="77777777" w:rsidR="00C0340C" w:rsidRDefault="00C0340C">
                        <w:pPr>
                          <w:jc w:val="center"/>
                        </w:pPr>
                        <w:r>
                          <w:rPr>
                            <w:i/>
                            <w:sz w:val="18"/>
                            <w:szCs w:val="18"/>
                          </w:rPr>
                          <w:t>Sporządzenie sprawozdania o ocenie rodzaju wykonywanej pracy (zakres czynności służbowych z uwzględnieniem czasookresu ich wykonania) z uwzględnieniem danego Działu organizacyjnego</w:t>
                        </w:r>
                      </w:p>
                      <w:p w14:paraId="7F0AF275" w14:textId="77777777" w:rsidR="00C0340C" w:rsidRDefault="00C0340C">
                        <w:pPr>
                          <w:jc w:val="center"/>
                        </w:pPr>
                      </w:p>
                      <w:p w14:paraId="620479D3" w14:textId="77777777" w:rsidR="00C0340C" w:rsidRDefault="00C0340C">
                        <w:pPr>
                          <w:jc w:val="center"/>
                        </w:pPr>
                        <w:r>
                          <w:rPr>
                            <w:sz w:val="20"/>
                            <w:szCs w:val="20"/>
                          </w:rPr>
                          <w:t>Pracownik ds. kadr</w:t>
                        </w:r>
                      </w:p>
                    </w:txbxContent>
                  </v:textbox>
                </v:shape>
                <v:shape id="Line 32" o:spid="_x0000_s1109" type="#_x0000_t32" style="position:absolute;left:25146;top:62866;width:3;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" strokeweight=".26008mm"/>
                <v:shape id="AutoShape 33" o:spid="_x0000_s1110" style="position:absolute;left:17150;top:65152;width:16005;height:4494;visibility:visible;mso-wrap-style:square;v-text-anchor:top" coordsize="1600556,449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" adj="-11796480,,5400" path="m,74895wa,,149790,149790,,74895,74895,l1525661,wa1450766,,1600556,149790,1525661,,1600556,74895l1600556,374476wa1450766,299581,1600556,449371,1600556,374476,1525661,449371l74895,449371wa,299581,149790,449371,74895,449371,,374476l,74895xe" strokeweight=".26008mm">
                  <v:stroke joinstyle="miter"/>
                  <v:formulas/>
                  <v:path arrowok="t" o:connecttype="custom" o:connectlocs="800278,0;1600556,224686;800278,449371;0,224686" o:connectangles="270,0,90,180" textboxrect="21936,21936,1578620,427435"/>
                  <v:textbox>
                    <w:txbxContent>
                      <w:p w14:paraId="1E344958" w14:textId="77777777" w:rsidR="00C0340C" w:rsidRDefault="00C0340C">
                        <w:pPr>
                          <w:jc w:val="center"/>
                        </w:pPr>
                        <w:r>
                          <w:rPr>
                            <w:sz w:val="20"/>
                            <w:szCs w:val="20"/>
                          </w:rPr>
                          <w:t>Dyrektor ZPKWŚ</w:t>
                        </w:r>
                      </w:p>
                    </w:txbxContent>
                  </v:textbox>
                </v:shape>
                <w10:wrap anchory="line"/>
              </v:group>
            </w:pict>
          </mc:Fallback>
        </mc:AlternateContent>
      </w:r>
      <w:r w:rsidR="009C3DA4" w:rsidRPr="00030EDB">
        <w:rPr>
          <w:rFonts w:asciiTheme="minorHAnsi" w:eastAsia="Times New Roman" w:hAnsiTheme="minorHAnsi" w:cstheme="minorHAnsi"/>
          <w:b/>
        </w:rPr>
        <w:t>Procedura tworzenia charakterystyk stanowisk pracy</w:t>
      </w:r>
    </w:p>
    <w:p w14:paraId="5037C3BD" w14:textId="77777777" w:rsidR="00DB1F65" w:rsidRPr="00B45F7D" w:rsidRDefault="00DB1F65" w:rsidP="00D46501">
      <w:pPr>
        <w:pStyle w:val="Standard"/>
        <w:spacing w:line="240" w:lineRule="exact"/>
        <w:rPr>
          <w:rFonts w:asciiTheme="minorHAnsi" w:eastAsia="Times New Roman" w:hAnsiTheme="minorHAnsi" w:cstheme="minorHAnsi"/>
          <w:b/>
          <w:color w:val="00B050"/>
        </w:rPr>
      </w:pPr>
    </w:p>
    <w:p w14:paraId="38F77BB3" w14:textId="77777777" w:rsidR="00DB1F65" w:rsidRPr="00B45F7D" w:rsidRDefault="00DB1F65" w:rsidP="00D46501">
      <w:pPr>
        <w:pStyle w:val="Standard"/>
        <w:spacing w:line="240" w:lineRule="exact"/>
        <w:rPr>
          <w:rFonts w:asciiTheme="minorHAnsi" w:eastAsia="Times New Roman" w:hAnsiTheme="minorHAnsi" w:cstheme="minorHAnsi"/>
          <w:b/>
          <w:color w:val="00B050"/>
        </w:rPr>
      </w:pPr>
    </w:p>
    <w:p w14:paraId="0FCB5602" w14:textId="77777777" w:rsidR="00DB1F65" w:rsidRPr="00B45F7D" w:rsidRDefault="00DB1F65" w:rsidP="00D46501">
      <w:pPr>
        <w:pStyle w:val="Standard"/>
        <w:spacing w:line="240" w:lineRule="exact"/>
        <w:rPr>
          <w:rFonts w:asciiTheme="minorHAnsi" w:eastAsia="Times New Roman" w:hAnsiTheme="minorHAnsi" w:cstheme="minorHAnsi"/>
          <w:b/>
          <w:color w:val="00B050"/>
        </w:rPr>
      </w:pPr>
    </w:p>
    <w:p w14:paraId="0B0F0CC8" w14:textId="77777777" w:rsidR="00DB1F65" w:rsidRPr="00B45F7D" w:rsidRDefault="00DB1F65" w:rsidP="00D46501">
      <w:pPr>
        <w:pStyle w:val="Standard"/>
        <w:spacing w:line="240" w:lineRule="exact"/>
        <w:rPr>
          <w:rFonts w:asciiTheme="minorHAnsi" w:eastAsia="Times New Roman" w:hAnsiTheme="minorHAnsi" w:cstheme="minorHAnsi"/>
          <w:b/>
          <w:color w:val="00B050"/>
        </w:rPr>
      </w:pPr>
    </w:p>
    <w:p w14:paraId="1081529A" w14:textId="77777777" w:rsidR="00DB1F65" w:rsidRPr="00B45F7D" w:rsidRDefault="00DB1F65" w:rsidP="00D46501">
      <w:pPr>
        <w:pStyle w:val="Standard"/>
        <w:spacing w:line="240" w:lineRule="exact"/>
        <w:rPr>
          <w:rFonts w:asciiTheme="minorHAnsi" w:eastAsia="Times New Roman" w:hAnsiTheme="minorHAnsi" w:cstheme="minorHAnsi"/>
          <w:b/>
          <w:color w:val="00B050"/>
        </w:rPr>
      </w:pPr>
    </w:p>
    <w:p w14:paraId="63101589" w14:textId="77777777" w:rsidR="00DB1F65" w:rsidRPr="00B45F7D" w:rsidRDefault="00DB1F65" w:rsidP="00D46501">
      <w:pPr>
        <w:pStyle w:val="Standard"/>
        <w:spacing w:line="240" w:lineRule="exact"/>
        <w:rPr>
          <w:rFonts w:asciiTheme="minorHAnsi" w:eastAsia="Times New Roman" w:hAnsiTheme="minorHAnsi" w:cstheme="minorHAnsi"/>
          <w:b/>
          <w:color w:val="00B050"/>
        </w:rPr>
      </w:pPr>
    </w:p>
    <w:p w14:paraId="3EABF6BF" w14:textId="77777777" w:rsidR="00DB1F65" w:rsidRPr="00B45F7D" w:rsidRDefault="00DB1F65" w:rsidP="00D46501">
      <w:pPr>
        <w:pStyle w:val="Standard"/>
        <w:spacing w:line="240" w:lineRule="exact"/>
        <w:rPr>
          <w:rFonts w:asciiTheme="minorHAnsi" w:eastAsia="Times New Roman" w:hAnsiTheme="minorHAnsi" w:cstheme="minorHAnsi"/>
          <w:b/>
          <w:color w:val="00B050"/>
        </w:rPr>
      </w:pPr>
    </w:p>
    <w:p w14:paraId="55095A61" w14:textId="77777777" w:rsidR="00DB1F65" w:rsidRPr="00B45F7D" w:rsidRDefault="00DB1F65" w:rsidP="00D46501">
      <w:pPr>
        <w:pStyle w:val="Standard"/>
        <w:spacing w:line="240" w:lineRule="exact"/>
        <w:rPr>
          <w:rFonts w:asciiTheme="minorHAnsi" w:eastAsia="Times New Roman" w:hAnsiTheme="minorHAnsi" w:cstheme="minorHAnsi"/>
          <w:b/>
          <w:color w:val="00B050"/>
        </w:rPr>
      </w:pPr>
    </w:p>
    <w:p w14:paraId="579DE501" w14:textId="77777777" w:rsidR="00DB1F65" w:rsidRPr="00B45F7D" w:rsidRDefault="00DB1F65" w:rsidP="00D46501">
      <w:pPr>
        <w:pStyle w:val="Standard"/>
        <w:spacing w:line="240" w:lineRule="exact"/>
        <w:rPr>
          <w:rFonts w:asciiTheme="minorHAnsi" w:eastAsia="Times New Roman" w:hAnsiTheme="minorHAnsi" w:cstheme="minorHAnsi"/>
          <w:b/>
          <w:color w:val="00B050"/>
        </w:rPr>
      </w:pPr>
    </w:p>
    <w:p w14:paraId="16419945" w14:textId="77777777" w:rsidR="00DB1F65" w:rsidRPr="00B45F7D" w:rsidRDefault="00DB1F65" w:rsidP="00D46501">
      <w:pPr>
        <w:pStyle w:val="Standard"/>
        <w:spacing w:line="240" w:lineRule="exact"/>
        <w:rPr>
          <w:rFonts w:asciiTheme="minorHAnsi" w:eastAsia="Times New Roman" w:hAnsiTheme="minorHAnsi" w:cstheme="minorHAnsi"/>
          <w:b/>
          <w:color w:val="00B050"/>
        </w:rPr>
      </w:pPr>
    </w:p>
    <w:p w14:paraId="6F0D4B29" w14:textId="77777777" w:rsidR="00DB1F65" w:rsidRDefault="00DB1F65" w:rsidP="00D46501">
      <w:pPr>
        <w:pStyle w:val="Standard"/>
        <w:spacing w:line="240" w:lineRule="exact"/>
        <w:rPr>
          <w:rFonts w:asciiTheme="minorHAnsi" w:eastAsia="Times New Roman" w:hAnsiTheme="minorHAnsi" w:cstheme="minorHAnsi"/>
          <w:b/>
          <w:color w:val="FF0000"/>
        </w:rPr>
      </w:pPr>
    </w:p>
    <w:p w14:paraId="3FB9602C" w14:textId="77777777" w:rsidR="00DB1F65" w:rsidRDefault="00DB1F65" w:rsidP="00D46501">
      <w:pPr>
        <w:pStyle w:val="Standard"/>
        <w:spacing w:line="240" w:lineRule="exact"/>
        <w:rPr>
          <w:rFonts w:asciiTheme="minorHAnsi" w:eastAsia="Times New Roman" w:hAnsiTheme="minorHAnsi" w:cstheme="minorHAnsi"/>
          <w:b/>
          <w:color w:val="FF0000"/>
        </w:rPr>
      </w:pPr>
    </w:p>
    <w:p w14:paraId="5A2F4926" w14:textId="77777777" w:rsidR="00DB1F65" w:rsidRDefault="00DB1F65" w:rsidP="00D46501">
      <w:pPr>
        <w:pStyle w:val="Standard"/>
        <w:spacing w:line="240" w:lineRule="exact"/>
        <w:rPr>
          <w:rFonts w:asciiTheme="minorHAnsi" w:eastAsia="Times New Roman" w:hAnsiTheme="minorHAnsi" w:cstheme="minorHAnsi"/>
          <w:b/>
          <w:color w:val="FF0000"/>
        </w:rPr>
      </w:pPr>
    </w:p>
    <w:p w14:paraId="61DC8C5A" w14:textId="77777777" w:rsidR="00DB1F65" w:rsidRDefault="00DB1F65" w:rsidP="00D46501">
      <w:pPr>
        <w:pStyle w:val="Standard"/>
        <w:spacing w:line="240" w:lineRule="exact"/>
        <w:rPr>
          <w:rFonts w:asciiTheme="minorHAnsi" w:eastAsia="Times New Roman" w:hAnsiTheme="minorHAnsi" w:cstheme="minorHAnsi"/>
          <w:b/>
          <w:color w:val="FF0000"/>
        </w:rPr>
      </w:pPr>
    </w:p>
    <w:p w14:paraId="7BC86EBF" w14:textId="77777777" w:rsidR="00DB1F65" w:rsidRDefault="00DB1F65" w:rsidP="00D46501">
      <w:pPr>
        <w:pStyle w:val="Standard"/>
        <w:spacing w:line="240" w:lineRule="exact"/>
        <w:rPr>
          <w:rFonts w:asciiTheme="minorHAnsi" w:eastAsia="Times New Roman" w:hAnsiTheme="minorHAnsi" w:cstheme="minorHAnsi"/>
          <w:b/>
          <w:color w:val="FF0000"/>
        </w:rPr>
      </w:pPr>
    </w:p>
    <w:p w14:paraId="614B60CB" w14:textId="77777777" w:rsidR="00DB1F65" w:rsidRDefault="00DB1F65" w:rsidP="00D46501">
      <w:pPr>
        <w:pStyle w:val="Standard"/>
        <w:spacing w:line="240" w:lineRule="exact"/>
        <w:rPr>
          <w:rFonts w:asciiTheme="minorHAnsi" w:eastAsia="Times New Roman" w:hAnsiTheme="minorHAnsi" w:cstheme="minorHAnsi"/>
          <w:b/>
          <w:color w:val="FF0000"/>
        </w:rPr>
      </w:pPr>
    </w:p>
    <w:p w14:paraId="10E294C3" w14:textId="77777777" w:rsidR="00DB1F65" w:rsidRDefault="00DB1F65" w:rsidP="00D46501">
      <w:pPr>
        <w:pStyle w:val="Standard"/>
        <w:spacing w:line="240" w:lineRule="exact"/>
        <w:rPr>
          <w:rFonts w:asciiTheme="minorHAnsi" w:eastAsia="Times New Roman" w:hAnsiTheme="minorHAnsi" w:cstheme="minorHAnsi"/>
          <w:b/>
          <w:color w:val="FF0000"/>
        </w:rPr>
      </w:pPr>
    </w:p>
    <w:p w14:paraId="278E84B6" w14:textId="77777777" w:rsidR="00DB1F65" w:rsidRDefault="00DB1F65" w:rsidP="00D46501">
      <w:pPr>
        <w:pStyle w:val="Standard"/>
        <w:spacing w:line="240" w:lineRule="exact"/>
        <w:rPr>
          <w:rFonts w:asciiTheme="minorHAnsi" w:eastAsia="Times New Roman" w:hAnsiTheme="minorHAnsi" w:cstheme="minorHAnsi"/>
          <w:b/>
          <w:color w:val="FF0000"/>
        </w:rPr>
      </w:pPr>
    </w:p>
    <w:p w14:paraId="2DCCE5CB" w14:textId="77777777" w:rsidR="00DB1F65" w:rsidRDefault="00DB1F65" w:rsidP="00D46501">
      <w:pPr>
        <w:pStyle w:val="Standard"/>
        <w:spacing w:line="240" w:lineRule="exact"/>
        <w:rPr>
          <w:rFonts w:asciiTheme="minorHAnsi" w:eastAsia="Times New Roman" w:hAnsiTheme="minorHAnsi" w:cstheme="minorHAnsi"/>
          <w:b/>
          <w:color w:val="FF0000"/>
        </w:rPr>
      </w:pPr>
    </w:p>
    <w:p w14:paraId="785874B6" w14:textId="77777777" w:rsidR="00DB1F65" w:rsidRDefault="00DB1F65" w:rsidP="00D46501">
      <w:pPr>
        <w:pStyle w:val="Standard"/>
        <w:spacing w:line="240" w:lineRule="exact"/>
        <w:rPr>
          <w:rFonts w:asciiTheme="minorHAnsi" w:eastAsia="Times New Roman" w:hAnsiTheme="minorHAnsi" w:cstheme="minorHAnsi"/>
          <w:b/>
          <w:color w:val="FF0000"/>
        </w:rPr>
      </w:pPr>
    </w:p>
    <w:p w14:paraId="465BA9D2" w14:textId="77777777" w:rsidR="00DB1F65" w:rsidRDefault="00DB1F65" w:rsidP="00D46501">
      <w:pPr>
        <w:pStyle w:val="Standard"/>
        <w:spacing w:line="240" w:lineRule="exact"/>
        <w:rPr>
          <w:rFonts w:asciiTheme="minorHAnsi" w:eastAsia="Times New Roman" w:hAnsiTheme="minorHAnsi" w:cstheme="minorHAnsi"/>
          <w:b/>
          <w:color w:val="FF0000"/>
        </w:rPr>
      </w:pPr>
    </w:p>
    <w:p w14:paraId="0E22C987" w14:textId="77777777" w:rsidR="00DB1F65" w:rsidRDefault="00DB1F65" w:rsidP="00D46501">
      <w:pPr>
        <w:pStyle w:val="Standard"/>
        <w:spacing w:line="240" w:lineRule="exact"/>
        <w:rPr>
          <w:rFonts w:asciiTheme="minorHAnsi" w:eastAsia="Times New Roman" w:hAnsiTheme="minorHAnsi" w:cstheme="minorHAnsi"/>
          <w:b/>
          <w:color w:val="FF0000"/>
        </w:rPr>
      </w:pPr>
    </w:p>
    <w:p w14:paraId="18314637" w14:textId="77777777" w:rsidR="00DB1F65" w:rsidRDefault="00DB1F65" w:rsidP="00D46501">
      <w:pPr>
        <w:pStyle w:val="Standard"/>
        <w:spacing w:line="240" w:lineRule="exact"/>
        <w:rPr>
          <w:rFonts w:asciiTheme="minorHAnsi" w:eastAsia="Times New Roman" w:hAnsiTheme="minorHAnsi" w:cstheme="minorHAnsi"/>
          <w:b/>
          <w:color w:val="FF0000"/>
        </w:rPr>
      </w:pPr>
    </w:p>
    <w:p w14:paraId="28D7C66B" w14:textId="77777777" w:rsidR="00DB1F65" w:rsidRDefault="00DB1F65" w:rsidP="00D46501">
      <w:pPr>
        <w:pStyle w:val="Standard"/>
        <w:spacing w:line="240" w:lineRule="exact"/>
        <w:rPr>
          <w:rFonts w:asciiTheme="minorHAnsi" w:eastAsia="Times New Roman" w:hAnsiTheme="minorHAnsi" w:cstheme="minorHAnsi"/>
          <w:b/>
          <w:color w:val="FF0000"/>
        </w:rPr>
      </w:pPr>
    </w:p>
    <w:p w14:paraId="5183A492" w14:textId="77777777" w:rsidR="00DB1F65" w:rsidRDefault="00DB1F65" w:rsidP="00D46501">
      <w:pPr>
        <w:pStyle w:val="Standard"/>
        <w:spacing w:line="240" w:lineRule="exact"/>
        <w:rPr>
          <w:rFonts w:asciiTheme="minorHAnsi" w:eastAsia="Times New Roman" w:hAnsiTheme="minorHAnsi" w:cstheme="minorHAnsi"/>
          <w:b/>
          <w:color w:val="FF0000"/>
        </w:rPr>
      </w:pPr>
    </w:p>
    <w:p w14:paraId="2D953FDB" w14:textId="77777777" w:rsidR="00DB1F65" w:rsidRDefault="00DB1F65" w:rsidP="00D46501">
      <w:pPr>
        <w:pStyle w:val="Standard"/>
        <w:spacing w:line="240" w:lineRule="exact"/>
        <w:rPr>
          <w:rFonts w:asciiTheme="minorHAnsi" w:eastAsia="Times New Roman" w:hAnsiTheme="minorHAnsi" w:cstheme="minorHAnsi"/>
          <w:b/>
          <w:color w:val="FF0000"/>
        </w:rPr>
      </w:pPr>
    </w:p>
    <w:p w14:paraId="3B7EFF78" w14:textId="77777777" w:rsidR="00DB1F65" w:rsidRDefault="00DB1F65" w:rsidP="00D46501">
      <w:pPr>
        <w:pStyle w:val="Standard"/>
        <w:spacing w:line="240" w:lineRule="exact"/>
        <w:rPr>
          <w:rFonts w:asciiTheme="minorHAnsi" w:eastAsia="Times New Roman" w:hAnsiTheme="minorHAnsi" w:cstheme="minorHAnsi"/>
          <w:b/>
          <w:color w:val="FF0000"/>
        </w:rPr>
      </w:pPr>
    </w:p>
    <w:p w14:paraId="4440FC7A" w14:textId="77777777" w:rsidR="00DB1F65" w:rsidRDefault="00DB1F65" w:rsidP="00D46501">
      <w:pPr>
        <w:pStyle w:val="Standard"/>
        <w:spacing w:line="240" w:lineRule="exact"/>
        <w:rPr>
          <w:rFonts w:asciiTheme="minorHAnsi" w:eastAsia="Times New Roman" w:hAnsiTheme="minorHAnsi" w:cstheme="minorHAnsi"/>
          <w:b/>
          <w:color w:val="FF0000"/>
        </w:rPr>
      </w:pPr>
    </w:p>
    <w:p w14:paraId="2A0FE61A" w14:textId="77777777" w:rsidR="00DB1F65" w:rsidRDefault="00DB1F65" w:rsidP="00D46501">
      <w:pPr>
        <w:pStyle w:val="Standard"/>
        <w:spacing w:line="240" w:lineRule="exact"/>
        <w:rPr>
          <w:rFonts w:asciiTheme="minorHAnsi" w:eastAsia="Times New Roman" w:hAnsiTheme="minorHAnsi" w:cstheme="minorHAnsi"/>
          <w:b/>
          <w:color w:val="FF0000"/>
        </w:rPr>
      </w:pPr>
    </w:p>
    <w:p w14:paraId="479D548A" w14:textId="77777777" w:rsidR="00DB1F65" w:rsidRDefault="00DB1F65" w:rsidP="00D46501">
      <w:pPr>
        <w:pStyle w:val="Standard"/>
        <w:spacing w:line="240" w:lineRule="exact"/>
        <w:rPr>
          <w:rFonts w:asciiTheme="minorHAnsi" w:eastAsia="Times New Roman" w:hAnsiTheme="minorHAnsi" w:cstheme="minorHAnsi"/>
          <w:b/>
          <w:color w:val="FF0000"/>
        </w:rPr>
      </w:pPr>
    </w:p>
    <w:p w14:paraId="7E345E48" w14:textId="77777777" w:rsidR="00DB1F65" w:rsidRDefault="00DB1F65" w:rsidP="00D46501">
      <w:pPr>
        <w:pStyle w:val="Standard"/>
        <w:spacing w:line="240" w:lineRule="exact"/>
        <w:rPr>
          <w:rFonts w:asciiTheme="minorHAnsi" w:eastAsia="Times New Roman" w:hAnsiTheme="minorHAnsi" w:cstheme="minorHAnsi"/>
          <w:b/>
          <w:color w:val="FF0000"/>
        </w:rPr>
      </w:pPr>
    </w:p>
    <w:p w14:paraId="5B16E3FF" w14:textId="77777777" w:rsidR="00DB1F65" w:rsidRDefault="00DB1F65" w:rsidP="00D46501">
      <w:pPr>
        <w:pStyle w:val="Standard"/>
        <w:spacing w:line="240" w:lineRule="exact"/>
        <w:rPr>
          <w:rFonts w:asciiTheme="minorHAnsi" w:eastAsia="Times New Roman" w:hAnsiTheme="minorHAnsi" w:cstheme="minorHAnsi"/>
          <w:b/>
          <w:color w:val="FF0000"/>
        </w:rPr>
      </w:pPr>
    </w:p>
    <w:p w14:paraId="5D2D105B" w14:textId="77777777" w:rsidR="00DB1F65" w:rsidRDefault="00DB1F65" w:rsidP="00D46501">
      <w:pPr>
        <w:pStyle w:val="Standard"/>
        <w:spacing w:line="240" w:lineRule="exact"/>
        <w:rPr>
          <w:rFonts w:asciiTheme="minorHAnsi" w:eastAsia="Times New Roman" w:hAnsiTheme="minorHAnsi" w:cstheme="minorHAnsi"/>
          <w:b/>
          <w:color w:val="FF0000"/>
        </w:rPr>
      </w:pPr>
    </w:p>
    <w:p w14:paraId="40F1B382" w14:textId="77777777" w:rsidR="00DB1F65" w:rsidRDefault="00DB1F65" w:rsidP="00D46501">
      <w:pPr>
        <w:pStyle w:val="Standard"/>
        <w:spacing w:line="240" w:lineRule="exact"/>
        <w:rPr>
          <w:rFonts w:asciiTheme="minorHAnsi" w:eastAsia="Times New Roman" w:hAnsiTheme="minorHAnsi" w:cstheme="minorHAnsi"/>
          <w:b/>
          <w:color w:val="FF0000"/>
        </w:rPr>
      </w:pPr>
    </w:p>
    <w:p w14:paraId="3FE857DF" w14:textId="77777777" w:rsidR="00DB1F65" w:rsidRDefault="00DB1F65" w:rsidP="00D46501">
      <w:pPr>
        <w:pStyle w:val="Standard"/>
        <w:spacing w:line="240" w:lineRule="exact"/>
        <w:rPr>
          <w:rFonts w:asciiTheme="minorHAnsi" w:eastAsia="Times New Roman" w:hAnsiTheme="minorHAnsi" w:cstheme="minorHAnsi"/>
          <w:b/>
          <w:color w:val="FF0000"/>
        </w:rPr>
      </w:pPr>
    </w:p>
    <w:p w14:paraId="780EDC1D" w14:textId="77777777" w:rsidR="00DB1F65" w:rsidRDefault="00DB1F65" w:rsidP="00D46501">
      <w:pPr>
        <w:pStyle w:val="Standard"/>
        <w:spacing w:line="240" w:lineRule="exact"/>
        <w:rPr>
          <w:rFonts w:asciiTheme="minorHAnsi" w:eastAsia="Times New Roman" w:hAnsiTheme="minorHAnsi" w:cstheme="minorHAnsi"/>
          <w:b/>
          <w:color w:val="FF0000"/>
        </w:rPr>
      </w:pPr>
    </w:p>
    <w:p w14:paraId="62E200E3" w14:textId="77777777" w:rsidR="00DB1F65" w:rsidRDefault="00DB1F65" w:rsidP="00D46501">
      <w:pPr>
        <w:pStyle w:val="Standard"/>
        <w:spacing w:line="240" w:lineRule="exact"/>
        <w:rPr>
          <w:rFonts w:asciiTheme="minorHAnsi" w:eastAsia="Times New Roman" w:hAnsiTheme="minorHAnsi" w:cstheme="minorHAnsi"/>
          <w:b/>
          <w:color w:val="FF0000"/>
        </w:rPr>
      </w:pPr>
    </w:p>
    <w:p w14:paraId="6F7391C3" w14:textId="77777777" w:rsidR="00DB1F65" w:rsidRDefault="00DB1F65" w:rsidP="00D46501">
      <w:pPr>
        <w:pStyle w:val="Standard"/>
        <w:spacing w:line="240" w:lineRule="exact"/>
        <w:rPr>
          <w:rFonts w:asciiTheme="minorHAnsi" w:eastAsia="Times New Roman" w:hAnsiTheme="minorHAnsi" w:cstheme="minorHAnsi"/>
          <w:b/>
          <w:color w:val="FF0000"/>
        </w:rPr>
      </w:pPr>
    </w:p>
    <w:p w14:paraId="3DD66613" w14:textId="77777777" w:rsidR="00DB1F65" w:rsidRDefault="00DB1F65" w:rsidP="00D46501">
      <w:pPr>
        <w:pStyle w:val="Standard"/>
        <w:spacing w:line="240" w:lineRule="exact"/>
        <w:rPr>
          <w:rFonts w:asciiTheme="minorHAnsi" w:eastAsia="Times New Roman" w:hAnsiTheme="minorHAnsi" w:cstheme="minorHAnsi"/>
          <w:b/>
          <w:color w:val="FF0000"/>
        </w:rPr>
      </w:pPr>
    </w:p>
    <w:p w14:paraId="35126904" w14:textId="77777777" w:rsidR="00DB1F65" w:rsidRDefault="00DB1F65" w:rsidP="00D46501">
      <w:pPr>
        <w:pStyle w:val="Standard"/>
        <w:spacing w:line="240" w:lineRule="exact"/>
        <w:rPr>
          <w:rFonts w:asciiTheme="minorHAnsi" w:eastAsia="Times New Roman" w:hAnsiTheme="minorHAnsi" w:cstheme="minorHAnsi"/>
          <w:b/>
          <w:color w:val="FF0000"/>
        </w:rPr>
      </w:pPr>
    </w:p>
    <w:p w14:paraId="05AD81F3" w14:textId="77777777" w:rsidR="00DB1F65" w:rsidRDefault="00DB1F65" w:rsidP="00D46501">
      <w:pPr>
        <w:pStyle w:val="Standard"/>
        <w:spacing w:line="240" w:lineRule="exact"/>
        <w:rPr>
          <w:rFonts w:asciiTheme="minorHAnsi" w:eastAsia="Times New Roman" w:hAnsiTheme="minorHAnsi" w:cstheme="minorHAnsi"/>
          <w:b/>
          <w:color w:val="FF0000"/>
        </w:rPr>
      </w:pPr>
    </w:p>
    <w:p w14:paraId="154D52B1" w14:textId="77777777" w:rsidR="00DB1F65" w:rsidRDefault="00DB1F65" w:rsidP="00D46501">
      <w:pPr>
        <w:pStyle w:val="Standard"/>
        <w:spacing w:line="240" w:lineRule="exact"/>
        <w:rPr>
          <w:rFonts w:asciiTheme="minorHAnsi" w:eastAsia="Times New Roman" w:hAnsiTheme="minorHAnsi" w:cstheme="minorHAnsi"/>
          <w:b/>
          <w:color w:val="FF0000"/>
        </w:rPr>
      </w:pPr>
    </w:p>
    <w:p w14:paraId="791D2A89" w14:textId="77777777" w:rsidR="00D95BCE" w:rsidRPr="00D65AB0" w:rsidRDefault="00D95BCE" w:rsidP="00D46501">
      <w:pPr>
        <w:pStyle w:val="Standard"/>
        <w:spacing w:line="240" w:lineRule="exact"/>
        <w:rPr>
          <w:rFonts w:asciiTheme="minorHAnsi" w:eastAsia="Times New Roman" w:hAnsiTheme="minorHAnsi" w:cstheme="minorHAnsi"/>
          <w:b/>
          <w:color w:val="FF0000"/>
        </w:rPr>
        <w:sectPr w:rsidR="00D95BCE" w:rsidRPr="00D65AB0" w:rsidSect="00E12803">
          <w:footerReference w:type="default" r:id="rId12"/>
          <w:type w:val="continuous"/>
          <w:pgSz w:w="12240" w:h="15840"/>
          <w:pgMar w:top="1440" w:right="709" w:bottom="1440" w:left="1797" w:header="709" w:footer="708" w:gutter="0"/>
          <w:cols w:space="708"/>
          <w:docGrid w:linePitch="326"/>
        </w:sectPr>
      </w:pPr>
    </w:p>
    <w:p w14:paraId="0D835BA6" w14:textId="77777777" w:rsidR="00D95BCE" w:rsidRPr="00083D83" w:rsidRDefault="009C3DA4" w:rsidP="00C11683">
      <w:pPr>
        <w:pStyle w:val="Standard"/>
        <w:spacing w:line="240" w:lineRule="exact"/>
        <w:jc w:val="center"/>
        <w:rPr>
          <w:rFonts w:asciiTheme="minorHAnsi" w:eastAsia="Times New Roman" w:hAnsiTheme="minorHAnsi" w:cstheme="minorHAnsi"/>
          <w:b/>
        </w:rPr>
      </w:pPr>
      <w:r w:rsidRPr="00083D83">
        <w:rPr>
          <w:rFonts w:asciiTheme="minorHAnsi" w:eastAsia="Times New Roman" w:hAnsiTheme="minorHAnsi" w:cstheme="minorHAnsi"/>
          <w:b/>
        </w:rPr>
        <w:lastRenderedPageBreak/>
        <w:t>1z1</w:t>
      </w:r>
    </w:p>
    <w:p w14:paraId="035FAD33" w14:textId="77777777" w:rsidR="00D95BCE" w:rsidRPr="00083D83" w:rsidRDefault="00D95BCE" w:rsidP="00D46501">
      <w:pPr>
        <w:pStyle w:val="Standard"/>
        <w:spacing w:line="240" w:lineRule="exact"/>
        <w:rPr>
          <w:rFonts w:asciiTheme="minorHAnsi" w:eastAsia="Times New Roman" w:hAnsiTheme="minorHAnsi" w:cstheme="minorHAnsi"/>
          <w:b/>
        </w:rPr>
      </w:pPr>
    </w:p>
    <w:p w14:paraId="0884325B" w14:textId="3A87EAEA" w:rsidR="00D95BCE" w:rsidRPr="0018093D" w:rsidRDefault="00D11726" w:rsidP="00C11683">
      <w:pPr>
        <w:pStyle w:val="Standard"/>
        <w:spacing w:line="240" w:lineRule="exact"/>
        <w:jc w:val="right"/>
        <w:rPr>
          <w:rFonts w:asciiTheme="minorHAnsi" w:eastAsia="Times New Roman" w:hAnsiTheme="minorHAnsi" w:cstheme="minorHAnsi"/>
          <w:b/>
        </w:rPr>
      </w:pPr>
      <w:r w:rsidRPr="0018093D">
        <w:rPr>
          <w:rFonts w:asciiTheme="minorHAnsi" w:eastAsia="Times New Roman" w:hAnsiTheme="minorHAnsi" w:cstheme="minorHAnsi"/>
          <w:b/>
        </w:rPr>
        <w:t>Załącznik nr 2</w:t>
      </w:r>
      <w:r w:rsidR="00D831E2" w:rsidRPr="0018093D">
        <w:rPr>
          <w:rFonts w:asciiTheme="minorHAnsi" w:eastAsia="Times New Roman" w:hAnsiTheme="minorHAnsi" w:cstheme="minorHAnsi"/>
          <w:b/>
        </w:rPr>
        <w:t>5</w:t>
      </w:r>
    </w:p>
    <w:p w14:paraId="528C82B5" w14:textId="3C4A7CA4" w:rsidR="00E129F2" w:rsidRPr="0018093D" w:rsidRDefault="00E129F2" w:rsidP="00C11683">
      <w:pPr>
        <w:pStyle w:val="Standard"/>
        <w:spacing w:line="240" w:lineRule="exact"/>
        <w:jc w:val="right"/>
        <w:rPr>
          <w:rFonts w:asciiTheme="minorHAnsi" w:eastAsia="Times New Roman" w:hAnsiTheme="minorHAnsi" w:cstheme="minorHAnsi"/>
        </w:rPr>
      </w:pPr>
      <w:r w:rsidRPr="0018093D">
        <w:rPr>
          <w:rFonts w:asciiTheme="minorHAnsi" w:eastAsia="Times New Roman" w:hAnsiTheme="minorHAnsi" w:cstheme="minorHAnsi"/>
        </w:rPr>
        <w:t xml:space="preserve">do Zarządzenia nr  </w:t>
      </w:r>
      <w:r w:rsidR="0018093D" w:rsidRPr="0018093D">
        <w:rPr>
          <w:rFonts w:asciiTheme="minorHAnsi" w:eastAsia="Times New Roman" w:hAnsiTheme="minorHAnsi" w:cstheme="minorHAnsi"/>
        </w:rPr>
        <w:t>24</w:t>
      </w:r>
      <w:r w:rsidR="00A5496A" w:rsidRPr="0018093D">
        <w:rPr>
          <w:rFonts w:asciiTheme="minorHAnsi" w:eastAsia="Times New Roman" w:hAnsiTheme="minorHAnsi" w:cstheme="minorHAnsi"/>
        </w:rPr>
        <w:t>/</w:t>
      </w:r>
      <w:r w:rsidR="00C11683" w:rsidRPr="0018093D">
        <w:rPr>
          <w:rFonts w:asciiTheme="minorHAnsi" w:eastAsia="Times New Roman" w:hAnsiTheme="minorHAnsi" w:cstheme="minorHAnsi"/>
        </w:rPr>
        <w:t>23</w:t>
      </w:r>
    </w:p>
    <w:p w14:paraId="737F35B0" w14:textId="77777777" w:rsidR="00E129F2" w:rsidRPr="0018093D" w:rsidRDefault="00E129F2" w:rsidP="00C11683">
      <w:pPr>
        <w:pStyle w:val="Standard"/>
        <w:spacing w:line="240" w:lineRule="exact"/>
        <w:jc w:val="right"/>
        <w:rPr>
          <w:rFonts w:asciiTheme="minorHAnsi" w:eastAsia="Times New Roman" w:hAnsiTheme="minorHAnsi" w:cstheme="minorHAnsi"/>
        </w:rPr>
      </w:pPr>
      <w:r w:rsidRPr="0018093D">
        <w:rPr>
          <w:rFonts w:asciiTheme="minorHAnsi" w:eastAsia="Times New Roman" w:hAnsiTheme="minorHAnsi" w:cstheme="minorHAnsi"/>
        </w:rPr>
        <w:t>Dyrektora ZPKWŚ</w:t>
      </w:r>
    </w:p>
    <w:p w14:paraId="723B9C44" w14:textId="77CE7BCA" w:rsidR="00E129F2" w:rsidRPr="0018093D" w:rsidRDefault="006C57C3" w:rsidP="00C11683">
      <w:pPr>
        <w:pStyle w:val="Standard"/>
        <w:spacing w:line="240" w:lineRule="exact"/>
        <w:jc w:val="right"/>
        <w:rPr>
          <w:rFonts w:asciiTheme="minorHAnsi" w:eastAsia="Times New Roman" w:hAnsiTheme="minorHAnsi" w:cstheme="minorHAnsi"/>
          <w:b/>
        </w:rPr>
      </w:pPr>
      <w:r w:rsidRPr="0018093D">
        <w:rPr>
          <w:rFonts w:asciiTheme="minorHAnsi" w:eastAsia="Times New Roman" w:hAnsiTheme="minorHAnsi" w:cstheme="minorHAnsi"/>
        </w:rPr>
        <w:t xml:space="preserve">z dnia </w:t>
      </w:r>
      <w:r w:rsidR="0018093D" w:rsidRPr="0018093D">
        <w:rPr>
          <w:rFonts w:asciiTheme="minorHAnsi" w:eastAsia="Times New Roman" w:hAnsiTheme="minorHAnsi" w:cstheme="minorHAnsi"/>
        </w:rPr>
        <w:t>28.12.2023</w:t>
      </w:r>
      <w:r w:rsidR="00E129F2" w:rsidRPr="0018093D">
        <w:rPr>
          <w:rFonts w:asciiTheme="minorHAnsi" w:eastAsia="Times New Roman" w:hAnsiTheme="minorHAnsi" w:cstheme="minorHAnsi"/>
        </w:rPr>
        <w:t xml:space="preserve"> r</w:t>
      </w:r>
      <w:r w:rsidR="00A5496A" w:rsidRPr="0018093D">
        <w:rPr>
          <w:rFonts w:asciiTheme="minorHAnsi" w:eastAsia="Times New Roman" w:hAnsiTheme="minorHAnsi" w:cstheme="minorHAnsi"/>
        </w:rPr>
        <w:t>.</w:t>
      </w:r>
    </w:p>
    <w:p w14:paraId="73E6DC4E" w14:textId="251B605A" w:rsidR="001F383C" w:rsidRPr="00083D83" w:rsidRDefault="00B45F7D" w:rsidP="00D46501">
      <w:pPr>
        <w:pStyle w:val="Standard"/>
        <w:spacing w:line="240" w:lineRule="exact"/>
        <w:rPr>
          <w:rFonts w:asciiTheme="minorHAnsi" w:eastAsia="Times New Roman" w:hAnsiTheme="minorHAnsi" w:cstheme="minorHAnsi"/>
          <w:b/>
        </w:rPr>
      </w:pPr>
      <w:r w:rsidRPr="00083D83">
        <w:rPr>
          <w:rFonts w:asciiTheme="minorHAnsi" w:eastAsia="Times New Roman" w:hAnsiTheme="minorHAnsi" w:cstheme="minorHAnsi"/>
          <w:noProof/>
          <w:lang w:eastAsia="pl-PL" w:bidi="ar-SA"/>
        </w:rPr>
        <mc:AlternateContent>
          <mc:Choice Requires="wps">
            <w:drawing>
              <wp:anchor distT="0" distB="0" distL="114300" distR="114300" simplePos="0" relativeHeight="251608064" behindDoc="0" locked="0" layoutInCell="1" allowOverlap="1" wp14:anchorId="38C8CEBB" wp14:editId="75AEF8A7">
                <wp:simplePos x="0" y="0"/>
                <wp:positionH relativeFrom="column">
                  <wp:posOffset>1017270</wp:posOffset>
                </wp:positionH>
                <wp:positionV relativeFrom="paragraph">
                  <wp:posOffset>15240</wp:posOffset>
                </wp:positionV>
                <wp:extent cx="5181600" cy="4411980"/>
                <wp:effectExtent l="0" t="0" r="0" b="0"/>
                <wp:wrapNone/>
                <wp:docPr id="123" name="WordArt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4119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B624770"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8C8CEBB" id="WordArt 78" o:spid="_x0000_s1111" type="#_x0000_t202" style="position:absolute;margin-left:80.1pt;margin-top:1.2pt;width:408pt;height:347.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" filled="f" fillcolor="black" stroked="f">
                <o:lock v:ext="edit" shapetype="t"/>
                <v:textbox>
                  <w:txbxContent>
                    <w:p w14:paraId="3B624770"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7A9E830F" w14:textId="67ACA528" w:rsidR="00D95BCE" w:rsidRPr="00083D83" w:rsidRDefault="009C3DA4" w:rsidP="00D46501">
      <w:pPr>
        <w:pStyle w:val="Standard"/>
        <w:spacing w:line="240" w:lineRule="exact"/>
        <w:ind w:left="5664"/>
        <w:rPr>
          <w:rFonts w:asciiTheme="minorHAnsi" w:eastAsia="Times New Roman" w:hAnsiTheme="minorHAnsi" w:cstheme="minorHAnsi"/>
        </w:rPr>
      </w:pPr>
      <w:r w:rsidRPr="00083D83">
        <w:rPr>
          <w:rFonts w:asciiTheme="minorHAnsi" w:eastAsia="Times New Roman" w:hAnsiTheme="minorHAnsi" w:cstheme="minorHAnsi"/>
        </w:rPr>
        <w:t xml:space="preserve">                       ..............................................</w:t>
      </w:r>
    </w:p>
    <w:p w14:paraId="2E16D7DA" w14:textId="39E748D2" w:rsidR="00D95BCE" w:rsidRPr="00083D83" w:rsidRDefault="009C3DA4" w:rsidP="00D46501">
      <w:pPr>
        <w:pStyle w:val="Standard"/>
        <w:spacing w:line="240" w:lineRule="exact"/>
        <w:rPr>
          <w:rFonts w:asciiTheme="minorHAnsi" w:eastAsia="Times New Roman" w:hAnsiTheme="minorHAnsi" w:cstheme="minorHAnsi"/>
        </w:rPr>
      </w:pPr>
      <w:r w:rsidRPr="00083D83">
        <w:rPr>
          <w:rFonts w:asciiTheme="minorHAnsi" w:eastAsia="Times New Roman" w:hAnsiTheme="minorHAnsi" w:cstheme="minorHAnsi"/>
        </w:rPr>
        <w:t xml:space="preserve">                                                                                                            </w:t>
      </w:r>
      <w:r w:rsidR="00C11683" w:rsidRPr="00083D83">
        <w:rPr>
          <w:rFonts w:asciiTheme="minorHAnsi" w:eastAsia="Times New Roman" w:hAnsiTheme="minorHAnsi" w:cstheme="minorHAnsi"/>
        </w:rPr>
        <w:t xml:space="preserve">                            </w:t>
      </w:r>
      <w:r w:rsidRPr="00083D83">
        <w:rPr>
          <w:rFonts w:asciiTheme="minorHAnsi" w:eastAsia="Times New Roman" w:hAnsiTheme="minorHAnsi" w:cstheme="minorHAnsi"/>
        </w:rPr>
        <w:t xml:space="preserve"> (miejscowość i data)</w:t>
      </w:r>
    </w:p>
    <w:p w14:paraId="3D639459" w14:textId="5205ED5D" w:rsidR="00D95BCE" w:rsidRPr="00083D83" w:rsidRDefault="00D95BCE" w:rsidP="00D46501">
      <w:pPr>
        <w:pStyle w:val="Standard"/>
        <w:spacing w:line="240" w:lineRule="exact"/>
        <w:rPr>
          <w:rFonts w:asciiTheme="minorHAnsi" w:eastAsia="Times New Roman" w:hAnsiTheme="minorHAnsi" w:cstheme="minorHAnsi"/>
        </w:rPr>
      </w:pPr>
    </w:p>
    <w:p w14:paraId="303EDF1E" w14:textId="77777777" w:rsidR="00D95BCE" w:rsidRPr="00083D83" w:rsidRDefault="00524923" w:rsidP="00D46501">
      <w:pPr>
        <w:pStyle w:val="Standard"/>
        <w:spacing w:line="240" w:lineRule="exact"/>
        <w:rPr>
          <w:rFonts w:asciiTheme="minorHAnsi" w:eastAsia="Times New Roman" w:hAnsiTheme="minorHAnsi" w:cstheme="minorHAnsi"/>
        </w:rPr>
      </w:pPr>
      <w:r w:rsidRPr="00083D83">
        <w:rPr>
          <w:rFonts w:asciiTheme="minorHAnsi" w:eastAsia="Times New Roman" w:hAnsiTheme="minorHAnsi" w:cstheme="minorHAnsi"/>
          <w:noProof/>
          <w:lang w:eastAsia="pl-PL" w:bidi="ar-SA"/>
        </w:rPr>
        <mc:AlternateContent>
          <mc:Choice Requires="wps">
            <w:drawing>
              <wp:anchor distT="0" distB="0" distL="114300" distR="114300" simplePos="0" relativeHeight="251606016" behindDoc="1" locked="0" layoutInCell="1" allowOverlap="1" wp14:anchorId="0F50BBF6" wp14:editId="54861547">
                <wp:simplePos x="0" y="0"/>
                <wp:positionH relativeFrom="column">
                  <wp:posOffset>3221355</wp:posOffset>
                </wp:positionH>
                <wp:positionV relativeFrom="paragraph">
                  <wp:posOffset>3242310</wp:posOffset>
                </wp:positionV>
                <wp:extent cx="2209800" cy="800100"/>
                <wp:effectExtent l="19050" t="5715" r="19050" b="13335"/>
                <wp:wrapNone/>
                <wp:docPr id="122" name="WordArt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0085FCBD"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50BBF6" id="WordArt 79" o:spid="_x0000_s1112" type="#_x0000_t202" style="position:absolute;margin-left:253.65pt;margin-top:255.3pt;width:174pt;height: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" filled="f" stroked="f">
                <o:lock v:ext="edit" shapetype="t"/>
                <v:textbox style="mso-fit-shape-to-text:t">
                  <w:txbxContent>
                    <w:p w14:paraId="0085FCBD"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770251FE" w14:textId="77777777" w:rsidR="00D95BCE" w:rsidRPr="00083D83" w:rsidRDefault="009C3DA4" w:rsidP="00D46501">
      <w:pPr>
        <w:pStyle w:val="Standard"/>
        <w:spacing w:line="480" w:lineRule="exact"/>
        <w:rPr>
          <w:rFonts w:asciiTheme="minorHAnsi" w:eastAsia="Times New Roman" w:hAnsiTheme="minorHAnsi" w:cstheme="minorHAnsi"/>
        </w:rPr>
      </w:pPr>
      <w:r w:rsidRPr="00083D83">
        <w:rPr>
          <w:rFonts w:asciiTheme="minorHAnsi" w:eastAsia="Times New Roman" w:hAnsiTheme="minorHAnsi" w:cstheme="minorHAnsi"/>
        </w:rPr>
        <w:t>............................................................................................</w:t>
      </w:r>
    </w:p>
    <w:p w14:paraId="2F108425" w14:textId="77777777" w:rsidR="00D95BCE" w:rsidRPr="00083D83" w:rsidRDefault="009C3DA4" w:rsidP="00D46501">
      <w:pPr>
        <w:pStyle w:val="Standard"/>
        <w:spacing w:line="240" w:lineRule="exact"/>
        <w:rPr>
          <w:rFonts w:asciiTheme="minorHAnsi" w:eastAsia="Times New Roman" w:hAnsiTheme="minorHAnsi" w:cstheme="minorHAnsi"/>
        </w:rPr>
      </w:pPr>
      <w:r w:rsidRPr="00083D83">
        <w:rPr>
          <w:rFonts w:asciiTheme="minorHAnsi" w:eastAsia="Times New Roman" w:hAnsiTheme="minorHAnsi" w:cstheme="minorHAnsi"/>
        </w:rPr>
        <w:t>............................................................................................</w:t>
      </w:r>
    </w:p>
    <w:p w14:paraId="27AA577C" w14:textId="77777777" w:rsidR="00D95BCE" w:rsidRPr="00083D83" w:rsidRDefault="009C3DA4" w:rsidP="00D46501">
      <w:pPr>
        <w:pStyle w:val="Standard"/>
        <w:spacing w:line="240" w:lineRule="exact"/>
        <w:rPr>
          <w:rFonts w:asciiTheme="minorHAnsi" w:hAnsiTheme="minorHAnsi" w:cstheme="minorHAnsi"/>
        </w:rPr>
      </w:pPr>
      <w:r w:rsidRPr="00083D83">
        <w:rPr>
          <w:rFonts w:asciiTheme="minorHAnsi" w:eastAsia="Times New Roman" w:hAnsiTheme="minorHAnsi" w:cstheme="minorHAnsi"/>
        </w:rPr>
        <w:tab/>
        <w:t xml:space="preserve">         (oznaczenie pracownika</w:t>
      </w:r>
      <w:r w:rsidRPr="00083D83">
        <w:rPr>
          <w:rFonts w:asciiTheme="minorHAnsi" w:eastAsia="Times New Roman" w:hAnsiTheme="minorHAnsi" w:cstheme="minorHAnsi"/>
          <w:b/>
        </w:rPr>
        <w:t xml:space="preserve"> )</w:t>
      </w:r>
    </w:p>
    <w:p w14:paraId="4CEAF3EE" w14:textId="77777777" w:rsidR="00D95BCE" w:rsidRPr="00083D83" w:rsidRDefault="00D95BCE" w:rsidP="00D46501">
      <w:pPr>
        <w:pStyle w:val="Standard"/>
        <w:spacing w:line="240" w:lineRule="exact"/>
        <w:rPr>
          <w:rFonts w:asciiTheme="minorHAnsi" w:eastAsia="Times New Roman" w:hAnsiTheme="minorHAnsi" w:cstheme="minorHAnsi"/>
        </w:rPr>
      </w:pPr>
    </w:p>
    <w:p w14:paraId="6C9CE107" w14:textId="77777777" w:rsidR="00D95BCE" w:rsidRPr="00083D83" w:rsidRDefault="00D95BCE" w:rsidP="00D46501">
      <w:pPr>
        <w:pStyle w:val="Standard"/>
        <w:spacing w:line="240" w:lineRule="exact"/>
        <w:rPr>
          <w:rFonts w:asciiTheme="minorHAnsi" w:eastAsia="Times New Roman" w:hAnsiTheme="minorHAnsi" w:cstheme="minorHAnsi"/>
        </w:rPr>
      </w:pPr>
    </w:p>
    <w:p w14:paraId="5971B524" w14:textId="77777777" w:rsidR="00D95BCE" w:rsidRPr="00083D83" w:rsidRDefault="00D95BCE" w:rsidP="00D46501">
      <w:pPr>
        <w:pStyle w:val="Standard"/>
        <w:spacing w:line="240" w:lineRule="exact"/>
        <w:rPr>
          <w:rFonts w:asciiTheme="minorHAnsi" w:eastAsia="Times New Roman" w:hAnsiTheme="minorHAnsi" w:cstheme="minorHAnsi"/>
        </w:rPr>
      </w:pPr>
    </w:p>
    <w:p w14:paraId="7A3EF99F" w14:textId="77777777" w:rsidR="00D95BCE" w:rsidRPr="00083D83" w:rsidRDefault="00D95BCE" w:rsidP="00D46501">
      <w:pPr>
        <w:pStyle w:val="Standard"/>
        <w:spacing w:line="240" w:lineRule="exact"/>
        <w:rPr>
          <w:rFonts w:asciiTheme="minorHAnsi" w:eastAsia="Times New Roman" w:hAnsiTheme="minorHAnsi" w:cstheme="minorHAnsi"/>
        </w:rPr>
      </w:pPr>
    </w:p>
    <w:p w14:paraId="5CFB36E8" w14:textId="77777777" w:rsidR="00D95BCE" w:rsidRPr="00083D83" w:rsidRDefault="009C3DA4" w:rsidP="00B45F7D">
      <w:pPr>
        <w:pStyle w:val="Standard"/>
        <w:keepNext/>
        <w:spacing w:line="240" w:lineRule="exact"/>
        <w:jc w:val="center"/>
        <w:rPr>
          <w:rFonts w:asciiTheme="minorHAnsi" w:eastAsia="Times New Roman" w:hAnsiTheme="minorHAnsi" w:cstheme="minorHAnsi"/>
          <w:b/>
        </w:rPr>
      </w:pPr>
      <w:r w:rsidRPr="00083D83">
        <w:rPr>
          <w:rFonts w:asciiTheme="minorHAnsi" w:eastAsia="Times New Roman" w:hAnsiTheme="minorHAnsi" w:cstheme="minorHAnsi"/>
          <w:b/>
        </w:rPr>
        <w:t>WNIOSEK O URLOP NA ŻĄDANIE</w:t>
      </w:r>
    </w:p>
    <w:p w14:paraId="2C763CB9" w14:textId="77777777" w:rsidR="00D95BCE" w:rsidRPr="00083D83" w:rsidRDefault="00D95BCE" w:rsidP="00D46501">
      <w:pPr>
        <w:pStyle w:val="Standard"/>
        <w:spacing w:line="240" w:lineRule="exact"/>
        <w:rPr>
          <w:rFonts w:asciiTheme="minorHAnsi" w:eastAsia="Times New Roman" w:hAnsiTheme="minorHAnsi" w:cstheme="minorHAnsi"/>
          <w:b/>
        </w:rPr>
      </w:pPr>
    </w:p>
    <w:p w14:paraId="4F0441E6" w14:textId="77777777" w:rsidR="00D95BCE" w:rsidRPr="00083D83" w:rsidRDefault="00D95BCE" w:rsidP="00D46501">
      <w:pPr>
        <w:pStyle w:val="Standard"/>
        <w:spacing w:line="240" w:lineRule="exact"/>
        <w:rPr>
          <w:rFonts w:asciiTheme="minorHAnsi" w:eastAsia="Times New Roman" w:hAnsiTheme="minorHAnsi" w:cstheme="minorHAnsi"/>
          <w:b/>
        </w:rPr>
      </w:pPr>
    </w:p>
    <w:p w14:paraId="7160F356" w14:textId="7053F9B6" w:rsidR="00D95BCE" w:rsidRPr="00083D83" w:rsidRDefault="009C3DA4" w:rsidP="00D46501">
      <w:pPr>
        <w:pStyle w:val="Standard"/>
        <w:spacing w:line="480" w:lineRule="exact"/>
        <w:rPr>
          <w:rFonts w:asciiTheme="minorHAnsi" w:hAnsiTheme="minorHAnsi" w:cstheme="minorHAnsi"/>
        </w:rPr>
      </w:pPr>
      <w:r w:rsidRPr="00083D83">
        <w:rPr>
          <w:rFonts w:asciiTheme="minorHAnsi" w:eastAsia="Times New Roman" w:hAnsiTheme="minorHAnsi" w:cstheme="minorHAnsi"/>
          <w:b/>
        </w:rPr>
        <w:tab/>
      </w:r>
      <w:r w:rsidR="00B45F7D" w:rsidRPr="00083D83">
        <w:rPr>
          <w:rFonts w:asciiTheme="minorHAnsi" w:eastAsia="Times New Roman" w:hAnsiTheme="minorHAnsi" w:cstheme="minorHAnsi"/>
          <w:b/>
        </w:rPr>
        <w:t xml:space="preserve">                                                                          </w:t>
      </w:r>
      <w:r w:rsidRPr="00083D83">
        <w:rPr>
          <w:rFonts w:asciiTheme="minorHAnsi" w:eastAsia="Times New Roman" w:hAnsiTheme="minorHAnsi" w:cstheme="minorHAnsi"/>
        </w:rPr>
        <w:t>Do.............................................................</w:t>
      </w:r>
    </w:p>
    <w:p w14:paraId="2F6421D4" w14:textId="7FE42AB4" w:rsidR="00D95BCE" w:rsidRPr="00083D83" w:rsidRDefault="00B45F7D" w:rsidP="00D46501">
      <w:pPr>
        <w:pStyle w:val="Standard"/>
        <w:spacing w:line="240" w:lineRule="exact"/>
        <w:rPr>
          <w:rFonts w:asciiTheme="minorHAnsi" w:eastAsia="Times New Roman" w:hAnsiTheme="minorHAnsi" w:cstheme="minorHAnsi"/>
        </w:rPr>
      </w:pPr>
      <w:r w:rsidRPr="00083D83">
        <w:rPr>
          <w:rFonts w:asciiTheme="minorHAnsi" w:eastAsia="Times New Roman" w:hAnsiTheme="minorHAnsi" w:cstheme="minorHAnsi"/>
        </w:rPr>
        <w:t xml:space="preserve">                                                                                       </w:t>
      </w:r>
      <w:r w:rsidR="009C3DA4" w:rsidRPr="00083D83">
        <w:rPr>
          <w:rFonts w:asciiTheme="minorHAnsi" w:eastAsia="Times New Roman" w:hAnsiTheme="minorHAnsi" w:cstheme="minorHAnsi"/>
        </w:rPr>
        <w:t>..................................................................</w:t>
      </w:r>
    </w:p>
    <w:p w14:paraId="2F7297F6" w14:textId="77777777" w:rsidR="00D95BCE" w:rsidRPr="00083D83" w:rsidRDefault="009C3DA4" w:rsidP="00D46501">
      <w:pPr>
        <w:pStyle w:val="Standard"/>
        <w:spacing w:line="240" w:lineRule="exact"/>
        <w:rPr>
          <w:rFonts w:asciiTheme="minorHAnsi" w:hAnsiTheme="minorHAnsi" w:cstheme="minorHAnsi"/>
        </w:rPr>
      </w:pPr>
      <w:r w:rsidRPr="00083D83">
        <w:rPr>
          <w:rFonts w:asciiTheme="minorHAnsi" w:eastAsia="Times New Roman" w:hAnsiTheme="minorHAnsi" w:cstheme="minorHAnsi"/>
        </w:rPr>
        <w:tab/>
      </w:r>
      <w:r w:rsidRPr="00083D83">
        <w:rPr>
          <w:rFonts w:asciiTheme="minorHAnsi" w:eastAsia="Times New Roman" w:hAnsiTheme="minorHAnsi" w:cstheme="minorHAnsi"/>
        </w:rPr>
        <w:tab/>
      </w:r>
      <w:r w:rsidRPr="00083D83">
        <w:rPr>
          <w:rFonts w:asciiTheme="minorHAnsi" w:eastAsia="Times New Roman" w:hAnsiTheme="minorHAnsi" w:cstheme="minorHAnsi"/>
        </w:rPr>
        <w:tab/>
      </w:r>
      <w:r w:rsidRPr="00083D83">
        <w:rPr>
          <w:rFonts w:asciiTheme="minorHAnsi" w:eastAsia="Times New Roman" w:hAnsiTheme="minorHAnsi" w:cstheme="minorHAnsi"/>
        </w:rPr>
        <w:tab/>
      </w:r>
      <w:r w:rsidRPr="00083D83">
        <w:rPr>
          <w:rFonts w:asciiTheme="minorHAnsi" w:eastAsia="Times New Roman" w:hAnsiTheme="minorHAnsi" w:cstheme="minorHAnsi"/>
        </w:rPr>
        <w:tab/>
      </w:r>
      <w:r w:rsidRPr="00083D83">
        <w:rPr>
          <w:rFonts w:asciiTheme="minorHAnsi" w:eastAsia="Times New Roman" w:hAnsiTheme="minorHAnsi" w:cstheme="minorHAnsi"/>
        </w:rPr>
        <w:tab/>
      </w:r>
      <w:r w:rsidRPr="00083D83">
        <w:rPr>
          <w:rFonts w:asciiTheme="minorHAnsi" w:eastAsia="Times New Roman" w:hAnsiTheme="minorHAnsi" w:cstheme="minorHAnsi"/>
        </w:rPr>
        <w:tab/>
      </w:r>
      <w:r w:rsidRPr="00083D83">
        <w:rPr>
          <w:rFonts w:asciiTheme="minorHAnsi" w:eastAsia="Times New Roman" w:hAnsiTheme="minorHAnsi" w:cstheme="minorHAnsi"/>
        </w:rPr>
        <w:tab/>
        <w:t>(oznaczenie pracodawcy)</w:t>
      </w:r>
    </w:p>
    <w:p w14:paraId="5A3C78F4" w14:textId="77777777" w:rsidR="00D95BCE" w:rsidRPr="00083D83" w:rsidRDefault="00D95BCE" w:rsidP="00D46501">
      <w:pPr>
        <w:pStyle w:val="Standard"/>
        <w:spacing w:line="240" w:lineRule="exact"/>
        <w:rPr>
          <w:rFonts w:asciiTheme="minorHAnsi" w:hAnsiTheme="minorHAnsi" w:cstheme="minorHAnsi"/>
        </w:rPr>
      </w:pPr>
    </w:p>
    <w:p w14:paraId="5CF91882" w14:textId="77777777" w:rsidR="00D95BCE" w:rsidRPr="00083D83" w:rsidRDefault="00D95BCE" w:rsidP="00D46501">
      <w:pPr>
        <w:pStyle w:val="Standard"/>
        <w:spacing w:line="240" w:lineRule="exact"/>
        <w:rPr>
          <w:rFonts w:asciiTheme="minorHAnsi" w:hAnsiTheme="minorHAnsi" w:cstheme="minorHAnsi"/>
        </w:rPr>
      </w:pPr>
    </w:p>
    <w:p w14:paraId="5B2E1455" w14:textId="78CB65CB" w:rsidR="00D95BCE" w:rsidRPr="00083D83" w:rsidRDefault="00FF3B13" w:rsidP="00D46501">
      <w:pPr>
        <w:pStyle w:val="Standard"/>
        <w:keepNext/>
        <w:spacing w:line="240" w:lineRule="exact"/>
        <w:ind w:hanging="227"/>
        <w:rPr>
          <w:rFonts w:asciiTheme="minorHAnsi" w:hAnsiTheme="minorHAnsi" w:cstheme="minorHAnsi"/>
        </w:rPr>
      </w:pPr>
      <w:r w:rsidRPr="00083D83">
        <w:rPr>
          <w:rFonts w:asciiTheme="minorHAnsi" w:eastAsia="Times New Roman" w:hAnsiTheme="minorHAnsi" w:cstheme="minorHAnsi"/>
        </w:rPr>
        <w:t xml:space="preserve">   </w:t>
      </w:r>
      <w:r w:rsidRPr="00083D83">
        <w:rPr>
          <w:rFonts w:asciiTheme="minorHAnsi" w:eastAsia="Times New Roman" w:hAnsiTheme="minorHAnsi" w:cstheme="minorHAnsi"/>
        </w:rPr>
        <w:br/>
        <w:t>Na podstawie art. 167</w:t>
      </w:r>
      <w:r w:rsidRPr="00083D83">
        <w:rPr>
          <w:rFonts w:asciiTheme="minorHAnsi" w:eastAsia="Times New Roman" w:hAnsiTheme="minorHAnsi" w:cstheme="minorHAnsi"/>
          <w:vertAlign w:val="superscript"/>
        </w:rPr>
        <w:t>2</w:t>
      </w:r>
      <w:r w:rsidR="009C3DA4" w:rsidRPr="00083D83">
        <w:rPr>
          <w:rFonts w:asciiTheme="minorHAnsi" w:eastAsia="Times New Roman" w:hAnsiTheme="minorHAnsi" w:cstheme="minorHAnsi"/>
        </w:rPr>
        <w:t xml:space="preserve"> Kodeksu pracy wnoszę o udzielenie mi w dniu….......................</w:t>
      </w:r>
      <w:r w:rsidR="00C11683" w:rsidRPr="00083D83">
        <w:rPr>
          <w:rFonts w:asciiTheme="minorHAnsi" w:eastAsia="Times New Roman" w:hAnsiTheme="minorHAnsi" w:cstheme="minorHAnsi"/>
        </w:rPr>
        <w:t>.............</w:t>
      </w:r>
      <w:r w:rsidR="009C3DA4" w:rsidRPr="00083D83">
        <w:rPr>
          <w:rFonts w:asciiTheme="minorHAnsi" w:eastAsia="Times New Roman" w:hAnsiTheme="minorHAnsi" w:cstheme="minorHAnsi"/>
        </w:rPr>
        <w:t>.....</w:t>
      </w:r>
    </w:p>
    <w:p w14:paraId="11CEEA4E" w14:textId="7E3AF7CC" w:rsidR="00D95BCE" w:rsidRPr="00083D83" w:rsidRDefault="009C3DA4" w:rsidP="00D46501">
      <w:pPr>
        <w:pStyle w:val="Standard"/>
        <w:spacing w:line="240" w:lineRule="exact"/>
        <w:rPr>
          <w:rFonts w:asciiTheme="minorHAnsi" w:eastAsia="Times New Roman" w:hAnsiTheme="minorHAnsi" w:cstheme="minorHAnsi"/>
        </w:rPr>
      </w:pPr>
      <w:r w:rsidRPr="00083D83">
        <w:rPr>
          <w:rFonts w:asciiTheme="minorHAnsi" w:eastAsia="Times New Roman" w:hAnsiTheme="minorHAnsi" w:cstheme="minorHAnsi"/>
        </w:rPr>
        <w:t xml:space="preserve">dnia urlopu wypoczynkowego, którego mogę żądać we wskazanym przeze mnie terminie. Oświadczam, że jest to ....................... dzień urlopu wypoczynkowego, którego udzielenia żądam </w:t>
      </w:r>
      <w:r w:rsidR="00C11683" w:rsidRPr="00083D83">
        <w:rPr>
          <w:rFonts w:asciiTheme="minorHAnsi" w:eastAsia="Times New Roman" w:hAnsiTheme="minorHAnsi" w:cstheme="minorHAnsi"/>
        </w:rPr>
        <w:br/>
      </w:r>
      <w:r w:rsidRPr="00083D83">
        <w:rPr>
          <w:rFonts w:asciiTheme="minorHAnsi" w:eastAsia="Times New Roman" w:hAnsiTheme="minorHAnsi" w:cstheme="minorHAnsi"/>
        </w:rPr>
        <w:t>w tym trybie w ................. r.</w:t>
      </w:r>
    </w:p>
    <w:p w14:paraId="49FF7B9E" w14:textId="77777777" w:rsidR="00D95BCE" w:rsidRPr="00083D83" w:rsidRDefault="00D95BCE" w:rsidP="00D46501">
      <w:pPr>
        <w:pStyle w:val="Standard"/>
        <w:spacing w:line="240" w:lineRule="exact"/>
        <w:rPr>
          <w:rFonts w:asciiTheme="minorHAnsi" w:eastAsia="Times New Roman" w:hAnsiTheme="minorHAnsi" w:cstheme="minorHAnsi"/>
        </w:rPr>
      </w:pPr>
    </w:p>
    <w:p w14:paraId="69362899" w14:textId="77777777" w:rsidR="00D95BCE" w:rsidRPr="00083D83" w:rsidRDefault="00D95BCE" w:rsidP="00D46501">
      <w:pPr>
        <w:pStyle w:val="Standard"/>
        <w:spacing w:line="240" w:lineRule="exact"/>
        <w:rPr>
          <w:rFonts w:asciiTheme="minorHAnsi" w:eastAsia="Times New Roman" w:hAnsiTheme="minorHAnsi" w:cstheme="minorHAnsi"/>
        </w:rPr>
      </w:pPr>
    </w:p>
    <w:p w14:paraId="5DC06B5E" w14:textId="77777777" w:rsidR="00D95BCE" w:rsidRPr="00083D83" w:rsidRDefault="00D95BCE" w:rsidP="00D46501">
      <w:pPr>
        <w:pStyle w:val="Standard"/>
        <w:spacing w:line="240" w:lineRule="exact"/>
        <w:rPr>
          <w:rFonts w:asciiTheme="minorHAnsi" w:eastAsia="Times New Roman" w:hAnsiTheme="minorHAnsi" w:cstheme="minorHAnsi"/>
        </w:rPr>
      </w:pPr>
    </w:p>
    <w:p w14:paraId="39E3E3AB" w14:textId="77777777" w:rsidR="00D95BCE" w:rsidRPr="00083D83" w:rsidRDefault="00D95BCE" w:rsidP="00D46501">
      <w:pPr>
        <w:pStyle w:val="Standard"/>
        <w:spacing w:line="240" w:lineRule="exact"/>
        <w:rPr>
          <w:rFonts w:asciiTheme="minorHAnsi" w:eastAsia="Times New Roman" w:hAnsiTheme="minorHAnsi" w:cstheme="minorHAnsi"/>
        </w:rPr>
      </w:pPr>
    </w:p>
    <w:p w14:paraId="76A1EDE3" w14:textId="523E42E1" w:rsidR="00D95BCE" w:rsidRPr="00083D83" w:rsidRDefault="00C11683" w:rsidP="00D46501">
      <w:pPr>
        <w:pStyle w:val="Standard"/>
        <w:spacing w:line="240" w:lineRule="exact"/>
        <w:rPr>
          <w:rFonts w:asciiTheme="minorHAnsi" w:eastAsia="Times New Roman" w:hAnsiTheme="minorHAnsi" w:cstheme="minorHAnsi"/>
        </w:rPr>
      </w:pPr>
      <w:r w:rsidRPr="00083D83">
        <w:rPr>
          <w:rFonts w:asciiTheme="minorHAnsi" w:eastAsia="Times New Roman" w:hAnsiTheme="minorHAnsi" w:cstheme="minorHAnsi"/>
        </w:rPr>
        <w:t xml:space="preserve">                                                                                                      </w:t>
      </w:r>
      <w:r w:rsidR="009C3DA4" w:rsidRPr="00083D83">
        <w:rPr>
          <w:rFonts w:asciiTheme="minorHAnsi" w:eastAsia="Times New Roman" w:hAnsiTheme="minorHAnsi" w:cstheme="minorHAnsi"/>
        </w:rPr>
        <w:t>................................................</w:t>
      </w:r>
    </w:p>
    <w:p w14:paraId="3D300458" w14:textId="77777777" w:rsidR="00D95BCE" w:rsidRPr="00083D83" w:rsidRDefault="009C3DA4" w:rsidP="00D46501">
      <w:pPr>
        <w:pStyle w:val="Standard"/>
        <w:spacing w:line="240" w:lineRule="exact"/>
        <w:ind w:left="6372"/>
        <w:rPr>
          <w:rFonts w:asciiTheme="minorHAnsi" w:eastAsia="Times New Roman" w:hAnsiTheme="minorHAnsi" w:cstheme="minorHAnsi"/>
          <w:sz w:val="18"/>
          <w:szCs w:val="18"/>
        </w:rPr>
      </w:pPr>
      <w:r w:rsidRPr="00083D83">
        <w:rPr>
          <w:rFonts w:asciiTheme="minorHAnsi" w:eastAsia="Times New Roman" w:hAnsiTheme="minorHAnsi" w:cstheme="minorHAnsi"/>
          <w:sz w:val="18"/>
          <w:szCs w:val="18"/>
        </w:rPr>
        <w:t>(podpis pracownika)</w:t>
      </w:r>
    </w:p>
    <w:p w14:paraId="76236694" w14:textId="77777777" w:rsidR="00D95BCE" w:rsidRPr="00083D83" w:rsidRDefault="00D95BCE" w:rsidP="00D46501">
      <w:pPr>
        <w:pStyle w:val="Standard"/>
        <w:spacing w:line="240" w:lineRule="exact"/>
        <w:rPr>
          <w:rFonts w:asciiTheme="minorHAnsi" w:eastAsia="Times New Roman" w:hAnsiTheme="minorHAnsi" w:cstheme="minorHAnsi"/>
        </w:rPr>
      </w:pPr>
    </w:p>
    <w:p w14:paraId="472327F6" w14:textId="77777777" w:rsidR="00D95BCE" w:rsidRPr="007D7F17" w:rsidRDefault="00D95BCE" w:rsidP="00D46501">
      <w:pPr>
        <w:pStyle w:val="Standard"/>
        <w:spacing w:line="240" w:lineRule="exact"/>
        <w:rPr>
          <w:rFonts w:asciiTheme="minorHAnsi" w:eastAsia="Times New Roman" w:hAnsiTheme="minorHAnsi" w:cstheme="minorHAnsi"/>
          <w:color w:val="00B050"/>
        </w:rPr>
      </w:pPr>
    </w:p>
    <w:p w14:paraId="2AC0ED4C" w14:textId="77777777" w:rsidR="00D95BCE" w:rsidRPr="00C11683" w:rsidRDefault="00D95BCE" w:rsidP="00D46501">
      <w:pPr>
        <w:pStyle w:val="Standard"/>
        <w:spacing w:line="240" w:lineRule="exact"/>
        <w:rPr>
          <w:rFonts w:asciiTheme="minorHAnsi" w:eastAsia="Times New Roman" w:hAnsiTheme="minorHAnsi" w:cstheme="minorHAnsi"/>
        </w:rPr>
      </w:pPr>
    </w:p>
    <w:p w14:paraId="465C49C9" w14:textId="77777777" w:rsidR="00D95BCE" w:rsidRPr="00C11683" w:rsidRDefault="00D95BCE" w:rsidP="00D46501">
      <w:pPr>
        <w:pStyle w:val="Standard"/>
        <w:tabs>
          <w:tab w:val="left" w:pos="1440"/>
        </w:tabs>
        <w:spacing w:line="240" w:lineRule="exact"/>
        <w:rPr>
          <w:rFonts w:asciiTheme="minorHAnsi" w:eastAsia="Times New Roman" w:hAnsiTheme="minorHAnsi" w:cstheme="minorHAnsi"/>
        </w:rPr>
      </w:pPr>
    </w:p>
    <w:p w14:paraId="5D87814E" w14:textId="77777777" w:rsidR="00D95BCE" w:rsidRPr="00C11683" w:rsidRDefault="00D95BCE" w:rsidP="00D46501">
      <w:pPr>
        <w:pStyle w:val="Standard"/>
        <w:spacing w:line="240" w:lineRule="exact"/>
        <w:rPr>
          <w:rFonts w:asciiTheme="minorHAnsi" w:eastAsia="Times New Roman" w:hAnsiTheme="minorHAnsi" w:cstheme="minorHAnsi"/>
          <w:b/>
        </w:rPr>
      </w:pPr>
    </w:p>
    <w:p w14:paraId="32786CA5" w14:textId="77777777" w:rsidR="00D95BCE" w:rsidRPr="00C11683" w:rsidRDefault="00D95BCE" w:rsidP="00D46501">
      <w:pPr>
        <w:pStyle w:val="Standard"/>
        <w:spacing w:line="240" w:lineRule="exact"/>
        <w:rPr>
          <w:rFonts w:asciiTheme="minorHAnsi" w:eastAsia="Times New Roman" w:hAnsiTheme="minorHAnsi" w:cstheme="minorHAnsi"/>
          <w:b/>
        </w:rPr>
      </w:pPr>
    </w:p>
    <w:p w14:paraId="50ECD194" w14:textId="77777777" w:rsidR="00D95BCE" w:rsidRPr="00C11683" w:rsidRDefault="00D95BCE" w:rsidP="00D46501">
      <w:pPr>
        <w:pStyle w:val="Standard"/>
        <w:spacing w:line="240" w:lineRule="exact"/>
        <w:rPr>
          <w:rFonts w:asciiTheme="minorHAnsi" w:eastAsia="Times New Roman" w:hAnsiTheme="minorHAnsi" w:cstheme="minorHAnsi"/>
        </w:rPr>
      </w:pPr>
    </w:p>
    <w:p w14:paraId="2830FA3A" w14:textId="77777777" w:rsidR="00D95BCE" w:rsidRPr="00C11683" w:rsidRDefault="00D95BCE" w:rsidP="00D46501">
      <w:pPr>
        <w:pStyle w:val="Standard"/>
        <w:spacing w:line="240" w:lineRule="exact"/>
        <w:rPr>
          <w:rFonts w:asciiTheme="minorHAnsi" w:eastAsia="Times New Roman" w:hAnsiTheme="minorHAnsi" w:cstheme="minorHAnsi"/>
        </w:rPr>
      </w:pPr>
    </w:p>
    <w:p w14:paraId="79FC4647" w14:textId="77777777" w:rsidR="00D95BCE" w:rsidRPr="00C11683" w:rsidRDefault="00D95BCE" w:rsidP="00D46501">
      <w:pPr>
        <w:pStyle w:val="Standard"/>
        <w:spacing w:line="240" w:lineRule="exact"/>
        <w:rPr>
          <w:rFonts w:asciiTheme="minorHAnsi" w:eastAsia="Times New Roman" w:hAnsiTheme="minorHAnsi" w:cstheme="minorHAnsi"/>
        </w:rPr>
      </w:pPr>
    </w:p>
    <w:p w14:paraId="5E210F5F" w14:textId="77777777" w:rsidR="00D95BCE" w:rsidRPr="00C11683" w:rsidRDefault="00D95BCE" w:rsidP="00D46501">
      <w:pPr>
        <w:pStyle w:val="Standard"/>
        <w:spacing w:line="240" w:lineRule="exact"/>
        <w:rPr>
          <w:rFonts w:asciiTheme="minorHAnsi" w:eastAsia="Times New Roman" w:hAnsiTheme="minorHAnsi" w:cstheme="minorHAnsi"/>
        </w:rPr>
      </w:pPr>
    </w:p>
    <w:p w14:paraId="355799D6" w14:textId="77777777" w:rsidR="00D95BCE" w:rsidRPr="00C11683" w:rsidRDefault="00D95BCE" w:rsidP="00D46501">
      <w:pPr>
        <w:pStyle w:val="Standard"/>
        <w:spacing w:line="240" w:lineRule="exact"/>
        <w:rPr>
          <w:rFonts w:asciiTheme="minorHAnsi" w:eastAsia="Times New Roman" w:hAnsiTheme="minorHAnsi" w:cstheme="minorHAnsi"/>
        </w:rPr>
      </w:pPr>
    </w:p>
    <w:p w14:paraId="7CB576E9" w14:textId="77777777" w:rsidR="00D95BCE" w:rsidRPr="00C11683" w:rsidRDefault="00D95BCE" w:rsidP="00D46501">
      <w:pPr>
        <w:pStyle w:val="Standard"/>
        <w:spacing w:line="240" w:lineRule="exact"/>
        <w:rPr>
          <w:rFonts w:asciiTheme="minorHAnsi" w:eastAsia="Times New Roman" w:hAnsiTheme="minorHAnsi" w:cstheme="minorHAnsi"/>
        </w:rPr>
      </w:pPr>
    </w:p>
    <w:p w14:paraId="63981EA1" w14:textId="5081A7A2" w:rsidR="00D95BCE" w:rsidRDefault="00D95BCE" w:rsidP="00D46501">
      <w:pPr>
        <w:pStyle w:val="Standard"/>
        <w:spacing w:line="240" w:lineRule="exact"/>
        <w:rPr>
          <w:rFonts w:asciiTheme="minorHAnsi" w:eastAsia="Times New Roman" w:hAnsiTheme="minorHAnsi" w:cstheme="minorHAnsi"/>
        </w:rPr>
      </w:pPr>
    </w:p>
    <w:p w14:paraId="1908C8EC" w14:textId="77777777" w:rsidR="001312A7" w:rsidRPr="00D65AB0" w:rsidRDefault="001312A7" w:rsidP="00D46501">
      <w:pPr>
        <w:pStyle w:val="Standard"/>
        <w:spacing w:line="240" w:lineRule="exact"/>
        <w:rPr>
          <w:rFonts w:asciiTheme="minorHAnsi" w:eastAsia="Times New Roman" w:hAnsiTheme="minorHAnsi" w:cstheme="minorHAnsi"/>
          <w:color w:val="FF0000"/>
        </w:rPr>
      </w:pPr>
    </w:p>
    <w:p w14:paraId="3B81BC55" w14:textId="77777777" w:rsidR="00E12803" w:rsidRDefault="00E12803" w:rsidP="001312A7">
      <w:pPr>
        <w:pStyle w:val="Standard"/>
        <w:spacing w:line="240" w:lineRule="exact"/>
        <w:jc w:val="center"/>
        <w:rPr>
          <w:rFonts w:asciiTheme="minorHAnsi" w:eastAsia="Times New Roman" w:hAnsiTheme="minorHAnsi" w:cstheme="minorHAnsi"/>
          <w:b/>
        </w:rPr>
        <w:sectPr w:rsidR="00E12803" w:rsidSect="00E12803">
          <w:footerReference w:type="default" r:id="rId13"/>
          <w:type w:val="continuous"/>
          <w:pgSz w:w="12240" w:h="15840"/>
          <w:pgMar w:top="1440" w:right="709" w:bottom="1440" w:left="1797" w:header="709" w:footer="708" w:gutter="0"/>
          <w:cols w:space="708"/>
          <w:docGrid w:linePitch="326"/>
        </w:sectPr>
      </w:pPr>
    </w:p>
    <w:p w14:paraId="5DDC0437" w14:textId="77777777" w:rsidR="00D95BCE" w:rsidRPr="003E34E2" w:rsidRDefault="009C3DA4" w:rsidP="001312A7">
      <w:pPr>
        <w:pStyle w:val="Standard"/>
        <w:spacing w:line="240" w:lineRule="exact"/>
        <w:jc w:val="center"/>
        <w:rPr>
          <w:rFonts w:asciiTheme="minorHAnsi" w:eastAsia="Times New Roman" w:hAnsiTheme="minorHAnsi" w:cstheme="minorHAnsi"/>
          <w:b/>
        </w:rPr>
      </w:pPr>
      <w:r w:rsidRPr="003E34E2">
        <w:rPr>
          <w:rFonts w:asciiTheme="minorHAnsi" w:eastAsia="Times New Roman" w:hAnsiTheme="minorHAnsi" w:cstheme="minorHAnsi"/>
          <w:b/>
        </w:rPr>
        <w:lastRenderedPageBreak/>
        <w:t>1z1</w:t>
      </w:r>
    </w:p>
    <w:p w14:paraId="5C9AAA3D" w14:textId="77777777" w:rsidR="00D95BCE" w:rsidRPr="00E764AA" w:rsidRDefault="00D95BCE" w:rsidP="00D46501">
      <w:pPr>
        <w:pStyle w:val="Standard"/>
        <w:spacing w:line="240" w:lineRule="exact"/>
        <w:rPr>
          <w:rFonts w:asciiTheme="minorHAnsi" w:eastAsia="Times New Roman" w:hAnsiTheme="minorHAnsi" w:cstheme="minorHAnsi"/>
          <w:b/>
          <w:color w:val="00B050"/>
        </w:rPr>
      </w:pPr>
    </w:p>
    <w:p w14:paraId="3481D475" w14:textId="2E91D5AD" w:rsidR="00D95BCE" w:rsidRPr="00AD63C9" w:rsidRDefault="009C3DA4" w:rsidP="001312A7">
      <w:pPr>
        <w:pStyle w:val="Standard"/>
        <w:spacing w:line="240" w:lineRule="exact"/>
        <w:jc w:val="right"/>
        <w:rPr>
          <w:rFonts w:asciiTheme="minorHAnsi" w:eastAsia="Times New Roman" w:hAnsiTheme="minorHAnsi" w:cstheme="minorHAnsi"/>
          <w:b/>
        </w:rPr>
      </w:pPr>
      <w:r w:rsidRPr="00AD63C9">
        <w:rPr>
          <w:rFonts w:asciiTheme="minorHAnsi" w:eastAsia="Times New Roman" w:hAnsiTheme="minorHAnsi" w:cstheme="minorHAnsi"/>
          <w:b/>
        </w:rPr>
        <w:t>Zał</w:t>
      </w:r>
      <w:r w:rsidR="0019363F" w:rsidRPr="00AD63C9">
        <w:rPr>
          <w:rFonts w:asciiTheme="minorHAnsi" w:eastAsia="Times New Roman" w:hAnsiTheme="minorHAnsi" w:cstheme="minorHAnsi"/>
          <w:b/>
        </w:rPr>
        <w:t>ącznik nr 2</w:t>
      </w:r>
      <w:r w:rsidR="00B553A9" w:rsidRPr="00AD63C9">
        <w:rPr>
          <w:rFonts w:asciiTheme="minorHAnsi" w:eastAsia="Times New Roman" w:hAnsiTheme="minorHAnsi" w:cstheme="minorHAnsi"/>
          <w:b/>
        </w:rPr>
        <w:t>6</w:t>
      </w:r>
    </w:p>
    <w:p w14:paraId="73C04E5D" w14:textId="43E1C8CD" w:rsidR="00E129F2" w:rsidRPr="00AD63C9" w:rsidRDefault="00E129F2" w:rsidP="001312A7">
      <w:pPr>
        <w:pStyle w:val="Standard"/>
        <w:spacing w:line="240" w:lineRule="exact"/>
        <w:jc w:val="right"/>
        <w:rPr>
          <w:rFonts w:asciiTheme="minorHAnsi" w:eastAsia="Times New Roman" w:hAnsiTheme="minorHAnsi" w:cstheme="minorHAnsi"/>
        </w:rPr>
      </w:pPr>
      <w:r w:rsidRPr="00AD63C9">
        <w:rPr>
          <w:rFonts w:asciiTheme="minorHAnsi" w:eastAsia="Times New Roman" w:hAnsiTheme="minorHAnsi" w:cstheme="minorHAnsi"/>
        </w:rPr>
        <w:t xml:space="preserve">do Zarządzenia nr  </w:t>
      </w:r>
      <w:r w:rsidR="00AD63C9" w:rsidRPr="00AD63C9">
        <w:rPr>
          <w:rFonts w:asciiTheme="minorHAnsi" w:eastAsia="Times New Roman" w:hAnsiTheme="minorHAnsi" w:cstheme="minorHAnsi"/>
        </w:rPr>
        <w:t>24</w:t>
      </w:r>
      <w:r w:rsidR="00C47E88" w:rsidRPr="00AD63C9">
        <w:rPr>
          <w:rFonts w:asciiTheme="minorHAnsi" w:eastAsia="Times New Roman" w:hAnsiTheme="minorHAnsi" w:cstheme="minorHAnsi"/>
        </w:rPr>
        <w:t>/</w:t>
      </w:r>
      <w:r w:rsidR="001312A7" w:rsidRPr="00AD63C9">
        <w:rPr>
          <w:rFonts w:asciiTheme="minorHAnsi" w:eastAsia="Times New Roman" w:hAnsiTheme="minorHAnsi" w:cstheme="minorHAnsi"/>
        </w:rPr>
        <w:t>23</w:t>
      </w:r>
    </w:p>
    <w:p w14:paraId="338B3907" w14:textId="77777777" w:rsidR="00E129F2" w:rsidRPr="00AD63C9" w:rsidRDefault="00E129F2" w:rsidP="001312A7">
      <w:pPr>
        <w:pStyle w:val="Standard"/>
        <w:spacing w:line="240" w:lineRule="exact"/>
        <w:jc w:val="right"/>
        <w:rPr>
          <w:rFonts w:asciiTheme="minorHAnsi" w:eastAsia="Times New Roman" w:hAnsiTheme="minorHAnsi" w:cstheme="minorHAnsi"/>
        </w:rPr>
      </w:pPr>
      <w:r w:rsidRPr="00AD63C9">
        <w:rPr>
          <w:rFonts w:asciiTheme="minorHAnsi" w:eastAsia="Times New Roman" w:hAnsiTheme="minorHAnsi" w:cstheme="minorHAnsi"/>
        </w:rPr>
        <w:t>Dyrektora ZPKWŚ</w:t>
      </w:r>
    </w:p>
    <w:p w14:paraId="7F17831A" w14:textId="7139BD40" w:rsidR="00E129F2" w:rsidRPr="00AD63C9" w:rsidRDefault="00E129F2" w:rsidP="001312A7">
      <w:pPr>
        <w:pStyle w:val="Standard"/>
        <w:spacing w:line="240" w:lineRule="exact"/>
        <w:jc w:val="right"/>
        <w:rPr>
          <w:rFonts w:asciiTheme="minorHAnsi" w:eastAsia="Times New Roman" w:hAnsiTheme="minorHAnsi" w:cstheme="minorHAnsi"/>
          <w:b/>
        </w:rPr>
      </w:pPr>
      <w:r w:rsidRPr="00AD63C9">
        <w:rPr>
          <w:rFonts w:asciiTheme="minorHAnsi" w:eastAsia="Times New Roman" w:hAnsiTheme="minorHAnsi" w:cstheme="minorHAnsi"/>
        </w:rPr>
        <w:t xml:space="preserve">z dnia </w:t>
      </w:r>
      <w:r w:rsidR="00AD63C9" w:rsidRPr="00AD63C9">
        <w:rPr>
          <w:rFonts w:asciiTheme="minorHAnsi" w:eastAsia="Times New Roman" w:hAnsiTheme="minorHAnsi" w:cstheme="minorHAnsi"/>
        </w:rPr>
        <w:t>28.12.2023</w:t>
      </w:r>
      <w:r w:rsidR="00190934" w:rsidRPr="00AD63C9">
        <w:rPr>
          <w:rFonts w:asciiTheme="minorHAnsi" w:eastAsia="Times New Roman" w:hAnsiTheme="minorHAnsi" w:cstheme="minorHAnsi"/>
        </w:rPr>
        <w:t xml:space="preserve"> </w:t>
      </w:r>
      <w:r w:rsidRPr="00AD63C9">
        <w:rPr>
          <w:rFonts w:asciiTheme="minorHAnsi" w:eastAsia="Times New Roman" w:hAnsiTheme="minorHAnsi" w:cstheme="minorHAnsi"/>
        </w:rPr>
        <w:t>r</w:t>
      </w:r>
      <w:r w:rsidR="00C47E88" w:rsidRPr="00AD63C9">
        <w:rPr>
          <w:rFonts w:asciiTheme="minorHAnsi" w:eastAsia="Times New Roman" w:hAnsiTheme="minorHAnsi" w:cstheme="minorHAnsi"/>
        </w:rPr>
        <w:t>.</w:t>
      </w:r>
    </w:p>
    <w:p w14:paraId="403E128F" w14:textId="77777777" w:rsidR="00D95BCE" w:rsidRPr="003E34E2" w:rsidRDefault="009C3DA4" w:rsidP="00D46501">
      <w:pPr>
        <w:pStyle w:val="Standard"/>
        <w:spacing w:line="240" w:lineRule="exact"/>
        <w:rPr>
          <w:rFonts w:asciiTheme="minorHAnsi" w:eastAsia="Times New Roman" w:hAnsiTheme="minorHAnsi" w:cstheme="minorHAnsi"/>
        </w:rPr>
      </w:pPr>
      <w:r w:rsidRPr="003E34E2">
        <w:rPr>
          <w:rFonts w:asciiTheme="minorHAnsi" w:eastAsia="Times New Roman" w:hAnsiTheme="minorHAnsi" w:cstheme="minorHAnsi"/>
        </w:rPr>
        <w:t>........................................................</w:t>
      </w:r>
    </w:p>
    <w:p w14:paraId="285AD7EF" w14:textId="067DDEFF" w:rsidR="00D95BCE" w:rsidRPr="003E34E2" w:rsidRDefault="00626DF4" w:rsidP="00D46501">
      <w:pPr>
        <w:pStyle w:val="Standard"/>
        <w:spacing w:line="240" w:lineRule="exact"/>
        <w:rPr>
          <w:rFonts w:asciiTheme="minorHAnsi" w:eastAsia="Times New Roman" w:hAnsiTheme="minorHAnsi" w:cstheme="minorHAnsi"/>
        </w:rPr>
      </w:pPr>
      <w:r w:rsidRPr="003E34E2">
        <w:rPr>
          <w:rFonts w:asciiTheme="minorHAnsi" w:eastAsia="Times New Roman" w:hAnsiTheme="minorHAnsi" w:cstheme="minorHAnsi"/>
        </w:rPr>
        <w:t xml:space="preserve">  </w:t>
      </w:r>
      <w:r w:rsidR="009C3DA4" w:rsidRPr="003E34E2">
        <w:rPr>
          <w:rFonts w:asciiTheme="minorHAnsi" w:eastAsia="Times New Roman" w:hAnsiTheme="minorHAnsi" w:cstheme="minorHAnsi"/>
        </w:rPr>
        <w:t>(nazwa komórki organizacyjnej)</w:t>
      </w:r>
    </w:p>
    <w:p w14:paraId="401AB973" w14:textId="77777777" w:rsidR="00D95BCE" w:rsidRPr="00E764AA" w:rsidRDefault="00D95BCE" w:rsidP="00D46501">
      <w:pPr>
        <w:pStyle w:val="Standard"/>
        <w:spacing w:line="240" w:lineRule="exact"/>
        <w:rPr>
          <w:rFonts w:asciiTheme="minorHAnsi" w:eastAsia="Times New Roman" w:hAnsiTheme="minorHAnsi" w:cstheme="minorHAnsi"/>
          <w:color w:val="00B050"/>
        </w:rPr>
      </w:pPr>
    </w:p>
    <w:p w14:paraId="5C495182" w14:textId="77777777" w:rsidR="00D95BCE" w:rsidRPr="00E764AA" w:rsidRDefault="00D95BCE" w:rsidP="00D46501">
      <w:pPr>
        <w:pStyle w:val="Standard"/>
        <w:spacing w:line="240" w:lineRule="exact"/>
        <w:rPr>
          <w:rFonts w:asciiTheme="minorHAnsi" w:eastAsia="Times New Roman" w:hAnsiTheme="minorHAnsi" w:cstheme="minorHAnsi"/>
          <w:color w:val="00B050"/>
        </w:rPr>
      </w:pPr>
    </w:p>
    <w:p w14:paraId="03C8D52D" w14:textId="77777777" w:rsidR="00D95BCE" w:rsidRPr="00E764AA" w:rsidRDefault="00D95BCE" w:rsidP="00D46501">
      <w:pPr>
        <w:pStyle w:val="Standard"/>
        <w:spacing w:line="240" w:lineRule="exact"/>
        <w:rPr>
          <w:rFonts w:asciiTheme="minorHAnsi" w:eastAsia="Times New Roman" w:hAnsiTheme="minorHAnsi" w:cstheme="minorHAnsi"/>
          <w:color w:val="00B050"/>
        </w:rPr>
      </w:pPr>
    </w:p>
    <w:p w14:paraId="4AA6D6DF" w14:textId="77777777" w:rsidR="00D95BCE" w:rsidRPr="00E764AA" w:rsidRDefault="00D95BCE" w:rsidP="00D46501">
      <w:pPr>
        <w:pStyle w:val="Standard"/>
        <w:spacing w:line="240" w:lineRule="exact"/>
        <w:rPr>
          <w:rFonts w:asciiTheme="minorHAnsi" w:eastAsia="Times New Roman" w:hAnsiTheme="minorHAnsi" w:cstheme="minorHAnsi"/>
          <w:color w:val="00B050"/>
        </w:rPr>
      </w:pPr>
    </w:p>
    <w:p w14:paraId="7D8DF356" w14:textId="0C810A29" w:rsidR="00D95BCE" w:rsidRPr="003E34E2" w:rsidRDefault="009C3DA4" w:rsidP="00626DF4">
      <w:pPr>
        <w:pStyle w:val="Standard"/>
        <w:spacing w:line="240" w:lineRule="exact"/>
        <w:jc w:val="center"/>
        <w:rPr>
          <w:rFonts w:asciiTheme="minorHAnsi" w:eastAsia="Times New Roman" w:hAnsiTheme="minorHAnsi" w:cstheme="minorHAnsi"/>
          <w:b/>
        </w:rPr>
      </w:pPr>
      <w:r w:rsidRPr="003E34E2">
        <w:rPr>
          <w:rFonts w:asciiTheme="minorHAnsi" w:eastAsia="Times New Roman" w:hAnsiTheme="minorHAnsi" w:cstheme="minorHAnsi"/>
          <w:b/>
        </w:rPr>
        <w:t>REJESTR DELEGACJI SŁUŻBOWYCH</w:t>
      </w:r>
    </w:p>
    <w:p w14:paraId="49BD31A3" w14:textId="223F4F8B" w:rsidR="00D95BCE" w:rsidRPr="003E34E2" w:rsidRDefault="00E12803" w:rsidP="00626DF4">
      <w:pPr>
        <w:pStyle w:val="Standard"/>
        <w:spacing w:line="240" w:lineRule="exact"/>
        <w:jc w:val="center"/>
        <w:rPr>
          <w:rFonts w:asciiTheme="minorHAnsi" w:eastAsia="Times New Roman" w:hAnsiTheme="minorHAnsi" w:cstheme="minorHAnsi"/>
          <w:b/>
        </w:rPr>
      </w:pPr>
      <w:r w:rsidRPr="00AD63C9">
        <w:rPr>
          <w:rFonts w:asciiTheme="minorHAnsi" w:eastAsia="Calibri" w:hAnsiTheme="minorHAnsi" w:cstheme="minorHAnsi"/>
          <w:noProof/>
          <w:color w:val="FF0000"/>
          <w:lang w:eastAsia="pl-PL" w:bidi="ar-SA"/>
        </w:rPr>
        <mc:AlternateContent>
          <mc:Choice Requires="wps">
            <w:drawing>
              <wp:anchor distT="0" distB="0" distL="114300" distR="114300" simplePos="0" relativeHeight="251640832" behindDoc="0" locked="0" layoutInCell="1" allowOverlap="1" wp14:anchorId="7F255A70" wp14:editId="36EB3350">
                <wp:simplePos x="0" y="0"/>
                <wp:positionH relativeFrom="column">
                  <wp:posOffset>172720</wp:posOffset>
                </wp:positionH>
                <wp:positionV relativeFrom="paragraph">
                  <wp:posOffset>38100</wp:posOffset>
                </wp:positionV>
                <wp:extent cx="5181600" cy="4671060"/>
                <wp:effectExtent l="0" t="0" r="0" b="0"/>
                <wp:wrapNone/>
                <wp:docPr id="121" name="WordArt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6710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8BD1325" w14:textId="77777777" w:rsidR="003E34E2" w:rsidRDefault="003E34E2"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F255A70" id="WordArt 80" o:spid="_x0000_s1113" type="#_x0000_t202" style="position:absolute;left:0;text-align:left;margin-left:13.6pt;margin-top:3pt;width:408pt;height:367.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" filled="f" fillcolor="black" stroked="f">
                <o:lock v:ext="edit" shapetype="t"/>
                <v:textbox>
                  <w:txbxContent>
                    <w:p w14:paraId="68BD1325" w14:textId="77777777" w:rsidR="003E34E2" w:rsidRDefault="003E34E2"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524923" w:rsidRPr="003E34E2">
        <w:rPr>
          <w:rFonts w:asciiTheme="minorHAnsi" w:eastAsia="Calibri" w:hAnsiTheme="minorHAnsi" w:cstheme="minorHAnsi"/>
          <w:noProof/>
          <w:lang w:eastAsia="pl-PL" w:bidi="ar-SA"/>
        </w:rPr>
        <mc:AlternateContent>
          <mc:Choice Requires="wps">
            <w:drawing>
              <wp:anchor distT="0" distB="0" distL="114300" distR="114300" simplePos="0" relativeHeight="251604992" behindDoc="0" locked="0" layoutInCell="1" allowOverlap="1" wp14:anchorId="6B6B518C" wp14:editId="781C5AD4">
                <wp:simplePos x="0" y="0"/>
                <wp:positionH relativeFrom="column">
                  <wp:posOffset>3232150</wp:posOffset>
                </wp:positionH>
                <wp:positionV relativeFrom="paragraph">
                  <wp:posOffset>3195955</wp:posOffset>
                </wp:positionV>
                <wp:extent cx="2209800" cy="800100"/>
                <wp:effectExtent l="10795" t="6985" r="17780" b="12065"/>
                <wp:wrapNone/>
                <wp:docPr id="120" name="WordArt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2DD035D3"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6B518C" id="WordArt 81" o:spid="_x0000_s1114" type="#_x0000_t202" style="position:absolute;left:0;text-align:left;margin-left:254.5pt;margin-top:251.65pt;width:174pt;height:63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" filled="f" stroked="f">
                <o:lock v:ext="edit" shapetype="t"/>
                <v:textbox style="mso-fit-shape-to-text:t">
                  <w:txbxContent>
                    <w:p w14:paraId="2DD035D3"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7A261CBE" w14:textId="303BC95A" w:rsidR="00D95BCE" w:rsidRPr="003E34E2" w:rsidRDefault="009C3DA4" w:rsidP="00626DF4">
      <w:pPr>
        <w:pStyle w:val="Standard"/>
        <w:tabs>
          <w:tab w:val="left" w:pos="2340"/>
        </w:tabs>
        <w:spacing w:line="240" w:lineRule="exact"/>
        <w:jc w:val="center"/>
        <w:rPr>
          <w:rFonts w:asciiTheme="minorHAnsi" w:eastAsia="Times New Roman" w:hAnsiTheme="minorHAnsi" w:cstheme="minorHAnsi"/>
          <w:b/>
        </w:rPr>
      </w:pPr>
      <w:r w:rsidRPr="003E34E2">
        <w:rPr>
          <w:rFonts w:asciiTheme="minorHAnsi" w:eastAsia="Times New Roman" w:hAnsiTheme="minorHAnsi" w:cstheme="minorHAnsi"/>
          <w:b/>
        </w:rPr>
        <w:t>ROK..................</w:t>
      </w:r>
    </w:p>
    <w:p w14:paraId="23299FC2" w14:textId="14BB44CB" w:rsidR="00D95BCE" w:rsidRPr="00E764AA" w:rsidRDefault="00D95BCE" w:rsidP="00D46501">
      <w:pPr>
        <w:pStyle w:val="Standard"/>
        <w:spacing w:line="240" w:lineRule="exact"/>
        <w:rPr>
          <w:rFonts w:asciiTheme="minorHAnsi" w:eastAsia="Times New Roman" w:hAnsiTheme="minorHAnsi" w:cstheme="minorHAnsi"/>
          <w:b/>
          <w:color w:val="00B050"/>
        </w:rPr>
      </w:pPr>
    </w:p>
    <w:tbl>
      <w:tblPr>
        <w:tblW w:w="12632" w:type="dxa"/>
        <w:tblLayout w:type="fixed"/>
        <w:tblCellMar>
          <w:left w:w="10" w:type="dxa"/>
          <w:right w:w="10" w:type="dxa"/>
        </w:tblCellMar>
        <w:tblLook w:val="0000" w:firstRow="0" w:lastRow="0" w:firstColumn="0" w:lastColumn="0" w:noHBand="0" w:noVBand="0"/>
      </w:tblPr>
      <w:tblGrid>
        <w:gridCol w:w="719"/>
        <w:gridCol w:w="1439"/>
        <w:gridCol w:w="1543"/>
        <w:gridCol w:w="1985"/>
        <w:gridCol w:w="1559"/>
        <w:gridCol w:w="1843"/>
        <w:gridCol w:w="1984"/>
        <w:gridCol w:w="1560"/>
      </w:tblGrid>
      <w:tr w:rsidR="003F1AE8" w:rsidRPr="003F1AE8" w14:paraId="4EEEAFF4" w14:textId="77777777" w:rsidTr="00E12803">
        <w:trPr>
          <w:trHeight w:val="499"/>
        </w:trPr>
        <w:tc>
          <w:tcPr>
            <w:tcW w:w="719" w:type="dxa"/>
            <w:tcBorders>
              <w:top w:val="single" w:sz="12" w:space="0" w:color="000001"/>
              <w:left w:val="single" w:sz="12" w:space="0" w:color="000001"/>
              <w:bottom w:val="single" w:sz="12" w:space="0" w:color="000001"/>
              <w:right w:val="single" w:sz="4" w:space="0" w:color="000001"/>
            </w:tcBorders>
            <w:shd w:val="clear" w:color="auto" w:fill="FFFFFF"/>
            <w:tcMar>
              <w:top w:w="0" w:type="dxa"/>
              <w:left w:w="108" w:type="dxa"/>
              <w:bottom w:w="0" w:type="dxa"/>
              <w:right w:w="108" w:type="dxa"/>
            </w:tcMar>
          </w:tcPr>
          <w:p w14:paraId="0EE29D56" w14:textId="77777777"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L.p.</w:t>
            </w:r>
          </w:p>
        </w:tc>
        <w:tc>
          <w:tcPr>
            <w:tcW w:w="1439" w:type="dxa"/>
            <w:tcBorders>
              <w:top w:val="single" w:sz="12" w:space="0" w:color="000001"/>
              <w:left w:val="single" w:sz="4" w:space="0" w:color="000001"/>
              <w:bottom w:val="single" w:sz="12" w:space="0" w:color="000001"/>
              <w:right w:val="single" w:sz="4" w:space="0" w:color="000001"/>
            </w:tcBorders>
            <w:shd w:val="clear" w:color="auto" w:fill="FFFFFF"/>
            <w:tcMar>
              <w:top w:w="0" w:type="dxa"/>
              <w:left w:w="108" w:type="dxa"/>
              <w:bottom w:w="0" w:type="dxa"/>
              <w:right w:w="108" w:type="dxa"/>
            </w:tcMar>
          </w:tcPr>
          <w:p w14:paraId="26BAA723" w14:textId="77777777"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Nr</w:t>
            </w:r>
          </w:p>
          <w:p w14:paraId="61AABAB6" w14:textId="2470E60C"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polecenia wyjazdu służbowego</w:t>
            </w:r>
          </w:p>
        </w:tc>
        <w:tc>
          <w:tcPr>
            <w:tcW w:w="1543" w:type="dxa"/>
            <w:tcBorders>
              <w:top w:val="single" w:sz="12" w:space="0" w:color="000001"/>
              <w:left w:val="single" w:sz="4" w:space="0" w:color="000001"/>
              <w:bottom w:val="single" w:sz="12" w:space="0" w:color="000001"/>
              <w:right w:val="single" w:sz="4" w:space="0" w:color="000001"/>
            </w:tcBorders>
            <w:shd w:val="clear" w:color="auto" w:fill="FFFFFF"/>
          </w:tcPr>
          <w:p w14:paraId="6DD37A3D" w14:textId="4AA976BC"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 xml:space="preserve">Data polecenia wyjazdu służbowego </w:t>
            </w:r>
          </w:p>
        </w:tc>
        <w:tc>
          <w:tcPr>
            <w:tcW w:w="1985" w:type="dxa"/>
            <w:tcBorders>
              <w:top w:val="single" w:sz="12" w:space="0" w:color="000001"/>
              <w:left w:val="single" w:sz="4" w:space="0" w:color="000001"/>
              <w:bottom w:val="single" w:sz="12" w:space="0" w:color="000001"/>
              <w:right w:val="single" w:sz="4" w:space="0" w:color="000001"/>
            </w:tcBorders>
            <w:shd w:val="clear" w:color="auto" w:fill="FFFFFF"/>
            <w:tcMar>
              <w:top w:w="0" w:type="dxa"/>
              <w:left w:w="108" w:type="dxa"/>
              <w:bottom w:w="0" w:type="dxa"/>
              <w:right w:w="108" w:type="dxa"/>
            </w:tcMar>
          </w:tcPr>
          <w:p w14:paraId="6DC9BF84" w14:textId="73E3F613"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Nazwisko i imię</w:t>
            </w:r>
          </w:p>
          <w:p w14:paraId="6FC51E44" w14:textId="7BCA46B5"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pracownika</w:t>
            </w:r>
          </w:p>
        </w:tc>
        <w:tc>
          <w:tcPr>
            <w:tcW w:w="1559" w:type="dxa"/>
            <w:tcBorders>
              <w:top w:val="single" w:sz="12" w:space="0" w:color="000001"/>
              <w:left w:val="single" w:sz="4" w:space="0" w:color="000001"/>
              <w:bottom w:val="single" w:sz="12" w:space="0" w:color="000001"/>
              <w:right w:val="single" w:sz="6" w:space="0" w:color="000001"/>
            </w:tcBorders>
            <w:shd w:val="clear" w:color="auto" w:fill="FFFFFF"/>
            <w:tcMar>
              <w:top w:w="0" w:type="dxa"/>
              <w:left w:w="108" w:type="dxa"/>
              <w:bottom w:w="0" w:type="dxa"/>
              <w:right w:w="108" w:type="dxa"/>
            </w:tcMar>
          </w:tcPr>
          <w:p w14:paraId="78270585" w14:textId="77777777"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Podpis osoby</w:t>
            </w:r>
          </w:p>
          <w:p w14:paraId="0C0BB209" w14:textId="77777777"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pobierającej delegację</w:t>
            </w:r>
          </w:p>
        </w:tc>
        <w:tc>
          <w:tcPr>
            <w:tcW w:w="1843" w:type="dxa"/>
            <w:tcBorders>
              <w:top w:val="single" w:sz="12" w:space="0" w:color="000001"/>
              <w:left w:val="single" w:sz="6" w:space="0" w:color="000001"/>
              <w:bottom w:val="single" w:sz="12" w:space="0" w:color="000001"/>
              <w:right w:val="single" w:sz="4" w:space="0" w:color="000001"/>
            </w:tcBorders>
            <w:shd w:val="clear" w:color="auto" w:fill="FFFFFF"/>
            <w:tcMar>
              <w:top w:w="0" w:type="dxa"/>
              <w:left w:w="108" w:type="dxa"/>
              <w:bottom w:w="0" w:type="dxa"/>
              <w:right w:w="108" w:type="dxa"/>
            </w:tcMar>
          </w:tcPr>
          <w:p w14:paraId="37B9BA58" w14:textId="77777777"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Okres przebywania w</w:t>
            </w:r>
          </w:p>
          <w:p w14:paraId="6B2E88D9" w14:textId="77777777"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delegacji</w:t>
            </w:r>
          </w:p>
        </w:tc>
        <w:tc>
          <w:tcPr>
            <w:tcW w:w="1984" w:type="dxa"/>
            <w:tcBorders>
              <w:top w:val="single" w:sz="12" w:space="0" w:color="000001"/>
              <w:left w:val="single" w:sz="4" w:space="0" w:color="000001"/>
              <w:bottom w:val="single" w:sz="12" w:space="0" w:color="000001"/>
              <w:right w:val="single" w:sz="4" w:space="0" w:color="000001"/>
            </w:tcBorders>
            <w:shd w:val="clear" w:color="auto" w:fill="FFFFFF"/>
          </w:tcPr>
          <w:p w14:paraId="7344E696" w14:textId="4D2BF43F"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Miejsce / miejscowość odbywania delegacji</w:t>
            </w:r>
          </w:p>
        </w:tc>
        <w:tc>
          <w:tcPr>
            <w:tcW w:w="1560" w:type="dxa"/>
            <w:tcBorders>
              <w:top w:val="single" w:sz="12" w:space="0" w:color="000001"/>
              <w:left w:val="single" w:sz="4" w:space="0" w:color="000001"/>
              <w:bottom w:val="single" w:sz="12" w:space="0" w:color="000001"/>
              <w:right w:val="single" w:sz="12" w:space="0" w:color="000001"/>
            </w:tcBorders>
            <w:shd w:val="clear" w:color="auto" w:fill="FFFFFF"/>
            <w:tcMar>
              <w:top w:w="0" w:type="dxa"/>
              <w:left w:w="108" w:type="dxa"/>
              <w:bottom w:w="0" w:type="dxa"/>
              <w:right w:w="108" w:type="dxa"/>
            </w:tcMar>
          </w:tcPr>
          <w:p w14:paraId="354F0F24" w14:textId="77777777"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Rodzaj</w:t>
            </w:r>
          </w:p>
          <w:p w14:paraId="35049B4A" w14:textId="77777777"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delegacji:</w:t>
            </w:r>
          </w:p>
          <w:p w14:paraId="0CC63D1A" w14:textId="77777777" w:rsidR="003E34E2" w:rsidRPr="003F1AE8" w:rsidRDefault="003E34E2" w:rsidP="00E764AA">
            <w:pPr>
              <w:pStyle w:val="Standard"/>
              <w:spacing w:line="240" w:lineRule="exact"/>
              <w:jc w:val="center"/>
              <w:rPr>
                <w:rFonts w:asciiTheme="minorHAnsi" w:eastAsia="Times New Roman" w:hAnsiTheme="minorHAnsi" w:cstheme="minorHAnsi"/>
                <w:b/>
              </w:rPr>
            </w:pPr>
            <w:r w:rsidRPr="003F1AE8">
              <w:rPr>
                <w:rFonts w:asciiTheme="minorHAnsi" w:eastAsia="Times New Roman" w:hAnsiTheme="minorHAnsi" w:cstheme="minorHAnsi"/>
                <w:b/>
              </w:rPr>
              <w:t>kosztowa – K</w:t>
            </w:r>
          </w:p>
          <w:p w14:paraId="2C22D268" w14:textId="77777777" w:rsidR="003E34E2" w:rsidRPr="003F1AE8" w:rsidRDefault="003E34E2" w:rsidP="00E764AA">
            <w:pPr>
              <w:pStyle w:val="Standard"/>
              <w:spacing w:line="240" w:lineRule="exact"/>
              <w:jc w:val="center"/>
              <w:rPr>
                <w:rFonts w:asciiTheme="minorHAnsi" w:eastAsia="Times New Roman" w:hAnsiTheme="minorHAnsi" w:cstheme="minorHAnsi"/>
                <w:b/>
              </w:rPr>
            </w:pPr>
            <w:proofErr w:type="spellStart"/>
            <w:r w:rsidRPr="003F1AE8">
              <w:rPr>
                <w:rFonts w:asciiTheme="minorHAnsi" w:eastAsia="Times New Roman" w:hAnsiTheme="minorHAnsi" w:cstheme="minorHAnsi"/>
                <w:b/>
              </w:rPr>
              <w:t>bezkosztowa</w:t>
            </w:r>
            <w:proofErr w:type="spellEnd"/>
            <w:r w:rsidRPr="003F1AE8">
              <w:rPr>
                <w:rFonts w:asciiTheme="minorHAnsi" w:eastAsia="Times New Roman" w:hAnsiTheme="minorHAnsi" w:cstheme="minorHAnsi"/>
                <w:b/>
              </w:rPr>
              <w:t xml:space="preserve"> - B</w:t>
            </w:r>
          </w:p>
        </w:tc>
      </w:tr>
      <w:tr w:rsidR="003F1AE8" w:rsidRPr="003F1AE8" w14:paraId="44A31009" w14:textId="77777777" w:rsidTr="00E12803">
        <w:trPr>
          <w:trHeight w:val="1"/>
        </w:trPr>
        <w:tc>
          <w:tcPr>
            <w:tcW w:w="719" w:type="dxa"/>
            <w:tcBorders>
              <w:top w:val="single" w:sz="12" w:space="0" w:color="000001"/>
              <w:left w:val="single" w:sz="12" w:space="0" w:color="000001"/>
              <w:bottom w:val="single" w:sz="4" w:space="0" w:color="000001"/>
              <w:right w:val="single" w:sz="4" w:space="0" w:color="000001"/>
            </w:tcBorders>
            <w:shd w:val="clear" w:color="auto" w:fill="FFFFFF"/>
            <w:tcMar>
              <w:top w:w="0" w:type="dxa"/>
              <w:left w:w="108" w:type="dxa"/>
              <w:bottom w:w="0" w:type="dxa"/>
              <w:right w:w="108" w:type="dxa"/>
            </w:tcMar>
          </w:tcPr>
          <w:p w14:paraId="35E10B1E" w14:textId="77777777" w:rsidR="003E34E2" w:rsidRPr="003F1AE8" w:rsidRDefault="003E34E2" w:rsidP="00D46501">
            <w:pPr>
              <w:pStyle w:val="Standard"/>
              <w:spacing w:line="240" w:lineRule="exact"/>
              <w:rPr>
                <w:rFonts w:asciiTheme="minorHAnsi" w:eastAsia="Calibri" w:hAnsiTheme="minorHAnsi" w:cstheme="minorHAnsi"/>
              </w:rPr>
            </w:pPr>
          </w:p>
        </w:tc>
        <w:tc>
          <w:tcPr>
            <w:tcW w:w="1439" w:type="dxa"/>
            <w:tcBorders>
              <w:top w:val="single" w:sz="12"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7451D2" w14:textId="35734588" w:rsidR="003E34E2" w:rsidRPr="003F1AE8" w:rsidRDefault="003E34E2" w:rsidP="00D46501">
            <w:pPr>
              <w:pStyle w:val="Standard"/>
              <w:spacing w:line="240" w:lineRule="exact"/>
              <w:rPr>
                <w:rFonts w:asciiTheme="minorHAnsi" w:eastAsia="Calibri" w:hAnsiTheme="minorHAnsi" w:cstheme="minorHAnsi"/>
              </w:rPr>
            </w:pPr>
          </w:p>
        </w:tc>
        <w:tc>
          <w:tcPr>
            <w:tcW w:w="1543" w:type="dxa"/>
            <w:tcBorders>
              <w:top w:val="single" w:sz="12" w:space="0" w:color="000001"/>
              <w:left w:val="single" w:sz="4" w:space="0" w:color="000001"/>
              <w:bottom w:val="single" w:sz="4" w:space="0" w:color="000001"/>
              <w:right w:val="single" w:sz="4" w:space="0" w:color="000001"/>
            </w:tcBorders>
            <w:shd w:val="clear" w:color="auto" w:fill="FFFFFF"/>
          </w:tcPr>
          <w:p w14:paraId="1E3B984B" w14:textId="77777777" w:rsidR="003E34E2" w:rsidRPr="003F1AE8" w:rsidRDefault="003E34E2" w:rsidP="00D46501">
            <w:pPr>
              <w:pStyle w:val="Standard"/>
              <w:spacing w:line="240" w:lineRule="exact"/>
              <w:rPr>
                <w:rFonts w:asciiTheme="minorHAnsi" w:eastAsia="Calibri" w:hAnsiTheme="minorHAnsi" w:cstheme="minorHAnsi"/>
              </w:rPr>
            </w:pPr>
          </w:p>
        </w:tc>
        <w:tc>
          <w:tcPr>
            <w:tcW w:w="1985" w:type="dxa"/>
            <w:tcBorders>
              <w:top w:val="single" w:sz="12"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73A98D" w14:textId="65057A8E" w:rsidR="003E34E2" w:rsidRPr="003F1AE8" w:rsidRDefault="003E34E2" w:rsidP="00D46501">
            <w:pPr>
              <w:pStyle w:val="Standard"/>
              <w:spacing w:line="240" w:lineRule="exact"/>
              <w:rPr>
                <w:rFonts w:asciiTheme="minorHAnsi" w:eastAsia="Calibri" w:hAnsiTheme="minorHAnsi" w:cstheme="minorHAnsi"/>
              </w:rPr>
            </w:pPr>
          </w:p>
        </w:tc>
        <w:tc>
          <w:tcPr>
            <w:tcW w:w="1559" w:type="dxa"/>
            <w:tcBorders>
              <w:top w:val="single" w:sz="12" w:space="0" w:color="000001"/>
              <w:left w:val="single" w:sz="4" w:space="0" w:color="000001"/>
              <w:bottom w:val="single" w:sz="4" w:space="0" w:color="000001"/>
              <w:right w:val="single" w:sz="6" w:space="0" w:color="000001"/>
            </w:tcBorders>
            <w:shd w:val="clear" w:color="auto" w:fill="FFFFFF"/>
            <w:tcMar>
              <w:top w:w="0" w:type="dxa"/>
              <w:left w:w="108" w:type="dxa"/>
              <w:bottom w:w="0" w:type="dxa"/>
              <w:right w:w="108" w:type="dxa"/>
            </w:tcMar>
          </w:tcPr>
          <w:p w14:paraId="323C4BE8" w14:textId="77777777" w:rsidR="003E34E2" w:rsidRPr="003F1AE8" w:rsidRDefault="003E34E2" w:rsidP="00D46501">
            <w:pPr>
              <w:pStyle w:val="Standard"/>
              <w:spacing w:line="240" w:lineRule="exact"/>
              <w:rPr>
                <w:rFonts w:asciiTheme="minorHAnsi" w:eastAsia="Times New Roman" w:hAnsiTheme="minorHAnsi" w:cstheme="minorHAnsi"/>
                <w:b/>
              </w:rPr>
            </w:pPr>
          </w:p>
          <w:p w14:paraId="4E38DA46" w14:textId="77777777" w:rsidR="003E34E2" w:rsidRPr="003F1AE8" w:rsidRDefault="003E34E2" w:rsidP="00D46501">
            <w:pPr>
              <w:pStyle w:val="Standard"/>
              <w:spacing w:line="240" w:lineRule="exact"/>
              <w:rPr>
                <w:rFonts w:asciiTheme="minorHAnsi" w:hAnsiTheme="minorHAnsi" w:cstheme="minorHAnsi"/>
              </w:rPr>
            </w:pPr>
          </w:p>
        </w:tc>
        <w:tc>
          <w:tcPr>
            <w:tcW w:w="1843" w:type="dxa"/>
            <w:tcBorders>
              <w:top w:val="single" w:sz="12" w:space="0" w:color="000001"/>
              <w:left w:val="single" w:sz="6" w:space="0" w:color="000001"/>
              <w:bottom w:val="single" w:sz="4" w:space="0" w:color="000001"/>
              <w:right w:val="single" w:sz="4" w:space="0" w:color="000001"/>
            </w:tcBorders>
            <w:shd w:val="clear" w:color="auto" w:fill="FFFFFF"/>
            <w:tcMar>
              <w:top w:w="0" w:type="dxa"/>
              <w:left w:w="108" w:type="dxa"/>
              <w:bottom w:w="0" w:type="dxa"/>
              <w:right w:w="108" w:type="dxa"/>
            </w:tcMar>
          </w:tcPr>
          <w:p w14:paraId="761A84D8" w14:textId="77777777" w:rsidR="003E34E2" w:rsidRPr="003F1AE8" w:rsidRDefault="003E34E2" w:rsidP="00D46501">
            <w:pPr>
              <w:pStyle w:val="Standard"/>
              <w:spacing w:line="240" w:lineRule="exact"/>
              <w:rPr>
                <w:rFonts w:asciiTheme="minorHAnsi" w:eastAsia="Times New Roman" w:hAnsiTheme="minorHAnsi" w:cstheme="minorHAnsi"/>
                <w:b/>
              </w:rPr>
            </w:pPr>
          </w:p>
          <w:p w14:paraId="7267555E" w14:textId="77777777" w:rsidR="003E34E2" w:rsidRPr="003F1AE8" w:rsidRDefault="003E34E2" w:rsidP="00D46501">
            <w:pPr>
              <w:pStyle w:val="Standard"/>
              <w:spacing w:line="240" w:lineRule="exact"/>
              <w:rPr>
                <w:rFonts w:asciiTheme="minorHAnsi" w:hAnsiTheme="minorHAnsi" w:cstheme="minorHAnsi"/>
              </w:rPr>
            </w:pPr>
          </w:p>
        </w:tc>
        <w:tc>
          <w:tcPr>
            <w:tcW w:w="1984" w:type="dxa"/>
            <w:tcBorders>
              <w:top w:val="single" w:sz="12" w:space="0" w:color="000001"/>
              <w:left w:val="single" w:sz="4" w:space="0" w:color="000001"/>
              <w:bottom w:val="single" w:sz="4" w:space="0" w:color="000001"/>
              <w:right w:val="single" w:sz="4" w:space="0" w:color="000001"/>
            </w:tcBorders>
            <w:shd w:val="clear" w:color="auto" w:fill="FFFFFF"/>
          </w:tcPr>
          <w:p w14:paraId="0142DD94" w14:textId="77777777" w:rsidR="003E34E2" w:rsidRPr="003F1AE8" w:rsidRDefault="003E34E2" w:rsidP="00D46501">
            <w:pPr>
              <w:pStyle w:val="Standard"/>
              <w:spacing w:line="240" w:lineRule="exact"/>
              <w:rPr>
                <w:rFonts w:asciiTheme="minorHAnsi" w:eastAsia="Times New Roman" w:hAnsiTheme="minorHAnsi" w:cstheme="minorHAnsi"/>
                <w:b/>
              </w:rPr>
            </w:pPr>
          </w:p>
        </w:tc>
        <w:tc>
          <w:tcPr>
            <w:tcW w:w="1560" w:type="dxa"/>
            <w:tcBorders>
              <w:top w:val="single" w:sz="12" w:space="0" w:color="000001"/>
              <w:left w:val="single" w:sz="4" w:space="0" w:color="000001"/>
              <w:bottom w:val="single" w:sz="4" w:space="0" w:color="000001"/>
              <w:right w:val="single" w:sz="12" w:space="0" w:color="000001"/>
            </w:tcBorders>
            <w:shd w:val="clear" w:color="auto" w:fill="FFFFFF"/>
            <w:tcMar>
              <w:top w:w="0" w:type="dxa"/>
              <w:left w:w="108" w:type="dxa"/>
              <w:bottom w:w="0" w:type="dxa"/>
              <w:right w:w="108" w:type="dxa"/>
            </w:tcMar>
          </w:tcPr>
          <w:p w14:paraId="7D3B35ED" w14:textId="77777777" w:rsidR="003E34E2" w:rsidRPr="003F1AE8" w:rsidRDefault="003E34E2" w:rsidP="00D46501">
            <w:pPr>
              <w:pStyle w:val="Standard"/>
              <w:spacing w:line="240" w:lineRule="exact"/>
              <w:rPr>
                <w:rFonts w:asciiTheme="minorHAnsi" w:eastAsia="Times New Roman" w:hAnsiTheme="minorHAnsi" w:cstheme="minorHAnsi"/>
                <w:b/>
              </w:rPr>
            </w:pPr>
          </w:p>
          <w:p w14:paraId="6390CA05" w14:textId="77777777" w:rsidR="003E34E2" w:rsidRPr="003F1AE8" w:rsidRDefault="003E34E2" w:rsidP="00D46501">
            <w:pPr>
              <w:pStyle w:val="Standard"/>
              <w:spacing w:line="240" w:lineRule="exact"/>
              <w:rPr>
                <w:rFonts w:asciiTheme="minorHAnsi" w:hAnsiTheme="minorHAnsi" w:cstheme="minorHAnsi"/>
              </w:rPr>
            </w:pPr>
          </w:p>
        </w:tc>
      </w:tr>
      <w:tr w:rsidR="003F1AE8" w:rsidRPr="003F1AE8" w14:paraId="6A3690ED" w14:textId="77777777" w:rsidTr="00E12803">
        <w:trPr>
          <w:trHeight w:val="1"/>
        </w:trPr>
        <w:tc>
          <w:tcPr>
            <w:tcW w:w="719" w:type="dxa"/>
            <w:tcBorders>
              <w:top w:val="single" w:sz="4" w:space="0" w:color="000001"/>
              <w:left w:val="single" w:sz="12" w:space="0" w:color="000001"/>
              <w:bottom w:val="single" w:sz="4" w:space="0" w:color="000001"/>
              <w:right w:val="single" w:sz="4" w:space="0" w:color="000001"/>
            </w:tcBorders>
            <w:shd w:val="clear" w:color="auto" w:fill="FFFFFF"/>
            <w:tcMar>
              <w:top w:w="0" w:type="dxa"/>
              <w:left w:w="108" w:type="dxa"/>
              <w:bottom w:w="0" w:type="dxa"/>
              <w:right w:w="108" w:type="dxa"/>
            </w:tcMar>
          </w:tcPr>
          <w:p w14:paraId="3EAB0A87" w14:textId="77777777" w:rsidR="003E34E2" w:rsidRPr="003F1AE8" w:rsidRDefault="003E34E2" w:rsidP="00D46501">
            <w:pPr>
              <w:pStyle w:val="Standard"/>
              <w:spacing w:line="240" w:lineRule="exact"/>
              <w:rPr>
                <w:rFonts w:asciiTheme="minorHAnsi" w:eastAsia="Calibri" w:hAnsiTheme="minorHAnsi" w:cstheme="minorHAnsi"/>
              </w:rPr>
            </w:pP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BFAE0A" w14:textId="77777777" w:rsidR="003E34E2" w:rsidRPr="003F1AE8" w:rsidRDefault="003E34E2" w:rsidP="00D46501">
            <w:pPr>
              <w:pStyle w:val="Standard"/>
              <w:spacing w:line="240" w:lineRule="exact"/>
              <w:rPr>
                <w:rFonts w:asciiTheme="minorHAnsi" w:eastAsia="Calibri" w:hAnsiTheme="minorHAnsi" w:cstheme="minorHAnsi"/>
              </w:rPr>
            </w:pPr>
          </w:p>
        </w:tc>
        <w:tc>
          <w:tcPr>
            <w:tcW w:w="1543" w:type="dxa"/>
            <w:tcBorders>
              <w:top w:val="single" w:sz="4" w:space="0" w:color="000001"/>
              <w:left w:val="single" w:sz="4" w:space="0" w:color="000001"/>
              <w:bottom w:val="single" w:sz="4" w:space="0" w:color="000001"/>
              <w:right w:val="single" w:sz="4" w:space="0" w:color="000001"/>
            </w:tcBorders>
            <w:shd w:val="clear" w:color="auto" w:fill="FFFFFF"/>
          </w:tcPr>
          <w:p w14:paraId="256028AA" w14:textId="77777777" w:rsidR="003E34E2" w:rsidRPr="003F1AE8" w:rsidRDefault="003E34E2"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849D09" w14:textId="6F4E2EA3" w:rsidR="003E34E2" w:rsidRPr="003F1AE8" w:rsidRDefault="003E34E2" w:rsidP="00D46501">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6" w:space="0" w:color="000001"/>
            </w:tcBorders>
            <w:shd w:val="clear" w:color="auto" w:fill="FFFFFF"/>
            <w:tcMar>
              <w:top w:w="0" w:type="dxa"/>
              <w:left w:w="108" w:type="dxa"/>
              <w:bottom w:w="0" w:type="dxa"/>
              <w:right w:w="108" w:type="dxa"/>
            </w:tcMar>
          </w:tcPr>
          <w:p w14:paraId="50892F38" w14:textId="77777777" w:rsidR="003E34E2" w:rsidRPr="003F1AE8" w:rsidRDefault="003E34E2" w:rsidP="00D46501">
            <w:pPr>
              <w:pStyle w:val="Standard"/>
              <w:spacing w:line="240" w:lineRule="exact"/>
              <w:rPr>
                <w:rFonts w:asciiTheme="minorHAnsi" w:eastAsia="Times New Roman" w:hAnsiTheme="minorHAnsi" w:cstheme="minorHAnsi"/>
                <w:b/>
              </w:rPr>
            </w:pPr>
          </w:p>
          <w:p w14:paraId="39E56617" w14:textId="77777777" w:rsidR="003E34E2" w:rsidRPr="003F1AE8" w:rsidRDefault="003E34E2" w:rsidP="00D46501">
            <w:pPr>
              <w:pStyle w:val="Standard"/>
              <w:spacing w:line="240" w:lineRule="exact"/>
              <w:rPr>
                <w:rFonts w:asciiTheme="minorHAnsi" w:hAnsiTheme="minorHAnsi" w:cstheme="minorHAnsi"/>
              </w:rPr>
            </w:pPr>
          </w:p>
        </w:tc>
        <w:tc>
          <w:tcPr>
            <w:tcW w:w="1843" w:type="dxa"/>
            <w:tcBorders>
              <w:top w:val="single" w:sz="4" w:space="0" w:color="000001"/>
              <w:left w:val="single" w:sz="6" w:space="0" w:color="000001"/>
              <w:bottom w:val="single" w:sz="4" w:space="0" w:color="000001"/>
              <w:right w:val="single" w:sz="4" w:space="0" w:color="000001"/>
            </w:tcBorders>
            <w:shd w:val="clear" w:color="auto" w:fill="FFFFFF"/>
            <w:tcMar>
              <w:top w:w="0" w:type="dxa"/>
              <w:left w:w="108" w:type="dxa"/>
              <w:bottom w:w="0" w:type="dxa"/>
              <w:right w:w="108" w:type="dxa"/>
            </w:tcMar>
          </w:tcPr>
          <w:p w14:paraId="308A45AA" w14:textId="77777777" w:rsidR="003E34E2" w:rsidRPr="003F1AE8" w:rsidRDefault="003E34E2" w:rsidP="00D46501">
            <w:pPr>
              <w:pStyle w:val="Standard"/>
              <w:spacing w:line="240" w:lineRule="exact"/>
              <w:rPr>
                <w:rFonts w:asciiTheme="minorHAnsi" w:eastAsia="Times New Roman" w:hAnsiTheme="minorHAnsi" w:cstheme="minorHAnsi"/>
                <w:b/>
              </w:rPr>
            </w:pPr>
          </w:p>
          <w:p w14:paraId="439F6545" w14:textId="77777777" w:rsidR="003E34E2" w:rsidRPr="003F1AE8" w:rsidRDefault="003E34E2" w:rsidP="00D46501">
            <w:pPr>
              <w:pStyle w:val="Standard"/>
              <w:spacing w:line="240" w:lineRule="exact"/>
              <w:rPr>
                <w:rFonts w:asciiTheme="minorHAns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54FCF217" w14:textId="77777777" w:rsidR="003E34E2" w:rsidRPr="003F1AE8" w:rsidRDefault="003E34E2" w:rsidP="00D46501">
            <w:pPr>
              <w:pStyle w:val="Standard"/>
              <w:spacing w:line="240" w:lineRule="exact"/>
              <w:rPr>
                <w:rFonts w:asciiTheme="minorHAnsi" w:eastAsia="Times New Roman" w:hAnsiTheme="minorHAnsi" w:cstheme="minorHAnsi"/>
                <w:b/>
              </w:rPr>
            </w:pPr>
          </w:p>
        </w:tc>
        <w:tc>
          <w:tcPr>
            <w:tcW w:w="1560" w:type="dxa"/>
            <w:tcBorders>
              <w:top w:val="single" w:sz="4" w:space="0" w:color="000001"/>
              <w:left w:val="single" w:sz="4" w:space="0" w:color="000001"/>
              <w:bottom w:val="single" w:sz="4" w:space="0" w:color="000001"/>
              <w:right w:val="single" w:sz="12" w:space="0" w:color="000001"/>
            </w:tcBorders>
            <w:shd w:val="clear" w:color="auto" w:fill="FFFFFF"/>
            <w:tcMar>
              <w:top w:w="0" w:type="dxa"/>
              <w:left w:w="108" w:type="dxa"/>
              <w:bottom w:w="0" w:type="dxa"/>
              <w:right w:w="108" w:type="dxa"/>
            </w:tcMar>
          </w:tcPr>
          <w:p w14:paraId="06E03706" w14:textId="77777777" w:rsidR="003E34E2" w:rsidRPr="003F1AE8" w:rsidRDefault="003E34E2" w:rsidP="00D46501">
            <w:pPr>
              <w:pStyle w:val="Standard"/>
              <w:spacing w:line="240" w:lineRule="exact"/>
              <w:rPr>
                <w:rFonts w:asciiTheme="minorHAnsi" w:eastAsia="Times New Roman" w:hAnsiTheme="minorHAnsi" w:cstheme="minorHAnsi"/>
                <w:b/>
              </w:rPr>
            </w:pPr>
          </w:p>
          <w:p w14:paraId="62AB8C69" w14:textId="77777777" w:rsidR="003E34E2" w:rsidRPr="003F1AE8" w:rsidRDefault="003E34E2" w:rsidP="00D46501">
            <w:pPr>
              <w:pStyle w:val="Standard"/>
              <w:spacing w:line="240" w:lineRule="exact"/>
              <w:rPr>
                <w:rFonts w:asciiTheme="minorHAnsi" w:hAnsiTheme="minorHAnsi" w:cstheme="minorHAnsi"/>
              </w:rPr>
            </w:pPr>
          </w:p>
        </w:tc>
      </w:tr>
      <w:tr w:rsidR="003F1AE8" w:rsidRPr="003F1AE8" w14:paraId="049C5F8C" w14:textId="77777777" w:rsidTr="00E12803">
        <w:trPr>
          <w:trHeight w:val="1"/>
        </w:trPr>
        <w:tc>
          <w:tcPr>
            <w:tcW w:w="719" w:type="dxa"/>
            <w:tcBorders>
              <w:top w:val="single" w:sz="4" w:space="0" w:color="000001"/>
              <w:left w:val="single" w:sz="12" w:space="0" w:color="000001"/>
              <w:bottom w:val="single" w:sz="4" w:space="0" w:color="000001"/>
              <w:right w:val="single" w:sz="4" w:space="0" w:color="000001"/>
            </w:tcBorders>
            <w:shd w:val="clear" w:color="auto" w:fill="FFFFFF"/>
            <w:tcMar>
              <w:top w:w="0" w:type="dxa"/>
              <w:left w:w="108" w:type="dxa"/>
              <w:bottom w:w="0" w:type="dxa"/>
              <w:right w:w="108" w:type="dxa"/>
            </w:tcMar>
          </w:tcPr>
          <w:p w14:paraId="4A62CCCF" w14:textId="77777777" w:rsidR="003E34E2" w:rsidRPr="003F1AE8" w:rsidRDefault="003E34E2" w:rsidP="00D46501">
            <w:pPr>
              <w:pStyle w:val="Standard"/>
              <w:spacing w:line="240" w:lineRule="exact"/>
              <w:rPr>
                <w:rFonts w:asciiTheme="minorHAnsi" w:eastAsia="Calibri" w:hAnsiTheme="minorHAnsi" w:cstheme="minorHAnsi"/>
              </w:rPr>
            </w:pP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57EC94" w14:textId="77777777" w:rsidR="003E34E2" w:rsidRPr="003F1AE8" w:rsidRDefault="003E34E2" w:rsidP="00D46501">
            <w:pPr>
              <w:pStyle w:val="Standard"/>
              <w:spacing w:line="240" w:lineRule="exact"/>
              <w:rPr>
                <w:rFonts w:asciiTheme="minorHAnsi" w:eastAsia="Calibri" w:hAnsiTheme="minorHAnsi" w:cstheme="minorHAnsi"/>
              </w:rPr>
            </w:pPr>
          </w:p>
        </w:tc>
        <w:tc>
          <w:tcPr>
            <w:tcW w:w="1543" w:type="dxa"/>
            <w:tcBorders>
              <w:top w:val="single" w:sz="4" w:space="0" w:color="000001"/>
              <w:left w:val="single" w:sz="4" w:space="0" w:color="000001"/>
              <w:bottom w:val="single" w:sz="4" w:space="0" w:color="000001"/>
              <w:right w:val="single" w:sz="4" w:space="0" w:color="000001"/>
            </w:tcBorders>
            <w:shd w:val="clear" w:color="auto" w:fill="FFFFFF"/>
          </w:tcPr>
          <w:p w14:paraId="538F2F1A" w14:textId="77777777" w:rsidR="003E34E2" w:rsidRPr="003F1AE8" w:rsidRDefault="003E34E2"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1BB945" w14:textId="7504C890" w:rsidR="003E34E2" w:rsidRPr="003F1AE8" w:rsidRDefault="003E34E2" w:rsidP="00D46501">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6" w:space="0" w:color="000001"/>
            </w:tcBorders>
            <w:shd w:val="clear" w:color="auto" w:fill="FFFFFF"/>
            <w:tcMar>
              <w:top w:w="0" w:type="dxa"/>
              <w:left w:w="108" w:type="dxa"/>
              <w:bottom w:w="0" w:type="dxa"/>
              <w:right w:w="108" w:type="dxa"/>
            </w:tcMar>
          </w:tcPr>
          <w:p w14:paraId="4D9F34D4" w14:textId="77777777" w:rsidR="003E34E2" w:rsidRPr="003F1AE8" w:rsidRDefault="003E34E2" w:rsidP="00D46501">
            <w:pPr>
              <w:pStyle w:val="Standard"/>
              <w:spacing w:line="240" w:lineRule="exact"/>
              <w:rPr>
                <w:rFonts w:asciiTheme="minorHAnsi" w:eastAsia="Times New Roman" w:hAnsiTheme="minorHAnsi" w:cstheme="minorHAnsi"/>
                <w:b/>
              </w:rPr>
            </w:pPr>
          </w:p>
          <w:p w14:paraId="6FBA7BA9" w14:textId="77777777" w:rsidR="003E34E2" w:rsidRPr="003F1AE8" w:rsidRDefault="003E34E2" w:rsidP="00D46501">
            <w:pPr>
              <w:pStyle w:val="Standard"/>
              <w:spacing w:line="240" w:lineRule="exact"/>
              <w:rPr>
                <w:rFonts w:asciiTheme="minorHAnsi" w:hAnsiTheme="minorHAnsi" w:cstheme="minorHAnsi"/>
              </w:rPr>
            </w:pPr>
          </w:p>
        </w:tc>
        <w:tc>
          <w:tcPr>
            <w:tcW w:w="1843" w:type="dxa"/>
            <w:tcBorders>
              <w:top w:val="single" w:sz="4" w:space="0" w:color="000001"/>
              <w:left w:val="single" w:sz="6" w:space="0" w:color="000001"/>
              <w:bottom w:val="single" w:sz="4" w:space="0" w:color="000001"/>
              <w:right w:val="single" w:sz="4" w:space="0" w:color="000001"/>
            </w:tcBorders>
            <w:shd w:val="clear" w:color="auto" w:fill="FFFFFF"/>
            <w:tcMar>
              <w:top w:w="0" w:type="dxa"/>
              <w:left w:w="108" w:type="dxa"/>
              <w:bottom w:w="0" w:type="dxa"/>
              <w:right w:w="108" w:type="dxa"/>
            </w:tcMar>
          </w:tcPr>
          <w:p w14:paraId="6026E9A5" w14:textId="77777777" w:rsidR="003E34E2" w:rsidRPr="003F1AE8" w:rsidRDefault="003E34E2" w:rsidP="00D46501">
            <w:pPr>
              <w:pStyle w:val="Standard"/>
              <w:spacing w:line="240" w:lineRule="exact"/>
              <w:rPr>
                <w:rFonts w:asciiTheme="minorHAnsi" w:eastAsia="Times New Roman" w:hAnsiTheme="minorHAnsi" w:cstheme="minorHAnsi"/>
                <w:b/>
              </w:rPr>
            </w:pPr>
          </w:p>
          <w:p w14:paraId="4FDE4478" w14:textId="77777777" w:rsidR="003E34E2" w:rsidRPr="003F1AE8" w:rsidRDefault="003E34E2" w:rsidP="00D46501">
            <w:pPr>
              <w:pStyle w:val="Standard"/>
              <w:spacing w:line="240" w:lineRule="exact"/>
              <w:rPr>
                <w:rFonts w:asciiTheme="minorHAns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1CF58E28" w14:textId="77777777" w:rsidR="003E34E2" w:rsidRPr="003F1AE8" w:rsidRDefault="003E34E2" w:rsidP="00D46501">
            <w:pPr>
              <w:pStyle w:val="Standard"/>
              <w:spacing w:line="240" w:lineRule="exact"/>
              <w:rPr>
                <w:rFonts w:asciiTheme="minorHAnsi" w:eastAsia="Times New Roman" w:hAnsiTheme="minorHAnsi" w:cstheme="minorHAnsi"/>
                <w:b/>
              </w:rPr>
            </w:pPr>
          </w:p>
        </w:tc>
        <w:tc>
          <w:tcPr>
            <w:tcW w:w="1560" w:type="dxa"/>
            <w:tcBorders>
              <w:top w:val="single" w:sz="4" w:space="0" w:color="000001"/>
              <w:left w:val="single" w:sz="4" w:space="0" w:color="000001"/>
              <w:bottom w:val="single" w:sz="4" w:space="0" w:color="000001"/>
              <w:right w:val="single" w:sz="12" w:space="0" w:color="000001"/>
            </w:tcBorders>
            <w:shd w:val="clear" w:color="auto" w:fill="FFFFFF"/>
            <w:tcMar>
              <w:top w:w="0" w:type="dxa"/>
              <w:left w:w="108" w:type="dxa"/>
              <w:bottom w:w="0" w:type="dxa"/>
              <w:right w:w="108" w:type="dxa"/>
            </w:tcMar>
          </w:tcPr>
          <w:p w14:paraId="135B50DA" w14:textId="77777777" w:rsidR="003E34E2" w:rsidRPr="003F1AE8" w:rsidRDefault="003E34E2" w:rsidP="00D46501">
            <w:pPr>
              <w:pStyle w:val="Standard"/>
              <w:spacing w:line="240" w:lineRule="exact"/>
              <w:rPr>
                <w:rFonts w:asciiTheme="minorHAnsi" w:eastAsia="Times New Roman" w:hAnsiTheme="minorHAnsi" w:cstheme="minorHAnsi"/>
                <w:b/>
              </w:rPr>
            </w:pPr>
          </w:p>
          <w:p w14:paraId="31397724" w14:textId="77777777" w:rsidR="003E34E2" w:rsidRPr="003F1AE8" w:rsidRDefault="003E34E2" w:rsidP="00D46501">
            <w:pPr>
              <w:pStyle w:val="Standard"/>
              <w:spacing w:line="240" w:lineRule="exact"/>
              <w:rPr>
                <w:rFonts w:asciiTheme="minorHAnsi" w:hAnsiTheme="minorHAnsi" w:cstheme="minorHAnsi"/>
              </w:rPr>
            </w:pPr>
          </w:p>
        </w:tc>
      </w:tr>
      <w:tr w:rsidR="003F1AE8" w:rsidRPr="003F1AE8" w14:paraId="7A3537A3" w14:textId="77777777" w:rsidTr="00E12803">
        <w:trPr>
          <w:trHeight w:val="1"/>
        </w:trPr>
        <w:tc>
          <w:tcPr>
            <w:tcW w:w="719" w:type="dxa"/>
            <w:tcBorders>
              <w:top w:val="single" w:sz="4" w:space="0" w:color="000001"/>
              <w:left w:val="single" w:sz="12" w:space="0" w:color="000001"/>
              <w:bottom w:val="single" w:sz="2" w:space="0" w:color="000001"/>
              <w:right w:val="single" w:sz="4" w:space="0" w:color="000001"/>
            </w:tcBorders>
            <w:shd w:val="clear" w:color="auto" w:fill="FFFFFF"/>
            <w:tcMar>
              <w:top w:w="0" w:type="dxa"/>
              <w:left w:w="108" w:type="dxa"/>
              <w:bottom w:w="0" w:type="dxa"/>
              <w:right w:w="108" w:type="dxa"/>
            </w:tcMar>
          </w:tcPr>
          <w:p w14:paraId="7E0A2B90" w14:textId="77777777" w:rsidR="003E34E2" w:rsidRPr="003F1AE8" w:rsidRDefault="003E34E2" w:rsidP="00D46501">
            <w:pPr>
              <w:pStyle w:val="Standard"/>
              <w:spacing w:line="240" w:lineRule="exact"/>
              <w:rPr>
                <w:rFonts w:asciiTheme="minorHAnsi" w:eastAsia="Calibri" w:hAnsiTheme="minorHAnsi" w:cstheme="minorHAnsi"/>
              </w:rPr>
            </w:pPr>
          </w:p>
        </w:tc>
        <w:tc>
          <w:tcPr>
            <w:tcW w:w="1439" w:type="dxa"/>
            <w:tcBorders>
              <w:top w:val="single" w:sz="4" w:space="0" w:color="000001"/>
              <w:left w:val="single" w:sz="4" w:space="0" w:color="000001"/>
              <w:bottom w:val="single" w:sz="2" w:space="0" w:color="000001"/>
              <w:right w:val="single" w:sz="4" w:space="0" w:color="000001"/>
            </w:tcBorders>
            <w:shd w:val="clear" w:color="auto" w:fill="FFFFFF"/>
            <w:tcMar>
              <w:top w:w="0" w:type="dxa"/>
              <w:left w:w="108" w:type="dxa"/>
              <w:bottom w:w="0" w:type="dxa"/>
              <w:right w:w="108" w:type="dxa"/>
            </w:tcMar>
          </w:tcPr>
          <w:p w14:paraId="67362BDF" w14:textId="77777777" w:rsidR="003E34E2" w:rsidRPr="003F1AE8" w:rsidRDefault="003E34E2" w:rsidP="00D46501">
            <w:pPr>
              <w:pStyle w:val="Standard"/>
              <w:spacing w:line="240" w:lineRule="exact"/>
              <w:rPr>
                <w:rFonts w:asciiTheme="minorHAnsi" w:eastAsia="Calibri" w:hAnsiTheme="minorHAnsi" w:cstheme="minorHAnsi"/>
              </w:rPr>
            </w:pPr>
          </w:p>
        </w:tc>
        <w:tc>
          <w:tcPr>
            <w:tcW w:w="1543" w:type="dxa"/>
            <w:tcBorders>
              <w:top w:val="single" w:sz="4" w:space="0" w:color="000001"/>
              <w:left w:val="single" w:sz="4" w:space="0" w:color="000001"/>
              <w:bottom w:val="single" w:sz="2" w:space="0" w:color="000001"/>
              <w:right w:val="single" w:sz="4" w:space="0" w:color="000001"/>
            </w:tcBorders>
            <w:shd w:val="clear" w:color="auto" w:fill="FFFFFF"/>
          </w:tcPr>
          <w:p w14:paraId="50387A16" w14:textId="77777777" w:rsidR="003E34E2" w:rsidRPr="003F1AE8" w:rsidRDefault="003E34E2"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2" w:space="0" w:color="000001"/>
              <w:right w:val="single" w:sz="4" w:space="0" w:color="000001"/>
            </w:tcBorders>
            <w:shd w:val="clear" w:color="auto" w:fill="FFFFFF"/>
            <w:tcMar>
              <w:top w:w="0" w:type="dxa"/>
              <w:left w:w="108" w:type="dxa"/>
              <w:bottom w:w="0" w:type="dxa"/>
              <w:right w:w="108" w:type="dxa"/>
            </w:tcMar>
          </w:tcPr>
          <w:p w14:paraId="243DEDE5" w14:textId="370EDCC6" w:rsidR="003E34E2" w:rsidRPr="003F1AE8" w:rsidRDefault="003E34E2" w:rsidP="00D46501">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2" w:space="0" w:color="000001"/>
              <w:right w:val="single" w:sz="6" w:space="0" w:color="000001"/>
            </w:tcBorders>
            <w:shd w:val="clear" w:color="auto" w:fill="FFFFFF"/>
            <w:tcMar>
              <w:top w:w="0" w:type="dxa"/>
              <w:left w:w="108" w:type="dxa"/>
              <w:bottom w:w="0" w:type="dxa"/>
              <w:right w:w="108" w:type="dxa"/>
            </w:tcMar>
          </w:tcPr>
          <w:p w14:paraId="76DC2289" w14:textId="77777777" w:rsidR="003E34E2" w:rsidRPr="003F1AE8" w:rsidRDefault="003E34E2" w:rsidP="00D46501">
            <w:pPr>
              <w:pStyle w:val="Standard"/>
              <w:spacing w:line="240" w:lineRule="exact"/>
              <w:rPr>
                <w:rFonts w:asciiTheme="minorHAnsi" w:eastAsia="Times New Roman" w:hAnsiTheme="minorHAnsi" w:cstheme="minorHAnsi"/>
                <w:b/>
              </w:rPr>
            </w:pPr>
          </w:p>
          <w:p w14:paraId="7625D262" w14:textId="77777777" w:rsidR="003E34E2" w:rsidRPr="003F1AE8" w:rsidRDefault="003E34E2" w:rsidP="00D46501">
            <w:pPr>
              <w:pStyle w:val="Standard"/>
              <w:spacing w:line="240" w:lineRule="exact"/>
              <w:rPr>
                <w:rFonts w:asciiTheme="minorHAnsi" w:hAnsiTheme="minorHAnsi" w:cstheme="minorHAnsi"/>
              </w:rPr>
            </w:pPr>
          </w:p>
        </w:tc>
        <w:tc>
          <w:tcPr>
            <w:tcW w:w="1843" w:type="dxa"/>
            <w:tcBorders>
              <w:top w:val="single" w:sz="4" w:space="0" w:color="000001"/>
              <w:left w:val="single" w:sz="6" w:space="0" w:color="000001"/>
              <w:bottom w:val="single" w:sz="2" w:space="0" w:color="000001"/>
              <w:right w:val="single" w:sz="4" w:space="0" w:color="000001"/>
            </w:tcBorders>
            <w:shd w:val="clear" w:color="auto" w:fill="FFFFFF"/>
            <w:tcMar>
              <w:top w:w="0" w:type="dxa"/>
              <w:left w:w="108" w:type="dxa"/>
              <w:bottom w:w="0" w:type="dxa"/>
              <w:right w:w="108" w:type="dxa"/>
            </w:tcMar>
          </w:tcPr>
          <w:p w14:paraId="2404FA1B" w14:textId="77777777" w:rsidR="003E34E2" w:rsidRPr="003F1AE8" w:rsidRDefault="003E34E2" w:rsidP="00D46501">
            <w:pPr>
              <w:pStyle w:val="Standard"/>
              <w:spacing w:line="240" w:lineRule="exact"/>
              <w:rPr>
                <w:rFonts w:asciiTheme="minorHAnsi" w:eastAsia="Times New Roman" w:hAnsiTheme="minorHAnsi" w:cstheme="minorHAnsi"/>
                <w:b/>
              </w:rPr>
            </w:pPr>
          </w:p>
          <w:p w14:paraId="6DFBA510" w14:textId="77777777" w:rsidR="003E34E2" w:rsidRPr="003F1AE8" w:rsidRDefault="003E34E2" w:rsidP="00D46501">
            <w:pPr>
              <w:pStyle w:val="Standard"/>
              <w:spacing w:line="240" w:lineRule="exact"/>
              <w:rPr>
                <w:rFonts w:asciiTheme="minorHAnsi" w:hAnsiTheme="minorHAnsi" w:cstheme="minorHAnsi"/>
              </w:rPr>
            </w:pPr>
          </w:p>
        </w:tc>
        <w:tc>
          <w:tcPr>
            <w:tcW w:w="1984" w:type="dxa"/>
            <w:tcBorders>
              <w:top w:val="single" w:sz="4" w:space="0" w:color="000001"/>
              <w:left w:val="single" w:sz="4" w:space="0" w:color="000001"/>
              <w:bottom w:val="single" w:sz="2" w:space="0" w:color="000001"/>
              <w:right w:val="single" w:sz="4" w:space="0" w:color="000001"/>
            </w:tcBorders>
            <w:shd w:val="clear" w:color="auto" w:fill="FFFFFF"/>
          </w:tcPr>
          <w:p w14:paraId="69F84D0C" w14:textId="77777777" w:rsidR="003E34E2" w:rsidRPr="003F1AE8" w:rsidRDefault="003E34E2" w:rsidP="00D46501">
            <w:pPr>
              <w:pStyle w:val="Standard"/>
              <w:spacing w:line="240" w:lineRule="exact"/>
              <w:rPr>
                <w:rFonts w:asciiTheme="minorHAnsi" w:eastAsia="Times New Roman" w:hAnsiTheme="minorHAnsi" w:cstheme="minorHAnsi"/>
                <w:b/>
              </w:rPr>
            </w:pPr>
          </w:p>
        </w:tc>
        <w:tc>
          <w:tcPr>
            <w:tcW w:w="1560" w:type="dxa"/>
            <w:tcBorders>
              <w:top w:val="single" w:sz="4" w:space="0" w:color="000001"/>
              <w:left w:val="single" w:sz="4" w:space="0" w:color="000001"/>
              <w:bottom w:val="single" w:sz="2" w:space="0" w:color="000001"/>
              <w:right w:val="single" w:sz="12" w:space="0" w:color="000001"/>
            </w:tcBorders>
            <w:shd w:val="clear" w:color="auto" w:fill="FFFFFF"/>
            <w:tcMar>
              <w:top w:w="0" w:type="dxa"/>
              <w:left w:w="108" w:type="dxa"/>
              <w:bottom w:w="0" w:type="dxa"/>
              <w:right w:w="108" w:type="dxa"/>
            </w:tcMar>
          </w:tcPr>
          <w:p w14:paraId="75B0B779" w14:textId="77777777" w:rsidR="003E34E2" w:rsidRPr="003F1AE8" w:rsidRDefault="003E34E2" w:rsidP="00D46501">
            <w:pPr>
              <w:pStyle w:val="Standard"/>
              <w:spacing w:line="240" w:lineRule="exact"/>
              <w:rPr>
                <w:rFonts w:asciiTheme="minorHAnsi" w:eastAsia="Times New Roman" w:hAnsiTheme="minorHAnsi" w:cstheme="minorHAnsi"/>
                <w:b/>
              </w:rPr>
            </w:pPr>
          </w:p>
          <w:p w14:paraId="177B8F4D" w14:textId="77777777" w:rsidR="003E34E2" w:rsidRPr="003F1AE8" w:rsidRDefault="003E34E2" w:rsidP="00D46501">
            <w:pPr>
              <w:pStyle w:val="Standard"/>
              <w:spacing w:line="240" w:lineRule="exact"/>
              <w:rPr>
                <w:rFonts w:asciiTheme="minorHAnsi" w:hAnsiTheme="minorHAnsi" w:cstheme="minorHAnsi"/>
              </w:rPr>
            </w:pPr>
          </w:p>
        </w:tc>
      </w:tr>
      <w:tr w:rsidR="003F1AE8" w:rsidRPr="003F1AE8" w14:paraId="65804474" w14:textId="77777777" w:rsidTr="00E12803">
        <w:trPr>
          <w:trHeight w:val="1"/>
        </w:trPr>
        <w:tc>
          <w:tcPr>
            <w:tcW w:w="719" w:type="dxa"/>
            <w:tcBorders>
              <w:top w:val="single" w:sz="2" w:space="0" w:color="000001"/>
              <w:left w:val="single" w:sz="12" w:space="0" w:color="000001"/>
              <w:bottom w:val="single" w:sz="4" w:space="0" w:color="000001"/>
              <w:right w:val="single" w:sz="4" w:space="0" w:color="000001"/>
            </w:tcBorders>
            <w:shd w:val="clear" w:color="auto" w:fill="FFFFFF"/>
            <w:tcMar>
              <w:top w:w="0" w:type="dxa"/>
              <w:left w:w="108" w:type="dxa"/>
              <w:bottom w:w="0" w:type="dxa"/>
              <w:right w:w="108" w:type="dxa"/>
            </w:tcMar>
          </w:tcPr>
          <w:p w14:paraId="66A47108" w14:textId="77777777" w:rsidR="003E34E2" w:rsidRPr="003F1AE8" w:rsidRDefault="003E34E2" w:rsidP="00D46501">
            <w:pPr>
              <w:pStyle w:val="Standard"/>
              <w:spacing w:line="240" w:lineRule="exact"/>
              <w:rPr>
                <w:rFonts w:asciiTheme="minorHAnsi" w:eastAsia="Calibri" w:hAnsiTheme="minorHAnsi" w:cstheme="minorHAnsi"/>
              </w:rPr>
            </w:pPr>
          </w:p>
        </w:tc>
        <w:tc>
          <w:tcPr>
            <w:tcW w:w="1439" w:type="dxa"/>
            <w:tcBorders>
              <w:top w:val="single" w:sz="2"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9133D2" w14:textId="77777777" w:rsidR="003E34E2" w:rsidRPr="003F1AE8" w:rsidRDefault="003E34E2" w:rsidP="00D46501">
            <w:pPr>
              <w:pStyle w:val="Standard"/>
              <w:spacing w:line="240" w:lineRule="exact"/>
              <w:rPr>
                <w:rFonts w:asciiTheme="minorHAnsi" w:eastAsia="Calibri" w:hAnsiTheme="minorHAnsi" w:cstheme="minorHAnsi"/>
              </w:rPr>
            </w:pPr>
          </w:p>
        </w:tc>
        <w:tc>
          <w:tcPr>
            <w:tcW w:w="1543" w:type="dxa"/>
            <w:tcBorders>
              <w:top w:val="single" w:sz="2" w:space="0" w:color="000001"/>
              <w:left w:val="single" w:sz="4" w:space="0" w:color="000001"/>
              <w:bottom w:val="single" w:sz="4" w:space="0" w:color="000001"/>
              <w:right w:val="single" w:sz="4" w:space="0" w:color="000001"/>
            </w:tcBorders>
            <w:shd w:val="clear" w:color="auto" w:fill="FFFFFF"/>
          </w:tcPr>
          <w:p w14:paraId="09A73B6B" w14:textId="77777777" w:rsidR="003E34E2" w:rsidRPr="003F1AE8" w:rsidRDefault="003E34E2" w:rsidP="00D46501">
            <w:pPr>
              <w:pStyle w:val="Standard"/>
              <w:spacing w:line="240" w:lineRule="exact"/>
              <w:rPr>
                <w:rFonts w:asciiTheme="minorHAnsi" w:eastAsia="Calibri" w:hAnsiTheme="minorHAnsi" w:cstheme="minorHAnsi"/>
              </w:rPr>
            </w:pPr>
          </w:p>
        </w:tc>
        <w:tc>
          <w:tcPr>
            <w:tcW w:w="1985" w:type="dxa"/>
            <w:tcBorders>
              <w:top w:val="single" w:sz="2"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7DD90D" w14:textId="21B075E3" w:rsidR="003E34E2" w:rsidRPr="003F1AE8" w:rsidRDefault="003E34E2" w:rsidP="00D46501">
            <w:pPr>
              <w:pStyle w:val="Standard"/>
              <w:spacing w:line="240" w:lineRule="exact"/>
              <w:rPr>
                <w:rFonts w:asciiTheme="minorHAnsi" w:eastAsia="Calibri" w:hAnsiTheme="minorHAnsi" w:cstheme="minorHAnsi"/>
              </w:rPr>
            </w:pPr>
          </w:p>
        </w:tc>
        <w:tc>
          <w:tcPr>
            <w:tcW w:w="1559" w:type="dxa"/>
            <w:tcBorders>
              <w:top w:val="single" w:sz="2" w:space="0" w:color="000001"/>
              <w:left w:val="single" w:sz="4" w:space="0" w:color="000001"/>
              <w:bottom w:val="single" w:sz="4" w:space="0" w:color="000001"/>
              <w:right w:val="single" w:sz="6" w:space="0" w:color="000001"/>
            </w:tcBorders>
            <w:shd w:val="clear" w:color="auto" w:fill="FFFFFF"/>
            <w:tcMar>
              <w:top w:w="0" w:type="dxa"/>
              <w:left w:w="108" w:type="dxa"/>
              <w:bottom w:w="0" w:type="dxa"/>
              <w:right w:w="108" w:type="dxa"/>
            </w:tcMar>
          </w:tcPr>
          <w:p w14:paraId="34FCB8CA" w14:textId="77777777" w:rsidR="003E34E2" w:rsidRPr="003F1AE8" w:rsidRDefault="003E34E2" w:rsidP="00D46501">
            <w:pPr>
              <w:pStyle w:val="Standard"/>
              <w:spacing w:line="240" w:lineRule="exact"/>
              <w:rPr>
                <w:rFonts w:asciiTheme="minorHAnsi" w:eastAsia="Times New Roman" w:hAnsiTheme="minorHAnsi" w:cstheme="minorHAnsi"/>
                <w:b/>
              </w:rPr>
            </w:pPr>
          </w:p>
          <w:p w14:paraId="5E49FAE4" w14:textId="77777777" w:rsidR="003E34E2" w:rsidRPr="003F1AE8" w:rsidRDefault="003E34E2" w:rsidP="00D46501">
            <w:pPr>
              <w:pStyle w:val="Standard"/>
              <w:spacing w:line="240" w:lineRule="exact"/>
              <w:rPr>
                <w:rFonts w:asciiTheme="minorHAnsi" w:hAnsiTheme="minorHAnsi" w:cstheme="minorHAnsi"/>
              </w:rPr>
            </w:pPr>
          </w:p>
        </w:tc>
        <w:tc>
          <w:tcPr>
            <w:tcW w:w="1843" w:type="dxa"/>
            <w:tcBorders>
              <w:top w:val="single" w:sz="2" w:space="0" w:color="000001"/>
              <w:left w:val="single" w:sz="6" w:space="0" w:color="000001"/>
              <w:bottom w:val="single" w:sz="4" w:space="0" w:color="000001"/>
              <w:right w:val="single" w:sz="4" w:space="0" w:color="000001"/>
            </w:tcBorders>
            <w:shd w:val="clear" w:color="auto" w:fill="FFFFFF"/>
            <w:tcMar>
              <w:top w:w="0" w:type="dxa"/>
              <w:left w:w="108" w:type="dxa"/>
              <w:bottom w:w="0" w:type="dxa"/>
              <w:right w:w="108" w:type="dxa"/>
            </w:tcMar>
          </w:tcPr>
          <w:p w14:paraId="572AF10A" w14:textId="77777777" w:rsidR="003E34E2" w:rsidRPr="003F1AE8" w:rsidRDefault="003E34E2" w:rsidP="00D46501">
            <w:pPr>
              <w:pStyle w:val="Standard"/>
              <w:spacing w:line="240" w:lineRule="exact"/>
              <w:rPr>
                <w:rFonts w:asciiTheme="minorHAnsi" w:eastAsia="Times New Roman" w:hAnsiTheme="minorHAnsi" w:cstheme="minorHAnsi"/>
                <w:b/>
              </w:rPr>
            </w:pPr>
          </w:p>
          <w:p w14:paraId="256E0246" w14:textId="77777777" w:rsidR="003E34E2" w:rsidRPr="003F1AE8" w:rsidRDefault="003E34E2" w:rsidP="00D46501">
            <w:pPr>
              <w:pStyle w:val="Standard"/>
              <w:spacing w:line="240" w:lineRule="exact"/>
              <w:rPr>
                <w:rFonts w:asciiTheme="minorHAnsi" w:hAnsiTheme="minorHAnsi" w:cstheme="minorHAnsi"/>
              </w:rPr>
            </w:pPr>
          </w:p>
        </w:tc>
        <w:tc>
          <w:tcPr>
            <w:tcW w:w="1984" w:type="dxa"/>
            <w:tcBorders>
              <w:top w:val="single" w:sz="2" w:space="0" w:color="000001"/>
              <w:left w:val="single" w:sz="4" w:space="0" w:color="000001"/>
              <w:bottom w:val="single" w:sz="4" w:space="0" w:color="000001"/>
              <w:right w:val="single" w:sz="4" w:space="0" w:color="000001"/>
            </w:tcBorders>
            <w:shd w:val="clear" w:color="auto" w:fill="FFFFFF"/>
          </w:tcPr>
          <w:p w14:paraId="0859F1A7" w14:textId="77777777" w:rsidR="003E34E2" w:rsidRPr="003F1AE8" w:rsidRDefault="003E34E2" w:rsidP="00D46501">
            <w:pPr>
              <w:pStyle w:val="Standard"/>
              <w:spacing w:line="240" w:lineRule="exact"/>
              <w:rPr>
                <w:rFonts w:asciiTheme="minorHAnsi" w:eastAsia="Times New Roman" w:hAnsiTheme="minorHAnsi" w:cstheme="minorHAnsi"/>
                <w:b/>
              </w:rPr>
            </w:pPr>
          </w:p>
        </w:tc>
        <w:tc>
          <w:tcPr>
            <w:tcW w:w="1560" w:type="dxa"/>
            <w:tcBorders>
              <w:top w:val="single" w:sz="2" w:space="0" w:color="000001"/>
              <w:left w:val="single" w:sz="4" w:space="0" w:color="000001"/>
              <w:bottom w:val="single" w:sz="4" w:space="0" w:color="000001"/>
              <w:right w:val="single" w:sz="12" w:space="0" w:color="000001"/>
            </w:tcBorders>
            <w:shd w:val="clear" w:color="auto" w:fill="FFFFFF"/>
            <w:tcMar>
              <w:top w:w="0" w:type="dxa"/>
              <w:left w:w="108" w:type="dxa"/>
              <w:bottom w:w="0" w:type="dxa"/>
              <w:right w:w="108" w:type="dxa"/>
            </w:tcMar>
          </w:tcPr>
          <w:p w14:paraId="7D984C4F" w14:textId="77777777" w:rsidR="003E34E2" w:rsidRPr="003F1AE8" w:rsidRDefault="003E34E2" w:rsidP="00D46501">
            <w:pPr>
              <w:pStyle w:val="Standard"/>
              <w:spacing w:line="240" w:lineRule="exact"/>
              <w:rPr>
                <w:rFonts w:asciiTheme="minorHAnsi" w:eastAsia="Times New Roman" w:hAnsiTheme="minorHAnsi" w:cstheme="minorHAnsi"/>
                <w:b/>
              </w:rPr>
            </w:pPr>
          </w:p>
          <w:p w14:paraId="56B47F30" w14:textId="77777777" w:rsidR="003E34E2" w:rsidRPr="003F1AE8" w:rsidRDefault="003E34E2" w:rsidP="00D46501">
            <w:pPr>
              <w:pStyle w:val="Standard"/>
              <w:spacing w:line="240" w:lineRule="exact"/>
              <w:rPr>
                <w:rFonts w:asciiTheme="minorHAnsi" w:hAnsiTheme="minorHAnsi" w:cstheme="minorHAnsi"/>
              </w:rPr>
            </w:pPr>
          </w:p>
        </w:tc>
      </w:tr>
      <w:tr w:rsidR="003F1AE8" w:rsidRPr="003F1AE8" w14:paraId="031A5E87" w14:textId="77777777" w:rsidTr="00E12803">
        <w:trPr>
          <w:trHeight w:val="1"/>
        </w:trPr>
        <w:tc>
          <w:tcPr>
            <w:tcW w:w="719" w:type="dxa"/>
            <w:tcBorders>
              <w:top w:val="single" w:sz="4" w:space="0" w:color="000001"/>
              <w:left w:val="single" w:sz="12" w:space="0" w:color="000001"/>
              <w:bottom w:val="single" w:sz="4" w:space="0" w:color="000001"/>
              <w:right w:val="single" w:sz="4" w:space="0" w:color="000001"/>
            </w:tcBorders>
            <w:shd w:val="clear" w:color="auto" w:fill="FFFFFF"/>
            <w:tcMar>
              <w:top w:w="0" w:type="dxa"/>
              <w:left w:w="108" w:type="dxa"/>
              <w:bottom w:w="0" w:type="dxa"/>
              <w:right w:w="108" w:type="dxa"/>
            </w:tcMar>
          </w:tcPr>
          <w:p w14:paraId="04CF0530" w14:textId="77777777" w:rsidR="003E34E2" w:rsidRPr="003F1AE8" w:rsidRDefault="003E34E2" w:rsidP="00D46501">
            <w:pPr>
              <w:pStyle w:val="Standard"/>
              <w:spacing w:line="240" w:lineRule="exact"/>
              <w:rPr>
                <w:rFonts w:asciiTheme="minorHAnsi" w:eastAsia="Calibri" w:hAnsiTheme="minorHAnsi" w:cstheme="minorHAnsi"/>
              </w:rPr>
            </w:pP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06BD42" w14:textId="77777777" w:rsidR="003E34E2" w:rsidRPr="003F1AE8" w:rsidRDefault="003E34E2" w:rsidP="00D46501">
            <w:pPr>
              <w:pStyle w:val="Standard"/>
              <w:spacing w:line="240" w:lineRule="exact"/>
              <w:rPr>
                <w:rFonts w:asciiTheme="minorHAnsi" w:eastAsia="Calibri" w:hAnsiTheme="minorHAnsi" w:cstheme="minorHAnsi"/>
              </w:rPr>
            </w:pPr>
          </w:p>
        </w:tc>
        <w:tc>
          <w:tcPr>
            <w:tcW w:w="1543" w:type="dxa"/>
            <w:tcBorders>
              <w:top w:val="single" w:sz="4" w:space="0" w:color="000001"/>
              <w:left w:val="single" w:sz="4" w:space="0" w:color="000001"/>
              <w:bottom w:val="single" w:sz="4" w:space="0" w:color="000001"/>
              <w:right w:val="single" w:sz="4" w:space="0" w:color="000001"/>
            </w:tcBorders>
            <w:shd w:val="clear" w:color="auto" w:fill="FFFFFF"/>
          </w:tcPr>
          <w:p w14:paraId="470CD57D" w14:textId="77777777" w:rsidR="003E34E2" w:rsidRPr="003F1AE8" w:rsidRDefault="003E34E2"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975702" w14:textId="6F9F22F4" w:rsidR="003E34E2" w:rsidRPr="003F1AE8" w:rsidRDefault="003E34E2" w:rsidP="00D46501">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6" w:space="0" w:color="000001"/>
            </w:tcBorders>
            <w:shd w:val="clear" w:color="auto" w:fill="FFFFFF"/>
            <w:tcMar>
              <w:top w:w="0" w:type="dxa"/>
              <w:left w:w="108" w:type="dxa"/>
              <w:bottom w:w="0" w:type="dxa"/>
              <w:right w:w="108" w:type="dxa"/>
            </w:tcMar>
          </w:tcPr>
          <w:p w14:paraId="4EF1ACE3" w14:textId="77777777" w:rsidR="003E34E2" w:rsidRPr="003F1AE8" w:rsidRDefault="003E34E2" w:rsidP="00D46501">
            <w:pPr>
              <w:pStyle w:val="Standard"/>
              <w:spacing w:line="240" w:lineRule="exact"/>
              <w:rPr>
                <w:rFonts w:asciiTheme="minorHAnsi" w:eastAsia="Times New Roman" w:hAnsiTheme="minorHAnsi" w:cstheme="minorHAnsi"/>
                <w:b/>
              </w:rPr>
            </w:pPr>
          </w:p>
          <w:p w14:paraId="28824D0B" w14:textId="77777777" w:rsidR="003E34E2" w:rsidRPr="003F1AE8" w:rsidRDefault="003E34E2" w:rsidP="00D46501">
            <w:pPr>
              <w:pStyle w:val="Standard"/>
              <w:spacing w:line="240" w:lineRule="exact"/>
              <w:rPr>
                <w:rFonts w:asciiTheme="minorHAnsi" w:hAnsiTheme="minorHAnsi" w:cstheme="minorHAnsi"/>
              </w:rPr>
            </w:pPr>
          </w:p>
        </w:tc>
        <w:tc>
          <w:tcPr>
            <w:tcW w:w="1843" w:type="dxa"/>
            <w:tcBorders>
              <w:top w:val="single" w:sz="4" w:space="0" w:color="000001"/>
              <w:left w:val="single" w:sz="6" w:space="0" w:color="000001"/>
              <w:bottom w:val="single" w:sz="4" w:space="0" w:color="000001"/>
              <w:right w:val="single" w:sz="4" w:space="0" w:color="000001"/>
            </w:tcBorders>
            <w:shd w:val="clear" w:color="auto" w:fill="FFFFFF"/>
            <w:tcMar>
              <w:top w:w="0" w:type="dxa"/>
              <w:left w:w="108" w:type="dxa"/>
              <w:bottom w:w="0" w:type="dxa"/>
              <w:right w:w="108" w:type="dxa"/>
            </w:tcMar>
          </w:tcPr>
          <w:p w14:paraId="29D26AE6" w14:textId="77777777" w:rsidR="003E34E2" w:rsidRPr="003F1AE8" w:rsidRDefault="003E34E2" w:rsidP="00D46501">
            <w:pPr>
              <w:pStyle w:val="Standard"/>
              <w:spacing w:line="240" w:lineRule="exact"/>
              <w:rPr>
                <w:rFonts w:asciiTheme="minorHAnsi" w:eastAsia="Times New Roman" w:hAnsiTheme="minorHAnsi" w:cstheme="minorHAnsi"/>
                <w:b/>
              </w:rPr>
            </w:pPr>
          </w:p>
          <w:p w14:paraId="085BD379" w14:textId="77777777" w:rsidR="003E34E2" w:rsidRPr="003F1AE8" w:rsidRDefault="003E34E2" w:rsidP="00D46501">
            <w:pPr>
              <w:pStyle w:val="Standard"/>
              <w:spacing w:line="240" w:lineRule="exact"/>
              <w:rPr>
                <w:rFonts w:asciiTheme="minorHAns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45CC7B3C" w14:textId="77777777" w:rsidR="003E34E2" w:rsidRPr="003F1AE8" w:rsidRDefault="003E34E2" w:rsidP="00D46501">
            <w:pPr>
              <w:pStyle w:val="Standard"/>
              <w:spacing w:line="240" w:lineRule="exact"/>
              <w:rPr>
                <w:rFonts w:asciiTheme="minorHAnsi" w:eastAsia="Times New Roman" w:hAnsiTheme="minorHAnsi" w:cstheme="minorHAnsi"/>
                <w:b/>
              </w:rPr>
            </w:pPr>
          </w:p>
        </w:tc>
        <w:tc>
          <w:tcPr>
            <w:tcW w:w="1560" w:type="dxa"/>
            <w:tcBorders>
              <w:top w:val="single" w:sz="4" w:space="0" w:color="000001"/>
              <w:left w:val="single" w:sz="4" w:space="0" w:color="000001"/>
              <w:bottom w:val="single" w:sz="4" w:space="0" w:color="000001"/>
              <w:right w:val="single" w:sz="12" w:space="0" w:color="000001"/>
            </w:tcBorders>
            <w:shd w:val="clear" w:color="auto" w:fill="FFFFFF"/>
            <w:tcMar>
              <w:top w:w="0" w:type="dxa"/>
              <w:left w:w="108" w:type="dxa"/>
              <w:bottom w:w="0" w:type="dxa"/>
              <w:right w:w="108" w:type="dxa"/>
            </w:tcMar>
          </w:tcPr>
          <w:p w14:paraId="50A08211" w14:textId="77777777" w:rsidR="003E34E2" w:rsidRPr="003F1AE8" w:rsidRDefault="003E34E2" w:rsidP="00D46501">
            <w:pPr>
              <w:pStyle w:val="Standard"/>
              <w:spacing w:line="240" w:lineRule="exact"/>
              <w:rPr>
                <w:rFonts w:asciiTheme="minorHAnsi" w:eastAsia="Times New Roman" w:hAnsiTheme="minorHAnsi" w:cstheme="minorHAnsi"/>
                <w:b/>
              </w:rPr>
            </w:pPr>
          </w:p>
          <w:p w14:paraId="38AA94C7" w14:textId="77777777" w:rsidR="003E34E2" w:rsidRPr="003F1AE8" w:rsidRDefault="003E34E2" w:rsidP="00D46501">
            <w:pPr>
              <w:pStyle w:val="Standard"/>
              <w:spacing w:line="240" w:lineRule="exact"/>
              <w:rPr>
                <w:rFonts w:asciiTheme="minorHAnsi" w:hAnsiTheme="minorHAnsi" w:cstheme="minorHAnsi"/>
              </w:rPr>
            </w:pPr>
          </w:p>
        </w:tc>
      </w:tr>
      <w:tr w:rsidR="003F1AE8" w:rsidRPr="003F1AE8" w14:paraId="4E112274" w14:textId="77777777" w:rsidTr="00E12803">
        <w:trPr>
          <w:trHeight w:val="1"/>
        </w:trPr>
        <w:tc>
          <w:tcPr>
            <w:tcW w:w="719" w:type="dxa"/>
            <w:tcBorders>
              <w:top w:val="single" w:sz="4" w:space="0" w:color="000001"/>
              <w:left w:val="single" w:sz="12" w:space="0" w:color="000001"/>
              <w:bottom w:val="single" w:sz="4" w:space="0" w:color="000001"/>
              <w:right w:val="single" w:sz="4" w:space="0" w:color="000001"/>
            </w:tcBorders>
            <w:shd w:val="clear" w:color="auto" w:fill="FFFFFF"/>
            <w:tcMar>
              <w:top w:w="0" w:type="dxa"/>
              <w:left w:w="108" w:type="dxa"/>
              <w:bottom w:w="0" w:type="dxa"/>
              <w:right w:w="108" w:type="dxa"/>
            </w:tcMar>
          </w:tcPr>
          <w:p w14:paraId="25A9186B" w14:textId="77777777" w:rsidR="003E34E2" w:rsidRPr="003F1AE8" w:rsidRDefault="003E34E2" w:rsidP="00D46501">
            <w:pPr>
              <w:pStyle w:val="Standard"/>
              <w:spacing w:line="240" w:lineRule="exact"/>
              <w:rPr>
                <w:rFonts w:asciiTheme="minorHAnsi" w:eastAsia="Calibri" w:hAnsiTheme="minorHAnsi" w:cstheme="minorHAnsi"/>
              </w:rPr>
            </w:pP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1A7D44" w14:textId="77777777" w:rsidR="003E34E2" w:rsidRPr="003F1AE8" w:rsidRDefault="003E34E2" w:rsidP="00D46501">
            <w:pPr>
              <w:pStyle w:val="Standard"/>
              <w:spacing w:line="240" w:lineRule="exact"/>
              <w:rPr>
                <w:rFonts w:asciiTheme="minorHAnsi" w:eastAsia="Calibri" w:hAnsiTheme="minorHAnsi" w:cstheme="minorHAnsi"/>
              </w:rPr>
            </w:pPr>
          </w:p>
        </w:tc>
        <w:tc>
          <w:tcPr>
            <w:tcW w:w="1543" w:type="dxa"/>
            <w:tcBorders>
              <w:top w:val="single" w:sz="4" w:space="0" w:color="000001"/>
              <w:left w:val="single" w:sz="4" w:space="0" w:color="000001"/>
              <w:bottom w:val="single" w:sz="4" w:space="0" w:color="000001"/>
              <w:right w:val="single" w:sz="4" w:space="0" w:color="000001"/>
            </w:tcBorders>
            <w:shd w:val="clear" w:color="auto" w:fill="FFFFFF"/>
          </w:tcPr>
          <w:p w14:paraId="5324455E" w14:textId="77777777" w:rsidR="003E34E2" w:rsidRPr="003F1AE8" w:rsidRDefault="003E34E2"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44739F" w14:textId="5266F726" w:rsidR="003E34E2" w:rsidRPr="003F1AE8" w:rsidRDefault="003E34E2" w:rsidP="00D46501">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6" w:space="0" w:color="000001"/>
            </w:tcBorders>
            <w:shd w:val="clear" w:color="auto" w:fill="FFFFFF"/>
            <w:tcMar>
              <w:top w:w="0" w:type="dxa"/>
              <w:left w:w="108" w:type="dxa"/>
              <w:bottom w:w="0" w:type="dxa"/>
              <w:right w:w="108" w:type="dxa"/>
            </w:tcMar>
          </w:tcPr>
          <w:p w14:paraId="7F144D09" w14:textId="77777777" w:rsidR="003E34E2" w:rsidRPr="003F1AE8" w:rsidRDefault="003E34E2" w:rsidP="00D46501">
            <w:pPr>
              <w:pStyle w:val="Standard"/>
              <w:spacing w:line="240" w:lineRule="exact"/>
              <w:rPr>
                <w:rFonts w:asciiTheme="minorHAnsi" w:eastAsia="Times New Roman" w:hAnsiTheme="minorHAnsi" w:cstheme="minorHAnsi"/>
                <w:b/>
              </w:rPr>
            </w:pPr>
          </w:p>
          <w:p w14:paraId="48DC4DE7" w14:textId="77777777" w:rsidR="003E34E2" w:rsidRPr="003F1AE8" w:rsidRDefault="003E34E2" w:rsidP="00D46501">
            <w:pPr>
              <w:pStyle w:val="Standard"/>
              <w:spacing w:line="240" w:lineRule="exact"/>
              <w:rPr>
                <w:rFonts w:asciiTheme="minorHAnsi" w:hAnsiTheme="minorHAnsi" w:cstheme="minorHAnsi"/>
              </w:rPr>
            </w:pPr>
          </w:p>
        </w:tc>
        <w:tc>
          <w:tcPr>
            <w:tcW w:w="1843" w:type="dxa"/>
            <w:tcBorders>
              <w:top w:val="single" w:sz="4" w:space="0" w:color="000001"/>
              <w:left w:val="single" w:sz="6" w:space="0" w:color="000001"/>
              <w:bottom w:val="single" w:sz="4" w:space="0" w:color="000001"/>
              <w:right w:val="single" w:sz="4" w:space="0" w:color="000001"/>
            </w:tcBorders>
            <w:shd w:val="clear" w:color="auto" w:fill="FFFFFF"/>
            <w:tcMar>
              <w:top w:w="0" w:type="dxa"/>
              <w:left w:w="108" w:type="dxa"/>
              <w:bottom w:w="0" w:type="dxa"/>
              <w:right w:w="108" w:type="dxa"/>
            </w:tcMar>
          </w:tcPr>
          <w:p w14:paraId="46A565AB" w14:textId="77777777" w:rsidR="003E34E2" w:rsidRPr="003F1AE8" w:rsidRDefault="003E34E2" w:rsidP="00D46501">
            <w:pPr>
              <w:pStyle w:val="Standard"/>
              <w:spacing w:line="240" w:lineRule="exact"/>
              <w:rPr>
                <w:rFonts w:asciiTheme="minorHAnsi" w:eastAsia="Times New Roman" w:hAnsiTheme="minorHAnsi" w:cstheme="minorHAnsi"/>
                <w:b/>
              </w:rPr>
            </w:pPr>
          </w:p>
          <w:p w14:paraId="523A274A" w14:textId="77777777" w:rsidR="003E34E2" w:rsidRPr="003F1AE8" w:rsidRDefault="003E34E2" w:rsidP="00D46501">
            <w:pPr>
              <w:pStyle w:val="Standard"/>
              <w:spacing w:line="240" w:lineRule="exact"/>
              <w:rPr>
                <w:rFonts w:asciiTheme="minorHAns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1C021761" w14:textId="77777777" w:rsidR="003E34E2" w:rsidRPr="003F1AE8" w:rsidRDefault="003E34E2" w:rsidP="00D46501">
            <w:pPr>
              <w:pStyle w:val="Standard"/>
              <w:spacing w:line="240" w:lineRule="exact"/>
              <w:rPr>
                <w:rFonts w:asciiTheme="minorHAnsi" w:eastAsia="Times New Roman" w:hAnsiTheme="minorHAnsi" w:cstheme="minorHAnsi"/>
                <w:b/>
              </w:rPr>
            </w:pPr>
          </w:p>
        </w:tc>
        <w:tc>
          <w:tcPr>
            <w:tcW w:w="1560" w:type="dxa"/>
            <w:tcBorders>
              <w:top w:val="single" w:sz="4" w:space="0" w:color="000001"/>
              <w:left w:val="single" w:sz="4" w:space="0" w:color="000001"/>
              <w:bottom w:val="single" w:sz="4" w:space="0" w:color="000001"/>
              <w:right w:val="single" w:sz="12" w:space="0" w:color="000001"/>
            </w:tcBorders>
            <w:shd w:val="clear" w:color="auto" w:fill="FFFFFF"/>
            <w:tcMar>
              <w:top w:w="0" w:type="dxa"/>
              <w:left w:w="108" w:type="dxa"/>
              <w:bottom w:w="0" w:type="dxa"/>
              <w:right w:w="108" w:type="dxa"/>
            </w:tcMar>
          </w:tcPr>
          <w:p w14:paraId="1747A162" w14:textId="77777777" w:rsidR="003E34E2" w:rsidRPr="003F1AE8" w:rsidRDefault="003E34E2" w:rsidP="00D46501">
            <w:pPr>
              <w:pStyle w:val="Standard"/>
              <w:spacing w:line="240" w:lineRule="exact"/>
              <w:rPr>
                <w:rFonts w:asciiTheme="minorHAnsi" w:eastAsia="Times New Roman" w:hAnsiTheme="minorHAnsi" w:cstheme="minorHAnsi"/>
                <w:b/>
              </w:rPr>
            </w:pPr>
          </w:p>
          <w:p w14:paraId="3206E878" w14:textId="77777777" w:rsidR="003E34E2" w:rsidRPr="003F1AE8" w:rsidRDefault="003E34E2" w:rsidP="00D46501">
            <w:pPr>
              <w:pStyle w:val="Standard"/>
              <w:spacing w:line="240" w:lineRule="exact"/>
              <w:rPr>
                <w:rFonts w:asciiTheme="minorHAnsi" w:hAnsiTheme="minorHAnsi" w:cstheme="minorHAnsi"/>
              </w:rPr>
            </w:pPr>
          </w:p>
        </w:tc>
      </w:tr>
      <w:tr w:rsidR="003F1AE8" w:rsidRPr="003F1AE8" w14:paraId="7E43C90A" w14:textId="77777777" w:rsidTr="00E12803">
        <w:trPr>
          <w:trHeight w:val="1"/>
        </w:trPr>
        <w:tc>
          <w:tcPr>
            <w:tcW w:w="719" w:type="dxa"/>
            <w:tcBorders>
              <w:top w:val="single" w:sz="4" w:space="0" w:color="000001"/>
              <w:left w:val="single" w:sz="12" w:space="0" w:color="000001"/>
              <w:bottom w:val="single" w:sz="4" w:space="0" w:color="000001"/>
              <w:right w:val="single" w:sz="4" w:space="0" w:color="000001"/>
            </w:tcBorders>
            <w:shd w:val="clear" w:color="auto" w:fill="FFFFFF"/>
            <w:tcMar>
              <w:top w:w="0" w:type="dxa"/>
              <w:left w:w="108" w:type="dxa"/>
              <w:bottom w:w="0" w:type="dxa"/>
              <w:right w:w="108" w:type="dxa"/>
            </w:tcMar>
          </w:tcPr>
          <w:p w14:paraId="02639456" w14:textId="77777777" w:rsidR="003E34E2" w:rsidRPr="003F1AE8" w:rsidRDefault="003E34E2" w:rsidP="00D46501">
            <w:pPr>
              <w:pStyle w:val="Standard"/>
              <w:spacing w:line="240" w:lineRule="exact"/>
              <w:rPr>
                <w:rFonts w:asciiTheme="minorHAnsi" w:eastAsia="Calibri" w:hAnsiTheme="minorHAnsi" w:cstheme="minorHAnsi"/>
              </w:rPr>
            </w:pP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3E52B3" w14:textId="77777777" w:rsidR="003E34E2" w:rsidRPr="003F1AE8" w:rsidRDefault="003E34E2" w:rsidP="00D46501">
            <w:pPr>
              <w:pStyle w:val="Standard"/>
              <w:spacing w:line="240" w:lineRule="exact"/>
              <w:rPr>
                <w:rFonts w:asciiTheme="minorHAnsi" w:eastAsia="Calibri" w:hAnsiTheme="minorHAnsi" w:cstheme="minorHAnsi"/>
              </w:rPr>
            </w:pPr>
          </w:p>
        </w:tc>
        <w:tc>
          <w:tcPr>
            <w:tcW w:w="1543" w:type="dxa"/>
            <w:tcBorders>
              <w:top w:val="single" w:sz="4" w:space="0" w:color="000001"/>
              <w:left w:val="single" w:sz="4" w:space="0" w:color="000001"/>
              <w:bottom w:val="single" w:sz="4" w:space="0" w:color="000001"/>
              <w:right w:val="single" w:sz="4" w:space="0" w:color="000001"/>
            </w:tcBorders>
            <w:shd w:val="clear" w:color="auto" w:fill="FFFFFF"/>
          </w:tcPr>
          <w:p w14:paraId="00E5CD4A" w14:textId="77777777" w:rsidR="003E34E2" w:rsidRPr="003F1AE8" w:rsidRDefault="003E34E2"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F7845C" w14:textId="31861BD0" w:rsidR="003E34E2" w:rsidRPr="003F1AE8" w:rsidRDefault="003E34E2" w:rsidP="00D46501">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6" w:space="0" w:color="000001"/>
            </w:tcBorders>
            <w:shd w:val="clear" w:color="auto" w:fill="FFFFFF"/>
            <w:tcMar>
              <w:top w:w="0" w:type="dxa"/>
              <w:left w:w="108" w:type="dxa"/>
              <w:bottom w:w="0" w:type="dxa"/>
              <w:right w:w="108" w:type="dxa"/>
            </w:tcMar>
          </w:tcPr>
          <w:p w14:paraId="489D740B" w14:textId="77777777" w:rsidR="003E34E2" w:rsidRPr="003F1AE8" w:rsidRDefault="003E34E2" w:rsidP="00D46501">
            <w:pPr>
              <w:pStyle w:val="Standard"/>
              <w:spacing w:line="240" w:lineRule="exact"/>
              <w:rPr>
                <w:rFonts w:asciiTheme="minorHAnsi" w:eastAsia="Times New Roman" w:hAnsiTheme="minorHAnsi" w:cstheme="minorHAnsi"/>
                <w:b/>
              </w:rPr>
            </w:pPr>
          </w:p>
          <w:p w14:paraId="5B79B3CB" w14:textId="77777777" w:rsidR="003E34E2" w:rsidRPr="003F1AE8" w:rsidRDefault="003E34E2" w:rsidP="00D46501">
            <w:pPr>
              <w:pStyle w:val="Standard"/>
              <w:spacing w:line="240" w:lineRule="exact"/>
              <w:rPr>
                <w:rFonts w:asciiTheme="minorHAnsi" w:hAnsiTheme="minorHAnsi" w:cstheme="minorHAnsi"/>
              </w:rPr>
            </w:pPr>
          </w:p>
        </w:tc>
        <w:tc>
          <w:tcPr>
            <w:tcW w:w="1843" w:type="dxa"/>
            <w:tcBorders>
              <w:top w:val="single" w:sz="4" w:space="0" w:color="000001"/>
              <w:left w:val="single" w:sz="6" w:space="0" w:color="000001"/>
              <w:bottom w:val="single" w:sz="4" w:space="0" w:color="000001"/>
              <w:right w:val="single" w:sz="4" w:space="0" w:color="000001"/>
            </w:tcBorders>
            <w:shd w:val="clear" w:color="auto" w:fill="FFFFFF"/>
            <w:tcMar>
              <w:top w:w="0" w:type="dxa"/>
              <w:left w:w="108" w:type="dxa"/>
              <w:bottom w:w="0" w:type="dxa"/>
              <w:right w:w="108" w:type="dxa"/>
            </w:tcMar>
          </w:tcPr>
          <w:p w14:paraId="66F35EDE" w14:textId="77777777" w:rsidR="003E34E2" w:rsidRPr="003F1AE8" w:rsidRDefault="003E34E2" w:rsidP="00D46501">
            <w:pPr>
              <w:pStyle w:val="Standard"/>
              <w:spacing w:line="240" w:lineRule="exact"/>
              <w:rPr>
                <w:rFonts w:asciiTheme="minorHAnsi" w:eastAsia="Times New Roman" w:hAnsiTheme="minorHAnsi" w:cstheme="minorHAnsi"/>
                <w:b/>
              </w:rPr>
            </w:pPr>
          </w:p>
          <w:p w14:paraId="218B489C" w14:textId="77777777" w:rsidR="003E34E2" w:rsidRPr="003F1AE8" w:rsidRDefault="003E34E2" w:rsidP="00D46501">
            <w:pPr>
              <w:pStyle w:val="Standard"/>
              <w:spacing w:line="240" w:lineRule="exact"/>
              <w:rPr>
                <w:rFonts w:asciiTheme="minorHAns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776D59F7" w14:textId="77777777" w:rsidR="003E34E2" w:rsidRPr="003F1AE8" w:rsidRDefault="003E34E2" w:rsidP="00D46501">
            <w:pPr>
              <w:pStyle w:val="Standard"/>
              <w:spacing w:line="240" w:lineRule="exact"/>
              <w:rPr>
                <w:rFonts w:asciiTheme="minorHAnsi" w:eastAsia="Times New Roman" w:hAnsiTheme="minorHAnsi" w:cstheme="minorHAnsi"/>
                <w:b/>
              </w:rPr>
            </w:pPr>
          </w:p>
        </w:tc>
        <w:tc>
          <w:tcPr>
            <w:tcW w:w="1560" w:type="dxa"/>
            <w:tcBorders>
              <w:top w:val="single" w:sz="4" w:space="0" w:color="000001"/>
              <w:left w:val="single" w:sz="4" w:space="0" w:color="000001"/>
              <w:bottom w:val="single" w:sz="4" w:space="0" w:color="000001"/>
              <w:right w:val="single" w:sz="12" w:space="0" w:color="000001"/>
            </w:tcBorders>
            <w:shd w:val="clear" w:color="auto" w:fill="FFFFFF"/>
            <w:tcMar>
              <w:top w:w="0" w:type="dxa"/>
              <w:left w:w="108" w:type="dxa"/>
              <w:bottom w:w="0" w:type="dxa"/>
              <w:right w:w="108" w:type="dxa"/>
            </w:tcMar>
          </w:tcPr>
          <w:p w14:paraId="39215C01" w14:textId="77777777" w:rsidR="003E34E2" w:rsidRPr="003F1AE8" w:rsidRDefault="003E34E2" w:rsidP="00D46501">
            <w:pPr>
              <w:pStyle w:val="Standard"/>
              <w:spacing w:line="240" w:lineRule="exact"/>
              <w:rPr>
                <w:rFonts w:asciiTheme="minorHAnsi" w:eastAsia="Times New Roman" w:hAnsiTheme="minorHAnsi" w:cstheme="minorHAnsi"/>
                <w:b/>
              </w:rPr>
            </w:pPr>
          </w:p>
          <w:p w14:paraId="4FD37531" w14:textId="77777777" w:rsidR="003E34E2" w:rsidRPr="003F1AE8" w:rsidRDefault="003E34E2" w:rsidP="00D46501">
            <w:pPr>
              <w:pStyle w:val="Standard"/>
              <w:spacing w:line="240" w:lineRule="exact"/>
              <w:rPr>
                <w:rFonts w:asciiTheme="minorHAnsi" w:hAnsiTheme="minorHAnsi" w:cstheme="minorHAnsi"/>
              </w:rPr>
            </w:pPr>
          </w:p>
        </w:tc>
      </w:tr>
      <w:tr w:rsidR="003F1AE8" w:rsidRPr="003F1AE8" w14:paraId="0A0FA180" w14:textId="77777777" w:rsidTr="00E12803">
        <w:trPr>
          <w:trHeight w:val="1"/>
        </w:trPr>
        <w:tc>
          <w:tcPr>
            <w:tcW w:w="719" w:type="dxa"/>
            <w:tcBorders>
              <w:top w:val="single" w:sz="4" w:space="0" w:color="000001"/>
              <w:left w:val="single" w:sz="12" w:space="0" w:color="000001"/>
              <w:bottom w:val="single" w:sz="4" w:space="0" w:color="000001"/>
              <w:right w:val="single" w:sz="4" w:space="0" w:color="000001"/>
            </w:tcBorders>
            <w:shd w:val="clear" w:color="auto" w:fill="FFFFFF"/>
            <w:tcMar>
              <w:top w:w="0" w:type="dxa"/>
              <w:left w:w="108" w:type="dxa"/>
              <w:bottom w:w="0" w:type="dxa"/>
              <w:right w:w="108" w:type="dxa"/>
            </w:tcMar>
          </w:tcPr>
          <w:p w14:paraId="601559A4" w14:textId="77777777" w:rsidR="003E34E2" w:rsidRPr="003F1AE8" w:rsidRDefault="003E34E2" w:rsidP="00D46501">
            <w:pPr>
              <w:pStyle w:val="Standard"/>
              <w:spacing w:line="240" w:lineRule="exact"/>
              <w:rPr>
                <w:rFonts w:asciiTheme="minorHAnsi" w:eastAsia="Times New Roman" w:hAnsiTheme="minorHAnsi" w:cstheme="minorHAnsi"/>
                <w:b/>
              </w:rPr>
            </w:pPr>
          </w:p>
          <w:p w14:paraId="2E1CD78C" w14:textId="77777777" w:rsidR="003E34E2" w:rsidRPr="003F1AE8" w:rsidRDefault="003E34E2" w:rsidP="00D46501">
            <w:pPr>
              <w:pStyle w:val="Standard"/>
              <w:spacing w:line="240" w:lineRule="exact"/>
              <w:rPr>
                <w:rFonts w:asciiTheme="minorHAnsi" w:hAnsiTheme="minorHAnsi" w:cstheme="minorHAnsi"/>
              </w:rPr>
            </w:pP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85F013" w14:textId="77777777" w:rsidR="003E34E2" w:rsidRPr="003F1AE8" w:rsidRDefault="003E34E2" w:rsidP="00D46501">
            <w:pPr>
              <w:pStyle w:val="Standard"/>
              <w:spacing w:line="240" w:lineRule="exact"/>
              <w:rPr>
                <w:rFonts w:asciiTheme="minorHAnsi" w:eastAsia="Calibri" w:hAnsiTheme="minorHAnsi" w:cstheme="minorHAnsi"/>
              </w:rPr>
            </w:pPr>
          </w:p>
        </w:tc>
        <w:tc>
          <w:tcPr>
            <w:tcW w:w="1543" w:type="dxa"/>
            <w:tcBorders>
              <w:top w:val="single" w:sz="4" w:space="0" w:color="000001"/>
              <w:left w:val="single" w:sz="4" w:space="0" w:color="000001"/>
              <w:bottom w:val="single" w:sz="4" w:space="0" w:color="000001"/>
              <w:right w:val="single" w:sz="4" w:space="0" w:color="000001"/>
            </w:tcBorders>
            <w:shd w:val="clear" w:color="auto" w:fill="FFFFFF"/>
          </w:tcPr>
          <w:p w14:paraId="48D577EB" w14:textId="77777777" w:rsidR="003E34E2" w:rsidRPr="003F1AE8" w:rsidRDefault="003E34E2"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57D70D" w14:textId="142E21DB" w:rsidR="003E34E2" w:rsidRPr="003F1AE8" w:rsidRDefault="003E34E2" w:rsidP="00D46501">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6" w:space="0" w:color="000001"/>
            </w:tcBorders>
            <w:shd w:val="clear" w:color="auto" w:fill="FFFFFF"/>
            <w:tcMar>
              <w:top w:w="0" w:type="dxa"/>
              <w:left w:w="108" w:type="dxa"/>
              <w:bottom w:w="0" w:type="dxa"/>
              <w:right w:w="108" w:type="dxa"/>
            </w:tcMar>
          </w:tcPr>
          <w:p w14:paraId="18E1F8DF" w14:textId="77777777" w:rsidR="003E34E2" w:rsidRPr="003F1AE8" w:rsidRDefault="003E34E2" w:rsidP="00D46501">
            <w:pPr>
              <w:pStyle w:val="Standard"/>
              <w:spacing w:line="240" w:lineRule="exact"/>
              <w:rPr>
                <w:rFonts w:asciiTheme="minorHAnsi" w:eastAsia="Calibri" w:hAnsiTheme="minorHAnsi" w:cstheme="minorHAnsi"/>
              </w:rPr>
            </w:pPr>
          </w:p>
        </w:tc>
        <w:tc>
          <w:tcPr>
            <w:tcW w:w="1843" w:type="dxa"/>
            <w:tcBorders>
              <w:top w:val="single" w:sz="4" w:space="0" w:color="000001"/>
              <w:left w:val="single" w:sz="6" w:space="0" w:color="000001"/>
              <w:bottom w:val="single" w:sz="4" w:space="0" w:color="000001"/>
              <w:right w:val="single" w:sz="4" w:space="0" w:color="000001"/>
            </w:tcBorders>
            <w:shd w:val="clear" w:color="auto" w:fill="FFFFFF"/>
            <w:tcMar>
              <w:top w:w="0" w:type="dxa"/>
              <w:left w:w="108" w:type="dxa"/>
              <w:bottom w:w="0" w:type="dxa"/>
              <w:right w:w="108" w:type="dxa"/>
            </w:tcMar>
          </w:tcPr>
          <w:p w14:paraId="3015531D" w14:textId="77777777" w:rsidR="003E34E2" w:rsidRPr="003F1AE8" w:rsidRDefault="003E34E2"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3D2239AE" w14:textId="77777777" w:rsidR="003E34E2" w:rsidRPr="003F1AE8" w:rsidRDefault="003E34E2" w:rsidP="00D46501">
            <w:pPr>
              <w:pStyle w:val="Standard"/>
              <w:spacing w:line="240" w:lineRule="exact"/>
              <w:rPr>
                <w:rFonts w:asciiTheme="minorHAnsi" w:eastAsia="Calibri" w:hAnsiTheme="minorHAnsi" w:cstheme="minorHAnsi"/>
              </w:rPr>
            </w:pPr>
          </w:p>
        </w:tc>
        <w:tc>
          <w:tcPr>
            <w:tcW w:w="1560" w:type="dxa"/>
            <w:tcBorders>
              <w:top w:val="single" w:sz="4" w:space="0" w:color="000001"/>
              <w:left w:val="single" w:sz="4" w:space="0" w:color="000001"/>
              <w:bottom w:val="single" w:sz="4" w:space="0" w:color="000001"/>
              <w:right w:val="single" w:sz="12" w:space="0" w:color="000001"/>
            </w:tcBorders>
            <w:shd w:val="clear" w:color="auto" w:fill="FFFFFF"/>
            <w:tcMar>
              <w:top w:w="0" w:type="dxa"/>
              <w:left w:w="108" w:type="dxa"/>
              <w:bottom w:w="0" w:type="dxa"/>
              <w:right w:w="108" w:type="dxa"/>
            </w:tcMar>
          </w:tcPr>
          <w:p w14:paraId="650BA040" w14:textId="77777777" w:rsidR="003E34E2" w:rsidRPr="003F1AE8" w:rsidRDefault="003E34E2" w:rsidP="00D46501">
            <w:pPr>
              <w:pStyle w:val="Standard"/>
              <w:spacing w:line="240" w:lineRule="exact"/>
              <w:rPr>
                <w:rFonts w:asciiTheme="minorHAnsi" w:eastAsia="Calibri" w:hAnsiTheme="minorHAnsi" w:cstheme="minorHAnsi"/>
              </w:rPr>
            </w:pPr>
          </w:p>
        </w:tc>
      </w:tr>
    </w:tbl>
    <w:p w14:paraId="01331061" w14:textId="77777777" w:rsidR="009C3DA4" w:rsidRPr="00E764AA" w:rsidRDefault="009C3DA4" w:rsidP="00D46501">
      <w:pPr>
        <w:rPr>
          <w:rFonts w:asciiTheme="minorHAnsi" w:hAnsiTheme="minorHAnsi" w:cstheme="minorHAnsi"/>
          <w:color w:val="00B050"/>
          <w:szCs w:val="21"/>
        </w:rPr>
        <w:sectPr w:rsidR="009C3DA4" w:rsidRPr="00E764AA" w:rsidSect="00E12803">
          <w:type w:val="continuous"/>
          <w:pgSz w:w="15840" w:h="12240" w:orient="landscape"/>
          <w:pgMar w:top="709" w:right="1440" w:bottom="1797" w:left="1440" w:header="709" w:footer="709" w:gutter="0"/>
          <w:cols w:space="708"/>
          <w:docGrid w:linePitch="326"/>
        </w:sectPr>
      </w:pPr>
    </w:p>
    <w:p w14:paraId="339DD35B" w14:textId="77777777" w:rsidR="00626DF4" w:rsidRPr="00E764AA" w:rsidRDefault="00626DF4" w:rsidP="00D46501">
      <w:pPr>
        <w:pStyle w:val="Standard"/>
        <w:spacing w:line="240" w:lineRule="exact"/>
        <w:rPr>
          <w:rFonts w:asciiTheme="minorHAnsi" w:eastAsia="Times New Roman" w:hAnsiTheme="minorHAnsi" w:cstheme="minorHAnsi"/>
          <w:b/>
          <w:color w:val="00B050"/>
        </w:rPr>
      </w:pPr>
    </w:p>
    <w:p w14:paraId="56DA4EE9" w14:textId="77777777" w:rsidR="00626DF4" w:rsidRPr="00E764AA" w:rsidRDefault="00626DF4" w:rsidP="00D46501">
      <w:pPr>
        <w:pStyle w:val="Standard"/>
        <w:spacing w:line="240" w:lineRule="exact"/>
        <w:rPr>
          <w:rFonts w:asciiTheme="minorHAnsi" w:eastAsia="Times New Roman" w:hAnsiTheme="minorHAnsi" w:cstheme="minorHAnsi"/>
          <w:b/>
          <w:color w:val="00B050"/>
        </w:rPr>
      </w:pPr>
    </w:p>
    <w:p w14:paraId="25F885E5" w14:textId="77777777" w:rsidR="00626DF4" w:rsidRPr="00E764AA" w:rsidRDefault="00626DF4" w:rsidP="00D46501">
      <w:pPr>
        <w:pStyle w:val="Standard"/>
        <w:spacing w:line="240" w:lineRule="exact"/>
        <w:rPr>
          <w:rFonts w:asciiTheme="minorHAnsi" w:eastAsia="Times New Roman" w:hAnsiTheme="minorHAnsi" w:cstheme="minorHAnsi"/>
          <w:b/>
          <w:color w:val="00B050"/>
        </w:rPr>
      </w:pPr>
    </w:p>
    <w:p w14:paraId="1F081C27" w14:textId="101237EF" w:rsidR="00D95BCE" w:rsidRPr="0030067F" w:rsidRDefault="009C3DA4" w:rsidP="00E764AA">
      <w:pPr>
        <w:pStyle w:val="Standard"/>
        <w:spacing w:line="240" w:lineRule="exact"/>
        <w:jc w:val="center"/>
        <w:rPr>
          <w:rFonts w:asciiTheme="minorHAnsi" w:eastAsia="Times New Roman" w:hAnsiTheme="minorHAnsi" w:cstheme="minorHAnsi"/>
          <w:b/>
        </w:rPr>
      </w:pPr>
      <w:r w:rsidRPr="0030067F">
        <w:rPr>
          <w:rFonts w:asciiTheme="minorHAnsi" w:eastAsia="Times New Roman" w:hAnsiTheme="minorHAnsi" w:cstheme="minorHAnsi"/>
          <w:b/>
        </w:rPr>
        <w:t>1z1</w:t>
      </w:r>
    </w:p>
    <w:p w14:paraId="152CBF84" w14:textId="426F8BB0" w:rsidR="00D95BCE" w:rsidRPr="00A667AA" w:rsidRDefault="0019363F" w:rsidP="00E764AA">
      <w:pPr>
        <w:pStyle w:val="Standard"/>
        <w:spacing w:line="240" w:lineRule="exact"/>
        <w:jc w:val="right"/>
        <w:rPr>
          <w:rFonts w:asciiTheme="minorHAnsi" w:eastAsia="Times New Roman" w:hAnsiTheme="minorHAnsi" w:cstheme="minorHAnsi"/>
          <w:b/>
        </w:rPr>
      </w:pPr>
      <w:r w:rsidRPr="00A667AA">
        <w:rPr>
          <w:rFonts w:asciiTheme="minorHAnsi" w:eastAsia="Times New Roman" w:hAnsiTheme="minorHAnsi" w:cstheme="minorHAnsi"/>
          <w:b/>
        </w:rPr>
        <w:t xml:space="preserve">Załącznik nr </w:t>
      </w:r>
      <w:r w:rsidR="00B553A9" w:rsidRPr="00A667AA">
        <w:rPr>
          <w:rFonts w:asciiTheme="minorHAnsi" w:eastAsia="Times New Roman" w:hAnsiTheme="minorHAnsi" w:cstheme="minorHAnsi"/>
          <w:b/>
        </w:rPr>
        <w:t>27</w:t>
      </w:r>
    </w:p>
    <w:p w14:paraId="70BBE488" w14:textId="6252B02B" w:rsidR="00E129F2" w:rsidRPr="00A667AA" w:rsidRDefault="00E129F2" w:rsidP="00E764AA">
      <w:pPr>
        <w:pStyle w:val="Standard"/>
        <w:spacing w:line="240" w:lineRule="exact"/>
        <w:jc w:val="right"/>
        <w:rPr>
          <w:rFonts w:asciiTheme="minorHAnsi" w:eastAsia="Times New Roman" w:hAnsiTheme="minorHAnsi" w:cstheme="minorHAnsi"/>
        </w:rPr>
      </w:pPr>
      <w:r w:rsidRPr="00A667AA">
        <w:rPr>
          <w:rFonts w:asciiTheme="minorHAnsi" w:eastAsia="Times New Roman" w:hAnsiTheme="minorHAnsi" w:cstheme="minorHAnsi"/>
        </w:rPr>
        <w:t xml:space="preserve">do Zarządzenia nr  </w:t>
      </w:r>
      <w:r w:rsidR="00A667AA" w:rsidRPr="00A667AA">
        <w:rPr>
          <w:rFonts w:asciiTheme="minorHAnsi" w:eastAsia="Times New Roman" w:hAnsiTheme="minorHAnsi" w:cstheme="minorHAnsi"/>
        </w:rPr>
        <w:t>24</w:t>
      </w:r>
      <w:r w:rsidR="00C47E88" w:rsidRPr="00A667AA">
        <w:rPr>
          <w:rFonts w:asciiTheme="minorHAnsi" w:eastAsia="Times New Roman" w:hAnsiTheme="minorHAnsi" w:cstheme="minorHAnsi"/>
        </w:rPr>
        <w:t>/</w:t>
      </w:r>
      <w:r w:rsidR="00E764AA" w:rsidRPr="00A667AA">
        <w:rPr>
          <w:rFonts w:asciiTheme="minorHAnsi" w:eastAsia="Times New Roman" w:hAnsiTheme="minorHAnsi" w:cstheme="minorHAnsi"/>
        </w:rPr>
        <w:t>23</w:t>
      </w:r>
    </w:p>
    <w:p w14:paraId="733B3917" w14:textId="77777777" w:rsidR="00E129F2" w:rsidRPr="00A667AA" w:rsidRDefault="00E129F2" w:rsidP="00E764AA">
      <w:pPr>
        <w:pStyle w:val="Standard"/>
        <w:spacing w:line="240" w:lineRule="exact"/>
        <w:jc w:val="right"/>
        <w:rPr>
          <w:rFonts w:asciiTheme="minorHAnsi" w:eastAsia="Times New Roman" w:hAnsiTheme="minorHAnsi" w:cstheme="minorHAnsi"/>
        </w:rPr>
      </w:pPr>
      <w:r w:rsidRPr="00A667AA">
        <w:rPr>
          <w:rFonts w:asciiTheme="minorHAnsi" w:eastAsia="Times New Roman" w:hAnsiTheme="minorHAnsi" w:cstheme="minorHAnsi"/>
        </w:rPr>
        <w:t>Dyrektora ZPKWŚ</w:t>
      </w:r>
    </w:p>
    <w:p w14:paraId="420A1D5E" w14:textId="17F110E5" w:rsidR="00E129F2" w:rsidRPr="00A667AA" w:rsidRDefault="00E129F2" w:rsidP="00E764AA">
      <w:pPr>
        <w:pStyle w:val="Standard"/>
        <w:spacing w:line="240" w:lineRule="exact"/>
        <w:jc w:val="right"/>
        <w:rPr>
          <w:rFonts w:asciiTheme="minorHAnsi" w:eastAsia="Times New Roman" w:hAnsiTheme="minorHAnsi" w:cstheme="minorHAnsi"/>
          <w:b/>
        </w:rPr>
      </w:pPr>
      <w:r w:rsidRPr="00A667AA">
        <w:rPr>
          <w:rFonts w:asciiTheme="minorHAnsi" w:eastAsia="Times New Roman" w:hAnsiTheme="minorHAnsi" w:cstheme="minorHAnsi"/>
        </w:rPr>
        <w:t xml:space="preserve">z dnia </w:t>
      </w:r>
      <w:r w:rsidR="00A667AA" w:rsidRPr="00A667AA">
        <w:rPr>
          <w:rFonts w:asciiTheme="minorHAnsi" w:eastAsia="Times New Roman" w:hAnsiTheme="minorHAnsi" w:cstheme="minorHAnsi"/>
        </w:rPr>
        <w:t>28.12.2023</w:t>
      </w:r>
      <w:r w:rsidR="00190934" w:rsidRPr="00A667AA">
        <w:rPr>
          <w:rFonts w:asciiTheme="minorHAnsi" w:eastAsia="Times New Roman" w:hAnsiTheme="minorHAnsi" w:cstheme="minorHAnsi"/>
        </w:rPr>
        <w:t xml:space="preserve"> </w:t>
      </w:r>
      <w:r w:rsidRPr="00A667AA">
        <w:rPr>
          <w:rFonts w:asciiTheme="minorHAnsi" w:eastAsia="Times New Roman" w:hAnsiTheme="minorHAnsi" w:cstheme="minorHAnsi"/>
        </w:rPr>
        <w:t>r</w:t>
      </w:r>
      <w:r w:rsidR="00C47E88" w:rsidRPr="00A667AA">
        <w:rPr>
          <w:rFonts w:asciiTheme="minorHAnsi" w:eastAsia="Times New Roman" w:hAnsiTheme="minorHAnsi" w:cstheme="minorHAnsi"/>
        </w:rPr>
        <w:t>.</w:t>
      </w:r>
    </w:p>
    <w:p w14:paraId="19157C49" w14:textId="77777777" w:rsidR="001F383C" w:rsidRPr="00D65AB0" w:rsidRDefault="001F383C" w:rsidP="00D46501">
      <w:pPr>
        <w:pStyle w:val="Standard"/>
        <w:spacing w:line="240" w:lineRule="exact"/>
        <w:rPr>
          <w:rFonts w:asciiTheme="minorHAnsi" w:eastAsia="Times New Roman" w:hAnsiTheme="minorHAnsi" w:cstheme="minorHAnsi"/>
          <w:b/>
          <w:color w:val="FF0000"/>
        </w:rPr>
      </w:pPr>
    </w:p>
    <w:p w14:paraId="684DCDE4" w14:textId="77777777" w:rsidR="00D95BCE" w:rsidRPr="00C74A6B" w:rsidRDefault="00D95BCE" w:rsidP="00D46501">
      <w:pPr>
        <w:pStyle w:val="Standard"/>
        <w:spacing w:line="240" w:lineRule="exact"/>
        <w:rPr>
          <w:rFonts w:asciiTheme="minorHAnsi" w:eastAsia="Times New Roman" w:hAnsiTheme="minorHAnsi" w:cstheme="minorHAnsi"/>
          <w:b/>
        </w:rPr>
      </w:pPr>
    </w:p>
    <w:p w14:paraId="0BE087B6" w14:textId="77777777" w:rsidR="00D95BCE" w:rsidRPr="00C74A6B" w:rsidRDefault="00D95BCE" w:rsidP="00D46501">
      <w:pPr>
        <w:pStyle w:val="Standard"/>
        <w:spacing w:line="240" w:lineRule="exact"/>
        <w:rPr>
          <w:rFonts w:asciiTheme="minorHAnsi" w:eastAsia="Times New Roman" w:hAnsiTheme="minorHAnsi" w:cstheme="minorHAnsi"/>
        </w:rPr>
      </w:pPr>
    </w:p>
    <w:p w14:paraId="3FC30977" w14:textId="77777777" w:rsidR="00D95BCE" w:rsidRPr="00C74A6B" w:rsidRDefault="009C3DA4" w:rsidP="00D46501">
      <w:pPr>
        <w:pStyle w:val="Standard"/>
        <w:spacing w:line="240" w:lineRule="exact"/>
        <w:rPr>
          <w:rFonts w:asciiTheme="minorHAnsi" w:eastAsia="Times New Roman" w:hAnsiTheme="minorHAnsi" w:cstheme="minorHAnsi"/>
        </w:rPr>
      </w:pPr>
      <w:r w:rsidRPr="00C74A6B">
        <w:rPr>
          <w:rFonts w:asciiTheme="minorHAnsi" w:eastAsia="Times New Roman" w:hAnsiTheme="minorHAnsi" w:cstheme="minorHAnsi"/>
        </w:rPr>
        <w:t>........................................................</w:t>
      </w:r>
    </w:p>
    <w:p w14:paraId="384EE47C" w14:textId="20DBE54C" w:rsidR="00D95BCE" w:rsidRPr="00C74A6B" w:rsidRDefault="00524923" w:rsidP="00D46501">
      <w:pPr>
        <w:pStyle w:val="Standard"/>
        <w:spacing w:line="240" w:lineRule="exact"/>
        <w:rPr>
          <w:rFonts w:asciiTheme="minorHAnsi" w:eastAsia="Times New Roman" w:hAnsiTheme="minorHAnsi" w:cstheme="minorHAnsi"/>
        </w:rPr>
      </w:pPr>
      <w:r w:rsidRPr="00C74A6B">
        <w:rPr>
          <w:rFonts w:asciiTheme="minorHAnsi" w:eastAsia="Calibri" w:hAnsiTheme="minorHAnsi" w:cstheme="minorHAnsi"/>
          <w:noProof/>
          <w:lang w:eastAsia="pl-PL" w:bidi="ar-SA"/>
        </w:rPr>
        <mc:AlternateContent>
          <mc:Choice Requires="wps">
            <w:drawing>
              <wp:anchor distT="0" distB="0" distL="114300" distR="114300" simplePos="0" relativeHeight="251633664" behindDoc="0" locked="0" layoutInCell="1" allowOverlap="1" wp14:anchorId="7D8BDB40" wp14:editId="72D55DE4">
                <wp:simplePos x="0" y="0"/>
                <wp:positionH relativeFrom="column">
                  <wp:posOffset>957580</wp:posOffset>
                </wp:positionH>
                <wp:positionV relativeFrom="paragraph">
                  <wp:posOffset>144780</wp:posOffset>
                </wp:positionV>
                <wp:extent cx="5181600" cy="3611880"/>
                <wp:effectExtent l="0" t="0" r="0" b="0"/>
                <wp:wrapNone/>
                <wp:docPr id="119" name="WordArt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6118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F3BE23D"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D8BDB40" id="WordArt 82" o:spid="_x0000_s1115" type="#_x0000_t202" style="position:absolute;margin-left:75.4pt;margin-top:11.4pt;width:408pt;height:28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" filled="f" fillcolor="black" stroked="f">
                <o:lock v:ext="edit" shapetype="t"/>
                <v:textbox>
                  <w:txbxContent>
                    <w:p w14:paraId="4F3BE23D"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C3DA4" w:rsidRPr="00C74A6B">
        <w:rPr>
          <w:rFonts w:asciiTheme="minorHAnsi" w:eastAsia="Times New Roman" w:hAnsiTheme="minorHAnsi" w:cstheme="minorHAnsi"/>
        </w:rPr>
        <w:t xml:space="preserve">   </w:t>
      </w:r>
      <w:r w:rsidR="0030067F" w:rsidRPr="00C74A6B">
        <w:rPr>
          <w:rFonts w:asciiTheme="minorHAnsi" w:eastAsia="Times New Roman" w:hAnsiTheme="minorHAnsi" w:cstheme="minorHAnsi"/>
        </w:rPr>
        <w:t xml:space="preserve">              </w:t>
      </w:r>
      <w:r w:rsidR="009C3DA4" w:rsidRPr="00C74A6B">
        <w:rPr>
          <w:rFonts w:asciiTheme="minorHAnsi" w:eastAsia="Times New Roman" w:hAnsiTheme="minorHAnsi" w:cstheme="minorHAnsi"/>
        </w:rPr>
        <w:t xml:space="preserve">(nazwa </w:t>
      </w:r>
      <w:r w:rsidR="0030067F" w:rsidRPr="00C74A6B">
        <w:rPr>
          <w:rFonts w:asciiTheme="minorHAnsi" w:eastAsia="Times New Roman" w:hAnsiTheme="minorHAnsi" w:cstheme="minorHAnsi"/>
        </w:rPr>
        <w:t xml:space="preserve">jednostki </w:t>
      </w:r>
      <w:r w:rsidR="009C3DA4" w:rsidRPr="00C74A6B">
        <w:rPr>
          <w:rFonts w:asciiTheme="minorHAnsi" w:eastAsia="Times New Roman" w:hAnsiTheme="minorHAnsi" w:cstheme="minorHAnsi"/>
        </w:rPr>
        <w:t>)</w:t>
      </w:r>
    </w:p>
    <w:p w14:paraId="45A0431C" w14:textId="77777777" w:rsidR="00D95BCE" w:rsidRPr="00C74A6B" w:rsidRDefault="00D95BCE" w:rsidP="00D46501">
      <w:pPr>
        <w:pStyle w:val="Standard"/>
        <w:spacing w:line="240" w:lineRule="exact"/>
        <w:rPr>
          <w:rFonts w:asciiTheme="minorHAnsi" w:eastAsia="Times New Roman" w:hAnsiTheme="minorHAnsi" w:cstheme="minorHAnsi"/>
        </w:rPr>
      </w:pPr>
    </w:p>
    <w:p w14:paraId="303B6FC0" w14:textId="77777777" w:rsidR="00D95BCE" w:rsidRPr="00C74A6B" w:rsidRDefault="009C3DA4" w:rsidP="00E764AA">
      <w:pPr>
        <w:pStyle w:val="Standard"/>
        <w:spacing w:line="240" w:lineRule="exact"/>
        <w:jc w:val="center"/>
        <w:rPr>
          <w:rFonts w:asciiTheme="minorHAnsi" w:eastAsia="Times New Roman" w:hAnsiTheme="minorHAnsi" w:cstheme="minorHAnsi"/>
          <w:b/>
        </w:rPr>
      </w:pPr>
      <w:r w:rsidRPr="00C74A6B">
        <w:rPr>
          <w:rFonts w:asciiTheme="minorHAnsi" w:eastAsia="Times New Roman" w:hAnsiTheme="minorHAnsi" w:cstheme="minorHAnsi"/>
          <w:b/>
        </w:rPr>
        <w:t>REJESTR PRACY W GODZINACH NADLICZBOWYCH</w:t>
      </w:r>
    </w:p>
    <w:p w14:paraId="733AE5C6" w14:textId="77777777" w:rsidR="00D95BCE" w:rsidRPr="00C74A6B" w:rsidRDefault="00D95BCE" w:rsidP="00E764AA">
      <w:pPr>
        <w:pStyle w:val="Standard"/>
        <w:spacing w:line="240" w:lineRule="exact"/>
        <w:jc w:val="center"/>
        <w:rPr>
          <w:rFonts w:asciiTheme="minorHAnsi" w:eastAsia="Times New Roman" w:hAnsiTheme="minorHAnsi" w:cstheme="minorHAnsi"/>
        </w:rPr>
      </w:pPr>
    </w:p>
    <w:p w14:paraId="358DD2A5" w14:textId="77777777" w:rsidR="00D95BCE" w:rsidRPr="00C74A6B" w:rsidRDefault="009C3DA4" w:rsidP="00E764AA">
      <w:pPr>
        <w:pStyle w:val="Standard"/>
        <w:tabs>
          <w:tab w:val="left" w:pos="2340"/>
        </w:tabs>
        <w:spacing w:line="240" w:lineRule="exact"/>
        <w:jc w:val="center"/>
        <w:rPr>
          <w:rFonts w:asciiTheme="minorHAnsi" w:eastAsia="Times New Roman" w:hAnsiTheme="minorHAnsi" w:cstheme="minorHAnsi"/>
          <w:b/>
        </w:rPr>
      </w:pPr>
      <w:r w:rsidRPr="00C74A6B">
        <w:rPr>
          <w:rFonts w:asciiTheme="minorHAnsi" w:eastAsia="Times New Roman" w:hAnsiTheme="minorHAnsi" w:cstheme="minorHAnsi"/>
          <w:b/>
        </w:rPr>
        <w:t>ROK ..................</w:t>
      </w:r>
    </w:p>
    <w:p w14:paraId="1CD6C535" w14:textId="77777777" w:rsidR="00D95BCE" w:rsidRPr="00C74A6B" w:rsidRDefault="00D95BCE" w:rsidP="00D46501">
      <w:pPr>
        <w:pStyle w:val="Standard"/>
        <w:spacing w:line="240" w:lineRule="exact"/>
        <w:rPr>
          <w:rFonts w:asciiTheme="minorHAnsi" w:eastAsia="Times New Roman" w:hAnsiTheme="minorHAnsi" w:cstheme="minorHAnsi"/>
        </w:rPr>
      </w:pPr>
    </w:p>
    <w:tbl>
      <w:tblPr>
        <w:tblW w:w="13880" w:type="dxa"/>
        <w:tblInd w:w="-460" w:type="dxa"/>
        <w:tblLayout w:type="fixed"/>
        <w:tblCellMar>
          <w:left w:w="10" w:type="dxa"/>
          <w:right w:w="10" w:type="dxa"/>
        </w:tblCellMar>
        <w:tblLook w:val="0000" w:firstRow="0" w:lastRow="0" w:firstColumn="0" w:lastColumn="0" w:noHBand="0" w:noVBand="0"/>
      </w:tblPr>
      <w:tblGrid>
        <w:gridCol w:w="710"/>
        <w:gridCol w:w="2410"/>
        <w:gridCol w:w="2086"/>
        <w:gridCol w:w="3300"/>
        <w:gridCol w:w="1520"/>
        <w:gridCol w:w="1134"/>
        <w:gridCol w:w="1134"/>
        <w:gridCol w:w="1586"/>
      </w:tblGrid>
      <w:tr w:rsidR="00C74A6B" w:rsidRPr="00C74A6B" w14:paraId="7FABD24D" w14:textId="77777777" w:rsidTr="00E764AA">
        <w:trPr>
          <w:trHeight w:val="1"/>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583DBE" w14:textId="77777777" w:rsidR="00D95BCE" w:rsidRPr="00C74A6B" w:rsidRDefault="009C3DA4" w:rsidP="00E764AA">
            <w:pPr>
              <w:pStyle w:val="Standard"/>
              <w:spacing w:line="240" w:lineRule="exact"/>
              <w:jc w:val="center"/>
              <w:rPr>
                <w:rFonts w:asciiTheme="minorHAnsi" w:eastAsia="Times New Roman" w:hAnsiTheme="minorHAnsi" w:cstheme="minorHAnsi"/>
                <w:b/>
              </w:rPr>
            </w:pPr>
            <w:r w:rsidRPr="00C74A6B">
              <w:rPr>
                <w:rFonts w:asciiTheme="minorHAnsi" w:eastAsia="Times New Roman" w:hAnsiTheme="minorHAnsi" w:cstheme="minorHAnsi"/>
                <w:b/>
              </w:rPr>
              <w:t>L.p.</w:t>
            </w:r>
          </w:p>
        </w:tc>
        <w:tc>
          <w:tcPr>
            <w:tcW w:w="241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45AAC5" w14:textId="77777777" w:rsidR="00D95BCE" w:rsidRPr="00C74A6B" w:rsidRDefault="009C3DA4" w:rsidP="00E764AA">
            <w:pPr>
              <w:pStyle w:val="Standard"/>
              <w:spacing w:line="240" w:lineRule="exact"/>
              <w:jc w:val="center"/>
              <w:rPr>
                <w:rFonts w:asciiTheme="minorHAnsi" w:eastAsia="Times New Roman" w:hAnsiTheme="minorHAnsi" w:cstheme="minorHAnsi"/>
                <w:b/>
              </w:rPr>
            </w:pPr>
            <w:r w:rsidRPr="00C74A6B">
              <w:rPr>
                <w:rFonts w:asciiTheme="minorHAnsi" w:eastAsia="Times New Roman" w:hAnsiTheme="minorHAnsi" w:cstheme="minorHAnsi"/>
                <w:b/>
              </w:rPr>
              <w:t>Imię i nazwisko pracownika</w:t>
            </w:r>
          </w:p>
          <w:p w14:paraId="35B50E13" w14:textId="77777777" w:rsidR="00D95BCE" w:rsidRPr="00C74A6B" w:rsidRDefault="00D95BCE" w:rsidP="00E764AA">
            <w:pPr>
              <w:pStyle w:val="Standard"/>
              <w:spacing w:line="240" w:lineRule="exact"/>
              <w:jc w:val="center"/>
              <w:rPr>
                <w:rFonts w:asciiTheme="minorHAnsi" w:eastAsia="Times New Roman" w:hAnsiTheme="minorHAnsi" w:cstheme="minorHAnsi"/>
              </w:rPr>
            </w:pPr>
          </w:p>
          <w:p w14:paraId="7DE9C5D1" w14:textId="77777777" w:rsidR="00D95BCE" w:rsidRPr="00C74A6B" w:rsidRDefault="00D95BCE" w:rsidP="00E764AA">
            <w:pPr>
              <w:pStyle w:val="Standard"/>
              <w:spacing w:line="240" w:lineRule="exact"/>
              <w:jc w:val="center"/>
              <w:rPr>
                <w:rFonts w:asciiTheme="minorHAnsi" w:hAnsiTheme="minorHAnsi" w:cstheme="minorHAnsi"/>
              </w:rPr>
            </w:pPr>
          </w:p>
        </w:tc>
        <w:tc>
          <w:tcPr>
            <w:tcW w:w="208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56D7BE" w14:textId="77777777" w:rsidR="00D95BCE" w:rsidRPr="00C74A6B" w:rsidRDefault="009C3DA4" w:rsidP="00E764AA">
            <w:pPr>
              <w:pStyle w:val="Standard"/>
              <w:spacing w:line="240" w:lineRule="exact"/>
              <w:jc w:val="center"/>
              <w:rPr>
                <w:rFonts w:asciiTheme="minorHAnsi" w:eastAsia="Times New Roman" w:hAnsiTheme="minorHAnsi" w:cstheme="minorHAnsi"/>
                <w:b/>
              </w:rPr>
            </w:pPr>
            <w:r w:rsidRPr="00C74A6B">
              <w:rPr>
                <w:rFonts w:asciiTheme="minorHAnsi" w:eastAsia="Times New Roman" w:hAnsiTheme="minorHAnsi" w:cstheme="minorHAnsi"/>
                <w:b/>
              </w:rPr>
              <w:t>Data zlecenia pracy</w:t>
            </w:r>
          </w:p>
          <w:p w14:paraId="7A9F4E64" w14:textId="77777777" w:rsidR="00D95BCE" w:rsidRPr="00C74A6B" w:rsidRDefault="009C3DA4" w:rsidP="00E764AA">
            <w:pPr>
              <w:pStyle w:val="Standard"/>
              <w:spacing w:line="240" w:lineRule="exact"/>
              <w:jc w:val="center"/>
              <w:rPr>
                <w:rFonts w:asciiTheme="minorHAnsi" w:eastAsia="Times New Roman" w:hAnsiTheme="minorHAnsi" w:cstheme="minorHAnsi"/>
                <w:b/>
              </w:rPr>
            </w:pPr>
            <w:r w:rsidRPr="00C74A6B">
              <w:rPr>
                <w:rFonts w:asciiTheme="minorHAnsi" w:eastAsia="Times New Roman" w:hAnsiTheme="minorHAnsi" w:cstheme="minorHAnsi"/>
                <w:b/>
              </w:rPr>
              <w:t>w godzinach nadliczbowych</w:t>
            </w:r>
          </w:p>
        </w:tc>
        <w:tc>
          <w:tcPr>
            <w:tcW w:w="330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8F3F46" w14:textId="77777777" w:rsidR="00D95BCE" w:rsidRPr="00C74A6B" w:rsidRDefault="009C3DA4" w:rsidP="00E764AA">
            <w:pPr>
              <w:pStyle w:val="Standard"/>
              <w:spacing w:line="240" w:lineRule="exact"/>
              <w:jc w:val="center"/>
              <w:rPr>
                <w:rFonts w:asciiTheme="minorHAnsi" w:eastAsia="Times New Roman" w:hAnsiTheme="minorHAnsi" w:cstheme="minorHAnsi"/>
                <w:b/>
              </w:rPr>
            </w:pPr>
            <w:r w:rsidRPr="00C74A6B">
              <w:rPr>
                <w:rFonts w:asciiTheme="minorHAnsi" w:eastAsia="Times New Roman" w:hAnsiTheme="minorHAnsi" w:cstheme="minorHAnsi"/>
                <w:b/>
              </w:rPr>
              <w:t>Sprawa</w:t>
            </w:r>
          </w:p>
        </w:tc>
        <w:tc>
          <w:tcPr>
            <w:tcW w:w="152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7B3E77" w14:textId="77777777" w:rsidR="00D95BCE" w:rsidRPr="00C74A6B" w:rsidRDefault="009C3DA4" w:rsidP="00E764AA">
            <w:pPr>
              <w:pStyle w:val="Standard"/>
              <w:spacing w:line="240" w:lineRule="exact"/>
              <w:jc w:val="center"/>
              <w:rPr>
                <w:rFonts w:asciiTheme="minorHAnsi" w:eastAsia="Times New Roman" w:hAnsiTheme="minorHAnsi" w:cstheme="minorHAnsi"/>
                <w:b/>
              </w:rPr>
            </w:pPr>
            <w:r w:rsidRPr="00C74A6B">
              <w:rPr>
                <w:rFonts w:asciiTheme="minorHAnsi" w:eastAsia="Times New Roman" w:hAnsiTheme="minorHAnsi" w:cstheme="minorHAnsi"/>
                <w:b/>
              </w:rPr>
              <w:t>Wyznaczony dzień pracy</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18337F" w14:textId="77777777" w:rsidR="00D95BCE" w:rsidRPr="00C74A6B" w:rsidRDefault="009C3DA4" w:rsidP="00E764AA">
            <w:pPr>
              <w:pStyle w:val="Standard"/>
              <w:spacing w:line="240" w:lineRule="exact"/>
              <w:jc w:val="center"/>
              <w:rPr>
                <w:rFonts w:asciiTheme="minorHAnsi" w:eastAsia="Times New Roman" w:hAnsiTheme="minorHAnsi" w:cstheme="minorHAnsi"/>
                <w:b/>
              </w:rPr>
            </w:pPr>
            <w:r w:rsidRPr="00C74A6B">
              <w:rPr>
                <w:rFonts w:asciiTheme="minorHAnsi" w:eastAsia="Times New Roman" w:hAnsiTheme="minorHAnsi" w:cstheme="minorHAnsi"/>
                <w:b/>
              </w:rPr>
              <w:t>Godziny pracy</w:t>
            </w:r>
          </w:p>
        </w:tc>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7C67ED" w14:textId="41C0C4CF" w:rsidR="00D95BCE" w:rsidRPr="00C74A6B" w:rsidRDefault="009C3DA4" w:rsidP="00E764AA">
            <w:pPr>
              <w:pStyle w:val="Standard"/>
              <w:spacing w:line="240" w:lineRule="exact"/>
              <w:jc w:val="center"/>
              <w:rPr>
                <w:rFonts w:asciiTheme="minorHAnsi" w:eastAsia="Times New Roman" w:hAnsiTheme="minorHAnsi" w:cstheme="minorHAnsi"/>
                <w:b/>
              </w:rPr>
            </w:pPr>
            <w:r w:rsidRPr="00C74A6B">
              <w:rPr>
                <w:rFonts w:asciiTheme="minorHAnsi" w:eastAsia="Times New Roman" w:hAnsiTheme="minorHAnsi" w:cstheme="minorHAnsi"/>
                <w:b/>
              </w:rPr>
              <w:t>Data odbioru nadgodzin</w:t>
            </w:r>
            <w:r w:rsidR="00A00297" w:rsidRPr="00C74A6B">
              <w:rPr>
                <w:rFonts w:asciiTheme="minorHAnsi" w:eastAsia="Times New Roman" w:hAnsiTheme="minorHAnsi" w:cstheme="minorHAnsi"/>
                <w:b/>
              </w:rPr>
              <w:t xml:space="preserve"> / ilość odebranych godzin</w:t>
            </w:r>
          </w:p>
        </w:tc>
      </w:tr>
      <w:tr w:rsidR="00C74A6B" w:rsidRPr="00C74A6B" w14:paraId="1318163E" w14:textId="77777777" w:rsidTr="00E764AA">
        <w:trPr>
          <w:trHeight w:val="1"/>
        </w:trPr>
        <w:tc>
          <w:tcPr>
            <w:tcW w:w="71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AFC0B1" w14:textId="77777777" w:rsidR="00C241BF" w:rsidRPr="00C74A6B" w:rsidRDefault="00C241BF" w:rsidP="00E764AA">
            <w:pPr>
              <w:suppressAutoHyphens w:val="0"/>
              <w:jc w:val="center"/>
              <w:rPr>
                <w:rFonts w:asciiTheme="minorHAnsi" w:hAnsiTheme="minorHAnsi" w:cstheme="minorHAnsi"/>
              </w:rPr>
            </w:pPr>
          </w:p>
        </w:tc>
        <w:tc>
          <w:tcPr>
            <w:tcW w:w="241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8035B8" w14:textId="77777777" w:rsidR="00C241BF" w:rsidRPr="00C74A6B" w:rsidRDefault="00C241BF" w:rsidP="00E764AA">
            <w:pPr>
              <w:suppressAutoHyphens w:val="0"/>
              <w:jc w:val="center"/>
              <w:rPr>
                <w:rFonts w:asciiTheme="minorHAnsi" w:hAnsiTheme="minorHAnsi" w:cstheme="minorHAnsi"/>
              </w:rPr>
            </w:pPr>
          </w:p>
        </w:tc>
        <w:tc>
          <w:tcPr>
            <w:tcW w:w="208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99B195" w14:textId="77777777" w:rsidR="00C241BF" w:rsidRPr="00C74A6B" w:rsidRDefault="00C241BF" w:rsidP="00E764AA">
            <w:pPr>
              <w:suppressAutoHyphens w:val="0"/>
              <w:jc w:val="center"/>
              <w:rPr>
                <w:rFonts w:asciiTheme="minorHAnsi" w:hAnsiTheme="minorHAnsi" w:cstheme="minorHAnsi"/>
              </w:rPr>
            </w:pPr>
          </w:p>
        </w:tc>
        <w:tc>
          <w:tcPr>
            <w:tcW w:w="330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3E5D86" w14:textId="77777777" w:rsidR="00C241BF" w:rsidRPr="00C74A6B" w:rsidRDefault="00C241BF" w:rsidP="00E764AA">
            <w:pPr>
              <w:suppressAutoHyphens w:val="0"/>
              <w:jc w:val="center"/>
              <w:rPr>
                <w:rFonts w:asciiTheme="minorHAnsi" w:hAnsiTheme="minorHAnsi" w:cstheme="minorHAnsi"/>
              </w:rPr>
            </w:pPr>
          </w:p>
        </w:tc>
        <w:tc>
          <w:tcPr>
            <w:tcW w:w="152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96A098" w14:textId="77777777" w:rsidR="00C241BF" w:rsidRPr="00C74A6B" w:rsidRDefault="00C241BF" w:rsidP="00E764AA">
            <w:pPr>
              <w:suppressAutoHyphens w:val="0"/>
              <w:jc w:val="center"/>
              <w:rPr>
                <w:rFonts w:asciiTheme="minorHAnsi" w:hAnsiTheme="minorHAnsi" w:cstheme="minorHAnsi"/>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9BA28F" w14:textId="77777777" w:rsidR="00C241BF" w:rsidRPr="00C74A6B" w:rsidRDefault="00C241BF" w:rsidP="00E764AA">
            <w:pPr>
              <w:pStyle w:val="Standard"/>
              <w:spacing w:line="240" w:lineRule="exact"/>
              <w:jc w:val="center"/>
              <w:rPr>
                <w:rFonts w:asciiTheme="minorHAnsi" w:eastAsia="Times New Roman" w:hAnsiTheme="minorHAnsi" w:cstheme="minorHAnsi"/>
                <w:b/>
              </w:rPr>
            </w:pPr>
            <w:r w:rsidRPr="00C74A6B">
              <w:rPr>
                <w:rFonts w:asciiTheme="minorHAnsi" w:eastAsia="Times New Roman" w:hAnsiTheme="minorHAnsi" w:cstheme="minorHAnsi"/>
                <w:b/>
              </w:rPr>
              <w:t>od godz.</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33B842C2" w14:textId="77777777" w:rsidR="00C241BF" w:rsidRPr="00C74A6B" w:rsidRDefault="00C241BF" w:rsidP="00E764AA">
            <w:pPr>
              <w:pStyle w:val="Standard"/>
              <w:spacing w:line="240" w:lineRule="exact"/>
              <w:jc w:val="center"/>
              <w:rPr>
                <w:rFonts w:asciiTheme="minorHAnsi" w:eastAsia="Times New Roman" w:hAnsiTheme="minorHAnsi" w:cstheme="minorHAnsi"/>
                <w:b/>
              </w:rPr>
            </w:pPr>
            <w:r w:rsidRPr="00C74A6B">
              <w:rPr>
                <w:rFonts w:asciiTheme="minorHAnsi" w:eastAsia="Times New Roman" w:hAnsiTheme="minorHAnsi" w:cstheme="minorHAnsi"/>
                <w:b/>
              </w:rPr>
              <w:t>do godz.</w:t>
            </w:r>
          </w:p>
        </w:tc>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E5DB3A" w14:textId="77777777" w:rsidR="00C241BF" w:rsidRPr="00C74A6B" w:rsidRDefault="00C241BF" w:rsidP="00E764AA">
            <w:pPr>
              <w:pStyle w:val="Standard"/>
              <w:spacing w:line="240" w:lineRule="exact"/>
              <w:jc w:val="center"/>
              <w:rPr>
                <w:rFonts w:asciiTheme="minorHAnsi" w:eastAsia="Times New Roman" w:hAnsiTheme="minorHAnsi" w:cstheme="minorHAnsi"/>
                <w:b/>
              </w:rPr>
            </w:pPr>
          </w:p>
        </w:tc>
      </w:tr>
      <w:tr w:rsidR="00C74A6B" w:rsidRPr="00C74A6B" w14:paraId="02A20D1B" w14:textId="77777777" w:rsidTr="00E764AA">
        <w:trPr>
          <w:trHeight w:val="1"/>
        </w:trPr>
        <w:tc>
          <w:tcPr>
            <w:tcW w:w="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19F7A8" w14:textId="77777777" w:rsidR="00C241BF" w:rsidRPr="00C74A6B" w:rsidRDefault="00C241BF" w:rsidP="00D46501">
            <w:pPr>
              <w:pStyle w:val="Standard"/>
              <w:spacing w:line="240" w:lineRule="exact"/>
              <w:rPr>
                <w:rFonts w:asciiTheme="minorHAnsi" w:eastAsia="Calibri" w:hAnsiTheme="minorHAnsi" w:cstheme="minorHAnsi"/>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3EA52C" w14:textId="77777777" w:rsidR="00C241BF" w:rsidRPr="00C74A6B" w:rsidRDefault="00C241BF" w:rsidP="00D46501">
            <w:pPr>
              <w:pStyle w:val="Standard"/>
              <w:spacing w:line="240" w:lineRule="exact"/>
              <w:rPr>
                <w:rFonts w:asciiTheme="minorHAnsi" w:eastAsia="Times New Roman" w:hAnsiTheme="minorHAnsi" w:cstheme="minorHAnsi"/>
              </w:rPr>
            </w:pPr>
          </w:p>
          <w:p w14:paraId="2F536B37" w14:textId="77777777" w:rsidR="00C241BF" w:rsidRPr="00C74A6B" w:rsidRDefault="00C241BF" w:rsidP="00D46501">
            <w:pPr>
              <w:pStyle w:val="Standard"/>
              <w:spacing w:line="240" w:lineRule="exact"/>
              <w:rPr>
                <w:rFonts w:asciiTheme="minorHAnsi" w:hAnsiTheme="minorHAnsi" w:cstheme="minorHAnsi"/>
              </w:rPr>
            </w:pPr>
          </w:p>
        </w:tc>
        <w:tc>
          <w:tcPr>
            <w:tcW w:w="20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44FBD7" w14:textId="77777777" w:rsidR="00C241BF" w:rsidRPr="00C74A6B" w:rsidRDefault="00C241BF" w:rsidP="00D46501">
            <w:pPr>
              <w:pStyle w:val="Standard"/>
              <w:spacing w:line="240" w:lineRule="exact"/>
              <w:rPr>
                <w:rFonts w:asciiTheme="minorHAnsi" w:eastAsia="Calibri" w:hAnsiTheme="minorHAnsi" w:cstheme="minorHAns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7E3F4C" w14:textId="77777777" w:rsidR="00C241BF" w:rsidRPr="00C74A6B" w:rsidRDefault="00C241BF" w:rsidP="00D46501">
            <w:pPr>
              <w:pStyle w:val="Standard"/>
              <w:spacing w:line="240" w:lineRule="exact"/>
              <w:rPr>
                <w:rFonts w:asciiTheme="minorHAnsi" w:eastAsia="Calibri" w:hAnsiTheme="minorHAnsi" w:cstheme="minorHAnsi"/>
              </w:rPr>
            </w:pPr>
          </w:p>
        </w:tc>
        <w:tc>
          <w:tcPr>
            <w:tcW w:w="15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4F186F" w14:textId="77777777" w:rsidR="00C241BF" w:rsidRPr="00C74A6B" w:rsidRDefault="00C241BF" w:rsidP="00D46501">
            <w:pPr>
              <w:pStyle w:val="Standard"/>
              <w:spacing w:line="240" w:lineRule="exact"/>
              <w:rPr>
                <w:rFonts w:asciiTheme="minorHAnsi" w:eastAsia="Calibri" w:hAnsiTheme="minorHAnsi" w:cstheme="minorHAnsi"/>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691B4A" w14:textId="77777777" w:rsidR="00C241BF" w:rsidRPr="00C74A6B" w:rsidRDefault="00C241BF" w:rsidP="00D46501">
            <w:pPr>
              <w:pStyle w:val="Standard"/>
              <w:spacing w:line="240" w:lineRule="exact"/>
              <w:rPr>
                <w:rFonts w:asciiTheme="minorHAnsi" w:eastAsia="Calibri" w:hAnsiTheme="minorHAnsi" w:cstheme="minorHAnsi"/>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5548ABDD" w14:textId="77777777" w:rsidR="00C241BF" w:rsidRPr="00C74A6B" w:rsidRDefault="00C241BF" w:rsidP="00D46501">
            <w:pPr>
              <w:pStyle w:val="Standard"/>
              <w:spacing w:line="240" w:lineRule="exact"/>
              <w:rPr>
                <w:rFonts w:asciiTheme="minorHAnsi" w:eastAsia="Calibri" w:hAnsiTheme="minorHAnsi" w:cstheme="minorHAnsi"/>
              </w:rPr>
            </w:pPr>
          </w:p>
        </w:tc>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F63026" w14:textId="77777777" w:rsidR="00C241BF" w:rsidRPr="00C74A6B" w:rsidRDefault="00C241BF" w:rsidP="00D46501">
            <w:pPr>
              <w:pStyle w:val="Standard"/>
              <w:spacing w:line="240" w:lineRule="exact"/>
              <w:rPr>
                <w:rFonts w:asciiTheme="minorHAnsi" w:eastAsia="Calibri" w:hAnsiTheme="minorHAnsi" w:cstheme="minorHAnsi"/>
              </w:rPr>
            </w:pPr>
          </w:p>
        </w:tc>
      </w:tr>
      <w:tr w:rsidR="00C74A6B" w:rsidRPr="00C74A6B" w14:paraId="41718256" w14:textId="77777777" w:rsidTr="00E764AA">
        <w:trPr>
          <w:trHeight w:val="1"/>
        </w:trPr>
        <w:tc>
          <w:tcPr>
            <w:tcW w:w="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DD7C7C" w14:textId="77777777" w:rsidR="00C241BF" w:rsidRPr="00C74A6B" w:rsidRDefault="00C241BF" w:rsidP="00D46501">
            <w:pPr>
              <w:pStyle w:val="Standard"/>
              <w:spacing w:line="240" w:lineRule="exact"/>
              <w:rPr>
                <w:rFonts w:asciiTheme="minorHAnsi" w:eastAsia="Calibri" w:hAnsiTheme="minorHAnsi" w:cstheme="minorHAnsi"/>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FD52F3" w14:textId="77777777" w:rsidR="00C241BF" w:rsidRPr="00C74A6B" w:rsidRDefault="00C241BF" w:rsidP="00D46501">
            <w:pPr>
              <w:pStyle w:val="Standard"/>
              <w:spacing w:line="240" w:lineRule="exact"/>
              <w:rPr>
                <w:rFonts w:asciiTheme="minorHAnsi" w:eastAsia="Times New Roman" w:hAnsiTheme="minorHAnsi" w:cstheme="minorHAnsi"/>
              </w:rPr>
            </w:pPr>
          </w:p>
          <w:p w14:paraId="15642413" w14:textId="77777777" w:rsidR="00C241BF" w:rsidRPr="00C74A6B" w:rsidRDefault="00C241BF" w:rsidP="00D46501">
            <w:pPr>
              <w:pStyle w:val="Standard"/>
              <w:spacing w:line="240" w:lineRule="exact"/>
              <w:rPr>
                <w:rFonts w:asciiTheme="minorHAnsi" w:hAnsiTheme="minorHAnsi" w:cstheme="minorHAnsi"/>
              </w:rPr>
            </w:pPr>
          </w:p>
        </w:tc>
        <w:tc>
          <w:tcPr>
            <w:tcW w:w="20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C8A0AE" w14:textId="77777777" w:rsidR="00C241BF" w:rsidRPr="00C74A6B" w:rsidRDefault="00C241BF" w:rsidP="00D46501">
            <w:pPr>
              <w:pStyle w:val="Standard"/>
              <w:spacing w:line="240" w:lineRule="exact"/>
              <w:rPr>
                <w:rFonts w:asciiTheme="minorHAnsi" w:eastAsia="Calibri" w:hAnsiTheme="minorHAnsi" w:cstheme="minorHAns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C8FA64" w14:textId="77777777" w:rsidR="00C241BF" w:rsidRPr="00C74A6B" w:rsidRDefault="00C241BF" w:rsidP="00D46501">
            <w:pPr>
              <w:pStyle w:val="Standard"/>
              <w:spacing w:line="240" w:lineRule="exact"/>
              <w:rPr>
                <w:rFonts w:asciiTheme="minorHAnsi" w:eastAsia="Calibri" w:hAnsiTheme="minorHAnsi" w:cstheme="minorHAnsi"/>
              </w:rPr>
            </w:pPr>
          </w:p>
        </w:tc>
        <w:tc>
          <w:tcPr>
            <w:tcW w:w="15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3ABD99" w14:textId="77777777" w:rsidR="00C241BF" w:rsidRPr="00C74A6B" w:rsidRDefault="00C241BF" w:rsidP="00D46501">
            <w:pPr>
              <w:pStyle w:val="Standard"/>
              <w:spacing w:line="240" w:lineRule="exact"/>
              <w:rPr>
                <w:rFonts w:asciiTheme="minorHAnsi" w:eastAsia="Calibri" w:hAnsiTheme="minorHAnsi" w:cstheme="minorHAnsi"/>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88664F" w14:textId="77777777" w:rsidR="00C241BF" w:rsidRPr="00C74A6B" w:rsidRDefault="00C241BF" w:rsidP="00D46501">
            <w:pPr>
              <w:pStyle w:val="Standard"/>
              <w:spacing w:line="240" w:lineRule="exact"/>
              <w:rPr>
                <w:rFonts w:asciiTheme="minorHAnsi" w:eastAsia="Calibri" w:hAnsiTheme="minorHAnsi" w:cstheme="minorHAnsi"/>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38C9A25E" w14:textId="77777777" w:rsidR="00C241BF" w:rsidRPr="00C74A6B" w:rsidRDefault="00C241BF" w:rsidP="00D46501">
            <w:pPr>
              <w:pStyle w:val="Standard"/>
              <w:spacing w:line="240" w:lineRule="exact"/>
              <w:rPr>
                <w:rFonts w:asciiTheme="minorHAnsi" w:eastAsia="Calibri" w:hAnsiTheme="minorHAnsi" w:cstheme="minorHAnsi"/>
              </w:rPr>
            </w:pPr>
          </w:p>
        </w:tc>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66B66F" w14:textId="77777777" w:rsidR="00C241BF" w:rsidRPr="00C74A6B" w:rsidRDefault="00C241BF" w:rsidP="00D46501">
            <w:pPr>
              <w:pStyle w:val="Standard"/>
              <w:spacing w:line="240" w:lineRule="exact"/>
              <w:rPr>
                <w:rFonts w:asciiTheme="minorHAnsi" w:eastAsia="Calibri" w:hAnsiTheme="minorHAnsi" w:cstheme="minorHAnsi"/>
              </w:rPr>
            </w:pPr>
          </w:p>
        </w:tc>
      </w:tr>
      <w:tr w:rsidR="00C74A6B" w:rsidRPr="00C74A6B" w14:paraId="5CE2546B" w14:textId="77777777" w:rsidTr="00E764AA">
        <w:trPr>
          <w:trHeight w:val="1"/>
        </w:trPr>
        <w:tc>
          <w:tcPr>
            <w:tcW w:w="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A1F80E" w14:textId="77777777" w:rsidR="00C241BF" w:rsidRPr="00C74A6B" w:rsidRDefault="00C241BF" w:rsidP="00D46501">
            <w:pPr>
              <w:pStyle w:val="Standard"/>
              <w:spacing w:line="240" w:lineRule="exact"/>
              <w:rPr>
                <w:rFonts w:asciiTheme="minorHAnsi" w:eastAsia="Calibri" w:hAnsiTheme="minorHAnsi" w:cstheme="minorHAnsi"/>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B6109E" w14:textId="77777777" w:rsidR="00C241BF" w:rsidRPr="00C74A6B" w:rsidRDefault="00C241BF" w:rsidP="00D46501">
            <w:pPr>
              <w:pStyle w:val="Standard"/>
              <w:spacing w:line="240" w:lineRule="exact"/>
              <w:rPr>
                <w:rFonts w:asciiTheme="minorHAnsi" w:eastAsia="Times New Roman" w:hAnsiTheme="minorHAnsi" w:cstheme="minorHAnsi"/>
              </w:rPr>
            </w:pPr>
          </w:p>
          <w:p w14:paraId="4DA86DF1" w14:textId="77777777" w:rsidR="00C241BF" w:rsidRPr="00C74A6B" w:rsidRDefault="00C241BF" w:rsidP="00D46501">
            <w:pPr>
              <w:pStyle w:val="Standard"/>
              <w:spacing w:line="240" w:lineRule="exact"/>
              <w:rPr>
                <w:rFonts w:asciiTheme="minorHAnsi" w:hAnsiTheme="minorHAnsi" w:cstheme="minorHAnsi"/>
              </w:rPr>
            </w:pPr>
          </w:p>
        </w:tc>
        <w:tc>
          <w:tcPr>
            <w:tcW w:w="20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8E89CC" w14:textId="77777777" w:rsidR="00C241BF" w:rsidRPr="00C74A6B" w:rsidRDefault="00C241BF" w:rsidP="00D46501">
            <w:pPr>
              <w:pStyle w:val="Standard"/>
              <w:spacing w:line="240" w:lineRule="exact"/>
              <w:rPr>
                <w:rFonts w:asciiTheme="minorHAnsi" w:eastAsia="Calibri" w:hAnsiTheme="minorHAnsi" w:cstheme="minorHAns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492961" w14:textId="77777777" w:rsidR="00C241BF" w:rsidRPr="00C74A6B" w:rsidRDefault="00C241BF" w:rsidP="00D46501">
            <w:pPr>
              <w:pStyle w:val="Standard"/>
              <w:spacing w:line="240" w:lineRule="exact"/>
              <w:rPr>
                <w:rFonts w:asciiTheme="minorHAnsi" w:eastAsia="Calibri" w:hAnsiTheme="minorHAnsi" w:cstheme="minorHAnsi"/>
              </w:rPr>
            </w:pPr>
          </w:p>
        </w:tc>
        <w:tc>
          <w:tcPr>
            <w:tcW w:w="15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C55902" w14:textId="77777777" w:rsidR="00C241BF" w:rsidRPr="00C74A6B" w:rsidRDefault="00C241BF" w:rsidP="00D46501">
            <w:pPr>
              <w:pStyle w:val="Standard"/>
              <w:spacing w:line="240" w:lineRule="exact"/>
              <w:rPr>
                <w:rFonts w:asciiTheme="minorHAnsi" w:eastAsia="Calibri" w:hAnsiTheme="minorHAnsi" w:cstheme="minorHAnsi"/>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F49BB5" w14:textId="77777777" w:rsidR="00C241BF" w:rsidRPr="00C74A6B" w:rsidRDefault="00C241BF" w:rsidP="00D46501">
            <w:pPr>
              <w:pStyle w:val="Standard"/>
              <w:spacing w:line="240" w:lineRule="exact"/>
              <w:rPr>
                <w:rFonts w:asciiTheme="minorHAnsi" w:eastAsia="Calibri" w:hAnsiTheme="minorHAnsi" w:cstheme="minorHAnsi"/>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690663DD" w14:textId="77777777" w:rsidR="00C241BF" w:rsidRPr="00C74A6B" w:rsidRDefault="00C241BF" w:rsidP="00D46501">
            <w:pPr>
              <w:pStyle w:val="Standard"/>
              <w:spacing w:line="240" w:lineRule="exact"/>
              <w:rPr>
                <w:rFonts w:asciiTheme="minorHAnsi" w:eastAsia="Calibri" w:hAnsiTheme="minorHAnsi" w:cstheme="minorHAnsi"/>
              </w:rPr>
            </w:pPr>
          </w:p>
        </w:tc>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3211D1" w14:textId="77777777" w:rsidR="00C241BF" w:rsidRPr="00C74A6B" w:rsidRDefault="00C241BF" w:rsidP="00D46501">
            <w:pPr>
              <w:pStyle w:val="Standard"/>
              <w:spacing w:line="240" w:lineRule="exact"/>
              <w:rPr>
                <w:rFonts w:asciiTheme="minorHAnsi" w:eastAsia="Calibri" w:hAnsiTheme="minorHAnsi" w:cstheme="minorHAnsi"/>
              </w:rPr>
            </w:pPr>
          </w:p>
        </w:tc>
      </w:tr>
      <w:tr w:rsidR="00C74A6B" w:rsidRPr="00C74A6B" w14:paraId="08107A40" w14:textId="77777777" w:rsidTr="00E764AA">
        <w:trPr>
          <w:trHeight w:val="1"/>
        </w:trPr>
        <w:tc>
          <w:tcPr>
            <w:tcW w:w="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CD7060" w14:textId="77777777" w:rsidR="00C241BF" w:rsidRPr="00C74A6B" w:rsidRDefault="00C241BF" w:rsidP="00D46501">
            <w:pPr>
              <w:pStyle w:val="Standard"/>
              <w:spacing w:line="240" w:lineRule="exact"/>
              <w:rPr>
                <w:rFonts w:asciiTheme="minorHAnsi" w:eastAsia="Calibri" w:hAnsiTheme="minorHAnsi" w:cstheme="minorHAnsi"/>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5CF51A" w14:textId="77777777" w:rsidR="00C241BF" w:rsidRPr="00C74A6B" w:rsidRDefault="00C241BF" w:rsidP="00D46501">
            <w:pPr>
              <w:pStyle w:val="Standard"/>
              <w:spacing w:line="240" w:lineRule="exact"/>
              <w:rPr>
                <w:rFonts w:asciiTheme="minorHAnsi" w:eastAsia="Times New Roman" w:hAnsiTheme="minorHAnsi" w:cstheme="minorHAnsi"/>
              </w:rPr>
            </w:pPr>
          </w:p>
          <w:p w14:paraId="1633EBBF" w14:textId="77777777" w:rsidR="00C241BF" w:rsidRPr="00C74A6B" w:rsidRDefault="00C241BF" w:rsidP="00D46501">
            <w:pPr>
              <w:pStyle w:val="Standard"/>
              <w:spacing w:line="240" w:lineRule="exact"/>
              <w:rPr>
                <w:rFonts w:asciiTheme="minorHAnsi" w:hAnsiTheme="minorHAnsi" w:cstheme="minorHAnsi"/>
              </w:rPr>
            </w:pPr>
          </w:p>
        </w:tc>
        <w:tc>
          <w:tcPr>
            <w:tcW w:w="20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E7B741" w14:textId="77777777" w:rsidR="00C241BF" w:rsidRPr="00C74A6B" w:rsidRDefault="00C241BF" w:rsidP="00D46501">
            <w:pPr>
              <w:pStyle w:val="Standard"/>
              <w:spacing w:line="240" w:lineRule="exact"/>
              <w:rPr>
                <w:rFonts w:asciiTheme="minorHAnsi" w:eastAsia="Calibri" w:hAnsiTheme="minorHAnsi" w:cstheme="minorHAns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6E33A6" w14:textId="77777777" w:rsidR="00C241BF" w:rsidRPr="00C74A6B" w:rsidRDefault="00C241BF" w:rsidP="00D46501">
            <w:pPr>
              <w:pStyle w:val="Standard"/>
              <w:spacing w:line="240" w:lineRule="exact"/>
              <w:rPr>
                <w:rFonts w:asciiTheme="minorHAnsi" w:eastAsia="Calibri" w:hAnsiTheme="minorHAnsi" w:cstheme="minorHAnsi"/>
              </w:rPr>
            </w:pPr>
          </w:p>
        </w:tc>
        <w:tc>
          <w:tcPr>
            <w:tcW w:w="15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C02486" w14:textId="77777777" w:rsidR="00C241BF" w:rsidRPr="00C74A6B" w:rsidRDefault="00C241BF" w:rsidP="00D46501">
            <w:pPr>
              <w:pStyle w:val="Standard"/>
              <w:spacing w:line="240" w:lineRule="exact"/>
              <w:rPr>
                <w:rFonts w:asciiTheme="minorHAnsi" w:eastAsia="Calibri" w:hAnsiTheme="minorHAnsi" w:cstheme="minorHAnsi"/>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45EB85" w14:textId="77777777" w:rsidR="00C241BF" w:rsidRPr="00C74A6B" w:rsidRDefault="00C241BF" w:rsidP="00D46501">
            <w:pPr>
              <w:pStyle w:val="Standard"/>
              <w:spacing w:line="240" w:lineRule="exact"/>
              <w:rPr>
                <w:rFonts w:asciiTheme="minorHAnsi" w:eastAsia="Calibri" w:hAnsiTheme="minorHAnsi" w:cstheme="minorHAnsi"/>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356901B2" w14:textId="77777777" w:rsidR="00C241BF" w:rsidRPr="00C74A6B" w:rsidRDefault="00C241BF" w:rsidP="00D46501">
            <w:pPr>
              <w:pStyle w:val="Standard"/>
              <w:spacing w:line="240" w:lineRule="exact"/>
              <w:rPr>
                <w:rFonts w:asciiTheme="minorHAnsi" w:eastAsia="Calibri" w:hAnsiTheme="minorHAnsi" w:cstheme="minorHAnsi"/>
              </w:rPr>
            </w:pPr>
          </w:p>
        </w:tc>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72D2DF" w14:textId="77777777" w:rsidR="00C241BF" w:rsidRPr="00C74A6B" w:rsidRDefault="00C241BF" w:rsidP="00D46501">
            <w:pPr>
              <w:pStyle w:val="Standard"/>
              <w:spacing w:line="240" w:lineRule="exact"/>
              <w:rPr>
                <w:rFonts w:asciiTheme="minorHAnsi" w:eastAsia="Calibri" w:hAnsiTheme="minorHAnsi" w:cstheme="minorHAnsi"/>
              </w:rPr>
            </w:pPr>
          </w:p>
        </w:tc>
      </w:tr>
      <w:tr w:rsidR="00C74A6B" w:rsidRPr="00C74A6B" w14:paraId="0B0E64C8" w14:textId="77777777" w:rsidTr="00E764AA">
        <w:trPr>
          <w:trHeight w:val="1"/>
        </w:trPr>
        <w:tc>
          <w:tcPr>
            <w:tcW w:w="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2E966E" w14:textId="77777777" w:rsidR="00C241BF" w:rsidRPr="00C74A6B" w:rsidRDefault="00C241BF" w:rsidP="00D46501">
            <w:pPr>
              <w:pStyle w:val="Standard"/>
              <w:spacing w:line="240" w:lineRule="exact"/>
              <w:rPr>
                <w:rFonts w:asciiTheme="minorHAnsi" w:eastAsia="Calibri" w:hAnsiTheme="minorHAnsi" w:cstheme="minorHAnsi"/>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4DE81B" w14:textId="77777777" w:rsidR="00C241BF" w:rsidRPr="00C74A6B" w:rsidRDefault="00C241BF" w:rsidP="00D46501">
            <w:pPr>
              <w:pStyle w:val="Standard"/>
              <w:spacing w:line="240" w:lineRule="exact"/>
              <w:rPr>
                <w:rFonts w:asciiTheme="minorHAnsi" w:eastAsia="Times New Roman" w:hAnsiTheme="minorHAnsi" w:cstheme="minorHAnsi"/>
              </w:rPr>
            </w:pPr>
          </w:p>
          <w:p w14:paraId="58CE2E3F" w14:textId="77777777" w:rsidR="00C241BF" w:rsidRPr="00C74A6B" w:rsidRDefault="00C241BF" w:rsidP="00D46501">
            <w:pPr>
              <w:pStyle w:val="Standard"/>
              <w:spacing w:line="240" w:lineRule="exact"/>
              <w:rPr>
                <w:rFonts w:asciiTheme="minorHAnsi" w:hAnsiTheme="minorHAnsi" w:cstheme="minorHAnsi"/>
              </w:rPr>
            </w:pPr>
          </w:p>
        </w:tc>
        <w:tc>
          <w:tcPr>
            <w:tcW w:w="20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D109F0" w14:textId="77777777" w:rsidR="00C241BF" w:rsidRPr="00C74A6B" w:rsidRDefault="00C241BF" w:rsidP="00D46501">
            <w:pPr>
              <w:pStyle w:val="Standard"/>
              <w:spacing w:line="240" w:lineRule="exact"/>
              <w:rPr>
                <w:rFonts w:asciiTheme="minorHAnsi" w:eastAsia="Calibri" w:hAnsiTheme="minorHAnsi" w:cstheme="minorHAns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774157" w14:textId="77777777" w:rsidR="00C241BF" w:rsidRPr="00C74A6B" w:rsidRDefault="00C241BF" w:rsidP="00D46501">
            <w:pPr>
              <w:pStyle w:val="Standard"/>
              <w:spacing w:line="240" w:lineRule="exact"/>
              <w:rPr>
                <w:rFonts w:asciiTheme="minorHAnsi" w:eastAsia="Calibri" w:hAnsiTheme="minorHAnsi" w:cstheme="minorHAnsi"/>
              </w:rPr>
            </w:pPr>
          </w:p>
        </w:tc>
        <w:tc>
          <w:tcPr>
            <w:tcW w:w="15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12518B" w14:textId="5B97D7A4" w:rsidR="00C241BF" w:rsidRPr="00C74A6B" w:rsidRDefault="00C241BF" w:rsidP="00D46501">
            <w:pPr>
              <w:pStyle w:val="Standard"/>
              <w:spacing w:line="240" w:lineRule="exact"/>
              <w:rPr>
                <w:rFonts w:asciiTheme="minorHAnsi" w:eastAsia="Calibri" w:hAnsiTheme="minorHAnsi" w:cstheme="minorHAnsi"/>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CEF80B" w14:textId="77777777" w:rsidR="00C241BF" w:rsidRPr="00C74A6B" w:rsidRDefault="00C241BF" w:rsidP="00D46501">
            <w:pPr>
              <w:pStyle w:val="Standard"/>
              <w:spacing w:line="240" w:lineRule="exact"/>
              <w:rPr>
                <w:rFonts w:asciiTheme="minorHAnsi" w:eastAsia="Calibri" w:hAnsiTheme="minorHAnsi" w:cstheme="minorHAnsi"/>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5C0EA0D3" w14:textId="77777777" w:rsidR="00C241BF" w:rsidRPr="00C74A6B" w:rsidRDefault="00C241BF" w:rsidP="00D46501">
            <w:pPr>
              <w:pStyle w:val="Standard"/>
              <w:spacing w:line="240" w:lineRule="exact"/>
              <w:rPr>
                <w:rFonts w:asciiTheme="minorHAnsi" w:eastAsia="Calibri" w:hAnsiTheme="minorHAnsi" w:cstheme="minorHAnsi"/>
              </w:rPr>
            </w:pPr>
          </w:p>
        </w:tc>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3CAEE5" w14:textId="77777777" w:rsidR="00C241BF" w:rsidRPr="00C74A6B" w:rsidRDefault="00C241BF" w:rsidP="00D46501">
            <w:pPr>
              <w:pStyle w:val="Standard"/>
              <w:spacing w:line="240" w:lineRule="exact"/>
              <w:rPr>
                <w:rFonts w:asciiTheme="minorHAnsi" w:eastAsia="Calibri" w:hAnsiTheme="minorHAnsi" w:cstheme="minorHAnsi"/>
              </w:rPr>
            </w:pPr>
          </w:p>
        </w:tc>
      </w:tr>
      <w:tr w:rsidR="00C74A6B" w:rsidRPr="00C74A6B" w14:paraId="086B116E" w14:textId="77777777" w:rsidTr="00E764AA">
        <w:trPr>
          <w:trHeight w:val="1"/>
        </w:trPr>
        <w:tc>
          <w:tcPr>
            <w:tcW w:w="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3CFB1D" w14:textId="77777777" w:rsidR="00C241BF" w:rsidRPr="00C74A6B" w:rsidRDefault="00C241BF" w:rsidP="00D46501">
            <w:pPr>
              <w:pStyle w:val="Standard"/>
              <w:spacing w:line="240" w:lineRule="exact"/>
              <w:rPr>
                <w:rFonts w:asciiTheme="minorHAnsi" w:eastAsia="Calibri" w:hAnsiTheme="minorHAnsi" w:cstheme="minorHAnsi"/>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7A52B0" w14:textId="77777777" w:rsidR="00C241BF" w:rsidRPr="00C74A6B" w:rsidRDefault="00C241BF" w:rsidP="00D46501">
            <w:pPr>
              <w:pStyle w:val="Standard"/>
              <w:spacing w:line="240" w:lineRule="exact"/>
              <w:rPr>
                <w:rFonts w:asciiTheme="minorHAnsi" w:eastAsia="Times New Roman" w:hAnsiTheme="minorHAnsi" w:cstheme="minorHAnsi"/>
              </w:rPr>
            </w:pPr>
          </w:p>
          <w:p w14:paraId="47C30AE5" w14:textId="77777777" w:rsidR="00C241BF" w:rsidRPr="00C74A6B" w:rsidRDefault="00C241BF" w:rsidP="00D46501">
            <w:pPr>
              <w:pStyle w:val="Standard"/>
              <w:spacing w:line="240" w:lineRule="exact"/>
              <w:rPr>
                <w:rFonts w:asciiTheme="minorHAnsi" w:hAnsiTheme="minorHAnsi" w:cstheme="minorHAnsi"/>
              </w:rPr>
            </w:pPr>
          </w:p>
        </w:tc>
        <w:tc>
          <w:tcPr>
            <w:tcW w:w="20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85CEAE" w14:textId="77777777" w:rsidR="00C241BF" w:rsidRPr="00C74A6B" w:rsidRDefault="00C241BF" w:rsidP="00D46501">
            <w:pPr>
              <w:pStyle w:val="Standard"/>
              <w:spacing w:line="240" w:lineRule="exact"/>
              <w:rPr>
                <w:rFonts w:asciiTheme="minorHAnsi" w:eastAsia="Calibri" w:hAnsiTheme="minorHAnsi" w:cstheme="minorHAnsi"/>
              </w:rPr>
            </w:pPr>
          </w:p>
        </w:tc>
        <w:tc>
          <w:tcPr>
            <w:tcW w:w="3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56BABC" w14:textId="77777777" w:rsidR="00C241BF" w:rsidRPr="00C74A6B" w:rsidRDefault="00C241BF" w:rsidP="00D46501">
            <w:pPr>
              <w:pStyle w:val="Standard"/>
              <w:spacing w:line="240" w:lineRule="exact"/>
              <w:rPr>
                <w:rFonts w:asciiTheme="minorHAnsi" w:eastAsia="Calibri" w:hAnsiTheme="minorHAnsi" w:cstheme="minorHAnsi"/>
              </w:rPr>
            </w:pPr>
          </w:p>
        </w:tc>
        <w:tc>
          <w:tcPr>
            <w:tcW w:w="15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4689C0" w14:textId="5FFE4B97" w:rsidR="00C241BF" w:rsidRPr="00C74A6B" w:rsidRDefault="00C74A6B" w:rsidP="00D46501">
            <w:pPr>
              <w:pStyle w:val="Standard"/>
              <w:spacing w:line="240" w:lineRule="exact"/>
              <w:rPr>
                <w:rFonts w:asciiTheme="minorHAnsi" w:eastAsia="Calibri" w:hAnsiTheme="minorHAnsi" w:cstheme="minorHAnsi"/>
              </w:rPr>
            </w:pPr>
            <w:r w:rsidRPr="00C74A6B">
              <w:rPr>
                <w:rFonts w:asciiTheme="minorHAnsi" w:eastAsia="Calibri" w:hAnsiTheme="minorHAnsi" w:cstheme="minorHAnsi"/>
                <w:noProof/>
                <w:lang w:eastAsia="pl-PL" w:bidi="ar-SA"/>
              </w:rPr>
              <mc:AlternateContent>
                <mc:Choice Requires="wps">
                  <w:drawing>
                    <wp:anchor distT="0" distB="0" distL="114300" distR="114300" simplePos="0" relativeHeight="251634688" behindDoc="1" locked="0" layoutInCell="1" allowOverlap="1" wp14:anchorId="04802A5F" wp14:editId="7E7FDCCD">
                      <wp:simplePos x="0" y="0"/>
                      <wp:positionH relativeFrom="column">
                        <wp:posOffset>-635000</wp:posOffset>
                      </wp:positionH>
                      <wp:positionV relativeFrom="paragraph">
                        <wp:posOffset>354965</wp:posOffset>
                      </wp:positionV>
                      <wp:extent cx="2209800" cy="800100"/>
                      <wp:effectExtent l="10795" t="13335" r="17780" b="5715"/>
                      <wp:wrapNone/>
                      <wp:docPr id="118" name="WordArt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3EA554CB"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802A5F" id="WordArt 83" o:spid="_x0000_s1116" type="#_x0000_t202" style="position:absolute;margin-left:-50pt;margin-top:27.95pt;width:174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" filled="f" stroked="f">
                      <o:lock v:ext="edit" shapetype="t"/>
                      <v:textbox style="mso-fit-shape-to-text:t">
                        <w:txbxContent>
                          <w:p w14:paraId="3EA554CB"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1F6138" w14:textId="77777777" w:rsidR="00C241BF" w:rsidRPr="00C74A6B" w:rsidRDefault="00C241BF" w:rsidP="00D46501">
            <w:pPr>
              <w:pStyle w:val="Standard"/>
              <w:spacing w:line="240" w:lineRule="exact"/>
              <w:rPr>
                <w:rFonts w:asciiTheme="minorHAnsi" w:eastAsia="Calibri" w:hAnsiTheme="minorHAnsi" w:cstheme="minorHAnsi"/>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79E16C58" w14:textId="77777777" w:rsidR="00C241BF" w:rsidRPr="00C74A6B" w:rsidRDefault="00C241BF" w:rsidP="00D46501">
            <w:pPr>
              <w:pStyle w:val="Standard"/>
              <w:spacing w:line="240" w:lineRule="exact"/>
              <w:rPr>
                <w:rFonts w:asciiTheme="minorHAnsi" w:eastAsia="Calibri" w:hAnsiTheme="minorHAnsi" w:cstheme="minorHAnsi"/>
              </w:rPr>
            </w:pPr>
          </w:p>
        </w:tc>
        <w:tc>
          <w:tcPr>
            <w:tcW w:w="15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06655A" w14:textId="77777777" w:rsidR="00C241BF" w:rsidRPr="00C74A6B" w:rsidRDefault="00C241BF" w:rsidP="00D46501">
            <w:pPr>
              <w:pStyle w:val="Standard"/>
              <w:spacing w:line="240" w:lineRule="exact"/>
              <w:rPr>
                <w:rFonts w:asciiTheme="minorHAnsi" w:eastAsia="Calibri" w:hAnsiTheme="minorHAnsi" w:cstheme="minorHAnsi"/>
              </w:rPr>
            </w:pPr>
          </w:p>
        </w:tc>
      </w:tr>
    </w:tbl>
    <w:p w14:paraId="0E885360" w14:textId="0CF64D40" w:rsidR="00D95BCE" w:rsidRPr="00C74A6B" w:rsidRDefault="00D95BCE" w:rsidP="00D46501">
      <w:pPr>
        <w:pStyle w:val="Standard"/>
        <w:spacing w:line="240" w:lineRule="exact"/>
        <w:rPr>
          <w:rFonts w:asciiTheme="minorHAnsi" w:eastAsia="Times New Roman" w:hAnsiTheme="minorHAnsi" w:cstheme="minorHAnsi"/>
          <w:b/>
        </w:rPr>
      </w:pPr>
    </w:p>
    <w:p w14:paraId="1EF33603" w14:textId="77777777" w:rsidR="00D95BCE" w:rsidRPr="00C74A6B" w:rsidRDefault="00D95BCE" w:rsidP="00D46501">
      <w:pPr>
        <w:pStyle w:val="Standard"/>
        <w:spacing w:line="240" w:lineRule="exact"/>
        <w:rPr>
          <w:rFonts w:asciiTheme="minorHAnsi" w:eastAsia="Times New Roman" w:hAnsiTheme="minorHAnsi" w:cstheme="minorHAnsi"/>
          <w:b/>
        </w:rPr>
      </w:pPr>
    </w:p>
    <w:p w14:paraId="736BC40A" w14:textId="77777777" w:rsidR="00D95BCE" w:rsidRPr="00C74A6B" w:rsidRDefault="00D95BCE" w:rsidP="00D46501">
      <w:pPr>
        <w:pStyle w:val="Standard"/>
        <w:spacing w:line="240" w:lineRule="exact"/>
        <w:rPr>
          <w:rFonts w:asciiTheme="minorHAnsi" w:eastAsia="Times New Roman" w:hAnsiTheme="minorHAnsi" w:cstheme="minorHAnsi"/>
          <w:b/>
        </w:rPr>
      </w:pPr>
    </w:p>
    <w:p w14:paraId="084CA142" w14:textId="77777777" w:rsidR="00D95BCE" w:rsidRPr="00D65AB0" w:rsidRDefault="009C3DA4" w:rsidP="00D46501">
      <w:pPr>
        <w:pStyle w:val="Standard"/>
        <w:tabs>
          <w:tab w:val="left" w:pos="10298"/>
        </w:tabs>
        <w:spacing w:line="240" w:lineRule="exact"/>
        <w:rPr>
          <w:rFonts w:asciiTheme="minorHAnsi" w:eastAsia="Times New Roman" w:hAnsiTheme="minorHAnsi" w:cstheme="minorHAnsi"/>
          <w:b/>
          <w:color w:val="FF0000"/>
        </w:rPr>
        <w:sectPr w:rsidR="00D95BCE" w:rsidRPr="00D65AB0" w:rsidSect="00E12803">
          <w:footerReference w:type="default" r:id="rId14"/>
          <w:type w:val="continuous"/>
          <w:pgSz w:w="15840" w:h="12240" w:orient="landscape"/>
          <w:pgMar w:top="709" w:right="1440" w:bottom="1797" w:left="1440" w:header="709" w:footer="709" w:gutter="0"/>
          <w:cols w:space="708"/>
          <w:docGrid w:linePitch="326"/>
        </w:sectPr>
      </w:pPr>
      <w:r w:rsidRPr="00D65AB0">
        <w:rPr>
          <w:rFonts w:asciiTheme="minorHAnsi" w:eastAsia="Times New Roman" w:hAnsiTheme="minorHAnsi" w:cstheme="minorHAnsi"/>
          <w:b/>
          <w:color w:val="FF0000"/>
        </w:rPr>
        <w:tab/>
      </w:r>
    </w:p>
    <w:p w14:paraId="5DF8F056" w14:textId="77777777" w:rsidR="00B307D7" w:rsidRDefault="00B307D7" w:rsidP="00D46501">
      <w:pPr>
        <w:pStyle w:val="Standard"/>
        <w:spacing w:line="240" w:lineRule="exact"/>
        <w:rPr>
          <w:rFonts w:asciiTheme="minorHAnsi" w:eastAsia="Times New Roman" w:hAnsiTheme="minorHAnsi" w:cstheme="minorHAnsi"/>
          <w:b/>
          <w:color w:val="FF0000"/>
        </w:rPr>
      </w:pPr>
    </w:p>
    <w:p w14:paraId="7ED30A8F" w14:textId="23967450" w:rsidR="00D95BCE" w:rsidRPr="003437EA" w:rsidRDefault="009C3DA4" w:rsidP="009C7834">
      <w:pPr>
        <w:pStyle w:val="Standard"/>
        <w:spacing w:line="240" w:lineRule="exact"/>
        <w:jc w:val="center"/>
        <w:rPr>
          <w:rFonts w:asciiTheme="minorHAnsi" w:eastAsia="Times New Roman" w:hAnsiTheme="minorHAnsi" w:cstheme="minorHAnsi"/>
          <w:b/>
        </w:rPr>
      </w:pPr>
      <w:r w:rsidRPr="003437EA">
        <w:rPr>
          <w:rFonts w:asciiTheme="minorHAnsi" w:eastAsia="Times New Roman" w:hAnsiTheme="minorHAnsi" w:cstheme="minorHAnsi"/>
          <w:b/>
        </w:rPr>
        <w:t>1z1</w:t>
      </w:r>
    </w:p>
    <w:p w14:paraId="014908E3" w14:textId="49C83011" w:rsidR="00D95BCE" w:rsidRPr="00A667AA" w:rsidRDefault="0019363F" w:rsidP="009C7834">
      <w:pPr>
        <w:pStyle w:val="Standard"/>
        <w:spacing w:line="240" w:lineRule="exact"/>
        <w:jc w:val="right"/>
        <w:rPr>
          <w:rFonts w:asciiTheme="minorHAnsi" w:eastAsia="Times New Roman" w:hAnsiTheme="minorHAnsi" w:cstheme="minorHAnsi"/>
          <w:b/>
        </w:rPr>
      </w:pPr>
      <w:r w:rsidRPr="00A667AA">
        <w:rPr>
          <w:rFonts w:asciiTheme="minorHAnsi" w:eastAsia="Times New Roman" w:hAnsiTheme="minorHAnsi" w:cstheme="minorHAnsi"/>
          <w:b/>
        </w:rPr>
        <w:t xml:space="preserve">Załącznik nr </w:t>
      </w:r>
      <w:r w:rsidR="00B553A9" w:rsidRPr="00A667AA">
        <w:rPr>
          <w:rFonts w:asciiTheme="minorHAnsi" w:eastAsia="Times New Roman" w:hAnsiTheme="minorHAnsi" w:cstheme="minorHAnsi"/>
          <w:b/>
        </w:rPr>
        <w:t>28</w:t>
      </w:r>
    </w:p>
    <w:p w14:paraId="69E6A688" w14:textId="0760C5D8" w:rsidR="00E129F2" w:rsidRPr="00A667AA" w:rsidRDefault="00E129F2" w:rsidP="009C7834">
      <w:pPr>
        <w:pStyle w:val="Standard"/>
        <w:spacing w:line="240" w:lineRule="exact"/>
        <w:jc w:val="right"/>
        <w:rPr>
          <w:rFonts w:asciiTheme="minorHAnsi" w:eastAsia="Times New Roman" w:hAnsiTheme="minorHAnsi" w:cstheme="minorHAnsi"/>
        </w:rPr>
      </w:pPr>
      <w:r w:rsidRPr="00A667AA">
        <w:rPr>
          <w:rFonts w:asciiTheme="minorHAnsi" w:eastAsia="Times New Roman" w:hAnsiTheme="minorHAnsi" w:cstheme="minorHAnsi"/>
        </w:rPr>
        <w:t xml:space="preserve">do Zarządzenia nr  </w:t>
      </w:r>
      <w:r w:rsidR="00A667AA" w:rsidRPr="00A667AA">
        <w:rPr>
          <w:rFonts w:asciiTheme="minorHAnsi" w:eastAsia="Times New Roman" w:hAnsiTheme="minorHAnsi" w:cstheme="minorHAnsi"/>
        </w:rPr>
        <w:t>24</w:t>
      </w:r>
      <w:r w:rsidR="00C47E88" w:rsidRPr="00A667AA">
        <w:rPr>
          <w:rFonts w:asciiTheme="minorHAnsi" w:eastAsia="Times New Roman" w:hAnsiTheme="minorHAnsi" w:cstheme="minorHAnsi"/>
        </w:rPr>
        <w:t>/</w:t>
      </w:r>
      <w:r w:rsidR="009C7834" w:rsidRPr="00A667AA">
        <w:rPr>
          <w:rFonts w:asciiTheme="minorHAnsi" w:eastAsia="Times New Roman" w:hAnsiTheme="minorHAnsi" w:cstheme="minorHAnsi"/>
        </w:rPr>
        <w:t>23</w:t>
      </w:r>
    </w:p>
    <w:p w14:paraId="508FA6D8" w14:textId="0DD011F3" w:rsidR="00E129F2" w:rsidRPr="00A667AA" w:rsidRDefault="00E129F2" w:rsidP="009C7834">
      <w:pPr>
        <w:pStyle w:val="Standard"/>
        <w:spacing w:line="240" w:lineRule="exact"/>
        <w:jc w:val="right"/>
        <w:rPr>
          <w:rFonts w:asciiTheme="minorHAnsi" w:eastAsia="Times New Roman" w:hAnsiTheme="minorHAnsi" w:cstheme="minorHAnsi"/>
        </w:rPr>
      </w:pPr>
      <w:r w:rsidRPr="00A667AA">
        <w:rPr>
          <w:rFonts w:asciiTheme="minorHAnsi" w:eastAsia="Times New Roman" w:hAnsiTheme="minorHAnsi" w:cstheme="minorHAnsi"/>
        </w:rPr>
        <w:t>Dyrektora ZPKWŚ</w:t>
      </w:r>
    </w:p>
    <w:p w14:paraId="32007FF1" w14:textId="2D3E6B5A" w:rsidR="00E129F2" w:rsidRPr="00A667AA" w:rsidRDefault="00C47E88" w:rsidP="009C7834">
      <w:pPr>
        <w:pStyle w:val="Standard"/>
        <w:spacing w:line="240" w:lineRule="exact"/>
        <w:jc w:val="right"/>
        <w:rPr>
          <w:rFonts w:asciiTheme="minorHAnsi" w:eastAsia="Times New Roman" w:hAnsiTheme="minorHAnsi" w:cstheme="minorHAnsi"/>
          <w:b/>
        </w:rPr>
      </w:pPr>
      <w:r w:rsidRPr="00A667AA">
        <w:rPr>
          <w:rFonts w:asciiTheme="minorHAnsi" w:eastAsia="Times New Roman" w:hAnsiTheme="minorHAnsi" w:cstheme="minorHAnsi"/>
        </w:rPr>
        <w:t xml:space="preserve">z dnia </w:t>
      </w:r>
      <w:r w:rsidR="00A667AA" w:rsidRPr="00A667AA">
        <w:rPr>
          <w:rFonts w:asciiTheme="minorHAnsi" w:eastAsia="Times New Roman" w:hAnsiTheme="minorHAnsi" w:cstheme="minorHAnsi"/>
        </w:rPr>
        <w:t>28.12.2023</w:t>
      </w:r>
      <w:r w:rsidR="00E129F2" w:rsidRPr="00A667AA">
        <w:rPr>
          <w:rFonts w:asciiTheme="minorHAnsi" w:eastAsia="Times New Roman" w:hAnsiTheme="minorHAnsi" w:cstheme="minorHAnsi"/>
        </w:rPr>
        <w:t xml:space="preserve"> r</w:t>
      </w:r>
      <w:r w:rsidRPr="00A667AA">
        <w:rPr>
          <w:rFonts w:asciiTheme="minorHAnsi" w:eastAsia="Times New Roman" w:hAnsiTheme="minorHAnsi" w:cstheme="minorHAnsi"/>
        </w:rPr>
        <w:t>.</w:t>
      </w:r>
    </w:p>
    <w:p w14:paraId="1DF62B32" w14:textId="31718C75" w:rsidR="00D95BCE" w:rsidRPr="00B76F3D" w:rsidRDefault="00D95BCE" w:rsidP="00D46501">
      <w:pPr>
        <w:pStyle w:val="Standard"/>
        <w:spacing w:line="240" w:lineRule="exact"/>
        <w:rPr>
          <w:rFonts w:asciiTheme="minorHAnsi" w:eastAsia="Times New Roman" w:hAnsiTheme="minorHAnsi" w:cstheme="minorHAnsi"/>
          <w:b/>
          <w:color w:val="00B050"/>
        </w:rPr>
      </w:pPr>
    </w:p>
    <w:p w14:paraId="07E3F1E9" w14:textId="21168A60" w:rsidR="00D95BCE" w:rsidRPr="003437EA" w:rsidRDefault="009C3DA4" w:rsidP="00D46501">
      <w:pPr>
        <w:pStyle w:val="Standard"/>
        <w:tabs>
          <w:tab w:val="right" w:pos="9070"/>
        </w:tabs>
        <w:spacing w:line="240" w:lineRule="exact"/>
        <w:rPr>
          <w:rFonts w:asciiTheme="minorHAnsi" w:eastAsia="Times New Roman" w:hAnsiTheme="minorHAnsi" w:cstheme="minorHAnsi"/>
        </w:rPr>
      </w:pPr>
      <w:r w:rsidRPr="003437EA">
        <w:rPr>
          <w:rFonts w:asciiTheme="minorHAnsi" w:eastAsia="Times New Roman" w:hAnsiTheme="minorHAnsi" w:cstheme="minorHAnsi"/>
        </w:rPr>
        <w:t>……………………………</w:t>
      </w:r>
      <w:r w:rsidR="009C7834" w:rsidRPr="003437EA">
        <w:rPr>
          <w:rFonts w:asciiTheme="minorHAnsi" w:eastAsia="Times New Roman" w:hAnsiTheme="minorHAnsi" w:cstheme="minorHAnsi"/>
        </w:rPr>
        <w:t>…….</w:t>
      </w:r>
      <w:r w:rsidRPr="003437EA">
        <w:rPr>
          <w:rFonts w:asciiTheme="minorHAnsi" w:eastAsia="Times New Roman" w:hAnsiTheme="minorHAnsi" w:cstheme="minorHAnsi"/>
        </w:rPr>
        <w:t>……..</w:t>
      </w:r>
      <w:r w:rsidRPr="003437EA">
        <w:rPr>
          <w:rFonts w:asciiTheme="minorHAnsi" w:eastAsia="Times New Roman" w:hAnsiTheme="minorHAnsi" w:cstheme="minorHAnsi"/>
        </w:rPr>
        <w:tab/>
        <w:t>…………………………………..</w:t>
      </w:r>
    </w:p>
    <w:p w14:paraId="4EC43BD4" w14:textId="68FA553C" w:rsidR="00D95BCE" w:rsidRPr="003437EA" w:rsidRDefault="009C3DA4" w:rsidP="00D46501">
      <w:pPr>
        <w:pStyle w:val="Standard"/>
        <w:spacing w:line="240" w:lineRule="exact"/>
        <w:rPr>
          <w:rFonts w:asciiTheme="minorHAnsi" w:eastAsia="Times New Roman" w:hAnsiTheme="minorHAnsi" w:cstheme="minorHAnsi"/>
          <w:sz w:val="18"/>
          <w:szCs w:val="18"/>
        </w:rPr>
      </w:pPr>
      <w:r w:rsidRPr="003437EA">
        <w:rPr>
          <w:rFonts w:asciiTheme="minorHAnsi" w:eastAsia="Times New Roman" w:hAnsiTheme="minorHAnsi" w:cstheme="minorHAnsi"/>
          <w:sz w:val="18"/>
          <w:szCs w:val="18"/>
        </w:rPr>
        <w:t xml:space="preserve">        (imię i nazwisko pracownika)                                                                                                </w:t>
      </w:r>
      <w:r w:rsidR="009C7834" w:rsidRPr="003437EA">
        <w:rPr>
          <w:rFonts w:asciiTheme="minorHAnsi" w:eastAsia="Times New Roman" w:hAnsiTheme="minorHAnsi" w:cstheme="minorHAnsi"/>
          <w:sz w:val="18"/>
          <w:szCs w:val="18"/>
        </w:rPr>
        <w:t xml:space="preserve">                     </w:t>
      </w:r>
      <w:r w:rsidRPr="003437EA">
        <w:rPr>
          <w:rFonts w:asciiTheme="minorHAnsi" w:eastAsia="Times New Roman" w:hAnsiTheme="minorHAnsi" w:cstheme="minorHAnsi"/>
          <w:sz w:val="18"/>
          <w:szCs w:val="18"/>
        </w:rPr>
        <w:t xml:space="preserve">   (miejscowość, data)</w:t>
      </w:r>
    </w:p>
    <w:p w14:paraId="59381918" w14:textId="0B0D3C03" w:rsidR="00D95BCE" w:rsidRPr="003437EA" w:rsidRDefault="009C3DA4" w:rsidP="00D46501">
      <w:pPr>
        <w:pStyle w:val="Standard"/>
        <w:spacing w:line="240" w:lineRule="exact"/>
        <w:rPr>
          <w:rFonts w:asciiTheme="minorHAnsi" w:hAnsiTheme="minorHAnsi" w:cstheme="minorHAnsi"/>
        </w:rPr>
      </w:pPr>
      <w:r w:rsidRPr="003437EA">
        <w:rPr>
          <w:rFonts w:asciiTheme="minorHAnsi" w:eastAsia="Times New Roman" w:hAnsiTheme="minorHAnsi" w:cstheme="minorHAnsi"/>
        </w:rPr>
        <w:t xml:space="preserve">                               </w:t>
      </w:r>
    </w:p>
    <w:p w14:paraId="582788D5" w14:textId="0F209E38" w:rsidR="00D95BCE" w:rsidRPr="003437EA" w:rsidRDefault="009C3DA4" w:rsidP="00D4650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w:t>
      </w:r>
      <w:r w:rsidR="009C7834" w:rsidRPr="003437EA">
        <w:rPr>
          <w:rFonts w:asciiTheme="minorHAnsi" w:eastAsia="Times New Roman" w:hAnsiTheme="minorHAnsi" w:cstheme="minorHAnsi"/>
        </w:rPr>
        <w:t>…………</w:t>
      </w:r>
      <w:r w:rsidRPr="003437EA">
        <w:rPr>
          <w:rFonts w:asciiTheme="minorHAnsi" w:eastAsia="Times New Roman" w:hAnsiTheme="minorHAnsi" w:cstheme="minorHAnsi"/>
        </w:rPr>
        <w:t>……..</w:t>
      </w:r>
    </w:p>
    <w:p w14:paraId="7FB9286B" w14:textId="1D6CCD04" w:rsidR="00D95BCE" w:rsidRPr="003437EA" w:rsidRDefault="009C3DA4" w:rsidP="00D46501">
      <w:pPr>
        <w:pStyle w:val="Standard"/>
        <w:spacing w:line="240" w:lineRule="exact"/>
        <w:rPr>
          <w:rFonts w:asciiTheme="minorHAnsi" w:eastAsia="Times New Roman" w:hAnsiTheme="minorHAnsi" w:cstheme="minorHAnsi"/>
          <w:sz w:val="18"/>
          <w:szCs w:val="18"/>
        </w:rPr>
      </w:pPr>
      <w:r w:rsidRPr="003437EA">
        <w:rPr>
          <w:rFonts w:asciiTheme="minorHAnsi" w:eastAsia="Times New Roman" w:hAnsiTheme="minorHAnsi" w:cstheme="minorHAnsi"/>
          <w:sz w:val="18"/>
          <w:szCs w:val="18"/>
        </w:rPr>
        <w:t xml:space="preserve">              (zajmowane stanowisko)</w:t>
      </w:r>
    </w:p>
    <w:p w14:paraId="7D50974A" w14:textId="5D2DD9C1" w:rsidR="00D95BCE" w:rsidRPr="003437EA" w:rsidRDefault="009A0D17" w:rsidP="009C7834">
      <w:pPr>
        <w:pStyle w:val="Standard"/>
        <w:spacing w:line="240" w:lineRule="exact"/>
        <w:ind w:left="4964" w:firstLine="708"/>
        <w:rPr>
          <w:rFonts w:asciiTheme="minorHAnsi" w:eastAsia="Times New Roman" w:hAnsiTheme="minorHAnsi" w:cstheme="minorHAnsi"/>
        </w:rPr>
      </w:pPr>
      <w:r w:rsidRPr="003437EA">
        <w:rPr>
          <w:rFonts w:asciiTheme="minorHAnsi" w:eastAsia="Times New Roman" w:hAnsiTheme="minorHAnsi" w:cstheme="minorHAnsi"/>
          <w:b/>
          <w:noProof/>
          <w:lang w:eastAsia="pl-PL" w:bidi="ar-SA"/>
        </w:rPr>
        <mc:AlternateContent>
          <mc:Choice Requires="wps">
            <w:drawing>
              <wp:anchor distT="0" distB="0" distL="114300" distR="114300" simplePos="0" relativeHeight="251601920" behindDoc="0" locked="0" layoutInCell="1" allowOverlap="1" wp14:anchorId="7306F256" wp14:editId="0A4690BF">
                <wp:simplePos x="0" y="0"/>
                <wp:positionH relativeFrom="column">
                  <wp:posOffset>-306070</wp:posOffset>
                </wp:positionH>
                <wp:positionV relativeFrom="paragraph">
                  <wp:posOffset>144780</wp:posOffset>
                </wp:positionV>
                <wp:extent cx="5181600" cy="4625340"/>
                <wp:effectExtent l="0" t="0" r="0" b="0"/>
                <wp:wrapNone/>
                <wp:docPr id="117" name="WordArt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6253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239C229"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306F256" id="WordArt 84" o:spid="_x0000_s1117" type="#_x0000_t202" style="position:absolute;left:0;text-align:left;margin-left:-24.1pt;margin-top:11.4pt;width:408pt;height:364.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" filled="f" fillcolor="black" stroked="f">
                <o:lock v:ext="edit" shapetype="t"/>
                <v:textbox>
                  <w:txbxContent>
                    <w:p w14:paraId="5239C229"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C3DA4" w:rsidRPr="003437EA">
        <w:rPr>
          <w:rFonts w:asciiTheme="minorHAnsi" w:eastAsia="Times New Roman" w:hAnsiTheme="minorHAnsi" w:cstheme="minorHAnsi"/>
        </w:rPr>
        <w:t>Do ………………………</w:t>
      </w:r>
      <w:r w:rsidR="009C7834" w:rsidRPr="003437EA">
        <w:rPr>
          <w:rFonts w:asciiTheme="minorHAnsi" w:eastAsia="Times New Roman" w:hAnsiTheme="minorHAnsi" w:cstheme="minorHAnsi"/>
        </w:rPr>
        <w:t>……….</w:t>
      </w:r>
      <w:r w:rsidR="009C3DA4" w:rsidRPr="003437EA">
        <w:rPr>
          <w:rFonts w:asciiTheme="minorHAnsi" w:eastAsia="Times New Roman" w:hAnsiTheme="minorHAnsi" w:cstheme="minorHAnsi"/>
        </w:rPr>
        <w:t>…………………</w:t>
      </w:r>
    </w:p>
    <w:p w14:paraId="17C8ECFE" w14:textId="3E1F2FE0" w:rsidR="00D95BCE" w:rsidRPr="003437EA" w:rsidRDefault="009C3DA4" w:rsidP="00D4650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 xml:space="preserve">                                                   </w:t>
      </w:r>
      <w:r w:rsidRPr="003437EA">
        <w:rPr>
          <w:rFonts w:asciiTheme="minorHAnsi" w:eastAsia="Times New Roman" w:hAnsiTheme="minorHAnsi" w:cstheme="minorHAnsi"/>
        </w:rPr>
        <w:tab/>
      </w:r>
      <w:r w:rsidRPr="003437EA">
        <w:rPr>
          <w:rFonts w:asciiTheme="minorHAnsi" w:eastAsia="Times New Roman" w:hAnsiTheme="minorHAnsi" w:cstheme="minorHAnsi"/>
        </w:rPr>
        <w:tab/>
      </w:r>
      <w:r w:rsidRPr="003437EA">
        <w:rPr>
          <w:rFonts w:asciiTheme="minorHAnsi" w:eastAsia="Times New Roman" w:hAnsiTheme="minorHAnsi" w:cstheme="minorHAnsi"/>
        </w:rPr>
        <w:tab/>
      </w:r>
      <w:r w:rsidR="009C7834" w:rsidRPr="003437EA">
        <w:rPr>
          <w:rFonts w:asciiTheme="minorHAnsi" w:eastAsia="Times New Roman" w:hAnsiTheme="minorHAnsi" w:cstheme="minorHAnsi"/>
        </w:rPr>
        <w:tab/>
      </w:r>
      <w:r w:rsidR="009C7834" w:rsidRPr="003437EA">
        <w:rPr>
          <w:rFonts w:asciiTheme="minorHAnsi" w:eastAsia="Times New Roman" w:hAnsiTheme="minorHAnsi" w:cstheme="minorHAnsi"/>
        </w:rPr>
        <w:tab/>
        <w:t xml:space="preserve">      </w:t>
      </w:r>
      <w:r w:rsidRPr="003437EA">
        <w:rPr>
          <w:rFonts w:asciiTheme="minorHAnsi" w:eastAsia="Times New Roman" w:hAnsiTheme="minorHAnsi" w:cstheme="minorHAnsi"/>
        </w:rPr>
        <w:t>….…………………………</w:t>
      </w:r>
      <w:r w:rsidR="009C7834" w:rsidRPr="003437EA">
        <w:rPr>
          <w:rFonts w:asciiTheme="minorHAnsi" w:eastAsia="Times New Roman" w:hAnsiTheme="minorHAnsi" w:cstheme="minorHAnsi"/>
        </w:rPr>
        <w:t>……………</w:t>
      </w:r>
      <w:r w:rsidRPr="003437EA">
        <w:rPr>
          <w:rFonts w:asciiTheme="minorHAnsi" w:eastAsia="Times New Roman" w:hAnsiTheme="minorHAnsi" w:cstheme="minorHAnsi"/>
        </w:rPr>
        <w:t>………</w:t>
      </w:r>
    </w:p>
    <w:p w14:paraId="12389089" w14:textId="21439585" w:rsidR="00D95BCE" w:rsidRPr="003437EA" w:rsidRDefault="009C3DA4" w:rsidP="00D46501">
      <w:pPr>
        <w:pStyle w:val="Standard"/>
        <w:spacing w:line="240" w:lineRule="exact"/>
        <w:rPr>
          <w:rFonts w:asciiTheme="minorHAnsi" w:hAnsiTheme="minorHAnsi" w:cstheme="minorHAnsi"/>
        </w:rPr>
      </w:pPr>
      <w:r w:rsidRPr="003437EA">
        <w:rPr>
          <w:rFonts w:asciiTheme="minorHAnsi" w:eastAsia="Times New Roman" w:hAnsiTheme="minorHAnsi" w:cstheme="minorHAnsi"/>
          <w:sz w:val="18"/>
          <w:szCs w:val="18"/>
        </w:rPr>
        <w:t xml:space="preserve">                                                                                              </w:t>
      </w:r>
      <w:r w:rsidR="009C7834" w:rsidRPr="003437EA">
        <w:rPr>
          <w:rFonts w:asciiTheme="minorHAnsi" w:eastAsia="Times New Roman" w:hAnsiTheme="minorHAnsi" w:cstheme="minorHAnsi"/>
          <w:sz w:val="18"/>
          <w:szCs w:val="18"/>
        </w:rPr>
        <w:t xml:space="preserve">                                                </w:t>
      </w:r>
      <w:r w:rsidRPr="003437EA">
        <w:rPr>
          <w:rFonts w:asciiTheme="minorHAnsi" w:eastAsia="Times New Roman" w:hAnsiTheme="minorHAnsi" w:cstheme="minorHAnsi"/>
          <w:sz w:val="18"/>
          <w:szCs w:val="18"/>
        </w:rPr>
        <w:t xml:space="preserve">     (</w:t>
      </w:r>
      <w:r w:rsidRPr="003437EA">
        <w:rPr>
          <w:rFonts w:asciiTheme="minorHAnsi" w:eastAsia="Times New Roman" w:hAnsiTheme="minorHAnsi" w:cstheme="minorHAnsi"/>
          <w:sz w:val="16"/>
          <w:szCs w:val="16"/>
        </w:rPr>
        <w:t>Kierownik Działu/Oddziału Biura Zespołu Parków/</w:t>
      </w:r>
    </w:p>
    <w:p w14:paraId="1F0D9D75" w14:textId="5C63999C" w:rsidR="00D95BCE" w:rsidRPr="003437EA" w:rsidRDefault="00524923" w:rsidP="00D46501">
      <w:pPr>
        <w:pStyle w:val="Standard"/>
        <w:spacing w:line="240" w:lineRule="exact"/>
        <w:rPr>
          <w:rFonts w:asciiTheme="minorHAnsi" w:hAnsiTheme="minorHAnsi" w:cstheme="minorHAnsi"/>
        </w:rPr>
      </w:pPr>
      <w:r w:rsidRPr="003437EA">
        <w:rPr>
          <w:rFonts w:asciiTheme="minorHAnsi" w:eastAsia="Times New Roman" w:hAnsiTheme="minorHAnsi" w:cstheme="minorHAnsi"/>
          <w:b/>
          <w:noProof/>
          <w:lang w:eastAsia="pl-PL" w:bidi="ar-SA"/>
        </w:rPr>
        <mc:AlternateContent>
          <mc:Choice Requires="wps">
            <w:drawing>
              <wp:anchor distT="0" distB="0" distL="114300" distR="114300" simplePos="0" relativeHeight="251603968" behindDoc="1" locked="0" layoutInCell="1" allowOverlap="1" wp14:anchorId="4786C07E" wp14:editId="502BB4FF">
                <wp:simplePos x="0" y="0"/>
                <wp:positionH relativeFrom="column">
                  <wp:posOffset>3174365</wp:posOffset>
                </wp:positionH>
                <wp:positionV relativeFrom="paragraph">
                  <wp:posOffset>3312795</wp:posOffset>
                </wp:positionV>
                <wp:extent cx="2209800" cy="800100"/>
                <wp:effectExtent l="10160" t="9525" r="18415" b="9525"/>
                <wp:wrapNone/>
                <wp:docPr id="116" name="WordAr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375EB30D"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86C07E" id="WordArt 85" o:spid="_x0000_s1118" type="#_x0000_t202" style="position:absolute;margin-left:249.95pt;margin-top:260.85pt;width:174pt;height: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" filled="f" stroked="f">
                <o:lock v:ext="edit" shapetype="t"/>
                <v:textbox style="mso-fit-shape-to-text:t">
                  <w:txbxContent>
                    <w:p w14:paraId="375EB30D"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3437EA">
        <w:rPr>
          <w:rFonts w:asciiTheme="minorHAnsi" w:eastAsia="Times New Roman" w:hAnsiTheme="minorHAnsi" w:cstheme="minorHAnsi"/>
          <w:sz w:val="16"/>
          <w:szCs w:val="16"/>
        </w:rPr>
        <w:t xml:space="preserve">                                                                                            </w:t>
      </w:r>
      <w:r w:rsidR="008E58ED" w:rsidRPr="003437EA">
        <w:rPr>
          <w:rFonts w:asciiTheme="minorHAnsi" w:eastAsia="Times New Roman" w:hAnsiTheme="minorHAnsi" w:cstheme="minorHAnsi"/>
          <w:sz w:val="16"/>
          <w:szCs w:val="16"/>
        </w:rPr>
        <w:t xml:space="preserve">                                                                           </w:t>
      </w:r>
      <w:r w:rsidR="009C3DA4" w:rsidRPr="003437EA">
        <w:rPr>
          <w:rFonts w:asciiTheme="minorHAnsi" w:eastAsia="Times New Roman" w:hAnsiTheme="minorHAnsi" w:cstheme="minorHAnsi"/>
          <w:sz w:val="16"/>
          <w:szCs w:val="16"/>
        </w:rPr>
        <w:t xml:space="preserve">Kierownika Sekcji/Dyrektor ZPKWŚ)                                                                   </w:t>
      </w:r>
      <w:r w:rsidR="009C3DA4" w:rsidRPr="003437EA">
        <w:rPr>
          <w:rFonts w:asciiTheme="minorHAnsi" w:eastAsia="Times New Roman" w:hAnsiTheme="minorHAnsi" w:cstheme="minorHAnsi"/>
          <w:sz w:val="18"/>
          <w:szCs w:val="18"/>
        </w:rPr>
        <w:t xml:space="preserve"> </w:t>
      </w:r>
    </w:p>
    <w:p w14:paraId="685E4221" w14:textId="77355905" w:rsidR="00D95BCE" w:rsidRPr="003437EA" w:rsidRDefault="00D95BCE" w:rsidP="00D46501">
      <w:pPr>
        <w:pStyle w:val="Standard"/>
        <w:spacing w:line="240" w:lineRule="exact"/>
        <w:rPr>
          <w:rFonts w:asciiTheme="minorHAnsi" w:eastAsia="Times New Roman" w:hAnsiTheme="minorHAnsi" w:cstheme="minorHAnsi"/>
          <w:b/>
        </w:rPr>
      </w:pPr>
    </w:p>
    <w:p w14:paraId="031BE7C6" w14:textId="2EE619B4" w:rsidR="00D95BCE" w:rsidRPr="003437EA" w:rsidRDefault="009C3DA4" w:rsidP="003C2CD2">
      <w:pPr>
        <w:pStyle w:val="Standard"/>
        <w:spacing w:line="240" w:lineRule="exact"/>
        <w:jc w:val="center"/>
        <w:rPr>
          <w:rFonts w:asciiTheme="minorHAnsi" w:eastAsia="Times New Roman" w:hAnsiTheme="minorHAnsi" w:cstheme="minorHAnsi"/>
          <w:b/>
        </w:rPr>
      </w:pPr>
      <w:r w:rsidRPr="003437EA">
        <w:rPr>
          <w:rFonts w:asciiTheme="minorHAnsi" w:eastAsia="Times New Roman" w:hAnsiTheme="minorHAnsi" w:cstheme="minorHAnsi"/>
          <w:b/>
        </w:rPr>
        <w:t>W N I O S E K</w:t>
      </w:r>
    </w:p>
    <w:p w14:paraId="60974D1A" w14:textId="169CFDE7" w:rsidR="00D95BCE" w:rsidRPr="003437EA" w:rsidRDefault="00D95BCE" w:rsidP="003C2CD2">
      <w:pPr>
        <w:pStyle w:val="Standard"/>
        <w:spacing w:line="240" w:lineRule="exact"/>
        <w:jc w:val="center"/>
        <w:rPr>
          <w:rFonts w:asciiTheme="minorHAnsi" w:eastAsia="Times New Roman" w:hAnsiTheme="minorHAnsi" w:cstheme="minorHAnsi"/>
          <w:b/>
        </w:rPr>
      </w:pPr>
    </w:p>
    <w:p w14:paraId="2775C4CD" w14:textId="11C09D20" w:rsidR="00D95BCE" w:rsidRPr="003437EA" w:rsidRDefault="009C3DA4" w:rsidP="003C2CD2">
      <w:pPr>
        <w:pStyle w:val="Standard"/>
        <w:spacing w:line="240" w:lineRule="exact"/>
        <w:jc w:val="center"/>
        <w:rPr>
          <w:rFonts w:asciiTheme="minorHAnsi" w:eastAsia="Times New Roman" w:hAnsiTheme="minorHAnsi" w:cstheme="minorHAnsi"/>
          <w:b/>
        </w:rPr>
      </w:pPr>
      <w:r w:rsidRPr="003437EA">
        <w:rPr>
          <w:rFonts w:asciiTheme="minorHAnsi" w:eastAsia="Times New Roman" w:hAnsiTheme="minorHAnsi" w:cstheme="minorHAnsi"/>
          <w:b/>
        </w:rPr>
        <w:t>Proszę o wyrażenie zgody wykonania pracy w godzinach nadliczbowych</w:t>
      </w:r>
    </w:p>
    <w:p w14:paraId="1928AF3B" w14:textId="1C59D431" w:rsidR="00D95BCE" w:rsidRPr="003437EA" w:rsidRDefault="00D95BCE" w:rsidP="00D46501">
      <w:pPr>
        <w:pStyle w:val="Standard"/>
        <w:spacing w:line="240" w:lineRule="exact"/>
        <w:rPr>
          <w:rFonts w:asciiTheme="minorHAnsi" w:eastAsia="Times New Roman" w:hAnsiTheme="minorHAnsi" w:cstheme="minorHAnsi"/>
        </w:rPr>
      </w:pPr>
    </w:p>
    <w:p w14:paraId="48D72B65" w14:textId="77777777" w:rsidR="00D95BCE" w:rsidRPr="003437EA" w:rsidRDefault="009C3DA4" w:rsidP="00D4650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w dniu/dniach:* ………………………………………………………………………….</w:t>
      </w:r>
    </w:p>
    <w:p w14:paraId="01A8AE0B" w14:textId="7F06C444" w:rsidR="00D95BCE" w:rsidRPr="003437EA" w:rsidRDefault="009C3DA4" w:rsidP="00D4650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w godzinach: …………………………………………………………………………….</w:t>
      </w:r>
    </w:p>
    <w:p w14:paraId="3F298223" w14:textId="77777777" w:rsidR="00D95BCE" w:rsidRPr="003437EA" w:rsidRDefault="00D95BCE" w:rsidP="00D46501">
      <w:pPr>
        <w:pStyle w:val="Standard"/>
        <w:spacing w:line="240" w:lineRule="exact"/>
        <w:rPr>
          <w:rFonts w:asciiTheme="minorHAnsi" w:eastAsia="Times New Roman" w:hAnsiTheme="minorHAnsi" w:cstheme="minorHAnsi"/>
        </w:rPr>
      </w:pPr>
    </w:p>
    <w:p w14:paraId="36723DA7" w14:textId="2D95678B" w:rsidR="00D95BCE" w:rsidRPr="003437EA" w:rsidRDefault="009C3DA4" w:rsidP="00D4650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Cel i zakres pracy do wykonania:</w:t>
      </w:r>
    </w:p>
    <w:p w14:paraId="57B3F2CD" w14:textId="3FE471F9" w:rsidR="00D95BCE" w:rsidRPr="003437EA" w:rsidRDefault="009C3DA4" w:rsidP="00D4650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w:t>
      </w:r>
    </w:p>
    <w:p w14:paraId="2D769916" w14:textId="6F2E4584" w:rsidR="00D95BCE" w:rsidRPr="003437EA" w:rsidRDefault="00D95BCE" w:rsidP="00D46501">
      <w:pPr>
        <w:pStyle w:val="Standard"/>
        <w:spacing w:line="240" w:lineRule="exact"/>
        <w:rPr>
          <w:rFonts w:asciiTheme="minorHAnsi" w:eastAsia="Times New Roman" w:hAnsiTheme="minorHAnsi" w:cstheme="minorHAnsi"/>
        </w:rPr>
      </w:pPr>
    </w:p>
    <w:p w14:paraId="39DBA913" w14:textId="77777777" w:rsidR="00D95BCE" w:rsidRPr="003437EA" w:rsidRDefault="009C3DA4" w:rsidP="00D4650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Uzasadnienie pracy w godzinach nadliczbowych:</w:t>
      </w:r>
    </w:p>
    <w:p w14:paraId="3AF20DB4" w14:textId="77777777" w:rsidR="00D95BCE" w:rsidRPr="003437EA" w:rsidRDefault="009C3DA4" w:rsidP="00D4650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w:t>
      </w:r>
    </w:p>
    <w:p w14:paraId="73047706" w14:textId="77777777" w:rsidR="00D95BCE" w:rsidRPr="003437EA" w:rsidRDefault="00D95BCE" w:rsidP="00D46501">
      <w:pPr>
        <w:pStyle w:val="Standard"/>
        <w:spacing w:line="240" w:lineRule="exact"/>
        <w:rPr>
          <w:rFonts w:asciiTheme="minorHAnsi" w:eastAsia="Times New Roman" w:hAnsiTheme="minorHAnsi" w:cstheme="minorHAnsi"/>
          <w:b/>
        </w:rPr>
      </w:pPr>
    </w:p>
    <w:p w14:paraId="0D5709B5" w14:textId="77777777" w:rsidR="00D95BCE" w:rsidRPr="003437EA" w:rsidRDefault="009C3DA4" w:rsidP="00D4650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Proponowany termin odbioru czasu wolnego w zamian za pracę w godzinach nadliczbowych:…………………………………………</w:t>
      </w:r>
    </w:p>
    <w:p w14:paraId="5F1C2737" w14:textId="4A3FAC8A" w:rsidR="00D95BCE" w:rsidRPr="003437EA" w:rsidRDefault="009C3DA4" w:rsidP="00D4650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 xml:space="preserve">                                                                                </w:t>
      </w:r>
      <w:r w:rsidRPr="003437EA">
        <w:rPr>
          <w:rFonts w:asciiTheme="minorHAnsi" w:eastAsia="Times New Roman" w:hAnsiTheme="minorHAnsi" w:cstheme="minorHAnsi"/>
        </w:rPr>
        <w:tab/>
      </w:r>
      <w:r w:rsidRPr="003437EA">
        <w:rPr>
          <w:rFonts w:asciiTheme="minorHAnsi" w:eastAsia="Times New Roman" w:hAnsiTheme="minorHAnsi" w:cstheme="minorHAnsi"/>
        </w:rPr>
        <w:tab/>
      </w:r>
      <w:r w:rsidRPr="003437EA">
        <w:rPr>
          <w:rFonts w:asciiTheme="minorHAnsi" w:eastAsia="Times New Roman" w:hAnsiTheme="minorHAnsi" w:cstheme="minorHAnsi"/>
        </w:rPr>
        <w:tab/>
        <w:t xml:space="preserve">       </w:t>
      </w:r>
      <w:r w:rsidRPr="003437EA">
        <w:rPr>
          <w:rFonts w:asciiTheme="minorHAnsi" w:eastAsia="Times New Roman" w:hAnsiTheme="minorHAnsi" w:cstheme="minorHAnsi"/>
        </w:rPr>
        <w:tab/>
      </w:r>
      <w:r w:rsidRPr="003437EA">
        <w:rPr>
          <w:rFonts w:asciiTheme="minorHAnsi" w:eastAsia="Times New Roman" w:hAnsiTheme="minorHAnsi" w:cstheme="minorHAnsi"/>
        </w:rPr>
        <w:tab/>
      </w:r>
      <w:r w:rsidRPr="003437EA">
        <w:rPr>
          <w:rFonts w:asciiTheme="minorHAnsi" w:eastAsia="Times New Roman" w:hAnsiTheme="minorHAnsi" w:cstheme="minorHAnsi"/>
        </w:rPr>
        <w:tab/>
      </w:r>
      <w:r w:rsidRPr="003437EA">
        <w:rPr>
          <w:rFonts w:asciiTheme="minorHAnsi" w:eastAsia="Times New Roman" w:hAnsiTheme="minorHAnsi" w:cstheme="minorHAnsi"/>
        </w:rPr>
        <w:tab/>
      </w:r>
      <w:r w:rsidRPr="003437EA">
        <w:rPr>
          <w:rFonts w:asciiTheme="minorHAnsi" w:eastAsia="Times New Roman" w:hAnsiTheme="minorHAnsi" w:cstheme="minorHAnsi"/>
        </w:rPr>
        <w:tab/>
      </w:r>
      <w:r w:rsidRPr="003437EA">
        <w:rPr>
          <w:rFonts w:asciiTheme="minorHAnsi" w:eastAsia="Times New Roman" w:hAnsiTheme="minorHAnsi" w:cstheme="minorHAnsi"/>
        </w:rPr>
        <w:tab/>
      </w:r>
      <w:r w:rsidRPr="003437EA">
        <w:rPr>
          <w:rFonts w:asciiTheme="minorHAnsi" w:eastAsia="Times New Roman" w:hAnsiTheme="minorHAnsi" w:cstheme="minorHAnsi"/>
        </w:rPr>
        <w:tab/>
      </w:r>
      <w:r w:rsidRPr="003437EA">
        <w:rPr>
          <w:rFonts w:asciiTheme="minorHAnsi" w:eastAsia="Times New Roman" w:hAnsiTheme="minorHAnsi" w:cstheme="minorHAnsi"/>
        </w:rPr>
        <w:tab/>
      </w:r>
      <w:r w:rsidRPr="003437EA">
        <w:rPr>
          <w:rFonts w:asciiTheme="minorHAnsi" w:eastAsia="Times New Roman" w:hAnsiTheme="minorHAnsi" w:cstheme="minorHAnsi"/>
        </w:rPr>
        <w:tab/>
      </w:r>
      <w:r w:rsidR="003C2CD2" w:rsidRPr="003437EA">
        <w:rPr>
          <w:rFonts w:asciiTheme="minorHAnsi" w:eastAsia="Times New Roman" w:hAnsiTheme="minorHAnsi" w:cstheme="minorHAnsi"/>
        </w:rPr>
        <w:t xml:space="preserve">                                           </w:t>
      </w:r>
      <w:r w:rsidRPr="003437EA">
        <w:rPr>
          <w:rFonts w:asciiTheme="minorHAnsi" w:eastAsia="Times New Roman" w:hAnsiTheme="minorHAnsi" w:cstheme="minorHAnsi"/>
        </w:rPr>
        <w:t>……………………………………......</w:t>
      </w:r>
    </w:p>
    <w:p w14:paraId="5619473D" w14:textId="629DA4FA" w:rsidR="00D95BCE" w:rsidRPr="003437EA" w:rsidRDefault="009C3DA4" w:rsidP="00D46501">
      <w:pPr>
        <w:pStyle w:val="Standard"/>
        <w:tabs>
          <w:tab w:val="left" w:pos="5994"/>
        </w:tabs>
        <w:spacing w:line="240" w:lineRule="exact"/>
        <w:rPr>
          <w:rFonts w:asciiTheme="minorHAnsi" w:hAnsiTheme="minorHAnsi" w:cstheme="minorHAnsi"/>
        </w:rPr>
      </w:pPr>
      <w:r w:rsidRPr="003437EA">
        <w:rPr>
          <w:rFonts w:asciiTheme="minorHAnsi" w:eastAsia="Times New Roman" w:hAnsiTheme="minorHAnsi" w:cstheme="minorHAnsi"/>
          <w:sz w:val="18"/>
          <w:szCs w:val="18"/>
        </w:rPr>
        <w:t xml:space="preserve">                                        </w:t>
      </w:r>
      <w:r w:rsidRPr="003437EA">
        <w:rPr>
          <w:rFonts w:asciiTheme="minorHAnsi" w:eastAsia="Times New Roman" w:hAnsiTheme="minorHAnsi" w:cstheme="minorHAnsi"/>
          <w:sz w:val="18"/>
          <w:szCs w:val="18"/>
        </w:rPr>
        <w:tab/>
      </w:r>
      <w:r w:rsidR="003C2CD2" w:rsidRPr="003437EA">
        <w:rPr>
          <w:rFonts w:asciiTheme="minorHAnsi" w:eastAsia="Times New Roman" w:hAnsiTheme="minorHAnsi" w:cstheme="minorHAnsi"/>
          <w:sz w:val="18"/>
          <w:szCs w:val="18"/>
        </w:rPr>
        <w:t xml:space="preserve">           </w:t>
      </w:r>
      <w:r w:rsidRPr="003437EA">
        <w:rPr>
          <w:rFonts w:asciiTheme="minorHAnsi" w:eastAsia="Times New Roman" w:hAnsiTheme="minorHAnsi" w:cstheme="minorHAnsi"/>
          <w:sz w:val="18"/>
          <w:szCs w:val="18"/>
        </w:rPr>
        <w:t xml:space="preserve"> (podpis pracownika)</w:t>
      </w:r>
    </w:p>
    <w:p w14:paraId="22CEDC55" w14:textId="77777777" w:rsidR="00D95BCE" w:rsidRPr="003437EA" w:rsidRDefault="009C3DA4" w:rsidP="00D46501">
      <w:pPr>
        <w:pStyle w:val="Standard"/>
        <w:spacing w:line="240" w:lineRule="exact"/>
        <w:rPr>
          <w:rFonts w:asciiTheme="minorHAnsi" w:eastAsia="Times New Roman" w:hAnsiTheme="minorHAnsi" w:cstheme="minorHAnsi"/>
          <w:b/>
        </w:rPr>
      </w:pPr>
      <w:r w:rsidRPr="003437EA">
        <w:rPr>
          <w:rFonts w:asciiTheme="minorHAnsi" w:eastAsia="Times New Roman" w:hAnsiTheme="minorHAnsi" w:cstheme="minorHAnsi"/>
          <w:b/>
        </w:rPr>
        <w:t>Wyrażam zgodę / nie wyrażam zgody*</w:t>
      </w:r>
    </w:p>
    <w:p w14:paraId="74E7754E" w14:textId="77777777" w:rsidR="00D95BCE" w:rsidRPr="003437EA" w:rsidRDefault="00D95BCE" w:rsidP="00D46501">
      <w:pPr>
        <w:pStyle w:val="Standard"/>
        <w:spacing w:line="240" w:lineRule="exact"/>
        <w:rPr>
          <w:rFonts w:asciiTheme="minorHAnsi" w:eastAsia="Times New Roman" w:hAnsiTheme="minorHAnsi" w:cstheme="minorHAnsi"/>
        </w:rPr>
      </w:pPr>
    </w:p>
    <w:p w14:paraId="6E8C15AA" w14:textId="1B09F6EC" w:rsidR="00D95BCE" w:rsidRPr="003437EA" w:rsidRDefault="009C3DA4" w:rsidP="00D4650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w:t>
      </w:r>
      <w:r w:rsidRPr="003437EA">
        <w:rPr>
          <w:rFonts w:asciiTheme="minorHAnsi" w:eastAsia="Times New Roman" w:hAnsiTheme="minorHAnsi" w:cstheme="minorHAnsi"/>
        </w:rPr>
        <w:tab/>
        <w:t xml:space="preserve">                            </w:t>
      </w:r>
      <w:r w:rsidRPr="003437EA">
        <w:rPr>
          <w:rFonts w:asciiTheme="minorHAnsi" w:eastAsia="Times New Roman" w:hAnsiTheme="minorHAnsi" w:cstheme="minorHAnsi"/>
        </w:rPr>
        <w:tab/>
      </w:r>
      <w:r w:rsidR="003C2CD2" w:rsidRPr="003437EA">
        <w:rPr>
          <w:rFonts w:asciiTheme="minorHAnsi" w:eastAsia="Times New Roman" w:hAnsiTheme="minorHAnsi" w:cstheme="minorHAnsi"/>
        </w:rPr>
        <w:t xml:space="preserve">                          </w:t>
      </w:r>
      <w:r w:rsidRPr="003437EA">
        <w:rPr>
          <w:rFonts w:asciiTheme="minorHAnsi" w:eastAsia="Times New Roman" w:hAnsiTheme="minorHAnsi" w:cstheme="minorHAnsi"/>
        </w:rPr>
        <w:t>……….……………………</w:t>
      </w:r>
      <w:r w:rsidR="003C2CD2" w:rsidRPr="003437EA">
        <w:rPr>
          <w:rFonts w:asciiTheme="minorHAnsi" w:eastAsia="Times New Roman" w:hAnsiTheme="minorHAnsi" w:cstheme="minorHAnsi"/>
        </w:rPr>
        <w:t>……….</w:t>
      </w:r>
      <w:r w:rsidRPr="003437EA">
        <w:rPr>
          <w:rFonts w:asciiTheme="minorHAnsi" w:eastAsia="Times New Roman" w:hAnsiTheme="minorHAnsi" w:cstheme="minorHAnsi"/>
        </w:rPr>
        <w:t>………..</w:t>
      </w:r>
    </w:p>
    <w:p w14:paraId="0F27FCFE" w14:textId="67E6B2A6" w:rsidR="00D95BCE" w:rsidRPr="003437EA" w:rsidRDefault="009C3DA4" w:rsidP="00D46501">
      <w:pPr>
        <w:pStyle w:val="Standard"/>
        <w:tabs>
          <w:tab w:val="left" w:pos="5860"/>
        </w:tabs>
        <w:spacing w:line="240" w:lineRule="exact"/>
        <w:rPr>
          <w:rFonts w:asciiTheme="minorHAnsi" w:hAnsiTheme="minorHAnsi" w:cstheme="minorHAnsi"/>
        </w:rPr>
      </w:pPr>
      <w:r w:rsidRPr="003437EA">
        <w:rPr>
          <w:rFonts w:asciiTheme="minorHAnsi" w:eastAsia="Times New Roman" w:hAnsiTheme="minorHAnsi" w:cstheme="minorHAnsi"/>
          <w:sz w:val="18"/>
          <w:szCs w:val="18"/>
        </w:rPr>
        <w:t xml:space="preserve">      (miejscowość, data)                                                               </w:t>
      </w:r>
      <w:r w:rsidR="003C2CD2" w:rsidRPr="003437EA">
        <w:rPr>
          <w:rFonts w:asciiTheme="minorHAnsi" w:eastAsia="Times New Roman" w:hAnsiTheme="minorHAnsi" w:cstheme="minorHAnsi"/>
          <w:sz w:val="18"/>
          <w:szCs w:val="18"/>
        </w:rPr>
        <w:t xml:space="preserve">                               </w:t>
      </w:r>
      <w:r w:rsidRPr="003437EA">
        <w:rPr>
          <w:rFonts w:asciiTheme="minorHAnsi" w:eastAsia="Times New Roman" w:hAnsiTheme="minorHAnsi" w:cstheme="minorHAnsi"/>
          <w:sz w:val="18"/>
          <w:szCs w:val="18"/>
        </w:rPr>
        <w:t xml:space="preserve">     </w:t>
      </w:r>
      <w:r w:rsidRPr="003437EA">
        <w:rPr>
          <w:rFonts w:asciiTheme="minorHAnsi" w:eastAsia="Times New Roman" w:hAnsiTheme="minorHAnsi" w:cstheme="minorHAnsi"/>
          <w:sz w:val="16"/>
          <w:szCs w:val="16"/>
        </w:rPr>
        <w:t xml:space="preserve">(podpis i pieczęć Kierownika Działu/Oddziału                                                                                                               </w:t>
      </w:r>
      <w:r w:rsidRPr="003437EA">
        <w:rPr>
          <w:rFonts w:asciiTheme="minorHAnsi" w:eastAsia="Times New Roman" w:hAnsiTheme="minorHAnsi" w:cstheme="minorHAnsi"/>
          <w:sz w:val="16"/>
          <w:szCs w:val="16"/>
        </w:rPr>
        <w:tab/>
      </w:r>
      <w:r w:rsidR="003C2CD2" w:rsidRPr="003437EA">
        <w:rPr>
          <w:rFonts w:asciiTheme="minorHAnsi" w:eastAsia="Times New Roman" w:hAnsiTheme="minorHAnsi" w:cstheme="minorHAnsi"/>
          <w:sz w:val="16"/>
          <w:szCs w:val="16"/>
        </w:rPr>
        <w:t xml:space="preserve">     </w:t>
      </w:r>
      <w:r w:rsidRPr="003437EA">
        <w:rPr>
          <w:rFonts w:asciiTheme="minorHAnsi" w:eastAsia="Times New Roman" w:hAnsiTheme="minorHAnsi" w:cstheme="minorHAnsi"/>
          <w:sz w:val="16"/>
          <w:szCs w:val="16"/>
        </w:rPr>
        <w:t xml:space="preserve">Biura Zespołu Parków/ Kierownika  </w:t>
      </w:r>
    </w:p>
    <w:p w14:paraId="0C2154D9" w14:textId="5DCC41A2" w:rsidR="00D95BCE" w:rsidRPr="003437EA" w:rsidRDefault="009C3DA4" w:rsidP="00D46501">
      <w:pPr>
        <w:pStyle w:val="Standard"/>
        <w:tabs>
          <w:tab w:val="left" w:pos="5860"/>
        </w:tabs>
        <w:spacing w:line="240" w:lineRule="exact"/>
        <w:rPr>
          <w:rFonts w:asciiTheme="minorHAnsi" w:eastAsia="Times New Roman" w:hAnsiTheme="minorHAnsi" w:cstheme="minorHAnsi"/>
          <w:sz w:val="16"/>
          <w:szCs w:val="16"/>
        </w:rPr>
      </w:pPr>
      <w:r w:rsidRPr="003437EA">
        <w:rPr>
          <w:rFonts w:asciiTheme="minorHAnsi" w:eastAsia="Times New Roman" w:hAnsiTheme="minorHAnsi" w:cstheme="minorHAnsi"/>
          <w:sz w:val="16"/>
          <w:szCs w:val="16"/>
        </w:rPr>
        <w:t xml:space="preserve">                                                                                                                           </w:t>
      </w:r>
      <w:r w:rsidRPr="003437EA">
        <w:rPr>
          <w:rFonts w:asciiTheme="minorHAnsi" w:eastAsia="Times New Roman" w:hAnsiTheme="minorHAnsi" w:cstheme="minorHAnsi"/>
          <w:sz w:val="16"/>
          <w:szCs w:val="16"/>
        </w:rPr>
        <w:tab/>
      </w:r>
      <w:r w:rsidR="003C2CD2" w:rsidRPr="003437EA">
        <w:rPr>
          <w:rFonts w:asciiTheme="minorHAnsi" w:eastAsia="Times New Roman" w:hAnsiTheme="minorHAnsi" w:cstheme="minorHAnsi"/>
          <w:sz w:val="16"/>
          <w:szCs w:val="16"/>
        </w:rPr>
        <w:t xml:space="preserve">               </w:t>
      </w:r>
      <w:r w:rsidRPr="003437EA">
        <w:rPr>
          <w:rFonts w:asciiTheme="minorHAnsi" w:eastAsia="Times New Roman" w:hAnsiTheme="minorHAnsi" w:cstheme="minorHAnsi"/>
          <w:sz w:val="16"/>
          <w:szCs w:val="16"/>
        </w:rPr>
        <w:t>Sekcji/Dyrektora ZPKWŚ)</w:t>
      </w:r>
    </w:p>
    <w:p w14:paraId="75C0C1A0" w14:textId="77777777" w:rsidR="00D95BCE" w:rsidRPr="003437EA" w:rsidRDefault="009C3DA4" w:rsidP="00D46501">
      <w:pPr>
        <w:pStyle w:val="Standard"/>
        <w:spacing w:line="240" w:lineRule="exact"/>
        <w:rPr>
          <w:rFonts w:asciiTheme="minorHAnsi" w:eastAsia="Times New Roman" w:hAnsiTheme="minorHAnsi" w:cstheme="minorHAnsi"/>
          <w:b/>
        </w:rPr>
      </w:pPr>
      <w:r w:rsidRPr="003437EA">
        <w:rPr>
          <w:rFonts w:asciiTheme="minorHAnsi" w:eastAsia="Times New Roman" w:hAnsiTheme="minorHAnsi" w:cstheme="minorHAnsi"/>
          <w:b/>
        </w:rPr>
        <w:t>Kontrola czasu pracy:</w:t>
      </w:r>
    </w:p>
    <w:p w14:paraId="7ED10B2F" w14:textId="77777777" w:rsidR="00D95BCE" w:rsidRPr="003437EA" w:rsidRDefault="009C3DA4" w:rsidP="00D4650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Potwierdzam wykonanie pracy w godzinach nadliczbowych:</w:t>
      </w:r>
    </w:p>
    <w:p w14:paraId="34A71837" w14:textId="77777777" w:rsidR="00D95BCE" w:rsidRPr="003437EA" w:rsidRDefault="009C3DA4" w:rsidP="00D4650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w dniu …………………………………… od godz. ……………… do godz. ………...</w:t>
      </w:r>
    </w:p>
    <w:p w14:paraId="0958BF7D" w14:textId="77777777" w:rsidR="00D95BCE" w:rsidRPr="003437EA" w:rsidRDefault="00D95BCE" w:rsidP="00D46501">
      <w:pPr>
        <w:pStyle w:val="Standard"/>
        <w:spacing w:line="240" w:lineRule="exact"/>
        <w:rPr>
          <w:rFonts w:asciiTheme="minorHAnsi" w:eastAsia="Times New Roman" w:hAnsiTheme="minorHAnsi" w:cstheme="minorHAnsi"/>
          <w:b/>
        </w:rPr>
      </w:pPr>
    </w:p>
    <w:p w14:paraId="2CB6D928" w14:textId="44791709" w:rsidR="00D95BCE" w:rsidRPr="003437EA" w:rsidRDefault="003C2CD2" w:rsidP="00D46501">
      <w:pPr>
        <w:pStyle w:val="Standard"/>
        <w:spacing w:line="240" w:lineRule="exact"/>
        <w:ind w:left="3545" w:firstLine="709"/>
        <w:rPr>
          <w:rFonts w:asciiTheme="minorHAnsi" w:eastAsia="Times New Roman" w:hAnsiTheme="minorHAnsi" w:cstheme="minorHAnsi"/>
        </w:rPr>
      </w:pPr>
      <w:r w:rsidRPr="003437EA">
        <w:rPr>
          <w:rFonts w:asciiTheme="minorHAnsi" w:eastAsia="Times New Roman" w:hAnsiTheme="minorHAnsi" w:cstheme="minorHAnsi"/>
        </w:rPr>
        <w:t xml:space="preserve">                           </w:t>
      </w:r>
      <w:r w:rsidR="009C3DA4" w:rsidRPr="003437EA">
        <w:rPr>
          <w:rFonts w:asciiTheme="minorHAnsi" w:eastAsia="Times New Roman" w:hAnsiTheme="minorHAnsi" w:cstheme="minorHAnsi"/>
        </w:rPr>
        <w:t>……….......……………………………......</w:t>
      </w:r>
    </w:p>
    <w:p w14:paraId="7DB59697" w14:textId="280D9034" w:rsidR="00D95BCE" w:rsidRPr="003437EA" w:rsidRDefault="009C3DA4" w:rsidP="00D46501">
      <w:pPr>
        <w:pStyle w:val="Standard"/>
        <w:tabs>
          <w:tab w:val="left" w:pos="5860"/>
        </w:tabs>
        <w:spacing w:line="240" w:lineRule="exact"/>
        <w:rPr>
          <w:rFonts w:asciiTheme="minorHAnsi" w:hAnsiTheme="minorHAnsi" w:cstheme="minorHAnsi"/>
        </w:rPr>
      </w:pPr>
      <w:r w:rsidRPr="003437EA">
        <w:rPr>
          <w:rFonts w:asciiTheme="minorHAnsi" w:eastAsia="Times New Roman" w:hAnsiTheme="minorHAnsi" w:cstheme="minorHAnsi"/>
        </w:rPr>
        <w:t xml:space="preserve">                                                                                      </w:t>
      </w:r>
      <w:r w:rsidR="003C2CD2" w:rsidRPr="003437EA">
        <w:rPr>
          <w:rFonts w:asciiTheme="minorHAnsi" w:eastAsia="Times New Roman" w:hAnsiTheme="minorHAnsi" w:cstheme="minorHAnsi"/>
        </w:rPr>
        <w:t xml:space="preserve">                </w:t>
      </w:r>
      <w:r w:rsidRPr="003437EA">
        <w:rPr>
          <w:rFonts w:asciiTheme="minorHAnsi" w:eastAsia="Times New Roman" w:hAnsiTheme="minorHAnsi" w:cstheme="minorHAnsi"/>
        </w:rPr>
        <w:t xml:space="preserve">     </w:t>
      </w:r>
      <w:r w:rsidRPr="003437EA">
        <w:rPr>
          <w:rFonts w:asciiTheme="minorHAnsi" w:eastAsia="Times New Roman" w:hAnsiTheme="minorHAnsi" w:cstheme="minorHAnsi"/>
          <w:sz w:val="16"/>
          <w:szCs w:val="16"/>
        </w:rPr>
        <w:t xml:space="preserve">(podpis i pieczęć Kierownika Działu/Oddziału                                                                                                                                                     </w:t>
      </w:r>
      <w:r w:rsidRPr="003437EA">
        <w:rPr>
          <w:rFonts w:asciiTheme="minorHAnsi" w:eastAsia="Times New Roman" w:hAnsiTheme="minorHAnsi" w:cstheme="minorHAnsi"/>
          <w:sz w:val="16"/>
          <w:szCs w:val="16"/>
        </w:rPr>
        <w:tab/>
      </w:r>
      <w:r w:rsidR="003C2CD2" w:rsidRPr="003437EA">
        <w:rPr>
          <w:rFonts w:asciiTheme="minorHAnsi" w:eastAsia="Times New Roman" w:hAnsiTheme="minorHAnsi" w:cstheme="minorHAnsi"/>
          <w:sz w:val="16"/>
          <w:szCs w:val="16"/>
        </w:rPr>
        <w:t xml:space="preserve">         </w:t>
      </w:r>
      <w:r w:rsidRPr="003437EA">
        <w:rPr>
          <w:rFonts w:asciiTheme="minorHAnsi" w:eastAsia="Times New Roman" w:hAnsiTheme="minorHAnsi" w:cstheme="minorHAnsi"/>
          <w:sz w:val="16"/>
          <w:szCs w:val="16"/>
        </w:rPr>
        <w:t xml:space="preserve">Biura Zespołu Parków/ Kierownika                                                                                                                                            </w:t>
      </w:r>
      <w:r w:rsidRPr="003437EA">
        <w:rPr>
          <w:rFonts w:asciiTheme="minorHAnsi" w:eastAsia="Times New Roman" w:hAnsiTheme="minorHAnsi" w:cstheme="minorHAnsi"/>
          <w:sz w:val="16"/>
          <w:szCs w:val="16"/>
        </w:rPr>
        <w:tab/>
      </w:r>
      <w:r w:rsidR="003C2CD2" w:rsidRPr="003437EA">
        <w:rPr>
          <w:rFonts w:asciiTheme="minorHAnsi" w:eastAsia="Times New Roman" w:hAnsiTheme="minorHAnsi" w:cstheme="minorHAnsi"/>
          <w:sz w:val="16"/>
          <w:szCs w:val="16"/>
        </w:rPr>
        <w:t xml:space="preserve">                   </w:t>
      </w:r>
      <w:r w:rsidRPr="003437EA">
        <w:rPr>
          <w:rFonts w:asciiTheme="minorHAnsi" w:eastAsia="Times New Roman" w:hAnsiTheme="minorHAnsi" w:cstheme="minorHAnsi"/>
          <w:sz w:val="16"/>
          <w:szCs w:val="16"/>
        </w:rPr>
        <w:t>Sekcji/Dyrektora ZPKWŚ)</w:t>
      </w:r>
    </w:p>
    <w:p w14:paraId="3A5F0E80" w14:textId="77777777" w:rsidR="00D95BCE" w:rsidRPr="00B76F3D" w:rsidRDefault="00D95BCE" w:rsidP="00D46501">
      <w:pPr>
        <w:pStyle w:val="Standard"/>
        <w:tabs>
          <w:tab w:val="left" w:pos="5860"/>
        </w:tabs>
        <w:spacing w:line="240" w:lineRule="exact"/>
        <w:rPr>
          <w:rFonts w:asciiTheme="minorHAnsi" w:eastAsia="Times New Roman" w:hAnsiTheme="minorHAnsi" w:cstheme="minorHAnsi"/>
          <w:color w:val="00B050"/>
          <w:sz w:val="16"/>
          <w:szCs w:val="16"/>
        </w:rPr>
      </w:pPr>
    </w:p>
    <w:p w14:paraId="312B405E" w14:textId="628320D0" w:rsidR="003437EA" w:rsidRPr="006D51A1" w:rsidRDefault="009C3DA4" w:rsidP="006D51A1">
      <w:pPr>
        <w:pStyle w:val="Standard"/>
        <w:spacing w:line="240" w:lineRule="exact"/>
        <w:rPr>
          <w:rFonts w:asciiTheme="minorHAnsi" w:eastAsia="Times New Roman" w:hAnsiTheme="minorHAnsi" w:cstheme="minorHAnsi"/>
        </w:rPr>
      </w:pPr>
      <w:r w:rsidRPr="003437EA">
        <w:rPr>
          <w:rFonts w:asciiTheme="minorHAnsi" w:eastAsia="Times New Roman" w:hAnsiTheme="minorHAnsi" w:cstheme="minorHAnsi"/>
        </w:rPr>
        <w:t>*niepotrzebne usunąć</w:t>
      </w:r>
    </w:p>
    <w:p w14:paraId="2CA0268B" w14:textId="60517CBD" w:rsidR="00D95BCE" w:rsidRPr="00D056D3" w:rsidRDefault="009C3DA4" w:rsidP="00BA13A5">
      <w:pPr>
        <w:pStyle w:val="Standard"/>
        <w:spacing w:line="240" w:lineRule="exact"/>
        <w:jc w:val="center"/>
        <w:rPr>
          <w:rFonts w:asciiTheme="minorHAnsi" w:eastAsia="Times New Roman" w:hAnsiTheme="minorHAnsi" w:cstheme="minorHAnsi"/>
          <w:b/>
        </w:rPr>
      </w:pPr>
      <w:r w:rsidRPr="00D056D3">
        <w:rPr>
          <w:rFonts w:asciiTheme="minorHAnsi" w:eastAsia="Times New Roman" w:hAnsiTheme="minorHAnsi" w:cstheme="minorHAnsi"/>
          <w:b/>
        </w:rPr>
        <w:lastRenderedPageBreak/>
        <w:t>1z1</w:t>
      </w:r>
    </w:p>
    <w:p w14:paraId="16F37A17" w14:textId="4C106FB9" w:rsidR="00D95BCE" w:rsidRPr="006D51A1" w:rsidRDefault="0019363F" w:rsidP="00BA13A5">
      <w:pPr>
        <w:pStyle w:val="Standard"/>
        <w:spacing w:line="240" w:lineRule="exact"/>
        <w:jc w:val="right"/>
        <w:rPr>
          <w:rFonts w:asciiTheme="minorHAnsi" w:eastAsia="Times New Roman" w:hAnsiTheme="minorHAnsi" w:cstheme="minorHAnsi"/>
          <w:b/>
        </w:rPr>
      </w:pPr>
      <w:r w:rsidRPr="006D51A1">
        <w:rPr>
          <w:rFonts w:asciiTheme="minorHAnsi" w:eastAsia="Times New Roman" w:hAnsiTheme="minorHAnsi" w:cstheme="minorHAnsi"/>
          <w:b/>
        </w:rPr>
        <w:t xml:space="preserve">Załącznik nr </w:t>
      </w:r>
      <w:r w:rsidR="00B553A9" w:rsidRPr="006D51A1">
        <w:rPr>
          <w:rFonts w:asciiTheme="minorHAnsi" w:eastAsia="Times New Roman" w:hAnsiTheme="minorHAnsi" w:cstheme="minorHAnsi"/>
          <w:b/>
        </w:rPr>
        <w:t>29</w:t>
      </w:r>
    </w:p>
    <w:p w14:paraId="159F84CC" w14:textId="23B23696" w:rsidR="00E129F2" w:rsidRPr="006D51A1" w:rsidRDefault="00E129F2" w:rsidP="00BA13A5">
      <w:pPr>
        <w:pStyle w:val="Standard"/>
        <w:spacing w:line="240" w:lineRule="exact"/>
        <w:jc w:val="right"/>
        <w:rPr>
          <w:rFonts w:asciiTheme="minorHAnsi" w:eastAsia="Times New Roman" w:hAnsiTheme="minorHAnsi" w:cstheme="minorHAnsi"/>
        </w:rPr>
      </w:pPr>
      <w:r w:rsidRPr="006D51A1">
        <w:rPr>
          <w:rFonts w:asciiTheme="minorHAnsi" w:eastAsia="Times New Roman" w:hAnsiTheme="minorHAnsi" w:cstheme="minorHAnsi"/>
        </w:rPr>
        <w:t xml:space="preserve">do Zarządzenia nr  </w:t>
      </w:r>
      <w:r w:rsidR="00A667AA" w:rsidRPr="006D51A1">
        <w:rPr>
          <w:rFonts w:asciiTheme="minorHAnsi" w:eastAsia="Times New Roman" w:hAnsiTheme="minorHAnsi" w:cstheme="minorHAnsi"/>
        </w:rPr>
        <w:t>24</w:t>
      </w:r>
      <w:r w:rsidR="00C47E88" w:rsidRPr="006D51A1">
        <w:rPr>
          <w:rFonts w:asciiTheme="minorHAnsi" w:eastAsia="Times New Roman" w:hAnsiTheme="minorHAnsi" w:cstheme="minorHAnsi"/>
        </w:rPr>
        <w:t>/</w:t>
      </w:r>
      <w:r w:rsidR="00BA13A5" w:rsidRPr="006D51A1">
        <w:rPr>
          <w:rFonts w:asciiTheme="minorHAnsi" w:eastAsia="Times New Roman" w:hAnsiTheme="minorHAnsi" w:cstheme="minorHAnsi"/>
        </w:rPr>
        <w:t>23</w:t>
      </w:r>
    </w:p>
    <w:p w14:paraId="23B641AE" w14:textId="77777777" w:rsidR="00E129F2" w:rsidRPr="006D51A1" w:rsidRDefault="00E129F2" w:rsidP="00BA13A5">
      <w:pPr>
        <w:pStyle w:val="Standard"/>
        <w:spacing w:line="240" w:lineRule="exact"/>
        <w:jc w:val="right"/>
        <w:rPr>
          <w:rFonts w:asciiTheme="minorHAnsi" w:eastAsia="Times New Roman" w:hAnsiTheme="minorHAnsi" w:cstheme="minorHAnsi"/>
        </w:rPr>
      </w:pPr>
      <w:r w:rsidRPr="006D51A1">
        <w:rPr>
          <w:rFonts w:asciiTheme="minorHAnsi" w:eastAsia="Times New Roman" w:hAnsiTheme="minorHAnsi" w:cstheme="minorHAnsi"/>
        </w:rPr>
        <w:t>Dyrektora ZPKWŚ</w:t>
      </w:r>
    </w:p>
    <w:p w14:paraId="22027333" w14:textId="38297340" w:rsidR="00E129F2" w:rsidRPr="006D51A1" w:rsidRDefault="00E129F2" w:rsidP="00BA13A5">
      <w:pPr>
        <w:pStyle w:val="Standard"/>
        <w:spacing w:line="240" w:lineRule="exact"/>
        <w:jc w:val="right"/>
        <w:rPr>
          <w:rFonts w:asciiTheme="minorHAnsi" w:eastAsia="Times New Roman" w:hAnsiTheme="minorHAnsi" w:cstheme="minorHAnsi"/>
          <w:b/>
        </w:rPr>
      </w:pPr>
      <w:r w:rsidRPr="006D51A1">
        <w:rPr>
          <w:rFonts w:asciiTheme="minorHAnsi" w:eastAsia="Times New Roman" w:hAnsiTheme="minorHAnsi" w:cstheme="minorHAnsi"/>
        </w:rPr>
        <w:t xml:space="preserve">z </w:t>
      </w:r>
      <w:r w:rsidR="00FE2C03" w:rsidRPr="006D51A1">
        <w:rPr>
          <w:rFonts w:asciiTheme="minorHAnsi" w:eastAsia="Times New Roman" w:hAnsiTheme="minorHAnsi" w:cstheme="minorHAnsi"/>
        </w:rPr>
        <w:t xml:space="preserve">dnia </w:t>
      </w:r>
      <w:r w:rsidR="00A667AA" w:rsidRPr="006D51A1">
        <w:rPr>
          <w:rFonts w:asciiTheme="minorHAnsi" w:eastAsia="Times New Roman" w:hAnsiTheme="minorHAnsi" w:cstheme="minorHAnsi"/>
        </w:rPr>
        <w:t>28.12.2023</w:t>
      </w:r>
      <w:r w:rsidR="00FD7BD8" w:rsidRPr="006D51A1">
        <w:rPr>
          <w:rFonts w:asciiTheme="minorHAnsi" w:eastAsia="Times New Roman" w:hAnsiTheme="minorHAnsi" w:cstheme="minorHAnsi"/>
        </w:rPr>
        <w:t xml:space="preserve"> </w:t>
      </w:r>
      <w:r w:rsidRPr="006D51A1">
        <w:rPr>
          <w:rFonts w:asciiTheme="minorHAnsi" w:eastAsia="Times New Roman" w:hAnsiTheme="minorHAnsi" w:cstheme="minorHAnsi"/>
        </w:rPr>
        <w:t>r</w:t>
      </w:r>
      <w:r w:rsidR="00C47E88" w:rsidRPr="006D51A1">
        <w:rPr>
          <w:rFonts w:asciiTheme="minorHAnsi" w:eastAsia="Times New Roman" w:hAnsiTheme="minorHAnsi" w:cstheme="minorHAnsi"/>
        </w:rPr>
        <w:t>.</w:t>
      </w:r>
    </w:p>
    <w:p w14:paraId="530A2DD7" w14:textId="77777777" w:rsidR="001F383C" w:rsidRPr="006D51A1" w:rsidRDefault="001F383C" w:rsidP="00D46501">
      <w:pPr>
        <w:pStyle w:val="Standard"/>
        <w:spacing w:line="240" w:lineRule="exact"/>
        <w:rPr>
          <w:rFonts w:asciiTheme="minorHAnsi" w:eastAsia="Times New Roman" w:hAnsiTheme="minorHAnsi" w:cstheme="minorHAnsi"/>
          <w:b/>
        </w:rPr>
      </w:pPr>
    </w:p>
    <w:p w14:paraId="488D616E" w14:textId="77777777" w:rsidR="00D95BCE" w:rsidRPr="00B76F3D" w:rsidRDefault="00D95BCE" w:rsidP="00D46501">
      <w:pPr>
        <w:pStyle w:val="Standard"/>
        <w:spacing w:line="240" w:lineRule="exact"/>
        <w:rPr>
          <w:rFonts w:asciiTheme="minorHAnsi" w:eastAsia="Times New Roman" w:hAnsiTheme="minorHAnsi" w:cstheme="minorHAnsi"/>
          <w:b/>
          <w:color w:val="00B050"/>
        </w:rPr>
      </w:pPr>
    </w:p>
    <w:p w14:paraId="72DF8802" w14:textId="45A9EBCF" w:rsidR="00D95BCE" w:rsidRPr="00473362" w:rsidRDefault="009C3DA4" w:rsidP="00D46501">
      <w:pPr>
        <w:pStyle w:val="Standard"/>
        <w:spacing w:line="240" w:lineRule="exact"/>
        <w:rPr>
          <w:rFonts w:asciiTheme="minorHAnsi" w:eastAsia="Times New Roman" w:hAnsiTheme="minorHAnsi" w:cstheme="minorHAnsi"/>
        </w:rPr>
      </w:pPr>
      <w:r w:rsidRPr="00473362">
        <w:rPr>
          <w:rFonts w:asciiTheme="minorHAnsi" w:eastAsia="Times New Roman" w:hAnsiTheme="minorHAnsi" w:cstheme="minorHAnsi"/>
        </w:rPr>
        <w:t>…………</w:t>
      </w:r>
      <w:r w:rsidR="00BA13A5" w:rsidRPr="00473362">
        <w:rPr>
          <w:rFonts w:asciiTheme="minorHAnsi" w:eastAsia="Times New Roman" w:hAnsiTheme="minorHAnsi" w:cstheme="minorHAnsi"/>
        </w:rPr>
        <w:t>………..</w:t>
      </w:r>
      <w:r w:rsidRPr="00473362">
        <w:rPr>
          <w:rFonts w:asciiTheme="minorHAnsi" w:eastAsia="Times New Roman" w:hAnsiTheme="minorHAnsi" w:cstheme="minorHAnsi"/>
        </w:rPr>
        <w:t>……………………………</w:t>
      </w:r>
    </w:p>
    <w:p w14:paraId="0471A6C5" w14:textId="4555CAC8" w:rsidR="00D95BCE" w:rsidRPr="00473362" w:rsidRDefault="009C3DA4" w:rsidP="00D46501">
      <w:pPr>
        <w:pStyle w:val="Standard"/>
        <w:spacing w:line="240" w:lineRule="exact"/>
        <w:rPr>
          <w:rFonts w:asciiTheme="minorHAnsi" w:eastAsia="Times New Roman" w:hAnsiTheme="minorHAnsi" w:cstheme="minorHAnsi"/>
        </w:rPr>
      </w:pPr>
      <w:r w:rsidRPr="00473362">
        <w:rPr>
          <w:rFonts w:asciiTheme="minorHAnsi" w:eastAsia="Times New Roman" w:hAnsiTheme="minorHAnsi" w:cstheme="minorHAnsi"/>
        </w:rPr>
        <w:t xml:space="preserve">   (imię i nazwisko pracownika)</w:t>
      </w:r>
    </w:p>
    <w:p w14:paraId="171798BA" w14:textId="59D19648" w:rsidR="00D95BCE" w:rsidRPr="00473362" w:rsidRDefault="00D95BCE" w:rsidP="00D46501">
      <w:pPr>
        <w:pStyle w:val="Standard"/>
        <w:spacing w:line="240" w:lineRule="exact"/>
        <w:rPr>
          <w:rFonts w:asciiTheme="minorHAnsi" w:eastAsia="Times New Roman" w:hAnsiTheme="minorHAnsi" w:cstheme="minorHAnsi"/>
        </w:rPr>
      </w:pPr>
    </w:p>
    <w:p w14:paraId="7F4AE425" w14:textId="4574D32E" w:rsidR="00D95BCE" w:rsidRPr="00473362" w:rsidRDefault="009C3DA4" w:rsidP="00D46501">
      <w:pPr>
        <w:pStyle w:val="Standard"/>
        <w:spacing w:line="240" w:lineRule="exact"/>
        <w:rPr>
          <w:rFonts w:asciiTheme="minorHAnsi" w:eastAsia="Times New Roman" w:hAnsiTheme="minorHAnsi" w:cstheme="minorHAnsi"/>
        </w:rPr>
      </w:pPr>
      <w:r w:rsidRPr="00473362">
        <w:rPr>
          <w:rFonts w:asciiTheme="minorHAnsi" w:eastAsia="Times New Roman" w:hAnsiTheme="minorHAnsi" w:cstheme="minorHAnsi"/>
        </w:rPr>
        <w:t>………………</w:t>
      </w:r>
      <w:r w:rsidR="00BA13A5" w:rsidRPr="00473362">
        <w:rPr>
          <w:rFonts w:asciiTheme="minorHAnsi" w:eastAsia="Times New Roman" w:hAnsiTheme="minorHAnsi" w:cstheme="minorHAnsi"/>
        </w:rPr>
        <w:t>……..</w:t>
      </w:r>
      <w:r w:rsidRPr="00473362">
        <w:rPr>
          <w:rFonts w:asciiTheme="minorHAnsi" w:eastAsia="Times New Roman" w:hAnsiTheme="minorHAnsi" w:cstheme="minorHAnsi"/>
        </w:rPr>
        <w:t>…………………………</w:t>
      </w:r>
    </w:p>
    <w:p w14:paraId="771F51B4" w14:textId="7FB0232E" w:rsidR="00D95BCE" w:rsidRPr="00473362" w:rsidRDefault="009C3DA4" w:rsidP="00D46501">
      <w:pPr>
        <w:pStyle w:val="Standard"/>
        <w:spacing w:line="240" w:lineRule="exact"/>
        <w:rPr>
          <w:rFonts w:asciiTheme="minorHAnsi" w:eastAsia="Times New Roman" w:hAnsiTheme="minorHAnsi" w:cstheme="minorHAnsi"/>
        </w:rPr>
      </w:pPr>
      <w:r w:rsidRPr="00473362">
        <w:rPr>
          <w:rFonts w:asciiTheme="minorHAnsi" w:eastAsia="Times New Roman" w:hAnsiTheme="minorHAnsi" w:cstheme="minorHAnsi"/>
        </w:rPr>
        <w:t xml:space="preserve">   (zajmowane stanowisko)</w:t>
      </w:r>
    </w:p>
    <w:p w14:paraId="078E66BF" w14:textId="3F211C02" w:rsidR="00D95BCE" w:rsidRPr="00473362" w:rsidRDefault="00D95BCE" w:rsidP="00D46501">
      <w:pPr>
        <w:pStyle w:val="Standard"/>
        <w:spacing w:line="240" w:lineRule="exact"/>
        <w:rPr>
          <w:rFonts w:asciiTheme="minorHAnsi" w:eastAsia="Times New Roman" w:hAnsiTheme="minorHAnsi" w:cstheme="minorHAnsi"/>
          <w:b/>
        </w:rPr>
      </w:pPr>
    </w:p>
    <w:p w14:paraId="7D0866B4" w14:textId="503B1C6F" w:rsidR="00D95BCE" w:rsidRPr="00473362" w:rsidRDefault="00D95BCE" w:rsidP="00D46501">
      <w:pPr>
        <w:pStyle w:val="Standard"/>
        <w:spacing w:line="240" w:lineRule="exact"/>
        <w:rPr>
          <w:rFonts w:asciiTheme="minorHAnsi" w:eastAsia="Times New Roman" w:hAnsiTheme="minorHAnsi" w:cstheme="minorHAnsi"/>
          <w:b/>
        </w:rPr>
      </w:pPr>
    </w:p>
    <w:p w14:paraId="465905DF" w14:textId="59C785E7" w:rsidR="00D95BCE" w:rsidRPr="00473362" w:rsidRDefault="00524923" w:rsidP="00D46501">
      <w:pPr>
        <w:pStyle w:val="Standard"/>
        <w:spacing w:line="240" w:lineRule="exact"/>
        <w:rPr>
          <w:rFonts w:asciiTheme="minorHAnsi" w:eastAsia="Times New Roman" w:hAnsiTheme="minorHAnsi" w:cstheme="minorHAnsi"/>
          <w:b/>
        </w:rPr>
      </w:pPr>
      <w:r w:rsidRPr="00473362">
        <w:rPr>
          <w:rFonts w:asciiTheme="minorHAnsi" w:eastAsia="Times New Roman" w:hAnsiTheme="minorHAnsi" w:cstheme="minorHAnsi"/>
          <w:noProof/>
          <w:lang w:eastAsia="pl-PL" w:bidi="ar-SA"/>
        </w:rPr>
        <mc:AlternateContent>
          <mc:Choice Requires="wps">
            <w:drawing>
              <wp:anchor distT="0" distB="0" distL="114300" distR="114300" simplePos="0" relativeHeight="251600896" behindDoc="1" locked="0" layoutInCell="1" allowOverlap="1" wp14:anchorId="7134B081" wp14:editId="37CB6AA9">
                <wp:simplePos x="0" y="0"/>
                <wp:positionH relativeFrom="column">
                  <wp:posOffset>3430905</wp:posOffset>
                </wp:positionH>
                <wp:positionV relativeFrom="paragraph">
                  <wp:posOffset>3239135</wp:posOffset>
                </wp:positionV>
                <wp:extent cx="2209800" cy="800100"/>
                <wp:effectExtent l="19050" t="12065" r="19050" b="6985"/>
                <wp:wrapNone/>
                <wp:docPr id="114" name="WordArt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5BEA5BCA"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34B081" id="WordArt 87" o:spid="_x0000_s1119" type="#_x0000_t202" style="position:absolute;margin-left:270.15pt;margin-top:255.05pt;width:174pt;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" filled="f" stroked="f">
                <o:lock v:ext="edit" shapetype="t"/>
                <v:textbox style="mso-fit-shape-to-text:t">
                  <w:txbxContent>
                    <w:p w14:paraId="5BEA5BCA"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604306DD" w14:textId="1FE1100F" w:rsidR="00D95BCE" w:rsidRPr="00473362" w:rsidRDefault="009C3DA4" w:rsidP="00D46501">
      <w:pPr>
        <w:pStyle w:val="Standard"/>
        <w:spacing w:line="240" w:lineRule="exact"/>
        <w:rPr>
          <w:rFonts w:asciiTheme="minorHAnsi" w:hAnsiTheme="minorHAnsi" w:cstheme="minorHAnsi"/>
        </w:rPr>
      </w:pPr>
      <w:r w:rsidRPr="00473362">
        <w:rPr>
          <w:rFonts w:asciiTheme="minorHAnsi" w:eastAsia="Times New Roman" w:hAnsiTheme="minorHAnsi" w:cstheme="minorHAnsi"/>
        </w:rPr>
        <w:t xml:space="preserve">                             </w:t>
      </w:r>
      <w:r w:rsidR="00BA13A5" w:rsidRPr="00473362">
        <w:rPr>
          <w:rFonts w:asciiTheme="minorHAnsi" w:eastAsia="Times New Roman" w:hAnsiTheme="minorHAnsi" w:cstheme="minorHAnsi"/>
        </w:rPr>
        <w:t xml:space="preserve">                                            </w:t>
      </w:r>
      <w:r w:rsidRPr="00473362">
        <w:rPr>
          <w:rFonts w:asciiTheme="minorHAnsi" w:eastAsia="Times New Roman" w:hAnsiTheme="minorHAnsi" w:cstheme="minorHAnsi"/>
        </w:rPr>
        <w:t xml:space="preserve"> Do  </w:t>
      </w:r>
      <w:r w:rsidRPr="00473362">
        <w:rPr>
          <w:rFonts w:asciiTheme="minorHAnsi" w:eastAsia="Times New Roman" w:hAnsiTheme="minorHAnsi" w:cstheme="minorHAnsi"/>
        </w:rPr>
        <w:tab/>
      </w:r>
      <w:r w:rsidRPr="00473362">
        <w:rPr>
          <w:rFonts w:asciiTheme="minorHAnsi" w:eastAsia="Times New Roman" w:hAnsiTheme="minorHAnsi" w:cstheme="minorHAnsi"/>
        </w:rPr>
        <w:tab/>
      </w:r>
      <w:r w:rsidRPr="00473362">
        <w:rPr>
          <w:rFonts w:asciiTheme="minorHAnsi" w:eastAsia="Times New Roman" w:hAnsiTheme="minorHAnsi" w:cstheme="minorHAnsi"/>
        </w:rPr>
        <w:tab/>
        <w:t xml:space="preserve">                                                        </w:t>
      </w:r>
    </w:p>
    <w:p w14:paraId="066B37BC" w14:textId="38442F57" w:rsidR="00D95BCE" w:rsidRPr="00473362" w:rsidRDefault="009C3DA4" w:rsidP="00D46501">
      <w:pPr>
        <w:pStyle w:val="Standard"/>
        <w:spacing w:line="240" w:lineRule="exact"/>
        <w:rPr>
          <w:rFonts w:asciiTheme="minorHAnsi" w:eastAsia="Times New Roman" w:hAnsiTheme="minorHAnsi" w:cstheme="minorHAnsi"/>
        </w:rPr>
      </w:pPr>
      <w:r w:rsidRPr="00473362">
        <w:rPr>
          <w:rFonts w:asciiTheme="minorHAnsi" w:eastAsia="Times New Roman" w:hAnsiTheme="minorHAnsi" w:cstheme="minorHAnsi"/>
        </w:rPr>
        <w:t xml:space="preserve">                                                                        </w:t>
      </w:r>
      <w:r w:rsidR="00BA13A5" w:rsidRPr="00473362">
        <w:rPr>
          <w:rFonts w:asciiTheme="minorHAnsi" w:eastAsia="Times New Roman" w:hAnsiTheme="minorHAnsi" w:cstheme="minorHAnsi"/>
        </w:rPr>
        <w:t xml:space="preserve">          </w:t>
      </w:r>
      <w:r w:rsidRPr="00473362">
        <w:rPr>
          <w:rFonts w:asciiTheme="minorHAnsi" w:eastAsia="Times New Roman" w:hAnsiTheme="minorHAnsi" w:cstheme="minorHAnsi"/>
        </w:rPr>
        <w:t xml:space="preserve"> …………</w:t>
      </w:r>
      <w:r w:rsidR="00BA13A5" w:rsidRPr="00473362">
        <w:rPr>
          <w:rFonts w:asciiTheme="minorHAnsi" w:eastAsia="Times New Roman" w:hAnsiTheme="minorHAnsi" w:cstheme="minorHAnsi"/>
        </w:rPr>
        <w:t>……..</w:t>
      </w:r>
      <w:r w:rsidRPr="00473362">
        <w:rPr>
          <w:rFonts w:asciiTheme="minorHAnsi" w:eastAsia="Times New Roman" w:hAnsiTheme="minorHAnsi" w:cstheme="minorHAnsi"/>
        </w:rPr>
        <w:t>……............................................</w:t>
      </w:r>
    </w:p>
    <w:p w14:paraId="5A45ECE7" w14:textId="45F2256D" w:rsidR="00D95BCE" w:rsidRPr="00473362" w:rsidRDefault="00D056D3" w:rsidP="00D46501">
      <w:pPr>
        <w:pStyle w:val="Standard"/>
        <w:spacing w:line="240" w:lineRule="exact"/>
        <w:rPr>
          <w:rFonts w:asciiTheme="minorHAnsi" w:eastAsia="Times New Roman" w:hAnsiTheme="minorHAnsi" w:cstheme="minorHAnsi"/>
        </w:rPr>
      </w:pPr>
      <w:r w:rsidRPr="00473362">
        <w:rPr>
          <w:rFonts w:asciiTheme="minorHAnsi" w:eastAsia="Times New Roman" w:hAnsiTheme="minorHAnsi" w:cstheme="minorHAnsi"/>
          <w:noProof/>
          <w:lang w:eastAsia="pl-PL" w:bidi="ar-SA"/>
        </w:rPr>
        <mc:AlternateContent>
          <mc:Choice Requires="wps">
            <w:drawing>
              <wp:anchor distT="0" distB="0" distL="114300" distR="114300" simplePos="0" relativeHeight="251598848" behindDoc="0" locked="0" layoutInCell="1" allowOverlap="1" wp14:anchorId="102245E6" wp14:editId="11C7AEF0">
                <wp:simplePos x="0" y="0"/>
                <wp:positionH relativeFrom="column">
                  <wp:posOffset>-89535</wp:posOffset>
                </wp:positionH>
                <wp:positionV relativeFrom="paragraph">
                  <wp:posOffset>111125</wp:posOffset>
                </wp:positionV>
                <wp:extent cx="5181600" cy="3467100"/>
                <wp:effectExtent l="0" t="0" r="0" b="0"/>
                <wp:wrapNone/>
                <wp:docPr id="115" name="WordArt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4671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2350E06"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102245E6" id="WordArt 86" o:spid="_x0000_s1120" type="#_x0000_t202" style="position:absolute;margin-left:-7.05pt;margin-top:8.75pt;width:408pt;height:27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" filled="f" fillcolor="black" stroked="f">
                <o:lock v:ext="edit" shapetype="t"/>
                <v:textbox>
                  <w:txbxContent>
                    <w:p w14:paraId="12350E06"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C3DA4" w:rsidRPr="00473362">
        <w:rPr>
          <w:rFonts w:asciiTheme="minorHAnsi" w:eastAsia="Times New Roman" w:hAnsiTheme="minorHAnsi" w:cstheme="minorHAnsi"/>
        </w:rPr>
        <w:t xml:space="preserve">                                                                           </w:t>
      </w:r>
      <w:r w:rsidR="00BA13A5" w:rsidRPr="00473362">
        <w:rPr>
          <w:rFonts w:asciiTheme="minorHAnsi" w:eastAsia="Times New Roman" w:hAnsiTheme="minorHAnsi" w:cstheme="minorHAnsi"/>
        </w:rPr>
        <w:t xml:space="preserve">       </w:t>
      </w:r>
      <w:r w:rsidR="009C3DA4" w:rsidRPr="00473362">
        <w:rPr>
          <w:rFonts w:asciiTheme="minorHAnsi" w:eastAsia="Times New Roman" w:hAnsiTheme="minorHAnsi" w:cstheme="minorHAnsi"/>
        </w:rPr>
        <w:t xml:space="preserve"> </w:t>
      </w:r>
      <w:r w:rsidR="00BA13A5" w:rsidRPr="00473362">
        <w:rPr>
          <w:rFonts w:asciiTheme="minorHAnsi" w:eastAsia="Times New Roman" w:hAnsiTheme="minorHAnsi" w:cstheme="minorHAnsi"/>
        </w:rPr>
        <w:t>………………….</w:t>
      </w:r>
      <w:r w:rsidR="009C3DA4" w:rsidRPr="00473362">
        <w:rPr>
          <w:rFonts w:asciiTheme="minorHAnsi" w:eastAsia="Times New Roman" w:hAnsiTheme="minorHAnsi" w:cstheme="minorHAnsi"/>
        </w:rPr>
        <w:t>…………….………………….…….......</w:t>
      </w:r>
    </w:p>
    <w:p w14:paraId="479E504E" w14:textId="5F10FE2E" w:rsidR="00D95BCE" w:rsidRPr="00473362" w:rsidRDefault="009C3DA4" w:rsidP="00D46501">
      <w:pPr>
        <w:pStyle w:val="Standard"/>
        <w:spacing w:line="240" w:lineRule="exact"/>
        <w:rPr>
          <w:rFonts w:asciiTheme="minorHAnsi" w:eastAsia="Times New Roman" w:hAnsiTheme="minorHAnsi" w:cstheme="minorHAnsi"/>
        </w:rPr>
      </w:pPr>
      <w:r w:rsidRPr="00473362">
        <w:rPr>
          <w:rFonts w:asciiTheme="minorHAnsi" w:eastAsia="Times New Roman" w:hAnsiTheme="minorHAnsi" w:cstheme="minorHAnsi"/>
        </w:rPr>
        <w:t xml:space="preserve">                                                                                    (Kierownik Działu/Oddziału Biura Zespołu       </w:t>
      </w:r>
    </w:p>
    <w:p w14:paraId="1F7B99E1" w14:textId="223C4BFD" w:rsidR="00D95BCE" w:rsidRPr="00473362" w:rsidRDefault="009C3DA4" w:rsidP="00D46501">
      <w:pPr>
        <w:pStyle w:val="Standard"/>
        <w:spacing w:line="240" w:lineRule="exact"/>
        <w:rPr>
          <w:rFonts w:asciiTheme="minorHAnsi" w:eastAsia="Times New Roman" w:hAnsiTheme="minorHAnsi" w:cstheme="minorHAnsi"/>
        </w:rPr>
      </w:pPr>
      <w:r w:rsidRPr="00473362">
        <w:rPr>
          <w:rFonts w:asciiTheme="minorHAnsi" w:eastAsia="Times New Roman" w:hAnsiTheme="minorHAnsi" w:cstheme="minorHAnsi"/>
        </w:rPr>
        <w:t xml:space="preserve">                                                                                        </w:t>
      </w:r>
      <w:r w:rsidR="00BA13A5" w:rsidRPr="00473362">
        <w:rPr>
          <w:rFonts w:asciiTheme="minorHAnsi" w:eastAsia="Times New Roman" w:hAnsiTheme="minorHAnsi" w:cstheme="minorHAnsi"/>
        </w:rPr>
        <w:t xml:space="preserve">         </w:t>
      </w:r>
      <w:r w:rsidRPr="00473362">
        <w:rPr>
          <w:rFonts w:asciiTheme="minorHAnsi" w:eastAsia="Times New Roman" w:hAnsiTheme="minorHAnsi" w:cstheme="minorHAnsi"/>
        </w:rPr>
        <w:t>Parków/Kierownika Sekcji/</w:t>
      </w:r>
    </w:p>
    <w:p w14:paraId="63CB0289" w14:textId="7415C30E" w:rsidR="00D95BCE" w:rsidRPr="00473362" w:rsidRDefault="009C3DA4" w:rsidP="00D46501">
      <w:pPr>
        <w:pStyle w:val="Standard"/>
        <w:spacing w:line="240" w:lineRule="exact"/>
        <w:rPr>
          <w:rFonts w:asciiTheme="minorHAnsi" w:eastAsia="Times New Roman" w:hAnsiTheme="minorHAnsi" w:cstheme="minorHAnsi"/>
        </w:rPr>
      </w:pPr>
      <w:r w:rsidRPr="00473362">
        <w:rPr>
          <w:rFonts w:asciiTheme="minorHAnsi" w:eastAsia="Times New Roman" w:hAnsiTheme="minorHAnsi" w:cstheme="minorHAnsi"/>
        </w:rPr>
        <w:t xml:space="preserve">                                                                                         </w:t>
      </w:r>
      <w:r w:rsidR="00BA13A5" w:rsidRPr="00473362">
        <w:rPr>
          <w:rFonts w:asciiTheme="minorHAnsi" w:eastAsia="Times New Roman" w:hAnsiTheme="minorHAnsi" w:cstheme="minorHAnsi"/>
        </w:rPr>
        <w:t xml:space="preserve">                </w:t>
      </w:r>
      <w:r w:rsidRPr="00473362">
        <w:rPr>
          <w:rFonts w:asciiTheme="minorHAnsi" w:eastAsia="Times New Roman" w:hAnsiTheme="minorHAnsi" w:cstheme="minorHAnsi"/>
        </w:rPr>
        <w:t>Dyrektor ZPKWŚ)</w:t>
      </w:r>
    </w:p>
    <w:p w14:paraId="7E2D2BA4" w14:textId="15CBA915" w:rsidR="00D95BCE" w:rsidRPr="00473362" w:rsidRDefault="00D95BCE" w:rsidP="00D46501">
      <w:pPr>
        <w:pStyle w:val="Standard"/>
        <w:spacing w:line="240" w:lineRule="exact"/>
        <w:rPr>
          <w:rFonts w:asciiTheme="minorHAnsi" w:eastAsia="Times New Roman" w:hAnsiTheme="minorHAnsi" w:cstheme="minorHAnsi"/>
        </w:rPr>
      </w:pPr>
    </w:p>
    <w:p w14:paraId="25F025AB" w14:textId="0EE3E684" w:rsidR="00D95BCE" w:rsidRPr="00473362" w:rsidRDefault="009C3DA4" w:rsidP="00BA13A5">
      <w:pPr>
        <w:pStyle w:val="Standard"/>
        <w:spacing w:line="240" w:lineRule="exact"/>
        <w:jc w:val="center"/>
        <w:rPr>
          <w:rFonts w:asciiTheme="minorHAnsi" w:eastAsia="Times New Roman" w:hAnsiTheme="minorHAnsi" w:cstheme="minorHAnsi"/>
          <w:b/>
        </w:rPr>
      </w:pPr>
      <w:r w:rsidRPr="00473362">
        <w:rPr>
          <w:rFonts w:asciiTheme="minorHAnsi" w:eastAsia="Times New Roman" w:hAnsiTheme="minorHAnsi" w:cstheme="minorHAnsi"/>
          <w:b/>
        </w:rPr>
        <w:t>Wniosek o udzielenie czasu wolnego w zamian za czas przepracowany</w:t>
      </w:r>
    </w:p>
    <w:p w14:paraId="08E1EAF7" w14:textId="6132A211" w:rsidR="00D95BCE" w:rsidRPr="00473362" w:rsidRDefault="009C3DA4" w:rsidP="00BA13A5">
      <w:pPr>
        <w:pStyle w:val="Standard"/>
        <w:spacing w:line="240" w:lineRule="exact"/>
        <w:jc w:val="center"/>
        <w:rPr>
          <w:rFonts w:asciiTheme="minorHAnsi" w:eastAsia="Times New Roman" w:hAnsiTheme="minorHAnsi" w:cstheme="minorHAnsi"/>
          <w:b/>
        </w:rPr>
      </w:pPr>
      <w:r w:rsidRPr="00473362">
        <w:rPr>
          <w:rFonts w:asciiTheme="minorHAnsi" w:eastAsia="Times New Roman" w:hAnsiTheme="minorHAnsi" w:cstheme="minorHAnsi"/>
          <w:b/>
        </w:rPr>
        <w:t>w godzinach nadliczbowych</w:t>
      </w:r>
    </w:p>
    <w:p w14:paraId="5DFFB10A" w14:textId="7C219E5E" w:rsidR="00D95BCE" w:rsidRPr="00473362" w:rsidRDefault="00D95BCE" w:rsidP="00D46501">
      <w:pPr>
        <w:pStyle w:val="Standard"/>
        <w:spacing w:line="240" w:lineRule="exact"/>
        <w:rPr>
          <w:rFonts w:asciiTheme="minorHAnsi" w:eastAsia="Times New Roman" w:hAnsiTheme="minorHAnsi" w:cstheme="minorHAnsi"/>
        </w:rPr>
      </w:pPr>
    </w:p>
    <w:p w14:paraId="3537A606" w14:textId="77777777" w:rsidR="00D95BCE" w:rsidRPr="00473362" w:rsidRDefault="00D95BCE" w:rsidP="00D46501">
      <w:pPr>
        <w:pStyle w:val="Standard"/>
        <w:spacing w:line="240" w:lineRule="exact"/>
        <w:rPr>
          <w:rFonts w:asciiTheme="minorHAnsi" w:eastAsia="Times New Roman" w:hAnsiTheme="minorHAnsi" w:cstheme="minorHAnsi"/>
          <w:b/>
        </w:rPr>
      </w:pPr>
    </w:p>
    <w:p w14:paraId="32E90268" w14:textId="49FF2836" w:rsidR="00D95BCE" w:rsidRPr="00473362" w:rsidRDefault="009C3DA4" w:rsidP="00D46501">
      <w:pPr>
        <w:pStyle w:val="Standard"/>
        <w:spacing w:line="240" w:lineRule="exact"/>
        <w:rPr>
          <w:rFonts w:asciiTheme="minorHAnsi" w:eastAsia="Times New Roman" w:hAnsiTheme="minorHAnsi" w:cstheme="minorHAnsi"/>
        </w:rPr>
      </w:pPr>
      <w:r w:rsidRPr="00473362">
        <w:rPr>
          <w:rFonts w:asciiTheme="minorHAnsi" w:eastAsia="Times New Roman" w:hAnsiTheme="minorHAnsi" w:cstheme="minorHAnsi"/>
        </w:rPr>
        <w:t>Zwracam  się prośbą o udzielenie mi czasu wolnego od pracy w wymiarze ……………</w:t>
      </w:r>
      <w:r w:rsidR="00BA13A5" w:rsidRPr="00473362">
        <w:rPr>
          <w:rFonts w:asciiTheme="minorHAnsi" w:eastAsia="Times New Roman" w:hAnsiTheme="minorHAnsi" w:cstheme="minorHAnsi"/>
        </w:rPr>
        <w:t>………</w:t>
      </w:r>
      <w:r w:rsidRPr="00473362">
        <w:rPr>
          <w:rFonts w:asciiTheme="minorHAnsi" w:eastAsia="Times New Roman" w:hAnsiTheme="minorHAnsi" w:cstheme="minorHAnsi"/>
        </w:rPr>
        <w:t xml:space="preserve">. godzin                 w dniu/dniach  ………………………….. w zamian za czas przepracowany w godzinach nadliczbowych </w:t>
      </w:r>
      <w:r w:rsidR="00BA13A5" w:rsidRPr="00473362">
        <w:rPr>
          <w:rFonts w:asciiTheme="minorHAnsi" w:eastAsia="Times New Roman" w:hAnsiTheme="minorHAnsi" w:cstheme="minorHAnsi"/>
        </w:rPr>
        <w:br/>
      </w:r>
      <w:r w:rsidRPr="00473362">
        <w:rPr>
          <w:rFonts w:asciiTheme="minorHAnsi" w:eastAsia="Times New Roman" w:hAnsiTheme="minorHAnsi" w:cstheme="minorHAnsi"/>
        </w:rPr>
        <w:t xml:space="preserve">w dniu/dniach* …………………………….. na podstawie wniosku o wyrażenie zgody wykonania pracy </w:t>
      </w:r>
      <w:r w:rsidR="00BA13A5" w:rsidRPr="00473362">
        <w:rPr>
          <w:rFonts w:asciiTheme="minorHAnsi" w:eastAsia="Times New Roman" w:hAnsiTheme="minorHAnsi" w:cstheme="minorHAnsi"/>
        </w:rPr>
        <w:br/>
      </w:r>
      <w:r w:rsidRPr="00473362">
        <w:rPr>
          <w:rFonts w:asciiTheme="minorHAnsi" w:eastAsia="Times New Roman" w:hAnsiTheme="minorHAnsi" w:cstheme="minorHAnsi"/>
        </w:rPr>
        <w:t>w godzinach nadliczbowych z dnia ………………..</w:t>
      </w:r>
      <w:r w:rsidR="00D056D3" w:rsidRPr="00473362">
        <w:rPr>
          <w:rFonts w:asciiTheme="minorHAnsi" w:eastAsia="Times New Roman" w:hAnsiTheme="minorHAnsi" w:cstheme="minorHAnsi"/>
        </w:rPr>
        <w:t>/polecenie wyjazdu służbowego nr……../…./……. Z dnia ……………………../karty drogowej nr………. Z dnia…………..**</w:t>
      </w:r>
    </w:p>
    <w:p w14:paraId="300E1B89" w14:textId="14366F88" w:rsidR="00D95BCE" w:rsidRPr="00473362" w:rsidRDefault="00D95BCE" w:rsidP="00D46501">
      <w:pPr>
        <w:pStyle w:val="Standard"/>
        <w:spacing w:line="240" w:lineRule="exact"/>
        <w:rPr>
          <w:rFonts w:asciiTheme="minorHAnsi" w:eastAsia="Times New Roman" w:hAnsiTheme="minorHAnsi" w:cstheme="minorHAnsi"/>
        </w:rPr>
      </w:pPr>
    </w:p>
    <w:p w14:paraId="284322C0" w14:textId="77777777" w:rsidR="00D95BCE" w:rsidRPr="00473362" w:rsidRDefault="00D95BCE" w:rsidP="00D46501">
      <w:pPr>
        <w:pStyle w:val="Standard"/>
        <w:spacing w:line="240" w:lineRule="exact"/>
        <w:rPr>
          <w:rFonts w:asciiTheme="minorHAnsi" w:eastAsia="Times New Roman" w:hAnsiTheme="minorHAnsi" w:cstheme="minorHAnsi"/>
        </w:rPr>
      </w:pPr>
    </w:p>
    <w:p w14:paraId="3298DA45" w14:textId="5631BA80" w:rsidR="00D95BCE" w:rsidRPr="00473362" w:rsidRDefault="009C3DA4" w:rsidP="00D46501">
      <w:pPr>
        <w:pStyle w:val="Standard"/>
        <w:spacing w:line="240" w:lineRule="exact"/>
        <w:rPr>
          <w:rFonts w:asciiTheme="minorHAnsi" w:eastAsia="Times New Roman" w:hAnsiTheme="minorHAnsi" w:cstheme="minorHAnsi"/>
        </w:rPr>
      </w:pPr>
      <w:r w:rsidRPr="00473362">
        <w:rPr>
          <w:rFonts w:asciiTheme="minorHAnsi" w:eastAsia="Times New Roman" w:hAnsiTheme="minorHAnsi" w:cstheme="minorHAnsi"/>
        </w:rPr>
        <w:tab/>
      </w:r>
      <w:r w:rsidRPr="00473362">
        <w:rPr>
          <w:rFonts w:asciiTheme="minorHAnsi" w:eastAsia="Times New Roman" w:hAnsiTheme="minorHAnsi" w:cstheme="minorHAnsi"/>
        </w:rPr>
        <w:tab/>
      </w:r>
      <w:r w:rsidRPr="00473362">
        <w:rPr>
          <w:rFonts w:asciiTheme="minorHAnsi" w:eastAsia="Times New Roman" w:hAnsiTheme="minorHAnsi" w:cstheme="minorHAnsi"/>
        </w:rPr>
        <w:tab/>
      </w:r>
      <w:r w:rsidRPr="00473362">
        <w:rPr>
          <w:rFonts w:asciiTheme="minorHAnsi" w:eastAsia="Times New Roman" w:hAnsiTheme="minorHAnsi" w:cstheme="minorHAnsi"/>
        </w:rPr>
        <w:tab/>
      </w:r>
      <w:r w:rsidRPr="00473362">
        <w:rPr>
          <w:rFonts w:asciiTheme="minorHAnsi" w:eastAsia="Times New Roman" w:hAnsiTheme="minorHAnsi" w:cstheme="minorHAnsi"/>
        </w:rPr>
        <w:tab/>
      </w:r>
      <w:r w:rsidRPr="00473362">
        <w:rPr>
          <w:rFonts w:asciiTheme="minorHAnsi" w:eastAsia="Times New Roman" w:hAnsiTheme="minorHAnsi" w:cstheme="minorHAnsi"/>
        </w:rPr>
        <w:tab/>
      </w:r>
      <w:r w:rsidRPr="00473362">
        <w:rPr>
          <w:rFonts w:asciiTheme="minorHAnsi" w:eastAsia="Times New Roman" w:hAnsiTheme="minorHAnsi" w:cstheme="minorHAnsi"/>
        </w:rPr>
        <w:tab/>
      </w:r>
      <w:r w:rsidR="00BA13A5" w:rsidRPr="00473362">
        <w:rPr>
          <w:rFonts w:asciiTheme="minorHAnsi" w:eastAsia="Times New Roman" w:hAnsiTheme="minorHAnsi" w:cstheme="minorHAnsi"/>
        </w:rPr>
        <w:t xml:space="preserve">                    </w:t>
      </w:r>
      <w:r w:rsidRPr="00473362">
        <w:rPr>
          <w:rFonts w:asciiTheme="minorHAnsi" w:eastAsia="Times New Roman" w:hAnsiTheme="minorHAnsi" w:cstheme="minorHAnsi"/>
        </w:rPr>
        <w:t>……………………………………….</w:t>
      </w:r>
    </w:p>
    <w:p w14:paraId="2CFA5D96" w14:textId="079C0C94" w:rsidR="00D95BCE" w:rsidRPr="00473362" w:rsidRDefault="009C3DA4" w:rsidP="00D46501">
      <w:pPr>
        <w:pStyle w:val="Standard"/>
        <w:spacing w:line="240" w:lineRule="exact"/>
        <w:rPr>
          <w:rFonts w:asciiTheme="minorHAnsi" w:eastAsia="Times New Roman" w:hAnsiTheme="minorHAnsi" w:cstheme="minorHAnsi"/>
        </w:rPr>
      </w:pPr>
      <w:r w:rsidRPr="00473362">
        <w:rPr>
          <w:rFonts w:asciiTheme="minorHAnsi" w:eastAsia="Times New Roman" w:hAnsiTheme="minorHAnsi" w:cstheme="minorHAnsi"/>
        </w:rPr>
        <w:t xml:space="preserve">                                                                                              </w:t>
      </w:r>
      <w:r w:rsidR="00BA13A5" w:rsidRPr="00473362">
        <w:rPr>
          <w:rFonts w:asciiTheme="minorHAnsi" w:eastAsia="Times New Roman" w:hAnsiTheme="minorHAnsi" w:cstheme="minorHAnsi"/>
        </w:rPr>
        <w:t xml:space="preserve">                      </w:t>
      </w:r>
      <w:r w:rsidRPr="00473362">
        <w:rPr>
          <w:rFonts w:asciiTheme="minorHAnsi" w:eastAsia="Times New Roman" w:hAnsiTheme="minorHAnsi" w:cstheme="minorHAnsi"/>
        </w:rPr>
        <w:t>(podpis pracownika)</w:t>
      </w:r>
    </w:p>
    <w:p w14:paraId="1BE51923" w14:textId="5E260381" w:rsidR="00D95BCE" w:rsidRPr="00473362" w:rsidRDefault="00D95BCE" w:rsidP="00D46501">
      <w:pPr>
        <w:pStyle w:val="Standard"/>
        <w:spacing w:line="240" w:lineRule="exact"/>
        <w:rPr>
          <w:rFonts w:asciiTheme="minorHAnsi" w:eastAsia="Times New Roman" w:hAnsiTheme="minorHAnsi" w:cstheme="minorHAnsi"/>
        </w:rPr>
      </w:pPr>
    </w:p>
    <w:p w14:paraId="3F021ECB" w14:textId="4A178E12" w:rsidR="00D95BCE" w:rsidRPr="00473362" w:rsidRDefault="00D95BCE" w:rsidP="00D46501">
      <w:pPr>
        <w:pStyle w:val="Standard"/>
        <w:spacing w:line="240" w:lineRule="exact"/>
        <w:rPr>
          <w:rFonts w:asciiTheme="minorHAnsi" w:eastAsia="Times New Roman" w:hAnsiTheme="minorHAnsi" w:cstheme="minorHAnsi"/>
          <w:b/>
        </w:rPr>
      </w:pPr>
    </w:p>
    <w:p w14:paraId="4F642BBC" w14:textId="25804C0C" w:rsidR="00D95BCE" w:rsidRPr="00473362" w:rsidRDefault="009C3DA4" w:rsidP="00D46501">
      <w:pPr>
        <w:pStyle w:val="Standard"/>
        <w:spacing w:line="240" w:lineRule="exact"/>
        <w:rPr>
          <w:rFonts w:asciiTheme="minorHAnsi" w:eastAsia="Times New Roman" w:hAnsiTheme="minorHAnsi" w:cstheme="minorHAnsi"/>
          <w:b/>
        </w:rPr>
      </w:pPr>
      <w:r w:rsidRPr="00473362">
        <w:rPr>
          <w:rFonts w:asciiTheme="minorHAnsi" w:eastAsia="Times New Roman" w:hAnsiTheme="minorHAnsi" w:cstheme="minorHAnsi"/>
          <w:b/>
        </w:rPr>
        <w:t>Wyrażam zgodę:</w:t>
      </w:r>
    </w:p>
    <w:p w14:paraId="50EEAAE8" w14:textId="77777777" w:rsidR="00D95BCE" w:rsidRPr="00473362" w:rsidRDefault="00D95BCE" w:rsidP="00D46501">
      <w:pPr>
        <w:pStyle w:val="Standard"/>
        <w:spacing w:line="240" w:lineRule="exact"/>
        <w:rPr>
          <w:rFonts w:asciiTheme="minorHAnsi" w:eastAsia="Times New Roman" w:hAnsiTheme="minorHAnsi" w:cstheme="minorHAnsi"/>
        </w:rPr>
      </w:pPr>
    </w:p>
    <w:p w14:paraId="6F1F576D" w14:textId="77777777" w:rsidR="00D95BCE" w:rsidRPr="00473362" w:rsidRDefault="00D95BCE" w:rsidP="00D46501">
      <w:pPr>
        <w:pStyle w:val="Standard"/>
        <w:spacing w:line="240" w:lineRule="exact"/>
        <w:rPr>
          <w:rFonts w:asciiTheme="minorHAnsi" w:eastAsia="Times New Roman" w:hAnsiTheme="minorHAnsi" w:cstheme="minorHAnsi"/>
        </w:rPr>
      </w:pPr>
    </w:p>
    <w:p w14:paraId="2069E5F0" w14:textId="09555A0A" w:rsidR="00D95BCE" w:rsidRPr="00473362" w:rsidRDefault="009C3DA4" w:rsidP="00D46501">
      <w:pPr>
        <w:pStyle w:val="Standard"/>
        <w:spacing w:line="240" w:lineRule="exact"/>
        <w:rPr>
          <w:rFonts w:asciiTheme="minorHAnsi" w:eastAsia="Times New Roman" w:hAnsiTheme="minorHAnsi" w:cstheme="minorHAnsi"/>
        </w:rPr>
      </w:pPr>
      <w:r w:rsidRPr="00473362">
        <w:rPr>
          <w:rFonts w:asciiTheme="minorHAnsi" w:eastAsia="Times New Roman" w:hAnsiTheme="minorHAnsi" w:cstheme="minorHAnsi"/>
        </w:rPr>
        <w:t>…</w:t>
      </w:r>
      <w:r w:rsidR="00BA13A5" w:rsidRPr="00473362">
        <w:rPr>
          <w:rFonts w:asciiTheme="minorHAnsi" w:eastAsia="Times New Roman" w:hAnsiTheme="minorHAnsi" w:cstheme="minorHAnsi"/>
        </w:rPr>
        <w:t>……………….</w:t>
      </w:r>
      <w:r w:rsidRPr="00473362">
        <w:rPr>
          <w:rFonts w:asciiTheme="minorHAnsi" w:eastAsia="Times New Roman" w:hAnsiTheme="minorHAnsi" w:cstheme="minorHAnsi"/>
        </w:rPr>
        <w:t>………………………………….</w:t>
      </w:r>
    </w:p>
    <w:p w14:paraId="19A6ED0D" w14:textId="77777777" w:rsidR="00D95BCE" w:rsidRPr="00473362" w:rsidRDefault="009C3DA4" w:rsidP="00D46501">
      <w:pPr>
        <w:pStyle w:val="Standard"/>
        <w:spacing w:line="240" w:lineRule="exact"/>
        <w:rPr>
          <w:rFonts w:asciiTheme="minorHAnsi" w:hAnsiTheme="minorHAnsi" w:cstheme="minorHAnsi"/>
        </w:rPr>
      </w:pPr>
      <w:r w:rsidRPr="00473362">
        <w:rPr>
          <w:rFonts w:asciiTheme="minorHAnsi" w:eastAsia="Times New Roman" w:hAnsiTheme="minorHAnsi" w:cstheme="minorHAnsi"/>
        </w:rPr>
        <w:t xml:space="preserve">      </w:t>
      </w:r>
      <w:r w:rsidRPr="00473362">
        <w:rPr>
          <w:rFonts w:asciiTheme="minorHAnsi" w:eastAsia="Times New Roman" w:hAnsiTheme="minorHAnsi" w:cstheme="minorHAnsi"/>
          <w:sz w:val="20"/>
          <w:szCs w:val="20"/>
        </w:rPr>
        <w:t>(data i podpis Kierownika Działu/</w:t>
      </w:r>
    </w:p>
    <w:p w14:paraId="33E0BC6D" w14:textId="77777777" w:rsidR="00D95BCE" w:rsidRPr="00473362" w:rsidRDefault="009C3DA4" w:rsidP="00D46501">
      <w:pPr>
        <w:pStyle w:val="Standard"/>
        <w:spacing w:line="240" w:lineRule="exact"/>
        <w:rPr>
          <w:rFonts w:asciiTheme="minorHAnsi" w:eastAsia="Times New Roman" w:hAnsiTheme="minorHAnsi" w:cstheme="minorHAnsi"/>
          <w:sz w:val="20"/>
          <w:szCs w:val="20"/>
        </w:rPr>
      </w:pPr>
      <w:r w:rsidRPr="00473362">
        <w:rPr>
          <w:rFonts w:asciiTheme="minorHAnsi" w:eastAsia="Times New Roman" w:hAnsiTheme="minorHAnsi" w:cstheme="minorHAnsi"/>
          <w:sz w:val="20"/>
          <w:szCs w:val="20"/>
        </w:rPr>
        <w:t xml:space="preserve">       Oddziału Biura Zespołu Parków/</w:t>
      </w:r>
    </w:p>
    <w:p w14:paraId="4FA97DFC" w14:textId="77777777" w:rsidR="00D95BCE" w:rsidRPr="00473362" w:rsidRDefault="009C3DA4" w:rsidP="00D46501">
      <w:pPr>
        <w:pStyle w:val="Standard"/>
        <w:spacing w:line="240" w:lineRule="exact"/>
        <w:rPr>
          <w:rFonts w:asciiTheme="minorHAnsi" w:eastAsia="Times New Roman" w:hAnsiTheme="minorHAnsi" w:cstheme="minorHAnsi"/>
          <w:sz w:val="20"/>
          <w:szCs w:val="20"/>
        </w:rPr>
      </w:pPr>
      <w:r w:rsidRPr="00473362">
        <w:rPr>
          <w:rFonts w:asciiTheme="minorHAnsi" w:eastAsia="Times New Roman" w:hAnsiTheme="minorHAnsi" w:cstheme="minorHAnsi"/>
          <w:sz w:val="20"/>
          <w:szCs w:val="20"/>
        </w:rPr>
        <w:t xml:space="preserve">              Kierownika Sekcji/</w:t>
      </w:r>
    </w:p>
    <w:p w14:paraId="345304F7" w14:textId="77777777" w:rsidR="00D95BCE" w:rsidRPr="00473362" w:rsidRDefault="009C3DA4" w:rsidP="00D46501">
      <w:pPr>
        <w:pStyle w:val="Standard"/>
        <w:spacing w:line="240" w:lineRule="exact"/>
        <w:rPr>
          <w:rFonts w:asciiTheme="minorHAnsi" w:eastAsia="Times New Roman" w:hAnsiTheme="minorHAnsi" w:cstheme="minorHAnsi"/>
          <w:sz w:val="20"/>
          <w:szCs w:val="20"/>
        </w:rPr>
      </w:pPr>
      <w:r w:rsidRPr="00473362">
        <w:rPr>
          <w:rFonts w:asciiTheme="minorHAnsi" w:eastAsia="Times New Roman" w:hAnsiTheme="minorHAnsi" w:cstheme="minorHAnsi"/>
          <w:sz w:val="20"/>
          <w:szCs w:val="20"/>
        </w:rPr>
        <w:t xml:space="preserve">             Dyrektora ZPKWŚ)</w:t>
      </w:r>
    </w:p>
    <w:p w14:paraId="6FF23817" w14:textId="77777777" w:rsidR="00D95BCE" w:rsidRPr="00473362" w:rsidRDefault="00D95BCE" w:rsidP="00D46501">
      <w:pPr>
        <w:pStyle w:val="Standard"/>
        <w:spacing w:line="240" w:lineRule="exact"/>
        <w:rPr>
          <w:rFonts w:asciiTheme="minorHAnsi" w:eastAsia="Times New Roman" w:hAnsiTheme="minorHAnsi" w:cstheme="minorHAnsi"/>
          <w:b/>
          <w:sz w:val="20"/>
          <w:szCs w:val="20"/>
        </w:rPr>
      </w:pPr>
    </w:p>
    <w:p w14:paraId="3A5ECBAF" w14:textId="77777777" w:rsidR="00D95BCE" w:rsidRPr="00473362" w:rsidRDefault="00D95BCE" w:rsidP="00D46501">
      <w:pPr>
        <w:pStyle w:val="Standard"/>
        <w:spacing w:line="240" w:lineRule="exact"/>
        <w:rPr>
          <w:rFonts w:asciiTheme="minorHAnsi" w:eastAsia="Times New Roman" w:hAnsiTheme="minorHAnsi" w:cstheme="minorHAnsi"/>
          <w:b/>
        </w:rPr>
      </w:pPr>
    </w:p>
    <w:p w14:paraId="61B8BFD4" w14:textId="77777777" w:rsidR="00D95BCE" w:rsidRPr="00473362" w:rsidRDefault="00D95BCE" w:rsidP="00D46501">
      <w:pPr>
        <w:pStyle w:val="Standard"/>
        <w:spacing w:line="240" w:lineRule="exact"/>
        <w:rPr>
          <w:rFonts w:asciiTheme="minorHAnsi" w:eastAsia="Times New Roman" w:hAnsiTheme="minorHAnsi" w:cstheme="minorHAnsi"/>
          <w:b/>
        </w:rPr>
      </w:pPr>
    </w:p>
    <w:p w14:paraId="07A41E42" w14:textId="77777777" w:rsidR="00D95BCE" w:rsidRPr="00473362" w:rsidRDefault="00D95BCE" w:rsidP="00D46501">
      <w:pPr>
        <w:pStyle w:val="Standard"/>
        <w:spacing w:line="240" w:lineRule="exact"/>
        <w:rPr>
          <w:rFonts w:asciiTheme="minorHAnsi" w:eastAsia="Times New Roman" w:hAnsiTheme="minorHAnsi" w:cstheme="minorHAnsi"/>
          <w:b/>
        </w:rPr>
      </w:pPr>
    </w:p>
    <w:p w14:paraId="3E296F37" w14:textId="77777777" w:rsidR="00D95BCE" w:rsidRPr="00473362" w:rsidRDefault="009C3DA4" w:rsidP="00D46501">
      <w:pPr>
        <w:pStyle w:val="Standard"/>
        <w:spacing w:line="240" w:lineRule="exact"/>
        <w:rPr>
          <w:rFonts w:asciiTheme="minorHAnsi" w:eastAsia="Times New Roman" w:hAnsiTheme="minorHAnsi" w:cstheme="minorHAnsi"/>
          <w:b/>
        </w:rPr>
        <w:sectPr w:rsidR="00D95BCE" w:rsidRPr="00473362" w:rsidSect="007D3357">
          <w:footerReference w:type="default" r:id="rId15"/>
          <w:type w:val="continuous"/>
          <w:pgSz w:w="12240" w:h="15840"/>
          <w:pgMar w:top="1440" w:right="709" w:bottom="1440" w:left="1797" w:header="709" w:footer="709" w:gutter="0"/>
          <w:cols w:space="708"/>
          <w:docGrid w:linePitch="326"/>
        </w:sectPr>
      </w:pPr>
      <w:r w:rsidRPr="00473362">
        <w:rPr>
          <w:rFonts w:asciiTheme="minorHAnsi" w:eastAsia="Times New Roman" w:hAnsiTheme="minorHAnsi" w:cstheme="minorHAnsi"/>
          <w:b/>
        </w:rPr>
        <w:t>*niewłaściwe usunąć</w:t>
      </w:r>
    </w:p>
    <w:p w14:paraId="0692083F" w14:textId="2DC5E04E" w:rsidR="00BA13A5" w:rsidRPr="00473362" w:rsidRDefault="00D056D3" w:rsidP="00D46501">
      <w:pPr>
        <w:pStyle w:val="Standard"/>
        <w:spacing w:line="240" w:lineRule="exact"/>
        <w:rPr>
          <w:rFonts w:asciiTheme="minorHAnsi" w:eastAsia="Times New Roman" w:hAnsiTheme="minorHAnsi" w:cstheme="minorHAnsi"/>
          <w:b/>
        </w:rPr>
      </w:pPr>
      <w:r w:rsidRPr="00473362">
        <w:rPr>
          <w:rFonts w:asciiTheme="minorHAnsi" w:eastAsia="Times New Roman" w:hAnsiTheme="minorHAnsi" w:cstheme="minorHAnsi"/>
          <w:b/>
        </w:rPr>
        <w:t xml:space="preserve">**wybrać właściwe </w:t>
      </w:r>
    </w:p>
    <w:p w14:paraId="2CA396BC" w14:textId="77777777" w:rsidR="00BA13A5" w:rsidRPr="00B76F3D" w:rsidRDefault="00BA13A5" w:rsidP="00D46501">
      <w:pPr>
        <w:pStyle w:val="Standard"/>
        <w:spacing w:line="240" w:lineRule="exact"/>
        <w:rPr>
          <w:rFonts w:asciiTheme="minorHAnsi" w:eastAsia="Times New Roman" w:hAnsiTheme="minorHAnsi" w:cstheme="minorHAnsi"/>
          <w:b/>
          <w:color w:val="00B050"/>
        </w:rPr>
      </w:pPr>
    </w:p>
    <w:p w14:paraId="2F4E4A3D" w14:textId="77777777" w:rsidR="00BA13A5" w:rsidRPr="00B76F3D" w:rsidRDefault="00BA13A5" w:rsidP="00D46501">
      <w:pPr>
        <w:pStyle w:val="Standard"/>
        <w:spacing w:line="240" w:lineRule="exact"/>
        <w:rPr>
          <w:rFonts w:asciiTheme="minorHAnsi" w:eastAsia="Times New Roman" w:hAnsiTheme="minorHAnsi" w:cstheme="minorHAnsi"/>
          <w:b/>
          <w:color w:val="00B050"/>
        </w:rPr>
      </w:pPr>
    </w:p>
    <w:p w14:paraId="569C7562" w14:textId="33E690D0" w:rsidR="00D95BCE" w:rsidRPr="007F71C0" w:rsidRDefault="0019363F" w:rsidP="007F71C0">
      <w:pPr>
        <w:pStyle w:val="Standard"/>
        <w:spacing w:line="240" w:lineRule="exact"/>
        <w:jc w:val="center"/>
        <w:rPr>
          <w:rFonts w:asciiTheme="minorHAnsi" w:eastAsia="Times New Roman" w:hAnsiTheme="minorHAnsi" w:cstheme="minorHAnsi"/>
          <w:b/>
        </w:rPr>
      </w:pPr>
      <w:r w:rsidRPr="007F71C0">
        <w:rPr>
          <w:rFonts w:asciiTheme="minorHAnsi" w:eastAsia="Times New Roman" w:hAnsiTheme="minorHAnsi" w:cstheme="minorHAnsi"/>
          <w:b/>
        </w:rPr>
        <w:lastRenderedPageBreak/>
        <w:t>1z</w:t>
      </w:r>
      <w:r w:rsidR="009C3DA4" w:rsidRPr="007F71C0">
        <w:rPr>
          <w:rFonts w:asciiTheme="minorHAnsi" w:eastAsia="Times New Roman" w:hAnsiTheme="minorHAnsi" w:cstheme="minorHAnsi"/>
          <w:b/>
        </w:rPr>
        <w:t>1</w:t>
      </w:r>
    </w:p>
    <w:p w14:paraId="4B5019BA" w14:textId="2FECED9C" w:rsidR="00D95BCE" w:rsidRPr="00AF1214" w:rsidRDefault="0019363F" w:rsidP="007F71C0">
      <w:pPr>
        <w:pStyle w:val="Standard"/>
        <w:spacing w:line="240" w:lineRule="exact"/>
        <w:jc w:val="right"/>
        <w:rPr>
          <w:rFonts w:asciiTheme="minorHAnsi" w:eastAsia="Times New Roman" w:hAnsiTheme="minorHAnsi" w:cstheme="minorHAnsi"/>
          <w:b/>
        </w:rPr>
      </w:pPr>
      <w:r w:rsidRPr="00AF1214">
        <w:rPr>
          <w:rFonts w:asciiTheme="minorHAnsi" w:eastAsia="Times New Roman" w:hAnsiTheme="minorHAnsi" w:cstheme="minorHAnsi"/>
          <w:b/>
        </w:rPr>
        <w:t>Załącznik nr 3</w:t>
      </w:r>
      <w:r w:rsidR="009114AA" w:rsidRPr="00AF1214">
        <w:rPr>
          <w:rFonts w:asciiTheme="minorHAnsi" w:eastAsia="Times New Roman" w:hAnsiTheme="minorHAnsi" w:cstheme="minorHAnsi"/>
          <w:b/>
        </w:rPr>
        <w:t>0</w:t>
      </w:r>
    </w:p>
    <w:p w14:paraId="5AF7C857" w14:textId="0EA89233" w:rsidR="00E129F2" w:rsidRPr="00AF1214" w:rsidRDefault="00E129F2" w:rsidP="007F71C0">
      <w:pPr>
        <w:pStyle w:val="Standard"/>
        <w:spacing w:line="240" w:lineRule="exact"/>
        <w:jc w:val="right"/>
        <w:rPr>
          <w:rFonts w:asciiTheme="minorHAnsi" w:eastAsia="Times New Roman" w:hAnsiTheme="minorHAnsi" w:cstheme="minorHAnsi"/>
        </w:rPr>
      </w:pPr>
      <w:r w:rsidRPr="00AF1214">
        <w:rPr>
          <w:rFonts w:asciiTheme="minorHAnsi" w:eastAsia="Times New Roman" w:hAnsiTheme="minorHAnsi" w:cstheme="minorHAnsi"/>
        </w:rPr>
        <w:t xml:space="preserve">do Zarządzenia nr  </w:t>
      </w:r>
      <w:r w:rsidR="00AF1214" w:rsidRPr="00AF1214">
        <w:rPr>
          <w:rFonts w:asciiTheme="minorHAnsi" w:eastAsia="Times New Roman" w:hAnsiTheme="minorHAnsi" w:cstheme="minorHAnsi"/>
        </w:rPr>
        <w:t>24</w:t>
      </w:r>
      <w:r w:rsidR="00C47E88" w:rsidRPr="00AF1214">
        <w:rPr>
          <w:rFonts w:asciiTheme="minorHAnsi" w:eastAsia="Times New Roman" w:hAnsiTheme="minorHAnsi" w:cstheme="minorHAnsi"/>
        </w:rPr>
        <w:t>/</w:t>
      </w:r>
      <w:r w:rsidR="007F71C0" w:rsidRPr="00AF1214">
        <w:rPr>
          <w:rFonts w:asciiTheme="minorHAnsi" w:eastAsia="Times New Roman" w:hAnsiTheme="minorHAnsi" w:cstheme="minorHAnsi"/>
        </w:rPr>
        <w:t>23</w:t>
      </w:r>
    </w:p>
    <w:p w14:paraId="6ECD8E4A" w14:textId="77777777" w:rsidR="00E129F2" w:rsidRPr="00AF1214" w:rsidRDefault="00E129F2" w:rsidP="007F71C0">
      <w:pPr>
        <w:pStyle w:val="Standard"/>
        <w:spacing w:line="240" w:lineRule="exact"/>
        <w:jc w:val="right"/>
        <w:rPr>
          <w:rFonts w:asciiTheme="minorHAnsi" w:eastAsia="Times New Roman" w:hAnsiTheme="minorHAnsi" w:cstheme="minorHAnsi"/>
        </w:rPr>
      </w:pPr>
      <w:r w:rsidRPr="00AF1214">
        <w:rPr>
          <w:rFonts w:asciiTheme="minorHAnsi" w:eastAsia="Times New Roman" w:hAnsiTheme="minorHAnsi" w:cstheme="minorHAnsi"/>
        </w:rPr>
        <w:t>Dyrektora ZPKWŚ</w:t>
      </w:r>
    </w:p>
    <w:p w14:paraId="5ED8A12C" w14:textId="50093DF2" w:rsidR="00E129F2" w:rsidRPr="00AF1214" w:rsidRDefault="00C47E88" w:rsidP="007F71C0">
      <w:pPr>
        <w:pStyle w:val="Standard"/>
        <w:spacing w:line="240" w:lineRule="exact"/>
        <w:jc w:val="right"/>
        <w:rPr>
          <w:rFonts w:asciiTheme="minorHAnsi" w:eastAsia="Times New Roman" w:hAnsiTheme="minorHAnsi" w:cstheme="minorHAnsi"/>
          <w:b/>
        </w:rPr>
      </w:pPr>
      <w:r w:rsidRPr="00AF1214">
        <w:rPr>
          <w:rFonts w:asciiTheme="minorHAnsi" w:eastAsia="Times New Roman" w:hAnsiTheme="minorHAnsi" w:cstheme="minorHAnsi"/>
        </w:rPr>
        <w:t xml:space="preserve">z dnia </w:t>
      </w:r>
      <w:r w:rsidR="00AF1214" w:rsidRPr="00AF1214">
        <w:rPr>
          <w:rFonts w:asciiTheme="minorHAnsi" w:eastAsia="Times New Roman" w:hAnsiTheme="minorHAnsi" w:cstheme="minorHAnsi"/>
        </w:rPr>
        <w:t>28.12.2023</w:t>
      </w:r>
      <w:r w:rsidR="00FE2C03" w:rsidRPr="00AF1214">
        <w:rPr>
          <w:rFonts w:asciiTheme="minorHAnsi" w:eastAsia="Times New Roman" w:hAnsiTheme="minorHAnsi" w:cstheme="minorHAnsi"/>
        </w:rPr>
        <w:t xml:space="preserve"> </w:t>
      </w:r>
      <w:r w:rsidR="00E129F2" w:rsidRPr="00AF1214">
        <w:rPr>
          <w:rFonts w:asciiTheme="minorHAnsi" w:eastAsia="Times New Roman" w:hAnsiTheme="minorHAnsi" w:cstheme="minorHAnsi"/>
        </w:rPr>
        <w:t>r</w:t>
      </w:r>
      <w:r w:rsidRPr="00AF1214">
        <w:rPr>
          <w:rFonts w:asciiTheme="minorHAnsi" w:eastAsia="Times New Roman" w:hAnsiTheme="minorHAnsi" w:cstheme="minorHAnsi"/>
        </w:rPr>
        <w:t>.</w:t>
      </w:r>
    </w:p>
    <w:p w14:paraId="37ABEB3A" w14:textId="77777777" w:rsidR="001F383C" w:rsidRPr="00D65AB0" w:rsidRDefault="001F383C" w:rsidP="00D46501">
      <w:pPr>
        <w:pStyle w:val="Standard"/>
        <w:spacing w:line="240" w:lineRule="exact"/>
        <w:rPr>
          <w:rFonts w:asciiTheme="minorHAnsi" w:eastAsia="Times New Roman" w:hAnsiTheme="minorHAnsi" w:cstheme="minorHAnsi"/>
          <w:b/>
          <w:color w:val="FF0000"/>
        </w:rPr>
      </w:pPr>
    </w:p>
    <w:p w14:paraId="596BEC88" w14:textId="77777777" w:rsidR="00D95BCE" w:rsidRPr="00281DB8" w:rsidRDefault="009C3DA4" w:rsidP="007F71C0">
      <w:pPr>
        <w:pStyle w:val="Standard"/>
        <w:spacing w:line="240" w:lineRule="exact"/>
        <w:jc w:val="center"/>
        <w:rPr>
          <w:rFonts w:asciiTheme="minorHAnsi" w:eastAsia="Times New Roman" w:hAnsiTheme="minorHAnsi" w:cstheme="minorHAnsi"/>
          <w:b/>
        </w:rPr>
      </w:pPr>
      <w:r w:rsidRPr="00281DB8">
        <w:rPr>
          <w:rFonts w:asciiTheme="minorHAnsi" w:eastAsia="Times New Roman" w:hAnsiTheme="minorHAnsi" w:cstheme="minorHAnsi"/>
          <w:b/>
        </w:rPr>
        <w:t>EWIDENCJA CZASU PRACY W GODZINACH NADLICZBOWYCH</w:t>
      </w:r>
    </w:p>
    <w:p w14:paraId="1C5DFCCB" w14:textId="77777777" w:rsidR="00D95BCE" w:rsidRPr="00281DB8" w:rsidRDefault="00D95BCE" w:rsidP="00D46501">
      <w:pPr>
        <w:pStyle w:val="Standard"/>
        <w:spacing w:line="240" w:lineRule="exact"/>
        <w:rPr>
          <w:rFonts w:asciiTheme="minorHAnsi" w:eastAsia="Times New Roman" w:hAnsiTheme="minorHAnsi" w:cstheme="minorHAnsi"/>
          <w:b/>
        </w:rPr>
      </w:pPr>
    </w:p>
    <w:p w14:paraId="5CB7B3FD" w14:textId="5182D16D" w:rsidR="00D95BCE" w:rsidRPr="00281DB8" w:rsidRDefault="009C3DA4" w:rsidP="00D46501">
      <w:pPr>
        <w:pStyle w:val="Standard"/>
        <w:spacing w:line="240" w:lineRule="exact"/>
        <w:rPr>
          <w:rFonts w:asciiTheme="minorHAnsi" w:eastAsia="Times New Roman" w:hAnsiTheme="minorHAnsi" w:cstheme="minorHAnsi"/>
          <w:b/>
        </w:rPr>
      </w:pPr>
      <w:r w:rsidRPr="00281DB8">
        <w:rPr>
          <w:rFonts w:asciiTheme="minorHAnsi" w:eastAsia="Times New Roman" w:hAnsiTheme="minorHAnsi" w:cstheme="minorHAnsi"/>
          <w:b/>
        </w:rPr>
        <w:t>Godziny nadliczbowe w roku: …</w:t>
      </w:r>
      <w:r w:rsidR="007F71C0" w:rsidRPr="00281DB8">
        <w:rPr>
          <w:rFonts w:asciiTheme="minorHAnsi" w:eastAsia="Times New Roman" w:hAnsiTheme="minorHAnsi" w:cstheme="minorHAnsi"/>
          <w:b/>
        </w:rPr>
        <w:t>…………..</w:t>
      </w:r>
      <w:r w:rsidRPr="00281DB8">
        <w:rPr>
          <w:rFonts w:asciiTheme="minorHAnsi" w:eastAsia="Times New Roman" w:hAnsiTheme="minorHAnsi" w:cstheme="minorHAnsi"/>
          <w:b/>
        </w:rPr>
        <w:t>………………..</w:t>
      </w:r>
    </w:p>
    <w:p w14:paraId="0E80CC40" w14:textId="18B1F1B1" w:rsidR="00D95BCE" w:rsidRPr="00281DB8" w:rsidRDefault="00524923" w:rsidP="00D46501">
      <w:pPr>
        <w:pStyle w:val="Standard"/>
        <w:spacing w:line="240" w:lineRule="exact"/>
        <w:rPr>
          <w:rFonts w:asciiTheme="minorHAnsi" w:eastAsia="Times New Roman" w:hAnsiTheme="minorHAnsi" w:cstheme="minorHAnsi"/>
          <w:b/>
        </w:rPr>
      </w:pPr>
      <w:r w:rsidRPr="00281DB8">
        <w:rPr>
          <w:rFonts w:asciiTheme="minorHAnsi" w:eastAsia="Times New Roman" w:hAnsiTheme="minorHAnsi" w:cstheme="minorHAnsi"/>
          <w:b/>
          <w:noProof/>
          <w:lang w:eastAsia="pl-PL" w:bidi="ar-SA"/>
        </w:rPr>
        <mc:AlternateContent>
          <mc:Choice Requires="wps">
            <w:drawing>
              <wp:anchor distT="0" distB="0" distL="114300" distR="114300" simplePos="0" relativeHeight="251594752" behindDoc="1" locked="0" layoutInCell="1" allowOverlap="1" wp14:anchorId="48D0A319" wp14:editId="348EE2FD">
                <wp:simplePos x="0" y="0"/>
                <wp:positionH relativeFrom="column">
                  <wp:posOffset>4253230</wp:posOffset>
                </wp:positionH>
                <wp:positionV relativeFrom="paragraph">
                  <wp:posOffset>3195955</wp:posOffset>
                </wp:positionV>
                <wp:extent cx="2209800" cy="800100"/>
                <wp:effectExtent l="14605" t="6985" r="13970" b="12065"/>
                <wp:wrapNone/>
                <wp:docPr id="112" name="WordArt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176090E9"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D0A319" id="WordArt 89" o:spid="_x0000_s1121" type="#_x0000_t202" style="position:absolute;margin-left:334.9pt;margin-top:251.65pt;width:174pt;height: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" filled="f" stroked="f">
                <o:lock v:ext="edit" shapetype="t"/>
                <v:textbox style="mso-fit-shape-to-text:t">
                  <w:txbxContent>
                    <w:p w14:paraId="176090E9"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7E2876D5" w14:textId="3173B33A" w:rsidR="00D95BCE" w:rsidRPr="00281DB8" w:rsidRDefault="009C3DA4" w:rsidP="00D46501">
      <w:pPr>
        <w:pStyle w:val="Standard"/>
        <w:spacing w:line="240" w:lineRule="exact"/>
        <w:rPr>
          <w:rFonts w:asciiTheme="minorHAnsi" w:eastAsia="Times New Roman" w:hAnsiTheme="minorHAnsi" w:cstheme="minorHAnsi"/>
          <w:b/>
        </w:rPr>
      </w:pPr>
      <w:r w:rsidRPr="00281DB8">
        <w:rPr>
          <w:rFonts w:asciiTheme="minorHAnsi" w:eastAsia="Times New Roman" w:hAnsiTheme="minorHAnsi" w:cstheme="minorHAnsi"/>
          <w:b/>
        </w:rPr>
        <w:t>Nazwisko i imię pracownika: …………………………………</w:t>
      </w:r>
    </w:p>
    <w:p w14:paraId="0DA99FA3" w14:textId="77777777" w:rsidR="0033725A" w:rsidRPr="00281DB8" w:rsidRDefault="0033725A" w:rsidP="00D46501">
      <w:pPr>
        <w:pStyle w:val="Standard"/>
        <w:spacing w:line="240" w:lineRule="exact"/>
        <w:rPr>
          <w:rFonts w:asciiTheme="minorHAnsi" w:eastAsia="Times New Roman" w:hAnsiTheme="minorHAnsi" w:cstheme="minorHAnsi"/>
          <w:b/>
        </w:rPr>
      </w:pPr>
    </w:p>
    <w:p w14:paraId="7163C36F" w14:textId="3FD5F1CA" w:rsidR="00D95BCE" w:rsidRPr="00281DB8" w:rsidRDefault="009C3DA4" w:rsidP="00D46501">
      <w:pPr>
        <w:pStyle w:val="Standard"/>
        <w:spacing w:line="240" w:lineRule="exact"/>
        <w:rPr>
          <w:rFonts w:asciiTheme="minorHAnsi" w:eastAsia="Times New Roman" w:hAnsiTheme="minorHAnsi" w:cstheme="minorHAnsi"/>
          <w:b/>
        </w:rPr>
      </w:pPr>
      <w:r w:rsidRPr="00281DB8">
        <w:rPr>
          <w:rFonts w:asciiTheme="minorHAnsi" w:eastAsia="Times New Roman" w:hAnsiTheme="minorHAnsi" w:cstheme="minorHAnsi"/>
          <w:b/>
        </w:rPr>
        <w:t>Stanowisko: …………………………………</w:t>
      </w:r>
      <w:r w:rsidR="007F71C0" w:rsidRPr="00281DB8">
        <w:rPr>
          <w:rFonts w:asciiTheme="minorHAnsi" w:eastAsia="Times New Roman" w:hAnsiTheme="minorHAnsi" w:cstheme="minorHAnsi"/>
          <w:b/>
        </w:rPr>
        <w:t>……</w:t>
      </w:r>
      <w:r w:rsidRPr="00281DB8">
        <w:rPr>
          <w:rFonts w:asciiTheme="minorHAnsi" w:eastAsia="Times New Roman" w:hAnsiTheme="minorHAnsi" w:cstheme="minorHAnsi"/>
          <w:b/>
        </w:rPr>
        <w:t>………………….</w:t>
      </w:r>
    </w:p>
    <w:p w14:paraId="1B4D757C" w14:textId="09E343FB" w:rsidR="00D95BCE" w:rsidRPr="00281DB8" w:rsidRDefault="00D95BCE" w:rsidP="00D46501">
      <w:pPr>
        <w:pStyle w:val="Standard"/>
        <w:spacing w:line="240" w:lineRule="exact"/>
        <w:rPr>
          <w:rFonts w:asciiTheme="minorHAnsi" w:eastAsia="Times New Roman" w:hAnsiTheme="minorHAnsi" w:cstheme="minorHAnsi"/>
          <w:b/>
        </w:rPr>
      </w:pPr>
    </w:p>
    <w:tbl>
      <w:tblPr>
        <w:tblStyle w:val="Tabela-Siatka"/>
        <w:tblW w:w="0" w:type="auto"/>
        <w:tblLook w:val="04A0" w:firstRow="1" w:lastRow="0" w:firstColumn="1" w:lastColumn="0" w:noHBand="0" w:noVBand="1"/>
      </w:tblPr>
      <w:tblGrid>
        <w:gridCol w:w="573"/>
        <w:gridCol w:w="1781"/>
        <w:gridCol w:w="1665"/>
        <w:gridCol w:w="1114"/>
        <w:gridCol w:w="2749"/>
        <w:gridCol w:w="1842"/>
      </w:tblGrid>
      <w:tr w:rsidR="00281DB8" w:rsidRPr="00281DB8" w14:paraId="798E3E70" w14:textId="77777777" w:rsidTr="00C94D7D">
        <w:tc>
          <w:tcPr>
            <w:tcW w:w="575" w:type="dxa"/>
          </w:tcPr>
          <w:p w14:paraId="0378CA53" w14:textId="48DE13E9" w:rsidR="0033725A" w:rsidRPr="00281DB8" w:rsidRDefault="0033725A" w:rsidP="0033725A">
            <w:pPr>
              <w:pStyle w:val="Standard"/>
              <w:spacing w:line="240" w:lineRule="exact"/>
              <w:jc w:val="center"/>
              <w:rPr>
                <w:rFonts w:asciiTheme="minorHAnsi" w:eastAsia="Times New Roman" w:hAnsiTheme="minorHAnsi" w:cstheme="minorHAnsi"/>
                <w:b/>
                <w:sz w:val="22"/>
                <w:szCs w:val="22"/>
              </w:rPr>
            </w:pPr>
            <w:r w:rsidRPr="00281DB8">
              <w:rPr>
                <w:rFonts w:asciiTheme="minorHAnsi" w:eastAsia="Times New Roman" w:hAnsiTheme="minorHAnsi" w:cstheme="minorHAnsi"/>
                <w:b/>
                <w:sz w:val="22"/>
                <w:szCs w:val="22"/>
              </w:rPr>
              <w:t>L.p.</w:t>
            </w:r>
          </w:p>
        </w:tc>
        <w:tc>
          <w:tcPr>
            <w:tcW w:w="1801" w:type="dxa"/>
          </w:tcPr>
          <w:p w14:paraId="4BF68494" w14:textId="01D575CF" w:rsidR="0033725A" w:rsidRPr="00281DB8" w:rsidRDefault="0033725A" w:rsidP="0033725A">
            <w:pPr>
              <w:pStyle w:val="Standard"/>
              <w:spacing w:line="240" w:lineRule="exact"/>
              <w:jc w:val="center"/>
              <w:rPr>
                <w:rFonts w:asciiTheme="minorHAnsi" w:eastAsia="Times New Roman" w:hAnsiTheme="minorHAnsi" w:cstheme="minorHAnsi"/>
                <w:b/>
                <w:sz w:val="22"/>
                <w:szCs w:val="22"/>
              </w:rPr>
            </w:pPr>
            <w:r w:rsidRPr="00281DB8">
              <w:rPr>
                <w:rFonts w:asciiTheme="minorHAnsi" w:eastAsia="Times New Roman" w:hAnsiTheme="minorHAnsi" w:cstheme="minorHAnsi"/>
                <w:b/>
                <w:sz w:val="22"/>
                <w:szCs w:val="22"/>
              </w:rPr>
              <w:t xml:space="preserve">Data wykonywania pracy </w:t>
            </w:r>
            <w:r w:rsidRPr="00281DB8">
              <w:rPr>
                <w:rFonts w:asciiTheme="minorHAnsi" w:eastAsia="Times New Roman" w:hAnsiTheme="minorHAnsi" w:cstheme="minorHAnsi"/>
                <w:b/>
                <w:sz w:val="22"/>
                <w:szCs w:val="22"/>
              </w:rPr>
              <w:br/>
              <w:t>w nadgodzinach</w:t>
            </w:r>
          </w:p>
        </w:tc>
        <w:tc>
          <w:tcPr>
            <w:tcW w:w="1701" w:type="dxa"/>
          </w:tcPr>
          <w:p w14:paraId="3AB13C3B" w14:textId="77777777" w:rsidR="0033725A" w:rsidRPr="00281DB8" w:rsidRDefault="0033725A" w:rsidP="0033725A">
            <w:pPr>
              <w:pStyle w:val="Standard"/>
              <w:spacing w:line="240" w:lineRule="exact"/>
              <w:jc w:val="center"/>
              <w:rPr>
                <w:rFonts w:asciiTheme="minorHAnsi" w:eastAsia="Times New Roman" w:hAnsiTheme="minorHAnsi" w:cstheme="minorHAnsi"/>
                <w:b/>
                <w:sz w:val="22"/>
                <w:szCs w:val="22"/>
              </w:rPr>
            </w:pPr>
            <w:r w:rsidRPr="00281DB8">
              <w:rPr>
                <w:rFonts w:asciiTheme="minorHAnsi" w:eastAsia="Times New Roman" w:hAnsiTheme="minorHAnsi" w:cstheme="minorHAnsi"/>
                <w:b/>
                <w:sz w:val="22"/>
                <w:szCs w:val="22"/>
              </w:rPr>
              <w:t>Praca w godzinach</w:t>
            </w:r>
          </w:p>
          <w:p w14:paraId="4B4904F8" w14:textId="75154789" w:rsidR="0033725A" w:rsidRPr="00281DB8" w:rsidRDefault="0033725A" w:rsidP="0033725A">
            <w:pPr>
              <w:pStyle w:val="Standard"/>
              <w:spacing w:line="240" w:lineRule="exact"/>
              <w:jc w:val="center"/>
              <w:rPr>
                <w:rFonts w:asciiTheme="minorHAnsi" w:eastAsia="Times New Roman" w:hAnsiTheme="minorHAnsi" w:cstheme="minorHAnsi"/>
                <w:b/>
                <w:sz w:val="22"/>
                <w:szCs w:val="22"/>
              </w:rPr>
            </w:pPr>
            <w:r w:rsidRPr="00281DB8">
              <w:rPr>
                <w:rFonts w:asciiTheme="minorHAnsi" w:eastAsia="Times New Roman" w:hAnsiTheme="minorHAnsi" w:cstheme="minorHAnsi"/>
                <w:b/>
                <w:sz w:val="22"/>
                <w:szCs w:val="22"/>
              </w:rPr>
              <w:t>od – do</w:t>
            </w:r>
          </w:p>
        </w:tc>
        <w:tc>
          <w:tcPr>
            <w:tcW w:w="1134" w:type="dxa"/>
          </w:tcPr>
          <w:p w14:paraId="4B508AD0" w14:textId="6291B11B" w:rsidR="0033725A" w:rsidRPr="00281DB8" w:rsidRDefault="00277FEA" w:rsidP="0033725A">
            <w:pPr>
              <w:pStyle w:val="Standard"/>
              <w:spacing w:line="240" w:lineRule="exact"/>
              <w:jc w:val="center"/>
              <w:rPr>
                <w:rFonts w:asciiTheme="minorHAnsi" w:eastAsia="Times New Roman" w:hAnsiTheme="minorHAnsi" w:cstheme="minorHAnsi"/>
                <w:b/>
                <w:sz w:val="22"/>
                <w:szCs w:val="22"/>
              </w:rPr>
            </w:pPr>
            <w:r w:rsidRPr="00281DB8">
              <w:rPr>
                <w:rFonts w:asciiTheme="minorHAnsi" w:eastAsia="Times New Roman" w:hAnsiTheme="minorHAnsi" w:cstheme="minorHAnsi"/>
                <w:b/>
                <w:noProof/>
                <w:lang w:eastAsia="pl-PL" w:bidi="ar-SA"/>
              </w:rPr>
              <mc:AlternateContent>
                <mc:Choice Requires="wps">
                  <w:drawing>
                    <wp:anchor distT="0" distB="0" distL="114300" distR="114300" simplePos="0" relativeHeight="251590656" behindDoc="0" locked="0" layoutInCell="1" allowOverlap="1" wp14:anchorId="56FA5A1E" wp14:editId="68A6C76B">
                      <wp:simplePos x="0" y="0"/>
                      <wp:positionH relativeFrom="column">
                        <wp:posOffset>-2713990</wp:posOffset>
                      </wp:positionH>
                      <wp:positionV relativeFrom="paragraph">
                        <wp:posOffset>140335</wp:posOffset>
                      </wp:positionV>
                      <wp:extent cx="5181600" cy="3710940"/>
                      <wp:effectExtent l="0" t="0" r="0" b="0"/>
                      <wp:wrapNone/>
                      <wp:docPr id="113" name="WordArt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7109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7A67A10"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6FA5A1E" id="WordArt 88" o:spid="_x0000_s1122" type="#_x0000_t202" style="position:absolute;left:0;text-align:left;margin-left:-213.7pt;margin-top:11.05pt;width:408pt;height:292.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" filled="f" fillcolor="black" stroked="f">
                      <o:lock v:ext="edit" shapetype="t"/>
                      <v:textbox>
                        <w:txbxContent>
                          <w:p w14:paraId="77A67A10"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3725A" w:rsidRPr="00281DB8">
              <w:rPr>
                <w:rFonts w:asciiTheme="minorHAnsi" w:eastAsia="Times New Roman" w:hAnsiTheme="minorHAnsi" w:cstheme="minorHAnsi"/>
                <w:b/>
                <w:sz w:val="22"/>
                <w:szCs w:val="22"/>
              </w:rPr>
              <w:t>Ilość godzin</w:t>
            </w:r>
          </w:p>
        </w:tc>
        <w:tc>
          <w:tcPr>
            <w:tcW w:w="2835" w:type="dxa"/>
          </w:tcPr>
          <w:p w14:paraId="6BEA3CE7" w14:textId="328A4092" w:rsidR="0033725A" w:rsidRPr="00281DB8" w:rsidRDefault="0033725A" w:rsidP="0033725A">
            <w:pPr>
              <w:pStyle w:val="Standard"/>
              <w:spacing w:line="240" w:lineRule="exact"/>
              <w:jc w:val="center"/>
              <w:rPr>
                <w:rFonts w:asciiTheme="minorHAnsi" w:eastAsia="Times New Roman" w:hAnsiTheme="minorHAnsi" w:cstheme="minorHAnsi"/>
                <w:b/>
                <w:sz w:val="22"/>
                <w:szCs w:val="22"/>
              </w:rPr>
            </w:pPr>
            <w:r w:rsidRPr="00281DB8">
              <w:rPr>
                <w:rFonts w:asciiTheme="minorHAnsi" w:eastAsia="Times New Roman" w:hAnsiTheme="minorHAnsi" w:cstheme="minorHAnsi"/>
                <w:b/>
                <w:sz w:val="22"/>
                <w:szCs w:val="22"/>
              </w:rPr>
              <w:t>Wykonywane czynności</w:t>
            </w:r>
          </w:p>
        </w:tc>
        <w:tc>
          <w:tcPr>
            <w:tcW w:w="1904" w:type="dxa"/>
          </w:tcPr>
          <w:p w14:paraId="133A9FFB" w14:textId="77777777" w:rsidR="0033725A" w:rsidRPr="00281DB8" w:rsidRDefault="0033725A" w:rsidP="0033725A">
            <w:pPr>
              <w:pStyle w:val="Standard"/>
              <w:spacing w:line="240" w:lineRule="exact"/>
              <w:jc w:val="center"/>
              <w:rPr>
                <w:rFonts w:asciiTheme="minorHAnsi" w:eastAsia="Times New Roman" w:hAnsiTheme="minorHAnsi" w:cstheme="minorHAnsi"/>
                <w:b/>
                <w:sz w:val="22"/>
                <w:szCs w:val="22"/>
              </w:rPr>
            </w:pPr>
            <w:r w:rsidRPr="00281DB8">
              <w:rPr>
                <w:rFonts w:asciiTheme="minorHAnsi" w:eastAsia="Times New Roman" w:hAnsiTheme="minorHAnsi" w:cstheme="minorHAnsi"/>
                <w:b/>
                <w:sz w:val="22"/>
                <w:szCs w:val="22"/>
              </w:rPr>
              <w:t>Odbiór:</w:t>
            </w:r>
          </w:p>
          <w:p w14:paraId="142F66FA" w14:textId="09092B7C" w:rsidR="0033725A" w:rsidRPr="00281DB8" w:rsidRDefault="0033725A" w:rsidP="0033725A">
            <w:pPr>
              <w:pStyle w:val="Standard"/>
              <w:spacing w:line="240" w:lineRule="exact"/>
              <w:jc w:val="center"/>
              <w:rPr>
                <w:rFonts w:asciiTheme="minorHAnsi" w:eastAsia="Times New Roman" w:hAnsiTheme="minorHAnsi" w:cstheme="minorHAnsi"/>
                <w:b/>
                <w:sz w:val="22"/>
                <w:szCs w:val="22"/>
              </w:rPr>
            </w:pPr>
            <w:r w:rsidRPr="00281DB8">
              <w:rPr>
                <w:rFonts w:asciiTheme="minorHAnsi" w:eastAsia="Times New Roman" w:hAnsiTheme="minorHAnsi" w:cstheme="minorHAnsi"/>
                <w:b/>
                <w:sz w:val="22"/>
                <w:szCs w:val="22"/>
              </w:rPr>
              <w:t>dzień / ilość godzin</w:t>
            </w:r>
          </w:p>
        </w:tc>
      </w:tr>
      <w:tr w:rsidR="00281DB8" w:rsidRPr="00281DB8" w14:paraId="12FFA356" w14:textId="77777777" w:rsidTr="00C94D7D">
        <w:tc>
          <w:tcPr>
            <w:tcW w:w="575" w:type="dxa"/>
          </w:tcPr>
          <w:p w14:paraId="11845D00" w14:textId="2F33DE9F" w:rsidR="0033725A" w:rsidRPr="00281DB8" w:rsidRDefault="0033725A" w:rsidP="00D46501">
            <w:pPr>
              <w:pStyle w:val="Standard"/>
              <w:spacing w:line="240" w:lineRule="exact"/>
              <w:rPr>
                <w:rFonts w:asciiTheme="minorHAnsi" w:eastAsia="Times New Roman" w:hAnsiTheme="minorHAnsi" w:cstheme="minorHAnsi"/>
                <w:b/>
              </w:rPr>
            </w:pPr>
          </w:p>
          <w:p w14:paraId="73F0406B" w14:textId="77777777" w:rsidR="00613635" w:rsidRPr="00281DB8" w:rsidRDefault="00613635" w:rsidP="00D46501">
            <w:pPr>
              <w:pStyle w:val="Standard"/>
              <w:spacing w:line="240" w:lineRule="exact"/>
              <w:rPr>
                <w:rFonts w:asciiTheme="minorHAnsi" w:eastAsia="Times New Roman" w:hAnsiTheme="minorHAnsi" w:cstheme="minorHAnsi"/>
                <w:b/>
              </w:rPr>
            </w:pPr>
          </w:p>
          <w:p w14:paraId="60FE42AD" w14:textId="3F5DEE1B" w:rsidR="0033725A" w:rsidRPr="00281DB8" w:rsidRDefault="0033725A" w:rsidP="00D46501">
            <w:pPr>
              <w:pStyle w:val="Standard"/>
              <w:spacing w:line="240" w:lineRule="exact"/>
              <w:rPr>
                <w:rFonts w:asciiTheme="minorHAnsi" w:eastAsia="Times New Roman" w:hAnsiTheme="minorHAnsi" w:cstheme="minorHAnsi"/>
                <w:b/>
              </w:rPr>
            </w:pPr>
          </w:p>
        </w:tc>
        <w:tc>
          <w:tcPr>
            <w:tcW w:w="1801" w:type="dxa"/>
          </w:tcPr>
          <w:p w14:paraId="1550C795"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701" w:type="dxa"/>
          </w:tcPr>
          <w:p w14:paraId="570565B6"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134" w:type="dxa"/>
          </w:tcPr>
          <w:p w14:paraId="051BD502" w14:textId="46134275" w:rsidR="0033725A" w:rsidRPr="00281DB8" w:rsidRDefault="0033725A" w:rsidP="00D46501">
            <w:pPr>
              <w:pStyle w:val="Standard"/>
              <w:spacing w:line="240" w:lineRule="exact"/>
              <w:rPr>
                <w:rFonts w:asciiTheme="minorHAnsi" w:eastAsia="Times New Roman" w:hAnsiTheme="minorHAnsi" w:cstheme="minorHAnsi"/>
                <w:b/>
              </w:rPr>
            </w:pPr>
          </w:p>
        </w:tc>
        <w:tc>
          <w:tcPr>
            <w:tcW w:w="2835" w:type="dxa"/>
          </w:tcPr>
          <w:p w14:paraId="17C751B2"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904" w:type="dxa"/>
          </w:tcPr>
          <w:p w14:paraId="5495D455" w14:textId="77777777" w:rsidR="0033725A" w:rsidRPr="00281DB8" w:rsidRDefault="0033725A" w:rsidP="00D46501">
            <w:pPr>
              <w:pStyle w:val="Standard"/>
              <w:spacing w:line="240" w:lineRule="exact"/>
              <w:rPr>
                <w:rFonts w:asciiTheme="minorHAnsi" w:eastAsia="Times New Roman" w:hAnsiTheme="minorHAnsi" w:cstheme="minorHAnsi"/>
                <w:b/>
              </w:rPr>
            </w:pPr>
          </w:p>
        </w:tc>
      </w:tr>
      <w:tr w:rsidR="00281DB8" w:rsidRPr="00281DB8" w14:paraId="55B154A8" w14:textId="77777777" w:rsidTr="00C94D7D">
        <w:tc>
          <w:tcPr>
            <w:tcW w:w="575" w:type="dxa"/>
          </w:tcPr>
          <w:p w14:paraId="2E37823E" w14:textId="62E42DB9" w:rsidR="0033725A" w:rsidRPr="00281DB8" w:rsidRDefault="0033725A" w:rsidP="00D46501">
            <w:pPr>
              <w:pStyle w:val="Standard"/>
              <w:spacing w:line="240" w:lineRule="exact"/>
              <w:rPr>
                <w:rFonts w:asciiTheme="minorHAnsi" w:eastAsia="Times New Roman" w:hAnsiTheme="minorHAnsi" w:cstheme="minorHAnsi"/>
                <w:b/>
              </w:rPr>
            </w:pPr>
          </w:p>
          <w:p w14:paraId="66BAFEED" w14:textId="77777777" w:rsidR="00613635" w:rsidRPr="00281DB8" w:rsidRDefault="00613635" w:rsidP="00D46501">
            <w:pPr>
              <w:pStyle w:val="Standard"/>
              <w:spacing w:line="240" w:lineRule="exact"/>
              <w:rPr>
                <w:rFonts w:asciiTheme="minorHAnsi" w:eastAsia="Times New Roman" w:hAnsiTheme="minorHAnsi" w:cstheme="minorHAnsi"/>
                <w:b/>
              </w:rPr>
            </w:pPr>
          </w:p>
          <w:p w14:paraId="7429E7A4" w14:textId="1DF07EA7" w:rsidR="0033725A" w:rsidRPr="00281DB8" w:rsidRDefault="0033725A" w:rsidP="00D46501">
            <w:pPr>
              <w:pStyle w:val="Standard"/>
              <w:spacing w:line="240" w:lineRule="exact"/>
              <w:rPr>
                <w:rFonts w:asciiTheme="minorHAnsi" w:eastAsia="Times New Roman" w:hAnsiTheme="minorHAnsi" w:cstheme="minorHAnsi"/>
                <w:b/>
              </w:rPr>
            </w:pPr>
          </w:p>
        </w:tc>
        <w:tc>
          <w:tcPr>
            <w:tcW w:w="1801" w:type="dxa"/>
          </w:tcPr>
          <w:p w14:paraId="06A870C6"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701" w:type="dxa"/>
          </w:tcPr>
          <w:p w14:paraId="06FB0884" w14:textId="6CA1B64E" w:rsidR="0033725A" w:rsidRPr="00281DB8" w:rsidRDefault="0033725A" w:rsidP="00D46501">
            <w:pPr>
              <w:pStyle w:val="Standard"/>
              <w:spacing w:line="240" w:lineRule="exact"/>
              <w:rPr>
                <w:rFonts w:asciiTheme="minorHAnsi" w:eastAsia="Times New Roman" w:hAnsiTheme="minorHAnsi" w:cstheme="minorHAnsi"/>
                <w:b/>
              </w:rPr>
            </w:pPr>
          </w:p>
        </w:tc>
        <w:tc>
          <w:tcPr>
            <w:tcW w:w="1134" w:type="dxa"/>
          </w:tcPr>
          <w:p w14:paraId="67826659"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2835" w:type="dxa"/>
          </w:tcPr>
          <w:p w14:paraId="109D5F98"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904" w:type="dxa"/>
          </w:tcPr>
          <w:p w14:paraId="0068F5FB" w14:textId="77777777" w:rsidR="0033725A" w:rsidRPr="00281DB8" w:rsidRDefault="0033725A" w:rsidP="00D46501">
            <w:pPr>
              <w:pStyle w:val="Standard"/>
              <w:spacing w:line="240" w:lineRule="exact"/>
              <w:rPr>
                <w:rFonts w:asciiTheme="minorHAnsi" w:eastAsia="Times New Roman" w:hAnsiTheme="minorHAnsi" w:cstheme="minorHAnsi"/>
                <w:b/>
              </w:rPr>
            </w:pPr>
          </w:p>
        </w:tc>
      </w:tr>
      <w:tr w:rsidR="00281DB8" w:rsidRPr="00281DB8" w14:paraId="06543A3C" w14:textId="77777777" w:rsidTr="00C94D7D">
        <w:tc>
          <w:tcPr>
            <w:tcW w:w="575" w:type="dxa"/>
          </w:tcPr>
          <w:p w14:paraId="7D520FDC" w14:textId="2ED2B971" w:rsidR="0033725A" w:rsidRPr="00281DB8" w:rsidRDefault="0033725A" w:rsidP="00D46501">
            <w:pPr>
              <w:pStyle w:val="Standard"/>
              <w:spacing w:line="240" w:lineRule="exact"/>
              <w:rPr>
                <w:rFonts w:asciiTheme="minorHAnsi" w:eastAsia="Times New Roman" w:hAnsiTheme="minorHAnsi" w:cstheme="minorHAnsi"/>
                <w:b/>
              </w:rPr>
            </w:pPr>
          </w:p>
          <w:p w14:paraId="6520FABE" w14:textId="77777777" w:rsidR="00613635" w:rsidRPr="00281DB8" w:rsidRDefault="00613635" w:rsidP="00D46501">
            <w:pPr>
              <w:pStyle w:val="Standard"/>
              <w:spacing w:line="240" w:lineRule="exact"/>
              <w:rPr>
                <w:rFonts w:asciiTheme="minorHAnsi" w:eastAsia="Times New Roman" w:hAnsiTheme="minorHAnsi" w:cstheme="minorHAnsi"/>
                <w:b/>
              </w:rPr>
            </w:pPr>
          </w:p>
          <w:p w14:paraId="0F098CE6" w14:textId="228C597F" w:rsidR="0033725A" w:rsidRPr="00281DB8" w:rsidRDefault="0033725A" w:rsidP="00D46501">
            <w:pPr>
              <w:pStyle w:val="Standard"/>
              <w:spacing w:line="240" w:lineRule="exact"/>
              <w:rPr>
                <w:rFonts w:asciiTheme="minorHAnsi" w:eastAsia="Times New Roman" w:hAnsiTheme="minorHAnsi" w:cstheme="minorHAnsi"/>
                <w:b/>
              </w:rPr>
            </w:pPr>
          </w:p>
        </w:tc>
        <w:tc>
          <w:tcPr>
            <w:tcW w:w="1801" w:type="dxa"/>
          </w:tcPr>
          <w:p w14:paraId="7C6F0993"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701" w:type="dxa"/>
          </w:tcPr>
          <w:p w14:paraId="4ACF4B2E" w14:textId="22F07AA1" w:rsidR="0033725A" w:rsidRPr="00281DB8" w:rsidRDefault="0033725A" w:rsidP="00D46501">
            <w:pPr>
              <w:pStyle w:val="Standard"/>
              <w:spacing w:line="240" w:lineRule="exact"/>
              <w:rPr>
                <w:rFonts w:asciiTheme="minorHAnsi" w:eastAsia="Times New Roman" w:hAnsiTheme="minorHAnsi" w:cstheme="minorHAnsi"/>
                <w:b/>
              </w:rPr>
            </w:pPr>
          </w:p>
        </w:tc>
        <w:tc>
          <w:tcPr>
            <w:tcW w:w="1134" w:type="dxa"/>
          </w:tcPr>
          <w:p w14:paraId="0D840A71" w14:textId="0F3D24CD" w:rsidR="0033725A" w:rsidRPr="00281DB8" w:rsidRDefault="0033725A" w:rsidP="00D46501">
            <w:pPr>
              <w:pStyle w:val="Standard"/>
              <w:spacing w:line="240" w:lineRule="exact"/>
              <w:rPr>
                <w:rFonts w:asciiTheme="minorHAnsi" w:eastAsia="Times New Roman" w:hAnsiTheme="minorHAnsi" w:cstheme="minorHAnsi"/>
                <w:b/>
              </w:rPr>
            </w:pPr>
          </w:p>
        </w:tc>
        <w:tc>
          <w:tcPr>
            <w:tcW w:w="2835" w:type="dxa"/>
          </w:tcPr>
          <w:p w14:paraId="1D9145A7"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904" w:type="dxa"/>
          </w:tcPr>
          <w:p w14:paraId="6929DEC6" w14:textId="77777777" w:rsidR="0033725A" w:rsidRPr="00281DB8" w:rsidRDefault="0033725A" w:rsidP="00D46501">
            <w:pPr>
              <w:pStyle w:val="Standard"/>
              <w:spacing w:line="240" w:lineRule="exact"/>
              <w:rPr>
                <w:rFonts w:asciiTheme="minorHAnsi" w:eastAsia="Times New Roman" w:hAnsiTheme="minorHAnsi" w:cstheme="minorHAnsi"/>
                <w:b/>
              </w:rPr>
            </w:pPr>
          </w:p>
        </w:tc>
      </w:tr>
      <w:tr w:rsidR="00281DB8" w:rsidRPr="00281DB8" w14:paraId="5EADCD98" w14:textId="77777777" w:rsidTr="00C94D7D">
        <w:tc>
          <w:tcPr>
            <w:tcW w:w="575" w:type="dxa"/>
          </w:tcPr>
          <w:p w14:paraId="78EA5E3C" w14:textId="77777777" w:rsidR="0033725A" w:rsidRPr="00281DB8" w:rsidRDefault="0033725A" w:rsidP="00D46501">
            <w:pPr>
              <w:pStyle w:val="Standard"/>
              <w:spacing w:line="240" w:lineRule="exact"/>
              <w:rPr>
                <w:rFonts w:asciiTheme="minorHAnsi" w:eastAsia="Times New Roman" w:hAnsiTheme="minorHAnsi" w:cstheme="minorHAnsi"/>
                <w:b/>
              </w:rPr>
            </w:pPr>
          </w:p>
          <w:p w14:paraId="61BBD97B" w14:textId="77777777" w:rsidR="0033725A" w:rsidRPr="00281DB8" w:rsidRDefault="0033725A" w:rsidP="00D46501">
            <w:pPr>
              <w:pStyle w:val="Standard"/>
              <w:spacing w:line="240" w:lineRule="exact"/>
              <w:rPr>
                <w:rFonts w:asciiTheme="minorHAnsi" w:eastAsia="Times New Roman" w:hAnsiTheme="minorHAnsi" w:cstheme="minorHAnsi"/>
                <w:b/>
              </w:rPr>
            </w:pPr>
          </w:p>
          <w:p w14:paraId="684ABD47" w14:textId="3D402AEF" w:rsidR="00613635" w:rsidRPr="00281DB8" w:rsidRDefault="00613635" w:rsidP="00D46501">
            <w:pPr>
              <w:pStyle w:val="Standard"/>
              <w:spacing w:line="240" w:lineRule="exact"/>
              <w:rPr>
                <w:rFonts w:asciiTheme="minorHAnsi" w:eastAsia="Times New Roman" w:hAnsiTheme="minorHAnsi" w:cstheme="minorHAnsi"/>
                <w:b/>
              </w:rPr>
            </w:pPr>
          </w:p>
        </w:tc>
        <w:tc>
          <w:tcPr>
            <w:tcW w:w="1801" w:type="dxa"/>
          </w:tcPr>
          <w:p w14:paraId="164C3073"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701" w:type="dxa"/>
          </w:tcPr>
          <w:p w14:paraId="03EB7596" w14:textId="16D140E1" w:rsidR="0033725A" w:rsidRPr="00281DB8" w:rsidRDefault="0033725A" w:rsidP="00D46501">
            <w:pPr>
              <w:pStyle w:val="Standard"/>
              <w:spacing w:line="240" w:lineRule="exact"/>
              <w:rPr>
                <w:rFonts w:asciiTheme="minorHAnsi" w:eastAsia="Times New Roman" w:hAnsiTheme="minorHAnsi" w:cstheme="minorHAnsi"/>
                <w:b/>
              </w:rPr>
            </w:pPr>
          </w:p>
        </w:tc>
        <w:tc>
          <w:tcPr>
            <w:tcW w:w="1134" w:type="dxa"/>
          </w:tcPr>
          <w:p w14:paraId="7B0AABBE" w14:textId="554C7619" w:rsidR="0033725A" w:rsidRPr="00281DB8" w:rsidRDefault="0033725A" w:rsidP="00D46501">
            <w:pPr>
              <w:pStyle w:val="Standard"/>
              <w:spacing w:line="240" w:lineRule="exact"/>
              <w:rPr>
                <w:rFonts w:asciiTheme="minorHAnsi" w:eastAsia="Times New Roman" w:hAnsiTheme="minorHAnsi" w:cstheme="minorHAnsi"/>
                <w:b/>
              </w:rPr>
            </w:pPr>
          </w:p>
        </w:tc>
        <w:tc>
          <w:tcPr>
            <w:tcW w:w="2835" w:type="dxa"/>
          </w:tcPr>
          <w:p w14:paraId="636B9753"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904" w:type="dxa"/>
          </w:tcPr>
          <w:p w14:paraId="31993C5F" w14:textId="77777777" w:rsidR="0033725A" w:rsidRPr="00281DB8" w:rsidRDefault="0033725A" w:rsidP="00D46501">
            <w:pPr>
              <w:pStyle w:val="Standard"/>
              <w:spacing w:line="240" w:lineRule="exact"/>
              <w:rPr>
                <w:rFonts w:asciiTheme="minorHAnsi" w:eastAsia="Times New Roman" w:hAnsiTheme="minorHAnsi" w:cstheme="minorHAnsi"/>
                <w:b/>
              </w:rPr>
            </w:pPr>
          </w:p>
        </w:tc>
      </w:tr>
      <w:tr w:rsidR="00281DB8" w:rsidRPr="00281DB8" w14:paraId="0C1F37EA" w14:textId="77777777" w:rsidTr="00C94D7D">
        <w:tc>
          <w:tcPr>
            <w:tcW w:w="575" w:type="dxa"/>
          </w:tcPr>
          <w:p w14:paraId="2DA01359" w14:textId="77777777" w:rsidR="0033725A" w:rsidRPr="00281DB8" w:rsidRDefault="0033725A" w:rsidP="00D46501">
            <w:pPr>
              <w:pStyle w:val="Standard"/>
              <w:spacing w:line="240" w:lineRule="exact"/>
              <w:rPr>
                <w:rFonts w:asciiTheme="minorHAnsi" w:eastAsia="Times New Roman" w:hAnsiTheme="minorHAnsi" w:cstheme="minorHAnsi"/>
                <w:b/>
              </w:rPr>
            </w:pPr>
          </w:p>
          <w:p w14:paraId="6E86FC57" w14:textId="77777777" w:rsidR="0033725A" w:rsidRPr="00281DB8" w:rsidRDefault="0033725A" w:rsidP="00D46501">
            <w:pPr>
              <w:pStyle w:val="Standard"/>
              <w:spacing w:line="240" w:lineRule="exact"/>
              <w:rPr>
                <w:rFonts w:asciiTheme="minorHAnsi" w:eastAsia="Times New Roman" w:hAnsiTheme="minorHAnsi" w:cstheme="minorHAnsi"/>
                <w:b/>
              </w:rPr>
            </w:pPr>
          </w:p>
          <w:p w14:paraId="4A985A85" w14:textId="7E932889" w:rsidR="00613635" w:rsidRPr="00281DB8" w:rsidRDefault="00613635" w:rsidP="00D46501">
            <w:pPr>
              <w:pStyle w:val="Standard"/>
              <w:spacing w:line="240" w:lineRule="exact"/>
              <w:rPr>
                <w:rFonts w:asciiTheme="minorHAnsi" w:eastAsia="Times New Roman" w:hAnsiTheme="minorHAnsi" w:cstheme="minorHAnsi"/>
                <w:b/>
              </w:rPr>
            </w:pPr>
          </w:p>
        </w:tc>
        <w:tc>
          <w:tcPr>
            <w:tcW w:w="1801" w:type="dxa"/>
          </w:tcPr>
          <w:p w14:paraId="51D57582"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701" w:type="dxa"/>
          </w:tcPr>
          <w:p w14:paraId="0509EA3A" w14:textId="5C5E02F1" w:rsidR="0033725A" w:rsidRPr="00281DB8" w:rsidRDefault="0033725A" w:rsidP="00D46501">
            <w:pPr>
              <w:pStyle w:val="Standard"/>
              <w:spacing w:line="240" w:lineRule="exact"/>
              <w:rPr>
                <w:rFonts w:asciiTheme="minorHAnsi" w:eastAsia="Times New Roman" w:hAnsiTheme="minorHAnsi" w:cstheme="minorHAnsi"/>
                <w:b/>
              </w:rPr>
            </w:pPr>
          </w:p>
        </w:tc>
        <w:tc>
          <w:tcPr>
            <w:tcW w:w="1134" w:type="dxa"/>
          </w:tcPr>
          <w:p w14:paraId="686B590F" w14:textId="269AF619" w:rsidR="0033725A" w:rsidRPr="00281DB8" w:rsidRDefault="0033725A" w:rsidP="00D46501">
            <w:pPr>
              <w:pStyle w:val="Standard"/>
              <w:spacing w:line="240" w:lineRule="exact"/>
              <w:rPr>
                <w:rFonts w:asciiTheme="minorHAnsi" w:eastAsia="Times New Roman" w:hAnsiTheme="minorHAnsi" w:cstheme="minorHAnsi"/>
                <w:b/>
              </w:rPr>
            </w:pPr>
          </w:p>
        </w:tc>
        <w:tc>
          <w:tcPr>
            <w:tcW w:w="2835" w:type="dxa"/>
          </w:tcPr>
          <w:p w14:paraId="794471CF"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904" w:type="dxa"/>
          </w:tcPr>
          <w:p w14:paraId="51CEF87A" w14:textId="77777777" w:rsidR="0033725A" w:rsidRPr="00281DB8" w:rsidRDefault="0033725A" w:rsidP="00D46501">
            <w:pPr>
              <w:pStyle w:val="Standard"/>
              <w:spacing w:line="240" w:lineRule="exact"/>
              <w:rPr>
                <w:rFonts w:asciiTheme="minorHAnsi" w:eastAsia="Times New Roman" w:hAnsiTheme="minorHAnsi" w:cstheme="minorHAnsi"/>
                <w:b/>
              </w:rPr>
            </w:pPr>
          </w:p>
        </w:tc>
      </w:tr>
      <w:tr w:rsidR="00281DB8" w:rsidRPr="00281DB8" w14:paraId="594A6050" w14:textId="77777777" w:rsidTr="00C94D7D">
        <w:tc>
          <w:tcPr>
            <w:tcW w:w="575" w:type="dxa"/>
          </w:tcPr>
          <w:p w14:paraId="3102617D" w14:textId="4B8B7716" w:rsidR="0033725A" w:rsidRPr="00281DB8" w:rsidRDefault="0033725A" w:rsidP="00D46501">
            <w:pPr>
              <w:pStyle w:val="Standard"/>
              <w:spacing w:line="240" w:lineRule="exact"/>
              <w:rPr>
                <w:rFonts w:asciiTheme="minorHAnsi" w:eastAsia="Times New Roman" w:hAnsiTheme="minorHAnsi" w:cstheme="minorHAnsi"/>
                <w:b/>
              </w:rPr>
            </w:pPr>
          </w:p>
          <w:p w14:paraId="40646CF8" w14:textId="77777777" w:rsidR="00613635" w:rsidRPr="00281DB8" w:rsidRDefault="00613635" w:rsidP="00D46501">
            <w:pPr>
              <w:pStyle w:val="Standard"/>
              <w:spacing w:line="240" w:lineRule="exact"/>
              <w:rPr>
                <w:rFonts w:asciiTheme="minorHAnsi" w:eastAsia="Times New Roman" w:hAnsiTheme="minorHAnsi" w:cstheme="minorHAnsi"/>
                <w:b/>
              </w:rPr>
            </w:pPr>
          </w:p>
          <w:p w14:paraId="53099C49" w14:textId="79DD11D7" w:rsidR="0033725A" w:rsidRPr="00281DB8" w:rsidRDefault="0033725A" w:rsidP="00D46501">
            <w:pPr>
              <w:pStyle w:val="Standard"/>
              <w:spacing w:line="240" w:lineRule="exact"/>
              <w:rPr>
                <w:rFonts w:asciiTheme="minorHAnsi" w:eastAsia="Times New Roman" w:hAnsiTheme="minorHAnsi" w:cstheme="minorHAnsi"/>
                <w:b/>
              </w:rPr>
            </w:pPr>
          </w:p>
        </w:tc>
        <w:tc>
          <w:tcPr>
            <w:tcW w:w="1801" w:type="dxa"/>
          </w:tcPr>
          <w:p w14:paraId="32BD8712"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701" w:type="dxa"/>
          </w:tcPr>
          <w:p w14:paraId="2BF37C41" w14:textId="4CD06487" w:rsidR="0033725A" w:rsidRPr="00281DB8" w:rsidRDefault="0033725A" w:rsidP="00D46501">
            <w:pPr>
              <w:pStyle w:val="Standard"/>
              <w:spacing w:line="240" w:lineRule="exact"/>
              <w:rPr>
                <w:rFonts w:asciiTheme="minorHAnsi" w:eastAsia="Times New Roman" w:hAnsiTheme="minorHAnsi" w:cstheme="minorHAnsi"/>
                <w:b/>
              </w:rPr>
            </w:pPr>
          </w:p>
        </w:tc>
        <w:tc>
          <w:tcPr>
            <w:tcW w:w="1134" w:type="dxa"/>
          </w:tcPr>
          <w:p w14:paraId="36F2A4BA"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2835" w:type="dxa"/>
          </w:tcPr>
          <w:p w14:paraId="15A6489E"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904" w:type="dxa"/>
          </w:tcPr>
          <w:p w14:paraId="273C8F18" w14:textId="77777777" w:rsidR="0033725A" w:rsidRPr="00281DB8" w:rsidRDefault="0033725A" w:rsidP="00D46501">
            <w:pPr>
              <w:pStyle w:val="Standard"/>
              <w:spacing w:line="240" w:lineRule="exact"/>
              <w:rPr>
                <w:rFonts w:asciiTheme="minorHAnsi" w:eastAsia="Times New Roman" w:hAnsiTheme="minorHAnsi" w:cstheme="minorHAnsi"/>
                <w:b/>
              </w:rPr>
            </w:pPr>
          </w:p>
        </w:tc>
      </w:tr>
      <w:tr w:rsidR="00281DB8" w:rsidRPr="00281DB8" w14:paraId="143B48C3" w14:textId="77777777" w:rsidTr="00C94D7D">
        <w:tc>
          <w:tcPr>
            <w:tcW w:w="575" w:type="dxa"/>
          </w:tcPr>
          <w:p w14:paraId="10E1522C" w14:textId="77777777" w:rsidR="0033725A" w:rsidRPr="00281DB8" w:rsidRDefault="0033725A" w:rsidP="00D46501">
            <w:pPr>
              <w:pStyle w:val="Standard"/>
              <w:spacing w:line="240" w:lineRule="exact"/>
              <w:rPr>
                <w:rFonts w:asciiTheme="minorHAnsi" w:eastAsia="Times New Roman" w:hAnsiTheme="minorHAnsi" w:cstheme="minorHAnsi"/>
                <w:b/>
              </w:rPr>
            </w:pPr>
          </w:p>
          <w:p w14:paraId="309BD767" w14:textId="77777777" w:rsidR="0033725A" w:rsidRPr="00281DB8" w:rsidRDefault="0033725A" w:rsidP="00D46501">
            <w:pPr>
              <w:pStyle w:val="Standard"/>
              <w:spacing w:line="240" w:lineRule="exact"/>
              <w:rPr>
                <w:rFonts w:asciiTheme="minorHAnsi" w:eastAsia="Times New Roman" w:hAnsiTheme="minorHAnsi" w:cstheme="minorHAnsi"/>
                <w:b/>
              </w:rPr>
            </w:pPr>
          </w:p>
          <w:p w14:paraId="66A54609" w14:textId="67B54819" w:rsidR="00613635" w:rsidRPr="00281DB8" w:rsidRDefault="00613635" w:rsidP="00D46501">
            <w:pPr>
              <w:pStyle w:val="Standard"/>
              <w:spacing w:line="240" w:lineRule="exact"/>
              <w:rPr>
                <w:rFonts w:asciiTheme="minorHAnsi" w:eastAsia="Times New Roman" w:hAnsiTheme="minorHAnsi" w:cstheme="minorHAnsi"/>
                <w:b/>
              </w:rPr>
            </w:pPr>
          </w:p>
        </w:tc>
        <w:tc>
          <w:tcPr>
            <w:tcW w:w="1801" w:type="dxa"/>
          </w:tcPr>
          <w:p w14:paraId="6D7CA873"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701" w:type="dxa"/>
          </w:tcPr>
          <w:p w14:paraId="6257342B" w14:textId="73144AAA" w:rsidR="0033725A" w:rsidRPr="00281DB8" w:rsidRDefault="0033725A" w:rsidP="00D46501">
            <w:pPr>
              <w:pStyle w:val="Standard"/>
              <w:spacing w:line="240" w:lineRule="exact"/>
              <w:rPr>
                <w:rFonts w:asciiTheme="minorHAnsi" w:eastAsia="Times New Roman" w:hAnsiTheme="minorHAnsi" w:cstheme="minorHAnsi"/>
                <w:b/>
              </w:rPr>
            </w:pPr>
          </w:p>
        </w:tc>
        <w:tc>
          <w:tcPr>
            <w:tcW w:w="1134" w:type="dxa"/>
          </w:tcPr>
          <w:p w14:paraId="46794125" w14:textId="0085110D" w:rsidR="0033725A" w:rsidRPr="00281DB8" w:rsidRDefault="0033725A" w:rsidP="00D46501">
            <w:pPr>
              <w:pStyle w:val="Standard"/>
              <w:spacing w:line="240" w:lineRule="exact"/>
              <w:rPr>
                <w:rFonts w:asciiTheme="minorHAnsi" w:eastAsia="Times New Roman" w:hAnsiTheme="minorHAnsi" w:cstheme="minorHAnsi"/>
                <w:b/>
              </w:rPr>
            </w:pPr>
          </w:p>
        </w:tc>
        <w:tc>
          <w:tcPr>
            <w:tcW w:w="2835" w:type="dxa"/>
          </w:tcPr>
          <w:p w14:paraId="34C4F505"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904" w:type="dxa"/>
          </w:tcPr>
          <w:p w14:paraId="02F88CB9" w14:textId="77777777" w:rsidR="0033725A" w:rsidRPr="00281DB8" w:rsidRDefault="0033725A" w:rsidP="00D46501">
            <w:pPr>
              <w:pStyle w:val="Standard"/>
              <w:spacing w:line="240" w:lineRule="exact"/>
              <w:rPr>
                <w:rFonts w:asciiTheme="minorHAnsi" w:eastAsia="Times New Roman" w:hAnsiTheme="minorHAnsi" w:cstheme="minorHAnsi"/>
                <w:b/>
              </w:rPr>
            </w:pPr>
          </w:p>
        </w:tc>
      </w:tr>
      <w:tr w:rsidR="00281DB8" w:rsidRPr="00281DB8" w14:paraId="11D8714F" w14:textId="77777777" w:rsidTr="00C94D7D">
        <w:tc>
          <w:tcPr>
            <w:tcW w:w="575" w:type="dxa"/>
          </w:tcPr>
          <w:p w14:paraId="196AE260" w14:textId="65A3489B" w:rsidR="0033725A" w:rsidRPr="00281DB8" w:rsidRDefault="0033725A" w:rsidP="00D46501">
            <w:pPr>
              <w:pStyle w:val="Standard"/>
              <w:spacing w:line="240" w:lineRule="exact"/>
              <w:rPr>
                <w:rFonts w:asciiTheme="minorHAnsi" w:eastAsia="Times New Roman" w:hAnsiTheme="minorHAnsi" w:cstheme="minorHAnsi"/>
                <w:b/>
              </w:rPr>
            </w:pPr>
          </w:p>
          <w:p w14:paraId="4425595F" w14:textId="77777777" w:rsidR="00613635" w:rsidRPr="00281DB8" w:rsidRDefault="00613635" w:rsidP="00D46501">
            <w:pPr>
              <w:pStyle w:val="Standard"/>
              <w:spacing w:line="240" w:lineRule="exact"/>
              <w:rPr>
                <w:rFonts w:asciiTheme="minorHAnsi" w:eastAsia="Times New Roman" w:hAnsiTheme="minorHAnsi" w:cstheme="minorHAnsi"/>
                <w:b/>
              </w:rPr>
            </w:pPr>
          </w:p>
          <w:p w14:paraId="1263CC34" w14:textId="347B342C" w:rsidR="0033725A" w:rsidRPr="00281DB8" w:rsidRDefault="0033725A" w:rsidP="00D46501">
            <w:pPr>
              <w:pStyle w:val="Standard"/>
              <w:spacing w:line="240" w:lineRule="exact"/>
              <w:rPr>
                <w:rFonts w:asciiTheme="minorHAnsi" w:eastAsia="Times New Roman" w:hAnsiTheme="minorHAnsi" w:cstheme="minorHAnsi"/>
                <w:b/>
              </w:rPr>
            </w:pPr>
          </w:p>
        </w:tc>
        <w:tc>
          <w:tcPr>
            <w:tcW w:w="1801" w:type="dxa"/>
          </w:tcPr>
          <w:p w14:paraId="199DA48F"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701" w:type="dxa"/>
          </w:tcPr>
          <w:p w14:paraId="4FBEC83B" w14:textId="5F79B5C4" w:rsidR="0033725A" w:rsidRPr="00281DB8" w:rsidRDefault="0033725A" w:rsidP="00D46501">
            <w:pPr>
              <w:pStyle w:val="Standard"/>
              <w:spacing w:line="240" w:lineRule="exact"/>
              <w:rPr>
                <w:rFonts w:asciiTheme="minorHAnsi" w:eastAsia="Times New Roman" w:hAnsiTheme="minorHAnsi" w:cstheme="minorHAnsi"/>
                <w:b/>
              </w:rPr>
            </w:pPr>
          </w:p>
        </w:tc>
        <w:tc>
          <w:tcPr>
            <w:tcW w:w="1134" w:type="dxa"/>
          </w:tcPr>
          <w:p w14:paraId="651467CF" w14:textId="7ABFB6BE" w:rsidR="0033725A" w:rsidRPr="00281DB8" w:rsidRDefault="0033725A" w:rsidP="00D46501">
            <w:pPr>
              <w:pStyle w:val="Standard"/>
              <w:spacing w:line="240" w:lineRule="exact"/>
              <w:rPr>
                <w:rFonts w:asciiTheme="minorHAnsi" w:eastAsia="Times New Roman" w:hAnsiTheme="minorHAnsi" w:cstheme="minorHAnsi"/>
                <w:b/>
              </w:rPr>
            </w:pPr>
          </w:p>
        </w:tc>
        <w:tc>
          <w:tcPr>
            <w:tcW w:w="2835" w:type="dxa"/>
          </w:tcPr>
          <w:p w14:paraId="5ADF4B03" w14:textId="77777777" w:rsidR="0033725A" w:rsidRPr="00281DB8" w:rsidRDefault="0033725A" w:rsidP="00D46501">
            <w:pPr>
              <w:pStyle w:val="Standard"/>
              <w:spacing w:line="240" w:lineRule="exact"/>
              <w:rPr>
                <w:rFonts w:asciiTheme="minorHAnsi" w:eastAsia="Times New Roman" w:hAnsiTheme="minorHAnsi" w:cstheme="minorHAnsi"/>
                <w:b/>
              </w:rPr>
            </w:pPr>
          </w:p>
        </w:tc>
        <w:tc>
          <w:tcPr>
            <w:tcW w:w="1904" w:type="dxa"/>
          </w:tcPr>
          <w:p w14:paraId="434D91A0" w14:textId="77777777" w:rsidR="0033725A" w:rsidRPr="00281DB8" w:rsidRDefault="0033725A" w:rsidP="00D46501">
            <w:pPr>
              <w:pStyle w:val="Standard"/>
              <w:spacing w:line="240" w:lineRule="exact"/>
              <w:rPr>
                <w:rFonts w:asciiTheme="minorHAnsi" w:eastAsia="Times New Roman" w:hAnsiTheme="minorHAnsi" w:cstheme="minorHAnsi"/>
                <w:b/>
              </w:rPr>
            </w:pPr>
          </w:p>
        </w:tc>
      </w:tr>
    </w:tbl>
    <w:p w14:paraId="45FB691C" w14:textId="4BBB4215" w:rsidR="00D95BCE" w:rsidRPr="00281DB8" w:rsidRDefault="00D95BCE" w:rsidP="00D46501">
      <w:pPr>
        <w:pStyle w:val="Standard"/>
        <w:spacing w:line="240" w:lineRule="exact"/>
        <w:rPr>
          <w:rFonts w:asciiTheme="minorHAnsi" w:eastAsia="Times New Roman" w:hAnsiTheme="minorHAnsi" w:cstheme="minorHAnsi"/>
          <w:b/>
        </w:rPr>
      </w:pPr>
    </w:p>
    <w:p w14:paraId="58FC2B51" w14:textId="345DEEE0" w:rsidR="00D95BCE" w:rsidRPr="00281DB8" w:rsidRDefault="009C3DA4" w:rsidP="00D46501">
      <w:pPr>
        <w:pStyle w:val="Standard"/>
        <w:spacing w:line="240" w:lineRule="exact"/>
        <w:rPr>
          <w:rFonts w:asciiTheme="minorHAnsi" w:eastAsia="Times New Roman" w:hAnsiTheme="minorHAnsi" w:cstheme="minorHAnsi"/>
          <w:b/>
        </w:rPr>
      </w:pPr>
      <w:r w:rsidRPr="00281DB8">
        <w:rPr>
          <w:rFonts w:asciiTheme="minorHAnsi" w:eastAsia="Times New Roman" w:hAnsiTheme="minorHAnsi" w:cstheme="minorHAnsi"/>
          <w:b/>
        </w:rPr>
        <w:t>Rozliczenie godzin nadliczbowych:</w:t>
      </w:r>
    </w:p>
    <w:p w14:paraId="5D169B97" w14:textId="77777777" w:rsidR="00D95BCE" w:rsidRPr="00281DB8" w:rsidRDefault="009C3DA4" w:rsidP="00D46501">
      <w:pPr>
        <w:pStyle w:val="Standard"/>
        <w:spacing w:line="240" w:lineRule="exact"/>
        <w:rPr>
          <w:rFonts w:asciiTheme="minorHAnsi" w:eastAsia="Times New Roman" w:hAnsiTheme="minorHAnsi" w:cstheme="minorHAnsi"/>
        </w:rPr>
      </w:pPr>
      <w:r w:rsidRPr="00281DB8">
        <w:rPr>
          <w:rFonts w:asciiTheme="minorHAnsi" w:eastAsia="Times New Roman" w:hAnsiTheme="minorHAnsi" w:cstheme="minorHAnsi"/>
        </w:rPr>
        <w:tab/>
        <w:t>Liczba godzin pracy w godzinach nadliczbowych: …………………..</w:t>
      </w:r>
    </w:p>
    <w:p w14:paraId="475BCF8A" w14:textId="50EEE0C2" w:rsidR="00D95BCE" w:rsidRPr="00281DB8" w:rsidRDefault="009C3DA4" w:rsidP="00D46501">
      <w:pPr>
        <w:pStyle w:val="Standard"/>
        <w:spacing w:line="240" w:lineRule="exact"/>
        <w:rPr>
          <w:rFonts w:asciiTheme="minorHAnsi" w:eastAsia="Times New Roman" w:hAnsiTheme="minorHAnsi" w:cstheme="minorHAnsi"/>
        </w:rPr>
      </w:pPr>
      <w:r w:rsidRPr="00281DB8">
        <w:rPr>
          <w:rFonts w:asciiTheme="minorHAnsi" w:eastAsia="Times New Roman" w:hAnsiTheme="minorHAnsi" w:cstheme="minorHAnsi"/>
        </w:rPr>
        <w:tab/>
        <w:t>Liczba godzin do odbioru: ……………………………………………..</w:t>
      </w:r>
    </w:p>
    <w:p w14:paraId="2835B940" w14:textId="5EB20CFA" w:rsidR="00D95BCE" w:rsidRPr="00281DB8" w:rsidRDefault="00D95BCE" w:rsidP="00D46501">
      <w:pPr>
        <w:pStyle w:val="Standard"/>
        <w:spacing w:line="240" w:lineRule="exact"/>
        <w:rPr>
          <w:rFonts w:asciiTheme="minorHAnsi" w:eastAsia="Times New Roman" w:hAnsiTheme="minorHAnsi" w:cstheme="minorHAnsi"/>
          <w:b/>
        </w:rPr>
      </w:pPr>
    </w:p>
    <w:p w14:paraId="0781ABE5" w14:textId="3CF15376" w:rsidR="00D95BCE" w:rsidRPr="00281DB8" w:rsidRDefault="00D95BCE" w:rsidP="00D46501">
      <w:pPr>
        <w:pStyle w:val="Standard"/>
        <w:spacing w:line="240" w:lineRule="exact"/>
        <w:rPr>
          <w:rFonts w:asciiTheme="minorHAnsi" w:eastAsia="Times New Roman" w:hAnsiTheme="minorHAnsi" w:cstheme="minorHAnsi"/>
          <w:b/>
        </w:rPr>
      </w:pPr>
    </w:p>
    <w:p w14:paraId="14AC35CE" w14:textId="730BCAE9" w:rsidR="00D95BCE" w:rsidRPr="00281DB8" w:rsidRDefault="009C3DA4" w:rsidP="00D46501">
      <w:pPr>
        <w:pStyle w:val="Standard"/>
        <w:spacing w:line="240" w:lineRule="exact"/>
        <w:rPr>
          <w:rFonts w:asciiTheme="minorHAnsi" w:eastAsia="Times New Roman" w:hAnsiTheme="minorHAnsi" w:cstheme="minorHAnsi"/>
          <w:b/>
        </w:rPr>
      </w:pPr>
      <w:r w:rsidRPr="00281DB8">
        <w:rPr>
          <w:rFonts w:asciiTheme="minorHAnsi" w:eastAsia="Times New Roman" w:hAnsiTheme="minorHAnsi" w:cstheme="minorHAnsi"/>
          <w:b/>
        </w:rPr>
        <w:t>Sporządził:</w:t>
      </w:r>
    </w:p>
    <w:p w14:paraId="2D98C97F" w14:textId="45B63135" w:rsidR="00D95BCE" w:rsidRPr="00281DB8" w:rsidRDefault="00D95BCE" w:rsidP="00D46501">
      <w:pPr>
        <w:pStyle w:val="Standard"/>
        <w:spacing w:line="240" w:lineRule="exact"/>
        <w:rPr>
          <w:rFonts w:asciiTheme="minorHAnsi" w:eastAsia="Times New Roman" w:hAnsiTheme="minorHAnsi" w:cstheme="minorHAnsi"/>
          <w:b/>
        </w:rPr>
      </w:pPr>
    </w:p>
    <w:p w14:paraId="491EE2E3" w14:textId="727431AF" w:rsidR="007F71C0" w:rsidRPr="008C73F7" w:rsidRDefault="009C3DA4" w:rsidP="00D46501">
      <w:pPr>
        <w:pStyle w:val="Standard"/>
        <w:spacing w:line="240" w:lineRule="exact"/>
        <w:rPr>
          <w:rFonts w:asciiTheme="minorHAnsi" w:hAnsiTheme="minorHAnsi" w:cstheme="minorHAnsi"/>
        </w:rPr>
      </w:pPr>
      <w:r w:rsidRPr="00281DB8">
        <w:rPr>
          <w:rFonts w:asciiTheme="minorHAnsi" w:eastAsia="Times New Roman" w:hAnsiTheme="minorHAnsi" w:cstheme="minorHAnsi"/>
          <w:b/>
        </w:rPr>
        <w:t>………………………………..</w:t>
      </w:r>
      <w:r w:rsidRPr="00281DB8">
        <w:rPr>
          <w:rFonts w:asciiTheme="minorHAnsi" w:eastAsia="Times New Roman" w:hAnsiTheme="minorHAnsi" w:cstheme="minorHAnsi"/>
          <w:b/>
        </w:rPr>
        <w:br/>
      </w:r>
      <w:r w:rsidRPr="00281DB8">
        <w:rPr>
          <w:rFonts w:asciiTheme="minorHAnsi" w:eastAsia="Times New Roman" w:hAnsiTheme="minorHAnsi" w:cstheme="minorHAnsi"/>
          <w:sz w:val="18"/>
          <w:szCs w:val="18"/>
        </w:rPr>
        <w:t>(podpis pracownika ds. kadr</w:t>
      </w:r>
      <w:r w:rsidR="008C73F7">
        <w:rPr>
          <w:rFonts w:asciiTheme="minorHAnsi" w:eastAsia="Times New Roman" w:hAnsiTheme="minorHAnsi" w:cstheme="minorHAnsi"/>
          <w:sz w:val="18"/>
          <w:szCs w:val="18"/>
        </w:rPr>
        <w:t>)</w:t>
      </w:r>
    </w:p>
    <w:p w14:paraId="5BE42D69" w14:textId="77777777" w:rsidR="00A00027" w:rsidRDefault="00A00027" w:rsidP="00361475">
      <w:pPr>
        <w:pStyle w:val="Standard"/>
        <w:tabs>
          <w:tab w:val="left" w:pos="7230"/>
          <w:tab w:val="left" w:pos="10915"/>
        </w:tabs>
        <w:spacing w:line="240" w:lineRule="exact"/>
        <w:jc w:val="center"/>
        <w:rPr>
          <w:rFonts w:asciiTheme="minorHAnsi" w:eastAsia="Times New Roman" w:hAnsiTheme="minorHAnsi" w:cstheme="minorHAnsi"/>
          <w:b/>
        </w:rPr>
      </w:pPr>
    </w:p>
    <w:p w14:paraId="59998E45" w14:textId="2AE630A0" w:rsidR="00361475" w:rsidRPr="000C27A5" w:rsidRDefault="00361475" w:rsidP="00361475">
      <w:pPr>
        <w:pStyle w:val="Standard"/>
        <w:tabs>
          <w:tab w:val="left" w:pos="7230"/>
          <w:tab w:val="left" w:pos="10915"/>
        </w:tabs>
        <w:spacing w:line="240" w:lineRule="exact"/>
        <w:jc w:val="center"/>
        <w:rPr>
          <w:rFonts w:asciiTheme="minorHAnsi" w:eastAsia="Times New Roman" w:hAnsiTheme="minorHAnsi" w:cstheme="minorHAnsi"/>
          <w:b/>
        </w:rPr>
      </w:pPr>
      <w:r w:rsidRPr="000C27A5">
        <w:rPr>
          <w:rFonts w:asciiTheme="minorHAnsi" w:eastAsia="Times New Roman" w:hAnsiTheme="minorHAnsi" w:cstheme="minorHAnsi"/>
          <w:b/>
        </w:rPr>
        <w:lastRenderedPageBreak/>
        <w:t>1z1</w:t>
      </w:r>
    </w:p>
    <w:p w14:paraId="72F3CDA5" w14:textId="77777777" w:rsidR="00361475" w:rsidRPr="000C27A5" w:rsidRDefault="00361475" w:rsidP="00361475">
      <w:pPr>
        <w:pStyle w:val="Standard"/>
        <w:spacing w:line="240" w:lineRule="exact"/>
        <w:rPr>
          <w:rFonts w:asciiTheme="minorHAnsi" w:eastAsia="Times New Roman" w:hAnsiTheme="minorHAnsi" w:cstheme="minorHAnsi"/>
          <w:b/>
        </w:rPr>
      </w:pPr>
    </w:p>
    <w:p w14:paraId="0E253851" w14:textId="038EAB57" w:rsidR="00361475" w:rsidRPr="00AF1214" w:rsidRDefault="00361475" w:rsidP="00361475">
      <w:pPr>
        <w:pStyle w:val="Standard"/>
        <w:spacing w:line="240" w:lineRule="exact"/>
        <w:jc w:val="right"/>
        <w:rPr>
          <w:rFonts w:asciiTheme="minorHAnsi" w:eastAsia="Times New Roman" w:hAnsiTheme="minorHAnsi" w:cstheme="minorHAnsi"/>
          <w:b/>
        </w:rPr>
      </w:pPr>
      <w:r w:rsidRPr="00AF1214">
        <w:rPr>
          <w:rFonts w:asciiTheme="minorHAnsi" w:eastAsia="Times New Roman" w:hAnsiTheme="minorHAnsi" w:cstheme="minorHAnsi"/>
          <w:b/>
        </w:rPr>
        <w:t>Załącznik nr 31</w:t>
      </w:r>
    </w:p>
    <w:p w14:paraId="44EE3B31" w14:textId="02C36137" w:rsidR="00361475" w:rsidRPr="00AF1214" w:rsidRDefault="00361475" w:rsidP="00361475">
      <w:pPr>
        <w:pStyle w:val="Standard"/>
        <w:spacing w:line="240" w:lineRule="exact"/>
        <w:jc w:val="right"/>
        <w:rPr>
          <w:rFonts w:asciiTheme="minorHAnsi" w:eastAsia="Times New Roman" w:hAnsiTheme="minorHAnsi" w:cstheme="minorHAnsi"/>
        </w:rPr>
      </w:pPr>
      <w:r w:rsidRPr="00AF1214">
        <w:rPr>
          <w:rFonts w:asciiTheme="minorHAnsi" w:eastAsia="Times New Roman" w:hAnsiTheme="minorHAnsi" w:cstheme="minorHAnsi"/>
        </w:rPr>
        <w:t xml:space="preserve">do Zarządzenia nr  </w:t>
      </w:r>
      <w:r w:rsidR="00AF1214" w:rsidRPr="00AF1214">
        <w:rPr>
          <w:rFonts w:asciiTheme="minorHAnsi" w:eastAsia="Times New Roman" w:hAnsiTheme="minorHAnsi" w:cstheme="minorHAnsi"/>
        </w:rPr>
        <w:t>24</w:t>
      </w:r>
      <w:r w:rsidRPr="00AF1214">
        <w:rPr>
          <w:rFonts w:asciiTheme="minorHAnsi" w:eastAsia="Times New Roman" w:hAnsiTheme="minorHAnsi" w:cstheme="minorHAnsi"/>
        </w:rPr>
        <w:t>/23</w:t>
      </w:r>
    </w:p>
    <w:p w14:paraId="02619062" w14:textId="77777777" w:rsidR="00361475" w:rsidRPr="00AF1214" w:rsidRDefault="00361475" w:rsidP="00361475">
      <w:pPr>
        <w:pStyle w:val="Standard"/>
        <w:spacing w:line="240" w:lineRule="exact"/>
        <w:jc w:val="right"/>
        <w:rPr>
          <w:rFonts w:asciiTheme="minorHAnsi" w:eastAsia="Times New Roman" w:hAnsiTheme="minorHAnsi" w:cstheme="minorHAnsi"/>
        </w:rPr>
      </w:pPr>
      <w:r w:rsidRPr="00AF1214">
        <w:rPr>
          <w:rFonts w:asciiTheme="minorHAnsi" w:eastAsia="Times New Roman" w:hAnsiTheme="minorHAnsi" w:cstheme="minorHAnsi"/>
        </w:rPr>
        <w:t>Dyrektora ZPKWŚ</w:t>
      </w:r>
    </w:p>
    <w:p w14:paraId="73ECC150" w14:textId="12BA693B" w:rsidR="00361475" w:rsidRPr="00AF1214" w:rsidRDefault="00361475" w:rsidP="00361475">
      <w:pPr>
        <w:pStyle w:val="Standard"/>
        <w:spacing w:line="240" w:lineRule="exact"/>
        <w:jc w:val="right"/>
        <w:rPr>
          <w:rFonts w:asciiTheme="minorHAnsi" w:eastAsia="Times New Roman" w:hAnsiTheme="minorHAnsi" w:cstheme="minorHAnsi"/>
          <w:b/>
        </w:rPr>
      </w:pPr>
      <w:r w:rsidRPr="00AF1214">
        <w:rPr>
          <w:rFonts w:asciiTheme="minorHAnsi" w:eastAsia="Times New Roman" w:hAnsiTheme="minorHAnsi" w:cstheme="minorHAnsi"/>
        </w:rPr>
        <w:t xml:space="preserve">z dnia </w:t>
      </w:r>
      <w:r w:rsidR="00AF1214" w:rsidRPr="00AF1214">
        <w:rPr>
          <w:rFonts w:asciiTheme="minorHAnsi" w:eastAsia="Times New Roman" w:hAnsiTheme="minorHAnsi" w:cstheme="minorHAnsi"/>
        </w:rPr>
        <w:t>28.12.2023</w:t>
      </w:r>
      <w:r w:rsidRPr="00AF1214">
        <w:rPr>
          <w:rFonts w:asciiTheme="minorHAnsi" w:eastAsia="Times New Roman" w:hAnsiTheme="minorHAnsi" w:cstheme="minorHAnsi"/>
        </w:rPr>
        <w:t xml:space="preserve"> r.</w:t>
      </w:r>
    </w:p>
    <w:p w14:paraId="16F4ACC0" w14:textId="77777777" w:rsidR="004256AB" w:rsidRPr="000C27A5" w:rsidRDefault="004256AB" w:rsidP="004256AB">
      <w:pPr>
        <w:widowControl/>
        <w:suppressAutoHyphens w:val="0"/>
        <w:autoSpaceDN/>
        <w:textAlignment w:val="auto"/>
        <w:rPr>
          <w:rFonts w:asciiTheme="minorHAnsi" w:eastAsiaTheme="minorHAnsi" w:hAnsiTheme="minorHAnsi" w:cstheme="minorHAnsi"/>
          <w:kern w:val="0"/>
          <w:lang w:eastAsia="en-US" w:bidi="ar-SA"/>
        </w:rPr>
      </w:pPr>
      <w:r w:rsidRPr="000C27A5">
        <w:rPr>
          <w:rFonts w:asciiTheme="minorHAnsi" w:eastAsiaTheme="minorHAnsi" w:hAnsiTheme="minorHAnsi" w:cstheme="minorHAnsi"/>
          <w:kern w:val="0"/>
          <w:lang w:eastAsia="en-US" w:bidi="ar-SA"/>
        </w:rPr>
        <w:t xml:space="preserve">     ………………………….</w:t>
      </w:r>
      <w:r w:rsidRPr="000C27A5">
        <w:rPr>
          <w:rFonts w:asciiTheme="minorHAnsi" w:eastAsiaTheme="minorHAnsi" w:hAnsiTheme="minorHAnsi" w:cstheme="minorHAnsi"/>
          <w:kern w:val="0"/>
          <w:lang w:eastAsia="en-US" w:bidi="ar-SA"/>
        </w:rPr>
        <w:tab/>
        <w:t xml:space="preserve">                                                                                              …………………….</w:t>
      </w:r>
    </w:p>
    <w:p w14:paraId="4393F8AC" w14:textId="77777777" w:rsidR="004256AB" w:rsidRPr="000C27A5" w:rsidRDefault="004256AB" w:rsidP="004256AB">
      <w:pPr>
        <w:widowControl/>
        <w:tabs>
          <w:tab w:val="left" w:pos="2970"/>
        </w:tabs>
        <w:suppressAutoHyphens w:val="0"/>
        <w:autoSpaceDN/>
        <w:spacing w:after="200" w:line="276" w:lineRule="auto"/>
        <w:textAlignment w:val="auto"/>
        <w:rPr>
          <w:rFonts w:asciiTheme="minorHAnsi" w:eastAsiaTheme="minorHAnsi" w:hAnsiTheme="minorHAnsi" w:cstheme="minorHAnsi"/>
          <w:kern w:val="0"/>
          <w:sz w:val="18"/>
          <w:szCs w:val="18"/>
          <w:lang w:eastAsia="en-US" w:bidi="ar-SA"/>
        </w:rPr>
      </w:pPr>
      <w:r w:rsidRPr="000C27A5">
        <w:rPr>
          <w:rFonts w:asciiTheme="minorHAnsi" w:eastAsiaTheme="minorHAnsi" w:hAnsiTheme="minorHAnsi" w:cstheme="minorHAnsi"/>
          <w:kern w:val="0"/>
          <w:sz w:val="18"/>
          <w:szCs w:val="18"/>
          <w:lang w:eastAsia="en-US" w:bidi="ar-SA"/>
        </w:rPr>
        <w:t xml:space="preserve">     (oznaczenie pracodawcy)</w:t>
      </w:r>
      <w:r w:rsidRPr="000C27A5">
        <w:rPr>
          <w:rFonts w:asciiTheme="minorHAnsi" w:eastAsiaTheme="minorHAnsi" w:hAnsiTheme="minorHAnsi" w:cstheme="minorHAnsi"/>
          <w:kern w:val="0"/>
          <w:sz w:val="18"/>
          <w:szCs w:val="18"/>
          <w:lang w:eastAsia="en-US" w:bidi="ar-SA"/>
        </w:rPr>
        <w:tab/>
        <w:t xml:space="preserve">                                                                                                       (miejscowość i data)</w:t>
      </w:r>
    </w:p>
    <w:p w14:paraId="1EB7BDCC" w14:textId="6CFFDD8C" w:rsidR="004256AB" w:rsidRPr="00D65AB0" w:rsidRDefault="004256AB" w:rsidP="004256AB">
      <w:pPr>
        <w:widowControl/>
        <w:tabs>
          <w:tab w:val="left" w:pos="2970"/>
        </w:tabs>
        <w:suppressAutoHyphens w:val="0"/>
        <w:autoSpaceDN/>
        <w:spacing w:after="200" w:line="276" w:lineRule="auto"/>
        <w:textAlignment w:val="auto"/>
        <w:rPr>
          <w:rFonts w:asciiTheme="minorHAnsi" w:eastAsiaTheme="minorHAnsi" w:hAnsiTheme="minorHAnsi" w:cstheme="minorHAnsi"/>
          <w:color w:val="FF0000"/>
          <w:kern w:val="0"/>
          <w:sz w:val="18"/>
          <w:szCs w:val="18"/>
          <w:lang w:eastAsia="en-US" w:bidi="ar-SA"/>
        </w:rPr>
      </w:pPr>
    </w:p>
    <w:p w14:paraId="09F8F063" w14:textId="177CAE33" w:rsidR="004256AB" w:rsidRPr="000C27A5" w:rsidRDefault="00B63DDD" w:rsidP="004256AB">
      <w:pPr>
        <w:widowControl/>
        <w:suppressAutoHyphens w:val="0"/>
        <w:autoSpaceDN/>
        <w:ind w:firstLine="709"/>
        <w:jc w:val="center"/>
        <w:textAlignment w:val="auto"/>
        <w:rPr>
          <w:rFonts w:asciiTheme="minorHAnsi" w:eastAsiaTheme="minorHAnsi" w:hAnsiTheme="minorHAnsi" w:cstheme="minorHAnsi"/>
          <w:b/>
          <w:kern w:val="0"/>
          <w:sz w:val="28"/>
          <w:szCs w:val="28"/>
          <w:lang w:eastAsia="en-US" w:bidi="ar-SA"/>
        </w:rPr>
      </w:pPr>
      <w:r w:rsidRPr="00D65AB0">
        <w:rPr>
          <w:rFonts w:asciiTheme="minorHAnsi" w:eastAsiaTheme="minorHAnsi" w:hAnsiTheme="minorHAnsi" w:cstheme="minorHAnsi"/>
          <w:noProof/>
          <w:color w:val="FF0000"/>
          <w:kern w:val="0"/>
          <w:lang w:eastAsia="pl-PL" w:bidi="ar-SA"/>
        </w:rPr>
        <mc:AlternateContent>
          <mc:Choice Requires="wps">
            <w:drawing>
              <wp:anchor distT="0" distB="0" distL="114300" distR="114300" simplePos="0" relativeHeight="251691008" behindDoc="0" locked="0" layoutInCell="1" allowOverlap="1" wp14:anchorId="343A12FD" wp14:editId="613D46F6">
                <wp:simplePos x="0" y="0"/>
                <wp:positionH relativeFrom="column">
                  <wp:posOffset>128905</wp:posOffset>
                </wp:positionH>
                <wp:positionV relativeFrom="paragraph">
                  <wp:posOffset>6350</wp:posOffset>
                </wp:positionV>
                <wp:extent cx="5181600" cy="3916680"/>
                <wp:effectExtent l="0" t="0" r="0" b="0"/>
                <wp:wrapNone/>
                <wp:docPr id="107" name="WordArt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9166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8FD28C7" w14:textId="77777777" w:rsidR="004256AB" w:rsidRDefault="004256AB" w:rsidP="004256AB">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43A12FD" id="WordArt 179" o:spid="_x0000_s1123" type="#_x0000_t202" style="position:absolute;left:0;text-align:left;margin-left:10.15pt;margin-top:.5pt;width:408pt;height:30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" filled="f" fillcolor="black" stroked="f">
                <o:lock v:ext="edit" shapetype="t"/>
                <v:textbox>
                  <w:txbxContent>
                    <w:p w14:paraId="08FD28C7" w14:textId="77777777" w:rsidR="004256AB" w:rsidRDefault="004256AB" w:rsidP="004256AB">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4256AB" w:rsidRPr="000C27A5">
        <w:rPr>
          <w:rFonts w:asciiTheme="minorHAnsi" w:eastAsiaTheme="minorHAnsi" w:hAnsiTheme="minorHAnsi" w:cstheme="minorHAnsi"/>
          <w:b/>
          <w:kern w:val="0"/>
          <w:sz w:val="28"/>
          <w:szCs w:val="28"/>
          <w:lang w:eastAsia="en-US" w:bidi="ar-SA"/>
        </w:rPr>
        <w:t>UPOWAŻNIENIE</w:t>
      </w:r>
    </w:p>
    <w:p w14:paraId="2E2ABF10" w14:textId="6AD4A5E4" w:rsidR="004256AB" w:rsidRPr="00E43034" w:rsidRDefault="004256AB" w:rsidP="004256AB">
      <w:pPr>
        <w:widowControl/>
        <w:suppressAutoHyphens w:val="0"/>
        <w:autoSpaceDN/>
        <w:spacing w:after="200" w:line="276" w:lineRule="auto"/>
        <w:ind w:firstLine="708"/>
        <w:jc w:val="center"/>
        <w:textAlignment w:val="auto"/>
        <w:rPr>
          <w:rFonts w:asciiTheme="minorHAnsi" w:eastAsiaTheme="minorHAnsi" w:hAnsiTheme="minorHAnsi" w:cstheme="minorHAnsi"/>
          <w:b/>
          <w:kern w:val="0"/>
          <w:sz w:val="28"/>
          <w:szCs w:val="28"/>
          <w:lang w:eastAsia="en-US" w:bidi="ar-SA"/>
        </w:rPr>
      </w:pPr>
      <w:r w:rsidRPr="00E43034">
        <w:rPr>
          <w:rFonts w:asciiTheme="minorHAnsi" w:eastAsiaTheme="minorHAnsi" w:hAnsiTheme="minorHAnsi" w:cstheme="minorHAnsi"/>
          <w:b/>
          <w:kern w:val="0"/>
          <w:sz w:val="28"/>
          <w:szCs w:val="28"/>
          <w:lang w:eastAsia="en-US" w:bidi="ar-SA"/>
        </w:rPr>
        <w:t>do przetwarzania danych osobowych</w:t>
      </w:r>
    </w:p>
    <w:p w14:paraId="7F389965" w14:textId="76B9BBF9" w:rsidR="004256AB" w:rsidRPr="00E43034" w:rsidRDefault="004256AB" w:rsidP="000C27A5">
      <w:pPr>
        <w:widowControl/>
        <w:numPr>
          <w:ilvl w:val="0"/>
          <w:numId w:val="214"/>
        </w:numPr>
        <w:suppressAutoHyphens w:val="0"/>
        <w:autoSpaceDN/>
        <w:spacing w:after="200" w:line="276" w:lineRule="auto"/>
        <w:ind w:left="284" w:hanging="284"/>
        <w:contextualSpacing/>
        <w:textAlignment w:val="auto"/>
        <w:rPr>
          <w:rFonts w:asciiTheme="minorHAnsi" w:eastAsiaTheme="minorHAnsi" w:hAnsiTheme="minorHAnsi" w:cstheme="minorHAnsi"/>
          <w:kern w:val="0"/>
          <w:lang w:eastAsia="en-US" w:bidi="ar-SA"/>
        </w:rPr>
      </w:pPr>
      <w:r w:rsidRPr="00E43034">
        <w:rPr>
          <w:rFonts w:asciiTheme="minorHAnsi" w:eastAsiaTheme="minorHAnsi" w:hAnsiTheme="minorHAnsi" w:cstheme="minorHAnsi"/>
          <w:kern w:val="0"/>
          <w:lang w:eastAsia="en-US" w:bidi="ar-SA"/>
        </w:rPr>
        <w:t xml:space="preserve">Niniejszym z dniem ……………. nadaję </w:t>
      </w:r>
      <w:r w:rsidRPr="00E43034">
        <w:rPr>
          <w:rFonts w:asciiTheme="minorHAnsi" w:eastAsiaTheme="minorHAnsi" w:hAnsiTheme="minorHAnsi" w:cstheme="minorHAnsi"/>
          <w:b/>
          <w:kern w:val="0"/>
          <w:lang w:eastAsia="en-US" w:bidi="ar-SA"/>
        </w:rPr>
        <w:t>Panu/Pani …………</w:t>
      </w:r>
      <w:r w:rsidRPr="00E43034">
        <w:rPr>
          <w:rFonts w:asciiTheme="minorHAnsi" w:eastAsiaTheme="minorHAnsi" w:hAnsiTheme="minorHAnsi" w:cstheme="minorHAnsi"/>
          <w:kern w:val="0"/>
          <w:lang w:eastAsia="en-US" w:bidi="ar-SA"/>
        </w:rPr>
        <w:t>zatrudnionemu/ej</w:t>
      </w:r>
      <w:r w:rsidR="000C27A5" w:rsidRPr="00E43034">
        <w:rPr>
          <w:rFonts w:asciiTheme="minorHAnsi" w:eastAsiaTheme="minorHAnsi" w:hAnsiTheme="minorHAnsi" w:cstheme="minorHAnsi"/>
          <w:kern w:val="0"/>
          <w:lang w:eastAsia="en-US" w:bidi="ar-SA"/>
        </w:rPr>
        <w:t xml:space="preserve"> </w:t>
      </w:r>
      <w:r w:rsidRPr="00E43034">
        <w:rPr>
          <w:rFonts w:asciiTheme="minorHAnsi" w:eastAsiaTheme="minorHAnsi" w:hAnsiTheme="minorHAnsi" w:cstheme="minorHAnsi"/>
          <w:kern w:val="0"/>
          <w:lang w:eastAsia="en-US" w:bidi="ar-SA"/>
        </w:rPr>
        <w:t xml:space="preserve">w Zespole Parków </w:t>
      </w:r>
      <w:r w:rsidR="000C27A5" w:rsidRPr="00E43034">
        <w:rPr>
          <w:rFonts w:asciiTheme="minorHAnsi" w:eastAsiaTheme="minorHAnsi" w:hAnsiTheme="minorHAnsi" w:cstheme="minorHAnsi"/>
          <w:kern w:val="0"/>
          <w:lang w:eastAsia="en-US" w:bidi="ar-SA"/>
        </w:rPr>
        <w:br/>
      </w:r>
      <w:r w:rsidRPr="00E43034">
        <w:rPr>
          <w:rFonts w:asciiTheme="minorHAnsi" w:eastAsiaTheme="minorHAnsi" w:hAnsiTheme="minorHAnsi" w:cstheme="minorHAnsi"/>
          <w:kern w:val="0"/>
          <w:lang w:eastAsia="en-US" w:bidi="ar-SA"/>
        </w:rPr>
        <w:t>Krajobrazowych Województwa Śląskiego w Katowicach</w:t>
      </w:r>
      <w:r w:rsidR="000C27A5" w:rsidRPr="00E43034">
        <w:rPr>
          <w:rFonts w:asciiTheme="minorHAnsi" w:eastAsiaTheme="minorHAnsi" w:hAnsiTheme="minorHAnsi" w:cstheme="minorHAnsi"/>
          <w:kern w:val="0"/>
          <w:lang w:eastAsia="en-US" w:bidi="ar-SA"/>
        </w:rPr>
        <w:t xml:space="preserve"> </w:t>
      </w:r>
      <w:r w:rsidRPr="00E43034">
        <w:rPr>
          <w:rFonts w:asciiTheme="minorHAnsi" w:eastAsiaTheme="minorHAnsi" w:hAnsiTheme="minorHAnsi" w:cstheme="minorHAnsi"/>
          <w:kern w:val="0"/>
          <w:lang w:eastAsia="en-US" w:bidi="ar-SA"/>
        </w:rPr>
        <w:t>z/s  w Będzinie, reprezentowanym przez………………………..– Dyrektora ZPKWŚ -  Administratora danych, na stan</w:t>
      </w:r>
      <w:r w:rsidR="000C27A5" w:rsidRPr="00E43034">
        <w:rPr>
          <w:rFonts w:asciiTheme="minorHAnsi" w:eastAsiaTheme="minorHAnsi" w:hAnsiTheme="minorHAnsi" w:cstheme="minorHAnsi"/>
          <w:kern w:val="0"/>
          <w:lang w:eastAsia="en-US" w:bidi="ar-SA"/>
        </w:rPr>
        <w:t>owisku</w:t>
      </w:r>
      <w:r w:rsidRPr="00E43034">
        <w:rPr>
          <w:rFonts w:asciiTheme="minorHAnsi" w:eastAsiaTheme="minorHAnsi" w:hAnsiTheme="minorHAnsi" w:cstheme="minorHAnsi"/>
          <w:kern w:val="0"/>
          <w:lang w:eastAsia="en-US" w:bidi="ar-SA"/>
        </w:rPr>
        <w:t>……………………, upoważnienie do dostępu, przetwarzania oraz gromadzenia danych osobowych.</w:t>
      </w:r>
    </w:p>
    <w:p w14:paraId="3961A204" w14:textId="4BF93906" w:rsidR="004256AB" w:rsidRPr="00E43034" w:rsidRDefault="004256AB" w:rsidP="004256AB">
      <w:pPr>
        <w:widowControl/>
        <w:numPr>
          <w:ilvl w:val="0"/>
          <w:numId w:val="214"/>
        </w:numPr>
        <w:suppressAutoHyphens w:val="0"/>
        <w:autoSpaceDN/>
        <w:spacing w:after="200" w:line="276" w:lineRule="auto"/>
        <w:ind w:left="284" w:hanging="284"/>
        <w:contextualSpacing/>
        <w:textAlignment w:val="auto"/>
        <w:rPr>
          <w:rFonts w:asciiTheme="minorHAnsi" w:eastAsiaTheme="minorHAnsi" w:hAnsiTheme="minorHAnsi" w:cstheme="minorHAnsi"/>
          <w:kern w:val="0"/>
          <w:lang w:eastAsia="en-US" w:bidi="ar-SA"/>
        </w:rPr>
      </w:pPr>
      <w:r w:rsidRPr="00E43034">
        <w:rPr>
          <w:rFonts w:asciiTheme="minorHAnsi" w:eastAsiaTheme="minorHAnsi" w:hAnsiTheme="minorHAnsi" w:cstheme="minorHAnsi"/>
          <w:kern w:val="0"/>
          <w:lang w:eastAsia="en-US" w:bidi="ar-SA"/>
        </w:rPr>
        <w:t xml:space="preserve">Na podstawie niniejszego upoważnienia ma Pan/Pani prawo dostępu, przetwarzania oraz </w:t>
      </w:r>
      <w:r w:rsidR="000C27A5" w:rsidRPr="00E43034">
        <w:rPr>
          <w:rFonts w:asciiTheme="minorHAnsi" w:eastAsiaTheme="minorHAnsi" w:hAnsiTheme="minorHAnsi" w:cstheme="minorHAnsi"/>
          <w:kern w:val="0"/>
          <w:lang w:eastAsia="en-US" w:bidi="ar-SA"/>
        </w:rPr>
        <w:br/>
      </w:r>
      <w:r w:rsidRPr="00E43034">
        <w:rPr>
          <w:rFonts w:asciiTheme="minorHAnsi" w:eastAsiaTheme="minorHAnsi" w:hAnsiTheme="minorHAnsi" w:cstheme="minorHAnsi"/>
          <w:kern w:val="0"/>
          <w:lang w:eastAsia="en-US" w:bidi="ar-SA"/>
        </w:rPr>
        <w:t xml:space="preserve">gromadzenia wszelkich danych znajdujących się w następujących zbiorach danych osobowych : </w:t>
      </w:r>
    </w:p>
    <w:p w14:paraId="719143B3" w14:textId="68C6EF19" w:rsidR="004256AB" w:rsidRPr="00E43034" w:rsidRDefault="004256AB" w:rsidP="004256AB">
      <w:pPr>
        <w:widowControl/>
        <w:numPr>
          <w:ilvl w:val="0"/>
          <w:numId w:val="215"/>
        </w:numPr>
        <w:suppressAutoHyphens w:val="0"/>
        <w:autoSpaceDN/>
        <w:spacing w:after="200" w:line="276" w:lineRule="auto"/>
        <w:contextualSpacing/>
        <w:textAlignment w:val="auto"/>
        <w:rPr>
          <w:rFonts w:asciiTheme="minorHAnsi" w:eastAsiaTheme="minorHAnsi" w:hAnsiTheme="minorHAnsi" w:cstheme="minorHAnsi"/>
          <w:kern w:val="0"/>
          <w:lang w:eastAsia="en-US" w:bidi="ar-SA"/>
        </w:rPr>
      </w:pPr>
      <w:r w:rsidRPr="00E43034">
        <w:rPr>
          <w:rFonts w:asciiTheme="minorHAnsi" w:eastAsiaTheme="minorHAnsi" w:hAnsiTheme="minorHAnsi" w:cstheme="minorHAnsi"/>
          <w:kern w:val="0"/>
          <w:lang w:eastAsia="en-US" w:bidi="ar-SA"/>
        </w:rPr>
        <w:t>……………………………………………………………………………………….</w:t>
      </w:r>
    </w:p>
    <w:p w14:paraId="6CDF1878" w14:textId="4C20AC8E" w:rsidR="004256AB" w:rsidRPr="00E43034" w:rsidRDefault="004256AB" w:rsidP="004256AB">
      <w:pPr>
        <w:widowControl/>
        <w:numPr>
          <w:ilvl w:val="0"/>
          <w:numId w:val="215"/>
        </w:numPr>
        <w:suppressAutoHyphens w:val="0"/>
        <w:autoSpaceDN/>
        <w:spacing w:after="200" w:line="276" w:lineRule="auto"/>
        <w:contextualSpacing/>
        <w:textAlignment w:val="auto"/>
        <w:rPr>
          <w:rFonts w:asciiTheme="minorHAnsi" w:eastAsiaTheme="minorHAnsi" w:hAnsiTheme="minorHAnsi" w:cstheme="minorHAnsi"/>
          <w:kern w:val="0"/>
          <w:lang w:eastAsia="en-US" w:bidi="ar-SA"/>
        </w:rPr>
      </w:pPr>
      <w:r w:rsidRPr="00E43034">
        <w:rPr>
          <w:rFonts w:asciiTheme="minorHAnsi" w:eastAsiaTheme="minorHAnsi" w:hAnsiTheme="minorHAnsi" w:cstheme="minorHAnsi"/>
          <w:kern w:val="0"/>
          <w:lang w:eastAsia="en-US" w:bidi="ar-SA"/>
        </w:rPr>
        <w:t>……………………………………………………………………………………….</w:t>
      </w:r>
    </w:p>
    <w:p w14:paraId="45BAA9E8" w14:textId="5D490A8C" w:rsidR="004256AB" w:rsidRPr="00E43034" w:rsidRDefault="004256AB" w:rsidP="004256AB">
      <w:pPr>
        <w:widowControl/>
        <w:numPr>
          <w:ilvl w:val="0"/>
          <w:numId w:val="215"/>
        </w:numPr>
        <w:suppressAutoHyphens w:val="0"/>
        <w:autoSpaceDN/>
        <w:spacing w:after="200" w:line="276" w:lineRule="auto"/>
        <w:contextualSpacing/>
        <w:textAlignment w:val="auto"/>
        <w:rPr>
          <w:rFonts w:asciiTheme="minorHAnsi" w:eastAsiaTheme="minorHAnsi" w:hAnsiTheme="minorHAnsi" w:cstheme="minorHAnsi"/>
          <w:kern w:val="0"/>
          <w:lang w:eastAsia="en-US" w:bidi="ar-SA"/>
        </w:rPr>
      </w:pPr>
      <w:r w:rsidRPr="00E43034">
        <w:rPr>
          <w:rFonts w:asciiTheme="minorHAnsi" w:eastAsiaTheme="minorHAnsi" w:hAnsiTheme="minorHAnsi" w:cstheme="minorHAnsi"/>
          <w:kern w:val="0"/>
          <w:lang w:eastAsia="en-US" w:bidi="ar-SA"/>
        </w:rPr>
        <w:t>……………………………………………………………………………………….</w:t>
      </w:r>
    </w:p>
    <w:p w14:paraId="2514FBEE" w14:textId="384E078B" w:rsidR="004256AB" w:rsidRPr="00E43034" w:rsidRDefault="004256AB" w:rsidP="004256AB">
      <w:pPr>
        <w:widowControl/>
        <w:numPr>
          <w:ilvl w:val="0"/>
          <w:numId w:val="215"/>
        </w:numPr>
        <w:suppressAutoHyphens w:val="0"/>
        <w:autoSpaceDN/>
        <w:spacing w:after="200" w:line="276" w:lineRule="auto"/>
        <w:contextualSpacing/>
        <w:textAlignment w:val="auto"/>
        <w:rPr>
          <w:rFonts w:asciiTheme="minorHAnsi" w:eastAsiaTheme="minorHAnsi" w:hAnsiTheme="minorHAnsi" w:cstheme="minorHAnsi"/>
          <w:kern w:val="0"/>
          <w:lang w:eastAsia="en-US" w:bidi="ar-SA"/>
        </w:rPr>
      </w:pPr>
      <w:r w:rsidRPr="00E43034">
        <w:rPr>
          <w:rFonts w:asciiTheme="minorHAnsi" w:eastAsiaTheme="minorHAnsi" w:hAnsiTheme="minorHAnsi" w:cstheme="minorHAnsi"/>
          <w:kern w:val="0"/>
          <w:lang w:eastAsia="en-US" w:bidi="ar-SA"/>
        </w:rPr>
        <w:t>……………………………………………………………………………………….</w:t>
      </w:r>
    </w:p>
    <w:p w14:paraId="31119A5A" w14:textId="33646A6D" w:rsidR="004256AB" w:rsidRPr="00E43034" w:rsidRDefault="000C27A5" w:rsidP="00B63DDD">
      <w:pPr>
        <w:widowControl/>
        <w:suppressAutoHyphens w:val="0"/>
        <w:autoSpaceDN/>
        <w:spacing w:after="200" w:line="276" w:lineRule="auto"/>
        <w:ind w:left="644"/>
        <w:contextualSpacing/>
        <w:textAlignment w:val="auto"/>
        <w:rPr>
          <w:rFonts w:asciiTheme="minorHAnsi" w:eastAsiaTheme="minorHAnsi" w:hAnsiTheme="minorHAnsi" w:cstheme="minorHAnsi"/>
          <w:kern w:val="0"/>
          <w:lang w:eastAsia="en-US" w:bidi="ar-SA"/>
        </w:rPr>
      </w:pPr>
      <w:r w:rsidRPr="00E43034">
        <w:rPr>
          <w:rFonts w:asciiTheme="minorHAnsi" w:eastAsiaTheme="minorHAnsi" w:hAnsiTheme="minorHAnsi" w:cstheme="minorHAnsi"/>
          <w:kern w:val="0"/>
          <w:lang w:eastAsia="en-US" w:bidi="ar-SA"/>
        </w:rPr>
        <w:t>………………………………………………………………………………………..</w:t>
      </w:r>
    </w:p>
    <w:p w14:paraId="0B5B2DB7" w14:textId="42D9FBA8" w:rsidR="004256AB" w:rsidRPr="00E43034" w:rsidRDefault="000C27A5" w:rsidP="004256AB">
      <w:pPr>
        <w:widowControl/>
        <w:numPr>
          <w:ilvl w:val="0"/>
          <w:numId w:val="214"/>
        </w:numPr>
        <w:suppressAutoHyphens w:val="0"/>
        <w:autoSpaceDN/>
        <w:spacing w:after="200" w:line="276" w:lineRule="auto"/>
        <w:ind w:left="284" w:hanging="284"/>
        <w:contextualSpacing/>
        <w:textAlignment w:val="auto"/>
        <w:rPr>
          <w:rFonts w:asciiTheme="minorHAnsi" w:eastAsiaTheme="minorHAnsi" w:hAnsiTheme="minorHAnsi" w:cstheme="minorHAnsi"/>
          <w:kern w:val="0"/>
          <w:lang w:eastAsia="en-US" w:bidi="ar-SA"/>
        </w:rPr>
      </w:pPr>
      <w:r w:rsidRPr="00E43034">
        <w:rPr>
          <w:rFonts w:asciiTheme="minorHAnsi" w:eastAsiaTheme="minorHAnsi" w:hAnsiTheme="minorHAnsi" w:cstheme="minorHAnsi"/>
          <w:noProof/>
          <w:kern w:val="0"/>
          <w:lang w:eastAsia="pl-PL" w:bidi="ar-SA"/>
        </w:rPr>
        <mc:AlternateContent>
          <mc:Choice Requires="wps">
            <w:drawing>
              <wp:anchor distT="0" distB="0" distL="114300" distR="114300" simplePos="0" relativeHeight="251701248" behindDoc="1" locked="0" layoutInCell="1" allowOverlap="1" wp14:anchorId="50A01C43" wp14:editId="06D82536">
                <wp:simplePos x="0" y="0"/>
                <wp:positionH relativeFrom="column">
                  <wp:posOffset>3677920</wp:posOffset>
                </wp:positionH>
                <wp:positionV relativeFrom="paragraph">
                  <wp:posOffset>184785</wp:posOffset>
                </wp:positionV>
                <wp:extent cx="2209800" cy="800100"/>
                <wp:effectExtent l="10795" t="13970" r="17780" b="5080"/>
                <wp:wrapNone/>
                <wp:docPr id="106" name="WordArt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73120FCA" w14:textId="77777777" w:rsidR="004256AB" w:rsidRDefault="004256AB" w:rsidP="004256AB">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A01C43" id="WordArt 180" o:spid="_x0000_s1124" type="#_x0000_t202" style="position:absolute;left:0;text-align:left;margin-left:289.6pt;margin-top:14.55pt;width:174pt;height:6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" filled="f" stroked="f">
                <o:lock v:ext="edit" shapetype="t"/>
                <v:textbox style="mso-fit-shape-to-text:t">
                  <w:txbxContent>
                    <w:p w14:paraId="73120FCA" w14:textId="77777777" w:rsidR="004256AB" w:rsidRDefault="004256AB" w:rsidP="004256AB">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4256AB" w:rsidRPr="00E43034">
        <w:rPr>
          <w:rFonts w:asciiTheme="minorHAnsi" w:eastAsiaTheme="minorHAnsi" w:hAnsiTheme="minorHAnsi" w:cstheme="minorHAnsi"/>
          <w:kern w:val="0"/>
          <w:lang w:eastAsia="en-US" w:bidi="ar-SA"/>
        </w:rPr>
        <w:t>Upoważnienie wygasa z chwilą rozwiązania umowy o pracę lub zmiany stanowiska pracy.</w:t>
      </w:r>
    </w:p>
    <w:p w14:paraId="43F56FBD" w14:textId="79F205AA" w:rsidR="004256AB" w:rsidRPr="00E43034" w:rsidRDefault="004256AB" w:rsidP="004256AB">
      <w:pPr>
        <w:widowControl/>
        <w:numPr>
          <w:ilvl w:val="0"/>
          <w:numId w:val="214"/>
        </w:numPr>
        <w:suppressAutoHyphens w:val="0"/>
        <w:autoSpaceDN/>
        <w:spacing w:after="200" w:line="276" w:lineRule="auto"/>
        <w:ind w:left="284" w:hanging="284"/>
        <w:contextualSpacing/>
        <w:textAlignment w:val="auto"/>
        <w:rPr>
          <w:rFonts w:asciiTheme="minorHAnsi" w:eastAsiaTheme="minorHAnsi" w:hAnsiTheme="minorHAnsi" w:cstheme="minorHAnsi"/>
          <w:kern w:val="0"/>
          <w:lang w:eastAsia="en-US" w:bidi="ar-SA"/>
        </w:rPr>
      </w:pPr>
      <w:r w:rsidRPr="00E43034">
        <w:rPr>
          <w:rFonts w:asciiTheme="minorHAnsi" w:eastAsiaTheme="minorHAnsi" w:hAnsiTheme="minorHAnsi" w:cstheme="minorHAnsi"/>
          <w:kern w:val="0"/>
          <w:lang w:eastAsia="en-US" w:bidi="ar-SA"/>
        </w:rPr>
        <w:t xml:space="preserve">Jednocześnie zobowiązuję Pana/Panią do zachowania w tajemnicy przetwarzanych danych </w:t>
      </w:r>
      <w:r w:rsidR="00B63DDD" w:rsidRPr="00E43034">
        <w:rPr>
          <w:rFonts w:asciiTheme="minorHAnsi" w:eastAsiaTheme="minorHAnsi" w:hAnsiTheme="minorHAnsi" w:cstheme="minorHAnsi"/>
          <w:kern w:val="0"/>
          <w:lang w:eastAsia="en-US" w:bidi="ar-SA"/>
        </w:rPr>
        <w:br/>
      </w:r>
      <w:r w:rsidRPr="00E43034">
        <w:rPr>
          <w:rFonts w:asciiTheme="minorHAnsi" w:eastAsiaTheme="minorHAnsi" w:hAnsiTheme="minorHAnsi" w:cstheme="minorHAnsi"/>
          <w:kern w:val="0"/>
          <w:lang w:eastAsia="en-US" w:bidi="ar-SA"/>
        </w:rPr>
        <w:t>osobowych oraz ich zabezpieczenia przed niepowołanym dostępem,</w:t>
      </w:r>
      <w:r w:rsidR="00B63DDD" w:rsidRPr="00E43034">
        <w:rPr>
          <w:rFonts w:asciiTheme="minorHAnsi" w:eastAsiaTheme="minorHAnsi" w:hAnsiTheme="minorHAnsi" w:cstheme="minorHAnsi"/>
          <w:kern w:val="0"/>
          <w:lang w:eastAsia="en-US" w:bidi="ar-SA"/>
        </w:rPr>
        <w:t xml:space="preserve"> </w:t>
      </w:r>
      <w:r w:rsidRPr="00E43034">
        <w:rPr>
          <w:rFonts w:asciiTheme="minorHAnsi" w:eastAsiaTheme="minorHAnsi" w:hAnsiTheme="minorHAnsi" w:cstheme="minorHAnsi"/>
          <w:kern w:val="0"/>
          <w:lang w:eastAsia="en-US" w:bidi="ar-SA"/>
        </w:rPr>
        <w:t xml:space="preserve">nieuzasadnioną </w:t>
      </w:r>
      <w:r w:rsidR="00B63DDD" w:rsidRPr="00E43034">
        <w:rPr>
          <w:rFonts w:asciiTheme="minorHAnsi" w:eastAsiaTheme="minorHAnsi" w:hAnsiTheme="minorHAnsi" w:cstheme="minorHAnsi"/>
          <w:kern w:val="0"/>
          <w:lang w:eastAsia="en-US" w:bidi="ar-SA"/>
        </w:rPr>
        <w:br/>
      </w:r>
      <w:r w:rsidRPr="00E43034">
        <w:rPr>
          <w:rFonts w:asciiTheme="minorHAnsi" w:eastAsiaTheme="minorHAnsi" w:hAnsiTheme="minorHAnsi" w:cstheme="minorHAnsi"/>
          <w:kern w:val="0"/>
          <w:lang w:eastAsia="en-US" w:bidi="ar-SA"/>
        </w:rPr>
        <w:t>modyfikacją lub zniszczeniem, nielegalnym ujawnieniem bądź</w:t>
      </w:r>
      <w:r w:rsidR="00B63DDD" w:rsidRPr="00E43034">
        <w:rPr>
          <w:rFonts w:asciiTheme="minorHAnsi" w:eastAsiaTheme="minorHAnsi" w:hAnsiTheme="minorHAnsi" w:cstheme="minorHAnsi"/>
          <w:kern w:val="0"/>
          <w:lang w:eastAsia="en-US" w:bidi="ar-SA"/>
        </w:rPr>
        <w:t xml:space="preserve"> </w:t>
      </w:r>
      <w:r w:rsidRPr="00E43034">
        <w:rPr>
          <w:rFonts w:asciiTheme="minorHAnsi" w:eastAsiaTheme="minorHAnsi" w:hAnsiTheme="minorHAnsi" w:cstheme="minorHAnsi"/>
          <w:kern w:val="0"/>
          <w:lang w:eastAsia="en-US" w:bidi="ar-SA"/>
        </w:rPr>
        <w:t xml:space="preserve">pozyskaniem. Naruszenie </w:t>
      </w:r>
      <w:r w:rsidR="00B63DDD" w:rsidRPr="00E43034">
        <w:rPr>
          <w:rFonts w:asciiTheme="minorHAnsi" w:eastAsiaTheme="minorHAnsi" w:hAnsiTheme="minorHAnsi" w:cstheme="minorHAnsi"/>
          <w:kern w:val="0"/>
          <w:lang w:eastAsia="en-US" w:bidi="ar-SA"/>
        </w:rPr>
        <w:br/>
      </w:r>
      <w:r w:rsidRPr="00E43034">
        <w:rPr>
          <w:rFonts w:asciiTheme="minorHAnsi" w:eastAsiaTheme="minorHAnsi" w:hAnsiTheme="minorHAnsi" w:cstheme="minorHAnsi"/>
          <w:kern w:val="0"/>
          <w:lang w:eastAsia="en-US" w:bidi="ar-SA"/>
        </w:rPr>
        <w:t>powyższego obowiązku traktowane będzie jako ciężkie</w:t>
      </w:r>
      <w:r w:rsidR="00B63DDD" w:rsidRPr="00E43034">
        <w:rPr>
          <w:rFonts w:asciiTheme="minorHAnsi" w:eastAsiaTheme="minorHAnsi" w:hAnsiTheme="minorHAnsi" w:cstheme="minorHAnsi"/>
          <w:kern w:val="0"/>
          <w:lang w:eastAsia="en-US" w:bidi="ar-SA"/>
        </w:rPr>
        <w:t xml:space="preserve"> </w:t>
      </w:r>
      <w:r w:rsidRPr="00E43034">
        <w:rPr>
          <w:rFonts w:asciiTheme="minorHAnsi" w:eastAsiaTheme="minorHAnsi" w:hAnsiTheme="minorHAnsi" w:cstheme="minorHAnsi"/>
          <w:kern w:val="0"/>
          <w:lang w:eastAsia="en-US" w:bidi="ar-SA"/>
        </w:rPr>
        <w:t xml:space="preserve">naruszenie obowiązków pracowniczych </w:t>
      </w:r>
      <w:r w:rsidR="00B63DDD" w:rsidRPr="00E43034">
        <w:rPr>
          <w:rFonts w:asciiTheme="minorHAnsi" w:eastAsiaTheme="minorHAnsi" w:hAnsiTheme="minorHAnsi" w:cstheme="minorHAnsi"/>
          <w:kern w:val="0"/>
          <w:lang w:eastAsia="en-US" w:bidi="ar-SA"/>
        </w:rPr>
        <w:br/>
      </w:r>
      <w:r w:rsidRPr="00E43034">
        <w:rPr>
          <w:rFonts w:asciiTheme="minorHAnsi" w:eastAsiaTheme="minorHAnsi" w:hAnsiTheme="minorHAnsi" w:cstheme="minorHAnsi"/>
          <w:kern w:val="0"/>
          <w:lang w:eastAsia="en-US" w:bidi="ar-SA"/>
        </w:rPr>
        <w:t>w rozumieniu Kodeksu pracy.</w:t>
      </w:r>
    </w:p>
    <w:p w14:paraId="39CC9095" w14:textId="6CAA8657" w:rsidR="004256AB" w:rsidRPr="00E43034" w:rsidRDefault="004256AB" w:rsidP="004256AB">
      <w:pPr>
        <w:widowControl/>
        <w:suppressAutoHyphens w:val="0"/>
        <w:autoSpaceDN/>
        <w:spacing w:after="200" w:line="276" w:lineRule="auto"/>
        <w:ind w:left="284"/>
        <w:contextualSpacing/>
        <w:textAlignment w:val="auto"/>
        <w:rPr>
          <w:rFonts w:asciiTheme="minorHAnsi" w:eastAsiaTheme="minorHAnsi" w:hAnsiTheme="minorHAnsi" w:cstheme="minorHAnsi"/>
          <w:kern w:val="0"/>
          <w:lang w:eastAsia="en-US" w:bidi="ar-SA"/>
        </w:rPr>
      </w:pPr>
    </w:p>
    <w:p w14:paraId="77D385AF" w14:textId="5BCD411C" w:rsidR="004256AB" w:rsidRPr="00E43034" w:rsidRDefault="004256AB" w:rsidP="004256AB">
      <w:pPr>
        <w:widowControl/>
        <w:tabs>
          <w:tab w:val="left" w:pos="5745"/>
        </w:tabs>
        <w:suppressAutoHyphens w:val="0"/>
        <w:autoSpaceDN/>
        <w:textAlignment w:val="auto"/>
        <w:rPr>
          <w:rFonts w:asciiTheme="minorHAnsi" w:eastAsiaTheme="minorHAnsi" w:hAnsiTheme="minorHAnsi" w:cstheme="minorHAnsi"/>
          <w:kern w:val="0"/>
          <w:lang w:eastAsia="en-US" w:bidi="ar-SA"/>
        </w:rPr>
      </w:pPr>
      <w:r w:rsidRPr="00E43034">
        <w:rPr>
          <w:rFonts w:asciiTheme="minorHAnsi" w:eastAsiaTheme="minorHAnsi" w:hAnsiTheme="minorHAnsi" w:cstheme="minorHAnsi"/>
          <w:kern w:val="0"/>
          <w:lang w:eastAsia="en-US" w:bidi="ar-SA"/>
        </w:rPr>
        <w:t xml:space="preserve"> ……….…..………………</w:t>
      </w:r>
      <w:r w:rsidR="00E43034">
        <w:rPr>
          <w:rFonts w:asciiTheme="minorHAnsi" w:eastAsiaTheme="minorHAnsi" w:hAnsiTheme="minorHAnsi" w:cstheme="minorHAnsi"/>
          <w:kern w:val="0"/>
          <w:lang w:eastAsia="en-US" w:bidi="ar-SA"/>
        </w:rPr>
        <w:t>………………</w:t>
      </w:r>
      <w:r w:rsidRPr="00E43034">
        <w:rPr>
          <w:rFonts w:asciiTheme="minorHAnsi" w:eastAsiaTheme="minorHAnsi" w:hAnsiTheme="minorHAnsi" w:cstheme="minorHAnsi"/>
          <w:kern w:val="0"/>
          <w:lang w:eastAsia="en-US" w:bidi="ar-SA"/>
        </w:rPr>
        <w:t>……….</w:t>
      </w:r>
      <w:r w:rsidRPr="00E43034">
        <w:rPr>
          <w:rFonts w:asciiTheme="minorHAnsi" w:eastAsiaTheme="minorHAnsi" w:hAnsiTheme="minorHAnsi" w:cstheme="minorHAnsi"/>
          <w:kern w:val="0"/>
          <w:lang w:eastAsia="en-US" w:bidi="ar-SA"/>
        </w:rPr>
        <w:tab/>
      </w:r>
      <w:r w:rsidR="00E43034">
        <w:rPr>
          <w:rFonts w:asciiTheme="minorHAnsi" w:eastAsiaTheme="minorHAnsi" w:hAnsiTheme="minorHAnsi" w:cstheme="minorHAnsi"/>
          <w:kern w:val="0"/>
          <w:lang w:eastAsia="en-US" w:bidi="ar-SA"/>
        </w:rPr>
        <w:t xml:space="preserve">  ……………</w:t>
      </w:r>
      <w:r w:rsidRPr="00E43034">
        <w:rPr>
          <w:rFonts w:asciiTheme="minorHAnsi" w:eastAsiaTheme="minorHAnsi" w:hAnsiTheme="minorHAnsi" w:cstheme="minorHAnsi"/>
          <w:kern w:val="0"/>
          <w:lang w:eastAsia="en-US" w:bidi="ar-SA"/>
        </w:rPr>
        <w:t>…………………………..…</w:t>
      </w:r>
    </w:p>
    <w:p w14:paraId="08BC7773" w14:textId="6B859697" w:rsidR="004256AB" w:rsidRPr="00E43034" w:rsidRDefault="004256AB" w:rsidP="004256AB">
      <w:pPr>
        <w:widowControl/>
        <w:tabs>
          <w:tab w:val="left" w:pos="5745"/>
        </w:tabs>
        <w:suppressAutoHyphens w:val="0"/>
        <w:autoSpaceDN/>
        <w:textAlignment w:val="auto"/>
        <w:rPr>
          <w:rFonts w:asciiTheme="minorHAnsi" w:eastAsiaTheme="minorHAnsi" w:hAnsiTheme="minorHAnsi" w:cstheme="minorHAnsi"/>
          <w:kern w:val="0"/>
          <w:lang w:eastAsia="en-US" w:bidi="ar-SA"/>
        </w:rPr>
      </w:pPr>
      <w:r w:rsidRPr="00E43034">
        <w:rPr>
          <w:rFonts w:asciiTheme="minorHAnsi" w:eastAsiaTheme="minorHAnsi" w:hAnsiTheme="minorHAnsi" w:cstheme="minorHAnsi"/>
          <w:kern w:val="0"/>
          <w:sz w:val="18"/>
          <w:szCs w:val="18"/>
          <w:lang w:eastAsia="en-US" w:bidi="ar-SA"/>
        </w:rPr>
        <w:t xml:space="preserve">  (data i podpis Inspektora Danych Osobowych)</w:t>
      </w:r>
      <w:r w:rsidRPr="00E43034">
        <w:rPr>
          <w:rFonts w:asciiTheme="minorHAnsi" w:eastAsiaTheme="minorHAnsi" w:hAnsiTheme="minorHAnsi" w:cstheme="minorHAnsi"/>
          <w:kern w:val="0"/>
          <w:sz w:val="18"/>
          <w:szCs w:val="18"/>
          <w:lang w:eastAsia="en-US" w:bidi="ar-SA"/>
        </w:rPr>
        <w:tab/>
        <w:t xml:space="preserve">   (data i podpis Administratora danych)</w:t>
      </w:r>
    </w:p>
    <w:p w14:paraId="413F2768" w14:textId="54568D6F" w:rsidR="004256AB" w:rsidRPr="00D65AB0" w:rsidRDefault="004256AB" w:rsidP="004256AB">
      <w:pPr>
        <w:widowControl/>
        <w:suppressAutoHyphens w:val="0"/>
        <w:autoSpaceDN/>
        <w:textAlignment w:val="auto"/>
        <w:rPr>
          <w:rFonts w:asciiTheme="minorHAnsi" w:eastAsiaTheme="minorHAnsi" w:hAnsiTheme="minorHAnsi" w:cstheme="minorHAnsi"/>
          <w:i/>
          <w:color w:val="FF0000"/>
          <w:kern w:val="0"/>
          <w:sz w:val="18"/>
          <w:szCs w:val="18"/>
          <w:lang w:eastAsia="en-US" w:bidi="ar-SA"/>
        </w:rPr>
      </w:pPr>
    </w:p>
    <w:p w14:paraId="2ED79633" w14:textId="163A89C3" w:rsidR="004256AB" w:rsidRPr="00E43034" w:rsidRDefault="004256AB" w:rsidP="004256AB">
      <w:pPr>
        <w:widowControl/>
        <w:tabs>
          <w:tab w:val="left" w:pos="5745"/>
        </w:tabs>
        <w:suppressAutoHyphens w:val="0"/>
        <w:autoSpaceDN/>
        <w:textAlignment w:val="auto"/>
        <w:rPr>
          <w:rFonts w:asciiTheme="minorHAnsi" w:eastAsiaTheme="minorHAnsi" w:hAnsiTheme="minorHAnsi" w:cstheme="minorHAnsi"/>
          <w:kern w:val="0"/>
          <w:lang w:eastAsia="en-US" w:bidi="ar-SA"/>
        </w:rPr>
      </w:pPr>
      <w:r w:rsidRPr="00E43034">
        <w:rPr>
          <w:rFonts w:asciiTheme="minorHAnsi" w:eastAsiaTheme="minorHAnsi" w:hAnsiTheme="minorHAnsi" w:cstheme="minorHAnsi"/>
          <w:kern w:val="0"/>
          <w:lang w:eastAsia="en-US" w:bidi="ar-SA"/>
        </w:rPr>
        <w:t>…………</w:t>
      </w:r>
      <w:r w:rsidR="00E43034" w:rsidRPr="00E43034">
        <w:rPr>
          <w:rFonts w:asciiTheme="minorHAnsi" w:eastAsiaTheme="minorHAnsi" w:hAnsiTheme="minorHAnsi" w:cstheme="minorHAnsi"/>
          <w:kern w:val="0"/>
          <w:lang w:eastAsia="en-US" w:bidi="ar-SA"/>
        </w:rPr>
        <w:t>………….</w:t>
      </w:r>
      <w:r w:rsidRPr="00E43034">
        <w:rPr>
          <w:rFonts w:asciiTheme="minorHAnsi" w:eastAsiaTheme="minorHAnsi" w:hAnsiTheme="minorHAnsi" w:cstheme="minorHAnsi"/>
          <w:kern w:val="0"/>
          <w:lang w:eastAsia="en-US" w:bidi="ar-SA"/>
        </w:rPr>
        <w:t>………………..………</w:t>
      </w:r>
    </w:p>
    <w:p w14:paraId="21DDE0BD" w14:textId="2BB52822" w:rsidR="004256AB" w:rsidRPr="00E43034" w:rsidRDefault="004256AB" w:rsidP="004256AB">
      <w:pPr>
        <w:widowControl/>
        <w:suppressAutoHyphens w:val="0"/>
        <w:autoSpaceDN/>
        <w:textAlignment w:val="auto"/>
        <w:rPr>
          <w:rFonts w:asciiTheme="minorHAnsi" w:eastAsiaTheme="minorHAnsi" w:hAnsiTheme="minorHAnsi" w:cstheme="minorHAnsi"/>
          <w:kern w:val="0"/>
          <w:sz w:val="18"/>
          <w:szCs w:val="18"/>
          <w:lang w:eastAsia="en-US" w:bidi="ar-SA"/>
        </w:rPr>
      </w:pPr>
      <w:r w:rsidRPr="00E43034">
        <w:rPr>
          <w:rFonts w:asciiTheme="minorHAnsi" w:eastAsiaTheme="minorHAnsi" w:hAnsiTheme="minorHAnsi" w:cstheme="minorHAnsi"/>
          <w:kern w:val="0"/>
          <w:sz w:val="18"/>
          <w:szCs w:val="18"/>
          <w:lang w:eastAsia="en-US" w:bidi="ar-SA"/>
        </w:rPr>
        <w:t xml:space="preserve">            (data i podpis pracownika)</w:t>
      </w:r>
    </w:p>
    <w:p w14:paraId="15A438D3" w14:textId="77777777" w:rsidR="00E43034" w:rsidRDefault="00E43034" w:rsidP="004256AB">
      <w:pPr>
        <w:widowControl/>
        <w:suppressAutoHyphens w:val="0"/>
        <w:autoSpaceDN/>
        <w:textAlignment w:val="auto"/>
        <w:rPr>
          <w:rFonts w:asciiTheme="minorHAnsi" w:eastAsiaTheme="minorHAnsi" w:hAnsiTheme="minorHAnsi" w:cstheme="minorHAnsi"/>
          <w:i/>
          <w:color w:val="FF0000"/>
          <w:kern w:val="0"/>
          <w:sz w:val="18"/>
          <w:szCs w:val="18"/>
          <w:lang w:eastAsia="en-US" w:bidi="ar-SA"/>
        </w:rPr>
      </w:pPr>
    </w:p>
    <w:p w14:paraId="1126CB18" w14:textId="77777777" w:rsidR="00E43034" w:rsidRDefault="00E43034" w:rsidP="004256AB">
      <w:pPr>
        <w:widowControl/>
        <w:suppressAutoHyphens w:val="0"/>
        <w:autoSpaceDN/>
        <w:textAlignment w:val="auto"/>
        <w:rPr>
          <w:rFonts w:asciiTheme="minorHAnsi" w:eastAsiaTheme="minorHAnsi" w:hAnsiTheme="minorHAnsi" w:cstheme="minorHAnsi"/>
          <w:i/>
          <w:color w:val="FF0000"/>
          <w:kern w:val="0"/>
          <w:sz w:val="18"/>
          <w:szCs w:val="18"/>
          <w:lang w:eastAsia="en-US" w:bidi="ar-SA"/>
        </w:rPr>
      </w:pPr>
    </w:p>
    <w:p w14:paraId="580372B9" w14:textId="5824A6FB" w:rsidR="004256AB" w:rsidRPr="00E43034" w:rsidRDefault="004256AB" w:rsidP="004256AB">
      <w:pPr>
        <w:widowControl/>
        <w:suppressAutoHyphens w:val="0"/>
        <w:autoSpaceDN/>
        <w:textAlignment w:val="auto"/>
        <w:rPr>
          <w:rFonts w:asciiTheme="minorHAnsi" w:eastAsiaTheme="minorHAnsi" w:hAnsiTheme="minorHAnsi" w:cstheme="minorHAnsi"/>
          <w:i/>
          <w:kern w:val="0"/>
          <w:sz w:val="18"/>
          <w:szCs w:val="18"/>
          <w:lang w:eastAsia="en-US" w:bidi="ar-SA"/>
        </w:rPr>
      </w:pPr>
      <w:r w:rsidRPr="00E43034">
        <w:rPr>
          <w:rFonts w:asciiTheme="minorHAnsi" w:eastAsiaTheme="minorHAnsi" w:hAnsiTheme="minorHAnsi" w:cstheme="minorHAnsi"/>
          <w:i/>
          <w:kern w:val="0"/>
          <w:sz w:val="18"/>
          <w:szCs w:val="18"/>
          <w:lang w:eastAsia="en-US" w:bidi="ar-SA"/>
        </w:rPr>
        <w:t>Podstawa prawna:</w:t>
      </w:r>
    </w:p>
    <w:p w14:paraId="175508AA" w14:textId="6E053748" w:rsidR="004256AB" w:rsidRPr="00E43034" w:rsidRDefault="004256AB" w:rsidP="004256AB">
      <w:pPr>
        <w:widowControl/>
        <w:suppressAutoHyphens w:val="0"/>
        <w:autoSpaceDN/>
        <w:spacing w:after="200" w:line="276" w:lineRule="auto"/>
        <w:textAlignment w:val="auto"/>
        <w:rPr>
          <w:rFonts w:asciiTheme="minorHAnsi" w:eastAsiaTheme="minorHAnsi" w:hAnsiTheme="minorHAnsi" w:cstheme="minorHAnsi"/>
          <w:kern w:val="0"/>
          <w:lang w:eastAsia="en-US" w:bidi="ar-SA"/>
        </w:rPr>
      </w:pPr>
      <w:r w:rsidRPr="00E43034">
        <w:rPr>
          <w:rFonts w:asciiTheme="minorHAnsi" w:eastAsiaTheme="minorHAnsi" w:hAnsiTheme="minorHAnsi" w:cstheme="minorHAnsi"/>
          <w:i/>
          <w:kern w:val="0"/>
          <w:sz w:val="18"/>
          <w:szCs w:val="18"/>
          <w:lang w:eastAsia="en-US" w:bidi="ar-SA"/>
        </w:rPr>
        <w:t>Art. 29 i 32 ust. 4 rozporządzenia Parlamentu Europejskiego i Rady (UE) 2016/679 z dnia 27 kwietnia 2016 r.</w:t>
      </w:r>
      <w:r w:rsidR="00E43034" w:rsidRPr="00E43034">
        <w:rPr>
          <w:rFonts w:asciiTheme="minorHAnsi" w:eastAsiaTheme="minorHAnsi" w:hAnsiTheme="minorHAnsi" w:cstheme="minorHAnsi"/>
          <w:i/>
          <w:kern w:val="0"/>
          <w:sz w:val="18"/>
          <w:szCs w:val="18"/>
          <w:lang w:eastAsia="en-US" w:bidi="ar-SA"/>
        </w:rPr>
        <w:t xml:space="preserve"> </w:t>
      </w:r>
      <w:r w:rsidRPr="00E43034">
        <w:rPr>
          <w:rFonts w:asciiTheme="minorHAnsi" w:eastAsiaTheme="minorHAnsi" w:hAnsiTheme="minorHAnsi" w:cstheme="minorHAnsi"/>
          <w:i/>
          <w:kern w:val="0"/>
          <w:sz w:val="18"/>
          <w:szCs w:val="18"/>
          <w:lang w:eastAsia="en-US" w:bidi="ar-SA"/>
        </w:rPr>
        <w:t xml:space="preserve">w sprawie ochrony osób fizycznych w związku z przetwarzaniem danych osobowych i w sprawie swobodnego przepływu takich danych oraz uchylenia </w:t>
      </w:r>
      <w:r w:rsidR="00E43034" w:rsidRPr="00E43034">
        <w:rPr>
          <w:rFonts w:asciiTheme="minorHAnsi" w:eastAsiaTheme="minorHAnsi" w:hAnsiTheme="minorHAnsi" w:cstheme="minorHAnsi"/>
          <w:i/>
          <w:kern w:val="0"/>
          <w:sz w:val="18"/>
          <w:szCs w:val="18"/>
          <w:lang w:eastAsia="en-US" w:bidi="ar-SA"/>
        </w:rPr>
        <w:br/>
      </w:r>
      <w:r w:rsidRPr="00E43034">
        <w:rPr>
          <w:rFonts w:asciiTheme="minorHAnsi" w:eastAsiaTheme="minorHAnsi" w:hAnsiTheme="minorHAnsi" w:cstheme="minorHAnsi"/>
          <w:i/>
          <w:kern w:val="0"/>
          <w:sz w:val="18"/>
          <w:szCs w:val="18"/>
          <w:lang w:eastAsia="en-US" w:bidi="ar-SA"/>
        </w:rPr>
        <w:t xml:space="preserve">dyrektywy 95/46/WE (ogólne rozporządzenie o ochronie danych) (Dz. Urz. UE L 119/1 z 4.5.2016 r. z </w:t>
      </w:r>
      <w:proofErr w:type="spellStart"/>
      <w:r w:rsidRPr="00E43034">
        <w:rPr>
          <w:rFonts w:asciiTheme="minorHAnsi" w:eastAsiaTheme="minorHAnsi" w:hAnsiTheme="minorHAnsi" w:cstheme="minorHAnsi"/>
          <w:i/>
          <w:kern w:val="0"/>
          <w:sz w:val="18"/>
          <w:szCs w:val="18"/>
          <w:lang w:eastAsia="en-US" w:bidi="ar-SA"/>
        </w:rPr>
        <w:t>późn</w:t>
      </w:r>
      <w:proofErr w:type="spellEnd"/>
      <w:r w:rsidRPr="00E43034">
        <w:rPr>
          <w:rFonts w:asciiTheme="minorHAnsi" w:eastAsiaTheme="minorHAnsi" w:hAnsiTheme="minorHAnsi" w:cstheme="minorHAnsi"/>
          <w:i/>
          <w:kern w:val="0"/>
          <w:sz w:val="18"/>
          <w:szCs w:val="18"/>
          <w:lang w:eastAsia="en-US" w:bidi="ar-SA"/>
        </w:rPr>
        <w:t xml:space="preserve">. zm.).    </w:t>
      </w:r>
    </w:p>
    <w:p w14:paraId="6E7C2DBA" w14:textId="77777777" w:rsidR="00E43034" w:rsidRDefault="00E43034" w:rsidP="00AF48A9">
      <w:pPr>
        <w:pStyle w:val="Standard"/>
        <w:spacing w:line="240" w:lineRule="exact"/>
        <w:jc w:val="center"/>
        <w:rPr>
          <w:rFonts w:asciiTheme="minorHAnsi" w:eastAsia="Times New Roman" w:hAnsiTheme="minorHAnsi" w:cstheme="minorHAnsi"/>
          <w:b/>
        </w:rPr>
      </w:pPr>
    </w:p>
    <w:p w14:paraId="355EED7D" w14:textId="77777777" w:rsidR="00F00A24" w:rsidRDefault="00F00A24" w:rsidP="00AF48A9">
      <w:pPr>
        <w:pStyle w:val="Standard"/>
        <w:spacing w:line="240" w:lineRule="exact"/>
        <w:jc w:val="center"/>
        <w:rPr>
          <w:rFonts w:asciiTheme="minorHAnsi" w:eastAsia="Times New Roman" w:hAnsiTheme="minorHAnsi" w:cstheme="minorHAnsi"/>
          <w:b/>
        </w:rPr>
        <w:sectPr w:rsidR="00F00A24" w:rsidSect="007D3357">
          <w:footerReference w:type="default" r:id="rId16"/>
          <w:type w:val="continuous"/>
          <w:pgSz w:w="12240" w:h="15840"/>
          <w:pgMar w:top="1440" w:right="709" w:bottom="1440" w:left="1797" w:header="709" w:footer="709" w:gutter="0"/>
          <w:cols w:space="708"/>
          <w:docGrid w:linePitch="326"/>
        </w:sectPr>
      </w:pPr>
    </w:p>
    <w:p w14:paraId="4B7D5FEB" w14:textId="184A1E61" w:rsidR="00AF48A9" w:rsidRPr="004D696F" w:rsidRDefault="00AF48A9" w:rsidP="00AF48A9">
      <w:pPr>
        <w:pStyle w:val="Standard"/>
        <w:spacing w:line="240" w:lineRule="exact"/>
        <w:jc w:val="center"/>
        <w:rPr>
          <w:rFonts w:asciiTheme="minorHAnsi" w:eastAsia="Times New Roman" w:hAnsiTheme="minorHAnsi" w:cstheme="minorHAnsi"/>
          <w:b/>
        </w:rPr>
      </w:pPr>
      <w:r w:rsidRPr="004D696F">
        <w:rPr>
          <w:rFonts w:asciiTheme="minorHAnsi" w:eastAsia="Times New Roman" w:hAnsiTheme="minorHAnsi" w:cstheme="minorHAnsi"/>
          <w:b/>
        </w:rPr>
        <w:lastRenderedPageBreak/>
        <w:t>1z1</w:t>
      </w:r>
    </w:p>
    <w:p w14:paraId="23D5A06D" w14:textId="77777777" w:rsidR="00AF48A9" w:rsidRPr="00AF1214" w:rsidRDefault="00AF48A9" w:rsidP="00AF48A9">
      <w:pPr>
        <w:pStyle w:val="Standard"/>
        <w:spacing w:line="240" w:lineRule="exact"/>
        <w:jc w:val="right"/>
        <w:rPr>
          <w:rFonts w:asciiTheme="minorHAnsi" w:eastAsia="Times New Roman" w:hAnsiTheme="minorHAnsi" w:cstheme="minorHAnsi"/>
          <w:b/>
          <w:bCs/>
        </w:rPr>
      </w:pPr>
      <w:r w:rsidRPr="00AF1214">
        <w:rPr>
          <w:rFonts w:asciiTheme="minorHAnsi" w:eastAsia="Times New Roman" w:hAnsiTheme="minorHAnsi" w:cstheme="minorHAnsi"/>
          <w:b/>
          <w:bCs/>
        </w:rPr>
        <w:t>Załącznik nr 32</w:t>
      </w:r>
    </w:p>
    <w:p w14:paraId="55783835" w14:textId="206E339E" w:rsidR="00AF48A9" w:rsidRPr="00AF1214" w:rsidRDefault="00AF48A9" w:rsidP="00AF48A9">
      <w:pPr>
        <w:pStyle w:val="Standard"/>
        <w:spacing w:line="240" w:lineRule="exact"/>
        <w:jc w:val="right"/>
        <w:rPr>
          <w:rFonts w:asciiTheme="minorHAnsi" w:eastAsia="Times New Roman" w:hAnsiTheme="minorHAnsi" w:cstheme="minorHAnsi"/>
        </w:rPr>
      </w:pPr>
      <w:r w:rsidRPr="00AF1214">
        <w:rPr>
          <w:rFonts w:asciiTheme="minorHAnsi" w:eastAsia="Times New Roman" w:hAnsiTheme="minorHAnsi" w:cstheme="minorHAnsi"/>
        </w:rPr>
        <w:t xml:space="preserve">do Zarządzenia nr </w:t>
      </w:r>
      <w:r w:rsidR="00AF1214" w:rsidRPr="00AF1214">
        <w:rPr>
          <w:rFonts w:asciiTheme="minorHAnsi" w:eastAsia="Times New Roman" w:hAnsiTheme="minorHAnsi" w:cstheme="minorHAnsi"/>
        </w:rPr>
        <w:t>24</w:t>
      </w:r>
      <w:r w:rsidRPr="00AF1214">
        <w:rPr>
          <w:rFonts w:asciiTheme="minorHAnsi" w:eastAsia="Times New Roman" w:hAnsiTheme="minorHAnsi" w:cstheme="minorHAnsi"/>
        </w:rPr>
        <w:t>/23</w:t>
      </w:r>
    </w:p>
    <w:p w14:paraId="00113574" w14:textId="77777777" w:rsidR="00AF48A9" w:rsidRPr="00AF1214" w:rsidRDefault="00AF48A9" w:rsidP="00AF48A9">
      <w:pPr>
        <w:pStyle w:val="Standard"/>
        <w:spacing w:line="240" w:lineRule="exact"/>
        <w:jc w:val="right"/>
        <w:rPr>
          <w:rFonts w:asciiTheme="minorHAnsi" w:eastAsia="Times New Roman" w:hAnsiTheme="minorHAnsi" w:cstheme="minorHAnsi"/>
        </w:rPr>
      </w:pPr>
      <w:r w:rsidRPr="00AF1214">
        <w:rPr>
          <w:rFonts w:asciiTheme="minorHAnsi" w:eastAsia="Times New Roman" w:hAnsiTheme="minorHAnsi" w:cstheme="minorHAnsi"/>
        </w:rPr>
        <w:t>Dyrektora ZPKWŚ</w:t>
      </w:r>
    </w:p>
    <w:p w14:paraId="2F3C61B5" w14:textId="1393933F" w:rsidR="00AF48A9" w:rsidRPr="00AF1214" w:rsidRDefault="00AF48A9" w:rsidP="00AF48A9">
      <w:pPr>
        <w:pStyle w:val="Standard"/>
        <w:spacing w:line="240" w:lineRule="exact"/>
        <w:jc w:val="right"/>
        <w:rPr>
          <w:rFonts w:asciiTheme="minorHAnsi" w:eastAsia="Times New Roman" w:hAnsiTheme="minorHAnsi" w:cstheme="minorHAnsi"/>
          <w:b/>
        </w:rPr>
      </w:pPr>
      <w:r w:rsidRPr="00AF1214">
        <w:rPr>
          <w:rFonts w:asciiTheme="minorHAnsi" w:eastAsia="Times New Roman" w:hAnsiTheme="minorHAnsi" w:cstheme="minorHAnsi"/>
        </w:rPr>
        <w:t xml:space="preserve">z dnia </w:t>
      </w:r>
      <w:r w:rsidR="00AF1214" w:rsidRPr="00AF1214">
        <w:rPr>
          <w:rFonts w:asciiTheme="minorHAnsi" w:eastAsia="Times New Roman" w:hAnsiTheme="minorHAnsi" w:cstheme="minorHAnsi"/>
        </w:rPr>
        <w:t>28.12.2023</w:t>
      </w:r>
      <w:r w:rsidRPr="00AF1214">
        <w:rPr>
          <w:rFonts w:asciiTheme="minorHAnsi" w:eastAsia="Times New Roman" w:hAnsiTheme="minorHAnsi" w:cstheme="minorHAnsi"/>
        </w:rPr>
        <w:t xml:space="preserve"> r.</w:t>
      </w:r>
    </w:p>
    <w:p w14:paraId="3A7D29EF" w14:textId="77777777" w:rsidR="00AF48A9" w:rsidRPr="004D696F" w:rsidRDefault="00AF48A9" w:rsidP="00AF48A9">
      <w:pPr>
        <w:pStyle w:val="Standard"/>
        <w:spacing w:line="240" w:lineRule="exact"/>
        <w:rPr>
          <w:rFonts w:asciiTheme="minorHAnsi" w:eastAsia="Times New Roman" w:hAnsiTheme="minorHAnsi" w:cstheme="minorHAnsi"/>
          <w:b/>
        </w:rPr>
      </w:pPr>
    </w:p>
    <w:p w14:paraId="6EBE7A62" w14:textId="77777777" w:rsidR="00AF48A9" w:rsidRPr="00D65AB0" w:rsidRDefault="00AF48A9" w:rsidP="00AF48A9">
      <w:pPr>
        <w:pStyle w:val="Standard"/>
        <w:spacing w:line="240" w:lineRule="exact"/>
        <w:rPr>
          <w:rFonts w:asciiTheme="minorHAnsi" w:eastAsia="Times New Roman" w:hAnsiTheme="minorHAnsi" w:cstheme="minorHAnsi"/>
          <w:color w:val="FF0000"/>
        </w:rPr>
      </w:pPr>
    </w:p>
    <w:p w14:paraId="1C69E329" w14:textId="77777777" w:rsidR="00AF48A9" w:rsidRPr="00AF1214" w:rsidRDefault="00AF48A9" w:rsidP="00AF48A9">
      <w:pPr>
        <w:pStyle w:val="Standard"/>
        <w:spacing w:line="240" w:lineRule="exact"/>
        <w:rPr>
          <w:rFonts w:asciiTheme="minorHAnsi" w:eastAsia="Times New Roman" w:hAnsiTheme="minorHAnsi" w:cstheme="minorHAnsi"/>
          <w:color w:val="FF0000"/>
        </w:rPr>
      </w:pPr>
    </w:p>
    <w:p w14:paraId="253C628E" w14:textId="77777777" w:rsidR="00AF48A9" w:rsidRPr="00F00A24" w:rsidRDefault="00AF48A9" w:rsidP="00964A5E">
      <w:pPr>
        <w:pStyle w:val="Standard"/>
        <w:spacing w:line="240" w:lineRule="exact"/>
        <w:jc w:val="center"/>
        <w:rPr>
          <w:rFonts w:asciiTheme="minorHAnsi" w:eastAsia="Times New Roman" w:hAnsiTheme="minorHAnsi" w:cstheme="minorHAnsi"/>
          <w:b/>
        </w:rPr>
      </w:pPr>
      <w:r w:rsidRPr="00F00A24">
        <w:rPr>
          <w:rFonts w:asciiTheme="minorHAnsi" w:eastAsia="Times New Roman" w:hAnsiTheme="minorHAnsi" w:cstheme="minorHAnsi"/>
          <w:b/>
          <w:noProof/>
          <w:lang w:eastAsia="pl-PL" w:bidi="ar-SA"/>
        </w:rPr>
        <mc:AlternateContent>
          <mc:Choice Requires="wps">
            <w:drawing>
              <wp:anchor distT="0" distB="0" distL="114300" distR="114300" simplePos="0" relativeHeight="251641856" behindDoc="0" locked="0" layoutInCell="1" allowOverlap="1" wp14:anchorId="2C329773" wp14:editId="2D1833ED">
                <wp:simplePos x="0" y="0"/>
                <wp:positionH relativeFrom="column">
                  <wp:posOffset>1072515</wp:posOffset>
                </wp:positionH>
                <wp:positionV relativeFrom="paragraph">
                  <wp:posOffset>144780</wp:posOffset>
                </wp:positionV>
                <wp:extent cx="5181600" cy="3093720"/>
                <wp:effectExtent l="0" t="0" r="0" b="0"/>
                <wp:wrapNone/>
                <wp:docPr id="111" name="WordArt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0937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7219D13" w14:textId="77777777" w:rsidR="00AF48A9" w:rsidRDefault="00AF48A9" w:rsidP="00AF48A9">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C329773" id="WordArt 90" o:spid="_x0000_s1125" type="#_x0000_t202" style="position:absolute;left:0;text-align:left;margin-left:84.45pt;margin-top:11.4pt;width:408pt;height:24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" filled="f" fillcolor="black" stroked="f">
                <o:lock v:ext="edit" shapetype="t"/>
                <v:textbox>
                  <w:txbxContent>
                    <w:p w14:paraId="07219D13" w14:textId="77777777" w:rsidR="00AF48A9" w:rsidRDefault="00AF48A9" w:rsidP="00AF48A9">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0A24">
        <w:rPr>
          <w:rFonts w:asciiTheme="minorHAnsi" w:eastAsia="Times New Roman" w:hAnsiTheme="minorHAnsi" w:cstheme="minorHAnsi"/>
          <w:b/>
        </w:rPr>
        <w:t>REJESTR ZESTAWIAJĄCY UDZIELONE  PEŁNOMOCNICTWA I UPOWAŻNIENIA</w:t>
      </w:r>
    </w:p>
    <w:p w14:paraId="189DA014" w14:textId="77777777" w:rsidR="00AF48A9" w:rsidRPr="00F00A24" w:rsidRDefault="00AF48A9" w:rsidP="00AF48A9">
      <w:pPr>
        <w:pStyle w:val="Standard"/>
        <w:spacing w:line="240" w:lineRule="exact"/>
        <w:rPr>
          <w:rFonts w:asciiTheme="minorHAnsi" w:eastAsia="Times New Roman" w:hAnsiTheme="minorHAnsi" w:cstheme="minorHAnsi"/>
          <w:b/>
        </w:rPr>
      </w:pPr>
    </w:p>
    <w:p w14:paraId="7212E579" w14:textId="77777777" w:rsidR="00AF48A9" w:rsidRPr="00F00A24" w:rsidRDefault="00AF48A9" w:rsidP="00AF48A9">
      <w:pPr>
        <w:pStyle w:val="Standard"/>
        <w:spacing w:line="240" w:lineRule="exact"/>
        <w:rPr>
          <w:rFonts w:asciiTheme="minorHAnsi" w:eastAsia="Times New Roman" w:hAnsiTheme="minorHAnsi" w:cstheme="minorHAnsi"/>
          <w:b/>
        </w:rPr>
      </w:pPr>
      <w:r w:rsidRPr="00F00A24">
        <w:rPr>
          <w:rFonts w:asciiTheme="minorHAnsi" w:eastAsia="Times New Roman" w:hAnsiTheme="minorHAnsi" w:cstheme="minorHAnsi"/>
          <w:b/>
        </w:rPr>
        <w:tab/>
      </w:r>
    </w:p>
    <w:tbl>
      <w:tblPr>
        <w:tblW w:w="14341" w:type="dxa"/>
        <w:tblInd w:w="-766" w:type="dxa"/>
        <w:tblLayout w:type="fixed"/>
        <w:tblCellMar>
          <w:left w:w="10" w:type="dxa"/>
          <w:right w:w="10" w:type="dxa"/>
        </w:tblCellMar>
        <w:tblLook w:val="0000" w:firstRow="0" w:lastRow="0" w:firstColumn="0" w:lastColumn="0" w:noHBand="0" w:noVBand="0"/>
      </w:tblPr>
      <w:tblGrid>
        <w:gridCol w:w="660"/>
        <w:gridCol w:w="2199"/>
        <w:gridCol w:w="1984"/>
        <w:gridCol w:w="1276"/>
        <w:gridCol w:w="1985"/>
        <w:gridCol w:w="1701"/>
        <w:gridCol w:w="2126"/>
        <w:gridCol w:w="1559"/>
        <w:gridCol w:w="851"/>
      </w:tblGrid>
      <w:tr w:rsidR="00F00A24" w:rsidRPr="00F00A24" w14:paraId="54827496" w14:textId="77777777" w:rsidTr="00676D04">
        <w:trPr>
          <w:trHeight w:val="1"/>
        </w:trPr>
        <w:tc>
          <w:tcPr>
            <w:tcW w:w="6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FA345D" w14:textId="77777777" w:rsidR="00AF48A9" w:rsidRPr="00F00A24" w:rsidRDefault="00AF48A9" w:rsidP="00964A5E">
            <w:pPr>
              <w:pStyle w:val="Standard"/>
              <w:spacing w:line="240" w:lineRule="exact"/>
              <w:jc w:val="center"/>
              <w:rPr>
                <w:rFonts w:asciiTheme="minorHAnsi" w:eastAsia="Times New Roman" w:hAnsiTheme="minorHAnsi" w:cstheme="minorHAnsi"/>
                <w:b/>
                <w:sz w:val="18"/>
                <w:szCs w:val="18"/>
              </w:rPr>
            </w:pPr>
            <w:r w:rsidRPr="00F00A24">
              <w:rPr>
                <w:rFonts w:asciiTheme="minorHAnsi" w:eastAsia="Times New Roman" w:hAnsiTheme="minorHAnsi" w:cstheme="minorHAnsi"/>
                <w:b/>
                <w:sz w:val="18"/>
                <w:szCs w:val="18"/>
              </w:rPr>
              <w:t>L.p.</w:t>
            </w:r>
          </w:p>
        </w:tc>
        <w:tc>
          <w:tcPr>
            <w:tcW w:w="2199" w:type="dxa"/>
            <w:tcBorders>
              <w:top w:val="single" w:sz="4" w:space="0" w:color="000001"/>
              <w:left w:val="single" w:sz="4" w:space="0" w:color="000001"/>
              <w:bottom w:val="single" w:sz="4" w:space="0" w:color="000001"/>
              <w:right w:val="single" w:sz="4" w:space="0" w:color="000001"/>
            </w:tcBorders>
            <w:shd w:val="clear" w:color="auto" w:fill="FFFFFF"/>
          </w:tcPr>
          <w:p w14:paraId="6EB7B2B7" w14:textId="77777777" w:rsidR="00AF48A9" w:rsidRPr="00F00A24" w:rsidRDefault="00AF48A9" w:rsidP="00964A5E">
            <w:pPr>
              <w:pStyle w:val="Standard"/>
              <w:spacing w:line="240" w:lineRule="exact"/>
              <w:jc w:val="center"/>
              <w:rPr>
                <w:rFonts w:asciiTheme="minorHAnsi" w:eastAsia="Times New Roman" w:hAnsiTheme="minorHAnsi" w:cstheme="minorHAnsi"/>
                <w:b/>
                <w:sz w:val="18"/>
                <w:szCs w:val="18"/>
              </w:rPr>
            </w:pPr>
            <w:r w:rsidRPr="00F00A24">
              <w:rPr>
                <w:rFonts w:asciiTheme="minorHAnsi" w:eastAsia="Times New Roman" w:hAnsiTheme="minorHAnsi" w:cstheme="minorHAnsi"/>
                <w:b/>
                <w:sz w:val="18"/>
                <w:szCs w:val="18"/>
              </w:rPr>
              <w:t>Rodzaj dokumentu</w:t>
            </w:r>
          </w:p>
          <w:p w14:paraId="18501C01" w14:textId="77777777" w:rsidR="00AF48A9" w:rsidRPr="00F00A24" w:rsidRDefault="00AF48A9" w:rsidP="00964A5E">
            <w:pPr>
              <w:pStyle w:val="Standard"/>
              <w:spacing w:line="240" w:lineRule="exact"/>
              <w:jc w:val="center"/>
              <w:rPr>
                <w:rFonts w:asciiTheme="minorHAnsi" w:eastAsia="Times New Roman" w:hAnsiTheme="minorHAnsi" w:cstheme="minorHAnsi"/>
                <w:b/>
                <w:sz w:val="18"/>
                <w:szCs w:val="18"/>
              </w:rPr>
            </w:pPr>
            <w:r w:rsidRPr="00F00A24">
              <w:rPr>
                <w:rFonts w:asciiTheme="minorHAnsi" w:eastAsia="Times New Roman" w:hAnsiTheme="minorHAnsi" w:cstheme="minorHAnsi"/>
                <w:b/>
                <w:sz w:val="18"/>
                <w:szCs w:val="18"/>
              </w:rPr>
              <w:t>pełnomocnictwo /</w:t>
            </w:r>
          </w:p>
          <w:p w14:paraId="544F2036" w14:textId="77777777" w:rsidR="00AF48A9" w:rsidRPr="00F00A24" w:rsidRDefault="00AF48A9" w:rsidP="00964A5E">
            <w:pPr>
              <w:pStyle w:val="Standard"/>
              <w:spacing w:line="240" w:lineRule="exact"/>
              <w:jc w:val="center"/>
              <w:rPr>
                <w:rFonts w:asciiTheme="minorHAnsi" w:eastAsia="Times New Roman" w:hAnsiTheme="minorHAnsi" w:cstheme="minorHAnsi"/>
                <w:b/>
                <w:sz w:val="18"/>
                <w:szCs w:val="18"/>
              </w:rPr>
            </w:pPr>
            <w:r w:rsidRPr="00F00A24">
              <w:rPr>
                <w:rFonts w:asciiTheme="minorHAnsi" w:eastAsia="Times New Roman" w:hAnsiTheme="minorHAnsi" w:cstheme="minorHAnsi"/>
                <w:b/>
                <w:sz w:val="18"/>
                <w:szCs w:val="18"/>
              </w:rPr>
              <w:t>upoważnienie*</w:t>
            </w:r>
          </w:p>
          <w:p w14:paraId="7A93AD40" w14:textId="77777777" w:rsidR="00AF48A9" w:rsidRPr="00F00A24" w:rsidRDefault="00AF48A9" w:rsidP="00964A5E">
            <w:pPr>
              <w:pStyle w:val="Standard"/>
              <w:spacing w:line="240" w:lineRule="exact"/>
              <w:jc w:val="center"/>
              <w:rPr>
                <w:rFonts w:asciiTheme="minorHAnsi" w:eastAsia="Times New Roman" w:hAnsiTheme="minorHAnsi" w:cstheme="minorHAnsi"/>
                <w:b/>
                <w:sz w:val="18"/>
                <w:szCs w:val="18"/>
              </w:rPr>
            </w:pPr>
            <w:r w:rsidRPr="00F00A24">
              <w:rPr>
                <w:rFonts w:asciiTheme="minorHAnsi" w:eastAsia="Times New Roman" w:hAnsiTheme="minorHAnsi" w:cstheme="minorHAnsi"/>
                <w:b/>
                <w:sz w:val="18"/>
                <w:szCs w:val="18"/>
              </w:rPr>
              <w:t>/Rodzaj pełnomocnictwa**/</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6A7733" w14:textId="77777777" w:rsidR="00AF48A9" w:rsidRPr="00F00A24" w:rsidRDefault="00AF48A9" w:rsidP="00964A5E">
            <w:pPr>
              <w:pStyle w:val="Standard"/>
              <w:spacing w:line="240" w:lineRule="exact"/>
              <w:jc w:val="center"/>
              <w:rPr>
                <w:rFonts w:asciiTheme="minorHAnsi" w:eastAsia="Times New Roman" w:hAnsiTheme="minorHAnsi" w:cstheme="minorHAnsi"/>
                <w:b/>
                <w:sz w:val="18"/>
                <w:szCs w:val="18"/>
              </w:rPr>
            </w:pPr>
            <w:r w:rsidRPr="00F00A24">
              <w:rPr>
                <w:rFonts w:asciiTheme="minorHAnsi" w:eastAsia="Times New Roman" w:hAnsiTheme="minorHAnsi" w:cstheme="minorHAnsi"/>
                <w:b/>
                <w:sz w:val="18"/>
                <w:szCs w:val="18"/>
              </w:rPr>
              <w:t>Nr pełnomocnictwa / upoważnienia</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6B9840" w14:textId="77777777" w:rsidR="00AF48A9" w:rsidRPr="00F00A24" w:rsidRDefault="00AF48A9" w:rsidP="00964A5E">
            <w:pPr>
              <w:pStyle w:val="Standard"/>
              <w:spacing w:line="240" w:lineRule="exact"/>
              <w:jc w:val="center"/>
              <w:rPr>
                <w:rFonts w:asciiTheme="minorHAnsi" w:eastAsia="Times New Roman" w:hAnsiTheme="minorHAnsi" w:cstheme="minorHAnsi"/>
                <w:b/>
                <w:sz w:val="18"/>
                <w:szCs w:val="18"/>
              </w:rPr>
            </w:pPr>
            <w:r w:rsidRPr="00F00A24">
              <w:rPr>
                <w:rFonts w:asciiTheme="minorHAnsi" w:eastAsia="Times New Roman" w:hAnsiTheme="minorHAnsi" w:cstheme="minorHAnsi"/>
                <w:b/>
                <w:sz w:val="18"/>
                <w:szCs w:val="18"/>
              </w:rPr>
              <w:t>Data wystawienia</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BC95FC" w14:textId="77777777" w:rsidR="00AF48A9" w:rsidRPr="00F00A24" w:rsidRDefault="00AF48A9" w:rsidP="00964A5E">
            <w:pPr>
              <w:pStyle w:val="Standard"/>
              <w:spacing w:line="240" w:lineRule="exact"/>
              <w:jc w:val="center"/>
              <w:rPr>
                <w:rFonts w:asciiTheme="minorHAnsi" w:eastAsia="Times New Roman" w:hAnsiTheme="minorHAnsi" w:cstheme="minorHAnsi"/>
                <w:b/>
                <w:sz w:val="18"/>
                <w:szCs w:val="18"/>
              </w:rPr>
            </w:pPr>
            <w:r w:rsidRPr="00F00A24">
              <w:rPr>
                <w:rFonts w:asciiTheme="minorHAnsi" w:eastAsia="Times New Roman" w:hAnsiTheme="minorHAnsi" w:cstheme="minorHAnsi"/>
                <w:b/>
                <w:sz w:val="18"/>
                <w:szCs w:val="18"/>
              </w:rPr>
              <w:t>Nazwisko i imię osoby, której udzielono pełnomocnictwa / upoważnienia</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D2AA01" w14:textId="77777777" w:rsidR="00AF48A9" w:rsidRPr="00F00A24" w:rsidRDefault="00AF48A9" w:rsidP="00964A5E">
            <w:pPr>
              <w:pStyle w:val="Standard"/>
              <w:spacing w:line="240" w:lineRule="exact"/>
              <w:jc w:val="center"/>
              <w:rPr>
                <w:rFonts w:asciiTheme="minorHAnsi" w:eastAsia="Times New Roman" w:hAnsiTheme="minorHAnsi" w:cstheme="minorHAnsi"/>
                <w:b/>
                <w:sz w:val="18"/>
                <w:szCs w:val="18"/>
              </w:rPr>
            </w:pPr>
            <w:r w:rsidRPr="00F00A24">
              <w:rPr>
                <w:rFonts w:asciiTheme="minorHAnsi" w:eastAsia="Times New Roman" w:hAnsiTheme="minorHAnsi" w:cstheme="minorHAnsi"/>
                <w:b/>
                <w:sz w:val="18"/>
                <w:szCs w:val="18"/>
              </w:rPr>
              <w:t>Stanowisko osoby, której udzielono pełnomocnictwa / upoważnienia</w:t>
            </w:r>
          </w:p>
          <w:p w14:paraId="38D0D0D0" w14:textId="77777777" w:rsidR="00AF48A9" w:rsidRPr="00F00A24" w:rsidRDefault="00AF48A9" w:rsidP="00964A5E">
            <w:pPr>
              <w:pStyle w:val="Standard"/>
              <w:spacing w:line="240" w:lineRule="exact"/>
              <w:jc w:val="center"/>
              <w:rPr>
                <w:rFonts w:asciiTheme="minorHAnsi" w:hAnsiTheme="minorHAnsi" w:cstheme="minorHAnsi"/>
                <w:sz w:val="18"/>
                <w:szCs w:val="18"/>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E79D7F" w14:textId="77777777" w:rsidR="00AF48A9" w:rsidRPr="00F00A24" w:rsidRDefault="00AF48A9" w:rsidP="00964A5E">
            <w:pPr>
              <w:pStyle w:val="Standard"/>
              <w:spacing w:line="240" w:lineRule="exact"/>
              <w:jc w:val="center"/>
              <w:rPr>
                <w:rFonts w:asciiTheme="minorHAnsi" w:eastAsia="Times New Roman" w:hAnsiTheme="minorHAnsi" w:cstheme="minorHAnsi"/>
                <w:b/>
                <w:sz w:val="18"/>
                <w:szCs w:val="18"/>
              </w:rPr>
            </w:pPr>
            <w:r w:rsidRPr="00F00A24">
              <w:rPr>
                <w:rFonts w:asciiTheme="minorHAnsi" w:eastAsia="Times New Roman" w:hAnsiTheme="minorHAnsi" w:cstheme="minorHAnsi"/>
                <w:b/>
                <w:sz w:val="18"/>
                <w:szCs w:val="18"/>
              </w:rPr>
              <w:t>Zakres pełnomocnictwa / upoważnienia</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91D41F" w14:textId="77777777" w:rsidR="00AF48A9" w:rsidRPr="00F00A24" w:rsidRDefault="00AF48A9" w:rsidP="00964A5E">
            <w:pPr>
              <w:pStyle w:val="Standard"/>
              <w:spacing w:line="240" w:lineRule="exact"/>
              <w:jc w:val="center"/>
              <w:rPr>
                <w:rFonts w:asciiTheme="minorHAnsi" w:eastAsia="Times New Roman" w:hAnsiTheme="minorHAnsi" w:cstheme="minorHAnsi"/>
                <w:b/>
                <w:sz w:val="18"/>
                <w:szCs w:val="18"/>
              </w:rPr>
            </w:pPr>
            <w:r w:rsidRPr="00F00A24">
              <w:rPr>
                <w:rFonts w:asciiTheme="minorHAnsi" w:eastAsia="Times New Roman" w:hAnsiTheme="minorHAnsi" w:cstheme="minorHAnsi"/>
                <w:b/>
                <w:sz w:val="18"/>
                <w:szCs w:val="18"/>
              </w:rPr>
              <w:t>Ważność pełnomocnictwa / upoważnienia</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8391EF" w14:textId="77777777" w:rsidR="00AF48A9" w:rsidRPr="00F00A24" w:rsidRDefault="00AF48A9" w:rsidP="00964A5E">
            <w:pPr>
              <w:pStyle w:val="Standard"/>
              <w:spacing w:line="240" w:lineRule="exact"/>
              <w:jc w:val="center"/>
              <w:rPr>
                <w:rFonts w:asciiTheme="minorHAnsi" w:eastAsia="Times New Roman" w:hAnsiTheme="minorHAnsi" w:cstheme="minorHAnsi"/>
                <w:b/>
                <w:sz w:val="18"/>
                <w:szCs w:val="18"/>
              </w:rPr>
            </w:pPr>
            <w:r w:rsidRPr="00F00A24">
              <w:rPr>
                <w:rFonts w:asciiTheme="minorHAnsi" w:eastAsia="Times New Roman" w:hAnsiTheme="minorHAnsi" w:cstheme="minorHAnsi"/>
                <w:b/>
                <w:sz w:val="18"/>
                <w:szCs w:val="18"/>
              </w:rPr>
              <w:t>UWAGI</w:t>
            </w:r>
          </w:p>
        </w:tc>
      </w:tr>
      <w:tr w:rsidR="00F00A24" w:rsidRPr="00F00A24" w14:paraId="09C0F33D" w14:textId="77777777" w:rsidTr="00676D04">
        <w:trPr>
          <w:trHeight w:val="1"/>
        </w:trPr>
        <w:tc>
          <w:tcPr>
            <w:tcW w:w="6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BF7483" w14:textId="77777777" w:rsidR="00AF48A9" w:rsidRPr="00F00A24" w:rsidRDefault="00AF48A9" w:rsidP="00676D04">
            <w:pPr>
              <w:pStyle w:val="Standard"/>
              <w:spacing w:line="240" w:lineRule="exact"/>
              <w:rPr>
                <w:rFonts w:asciiTheme="minorHAnsi" w:eastAsia="Calibri" w:hAnsiTheme="minorHAnsi" w:cstheme="minorHAnsi"/>
              </w:rPr>
            </w:pPr>
          </w:p>
        </w:tc>
        <w:tc>
          <w:tcPr>
            <w:tcW w:w="2199" w:type="dxa"/>
            <w:tcBorders>
              <w:top w:val="single" w:sz="4" w:space="0" w:color="000001"/>
              <w:left w:val="single" w:sz="4" w:space="0" w:color="000001"/>
              <w:bottom w:val="single" w:sz="4" w:space="0" w:color="000001"/>
              <w:right w:val="single" w:sz="4" w:space="0" w:color="000001"/>
            </w:tcBorders>
            <w:shd w:val="clear" w:color="auto" w:fill="FFFFFF"/>
          </w:tcPr>
          <w:p w14:paraId="6AE58D25" w14:textId="77777777" w:rsidR="00AF48A9" w:rsidRPr="00F00A24" w:rsidRDefault="00AF48A9" w:rsidP="00676D04">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64B031" w14:textId="77777777" w:rsidR="00AF48A9" w:rsidRPr="00F00A24" w:rsidRDefault="00AF48A9" w:rsidP="00676D04">
            <w:pPr>
              <w:pStyle w:val="Standard"/>
              <w:spacing w:line="240" w:lineRule="exact"/>
              <w:rPr>
                <w:rFonts w:asciiTheme="minorHAnsi" w:eastAsia="Calibri" w:hAnsiTheme="minorHAnsi" w:cstheme="minorHAnsi"/>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C80312" w14:textId="77777777" w:rsidR="00AF48A9" w:rsidRPr="00F00A24" w:rsidRDefault="00AF48A9" w:rsidP="00676D04">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2A9704" w14:textId="77777777" w:rsidR="00AF48A9" w:rsidRPr="00F00A24" w:rsidRDefault="00AF48A9" w:rsidP="00676D04">
            <w:pPr>
              <w:pStyle w:val="Standard"/>
              <w:spacing w:line="240" w:lineRule="exact"/>
              <w:rPr>
                <w:rFonts w:asciiTheme="minorHAnsi" w:eastAsia="Times New Roman" w:hAnsiTheme="minorHAnsi" w:cstheme="minorHAnsi"/>
                <w:b/>
              </w:rPr>
            </w:pPr>
          </w:p>
          <w:p w14:paraId="48F04740" w14:textId="77777777" w:rsidR="00AF48A9" w:rsidRPr="00F00A24" w:rsidRDefault="00AF48A9" w:rsidP="00676D04">
            <w:pPr>
              <w:pStyle w:val="Standard"/>
              <w:spacing w:line="240" w:lineRule="exact"/>
              <w:rPr>
                <w:rFonts w:asciiTheme="minorHAnsi" w:hAnsiTheme="minorHAnsi" w:cstheme="minorHAnsi"/>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EA3113" w14:textId="77777777" w:rsidR="00AF48A9" w:rsidRPr="00F00A24" w:rsidRDefault="00AF48A9" w:rsidP="00676D04">
            <w:pPr>
              <w:pStyle w:val="Standard"/>
              <w:spacing w:line="240" w:lineRule="exact"/>
              <w:rPr>
                <w:rFonts w:asciiTheme="minorHAnsi" w:eastAsia="Calibri" w:hAnsiTheme="minorHAnsi" w:cstheme="minorHAnsi"/>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698309" w14:textId="77777777" w:rsidR="00AF48A9" w:rsidRPr="00F00A24" w:rsidRDefault="00AF48A9" w:rsidP="00676D04">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D4E801" w14:textId="77777777" w:rsidR="00AF48A9" w:rsidRPr="00F00A24" w:rsidRDefault="00AF48A9" w:rsidP="00676D04">
            <w:pPr>
              <w:pStyle w:val="Standard"/>
              <w:spacing w:line="240" w:lineRule="exact"/>
              <w:rPr>
                <w:rFonts w:asciiTheme="minorHAnsi" w:eastAsia="Calibri" w:hAnsiTheme="minorHAnsi" w:cstheme="minorHAnsi"/>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D5523E" w14:textId="77777777" w:rsidR="00AF48A9" w:rsidRPr="00F00A24" w:rsidRDefault="00AF48A9" w:rsidP="00676D04">
            <w:pPr>
              <w:pStyle w:val="Standard"/>
              <w:spacing w:line="240" w:lineRule="exact"/>
              <w:rPr>
                <w:rFonts w:asciiTheme="minorHAnsi" w:eastAsia="Calibri" w:hAnsiTheme="minorHAnsi" w:cstheme="minorHAnsi"/>
              </w:rPr>
            </w:pPr>
          </w:p>
        </w:tc>
      </w:tr>
      <w:tr w:rsidR="00F00A24" w:rsidRPr="00F00A24" w14:paraId="0A14436B" w14:textId="77777777" w:rsidTr="00676D04">
        <w:trPr>
          <w:trHeight w:val="1"/>
        </w:trPr>
        <w:tc>
          <w:tcPr>
            <w:tcW w:w="6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400F0D" w14:textId="77777777" w:rsidR="00AF48A9" w:rsidRPr="00F00A24" w:rsidRDefault="00AF48A9" w:rsidP="00676D04">
            <w:pPr>
              <w:pStyle w:val="Standard"/>
              <w:spacing w:line="240" w:lineRule="exact"/>
              <w:rPr>
                <w:rFonts w:asciiTheme="minorHAnsi" w:eastAsia="Calibri" w:hAnsiTheme="minorHAnsi" w:cstheme="minorHAnsi"/>
              </w:rPr>
            </w:pPr>
          </w:p>
        </w:tc>
        <w:tc>
          <w:tcPr>
            <w:tcW w:w="2199" w:type="dxa"/>
            <w:tcBorders>
              <w:top w:val="single" w:sz="4" w:space="0" w:color="000001"/>
              <w:left w:val="single" w:sz="4" w:space="0" w:color="000001"/>
              <w:bottom w:val="single" w:sz="4" w:space="0" w:color="000001"/>
              <w:right w:val="single" w:sz="4" w:space="0" w:color="000001"/>
            </w:tcBorders>
            <w:shd w:val="clear" w:color="auto" w:fill="FFFFFF"/>
          </w:tcPr>
          <w:p w14:paraId="168E3FCA" w14:textId="77777777" w:rsidR="00AF48A9" w:rsidRPr="00F00A24" w:rsidRDefault="00AF48A9" w:rsidP="00676D04">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31E898" w14:textId="77777777" w:rsidR="00AF48A9" w:rsidRPr="00F00A24" w:rsidRDefault="00AF48A9" w:rsidP="00676D04">
            <w:pPr>
              <w:pStyle w:val="Standard"/>
              <w:spacing w:line="240" w:lineRule="exact"/>
              <w:rPr>
                <w:rFonts w:asciiTheme="minorHAnsi" w:eastAsia="Calibri" w:hAnsiTheme="minorHAnsi" w:cstheme="minorHAnsi"/>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B5029C" w14:textId="77777777" w:rsidR="00AF48A9" w:rsidRPr="00F00A24" w:rsidRDefault="00AF48A9" w:rsidP="00676D04">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31EA06" w14:textId="77777777" w:rsidR="00AF48A9" w:rsidRPr="00F00A24" w:rsidRDefault="00AF48A9" w:rsidP="00676D04">
            <w:pPr>
              <w:pStyle w:val="Standard"/>
              <w:spacing w:line="240" w:lineRule="exact"/>
              <w:rPr>
                <w:rFonts w:asciiTheme="minorHAnsi" w:eastAsia="Times New Roman" w:hAnsiTheme="minorHAnsi" w:cstheme="minorHAnsi"/>
                <w:b/>
              </w:rPr>
            </w:pPr>
          </w:p>
          <w:p w14:paraId="13EBA95F" w14:textId="77777777" w:rsidR="00AF48A9" w:rsidRPr="00F00A24" w:rsidRDefault="00AF48A9" w:rsidP="00676D04">
            <w:pPr>
              <w:pStyle w:val="Standard"/>
              <w:spacing w:line="240" w:lineRule="exact"/>
              <w:rPr>
                <w:rFonts w:asciiTheme="minorHAnsi" w:hAnsiTheme="minorHAnsi" w:cstheme="minorHAnsi"/>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CD5609" w14:textId="77777777" w:rsidR="00AF48A9" w:rsidRPr="00F00A24" w:rsidRDefault="00AF48A9" w:rsidP="00676D04">
            <w:pPr>
              <w:pStyle w:val="Standard"/>
              <w:spacing w:line="240" w:lineRule="exact"/>
              <w:rPr>
                <w:rFonts w:asciiTheme="minorHAnsi" w:eastAsia="Calibri" w:hAnsiTheme="minorHAnsi" w:cstheme="minorHAnsi"/>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6A7DC6" w14:textId="77777777" w:rsidR="00AF48A9" w:rsidRPr="00F00A24" w:rsidRDefault="00AF48A9" w:rsidP="00676D04">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67DAFD" w14:textId="77777777" w:rsidR="00AF48A9" w:rsidRPr="00F00A24" w:rsidRDefault="00AF48A9" w:rsidP="00676D04">
            <w:pPr>
              <w:pStyle w:val="Standard"/>
              <w:spacing w:line="240" w:lineRule="exact"/>
              <w:rPr>
                <w:rFonts w:asciiTheme="minorHAnsi" w:eastAsia="Calibri" w:hAnsiTheme="minorHAnsi" w:cstheme="minorHAnsi"/>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48EF61" w14:textId="77777777" w:rsidR="00AF48A9" w:rsidRPr="00F00A24" w:rsidRDefault="00AF48A9" w:rsidP="00676D04">
            <w:pPr>
              <w:pStyle w:val="Standard"/>
              <w:spacing w:line="240" w:lineRule="exact"/>
              <w:rPr>
                <w:rFonts w:asciiTheme="minorHAnsi" w:eastAsia="Calibri" w:hAnsiTheme="minorHAnsi" w:cstheme="minorHAnsi"/>
              </w:rPr>
            </w:pPr>
          </w:p>
        </w:tc>
      </w:tr>
      <w:tr w:rsidR="00F00A24" w:rsidRPr="00F00A24" w14:paraId="7F7F93FF" w14:textId="77777777" w:rsidTr="00676D04">
        <w:trPr>
          <w:trHeight w:val="1"/>
        </w:trPr>
        <w:tc>
          <w:tcPr>
            <w:tcW w:w="6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6B17FE" w14:textId="77777777" w:rsidR="00AF48A9" w:rsidRPr="00F00A24" w:rsidRDefault="00AF48A9" w:rsidP="00676D04">
            <w:pPr>
              <w:pStyle w:val="Standard"/>
              <w:spacing w:line="240" w:lineRule="exact"/>
              <w:rPr>
                <w:rFonts w:asciiTheme="minorHAnsi" w:eastAsia="Calibri" w:hAnsiTheme="minorHAnsi" w:cstheme="minorHAnsi"/>
              </w:rPr>
            </w:pPr>
          </w:p>
        </w:tc>
        <w:tc>
          <w:tcPr>
            <w:tcW w:w="2199" w:type="dxa"/>
            <w:tcBorders>
              <w:top w:val="single" w:sz="4" w:space="0" w:color="000001"/>
              <w:left w:val="single" w:sz="4" w:space="0" w:color="000001"/>
              <w:bottom w:val="single" w:sz="4" w:space="0" w:color="000001"/>
              <w:right w:val="single" w:sz="4" w:space="0" w:color="000001"/>
            </w:tcBorders>
            <w:shd w:val="clear" w:color="auto" w:fill="FFFFFF"/>
          </w:tcPr>
          <w:p w14:paraId="158446FD" w14:textId="77777777" w:rsidR="00AF48A9" w:rsidRPr="00F00A24" w:rsidRDefault="00AF48A9" w:rsidP="00676D04">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A417FA" w14:textId="77777777" w:rsidR="00AF48A9" w:rsidRPr="00F00A24" w:rsidRDefault="00AF48A9" w:rsidP="00676D04">
            <w:pPr>
              <w:pStyle w:val="Standard"/>
              <w:spacing w:line="240" w:lineRule="exact"/>
              <w:rPr>
                <w:rFonts w:asciiTheme="minorHAnsi" w:eastAsia="Calibri" w:hAnsiTheme="minorHAnsi" w:cstheme="minorHAnsi"/>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3890E9" w14:textId="77777777" w:rsidR="00AF48A9" w:rsidRPr="00F00A24" w:rsidRDefault="00AF48A9" w:rsidP="00676D04">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1C123C" w14:textId="77777777" w:rsidR="00AF48A9" w:rsidRPr="00F00A24" w:rsidRDefault="00AF48A9" w:rsidP="00676D04">
            <w:pPr>
              <w:pStyle w:val="Standard"/>
              <w:spacing w:line="240" w:lineRule="exact"/>
              <w:rPr>
                <w:rFonts w:asciiTheme="minorHAnsi" w:eastAsia="Times New Roman" w:hAnsiTheme="minorHAnsi" w:cstheme="minorHAnsi"/>
                <w:b/>
              </w:rPr>
            </w:pPr>
          </w:p>
          <w:p w14:paraId="78F46E98" w14:textId="77777777" w:rsidR="00AF48A9" w:rsidRPr="00F00A24" w:rsidRDefault="00AF48A9" w:rsidP="00676D04">
            <w:pPr>
              <w:pStyle w:val="Standard"/>
              <w:spacing w:line="240" w:lineRule="exact"/>
              <w:rPr>
                <w:rFonts w:asciiTheme="minorHAnsi" w:hAnsiTheme="minorHAnsi" w:cstheme="minorHAnsi"/>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43C583" w14:textId="77777777" w:rsidR="00AF48A9" w:rsidRPr="00F00A24" w:rsidRDefault="00AF48A9" w:rsidP="00676D04">
            <w:pPr>
              <w:pStyle w:val="Standard"/>
              <w:spacing w:line="240" w:lineRule="exact"/>
              <w:rPr>
                <w:rFonts w:asciiTheme="minorHAnsi" w:eastAsia="Calibri" w:hAnsiTheme="minorHAnsi" w:cstheme="minorHAnsi"/>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FD1C04" w14:textId="77777777" w:rsidR="00AF48A9" w:rsidRPr="00F00A24" w:rsidRDefault="00AF48A9" w:rsidP="00676D04">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288EBB" w14:textId="77777777" w:rsidR="00AF48A9" w:rsidRPr="00F00A24" w:rsidRDefault="00AF48A9" w:rsidP="00676D04">
            <w:pPr>
              <w:pStyle w:val="Standard"/>
              <w:spacing w:line="240" w:lineRule="exact"/>
              <w:rPr>
                <w:rFonts w:asciiTheme="minorHAnsi" w:eastAsia="Calibri" w:hAnsiTheme="minorHAnsi" w:cstheme="minorHAnsi"/>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F88E7F" w14:textId="77777777" w:rsidR="00AF48A9" w:rsidRPr="00F00A24" w:rsidRDefault="00AF48A9" w:rsidP="00676D04">
            <w:pPr>
              <w:pStyle w:val="Standard"/>
              <w:spacing w:line="240" w:lineRule="exact"/>
              <w:rPr>
                <w:rFonts w:asciiTheme="minorHAnsi" w:eastAsia="Calibri" w:hAnsiTheme="minorHAnsi" w:cstheme="minorHAnsi"/>
              </w:rPr>
            </w:pPr>
          </w:p>
        </w:tc>
      </w:tr>
      <w:tr w:rsidR="00F00A24" w:rsidRPr="00F00A24" w14:paraId="1ED56525" w14:textId="77777777" w:rsidTr="00676D04">
        <w:trPr>
          <w:trHeight w:val="1"/>
        </w:trPr>
        <w:tc>
          <w:tcPr>
            <w:tcW w:w="6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5D931F" w14:textId="77777777" w:rsidR="00AF48A9" w:rsidRPr="00F00A24" w:rsidRDefault="00AF48A9" w:rsidP="00676D04">
            <w:pPr>
              <w:pStyle w:val="Standard"/>
              <w:spacing w:line="240" w:lineRule="exact"/>
              <w:rPr>
                <w:rFonts w:asciiTheme="minorHAnsi" w:eastAsia="Calibri" w:hAnsiTheme="minorHAnsi" w:cstheme="minorHAnsi"/>
              </w:rPr>
            </w:pPr>
          </w:p>
        </w:tc>
        <w:tc>
          <w:tcPr>
            <w:tcW w:w="2199" w:type="dxa"/>
            <w:tcBorders>
              <w:top w:val="single" w:sz="4" w:space="0" w:color="000001"/>
              <w:left w:val="single" w:sz="4" w:space="0" w:color="000001"/>
              <w:bottom w:val="single" w:sz="4" w:space="0" w:color="000001"/>
              <w:right w:val="single" w:sz="4" w:space="0" w:color="000001"/>
            </w:tcBorders>
            <w:shd w:val="clear" w:color="auto" w:fill="FFFFFF"/>
          </w:tcPr>
          <w:p w14:paraId="0CE20546" w14:textId="77777777" w:rsidR="00AF48A9" w:rsidRPr="00F00A24" w:rsidRDefault="00AF48A9" w:rsidP="00676D04">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F10F51" w14:textId="77777777" w:rsidR="00AF48A9" w:rsidRPr="00F00A24" w:rsidRDefault="00AF48A9" w:rsidP="00676D04">
            <w:pPr>
              <w:pStyle w:val="Standard"/>
              <w:spacing w:line="240" w:lineRule="exact"/>
              <w:rPr>
                <w:rFonts w:asciiTheme="minorHAnsi" w:eastAsia="Calibri" w:hAnsiTheme="minorHAnsi" w:cstheme="minorHAnsi"/>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E57BCE" w14:textId="77777777" w:rsidR="00AF48A9" w:rsidRPr="00F00A24" w:rsidRDefault="00AF48A9" w:rsidP="00676D04">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CB5E75" w14:textId="77777777" w:rsidR="00AF48A9" w:rsidRPr="00F00A24" w:rsidRDefault="00AF48A9" w:rsidP="00676D04">
            <w:pPr>
              <w:pStyle w:val="Standard"/>
              <w:spacing w:line="240" w:lineRule="exact"/>
              <w:rPr>
                <w:rFonts w:asciiTheme="minorHAnsi" w:eastAsia="Times New Roman" w:hAnsiTheme="minorHAnsi" w:cstheme="minorHAnsi"/>
                <w:b/>
              </w:rPr>
            </w:pPr>
          </w:p>
          <w:p w14:paraId="0DF3996E" w14:textId="77777777" w:rsidR="00AF48A9" w:rsidRPr="00F00A24" w:rsidRDefault="00AF48A9" w:rsidP="00676D04">
            <w:pPr>
              <w:pStyle w:val="Standard"/>
              <w:spacing w:line="240" w:lineRule="exact"/>
              <w:rPr>
                <w:rFonts w:asciiTheme="minorHAnsi" w:hAnsiTheme="minorHAnsi" w:cstheme="minorHAnsi"/>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51CC27" w14:textId="77777777" w:rsidR="00AF48A9" w:rsidRPr="00F00A24" w:rsidRDefault="00AF48A9" w:rsidP="00676D04">
            <w:pPr>
              <w:pStyle w:val="Standard"/>
              <w:spacing w:line="240" w:lineRule="exact"/>
              <w:rPr>
                <w:rFonts w:asciiTheme="minorHAnsi" w:eastAsia="Calibri" w:hAnsiTheme="minorHAnsi" w:cstheme="minorHAnsi"/>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11E10A" w14:textId="77777777" w:rsidR="00AF48A9" w:rsidRPr="00F00A24" w:rsidRDefault="00AF48A9" w:rsidP="00676D04">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F3138D" w14:textId="77777777" w:rsidR="00AF48A9" w:rsidRPr="00F00A24" w:rsidRDefault="00AF48A9" w:rsidP="00676D04">
            <w:pPr>
              <w:pStyle w:val="Standard"/>
              <w:spacing w:line="240" w:lineRule="exact"/>
              <w:rPr>
                <w:rFonts w:asciiTheme="minorHAnsi" w:eastAsia="Calibri" w:hAnsiTheme="minorHAnsi" w:cstheme="minorHAnsi"/>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41D6AC" w14:textId="77777777" w:rsidR="00AF48A9" w:rsidRPr="00F00A24" w:rsidRDefault="00AF48A9" w:rsidP="00676D04">
            <w:pPr>
              <w:pStyle w:val="Standard"/>
              <w:spacing w:line="240" w:lineRule="exact"/>
              <w:rPr>
                <w:rFonts w:asciiTheme="minorHAnsi" w:eastAsia="Calibri" w:hAnsiTheme="minorHAnsi" w:cstheme="minorHAnsi"/>
              </w:rPr>
            </w:pPr>
          </w:p>
        </w:tc>
      </w:tr>
      <w:tr w:rsidR="00F00A24" w:rsidRPr="00F00A24" w14:paraId="185AE6CF" w14:textId="77777777" w:rsidTr="00676D04">
        <w:trPr>
          <w:trHeight w:val="1"/>
        </w:trPr>
        <w:tc>
          <w:tcPr>
            <w:tcW w:w="6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95FC0D" w14:textId="77777777" w:rsidR="00AF48A9" w:rsidRPr="00F00A24" w:rsidRDefault="00AF48A9" w:rsidP="00676D04">
            <w:pPr>
              <w:pStyle w:val="Standard"/>
              <w:spacing w:line="240" w:lineRule="exact"/>
              <w:rPr>
                <w:rFonts w:asciiTheme="minorHAnsi" w:eastAsia="Calibri" w:hAnsiTheme="minorHAnsi" w:cstheme="minorHAnsi"/>
              </w:rPr>
            </w:pPr>
          </w:p>
        </w:tc>
        <w:tc>
          <w:tcPr>
            <w:tcW w:w="2199" w:type="dxa"/>
            <w:tcBorders>
              <w:top w:val="single" w:sz="4" w:space="0" w:color="000001"/>
              <w:left w:val="single" w:sz="4" w:space="0" w:color="000001"/>
              <w:bottom w:val="single" w:sz="4" w:space="0" w:color="000001"/>
              <w:right w:val="single" w:sz="4" w:space="0" w:color="000001"/>
            </w:tcBorders>
            <w:shd w:val="clear" w:color="auto" w:fill="FFFFFF"/>
          </w:tcPr>
          <w:p w14:paraId="43F38718" w14:textId="77777777" w:rsidR="00AF48A9" w:rsidRPr="00F00A24" w:rsidRDefault="00AF48A9" w:rsidP="00676D04">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926DAC" w14:textId="77777777" w:rsidR="00AF48A9" w:rsidRPr="00F00A24" w:rsidRDefault="00AF48A9" w:rsidP="00676D04">
            <w:pPr>
              <w:pStyle w:val="Standard"/>
              <w:spacing w:line="240" w:lineRule="exact"/>
              <w:rPr>
                <w:rFonts w:asciiTheme="minorHAnsi" w:eastAsia="Calibri" w:hAnsiTheme="minorHAnsi" w:cstheme="minorHAnsi"/>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86440A" w14:textId="77777777" w:rsidR="00AF48A9" w:rsidRPr="00F00A24" w:rsidRDefault="00AF48A9" w:rsidP="00676D04">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ED047C" w14:textId="77777777" w:rsidR="00AF48A9" w:rsidRPr="00F00A24" w:rsidRDefault="00AF48A9" w:rsidP="00676D04">
            <w:pPr>
              <w:pStyle w:val="Standard"/>
              <w:spacing w:line="240" w:lineRule="exact"/>
              <w:rPr>
                <w:rFonts w:asciiTheme="minorHAnsi" w:eastAsia="Times New Roman" w:hAnsiTheme="minorHAnsi" w:cstheme="minorHAnsi"/>
                <w:b/>
              </w:rPr>
            </w:pPr>
          </w:p>
          <w:p w14:paraId="70D1BC25" w14:textId="77777777" w:rsidR="00AF48A9" w:rsidRPr="00F00A24" w:rsidRDefault="00AF48A9" w:rsidP="00676D04">
            <w:pPr>
              <w:pStyle w:val="Standard"/>
              <w:spacing w:line="240" w:lineRule="exact"/>
              <w:rPr>
                <w:rFonts w:asciiTheme="minorHAnsi" w:hAnsiTheme="minorHAnsi" w:cstheme="minorHAnsi"/>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2BD300" w14:textId="77777777" w:rsidR="00AF48A9" w:rsidRPr="00F00A24" w:rsidRDefault="00AF48A9" w:rsidP="00676D04">
            <w:pPr>
              <w:pStyle w:val="Standard"/>
              <w:spacing w:line="240" w:lineRule="exact"/>
              <w:rPr>
                <w:rFonts w:asciiTheme="minorHAnsi" w:eastAsia="Calibri" w:hAnsiTheme="minorHAnsi" w:cstheme="minorHAnsi"/>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4A6EB4" w14:textId="77777777" w:rsidR="00AF48A9" w:rsidRPr="00F00A24" w:rsidRDefault="00AF48A9" w:rsidP="00676D04">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85E912" w14:textId="77777777" w:rsidR="00AF48A9" w:rsidRPr="00F00A24" w:rsidRDefault="00AF48A9" w:rsidP="00676D04">
            <w:pPr>
              <w:pStyle w:val="Standard"/>
              <w:spacing w:line="240" w:lineRule="exact"/>
              <w:rPr>
                <w:rFonts w:asciiTheme="minorHAnsi" w:eastAsia="Calibri" w:hAnsiTheme="minorHAnsi" w:cstheme="minorHAnsi"/>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4B5724" w14:textId="77777777" w:rsidR="00AF48A9" w:rsidRPr="00F00A24" w:rsidRDefault="00AF48A9" w:rsidP="00676D04">
            <w:pPr>
              <w:pStyle w:val="Standard"/>
              <w:spacing w:line="240" w:lineRule="exact"/>
              <w:rPr>
                <w:rFonts w:asciiTheme="minorHAnsi" w:eastAsia="Calibri" w:hAnsiTheme="minorHAnsi" w:cstheme="minorHAnsi"/>
              </w:rPr>
            </w:pPr>
          </w:p>
        </w:tc>
      </w:tr>
      <w:tr w:rsidR="00F00A24" w:rsidRPr="00F00A24" w14:paraId="23991E34" w14:textId="77777777" w:rsidTr="00676D04">
        <w:trPr>
          <w:trHeight w:val="1"/>
        </w:trPr>
        <w:tc>
          <w:tcPr>
            <w:tcW w:w="6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5547CC" w14:textId="77777777" w:rsidR="00AF48A9" w:rsidRPr="00F00A24" w:rsidRDefault="00AF48A9" w:rsidP="00676D04">
            <w:pPr>
              <w:pStyle w:val="Standard"/>
              <w:spacing w:line="240" w:lineRule="exact"/>
              <w:rPr>
                <w:rFonts w:asciiTheme="minorHAnsi" w:eastAsia="Calibri" w:hAnsiTheme="minorHAnsi" w:cstheme="minorHAnsi"/>
              </w:rPr>
            </w:pPr>
          </w:p>
        </w:tc>
        <w:tc>
          <w:tcPr>
            <w:tcW w:w="2199" w:type="dxa"/>
            <w:tcBorders>
              <w:top w:val="single" w:sz="4" w:space="0" w:color="000001"/>
              <w:left w:val="single" w:sz="4" w:space="0" w:color="000001"/>
              <w:bottom w:val="single" w:sz="4" w:space="0" w:color="000001"/>
              <w:right w:val="single" w:sz="4" w:space="0" w:color="000001"/>
            </w:tcBorders>
            <w:shd w:val="clear" w:color="auto" w:fill="FFFFFF"/>
          </w:tcPr>
          <w:p w14:paraId="4CB04A94" w14:textId="77777777" w:rsidR="00AF48A9" w:rsidRPr="00F00A24" w:rsidRDefault="00AF48A9" w:rsidP="00676D04">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29F825" w14:textId="77777777" w:rsidR="00AF48A9" w:rsidRPr="00F00A24" w:rsidRDefault="00AF48A9" w:rsidP="00676D04">
            <w:pPr>
              <w:pStyle w:val="Standard"/>
              <w:spacing w:line="240" w:lineRule="exact"/>
              <w:rPr>
                <w:rFonts w:asciiTheme="minorHAnsi" w:eastAsia="Calibri" w:hAnsiTheme="minorHAnsi" w:cstheme="minorHAnsi"/>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2157E4" w14:textId="77777777" w:rsidR="00AF48A9" w:rsidRPr="00F00A24" w:rsidRDefault="00AF48A9" w:rsidP="00676D04">
            <w:pPr>
              <w:pStyle w:val="Standard"/>
              <w:spacing w:line="240" w:lineRule="exact"/>
              <w:rPr>
                <w:rFonts w:asciiTheme="minorHAnsi" w:eastAsia="Calibri" w:hAnsiTheme="minorHAnsi" w:cstheme="minorHAnsi"/>
              </w:rPr>
            </w:pPr>
            <w:r w:rsidRPr="00F00A24">
              <w:rPr>
                <w:rFonts w:asciiTheme="minorHAnsi" w:eastAsia="Times New Roman" w:hAnsiTheme="minorHAnsi" w:cstheme="minorHAnsi"/>
                <w:b/>
                <w:noProof/>
                <w:lang w:eastAsia="pl-PL" w:bidi="ar-SA"/>
              </w:rPr>
              <mc:AlternateContent>
                <mc:Choice Requires="wps">
                  <w:drawing>
                    <wp:anchor distT="0" distB="0" distL="114300" distR="114300" simplePos="0" relativeHeight="251642880" behindDoc="0" locked="0" layoutInCell="1" allowOverlap="1" wp14:anchorId="1E787C35" wp14:editId="148CE47D">
                      <wp:simplePos x="0" y="0"/>
                      <wp:positionH relativeFrom="column">
                        <wp:posOffset>887095</wp:posOffset>
                      </wp:positionH>
                      <wp:positionV relativeFrom="paragraph">
                        <wp:posOffset>142240</wp:posOffset>
                      </wp:positionV>
                      <wp:extent cx="2209800" cy="800100"/>
                      <wp:effectExtent l="18415" t="7620" r="10160" b="11430"/>
                      <wp:wrapNone/>
                      <wp:docPr id="110" name="WordArt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2F93930E" w14:textId="77777777" w:rsidR="00AF48A9" w:rsidRDefault="00AF48A9" w:rsidP="00AF48A9">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787C35" id="WordArt 230" o:spid="_x0000_s1126" type="#_x0000_t202" style="position:absolute;margin-left:69.85pt;margin-top:11.2pt;width:174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" filled="f" stroked="f">
                      <o:lock v:ext="edit" shapetype="t"/>
                      <v:textbox style="mso-fit-shape-to-text:t">
                        <w:txbxContent>
                          <w:p w14:paraId="2F93930E" w14:textId="77777777" w:rsidR="00AF48A9" w:rsidRDefault="00AF48A9" w:rsidP="00AF48A9">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35A55C" w14:textId="77777777" w:rsidR="00AF48A9" w:rsidRPr="00F00A24" w:rsidRDefault="00AF48A9" w:rsidP="00676D04">
            <w:pPr>
              <w:pStyle w:val="Standard"/>
              <w:spacing w:line="240" w:lineRule="exact"/>
              <w:rPr>
                <w:rFonts w:asciiTheme="minorHAnsi" w:eastAsia="Times New Roman" w:hAnsiTheme="minorHAnsi" w:cstheme="minorHAnsi"/>
                <w:b/>
              </w:rPr>
            </w:pPr>
          </w:p>
          <w:p w14:paraId="0E15AAF8" w14:textId="77777777" w:rsidR="00AF48A9" w:rsidRPr="00F00A24" w:rsidRDefault="00AF48A9" w:rsidP="00676D04">
            <w:pPr>
              <w:pStyle w:val="Standard"/>
              <w:spacing w:line="240" w:lineRule="exact"/>
              <w:rPr>
                <w:rFonts w:asciiTheme="minorHAnsi" w:hAnsiTheme="minorHAnsi" w:cstheme="minorHAnsi"/>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4C98F9" w14:textId="77777777" w:rsidR="00AF48A9" w:rsidRPr="00F00A24" w:rsidRDefault="00AF48A9" w:rsidP="00676D04">
            <w:pPr>
              <w:pStyle w:val="Standard"/>
              <w:spacing w:line="240" w:lineRule="exact"/>
              <w:rPr>
                <w:rFonts w:asciiTheme="minorHAnsi" w:eastAsia="Calibri" w:hAnsiTheme="minorHAnsi" w:cstheme="minorHAnsi"/>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958117" w14:textId="77777777" w:rsidR="00AF48A9" w:rsidRPr="00F00A24" w:rsidRDefault="00AF48A9" w:rsidP="00676D04">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863A48" w14:textId="77777777" w:rsidR="00AF48A9" w:rsidRPr="00F00A24" w:rsidRDefault="00AF48A9" w:rsidP="00676D04">
            <w:pPr>
              <w:pStyle w:val="Standard"/>
              <w:spacing w:line="240" w:lineRule="exact"/>
              <w:rPr>
                <w:rFonts w:asciiTheme="minorHAnsi" w:eastAsia="Calibri" w:hAnsiTheme="minorHAnsi" w:cstheme="minorHAnsi"/>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76975A" w14:textId="77777777" w:rsidR="00AF48A9" w:rsidRPr="00F00A24" w:rsidRDefault="00AF48A9" w:rsidP="00676D04">
            <w:pPr>
              <w:pStyle w:val="Standard"/>
              <w:spacing w:line="240" w:lineRule="exact"/>
              <w:rPr>
                <w:rFonts w:asciiTheme="minorHAnsi" w:eastAsia="Calibri" w:hAnsiTheme="minorHAnsi" w:cstheme="minorHAnsi"/>
              </w:rPr>
            </w:pPr>
          </w:p>
        </w:tc>
      </w:tr>
      <w:tr w:rsidR="00F00A24" w:rsidRPr="00F00A24" w14:paraId="66C1C3B3" w14:textId="77777777" w:rsidTr="00676D04">
        <w:trPr>
          <w:trHeight w:val="1"/>
        </w:trPr>
        <w:tc>
          <w:tcPr>
            <w:tcW w:w="6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2887CF" w14:textId="77777777" w:rsidR="00AF48A9" w:rsidRPr="00F00A24" w:rsidRDefault="00AF48A9" w:rsidP="00676D04">
            <w:pPr>
              <w:pStyle w:val="Standard"/>
              <w:spacing w:line="240" w:lineRule="exact"/>
              <w:rPr>
                <w:rFonts w:asciiTheme="minorHAnsi" w:eastAsia="Calibri" w:hAnsiTheme="minorHAnsi" w:cstheme="minorHAnsi"/>
              </w:rPr>
            </w:pPr>
          </w:p>
        </w:tc>
        <w:tc>
          <w:tcPr>
            <w:tcW w:w="2199" w:type="dxa"/>
            <w:tcBorders>
              <w:top w:val="single" w:sz="4" w:space="0" w:color="000001"/>
              <w:left w:val="single" w:sz="4" w:space="0" w:color="000001"/>
              <w:bottom w:val="single" w:sz="4" w:space="0" w:color="000001"/>
              <w:right w:val="single" w:sz="4" w:space="0" w:color="000001"/>
            </w:tcBorders>
            <w:shd w:val="clear" w:color="auto" w:fill="FFFFFF"/>
          </w:tcPr>
          <w:p w14:paraId="61EEDEA6" w14:textId="77777777" w:rsidR="00AF48A9" w:rsidRPr="00F00A24" w:rsidRDefault="00AF48A9" w:rsidP="00676D04">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E066F7" w14:textId="77777777" w:rsidR="00AF48A9" w:rsidRPr="00F00A24" w:rsidRDefault="00AF48A9" w:rsidP="00676D04">
            <w:pPr>
              <w:pStyle w:val="Standard"/>
              <w:spacing w:line="240" w:lineRule="exact"/>
              <w:rPr>
                <w:rFonts w:asciiTheme="minorHAnsi" w:eastAsia="Calibri" w:hAnsiTheme="minorHAnsi" w:cstheme="minorHAnsi"/>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DAD158" w14:textId="77777777" w:rsidR="00AF48A9" w:rsidRPr="00F00A24" w:rsidRDefault="00AF48A9" w:rsidP="00676D04">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9DFEF9" w14:textId="77777777" w:rsidR="00AF48A9" w:rsidRPr="00F00A24" w:rsidRDefault="00AF48A9" w:rsidP="00676D04">
            <w:pPr>
              <w:pStyle w:val="Standard"/>
              <w:spacing w:line="240" w:lineRule="exact"/>
              <w:rPr>
                <w:rFonts w:asciiTheme="minorHAnsi" w:eastAsia="Times New Roman" w:hAnsiTheme="minorHAnsi" w:cstheme="minorHAnsi"/>
                <w:b/>
              </w:rPr>
            </w:pPr>
          </w:p>
          <w:p w14:paraId="7B4B86C5" w14:textId="77777777" w:rsidR="00AF48A9" w:rsidRPr="00F00A24" w:rsidRDefault="00AF48A9" w:rsidP="00676D04">
            <w:pPr>
              <w:pStyle w:val="Standard"/>
              <w:spacing w:line="240" w:lineRule="exact"/>
              <w:rPr>
                <w:rFonts w:asciiTheme="minorHAnsi" w:hAnsiTheme="minorHAnsi" w:cstheme="minorHAnsi"/>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7E3E7C" w14:textId="77777777" w:rsidR="00AF48A9" w:rsidRPr="00F00A24" w:rsidRDefault="00AF48A9" w:rsidP="00676D04">
            <w:pPr>
              <w:pStyle w:val="Standard"/>
              <w:spacing w:line="240" w:lineRule="exact"/>
              <w:rPr>
                <w:rFonts w:asciiTheme="minorHAnsi" w:eastAsia="Calibri" w:hAnsiTheme="minorHAnsi" w:cstheme="minorHAnsi"/>
              </w:rPr>
            </w:pP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2FEBE5" w14:textId="77777777" w:rsidR="00AF48A9" w:rsidRPr="00F00A24" w:rsidRDefault="00AF48A9" w:rsidP="00676D04">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7989A8" w14:textId="77777777" w:rsidR="00AF48A9" w:rsidRPr="00F00A24" w:rsidRDefault="00AF48A9" w:rsidP="00676D04">
            <w:pPr>
              <w:pStyle w:val="Standard"/>
              <w:spacing w:line="240" w:lineRule="exact"/>
              <w:rPr>
                <w:rFonts w:asciiTheme="minorHAnsi" w:eastAsia="Calibri" w:hAnsiTheme="minorHAnsi" w:cstheme="minorHAnsi"/>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A2C73A" w14:textId="77777777" w:rsidR="00AF48A9" w:rsidRPr="00F00A24" w:rsidRDefault="00AF48A9" w:rsidP="00676D04">
            <w:pPr>
              <w:pStyle w:val="Standard"/>
              <w:spacing w:line="240" w:lineRule="exact"/>
              <w:rPr>
                <w:rFonts w:asciiTheme="minorHAnsi" w:eastAsia="Calibri" w:hAnsiTheme="minorHAnsi" w:cstheme="minorHAnsi"/>
              </w:rPr>
            </w:pPr>
          </w:p>
        </w:tc>
      </w:tr>
    </w:tbl>
    <w:p w14:paraId="327D9CBE" w14:textId="77777777" w:rsidR="00AF48A9" w:rsidRPr="00F00A24" w:rsidRDefault="00AF48A9" w:rsidP="00AF48A9">
      <w:pPr>
        <w:pStyle w:val="Standard"/>
        <w:spacing w:line="240" w:lineRule="exact"/>
        <w:rPr>
          <w:rFonts w:asciiTheme="minorHAnsi" w:eastAsia="Times New Roman" w:hAnsiTheme="minorHAnsi" w:cstheme="minorHAnsi"/>
          <w:b/>
        </w:rPr>
      </w:pPr>
    </w:p>
    <w:p w14:paraId="17F30263" w14:textId="77777777" w:rsidR="00AF48A9" w:rsidRPr="00F00A24" w:rsidRDefault="00AF48A9" w:rsidP="00AF48A9">
      <w:pPr>
        <w:pStyle w:val="Standard"/>
        <w:spacing w:line="240" w:lineRule="exact"/>
        <w:rPr>
          <w:rFonts w:asciiTheme="minorHAnsi" w:eastAsia="Times New Roman" w:hAnsiTheme="minorHAnsi" w:cstheme="minorHAnsi"/>
          <w:b/>
          <w:sz w:val="20"/>
          <w:szCs w:val="20"/>
        </w:rPr>
      </w:pPr>
      <w:r w:rsidRPr="00F00A24">
        <w:rPr>
          <w:rFonts w:asciiTheme="minorHAnsi" w:eastAsia="Times New Roman" w:hAnsiTheme="minorHAnsi" w:cstheme="minorHAnsi"/>
          <w:b/>
          <w:sz w:val="20"/>
          <w:szCs w:val="20"/>
        </w:rPr>
        <w:t>*wybrać właściwe</w:t>
      </w:r>
    </w:p>
    <w:p w14:paraId="0320E29A" w14:textId="77777777" w:rsidR="00964A5E" w:rsidRPr="00F00A24" w:rsidRDefault="00AF48A9" w:rsidP="00AF48A9">
      <w:pPr>
        <w:pStyle w:val="Standard"/>
        <w:spacing w:line="240" w:lineRule="exact"/>
        <w:rPr>
          <w:rFonts w:asciiTheme="minorHAnsi" w:eastAsia="Times New Roman" w:hAnsiTheme="minorHAnsi" w:cstheme="minorHAnsi"/>
          <w:b/>
          <w:sz w:val="20"/>
          <w:szCs w:val="20"/>
        </w:rPr>
      </w:pPr>
      <w:r w:rsidRPr="00F00A24">
        <w:rPr>
          <w:rFonts w:asciiTheme="minorHAnsi" w:eastAsia="Times New Roman" w:hAnsiTheme="minorHAnsi" w:cstheme="minorHAnsi"/>
          <w:b/>
          <w:sz w:val="20"/>
          <w:szCs w:val="20"/>
        </w:rPr>
        <w:t>*</w:t>
      </w:r>
      <w:r w:rsidR="004D696F" w:rsidRPr="00F00A24">
        <w:rPr>
          <w:rFonts w:asciiTheme="minorHAnsi" w:eastAsia="Times New Roman" w:hAnsiTheme="minorHAnsi" w:cstheme="minorHAnsi"/>
          <w:b/>
          <w:sz w:val="20"/>
          <w:szCs w:val="20"/>
        </w:rPr>
        <w:t>*</w:t>
      </w:r>
      <w:r w:rsidRPr="00F00A24">
        <w:rPr>
          <w:rFonts w:asciiTheme="minorHAnsi" w:eastAsia="Times New Roman" w:hAnsiTheme="minorHAnsi" w:cstheme="minorHAnsi"/>
          <w:b/>
          <w:sz w:val="20"/>
          <w:szCs w:val="20"/>
        </w:rPr>
        <w:t xml:space="preserve"> wpisać odpowiednio: - rodzajowe, - szczególne, - procesowe</w:t>
      </w:r>
    </w:p>
    <w:p w14:paraId="4A65238C" w14:textId="77777777" w:rsidR="00964A5E" w:rsidRPr="00F00A24" w:rsidRDefault="00964A5E" w:rsidP="00AF48A9">
      <w:pPr>
        <w:pStyle w:val="Standard"/>
        <w:spacing w:line="240" w:lineRule="exact"/>
        <w:rPr>
          <w:rFonts w:asciiTheme="minorHAnsi" w:eastAsia="Times New Roman" w:hAnsiTheme="minorHAnsi" w:cstheme="minorHAnsi"/>
          <w:b/>
          <w:sz w:val="20"/>
          <w:szCs w:val="20"/>
        </w:rPr>
      </w:pPr>
    </w:p>
    <w:p w14:paraId="60AF4FE1" w14:textId="6EE0A909" w:rsidR="00AF48A9" w:rsidRPr="00F00A24" w:rsidRDefault="00964A5E" w:rsidP="00AF48A9">
      <w:pPr>
        <w:pStyle w:val="Standard"/>
        <w:spacing w:line="240" w:lineRule="exact"/>
        <w:rPr>
          <w:rFonts w:asciiTheme="minorHAnsi" w:eastAsia="Times New Roman" w:hAnsiTheme="minorHAnsi" w:cstheme="minorHAnsi"/>
          <w:b/>
          <w:sz w:val="20"/>
          <w:szCs w:val="20"/>
        </w:rPr>
      </w:pPr>
      <w:r w:rsidRPr="00F00A24">
        <w:rPr>
          <w:rFonts w:asciiTheme="minorHAnsi" w:eastAsia="Times New Roman" w:hAnsiTheme="minorHAnsi" w:cstheme="minorHAnsi"/>
          <w:b/>
          <w:sz w:val="20"/>
          <w:szCs w:val="20"/>
        </w:rPr>
        <w:t xml:space="preserve">- w przypadku udzielenia upoważnienia bądź pełnomocnictwa podmiotowi/osobie zewnętrznej należy fakt ten zaznaczyć w rubryce dotyczącej rodzaju </w:t>
      </w:r>
      <w:r w:rsidR="00B86401" w:rsidRPr="00F00A24">
        <w:rPr>
          <w:rFonts w:asciiTheme="minorHAnsi" w:eastAsia="Times New Roman" w:hAnsiTheme="minorHAnsi" w:cstheme="minorHAnsi"/>
          <w:b/>
          <w:sz w:val="20"/>
          <w:szCs w:val="20"/>
        </w:rPr>
        <w:t>dokumentu</w:t>
      </w:r>
      <w:r w:rsidR="00AF48A9" w:rsidRPr="00F00A24">
        <w:rPr>
          <w:rFonts w:asciiTheme="minorHAnsi" w:eastAsia="Times New Roman" w:hAnsiTheme="minorHAnsi" w:cstheme="minorHAnsi"/>
          <w:b/>
          <w:sz w:val="20"/>
          <w:szCs w:val="20"/>
        </w:rPr>
        <w:t xml:space="preserve"> </w:t>
      </w:r>
    </w:p>
    <w:p w14:paraId="40984241" w14:textId="77777777" w:rsidR="00AF48A9" w:rsidRPr="00964A5E" w:rsidRDefault="00AF48A9" w:rsidP="00AF48A9">
      <w:pPr>
        <w:pStyle w:val="Standard"/>
        <w:spacing w:line="240" w:lineRule="exact"/>
        <w:rPr>
          <w:rFonts w:asciiTheme="minorHAnsi" w:eastAsia="Times New Roman" w:hAnsiTheme="minorHAnsi" w:cstheme="minorHAnsi"/>
          <w:b/>
        </w:rPr>
      </w:pPr>
    </w:p>
    <w:p w14:paraId="31E9B90B" w14:textId="77777777" w:rsidR="00773DCE" w:rsidRPr="00773DCE" w:rsidRDefault="00773DCE" w:rsidP="00773DCE">
      <w:pPr>
        <w:widowControl/>
        <w:suppressAutoHyphens w:val="0"/>
        <w:autoSpaceDN/>
        <w:spacing w:beforeAutospacing="1" w:after="100" w:afterAutospacing="1"/>
        <w:textAlignment w:val="auto"/>
        <w:rPr>
          <w:rFonts w:asciiTheme="minorHAnsi" w:eastAsia="Times New Roman" w:hAnsiTheme="minorHAnsi" w:cstheme="minorHAnsi"/>
          <w:b/>
          <w:bCs/>
          <w:kern w:val="0"/>
          <w:sz w:val="28"/>
          <w:szCs w:val="28"/>
          <w:lang w:eastAsia="pl-PL" w:bidi="ar-SA"/>
        </w:rPr>
      </w:pPr>
    </w:p>
    <w:p w14:paraId="78414672" w14:textId="77777777" w:rsidR="006C64A6" w:rsidRDefault="006C64A6" w:rsidP="00AF48A9">
      <w:pPr>
        <w:pStyle w:val="Standard"/>
        <w:spacing w:line="240" w:lineRule="exact"/>
        <w:jc w:val="center"/>
        <w:rPr>
          <w:rFonts w:asciiTheme="minorHAnsi" w:eastAsia="Times New Roman" w:hAnsiTheme="minorHAnsi" w:cstheme="minorHAnsi"/>
          <w:b/>
        </w:rPr>
        <w:sectPr w:rsidR="006C64A6" w:rsidSect="00F00A24">
          <w:type w:val="continuous"/>
          <w:pgSz w:w="15840" w:h="12240" w:orient="landscape"/>
          <w:pgMar w:top="709" w:right="1440" w:bottom="1797" w:left="1440" w:header="709" w:footer="709" w:gutter="0"/>
          <w:cols w:space="708"/>
          <w:docGrid w:linePitch="326"/>
        </w:sectPr>
      </w:pPr>
    </w:p>
    <w:p w14:paraId="28D8205A" w14:textId="05C26A4D" w:rsidR="00AF48A9" w:rsidRPr="00773DCE" w:rsidRDefault="00AF48A9" w:rsidP="00AF48A9">
      <w:pPr>
        <w:pStyle w:val="Standard"/>
        <w:spacing w:line="240" w:lineRule="exact"/>
        <w:jc w:val="center"/>
        <w:rPr>
          <w:rFonts w:asciiTheme="minorHAnsi" w:eastAsia="Times New Roman" w:hAnsiTheme="minorHAnsi" w:cstheme="minorHAnsi"/>
          <w:b/>
        </w:rPr>
      </w:pPr>
      <w:r w:rsidRPr="00773DCE">
        <w:rPr>
          <w:rFonts w:asciiTheme="minorHAnsi" w:eastAsia="Times New Roman" w:hAnsiTheme="minorHAnsi" w:cstheme="minorHAnsi"/>
          <w:b/>
        </w:rPr>
        <w:lastRenderedPageBreak/>
        <w:t>1</w:t>
      </w:r>
      <w:r w:rsidR="00773DCE">
        <w:rPr>
          <w:rFonts w:asciiTheme="minorHAnsi" w:eastAsia="Times New Roman" w:hAnsiTheme="minorHAnsi" w:cstheme="minorHAnsi"/>
          <w:b/>
        </w:rPr>
        <w:t>z</w:t>
      </w:r>
      <w:r w:rsidRPr="00773DCE">
        <w:rPr>
          <w:rFonts w:asciiTheme="minorHAnsi" w:eastAsia="Times New Roman" w:hAnsiTheme="minorHAnsi" w:cstheme="minorHAnsi"/>
          <w:b/>
        </w:rPr>
        <w:t>1</w:t>
      </w:r>
    </w:p>
    <w:p w14:paraId="065DDFE9" w14:textId="34E0E018" w:rsidR="00AF48A9" w:rsidRPr="00AF1214" w:rsidRDefault="00AF48A9" w:rsidP="00AF48A9">
      <w:pPr>
        <w:pStyle w:val="Standard"/>
        <w:spacing w:line="240" w:lineRule="exact"/>
        <w:jc w:val="right"/>
        <w:rPr>
          <w:rFonts w:asciiTheme="minorHAnsi" w:eastAsia="Times New Roman" w:hAnsiTheme="minorHAnsi" w:cstheme="minorHAnsi"/>
          <w:b/>
        </w:rPr>
      </w:pPr>
      <w:r w:rsidRPr="00AF1214">
        <w:rPr>
          <w:rFonts w:asciiTheme="minorHAnsi" w:eastAsia="Times New Roman" w:hAnsiTheme="minorHAnsi" w:cstheme="minorHAnsi"/>
          <w:b/>
        </w:rPr>
        <w:t>Załącznik nr 33</w:t>
      </w:r>
    </w:p>
    <w:p w14:paraId="5A639E7F" w14:textId="61532633" w:rsidR="00AF48A9" w:rsidRPr="00AF1214" w:rsidRDefault="00AF48A9" w:rsidP="00AF48A9">
      <w:pPr>
        <w:pStyle w:val="Standard"/>
        <w:spacing w:line="240" w:lineRule="exact"/>
        <w:jc w:val="right"/>
        <w:rPr>
          <w:rFonts w:asciiTheme="minorHAnsi" w:eastAsia="Times New Roman" w:hAnsiTheme="minorHAnsi" w:cstheme="minorHAnsi"/>
        </w:rPr>
      </w:pPr>
      <w:r w:rsidRPr="00AF1214">
        <w:rPr>
          <w:rFonts w:asciiTheme="minorHAnsi" w:eastAsia="Times New Roman" w:hAnsiTheme="minorHAnsi" w:cstheme="minorHAnsi"/>
        </w:rPr>
        <w:t xml:space="preserve">do Zarządzenia nr  </w:t>
      </w:r>
      <w:r w:rsidR="00AF1214" w:rsidRPr="00AF1214">
        <w:rPr>
          <w:rFonts w:asciiTheme="minorHAnsi" w:eastAsia="Times New Roman" w:hAnsiTheme="minorHAnsi" w:cstheme="minorHAnsi"/>
        </w:rPr>
        <w:t>24</w:t>
      </w:r>
      <w:r w:rsidRPr="00AF1214">
        <w:rPr>
          <w:rFonts w:asciiTheme="minorHAnsi" w:eastAsia="Times New Roman" w:hAnsiTheme="minorHAnsi" w:cstheme="minorHAnsi"/>
        </w:rPr>
        <w:t>/23</w:t>
      </w:r>
    </w:p>
    <w:p w14:paraId="3AC45876" w14:textId="77777777" w:rsidR="00AF48A9" w:rsidRPr="00AF1214" w:rsidRDefault="00AF48A9" w:rsidP="00AF48A9">
      <w:pPr>
        <w:pStyle w:val="Standard"/>
        <w:spacing w:line="240" w:lineRule="exact"/>
        <w:jc w:val="right"/>
        <w:rPr>
          <w:rFonts w:asciiTheme="minorHAnsi" w:eastAsia="Times New Roman" w:hAnsiTheme="minorHAnsi" w:cstheme="minorHAnsi"/>
        </w:rPr>
      </w:pPr>
      <w:r w:rsidRPr="00AF1214">
        <w:rPr>
          <w:rFonts w:asciiTheme="minorHAnsi" w:eastAsia="Times New Roman" w:hAnsiTheme="minorHAnsi" w:cstheme="minorHAnsi"/>
        </w:rPr>
        <w:t>Dyrektora ZPKWŚ</w:t>
      </w:r>
    </w:p>
    <w:p w14:paraId="0123D30E" w14:textId="7760A742" w:rsidR="00AF48A9" w:rsidRPr="00AF1214" w:rsidRDefault="00AF48A9" w:rsidP="006A1A00">
      <w:pPr>
        <w:pStyle w:val="Standard"/>
        <w:spacing w:line="240" w:lineRule="exact"/>
        <w:jc w:val="right"/>
        <w:rPr>
          <w:rFonts w:asciiTheme="minorHAnsi" w:eastAsia="Times New Roman" w:hAnsiTheme="minorHAnsi" w:cstheme="minorHAnsi"/>
          <w:b/>
        </w:rPr>
      </w:pPr>
      <w:r w:rsidRPr="00AF1214">
        <w:rPr>
          <w:rFonts w:asciiTheme="minorHAnsi" w:eastAsia="Times New Roman" w:hAnsiTheme="minorHAnsi" w:cstheme="minorHAnsi"/>
        </w:rPr>
        <w:t xml:space="preserve">z dnia </w:t>
      </w:r>
      <w:r w:rsidR="00AF1214" w:rsidRPr="00AF1214">
        <w:rPr>
          <w:rFonts w:asciiTheme="minorHAnsi" w:eastAsia="Times New Roman" w:hAnsiTheme="minorHAnsi" w:cstheme="minorHAnsi"/>
        </w:rPr>
        <w:t>28.12.2023</w:t>
      </w:r>
      <w:r w:rsidRPr="00AF1214">
        <w:rPr>
          <w:rFonts w:asciiTheme="minorHAnsi" w:eastAsia="Times New Roman" w:hAnsiTheme="minorHAnsi" w:cstheme="minorHAnsi"/>
        </w:rPr>
        <w:t xml:space="preserve"> r.</w:t>
      </w:r>
    </w:p>
    <w:p w14:paraId="054939B0" w14:textId="1FED478C" w:rsidR="00361475" w:rsidRPr="00AF1214" w:rsidRDefault="00361475" w:rsidP="00361475">
      <w:pPr>
        <w:widowControl/>
        <w:suppressAutoHyphens w:val="0"/>
        <w:autoSpaceDN/>
        <w:spacing w:beforeAutospacing="1" w:after="100" w:afterAutospacing="1"/>
        <w:jc w:val="center"/>
        <w:textAlignment w:val="auto"/>
        <w:rPr>
          <w:rFonts w:asciiTheme="minorHAnsi" w:eastAsia="Times New Roman" w:hAnsiTheme="minorHAnsi" w:cstheme="minorHAnsi"/>
          <w:kern w:val="0"/>
          <w:sz w:val="28"/>
          <w:szCs w:val="28"/>
          <w:lang w:eastAsia="pl-PL" w:bidi="ar-SA"/>
        </w:rPr>
      </w:pPr>
      <w:r w:rsidRPr="00AF1214">
        <w:rPr>
          <w:rFonts w:asciiTheme="minorHAnsi" w:eastAsia="Times New Roman" w:hAnsiTheme="minorHAnsi" w:cstheme="minorHAnsi"/>
          <w:noProof/>
          <w:kern w:val="0"/>
          <w:sz w:val="28"/>
          <w:szCs w:val="28"/>
          <w:lang w:eastAsia="pl-PL" w:bidi="ar-SA"/>
        </w:rPr>
        <mc:AlternateContent>
          <mc:Choice Requires="wps">
            <w:drawing>
              <wp:anchor distT="0" distB="0" distL="114300" distR="114300" simplePos="0" relativeHeight="251632640" behindDoc="0" locked="0" layoutInCell="1" allowOverlap="1" wp14:anchorId="3265FF35" wp14:editId="7C265DA2">
                <wp:simplePos x="0" y="0"/>
                <wp:positionH relativeFrom="column">
                  <wp:posOffset>6048374</wp:posOffset>
                </wp:positionH>
                <wp:positionV relativeFrom="paragraph">
                  <wp:posOffset>112395</wp:posOffset>
                </wp:positionV>
                <wp:extent cx="45719" cy="1143000"/>
                <wp:effectExtent l="0" t="0" r="0" b="0"/>
                <wp:wrapNone/>
                <wp:docPr id="6"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a:off x="0" y="0"/>
                          <a:ext cx="45719" cy="11430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F0BD4CA" w14:textId="77777777" w:rsidR="00361475" w:rsidRDefault="00361475" w:rsidP="00361475">
                            <w:pPr>
                              <w:pStyle w:val="NormalnyWeb"/>
                              <w:spacing w:after="0"/>
                            </w:pPr>
                          </w:p>
                        </w:txbxContent>
                      </wps:txbx>
                      <wps:bodyPr wrap="square" numCol="1" fromWordArt="1">
                        <a:prstTxWarp prst="textSlantUp">
                          <a:avLst>
                            <a:gd name="adj" fmla="val 60556"/>
                          </a:avLst>
                        </a:prstTxWarp>
                        <a:noAutofit/>
                      </wps:bodyPr>
                    </wps:wsp>
                  </a:graphicData>
                </a:graphic>
                <wp14:sizeRelH relativeFrom="page">
                  <wp14:pctWidth>0</wp14:pctWidth>
                </wp14:sizeRelH>
                <wp14:sizeRelV relativeFrom="page">
                  <wp14:pctHeight>0</wp14:pctHeight>
                </wp14:sizeRelV>
              </wp:anchor>
            </w:drawing>
          </mc:Choice>
          <mc:Fallback>
            <w:pict>
              <v:shape w14:anchorId="3265FF35" id="WordArt 15" o:spid="_x0000_s1127" type="#_x0000_t202" style="position:absolute;left:0;text-align:left;margin-left:476.25pt;margin-top:8.85pt;width:3.6pt;height:90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" filled="f" fillcolor="black" stroked="f">
                <o:lock v:ext="edit" shapetype="t"/>
                <v:textbox>
                  <w:txbxContent>
                    <w:p w14:paraId="5F0BD4CA" w14:textId="77777777" w:rsidR="00361475" w:rsidRDefault="00361475" w:rsidP="00361475">
                      <w:pPr>
                        <w:pStyle w:val="NormalnyWeb"/>
                        <w:spacing w:after="0"/>
                      </w:pPr>
                    </w:p>
                  </w:txbxContent>
                </v:textbox>
              </v:shape>
            </w:pict>
          </mc:Fallback>
        </mc:AlternateContent>
      </w:r>
      <w:r w:rsidRPr="00AF1214">
        <w:rPr>
          <w:rFonts w:asciiTheme="minorHAnsi" w:eastAsia="Times New Roman" w:hAnsiTheme="minorHAnsi" w:cstheme="minorHAnsi"/>
          <w:b/>
          <w:bCs/>
          <w:kern w:val="0"/>
          <w:sz w:val="28"/>
          <w:szCs w:val="28"/>
          <w:lang w:eastAsia="pl-PL" w:bidi="ar-SA"/>
        </w:rPr>
        <w:t>Ewidencja osób upoważnionych do przetwarzania danych osobowych</w:t>
      </w:r>
    </w:p>
    <w:tbl>
      <w:tblPr>
        <w:tblStyle w:val="Tabela-Siatka"/>
        <w:tblW w:w="0" w:type="auto"/>
        <w:tblLook w:val="04A0" w:firstRow="1" w:lastRow="0" w:firstColumn="1" w:lastColumn="0" w:noHBand="0" w:noVBand="1"/>
      </w:tblPr>
      <w:tblGrid>
        <w:gridCol w:w="693"/>
        <w:gridCol w:w="1440"/>
        <w:gridCol w:w="1118"/>
        <w:gridCol w:w="1117"/>
        <w:gridCol w:w="1254"/>
        <w:gridCol w:w="1137"/>
        <w:gridCol w:w="1812"/>
        <w:gridCol w:w="1153"/>
      </w:tblGrid>
      <w:tr w:rsidR="00F2131C" w:rsidRPr="00F2131C" w14:paraId="1C81DE82" w14:textId="77777777" w:rsidTr="00676D04">
        <w:trPr>
          <w:trHeight w:val="871"/>
        </w:trPr>
        <w:tc>
          <w:tcPr>
            <w:tcW w:w="770" w:type="dxa"/>
            <w:vMerge w:val="restart"/>
          </w:tcPr>
          <w:p w14:paraId="6536CC9B" w14:textId="77777777" w:rsidR="00361475" w:rsidRPr="00F2131C" w:rsidRDefault="00361475" w:rsidP="00361475">
            <w:pPr>
              <w:widowControl/>
              <w:tabs>
                <w:tab w:val="left" w:pos="6930"/>
              </w:tabs>
              <w:suppressAutoHyphens w:val="0"/>
              <w:autoSpaceDN/>
              <w:spacing w:after="200" w:line="276" w:lineRule="auto"/>
              <w:jc w:val="center"/>
              <w:textAlignment w:val="auto"/>
              <w:rPr>
                <w:rFonts w:asciiTheme="minorHAnsi" w:eastAsia="Times New Roman" w:hAnsiTheme="minorHAnsi" w:cstheme="minorHAnsi"/>
                <w:b/>
                <w:kern w:val="0"/>
                <w:lang w:eastAsia="pl-PL" w:bidi="ar-SA"/>
              </w:rPr>
            </w:pPr>
            <w:r w:rsidRPr="00F2131C">
              <w:rPr>
                <w:rFonts w:asciiTheme="minorHAnsi" w:eastAsia="Times New Roman" w:hAnsiTheme="minorHAnsi" w:cstheme="minorHAnsi"/>
                <w:b/>
                <w:kern w:val="0"/>
                <w:lang w:eastAsia="pl-PL" w:bidi="ar-SA"/>
              </w:rPr>
              <w:t>L.p.</w:t>
            </w:r>
          </w:p>
        </w:tc>
        <w:tc>
          <w:tcPr>
            <w:tcW w:w="1958" w:type="dxa"/>
            <w:vMerge w:val="restart"/>
          </w:tcPr>
          <w:p w14:paraId="025454F1" w14:textId="3AF3988D" w:rsidR="00361475" w:rsidRPr="00F2131C" w:rsidRDefault="004256AB" w:rsidP="00361475">
            <w:pPr>
              <w:widowControl/>
              <w:tabs>
                <w:tab w:val="left" w:pos="6930"/>
              </w:tabs>
              <w:suppressAutoHyphens w:val="0"/>
              <w:autoSpaceDN/>
              <w:spacing w:after="200" w:line="276" w:lineRule="auto"/>
              <w:jc w:val="center"/>
              <w:textAlignment w:val="auto"/>
              <w:rPr>
                <w:rFonts w:asciiTheme="minorHAnsi" w:eastAsia="Times New Roman" w:hAnsiTheme="minorHAnsi" w:cstheme="minorHAnsi"/>
                <w:b/>
                <w:kern w:val="0"/>
                <w:lang w:eastAsia="pl-PL" w:bidi="ar-SA"/>
              </w:rPr>
            </w:pPr>
            <w:r w:rsidRPr="00F2131C">
              <w:rPr>
                <w:rFonts w:asciiTheme="minorHAnsi" w:eastAsia="Times New Roman" w:hAnsiTheme="minorHAnsi" w:cstheme="minorHAnsi"/>
                <w:b/>
                <w:bCs/>
                <w:noProof/>
                <w:kern w:val="0"/>
                <w:lang w:eastAsia="pl-PL" w:bidi="ar-SA"/>
              </w:rPr>
              <mc:AlternateContent>
                <mc:Choice Requires="wps">
                  <w:drawing>
                    <wp:anchor distT="0" distB="0" distL="114300" distR="114300" simplePos="0" relativeHeight="251630592" behindDoc="0" locked="0" layoutInCell="1" allowOverlap="1" wp14:anchorId="1FFF9954" wp14:editId="66E301F7">
                      <wp:simplePos x="0" y="0"/>
                      <wp:positionH relativeFrom="column">
                        <wp:posOffset>-8255</wp:posOffset>
                      </wp:positionH>
                      <wp:positionV relativeFrom="paragraph">
                        <wp:posOffset>236220</wp:posOffset>
                      </wp:positionV>
                      <wp:extent cx="5181600" cy="3810000"/>
                      <wp:effectExtent l="0" t="0" r="0" b="0"/>
                      <wp:wrapNone/>
                      <wp:docPr id="109" name="WordArt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8100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E1FA50E" w14:textId="77777777" w:rsidR="00361475" w:rsidRDefault="00361475" w:rsidP="00361475">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1FFF9954" id="WordArt 177" o:spid="_x0000_s1128" type="#_x0000_t202" style="position:absolute;left:0;text-align:left;margin-left:-.65pt;margin-top:18.6pt;width:408pt;height:30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" filled="f" fillcolor="black" stroked="f">
                      <o:lock v:ext="edit" shapetype="t"/>
                      <v:textbox>
                        <w:txbxContent>
                          <w:p w14:paraId="3E1FA50E" w14:textId="77777777" w:rsidR="00361475" w:rsidRDefault="00361475" w:rsidP="00361475">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61475" w:rsidRPr="00F2131C">
              <w:rPr>
                <w:rFonts w:asciiTheme="minorHAnsi" w:eastAsia="Times New Roman" w:hAnsiTheme="minorHAnsi" w:cstheme="minorHAnsi"/>
                <w:b/>
                <w:kern w:val="0"/>
                <w:lang w:eastAsia="pl-PL" w:bidi="ar-SA"/>
              </w:rPr>
              <w:t>Imię i nazwisko</w:t>
            </w:r>
          </w:p>
        </w:tc>
        <w:tc>
          <w:tcPr>
            <w:tcW w:w="1401" w:type="dxa"/>
          </w:tcPr>
          <w:p w14:paraId="784B53F9" w14:textId="3675A8F2" w:rsidR="00361475" w:rsidRPr="00F2131C" w:rsidRDefault="00361475" w:rsidP="00361475">
            <w:pPr>
              <w:widowControl/>
              <w:tabs>
                <w:tab w:val="left" w:pos="6930"/>
              </w:tabs>
              <w:suppressAutoHyphens w:val="0"/>
              <w:autoSpaceDN/>
              <w:spacing w:after="200" w:line="276" w:lineRule="auto"/>
              <w:jc w:val="center"/>
              <w:textAlignment w:val="auto"/>
              <w:rPr>
                <w:rFonts w:asciiTheme="minorHAnsi" w:eastAsia="Times New Roman" w:hAnsiTheme="minorHAnsi" w:cstheme="minorHAnsi"/>
                <w:b/>
                <w:kern w:val="0"/>
                <w:lang w:eastAsia="pl-PL" w:bidi="ar-SA"/>
              </w:rPr>
            </w:pPr>
            <w:r w:rsidRPr="00F2131C">
              <w:rPr>
                <w:rFonts w:asciiTheme="minorHAnsi" w:eastAsia="Times New Roman" w:hAnsiTheme="minorHAnsi" w:cstheme="minorHAnsi"/>
                <w:b/>
                <w:kern w:val="0"/>
                <w:lang w:eastAsia="pl-PL" w:bidi="ar-SA"/>
              </w:rPr>
              <w:t>Data</w:t>
            </w:r>
          </w:p>
          <w:p w14:paraId="7CE18106" w14:textId="77777777" w:rsidR="00361475" w:rsidRPr="00F2131C" w:rsidRDefault="00361475" w:rsidP="00361475">
            <w:pPr>
              <w:widowControl/>
              <w:tabs>
                <w:tab w:val="left" w:pos="6930"/>
              </w:tabs>
              <w:suppressAutoHyphens w:val="0"/>
              <w:autoSpaceDN/>
              <w:spacing w:after="200" w:line="276" w:lineRule="auto"/>
              <w:jc w:val="center"/>
              <w:textAlignment w:val="auto"/>
              <w:rPr>
                <w:rFonts w:asciiTheme="minorHAnsi" w:eastAsia="Times New Roman" w:hAnsiTheme="minorHAnsi" w:cstheme="minorHAnsi"/>
                <w:b/>
                <w:kern w:val="0"/>
                <w:lang w:eastAsia="pl-PL" w:bidi="ar-SA"/>
              </w:rPr>
            </w:pPr>
            <w:r w:rsidRPr="00F2131C">
              <w:rPr>
                <w:rFonts w:asciiTheme="minorHAnsi" w:eastAsia="Times New Roman" w:hAnsiTheme="minorHAnsi" w:cstheme="minorHAnsi"/>
                <w:b/>
                <w:kern w:val="0"/>
                <w:lang w:eastAsia="pl-PL" w:bidi="ar-SA"/>
              </w:rPr>
              <w:t>nadania</w:t>
            </w:r>
          </w:p>
        </w:tc>
        <w:tc>
          <w:tcPr>
            <w:tcW w:w="1381" w:type="dxa"/>
          </w:tcPr>
          <w:p w14:paraId="721FC6FA" w14:textId="3D78F488" w:rsidR="00361475" w:rsidRPr="00F2131C" w:rsidRDefault="00361475" w:rsidP="00361475">
            <w:pPr>
              <w:widowControl/>
              <w:tabs>
                <w:tab w:val="left" w:pos="6930"/>
              </w:tabs>
              <w:suppressAutoHyphens w:val="0"/>
              <w:autoSpaceDN/>
              <w:spacing w:after="200" w:line="276" w:lineRule="auto"/>
              <w:jc w:val="center"/>
              <w:textAlignment w:val="auto"/>
              <w:rPr>
                <w:rFonts w:asciiTheme="minorHAnsi" w:eastAsia="Times New Roman" w:hAnsiTheme="minorHAnsi" w:cstheme="minorHAnsi"/>
                <w:b/>
                <w:kern w:val="0"/>
                <w:lang w:eastAsia="pl-PL" w:bidi="ar-SA"/>
              </w:rPr>
            </w:pPr>
            <w:r w:rsidRPr="00F2131C">
              <w:rPr>
                <w:rFonts w:asciiTheme="minorHAnsi" w:eastAsia="Times New Roman" w:hAnsiTheme="minorHAnsi" w:cstheme="minorHAnsi"/>
                <w:b/>
                <w:kern w:val="0"/>
                <w:lang w:eastAsia="pl-PL" w:bidi="ar-SA"/>
              </w:rPr>
              <w:t>Data</w:t>
            </w:r>
          </w:p>
          <w:p w14:paraId="48215224" w14:textId="427A9E38" w:rsidR="00361475" w:rsidRPr="00F2131C" w:rsidRDefault="00361475" w:rsidP="00361475">
            <w:pPr>
              <w:widowControl/>
              <w:tabs>
                <w:tab w:val="left" w:pos="6930"/>
              </w:tabs>
              <w:suppressAutoHyphens w:val="0"/>
              <w:autoSpaceDN/>
              <w:spacing w:after="200" w:line="276" w:lineRule="auto"/>
              <w:jc w:val="center"/>
              <w:textAlignment w:val="auto"/>
              <w:rPr>
                <w:rFonts w:asciiTheme="minorHAnsi" w:eastAsia="Times New Roman" w:hAnsiTheme="minorHAnsi" w:cstheme="minorHAnsi"/>
                <w:b/>
                <w:kern w:val="0"/>
                <w:lang w:eastAsia="pl-PL" w:bidi="ar-SA"/>
              </w:rPr>
            </w:pPr>
            <w:r w:rsidRPr="00F2131C">
              <w:rPr>
                <w:rFonts w:asciiTheme="minorHAnsi" w:eastAsia="Times New Roman" w:hAnsiTheme="minorHAnsi" w:cstheme="minorHAnsi"/>
                <w:b/>
                <w:kern w:val="0"/>
                <w:lang w:eastAsia="pl-PL" w:bidi="ar-SA"/>
              </w:rPr>
              <w:t>ustania</w:t>
            </w:r>
          </w:p>
        </w:tc>
        <w:tc>
          <w:tcPr>
            <w:tcW w:w="1630" w:type="dxa"/>
            <w:vMerge w:val="restart"/>
          </w:tcPr>
          <w:p w14:paraId="41590984" w14:textId="77777777" w:rsidR="00361475" w:rsidRPr="00F2131C" w:rsidRDefault="00361475" w:rsidP="00361475">
            <w:pPr>
              <w:widowControl/>
              <w:tabs>
                <w:tab w:val="left" w:pos="6930"/>
              </w:tabs>
              <w:suppressAutoHyphens w:val="0"/>
              <w:autoSpaceDN/>
              <w:spacing w:after="200" w:line="276" w:lineRule="auto"/>
              <w:jc w:val="center"/>
              <w:textAlignment w:val="auto"/>
              <w:rPr>
                <w:rFonts w:asciiTheme="minorHAnsi" w:eastAsia="Times New Roman" w:hAnsiTheme="minorHAnsi" w:cstheme="minorHAnsi"/>
                <w:b/>
                <w:kern w:val="0"/>
                <w:lang w:eastAsia="pl-PL" w:bidi="ar-SA"/>
              </w:rPr>
            </w:pPr>
            <w:r w:rsidRPr="00F2131C">
              <w:rPr>
                <w:rFonts w:asciiTheme="minorHAnsi" w:eastAsia="Times New Roman" w:hAnsiTheme="minorHAnsi" w:cstheme="minorHAnsi"/>
                <w:b/>
                <w:kern w:val="0"/>
                <w:lang w:eastAsia="pl-PL" w:bidi="ar-SA"/>
              </w:rPr>
              <w:t>Zakres          upoważnienia</w:t>
            </w:r>
          </w:p>
        </w:tc>
        <w:tc>
          <w:tcPr>
            <w:tcW w:w="1488" w:type="dxa"/>
            <w:vMerge w:val="restart"/>
          </w:tcPr>
          <w:p w14:paraId="0FCEF003" w14:textId="4805CE47" w:rsidR="00361475" w:rsidRPr="00F2131C" w:rsidRDefault="00361475" w:rsidP="00361475">
            <w:pPr>
              <w:widowControl/>
              <w:tabs>
                <w:tab w:val="left" w:pos="6930"/>
              </w:tabs>
              <w:suppressAutoHyphens w:val="0"/>
              <w:autoSpaceDN/>
              <w:spacing w:after="200" w:line="276" w:lineRule="auto"/>
              <w:jc w:val="center"/>
              <w:textAlignment w:val="auto"/>
              <w:rPr>
                <w:rFonts w:asciiTheme="minorHAnsi" w:eastAsia="Times New Roman" w:hAnsiTheme="minorHAnsi" w:cstheme="minorHAnsi"/>
                <w:b/>
                <w:kern w:val="0"/>
                <w:lang w:eastAsia="pl-PL" w:bidi="ar-SA"/>
              </w:rPr>
            </w:pPr>
            <w:r w:rsidRPr="00F2131C">
              <w:rPr>
                <w:rFonts w:asciiTheme="minorHAnsi" w:eastAsia="Times New Roman" w:hAnsiTheme="minorHAnsi" w:cstheme="minorHAnsi"/>
                <w:b/>
                <w:kern w:val="0"/>
                <w:lang w:eastAsia="pl-PL" w:bidi="ar-SA"/>
              </w:rPr>
              <w:t>Stanowisko</w:t>
            </w:r>
          </w:p>
        </w:tc>
        <w:tc>
          <w:tcPr>
            <w:tcW w:w="2257" w:type="dxa"/>
            <w:vMerge w:val="restart"/>
          </w:tcPr>
          <w:p w14:paraId="10DA5B84" w14:textId="77777777" w:rsidR="00361475" w:rsidRPr="00F2131C" w:rsidRDefault="00361475" w:rsidP="00361475">
            <w:pPr>
              <w:widowControl/>
              <w:tabs>
                <w:tab w:val="left" w:pos="6930"/>
              </w:tabs>
              <w:suppressAutoHyphens w:val="0"/>
              <w:autoSpaceDN/>
              <w:spacing w:after="200" w:line="276" w:lineRule="auto"/>
              <w:jc w:val="center"/>
              <w:textAlignment w:val="auto"/>
              <w:rPr>
                <w:rFonts w:asciiTheme="minorHAnsi" w:eastAsia="Times New Roman" w:hAnsiTheme="minorHAnsi" w:cstheme="minorHAnsi"/>
                <w:b/>
                <w:kern w:val="0"/>
                <w:lang w:eastAsia="pl-PL" w:bidi="ar-SA"/>
              </w:rPr>
            </w:pPr>
            <w:r w:rsidRPr="00F2131C">
              <w:rPr>
                <w:rFonts w:asciiTheme="minorHAnsi" w:eastAsia="Times New Roman" w:hAnsiTheme="minorHAnsi" w:cstheme="minorHAnsi"/>
                <w:b/>
                <w:kern w:val="0"/>
                <w:lang w:eastAsia="pl-PL" w:bidi="ar-SA"/>
              </w:rPr>
              <w:t>Login/Identyfikator w systemie                informatycznym</w:t>
            </w:r>
          </w:p>
        </w:tc>
        <w:tc>
          <w:tcPr>
            <w:tcW w:w="1358" w:type="dxa"/>
            <w:vMerge w:val="restart"/>
          </w:tcPr>
          <w:p w14:paraId="23F581D0" w14:textId="77777777" w:rsidR="00361475" w:rsidRPr="00F2131C" w:rsidRDefault="00361475" w:rsidP="00361475">
            <w:pPr>
              <w:widowControl/>
              <w:tabs>
                <w:tab w:val="left" w:pos="6930"/>
              </w:tabs>
              <w:suppressAutoHyphens w:val="0"/>
              <w:autoSpaceDN/>
              <w:spacing w:after="200" w:line="276" w:lineRule="auto"/>
              <w:jc w:val="center"/>
              <w:textAlignment w:val="auto"/>
              <w:rPr>
                <w:rFonts w:asciiTheme="minorHAnsi" w:eastAsia="Times New Roman" w:hAnsiTheme="minorHAnsi" w:cstheme="minorHAnsi"/>
                <w:b/>
                <w:kern w:val="0"/>
                <w:lang w:eastAsia="pl-PL" w:bidi="ar-SA"/>
              </w:rPr>
            </w:pPr>
            <w:r w:rsidRPr="00F2131C">
              <w:rPr>
                <w:rFonts w:asciiTheme="minorHAnsi" w:eastAsia="Times New Roman" w:hAnsiTheme="minorHAnsi" w:cstheme="minorHAnsi"/>
                <w:b/>
                <w:kern w:val="0"/>
                <w:lang w:eastAsia="pl-PL" w:bidi="ar-SA"/>
              </w:rPr>
              <w:t>Uwagi</w:t>
            </w:r>
          </w:p>
        </w:tc>
      </w:tr>
      <w:tr w:rsidR="00F2131C" w:rsidRPr="00F2131C" w14:paraId="0B41155F" w14:textId="77777777" w:rsidTr="00676D04">
        <w:tc>
          <w:tcPr>
            <w:tcW w:w="770" w:type="dxa"/>
            <w:vMerge/>
          </w:tcPr>
          <w:p w14:paraId="3D41E1D1"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vMerge/>
          </w:tcPr>
          <w:p w14:paraId="2380D86F"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782" w:type="dxa"/>
            <w:gridSpan w:val="2"/>
          </w:tcPr>
          <w:p w14:paraId="20FBD512" w14:textId="531B2CD8" w:rsidR="00361475" w:rsidRPr="00F2131C" w:rsidRDefault="00361475" w:rsidP="00361475">
            <w:pPr>
              <w:widowControl/>
              <w:tabs>
                <w:tab w:val="left" w:pos="6930"/>
              </w:tabs>
              <w:suppressAutoHyphens w:val="0"/>
              <w:autoSpaceDN/>
              <w:spacing w:after="200" w:line="276" w:lineRule="auto"/>
              <w:jc w:val="center"/>
              <w:textAlignment w:val="auto"/>
              <w:rPr>
                <w:rFonts w:asciiTheme="minorHAnsi" w:eastAsia="Times New Roman" w:hAnsiTheme="minorHAnsi" w:cstheme="minorHAnsi"/>
                <w:b/>
                <w:kern w:val="0"/>
                <w:lang w:eastAsia="pl-PL" w:bidi="ar-SA"/>
              </w:rPr>
            </w:pPr>
            <w:r w:rsidRPr="00F2131C">
              <w:rPr>
                <w:rFonts w:asciiTheme="minorHAnsi" w:eastAsia="Times New Roman" w:hAnsiTheme="minorHAnsi" w:cstheme="minorHAnsi"/>
                <w:b/>
                <w:kern w:val="0"/>
                <w:lang w:eastAsia="pl-PL" w:bidi="ar-SA"/>
              </w:rPr>
              <w:t>upoważnienia</w:t>
            </w:r>
          </w:p>
        </w:tc>
        <w:tc>
          <w:tcPr>
            <w:tcW w:w="1630" w:type="dxa"/>
            <w:vMerge/>
          </w:tcPr>
          <w:p w14:paraId="7829D699"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vMerge/>
          </w:tcPr>
          <w:p w14:paraId="781A9B39"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257" w:type="dxa"/>
            <w:vMerge/>
          </w:tcPr>
          <w:p w14:paraId="2FC1CC6C"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vMerge/>
          </w:tcPr>
          <w:p w14:paraId="38CC28AC"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r w:rsidR="00F2131C" w:rsidRPr="00F2131C" w14:paraId="1B1DA649" w14:textId="77777777" w:rsidTr="00676D04">
        <w:tc>
          <w:tcPr>
            <w:tcW w:w="770" w:type="dxa"/>
          </w:tcPr>
          <w:p w14:paraId="5ADD8A8B"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tcPr>
          <w:p w14:paraId="0018D6B5"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01" w:type="dxa"/>
          </w:tcPr>
          <w:p w14:paraId="53F199EC"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81" w:type="dxa"/>
          </w:tcPr>
          <w:p w14:paraId="76AAC71A" w14:textId="34376904"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630" w:type="dxa"/>
          </w:tcPr>
          <w:p w14:paraId="10A52C28"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tcPr>
          <w:p w14:paraId="2B9BA9D0" w14:textId="4187D729"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257" w:type="dxa"/>
          </w:tcPr>
          <w:p w14:paraId="0DCE5BA5"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tcPr>
          <w:p w14:paraId="409E7C91"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r w:rsidR="00F2131C" w:rsidRPr="00F2131C" w14:paraId="7571046E" w14:textId="77777777" w:rsidTr="00676D04">
        <w:tc>
          <w:tcPr>
            <w:tcW w:w="770" w:type="dxa"/>
          </w:tcPr>
          <w:p w14:paraId="5B810FAA"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tcPr>
          <w:p w14:paraId="0142E21A"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01" w:type="dxa"/>
          </w:tcPr>
          <w:p w14:paraId="7DE89DCA"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81" w:type="dxa"/>
          </w:tcPr>
          <w:p w14:paraId="5FFA3DE0"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630" w:type="dxa"/>
          </w:tcPr>
          <w:p w14:paraId="1E24AA8C"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tcPr>
          <w:p w14:paraId="7FAF6D1C"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257" w:type="dxa"/>
          </w:tcPr>
          <w:p w14:paraId="07F9CA7B"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tcPr>
          <w:p w14:paraId="14D9752D"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r w:rsidR="00F2131C" w:rsidRPr="00F2131C" w14:paraId="19A96227" w14:textId="77777777" w:rsidTr="00676D04">
        <w:tc>
          <w:tcPr>
            <w:tcW w:w="770" w:type="dxa"/>
          </w:tcPr>
          <w:p w14:paraId="0BC3DBF0"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tcPr>
          <w:p w14:paraId="73D92FEB"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01" w:type="dxa"/>
          </w:tcPr>
          <w:p w14:paraId="6E10513D"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81" w:type="dxa"/>
          </w:tcPr>
          <w:p w14:paraId="03098F91"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630" w:type="dxa"/>
          </w:tcPr>
          <w:p w14:paraId="20D571A3"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tcPr>
          <w:p w14:paraId="37754A64"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257" w:type="dxa"/>
          </w:tcPr>
          <w:p w14:paraId="29B3B672"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tcPr>
          <w:p w14:paraId="6E6AFE44"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r w:rsidR="00F2131C" w:rsidRPr="00F2131C" w14:paraId="2DC7282A" w14:textId="77777777" w:rsidTr="00676D04">
        <w:tc>
          <w:tcPr>
            <w:tcW w:w="770" w:type="dxa"/>
          </w:tcPr>
          <w:p w14:paraId="122737EE"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tcPr>
          <w:p w14:paraId="05995D10"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01" w:type="dxa"/>
          </w:tcPr>
          <w:p w14:paraId="6793D9BF"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81" w:type="dxa"/>
          </w:tcPr>
          <w:p w14:paraId="2E15514D"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630" w:type="dxa"/>
          </w:tcPr>
          <w:p w14:paraId="02DCB372"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tcPr>
          <w:p w14:paraId="67DCBFEE"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257" w:type="dxa"/>
          </w:tcPr>
          <w:p w14:paraId="1ABBEB0D"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tcPr>
          <w:p w14:paraId="3635172F"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r w:rsidR="00F2131C" w:rsidRPr="00F2131C" w14:paraId="44FEF5F7" w14:textId="77777777" w:rsidTr="00676D04">
        <w:tc>
          <w:tcPr>
            <w:tcW w:w="770" w:type="dxa"/>
          </w:tcPr>
          <w:p w14:paraId="4C5C8EAD"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tcPr>
          <w:p w14:paraId="15DA5E43"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01" w:type="dxa"/>
          </w:tcPr>
          <w:p w14:paraId="755EFAE4"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81" w:type="dxa"/>
          </w:tcPr>
          <w:p w14:paraId="57CBF2C4"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630" w:type="dxa"/>
          </w:tcPr>
          <w:p w14:paraId="462D1F72"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tcPr>
          <w:p w14:paraId="4C1C34E0"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r w:rsidRPr="00F2131C">
              <w:rPr>
                <w:rFonts w:asciiTheme="minorHAnsi" w:eastAsia="Times New Roman" w:hAnsiTheme="minorHAnsi" w:cstheme="minorHAnsi"/>
                <w:noProof/>
                <w:kern w:val="0"/>
                <w:sz w:val="22"/>
                <w:szCs w:val="22"/>
                <w:lang w:eastAsia="pl-PL" w:bidi="ar-SA"/>
              </w:rPr>
              <mc:AlternateContent>
                <mc:Choice Requires="wps">
                  <w:drawing>
                    <wp:anchor distT="0" distB="0" distL="114300" distR="114300" simplePos="0" relativeHeight="251631616" behindDoc="1" locked="0" layoutInCell="1" allowOverlap="1" wp14:anchorId="28F5B66F" wp14:editId="2DCF5326">
                      <wp:simplePos x="0" y="0"/>
                      <wp:positionH relativeFrom="column">
                        <wp:posOffset>58420</wp:posOffset>
                      </wp:positionH>
                      <wp:positionV relativeFrom="paragraph">
                        <wp:posOffset>174625</wp:posOffset>
                      </wp:positionV>
                      <wp:extent cx="2209800" cy="800100"/>
                      <wp:effectExtent l="10795" t="13970" r="17780" b="5080"/>
                      <wp:wrapNone/>
                      <wp:docPr id="108" name="WordArt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63EF26E4" w14:textId="77777777" w:rsidR="00361475" w:rsidRDefault="00361475" w:rsidP="00361475">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F5B66F" id="WordArt 232" o:spid="_x0000_s1129" type="#_x0000_t202" style="position:absolute;margin-left:4.6pt;margin-top:13.75pt;width:174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" filled="f" stroked="f">
                      <o:lock v:ext="edit" shapetype="t"/>
                      <v:textbox style="mso-fit-shape-to-text:t">
                        <w:txbxContent>
                          <w:p w14:paraId="63EF26E4" w14:textId="77777777" w:rsidR="00361475" w:rsidRDefault="00361475" w:rsidP="00361475">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tc>
        <w:tc>
          <w:tcPr>
            <w:tcW w:w="2257" w:type="dxa"/>
          </w:tcPr>
          <w:p w14:paraId="712554C2"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tcPr>
          <w:p w14:paraId="40317915"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r w:rsidR="00F2131C" w:rsidRPr="00F2131C" w14:paraId="2016ECC8" w14:textId="77777777" w:rsidTr="00676D04">
        <w:tc>
          <w:tcPr>
            <w:tcW w:w="770" w:type="dxa"/>
          </w:tcPr>
          <w:p w14:paraId="042EEEAF"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tcPr>
          <w:p w14:paraId="17875CE9"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01" w:type="dxa"/>
          </w:tcPr>
          <w:p w14:paraId="3F040600"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81" w:type="dxa"/>
          </w:tcPr>
          <w:p w14:paraId="1867000D"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630" w:type="dxa"/>
          </w:tcPr>
          <w:p w14:paraId="4279A23A"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tcPr>
          <w:p w14:paraId="4F516B0E"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257" w:type="dxa"/>
          </w:tcPr>
          <w:p w14:paraId="0184C5B7"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tcPr>
          <w:p w14:paraId="5DA1B7D9"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r w:rsidR="00F2131C" w:rsidRPr="00F2131C" w14:paraId="51C242C0" w14:textId="77777777" w:rsidTr="00676D04">
        <w:tc>
          <w:tcPr>
            <w:tcW w:w="770" w:type="dxa"/>
          </w:tcPr>
          <w:p w14:paraId="134F7CCF"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tcPr>
          <w:p w14:paraId="6B73DA1A"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01" w:type="dxa"/>
          </w:tcPr>
          <w:p w14:paraId="56830D88"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81" w:type="dxa"/>
          </w:tcPr>
          <w:p w14:paraId="7CAAFE6F"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630" w:type="dxa"/>
          </w:tcPr>
          <w:p w14:paraId="46EFD4F8"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tcPr>
          <w:p w14:paraId="79CA169E"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257" w:type="dxa"/>
          </w:tcPr>
          <w:p w14:paraId="58D29426"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tcPr>
          <w:p w14:paraId="218A4D40"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r w:rsidR="00F2131C" w:rsidRPr="00F2131C" w14:paraId="6A9D7C8C" w14:textId="77777777" w:rsidTr="00676D04">
        <w:tc>
          <w:tcPr>
            <w:tcW w:w="770" w:type="dxa"/>
          </w:tcPr>
          <w:p w14:paraId="1F18F395"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tcPr>
          <w:p w14:paraId="1B455101"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01" w:type="dxa"/>
          </w:tcPr>
          <w:p w14:paraId="4D415DD7"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81" w:type="dxa"/>
          </w:tcPr>
          <w:p w14:paraId="5FB9F013"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630" w:type="dxa"/>
          </w:tcPr>
          <w:p w14:paraId="7B3BE31D"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tcPr>
          <w:p w14:paraId="4384C40C"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257" w:type="dxa"/>
          </w:tcPr>
          <w:p w14:paraId="5761EB95"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tcPr>
          <w:p w14:paraId="62978A32"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r w:rsidR="00F2131C" w:rsidRPr="00F2131C" w14:paraId="6D0941C1" w14:textId="77777777" w:rsidTr="00676D04">
        <w:tc>
          <w:tcPr>
            <w:tcW w:w="770" w:type="dxa"/>
          </w:tcPr>
          <w:p w14:paraId="2CF8CA35"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tcPr>
          <w:p w14:paraId="5F722CDE"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01" w:type="dxa"/>
          </w:tcPr>
          <w:p w14:paraId="3A3023C7"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81" w:type="dxa"/>
          </w:tcPr>
          <w:p w14:paraId="63D96F0B"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630" w:type="dxa"/>
          </w:tcPr>
          <w:p w14:paraId="2785EC76"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tcPr>
          <w:p w14:paraId="57CD412F"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257" w:type="dxa"/>
          </w:tcPr>
          <w:p w14:paraId="784A8B80"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tcPr>
          <w:p w14:paraId="5ED6AF20"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r w:rsidR="00F2131C" w:rsidRPr="00F2131C" w14:paraId="3D6E0050" w14:textId="77777777" w:rsidTr="00676D04">
        <w:tc>
          <w:tcPr>
            <w:tcW w:w="770" w:type="dxa"/>
          </w:tcPr>
          <w:p w14:paraId="4A472425"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tcPr>
          <w:p w14:paraId="2642765C"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01" w:type="dxa"/>
          </w:tcPr>
          <w:p w14:paraId="5EC375DF"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81" w:type="dxa"/>
          </w:tcPr>
          <w:p w14:paraId="0B8DCCAC"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630" w:type="dxa"/>
          </w:tcPr>
          <w:p w14:paraId="59F1A219"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tcPr>
          <w:p w14:paraId="25E47B17"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257" w:type="dxa"/>
          </w:tcPr>
          <w:p w14:paraId="4952EB4F"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tcPr>
          <w:p w14:paraId="0D1A1A42"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r w:rsidR="00F2131C" w:rsidRPr="00F2131C" w14:paraId="6FCE3C88" w14:textId="77777777" w:rsidTr="00676D04">
        <w:tc>
          <w:tcPr>
            <w:tcW w:w="770" w:type="dxa"/>
          </w:tcPr>
          <w:p w14:paraId="2473B9FA"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tcPr>
          <w:p w14:paraId="06B26AFD"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01" w:type="dxa"/>
          </w:tcPr>
          <w:p w14:paraId="05BF241C"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81" w:type="dxa"/>
          </w:tcPr>
          <w:p w14:paraId="10D9027E"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630" w:type="dxa"/>
          </w:tcPr>
          <w:p w14:paraId="704157B7"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tcPr>
          <w:p w14:paraId="15CEED50"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257" w:type="dxa"/>
          </w:tcPr>
          <w:p w14:paraId="3E72C3D8"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tcPr>
          <w:p w14:paraId="53D00EA2"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r w:rsidR="00F2131C" w:rsidRPr="00F2131C" w14:paraId="058DE3BA" w14:textId="77777777" w:rsidTr="00676D04">
        <w:tc>
          <w:tcPr>
            <w:tcW w:w="770" w:type="dxa"/>
          </w:tcPr>
          <w:p w14:paraId="02BC86C1"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tcPr>
          <w:p w14:paraId="158A3B29"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01" w:type="dxa"/>
          </w:tcPr>
          <w:p w14:paraId="730C4B57"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81" w:type="dxa"/>
          </w:tcPr>
          <w:p w14:paraId="39B34955"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630" w:type="dxa"/>
          </w:tcPr>
          <w:p w14:paraId="2E111E1E"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tcPr>
          <w:p w14:paraId="61BD2F60"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257" w:type="dxa"/>
          </w:tcPr>
          <w:p w14:paraId="31CF64D8"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tcPr>
          <w:p w14:paraId="7C5C8CAE"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r w:rsidR="00F2131C" w:rsidRPr="00F2131C" w14:paraId="661EB77B" w14:textId="77777777" w:rsidTr="00676D04">
        <w:tc>
          <w:tcPr>
            <w:tcW w:w="770" w:type="dxa"/>
          </w:tcPr>
          <w:p w14:paraId="5DACCA8B"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958" w:type="dxa"/>
          </w:tcPr>
          <w:p w14:paraId="48E30DCA"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01" w:type="dxa"/>
          </w:tcPr>
          <w:p w14:paraId="4994C950"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81" w:type="dxa"/>
          </w:tcPr>
          <w:p w14:paraId="6BFBCE1D"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630" w:type="dxa"/>
          </w:tcPr>
          <w:p w14:paraId="361F1663"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488" w:type="dxa"/>
          </w:tcPr>
          <w:p w14:paraId="61AAA483"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2257" w:type="dxa"/>
          </w:tcPr>
          <w:p w14:paraId="6A76198B"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c>
          <w:tcPr>
            <w:tcW w:w="1358" w:type="dxa"/>
          </w:tcPr>
          <w:p w14:paraId="4FBECF2C" w14:textId="77777777" w:rsidR="00361475" w:rsidRPr="00F2131C" w:rsidRDefault="00361475" w:rsidP="00676D04">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p>
        </w:tc>
      </w:tr>
    </w:tbl>
    <w:p w14:paraId="2A8677A5" w14:textId="77777777" w:rsidR="00361475" w:rsidRPr="00F2131C" w:rsidRDefault="00361475" w:rsidP="00361475">
      <w:pPr>
        <w:widowControl/>
        <w:tabs>
          <w:tab w:val="left" w:pos="6930"/>
        </w:tabs>
        <w:suppressAutoHyphens w:val="0"/>
        <w:autoSpaceDN/>
        <w:spacing w:after="200" w:line="276" w:lineRule="auto"/>
        <w:textAlignment w:val="auto"/>
        <w:rPr>
          <w:rFonts w:asciiTheme="minorHAnsi" w:eastAsia="Times New Roman" w:hAnsiTheme="minorHAnsi" w:cstheme="minorHAnsi"/>
          <w:kern w:val="0"/>
          <w:lang w:eastAsia="pl-PL" w:bidi="ar-SA"/>
        </w:rPr>
      </w:pPr>
      <w:r w:rsidRPr="00F2131C">
        <w:rPr>
          <w:rFonts w:asciiTheme="minorHAnsi" w:eastAsia="Times New Roman" w:hAnsiTheme="minorHAnsi" w:cstheme="minorHAnsi"/>
          <w:noProof/>
          <w:kern w:val="0"/>
          <w:sz w:val="22"/>
          <w:szCs w:val="22"/>
          <w:lang w:eastAsia="pl-PL" w:bidi="ar-SA"/>
        </w:rPr>
        <mc:AlternateContent>
          <mc:Choice Requires="wps">
            <w:drawing>
              <wp:anchor distT="0" distB="0" distL="114300" distR="114300" simplePos="0" relativeHeight="251722752" behindDoc="1" locked="0" layoutInCell="1" allowOverlap="1" wp14:anchorId="2DDA41AF" wp14:editId="05B59A4C">
                <wp:simplePos x="0" y="0"/>
                <wp:positionH relativeFrom="column">
                  <wp:posOffset>5193665</wp:posOffset>
                </wp:positionH>
                <wp:positionV relativeFrom="paragraph">
                  <wp:posOffset>147955</wp:posOffset>
                </wp:positionV>
                <wp:extent cx="2514600" cy="777240"/>
                <wp:effectExtent l="0" t="0" r="0" b="0"/>
                <wp:wrapNone/>
                <wp:docPr id="1"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14600" cy="777240"/>
                        </a:xfrm>
                        <a:prstGeom prst="rect">
                          <a:avLst/>
                        </a:prstGeom>
                        <a:extLst>
                          <a:ext uri="{AF507438-7753-43E0-B8FC-AC1667EBCBE1}">
                            <a14:hiddenEffects xmlns:a14="http://schemas.microsoft.com/office/drawing/2010/main">
                              <a:effectLst/>
                            </a14:hiddenEffects>
                          </a:ext>
                        </a:extLst>
                      </wps:spPr>
                      <wps:txbx>
                        <w:txbxContent>
                          <w:p w14:paraId="68B3ED0A" w14:textId="77777777" w:rsidR="00361475" w:rsidRDefault="00361475" w:rsidP="00361475">
                            <w:pPr>
                              <w:pStyle w:val="NormalnyWeb"/>
                              <w:spacing w:after="0"/>
                              <w:jc w:val="distribute"/>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DA41AF" id="WordArt 33" o:spid="_x0000_s1130" type="#_x0000_t202" style="position:absolute;margin-left:408.95pt;margin-top:11.65pt;width:198pt;height:61.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" filled="f" stroked="f">
                <o:lock v:ext="edit" shapetype="t"/>
                <v:textbox style="mso-fit-shape-to-text:t">
                  <w:txbxContent>
                    <w:p w14:paraId="68B3ED0A" w14:textId="77777777" w:rsidR="00361475" w:rsidRDefault="00361475" w:rsidP="00361475">
                      <w:pPr>
                        <w:pStyle w:val="NormalnyWeb"/>
                        <w:spacing w:after="0"/>
                        <w:jc w:val="distribute"/>
                      </w:pPr>
                    </w:p>
                  </w:txbxContent>
                </v:textbox>
              </v:shape>
            </w:pict>
          </mc:Fallback>
        </mc:AlternateContent>
      </w:r>
      <w:r w:rsidRPr="00F2131C">
        <w:rPr>
          <w:rFonts w:asciiTheme="minorHAnsi" w:eastAsia="Times New Roman" w:hAnsiTheme="minorHAnsi" w:cstheme="minorHAnsi"/>
          <w:kern w:val="0"/>
          <w:lang w:eastAsia="pl-PL" w:bidi="ar-SA"/>
        </w:rPr>
        <w:tab/>
      </w:r>
    </w:p>
    <w:p w14:paraId="03A8B742" w14:textId="77777777" w:rsidR="00361475" w:rsidRPr="00F2131C" w:rsidRDefault="00361475" w:rsidP="00361475">
      <w:pPr>
        <w:widowControl/>
        <w:suppressAutoHyphens w:val="0"/>
        <w:autoSpaceDN/>
        <w:ind w:left="720"/>
        <w:textAlignment w:val="auto"/>
        <w:rPr>
          <w:rFonts w:asciiTheme="minorHAnsi" w:eastAsia="Times New Roman" w:hAnsiTheme="minorHAnsi" w:cstheme="minorHAnsi"/>
          <w:kern w:val="0"/>
          <w:sz w:val="22"/>
          <w:szCs w:val="22"/>
          <w:lang w:eastAsia="pl-PL" w:bidi="ar-SA"/>
        </w:rPr>
      </w:pPr>
    </w:p>
    <w:p w14:paraId="77427FC0" w14:textId="77777777" w:rsidR="00361475" w:rsidRPr="00F2131C" w:rsidRDefault="00361475" w:rsidP="00361475">
      <w:pPr>
        <w:pStyle w:val="Standard"/>
        <w:spacing w:line="240" w:lineRule="exact"/>
        <w:rPr>
          <w:rFonts w:asciiTheme="minorHAnsi" w:eastAsia="Times New Roman" w:hAnsiTheme="minorHAnsi" w:cstheme="minorHAnsi"/>
        </w:rPr>
      </w:pPr>
    </w:p>
    <w:p w14:paraId="2667037A" w14:textId="77777777" w:rsidR="00361475" w:rsidRPr="00F2131C" w:rsidRDefault="00361475" w:rsidP="00361475">
      <w:pPr>
        <w:pStyle w:val="Standard"/>
        <w:spacing w:line="240" w:lineRule="exact"/>
        <w:rPr>
          <w:rFonts w:asciiTheme="minorHAnsi" w:eastAsia="Times New Roman" w:hAnsiTheme="minorHAnsi" w:cstheme="minorHAnsi"/>
        </w:rPr>
      </w:pPr>
    </w:p>
    <w:p w14:paraId="6519FF59" w14:textId="77777777" w:rsidR="00361475" w:rsidRPr="00F2131C" w:rsidRDefault="00361475" w:rsidP="00361475">
      <w:pPr>
        <w:pStyle w:val="Standard"/>
        <w:spacing w:line="240" w:lineRule="exact"/>
        <w:rPr>
          <w:rFonts w:asciiTheme="minorHAnsi" w:eastAsia="Times New Roman" w:hAnsiTheme="minorHAnsi" w:cstheme="minorHAnsi"/>
        </w:rPr>
      </w:pPr>
    </w:p>
    <w:p w14:paraId="2D7F4CD6" w14:textId="77777777" w:rsidR="00AF48A9" w:rsidRDefault="00AF48A9" w:rsidP="00361475">
      <w:pPr>
        <w:pStyle w:val="Standard"/>
        <w:spacing w:line="240" w:lineRule="exact"/>
        <w:rPr>
          <w:rFonts w:asciiTheme="minorHAnsi" w:eastAsia="Times New Roman" w:hAnsiTheme="minorHAnsi" w:cstheme="minorHAnsi"/>
          <w:color w:val="FF0000"/>
        </w:rPr>
      </w:pPr>
    </w:p>
    <w:p w14:paraId="2D469D6E" w14:textId="04125919" w:rsidR="00AF48A9" w:rsidRPr="00D65AB0" w:rsidRDefault="00AF48A9" w:rsidP="00361475">
      <w:pPr>
        <w:pStyle w:val="Standard"/>
        <w:spacing w:line="240" w:lineRule="exact"/>
        <w:rPr>
          <w:rFonts w:asciiTheme="minorHAnsi" w:eastAsia="Times New Roman" w:hAnsiTheme="minorHAnsi" w:cstheme="minorHAnsi"/>
          <w:color w:val="FF0000"/>
        </w:rPr>
        <w:sectPr w:rsidR="00AF48A9" w:rsidRPr="00D65AB0" w:rsidSect="006C64A6">
          <w:type w:val="continuous"/>
          <w:pgSz w:w="12240" w:h="15840"/>
          <w:pgMar w:top="1440" w:right="709" w:bottom="1440" w:left="1797" w:header="709" w:footer="709" w:gutter="0"/>
          <w:cols w:space="708"/>
          <w:docGrid w:linePitch="326"/>
        </w:sectPr>
      </w:pPr>
    </w:p>
    <w:p w14:paraId="79684286" w14:textId="77777777" w:rsidR="003F4738" w:rsidRPr="00D65AB0" w:rsidRDefault="003F4738" w:rsidP="00D46501">
      <w:pPr>
        <w:pStyle w:val="Standard"/>
        <w:spacing w:line="240" w:lineRule="exact"/>
        <w:rPr>
          <w:rFonts w:asciiTheme="minorHAnsi" w:eastAsia="Times New Roman" w:hAnsiTheme="minorHAnsi" w:cstheme="minorHAnsi"/>
          <w:b/>
          <w:color w:val="FF0000"/>
        </w:rPr>
      </w:pPr>
    </w:p>
    <w:p w14:paraId="37F0D3C1" w14:textId="77777777" w:rsidR="00D95BCE" w:rsidRPr="00F4578D" w:rsidRDefault="009C3DA4" w:rsidP="00C7195F">
      <w:pPr>
        <w:pStyle w:val="Standard"/>
        <w:spacing w:line="240" w:lineRule="exact"/>
        <w:jc w:val="center"/>
        <w:rPr>
          <w:rFonts w:asciiTheme="minorHAnsi" w:eastAsia="Times New Roman" w:hAnsiTheme="minorHAnsi" w:cstheme="minorHAnsi"/>
          <w:b/>
        </w:rPr>
      </w:pPr>
      <w:r w:rsidRPr="00F4578D">
        <w:rPr>
          <w:rFonts w:asciiTheme="minorHAnsi" w:eastAsia="Times New Roman" w:hAnsiTheme="minorHAnsi" w:cstheme="minorHAnsi"/>
          <w:b/>
        </w:rPr>
        <w:lastRenderedPageBreak/>
        <w:t>1z</w:t>
      </w:r>
      <w:r w:rsidR="009B0F6A" w:rsidRPr="00F4578D">
        <w:rPr>
          <w:rFonts w:asciiTheme="minorHAnsi" w:eastAsia="Times New Roman" w:hAnsiTheme="minorHAnsi" w:cstheme="minorHAnsi"/>
          <w:b/>
        </w:rPr>
        <w:t>2</w:t>
      </w:r>
    </w:p>
    <w:p w14:paraId="2CF86B75" w14:textId="2EAC3E6D" w:rsidR="00D95BCE" w:rsidRPr="00AF1214" w:rsidRDefault="008F43A3" w:rsidP="00C7195F">
      <w:pPr>
        <w:pStyle w:val="Standard"/>
        <w:spacing w:line="240" w:lineRule="exact"/>
        <w:jc w:val="right"/>
        <w:rPr>
          <w:rFonts w:asciiTheme="minorHAnsi" w:eastAsia="Times New Roman" w:hAnsiTheme="minorHAnsi" w:cstheme="minorHAnsi"/>
          <w:b/>
        </w:rPr>
      </w:pPr>
      <w:r w:rsidRPr="00AF1214">
        <w:rPr>
          <w:rFonts w:asciiTheme="minorHAnsi" w:eastAsia="Times New Roman" w:hAnsiTheme="minorHAnsi" w:cstheme="minorHAnsi"/>
          <w:b/>
        </w:rPr>
        <w:t>Załącznik nr 3</w:t>
      </w:r>
      <w:r w:rsidR="00C7195F" w:rsidRPr="00AF1214">
        <w:rPr>
          <w:rFonts w:asciiTheme="minorHAnsi" w:eastAsia="Times New Roman" w:hAnsiTheme="minorHAnsi" w:cstheme="minorHAnsi"/>
          <w:b/>
        </w:rPr>
        <w:t>4</w:t>
      </w:r>
    </w:p>
    <w:p w14:paraId="513F20E6" w14:textId="0B65C91A" w:rsidR="008F1364" w:rsidRPr="00AF1214" w:rsidRDefault="008F1364" w:rsidP="00C7195F">
      <w:pPr>
        <w:pStyle w:val="Standard"/>
        <w:spacing w:line="240" w:lineRule="exact"/>
        <w:jc w:val="right"/>
        <w:rPr>
          <w:rFonts w:asciiTheme="minorHAnsi" w:eastAsia="Times New Roman" w:hAnsiTheme="minorHAnsi" w:cstheme="minorHAnsi"/>
        </w:rPr>
      </w:pPr>
      <w:r w:rsidRPr="00AF1214">
        <w:rPr>
          <w:rFonts w:asciiTheme="minorHAnsi" w:eastAsia="Times New Roman" w:hAnsiTheme="minorHAnsi" w:cstheme="minorHAnsi"/>
        </w:rPr>
        <w:t xml:space="preserve">do Zarządzenia nr </w:t>
      </w:r>
      <w:r w:rsidR="00AF1214" w:rsidRPr="00AF1214">
        <w:rPr>
          <w:rFonts w:asciiTheme="minorHAnsi" w:eastAsia="Times New Roman" w:hAnsiTheme="minorHAnsi" w:cstheme="minorHAnsi"/>
        </w:rPr>
        <w:t>24</w:t>
      </w:r>
      <w:r w:rsidR="009D5CB5" w:rsidRPr="00AF1214">
        <w:rPr>
          <w:rFonts w:asciiTheme="minorHAnsi" w:eastAsia="Times New Roman" w:hAnsiTheme="minorHAnsi" w:cstheme="minorHAnsi"/>
        </w:rPr>
        <w:t>/</w:t>
      </w:r>
      <w:r w:rsidR="00C7195F" w:rsidRPr="00AF1214">
        <w:rPr>
          <w:rFonts w:asciiTheme="minorHAnsi" w:eastAsia="Times New Roman" w:hAnsiTheme="minorHAnsi" w:cstheme="minorHAnsi"/>
        </w:rPr>
        <w:t>23</w:t>
      </w:r>
    </w:p>
    <w:p w14:paraId="7DDDF6A3" w14:textId="77777777" w:rsidR="008F1364" w:rsidRPr="00AF1214" w:rsidRDefault="008F1364" w:rsidP="00C7195F">
      <w:pPr>
        <w:pStyle w:val="Standard"/>
        <w:spacing w:line="240" w:lineRule="exact"/>
        <w:jc w:val="right"/>
        <w:rPr>
          <w:rFonts w:asciiTheme="minorHAnsi" w:eastAsia="Times New Roman" w:hAnsiTheme="minorHAnsi" w:cstheme="minorHAnsi"/>
        </w:rPr>
      </w:pPr>
      <w:r w:rsidRPr="00AF1214">
        <w:rPr>
          <w:rFonts w:asciiTheme="minorHAnsi" w:eastAsia="Times New Roman" w:hAnsiTheme="minorHAnsi" w:cstheme="minorHAnsi"/>
        </w:rPr>
        <w:t>Dyrektora ZPKWŚ</w:t>
      </w:r>
    </w:p>
    <w:p w14:paraId="474BB84F" w14:textId="5E4A23B3" w:rsidR="001F383C" w:rsidRPr="00AF1214" w:rsidRDefault="008F1364" w:rsidP="00C7195F">
      <w:pPr>
        <w:pStyle w:val="Standard"/>
        <w:spacing w:line="240" w:lineRule="exact"/>
        <w:jc w:val="right"/>
        <w:rPr>
          <w:rFonts w:asciiTheme="minorHAnsi" w:eastAsia="Times New Roman" w:hAnsiTheme="minorHAnsi" w:cstheme="minorHAnsi"/>
          <w:b/>
        </w:rPr>
      </w:pPr>
      <w:r w:rsidRPr="00AF1214">
        <w:rPr>
          <w:rFonts w:asciiTheme="minorHAnsi" w:eastAsia="Times New Roman" w:hAnsiTheme="minorHAnsi" w:cstheme="minorHAnsi"/>
        </w:rPr>
        <w:t>z dnia</w:t>
      </w:r>
      <w:r w:rsidR="00B42D91" w:rsidRPr="00AF1214">
        <w:rPr>
          <w:rFonts w:asciiTheme="minorHAnsi" w:eastAsia="Times New Roman" w:hAnsiTheme="minorHAnsi" w:cstheme="minorHAnsi"/>
        </w:rPr>
        <w:t xml:space="preserve"> </w:t>
      </w:r>
      <w:r w:rsidR="00AF1214" w:rsidRPr="00AF1214">
        <w:rPr>
          <w:rFonts w:asciiTheme="minorHAnsi" w:eastAsia="Times New Roman" w:hAnsiTheme="minorHAnsi" w:cstheme="minorHAnsi"/>
        </w:rPr>
        <w:t>28.12.2023</w:t>
      </w:r>
      <w:r w:rsidR="00B42D91" w:rsidRPr="00AF1214">
        <w:rPr>
          <w:rFonts w:asciiTheme="minorHAnsi" w:eastAsia="Times New Roman" w:hAnsiTheme="minorHAnsi" w:cstheme="minorHAnsi"/>
        </w:rPr>
        <w:t xml:space="preserve"> </w:t>
      </w:r>
      <w:r w:rsidRPr="00AF1214">
        <w:rPr>
          <w:rFonts w:asciiTheme="minorHAnsi" w:eastAsia="Times New Roman" w:hAnsiTheme="minorHAnsi" w:cstheme="minorHAnsi"/>
        </w:rPr>
        <w:t>r</w:t>
      </w:r>
      <w:r w:rsidR="009D5CB5" w:rsidRPr="00AF1214">
        <w:rPr>
          <w:rFonts w:asciiTheme="minorHAnsi" w:eastAsia="Times New Roman" w:hAnsiTheme="minorHAnsi" w:cstheme="minorHAnsi"/>
        </w:rPr>
        <w:t>.</w:t>
      </w:r>
    </w:p>
    <w:p w14:paraId="3EEA9A85" w14:textId="77777777" w:rsidR="00D95BCE" w:rsidRPr="00F4578D" w:rsidRDefault="009C3DA4" w:rsidP="00D46501">
      <w:pPr>
        <w:pStyle w:val="Standard"/>
        <w:spacing w:line="240" w:lineRule="exact"/>
        <w:rPr>
          <w:rFonts w:asciiTheme="minorHAnsi" w:eastAsia="Times New Roman" w:hAnsiTheme="minorHAnsi" w:cstheme="minorHAnsi"/>
        </w:rPr>
      </w:pPr>
      <w:r w:rsidRPr="00F4578D">
        <w:rPr>
          <w:rFonts w:asciiTheme="minorHAnsi" w:eastAsia="Times New Roman" w:hAnsiTheme="minorHAnsi" w:cstheme="minorHAnsi"/>
        </w:rPr>
        <w:t>................................................................</w:t>
      </w:r>
    </w:p>
    <w:p w14:paraId="4936C8C4" w14:textId="77777777" w:rsidR="00D95BCE" w:rsidRPr="00F4578D" w:rsidRDefault="00B42D91" w:rsidP="00D46501">
      <w:pPr>
        <w:pStyle w:val="Standard"/>
        <w:spacing w:line="240" w:lineRule="exact"/>
        <w:rPr>
          <w:rFonts w:asciiTheme="minorHAnsi" w:eastAsia="Times New Roman" w:hAnsiTheme="minorHAnsi" w:cstheme="minorHAnsi"/>
        </w:rPr>
      </w:pPr>
      <w:r w:rsidRPr="00F4578D">
        <w:rPr>
          <w:rFonts w:asciiTheme="minorHAnsi" w:eastAsia="Times New Roman" w:hAnsiTheme="minorHAnsi" w:cstheme="minorHAnsi"/>
        </w:rPr>
        <w:t xml:space="preserve">    </w:t>
      </w:r>
      <w:r w:rsidR="009C3DA4" w:rsidRPr="00F4578D">
        <w:rPr>
          <w:rFonts w:asciiTheme="minorHAnsi" w:eastAsia="Times New Roman" w:hAnsiTheme="minorHAnsi" w:cstheme="minorHAnsi"/>
        </w:rPr>
        <w:t>(pieczęć nagłówkowa pracodawcy)</w:t>
      </w:r>
    </w:p>
    <w:p w14:paraId="55C0E8FC" w14:textId="77777777" w:rsidR="00D95BCE" w:rsidRPr="00F4578D" w:rsidRDefault="00D95BCE" w:rsidP="00D46501">
      <w:pPr>
        <w:pStyle w:val="Standard"/>
        <w:spacing w:line="240" w:lineRule="exact"/>
        <w:rPr>
          <w:rFonts w:asciiTheme="minorHAnsi" w:eastAsia="Times New Roman" w:hAnsiTheme="minorHAnsi" w:cstheme="minorHAnsi"/>
        </w:rPr>
      </w:pPr>
    </w:p>
    <w:p w14:paraId="64B6E6F5" w14:textId="77777777" w:rsidR="00D95BCE" w:rsidRPr="00F4578D" w:rsidRDefault="00D95BCE" w:rsidP="00D46501">
      <w:pPr>
        <w:pStyle w:val="Standard"/>
        <w:spacing w:line="240" w:lineRule="exact"/>
        <w:rPr>
          <w:rFonts w:asciiTheme="minorHAnsi" w:eastAsia="Times New Roman" w:hAnsiTheme="minorHAnsi" w:cstheme="minorHAnsi"/>
        </w:rPr>
      </w:pPr>
    </w:p>
    <w:p w14:paraId="57C735EB" w14:textId="77777777" w:rsidR="00D95BCE" w:rsidRPr="00F4578D" w:rsidRDefault="00D95BCE" w:rsidP="00D46501">
      <w:pPr>
        <w:pStyle w:val="Standard"/>
        <w:spacing w:line="240" w:lineRule="exact"/>
        <w:rPr>
          <w:rFonts w:asciiTheme="minorHAnsi" w:eastAsia="Times New Roman" w:hAnsiTheme="minorHAnsi" w:cstheme="minorHAnsi"/>
        </w:rPr>
      </w:pPr>
    </w:p>
    <w:p w14:paraId="106C6E50" w14:textId="66238D7F" w:rsidR="00D95BCE" w:rsidRPr="00F4578D" w:rsidRDefault="00524923" w:rsidP="00C7195F">
      <w:pPr>
        <w:pStyle w:val="Standard"/>
        <w:spacing w:line="240" w:lineRule="exact"/>
        <w:jc w:val="center"/>
        <w:rPr>
          <w:rFonts w:asciiTheme="minorHAnsi" w:hAnsiTheme="minorHAnsi" w:cstheme="minorHAnsi"/>
        </w:rPr>
      </w:pPr>
      <w:r w:rsidRPr="00F4578D">
        <w:rPr>
          <w:rFonts w:asciiTheme="minorHAnsi" w:eastAsia="Times New Roman" w:hAnsiTheme="minorHAnsi" w:cstheme="minorHAnsi"/>
          <w:b/>
          <w:noProof/>
          <w:lang w:eastAsia="pl-PL" w:bidi="ar-SA"/>
        </w:rPr>
        <mc:AlternateContent>
          <mc:Choice Requires="wps">
            <w:drawing>
              <wp:anchor distT="0" distB="0" distL="114300" distR="114300" simplePos="0" relativeHeight="251621376" behindDoc="0" locked="0" layoutInCell="1" allowOverlap="1" wp14:anchorId="4B8E1B99" wp14:editId="22ECFFA5">
                <wp:simplePos x="0" y="0"/>
                <wp:positionH relativeFrom="column">
                  <wp:posOffset>3271520</wp:posOffset>
                </wp:positionH>
                <wp:positionV relativeFrom="paragraph">
                  <wp:posOffset>3387725</wp:posOffset>
                </wp:positionV>
                <wp:extent cx="2209800" cy="800100"/>
                <wp:effectExtent l="12065" t="8255" r="16510" b="10795"/>
                <wp:wrapNone/>
                <wp:docPr id="104" name="WordArt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4565AAA8"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8E1B99" id="WordArt 101" o:spid="_x0000_s1131" type="#_x0000_t202" style="position:absolute;left:0;text-align:left;margin-left:257.6pt;margin-top:266.75pt;width:174pt;height:6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" filled="f" stroked="f">
                <o:lock v:ext="edit" shapetype="t"/>
                <v:textbox style="mso-fit-shape-to-text:t">
                  <w:txbxContent>
                    <w:p w14:paraId="4565AAA8"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F4578D">
        <w:rPr>
          <w:rFonts w:asciiTheme="minorHAnsi" w:eastAsia="Times New Roman" w:hAnsiTheme="minorHAnsi" w:cstheme="minorHAnsi"/>
          <w:b/>
        </w:rPr>
        <w:t>KARTA OBIEGOWA</w:t>
      </w:r>
      <w:r w:rsidR="009C3DA4" w:rsidRPr="00F4578D">
        <w:rPr>
          <w:rFonts w:asciiTheme="minorHAnsi" w:eastAsia="Times New Roman" w:hAnsiTheme="minorHAnsi" w:cstheme="minorHAnsi"/>
        </w:rPr>
        <w:t xml:space="preserve"> </w:t>
      </w:r>
      <w:r w:rsidR="009C3DA4" w:rsidRPr="00F4578D">
        <w:rPr>
          <w:rFonts w:asciiTheme="minorHAnsi" w:eastAsia="Times New Roman" w:hAnsiTheme="minorHAnsi" w:cstheme="minorHAnsi"/>
          <w:b/>
        </w:rPr>
        <w:t>PRACOWNIKA</w:t>
      </w:r>
      <w:r w:rsidR="009C3DA4" w:rsidRPr="00F4578D">
        <w:rPr>
          <w:rFonts w:asciiTheme="minorHAnsi" w:eastAsia="Times New Roman" w:hAnsiTheme="minorHAnsi" w:cstheme="minorHAnsi"/>
        </w:rPr>
        <w:t xml:space="preserve">                       </w:t>
      </w:r>
      <w:r w:rsidR="009C3DA4" w:rsidRPr="00F4578D">
        <w:rPr>
          <w:rFonts w:asciiTheme="minorHAnsi" w:eastAsia="Times New Roman" w:hAnsiTheme="minorHAnsi" w:cstheme="minorHAnsi"/>
        </w:rPr>
        <w:br/>
        <w:t xml:space="preserve"> nr ewidencyjny .................................</w:t>
      </w:r>
    </w:p>
    <w:p w14:paraId="2AD0A2CB" w14:textId="77777777" w:rsidR="00D95BCE" w:rsidRPr="00F4578D" w:rsidRDefault="009C3DA4" w:rsidP="00C7195F">
      <w:pPr>
        <w:pStyle w:val="Standard"/>
        <w:spacing w:line="240" w:lineRule="exact"/>
        <w:jc w:val="center"/>
        <w:rPr>
          <w:rFonts w:asciiTheme="minorHAnsi" w:eastAsia="Times New Roman" w:hAnsiTheme="minorHAnsi" w:cstheme="minorHAnsi"/>
          <w:b/>
        </w:rPr>
      </w:pPr>
      <w:r w:rsidRPr="00F4578D">
        <w:rPr>
          <w:rFonts w:asciiTheme="minorHAnsi" w:eastAsia="Times New Roman" w:hAnsiTheme="minorHAnsi" w:cstheme="minorHAnsi"/>
          <w:b/>
        </w:rPr>
        <w:t>w związku z nawiązaniem stosunku pracy</w:t>
      </w:r>
    </w:p>
    <w:p w14:paraId="21021446" w14:textId="77777777" w:rsidR="00D95BCE" w:rsidRPr="00F4578D" w:rsidRDefault="00D95BCE" w:rsidP="00D46501">
      <w:pPr>
        <w:pStyle w:val="Standard"/>
        <w:spacing w:line="240" w:lineRule="exact"/>
        <w:rPr>
          <w:rFonts w:asciiTheme="minorHAnsi" w:eastAsia="Times New Roman" w:hAnsiTheme="minorHAnsi" w:cstheme="minorHAnsi"/>
        </w:rPr>
      </w:pPr>
    </w:p>
    <w:tbl>
      <w:tblPr>
        <w:tblW w:w="9211" w:type="dxa"/>
        <w:tblInd w:w="-108" w:type="dxa"/>
        <w:tblLayout w:type="fixed"/>
        <w:tblCellMar>
          <w:left w:w="10" w:type="dxa"/>
          <w:right w:w="10" w:type="dxa"/>
        </w:tblCellMar>
        <w:tblLook w:val="0000" w:firstRow="0" w:lastRow="0" w:firstColumn="0" w:lastColumn="0" w:noHBand="0" w:noVBand="0"/>
      </w:tblPr>
      <w:tblGrid>
        <w:gridCol w:w="9211"/>
      </w:tblGrid>
      <w:tr w:rsidR="00F4578D" w:rsidRPr="00F4578D" w14:paraId="52A66971" w14:textId="77777777">
        <w:trPr>
          <w:cantSplit/>
          <w:trHeight w:val="1"/>
        </w:trPr>
        <w:tc>
          <w:tcPr>
            <w:tcW w:w="92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D082B1" w14:textId="77777777" w:rsidR="00D95BCE" w:rsidRPr="00F4578D" w:rsidRDefault="009C3DA4" w:rsidP="00D46501">
            <w:pPr>
              <w:pStyle w:val="Standard"/>
              <w:spacing w:line="240" w:lineRule="exact"/>
              <w:rPr>
                <w:rFonts w:asciiTheme="minorHAnsi" w:eastAsia="Times New Roman" w:hAnsiTheme="minorHAnsi" w:cstheme="minorHAnsi"/>
                <w:b/>
              </w:rPr>
            </w:pPr>
            <w:r w:rsidRPr="00F4578D">
              <w:rPr>
                <w:rFonts w:asciiTheme="minorHAnsi" w:eastAsia="Times New Roman" w:hAnsiTheme="minorHAnsi" w:cstheme="minorHAnsi"/>
                <w:b/>
              </w:rPr>
              <w:t>1. Imię i nazwisko pracownika:</w:t>
            </w:r>
          </w:p>
          <w:p w14:paraId="4532A228" w14:textId="77777777" w:rsidR="00D95BCE" w:rsidRPr="00F4578D" w:rsidRDefault="00D95BCE" w:rsidP="00D46501">
            <w:pPr>
              <w:pStyle w:val="Standard"/>
              <w:spacing w:line="240" w:lineRule="exact"/>
              <w:rPr>
                <w:rFonts w:asciiTheme="minorHAnsi" w:eastAsia="Times New Roman" w:hAnsiTheme="minorHAnsi" w:cstheme="minorHAnsi"/>
                <w:b/>
              </w:rPr>
            </w:pPr>
          </w:p>
          <w:p w14:paraId="4283BAEA" w14:textId="77777777" w:rsidR="00D95BCE" w:rsidRPr="00F4578D" w:rsidRDefault="00D95BCE" w:rsidP="00D46501">
            <w:pPr>
              <w:pStyle w:val="Standard"/>
              <w:spacing w:line="240" w:lineRule="exact"/>
              <w:rPr>
                <w:rFonts w:asciiTheme="minorHAnsi" w:hAnsiTheme="minorHAnsi" w:cstheme="minorHAnsi"/>
              </w:rPr>
            </w:pPr>
          </w:p>
        </w:tc>
      </w:tr>
      <w:tr w:rsidR="00F4578D" w:rsidRPr="00F4578D" w14:paraId="4161A65D" w14:textId="77777777">
        <w:trPr>
          <w:trHeight w:val="1"/>
        </w:trPr>
        <w:tc>
          <w:tcPr>
            <w:tcW w:w="92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27E400" w14:textId="77777777" w:rsidR="00D95BCE" w:rsidRPr="00F4578D" w:rsidRDefault="009C3DA4" w:rsidP="00D46501">
            <w:pPr>
              <w:pStyle w:val="Standard"/>
              <w:spacing w:line="240" w:lineRule="exact"/>
              <w:rPr>
                <w:rFonts w:asciiTheme="minorHAnsi" w:eastAsia="Times New Roman" w:hAnsiTheme="minorHAnsi" w:cstheme="minorHAnsi"/>
                <w:b/>
              </w:rPr>
            </w:pPr>
            <w:r w:rsidRPr="00F4578D">
              <w:rPr>
                <w:rFonts w:asciiTheme="minorHAnsi" w:eastAsia="Times New Roman" w:hAnsiTheme="minorHAnsi" w:cstheme="minorHAnsi"/>
                <w:b/>
              </w:rPr>
              <w:t>2. Data przyjęcia do pracy:</w:t>
            </w:r>
          </w:p>
          <w:p w14:paraId="7662A691" w14:textId="77777777" w:rsidR="00D95BCE" w:rsidRPr="00F4578D" w:rsidRDefault="00D95BCE" w:rsidP="00D46501">
            <w:pPr>
              <w:pStyle w:val="Standard"/>
              <w:spacing w:line="240" w:lineRule="exact"/>
              <w:rPr>
                <w:rFonts w:asciiTheme="minorHAnsi" w:eastAsia="Times New Roman" w:hAnsiTheme="minorHAnsi" w:cstheme="minorHAnsi"/>
                <w:b/>
              </w:rPr>
            </w:pPr>
          </w:p>
          <w:p w14:paraId="419D0F52" w14:textId="77777777" w:rsidR="00D95BCE" w:rsidRPr="00F4578D" w:rsidRDefault="00D95BCE" w:rsidP="00D46501">
            <w:pPr>
              <w:pStyle w:val="Standard"/>
              <w:spacing w:line="240" w:lineRule="exact"/>
              <w:rPr>
                <w:rFonts w:asciiTheme="minorHAnsi" w:hAnsiTheme="minorHAnsi" w:cstheme="minorHAnsi"/>
              </w:rPr>
            </w:pPr>
          </w:p>
        </w:tc>
      </w:tr>
      <w:tr w:rsidR="00F4578D" w:rsidRPr="00F4578D" w14:paraId="712BBAA0" w14:textId="77777777">
        <w:trPr>
          <w:trHeight w:val="1"/>
        </w:trPr>
        <w:tc>
          <w:tcPr>
            <w:tcW w:w="92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381500" w14:textId="77777777" w:rsidR="00D95BCE" w:rsidRPr="00F4578D" w:rsidRDefault="009C3DA4" w:rsidP="00D46501">
            <w:pPr>
              <w:pStyle w:val="Standard"/>
              <w:spacing w:line="240" w:lineRule="exact"/>
              <w:rPr>
                <w:rFonts w:asciiTheme="minorHAnsi" w:eastAsia="Times New Roman" w:hAnsiTheme="minorHAnsi" w:cstheme="minorHAnsi"/>
                <w:b/>
              </w:rPr>
            </w:pPr>
            <w:r w:rsidRPr="00F4578D">
              <w:rPr>
                <w:rFonts w:asciiTheme="minorHAnsi" w:eastAsia="Times New Roman" w:hAnsiTheme="minorHAnsi" w:cstheme="minorHAnsi"/>
                <w:b/>
              </w:rPr>
              <w:t>4. Nazwa komórki organizacyjnej, w której będzie realizowane zatrudnienie:</w:t>
            </w:r>
          </w:p>
          <w:p w14:paraId="348A8B53" w14:textId="77777777" w:rsidR="00D95BCE" w:rsidRPr="00F4578D" w:rsidRDefault="00D95BCE" w:rsidP="00D46501">
            <w:pPr>
              <w:pStyle w:val="Standard"/>
              <w:spacing w:line="240" w:lineRule="exact"/>
              <w:rPr>
                <w:rFonts w:asciiTheme="minorHAnsi" w:eastAsia="Times New Roman" w:hAnsiTheme="minorHAnsi" w:cstheme="minorHAnsi"/>
                <w:b/>
              </w:rPr>
            </w:pPr>
          </w:p>
          <w:p w14:paraId="420FBF53" w14:textId="77777777" w:rsidR="00D95BCE" w:rsidRPr="00F4578D" w:rsidRDefault="00D95BCE" w:rsidP="00D46501">
            <w:pPr>
              <w:pStyle w:val="Standard"/>
              <w:spacing w:line="240" w:lineRule="exact"/>
              <w:rPr>
                <w:rFonts w:asciiTheme="minorHAnsi" w:hAnsiTheme="minorHAnsi" w:cstheme="minorHAnsi"/>
              </w:rPr>
            </w:pPr>
          </w:p>
        </w:tc>
      </w:tr>
      <w:tr w:rsidR="00F4578D" w:rsidRPr="00F4578D" w14:paraId="3CAFD939" w14:textId="77777777">
        <w:trPr>
          <w:trHeight w:val="1"/>
        </w:trPr>
        <w:tc>
          <w:tcPr>
            <w:tcW w:w="92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A38669" w14:textId="7CF81E32" w:rsidR="00D95BCE" w:rsidRPr="00F4578D" w:rsidRDefault="00C7195F" w:rsidP="00D46501">
            <w:pPr>
              <w:pStyle w:val="Standard"/>
              <w:spacing w:line="240" w:lineRule="exact"/>
              <w:rPr>
                <w:rFonts w:asciiTheme="minorHAnsi" w:eastAsia="Times New Roman" w:hAnsiTheme="minorHAnsi" w:cstheme="minorHAnsi"/>
                <w:b/>
              </w:rPr>
            </w:pPr>
            <w:r w:rsidRPr="00F4578D">
              <w:rPr>
                <w:rFonts w:asciiTheme="minorHAnsi" w:eastAsia="Times New Roman" w:hAnsiTheme="minorHAnsi" w:cstheme="minorHAnsi"/>
                <w:b/>
                <w:noProof/>
                <w:lang w:eastAsia="pl-PL" w:bidi="ar-SA"/>
              </w:rPr>
              <mc:AlternateContent>
                <mc:Choice Requires="wps">
                  <w:drawing>
                    <wp:anchor distT="0" distB="0" distL="114300" distR="114300" simplePos="0" relativeHeight="251618304" behindDoc="0" locked="0" layoutInCell="1" allowOverlap="1" wp14:anchorId="7974790E" wp14:editId="791832F5">
                      <wp:simplePos x="0" y="0"/>
                      <wp:positionH relativeFrom="column">
                        <wp:posOffset>-610870</wp:posOffset>
                      </wp:positionH>
                      <wp:positionV relativeFrom="paragraph">
                        <wp:posOffset>-1732280</wp:posOffset>
                      </wp:positionV>
                      <wp:extent cx="5181600" cy="3771900"/>
                      <wp:effectExtent l="0" t="0" r="0" b="0"/>
                      <wp:wrapNone/>
                      <wp:docPr id="105" name="WordArt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7719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3136918"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974790E" id="WordArt 100" o:spid="_x0000_s1132" type="#_x0000_t202" style="position:absolute;margin-left:-48.1pt;margin-top:-136.4pt;width:408pt;height:29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" filled="f" fillcolor="black" stroked="f">
                      <o:lock v:ext="edit" shapetype="t"/>
                      <v:textbox>
                        <w:txbxContent>
                          <w:p w14:paraId="53136918"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C3DA4" w:rsidRPr="00F4578D">
              <w:rPr>
                <w:rFonts w:asciiTheme="minorHAnsi" w:eastAsia="Times New Roman" w:hAnsiTheme="minorHAnsi" w:cstheme="minorHAnsi"/>
                <w:b/>
              </w:rPr>
              <w:t>5. Wynagrodzenie:</w:t>
            </w:r>
          </w:p>
          <w:p w14:paraId="5D682E67" w14:textId="77777777" w:rsidR="00D95BCE" w:rsidRPr="00F4578D" w:rsidRDefault="00D95BCE" w:rsidP="00D46501">
            <w:pPr>
              <w:pStyle w:val="Standard"/>
              <w:spacing w:line="240" w:lineRule="exact"/>
              <w:rPr>
                <w:rFonts w:asciiTheme="minorHAnsi" w:eastAsia="Times New Roman" w:hAnsiTheme="minorHAnsi" w:cstheme="minorHAnsi"/>
                <w:b/>
              </w:rPr>
            </w:pPr>
          </w:p>
          <w:p w14:paraId="00C91178" w14:textId="77777777" w:rsidR="00D95BCE" w:rsidRPr="00F4578D" w:rsidRDefault="00D95BCE" w:rsidP="00D46501">
            <w:pPr>
              <w:pStyle w:val="Standard"/>
              <w:spacing w:line="240" w:lineRule="exact"/>
              <w:rPr>
                <w:rFonts w:asciiTheme="minorHAnsi" w:hAnsiTheme="minorHAnsi" w:cstheme="minorHAnsi"/>
              </w:rPr>
            </w:pPr>
          </w:p>
        </w:tc>
      </w:tr>
      <w:tr w:rsidR="00F4578D" w:rsidRPr="00F4578D" w14:paraId="285D6AB2" w14:textId="77777777">
        <w:trPr>
          <w:trHeight w:val="1"/>
        </w:trPr>
        <w:tc>
          <w:tcPr>
            <w:tcW w:w="92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2D3520" w14:textId="77777777" w:rsidR="00D95BCE" w:rsidRPr="00F4578D" w:rsidRDefault="009C3DA4" w:rsidP="00D46501">
            <w:pPr>
              <w:pStyle w:val="Standard"/>
              <w:spacing w:line="240" w:lineRule="exact"/>
              <w:rPr>
                <w:rFonts w:asciiTheme="minorHAnsi" w:eastAsia="Times New Roman" w:hAnsiTheme="minorHAnsi" w:cstheme="minorHAnsi"/>
                <w:b/>
              </w:rPr>
            </w:pPr>
            <w:r w:rsidRPr="00F4578D">
              <w:rPr>
                <w:rFonts w:asciiTheme="minorHAnsi" w:eastAsia="Times New Roman" w:hAnsiTheme="minorHAnsi" w:cstheme="minorHAnsi"/>
                <w:b/>
              </w:rPr>
              <w:t>7. Ewidencja osobowa:</w:t>
            </w:r>
          </w:p>
          <w:p w14:paraId="7E5BF49F" w14:textId="77777777" w:rsidR="00D95BCE" w:rsidRPr="00F4578D" w:rsidRDefault="009C3DA4" w:rsidP="00D46501">
            <w:pPr>
              <w:pStyle w:val="Standard"/>
              <w:numPr>
                <w:ilvl w:val="0"/>
                <w:numId w:val="100"/>
              </w:numPr>
              <w:tabs>
                <w:tab w:val="left" w:pos="717"/>
              </w:tabs>
              <w:spacing w:line="360" w:lineRule="exact"/>
              <w:ind w:left="357" w:hanging="357"/>
              <w:rPr>
                <w:rFonts w:asciiTheme="minorHAnsi" w:eastAsia="Times New Roman" w:hAnsiTheme="minorHAnsi" w:cstheme="minorHAnsi"/>
                <w:b/>
              </w:rPr>
            </w:pPr>
            <w:r w:rsidRPr="00F4578D">
              <w:rPr>
                <w:rFonts w:asciiTheme="minorHAnsi" w:eastAsia="Times New Roman" w:hAnsiTheme="minorHAnsi" w:cstheme="minorHAnsi"/>
                <w:b/>
              </w:rPr>
              <w:t>sort mundurowy (daty: wydania/zwrotu)* :....................................................................................</w:t>
            </w:r>
          </w:p>
          <w:p w14:paraId="28C47C76" w14:textId="77777777" w:rsidR="00D95BCE" w:rsidRPr="00F4578D" w:rsidRDefault="009C3DA4" w:rsidP="00D46501">
            <w:pPr>
              <w:pStyle w:val="Standard"/>
              <w:numPr>
                <w:ilvl w:val="0"/>
                <w:numId w:val="100"/>
              </w:numPr>
              <w:tabs>
                <w:tab w:val="left" w:pos="717"/>
              </w:tabs>
              <w:spacing w:line="360" w:lineRule="exact"/>
              <w:ind w:left="357" w:hanging="357"/>
              <w:rPr>
                <w:rFonts w:asciiTheme="minorHAnsi" w:eastAsia="Times New Roman" w:hAnsiTheme="minorHAnsi" w:cstheme="minorHAnsi"/>
                <w:b/>
              </w:rPr>
            </w:pPr>
            <w:r w:rsidRPr="00F4578D">
              <w:rPr>
                <w:rFonts w:asciiTheme="minorHAnsi" w:eastAsia="Times New Roman" w:hAnsiTheme="minorHAnsi" w:cstheme="minorHAnsi"/>
                <w:b/>
              </w:rPr>
              <w:t>legitymacja Służby Parków Krajobrazowych (daty: wydania/zwrotu)*: ……………………………………………………………………………………...…...</w:t>
            </w:r>
          </w:p>
          <w:p w14:paraId="14E788B8" w14:textId="77777777" w:rsidR="00D95BCE" w:rsidRPr="00F4578D" w:rsidRDefault="009C3DA4" w:rsidP="00D46501">
            <w:pPr>
              <w:pStyle w:val="Standard"/>
              <w:numPr>
                <w:ilvl w:val="0"/>
                <w:numId w:val="100"/>
              </w:numPr>
              <w:tabs>
                <w:tab w:val="left" w:pos="717"/>
              </w:tabs>
              <w:spacing w:line="360" w:lineRule="exact"/>
              <w:ind w:left="357" w:hanging="357"/>
              <w:rPr>
                <w:rFonts w:asciiTheme="minorHAnsi" w:eastAsia="Times New Roman" w:hAnsiTheme="minorHAnsi" w:cstheme="minorHAnsi"/>
                <w:b/>
              </w:rPr>
            </w:pPr>
            <w:r w:rsidRPr="00F4578D">
              <w:rPr>
                <w:rFonts w:asciiTheme="minorHAnsi" w:eastAsia="Times New Roman" w:hAnsiTheme="minorHAnsi" w:cstheme="minorHAnsi"/>
                <w:b/>
              </w:rPr>
              <w:t>legitymacja służbowa – pracownicza (data wpisów: odbioru/zwrotu):</w:t>
            </w:r>
          </w:p>
          <w:p w14:paraId="1174CA1F" w14:textId="77777777" w:rsidR="00D95BCE" w:rsidRPr="00F4578D" w:rsidRDefault="009C3DA4" w:rsidP="00D46501">
            <w:pPr>
              <w:pStyle w:val="Standard"/>
              <w:spacing w:line="360" w:lineRule="exact"/>
              <w:ind w:left="357"/>
              <w:rPr>
                <w:rFonts w:asciiTheme="minorHAnsi" w:eastAsia="Times New Roman" w:hAnsiTheme="minorHAnsi" w:cstheme="minorHAnsi"/>
                <w:b/>
              </w:rPr>
            </w:pPr>
            <w:r w:rsidRPr="00F4578D">
              <w:rPr>
                <w:rFonts w:asciiTheme="minorHAnsi" w:eastAsia="Times New Roman" w:hAnsiTheme="minorHAnsi" w:cstheme="minorHAnsi"/>
                <w:b/>
              </w:rPr>
              <w:t>……………………………………………………………………………………………</w:t>
            </w:r>
          </w:p>
          <w:p w14:paraId="487AC17B" w14:textId="77777777" w:rsidR="00D95BCE" w:rsidRPr="00F4578D" w:rsidRDefault="009C3DA4" w:rsidP="00D46501">
            <w:pPr>
              <w:pStyle w:val="Standard"/>
              <w:numPr>
                <w:ilvl w:val="0"/>
                <w:numId w:val="101"/>
              </w:numPr>
              <w:tabs>
                <w:tab w:val="left" w:pos="717"/>
              </w:tabs>
              <w:spacing w:line="360" w:lineRule="exact"/>
              <w:ind w:left="357" w:hanging="357"/>
              <w:rPr>
                <w:rFonts w:asciiTheme="minorHAnsi" w:eastAsia="Times New Roman" w:hAnsiTheme="minorHAnsi" w:cstheme="minorHAnsi"/>
                <w:b/>
              </w:rPr>
            </w:pPr>
            <w:r w:rsidRPr="00F4578D">
              <w:rPr>
                <w:rFonts w:asciiTheme="minorHAnsi" w:eastAsia="Times New Roman" w:hAnsiTheme="minorHAnsi" w:cstheme="minorHAnsi"/>
                <w:b/>
              </w:rPr>
              <w:t>legitymacja ubezpieczeniowa (daty: wydania/zwolnienia) ........................................................**</w:t>
            </w:r>
          </w:p>
        </w:tc>
      </w:tr>
    </w:tbl>
    <w:p w14:paraId="22D2EE6E" w14:textId="77777777" w:rsidR="00D95BCE" w:rsidRPr="00F4578D" w:rsidRDefault="009C3DA4" w:rsidP="00D46501">
      <w:pPr>
        <w:pStyle w:val="Standard"/>
        <w:spacing w:line="240" w:lineRule="exact"/>
        <w:rPr>
          <w:rFonts w:asciiTheme="minorHAnsi" w:eastAsia="Times New Roman" w:hAnsiTheme="minorHAnsi" w:cstheme="minorHAnsi"/>
          <w:sz w:val="18"/>
          <w:szCs w:val="18"/>
        </w:rPr>
      </w:pPr>
      <w:r w:rsidRPr="00F4578D">
        <w:rPr>
          <w:rFonts w:asciiTheme="minorHAnsi" w:eastAsia="Times New Roman" w:hAnsiTheme="minorHAnsi" w:cstheme="minorHAnsi"/>
          <w:sz w:val="18"/>
          <w:szCs w:val="18"/>
        </w:rPr>
        <w:t>* - dot. pracowników należących do Służby Parków Krajobrazowych</w:t>
      </w:r>
    </w:p>
    <w:p w14:paraId="1111BB8B" w14:textId="77777777" w:rsidR="00D95BCE" w:rsidRPr="00F4578D" w:rsidRDefault="009C3DA4" w:rsidP="00D46501">
      <w:pPr>
        <w:pStyle w:val="Standard"/>
        <w:spacing w:line="240" w:lineRule="exact"/>
        <w:rPr>
          <w:rFonts w:asciiTheme="minorHAnsi" w:eastAsia="Times New Roman" w:hAnsiTheme="minorHAnsi" w:cstheme="minorHAnsi"/>
          <w:sz w:val="18"/>
          <w:szCs w:val="18"/>
        </w:rPr>
      </w:pPr>
      <w:r w:rsidRPr="00F4578D">
        <w:rPr>
          <w:rFonts w:asciiTheme="minorHAnsi" w:eastAsia="Times New Roman" w:hAnsiTheme="minorHAnsi" w:cstheme="minorHAnsi"/>
          <w:sz w:val="18"/>
          <w:szCs w:val="18"/>
        </w:rPr>
        <w:t>** -dot. pracowników. którym wydano legitymacje przed dniem 1 stycznia 2010 r.</w:t>
      </w:r>
    </w:p>
    <w:p w14:paraId="70548535" w14:textId="77777777" w:rsidR="00D95BCE" w:rsidRPr="00F4578D" w:rsidRDefault="00D95BCE" w:rsidP="00D46501">
      <w:pPr>
        <w:pStyle w:val="Standard"/>
        <w:spacing w:line="240" w:lineRule="exact"/>
        <w:ind w:left="708" w:firstLine="708"/>
        <w:rPr>
          <w:rFonts w:asciiTheme="minorHAnsi" w:eastAsia="Times New Roman" w:hAnsiTheme="minorHAnsi" w:cstheme="minorHAnsi"/>
        </w:rPr>
      </w:pPr>
    </w:p>
    <w:p w14:paraId="7587278E" w14:textId="77777777" w:rsidR="00D95BCE" w:rsidRPr="00F4578D" w:rsidRDefault="009C3DA4" w:rsidP="00D46501">
      <w:pPr>
        <w:pStyle w:val="Standard"/>
        <w:spacing w:line="240" w:lineRule="exact"/>
        <w:ind w:left="708" w:firstLine="708"/>
        <w:rPr>
          <w:rFonts w:asciiTheme="minorHAnsi" w:eastAsia="Times New Roman" w:hAnsiTheme="minorHAnsi" w:cstheme="minorHAnsi"/>
        </w:rPr>
      </w:pPr>
      <w:r w:rsidRPr="00F4578D">
        <w:rPr>
          <w:rFonts w:asciiTheme="minorHAnsi" w:eastAsia="Times New Roman" w:hAnsiTheme="minorHAnsi" w:cstheme="minorHAnsi"/>
        </w:rPr>
        <w:t xml:space="preserve">    Wystawił:  </w:t>
      </w:r>
      <w:r w:rsidRPr="00F4578D">
        <w:rPr>
          <w:rFonts w:asciiTheme="minorHAnsi" w:eastAsia="Times New Roman" w:hAnsiTheme="minorHAnsi" w:cstheme="minorHAnsi"/>
        </w:rPr>
        <w:tab/>
      </w:r>
      <w:r w:rsidRPr="00F4578D">
        <w:rPr>
          <w:rFonts w:asciiTheme="minorHAnsi" w:eastAsia="Times New Roman" w:hAnsiTheme="minorHAnsi" w:cstheme="minorHAnsi"/>
        </w:rPr>
        <w:tab/>
      </w:r>
      <w:r w:rsidRPr="00F4578D">
        <w:rPr>
          <w:rFonts w:asciiTheme="minorHAnsi" w:eastAsia="Times New Roman" w:hAnsiTheme="minorHAnsi" w:cstheme="minorHAnsi"/>
        </w:rPr>
        <w:tab/>
      </w:r>
      <w:r w:rsidRPr="00F4578D">
        <w:rPr>
          <w:rFonts w:asciiTheme="minorHAnsi" w:eastAsia="Times New Roman" w:hAnsiTheme="minorHAnsi" w:cstheme="minorHAnsi"/>
        </w:rPr>
        <w:tab/>
      </w:r>
      <w:r w:rsidRPr="00F4578D">
        <w:rPr>
          <w:rFonts w:asciiTheme="minorHAnsi" w:eastAsia="Times New Roman" w:hAnsiTheme="minorHAnsi" w:cstheme="minorHAnsi"/>
        </w:rPr>
        <w:tab/>
      </w:r>
      <w:r w:rsidRPr="00F4578D">
        <w:rPr>
          <w:rFonts w:asciiTheme="minorHAnsi" w:eastAsia="Times New Roman" w:hAnsiTheme="minorHAnsi" w:cstheme="minorHAnsi"/>
        </w:rPr>
        <w:tab/>
        <w:t xml:space="preserve"> Zatwierdził:</w:t>
      </w:r>
    </w:p>
    <w:p w14:paraId="5D05629A" w14:textId="77777777" w:rsidR="00D95BCE" w:rsidRPr="00F4578D" w:rsidRDefault="00D95BCE" w:rsidP="00D46501">
      <w:pPr>
        <w:pStyle w:val="Standard"/>
        <w:spacing w:line="240" w:lineRule="exact"/>
        <w:ind w:left="708" w:firstLine="708"/>
        <w:rPr>
          <w:rFonts w:asciiTheme="minorHAnsi" w:eastAsia="Times New Roman" w:hAnsiTheme="minorHAnsi" w:cstheme="minorHAnsi"/>
        </w:rPr>
      </w:pPr>
    </w:p>
    <w:p w14:paraId="32A49D11" w14:textId="77777777" w:rsidR="00D95BCE" w:rsidRPr="00F4578D" w:rsidRDefault="009C3DA4" w:rsidP="00D46501">
      <w:pPr>
        <w:pStyle w:val="Standard"/>
        <w:spacing w:line="240" w:lineRule="exact"/>
        <w:ind w:firstLine="708"/>
        <w:rPr>
          <w:rFonts w:asciiTheme="minorHAnsi" w:eastAsia="Times New Roman" w:hAnsiTheme="minorHAnsi" w:cstheme="minorHAnsi"/>
        </w:rPr>
      </w:pPr>
      <w:r w:rsidRPr="00F4578D">
        <w:rPr>
          <w:rFonts w:asciiTheme="minorHAnsi" w:eastAsia="Times New Roman" w:hAnsiTheme="minorHAnsi" w:cstheme="minorHAnsi"/>
        </w:rPr>
        <w:t>..............................................</w:t>
      </w:r>
      <w:r w:rsidRPr="00F4578D">
        <w:rPr>
          <w:rFonts w:asciiTheme="minorHAnsi" w:eastAsia="Times New Roman" w:hAnsiTheme="minorHAnsi" w:cstheme="minorHAnsi"/>
        </w:rPr>
        <w:tab/>
      </w:r>
      <w:r w:rsidRPr="00F4578D">
        <w:rPr>
          <w:rFonts w:asciiTheme="minorHAnsi" w:eastAsia="Times New Roman" w:hAnsiTheme="minorHAnsi" w:cstheme="minorHAnsi"/>
        </w:rPr>
        <w:tab/>
      </w:r>
      <w:r w:rsidRPr="00F4578D">
        <w:rPr>
          <w:rFonts w:asciiTheme="minorHAnsi" w:eastAsia="Times New Roman" w:hAnsiTheme="minorHAnsi" w:cstheme="minorHAnsi"/>
        </w:rPr>
        <w:tab/>
      </w:r>
      <w:r w:rsidRPr="00F4578D">
        <w:rPr>
          <w:rFonts w:asciiTheme="minorHAnsi" w:eastAsia="Times New Roman" w:hAnsiTheme="minorHAnsi" w:cstheme="minorHAnsi"/>
        </w:rPr>
        <w:tab/>
        <w:t>..............................................</w:t>
      </w:r>
    </w:p>
    <w:p w14:paraId="702A56F6" w14:textId="10F9788D" w:rsidR="00D95BCE" w:rsidRPr="00F4578D" w:rsidRDefault="00F4578D" w:rsidP="00D46501">
      <w:pPr>
        <w:pStyle w:val="Standard"/>
        <w:spacing w:line="240" w:lineRule="exact"/>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                                    </w:t>
      </w:r>
      <w:r w:rsidR="009C3DA4" w:rsidRPr="00F4578D">
        <w:rPr>
          <w:rFonts w:asciiTheme="minorHAnsi" w:eastAsia="Times New Roman" w:hAnsiTheme="minorHAnsi" w:cstheme="minorHAnsi"/>
          <w:sz w:val="18"/>
          <w:szCs w:val="18"/>
        </w:rPr>
        <w:t xml:space="preserve">(podpis i pieczęć) </w:t>
      </w:r>
      <w:r w:rsidR="009C3DA4" w:rsidRPr="00F4578D">
        <w:rPr>
          <w:rFonts w:asciiTheme="minorHAnsi" w:eastAsia="Times New Roman" w:hAnsiTheme="minorHAnsi" w:cstheme="minorHAnsi"/>
          <w:sz w:val="18"/>
          <w:szCs w:val="18"/>
        </w:rPr>
        <w:tab/>
      </w:r>
      <w:r w:rsidR="009C3DA4" w:rsidRPr="00F4578D">
        <w:rPr>
          <w:rFonts w:asciiTheme="minorHAnsi" w:eastAsia="Times New Roman" w:hAnsiTheme="minorHAnsi" w:cstheme="minorHAnsi"/>
          <w:sz w:val="18"/>
          <w:szCs w:val="18"/>
        </w:rPr>
        <w:tab/>
      </w:r>
      <w:r w:rsidR="009C3DA4" w:rsidRPr="00F4578D">
        <w:rPr>
          <w:rFonts w:asciiTheme="minorHAnsi" w:eastAsia="Times New Roman" w:hAnsiTheme="minorHAnsi" w:cstheme="minorHAnsi"/>
          <w:sz w:val="18"/>
          <w:szCs w:val="18"/>
        </w:rPr>
        <w:tab/>
      </w:r>
      <w:r w:rsidR="009C3DA4" w:rsidRPr="00F4578D">
        <w:rPr>
          <w:rFonts w:asciiTheme="minorHAnsi" w:eastAsia="Times New Roman" w:hAnsiTheme="minorHAnsi" w:cstheme="minorHAnsi"/>
          <w:sz w:val="18"/>
          <w:szCs w:val="18"/>
        </w:rPr>
        <w:tab/>
      </w:r>
      <w:r w:rsidR="009C3DA4" w:rsidRPr="00F4578D">
        <w:rPr>
          <w:rFonts w:asciiTheme="minorHAnsi" w:eastAsia="Times New Roman" w:hAnsiTheme="minorHAnsi" w:cstheme="minorHAnsi"/>
          <w:sz w:val="18"/>
          <w:szCs w:val="18"/>
        </w:rPr>
        <w:tab/>
        <w:t xml:space="preserve">                (podpis i pieczęć</w:t>
      </w:r>
    </w:p>
    <w:p w14:paraId="235707A4" w14:textId="77777777" w:rsidR="00D95BCE" w:rsidRPr="00F4578D" w:rsidRDefault="00D95BCE" w:rsidP="00D46501">
      <w:pPr>
        <w:pStyle w:val="Standard"/>
        <w:spacing w:line="240" w:lineRule="exact"/>
        <w:rPr>
          <w:rFonts w:asciiTheme="minorHAnsi" w:eastAsia="Times New Roman" w:hAnsiTheme="minorHAnsi" w:cstheme="minorHAnsi"/>
        </w:rPr>
      </w:pPr>
    </w:p>
    <w:p w14:paraId="5CCCE42F" w14:textId="77777777" w:rsidR="00D95BCE" w:rsidRPr="00F4578D" w:rsidRDefault="009C3DA4" w:rsidP="00D46501">
      <w:pPr>
        <w:pStyle w:val="Standard"/>
        <w:spacing w:line="240" w:lineRule="exact"/>
        <w:rPr>
          <w:rFonts w:asciiTheme="minorHAnsi" w:eastAsia="Times New Roman" w:hAnsiTheme="minorHAnsi" w:cstheme="minorHAnsi"/>
        </w:rPr>
      </w:pPr>
      <w:r w:rsidRPr="00F4578D">
        <w:rPr>
          <w:rFonts w:asciiTheme="minorHAnsi" w:eastAsia="Times New Roman" w:hAnsiTheme="minorHAnsi" w:cstheme="minorHAnsi"/>
        </w:rPr>
        <w:t xml:space="preserve">           ...............................................</w:t>
      </w:r>
    </w:p>
    <w:p w14:paraId="3B5AD576" w14:textId="77777777" w:rsidR="00D95BCE" w:rsidRPr="00F4578D" w:rsidRDefault="009C3DA4" w:rsidP="00D46501">
      <w:pPr>
        <w:pStyle w:val="Standard"/>
        <w:spacing w:line="240" w:lineRule="exact"/>
        <w:rPr>
          <w:rFonts w:asciiTheme="minorHAnsi" w:eastAsia="Times New Roman" w:hAnsiTheme="minorHAnsi" w:cstheme="minorHAnsi"/>
          <w:sz w:val="18"/>
          <w:szCs w:val="18"/>
        </w:rPr>
      </w:pPr>
      <w:r w:rsidRPr="00F4578D">
        <w:rPr>
          <w:rFonts w:asciiTheme="minorHAnsi" w:eastAsia="Times New Roman" w:hAnsiTheme="minorHAnsi" w:cstheme="minorHAnsi"/>
          <w:sz w:val="18"/>
          <w:szCs w:val="18"/>
        </w:rPr>
        <w:t xml:space="preserve">                                  (data wystawienia)</w:t>
      </w:r>
    </w:p>
    <w:p w14:paraId="26BBE969" w14:textId="77777777" w:rsidR="00D95BCE" w:rsidRPr="00F4578D" w:rsidRDefault="00D95BCE" w:rsidP="00D46501">
      <w:pPr>
        <w:pStyle w:val="Standard"/>
        <w:spacing w:line="240" w:lineRule="exact"/>
        <w:rPr>
          <w:rFonts w:asciiTheme="minorHAnsi" w:eastAsia="Times New Roman" w:hAnsiTheme="minorHAnsi" w:cstheme="minorHAnsi"/>
          <w:b/>
        </w:rPr>
      </w:pPr>
    </w:p>
    <w:p w14:paraId="11F616F2"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28DB056D"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65613205"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5CC8CA2C" w14:textId="77777777" w:rsidR="00D95BCE" w:rsidRPr="008D7B17" w:rsidRDefault="009C3DA4" w:rsidP="008D7B17">
      <w:pPr>
        <w:pStyle w:val="Standard"/>
        <w:spacing w:line="240" w:lineRule="exact"/>
        <w:jc w:val="center"/>
        <w:rPr>
          <w:rFonts w:asciiTheme="minorHAnsi" w:eastAsia="Times New Roman" w:hAnsiTheme="minorHAnsi" w:cstheme="minorHAnsi"/>
          <w:b/>
        </w:rPr>
      </w:pPr>
      <w:r w:rsidRPr="008D7B17">
        <w:rPr>
          <w:rFonts w:asciiTheme="minorHAnsi" w:eastAsia="Times New Roman" w:hAnsiTheme="minorHAnsi" w:cstheme="minorHAnsi"/>
          <w:b/>
        </w:rPr>
        <w:lastRenderedPageBreak/>
        <w:t>2z2</w:t>
      </w:r>
    </w:p>
    <w:p w14:paraId="1E00EA74" w14:textId="4A24F591" w:rsidR="00D95BCE" w:rsidRPr="00D65AB0" w:rsidRDefault="00D95BCE" w:rsidP="00D46501">
      <w:pPr>
        <w:pStyle w:val="Standard"/>
        <w:spacing w:line="240" w:lineRule="exact"/>
        <w:rPr>
          <w:rFonts w:asciiTheme="minorHAnsi" w:eastAsia="Times New Roman" w:hAnsiTheme="minorHAnsi" w:cstheme="minorHAnsi"/>
          <w:b/>
          <w:color w:val="FF0000"/>
        </w:rPr>
      </w:pPr>
    </w:p>
    <w:p w14:paraId="242F3045" w14:textId="12A1233A" w:rsidR="00D95BCE" w:rsidRPr="008D7B17" w:rsidRDefault="008D7B17" w:rsidP="00D46501">
      <w:pPr>
        <w:pStyle w:val="Standard"/>
        <w:spacing w:line="240" w:lineRule="exact"/>
        <w:rPr>
          <w:rFonts w:asciiTheme="minorHAnsi" w:eastAsia="Times New Roman" w:hAnsiTheme="minorHAnsi" w:cstheme="minorHAnsi"/>
          <w:b/>
        </w:rPr>
      </w:pPr>
      <w:r w:rsidRPr="008D7B17">
        <w:rPr>
          <w:rFonts w:asciiTheme="minorHAnsi" w:eastAsia="Times New Roman" w:hAnsiTheme="minorHAnsi" w:cstheme="minorHAnsi"/>
          <w:noProof/>
          <w:lang w:eastAsia="pl-PL" w:bidi="ar-SA"/>
        </w:rPr>
        <mc:AlternateContent>
          <mc:Choice Requires="wps">
            <w:drawing>
              <wp:anchor distT="0" distB="0" distL="114300" distR="114300" simplePos="0" relativeHeight="251589632" behindDoc="0" locked="0" layoutInCell="1" allowOverlap="1" wp14:anchorId="297E8F85" wp14:editId="3067CEED">
                <wp:simplePos x="0" y="0"/>
                <wp:positionH relativeFrom="column">
                  <wp:posOffset>67945</wp:posOffset>
                </wp:positionH>
                <wp:positionV relativeFrom="paragraph">
                  <wp:posOffset>8890</wp:posOffset>
                </wp:positionV>
                <wp:extent cx="5181600" cy="3131820"/>
                <wp:effectExtent l="0" t="0" r="0" b="0"/>
                <wp:wrapNone/>
                <wp:docPr id="103" name="WordArt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1318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FFD103F"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97E8F85" id="WordArt 102" o:spid="_x0000_s1133" type="#_x0000_t202" style="position:absolute;margin-left:5.35pt;margin-top:.7pt;width:408pt;height:246.6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" filled="f" fillcolor="black" stroked="f">
                <o:lock v:ext="edit" shapetype="t"/>
                <v:textbox>
                  <w:txbxContent>
                    <w:p w14:paraId="7FFD103F"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415B8F86" w14:textId="6C061C7F" w:rsidR="00D95BCE" w:rsidRPr="008D7B17" w:rsidRDefault="00D95BCE" w:rsidP="00D46501">
      <w:pPr>
        <w:pStyle w:val="Standard"/>
        <w:spacing w:line="240" w:lineRule="exact"/>
        <w:rPr>
          <w:rFonts w:asciiTheme="minorHAnsi" w:eastAsia="Times New Roman" w:hAnsiTheme="minorHAnsi" w:cstheme="minorHAnsi"/>
          <w:i/>
        </w:rPr>
      </w:pPr>
    </w:p>
    <w:tbl>
      <w:tblPr>
        <w:tblW w:w="9210" w:type="dxa"/>
        <w:tblInd w:w="-108" w:type="dxa"/>
        <w:tblLayout w:type="fixed"/>
        <w:tblCellMar>
          <w:left w:w="10" w:type="dxa"/>
          <w:right w:w="10" w:type="dxa"/>
        </w:tblCellMar>
        <w:tblLook w:val="0000" w:firstRow="0" w:lastRow="0" w:firstColumn="0" w:lastColumn="0" w:noHBand="0" w:noVBand="0"/>
      </w:tblPr>
      <w:tblGrid>
        <w:gridCol w:w="816"/>
        <w:gridCol w:w="3788"/>
        <w:gridCol w:w="2303"/>
        <w:gridCol w:w="2303"/>
      </w:tblGrid>
      <w:tr w:rsidR="008D7B17" w:rsidRPr="008D7B17" w14:paraId="5FCED529" w14:textId="77777777">
        <w:trPr>
          <w:trHeight w:val="1"/>
        </w:trPr>
        <w:tc>
          <w:tcPr>
            <w:tcW w:w="8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9DD3F4" w14:textId="77777777" w:rsidR="00D95BCE" w:rsidRPr="008D7B17" w:rsidRDefault="009C3DA4" w:rsidP="00D46501">
            <w:pPr>
              <w:pStyle w:val="Standard"/>
              <w:spacing w:line="240" w:lineRule="exact"/>
              <w:rPr>
                <w:rFonts w:asciiTheme="minorHAnsi" w:eastAsia="Times New Roman" w:hAnsiTheme="minorHAnsi" w:cstheme="minorHAnsi"/>
                <w:b/>
              </w:rPr>
            </w:pPr>
            <w:r w:rsidRPr="008D7B17">
              <w:rPr>
                <w:rFonts w:asciiTheme="minorHAnsi" w:eastAsia="Times New Roman" w:hAnsiTheme="minorHAnsi" w:cstheme="minorHAnsi"/>
                <w:b/>
              </w:rPr>
              <w:t>Lp.</w:t>
            </w:r>
          </w:p>
        </w:tc>
        <w:tc>
          <w:tcPr>
            <w:tcW w:w="37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D93465" w14:textId="5265A46A" w:rsidR="00D95BCE" w:rsidRPr="008D7B17" w:rsidRDefault="009C3DA4" w:rsidP="00D46501">
            <w:pPr>
              <w:pStyle w:val="Standard"/>
              <w:spacing w:line="240" w:lineRule="exact"/>
              <w:rPr>
                <w:rFonts w:asciiTheme="minorHAnsi" w:eastAsia="Times New Roman" w:hAnsiTheme="minorHAnsi" w:cstheme="minorHAnsi"/>
                <w:b/>
              </w:rPr>
            </w:pPr>
            <w:r w:rsidRPr="008D7B17">
              <w:rPr>
                <w:rFonts w:asciiTheme="minorHAnsi" w:eastAsia="Times New Roman" w:hAnsiTheme="minorHAnsi" w:cstheme="minorHAnsi"/>
                <w:b/>
              </w:rPr>
              <w:t>Nazwa komórki</w:t>
            </w:r>
          </w:p>
          <w:p w14:paraId="34BBF12A" w14:textId="77777777" w:rsidR="00D95BCE" w:rsidRPr="008D7B17" w:rsidRDefault="00D95BCE" w:rsidP="00D46501">
            <w:pPr>
              <w:pStyle w:val="Standard"/>
              <w:spacing w:line="240" w:lineRule="exact"/>
              <w:rPr>
                <w:rFonts w:asciiTheme="minorHAnsi" w:hAnsiTheme="minorHAnsi" w:cstheme="minorHAnsi"/>
              </w:rPr>
            </w:pPr>
          </w:p>
        </w:tc>
        <w:tc>
          <w:tcPr>
            <w:tcW w:w="23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1FB672" w14:textId="77777777" w:rsidR="00D95BCE" w:rsidRPr="008D7B17" w:rsidRDefault="009C3DA4" w:rsidP="00D46501">
            <w:pPr>
              <w:pStyle w:val="Standard"/>
              <w:spacing w:line="240" w:lineRule="exact"/>
              <w:rPr>
                <w:rFonts w:asciiTheme="minorHAnsi" w:eastAsia="Times New Roman" w:hAnsiTheme="minorHAnsi" w:cstheme="minorHAnsi"/>
                <w:b/>
              </w:rPr>
            </w:pPr>
            <w:r w:rsidRPr="008D7B17">
              <w:rPr>
                <w:rFonts w:asciiTheme="minorHAnsi" w:eastAsia="Times New Roman" w:hAnsiTheme="minorHAnsi" w:cstheme="minorHAnsi"/>
                <w:b/>
              </w:rPr>
              <w:t>Data</w:t>
            </w:r>
          </w:p>
        </w:tc>
        <w:tc>
          <w:tcPr>
            <w:tcW w:w="23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A6F341" w14:textId="77777777" w:rsidR="00D95BCE" w:rsidRPr="008D7B17" w:rsidRDefault="009C3DA4" w:rsidP="00D46501">
            <w:pPr>
              <w:pStyle w:val="Standard"/>
              <w:spacing w:line="240" w:lineRule="exact"/>
              <w:rPr>
                <w:rFonts w:asciiTheme="minorHAnsi" w:eastAsia="Times New Roman" w:hAnsiTheme="minorHAnsi" w:cstheme="minorHAnsi"/>
                <w:b/>
              </w:rPr>
            </w:pPr>
            <w:r w:rsidRPr="008D7B17">
              <w:rPr>
                <w:rFonts w:asciiTheme="minorHAnsi" w:eastAsia="Times New Roman" w:hAnsiTheme="minorHAnsi" w:cstheme="minorHAnsi"/>
                <w:b/>
              </w:rPr>
              <w:t>Pieczęć i podpis</w:t>
            </w:r>
          </w:p>
        </w:tc>
      </w:tr>
      <w:tr w:rsidR="008D7B17" w:rsidRPr="008D7B17" w14:paraId="7FFBEE6B" w14:textId="77777777">
        <w:trPr>
          <w:trHeight w:val="1"/>
        </w:trPr>
        <w:tc>
          <w:tcPr>
            <w:tcW w:w="8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D469DA" w14:textId="1C6C5BBE" w:rsidR="00D95BCE" w:rsidRPr="008D7B17" w:rsidRDefault="00524923" w:rsidP="00D46501">
            <w:pPr>
              <w:pStyle w:val="Standard"/>
              <w:spacing w:line="240" w:lineRule="exact"/>
              <w:rPr>
                <w:rFonts w:asciiTheme="minorHAnsi" w:eastAsia="Times New Roman" w:hAnsiTheme="minorHAnsi" w:cstheme="minorHAnsi"/>
              </w:rPr>
            </w:pPr>
            <w:r w:rsidRPr="008D7B17">
              <w:rPr>
                <w:rFonts w:asciiTheme="minorHAnsi" w:eastAsia="Times New Roman" w:hAnsiTheme="minorHAnsi" w:cstheme="minorHAnsi"/>
                <w:noProof/>
                <w:lang w:eastAsia="pl-PL" w:bidi="ar-SA"/>
              </w:rPr>
              <mc:AlternateContent>
                <mc:Choice Requires="wps">
                  <w:drawing>
                    <wp:anchor distT="0" distB="0" distL="114300" distR="114300" simplePos="0" relativeHeight="251591680" behindDoc="1" locked="0" layoutInCell="1" allowOverlap="1" wp14:anchorId="040AD3D8" wp14:editId="197A1F8F">
                      <wp:simplePos x="0" y="0"/>
                      <wp:positionH relativeFrom="column">
                        <wp:posOffset>3334385</wp:posOffset>
                      </wp:positionH>
                      <wp:positionV relativeFrom="paragraph">
                        <wp:posOffset>3472180</wp:posOffset>
                      </wp:positionV>
                      <wp:extent cx="2209800" cy="800100"/>
                      <wp:effectExtent l="15875" t="10160" r="12700" b="8890"/>
                      <wp:wrapNone/>
                      <wp:docPr id="102" name="WordArt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0995E012"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AD3D8" id="WordArt 103" o:spid="_x0000_s1134" type="#_x0000_t202" style="position:absolute;margin-left:262.55pt;margin-top:273.4pt;width:174pt;height: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" filled="f" stroked="f">
                      <o:lock v:ext="edit" shapetype="t"/>
                      <v:textbox style="mso-fit-shape-to-text:t">
                        <w:txbxContent>
                          <w:p w14:paraId="0995E012"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8D7B17">
              <w:rPr>
                <w:rFonts w:asciiTheme="minorHAnsi" w:eastAsia="Times New Roman" w:hAnsiTheme="minorHAnsi" w:cstheme="minorHAnsi"/>
              </w:rPr>
              <w:t>1.</w:t>
            </w:r>
          </w:p>
        </w:tc>
        <w:tc>
          <w:tcPr>
            <w:tcW w:w="37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BED8F83" w14:textId="6B690767" w:rsidR="00D95BCE" w:rsidRPr="008D7B17" w:rsidRDefault="009C3DA4" w:rsidP="00D46501">
            <w:pPr>
              <w:pStyle w:val="Standard"/>
              <w:spacing w:line="240" w:lineRule="exact"/>
              <w:rPr>
                <w:rFonts w:asciiTheme="minorHAnsi" w:eastAsia="Times New Roman" w:hAnsiTheme="minorHAnsi" w:cstheme="minorHAnsi"/>
              </w:rPr>
            </w:pPr>
            <w:r w:rsidRPr="008D7B17">
              <w:rPr>
                <w:rFonts w:asciiTheme="minorHAnsi" w:eastAsia="Times New Roman" w:hAnsiTheme="minorHAnsi" w:cstheme="minorHAnsi"/>
              </w:rPr>
              <w:t>Bezpośredni przełożony pracownika</w:t>
            </w:r>
          </w:p>
          <w:p w14:paraId="03A75ABA" w14:textId="77777777" w:rsidR="00D95BCE" w:rsidRPr="008D7B17" w:rsidRDefault="009C3DA4" w:rsidP="00D46501">
            <w:pPr>
              <w:pStyle w:val="Standard"/>
              <w:spacing w:line="240" w:lineRule="exact"/>
              <w:rPr>
                <w:rFonts w:asciiTheme="minorHAnsi" w:eastAsia="Times New Roman" w:hAnsiTheme="minorHAnsi" w:cstheme="minorHAnsi"/>
              </w:rPr>
            </w:pPr>
            <w:r w:rsidRPr="008D7B17">
              <w:rPr>
                <w:rFonts w:asciiTheme="minorHAnsi" w:eastAsia="Times New Roman" w:hAnsiTheme="minorHAnsi" w:cstheme="minorHAnsi"/>
              </w:rPr>
              <w:t>(Kierownik Działu/Oddziału/Sekcji)</w:t>
            </w:r>
          </w:p>
        </w:tc>
        <w:tc>
          <w:tcPr>
            <w:tcW w:w="23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5045A5" w14:textId="77777777" w:rsidR="00D95BCE" w:rsidRPr="008D7B17" w:rsidRDefault="00D95BCE" w:rsidP="00D46501">
            <w:pPr>
              <w:pStyle w:val="Standard"/>
              <w:spacing w:line="240" w:lineRule="exact"/>
              <w:rPr>
                <w:rFonts w:asciiTheme="minorHAnsi" w:eastAsia="Calibri" w:hAnsiTheme="minorHAnsi" w:cstheme="minorHAnsi"/>
              </w:rPr>
            </w:pPr>
          </w:p>
        </w:tc>
        <w:tc>
          <w:tcPr>
            <w:tcW w:w="23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8CAE00" w14:textId="77777777" w:rsidR="00D95BCE" w:rsidRPr="008D7B17" w:rsidRDefault="00D95BCE" w:rsidP="00D46501">
            <w:pPr>
              <w:pStyle w:val="Standard"/>
              <w:spacing w:line="240" w:lineRule="exact"/>
              <w:rPr>
                <w:rFonts w:asciiTheme="minorHAnsi" w:eastAsia="Calibri" w:hAnsiTheme="minorHAnsi" w:cstheme="minorHAnsi"/>
              </w:rPr>
            </w:pPr>
          </w:p>
        </w:tc>
      </w:tr>
      <w:tr w:rsidR="008D7B17" w:rsidRPr="008D7B17" w14:paraId="3E5266B5" w14:textId="77777777">
        <w:trPr>
          <w:trHeight w:val="1"/>
        </w:trPr>
        <w:tc>
          <w:tcPr>
            <w:tcW w:w="8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F67674" w14:textId="77777777" w:rsidR="00D95BCE" w:rsidRPr="008D7B17" w:rsidRDefault="009C3DA4" w:rsidP="00D46501">
            <w:pPr>
              <w:pStyle w:val="Standard"/>
              <w:spacing w:line="240" w:lineRule="exact"/>
              <w:rPr>
                <w:rFonts w:asciiTheme="minorHAnsi" w:eastAsia="Times New Roman" w:hAnsiTheme="minorHAnsi" w:cstheme="minorHAnsi"/>
              </w:rPr>
            </w:pPr>
            <w:r w:rsidRPr="008D7B17">
              <w:rPr>
                <w:rFonts w:asciiTheme="minorHAnsi" w:eastAsia="Times New Roman" w:hAnsiTheme="minorHAnsi" w:cstheme="minorHAnsi"/>
              </w:rPr>
              <w:t>2.</w:t>
            </w:r>
          </w:p>
        </w:tc>
        <w:tc>
          <w:tcPr>
            <w:tcW w:w="37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02B3C72" w14:textId="49B26E53" w:rsidR="00D95BCE" w:rsidRPr="008D7B17" w:rsidRDefault="00D95BCE" w:rsidP="00D46501">
            <w:pPr>
              <w:pStyle w:val="Standard"/>
              <w:spacing w:line="240" w:lineRule="exact"/>
              <w:rPr>
                <w:rFonts w:asciiTheme="minorHAnsi" w:eastAsia="Times New Roman" w:hAnsiTheme="minorHAnsi" w:cstheme="minorHAnsi"/>
              </w:rPr>
            </w:pPr>
          </w:p>
          <w:p w14:paraId="25BAC871" w14:textId="5A9A77E9" w:rsidR="00D95BCE" w:rsidRPr="008D7B17" w:rsidRDefault="009C3DA4" w:rsidP="00D46501">
            <w:pPr>
              <w:pStyle w:val="Standard"/>
              <w:spacing w:line="240" w:lineRule="exact"/>
              <w:rPr>
                <w:rFonts w:asciiTheme="minorHAnsi" w:eastAsia="Times New Roman" w:hAnsiTheme="minorHAnsi" w:cstheme="minorHAnsi"/>
              </w:rPr>
            </w:pPr>
            <w:r w:rsidRPr="008D7B17">
              <w:rPr>
                <w:rFonts w:asciiTheme="minorHAnsi" w:eastAsia="Times New Roman" w:hAnsiTheme="minorHAnsi" w:cstheme="minorHAnsi"/>
              </w:rPr>
              <w:t>Dział Finansowo-Księgowy</w:t>
            </w:r>
          </w:p>
          <w:p w14:paraId="09A86787" w14:textId="20104BA1" w:rsidR="00D95BCE" w:rsidRPr="008D7B17" w:rsidRDefault="00D95BCE" w:rsidP="00D46501">
            <w:pPr>
              <w:pStyle w:val="Standard"/>
              <w:spacing w:line="240" w:lineRule="exact"/>
              <w:rPr>
                <w:rFonts w:asciiTheme="minorHAnsi" w:hAnsiTheme="minorHAnsi" w:cstheme="minorHAnsi"/>
              </w:rPr>
            </w:pPr>
          </w:p>
        </w:tc>
        <w:tc>
          <w:tcPr>
            <w:tcW w:w="23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985CAB" w14:textId="77777777" w:rsidR="00D95BCE" w:rsidRPr="008D7B17" w:rsidRDefault="00D95BCE" w:rsidP="00D46501">
            <w:pPr>
              <w:pStyle w:val="Standard"/>
              <w:spacing w:line="240" w:lineRule="exact"/>
              <w:rPr>
                <w:rFonts w:asciiTheme="minorHAnsi" w:eastAsia="Calibri" w:hAnsiTheme="minorHAnsi" w:cstheme="minorHAnsi"/>
              </w:rPr>
            </w:pPr>
          </w:p>
        </w:tc>
        <w:tc>
          <w:tcPr>
            <w:tcW w:w="23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27CF8F" w14:textId="77777777" w:rsidR="00D95BCE" w:rsidRPr="008D7B17" w:rsidRDefault="00D95BCE" w:rsidP="00D46501">
            <w:pPr>
              <w:pStyle w:val="Standard"/>
              <w:spacing w:line="240" w:lineRule="exact"/>
              <w:rPr>
                <w:rFonts w:asciiTheme="minorHAnsi" w:eastAsia="Calibri" w:hAnsiTheme="minorHAnsi" w:cstheme="minorHAnsi"/>
              </w:rPr>
            </w:pPr>
          </w:p>
        </w:tc>
      </w:tr>
      <w:tr w:rsidR="008D7B17" w:rsidRPr="008D7B17" w14:paraId="1BD345D4" w14:textId="77777777">
        <w:trPr>
          <w:trHeight w:val="1"/>
        </w:trPr>
        <w:tc>
          <w:tcPr>
            <w:tcW w:w="8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3B0BB6" w14:textId="77777777" w:rsidR="00D95BCE" w:rsidRPr="008D7B17" w:rsidRDefault="009C3DA4" w:rsidP="00D46501">
            <w:pPr>
              <w:pStyle w:val="Standard"/>
              <w:spacing w:line="240" w:lineRule="exact"/>
              <w:rPr>
                <w:rFonts w:asciiTheme="minorHAnsi" w:eastAsia="Times New Roman" w:hAnsiTheme="minorHAnsi" w:cstheme="minorHAnsi"/>
              </w:rPr>
            </w:pPr>
            <w:r w:rsidRPr="008D7B17">
              <w:rPr>
                <w:rFonts w:asciiTheme="minorHAnsi" w:eastAsia="Times New Roman" w:hAnsiTheme="minorHAnsi" w:cstheme="minorHAnsi"/>
              </w:rPr>
              <w:t>3.</w:t>
            </w:r>
          </w:p>
        </w:tc>
        <w:tc>
          <w:tcPr>
            <w:tcW w:w="37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63D3CC7" w14:textId="3EFEDAAD" w:rsidR="00D95BCE" w:rsidRPr="008D7B17" w:rsidRDefault="00D95BCE" w:rsidP="00D46501">
            <w:pPr>
              <w:pStyle w:val="Standard"/>
              <w:spacing w:line="240" w:lineRule="exact"/>
              <w:rPr>
                <w:rFonts w:asciiTheme="minorHAnsi" w:eastAsia="Times New Roman" w:hAnsiTheme="minorHAnsi" w:cstheme="minorHAnsi"/>
              </w:rPr>
            </w:pPr>
          </w:p>
          <w:p w14:paraId="36517B48" w14:textId="02DFB94B" w:rsidR="00D95BCE" w:rsidRPr="008D7B17" w:rsidRDefault="009C3DA4" w:rsidP="00D46501">
            <w:pPr>
              <w:pStyle w:val="Standard"/>
              <w:spacing w:line="240" w:lineRule="exact"/>
              <w:rPr>
                <w:rFonts w:asciiTheme="minorHAnsi" w:eastAsia="Times New Roman" w:hAnsiTheme="minorHAnsi" w:cstheme="minorHAnsi"/>
              </w:rPr>
            </w:pPr>
            <w:r w:rsidRPr="008D7B17">
              <w:rPr>
                <w:rFonts w:asciiTheme="minorHAnsi" w:eastAsia="Times New Roman" w:hAnsiTheme="minorHAnsi" w:cstheme="minorHAnsi"/>
              </w:rPr>
              <w:t>Dział Administracyjny</w:t>
            </w:r>
          </w:p>
          <w:p w14:paraId="6EF33C97" w14:textId="278C59FB" w:rsidR="00D95BCE" w:rsidRPr="008D7B17" w:rsidRDefault="00D95BCE" w:rsidP="00D46501">
            <w:pPr>
              <w:pStyle w:val="Standard"/>
              <w:spacing w:line="240" w:lineRule="exact"/>
              <w:rPr>
                <w:rFonts w:asciiTheme="minorHAnsi" w:hAnsiTheme="minorHAnsi" w:cstheme="minorHAnsi"/>
              </w:rPr>
            </w:pPr>
          </w:p>
        </w:tc>
        <w:tc>
          <w:tcPr>
            <w:tcW w:w="23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6858FB" w14:textId="77777777" w:rsidR="00D95BCE" w:rsidRPr="008D7B17" w:rsidRDefault="00D95BCE" w:rsidP="00D46501">
            <w:pPr>
              <w:pStyle w:val="Standard"/>
              <w:spacing w:line="240" w:lineRule="exact"/>
              <w:rPr>
                <w:rFonts w:asciiTheme="minorHAnsi" w:eastAsia="Calibri" w:hAnsiTheme="minorHAnsi" w:cstheme="minorHAnsi"/>
              </w:rPr>
            </w:pPr>
          </w:p>
        </w:tc>
        <w:tc>
          <w:tcPr>
            <w:tcW w:w="23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2A4CDB" w14:textId="77777777" w:rsidR="00D95BCE" w:rsidRPr="008D7B17" w:rsidRDefault="00D95BCE" w:rsidP="00D46501">
            <w:pPr>
              <w:pStyle w:val="Standard"/>
              <w:spacing w:line="240" w:lineRule="exact"/>
              <w:rPr>
                <w:rFonts w:asciiTheme="minorHAnsi" w:eastAsia="Calibri" w:hAnsiTheme="minorHAnsi" w:cstheme="minorHAnsi"/>
              </w:rPr>
            </w:pPr>
          </w:p>
        </w:tc>
      </w:tr>
      <w:tr w:rsidR="008D7B17" w:rsidRPr="008D7B17" w14:paraId="36073342" w14:textId="77777777">
        <w:trPr>
          <w:trHeight w:val="1"/>
        </w:trPr>
        <w:tc>
          <w:tcPr>
            <w:tcW w:w="8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2A8872" w14:textId="77777777" w:rsidR="00D95BCE" w:rsidRPr="008D7B17" w:rsidRDefault="009C3DA4" w:rsidP="00D46501">
            <w:pPr>
              <w:pStyle w:val="Standard"/>
              <w:spacing w:line="240" w:lineRule="exact"/>
              <w:rPr>
                <w:rFonts w:asciiTheme="minorHAnsi" w:eastAsia="Times New Roman" w:hAnsiTheme="minorHAnsi" w:cstheme="minorHAnsi"/>
              </w:rPr>
            </w:pPr>
            <w:r w:rsidRPr="008D7B17">
              <w:rPr>
                <w:rFonts w:asciiTheme="minorHAnsi" w:eastAsia="Times New Roman" w:hAnsiTheme="minorHAnsi" w:cstheme="minorHAnsi"/>
              </w:rPr>
              <w:t>4.</w:t>
            </w:r>
          </w:p>
        </w:tc>
        <w:tc>
          <w:tcPr>
            <w:tcW w:w="37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1C13A41" w14:textId="0B133D80" w:rsidR="00D95BCE" w:rsidRPr="008D7B17" w:rsidRDefault="00D95BCE" w:rsidP="00D46501">
            <w:pPr>
              <w:pStyle w:val="Standard"/>
              <w:spacing w:line="240" w:lineRule="exact"/>
              <w:rPr>
                <w:rFonts w:asciiTheme="minorHAnsi" w:eastAsia="Times New Roman" w:hAnsiTheme="minorHAnsi" w:cstheme="minorHAnsi"/>
              </w:rPr>
            </w:pPr>
          </w:p>
          <w:p w14:paraId="4CE4BC55" w14:textId="1637809D" w:rsidR="00D95BCE" w:rsidRPr="008D7B17" w:rsidRDefault="009C3DA4" w:rsidP="00D46501">
            <w:pPr>
              <w:pStyle w:val="Standard"/>
              <w:spacing w:line="240" w:lineRule="exact"/>
              <w:rPr>
                <w:rFonts w:asciiTheme="minorHAnsi" w:eastAsia="Times New Roman" w:hAnsiTheme="minorHAnsi" w:cstheme="minorHAnsi"/>
              </w:rPr>
            </w:pPr>
            <w:r w:rsidRPr="008D7B17">
              <w:rPr>
                <w:rFonts w:asciiTheme="minorHAnsi" w:eastAsia="Times New Roman" w:hAnsiTheme="minorHAnsi" w:cstheme="minorHAnsi"/>
              </w:rPr>
              <w:t>Kadry</w:t>
            </w:r>
          </w:p>
          <w:p w14:paraId="7E19F838" w14:textId="31FC94D2" w:rsidR="00D95BCE" w:rsidRPr="008D7B17" w:rsidRDefault="00D95BCE" w:rsidP="00D46501">
            <w:pPr>
              <w:pStyle w:val="Standard"/>
              <w:spacing w:line="240" w:lineRule="exact"/>
              <w:rPr>
                <w:rFonts w:asciiTheme="minorHAnsi" w:hAnsiTheme="minorHAnsi" w:cstheme="minorHAnsi"/>
              </w:rPr>
            </w:pPr>
          </w:p>
        </w:tc>
        <w:tc>
          <w:tcPr>
            <w:tcW w:w="23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547966" w14:textId="77777777" w:rsidR="00D95BCE" w:rsidRPr="008D7B17" w:rsidRDefault="00D95BCE" w:rsidP="00D46501">
            <w:pPr>
              <w:pStyle w:val="Standard"/>
              <w:spacing w:line="240" w:lineRule="exact"/>
              <w:rPr>
                <w:rFonts w:asciiTheme="minorHAnsi" w:eastAsia="Calibri" w:hAnsiTheme="minorHAnsi" w:cstheme="minorHAnsi"/>
              </w:rPr>
            </w:pPr>
          </w:p>
        </w:tc>
        <w:tc>
          <w:tcPr>
            <w:tcW w:w="23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C21E09" w14:textId="77777777" w:rsidR="00D95BCE" w:rsidRPr="008D7B17" w:rsidRDefault="00D95BCE" w:rsidP="00D46501">
            <w:pPr>
              <w:pStyle w:val="Standard"/>
              <w:spacing w:line="240" w:lineRule="exact"/>
              <w:rPr>
                <w:rFonts w:asciiTheme="minorHAnsi" w:eastAsia="Calibri" w:hAnsiTheme="minorHAnsi" w:cstheme="minorHAnsi"/>
              </w:rPr>
            </w:pPr>
          </w:p>
        </w:tc>
      </w:tr>
      <w:tr w:rsidR="008D7B17" w:rsidRPr="008D7B17" w14:paraId="57A67ECF" w14:textId="77777777">
        <w:trPr>
          <w:trHeight w:val="1"/>
        </w:trPr>
        <w:tc>
          <w:tcPr>
            <w:tcW w:w="8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464BB5" w14:textId="77777777" w:rsidR="00D95BCE" w:rsidRPr="008D7B17" w:rsidRDefault="009C3DA4" w:rsidP="00D46501">
            <w:pPr>
              <w:pStyle w:val="Standard"/>
              <w:spacing w:line="240" w:lineRule="exact"/>
              <w:rPr>
                <w:rFonts w:asciiTheme="minorHAnsi" w:eastAsia="Times New Roman" w:hAnsiTheme="minorHAnsi" w:cstheme="minorHAnsi"/>
              </w:rPr>
            </w:pPr>
            <w:r w:rsidRPr="008D7B17">
              <w:rPr>
                <w:rFonts w:asciiTheme="minorHAnsi" w:eastAsia="Times New Roman" w:hAnsiTheme="minorHAnsi" w:cstheme="minorHAnsi"/>
              </w:rPr>
              <w:t>5.</w:t>
            </w:r>
          </w:p>
        </w:tc>
        <w:tc>
          <w:tcPr>
            <w:tcW w:w="37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CD34BB4" w14:textId="2AF716AF" w:rsidR="00D95BCE" w:rsidRPr="008D7B17" w:rsidRDefault="00D95BCE" w:rsidP="00D46501">
            <w:pPr>
              <w:pStyle w:val="Standard"/>
              <w:spacing w:line="240" w:lineRule="exact"/>
              <w:rPr>
                <w:rFonts w:asciiTheme="minorHAnsi" w:eastAsia="Times New Roman" w:hAnsiTheme="minorHAnsi" w:cstheme="minorHAnsi"/>
              </w:rPr>
            </w:pPr>
          </w:p>
          <w:p w14:paraId="710BEFE9" w14:textId="2B202E1B" w:rsidR="00D95BCE" w:rsidRPr="008D7B17" w:rsidRDefault="009C3DA4" w:rsidP="00D46501">
            <w:pPr>
              <w:pStyle w:val="Standard"/>
              <w:spacing w:line="240" w:lineRule="exact"/>
              <w:rPr>
                <w:rFonts w:asciiTheme="minorHAnsi" w:eastAsia="Times New Roman" w:hAnsiTheme="minorHAnsi" w:cstheme="minorHAnsi"/>
              </w:rPr>
            </w:pPr>
            <w:r w:rsidRPr="008D7B17">
              <w:rPr>
                <w:rFonts w:asciiTheme="minorHAnsi" w:eastAsia="Times New Roman" w:hAnsiTheme="minorHAnsi" w:cstheme="minorHAnsi"/>
              </w:rPr>
              <w:t>Ewidencja książek</w:t>
            </w:r>
          </w:p>
          <w:p w14:paraId="71FFAE55" w14:textId="668ADB98" w:rsidR="00D95BCE" w:rsidRPr="008D7B17" w:rsidRDefault="00D95BCE" w:rsidP="00D46501">
            <w:pPr>
              <w:pStyle w:val="Standard"/>
              <w:spacing w:line="240" w:lineRule="exact"/>
              <w:rPr>
                <w:rFonts w:asciiTheme="minorHAnsi" w:hAnsiTheme="minorHAnsi" w:cstheme="minorHAnsi"/>
              </w:rPr>
            </w:pPr>
          </w:p>
        </w:tc>
        <w:tc>
          <w:tcPr>
            <w:tcW w:w="23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CFFA45" w14:textId="77777777" w:rsidR="00D95BCE" w:rsidRPr="008D7B17" w:rsidRDefault="00D95BCE" w:rsidP="00D46501">
            <w:pPr>
              <w:pStyle w:val="Standard"/>
              <w:spacing w:line="240" w:lineRule="exact"/>
              <w:rPr>
                <w:rFonts w:asciiTheme="minorHAnsi" w:eastAsia="Calibri" w:hAnsiTheme="minorHAnsi" w:cstheme="minorHAnsi"/>
              </w:rPr>
            </w:pPr>
          </w:p>
        </w:tc>
        <w:tc>
          <w:tcPr>
            <w:tcW w:w="23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C131F5" w14:textId="77777777" w:rsidR="00D95BCE" w:rsidRPr="008D7B17" w:rsidRDefault="00D95BCE" w:rsidP="00D46501">
            <w:pPr>
              <w:pStyle w:val="Standard"/>
              <w:spacing w:line="240" w:lineRule="exact"/>
              <w:rPr>
                <w:rFonts w:asciiTheme="minorHAnsi" w:eastAsia="Calibri" w:hAnsiTheme="minorHAnsi" w:cstheme="minorHAnsi"/>
              </w:rPr>
            </w:pPr>
          </w:p>
        </w:tc>
      </w:tr>
    </w:tbl>
    <w:p w14:paraId="149D0051" w14:textId="6D057121" w:rsidR="00D95BCE" w:rsidRPr="008D7B17" w:rsidRDefault="00D95BCE" w:rsidP="00D46501">
      <w:pPr>
        <w:pStyle w:val="Standard"/>
        <w:spacing w:line="240" w:lineRule="exact"/>
        <w:rPr>
          <w:rFonts w:asciiTheme="minorHAnsi" w:eastAsia="Times New Roman" w:hAnsiTheme="minorHAnsi" w:cstheme="minorHAnsi"/>
        </w:rPr>
      </w:pPr>
    </w:p>
    <w:p w14:paraId="6621D853" w14:textId="2025BBD5" w:rsidR="00D95BCE" w:rsidRPr="008D7B17" w:rsidRDefault="00D95BCE" w:rsidP="00D46501">
      <w:pPr>
        <w:pStyle w:val="Standard"/>
        <w:spacing w:line="240" w:lineRule="exact"/>
        <w:rPr>
          <w:rFonts w:asciiTheme="minorHAnsi" w:eastAsia="Times New Roman" w:hAnsiTheme="minorHAnsi" w:cstheme="minorHAnsi"/>
          <w:i/>
        </w:rPr>
      </w:pPr>
    </w:p>
    <w:p w14:paraId="3B74CB22" w14:textId="69202E67" w:rsidR="00D95BCE" w:rsidRPr="008D7B17" w:rsidRDefault="00D95BCE" w:rsidP="00D46501">
      <w:pPr>
        <w:pStyle w:val="Standard"/>
        <w:spacing w:line="240" w:lineRule="exact"/>
        <w:rPr>
          <w:rFonts w:asciiTheme="minorHAnsi" w:eastAsia="Times New Roman" w:hAnsiTheme="minorHAnsi" w:cstheme="minorHAnsi"/>
          <w:i/>
        </w:rPr>
      </w:pPr>
    </w:p>
    <w:p w14:paraId="0AA1AF2C" w14:textId="77777777" w:rsidR="00D95BCE" w:rsidRPr="008D7B17" w:rsidRDefault="009C3DA4" w:rsidP="00D46501">
      <w:pPr>
        <w:pStyle w:val="Standard"/>
        <w:spacing w:line="240" w:lineRule="exact"/>
        <w:rPr>
          <w:rFonts w:asciiTheme="minorHAnsi" w:eastAsia="Times New Roman" w:hAnsiTheme="minorHAnsi" w:cstheme="minorHAnsi"/>
        </w:rPr>
      </w:pPr>
      <w:r w:rsidRPr="008D7B17">
        <w:rPr>
          <w:rFonts w:asciiTheme="minorHAnsi" w:eastAsia="Times New Roman" w:hAnsiTheme="minorHAnsi" w:cstheme="minorHAnsi"/>
        </w:rPr>
        <w:t>....................................................</w:t>
      </w:r>
      <w:r w:rsidRPr="008D7B17">
        <w:rPr>
          <w:rFonts w:asciiTheme="minorHAnsi" w:eastAsia="Times New Roman" w:hAnsiTheme="minorHAnsi" w:cstheme="minorHAnsi"/>
        </w:rPr>
        <w:tab/>
      </w:r>
      <w:r w:rsidRPr="008D7B17">
        <w:rPr>
          <w:rFonts w:asciiTheme="minorHAnsi" w:eastAsia="Times New Roman" w:hAnsiTheme="minorHAnsi" w:cstheme="minorHAnsi"/>
        </w:rPr>
        <w:tab/>
      </w:r>
      <w:r w:rsidRPr="008D7B17">
        <w:rPr>
          <w:rFonts w:asciiTheme="minorHAnsi" w:eastAsia="Times New Roman" w:hAnsiTheme="minorHAnsi" w:cstheme="minorHAnsi"/>
        </w:rPr>
        <w:tab/>
        <w:t>………...............................................</w:t>
      </w:r>
    </w:p>
    <w:p w14:paraId="77C9D9F6" w14:textId="77777777" w:rsidR="00D95BCE" w:rsidRPr="008D7B17" w:rsidRDefault="009C3DA4" w:rsidP="00D46501">
      <w:pPr>
        <w:pStyle w:val="Standard"/>
        <w:spacing w:line="240" w:lineRule="exact"/>
        <w:rPr>
          <w:rFonts w:asciiTheme="minorHAnsi" w:hAnsiTheme="minorHAnsi" w:cstheme="minorHAnsi"/>
        </w:rPr>
      </w:pPr>
      <w:r w:rsidRPr="008D7B17">
        <w:rPr>
          <w:rFonts w:asciiTheme="minorHAnsi" w:eastAsia="Times New Roman" w:hAnsiTheme="minorHAnsi" w:cstheme="minorHAnsi"/>
          <w:i/>
        </w:rPr>
        <w:t xml:space="preserve"> </w:t>
      </w:r>
      <w:r w:rsidRPr="008D7B17">
        <w:rPr>
          <w:rFonts w:asciiTheme="minorHAnsi" w:eastAsia="Times New Roman" w:hAnsiTheme="minorHAnsi" w:cstheme="minorHAnsi"/>
          <w:i/>
          <w:sz w:val="18"/>
          <w:szCs w:val="18"/>
        </w:rPr>
        <w:t>(Kontrola prawidłowości zapisu</w:t>
      </w:r>
      <w:r w:rsidRPr="008D7B17">
        <w:rPr>
          <w:rFonts w:asciiTheme="minorHAnsi" w:eastAsia="Times New Roman" w:hAnsiTheme="minorHAnsi" w:cstheme="minorHAnsi"/>
          <w:i/>
          <w:sz w:val="18"/>
          <w:szCs w:val="18"/>
        </w:rPr>
        <w:tab/>
      </w:r>
      <w:r w:rsidRPr="008D7B17">
        <w:rPr>
          <w:rFonts w:asciiTheme="minorHAnsi" w:eastAsia="Times New Roman" w:hAnsiTheme="minorHAnsi" w:cstheme="minorHAnsi"/>
          <w:i/>
          <w:sz w:val="18"/>
          <w:szCs w:val="18"/>
        </w:rPr>
        <w:tab/>
      </w:r>
      <w:r w:rsidRPr="008D7B17">
        <w:rPr>
          <w:rFonts w:asciiTheme="minorHAnsi" w:eastAsia="Times New Roman" w:hAnsiTheme="minorHAnsi" w:cstheme="minorHAnsi"/>
          <w:i/>
          <w:sz w:val="18"/>
          <w:szCs w:val="18"/>
        </w:rPr>
        <w:tab/>
      </w:r>
      <w:r w:rsidRPr="008D7B17">
        <w:rPr>
          <w:rFonts w:asciiTheme="minorHAnsi" w:eastAsia="Times New Roman" w:hAnsiTheme="minorHAnsi" w:cstheme="minorHAnsi"/>
          <w:i/>
          <w:sz w:val="18"/>
          <w:szCs w:val="18"/>
        </w:rPr>
        <w:tab/>
        <w:t xml:space="preserve"> (Zatwierdził  pracownik ds. kontroli wewnętrznej)</w:t>
      </w:r>
    </w:p>
    <w:p w14:paraId="15BBAE4D" w14:textId="77777777" w:rsidR="00D95BCE" w:rsidRPr="008D7B17" w:rsidRDefault="00D95BCE" w:rsidP="00D46501">
      <w:pPr>
        <w:pStyle w:val="Standard"/>
        <w:spacing w:line="240" w:lineRule="exact"/>
        <w:rPr>
          <w:rFonts w:asciiTheme="minorHAnsi" w:eastAsia="Times New Roman" w:hAnsiTheme="minorHAnsi" w:cstheme="minorHAnsi"/>
          <w:sz w:val="18"/>
          <w:szCs w:val="18"/>
        </w:rPr>
      </w:pPr>
    </w:p>
    <w:p w14:paraId="5C1A843B" w14:textId="77777777" w:rsidR="00D95BCE" w:rsidRPr="008D7B17" w:rsidRDefault="00D95BCE" w:rsidP="00D46501">
      <w:pPr>
        <w:pStyle w:val="Standard"/>
        <w:spacing w:line="240" w:lineRule="exact"/>
        <w:rPr>
          <w:rFonts w:asciiTheme="minorHAnsi" w:eastAsia="Times New Roman" w:hAnsiTheme="minorHAnsi" w:cstheme="minorHAnsi"/>
        </w:rPr>
      </w:pPr>
    </w:p>
    <w:p w14:paraId="004FB77C" w14:textId="77777777" w:rsidR="00D95BCE" w:rsidRPr="008D7B17" w:rsidRDefault="00D95BCE" w:rsidP="00D46501">
      <w:pPr>
        <w:pStyle w:val="Standard"/>
        <w:spacing w:line="240" w:lineRule="exact"/>
        <w:rPr>
          <w:rFonts w:asciiTheme="minorHAnsi" w:eastAsia="Times New Roman" w:hAnsiTheme="minorHAnsi" w:cstheme="minorHAnsi"/>
        </w:rPr>
      </w:pPr>
    </w:p>
    <w:p w14:paraId="0D3EC0AE" w14:textId="77777777" w:rsidR="00D95BCE" w:rsidRPr="008D7B17" w:rsidRDefault="00D95BCE" w:rsidP="00D46501">
      <w:pPr>
        <w:pStyle w:val="Standard"/>
        <w:spacing w:line="240" w:lineRule="exact"/>
        <w:rPr>
          <w:rFonts w:asciiTheme="minorHAnsi" w:eastAsia="Times New Roman" w:hAnsiTheme="minorHAnsi" w:cstheme="minorHAnsi"/>
        </w:rPr>
      </w:pPr>
    </w:p>
    <w:p w14:paraId="3B728245" w14:textId="77777777" w:rsidR="00D95BCE" w:rsidRPr="008D7B17" w:rsidRDefault="00D95BCE" w:rsidP="00D46501">
      <w:pPr>
        <w:pStyle w:val="Standard"/>
        <w:spacing w:line="240" w:lineRule="exact"/>
        <w:rPr>
          <w:rFonts w:asciiTheme="minorHAnsi" w:eastAsia="Times New Roman" w:hAnsiTheme="minorHAnsi" w:cstheme="minorHAnsi"/>
        </w:rPr>
      </w:pPr>
    </w:p>
    <w:p w14:paraId="32FC559E" w14:textId="77777777" w:rsidR="00D95BCE" w:rsidRPr="008D7B17" w:rsidRDefault="009C3DA4" w:rsidP="00D46501">
      <w:pPr>
        <w:pStyle w:val="Standard"/>
        <w:spacing w:line="240" w:lineRule="exact"/>
        <w:rPr>
          <w:rFonts w:asciiTheme="minorHAnsi" w:eastAsia="Times New Roman" w:hAnsiTheme="minorHAnsi" w:cstheme="minorHAnsi"/>
        </w:rPr>
      </w:pPr>
      <w:r w:rsidRPr="008D7B17">
        <w:rPr>
          <w:rFonts w:asciiTheme="minorHAnsi" w:eastAsia="Times New Roman" w:hAnsiTheme="minorHAnsi" w:cstheme="minorHAnsi"/>
        </w:rPr>
        <w:t xml:space="preserve">............................................. </w:t>
      </w:r>
      <w:r w:rsidRPr="008D7B17">
        <w:rPr>
          <w:rFonts w:asciiTheme="minorHAnsi" w:eastAsia="Times New Roman" w:hAnsiTheme="minorHAnsi" w:cstheme="minorHAnsi"/>
        </w:rPr>
        <w:tab/>
      </w:r>
      <w:r w:rsidRPr="008D7B17">
        <w:rPr>
          <w:rFonts w:asciiTheme="minorHAnsi" w:eastAsia="Times New Roman" w:hAnsiTheme="minorHAnsi" w:cstheme="minorHAnsi"/>
        </w:rPr>
        <w:tab/>
      </w:r>
      <w:r w:rsidRPr="008D7B17">
        <w:rPr>
          <w:rFonts w:asciiTheme="minorHAnsi" w:eastAsia="Times New Roman" w:hAnsiTheme="minorHAnsi" w:cstheme="minorHAnsi"/>
        </w:rPr>
        <w:tab/>
        <w:t xml:space="preserve">              ..........................................</w:t>
      </w:r>
    </w:p>
    <w:p w14:paraId="156D60AC" w14:textId="77777777" w:rsidR="00D95BCE" w:rsidRPr="008D7B17" w:rsidRDefault="009C3DA4" w:rsidP="00D46501">
      <w:pPr>
        <w:pStyle w:val="Standard"/>
        <w:spacing w:line="240" w:lineRule="exact"/>
        <w:rPr>
          <w:rFonts w:asciiTheme="minorHAnsi" w:eastAsia="Times New Roman" w:hAnsiTheme="minorHAnsi" w:cstheme="minorHAnsi"/>
          <w:i/>
          <w:sz w:val="18"/>
          <w:szCs w:val="18"/>
        </w:rPr>
      </w:pPr>
      <w:r w:rsidRPr="008D7B17">
        <w:rPr>
          <w:rFonts w:asciiTheme="minorHAnsi" w:eastAsia="Times New Roman" w:hAnsiTheme="minorHAnsi" w:cstheme="minorHAnsi"/>
          <w:i/>
          <w:sz w:val="18"/>
          <w:szCs w:val="18"/>
        </w:rPr>
        <w:t xml:space="preserve">         (miejscowość i data)</w:t>
      </w:r>
      <w:r w:rsidRPr="008D7B17">
        <w:rPr>
          <w:rFonts w:asciiTheme="minorHAnsi" w:eastAsia="Times New Roman" w:hAnsiTheme="minorHAnsi" w:cstheme="minorHAnsi"/>
          <w:i/>
          <w:sz w:val="18"/>
          <w:szCs w:val="18"/>
        </w:rPr>
        <w:tab/>
      </w:r>
      <w:r w:rsidRPr="008D7B17">
        <w:rPr>
          <w:rFonts w:asciiTheme="minorHAnsi" w:eastAsia="Times New Roman" w:hAnsiTheme="minorHAnsi" w:cstheme="minorHAnsi"/>
          <w:i/>
          <w:sz w:val="18"/>
          <w:szCs w:val="18"/>
        </w:rPr>
        <w:tab/>
      </w:r>
      <w:r w:rsidRPr="008D7B17">
        <w:rPr>
          <w:rFonts w:asciiTheme="minorHAnsi" w:eastAsia="Times New Roman" w:hAnsiTheme="minorHAnsi" w:cstheme="minorHAnsi"/>
          <w:i/>
          <w:sz w:val="18"/>
          <w:szCs w:val="18"/>
        </w:rPr>
        <w:tab/>
      </w:r>
      <w:r w:rsidRPr="008D7B17">
        <w:rPr>
          <w:rFonts w:asciiTheme="minorHAnsi" w:eastAsia="Times New Roman" w:hAnsiTheme="minorHAnsi" w:cstheme="minorHAnsi"/>
          <w:i/>
          <w:sz w:val="18"/>
          <w:szCs w:val="18"/>
        </w:rPr>
        <w:tab/>
        <w:t xml:space="preserve">             </w:t>
      </w:r>
      <w:r w:rsidRPr="008D7B17">
        <w:rPr>
          <w:rFonts w:asciiTheme="minorHAnsi" w:eastAsia="Times New Roman" w:hAnsiTheme="minorHAnsi" w:cstheme="minorHAnsi"/>
          <w:i/>
          <w:sz w:val="18"/>
          <w:szCs w:val="18"/>
        </w:rPr>
        <w:tab/>
      </w:r>
      <w:r w:rsidRPr="008D7B17">
        <w:rPr>
          <w:rFonts w:asciiTheme="minorHAnsi" w:eastAsia="Times New Roman" w:hAnsiTheme="minorHAnsi" w:cstheme="minorHAnsi"/>
          <w:i/>
          <w:sz w:val="18"/>
          <w:szCs w:val="18"/>
        </w:rPr>
        <w:tab/>
        <w:t>(miejscowość i data)</w:t>
      </w:r>
    </w:p>
    <w:p w14:paraId="20226AE5" w14:textId="77777777" w:rsidR="00D95BCE" w:rsidRPr="008D7B17" w:rsidRDefault="00D95BCE" w:rsidP="00D46501">
      <w:pPr>
        <w:pStyle w:val="Standard"/>
        <w:spacing w:line="240" w:lineRule="exact"/>
        <w:rPr>
          <w:rFonts w:asciiTheme="minorHAnsi" w:eastAsia="Times New Roman" w:hAnsiTheme="minorHAnsi" w:cstheme="minorHAnsi"/>
        </w:rPr>
      </w:pPr>
    </w:p>
    <w:p w14:paraId="636BA6CF" w14:textId="77777777" w:rsidR="00D95BCE" w:rsidRPr="00D65AB0" w:rsidRDefault="00D95BCE" w:rsidP="00D46501">
      <w:pPr>
        <w:pStyle w:val="Standard"/>
        <w:spacing w:line="240" w:lineRule="exact"/>
        <w:rPr>
          <w:rFonts w:asciiTheme="minorHAnsi" w:eastAsia="Times New Roman" w:hAnsiTheme="minorHAnsi" w:cstheme="minorHAnsi"/>
          <w:i/>
          <w:color w:val="FF0000"/>
        </w:rPr>
      </w:pPr>
    </w:p>
    <w:p w14:paraId="33EB4850" w14:textId="77777777" w:rsidR="00D95BCE" w:rsidRPr="00D65AB0" w:rsidRDefault="00D95BCE" w:rsidP="00D46501">
      <w:pPr>
        <w:pStyle w:val="Standard"/>
        <w:tabs>
          <w:tab w:val="left" w:pos="8115"/>
        </w:tabs>
        <w:spacing w:line="240" w:lineRule="exact"/>
        <w:rPr>
          <w:rFonts w:asciiTheme="minorHAnsi" w:eastAsia="Times New Roman" w:hAnsiTheme="minorHAnsi" w:cstheme="minorHAnsi"/>
          <w:color w:val="FF0000"/>
        </w:rPr>
      </w:pPr>
    </w:p>
    <w:p w14:paraId="6441FB3A" w14:textId="77777777" w:rsidR="00D95BCE" w:rsidRPr="00D65AB0" w:rsidRDefault="00D95BCE" w:rsidP="00D46501">
      <w:pPr>
        <w:pStyle w:val="Standard"/>
        <w:tabs>
          <w:tab w:val="left" w:pos="8115"/>
        </w:tabs>
        <w:spacing w:line="240" w:lineRule="exact"/>
        <w:rPr>
          <w:rFonts w:asciiTheme="minorHAnsi" w:eastAsia="Times New Roman" w:hAnsiTheme="minorHAnsi" w:cstheme="minorHAnsi"/>
          <w:i/>
          <w:color w:val="FF0000"/>
        </w:rPr>
      </w:pPr>
    </w:p>
    <w:p w14:paraId="524FDBED" w14:textId="77777777" w:rsidR="00D95BCE" w:rsidRPr="00D65AB0" w:rsidRDefault="00D95BCE" w:rsidP="00D46501">
      <w:pPr>
        <w:pStyle w:val="Standard"/>
        <w:tabs>
          <w:tab w:val="left" w:pos="8115"/>
        </w:tabs>
        <w:spacing w:line="240" w:lineRule="exact"/>
        <w:rPr>
          <w:rFonts w:asciiTheme="minorHAnsi" w:eastAsia="Times New Roman" w:hAnsiTheme="minorHAnsi" w:cstheme="minorHAnsi"/>
          <w:i/>
          <w:color w:val="FF0000"/>
        </w:rPr>
      </w:pPr>
    </w:p>
    <w:p w14:paraId="5CB4F69A" w14:textId="77777777" w:rsidR="00D95BCE" w:rsidRPr="00D65AB0" w:rsidRDefault="00D95BCE" w:rsidP="00D46501">
      <w:pPr>
        <w:pStyle w:val="Standard"/>
        <w:tabs>
          <w:tab w:val="left" w:pos="8115"/>
        </w:tabs>
        <w:spacing w:line="240" w:lineRule="exact"/>
        <w:rPr>
          <w:rFonts w:asciiTheme="minorHAnsi" w:eastAsia="Times New Roman" w:hAnsiTheme="minorHAnsi" w:cstheme="minorHAnsi"/>
          <w:i/>
          <w:color w:val="FF0000"/>
        </w:rPr>
      </w:pPr>
    </w:p>
    <w:p w14:paraId="2565542E" w14:textId="77777777" w:rsidR="00D95BCE" w:rsidRPr="00D65AB0" w:rsidRDefault="00D95BCE" w:rsidP="00D46501">
      <w:pPr>
        <w:pStyle w:val="Standard"/>
        <w:tabs>
          <w:tab w:val="left" w:pos="8115"/>
        </w:tabs>
        <w:spacing w:line="240" w:lineRule="exact"/>
        <w:rPr>
          <w:rFonts w:asciiTheme="minorHAnsi" w:eastAsia="Times New Roman" w:hAnsiTheme="minorHAnsi" w:cstheme="minorHAnsi"/>
          <w:i/>
          <w:color w:val="FF0000"/>
        </w:rPr>
      </w:pPr>
    </w:p>
    <w:p w14:paraId="3B5B2135" w14:textId="77777777" w:rsidR="00D95BCE" w:rsidRPr="00D65AB0" w:rsidRDefault="00D95BCE" w:rsidP="00D46501">
      <w:pPr>
        <w:pStyle w:val="Standard"/>
        <w:tabs>
          <w:tab w:val="left" w:pos="8115"/>
        </w:tabs>
        <w:spacing w:line="240" w:lineRule="exact"/>
        <w:rPr>
          <w:rFonts w:asciiTheme="minorHAnsi" w:eastAsia="Times New Roman" w:hAnsiTheme="minorHAnsi" w:cstheme="minorHAnsi"/>
          <w:i/>
          <w:color w:val="FF0000"/>
        </w:rPr>
      </w:pPr>
    </w:p>
    <w:p w14:paraId="3215C672" w14:textId="77777777" w:rsidR="00D95BCE" w:rsidRPr="00D65AB0" w:rsidRDefault="00D95BCE" w:rsidP="00D46501">
      <w:pPr>
        <w:pStyle w:val="Standard"/>
        <w:tabs>
          <w:tab w:val="left" w:pos="8115"/>
        </w:tabs>
        <w:spacing w:line="240" w:lineRule="exact"/>
        <w:rPr>
          <w:rFonts w:asciiTheme="minorHAnsi" w:eastAsia="Times New Roman" w:hAnsiTheme="minorHAnsi" w:cstheme="minorHAnsi"/>
          <w:i/>
          <w:color w:val="FF0000"/>
        </w:rPr>
      </w:pPr>
    </w:p>
    <w:p w14:paraId="086AD53D" w14:textId="77777777" w:rsidR="00D95BCE" w:rsidRPr="00D65AB0" w:rsidRDefault="00D95BCE" w:rsidP="00D46501">
      <w:pPr>
        <w:pStyle w:val="Standard"/>
        <w:tabs>
          <w:tab w:val="left" w:pos="8115"/>
        </w:tabs>
        <w:spacing w:line="240" w:lineRule="exact"/>
        <w:rPr>
          <w:rFonts w:asciiTheme="minorHAnsi" w:eastAsia="Times New Roman" w:hAnsiTheme="minorHAnsi" w:cstheme="minorHAnsi"/>
          <w:i/>
          <w:color w:val="FF0000"/>
        </w:rPr>
      </w:pPr>
    </w:p>
    <w:p w14:paraId="05834620" w14:textId="77777777" w:rsidR="00D95BCE" w:rsidRPr="00D65AB0" w:rsidRDefault="00D95BCE" w:rsidP="00D46501">
      <w:pPr>
        <w:pStyle w:val="Standard"/>
        <w:tabs>
          <w:tab w:val="left" w:pos="8115"/>
        </w:tabs>
        <w:spacing w:line="240" w:lineRule="exact"/>
        <w:rPr>
          <w:rFonts w:asciiTheme="minorHAnsi" w:eastAsia="Times New Roman" w:hAnsiTheme="minorHAnsi" w:cstheme="minorHAnsi"/>
          <w:i/>
          <w:color w:val="FF0000"/>
        </w:rPr>
      </w:pPr>
    </w:p>
    <w:p w14:paraId="1825FF9C" w14:textId="77777777" w:rsidR="00D95BCE" w:rsidRPr="00D65AB0" w:rsidRDefault="00D95BCE" w:rsidP="00D46501">
      <w:pPr>
        <w:pStyle w:val="Standard"/>
        <w:tabs>
          <w:tab w:val="left" w:pos="8115"/>
        </w:tabs>
        <w:spacing w:line="240" w:lineRule="exact"/>
        <w:rPr>
          <w:rFonts w:asciiTheme="minorHAnsi" w:eastAsia="Times New Roman" w:hAnsiTheme="minorHAnsi" w:cstheme="minorHAnsi"/>
          <w:i/>
          <w:color w:val="FF0000"/>
        </w:rPr>
      </w:pPr>
    </w:p>
    <w:p w14:paraId="04CBD02D" w14:textId="77777777" w:rsidR="00D95BCE" w:rsidRPr="00D65AB0" w:rsidRDefault="00D95BCE" w:rsidP="00D46501">
      <w:pPr>
        <w:pStyle w:val="Standard"/>
        <w:tabs>
          <w:tab w:val="left" w:pos="8115"/>
        </w:tabs>
        <w:spacing w:line="240" w:lineRule="exact"/>
        <w:rPr>
          <w:rFonts w:asciiTheme="minorHAnsi" w:eastAsia="Times New Roman" w:hAnsiTheme="minorHAnsi" w:cstheme="minorHAnsi"/>
          <w:i/>
          <w:color w:val="FF0000"/>
        </w:rPr>
      </w:pPr>
    </w:p>
    <w:p w14:paraId="2C577E8C" w14:textId="2BA82B9A" w:rsidR="00B42D91" w:rsidRDefault="00B42D91" w:rsidP="00D46501">
      <w:pPr>
        <w:pStyle w:val="Standard"/>
        <w:tabs>
          <w:tab w:val="left" w:pos="8115"/>
        </w:tabs>
        <w:spacing w:line="240" w:lineRule="exact"/>
        <w:rPr>
          <w:rFonts w:asciiTheme="minorHAnsi" w:eastAsia="Times New Roman" w:hAnsiTheme="minorHAnsi" w:cstheme="minorHAnsi"/>
          <w:i/>
          <w:color w:val="FF0000"/>
        </w:rPr>
      </w:pPr>
    </w:p>
    <w:p w14:paraId="6D9D7B19" w14:textId="77777777" w:rsidR="007349AA" w:rsidRPr="00D65AB0" w:rsidRDefault="007349AA" w:rsidP="00D46501">
      <w:pPr>
        <w:pStyle w:val="Standard"/>
        <w:tabs>
          <w:tab w:val="left" w:pos="8115"/>
        </w:tabs>
        <w:spacing w:line="240" w:lineRule="exact"/>
        <w:rPr>
          <w:rFonts w:asciiTheme="minorHAnsi" w:eastAsia="Times New Roman" w:hAnsiTheme="minorHAnsi" w:cstheme="minorHAnsi"/>
          <w:i/>
          <w:color w:val="FF0000"/>
        </w:rPr>
      </w:pPr>
    </w:p>
    <w:p w14:paraId="183DA1FB" w14:textId="77777777" w:rsidR="00420150" w:rsidRDefault="00420150" w:rsidP="007349AA">
      <w:pPr>
        <w:pStyle w:val="Standard"/>
        <w:spacing w:line="240" w:lineRule="exact"/>
        <w:jc w:val="center"/>
        <w:rPr>
          <w:rFonts w:asciiTheme="minorHAnsi" w:eastAsia="Times New Roman" w:hAnsiTheme="minorHAnsi" w:cstheme="minorHAnsi"/>
          <w:b/>
          <w:color w:val="00B050"/>
        </w:rPr>
      </w:pPr>
    </w:p>
    <w:p w14:paraId="1C0C1861" w14:textId="77777777" w:rsidR="00420150" w:rsidRDefault="00420150" w:rsidP="007349AA">
      <w:pPr>
        <w:pStyle w:val="Standard"/>
        <w:spacing w:line="240" w:lineRule="exact"/>
        <w:jc w:val="center"/>
        <w:rPr>
          <w:rFonts w:asciiTheme="minorHAnsi" w:eastAsia="Times New Roman" w:hAnsiTheme="minorHAnsi" w:cstheme="minorHAnsi"/>
          <w:b/>
          <w:color w:val="00B050"/>
        </w:rPr>
      </w:pPr>
    </w:p>
    <w:p w14:paraId="5BAD10D2" w14:textId="77777777" w:rsidR="00420150" w:rsidRDefault="00420150" w:rsidP="007349AA">
      <w:pPr>
        <w:pStyle w:val="Standard"/>
        <w:spacing w:line="240" w:lineRule="exact"/>
        <w:jc w:val="center"/>
        <w:rPr>
          <w:rFonts w:asciiTheme="minorHAnsi" w:eastAsia="Times New Roman" w:hAnsiTheme="minorHAnsi" w:cstheme="minorHAnsi"/>
          <w:b/>
          <w:color w:val="00B050"/>
        </w:rPr>
      </w:pPr>
    </w:p>
    <w:p w14:paraId="4172F658" w14:textId="77777777" w:rsidR="00420150" w:rsidRDefault="00420150" w:rsidP="007349AA">
      <w:pPr>
        <w:pStyle w:val="Standard"/>
        <w:spacing w:line="240" w:lineRule="exact"/>
        <w:jc w:val="center"/>
        <w:rPr>
          <w:rFonts w:asciiTheme="minorHAnsi" w:eastAsia="Times New Roman" w:hAnsiTheme="minorHAnsi" w:cstheme="minorHAnsi"/>
          <w:b/>
          <w:color w:val="00B050"/>
        </w:rPr>
      </w:pPr>
    </w:p>
    <w:p w14:paraId="40356C22" w14:textId="77777777" w:rsidR="006C64A6" w:rsidRDefault="006C64A6" w:rsidP="007349AA">
      <w:pPr>
        <w:pStyle w:val="Standard"/>
        <w:spacing w:line="240" w:lineRule="exact"/>
        <w:jc w:val="center"/>
        <w:rPr>
          <w:rFonts w:asciiTheme="minorHAnsi" w:eastAsia="Times New Roman" w:hAnsiTheme="minorHAnsi" w:cstheme="minorHAnsi"/>
          <w:b/>
        </w:rPr>
      </w:pPr>
    </w:p>
    <w:p w14:paraId="05F144FB" w14:textId="77777777" w:rsidR="006C64A6" w:rsidRDefault="006C64A6" w:rsidP="007349AA">
      <w:pPr>
        <w:pStyle w:val="Standard"/>
        <w:spacing w:line="240" w:lineRule="exact"/>
        <w:jc w:val="center"/>
        <w:rPr>
          <w:rFonts w:asciiTheme="minorHAnsi" w:eastAsia="Times New Roman" w:hAnsiTheme="minorHAnsi" w:cstheme="minorHAnsi"/>
          <w:b/>
        </w:rPr>
      </w:pPr>
    </w:p>
    <w:p w14:paraId="339E89EA" w14:textId="5C821876" w:rsidR="00D95BCE" w:rsidRPr="00420150" w:rsidRDefault="009C3DA4" w:rsidP="007349AA">
      <w:pPr>
        <w:pStyle w:val="Standard"/>
        <w:spacing w:line="240" w:lineRule="exact"/>
        <w:jc w:val="center"/>
        <w:rPr>
          <w:rFonts w:asciiTheme="minorHAnsi" w:eastAsia="Times New Roman" w:hAnsiTheme="minorHAnsi" w:cstheme="minorHAnsi"/>
          <w:b/>
        </w:rPr>
      </w:pPr>
      <w:r w:rsidRPr="00420150">
        <w:rPr>
          <w:rFonts w:asciiTheme="minorHAnsi" w:eastAsia="Times New Roman" w:hAnsiTheme="minorHAnsi" w:cstheme="minorHAnsi"/>
          <w:b/>
        </w:rPr>
        <w:lastRenderedPageBreak/>
        <w:t>1z1</w:t>
      </w:r>
    </w:p>
    <w:p w14:paraId="641DB3AB"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628282E8"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43E4EBAD" w14:textId="5B68DD52" w:rsidR="00D95BCE" w:rsidRPr="006C64A6" w:rsidRDefault="008F43A3" w:rsidP="007349AA">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b/>
        </w:rPr>
        <w:t>Załącznik nr 3</w:t>
      </w:r>
      <w:r w:rsidR="00B866CC" w:rsidRPr="006C64A6">
        <w:rPr>
          <w:rFonts w:asciiTheme="minorHAnsi" w:eastAsia="Times New Roman" w:hAnsiTheme="minorHAnsi" w:cstheme="minorHAnsi"/>
          <w:b/>
        </w:rPr>
        <w:t>5</w:t>
      </w:r>
    </w:p>
    <w:p w14:paraId="40322D2E" w14:textId="74E67C8F" w:rsidR="008F1364" w:rsidRPr="006C64A6" w:rsidRDefault="008F1364" w:rsidP="007349AA">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 xml:space="preserve">do Zarządzenia nr  </w:t>
      </w:r>
      <w:r w:rsidR="006C64A6" w:rsidRPr="006C64A6">
        <w:rPr>
          <w:rFonts w:asciiTheme="minorHAnsi" w:eastAsia="Times New Roman" w:hAnsiTheme="minorHAnsi" w:cstheme="minorHAnsi"/>
        </w:rPr>
        <w:t>24</w:t>
      </w:r>
      <w:r w:rsidR="009D5CB5" w:rsidRPr="006C64A6">
        <w:rPr>
          <w:rFonts w:asciiTheme="minorHAnsi" w:eastAsia="Times New Roman" w:hAnsiTheme="minorHAnsi" w:cstheme="minorHAnsi"/>
        </w:rPr>
        <w:t>/</w:t>
      </w:r>
      <w:r w:rsidR="007349AA" w:rsidRPr="006C64A6">
        <w:rPr>
          <w:rFonts w:asciiTheme="minorHAnsi" w:eastAsia="Times New Roman" w:hAnsiTheme="minorHAnsi" w:cstheme="minorHAnsi"/>
        </w:rPr>
        <w:t>23</w:t>
      </w:r>
    </w:p>
    <w:p w14:paraId="5FFC15AD" w14:textId="77777777" w:rsidR="008F1364" w:rsidRPr="006C64A6" w:rsidRDefault="008F1364" w:rsidP="007349AA">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Dyrektora ZPKWŚ</w:t>
      </w:r>
    </w:p>
    <w:p w14:paraId="64D87120" w14:textId="661DE8DB" w:rsidR="008F1364" w:rsidRPr="006C64A6" w:rsidRDefault="008F1364" w:rsidP="007349AA">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rPr>
        <w:t>z dnia</w:t>
      </w:r>
      <w:r w:rsidR="00AC0B40" w:rsidRPr="006C64A6">
        <w:rPr>
          <w:rFonts w:asciiTheme="minorHAnsi" w:eastAsia="Times New Roman" w:hAnsiTheme="minorHAnsi" w:cstheme="minorHAnsi"/>
        </w:rPr>
        <w:t xml:space="preserve"> </w:t>
      </w:r>
      <w:r w:rsidR="006C64A6" w:rsidRPr="006C64A6">
        <w:rPr>
          <w:rFonts w:asciiTheme="minorHAnsi" w:eastAsia="Times New Roman" w:hAnsiTheme="minorHAnsi" w:cstheme="minorHAnsi"/>
        </w:rPr>
        <w:t>28.12.2023</w:t>
      </w:r>
      <w:r w:rsidR="00AC0B40" w:rsidRPr="006C64A6">
        <w:rPr>
          <w:rFonts w:asciiTheme="minorHAnsi" w:eastAsia="Times New Roman" w:hAnsiTheme="minorHAnsi" w:cstheme="minorHAnsi"/>
        </w:rPr>
        <w:t xml:space="preserve"> </w:t>
      </w:r>
      <w:r w:rsidRPr="006C64A6">
        <w:rPr>
          <w:rFonts w:asciiTheme="minorHAnsi" w:eastAsia="Times New Roman" w:hAnsiTheme="minorHAnsi" w:cstheme="minorHAnsi"/>
        </w:rPr>
        <w:t>r</w:t>
      </w:r>
      <w:r w:rsidR="009D5CB5" w:rsidRPr="006C64A6">
        <w:rPr>
          <w:rFonts w:asciiTheme="minorHAnsi" w:eastAsia="Times New Roman" w:hAnsiTheme="minorHAnsi" w:cstheme="minorHAnsi"/>
        </w:rPr>
        <w:t>.</w:t>
      </w:r>
    </w:p>
    <w:p w14:paraId="5E78CC50" w14:textId="77777777" w:rsidR="00A506EF" w:rsidRPr="00D65AB0" w:rsidRDefault="00A506EF" w:rsidP="00D46501">
      <w:pPr>
        <w:pStyle w:val="Standard"/>
        <w:spacing w:line="240" w:lineRule="exact"/>
        <w:rPr>
          <w:rFonts w:asciiTheme="minorHAnsi" w:eastAsia="Times New Roman" w:hAnsiTheme="minorHAnsi" w:cstheme="minorHAnsi"/>
          <w:b/>
          <w:color w:val="FF0000"/>
        </w:rPr>
      </w:pPr>
    </w:p>
    <w:p w14:paraId="5B430449"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35083B96" w14:textId="77777777" w:rsidR="00D95BCE" w:rsidRPr="00420150" w:rsidRDefault="009C3DA4" w:rsidP="007349AA">
      <w:pPr>
        <w:pStyle w:val="Standard"/>
        <w:spacing w:line="240" w:lineRule="exact"/>
        <w:jc w:val="center"/>
        <w:rPr>
          <w:rFonts w:asciiTheme="minorHAnsi" w:eastAsia="Times New Roman" w:hAnsiTheme="minorHAnsi" w:cstheme="minorHAnsi"/>
          <w:b/>
        </w:rPr>
      </w:pPr>
      <w:r w:rsidRPr="00420150">
        <w:rPr>
          <w:rFonts w:asciiTheme="minorHAnsi" w:eastAsia="Times New Roman" w:hAnsiTheme="minorHAnsi" w:cstheme="minorHAnsi"/>
          <w:b/>
        </w:rPr>
        <w:t>REJESTR KART OBIEGOWYCH</w:t>
      </w:r>
    </w:p>
    <w:p w14:paraId="17E2C5E2" w14:textId="77777777" w:rsidR="00D95BCE" w:rsidRPr="00420150" w:rsidRDefault="00D95BCE" w:rsidP="00D46501">
      <w:pPr>
        <w:pStyle w:val="Standard"/>
        <w:spacing w:line="240" w:lineRule="exact"/>
        <w:rPr>
          <w:rFonts w:asciiTheme="minorHAnsi" w:eastAsia="Times New Roman" w:hAnsiTheme="minorHAnsi" w:cstheme="minorHAnsi"/>
        </w:rPr>
      </w:pPr>
    </w:p>
    <w:p w14:paraId="71CE2127" w14:textId="77777777" w:rsidR="00D95BCE" w:rsidRPr="00420150" w:rsidRDefault="00D95BCE" w:rsidP="00D46501">
      <w:pPr>
        <w:pStyle w:val="Standard"/>
        <w:spacing w:line="240" w:lineRule="exact"/>
        <w:rPr>
          <w:rFonts w:asciiTheme="minorHAnsi" w:eastAsia="Times New Roman" w:hAnsiTheme="minorHAnsi" w:cstheme="minorHAnsi"/>
        </w:rPr>
      </w:pPr>
    </w:p>
    <w:tbl>
      <w:tblPr>
        <w:tblW w:w="10179" w:type="dxa"/>
        <w:tblInd w:w="-108" w:type="dxa"/>
        <w:tblLayout w:type="fixed"/>
        <w:tblCellMar>
          <w:left w:w="10" w:type="dxa"/>
          <w:right w:w="10" w:type="dxa"/>
        </w:tblCellMar>
        <w:tblLook w:val="0000" w:firstRow="0" w:lastRow="0" w:firstColumn="0" w:lastColumn="0" w:noHBand="0" w:noVBand="0"/>
      </w:tblPr>
      <w:tblGrid>
        <w:gridCol w:w="722"/>
        <w:gridCol w:w="2067"/>
        <w:gridCol w:w="2432"/>
        <w:gridCol w:w="1888"/>
        <w:gridCol w:w="1362"/>
        <w:gridCol w:w="1668"/>
        <w:gridCol w:w="40"/>
      </w:tblGrid>
      <w:tr w:rsidR="00420150" w:rsidRPr="00420150" w14:paraId="10073D23" w14:textId="77777777" w:rsidTr="007349AA">
        <w:trPr>
          <w:trHeight w:val="1"/>
        </w:trPr>
        <w:tc>
          <w:tcPr>
            <w:tcW w:w="72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DABBE6" w14:textId="77777777" w:rsidR="00D95BCE" w:rsidRPr="00420150" w:rsidRDefault="00524923" w:rsidP="00D72160">
            <w:pPr>
              <w:pStyle w:val="Standard"/>
              <w:spacing w:line="240" w:lineRule="exact"/>
              <w:jc w:val="center"/>
              <w:rPr>
                <w:rFonts w:asciiTheme="minorHAnsi" w:eastAsia="Times New Roman" w:hAnsiTheme="minorHAnsi" w:cstheme="minorHAnsi"/>
                <w:b/>
              </w:rPr>
            </w:pPr>
            <w:r w:rsidRPr="00420150">
              <w:rPr>
                <w:rFonts w:asciiTheme="minorHAnsi" w:eastAsia="Calibri" w:hAnsiTheme="minorHAnsi" w:cstheme="minorHAnsi"/>
                <w:noProof/>
                <w:lang w:eastAsia="pl-PL" w:bidi="ar-SA"/>
              </w:rPr>
              <mc:AlternateContent>
                <mc:Choice Requires="wps">
                  <w:drawing>
                    <wp:anchor distT="0" distB="0" distL="114300" distR="114300" simplePos="0" relativeHeight="251602944" behindDoc="0" locked="0" layoutInCell="1" allowOverlap="1" wp14:anchorId="40B380BA" wp14:editId="7D197308">
                      <wp:simplePos x="0" y="0"/>
                      <wp:positionH relativeFrom="column">
                        <wp:posOffset>197485</wp:posOffset>
                      </wp:positionH>
                      <wp:positionV relativeFrom="paragraph">
                        <wp:posOffset>130810</wp:posOffset>
                      </wp:positionV>
                      <wp:extent cx="5181600" cy="4792980"/>
                      <wp:effectExtent l="0" t="0" r="0" b="0"/>
                      <wp:wrapNone/>
                      <wp:docPr id="101" name="WordArt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7929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79F6491"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0B380BA" id="WordArt 104" o:spid="_x0000_s1135" type="#_x0000_t202" style="position:absolute;left:0;text-align:left;margin-left:15.55pt;margin-top:10.3pt;width:408pt;height:377.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" filled="f" fillcolor="black" stroked="f">
                      <o:lock v:ext="edit" shapetype="t"/>
                      <v:textbox>
                        <w:txbxContent>
                          <w:p w14:paraId="079F6491"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420150">
              <w:rPr>
                <w:rFonts w:asciiTheme="minorHAnsi" w:eastAsia="Calibri" w:hAnsiTheme="minorHAnsi" w:cstheme="minorHAnsi"/>
                <w:noProof/>
                <w:lang w:eastAsia="pl-PL" w:bidi="ar-SA"/>
              </w:rPr>
              <mc:AlternateContent>
                <mc:Choice Requires="wps">
                  <w:drawing>
                    <wp:anchor distT="0" distB="0" distL="114300" distR="114300" simplePos="0" relativeHeight="251607040" behindDoc="0" locked="0" layoutInCell="1" allowOverlap="1" wp14:anchorId="56268A51" wp14:editId="545F020D">
                      <wp:simplePos x="0" y="0"/>
                      <wp:positionH relativeFrom="column">
                        <wp:posOffset>3553460</wp:posOffset>
                      </wp:positionH>
                      <wp:positionV relativeFrom="paragraph">
                        <wp:posOffset>3331845</wp:posOffset>
                      </wp:positionV>
                      <wp:extent cx="2209800" cy="800100"/>
                      <wp:effectExtent l="15875" t="6350" r="12700" b="12700"/>
                      <wp:wrapNone/>
                      <wp:docPr id="100" name="WordArt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575B09EB"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268A51" id="WordArt 105" o:spid="_x0000_s1136" type="#_x0000_t202" style="position:absolute;left:0;text-align:left;margin-left:279.8pt;margin-top:262.35pt;width:174pt;height:6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" filled="f" stroked="f">
                      <o:lock v:ext="edit" shapetype="t"/>
                      <v:textbox style="mso-fit-shape-to-text:t">
                        <w:txbxContent>
                          <w:p w14:paraId="575B09EB"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420150">
              <w:rPr>
                <w:rFonts w:asciiTheme="minorHAnsi" w:eastAsia="Times New Roman" w:hAnsiTheme="minorHAnsi" w:cstheme="minorHAnsi"/>
                <w:b/>
              </w:rPr>
              <w:t>L.p.</w:t>
            </w:r>
          </w:p>
        </w:tc>
        <w:tc>
          <w:tcPr>
            <w:tcW w:w="206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671B3A" w14:textId="77777777" w:rsidR="00D95BCE" w:rsidRPr="00420150" w:rsidRDefault="009C3DA4" w:rsidP="00D72160">
            <w:pPr>
              <w:pStyle w:val="Standard"/>
              <w:spacing w:line="240" w:lineRule="exact"/>
              <w:jc w:val="center"/>
              <w:rPr>
                <w:rFonts w:asciiTheme="minorHAnsi" w:eastAsia="Times New Roman" w:hAnsiTheme="minorHAnsi" w:cstheme="minorHAnsi"/>
                <w:b/>
              </w:rPr>
            </w:pPr>
            <w:r w:rsidRPr="00420150">
              <w:rPr>
                <w:rFonts w:asciiTheme="minorHAnsi" w:eastAsia="Times New Roman" w:hAnsiTheme="minorHAnsi" w:cstheme="minorHAnsi"/>
                <w:b/>
              </w:rPr>
              <w:t>Numer ewidencyjny</w:t>
            </w:r>
          </w:p>
        </w:tc>
        <w:tc>
          <w:tcPr>
            <w:tcW w:w="243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8C7482" w14:textId="77777777" w:rsidR="00D95BCE" w:rsidRPr="00420150" w:rsidRDefault="009C3DA4" w:rsidP="00D72160">
            <w:pPr>
              <w:pStyle w:val="Standard"/>
              <w:spacing w:line="240" w:lineRule="exact"/>
              <w:jc w:val="center"/>
              <w:rPr>
                <w:rFonts w:asciiTheme="minorHAnsi" w:eastAsia="Times New Roman" w:hAnsiTheme="minorHAnsi" w:cstheme="minorHAnsi"/>
                <w:b/>
              </w:rPr>
            </w:pPr>
            <w:r w:rsidRPr="00420150">
              <w:rPr>
                <w:rFonts w:asciiTheme="minorHAnsi" w:eastAsia="Times New Roman" w:hAnsiTheme="minorHAnsi" w:cstheme="minorHAnsi"/>
                <w:b/>
              </w:rPr>
              <w:t>Nazwisko i imię pracownika</w:t>
            </w:r>
          </w:p>
        </w:tc>
        <w:tc>
          <w:tcPr>
            <w:tcW w:w="49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5E8367" w14:textId="77777777" w:rsidR="00D95BCE" w:rsidRPr="00420150" w:rsidRDefault="009C3DA4" w:rsidP="00D72160">
            <w:pPr>
              <w:pStyle w:val="Standard"/>
              <w:spacing w:line="240" w:lineRule="exact"/>
              <w:jc w:val="center"/>
              <w:rPr>
                <w:rFonts w:asciiTheme="minorHAnsi" w:eastAsia="Times New Roman" w:hAnsiTheme="minorHAnsi" w:cstheme="minorHAnsi"/>
                <w:b/>
              </w:rPr>
            </w:pPr>
            <w:r w:rsidRPr="00420150">
              <w:rPr>
                <w:rFonts w:asciiTheme="minorHAnsi" w:eastAsia="Times New Roman" w:hAnsiTheme="minorHAnsi" w:cstheme="minorHAnsi"/>
                <w:b/>
              </w:rPr>
              <w:t>Daty</w:t>
            </w:r>
          </w:p>
        </w:tc>
        <w:tc>
          <w:tcPr>
            <w:tcW w:w="40" w:type="dxa"/>
            <w:shd w:val="clear" w:color="auto" w:fill="auto"/>
            <w:tcMar>
              <w:top w:w="0" w:type="dxa"/>
              <w:left w:w="10" w:type="dxa"/>
              <w:bottom w:w="0" w:type="dxa"/>
              <w:right w:w="10" w:type="dxa"/>
            </w:tcMar>
          </w:tcPr>
          <w:p w14:paraId="52E40100" w14:textId="77777777" w:rsidR="00D95BCE" w:rsidRPr="00420150" w:rsidRDefault="00D95BCE" w:rsidP="00D72160">
            <w:pPr>
              <w:pStyle w:val="Standard"/>
              <w:jc w:val="center"/>
              <w:rPr>
                <w:rFonts w:asciiTheme="minorHAnsi" w:hAnsiTheme="minorHAnsi" w:cstheme="minorHAnsi"/>
              </w:rPr>
            </w:pPr>
          </w:p>
        </w:tc>
      </w:tr>
      <w:tr w:rsidR="00420150" w:rsidRPr="00420150" w14:paraId="1A596AC6" w14:textId="77777777" w:rsidTr="007349AA">
        <w:trPr>
          <w:gridAfter w:val="1"/>
          <w:wAfter w:w="40" w:type="dxa"/>
          <w:trHeight w:val="1"/>
        </w:trPr>
        <w:tc>
          <w:tcPr>
            <w:tcW w:w="72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C11CEB" w14:textId="77777777" w:rsidR="00D95BCE" w:rsidRPr="00420150" w:rsidRDefault="00D95BCE" w:rsidP="00D72160">
            <w:pPr>
              <w:suppressAutoHyphens w:val="0"/>
              <w:jc w:val="center"/>
              <w:rPr>
                <w:rFonts w:asciiTheme="minorHAnsi" w:hAnsiTheme="minorHAnsi" w:cstheme="minorHAnsi"/>
              </w:rPr>
            </w:pPr>
          </w:p>
        </w:tc>
        <w:tc>
          <w:tcPr>
            <w:tcW w:w="206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7F1580" w14:textId="77777777" w:rsidR="00D95BCE" w:rsidRPr="00420150" w:rsidRDefault="00D95BCE" w:rsidP="00D72160">
            <w:pPr>
              <w:suppressAutoHyphens w:val="0"/>
              <w:jc w:val="center"/>
              <w:rPr>
                <w:rFonts w:asciiTheme="minorHAnsi" w:hAnsiTheme="minorHAnsi" w:cstheme="minorHAnsi"/>
              </w:rPr>
            </w:pPr>
          </w:p>
        </w:tc>
        <w:tc>
          <w:tcPr>
            <w:tcW w:w="24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6896D6" w14:textId="77777777" w:rsidR="00D95BCE" w:rsidRPr="00420150" w:rsidRDefault="00D95BCE" w:rsidP="00D72160">
            <w:pPr>
              <w:suppressAutoHyphens w:val="0"/>
              <w:jc w:val="center"/>
              <w:rPr>
                <w:rFonts w:asciiTheme="minorHAns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6F4BB9" w14:textId="77777777" w:rsidR="00D95BCE" w:rsidRPr="00420150" w:rsidRDefault="009C3DA4" w:rsidP="00D72160">
            <w:pPr>
              <w:pStyle w:val="Standard"/>
              <w:spacing w:line="240" w:lineRule="exact"/>
              <w:jc w:val="center"/>
              <w:rPr>
                <w:rFonts w:asciiTheme="minorHAnsi" w:eastAsia="Times New Roman" w:hAnsiTheme="minorHAnsi" w:cstheme="minorHAnsi"/>
                <w:b/>
              </w:rPr>
            </w:pPr>
            <w:r w:rsidRPr="00420150">
              <w:rPr>
                <w:rFonts w:asciiTheme="minorHAnsi" w:eastAsia="Times New Roman" w:hAnsiTheme="minorHAnsi" w:cstheme="minorHAnsi"/>
                <w:b/>
              </w:rPr>
              <w:t>Zatrudnienia</w:t>
            </w: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B8CE57" w14:textId="77777777" w:rsidR="00D95BCE" w:rsidRPr="00420150" w:rsidRDefault="009C3DA4" w:rsidP="00D72160">
            <w:pPr>
              <w:pStyle w:val="Standard"/>
              <w:spacing w:line="240" w:lineRule="exact"/>
              <w:jc w:val="center"/>
              <w:rPr>
                <w:rFonts w:asciiTheme="minorHAnsi" w:eastAsia="Times New Roman" w:hAnsiTheme="minorHAnsi" w:cstheme="minorHAnsi"/>
                <w:b/>
              </w:rPr>
            </w:pPr>
            <w:r w:rsidRPr="00420150">
              <w:rPr>
                <w:rFonts w:asciiTheme="minorHAnsi" w:eastAsia="Times New Roman" w:hAnsiTheme="minorHAnsi" w:cstheme="minorHAnsi"/>
                <w:b/>
              </w:rPr>
              <w:t>Wydania karty</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D09E65" w14:textId="77777777" w:rsidR="00D95BCE" w:rsidRPr="00420150" w:rsidRDefault="009C3DA4" w:rsidP="00D72160">
            <w:pPr>
              <w:pStyle w:val="Standard"/>
              <w:spacing w:line="240" w:lineRule="exact"/>
              <w:jc w:val="center"/>
              <w:rPr>
                <w:rFonts w:asciiTheme="minorHAnsi" w:eastAsia="Times New Roman" w:hAnsiTheme="minorHAnsi" w:cstheme="minorHAnsi"/>
                <w:b/>
              </w:rPr>
            </w:pPr>
            <w:r w:rsidRPr="00420150">
              <w:rPr>
                <w:rFonts w:asciiTheme="minorHAnsi" w:eastAsia="Times New Roman" w:hAnsiTheme="minorHAnsi" w:cstheme="minorHAnsi"/>
                <w:b/>
              </w:rPr>
              <w:t>Rozwiązania stosunku pracy</w:t>
            </w:r>
          </w:p>
        </w:tc>
      </w:tr>
      <w:tr w:rsidR="00420150" w:rsidRPr="00420150" w14:paraId="607E4842"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61FEED"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7DB180"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0F4874"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5B5285"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79A3FE"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94FB6D"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21528B5B"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A6E6A3"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EAF32E"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7FD7C5"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8572EA"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964662"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171377"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1C86219E"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B8F4B4"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9084A5"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3D6D1B"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8F835E"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AF8FD4"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2D9A53"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14E8B650"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C47E77"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3493CA"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169031"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A6592E"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B80817"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1B0DAE"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181043A9"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A6D655"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79485B"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D99DDB"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89A961"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33F1BD"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CDB11C"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7F9B4F92"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005E9F"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3AC465"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8D06DE"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4D6AFC"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0E22D5"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5B24AF"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54B9D15A"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4899F1"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465670"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6F071D"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70CA44"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0C474E"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184272"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77FB91E0"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A13D8A"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C2D1C9"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F7198E"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9C616E"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52BB1D"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E10EA3"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4B79B84D"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183896"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3F8FDD"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7EBBB1"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F36E29"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D5FFD3"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C40ED5"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1DAB0AFC"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A04149"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F542CA"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104534"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3BC59D"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18FD31"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B5FCAB"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7DFE1FB4"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D11760"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7A8FB3"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E786FD"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328442"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08AFF1"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5293D4"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049B8AC0"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13279E"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E3892E"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1266B4"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FADBAF"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CAAFAD"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C2574A"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6884F294"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26AB8F"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90758D"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FA6B94"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FDDFEF"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84C57E"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993B4E"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73DA0FDC"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5B1066"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9103D3"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4CAFA3"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FACEF7"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E2AFE6"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82E00C"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092172FC"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9F7385"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1F6DE2"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C77CA0"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04D3F9"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44ED18"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48924D"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5DCDDB08"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44ED4F"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50DFA4"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A07EA7"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27B1F8"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E3671C"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F78C4B"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0C3113E6"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58AE2E"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1EE03F"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8D99F1"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579036"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444367"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DAB3D1"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0169872B"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D51028"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D9B1CF"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8745E4"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9100B0"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D43702"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4EFDC0"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6735DCB5"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733CFC"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F76A84"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BDF629"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99632D"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7E9ED8"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A0BB15"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6C70AE79"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6101EB"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935901"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CA63E4"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66E437"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4DE947"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FAED5C"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7196F1C1"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E23FCF"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B6B8BF"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DA5B57"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EEFE49"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9DFCBB"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F54CFB"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736E7017"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C563C6"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917F52"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CE1ED7"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8204D6"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003A6B"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CDE8F3"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29F923FF"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CF1CF0"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960353"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0A3C6E"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BD010F"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DE5FA8"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08AD9D"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665CCF3C"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E6BDCF"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0C95AE"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D6E1C4"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A006D3"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32B8B2"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E48204"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544187B9"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870D56"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175C3C"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3A21EA"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341016"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59DC0F"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5BEA8B"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152EE983"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00AB02"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AD4DA8"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890F75"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22C4C9"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E41F38"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8E9D21"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555B7D92"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C0F6FE"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D05526"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5F7BB4"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198D9E"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5ACF72"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D53B93"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7C88DF2B"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ED3DF4"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6E9367"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19C77C"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06BDA2"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A5C4AB"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76C5A4" w14:textId="77777777" w:rsidR="00D95BCE" w:rsidRPr="00420150" w:rsidRDefault="00D95BCE" w:rsidP="00D46501">
            <w:pPr>
              <w:pStyle w:val="Standard"/>
              <w:spacing w:line="240" w:lineRule="exact"/>
              <w:rPr>
                <w:rFonts w:asciiTheme="minorHAnsi" w:eastAsia="Calibri" w:hAnsiTheme="minorHAnsi" w:cstheme="minorHAnsi"/>
              </w:rPr>
            </w:pPr>
          </w:p>
        </w:tc>
      </w:tr>
      <w:tr w:rsidR="00420150" w:rsidRPr="00420150" w14:paraId="340DA73B" w14:textId="77777777" w:rsidTr="007349AA">
        <w:trPr>
          <w:gridAfter w:val="1"/>
          <w:wAfter w:w="40" w:type="dxa"/>
          <w:trHeight w:val="1"/>
        </w:trPr>
        <w:tc>
          <w:tcPr>
            <w:tcW w:w="7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E67679" w14:textId="77777777" w:rsidR="00D95BCE" w:rsidRPr="00420150" w:rsidRDefault="00D95BCE" w:rsidP="00D46501">
            <w:pPr>
              <w:pStyle w:val="Standard"/>
              <w:spacing w:line="240" w:lineRule="exact"/>
              <w:rPr>
                <w:rFonts w:asciiTheme="minorHAnsi" w:eastAsia="Calibri" w:hAnsiTheme="minorHAnsi" w:cstheme="minorHAnsi"/>
              </w:rPr>
            </w:pPr>
          </w:p>
        </w:tc>
        <w:tc>
          <w:tcPr>
            <w:tcW w:w="2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5BD18F" w14:textId="77777777" w:rsidR="00D95BCE" w:rsidRPr="00420150" w:rsidRDefault="00D95BCE" w:rsidP="00D46501">
            <w:pPr>
              <w:pStyle w:val="Standard"/>
              <w:spacing w:line="240" w:lineRule="exact"/>
              <w:rPr>
                <w:rFonts w:asciiTheme="minorHAnsi" w:eastAsia="Calibri" w:hAnsiTheme="minorHAnsi" w:cstheme="minorHAnsi"/>
              </w:rPr>
            </w:pPr>
          </w:p>
        </w:tc>
        <w:tc>
          <w:tcPr>
            <w:tcW w:w="24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830702" w14:textId="77777777" w:rsidR="00D95BCE" w:rsidRPr="00420150" w:rsidRDefault="00D95BCE" w:rsidP="00D46501">
            <w:pPr>
              <w:pStyle w:val="Standard"/>
              <w:spacing w:line="240" w:lineRule="exact"/>
              <w:rPr>
                <w:rFonts w:asciiTheme="minorHAnsi" w:eastAsia="Calibri" w:hAnsiTheme="minorHAnsi" w:cstheme="minorHAnsi"/>
              </w:rPr>
            </w:pPr>
          </w:p>
        </w:tc>
        <w:tc>
          <w:tcPr>
            <w:tcW w:w="18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B0AA13" w14:textId="77777777" w:rsidR="00D95BCE" w:rsidRPr="00420150" w:rsidRDefault="00D95BCE" w:rsidP="00D46501">
            <w:pPr>
              <w:pStyle w:val="Standard"/>
              <w:spacing w:line="240" w:lineRule="exact"/>
              <w:rPr>
                <w:rFonts w:asciiTheme="minorHAnsi" w:eastAsia="Calibri" w:hAnsiTheme="minorHAnsi" w:cstheme="minorHAnsi"/>
              </w:rPr>
            </w:pPr>
          </w:p>
        </w:tc>
        <w:tc>
          <w:tcPr>
            <w:tcW w:w="13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796647" w14:textId="77777777" w:rsidR="00D95BCE" w:rsidRPr="00420150" w:rsidRDefault="00D95BCE" w:rsidP="00D46501">
            <w:pPr>
              <w:pStyle w:val="Standard"/>
              <w:spacing w:line="240" w:lineRule="exact"/>
              <w:rPr>
                <w:rFonts w:asciiTheme="minorHAnsi" w:eastAsia="Calibri" w:hAnsiTheme="minorHAnsi" w:cstheme="minorHAnsi"/>
              </w:rP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55A7A8" w14:textId="77777777" w:rsidR="00D95BCE" w:rsidRPr="00420150" w:rsidRDefault="00D95BCE" w:rsidP="00D46501">
            <w:pPr>
              <w:pStyle w:val="Standard"/>
              <w:spacing w:line="240" w:lineRule="exact"/>
              <w:rPr>
                <w:rFonts w:asciiTheme="minorHAnsi" w:eastAsia="Calibri" w:hAnsiTheme="minorHAnsi" w:cstheme="minorHAnsi"/>
              </w:rPr>
            </w:pPr>
          </w:p>
        </w:tc>
      </w:tr>
    </w:tbl>
    <w:p w14:paraId="0AD55C0D" w14:textId="77777777" w:rsidR="00D95BCE" w:rsidRPr="00D65AB0" w:rsidRDefault="00D95BCE" w:rsidP="00D46501">
      <w:pPr>
        <w:pStyle w:val="Standard"/>
        <w:spacing w:line="240" w:lineRule="exact"/>
        <w:rPr>
          <w:rFonts w:asciiTheme="minorHAnsi" w:eastAsia="Times New Roman" w:hAnsiTheme="minorHAnsi" w:cstheme="minorHAnsi"/>
          <w:color w:val="FF0000"/>
        </w:rPr>
      </w:pPr>
    </w:p>
    <w:p w14:paraId="788247BC" w14:textId="77777777" w:rsidR="00D95BCE" w:rsidRPr="00D65AB0" w:rsidRDefault="00D95BCE" w:rsidP="00D46501">
      <w:pPr>
        <w:pStyle w:val="Standard"/>
        <w:spacing w:line="240" w:lineRule="exact"/>
        <w:rPr>
          <w:rFonts w:asciiTheme="minorHAnsi" w:eastAsia="Times New Roman" w:hAnsiTheme="minorHAnsi" w:cstheme="minorHAnsi"/>
          <w:color w:val="FF0000"/>
        </w:rPr>
      </w:pPr>
    </w:p>
    <w:p w14:paraId="39070117"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5CC1AAB1"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0CBE3241"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779A94F1"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395361E6" w14:textId="77777777" w:rsidR="00D95BCE" w:rsidRPr="00B81374" w:rsidRDefault="009C3DA4" w:rsidP="00E83E8E">
      <w:pPr>
        <w:pStyle w:val="Standard"/>
        <w:spacing w:line="240" w:lineRule="exact"/>
        <w:jc w:val="center"/>
        <w:rPr>
          <w:rFonts w:asciiTheme="minorHAnsi" w:eastAsia="Times New Roman" w:hAnsiTheme="minorHAnsi" w:cstheme="minorHAnsi"/>
          <w:b/>
        </w:rPr>
      </w:pPr>
      <w:r w:rsidRPr="00D65AB0">
        <w:rPr>
          <w:rFonts w:asciiTheme="minorHAnsi" w:eastAsia="Times New Roman" w:hAnsiTheme="minorHAnsi" w:cstheme="minorHAnsi"/>
          <w:b/>
          <w:color w:val="FF0000"/>
        </w:rPr>
        <w:br/>
      </w:r>
      <w:r w:rsidRPr="00B81374">
        <w:rPr>
          <w:rFonts w:asciiTheme="minorHAnsi" w:eastAsia="Times New Roman" w:hAnsiTheme="minorHAnsi" w:cstheme="minorHAnsi"/>
          <w:b/>
        </w:rPr>
        <w:lastRenderedPageBreak/>
        <w:t>1z1</w:t>
      </w:r>
    </w:p>
    <w:p w14:paraId="4EDF8A6C" w14:textId="77777777" w:rsidR="00D95BCE" w:rsidRPr="00D1351A" w:rsidRDefault="00D95BCE" w:rsidP="00D46501">
      <w:pPr>
        <w:pStyle w:val="Standard"/>
        <w:spacing w:line="240" w:lineRule="exact"/>
        <w:rPr>
          <w:rFonts w:asciiTheme="minorHAnsi" w:eastAsia="Times New Roman" w:hAnsiTheme="minorHAnsi" w:cstheme="minorHAnsi"/>
          <w:b/>
          <w:color w:val="00B050"/>
        </w:rPr>
      </w:pPr>
    </w:p>
    <w:p w14:paraId="70CE3F9A" w14:textId="425EA981" w:rsidR="00D95BCE" w:rsidRPr="006C64A6" w:rsidRDefault="008F43A3" w:rsidP="00E83E8E">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b/>
        </w:rPr>
        <w:t>Załącznik nr 3</w:t>
      </w:r>
      <w:r w:rsidR="00B866CC" w:rsidRPr="006C64A6">
        <w:rPr>
          <w:rFonts w:asciiTheme="minorHAnsi" w:eastAsia="Times New Roman" w:hAnsiTheme="minorHAnsi" w:cstheme="minorHAnsi"/>
          <w:b/>
        </w:rPr>
        <w:t>6</w:t>
      </w:r>
    </w:p>
    <w:p w14:paraId="336AE624" w14:textId="7CA47DE1" w:rsidR="008F1364" w:rsidRPr="006C64A6" w:rsidRDefault="008F1364" w:rsidP="00E83E8E">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 xml:space="preserve">do Zarządzenia nr </w:t>
      </w:r>
      <w:r w:rsidR="006C64A6" w:rsidRPr="006C64A6">
        <w:rPr>
          <w:rFonts w:asciiTheme="minorHAnsi" w:eastAsia="Times New Roman" w:hAnsiTheme="minorHAnsi" w:cstheme="minorHAnsi"/>
        </w:rPr>
        <w:t>24</w:t>
      </w:r>
      <w:r w:rsidR="0044757A" w:rsidRPr="006C64A6">
        <w:rPr>
          <w:rFonts w:asciiTheme="minorHAnsi" w:eastAsia="Times New Roman" w:hAnsiTheme="minorHAnsi" w:cstheme="minorHAnsi"/>
        </w:rPr>
        <w:t>/</w:t>
      </w:r>
      <w:r w:rsidR="00E83E8E" w:rsidRPr="006C64A6">
        <w:rPr>
          <w:rFonts w:asciiTheme="minorHAnsi" w:eastAsia="Times New Roman" w:hAnsiTheme="minorHAnsi" w:cstheme="minorHAnsi"/>
        </w:rPr>
        <w:t>23</w:t>
      </w:r>
    </w:p>
    <w:p w14:paraId="270BBBD6" w14:textId="77777777" w:rsidR="008F1364" w:rsidRPr="006C64A6" w:rsidRDefault="008F1364" w:rsidP="00E83E8E">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Dyrektora ZPKWŚ</w:t>
      </w:r>
    </w:p>
    <w:p w14:paraId="0831C288" w14:textId="1670B067" w:rsidR="008F1364" w:rsidRPr="006C64A6" w:rsidRDefault="008F1364" w:rsidP="00E83E8E">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rPr>
        <w:t>z dnia</w:t>
      </w:r>
      <w:r w:rsidR="00A343EE" w:rsidRPr="006C64A6">
        <w:rPr>
          <w:rFonts w:asciiTheme="minorHAnsi" w:eastAsia="Times New Roman" w:hAnsiTheme="minorHAnsi" w:cstheme="minorHAnsi"/>
        </w:rPr>
        <w:t xml:space="preserve"> </w:t>
      </w:r>
      <w:r w:rsidR="006C64A6" w:rsidRPr="006C64A6">
        <w:rPr>
          <w:rFonts w:asciiTheme="minorHAnsi" w:eastAsia="Times New Roman" w:hAnsiTheme="minorHAnsi" w:cstheme="minorHAnsi"/>
        </w:rPr>
        <w:t>28.12.2023</w:t>
      </w:r>
      <w:r w:rsidR="0044757A" w:rsidRPr="006C64A6">
        <w:rPr>
          <w:rFonts w:asciiTheme="minorHAnsi" w:eastAsia="Times New Roman" w:hAnsiTheme="minorHAnsi" w:cstheme="minorHAnsi"/>
        </w:rPr>
        <w:t xml:space="preserve"> r</w:t>
      </w:r>
      <w:r w:rsidR="0060312A" w:rsidRPr="006C64A6">
        <w:rPr>
          <w:rFonts w:asciiTheme="minorHAnsi" w:eastAsia="Times New Roman" w:hAnsiTheme="minorHAnsi" w:cstheme="minorHAnsi"/>
        </w:rPr>
        <w:t>.</w:t>
      </w:r>
    </w:p>
    <w:p w14:paraId="7800A150" w14:textId="77777777" w:rsidR="00A506EF" w:rsidRPr="00D1351A" w:rsidRDefault="00A506EF" w:rsidP="00D46501">
      <w:pPr>
        <w:pStyle w:val="Standard"/>
        <w:spacing w:line="240" w:lineRule="exact"/>
        <w:rPr>
          <w:rFonts w:asciiTheme="minorHAnsi" w:eastAsia="Times New Roman" w:hAnsiTheme="minorHAnsi" w:cstheme="minorHAnsi"/>
          <w:b/>
          <w:color w:val="00B050"/>
        </w:rPr>
      </w:pPr>
    </w:p>
    <w:p w14:paraId="4B3965F5" w14:textId="77777777" w:rsidR="00D95BCE" w:rsidRPr="00D1351A" w:rsidRDefault="00D95BCE" w:rsidP="00D46501">
      <w:pPr>
        <w:pStyle w:val="Standard"/>
        <w:spacing w:line="240" w:lineRule="exact"/>
        <w:rPr>
          <w:rFonts w:asciiTheme="minorHAnsi" w:eastAsia="Times New Roman" w:hAnsiTheme="minorHAnsi" w:cstheme="minorHAnsi"/>
          <w:b/>
          <w:color w:val="00B050"/>
        </w:rPr>
      </w:pPr>
    </w:p>
    <w:p w14:paraId="7409576B" w14:textId="77777777" w:rsidR="00D95BCE" w:rsidRPr="00B81374" w:rsidRDefault="00D95BCE" w:rsidP="00D46501">
      <w:pPr>
        <w:pStyle w:val="Standard"/>
        <w:spacing w:line="240" w:lineRule="exact"/>
        <w:rPr>
          <w:rFonts w:asciiTheme="minorHAnsi" w:eastAsia="Times New Roman" w:hAnsiTheme="minorHAnsi" w:cstheme="minorHAnsi"/>
        </w:rPr>
      </w:pPr>
    </w:p>
    <w:p w14:paraId="256BA7E6" w14:textId="77777777" w:rsidR="00D95BCE" w:rsidRPr="00B81374" w:rsidRDefault="009C3DA4" w:rsidP="006D57EC">
      <w:pPr>
        <w:pStyle w:val="Standard"/>
        <w:spacing w:line="240" w:lineRule="exact"/>
        <w:jc w:val="center"/>
        <w:rPr>
          <w:rFonts w:asciiTheme="minorHAnsi" w:eastAsia="Times New Roman" w:hAnsiTheme="minorHAnsi" w:cstheme="minorHAnsi"/>
          <w:b/>
          <w:i/>
        </w:rPr>
      </w:pPr>
      <w:r w:rsidRPr="00B81374">
        <w:rPr>
          <w:rFonts w:asciiTheme="minorHAnsi" w:eastAsia="Times New Roman" w:hAnsiTheme="minorHAnsi" w:cstheme="minorHAnsi"/>
          <w:b/>
          <w:i/>
        </w:rPr>
        <w:t>Imienny wykaz wydanych legitymacji służbowych</w:t>
      </w:r>
    </w:p>
    <w:p w14:paraId="2E14D821" w14:textId="77777777" w:rsidR="00D95BCE" w:rsidRPr="00B81374" w:rsidRDefault="00D95BCE" w:rsidP="00D46501">
      <w:pPr>
        <w:pStyle w:val="Standard"/>
        <w:spacing w:line="240" w:lineRule="exact"/>
        <w:rPr>
          <w:rFonts w:asciiTheme="minorHAnsi" w:eastAsia="Times New Roman" w:hAnsiTheme="minorHAnsi" w:cstheme="minorHAnsi"/>
          <w:b/>
        </w:rPr>
      </w:pPr>
    </w:p>
    <w:tbl>
      <w:tblPr>
        <w:tblW w:w="10104" w:type="dxa"/>
        <w:tblInd w:w="-108" w:type="dxa"/>
        <w:tblLayout w:type="fixed"/>
        <w:tblCellMar>
          <w:left w:w="10" w:type="dxa"/>
          <w:right w:w="10" w:type="dxa"/>
        </w:tblCellMar>
        <w:tblLook w:val="0000" w:firstRow="0" w:lastRow="0" w:firstColumn="0" w:lastColumn="0" w:noHBand="0" w:noVBand="0"/>
      </w:tblPr>
      <w:tblGrid>
        <w:gridCol w:w="642"/>
        <w:gridCol w:w="1988"/>
        <w:gridCol w:w="1976"/>
        <w:gridCol w:w="1422"/>
        <w:gridCol w:w="1985"/>
        <w:gridCol w:w="2091"/>
      </w:tblGrid>
      <w:tr w:rsidR="00B81374" w:rsidRPr="00B81374" w14:paraId="511384B3"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B43EF4" w14:textId="77777777" w:rsidR="00D95BCE" w:rsidRPr="00B81374" w:rsidRDefault="009C3DA4" w:rsidP="00074BFA">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t>Lp.</w:t>
            </w: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E01618" w14:textId="77777777" w:rsidR="00D95BCE" w:rsidRPr="00B81374" w:rsidRDefault="00524923" w:rsidP="00074BFA">
            <w:pPr>
              <w:pStyle w:val="Standard"/>
              <w:spacing w:line="240" w:lineRule="exact"/>
              <w:jc w:val="center"/>
              <w:rPr>
                <w:rFonts w:asciiTheme="minorHAnsi" w:eastAsia="Times New Roman" w:hAnsiTheme="minorHAnsi" w:cstheme="minorHAnsi"/>
                <w:b/>
              </w:rPr>
            </w:pPr>
            <w:r w:rsidRPr="00B81374">
              <w:rPr>
                <w:rFonts w:asciiTheme="minorHAnsi" w:eastAsia="Calibri" w:hAnsiTheme="minorHAnsi" w:cstheme="minorHAnsi"/>
                <w:noProof/>
                <w:lang w:eastAsia="pl-PL" w:bidi="ar-SA"/>
              </w:rPr>
              <mc:AlternateContent>
                <mc:Choice Requires="wps">
                  <w:drawing>
                    <wp:anchor distT="0" distB="0" distL="114300" distR="114300" simplePos="0" relativeHeight="251592704" behindDoc="0" locked="0" layoutInCell="1" allowOverlap="1" wp14:anchorId="381F36E4" wp14:editId="5BDE8835">
                      <wp:simplePos x="0" y="0"/>
                      <wp:positionH relativeFrom="column">
                        <wp:posOffset>-46990</wp:posOffset>
                      </wp:positionH>
                      <wp:positionV relativeFrom="paragraph">
                        <wp:posOffset>184150</wp:posOffset>
                      </wp:positionV>
                      <wp:extent cx="5181600" cy="3497580"/>
                      <wp:effectExtent l="0" t="0" r="0" b="0"/>
                      <wp:wrapNone/>
                      <wp:docPr id="99" name="WordArt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4975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166C4D6"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81F36E4" id="WordArt 106" o:spid="_x0000_s1137" type="#_x0000_t202" style="position:absolute;left:0;text-align:left;margin-left:-3.7pt;margin-top:14.5pt;width:408pt;height:275.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" filled="f" fillcolor="black" stroked="f">
                      <o:lock v:ext="edit" shapetype="t"/>
                      <v:textbox>
                        <w:txbxContent>
                          <w:p w14:paraId="2166C4D6"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B81374">
              <w:rPr>
                <w:rFonts w:asciiTheme="minorHAnsi" w:eastAsia="Calibri" w:hAnsiTheme="minorHAnsi" w:cstheme="minorHAnsi"/>
                <w:noProof/>
                <w:lang w:eastAsia="pl-PL" w:bidi="ar-SA"/>
              </w:rPr>
              <mc:AlternateContent>
                <mc:Choice Requires="wps">
                  <w:drawing>
                    <wp:anchor distT="0" distB="0" distL="114300" distR="114300" simplePos="0" relativeHeight="251596800" behindDoc="0" locked="0" layoutInCell="1" allowOverlap="1" wp14:anchorId="5AF30EA3" wp14:editId="031C5125">
                      <wp:simplePos x="0" y="0"/>
                      <wp:positionH relativeFrom="column">
                        <wp:posOffset>3303270</wp:posOffset>
                      </wp:positionH>
                      <wp:positionV relativeFrom="paragraph">
                        <wp:posOffset>3385820</wp:posOffset>
                      </wp:positionV>
                      <wp:extent cx="2209800" cy="800100"/>
                      <wp:effectExtent l="11430" t="12700" r="17145" b="6350"/>
                      <wp:wrapNone/>
                      <wp:docPr id="98" name="WordArt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73AD0E81"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F30EA3" id="WordArt 107" o:spid="_x0000_s1138" type="#_x0000_t202" style="position:absolute;left:0;text-align:left;margin-left:260.1pt;margin-top:266.6pt;width:174pt;height:6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" filled="f" stroked="f">
                      <o:lock v:ext="edit" shapetype="t"/>
                      <v:textbox style="mso-fit-shape-to-text:t">
                        <w:txbxContent>
                          <w:p w14:paraId="73AD0E81"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B81374">
              <w:rPr>
                <w:rFonts w:asciiTheme="minorHAnsi" w:eastAsia="Times New Roman" w:hAnsiTheme="minorHAnsi" w:cstheme="minorHAnsi"/>
                <w:b/>
              </w:rPr>
              <w:t>Imię i nazwisko pracownika</w:t>
            </w: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BC6F83" w14:textId="77777777" w:rsidR="00D95BCE" w:rsidRPr="00B81374" w:rsidRDefault="009C3DA4" w:rsidP="00074BFA">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t>Stanowisko służbowe</w:t>
            </w: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0EB16E" w14:textId="77777777" w:rsidR="00D95BCE" w:rsidRPr="00B81374" w:rsidRDefault="009C3DA4" w:rsidP="00074BFA">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t>Numer legitymacji</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B9B5AF" w14:textId="77777777" w:rsidR="00D95BCE" w:rsidRPr="00B81374" w:rsidRDefault="009C3DA4" w:rsidP="00074BFA">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t>Data odbioru legitymacji</w:t>
            </w:r>
          </w:p>
          <w:p w14:paraId="257BC38E" w14:textId="77777777" w:rsidR="00D95BCE" w:rsidRPr="00B81374" w:rsidRDefault="009C3DA4" w:rsidP="00074BFA">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t>i podpis pracownika</w:t>
            </w: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09F548" w14:textId="77777777" w:rsidR="00D95BCE" w:rsidRPr="00B81374" w:rsidRDefault="009C3DA4" w:rsidP="00074BFA">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t xml:space="preserve">Data zwrotu legitymacji   </w:t>
            </w:r>
            <w:r w:rsidR="0044757A" w:rsidRPr="00B81374">
              <w:rPr>
                <w:rFonts w:asciiTheme="minorHAnsi" w:eastAsia="Times New Roman" w:hAnsiTheme="minorHAnsi" w:cstheme="minorHAnsi"/>
                <w:b/>
              </w:rPr>
              <w:t xml:space="preserve">                   </w:t>
            </w:r>
            <w:r w:rsidRPr="00B81374">
              <w:rPr>
                <w:rFonts w:asciiTheme="minorHAnsi" w:eastAsia="Times New Roman" w:hAnsiTheme="minorHAnsi" w:cstheme="minorHAnsi"/>
                <w:b/>
              </w:rPr>
              <w:t>i podpis pracownika</w:t>
            </w:r>
          </w:p>
        </w:tc>
      </w:tr>
      <w:tr w:rsidR="00B81374" w:rsidRPr="00B81374" w14:paraId="4F4A2B1D"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D6B40C"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C61536"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28A557"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5BC3AA"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6E080E" w14:textId="77777777" w:rsidR="00D95BCE" w:rsidRPr="00B81374" w:rsidRDefault="00D95BCE" w:rsidP="00D46501">
            <w:pPr>
              <w:pStyle w:val="Standard"/>
              <w:spacing w:line="240" w:lineRule="exact"/>
              <w:rPr>
                <w:rFonts w:asciiTheme="minorHAnsi" w:eastAsia="Times New Roman" w:hAnsiTheme="minorHAnsi" w:cstheme="minorHAnsi"/>
              </w:rPr>
            </w:pPr>
          </w:p>
          <w:p w14:paraId="3637DCE0"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214469"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37F6DB14"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64CF80"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7944C8"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507A0E"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675D46"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723FBE" w14:textId="77777777" w:rsidR="00D95BCE" w:rsidRPr="00B81374" w:rsidRDefault="00D95BCE" w:rsidP="00D46501">
            <w:pPr>
              <w:pStyle w:val="Standard"/>
              <w:spacing w:line="240" w:lineRule="exact"/>
              <w:rPr>
                <w:rFonts w:asciiTheme="minorHAnsi" w:eastAsia="Times New Roman" w:hAnsiTheme="minorHAnsi" w:cstheme="minorHAnsi"/>
              </w:rPr>
            </w:pPr>
          </w:p>
          <w:p w14:paraId="7404127E"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466E00"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70CE8850"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3F6962"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BA8348"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4B4138"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11AF94"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897704" w14:textId="77777777" w:rsidR="00D95BCE" w:rsidRPr="00B81374" w:rsidRDefault="00D95BCE" w:rsidP="00D46501">
            <w:pPr>
              <w:pStyle w:val="Standard"/>
              <w:spacing w:line="240" w:lineRule="exact"/>
              <w:rPr>
                <w:rFonts w:asciiTheme="minorHAnsi" w:eastAsia="Times New Roman" w:hAnsiTheme="minorHAnsi" w:cstheme="minorHAnsi"/>
              </w:rPr>
            </w:pPr>
          </w:p>
          <w:p w14:paraId="18A79B6A"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01E581"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21CE1315"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50480B"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E8A5E4"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30D1C8"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EC90BD"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798D82" w14:textId="77777777" w:rsidR="00D95BCE" w:rsidRPr="00B81374" w:rsidRDefault="00D95BCE" w:rsidP="00D46501">
            <w:pPr>
              <w:pStyle w:val="Standard"/>
              <w:spacing w:line="240" w:lineRule="exact"/>
              <w:rPr>
                <w:rFonts w:asciiTheme="minorHAnsi" w:eastAsia="Times New Roman" w:hAnsiTheme="minorHAnsi" w:cstheme="minorHAnsi"/>
              </w:rPr>
            </w:pPr>
          </w:p>
          <w:p w14:paraId="6B369D33"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3999CD"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1318E33C"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BEDCA6"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23CC35"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5DE97E"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D35141"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E0F338" w14:textId="77777777" w:rsidR="00D95BCE" w:rsidRPr="00B81374" w:rsidRDefault="00D95BCE" w:rsidP="00D46501">
            <w:pPr>
              <w:pStyle w:val="Standard"/>
              <w:spacing w:line="240" w:lineRule="exact"/>
              <w:rPr>
                <w:rFonts w:asciiTheme="minorHAnsi" w:eastAsia="Times New Roman" w:hAnsiTheme="minorHAnsi" w:cstheme="minorHAnsi"/>
              </w:rPr>
            </w:pPr>
          </w:p>
          <w:p w14:paraId="58DF858E"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138D1A"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7017BD70"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D21E88"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EA27E9"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0A140D"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AFFA9D"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2DFBE1" w14:textId="77777777" w:rsidR="00D95BCE" w:rsidRPr="00B81374" w:rsidRDefault="00D95BCE" w:rsidP="00D46501">
            <w:pPr>
              <w:pStyle w:val="Standard"/>
              <w:spacing w:line="240" w:lineRule="exact"/>
              <w:rPr>
                <w:rFonts w:asciiTheme="minorHAnsi" w:eastAsia="Times New Roman" w:hAnsiTheme="minorHAnsi" w:cstheme="minorHAnsi"/>
              </w:rPr>
            </w:pPr>
          </w:p>
          <w:p w14:paraId="6324ABF9"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E65A02"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7F120B89"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CB732A"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0DE74D"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6F5508"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1DE8A6"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7312DA" w14:textId="77777777" w:rsidR="00D95BCE" w:rsidRPr="00B81374" w:rsidRDefault="00D95BCE" w:rsidP="00D46501">
            <w:pPr>
              <w:pStyle w:val="Standard"/>
              <w:spacing w:line="240" w:lineRule="exact"/>
              <w:rPr>
                <w:rFonts w:asciiTheme="minorHAnsi" w:eastAsia="Times New Roman" w:hAnsiTheme="minorHAnsi" w:cstheme="minorHAnsi"/>
              </w:rPr>
            </w:pPr>
          </w:p>
          <w:p w14:paraId="5EA71A46"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A7CA8B"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556BEAAA"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518D30"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A2658C"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1E701F"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C01AF3"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D68CE9" w14:textId="77777777" w:rsidR="00D95BCE" w:rsidRPr="00B81374" w:rsidRDefault="00D95BCE" w:rsidP="00D46501">
            <w:pPr>
              <w:pStyle w:val="Standard"/>
              <w:spacing w:line="240" w:lineRule="exact"/>
              <w:rPr>
                <w:rFonts w:asciiTheme="minorHAnsi" w:eastAsia="Times New Roman" w:hAnsiTheme="minorHAnsi" w:cstheme="minorHAnsi"/>
              </w:rPr>
            </w:pPr>
          </w:p>
          <w:p w14:paraId="11E875B4"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F83091"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0A1C2290"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165A3F"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90D83B"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C45C39"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12DC3D"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97C85B" w14:textId="77777777" w:rsidR="00D95BCE" w:rsidRPr="00B81374" w:rsidRDefault="00D95BCE" w:rsidP="00D46501">
            <w:pPr>
              <w:pStyle w:val="Standard"/>
              <w:spacing w:line="240" w:lineRule="exact"/>
              <w:rPr>
                <w:rFonts w:asciiTheme="minorHAnsi" w:eastAsia="Times New Roman" w:hAnsiTheme="minorHAnsi" w:cstheme="minorHAnsi"/>
              </w:rPr>
            </w:pPr>
          </w:p>
          <w:p w14:paraId="5EEE2DBD"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5D8DF7"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196DF8A3"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669C17"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7F1DE3"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AA46EF"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7024E1"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438E59" w14:textId="77777777" w:rsidR="00D95BCE" w:rsidRPr="00B81374" w:rsidRDefault="00D95BCE" w:rsidP="00D46501">
            <w:pPr>
              <w:pStyle w:val="Standard"/>
              <w:spacing w:line="240" w:lineRule="exact"/>
              <w:rPr>
                <w:rFonts w:asciiTheme="minorHAnsi" w:eastAsia="Times New Roman" w:hAnsiTheme="minorHAnsi" w:cstheme="minorHAnsi"/>
              </w:rPr>
            </w:pPr>
          </w:p>
          <w:p w14:paraId="48B8D887"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5797F8"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4CEBDF3C"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E83C4A"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5DA9C4"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469799"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32A8CA"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822FEA" w14:textId="77777777" w:rsidR="00D95BCE" w:rsidRPr="00B81374" w:rsidRDefault="00D95BCE" w:rsidP="00D46501">
            <w:pPr>
              <w:pStyle w:val="Standard"/>
              <w:spacing w:line="240" w:lineRule="exact"/>
              <w:rPr>
                <w:rFonts w:asciiTheme="minorHAnsi" w:eastAsia="Times New Roman" w:hAnsiTheme="minorHAnsi" w:cstheme="minorHAnsi"/>
              </w:rPr>
            </w:pPr>
          </w:p>
          <w:p w14:paraId="2C74F861"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6968F2"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4FC80264"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DFDA0A"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BC71ED"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6B3EBA"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525729"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E6A7D2" w14:textId="77777777" w:rsidR="00D95BCE" w:rsidRPr="00B81374" w:rsidRDefault="00D95BCE" w:rsidP="00D46501">
            <w:pPr>
              <w:pStyle w:val="Standard"/>
              <w:spacing w:line="240" w:lineRule="exact"/>
              <w:rPr>
                <w:rFonts w:asciiTheme="minorHAnsi" w:eastAsia="Times New Roman" w:hAnsiTheme="minorHAnsi" w:cstheme="minorHAnsi"/>
              </w:rPr>
            </w:pPr>
          </w:p>
          <w:p w14:paraId="2EC0FAA8"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5CD0EE"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7D51610E"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109E8E"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9F7A76"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29E8A4"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CECB5E"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5CD5A6" w14:textId="77777777" w:rsidR="00D95BCE" w:rsidRPr="00B81374" w:rsidRDefault="00D95BCE" w:rsidP="00D46501">
            <w:pPr>
              <w:pStyle w:val="Standard"/>
              <w:spacing w:line="240" w:lineRule="exact"/>
              <w:rPr>
                <w:rFonts w:asciiTheme="minorHAnsi" w:eastAsia="Times New Roman" w:hAnsiTheme="minorHAnsi" w:cstheme="minorHAnsi"/>
              </w:rPr>
            </w:pPr>
          </w:p>
          <w:p w14:paraId="067D2EEE"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7E09FA"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44A355A2"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0560DB"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617453"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B8418F"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B7E7A2"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3E2623" w14:textId="77777777" w:rsidR="00D95BCE" w:rsidRPr="00B81374" w:rsidRDefault="00D95BCE" w:rsidP="00D46501">
            <w:pPr>
              <w:pStyle w:val="Standard"/>
              <w:spacing w:line="240" w:lineRule="exact"/>
              <w:rPr>
                <w:rFonts w:asciiTheme="minorHAnsi" w:eastAsia="Times New Roman" w:hAnsiTheme="minorHAnsi" w:cstheme="minorHAnsi"/>
              </w:rPr>
            </w:pPr>
          </w:p>
          <w:p w14:paraId="1C4A0953"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546B40"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102CF7EF"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190A75"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B305D7"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F3F30E"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C033C7"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8F5561" w14:textId="77777777" w:rsidR="00D95BCE" w:rsidRPr="00B81374" w:rsidRDefault="00D95BCE" w:rsidP="00D46501">
            <w:pPr>
              <w:pStyle w:val="Standard"/>
              <w:spacing w:line="240" w:lineRule="exact"/>
              <w:rPr>
                <w:rFonts w:asciiTheme="minorHAnsi" w:eastAsia="Times New Roman" w:hAnsiTheme="minorHAnsi" w:cstheme="minorHAnsi"/>
              </w:rPr>
            </w:pPr>
          </w:p>
          <w:p w14:paraId="14CB15ED"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14D49A"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39F30768" w14:textId="77777777" w:rsidTr="0044757A">
        <w:trPr>
          <w:trHeight w:val="1"/>
        </w:trPr>
        <w:tc>
          <w:tcPr>
            <w:tcW w:w="6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303317" w14:textId="77777777" w:rsidR="00D95BCE" w:rsidRPr="00B81374" w:rsidRDefault="00D95BCE" w:rsidP="00D46501">
            <w:pPr>
              <w:pStyle w:val="Standard"/>
              <w:spacing w:line="240" w:lineRule="exact"/>
              <w:rPr>
                <w:rFonts w:asciiTheme="minorHAnsi" w:eastAsia="Calibri" w:hAnsiTheme="minorHAnsi" w:cstheme="minorHAnsi"/>
              </w:rPr>
            </w:pPr>
          </w:p>
        </w:tc>
        <w:tc>
          <w:tcPr>
            <w:tcW w:w="19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24B3B9" w14:textId="77777777" w:rsidR="00D95BCE" w:rsidRPr="00B81374" w:rsidRDefault="00D95BCE" w:rsidP="00D46501">
            <w:pPr>
              <w:pStyle w:val="Standard"/>
              <w:spacing w:line="240" w:lineRule="exact"/>
              <w:rPr>
                <w:rFonts w:asciiTheme="minorHAnsi" w:eastAsia="Calibri" w:hAnsiTheme="minorHAnsi" w:cstheme="minorHAnsi"/>
              </w:rPr>
            </w:pPr>
          </w:p>
        </w:tc>
        <w:tc>
          <w:tcPr>
            <w:tcW w:w="19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0FAD28" w14:textId="77777777" w:rsidR="00D95BCE" w:rsidRPr="00B81374" w:rsidRDefault="00D95BCE" w:rsidP="00D46501">
            <w:pPr>
              <w:pStyle w:val="Standard"/>
              <w:spacing w:line="240" w:lineRule="exact"/>
              <w:rPr>
                <w:rFonts w:asciiTheme="minorHAnsi" w:eastAsia="Calibri" w:hAnsiTheme="minorHAnsi" w:cstheme="minorHAnsi"/>
              </w:rPr>
            </w:pPr>
          </w:p>
        </w:tc>
        <w:tc>
          <w:tcPr>
            <w:tcW w:w="1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728F0D" w14:textId="77777777" w:rsidR="00D95BCE" w:rsidRPr="00B81374" w:rsidRDefault="00D95BCE" w:rsidP="00D46501">
            <w:pPr>
              <w:pStyle w:val="Standard"/>
              <w:spacing w:line="240" w:lineRule="exact"/>
              <w:rPr>
                <w:rFonts w:asciiTheme="minorHAnsi" w:eastAsia="Calibri" w:hAnsiTheme="minorHAnsi" w:cstheme="minorHAnsi"/>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E6D66A" w14:textId="77777777" w:rsidR="00D95BCE" w:rsidRPr="00B81374" w:rsidRDefault="00D95BCE" w:rsidP="00D46501">
            <w:pPr>
              <w:pStyle w:val="Standard"/>
              <w:spacing w:line="240" w:lineRule="exact"/>
              <w:rPr>
                <w:rFonts w:asciiTheme="minorHAnsi" w:eastAsia="Times New Roman" w:hAnsiTheme="minorHAnsi" w:cstheme="minorHAnsi"/>
              </w:rPr>
            </w:pPr>
          </w:p>
          <w:p w14:paraId="7ABC8189" w14:textId="77777777" w:rsidR="00D95BCE" w:rsidRPr="00B81374" w:rsidRDefault="00D95BCE" w:rsidP="00D46501">
            <w:pPr>
              <w:pStyle w:val="Standard"/>
              <w:spacing w:line="240" w:lineRule="exact"/>
              <w:rPr>
                <w:rFonts w:asciiTheme="minorHAnsi" w:hAnsiTheme="minorHAnsi" w:cstheme="minorHAnsi"/>
              </w:rPr>
            </w:pPr>
          </w:p>
        </w:tc>
        <w:tc>
          <w:tcPr>
            <w:tcW w:w="2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C26D97" w14:textId="77777777" w:rsidR="00D95BCE" w:rsidRPr="00B81374" w:rsidRDefault="00D95BCE" w:rsidP="00D46501">
            <w:pPr>
              <w:pStyle w:val="Standard"/>
              <w:spacing w:line="240" w:lineRule="exact"/>
              <w:rPr>
                <w:rFonts w:asciiTheme="minorHAnsi" w:eastAsia="Calibri" w:hAnsiTheme="minorHAnsi" w:cstheme="minorHAnsi"/>
              </w:rPr>
            </w:pPr>
          </w:p>
        </w:tc>
      </w:tr>
    </w:tbl>
    <w:p w14:paraId="3B6FFA8C" w14:textId="77777777" w:rsidR="00D95BCE" w:rsidRPr="00D65AB0" w:rsidRDefault="00D95BCE" w:rsidP="00D46501">
      <w:pPr>
        <w:pStyle w:val="Standard"/>
        <w:tabs>
          <w:tab w:val="left" w:pos="360"/>
        </w:tabs>
        <w:spacing w:line="240" w:lineRule="exact"/>
        <w:ind w:firstLine="357"/>
        <w:rPr>
          <w:rFonts w:asciiTheme="minorHAnsi" w:eastAsia="Times New Roman" w:hAnsiTheme="minorHAnsi" w:cstheme="minorHAnsi"/>
          <w:color w:val="FF0000"/>
        </w:rPr>
      </w:pPr>
    </w:p>
    <w:p w14:paraId="39550C23" w14:textId="77777777" w:rsidR="00D95BCE" w:rsidRPr="00D65AB0" w:rsidRDefault="00D95BCE" w:rsidP="00D46501">
      <w:pPr>
        <w:pStyle w:val="Standard"/>
        <w:tabs>
          <w:tab w:val="left" w:pos="360"/>
        </w:tabs>
        <w:spacing w:line="240" w:lineRule="exact"/>
        <w:ind w:firstLine="357"/>
        <w:rPr>
          <w:rFonts w:asciiTheme="minorHAnsi" w:eastAsia="Times New Roman" w:hAnsiTheme="minorHAnsi" w:cstheme="minorHAnsi"/>
          <w:b/>
          <w:color w:val="FF0000"/>
        </w:rPr>
      </w:pPr>
    </w:p>
    <w:p w14:paraId="0EBF7B73" w14:textId="77777777" w:rsidR="00D95BCE" w:rsidRPr="00D65AB0" w:rsidRDefault="00D95BCE" w:rsidP="00D46501">
      <w:pPr>
        <w:pStyle w:val="Standard"/>
        <w:tabs>
          <w:tab w:val="left" w:pos="360"/>
        </w:tabs>
        <w:spacing w:line="240" w:lineRule="exact"/>
        <w:ind w:firstLine="357"/>
        <w:rPr>
          <w:rFonts w:asciiTheme="minorHAnsi" w:eastAsia="Times New Roman" w:hAnsiTheme="minorHAnsi" w:cstheme="minorHAnsi"/>
          <w:b/>
          <w:color w:val="FF0000"/>
        </w:rPr>
      </w:pPr>
    </w:p>
    <w:p w14:paraId="62EFB15C" w14:textId="77777777" w:rsidR="00D95BCE" w:rsidRPr="00D65AB0" w:rsidRDefault="00D95BCE" w:rsidP="00D46501">
      <w:pPr>
        <w:pStyle w:val="Standard"/>
        <w:tabs>
          <w:tab w:val="left" w:pos="360"/>
        </w:tabs>
        <w:spacing w:line="240" w:lineRule="exact"/>
        <w:ind w:firstLine="357"/>
        <w:rPr>
          <w:rFonts w:asciiTheme="minorHAnsi" w:eastAsia="Times New Roman" w:hAnsiTheme="minorHAnsi" w:cstheme="minorHAnsi"/>
          <w:b/>
          <w:color w:val="FF0000"/>
        </w:rPr>
      </w:pPr>
    </w:p>
    <w:p w14:paraId="2073F44F" w14:textId="77777777" w:rsidR="00D95BCE" w:rsidRPr="00D65AB0" w:rsidRDefault="00D95BCE" w:rsidP="00D46501">
      <w:pPr>
        <w:pStyle w:val="Standard"/>
        <w:tabs>
          <w:tab w:val="left" w:pos="360"/>
        </w:tabs>
        <w:spacing w:line="240" w:lineRule="exact"/>
        <w:ind w:firstLine="357"/>
        <w:rPr>
          <w:rFonts w:asciiTheme="minorHAnsi" w:eastAsia="Times New Roman" w:hAnsiTheme="minorHAnsi" w:cstheme="minorHAnsi"/>
          <w:b/>
          <w:color w:val="FF0000"/>
        </w:rPr>
      </w:pPr>
    </w:p>
    <w:p w14:paraId="1B704508" w14:textId="77777777" w:rsidR="00D95BCE" w:rsidRPr="006C64A6" w:rsidRDefault="009C3DA4" w:rsidP="00B866CC">
      <w:pPr>
        <w:pStyle w:val="Standard"/>
        <w:tabs>
          <w:tab w:val="left" w:pos="360"/>
        </w:tabs>
        <w:spacing w:line="240" w:lineRule="exact"/>
        <w:ind w:firstLine="357"/>
        <w:jc w:val="center"/>
        <w:rPr>
          <w:rFonts w:asciiTheme="minorHAnsi" w:eastAsia="Times New Roman" w:hAnsiTheme="minorHAnsi" w:cstheme="minorHAnsi"/>
          <w:b/>
        </w:rPr>
      </w:pPr>
      <w:r w:rsidRPr="00B81374">
        <w:rPr>
          <w:rFonts w:asciiTheme="minorHAnsi" w:eastAsia="Times New Roman" w:hAnsiTheme="minorHAnsi" w:cstheme="minorHAnsi"/>
          <w:b/>
        </w:rPr>
        <w:lastRenderedPageBreak/>
        <w:t>1z1</w:t>
      </w:r>
    </w:p>
    <w:p w14:paraId="3D14FE93" w14:textId="208F767F" w:rsidR="00D95BCE" w:rsidRPr="006C64A6" w:rsidRDefault="008F43A3" w:rsidP="00B866CC">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b/>
        </w:rPr>
        <w:t xml:space="preserve">Załącznik nr </w:t>
      </w:r>
      <w:r w:rsidR="00923A12" w:rsidRPr="006C64A6">
        <w:rPr>
          <w:rFonts w:asciiTheme="minorHAnsi" w:eastAsia="Times New Roman" w:hAnsiTheme="minorHAnsi" w:cstheme="minorHAnsi"/>
          <w:b/>
        </w:rPr>
        <w:t>37</w:t>
      </w:r>
    </w:p>
    <w:p w14:paraId="69772FDB" w14:textId="4E34FBDF" w:rsidR="008F1364" w:rsidRPr="006C64A6" w:rsidRDefault="008F1364" w:rsidP="00B866CC">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 xml:space="preserve">do Zarządzenia nr  </w:t>
      </w:r>
      <w:r w:rsidR="006C64A6" w:rsidRPr="006C64A6">
        <w:rPr>
          <w:rFonts w:asciiTheme="minorHAnsi" w:eastAsia="Times New Roman" w:hAnsiTheme="minorHAnsi" w:cstheme="minorHAnsi"/>
        </w:rPr>
        <w:t>24</w:t>
      </w:r>
      <w:r w:rsidR="0060312A" w:rsidRPr="006C64A6">
        <w:rPr>
          <w:rFonts w:asciiTheme="minorHAnsi" w:eastAsia="Times New Roman" w:hAnsiTheme="minorHAnsi" w:cstheme="minorHAnsi"/>
        </w:rPr>
        <w:t>/</w:t>
      </w:r>
      <w:r w:rsidR="00B866CC" w:rsidRPr="006C64A6">
        <w:rPr>
          <w:rFonts w:asciiTheme="minorHAnsi" w:eastAsia="Times New Roman" w:hAnsiTheme="minorHAnsi" w:cstheme="minorHAnsi"/>
        </w:rPr>
        <w:t>23</w:t>
      </w:r>
    </w:p>
    <w:p w14:paraId="1C73D853" w14:textId="77777777" w:rsidR="008F1364" w:rsidRPr="006C64A6" w:rsidRDefault="008F1364" w:rsidP="00B866CC">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Dyrektora ZPKWŚ</w:t>
      </w:r>
    </w:p>
    <w:p w14:paraId="233EB3FB" w14:textId="1308AC5E" w:rsidR="008F1364" w:rsidRPr="006C64A6" w:rsidRDefault="008F1364" w:rsidP="00B866CC">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rPr>
        <w:t>z dni</w:t>
      </w:r>
      <w:r w:rsidR="00227D0C" w:rsidRPr="006C64A6">
        <w:rPr>
          <w:rFonts w:asciiTheme="minorHAnsi" w:eastAsia="Times New Roman" w:hAnsiTheme="minorHAnsi" w:cstheme="minorHAnsi"/>
        </w:rPr>
        <w:t xml:space="preserve">a </w:t>
      </w:r>
      <w:r w:rsidR="006C64A6" w:rsidRPr="006C64A6">
        <w:rPr>
          <w:rFonts w:asciiTheme="minorHAnsi" w:eastAsia="Times New Roman" w:hAnsiTheme="minorHAnsi" w:cstheme="minorHAnsi"/>
        </w:rPr>
        <w:t>28.12.2023</w:t>
      </w:r>
      <w:r w:rsidR="00772A05" w:rsidRPr="006C64A6">
        <w:rPr>
          <w:rFonts w:asciiTheme="minorHAnsi" w:eastAsia="Times New Roman" w:hAnsiTheme="minorHAnsi" w:cstheme="minorHAnsi"/>
        </w:rPr>
        <w:t xml:space="preserve"> r</w:t>
      </w:r>
      <w:r w:rsidR="0060312A" w:rsidRPr="006C64A6">
        <w:rPr>
          <w:rFonts w:asciiTheme="minorHAnsi" w:eastAsia="Times New Roman" w:hAnsiTheme="minorHAnsi" w:cstheme="minorHAnsi"/>
        </w:rPr>
        <w:t>.</w:t>
      </w:r>
    </w:p>
    <w:p w14:paraId="378B7721" w14:textId="77777777" w:rsidR="00A506EF" w:rsidRPr="006C64A6" w:rsidRDefault="00A506EF" w:rsidP="00D46501">
      <w:pPr>
        <w:pStyle w:val="Standard"/>
        <w:spacing w:line="240" w:lineRule="exact"/>
        <w:rPr>
          <w:rFonts w:asciiTheme="minorHAnsi" w:eastAsia="Times New Roman" w:hAnsiTheme="minorHAnsi" w:cstheme="minorHAnsi"/>
          <w:b/>
        </w:rPr>
      </w:pPr>
    </w:p>
    <w:p w14:paraId="7C6609BF" w14:textId="77777777" w:rsidR="00D95BCE" w:rsidRPr="00B866CC" w:rsidRDefault="00D95BCE" w:rsidP="00D46501">
      <w:pPr>
        <w:pStyle w:val="Standard"/>
        <w:spacing w:line="240" w:lineRule="exact"/>
        <w:rPr>
          <w:rFonts w:asciiTheme="minorHAnsi" w:eastAsia="Times New Roman" w:hAnsiTheme="minorHAnsi" w:cstheme="minorHAnsi"/>
          <w:color w:val="00B050"/>
        </w:rPr>
      </w:pPr>
    </w:p>
    <w:p w14:paraId="7190DFA4"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5DE08F23" w14:textId="77777777" w:rsidR="00D95BCE" w:rsidRPr="00B81374" w:rsidRDefault="00D95BCE" w:rsidP="00D46501">
      <w:pPr>
        <w:pStyle w:val="Standard"/>
        <w:spacing w:line="240" w:lineRule="exact"/>
        <w:rPr>
          <w:rFonts w:asciiTheme="minorHAnsi" w:eastAsia="Times New Roman" w:hAnsiTheme="minorHAnsi" w:cstheme="minorHAnsi"/>
          <w:b/>
        </w:rPr>
      </w:pPr>
    </w:p>
    <w:p w14:paraId="0AE01599" w14:textId="0A0F847C" w:rsidR="00D95BCE" w:rsidRPr="00B81374" w:rsidRDefault="009C3DA4" w:rsidP="00B866CC">
      <w:pPr>
        <w:pStyle w:val="Standard"/>
        <w:spacing w:line="240" w:lineRule="exact"/>
        <w:jc w:val="center"/>
        <w:rPr>
          <w:rFonts w:asciiTheme="minorHAnsi" w:eastAsia="Times New Roman" w:hAnsiTheme="minorHAnsi" w:cstheme="minorHAnsi"/>
          <w:b/>
          <w:i/>
        </w:rPr>
      </w:pPr>
      <w:r w:rsidRPr="00B81374">
        <w:rPr>
          <w:rFonts w:asciiTheme="minorHAnsi" w:eastAsia="Times New Roman" w:hAnsiTheme="minorHAnsi" w:cstheme="minorHAnsi"/>
          <w:b/>
          <w:i/>
        </w:rPr>
        <w:t>Imienny wykaz wydanych legitymacji Służby Park</w:t>
      </w:r>
      <w:r w:rsidR="00EB631F">
        <w:rPr>
          <w:rFonts w:asciiTheme="minorHAnsi" w:eastAsia="Times New Roman" w:hAnsiTheme="minorHAnsi" w:cstheme="minorHAnsi"/>
          <w:b/>
          <w:i/>
        </w:rPr>
        <w:t>ów</w:t>
      </w:r>
      <w:r w:rsidRPr="00B81374">
        <w:rPr>
          <w:rFonts w:asciiTheme="minorHAnsi" w:eastAsia="Times New Roman" w:hAnsiTheme="minorHAnsi" w:cstheme="minorHAnsi"/>
          <w:b/>
          <w:i/>
        </w:rPr>
        <w:t xml:space="preserve"> Krajobrazo</w:t>
      </w:r>
      <w:r w:rsidR="00EB631F">
        <w:rPr>
          <w:rFonts w:asciiTheme="minorHAnsi" w:eastAsia="Times New Roman" w:hAnsiTheme="minorHAnsi" w:cstheme="minorHAnsi"/>
          <w:b/>
          <w:i/>
        </w:rPr>
        <w:t>wych</w:t>
      </w:r>
    </w:p>
    <w:p w14:paraId="51A946ED" w14:textId="77777777" w:rsidR="00D95BCE" w:rsidRPr="00B81374" w:rsidRDefault="00D95BCE" w:rsidP="00D46501">
      <w:pPr>
        <w:pStyle w:val="Standard"/>
        <w:spacing w:line="240" w:lineRule="exact"/>
        <w:rPr>
          <w:rFonts w:asciiTheme="minorHAnsi" w:eastAsia="Times New Roman" w:hAnsiTheme="minorHAnsi" w:cstheme="minorHAnsi"/>
          <w:b/>
        </w:rPr>
      </w:pPr>
    </w:p>
    <w:tbl>
      <w:tblPr>
        <w:tblW w:w="9288" w:type="dxa"/>
        <w:tblInd w:w="-108" w:type="dxa"/>
        <w:tblLayout w:type="fixed"/>
        <w:tblCellMar>
          <w:left w:w="10" w:type="dxa"/>
          <w:right w:w="10" w:type="dxa"/>
        </w:tblCellMar>
        <w:tblLook w:val="0000" w:firstRow="0" w:lastRow="0" w:firstColumn="0" w:lastColumn="0" w:noHBand="0" w:noVBand="0"/>
      </w:tblPr>
      <w:tblGrid>
        <w:gridCol w:w="509"/>
        <w:gridCol w:w="1226"/>
        <w:gridCol w:w="1226"/>
        <w:gridCol w:w="1159"/>
        <w:gridCol w:w="1158"/>
        <w:gridCol w:w="1425"/>
        <w:gridCol w:w="1158"/>
        <w:gridCol w:w="1427"/>
      </w:tblGrid>
      <w:tr w:rsidR="00B81374" w:rsidRPr="00B81374" w14:paraId="65C9F98A"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12E2B6" w14:textId="77777777" w:rsidR="00D95BCE" w:rsidRPr="00B81374" w:rsidRDefault="00524923" w:rsidP="00B866CC">
            <w:pPr>
              <w:pStyle w:val="Standard"/>
              <w:spacing w:line="240" w:lineRule="exact"/>
              <w:jc w:val="center"/>
              <w:rPr>
                <w:rFonts w:asciiTheme="minorHAnsi" w:eastAsia="Times New Roman" w:hAnsiTheme="minorHAnsi" w:cstheme="minorHAnsi"/>
                <w:b/>
                <w:sz w:val="18"/>
                <w:szCs w:val="18"/>
              </w:rPr>
            </w:pPr>
            <w:r w:rsidRPr="00B81374">
              <w:rPr>
                <w:rFonts w:asciiTheme="minorHAnsi" w:eastAsia="Calibri" w:hAnsiTheme="minorHAnsi" w:cstheme="minorHAnsi"/>
                <w:noProof/>
                <w:lang w:eastAsia="pl-PL" w:bidi="ar-SA"/>
              </w:rPr>
              <mc:AlternateContent>
                <mc:Choice Requires="wps">
                  <w:drawing>
                    <wp:anchor distT="0" distB="0" distL="114300" distR="114300" simplePos="0" relativeHeight="251593728" behindDoc="0" locked="0" layoutInCell="1" allowOverlap="1" wp14:anchorId="4E551C7B" wp14:editId="70619D87">
                      <wp:simplePos x="0" y="0"/>
                      <wp:positionH relativeFrom="column">
                        <wp:posOffset>154940</wp:posOffset>
                      </wp:positionH>
                      <wp:positionV relativeFrom="paragraph">
                        <wp:posOffset>572770</wp:posOffset>
                      </wp:positionV>
                      <wp:extent cx="5181600" cy="3406140"/>
                      <wp:effectExtent l="0" t="0" r="0" b="0"/>
                      <wp:wrapNone/>
                      <wp:docPr id="97" name="WordArt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4061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A01442A"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E551C7B" id="WordArt 108" o:spid="_x0000_s1139" type="#_x0000_t202" style="position:absolute;left:0;text-align:left;margin-left:12.2pt;margin-top:45.1pt;width:408pt;height:268.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" filled="f" fillcolor="black" stroked="f">
                      <o:lock v:ext="edit" shapetype="t"/>
                      <v:textbox>
                        <w:txbxContent>
                          <w:p w14:paraId="4A01442A"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B81374">
              <w:rPr>
                <w:rFonts w:asciiTheme="minorHAnsi" w:eastAsia="Calibri" w:hAnsiTheme="minorHAnsi" w:cstheme="minorHAnsi"/>
                <w:noProof/>
                <w:lang w:eastAsia="pl-PL" w:bidi="ar-SA"/>
              </w:rPr>
              <mc:AlternateContent>
                <mc:Choice Requires="wps">
                  <w:drawing>
                    <wp:anchor distT="0" distB="0" distL="114300" distR="114300" simplePos="0" relativeHeight="251595776" behindDoc="0" locked="0" layoutInCell="1" allowOverlap="1" wp14:anchorId="52AD615F" wp14:editId="6BE540E0">
                      <wp:simplePos x="0" y="0"/>
                      <wp:positionH relativeFrom="column">
                        <wp:posOffset>3510915</wp:posOffset>
                      </wp:positionH>
                      <wp:positionV relativeFrom="paragraph">
                        <wp:posOffset>3771265</wp:posOffset>
                      </wp:positionV>
                      <wp:extent cx="2209800" cy="800100"/>
                      <wp:effectExtent l="11430" t="7620" r="17145" b="11430"/>
                      <wp:wrapNone/>
                      <wp:docPr id="96" name="WordArt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0FC67979"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AD615F" id="WordArt 109" o:spid="_x0000_s1140" type="#_x0000_t202" style="position:absolute;left:0;text-align:left;margin-left:276.45pt;margin-top:296.95pt;width:174pt;height:6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" filled="f" stroked="f">
                      <o:lock v:ext="edit" shapetype="t"/>
                      <v:textbox style="mso-fit-shape-to-text:t">
                        <w:txbxContent>
                          <w:p w14:paraId="0FC67979"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B81374">
              <w:rPr>
                <w:rFonts w:asciiTheme="minorHAnsi" w:eastAsia="Times New Roman" w:hAnsiTheme="minorHAnsi" w:cstheme="minorHAnsi"/>
                <w:b/>
                <w:sz w:val="18"/>
                <w:szCs w:val="18"/>
              </w:rPr>
              <w:t>Lp.</w:t>
            </w: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90608A" w14:textId="77777777" w:rsidR="00D95BCE" w:rsidRPr="00B81374" w:rsidRDefault="009C3DA4" w:rsidP="00B866CC">
            <w:pPr>
              <w:pStyle w:val="Standard"/>
              <w:spacing w:line="240" w:lineRule="exact"/>
              <w:jc w:val="center"/>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Imię</w:t>
            </w:r>
          </w:p>
          <w:p w14:paraId="26D49B13" w14:textId="77777777" w:rsidR="00D95BCE" w:rsidRPr="00B81374" w:rsidRDefault="009C3DA4" w:rsidP="00B866CC">
            <w:pPr>
              <w:pStyle w:val="Standard"/>
              <w:spacing w:line="240" w:lineRule="exact"/>
              <w:jc w:val="center"/>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i nazwisko pracownika</w:t>
            </w: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4DF501" w14:textId="77777777" w:rsidR="00D95BCE" w:rsidRPr="00B81374" w:rsidRDefault="009C3DA4" w:rsidP="00B866CC">
            <w:pPr>
              <w:pStyle w:val="Standard"/>
              <w:spacing w:line="240" w:lineRule="exact"/>
              <w:jc w:val="center"/>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Zajmowane stanowisko</w:t>
            </w: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BCFDAE" w14:textId="77777777" w:rsidR="00D95BCE" w:rsidRPr="00B81374" w:rsidRDefault="009C3DA4" w:rsidP="00B866CC">
            <w:pPr>
              <w:pStyle w:val="Standard"/>
              <w:spacing w:line="240" w:lineRule="exact"/>
              <w:jc w:val="center"/>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Nr legitymacji</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5CDFA5" w14:textId="77777777" w:rsidR="00D95BCE" w:rsidRPr="00B81374" w:rsidRDefault="009C3DA4" w:rsidP="00B866CC">
            <w:pPr>
              <w:pStyle w:val="Standard"/>
              <w:spacing w:line="240" w:lineRule="exact"/>
              <w:jc w:val="center"/>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Data wydania legitymacji</w:t>
            </w: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FC71D7" w14:textId="77777777" w:rsidR="00D95BCE" w:rsidRPr="00B81374" w:rsidRDefault="009C3DA4" w:rsidP="00B866CC">
            <w:pPr>
              <w:pStyle w:val="Standard"/>
              <w:spacing w:line="240" w:lineRule="exact"/>
              <w:jc w:val="center"/>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Potwierdzenie odbioru legitymacji przez pracownika</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A82817" w14:textId="77777777" w:rsidR="00D95BCE" w:rsidRPr="00B81374" w:rsidRDefault="009C3DA4" w:rsidP="00B866CC">
            <w:pPr>
              <w:pStyle w:val="Standard"/>
              <w:spacing w:line="240" w:lineRule="exact"/>
              <w:jc w:val="center"/>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Data zwrotu  legitymacji</w:t>
            </w: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16ABCF" w14:textId="77777777" w:rsidR="00D95BCE" w:rsidRPr="00B81374" w:rsidRDefault="009C3DA4" w:rsidP="00B866CC">
            <w:pPr>
              <w:pStyle w:val="Standard"/>
              <w:spacing w:line="240" w:lineRule="exact"/>
              <w:jc w:val="center"/>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Potwierdzenie zwrotu legitymacji przez pracownika</w:t>
            </w:r>
          </w:p>
        </w:tc>
      </w:tr>
      <w:tr w:rsidR="00B81374" w:rsidRPr="00B81374" w14:paraId="24871E92"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771F11"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EF9349"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F235A1"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0040B9"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BFCDE1" w14:textId="77777777" w:rsidR="00D95BCE" w:rsidRPr="00B81374" w:rsidRDefault="00D95BCE" w:rsidP="00D46501">
            <w:pPr>
              <w:pStyle w:val="Standard"/>
              <w:spacing w:line="240" w:lineRule="exact"/>
              <w:rPr>
                <w:rFonts w:asciiTheme="minorHAnsi" w:eastAsia="Times New Roman" w:hAnsiTheme="minorHAnsi" w:cstheme="minorHAnsi"/>
                <w:b/>
              </w:rPr>
            </w:pPr>
          </w:p>
          <w:p w14:paraId="5549EDF4" w14:textId="77777777" w:rsidR="00D95BCE" w:rsidRPr="00B81374" w:rsidRDefault="00D95BCE" w:rsidP="00D46501">
            <w:pPr>
              <w:pStyle w:val="Standard"/>
              <w:spacing w:line="240" w:lineRule="exact"/>
              <w:rPr>
                <w:rFonts w:asciiTheme="minorHAns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3A92D8"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201CD8"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FF6309"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5AEFE652"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AC99C2"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9395B2"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E2AEFF"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6044AD"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378B19" w14:textId="77777777" w:rsidR="00D95BCE" w:rsidRPr="00B81374" w:rsidRDefault="00D95BCE" w:rsidP="00D46501">
            <w:pPr>
              <w:pStyle w:val="Standard"/>
              <w:spacing w:line="240" w:lineRule="exact"/>
              <w:rPr>
                <w:rFonts w:asciiTheme="minorHAnsi" w:eastAsia="Times New Roman" w:hAnsiTheme="minorHAnsi" w:cstheme="minorHAnsi"/>
                <w:b/>
              </w:rPr>
            </w:pPr>
          </w:p>
          <w:p w14:paraId="26E0074A" w14:textId="77777777" w:rsidR="00D95BCE" w:rsidRPr="00B81374" w:rsidRDefault="00D95BCE" w:rsidP="00D46501">
            <w:pPr>
              <w:pStyle w:val="Standard"/>
              <w:spacing w:line="240" w:lineRule="exact"/>
              <w:rPr>
                <w:rFonts w:asciiTheme="minorHAns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84671D"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74BD72"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948646"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28BE69B9"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63CF26"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0ECC34"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BCDA34"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0BEBA4"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5B9187" w14:textId="77777777" w:rsidR="00D95BCE" w:rsidRPr="00B81374" w:rsidRDefault="00D95BCE" w:rsidP="00D46501">
            <w:pPr>
              <w:pStyle w:val="Standard"/>
              <w:spacing w:line="240" w:lineRule="exact"/>
              <w:rPr>
                <w:rFonts w:asciiTheme="minorHAnsi" w:eastAsia="Times New Roman" w:hAnsiTheme="minorHAnsi" w:cstheme="minorHAnsi"/>
                <w:b/>
              </w:rPr>
            </w:pPr>
          </w:p>
          <w:p w14:paraId="39EA9C32" w14:textId="77777777" w:rsidR="00D95BCE" w:rsidRPr="00B81374" w:rsidRDefault="00D95BCE" w:rsidP="00D46501">
            <w:pPr>
              <w:pStyle w:val="Standard"/>
              <w:spacing w:line="240" w:lineRule="exact"/>
              <w:rPr>
                <w:rFonts w:asciiTheme="minorHAns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7704D3"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010A9E"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00FB89"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5D973CA2"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EAA577"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DA961A"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BD5569"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82818D"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B0C0FC" w14:textId="77777777" w:rsidR="00D95BCE" w:rsidRPr="00B81374" w:rsidRDefault="00D95BCE" w:rsidP="00D46501">
            <w:pPr>
              <w:pStyle w:val="Standard"/>
              <w:spacing w:line="240" w:lineRule="exact"/>
              <w:rPr>
                <w:rFonts w:asciiTheme="minorHAnsi" w:eastAsia="Times New Roman" w:hAnsiTheme="minorHAnsi" w:cstheme="minorHAnsi"/>
                <w:b/>
              </w:rPr>
            </w:pPr>
          </w:p>
          <w:p w14:paraId="65E85751" w14:textId="77777777" w:rsidR="00D95BCE" w:rsidRPr="00B81374" w:rsidRDefault="00D95BCE" w:rsidP="00D46501">
            <w:pPr>
              <w:pStyle w:val="Standard"/>
              <w:spacing w:line="240" w:lineRule="exact"/>
              <w:rPr>
                <w:rFonts w:asciiTheme="minorHAns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6A9B1D"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CD7577"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20061B"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063FB33D"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FDF263"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488A24"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E8808A"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97F277"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3DB23F" w14:textId="77777777" w:rsidR="00D95BCE" w:rsidRPr="00B81374" w:rsidRDefault="00D95BCE" w:rsidP="00D46501">
            <w:pPr>
              <w:pStyle w:val="Standard"/>
              <w:spacing w:line="240" w:lineRule="exact"/>
              <w:rPr>
                <w:rFonts w:asciiTheme="minorHAnsi" w:eastAsia="Times New Roman" w:hAnsiTheme="minorHAnsi" w:cstheme="minorHAnsi"/>
                <w:b/>
              </w:rPr>
            </w:pPr>
          </w:p>
          <w:p w14:paraId="1AEBEDC3" w14:textId="77777777" w:rsidR="00D95BCE" w:rsidRPr="00B81374" w:rsidRDefault="00D95BCE" w:rsidP="00D46501">
            <w:pPr>
              <w:pStyle w:val="Standard"/>
              <w:spacing w:line="240" w:lineRule="exact"/>
              <w:rPr>
                <w:rFonts w:asciiTheme="minorHAns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0D0144"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F68D15"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8F3060"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4A64B9AD"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CBCF0D"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D2FFCA"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ABA899"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6FC29C"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89AA05" w14:textId="77777777" w:rsidR="00D95BCE" w:rsidRPr="00B81374" w:rsidRDefault="00D95BCE" w:rsidP="00D46501">
            <w:pPr>
              <w:pStyle w:val="Standard"/>
              <w:spacing w:line="240" w:lineRule="exact"/>
              <w:rPr>
                <w:rFonts w:asciiTheme="minorHAnsi" w:eastAsia="Times New Roman" w:hAnsiTheme="minorHAnsi" w:cstheme="minorHAnsi"/>
                <w:b/>
              </w:rPr>
            </w:pPr>
          </w:p>
          <w:p w14:paraId="784C695D" w14:textId="77777777" w:rsidR="00D95BCE" w:rsidRPr="00B81374" w:rsidRDefault="00D95BCE" w:rsidP="00D46501">
            <w:pPr>
              <w:pStyle w:val="Standard"/>
              <w:spacing w:line="240" w:lineRule="exact"/>
              <w:rPr>
                <w:rFonts w:asciiTheme="minorHAns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731630"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26FD97"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DB4EA3"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45C69C66"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34026F"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4E14F9"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875438"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B6D84A"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945097" w14:textId="77777777" w:rsidR="00D95BCE" w:rsidRPr="00B81374" w:rsidRDefault="00D95BCE" w:rsidP="00D46501">
            <w:pPr>
              <w:pStyle w:val="Standard"/>
              <w:spacing w:line="240" w:lineRule="exact"/>
              <w:rPr>
                <w:rFonts w:asciiTheme="minorHAnsi" w:eastAsia="Times New Roman" w:hAnsiTheme="minorHAnsi" w:cstheme="minorHAnsi"/>
                <w:b/>
              </w:rPr>
            </w:pPr>
          </w:p>
          <w:p w14:paraId="60E4BC85" w14:textId="77777777" w:rsidR="00D95BCE" w:rsidRPr="00B81374" w:rsidRDefault="00D95BCE" w:rsidP="00D46501">
            <w:pPr>
              <w:pStyle w:val="Standard"/>
              <w:spacing w:line="240" w:lineRule="exact"/>
              <w:rPr>
                <w:rFonts w:asciiTheme="minorHAns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212A56"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61EDED"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F157EC"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70FE96D5"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6AE093"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3665CE"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EC7A29"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174725"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111E85" w14:textId="77777777" w:rsidR="00D95BCE" w:rsidRPr="00B81374" w:rsidRDefault="00D95BCE" w:rsidP="00D46501">
            <w:pPr>
              <w:pStyle w:val="Standard"/>
              <w:spacing w:line="240" w:lineRule="exact"/>
              <w:rPr>
                <w:rFonts w:asciiTheme="minorHAnsi" w:eastAsia="Times New Roman" w:hAnsiTheme="minorHAnsi" w:cstheme="minorHAnsi"/>
                <w:b/>
              </w:rPr>
            </w:pPr>
          </w:p>
          <w:p w14:paraId="5DCCCA7A" w14:textId="77777777" w:rsidR="00D95BCE" w:rsidRPr="00B81374" w:rsidRDefault="00D95BCE" w:rsidP="00D46501">
            <w:pPr>
              <w:pStyle w:val="Standard"/>
              <w:spacing w:line="240" w:lineRule="exact"/>
              <w:rPr>
                <w:rFonts w:asciiTheme="minorHAns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809552"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ED2CF4"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E24F07"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1DB6EC44"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ED5AAB"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BC448A"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9E23B3"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CC3B07"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0173CD" w14:textId="77777777" w:rsidR="00D95BCE" w:rsidRPr="00B81374" w:rsidRDefault="00D95BCE" w:rsidP="00D46501">
            <w:pPr>
              <w:pStyle w:val="Standard"/>
              <w:spacing w:line="240" w:lineRule="exact"/>
              <w:rPr>
                <w:rFonts w:asciiTheme="minorHAnsi" w:eastAsia="Times New Roman" w:hAnsiTheme="minorHAnsi" w:cstheme="minorHAnsi"/>
                <w:b/>
              </w:rPr>
            </w:pPr>
          </w:p>
          <w:p w14:paraId="03C46DD9" w14:textId="77777777" w:rsidR="00D95BCE" w:rsidRPr="00B81374" w:rsidRDefault="00D95BCE" w:rsidP="00D46501">
            <w:pPr>
              <w:pStyle w:val="Standard"/>
              <w:spacing w:line="240" w:lineRule="exact"/>
              <w:rPr>
                <w:rFonts w:asciiTheme="minorHAns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B6C04D"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FC12BA"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6751B9"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6FE9EA22"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92C02D"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E33F29"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FAE64F"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621314"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82D0D1" w14:textId="77777777" w:rsidR="00D95BCE" w:rsidRPr="00B81374" w:rsidRDefault="00D95BCE" w:rsidP="00D46501">
            <w:pPr>
              <w:pStyle w:val="Standard"/>
              <w:spacing w:line="240" w:lineRule="exact"/>
              <w:rPr>
                <w:rFonts w:asciiTheme="minorHAnsi" w:eastAsia="Calibr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91A0A3"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CC8EB1"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8AF158" w14:textId="77777777" w:rsidR="00D95BCE" w:rsidRPr="00B81374" w:rsidRDefault="00D95BCE" w:rsidP="00D46501">
            <w:pPr>
              <w:pStyle w:val="Standard"/>
              <w:spacing w:line="240" w:lineRule="exact"/>
              <w:rPr>
                <w:rFonts w:asciiTheme="minorHAnsi" w:eastAsia="Times New Roman" w:hAnsiTheme="minorHAnsi" w:cstheme="minorHAnsi"/>
                <w:b/>
              </w:rPr>
            </w:pPr>
          </w:p>
          <w:p w14:paraId="13599D08" w14:textId="77777777" w:rsidR="00D95BCE" w:rsidRPr="00B81374" w:rsidRDefault="00D95BCE" w:rsidP="00D46501">
            <w:pPr>
              <w:pStyle w:val="Standard"/>
              <w:spacing w:line="240" w:lineRule="exact"/>
              <w:rPr>
                <w:rFonts w:asciiTheme="minorHAnsi" w:hAnsiTheme="minorHAnsi" w:cstheme="minorHAnsi"/>
              </w:rPr>
            </w:pPr>
          </w:p>
        </w:tc>
      </w:tr>
      <w:tr w:rsidR="00B81374" w:rsidRPr="00B81374" w14:paraId="034C406B"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C81D53"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19E679"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AB8A65"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E927C0"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A6A92B" w14:textId="77777777" w:rsidR="00D95BCE" w:rsidRPr="00B81374" w:rsidRDefault="00D95BCE" w:rsidP="00D46501">
            <w:pPr>
              <w:pStyle w:val="Standard"/>
              <w:spacing w:line="240" w:lineRule="exact"/>
              <w:rPr>
                <w:rFonts w:asciiTheme="minorHAnsi" w:eastAsia="Calibr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B4CE34"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579D33"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366E30" w14:textId="77777777" w:rsidR="00D95BCE" w:rsidRPr="00B81374" w:rsidRDefault="00D95BCE" w:rsidP="00D46501">
            <w:pPr>
              <w:pStyle w:val="Standard"/>
              <w:spacing w:line="240" w:lineRule="exact"/>
              <w:rPr>
                <w:rFonts w:asciiTheme="minorHAnsi" w:eastAsia="Times New Roman" w:hAnsiTheme="minorHAnsi" w:cstheme="minorHAnsi"/>
                <w:b/>
              </w:rPr>
            </w:pPr>
          </w:p>
          <w:p w14:paraId="0B2E1E47" w14:textId="77777777" w:rsidR="00D95BCE" w:rsidRPr="00B81374" w:rsidRDefault="00D95BCE" w:rsidP="00D46501">
            <w:pPr>
              <w:pStyle w:val="Standard"/>
              <w:spacing w:line="240" w:lineRule="exact"/>
              <w:rPr>
                <w:rFonts w:asciiTheme="minorHAnsi" w:hAnsiTheme="minorHAnsi" w:cstheme="minorHAnsi"/>
              </w:rPr>
            </w:pPr>
          </w:p>
        </w:tc>
      </w:tr>
      <w:tr w:rsidR="00B81374" w:rsidRPr="00B81374" w14:paraId="3B41E4CA"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500C4F"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F4F875"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EC9578"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2EE4D3"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0D5064" w14:textId="77777777" w:rsidR="00D95BCE" w:rsidRPr="00B81374" w:rsidRDefault="00D95BCE" w:rsidP="00D46501">
            <w:pPr>
              <w:pStyle w:val="Standard"/>
              <w:spacing w:line="240" w:lineRule="exact"/>
              <w:rPr>
                <w:rFonts w:asciiTheme="minorHAnsi" w:eastAsia="Calibr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D1C8B8"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0E241F"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8C749B" w14:textId="77777777" w:rsidR="00D95BCE" w:rsidRPr="00B81374" w:rsidRDefault="00D95BCE" w:rsidP="00D46501">
            <w:pPr>
              <w:pStyle w:val="Standard"/>
              <w:spacing w:line="240" w:lineRule="exact"/>
              <w:rPr>
                <w:rFonts w:asciiTheme="minorHAnsi" w:eastAsia="Times New Roman" w:hAnsiTheme="minorHAnsi" w:cstheme="minorHAnsi"/>
                <w:b/>
              </w:rPr>
            </w:pPr>
          </w:p>
          <w:p w14:paraId="7D6232C0" w14:textId="77777777" w:rsidR="00D95BCE" w:rsidRPr="00B81374" w:rsidRDefault="00D95BCE" w:rsidP="00D46501">
            <w:pPr>
              <w:pStyle w:val="Standard"/>
              <w:spacing w:line="240" w:lineRule="exact"/>
              <w:rPr>
                <w:rFonts w:asciiTheme="minorHAnsi" w:hAnsiTheme="minorHAnsi" w:cstheme="minorHAnsi"/>
              </w:rPr>
            </w:pPr>
          </w:p>
        </w:tc>
      </w:tr>
      <w:tr w:rsidR="00B81374" w:rsidRPr="00B81374" w14:paraId="1D281CF4"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F2E8BB"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D7357D"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2BB0F0"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2FA754"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330793" w14:textId="77777777" w:rsidR="00D95BCE" w:rsidRPr="00B81374" w:rsidRDefault="00D95BCE" w:rsidP="00D46501">
            <w:pPr>
              <w:pStyle w:val="Standard"/>
              <w:spacing w:line="240" w:lineRule="exact"/>
              <w:rPr>
                <w:rFonts w:asciiTheme="minorHAnsi" w:eastAsia="Calibr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B665E0"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6F0330"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DA26D9" w14:textId="77777777" w:rsidR="00D95BCE" w:rsidRPr="00B81374" w:rsidRDefault="00D95BCE" w:rsidP="00D46501">
            <w:pPr>
              <w:pStyle w:val="Standard"/>
              <w:spacing w:line="240" w:lineRule="exact"/>
              <w:rPr>
                <w:rFonts w:asciiTheme="minorHAnsi" w:eastAsia="Times New Roman" w:hAnsiTheme="minorHAnsi" w:cstheme="minorHAnsi"/>
                <w:b/>
              </w:rPr>
            </w:pPr>
          </w:p>
          <w:p w14:paraId="30112794" w14:textId="77777777" w:rsidR="00D95BCE" w:rsidRPr="00B81374" w:rsidRDefault="00D95BCE" w:rsidP="00D46501">
            <w:pPr>
              <w:pStyle w:val="Standard"/>
              <w:spacing w:line="240" w:lineRule="exact"/>
              <w:rPr>
                <w:rFonts w:asciiTheme="minorHAnsi" w:hAnsiTheme="minorHAnsi" w:cstheme="minorHAnsi"/>
              </w:rPr>
            </w:pPr>
          </w:p>
        </w:tc>
      </w:tr>
      <w:tr w:rsidR="00B81374" w:rsidRPr="00B81374" w14:paraId="1239B2A4"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EB7B5C"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E82D2C"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19C608"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CEDA9A"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A51A8A" w14:textId="77777777" w:rsidR="00D95BCE" w:rsidRPr="00B81374" w:rsidRDefault="00D95BCE" w:rsidP="00D46501">
            <w:pPr>
              <w:pStyle w:val="Standard"/>
              <w:spacing w:line="240" w:lineRule="exact"/>
              <w:rPr>
                <w:rFonts w:asciiTheme="minorHAnsi" w:eastAsia="Calibr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F7FCBF"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A7F259"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08F456" w14:textId="77777777" w:rsidR="00D95BCE" w:rsidRPr="00B81374" w:rsidRDefault="00D95BCE" w:rsidP="00D46501">
            <w:pPr>
              <w:pStyle w:val="Standard"/>
              <w:spacing w:line="240" w:lineRule="exact"/>
              <w:rPr>
                <w:rFonts w:asciiTheme="minorHAnsi" w:eastAsia="Times New Roman" w:hAnsiTheme="minorHAnsi" w:cstheme="minorHAnsi"/>
                <w:b/>
              </w:rPr>
            </w:pPr>
          </w:p>
          <w:p w14:paraId="71923CF7" w14:textId="77777777" w:rsidR="00D95BCE" w:rsidRPr="00B81374" w:rsidRDefault="00D95BCE" w:rsidP="00D46501">
            <w:pPr>
              <w:pStyle w:val="Standard"/>
              <w:spacing w:line="240" w:lineRule="exact"/>
              <w:rPr>
                <w:rFonts w:asciiTheme="minorHAnsi" w:hAnsiTheme="minorHAnsi" w:cstheme="minorHAnsi"/>
              </w:rPr>
            </w:pPr>
          </w:p>
        </w:tc>
      </w:tr>
      <w:tr w:rsidR="00B81374" w:rsidRPr="00B81374" w14:paraId="1AB8ADB7"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86E810"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818747"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2F83FC"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E7488C"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D6C8DA" w14:textId="77777777" w:rsidR="00D95BCE" w:rsidRPr="00B81374" w:rsidRDefault="00D95BCE" w:rsidP="00D46501">
            <w:pPr>
              <w:pStyle w:val="Standard"/>
              <w:spacing w:line="240" w:lineRule="exact"/>
              <w:rPr>
                <w:rFonts w:asciiTheme="minorHAnsi" w:eastAsia="Calibr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E40A31"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67F715"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7EAF14" w14:textId="77777777" w:rsidR="00D95BCE" w:rsidRPr="00B81374" w:rsidRDefault="00D95BCE" w:rsidP="00D46501">
            <w:pPr>
              <w:pStyle w:val="Standard"/>
              <w:spacing w:line="240" w:lineRule="exact"/>
              <w:rPr>
                <w:rFonts w:asciiTheme="minorHAnsi" w:eastAsia="Times New Roman" w:hAnsiTheme="minorHAnsi" w:cstheme="minorHAnsi"/>
                <w:b/>
              </w:rPr>
            </w:pPr>
          </w:p>
          <w:p w14:paraId="7B0F72EB" w14:textId="77777777" w:rsidR="00D95BCE" w:rsidRPr="00B81374" w:rsidRDefault="00D95BCE" w:rsidP="00D46501">
            <w:pPr>
              <w:pStyle w:val="Standard"/>
              <w:spacing w:line="240" w:lineRule="exact"/>
              <w:rPr>
                <w:rFonts w:asciiTheme="minorHAnsi" w:hAnsiTheme="minorHAnsi" w:cstheme="minorHAnsi"/>
              </w:rPr>
            </w:pPr>
          </w:p>
        </w:tc>
      </w:tr>
      <w:tr w:rsidR="00B81374" w:rsidRPr="00B81374" w14:paraId="0A5E389A" w14:textId="77777777">
        <w:trPr>
          <w:trHeight w:val="1"/>
        </w:trPr>
        <w:tc>
          <w:tcPr>
            <w:tcW w:w="5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ED0133"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53D273" w14:textId="77777777" w:rsidR="00D95BCE" w:rsidRPr="00B81374" w:rsidRDefault="00D95BCE" w:rsidP="00D46501">
            <w:pPr>
              <w:pStyle w:val="Standard"/>
              <w:spacing w:line="240" w:lineRule="exact"/>
              <w:rPr>
                <w:rFonts w:asciiTheme="minorHAnsi" w:eastAsia="Calibri" w:hAnsiTheme="minorHAnsi" w:cstheme="minorHAnsi"/>
              </w:rPr>
            </w:pPr>
          </w:p>
        </w:tc>
        <w:tc>
          <w:tcPr>
            <w:tcW w:w="12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BD6636" w14:textId="77777777" w:rsidR="00D95BCE" w:rsidRPr="00B81374" w:rsidRDefault="00D95BCE" w:rsidP="00D46501">
            <w:pPr>
              <w:pStyle w:val="Standard"/>
              <w:spacing w:line="240" w:lineRule="exact"/>
              <w:rPr>
                <w:rFonts w:asciiTheme="minorHAnsi" w:eastAsia="Calibri" w:hAnsiTheme="minorHAnsi" w:cstheme="minorHAnsi"/>
              </w:rPr>
            </w:pPr>
          </w:p>
        </w:tc>
        <w:tc>
          <w:tcPr>
            <w:tcW w:w="11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06F6B1"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32AC4F" w14:textId="77777777" w:rsidR="00D95BCE" w:rsidRPr="00B81374" w:rsidRDefault="00D95BCE" w:rsidP="00D46501">
            <w:pPr>
              <w:pStyle w:val="Standard"/>
              <w:spacing w:line="240" w:lineRule="exact"/>
              <w:rPr>
                <w:rFonts w:asciiTheme="minorHAnsi" w:eastAsia="Calibri" w:hAnsiTheme="minorHAnsi" w:cstheme="minorHAnsi"/>
              </w:rPr>
            </w:pPr>
          </w:p>
        </w:tc>
        <w:tc>
          <w:tcPr>
            <w:tcW w:w="1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091B88" w14:textId="77777777" w:rsidR="00D95BCE" w:rsidRPr="00B81374" w:rsidRDefault="00D95BCE" w:rsidP="00D46501">
            <w:pPr>
              <w:pStyle w:val="Standard"/>
              <w:spacing w:line="240" w:lineRule="exact"/>
              <w:rPr>
                <w:rFonts w:asciiTheme="minorHAnsi" w:eastAsia="Calibri" w:hAnsiTheme="minorHAnsi" w:cstheme="minorHAnsi"/>
              </w:rPr>
            </w:pP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71F929" w14:textId="77777777" w:rsidR="00D95BCE" w:rsidRPr="00B81374" w:rsidRDefault="00D95BCE" w:rsidP="00D46501">
            <w:pPr>
              <w:pStyle w:val="Standard"/>
              <w:spacing w:line="240" w:lineRule="exact"/>
              <w:rPr>
                <w:rFonts w:asciiTheme="minorHAnsi" w:eastAsia="Calibri" w:hAnsiTheme="minorHAnsi" w:cstheme="minorHAnsi"/>
              </w:rPr>
            </w:pP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70820C" w14:textId="77777777" w:rsidR="00D95BCE" w:rsidRPr="00B81374" w:rsidRDefault="00D95BCE" w:rsidP="00D46501">
            <w:pPr>
              <w:pStyle w:val="Standard"/>
              <w:spacing w:line="240" w:lineRule="exact"/>
              <w:rPr>
                <w:rFonts w:asciiTheme="minorHAnsi" w:eastAsia="Times New Roman" w:hAnsiTheme="minorHAnsi" w:cstheme="minorHAnsi"/>
                <w:b/>
              </w:rPr>
            </w:pPr>
          </w:p>
          <w:p w14:paraId="7E39CC44" w14:textId="77777777" w:rsidR="00D95BCE" w:rsidRPr="00B81374" w:rsidRDefault="00D95BCE" w:rsidP="00D46501">
            <w:pPr>
              <w:pStyle w:val="Standard"/>
              <w:spacing w:line="240" w:lineRule="exact"/>
              <w:rPr>
                <w:rFonts w:asciiTheme="minorHAnsi" w:hAnsiTheme="minorHAnsi" w:cstheme="minorHAnsi"/>
              </w:rPr>
            </w:pPr>
          </w:p>
        </w:tc>
      </w:tr>
    </w:tbl>
    <w:p w14:paraId="5BAE3500"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45341EA9"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7B89152E"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0E8D9F1F" w14:textId="77777777" w:rsidR="008F43A3" w:rsidRPr="00D65AB0" w:rsidRDefault="008F43A3" w:rsidP="00D46501">
      <w:pPr>
        <w:pStyle w:val="Standard"/>
        <w:spacing w:line="240" w:lineRule="exact"/>
        <w:rPr>
          <w:rFonts w:asciiTheme="minorHAnsi" w:eastAsia="Times New Roman" w:hAnsiTheme="minorHAnsi" w:cstheme="minorHAnsi"/>
          <w:b/>
          <w:color w:val="FF0000"/>
        </w:rPr>
      </w:pPr>
    </w:p>
    <w:p w14:paraId="6A1E2D1E" w14:textId="77777777" w:rsidR="008F43A3" w:rsidRPr="00B81374" w:rsidRDefault="008F43A3" w:rsidP="00B81374">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lastRenderedPageBreak/>
        <w:t>1z1</w:t>
      </w:r>
    </w:p>
    <w:p w14:paraId="22B5D555" w14:textId="3BE18290" w:rsidR="008F43A3" w:rsidRPr="006C64A6" w:rsidRDefault="008F43A3" w:rsidP="00B81374">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b/>
        </w:rPr>
        <w:t xml:space="preserve">Załącznik nr </w:t>
      </w:r>
      <w:r w:rsidR="00923A12" w:rsidRPr="006C64A6">
        <w:rPr>
          <w:rFonts w:asciiTheme="minorHAnsi" w:eastAsia="Times New Roman" w:hAnsiTheme="minorHAnsi" w:cstheme="minorHAnsi"/>
          <w:b/>
        </w:rPr>
        <w:t>38</w:t>
      </w:r>
    </w:p>
    <w:p w14:paraId="34C5D3E7" w14:textId="76BE12B3" w:rsidR="008F43A3" w:rsidRPr="006C64A6" w:rsidRDefault="008F43A3" w:rsidP="00B81374">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 xml:space="preserve">do Zarządzenia nr </w:t>
      </w:r>
      <w:r w:rsidR="006C64A6" w:rsidRPr="006C64A6">
        <w:rPr>
          <w:rFonts w:asciiTheme="minorHAnsi" w:eastAsia="Times New Roman" w:hAnsiTheme="minorHAnsi" w:cstheme="minorHAnsi"/>
        </w:rPr>
        <w:t>24</w:t>
      </w:r>
      <w:r w:rsidRPr="006C64A6">
        <w:rPr>
          <w:rFonts w:asciiTheme="minorHAnsi" w:eastAsia="Times New Roman" w:hAnsiTheme="minorHAnsi" w:cstheme="minorHAnsi"/>
        </w:rPr>
        <w:t>/</w:t>
      </w:r>
      <w:r w:rsidR="00B81374" w:rsidRPr="006C64A6">
        <w:rPr>
          <w:rFonts w:asciiTheme="minorHAnsi" w:eastAsia="Times New Roman" w:hAnsiTheme="minorHAnsi" w:cstheme="minorHAnsi"/>
        </w:rPr>
        <w:t>23</w:t>
      </w:r>
    </w:p>
    <w:p w14:paraId="245F1D56" w14:textId="77777777" w:rsidR="008F43A3" w:rsidRPr="006C64A6" w:rsidRDefault="008F43A3" w:rsidP="00B81374">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Dyrektora ZPKWŚ</w:t>
      </w:r>
    </w:p>
    <w:p w14:paraId="6FF52C9A" w14:textId="1DE08199" w:rsidR="008F43A3" w:rsidRPr="006C64A6" w:rsidRDefault="008F43A3" w:rsidP="00B81374">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rPr>
        <w:t xml:space="preserve">z dnia </w:t>
      </w:r>
      <w:r w:rsidR="006C64A6" w:rsidRPr="006C64A6">
        <w:rPr>
          <w:rFonts w:asciiTheme="minorHAnsi" w:eastAsia="Times New Roman" w:hAnsiTheme="minorHAnsi" w:cstheme="minorHAnsi"/>
        </w:rPr>
        <w:t>28.12.2023</w:t>
      </w:r>
      <w:r w:rsidRPr="006C64A6">
        <w:rPr>
          <w:rFonts w:asciiTheme="minorHAnsi" w:eastAsia="Times New Roman" w:hAnsiTheme="minorHAnsi" w:cstheme="minorHAnsi"/>
        </w:rPr>
        <w:t xml:space="preserve"> r.</w:t>
      </w:r>
    </w:p>
    <w:p w14:paraId="2BBD1146" w14:textId="4DC41BC3" w:rsidR="008F43A3" w:rsidRPr="00D65AB0" w:rsidRDefault="008F43A3" w:rsidP="00D46501">
      <w:pPr>
        <w:pStyle w:val="Standard"/>
        <w:spacing w:line="240" w:lineRule="exact"/>
        <w:rPr>
          <w:rFonts w:asciiTheme="minorHAnsi" w:eastAsia="Times New Roman" w:hAnsiTheme="minorHAnsi" w:cstheme="minorHAnsi"/>
          <w:color w:val="FF0000"/>
        </w:rPr>
      </w:pPr>
    </w:p>
    <w:p w14:paraId="0F4C71B1" w14:textId="77777777" w:rsidR="008F43A3" w:rsidRPr="00B81374" w:rsidRDefault="008F43A3" w:rsidP="00D46501">
      <w:pPr>
        <w:pStyle w:val="Standard"/>
        <w:spacing w:line="240" w:lineRule="exact"/>
        <w:rPr>
          <w:rFonts w:asciiTheme="minorHAnsi" w:eastAsia="Times New Roman" w:hAnsiTheme="minorHAnsi" w:cstheme="minorHAnsi"/>
          <w:b/>
        </w:rPr>
      </w:pPr>
    </w:p>
    <w:p w14:paraId="02B23CD1" w14:textId="77777777" w:rsidR="008F43A3" w:rsidRPr="00B81374" w:rsidRDefault="008F43A3" w:rsidP="00B81374">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t>LISTA OBECNOŚCI</w:t>
      </w:r>
    </w:p>
    <w:tbl>
      <w:tblPr>
        <w:tblW w:w="8493" w:type="dxa"/>
        <w:tblInd w:w="-108" w:type="dxa"/>
        <w:tblLayout w:type="fixed"/>
        <w:tblCellMar>
          <w:left w:w="10" w:type="dxa"/>
          <w:right w:w="10" w:type="dxa"/>
        </w:tblCellMar>
        <w:tblLook w:val="0000" w:firstRow="0" w:lastRow="0" w:firstColumn="0" w:lastColumn="0" w:noHBand="0" w:noVBand="0"/>
      </w:tblPr>
      <w:tblGrid>
        <w:gridCol w:w="1067"/>
        <w:gridCol w:w="2245"/>
        <w:gridCol w:w="2355"/>
        <w:gridCol w:w="2771"/>
        <w:gridCol w:w="55"/>
      </w:tblGrid>
      <w:tr w:rsidR="00B81374" w:rsidRPr="00B81374" w14:paraId="1E538184" w14:textId="77777777" w:rsidTr="00360752">
        <w:trPr>
          <w:trHeight w:val="810"/>
        </w:trPr>
        <w:tc>
          <w:tcPr>
            <w:tcW w:w="843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AD3C32B" w14:textId="77777777" w:rsidR="008F43A3" w:rsidRPr="00B81374" w:rsidRDefault="008F43A3" w:rsidP="00D46501">
            <w:pPr>
              <w:pStyle w:val="Standard"/>
              <w:spacing w:line="240" w:lineRule="exact"/>
              <w:rPr>
                <w:rFonts w:asciiTheme="minorHAnsi" w:eastAsia="Calibri" w:hAnsiTheme="minorHAnsi" w:cstheme="minorHAnsi"/>
              </w:rPr>
            </w:pPr>
          </w:p>
        </w:tc>
        <w:tc>
          <w:tcPr>
            <w:tcW w:w="55" w:type="dxa"/>
            <w:shd w:val="clear" w:color="auto" w:fill="auto"/>
            <w:tcMar>
              <w:top w:w="0" w:type="dxa"/>
              <w:left w:w="10" w:type="dxa"/>
              <w:bottom w:w="0" w:type="dxa"/>
              <w:right w:w="10" w:type="dxa"/>
            </w:tcMar>
          </w:tcPr>
          <w:p w14:paraId="78F306A9" w14:textId="77777777" w:rsidR="008F43A3" w:rsidRPr="00B81374" w:rsidRDefault="008F43A3" w:rsidP="00D46501">
            <w:pPr>
              <w:pStyle w:val="Standard"/>
              <w:rPr>
                <w:rFonts w:asciiTheme="minorHAnsi" w:hAnsiTheme="minorHAnsi" w:cstheme="minorHAnsi"/>
              </w:rPr>
            </w:pPr>
          </w:p>
        </w:tc>
      </w:tr>
      <w:tr w:rsidR="00B81374" w:rsidRPr="00B81374" w14:paraId="07A5DD70" w14:textId="77777777" w:rsidTr="00360752">
        <w:trPr>
          <w:trHeight w:val="240"/>
        </w:trPr>
        <w:tc>
          <w:tcPr>
            <w:tcW w:w="843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49C6086" w14:textId="77777777" w:rsidR="008F43A3" w:rsidRPr="00B81374" w:rsidRDefault="008F43A3" w:rsidP="00D46501">
            <w:pPr>
              <w:pStyle w:val="Standard"/>
              <w:spacing w:line="240" w:lineRule="exact"/>
              <w:rPr>
                <w:rFonts w:asciiTheme="minorHAnsi" w:eastAsia="Arial" w:hAnsiTheme="minorHAnsi" w:cstheme="minorHAnsi"/>
                <w:sz w:val="18"/>
                <w:szCs w:val="18"/>
              </w:rPr>
            </w:pPr>
            <w:r w:rsidRPr="00B81374">
              <w:rPr>
                <w:rFonts w:asciiTheme="minorHAnsi" w:eastAsia="Arial" w:hAnsiTheme="minorHAnsi" w:cstheme="minorHAnsi"/>
                <w:sz w:val="18"/>
                <w:szCs w:val="18"/>
              </w:rPr>
              <w:t>nazwa komórki organizacyjnej</w:t>
            </w:r>
          </w:p>
        </w:tc>
        <w:tc>
          <w:tcPr>
            <w:tcW w:w="55" w:type="dxa"/>
            <w:shd w:val="clear" w:color="auto" w:fill="auto"/>
            <w:tcMar>
              <w:top w:w="0" w:type="dxa"/>
              <w:left w:w="10" w:type="dxa"/>
              <w:bottom w:w="0" w:type="dxa"/>
              <w:right w:w="10" w:type="dxa"/>
            </w:tcMar>
          </w:tcPr>
          <w:p w14:paraId="7E2FB7AA" w14:textId="77777777" w:rsidR="008F43A3" w:rsidRPr="00B81374" w:rsidRDefault="008F43A3" w:rsidP="00D46501">
            <w:pPr>
              <w:pStyle w:val="Standard"/>
              <w:rPr>
                <w:rFonts w:asciiTheme="minorHAnsi" w:hAnsiTheme="minorHAnsi" w:cstheme="minorHAnsi"/>
              </w:rPr>
            </w:pPr>
          </w:p>
        </w:tc>
      </w:tr>
      <w:tr w:rsidR="00B81374" w:rsidRPr="00B81374" w14:paraId="75393EA0" w14:textId="77777777" w:rsidTr="00360752">
        <w:trPr>
          <w:trHeight w:val="690"/>
        </w:trPr>
        <w:tc>
          <w:tcPr>
            <w:tcW w:w="843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12CBBBA" w14:textId="77777777" w:rsidR="008F43A3" w:rsidRPr="00B81374" w:rsidRDefault="00524923" w:rsidP="00D46501">
            <w:pPr>
              <w:pStyle w:val="Standard"/>
              <w:spacing w:line="240" w:lineRule="exact"/>
              <w:rPr>
                <w:rFonts w:asciiTheme="minorHAnsi" w:eastAsia="Arial" w:hAnsiTheme="minorHAnsi" w:cstheme="minorHAnsi"/>
                <w:sz w:val="18"/>
                <w:szCs w:val="18"/>
              </w:rPr>
            </w:pPr>
            <w:r w:rsidRPr="00B81374">
              <w:rPr>
                <w:rFonts w:asciiTheme="minorHAnsi" w:hAnsiTheme="minorHAnsi" w:cstheme="minorHAnsi"/>
                <w:noProof/>
                <w:lang w:eastAsia="pl-PL" w:bidi="ar-SA"/>
              </w:rPr>
              <mc:AlternateContent>
                <mc:Choice Requires="wps">
                  <w:drawing>
                    <wp:anchor distT="0" distB="0" distL="114300" distR="114300" simplePos="0" relativeHeight="251705344" behindDoc="0" locked="0" layoutInCell="1" allowOverlap="1" wp14:anchorId="43946E20" wp14:editId="54F6B375">
                      <wp:simplePos x="0" y="0"/>
                      <wp:positionH relativeFrom="column">
                        <wp:posOffset>231140</wp:posOffset>
                      </wp:positionH>
                      <wp:positionV relativeFrom="paragraph">
                        <wp:posOffset>-277495</wp:posOffset>
                      </wp:positionV>
                      <wp:extent cx="5181600" cy="4091940"/>
                      <wp:effectExtent l="0" t="0" r="0" b="0"/>
                      <wp:wrapNone/>
                      <wp:docPr id="95" name="WordArt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0919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8D9C45A"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3946E20" id="WordArt 185" o:spid="_x0000_s1141" type="#_x0000_t202" style="position:absolute;margin-left:18.2pt;margin-top:-21.85pt;width:408pt;height:32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" filled="f" fillcolor="black" stroked="f">
                      <o:lock v:ext="edit" shapetype="t"/>
                      <v:textbox>
                        <w:txbxContent>
                          <w:p w14:paraId="38D9C45A"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B81374">
              <w:rPr>
                <w:rFonts w:asciiTheme="minorHAnsi" w:hAnsiTheme="minorHAnsi" w:cstheme="minorHAnsi"/>
                <w:noProof/>
                <w:lang w:eastAsia="pl-PL" w:bidi="ar-SA"/>
              </w:rPr>
              <mc:AlternateContent>
                <mc:Choice Requires="wps">
                  <w:drawing>
                    <wp:anchor distT="0" distB="0" distL="114300" distR="114300" simplePos="0" relativeHeight="251709440" behindDoc="0" locked="0" layoutInCell="1" allowOverlap="1" wp14:anchorId="459DB7B6" wp14:editId="174F6081">
                      <wp:simplePos x="0" y="0"/>
                      <wp:positionH relativeFrom="column">
                        <wp:posOffset>3578860</wp:posOffset>
                      </wp:positionH>
                      <wp:positionV relativeFrom="paragraph">
                        <wp:posOffset>2924810</wp:posOffset>
                      </wp:positionV>
                      <wp:extent cx="2209800" cy="800100"/>
                      <wp:effectExtent l="12700" t="6350" r="15875" b="12700"/>
                      <wp:wrapNone/>
                      <wp:docPr id="94" name="WordArt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00A42144"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9DB7B6" id="WordArt 186" o:spid="_x0000_s1142" type="#_x0000_t202" style="position:absolute;margin-left:281.8pt;margin-top:230.3pt;width:174pt;height: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" filled="f" stroked="f">
                      <o:lock v:ext="edit" shapetype="t"/>
                      <v:textbox style="mso-fit-shape-to-text:t">
                        <w:txbxContent>
                          <w:p w14:paraId="00A42144"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8F43A3" w:rsidRPr="00B81374">
              <w:rPr>
                <w:rFonts w:asciiTheme="minorHAnsi" w:eastAsia="Arial" w:hAnsiTheme="minorHAnsi" w:cstheme="minorHAnsi"/>
                <w:sz w:val="18"/>
                <w:szCs w:val="18"/>
              </w:rPr>
              <w:t> </w:t>
            </w:r>
          </w:p>
        </w:tc>
        <w:tc>
          <w:tcPr>
            <w:tcW w:w="55" w:type="dxa"/>
            <w:shd w:val="clear" w:color="auto" w:fill="auto"/>
            <w:tcMar>
              <w:top w:w="0" w:type="dxa"/>
              <w:left w:w="10" w:type="dxa"/>
              <w:bottom w:w="0" w:type="dxa"/>
              <w:right w:w="10" w:type="dxa"/>
            </w:tcMar>
          </w:tcPr>
          <w:p w14:paraId="2C2A7E3A" w14:textId="77777777" w:rsidR="008F43A3" w:rsidRPr="00B81374" w:rsidRDefault="008F43A3" w:rsidP="00D46501">
            <w:pPr>
              <w:pStyle w:val="Standard"/>
              <w:rPr>
                <w:rFonts w:asciiTheme="minorHAnsi" w:hAnsiTheme="minorHAnsi" w:cstheme="minorHAnsi"/>
              </w:rPr>
            </w:pPr>
          </w:p>
        </w:tc>
      </w:tr>
      <w:tr w:rsidR="00B81374" w:rsidRPr="00B81374" w14:paraId="7E0A54D3" w14:textId="77777777" w:rsidTr="00360752">
        <w:trPr>
          <w:trHeight w:val="628"/>
        </w:trPr>
        <w:tc>
          <w:tcPr>
            <w:tcW w:w="843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247760" w14:textId="77777777" w:rsidR="008F43A3" w:rsidRPr="00B81374" w:rsidRDefault="008F43A3" w:rsidP="00D46501">
            <w:pPr>
              <w:pStyle w:val="Standard"/>
              <w:spacing w:line="240" w:lineRule="exact"/>
              <w:rPr>
                <w:rFonts w:asciiTheme="minorHAnsi" w:eastAsia="Arial" w:hAnsiTheme="minorHAnsi" w:cstheme="minorHAnsi"/>
                <w:sz w:val="18"/>
                <w:szCs w:val="18"/>
              </w:rPr>
            </w:pPr>
            <w:r w:rsidRPr="00B81374">
              <w:rPr>
                <w:rFonts w:asciiTheme="minorHAnsi" w:eastAsia="Arial" w:hAnsiTheme="minorHAnsi" w:cstheme="minorHAnsi"/>
                <w:sz w:val="18"/>
                <w:szCs w:val="18"/>
              </w:rPr>
              <w:t>imię i nazwisko osoby odbywającej praktykę</w:t>
            </w:r>
          </w:p>
        </w:tc>
        <w:tc>
          <w:tcPr>
            <w:tcW w:w="55" w:type="dxa"/>
            <w:shd w:val="clear" w:color="auto" w:fill="auto"/>
            <w:tcMar>
              <w:top w:w="0" w:type="dxa"/>
              <w:left w:w="10" w:type="dxa"/>
              <w:bottom w:w="0" w:type="dxa"/>
              <w:right w:w="10" w:type="dxa"/>
            </w:tcMar>
          </w:tcPr>
          <w:p w14:paraId="020467AF" w14:textId="77777777" w:rsidR="008F43A3" w:rsidRPr="00B81374" w:rsidRDefault="008F43A3" w:rsidP="00D46501">
            <w:pPr>
              <w:pStyle w:val="Standard"/>
              <w:rPr>
                <w:rFonts w:asciiTheme="minorHAnsi" w:hAnsiTheme="minorHAnsi" w:cstheme="minorHAnsi"/>
              </w:rPr>
            </w:pPr>
          </w:p>
        </w:tc>
      </w:tr>
      <w:tr w:rsidR="00B81374" w:rsidRPr="00B81374" w14:paraId="050C6035" w14:textId="77777777" w:rsidTr="00360752">
        <w:trPr>
          <w:trHeight w:val="1679"/>
        </w:trPr>
        <w:tc>
          <w:tcPr>
            <w:tcW w:w="1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D6521F5" w14:textId="77777777" w:rsidR="008F43A3" w:rsidRPr="00B81374" w:rsidRDefault="008F43A3" w:rsidP="00D46501">
            <w:pPr>
              <w:pStyle w:val="Standard"/>
              <w:spacing w:line="240" w:lineRule="exact"/>
              <w:rPr>
                <w:rFonts w:asciiTheme="minorHAnsi" w:eastAsia="Arial" w:hAnsiTheme="minorHAnsi" w:cstheme="minorHAnsi"/>
                <w:sz w:val="18"/>
                <w:szCs w:val="18"/>
              </w:rPr>
            </w:pPr>
            <w:r w:rsidRPr="00B81374">
              <w:rPr>
                <w:rFonts w:asciiTheme="minorHAnsi" w:eastAsia="Arial" w:hAnsiTheme="minorHAnsi" w:cstheme="minorHAnsi"/>
                <w:sz w:val="18"/>
                <w:szCs w:val="18"/>
              </w:rPr>
              <w:t>m-c………</w:t>
            </w:r>
          </w:p>
        </w:tc>
        <w:tc>
          <w:tcPr>
            <w:tcW w:w="224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BD495C9" w14:textId="77777777" w:rsidR="008F43A3" w:rsidRPr="00B81374" w:rsidRDefault="008F43A3" w:rsidP="00D46501">
            <w:pPr>
              <w:pStyle w:val="Standard"/>
              <w:spacing w:line="240" w:lineRule="exact"/>
              <w:rPr>
                <w:rFonts w:asciiTheme="minorHAnsi" w:eastAsia="Arial" w:hAnsiTheme="minorHAnsi" w:cstheme="minorHAnsi"/>
                <w:sz w:val="18"/>
                <w:szCs w:val="18"/>
              </w:rPr>
            </w:pPr>
            <w:r w:rsidRPr="00B81374">
              <w:rPr>
                <w:rFonts w:asciiTheme="minorHAnsi" w:eastAsia="Arial" w:hAnsiTheme="minorHAnsi" w:cstheme="minorHAnsi"/>
                <w:sz w:val="18"/>
                <w:szCs w:val="18"/>
              </w:rPr>
              <w:t>godz.</w:t>
            </w:r>
            <w:r w:rsidRPr="00B81374">
              <w:rPr>
                <w:rFonts w:asciiTheme="minorHAnsi" w:eastAsia="Arial" w:hAnsiTheme="minorHAnsi" w:cstheme="minorHAnsi"/>
                <w:sz w:val="18"/>
                <w:szCs w:val="18"/>
              </w:rPr>
              <w:br/>
              <w:t>przyjścia</w:t>
            </w:r>
          </w:p>
        </w:tc>
        <w:tc>
          <w:tcPr>
            <w:tcW w:w="235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5831B83" w14:textId="77777777" w:rsidR="008F43A3" w:rsidRPr="00B81374" w:rsidRDefault="008F43A3" w:rsidP="00D46501">
            <w:pPr>
              <w:pStyle w:val="Standard"/>
              <w:spacing w:line="240" w:lineRule="exact"/>
              <w:rPr>
                <w:rFonts w:asciiTheme="minorHAnsi" w:eastAsia="Arial" w:hAnsiTheme="minorHAnsi" w:cstheme="minorHAnsi"/>
                <w:sz w:val="18"/>
                <w:szCs w:val="18"/>
              </w:rPr>
            </w:pPr>
            <w:r w:rsidRPr="00B81374">
              <w:rPr>
                <w:rFonts w:asciiTheme="minorHAnsi" w:eastAsia="Arial" w:hAnsiTheme="minorHAnsi" w:cstheme="minorHAnsi"/>
                <w:sz w:val="18"/>
                <w:szCs w:val="18"/>
              </w:rPr>
              <w:t>godz.</w:t>
            </w:r>
            <w:r w:rsidRPr="00B81374">
              <w:rPr>
                <w:rFonts w:asciiTheme="minorHAnsi" w:eastAsia="Arial" w:hAnsiTheme="minorHAnsi" w:cstheme="minorHAnsi"/>
                <w:sz w:val="18"/>
                <w:szCs w:val="18"/>
              </w:rPr>
              <w:br/>
              <w:t>wyjścia</w:t>
            </w:r>
          </w:p>
        </w:tc>
        <w:tc>
          <w:tcPr>
            <w:tcW w:w="2826"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1C31BC0" w14:textId="77777777" w:rsidR="008F43A3" w:rsidRPr="00B81374" w:rsidRDefault="008F43A3" w:rsidP="00D46501">
            <w:pPr>
              <w:pStyle w:val="Standard"/>
              <w:spacing w:line="240" w:lineRule="exact"/>
              <w:rPr>
                <w:rFonts w:asciiTheme="minorHAnsi" w:eastAsia="Arial" w:hAnsiTheme="minorHAnsi" w:cstheme="minorHAnsi"/>
                <w:sz w:val="18"/>
                <w:szCs w:val="18"/>
              </w:rPr>
            </w:pPr>
            <w:r w:rsidRPr="00B81374">
              <w:rPr>
                <w:rFonts w:asciiTheme="minorHAnsi" w:eastAsia="Arial" w:hAnsiTheme="minorHAnsi" w:cstheme="minorHAnsi"/>
                <w:sz w:val="18"/>
                <w:szCs w:val="18"/>
              </w:rPr>
              <w:t>podpis</w:t>
            </w:r>
          </w:p>
        </w:tc>
      </w:tr>
      <w:tr w:rsidR="00B81374" w:rsidRPr="00B81374" w14:paraId="60050CC2"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6D3815C"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1</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3B16716D"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70A359E"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DB7D222"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6FDB3A97"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3CC76756"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2</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8D4278E"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DFE6036"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72BDA120"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16F9909F"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8639756"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3</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2FB1880C"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8BD0AFA"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75AF1C3"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51B2090C"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F2DE1E0"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4</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E3F3E78"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7B4C513D"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39D59496"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366396DC"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3611E0EF"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5</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6EF06EA"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7AE933E5"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F78BFD1"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2CBB4A6E"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59F38E9"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6</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85704F4"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D65FB53"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7C679490"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650D8C2A"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8232A04"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7</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80F9CF0"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3A0499F3"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D92D54B"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4F06544C"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3C71301"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8</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730EED9"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B47BA5F"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9C5A98D"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28FA7B61"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0DCCBCA"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9</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7182D899"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3BC6C14"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2E8B16E8"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3D870BBD"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C5BFB73"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10</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FCA41FE"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D529798"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48E98C2"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10E422E6"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0DA3385"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11</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DF73155"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F2C76AE"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7D1A644"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2D3EE0AE"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B1B7AC5"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12</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841874D"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4F03D22"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F6628FB"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56429C73"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03E2F3A"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13</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CA6B0DE"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31DC0499"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0A93427"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68E0C6CF"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478D147"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14</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3A01610B"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1F4AB13"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253EE11"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114ACC83"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237DBBB"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15</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3F547F7"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73D67697"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59070FA"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68663078"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D947F13"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16</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4DBF2AA"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4F939DA"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282D2EB9"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10D4ABCE"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335E4D74"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17</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3CE1729"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45B4654"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CA5D477"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7F439ABE"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9CFB7C1"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18</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0C9509D"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626674A"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A55239B"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001619A1"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F945605"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19</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58B4E657"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2EF5805B"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1B49FA5A"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08E31149"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AE1DB2D"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20</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75A23532"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ADFC3B6"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25640365"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2C6112B8" w14:textId="77777777" w:rsidTr="00360752">
        <w:trPr>
          <w:trHeight w:val="255"/>
        </w:trPr>
        <w:tc>
          <w:tcPr>
            <w:tcW w:w="10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A1ADDF6"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21</w:t>
            </w:r>
          </w:p>
        </w:tc>
        <w:tc>
          <w:tcPr>
            <w:tcW w:w="224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43C1E1EF"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355" w:type="dxa"/>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0005772D"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c>
          <w:tcPr>
            <w:tcW w:w="2826" w:type="dxa"/>
            <w:gridSpan w:val="2"/>
            <w:tcBorders>
              <w:bottom w:val="single" w:sz="4" w:space="0" w:color="000001"/>
              <w:right w:val="single" w:sz="4" w:space="0" w:color="000001"/>
            </w:tcBorders>
            <w:shd w:val="clear" w:color="auto" w:fill="FFFFFF"/>
            <w:tcMar>
              <w:top w:w="0" w:type="dxa"/>
              <w:left w:w="108" w:type="dxa"/>
              <w:bottom w:w="0" w:type="dxa"/>
              <w:right w:w="108" w:type="dxa"/>
            </w:tcMar>
            <w:vAlign w:val="bottom"/>
          </w:tcPr>
          <w:p w14:paraId="6CB9BBA8"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 </w:t>
            </w:r>
          </w:p>
        </w:tc>
      </w:tr>
      <w:tr w:rsidR="00B81374" w:rsidRPr="00B81374" w14:paraId="16E87212" w14:textId="77777777" w:rsidTr="00360752">
        <w:trPr>
          <w:trHeight w:val="255"/>
        </w:trPr>
        <w:tc>
          <w:tcPr>
            <w:tcW w:w="1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317F9D5"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22</w:t>
            </w:r>
          </w:p>
        </w:tc>
        <w:tc>
          <w:tcPr>
            <w:tcW w:w="224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9D823D0" w14:textId="77777777" w:rsidR="008F43A3" w:rsidRPr="00B81374" w:rsidRDefault="008F43A3" w:rsidP="00D46501">
            <w:pPr>
              <w:pStyle w:val="Standard"/>
              <w:spacing w:line="240" w:lineRule="exact"/>
              <w:rPr>
                <w:rFonts w:asciiTheme="minorHAnsi" w:eastAsia="Calibri" w:hAnsiTheme="minorHAnsi" w:cstheme="minorHAnsi"/>
              </w:rPr>
            </w:pPr>
          </w:p>
        </w:tc>
        <w:tc>
          <w:tcPr>
            <w:tcW w:w="235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3E2CEB0" w14:textId="77777777" w:rsidR="008F43A3" w:rsidRPr="00B81374" w:rsidRDefault="008F43A3" w:rsidP="00D46501">
            <w:pPr>
              <w:pStyle w:val="Standard"/>
              <w:spacing w:line="240" w:lineRule="exact"/>
              <w:rPr>
                <w:rFonts w:asciiTheme="minorHAnsi" w:eastAsia="Calibri" w:hAnsiTheme="minorHAnsi" w:cstheme="minorHAnsi"/>
              </w:rPr>
            </w:pPr>
          </w:p>
        </w:tc>
        <w:tc>
          <w:tcPr>
            <w:tcW w:w="2826"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F1FED89" w14:textId="77777777" w:rsidR="008F43A3" w:rsidRPr="00B81374" w:rsidRDefault="008F43A3" w:rsidP="00D46501">
            <w:pPr>
              <w:pStyle w:val="Standard"/>
              <w:spacing w:line="240" w:lineRule="exact"/>
              <w:rPr>
                <w:rFonts w:asciiTheme="minorHAnsi" w:eastAsia="Calibri" w:hAnsiTheme="minorHAnsi" w:cstheme="minorHAnsi"/>
              </w:rPr>
            </w:pPr>
          </w:p>
        </w:tc>
      </w:tr>
      <w:tr w:rsidR="00B81374" w:rsidRPr="00B81374" w14:paraId="6F64A5FB" w14:textId="77777777" w:rsidTr="00360752">
        <w:trPr>
          <w:trHeight w:val="255"/>
        </w:trPr>
        <w:tc>
          <w:tcPr>
            <w:tcW w:w="1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E6CD316"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23</w:t>
            </w:r>
          </w:p>
        </w:tc>
        <w:tc>
          <w:tcPr>
            <w:tcW w:w="224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FEAD5D2" w14:textId="77777777" w:rsidR="008F43A3" w:rsidRPr="00B81374" w:rsidRDefault="008F43A3" w:rsidP="00D46501">
            <w:pPr>
              <w:pStyle w:val="Standard"/>
              <w:spacing w:line="240" w:lineRule="exact"/>
              <w:rPr>
                <w:rFonts w:asciiTheme="minorHAnsi" w:eastAsia="Calibri" w:hAnsiTheme="minorHAnsi" w:cstheme="minorHAnsi"/>
              </w:rPr>
            </w:pPr>
          </w:p>
        </w:tc>
        <w:tc>
          <w:tcPr>
            <w:tcW w:w="235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F19C99B" w14:textId="77777777" w:rsidR="008F43A3" w:rsidRPr="00B81374" w:rsidRDefault="008F43A3" w:rsidP="00D46501">
            <w:pPr>
              <w:pStyle w:val="Standard"/>
              <w:spacing w:line="240" w:lineRule="exact"/>
              <w:rPr>
                <w:rFonts w:asciiTheme="minorHAnsi" w:eastAsia="Calibri" w:hAnsiTheme="minorHAnsi" w:cstheme="minorHAnsi"/>
              </w:rPr>
            </w:pPr>
          </w:p>
        </w:tc>
        <w:tc>
          <w:tcPr>
            <w:tcW w:w="2826"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B5823DD" w14:textId="77777777" w:rsidR="008F43A3" w:rsidRPr="00B81374" w:rsidRDefault="008F43A3" w:rsidP="00D46501">
            <w:pPr>
              <w:pStyle w:val="Standard"/>
              <w:spacing w:line="240" w:lineRule="exact"/>
              <w:rPr>
                <w:rFonts w:asciiTheme="minorHAnsi" w:eastAsia="Calibri" w:hAnsiTheme="minorHAnsi" w:cstheme="minorHAnsi"/>
              </w:rPr>
            </w:pPr>
          </w:p>
        </w:tc>
      </w:tr>
      <w:tr w:rsidR="00B81374" w:rsidRPr="00B81374" w14:paraId="18A42B58" w14:textId="77777777" w:rsidTr="00360752">
        <w:trPr>
          <w:trHeight w:val="255"/>
        </w:trPr>
        <w:tc>
          <w:tcPr>
            <w:tcW w:w="1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3408014" w14:textId="77777777" w:rsidR="008F43A3" w:rsidRPr="00B81374" w:rsidRDefault="008F43A3" w:rsidP="00D46501">
            <w:pPr>
              <w:pStyle w:val="Standard"/>
              <w:spacing w:line="240" w:lineRule="exact"/>
              <w:rPr>
                <w:rFonts w:asciiTheme="minorHAnsi" w:eastAsia="Arial" w:hAnsiTheme="minorHAnsi" w:cstheme="minorHAnsi"/>
              </w:rPr>
            </w:pPr>
            <w:r w:rsidRPr="00B81374">
              <w:rPr>
                <w:rFonts w:asciiTheme="minorHAnsi" w:eastAsia="Arial" w:hAnsiTheme="minorHAnsi" w:cstheme="minorHAnsi"/>
              </w:rPr>
              <w:t>…….</w:t>
            </w:r>
          </w:p>
        </w:tc>
        <w:tc>
          <w:tcPr>
            <w:tcW w:w="224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C7E3656" w14:textId="77777777" w:rsidR="008F43A3" w:rsidRPr="00B81374" w:rsidRDefault="008F43A3" w:rsidP="00D46501">
            <w:pPr>
              <w:pStyle w:val="Standard"/>
              <w:spacing w:line="240" w:lineRule="exact"/>
              <w:rPr>
                <w:rFonts w:asciiTheme="minorHAnsi" w:eastAsia="Calibri" w:hAnsiTheme="minorHAnsi" w:cstheme="minorHAnsi"/>
              </w:rPr>
            </w:pPr>
          </w:p>
        </w:tc>
        <w:tc>
          <w:tcPr>
            <w:tcW w:w="2355"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0F76E7D" w14:textId="77777777" w:rsidR="008F43A3" w:rsidRPr="00B81374" w:rsidRDefault="008F43A3" w:rsidP="00D46501">
            <w:pPr>
              <w:pStyle w:val="Standard"/>
              <w:spacing w:line="240" w:lineRule="exact"/>
              <w:rPr>
                <w:rFonts w:asciiTheme="minorHAnsi" w:eastAsia="Calibri" w:hAnsiTheme="minorHAnsi" w:cstheme="minorHAnsi"/>
              </w:rPr>
            </w:pPr>
          </w:p>
        </w:tc>
        <w:tc>
          <w:tcPr>
            <w:tcW w:w="2826" w:type="dxa"/>
            <w:gridSpan w:val="2"/>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F569BCF" w14:textId="77777777" w:rsidR="008F43A3" w:rsidRPr="00B81374" w:rsidRDefault="008F43A3" w:rsidP="00D46501">
            <w:pPr>
              <w:pStyle w:val="Standard"/>
              <w:spacing w:line="240" w:lineRule="exact"/>
              <w:rPr>
                <w:rFonts w:asciiTheme="minorHAnsi" w:eastAsia="Calibri" w:hAnsiTheme="minorHAnsi" w:cstheme="minorHAnsi"/>
              </w:rPr>
            </w:pPr>
          </w:p>
        </w:tc>
      </w:tr>
    </w:tbl>
    <w:p w14:paraId="14888187" w14:textId="77777777" w:rsidR="008F43A3" w:rsidRPr="00D65AB0" w:rsidRDefault="008F43A3" w:rsidP="00D46501">
      <w:pPr>
        <w:pStyle w:val="Standard"/>
        <w:spacing w:line="240" w:lineRule="exact"/>
        <w:rPr>
          <w:rFonts w:asciiTheme="minorHAnsi" w:eastAsia="Times New Roman" w:hAnsiTheme="minorHAnsi" w:cstheme="minorHAnsi"/>
          <w:b/>
          <w:color w:val="FF0000"/>
        </w:rPr>
      </w:pPr>
    </w:p>
    <w:p w14:paraId="53DDCD64" w14:textId="77777777" w:rsidR="00D95BCE" w:rsidRPr="00B81374" w:rsidRDefault="009C3DA4" w:rsidP="00B81374">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lastRenderedPageBreak/>
        <w:t>1z1</w:t>
      </w:r>
    </w:p>
    <w:p w14:paraId="7F1D5BC0" w14:textId="16615A4D" w:rsidR="00D95BCE" w:rsidRPr="006C64A6" w:rsidRDefault="0047470B" w:rsidP="00B81374">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b/>
        </w:rPr>
        <w:t xml:space="preserve">Załącznik nr </w:t>
      </w:r>
      <w:r w:rsidR="00923A12" w:rsidRPr="006C64A6">
        <w:rPr>
          <w:rFonts w:asciiTheme="minorHAnsi" w:eastAsia="Times New Roman" w:hAnsiTheme="minorHAnsi" w:cstheme="minorHAnsi"/>
          <w:b/>
        </w:rPr>
        <w:t>39</w:t>
      </w:r>
    </w:p>
    <w:p w14:paraId="2455E091" w14:textId="21439FAB" w:rsidR="008F1364" w:rsidRPr="006C64A6" w:rsidRDefault="008F1364" w:rsidP="00B81374">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 xml:space="preserve">do Zarządzenia nr  </w:t>
      </w:r>
      <w:r w:rsidR="006C64A6" w:rsidRPr="006C64A6">
        <w:rPr>
          <w:rFonts w:asciiTheme="minorHAnsi" w:eastAsia="Times New Roman" w:hAnsiTheme="minorHAnsi" w:cstheme="minorHAnsi"/>
        </w:rPr>
        <w:t>24</w:t>
      </w:r>
      <w:r w:rsidR="0060312A" w:rsidRPr="006C64A6">
        <w:rPr>
          <w:rFonts w:asciiTheme="minorHAnsi" w:eastAsia="Times New Roman" w:hAnsiTheme="minorHAnsi" w:cstheme="minorHAnsi"/>
        </w:rPr>
        <w:t>/</w:t>
      </w:r>
      <w:r w:rsidR="00B81374" w:rsidRPr="006C64A6">
        <w:rPr>
          <w:rFonts w:asciiTheme="minorHAnsi" w:eastAsia="Times New Roman" w:hAnsiTheme="minorHAnsi" w:cstheme="minorHAnsi"/>
        </w:rPr>
        <w:t>23</w:t>
      </w:r>
    </w:p>
    <w:p w14:paraId="0D94F26C" w14:textId="77777777" w:rsidR="008F1364" w:rsidRPr="006C64A6" w:rsidRDefault="008F1364" w:rsidP="00B81374">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Dyrektora ZPKWŚ</w:t>
      </w:r>
    </w:p>
    <w:p w14:paraId="2624C13F" w14:textId="00758D32" w:rsidR="008F1364" w:rsidRPr="006C64A6" w:rsidRDefault="008F1364" w:rsidP="00B81374">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rPr>
        <w:t>z dnia</w:t>
      </w:r>
      <w:r w:rsidR="006C64A6" w:rsidRPr="006C64A6">
        <w:rPr>
          <w:rFonts w:asciiTheme="minorHAnsi" w:eastAsia="Times New Roman" w:hAnsiTheme="minorHAnsi" w:cstheme="minorHAnsi"/>
        </w:rPr>
        <w:t xml:space="preserve"> 28.12.2023</w:t>
      </w:r>
      <w:r w:rsidR="00772A05" w:rsidRPr="006C64A6">
        <w:rPr>
          <w:rFonts w:asciiTheme="minorHAnsi" w:eastAsia="Times New Roman" w:hAnsiTheme="minorHAnsi" w:cstheme="minorHAnsi"/>
        </w:rPr>
        <w:t xml:space="preserve"> </w:t>
      </w:r>
      <w:r w:rsidRPr="006C64A6">
        <w:rPr>
          <w:rFonts w:asciiTheme="minorHAnsi" w:eastAsia="Times New Roman" w:hAnsiTheme="minorHAnsi" w:cstheme="minorHAnsi"/>
        </w:rPr>
        <w:t>r</w:t>
      </w:r>
      <w:r w:rsidR="0060312A" w:rsidRPr="006C64A6">
        <w:rPr>
          <w:rFonts w:asciiTheme="minorHAnsi" w:eastAsia="Times New Roman" w:hAnsiTheme="minorHAnsi" w:cstheme="minorHAnsi"/>
        </w:rPr>
        <w:t>.</w:t>
      </w:r>
    </w:p>
    <w:p w14:paraId="6B166793" w14:textId="77777777" w:rsidR="00A506EF" w:rsidRPr="00D65AB0" w:rsidRDefault="00A506EF" w:rsidP="00D46501">
      <w:pPr>
        <w:pStyle w:val="Standard"/>
        <w:spacing w:line="240" w:lineRule="exact"/>
        <w:rPr>
          <w:rFonts w:asciiTheme="minorHAnsi" w:hAnsiTheme="minorHAnsi" w:cstheme="minorHAnsi"/>
          <w:color w:val="FF0000"/>
        </w:rPr>
      </w:pPr>
    </w:p>
    <w:p w14:paraId="55905C80"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1E397C22" w14:textId="77777777" w:rsidR="00D95BCE" w:rsidRPr="00B81374" w:rsidRDefault="009C3DA4" w:rsidP="00B81374">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t>Ewidencja wyjść w godzinach pracy</w:t>
      </w:r>
    </w:p>
    <w:p w14:paraId="1E5BF1D4"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485924D0" w14:textId="77777777" w:rsidR="00D95BCE" w:rsidRPr="00B81374" w:rsidRDefault="009C3DA4" w:rsidP="00D46501">
      <w:pPr>
        <w:pStyle w:val="Standard"/>
        <w:spacing w:line="240" w:lineRule="exact"/>
        <w:rPr>
          <w:rFonts w:asciiTheme="minorHAnsi" w:eastAsia="Times New Roman" w:hAnsiTheme="minorHAnsi" w:cstheme="minorHAnsi"/>
          <w:b/>
        </w:rPr>
      </w:pPr>
      <w:r w:rsidRPr="00B81374">
        <w:rPr>
          <w:rFonts w:asciiTheme="minorHAnsi" w:eastAsia="Times New Roman" w:hAnsiTheme="minorHAnsi" w:cstheme="minorHAnsi"/>
          <w:b/>
        </w:rPr>
        <w:t>Imię i nazwisko</w:t>
      </w:r>
      <w:r w:rsidR="00F26F1E" w:rsidRPr="00B81374">
        <w:rPr>
          <w:rFonts w:asciiTheme="minorHAnsi" w:eastAsia="Times New Roman" w:hAnsiTheme="minorHAnsi" w:cstheme="minorHAnsi"/>
          <w:b/>
        </w:rPr>
        <w:t>:…………………………………………………………………………….</w:t>
      </w:r>
    </w:p>
    <w:p w14:paraId="1EE60E64" w14:textId="77777777" w:rsidR="00D95BCE" w:rsidRPr="00B81374" w:rsidRDefault="00D95BCE" w:rsidP="00D46501">
      <w:pPr>
        <w:pStyle w:val="Standard"/>
        <w:spacing w:line="240" w:lineRule="exact"/>
        <w:rPr>
          <w:rFonts w:asciiTheme="minorHAnsi" w:eastAsia="Times New Roman" w:hAnsiTheme="minorHAnsi" w:cstheme="minorHAnsi"/>
          <w:b/>
        </w:rPr>
      </w:pPr>
    </w:p>
    <w:p w14:paraId="7AC2C919" w14:textId="77777777" w:rsidR="00D95BCE" w:rsidRPr="00B81374" w:rsidRDefault="009C3DA4" w:rsidP="00D46501">
      <w:pPr>
        <w:pStyle w:val="Standard"/>
        <w:spacing w:line="240" w:lineRule="exact"/>
        <w:rPr>
          <w:rFonts w:asciiTheme="minorHAnsi" w:eastAsia="Times New Roman" w:hAnsiTheme="minorHAnsi" w:cstheme="minorHAnsi"/>
          <w:b/>
        </w:rPr>
      </w:pPr>
      <w:r w:rsidRPr="00B81374">
        <w:rPr>
          <w:rFonts w:asciiTheme="minorHAnsi" w:eastAsia="Times New Roman" w:hAnsiTheme="minorHAnsi" w:cstheme="minorHAnsi"/>
          <w:b/>
        </w:rPr>
        <w:t>Okres odbywania stażu absolwenckiego/przygotowania zawodowego/praktyki zawodowej/praktyki studenckiej studenckiego:* ……………………………………</w:t>
      </w:r>
    </w:p>
    <w:p w14:paraId="1DA9BBD2" w14:textId="77777777" w:rsidR="00D95BCE" w:rsidRPr="00B81374" w:rsidRDefault="00524923" w:rsidP="00D46501">
      <w:pPr>
        <w:pStyle w:val="Standard"/>
        <w:spacing w:line="240" w:lineRule="exact"/>
        <w:rPr>
          <w:rFonts w:asciiTheme="minorHAnsi" w:eastAsia="Times New Roman" w:hAnsiTheme="minorHAnsi" w:cstheme="minorHAnsi"/>
          <w:b/>
        </w:rPr>
      </w:pPr>
      <w:r w:rsidRPr="00B81374">
        <w:rPr>
          <w:rFonts w:asciiTheme="minorHAnsi" w:eastAsia="Calibri" w:hAnsiTheme="minorHAnsi" w:cstheme="minorHAnsi"/>
          <w:noProof/>
          <w:lang w:eastAsia="pl-PL" w:bidi="ar-SA"/>
        </w:rPr>
        <mc:AlternateContent>
          <mc:Choice Requires="wps">
            <w:drawing>
              <wp:anchor distT="0" distB="0" distL="114300" distR="114300" simplePos="0" relativeHeight="251597824" behindDoc="0" locked="0" layoutInCell="1" allowOverlap="1" wp14:anchorId="1222DA17" wp14:editId="5B35F5E6">
                <wp:simplePos x="0" y="0"/>
                <wp:positionH relativeFrom="column">
                  <wp:posOffset>290830</wp:posOffset>
                </wp:positionH>
                <wp:positionV relativeFrom="paragraph">
                  <wp:posOffset>91440</wp:posOffset>
                </wp:positionV>
                <wp:extent cx="5181600" cy="3276600"/>
                <wp:effectExtent l="0" t="0" r="0" b="0"/>
                <wp:wrapNone/>
                <wp:docPr id="93" name="WordArt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2766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371DF28"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1222DA17" id="WordArt 110" o:spid="_x0000_s1143" type="#_x0000_t202" style="position:absolute;margin-left:22.9pt;margin-top:7.2pt;width:408pt;height:25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" filled="f" fillcolor="black" stroked="f">
                <o:lock v:ext="edit" shapetype="t"/>
                <v:textbox>
                  <w:txbxContent>
                    <w:p w14:paraId="2371DF28"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B81374">
        <w:rPr>
          <w:rFonts w:asciiTheme="minorHAnsi" w:eastAsia="Calibri" w:hAnsiTheme="minorHAnsi" w:cstheme="minorHAnsi"/>
          <w:noProof/>
          <w:lang w:eastAsia="pl-PL" w:bidi="ar-SA"/>
        </w:rPr>
        <mc:AlternateContent>
          <mc:Choice Requires="wps">
            <w:drawing>
              <wp:anchor distT="0" distB="0" distL="114300" distR="114300" simplePos="0" relativeHeight="251599872" behindDoc="0" locked="0" layoutInCell="1" allowOverlap="1" wp14:anchorId="735E9D7B" wp14:editId="40276BDF">
                <wp:simplePos x="0" y="0"/>
                <wp:positionH relativeFrom="column">
                  <wp:posOffset>3645535</wp:posOffset>
                </wp:positionH>
                <wp:positionV relativeFrom="paragraph">
                  <wp:posOffset>3295650</wp:posOffset>
                </wp:positionV>
                <wp:extent cx="2209800" cy="800100"/>
                <wp:effectExtent l="14605" t="11430" r="13970" b="7620"/>
                <wp:wrapNone/>
                <wp:docPr id="92" name="WordArt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7EAC4B31"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5E9D7B" id="WordArt 111" o:spid="_x0000_s1144" type="#_x0000_t202" style="position:absolute;margin-left:287.05pt;margin-top:259.5pt;width:174pt;height:6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" filled="f" stroked="f">
                <o:lock v:ext="edit" shapetype="t"/>
                <v:textbox style="mso-fit-shape-to-text:t">
                  <w:txbxContent>
                    <w:p w14:paraId="7EAC4B31"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139724F5" w14:textId="77777777" w:rsidR="00D95BCE" w:rsidRPr="00B81374" w:rsidRDefault="00D95BCE" w:rsidP="00D46501">
      <w:pPr>
        <w:pStyle w:val="Standard"/>
        <w:spacing w:line="240" w:lineRule="exact"/>
        <w:rPr>
          <w:rFonts w:asciiTheme="minorHAnsi" w:eastAsia="Times New Roman" w:hAnsiTheme="minorHAnsi" w:cstheme="minorHAnsi"/>
          <w:b/>
        </w:rPr>
      </w:pPr>
    </w:p>
    <w:tbl>
      <w:tblPr>
        <w:tblW w:w="9286" w:type="dxa"/>
        <w:tblInd w:w="-108" w:type="dxa"/>
        <w:tblLayout w:type="fixed"/>
        <w:tblCellMar>
          <w:left w:w="10" w:type="dxa"/>
          <w:right w:w="10" w:type="dxa"/>
        </w:tblCellMar>
        <w:tblLook w:val="0000" w:firstRow="0" w:lastRow="0" w:firstColumn="0" w:lastColumn="0" w:noHBand="0" w:noVBand="0"/>
      </w:tblPr>
      <w:tblGrid>
        <w:gridCol w:w="747"/>
        <w:gridCol w:w="1552"/>
        <w:gridCol w:w="1417"/>
        <w:gridCol w:w="1241"/>
        <w:gridCol w:w="1341"/>
        <w:gridCol w:w="1804"/>
        <w:gridCol w:w="1184"/>
      </w:tblGrid>
      <w:tr w:rsidR="00B81374" w:rsidRPr="00B81374" w14:paraId="3CEBB907" w14:textId="77777777">
        <w:trPr>
          <w:trHeight w:val="1"/>
        </w:trPr>
        <w:tc>
          <w:tcPr>
            <w:tcW w:w="74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71914A" w14:textId="77777777" w:rsidR="00D95BCE" w:rsidRPr="00B81374" w:rsidRDefault="009C3DA4"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L.p.</w:t>
            </w:r>
          </w:p>
        </w:tc>
        <w:tc>
          <w:tcPr>
            <w:tcW w:w="155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DF85E5" w14:textId="77777777" w:rsidR="00D95BCE" w:rsidRPr="00B81374" w:rsidRDefault="009C3DA4"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Data</w:t>
            </w:r>
          </w:p>
        </w:tc>
        <w:tc>
          <w:tcPr>
            <w:tcW w:w="141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207D01" w14:textId="77777777" w:rsidR="00D95BCE" w:rsidRPr="00B81374" w:rsidRDefault="009C3DA4"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Symbol wyjścia**</w:t>
            </w:r>
          </w:p>
        </w:tc>
        <w:tc>
          <w:tcPr>
            <w:tcW w:w="258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686EE7" w14:textId="77777777" w:rsidR="00D95BCE" w:rsidRPr="00B81374" w:rsidRDefault="009C3DA4"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Godzina</w:t>
            </w:r>
          </w:p>
        </w:tc>
        <w:tc>
          <w:tcPr>
            <w:tcW w:w="180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7337BB" w14:textId="77777777" w:rsidR="00D95BCE" w:rsidRPr="00B81374" w:rsidRDefault="009C3DA4"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Dokąd lub cel</w:t>
            </w:r>
          </w:p>
        </w:tc>
        <w:tc>
          <w:tcPr>
            <w:tcW w:w="118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2DFA64" w14:textId="77777777" w:rsidR="00D95BCE" w:rsidRPr="00B81374" w:rsidRDefault="009C3DA4"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Podpis opiekuna stażu/przygotowania zawodowego</w:t>
            </w:r>
          </w:p>
        </w:tc>
      </w:tr>
      <w:tr w:rsidR="00B81374" w:rsidRPr="00B81374" w14:paraId="29BCC7FB" w14:textId="77777777">
        <w:trPr>
          <w:trHeight w:val="1"/>
        </w:trPr>
        <w:tc>
          <w:tcPr>
            <w:tcW w:w="74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260E32" w14:textId="77777777" w:rsidR="00D95BCE" w:rsidRPr="00B81374" w:rsidRDefault="00D95BCE" w:rsidP="00D46501">
            <w:pPr>
              <w:suppressAutoHyphens w:val="0"/>
              <w:rPr>
                <w:rFonts w:asciiTheme="minorHAnsi" w:hAnsiTheme="minorHAnsi" w:cstheme="minorHAnsi"/>
              </w:rPr>
            </w:pPr>
          </w:p>
        </w:tc>
        <w:tc>
          <w:tcPr>
            <w:tcW w:w="155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FB6708" w14:textId="77777777" w:rsidR="00D95BCE" w:rsidRPr="00B81374" w:rsidRDefault="00D95BCE" w:rsidP="00D46501">
            <w:pPr>
              <w:suppressAutoHyphens w:val="0"/>
              <w:rPr>
                <w:rFonts w:asciiTheme="minorHAnsi" w:hAnsiTheme="minorHAnsi" w:cstheme="minorHAnsi"/>
              </w:rPr>
            </w:pPr>
          </w:p>
        </w:tc>
        <w:tc>
          <w:tcPr>
            <w:tcW w:w="141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AC9A10" w14:textId="77777777" w:rsidR="00D95BCE" w:rsidRPr="00B81374" w:rsidRDefault="00D95BCE" w:rsidP="00D46501">
            <w:pPr>
              <w:suppressAutoHyphens w:val="0"/>
              <w:rPr>
                <w:rFonts w:asciiTheme="minorHAns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9F30D4" w14:textId="77777777" w:rsidR="00D95BCE" w:rsidRPr="00B81374" w:rsidRDefault="009C3DA4" w:rsidP="00D46501">
            <w:pPr>
              <w:pStyle w:val="Standard"/>
              <w:spacing w:line="240" w:lineRule="exact"/>
              <w:rPr>
                <w:rFonts w:asciiTheme="minorHAnsi" w:eastAsia="Times New Roman" w:hAnsiTheme="minorHAnsi" w:cstheme="minorHAnsi"/>
                <w:b/>
              </w:rPr>
            </w:pPr>
            <w:r w:rsidRPr="00B81374">
              <w:rPr>
                <w:rFonts w:asciiTheme="minorHAnsi" w:eastAsia="Times New Roman" w:hAnsiTheme="minorHAnsi" w:cstheme="minorHAnsi"/>
                <w:b/>
              </w:rPr>
              <w:t>wyjścia</w:t>
            </w: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2106C4" w14:textId="77777777" w:rsidR="00D95BCE" w:rsidRPr="00B81374" w:rsidRDefault="009C3DA4" w:rsidP="00D46501">
            <w:pPr>
              <w:pStyle w:val="Standard"/>
              <w:spacing w:line="240" w:lineRule="exact"/>
              <w:rPr>
                <w:rFonts w:asciiTheme="minorHAnsi" w:eastAsia="Times New Roman" w:hAnsiTheme="minorHAnsi" w:cstheme="minorHAnsi"/>
                <w:b/>
              </w:rPr>
            </w:pPr>
            <w:r w:rsidRPr="00B81374">
              <w:rPr>
                <w:rFonts w:asciiTheme="minorHAnsi" w:eastAsia="Times New Roman" w:hAnsiTheme="minorHAnsi" w:cstheme="minorHAnsi"/>
                <w:b/>
              </w:rPr>
              <w:t>przyjścia</w:t>
            </w:r>
          </w:p>
        </w:tc>
        <w:tc>
          <w:tcPr>
            <w:tcW w:w="180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0D4732" w14:textId="77777777" w:rsidR="00D95BCE" w:rsidRPr="00B81374" w:rsidRDefault="00D95BCE" w:rsidP="00D46501">
            <w:pPr>
              <w:suppressAutoHyphens w:val="0"/>
              <w:rPr>
                <w:rFonts w:asciiTheme="minorHAnsi" w:hAnsiTheme="minorHAnsi" w:cstheme="minorHAnsi"/>
              </w:rPr>
            </w:pPr>
          </w:p>
        </w:tc>
        <w:tc>
          <w:tcPr>
            <w:tcW w:w="118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7139A3" w14:textId="77777777" w:rsidR="00D95BCE" w:rsidRPr="00B81374" w:rsidRDefault="00D95BCE" w:rsidP="00D46501">
            <w:pPr>
              <w:suppressAutoHyphens w:val="0"/>
              <w:rPr>
                <w:rFonts w:asciiTheme="minorHAnsi" w:hAnsiTheme="minorHAnsi" w:cstheme="minorHAnsi"/>
              </w:rPr>
            </w:pPr>
          </w:p>
        </w:tc>
      </w:tr>
      <w:tr w:rsidR="00B81374" w:rsidRPr="00B81374" w14:paraId="513B3BBD"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50B0A4"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954FDC"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255AF4"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1F06AE"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4FF1FE"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035A44"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AAB700"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3A1ED15E"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6F9919"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515350"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F5E7DF"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CD3E9C"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E7D664"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188D80"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F932CD"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500AEFED"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52D665"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F7B2F6"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997225"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BCA2B2"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BA7BC8"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2B5777"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C71F5B"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0FB6EEB8"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A344DE"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95D675"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51303A"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B40639"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5F9AC9"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C2084E"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C578C6"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5BCE6BC6"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F0B174"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D4B137"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9F7168"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CE883C"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4D3D62"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38E5C3"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D37222"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101FCD31"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097A93"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B0259B"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9F7ABB"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344674"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7FA6E8"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32F928"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8D5C6D"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5305BC9E"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0F9390"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9CCF16"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C13551"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27325A"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C37CF0"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9CDFA5"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3CC2B0"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4B9E046D"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21DBB5"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F66E39"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EF2E69"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D46AB4"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0E5F46"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69B8C7"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E2748D"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68B8D9E5"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1C986D"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10445F"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1BC1E3"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E9DEFA"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1C21E5"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4D1872"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AFA77B"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20E596CF"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8C1995"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BE387B"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8987DE"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2E50E6"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E26E21"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A7DB75"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9AC788"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1CC2BB5E"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D733FB"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F1E12D"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584FA4"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F42DAE"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8943A8"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F53689"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39E994"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4B8EDFC8"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9ACE80"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F0FE08"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4E6ABA"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6111AC"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EFE4DA"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2B524B"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00CB95"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29BD3E3A"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2BCE87"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9EE6D7"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0A78C2"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C77C3A"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F58E12"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580994"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743FB7"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37BEBC83"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08FC87"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CCAF7E"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75568E"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866100"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44078E"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E2A228"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73D4FD"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60E1BE80"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52B5D3"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161707"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7E23F0"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357119"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40ADCA"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57F2D4"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0B7DB0"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5D134396"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560E30"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6B3189"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583667"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2BDAE4"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7955FD"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E499CF"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ED7E4E"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112049B7"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14B5BF"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8D3B94"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33526A"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ED8872"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985DD9"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551EE8"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8F7249"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56E6E668"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B8BA3D"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CD77F3"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7F6B2F"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3FD5F8"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007A83"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68D141"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306030"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293FAE8B"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21FCDE"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EECFB9"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A3EECE"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0D45C2"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39CCAF"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6E5208"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4DD70C" w14:textId="77777777" w:rsidR="00D95BCE" w:rsidRPr="00B81374" w:rsidRDefault="00D95BCE" w:rsidP="00D46501">
            <w:pPr>
              <w:pStyle w:val="Standard"/>
              <w:spacing w:line="240" w:lineRule="exact"/>
              <w:rPr>
                <w:rFonts w:asciiTheme="minorHAnsi" w:eastAsia="Calibri" w:hAnsiTheme="minorHAnsi" w:cstheme="minorHAnsi"/>
              </w:rPr>
            </w:pPr>
          </w:p>
        </w:tc>
      </w:tr>
      <w:tr w:rsidR="00B81374" w:rsidRPr="00B81374" w14:paraId="4F85C9D7" w14:textId="77777777">
        <w:trPr>
          <w:trHeight w:val="1"/>
        </w:trPr>
        <w:tc>
          <w:tcPr>
            <w:tcW w:w="7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17D368" w14:textId="77777777" w:rsidR="00D95BCE" w:rsidRPr="00B81374" w:rsidRDefault="00D95BCE" w:rsidP="00D46501">
            <w:pPr>
              <w:pStyle w:val="Standard"/>
              <w:spacing w:line="240" w:lineRule="exact"/>
              <w:rPr>
                <w:rFonts w:asciiTheme="minorHAnsi" w:eastAsia="Calibri" w:hAnsiTheme="minorHAnsi" w:cstheme="minorHAnsi"/>
              </w:rPr>
            </w:pPr>
          </w:p>
        </w:tc>
        <w:tc>
          <w:tcPr>
            <w:tcW w:w="1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15E625" w14:textId="77777777" w:rsidR="00D95BCE" w:rsidRPr="00B81374" w:rsidRDefault="00D95BCE" w:rsidP="00D46501">
            <w:pPr>
              <w:pStyle w:val="Standard"/>
              <w:spacing w:line="240" w:lineRule="exact"/>
              <w:rPr>
                <w:rFonts w:asciiTheme="minorHAnsi" w:eastAsia="Calibri" w:hAnsiTheme="minorHAnsi" w:cstheme="minorHAnsi"/>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2AD71B" w14:textId="77777777" w:rsidR="00D95BCE" w:rsidRPr="00B81374" w:rsidRDefault="00D95BCE" w:rsidP="00D46501">
            <w:pPr>
              <w:pStyle w:val="Standard"/>
              <w:spacing w:line="240" w:lineRule="exact"/>
              <w:rPr>
                <w:rFonts w:asciiTheme="minorHAnsi" w:eastAsia="Calibri" w:hAnsiTheme="minorHAnsi" w:cstheme="minorHAnsi"/>
              </w:rPr>
            </w:pP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8B1375" w14:textId="77777777" w:rsidR="00D95BCE" w:rsidRPr="00B81374" w:rsidRDefault="00D95BCE" w:rsidP="00D46501">
            <w:pPr>
              <w:pStyle w:val="Standard"/>
              <w:spacing w:line="240" w:lineRule="exact"/>
              <w:rPr>
                <w:rFonts w:asciiTheme="minorHAnsi" w:eastAsia="Calibri" w:hAnsiTheme="minorHAnsi" w:cstheme="minorHAnsi"/>
              </w:rPr>
            </w:pPr>
          </w:p>
        </w:tc>
        <w:tc>
          <w:tcPr>
            <w:tcW w:w="1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763184" w14:textId="77777777" w:rsidR="00D95BCE" w:rsidRPr="00B81374" w:rsidRDefault="00D95BCE" w:rsidP="00D46501">
            <w:pPr>
              <w:pStyle w:val="Standard"/>
              <w:spacing w:line="240" w:lineRule="exact"/>
              <w:rPr>
                <w:rFonts w:asciiTheme="minorHAnsi" w:eastAsia="Calibri" w:hAnsiTheme="minorHAnsi" w:cstheme="minorHAnsi"/>
              </w:rPr>
            </w:pPr>
          </w:p>
        </w:tc>
        <w:tc>
          <w:tcPr>
            <w:tcW w:w="18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566FC4" w14:textId="77777777" w:rsidR="00D95BCE" w:rsidRPr="00B81374" w:rsidRDefault="00D95BCE" w:rsidP="00D46501">
            <w:pPr>
              <w:pStyle w:val="Standard"/>
              <w:spacing w:line="240" w:lineRule="exact"/>
              <w:rPr>
                <w:rFonts w:asciiTheme="minorHAnsi" w:eastAsia="Calibri" w:hAnsiTheme="minorHAnsi" w:cstheme="minorHAnsi"/>
              </w:rPr>
            </w:pPr>
          </w:p>
        </w:tc>
        <w:tc>
          <w:tcPr>
            <w:tcW w:w="1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0A91BD" w14:textId="77777777" w:rsidR="00D95BCE" w:rsidRPr="00B81374" w:rsidRDefault="00D95BCE" w:rsidP="00D46501">
            <w:pPr>
              <w:pStyle w:val="Standard"/>
              <w:spacing w:line="240" w:lineRule="exact"/>
              <w:rPr>
                <w:rFonts w:asciiTheme="minorHAnsi" w:eastAsia="Calibri" w:hAnsiTheme="minorHAnsi" w:cstheme="minorHAnsi"/>
              </w:rPr>
            </w:pPr>
          </w:p>
        </w:tc>
      </w:tr>
    </w:tbl>
    <w:p w14:paraId="5A9D1033" w14:textId="77777777" w:rsidR="00D95BCE" w:rsidRPr="00B81374" w:rsidRDefault="00D95BCE" w:rsidP="00D46501">
      <w:pPr>
        <w:pStyle w:val="Standard"/>
        <w:spacing w:line="240" w:lineRule="exact"/>
        <w:rPr>
          <w:rFonts w:asciiTheme="minorHAnsi" w:eastAsia="Times New Roman" w:hAnsiTheme="minorHAnsi" w:cstheme="minorHAnsi"/>
          <w:b/>
          <w:sz w:val="18"/>
          <w:szCs w:val="18"/>
        </w:rPr>
      </w:pPr>
    </w:p>
    <w:p w14:paraId="56835F39" w14:textId="77777777" w:rsidR="00D95BCE" w:rsidRPr="00B81374" w:rsidRDefault="00D95BCE" w:rsidP="00D46501">
      <w:pPr>
        <w:pStyle w:val="Standard"/>
        <w:spacing w:line="240" w:lineRule="exact"/>
        <w:rPr>
          <w:rFonts w:asciiTheme="minorHAnsi" w:eastAsia="Times New Roman" w:hAnsiTheme="minorHAnsi" w:cstheme="minorHAnsi"/>
          <w:b/>
          <w:sz w:val="18"/>
          <w:szCs w:val="18"/>
        </w:rPr>
      </w:pPr>
    </w:p>
    <w:p w14:paraId="08E900BA" w14:textId="77777777" w:rsidR="00D95BCE" w:rsidRPr="00B81374" w:rsidRDefault="00D95BCE" w:rsidP="00D46501">
      <w:pPr>
        <w:pStyle w:val="Standard"/>
        <w:spacing w:line="240" w:lineRule="exact"/>
        <w:rPr>
          <w:rFonts w:asciiTheme="minorHAnsi" w:eastAsia="Times New Roman" w:hAnsiTheme="minorHAnsi" w:cstheme="minorHAnsi"/>
          <w:b/>
          <w:sz w:val="18"/>
          <w:szCs w:val="18"/>
        </w:rPr>
      </w:pPr>
    </w:p>
    <w:p w14:paraId="6DCD8C13" w14:textId="77777777" w:rsidR="00D95BCE" w:rsidRPr="00B81374" w:rsidRDefault="009C3DA4"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*niepotrzebne skreślić</w:t>
      </w:r>
    </w:p>
    <w:p w14:paraId="0183B110" w14:textId="77777777" w:rsidR="00D95BCE" w:rsidRPr="00B81374" w:rsidRDefault="009C3DA4"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**Symbol wyjścia:</w:t>
      </w:r>
    </w:p>
    <w:p w14:paraId="342C658A" w14:textId="77777777" w:rsidR="00D95BCE" w:rsidRPr="00B81374" w:rsidRDefault="009C3DA4"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 prywatne – „Pr”</w:t>
      </w:r>
      <w:r w:rsidRPr="00B81374">
        <w:rPr>
          <w:rFonts w:asciiTheme="minorHAnsi" w:eastAsia="Times New Roman" w:hAnsiTheme="minorHAnsi" w:cstheme="minorHAnsi"/>
          <w:b/>
          <w:sz w:val="18"/>
          <w:szCs w:val="18"/>
        </w:rPr>
        <w:br/>
        <w:t xml:space="preserve"> służbowe – „</w:t>
      </w:r>
      <w:proofErr w:type="spellStart"/>
      <w:r w:rsidRPr="00B81374">
        <w:rPr>
          <w:rFonts w:asciiTheme="minorHAnsi" w:eastAsia="Times New Roman" w:hAnsiTheme="minorHAnsi" w:cstheme="minorHAnsi"/>
          <w:b/>
          <w:sz w:val="18"/>
          <w:szCs w:val="18"/>
        </w:rPr>
        <w:t>Sł</w:t>
      </w:r>
      <w:proofErr w:type="spellEnd"/>
      <w:r w:rsidRPr="00B81374">
        <w:rPr>
          <w:rFonts w:asciiTheme="minorHAnsi" w:eastAsia="Times New Roman" w:hAnsiTheme="minorHAnsi" w:cstheme="minorHAnsi"/>
          <w:b/>
          <w:sz w:val="18"/>
          <w:szCs w:val="18"/>
        </w:rPr>
        <w:t>”</w:t>
      </w:r>
    </w:p>
    <w:p w14:paraId="264037DA" w14:textId="77777777" w:rsidR="00D95BCE" w:rsidRPr="00B81374" w:rsidRDefault="00D95BCE" w:rsidP="00D46501">
      <w:pPr>
        <w:pStyle w:val="Standard"/>
        <w:spacing w:line="240" w:lineRule="exact"/>
        <w:rPr>
          <w:rFonts w:asciiTheme="minorHAnsi" w:eastAsia="Times New Roman" w:hAnsiTheme="minorHAnsi" w:cstheme="minorHAnsi"/>
          <w:b/>
        </w:rPr>
      </w:pPr>
    </w:p>
    <w:p w14:paraId="08AB6793" w14:textId="77777777" w:rsidR="00D95BCE" w:rsidRPr="00B81374" w:rsidRDefault="00D95BCE" w:rsidP="00D46501">
      <w:pPr>
        <w:pStyle w:val="Standard"/>
        <w:spacing w:line="240" w:lineRule="exact"/>
        <w:rPr>
          <w:rFonts w:asciiTheme="minorHAnsi" w:eastAsia="Times New Roman" w:hAnsiTheme="minorHAnsi" w:cstheme="minorHAnsi"/>
          <w:b/>
        </w:rPr>
      </w:pPr>
    </w:p>
    <w:p w14:paraId="32B1252B" w14:textId="77777777" w:rsidR="00D95BCE" w:rsidRPr="00B81374" w:rsidRDefault="00D95BCE" w:rsidP="00D46501">
      <w:pPr>
        <w:pStyle w:val="Standard"/>
        <w:spacing w:line="240" w:lineRule="exact"/>
        <w:rPr>
          <w:rFonts w:asciiTheme="minorHAnsi" w:eastAsia="Times New Roman" w:hAnsiTheme="minorHAnsi" w:cstheme="minorHAnsi"/>
          <w:b/>
        </w:rPr>
      </w:pPr>
    </w:p>
    <w:p w14:paraId="4ED85473" w14:textId="77777777" w:rsidR="00DE6AF0" w:rsidRPr="00D65AB0" w:rsidRDefault="00DE6AF0" w:rsidP="00D46501">
      <w:pPr>
        <w:pStyle w:val="Standard"/>
        <w:spacing w:line="240" w:lineRule="exact"/>
        <w:rPr>
          <w:rFonts w:asciiTheme="minorHAnsi" w:eastAsia="Times New Roman" w:hAnsiTheme="minorHAnsi" w:cstheme="minorHAnsi"/>
          <w:b/>
          <w:color w:val="FF0000"/>
        </w:rPr>
      </w:pPr>
    </w:p>
    <w:p w14:paraId="5C2C91BF" w14:textId="77777777" w:rsidR="00D95BCE" w:rsidRPr="00B81374" w:rsidRDefault="009C3DA4" w:rsidP="00B81374">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lastRenderedPageBreak/>
        <w:t>1z1</w:t>
      </w:r>
    </w:p>
    <w:p w14:paraId="34E041A7" w14:textId="77777777" w:rsidR="00D95BCE" w:rsidRPr="00D65AB0" w:rsidRDefault="00D95BCE" w:rsidP="00B81374">
      <w:pPr>
        <w:pStyle w:val="Standard"/>
        <w:spacing w:line="240" w:lineRule="exact"/>
        <w:jc w:val="right"/>
        <w:rPr>
          <w:rFonts w:asciiTheme="minorHAnsi" w:eastAsia="Times New Roman" w:hAnsiTheme="minorHAnsi" w:cstheme="minorHAnsi"/>
          <w:b/>
          <w:color w:val="FF0000"/>
        </w:rPr>
      </w:pPr>
    </w:p>
    <w:p w14:paraId="1A436169" w14:textId="242C5CD5" w:rsidR="00D95BCE" w:rsidRPr="006C64A6" w:rsidRDefault="00391EF7" w:rsidP="00B81374">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b/>
        </w:rPr>
        <w:t>Załącznik nr 4</w:t>
      </w:r>
      <w:r w:rsidR="00923A12" w:rsidRPr="006C64A6">
        <w:rPr>
          <w:rFonts w:asciiTheme="minorHAnsi" w:eastAsia="Times New Roman" w:hAnsiTheme="minorHAnsi" w:cstheme="minorHAnsi"/>
          <w:b/>
        </w:rPr>
        <w:t>0</w:t>
      </w:r>
    </w:p>
    <w:p w14:paraId="25FCC666" w14:textId="2047698A" w:rsidR="008F1364" w:rsidRPr="006C64A6" w:rsidRDefault="008F1364" w:rsidP="00B81374">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 xml:space="preserve">do Zarządzenia nr  </w:t>
      </w:r>
      <w:r w:rsidR="006C64A6" w:rsidRPr="006C64A6">
        <w:rPr>
          <w:rFonts w:asciiTheme="minorHAnsi" w:eastAsia="Times New Roman" w:hAnsiTheme="minorHAnsi" w:cstheme="minorHAnsi"/>
        </w:rPr>
        <w:t>24</w:t>
      </w:r>
      <w:r w:rsidR="00153092" w:rsidRPr="006C64A6">
        <w:rPr>
          <w:rFonts w:asciiTheme="minorHAnsi" w:eastAsia="Times New Roman" w:hAnsiTheme="minorHAnsi" w:cstheme="minorHAnsi"/>
        </w:rPr>
        <w:t>/</w:t>
      </w:r>
      <w:r w:rsidR="006C64A6" w:rsidRPr="006C64A6">
        <w:rPr>
          <w:rFonts w:asciiTheme="minorHAnsi" w:eastAsia="Times New Roman" w:hAnsiTheme="minorHAnsi" w:cstheme="minorHAnsi"/>
        </w:rPr>
        <w:t>23</w:t>
      </w:r>
    </w:p>
    <w:p w14:paraId="6D53F4F1" w14:textId="77777777" w:rsidR="008F1364" w:rsidRPr="006C64A6" w:rsidRDefault="008F1364" w:rsidP="00B81374">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Dyrektora ZPKWŚ</w:t>
      </w:r>
    </w:p>
    <w:p w14:paraId="48E8C31A" w14:textId="7A54BEC2" w:rsidR="008F1364" w:rsidRPr="006C64A6" w:rsidRDefault="008F1364" w:rsidP="00B81374">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rPr>
        <w:t xml:space="preserve">z dnia </w:t>
      </w:r>
      <w:r w:rsidR="006C64A6" w:rsidRPr="006C64A6">
        <w:rPr>
          <w:rFonts w:asciiTheme="minorHAnsi" w:eastAsia="Times New Roman" w:hAnsiTheme="minorHAnsi" w:cstheme="minorHAnsi"/>
        </w:rPr>
        <w:t>28.12.2023</w:t>
      </w:r>
      <w:r w:rsidR="000D0CC6" w:rsidRPr="006C64A6">
        <w:rPr>
          <w:rFonts w:asciiTheme="minorHAnsi" w:eastAsia="Times New Roman" w:hAnsiTheme="minorHAnsi" w:cstheme="minorHAnsi"/>
        </w:rPr>
        <w:t xml:space="preserve"> </w:t>
      </w:r>
      <w:r w:rsidRPr="006C64A6">
        <w:rPr>
          <w:rFonts w:asciiTheme="minorHAnsi" w:eastAsia="Times New Roman" w:hAnsiTheme="minorHAnsi" w:cstheme="minorHAnsi"/>
        </w:rPr>
        <w:t>r</w:t>
      </w:r>
      <w:r w:rsidR="00153092" w:rsidRPr="006C64A6">
        <w:rPr>
          <w:rFonts w:asciiTheme="minorHAnsi" w:eastAsia="Times New Roman" w:hAnsiTheme="minorHAnsi" w:cstheme="minorHAnsi"/>
        </w:rPr>
        <w:t>.</w:t>
      </w:r>
    </w:p>
    <w:p w14:paraId="24919889" w14:textId="77777777" w:rsidR="00A506EF" w:rsidRPr="006C64A6" w:rsidRDefault="00A506EF" w:rsidP="00D46501">
      <w:pPr>
        <w:pStyle w:val="Standard"/>
        <w:spacing w:line="240" w:lineRule="exact"/>
        <w:rPr>
          <w:rFonts w:asciiTheme="minorHAnsi" w:eastAsia="Times New Roman" w:hAnsiTheme="minorHAnsi" w:cstheme="minorHAnsi"/>
          <w:b/>
        </w:rPr>
      </w:pPr>
    </w:p>
    <w:p w14:paraId="01CED9EA" w14:textId="77777777" w:rsidR="00D95BCE" w:rsidRPr="00D65AB0" w:rsidRDefault="00D95BCE" w:rsidP="00D46501">
      <w:pPr>
        <w:pStyle w:val="Standard"/>
        <w:spacing w:line="240" w:lineRule="exact"/>
        <w:rPr>
          <w:rFonts w:asciiTheme="minorHAnsi" w:eastAsia="Times New Roman" w:hAnsiTheme="minorHAnsi" w:cstheme="minorHAnsi"/>
          <w:color w:val="FF0000"/>
        </w:rPr>
      </w:pPr>
    </w:p>
    <w:p w14:paraId="778A991B"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1B20A7DE" w14:textId="12A6809B" w:rsidR="00D95BCE" w:rsidRPr="00B81374" w:rsidRDefault="009C3DA4" w:rsidP="00B81374">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t>Rejestr staży</w:t>
      </w:r>
      <w:r w:rsidR="003D08C9" w:rsidRPr="00B81374">
        <w:rPr>
          <w:rFonts w:asciiTheme="minorHAnsi" w:eastAsia="Times New Roman" w:hAnsiTheme="minorHAnsi" w:cstheme="minorHAnsi"/>
          <w:b/>
        </w:rPr>
        <w:t>/przygotowań zawodowych/praktyk</w:t>
      </w:r>
      <w:r w:rsidRPr="00B81374">
        <w:rPr>
          <w:rFonts w:asciiTheme="minorHAnsi" w:eastAsia="Times New Roman" w:hAnsiTheme="minorHAnsi" w:cstheme="minorHAnsi"/>
          <w:b/>
        </w:rPr>
        <w:t xml:space="preserve"> odbywanych w </w:t>
      </w:r>
      <w:r w:rsidR="00A25BED" w:rsidRPr="00B81374">
        <w:rPr>
          <w:rFonts w:asciiTheme="minorHAnsi" w:eastAsia="Times New Roman" w:hAnsiTheme="minorHAnsi" w:cstheme="minorHAnsi"/>
          <w:b/>
        </w:rPr>
        <w:t>Zespole</w:t>
      </w:r>
      <w:r w:rsidRPr="00B81374">
        <w:rPr>
          <w:rFonts w:asciiTheme="minorHAnsi" w:eastAsia="Times New Roman" w:hAnsiTheme="minorHAnsi" w:cstheme="minorHAnsi"/>
          <w:b/>
        </w:rPr>
        <w:t xml:space="preserve"> Parków</w:t>
      </w:r>
      <w:r w:rsidR="00A25BED" w:rsidRPr="00B81374">
        <w:rPr>
          <w:rFonts w:asciiTheme="minorHAnsi" w:eastAsia="Times New Roman" w:hAnsiTheme="minorHAnsi" w:cstheme="minorHAnsi"/>
          <w:b/>
        </w:rPr>
        <w:t xml:space="preserve"> Krajobrazowych Województwa Śląskiego</w:t>
      </w:r>
    </w:p>
    <w:p w14:paraId="4ED4AEF6" w14:textId="77777777" w:rsidR="00D95BCE" w:rsidRPr="00B81374" w:rsidRDefault="00D95BCE" w:rsidP="00B81374">
      <w:pPr>
        <w:pStyle w:val="Standard"/>
        <w:spacing w:line="240" w:lineRule="exact"/>
        <w:jc w:val="center"/>
        <w:rPr>
          <w:rFonts w:asciiTheme="minorHAnsi" w:eastAsia="Times New Roman" w:hAnsiTheme="minorHAnsi" w:cstheme="minorHAnsi"/>
          <w:b/>
        </w:rPr>
      </w:pPr>
    </w:p>
    <w:p w14:paraId="5048FFDD" w14:textId="77777777" w:rsidR="00D95BCE" w:rsidRPr="00B81374" w:rsidRDefault="009C3DA4" w:rsidP="00B81374">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t>………. rok</w:t>
      </w:r>
    </w:p>
    <w:p w14:paraId="1B8C9BBA"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tbl>
      <w:tblPr>
        <w:tblW w:w="11460" w:type="dxa"/>
        <w:tblInd w:w="-1400" w:type="dxa"/>
        <w:tblLayout w:type="fixed"/>
        <w:tblCellMar>
          <w:left w:w="10" w:type="dxa"/>
          <w:right w:w="10" w:type="dxa"/>
        </w:tblCellMar>
        <w:tblLook w:val="0000" w:firstRow="0" w:lastRow="0" w:firstColumn="0" w:lastColumn="0" w:noHBand="0" w:noVBand="0"/>
      </w:tblPr>
      <w:tblGrid>
        <w:gridCol w:w="827"/>
        <w:gridCol w:w="2241"/>
        <w:gridCol w:w="1535"/>
        <w:gridCol w:w="2038"/>
        <w:gridCol w:w="1984"/>
        <w:gridCol w:w="1808"/>
        <w:gridCol w:w="1027"/>
      </w:tblGrid>
      <w:tr w:rsidR="00B81374" w:rsidRPr="00B81374" w14:paraId="2038BFF0"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3EEB42" w14:textId="77777777" w:rsidR="00BA4B55" w:rsidRPr="00B81374" w:rsidRDefault="00524923"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noProof/>
                <w:lang w:eastAsia="pl-PL" w:bidi="ar-SA"/>
              </w:rPr>
              <mc:AlternateContent>
                <mc:Choice Requires="wps">
                  <w:drawing>
                    <wp:anchor distT="0" distB="0" distL="114300" distR="114300" simplePos="0" relativeHeight="251702272" behindDoc="0" locked="0" layoutInCell="1" allowOverlap="1" wp14:anchorId="2F403252" wp14:editId="43621264">
                      <wp:simplePos x="0" y="0"/>
                      <wp:positionH relativeFrom="column">
                        <wp:posOffset>-30480</wp:posOffset>
                      </wp:positionH>
                      <wp:positionV relativeFrom="paragraph">
                        <wp:posOffset>100330</wp:posOffset>
                      </wp:positionV>
                      <wp:extent cx="5181600" cy="3649980"/>
                      <wp:effectExtent l="0" t="0" r="0" b="0"/>
                      <wp:wrapNone/>
                      <wp:docPr id="91" name="WordArt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6499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423F351"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F403252" id="WordArt 183" o:spid="_x0000_s1145" type="#_x0000_t202" style="position:absolute;margin-left:-2.4pt;margin-top:7.9pt;width:408pt;height:28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" filled="f" fillcolor="black" stroked="f">
                      <o:lock v:ext="edit" shapetype="t"/>
                      <v:textbox>
                        <w:txbxContent>
                          <w:p w14:paraId="1423F351"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B81374">
              <w:rPr>
                <w:rFonts w:asciiTheme="minorHAnsi" w:eastAsia="Times New Roman" w:hAnsiTheme="minorHAnsi" w:cstheme="minorHAnsi"/>
                <w:b/>
                <w:noProof/>
                <w:lang w:eastAsia="pl-PL" w:bidi="ar-SA"/>
              </w:rPr>
              <mc:AlternateContent>
                <mc:Choice Requires="wps">
                  <w:drawing>
                    <wp:anchor distT="0" distB="0" distL="114300" distR="114300" simplePos="0" relativeHeight="251704320" behindDoc="0" locked="0" layoutInCell="1" allowOverlap="1" wp14:anchorId="78E42103" wp14:editId="24687201">
                      <wp:simplePos x="0" y="0"/>
                      <wp:positionH relativeFrom="column">
                        <wp:posOffset>3321685</wp:posOffset>
                      </wp:positionH>
                      <wp:positionV relativeFrom="paragraph">
                        <wp:posOffset>3299460</wp:posOffset>
                      </wp:positionV>
                      <wp:extent cx="2209800" cy="800100"/>
                      <wp:effectExtent l="11430" t="12065" r="17145" b="6985"/>
                      <wp:wrapNone/>
                      <wp:docPr id="90" name="WordArt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4D3D7A33"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E42103" id="WordArt 184" o:spid="_x0000_s1146" type="#_x0000_t202" style="position:absolute;margin-left:261.55pt;margin-top:259.8pt;width:174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" filled="f" stroked="f">
                      <o:lock v:ext="edit" shapetype="t"/>
                      <v:textbox style="mso-fit-shape-to-text:t">
                        <w:txbxContent>
                          <w:p w14:paraId="4D3D7A33"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BA4B55" w:rsidRPr="00B81374">
              <w:rPr>
                <w:rFonts w:asciiTheme="minorHAnsi" w:eastAsia="Times New Roman" w:hAnsiTheme="minorHAnsi" w:cstheme="minorHAnsi"/>
                <w:b/>
                <w:sz w:val="18"/>
                <w:szCs w:val="18"/>
              </w:rPr>
              <w:t>L.p.</w:t>
            </w: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D44821" w14:textId="77777777" w:rsidR="00BA4B55" w:rsidRPr="00B81374" w:rsidRDefault="00BA4B55"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Nazwisko i imię obywającego staż/przygotowanie zawodowe/praktykę</w:t>
            </w: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2EDFC4EC" w14:textId="77777777" w:rsidR="00BA4B55" w:rsidRPr="00B81374" w:rsidRDefault="00BA4B55"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Dział / Oddział Biura Zespołu Parków, w którym organizowany jest staż/przygotowanie zawodowe/</w:t>
            </w:r>
          </w:p>
          <w:p w14:paraId="59926EA5" w14:textId="77777777" w:rsidR="00BA4B55" w:rsidRPr="00B81374" w:rsidRDefault="00BA4B55"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praktyka</w:t>
            </w: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AB92C5" w14:textId="77777777" w:rsidR="00BA4B55" w:rsidRPr="00B81374" w:rsidRDefault="00BA4B55"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Nr umowy na podstawie, której odbywany jest staż/przygotowanie zawodowe</w:t>
            </w:r>
          </w:p>
          <w:p w14:paraId="0E2A7FD0" w14:textId="77777777" w:rsidR="00BA4B55" w:rsidRPr="00B81374" w:rsidRDefault="00BA4B55"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Data zawarcia porozumienia**</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7605CA" w14:textId="77777777" w:rsidR="00BA4B55" w:rsidRPr="00B81374" w:rsidRDefault="00BA4B55"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Okres odbywania stażu/przygotowania zawodowego/praktyki</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C8C4D7" w14:textId="77777777" w:rsidR="00BA4B55" w:rsidRPr="00B81374" w:rsidRDefault="00BA4B55"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Wyznaczony opiekun</w:t>
            </w: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5A343742" w14:textId="77777777" w:rsidR="00BA4B55" w:rsidRPr="00B81374" w:rsidRDefault="00BA4B55"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 xml:space="preserve">Uwagi </w:t>
            </w:r>
            <w:r w:rsidR="000057B4" w:rsidRPr="00B81374">
              <w:rPr>
                <w:rFonts w:asciiTheme="minorHAnsi" w:eastAsia="Times New Roman" w:hAnsiTheme="minorHAnsi" w:cstheme="minorHAnsi"/>
                <w:b/>
                <w:sz w:val="18"/>
                <w:szCs w:val="18"/>
              </w:rPr>
              <w:t>*</w:t>
            </w:r>
          </w:p>
        </w:tc>
      </w:tr>
      <w:tr w:rsidR="00B81374" w:rsidRPr="00B81374" w14:paraId="7CD88BE3"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280F50" w14:textId="77777777" w:rsidR="00BA4B55" w:rsidRPr="00B81374" w:rsidRDefault="00BA4B55" w:rsidP="00D46501">
            <w:pPr>
              <w:pStyle w:val="Standard"/>
              <w:spacing w:line="240" w:lineRule="exact"/>
              <w:rPr>
                <w:rFonts w:asciiTheme="minorHAnsi" w:eastAsia="Calibri" w:hAnsiTheme="minorHAnsi" w:cstheme="minorHAnsi"/>
              </w:rPr>
            </w:pP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E04195" w14:textId="77777777" w:rsidR="00BA4B55" w:rsidRPr="00B81374" w:rsidRDefault="00BA4B55" w:rsidP="00D46501">
            <w:pPr>
              <w:pStyle w:val="Standard"/>
              <w:spacing w:line="240" w:lineRule="exact"/>
              <w:rPr>
                <w:rFonts w:asciiTheme="minorHAnsi" w:eastAsia="Calibri" w:hAnsiTheme="minorHAnsi" w:cstheme="minorHAnsi"/>
              </w:rPr>
            </w:pP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2140E2F2" w14:textId="77777777" w:rsidR="00BA4B55" w:rsidRPr="00B81374" w:rsidRDefault="00BA4B55" w:rsidP="00D46501">
            <w:pPr>
              <w:pStyle w:val="Standard"/>
              <w:spacing w:line="240" w:lineRule="exact"/>
              <w:rPr>
                <w:rFonts w:asciiTheme="minorHAnsi" w:eastAsia="Calibri" w:hAnsiTheme="minorHAnsi" w:cstheme="minorHAnsi"/>
              </w:rPr>
            </w:pP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4F3461" w14:textId="77777777" w:rsidR="00BA4B55" w:rsidRPr="00B81374" w:rsidRDefault="00BA4B55"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995E9A" w14:textId="77777777" w:rsidR="00BA4B55" w:rsidRPr="00B81374" w:rsidRDefault="00BA4B55" w:rsidP="00D46501">
            <w:pPr>
              <w:pStyle w:val="Standard"/>
              <w:spacing w:line="240" w:lineRule="exact"/>
              <w:rPr>
                <w:rFonts w:asciiTheme="minorHAnsi" w:eastAsia="Calibri" w:hAnsiTheme="minorHAnsi" w:cstheme="minorHAnsi"/>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CF3355" w14:textId="77777777" w:rsidR="00BA4B55" w:rsidRPr="00B81374" w:rsidRDefault="00BA4B55" w:rsidP="00D46501">
            <w:pPr>
              <w:pStyle w:val="Standard"/>
              <w:spacing w:line="240" w:lineRule="exact"/>
              <w:rPr>
                <w:rFonts w:asciiTheme="minorHAnsi" w:eastAsia="Times New Roman" w:hAnsiTheme="minorHAnsi" w:cstheme="minorHAnsi"/>
                <w:b/>
              </w:rPr>
            </w:pPr>
          </w:p>
          <w:p w14:paraId="3BF1013F" w14:textId="77777777" w:rsidR="00BA4B55" w:rsidRPr="00B81374" w:rsidRDefault="00BA4B55" w:rsidP="00D46501">
            <w:pPr>
              <w:pStyle w:val="Standard"/>
              <w:spacing w:line="240" w:lineRule="exact"/>
              <w:rPr>
                <w:rFonts w:asciiTheme="minorHAnsi" w:hAnsiTheme="minorHAnsi" w:cstheme="minorHAnsi"/>
              </w:rPr>
            </w:pP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27C99EA9" w14:textId="77777777" w:rsidR="00BA4B55" w:rsidRPr="00B81374" w:rsidRDefault="00BA4B55" w:rsidP="00D46501">
            <w:pPr>
              <w:pStyle w:val="Standard"/>
              <w:spacing w:line="240" w:lineRule="exact"/>
              <w:rPr>
                <w:rFonts w:asciiTheme="minorHAnsi" w:eastAsia="Times New Roman" w:hAnsiTheme="minorHAnsi" w:cstheme="minorHAnsi"/>
                <w:b/>
              </w:rPr>
            </w:pPr>
          </w:p>
        </w:tc>
      </w:tr>
      <w:tr w:rsidR="00B81374" w:rsidRPr="00B81374" w14:paraId="1DB99276"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7B8325" w14:textId="77777777" w:rsidR="00BA4B55" w:rsidRPr="00B81374" w:rsidRDefault="00BA4B55" w:rsidP="00D46501">
            <w:pPr>
              <w:pStyle w:val="Standard"/>
              <w:spacing w:line="240" w:lineRule="exact"/>
              <w:rPr>
                <w:rFonts w:asciiTheme="minorHAnsi" w:eastAsia="Calibri" w:hAnsiTheme="minorHAnsi" w:cstheme="minorHAnsi"/>
              </w:rPr>
            </w:pP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62E9B4" w14:textId="77777777" w:rsidR="00BA4B55" w:rsidRPr="00B81374" w:rsidRDefault="00BA4B55" w:rsidP="00D46501">
            <w:pPr>
              <w:pStyle w:val="Standard"/>
              <w:spacing w:line="240" w:lineRule="exact"/>
              <w:rPr>
                <w:rFonts w:asciiTheme="minorHAnsi" w:eastAsia="Calibri" w:hAnsiTheme="minorHAnsi" w:cstheme="minorHAnsi"/>
              </w:rPr>
            </w:pP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60AC47E6" w14:textId="77777777" w:rsidR="00BA4B55" w:rsidRPr="00B81374" w:rsidRDefault="00BA4B55" w:rsidP="00D46501">
            <w:pPr>
              <w:pStyle w:val="Standard"/>
              <w:spacing w:line="240" w:lineRule="exact"/>
              <w:rPr>
                <w:rFonts w:asciiTheme="minorHAnsi" w:eastAsia="Calibri" w:hAnsiTheme="minorHAnsi" w:cstheme="minorHAnsi"/>
              </w:rPr>
            </w:pP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4F3485" w14:textId="77777777" w:rsidR="00BA4B55" w:rsidRPr="00B81374" w:rsidRDefault="00BA4B55"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9EB6B9" w14:textId="77777777" w:rsidR="00BA4B55" w:rsidRPr="00B81374" w:rsidRDefault="00BA4B55" w:rsidP="00D46501">
            <w:pPr>
              <w:pStyle w:val="Standard"/>
              <w:spacing w:line="240" w:lineRule="exact"/>
              <w:rPr>
                <w:rFonts w:asciiTheme="minorHAnsi" w:eastAsia="Calibri" w:hAnsiTheme="minorHAnsi" w:cstheme="minorHAnsi"/>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D499F9" w14:textId="77777777" w:rsidR="00BA4B55" w:rsidRPr="00B81374" w:rsidRDefault="00BA4B55" w:rsidP="00D46501">
            <w:pPr>
              <w:pStyle w:val="Standard"/>
              <w:spacing w:line="240" w:lineRule="exact"/>
              <w:rPr>
                <w:rFonts w:asciiTheme="minorHAnsi" w:eastAsia="Times New Roman" w:hAnsiTheme="minorHAnsi" w:cstheme="minorHAnsi"/>
                <w:b/>
              </w:rPr>
            </w:pPr>
          </w:p>
          <w:p w14:paraId="6B2392DC" w14:textId="77777777" w:rsidR="00BA4B55" w:rsidRPr="00B81374" w:rsidRDefault="00BA4B55" w:rsidP="00D46501">
            <w:pPr>
              <w:pStyle w:val="Standard"/>
              <w:spacing w:line="240" w:lineRule="exact"/>
              <w:rPr>
                <w:rFonts w:asciiTheme="minorHAnsi" w:hAnsiTheme="minorHAnsi" w:cstheme="minorHAnsi"/>
              </w:rPr>
            </w:pP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4EC604F9" w14:textId="77777777" w:rsidR="00BA4B55" w:rsidRPr="00B81374" w:rsidRDefault="00BA4B55" w:rsidP="00D46501">
            <w:pPr>
              <w:pStyle w:val="Standard"/>
              <w:spacing w:line="240" w:lineRule="exact"/>
              <w:rPr>
                <w:rFonts w:asciiTheme="minorHAnsi" w:eastAsia="Times New Roman" w:hAnsiTheme="minorHAnsi" w:cstheme="minorHAnsi"/>
                <w:b/>
              </w:rPr>
            </w:pPr>
          </w:p>
        </w:tc>
      </w:tr>
      <w:tr w:rsidR="00B81374" w:rsidRPr="00B81374" w14:paraId="40AFFB90"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346FB6" w14:textId="77777777" w:rsidR="00BA4B55" w:rsidRPr="00B81374" w:rsidRDefault="00BA4B55" w:rsidP="00D46501">
            <w:pPr>
              <w:pStyle w:val="Standard"/>
              <w:spacing w:line="240" w:lineRule="exact"/>
              <w:rPr>
                <w:rFonts w:asciiTheme="minorHAnsi" w:eastAsia="Calibri" w:hAnsiTheme="minorHAnsi" w:cstheme="minorHAnsi"/>
              </w:rPr>
            </w:pP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AE97D2" w14:textId="77777777" w:rsidR="00BA4B55" w:rsidRPr="00B81374" w:rsidRDefault="00BA4B55" w:rsidP="00D46501">
            <w:pPr>
              <w:pStyle w:val="Standard"/>
              <w:spacing w:line="240" w:lineRule="exact"/>
              <w:rPr>
                <w:rFonts w:asciiTheme="minorHAnsi" w:eastAsia="Calibri" w:hAnsiTheme="minorHAnsi" w:cstheme="minorHAnsi"/>
              </w:rPr>
            </w:pP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6E03331F" w14:textId="77777777" w:rsidR="00BA4B55" w:rsidRPr="00B81374" w:rsidRDefault="00BA4B55" w:rsidP="00D46501">
            <w:pPr>
              <w:pStyle w:val="Standard"/>
              <w:spacing w:line="240" w:lineRule="exact"/>
              <w:rPr>
                <w:rFonts w:asciiTheme="minorHAnsi" w:eastAsia="Calibri" w:hAnsiTheme="minorHAnsi" w:cstheme="minorHAnsi"/>
              </w:rPr>
            </w:pP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CD1251" w14:textId="77777777" w:rsidR="00BA4B55" w:rsidRPr="00B81374" w:rsidRDefault="00BA4B55"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447030" w14:textId="77777777" w:rsidR="00BA4B55" w:rsidRPr="00B81374" w:rsidRDefault="00BA4B55" w:rsidP="00D46501">
            <w:pPr>
              <w:pStyle w:val="Standard"/>
              <w:spacing w:line="240" w:lineRule="exact"/>
              <w:rPr>
                <w:rFonts w:asciiTheme="minorHAnsi" w:eastAsia="Calibri" w:hAnsiTheme="minorHAnsi" w:cstheme="minorHAnsi"/>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90B535" w14:textId="77777777" w:rsidR="00BA4B55" w:rsidRPr="00B81374" w:rsidRDefault="00BA4B55" w:rsidP="00D46501">
            <w:pPr>
              <w:pStyle w:val="Standard"/>
              <w:spacing w:line="240" w:lineRule="exact"/>
              <w:rPr>
                <w:rFonts w:asciiTheme="minorHAnsi" w:eastAsia="Times New Roman" w:hAnsiTheme="minorHAnsi" w:cstheme="minorHAnsi"/>
                <w:b/>
              </w:rPr>
            </w:pPr>
          </w:p>
          <w:p w14:paraId="73848EF0" w14:textId="77777777" w:rsidR="00BA4B55" w:rsidRPr="00B81374" w:rsidRDefault="00BA4B55" w:rsidP="00D46501">
            <w:pPr>
              <w:pStyle w:val="Standard"/>
              <w:spacing w:line="240" w:lineRule="exact"/>
              <w:rPr>
                <w:rFonts w:asciiTheme="minorHAnsi" w:hAnsiTheme="minorHAnsi" w:cstheme="minorHAnsi"/>
              </w:rPr>
            </w:pP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3F6C817A" w14:textId="77777777" w:rsidR="00BA4B55" w:rsidRPr="00B81374" w:rsidRDefault="00BA4B55" w:rsidP="00D46501">
            <w:pPr>
              <w:pStyle w:val="Standard"/>
              <w:spacing w:line="240" w:lineRule="exact"/>
              <w:rPr>
                <w:rFonts w:asciiTheme="minorHAnsi" w:eastAsia="Times New Roman" w:hAnsiTheme="minorHAnsi" w:cstheme="minorHAnsi"/>
                <w:b/>
              </w:rPr>
            </w:pPr>
          </w:p>
        </w:tc>
      </w:tr>
      <w:tr w:rsidR="00B81374" w:rsidRPr="00B81374" w14:paraId="00DAECE1"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529FC6" w14:textId="77777777" w:rsidR="00BA4B55" w:rsidRPr="00B81374" w:rsidRDefault="00BA4B55" w:rsidP="00D46501">
            <w:pPr>
              <w:pStyle w:val="Standard"/>
              <w:spacing w:line="240" w:lineRule="exact"/>
              <w:rPr>
                <w:rFonts w:asciiTheme="minorHAnsi" w:eastAsia="Calibri" w:hAnsiTheme="minorHAnsi" w:cstheme="minorHAnsi"/>
              </w:rPr>
            </w:pP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C84E51" w14:textId="77777777" w:rsidR="00BA4B55" w:rsidRPr="00B81374" w:rsidRDefault="00BA4B55" w:rsidP="00D46501">
            <w:pPr>
              <w:pStyle w:val="Standard"/>
              <w:spacing w:line="240" w:lineRule="exact"/>
              <w:rPr>
                <w:rFonts w:asciiTheme="minorHAnsi" w:eastAsia="Calibri" w:hAnsiTheme="minorHAnsi" w:cstheme="minorHAnsi"/>
              </w:rPr>
            </w:pP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357135AB" w14:textId="77777777" w:rsidR="00BA4B55" w:rsidRPr="00B81374" w:rsidRDefault="00BA4B55" w:rsidP="00D46501">
            <w:pPr>
              <w:pStyle w:val="Standard"/>
              <w:spacing w:line="240" w:lineRule="exact"/>
              <w:rPr>
                <w:rFonts w:asciiTheme="minorHAnsi" w:eastAsia="Calibri" w:hAnsiTheme="minorHAnsi" w:cstheme="minorHAnsi"/>
              </w:rPr>
            </w:pP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24BC75" w14:textId="77777777" w:rsidR="00BA4B55" w:rsidRPr="00B81374" w:rsidRDefault="00BA4B55"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5EBE74" w14:textId="77777777" w:rsidR="00BA4B55" w:rsidRPr="00B81374" w:rsidRDefault="00BA4B55" w:rsidP="00D46501">
            <w:pPr>
              <w:pStyle w:val="Standard"/>
              <w:spacing w:line="240" w:lineRule="exact"/>
              <w:rPr>
                <w:rFonts w:asciiTheme="minorHAnsi" w:eastAsia="Calibri" w:hAnsiTheme="minorHAnsi" w:cstheme="minorHAnsi"/>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BD3BD6" w14:textId="77777777" w:rsidR="00BA4B55" w:rsidRPr="00B81374" w:rsidRDefault="00BA4B55" w:rsidP="00D46501">
            <w:pPr>
              <w:pStyle w:val="Standard"/>
              <w:spacing w:line="240" w:lineRule="exact"/>
              <w:rPr>
                <w:rFonts w:asciiTheme="minorHAnsi" w:eastAsia="Times New Roman" w:hAnsiTheme="minorHAnsi" w:cstheme="minorHAnsi"/>
                <w:b/>
              </w:rPr>
            </w:pPr>
          </w:p>
          <w:p w14:paraId="0AAD5677" w14:textId="77777777" w:rsidR="00BA4B55" w:rsidRPr="00B81374" w:rsidRDefault="00BA4B55" w:rsidP="00D46501">
            <w:pPr>
              <w:pStyle w:val="Standard"/>
              <w:spacing w:line="240" w:lineRule="exact"/>
              <w:rPr>
                <w:rFonts w:asciiTheme="minorHAnsi" w:hAnsiTheme="minorHAnsi" w:cstheme="minorHAnsi"/>
              </w:rPr>
            </w:pP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36DABEEA" w14:textId="77777777" w:rsidR="00BA4B55" w:rsidRPr="00B81374" w:rsidRDefault="00BA4B55" w:rsidP="00D46501">
            <w:pPr>
              <w:pStyle w:val="Standard"/>
              <w:spacing w:line="240" w:lineRule="exact"/>
              <w:rPr>
                <w:rFonts w:asciiTheme="minorHAnsi" w:eastAsia="Times New Roman" w:hAnsiTheme="minorHAnsi" w:cstheme="minorHAnsi"/>
                <w:b/>
              </w:rPr>
            </w:pPr>
          </w:p>
        </w:tc>
      </w:tr>
      <w:tr w:rsidR="00B81374" w:rsidRPr="00B81374" w14:paraId="0E97E97A"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BE2D5B" w14:textId="77777777" w:rsidR="00BA4B55" w:rsidRPr="00B81374" w:rsidRDefault="00BA4B55" w:rsidP="00D46501">
            <w:pPr>
              <w:pStyle w:val="Standard"/>
              <w:spacing w:line="240" w:lineRule="exact"/>
              <w:rPr>
                <w:rFonts w:asciiTheme="minorHAnsi" w:eastAsia="Calibri" w:hAnsiTheme="minorHAnsi" w:cstheme="minorHAnsi"/>
              </w:rPr>
            </w:pP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DEF00D" w14:textId="77777777" w:rsidR="00BA4B55" w:rsidRPr="00B81374" w:rsidRDefault="00BA4B55" w:rsidP="00D46501">
            <w:pPr>
              <w:pStyle w:val="Standard"/>
              <w:spacing w:line="240" w:lineRule="exact"/>
              <w:rPr>
                <w:rFonts w:asciiTheme="minorHAnsi" w:eastAsia="Calibri" w:hAnsiTheme="minorHAnsi" w:cstheme="minorHAnsi"/>
              </w:rPr>
            </w:pP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66ABE88E" w14:textId="77777777" w:rsidR="00BA4B55" w:rsidRPr="00B81374" w:rsidRDefault="00BA4B55" w:rsidP="00D46501">
            <w:pPr>
              <w:pStyle w:val="Standard"/>
              <w:spacing w:line="240" w:lineRule="exact"/>
              <w:rPr>
                <w:rFonts w:asciiTheme="minorHAnsi" w:eastAsia="Calibri" w:hAnsiTheme="minorHAnsi" w:cstheme="minorHAnsi"/>
              </w:rPr>
            </w:pP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057483" w14:textId="77777777" w:rsidR="00BA4B55" w:rsidRPr="00B81374" w:rsidRDefault="00BA4B55"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53B922" w14:textId="77777777" w:rsidR="00BA4B55" w:rsidRPr="00B81374" w:rsidRDefault="00BA4B55" w:rsidP="00D46501">
            <w:pPr>
              <w:pStyle w:val="Standard"/>
              <w:spacing w:line="240" w:lineRule="exact"/>
              <w:rPr>
                <w:rFonts w:asciiTheme="minorHAnsi" w:eastAsia="Calibri" w:hAnsiTheme="minorHAnsi" w:cstheme="minorHAnsi"/>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F2046D" w14:textId="77777777" w:rsidR="00BA4B55" w:rsidRPr="00B81374" w:rsidRDefault="00BA4B55" w:rsidP="00D46501">
            <w:pPr>
              <w:pStyle w:val="Standard"/>
              <w:spacing w:line="240" w:lineRule="exact"/>
              <w:rPr>
                <w:rFonts w:asciiTheme="minorHAnsi" w:eastAsia="Times New Roman" w:hAnsiTheme="minorHAnsi" w:cstheme="minorHAnsi"/>
                <w:b/>
              </w:rPr>
            </w:pPr>
          </w:p>
          <w:p w14:paraId="15A0907C" w14:textId="77777777" w:rsidR="00BA4B55" w:rsidRPr="00B81374" w:rsidRDefault="00BA4B55" w:rsidP="00D46501">
            <w:pPr>
              <w:pStyle w:val="Standard"/>
              <w:spacing w:line="240" w:lineRule="exact"/>
              <w:rPr>
                <w:rFonts w:asciiTheme="minorHAnsi" w:hAnsiTheme="minorHAnsi" w:cstheme="minorHAnsi"/>
              </w:rPr>
            </w:pP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4BD39214" w14:textId="77777777" w:rsidR="00BA4B55" w:rsidRPr="00B81374" w:rsidRDefault="00BA4B55" w:rsidP="00D46501">
            <w:pPr>
              <w:pStyle w:val="Standard"/>
              <w:spacing w:line="240" w:lineRule="exact"/>
              <w:rPr>
                <w:rFonts w:asciiTheme="minorHAnsi" w:eastAsia="Times New Roman" w:hAnsiTheme="minorHAnsi" w:cstheme="minorHAnsi"/>
                <w:b/>
              </w:rPr>
            </w:pPr>
          </w:p>
        </w:tc>
      </w:tr>
      <w:tr w:rsidR="00B81374" w:rsidRPr="00B81374" w14:paraId="678FEBDC"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E4A97C" w14:textId="77777777" w:rsidR="00BA4B55" w:rsidRPr="00B81374" w:rsidRDefault="00BA4B55" w:rsidP="00D46501">
            <w:pPr>
              <w:pStyle w:val="Standard"/>
              <w:spacing w:line="240" w:lineRule="exact"/>
              <w:rPr>
                <w:rFonts w:asciiTheme="minorHAnsi" w:eastAsia="Calibri" w:hAnsiTheme="minorHAnsi" w:cstheme="minorHAnsi"/>
              </w:rPr>
            </w:pP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46F4C9" w14:textId="77777777" w:rsidR="00BA4B55" w:rsidRPr="00B81374" w:rsidRDefault="00BA4B55" w:rsidP="00D46501">
            <w:pPr>
              <w:pStyle w:val="Standard"/>
              <w:spacing w:line="240" w:lineRule="exact"/>
              <w:rPr>
                <w:rFonts w:asciiTheme="minorHAnsi" w:eastAsia="Calibri" w:hAnsiTheme="minorHAnsi" w:cstheme="minorHAnsi"/>
              </w:rPr>
            </w:pP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54296483" w14:textId="77777777" w:rsidR="00BA4B55" w:rsidRPr="00B81374" w:rsidRDefault="00BA4B55" w:rsidP="00D46501">
            <w:pPr>
              <w:pStyle w:val="Standard"/>
              <w:spacing w:line="240" w:lineRule="exact"/>
              <w:rPr>
                <w:rFonts w:asciiTheme="minorHAnsi" w:eastAsia="Calibri" w:hAnsiTheme="minorHAnsi" w:cstheme="minorHAnsi"/>
              </w:rPr>
            </w:pP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01D6D9" w14:textId="77777777" w:rsidR="00BA4B55" w:rsidRPr="00B81374" w:rsidRDefault="00BA4B55"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9C2AD6" w14:textId="77777777" w:rsidR="00BA4B55" w:rsidRPr="00B81374" w:rsidRDefault="00BA4B55" w:rsidP="00D46501">
            <w:pPr>
              <w:pStyle w:val="Standard"/>
              <w:spacing w:line="240" w:lineRule="exact"/>
              <w:rPr>
                <w:rFonts w:asciiTheme="minorHAnsi" w:eastAsia="Calibri" w:hAnsiTheme="minorHAnsi" w:cstheme="minorHAnsi"/>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240BB6" w14:textId="77777777" w:rsidR="00BA4B55" w:rsidRPr="00B81374" w:rsidRDefault="00BA4B55" w:rsidP="00D46501">
            <w:pPr>
              <w:pStyle w:val="Standard"/>
              <w:spacing w:line="240" w:lineRule="exact"/>
              <w:rPr>
                <w:rFonts w:asciiTheme="minorHAnsi" w:eastAsia="Times New Roman" w:hAnsiTheme="minorHAnsi" w:cstheme="minorHAnsi"/>
                <w:b/>
              </w:rPr>
            </w:pPr>
          </w:p>
          <w:p w14:paraId="03E23943" w14:textId="77777777" w:rsidR="00BA4B55" w:rsidRPr="00B81374" w:rsidRDefault="00BA4B55" w:rsidP="00D46501">
            <w:pPr>
              <w:pStyle w:val="Standard"/>
              <w:spacing w:line="240" w:lineRule="exact"/>
              <w:rPr>
                <w:rFonts w:asciiTheme="minorHAnsi" w:hAnsiTheme="minorHAnsi" w:cstheme="minorHAnsi"/>
              </w:rPr>
            </w:pP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18BB6149" w14:textId="77777777" w:rsidR="00BA4B55" w:rsidRPr="00B81374" w:rsidRDefault="00BA4B55" w:rsidP="00D46501">
            <w:pPr>
              <w:pStyle w:val="Standard"/>
              <w:spacing w:line="240" w:lineRule="exact"/>
              <w:rPr>
                <w:rFonts w:asciiTheme="minorHAnsi" w:eastAsia="Times New Roman" w:hAnsiTheme="minorHAnsi" w:cstheme="minorHAnsi"/>
                <w:b/>
              </w:rPr>
            </w:pPr>
          </w:p>
        </w:tc>
      </w:tr>
      <w:tr w:rsidR="00B81374" w:rsidRPr="00B81374" w14:paraId="2DAD49FF"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58358F" w14:textId="77777777" w:rsidR="00BA4B55" w:rsidRPr="00B81374" w:rsidRDefault="00BA4B55" w:rsidP="00D46501">
            <w:pPr>
              <w:pStyle w:val="Standard"/>
              <w:spacing w:line="240" w:lineRule="exact"/>
              <w:rPr>
                <w:rFonts w:asciiTheme="minorHAnsi" w:eastAsia="Calibri" w:hAnsiTheme="minorHAnsi" w:cstheme="minorHAnsi"/>
              </w:rPr>
            </w:pP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0B723C" w14:textId="77777777" w:rsidR="00BA4B55" w:rsidRPr="00B81374" w:rsidRDefault="00BA4B55" w:rsidP="00D46501">
            <w:pPr>
              <w:pStyle w:val="Standard"/>
              <w:spacing w:line="240" w:lineRule="exact"/>
              <w:rPr>
                <w:rFonts w:asciiTheme="minorHAnsi" w:eastAsia="Calibri" w:hAnsiTheme="minorHAnsi" w:cstheme="minorHAnsi"/>
              </w:rPr>
            </w:pP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082A45FC" w14:textId="77777777" w:rsidR="00BA4B55" w:rsidRPr="00B81374" w:rsidRDefault="00BA4B55" w:rsidP="00D46501">
            <w:pPr>
              <w:pStyle w:val="Standard"/>
              <w:spacing w:line="240" w:lineRule="exact"/>
              <w:rPr>
                <w:rFonts w:asciiTheme="minorHAnsi" w:eastAsia="Calibri" w:hAnsiTheme="minorHAnsi" w:cstheme="minorHAnsi"/>
              </w:rPr>
            </w:pP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CB9462" w14:textId="77777777" w:rsidR="00BA4B55" w:rsidRPr="00B81374" w:rsidRDefault="00BA4B55"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086A84" w14:textId="77777777" w:rsidR="00BA4B55" w:rsidRPr="00B81374" w:rsidRDefault="00BA4B55" w:rsidP="00D46501">
            <w:pPr>
              <w:pStyle w:val="Standard"/>
              <w:spacing w:line="240" w:lineRule="exact"/>
              <w:rPr>
                <w:rFonts w:asciiTheme="minorHAnsi" w:eastAsia="Calibri" w:hAnsiTheme="minorHAnsi" w:cstheme="minorHAnsi"/>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EB078A" w14:textId="77777777" w:rsidR="00BA4B55" w:rsidRPr="00B81374" w:rsidRDefault="00BA4B55" w:rsidP="00D46501">
            <w:pPr>
              <w:pStyle w:val="Standard"/>
              <w:spacing w:line="240" w:lineRule="exact"/>
              <w:rPr>
                <w:rFonts w:asciiTheme="minorHAnsi" w:eastAsia="Times New Roman" w:hAnsiTheme="minorHAnsi" w:cstheme="minorHAnsi"/>
                <w:b/>
              </w:rPr>
            </w:pPr>
          </w:p>
          <w:p w14:paraId="198D452D" w14:textId="77777777" w:rsidR="00BA4B55" w:rsidRPr="00B81374" w:rsidRDefault="00BA4B55" w:rsidP="00D46501">
            <w:pPr>
              <w:pStyle w:val="Standard"/>
              <w:spacing w:line="240" w:lineRule="exact"/>
              <w:rPr>
                <w:rFonts w:asciiTheme="minorHAnsi" w:hAnsiTheme="minorHAnsi" w:cstheme="minorHAnsi"/>
              </w:rPr>
            </w:pP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5BA3958E" w14:textId="77777777" w:rsidR="00BA4B55" w:rsidRPr="00B81374" w:rsidRDefault="00BA4B55" w:rsidP="00D46501">
            <w:pPr>
              <w:pStyle w:val="Standard"/>
              <w:spacing w:line="240" w:lineRule="exact"/>
              <w:rPr>
                <w:rFonts w:asciiTheme="minorHAnsi" w:eastAsia="Times New Roman" w:hAnsiTheme="minorHAnsi" w:cstheme="minorHAnsi"/>
                <w:b/>
              </w:rPr>
            </w:pPr>
          </w:p>
        </w:tc>
      </w:tr>
      <w:tr w:rsidR="00B81374" w:rsidRPr="00B81374" w14:paraId="6BC4F86D"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FC7435" w14:textId="77777777" w:rsidR="00BA4B55" w:rsidRPr="00B81374" w:rsidRDefault="00BA4B55" w:rsidP="00D46501">
            <w:pPr>
              <w:pStyle w:val="Standard"/>
              <w:spacing w:line="240" w:lineRule="exact"/>
              <w:rPr>
                <w:rFonts w:asciiTheme="minorHAnsi" w:eastAsia="Calibri" w:hAnsiTheme="minorHAnsi" w:cstheme="minorHAnsi"/>
              </w:rPr>
            </w:pP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02F46A" w14:textId="77777777" w:rsidR="00BA4B55" w:rsidRPr="00B81374" w:rsidRDefault="00BA4B55" w:rsidP="00D46501">
            <w:pPr>
              <w:pStyle w:val="Standard"/>
              <w:spacing w:line="240" w:lineRule="exact"/>
              <w:rPr>
                <w:rFonts w:asciiTheme="minorHAnsi" w:eastAsia="Calibri" w:hAnsiTheme="minorHAnsi" w:cstheme="minorHAnsi"/>
              </w:rPr>
            </w:pP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3F67545C" w14:textId="77777777" w:rsidR="00BA4B55" w:rsidRPr="00B81374" w:rsidRDefault="00BA4B55" w:rsidP="00D46501">
            <w:pPr>
              <w:pStyle w:val="Standard"/>
              <w:spacing w:line="240" w:lineRule="exact"/>
              <w:rPr>
                <w:rFonts w:asciiTheme="minorHAnsi" w:eastAsia="Calibri" w:hAnsiTheme="minorHAnsi" w:cstheme="minorHAnsi"/>
              </w:rPr>
            </w:pP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1C1CB1" w14:textId="77777777" w:rsidR="00BA4B55" w:rsidRPr="00B81374" w:rsidRDefault="00BA4B55"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85B940" w14:textId="77777777" w:rsidR="00BA4B55" w:rsidRPr="00B81374" w:rsidRDefault="00BA4B55" w:rsidP="00D46501">
            <w:pPr>
              <w:pStyle w:val="Standard"/>
              <w:spacing w:line="240" w:lineRule="exact"/>
              <w:rPr>
                <w:rFonts w:asciiTheme="minorHAnsi" w:eastAsia="Calibri" w:hAnsiTheme="minorHAnsi" w:cstheme="minorHAnsi"/>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2084F8" w14:textId="77777777" w:rsidR="00BA4B55" w:rsidRPr="00B81374" w:rsidRDefault="00BA4B55" w:rsidP="00D46501">
            <w:pPr>
              <w:pStyle w:val="Standard"/>
              <w:spacing w:line="240" w:lineRule="exact"/>
              <w:rPr>
                <w:rFonts w:asciiTheme="minorHAnsi" w:eastAsia="Times New Roman" w:hAnsiTheme="minorHAnsi" w:cstheme="minorHAnsi"/>
                <w:b/>
              </w:rPr>
            </w:pPr>
          </w:p>
          <w:p w14:paraId="669A0B30" w14:textId="77777777" w:rsidR="00BA4B55" w:rsidRPr="00B81374" w:rsidRDefault="00BA4B55" w:rsidP="00D46501">
            <w:pPr>
              <w:pStyle w:val="Standard"/>
              <w:spacing w:line="240" w:lineRule="exact"/>
              <w:rPr>
                <w:rFonts w:asciiTheme="minorHAnsi" w:hAnsiTheme="minorHAnsi" w:cstheme="minorHAnsi"/>
              </w:rPr>
            </w:pP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3EAC1C42" w14:textId="77777777" w:rsidR="00BA4B55" w:rsidRPr="00B81374" w:rsidRDefault="00BA4B55" w:rsidP="00D46501">
            <w:pPr>
              <w:pStyle w:val="Standard"/>
              <w:spacing w:line="240" w:lineRule="exact"/>
              <w:rPr>
                <w:rFonts w:asciiTheme="minorHAnsi" w:eastAsia="Times New Roman" w:hAnsiTheme="minorHAnsi" w:cstheme="minorHAnsi"/>
                <w:b/>
              </w:rPr>
            </w:pPr>
          </w:p>
        </w:tc>
      </w:tr>
      <w:tr w:rsidR="00B81374" w:rsidRPr="00B81374" w14:paraId="4064D3E5"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7B4F60" w14:textId="77777777" w:rsidR="00BA4B55" w:rsidRPr="00B81374" w:rsidRDefault="00BA4B55" w:rsidP="00D46501">
            <w:pPr>
              <w:pStyle w:val="Standard"/>
              <w:spacing w:line="240" w:lineRule="exact"/>
              <w:rPr>
                <w:rFonts w:asciiTheme="minorHAnsi" w:eastAsia="Calibri" w:hAnsiTheme="minorHAnsi" w:cstheme="minorHAnsi"/>
              </w:rPr>
            </w:pP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A117B9" w14:textId="77777777" w:rsidR="00BA4B55" w:rsidRPr="00B81374" w:rsidRDefault="00BA4B55" w:rsidP="00D46501">
            <w:pPr>
              <w:pStyle w:val="Standard"/>
              <w:spacing w:line="240" w:lineRule="exact"/>
              <w:rPr>
                <w:rFonts w:asciiTheme="minorHAnsi" w:eastAsia="Calibri" w:hAnsiTheme="minorHAnsi" w:cstheme="minorHAnsi"/>
              </w:rPr>
            </w:pP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4E180C2B" w14:textId="77777777" w:rsidR="00BA4B55" w:rsidRPr="00B81374" w:rsidRDefault="00BA4B55" w:rsidP="00D46501">
            <w:pPr>
              <w:pStyle w:val="Standard"/>
              <w:spacing w:line="240" w:lineRule="exact"/>
              <w:rPr>
                <w:rFonts w:asciiTheme="minorHAnsi" w:eastAsia="Calibri" w:hAnsiTheme="minorHAnsi" w:cstheme="minorHAnsi"/>
              </w:rPr>
            </w:pP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97A00C" w14:textId="77777777" w:rsidR="00BA4B55" w:rsidRPr="00B81374" w:rsidRDefault="00BA4B55"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E39857" w14:textId="77777777" w:rsidR="00BA4B55" w:rsidRPr="00B81374" w:rsidRDefault="00BA4B55" w:rsidP="00D46501">
            <w:pPr>
              <w:pStyle w:val="Standard"/>
              <w:spacing w:line="240" w:lineRule="exact"/>
              <w:rPr>
                <w:rFonts w:asciiTheme="minorHAnsi" w:eastAsia="Calibri" w:hAnsiTheme="minorHAnsi" w:cstheme="minorHAnsi"/>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58335A" w14:textId="77777777" w:rsidR="00BA4B55" w:rsidRPr="00B81374" w:rsidRDefault="00BA4B55" w:rsidP="00D46501">
            <w:pPr>
              <w:pStyle w:val="Standard"/>
              <w:spacing w:line="240" w:lineRule="exact"/>
              <w:rPr>
                <w:rFonts w:asciiTheme="minorHAnsi" w:eastAsia="Times New Roman" w:hAnsiTheme="minorHAnsi" w:cstheme="minorHAnsi"/>
                <w:b/>
              </w:rPr>
            </w:pPr>
          </w:p>
          <w:p w14:paraId="52B6ACD5" w14:textId="77777777" w:rsidR="00BA4B55" w:rsidRPr="00B81374" w:rsidRDefault="00BA4B55" w:rsidP="00D46501">
            <w:pPr>
              <w:pStyle w:val="Standard"/>
              <w:spacing w:line="240" w:lineRule="exact"/>
              <w:rPr>
                <w:rFonts w:asciiTheme="minorHAnsi" w:hAnsiTheme="minorHAnsi" w:cstheme="minorHAnsi"/>
              </w:rPr>
            </w:pP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45113681" w14:textId="77777777" w:rsidR="00BA4B55" w:rsidRPr="00B81374" w:rsidRDefault="00BA4B55" w:rsidP="00D46501">
            <w:pPr>
              <w:pStyle w:val="Standard"/>
              <w:spacing w:line="240" w:lineRule="exact"/>
              <w:rPr>
                <w:rFonts w:asciiTheme="minorHAnsi" w:eastAsia="Times New Roman" w:hAnsiTheme="minorHAnsi" w:cstheme="minorHAnsi"/>
                <w:b/>
              </w:rPr>
            </w:pPr>
          </w:p>
        </w:tc>
      </w:tr>
      <w:tr w:rsidR="00B81374" w:rsidRPr="00B81374" w14:paraId="29AB6A25"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21DAA5" w14:textId="77777777" w:rsidR="00BA4B55" w:rsidRPr="00B81374" w:rsidRDefault="00BA4B55" w:rsidP="00D46501">
            <w:pPr>
              <w:pStyle w:val="Standard"/>
              <w:spacing w:line="240" w:lineRule="exact"/>
              <w:rPr>
                <w:rFonts w:asciiTheme="minorHAnsi" w:eastAsia="Calibri" w:hAnsiTheme="minorHAnsi" w:cstheme="minorHAnsi"/>
              </w:rPr>
            </w:pP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CDDFB4" w14:textId="77777777" w:rsidR="00BA4B55" w:rsidRPr="00B81374" w:rsidRDefault="00BA4B55" w:rsidP="00D46501">
            <w:pPr>
              <w:pStyle w:val="Standard"/>
              <w:spacing w:line="240" w:lineRule="exact"/>
              <w:rPr>
                <w:rFonts w:asciiTheme="minorHAnsi" w:eastAsia="Calibri" w:hAnsiTheme="minorHAnsi" w:cstheme="minorHAnsi"/>
              </w:rPr>
            </w:pP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3D0BEEA8" w14:textId="77777777" w:rsidR="00BA4B55" w:rsidRPr="00B81374" w:rsidRDefault="00BA4B55" w:rsidP="00D46501">
            <w:pPr>
              <w:pStyle w:val="Standard"/>
              <w:spacing w:line="240" w:lineRule="exact"/>
              <w:rPr>
                <w:rFonts w:asciiTheme="minorHAnsi" w:eastAsia="Calibri" w:hAnsiTheme="minorHAnsi" w:cstheme="minorHAnsi"/>
              </w:rPr>
            </w:pP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CF7CF3" w14:textId="77777777" w:rsidR="00BA4B55" w:rsidRPr="00B81374" w:rsidRDefault="00BA4B55"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F9288D" w14:textId="77777777" w:rsidR="00BA4B55" w:rsidRPr="00B81374" w:rsidRDefault="00BA4B55" w:rsidP="00D46501">
            <w:pPr>
              <w:pStyle w:val="Standard"/>
              <w:spacing w:line="240" w:lineRule="exact"/>
              <w:rPr>
                <w:rFonts w:asciiTheme="minorHAnsi" w:eastAsia="Calibri" w:hAnsiTheme="minorHAnsi" w:cstheme="minorHAnsi"/>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95A4DB" w14:textId="77777777" w:rsidR="00BA4B55" w:rsidRPr="00B81374" w:rsidRDefault="00BA4B55" w:rsidP="00D46501">
            <w:pPr>
              <w:pStyle w:val="Standard"/>
              <w:spacing w:line="240" w:lineRule="exact"/>
              <w:rPr>
                <w:rFonts w:asciiTheme="minorHAnsi" w:eastAsia="Times New Roman" w:hAnsiTheme="minorHAnsi" w:cstheme="minorHAnsi"/>
                <w:b/>
              </w:rPr>
            </w:pPr>
          </w:p>
          <w:p w14:paraId="17E23450" w14:textId="77777777" w:rsidR="00BA4B55" w:rsidRPr="00B81374" w:rsidRDefault="00BA4B55" w:rsidP="00D46501">
            <w:pPr>
              <w:pStyle w:val="Standard"/>
              <w:spacing w:line="240" w:lineRule="exact"/>
              <w:rPr>
                <w:rFonts w:asciiTheme="minorHAnsi" w:hAnsiTheme="minorHAnsi" w:cstheme="minorHAnsi"/>
              </w:rPr>
            </w:pP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5BFD90DE" w14:textId="77777777" w:rsidR="00BA4B55" w:rsidRPr="00B81374" w:rsidRDefault="00BA4B55" w:rsidP="00D46501">
            <w:pPr>
              <w:pStyle w:val="Standard"/>
              <w:spacing w:line="240" w:lineRule="exact"/>
              <w:rPr>
                <w:rFonts w:asciiTheme="minorHAnsi" w:eastAsia="Times New Roman" w:hAnsiTheme="minorHAnsi" w:cstheme="minorHAnsi"/>
                <w:b/>
              </w:rPr>
            </w:pPr>
          </w:p>
        </w:tc>
      </w:tr>
      <w:tr w:rsidR="00B81374" w:rsidRPr="00B81374" w14:paraId="15A2726C"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13CA96" w14:textId="77777777" w:rsidR="00BA4B55" w:rsidRPr="00B81374" w:rsidRDefault="00BA4B55" w:rsidP="00D46501">
            <w:pPr>
              <w:pStyle w:val="Standard"/>
              <w:spacing w:line="240" w:lineRule="exact"/>
              <w:rPr>
                <w:rFonts w:asciiTheme="minorHAnsi" w:eastAsia="Calibri" w:hAnsiTheme="minorHAnsi" w:cstheme="minorHAnsi"/>
              </w:rPr>
            </w:pP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4F985D" w14:textId="77777777" w:rsidR="00BA4B55" w:rsidRPr="00B81374" w:rsidRDefault="00BA4B55" w:rsidP="00D46501">
            <w:pPr>
              <w:pStyle w:val="Standard"/>
              <w:spacing w:line="240" w:lineRule="exact"/>
              <w:rPr>
                <w:rFonts w:asciiTheme="minorHAnsi" w:eastAsia="Calibri" w:hAnsiTheme="minorHAnsi" w:cstheme="minorHAnsi"/>
              </w:rPr>
            </w:pP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4294E048" w14:textId="77777777" w:rsidR="00BA4B55" w:rsidRPr="00B81374" w:rsidRDefault="00BA4B55" w:rsidP="00D46501">
            <w:pPr>
              <w:pStyle w:val="Standard"/>
              <w:spacing w:line="240" w:lineRule="exact"/>
              <w:rPr>
                <w:rFonts w:asciiTheme="minorHAnsi" w:eastAsia="Calibri" w:hAnsiTheme="minorHAnsi" w:cstheme="minorHAnsi"/>
              </w:rPr>
            </w:pP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6D0259" w14:textId="77777777" w:rsidR="00BA4B55" w:rsidRPr="00B81374" w:rsidRDefault="00BA4B55"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FFF928" w14:textId="77777777" w:rsidR="00BA4B55" w:rsidRPr="00B81374" w:rsidRDefault="00BA4B55" w:rsidP="00D46501">
            <w:pPr>
              <w:pStyle w:val="Standard"/>
              <w:spacing w:line="240" w:lineRule="exact"/>
              <w:rPr>
                <w:rFonts w:asciiTheme="minorHAnsi" w:eastAsia="Calibri" w:hAnsiTheme="minorHAnsi" w:cstheme="minorHAnsi"/>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0651CB" w14:textId="77777777" w:rsidR="00BA4B55" w:rsidRPr="00B81374" w:rsidRDefault="00BA4B55" w:rsidP="00D46501">
            <w:pPr>
              <w:pStyle w:val="Standard"/>
              <w:spacing w:line="240" w:lineRule="exact"/>
              <w:rPr>
                <w:rFonts w:asciiTheme="minorHAnsi" w:eastAsia="Times New Roman" w:hAnsiTheme="minorHAnsi" w:cstheme="minorHAnsi"/>
                <w:b/>
              </w:rPr>
            </w:pPr>
          </w:p>
          <w:p w14:paraId="2C7C9F8E" w14:textId="77777777" w:rsidR="00BA4B55" w:rsidRPr="00B81374" w:rsidRDefault="00BA4B55" w:rsidP="00D46501">
            <w:pPr>
              <w:pStyle w:val="Standard"/>
              <w:spacing w:line="240" w:lineRule="exact"/>
              <w:rPr>
                <w:rFonts w:asciiTheme="minorHAnsi" w:hAnsiTheme="minorHAnsi" w:cstheme="minorHAnsi"/>
              </w:rPr>
            </w:pP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4401D703" w14:textId="77777777" w:rsidR="00BA4B55" w:rsidRPr="00B81374" w:rsidRDefault="00BA4B55" w:rsidP="00D46501">
            <w:pPr>
              <w:pStyle w:val="Standard"/>
              <w:spacing w:line="240" w:lineRule="exact"/>
              <w:rPr>
                <w:rFonts w:asciiTheme="minorHAnsi" w:eastAsia="Times New Roman" w:hAnsiTheme="minorHAnsi" w:cstheme="minorHAnsi"/>
                <w:b/>
              </w:rPr>
            </w:pPr>
          </w:p>
        </w:tc>
      </w:tr>
      <w:tr w:rsidR="00B81374" w:rsidRPr="00B81374" w14:paraId="300E3672"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0C5508" w14:textId="77777777" w:rsidR="00BA4B55" w:rsidRPr="00B81374" w:rsidRDefault="00BA4B55" w:rsidP="00D46501">
            <w:pPr>
              <w:pStyle w:val="Standard"/>
              <w:spacing w:line="240" w:lineRule="exact"/>
              <w:rPr>
                <w:rFonts w:asciiTheme="minorHAnsi" w:eastAsia="Calibri" w:hAnsiTheme="minorHAnsi" w:cstheme="minorHAnsi"/>
              </w:rPr>
            </w:pP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26C56F" w14:textId="77777777" w:rsidR="00BA4B55" w:rsidRPr="00B81374" w:rsidRDefault="00BA4B55" w:rsidP="00D46501">
            <w:pPr>
              <w:pStyle w:val="Standard"/>
              <w:spacing w:line="240" w:lineRule="exact"/>
              <w:rPr>
                <w:rFonts w:asciiTheme="minorHAnsi" w:eastAsia="Calibri" w:hAnsiTheme="minorHAnsi" w:cstheme="minorHAnsi"/>
              </w:rPr>
            </w:pP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42710FA3" w14:textId="77777777" w:rsidR="00BA4B55" w:rsidRPr="00B81374" w:rsidRDefault="00BA4B55" w:rsidP="00D46501">
            <w:pPr>
              <w:pStyle w:val="Standard"/>
              <w:spacing w:line="240" w:lineRule="exact"/>
              <w:rPr>
                <w:rFonts w:asciiTheme="minorHAnsi" w:eastAsia="Calibri" w:hAnsiTheme="minorHAnsi" w:cstheme="minorHAnsi"/>
              </w:rPr>
            </w:pP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71B1AA" w14:textId="77777777" w:rsidR="00BA4B55" w:rsidRPr="00B81374" w:rsidRDefault="00BA4B55"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B98B3E" w14:textId="77777777" w:rsidR="00BA4B55" w:rsidRPr="00B81374" w:rsidRDefault="00BA4B55" w:rsidP="00D46501">
            <w:pPr>
              <w:pStyle w:val="Standard"/>
              <w:spacing w:line="240" w:lineRule="exact"/>
              <w:rPr>
                <w:rFonts w:asciiTheme="minorHAnsi" w:eastAsia="Calibri" w:hAnsiTheme="minorHAnsi" w:cstheme="minorHAnsi"/>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1FA41D" w14:textId="77777777" w:rsidR="00BA4B55" w:rsidRPr="00B81374" w:rsidRDefault="00BA4B55" w:rsidP="00D46501">
            <w:pPr>
              <w:pStyle w:val="Standard"/>
              <w:spacing w:line="240" w:lineRule="exact"/>
              <w:rPr>
                <w:rFonts w:asciiTheme="minorHAnsi" w:eastAsia="Times New Roman" w:hAnsiTheme="minorHAnsi" w:cstheme="minorHAnsi"/>
                <w:b/>
              </w:rPr>
            </w:pPr>
          </w:p>
          <w:p w14:paraId="5FE7B72A" w14:textId="77777777" w:rsidR="00BA4B55" w:rsidRPr="00B81374" w:rsidRDefault="00BA4B55" w:rsidP="00D46501">
            <w:pPr>
              <w:pStyle w:val="Standard"/>
              <w:spacing w:line="240" w:lineRule="exact"/>
              <w:rPr>
                <w:rFonts w:asciiTheme="minorHAnsi" w:hAnsiTheme="minorHAnsi" w:cstheme="minorHAnsi"/>
              </w:rPr>
            </w:pP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576A9CCD" w14:textId="77777777" w:rsidR="00BA4B55" w:rsidRPr="00B81374" w:rsidRDefault="00BA4B55" w:rsidP="00D46501">
            <w:pPr>
              <w:pStyle w:val="Standard"/>
              <w:spacing w:line="240" w:lineRule="exact"/>
              <w:rPr>
                <w:rFonts w:asciiTheme="minorHAnsi" w:eastAsia="Times New Roman" w:hAnsiTheme="minorHAnsi" w:cstheme="minorHAnsi"/>
                <w:b/>
              </w:rPr>
            </w:pPr>
          </w:p>
        </w:tc>
      </w:tr>
      <w:tr w:rsidR="00B81374" w:rsidRPr="00B81374" w14:paraId="1E5B63D3" w14:textId="77777777" w:rsidTr="005A727B">
        <w:trPr>
          <w:trHeight w:val="1"/>
        </w:trPr>
        <w:tc>
          <w:tcPr>
            <w:tcW w:w="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4B8251" w14:textId="77777777" w:rsidR="00BA4B55" w:rsidRPr="00B81374" w:rsidRDefault="00BA4B55" w:rsidP="00D46501">
            <w:pPr>
              <w:pStyle w:val="Standard"/>
              <w:spacing w:line="240" w:lineRule="exact"/>
              <w:rPr>
                <w:rFonts w:asciiTheme="minorHAnsi" w:eastAsia="Calibri" w:hAnsiTheme="minorHAnsi" w:cstheme="minorHAnsi"/>
              </w:rPr>
            </w:pPr>
          </w:p>
        </w:tc>
        <w:tc>
          <w:tcPr>
            <w:tcW w:w="2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D31B2A" w14:textId="77777777" w:rsidR="00BA4B55" w:rsidRPr="00B81374" w:rsidRDefault="00BA4B55" w:rsidP="00D46501">
            <w:pPr>
              <w:pStyle w:val="Standard"/>
              <w:spacing w:line="240" w:lineRule="exact"/>
              <w:rPr>
                <w:rFonts w:asciiTheme="minorHAnsi" w:eastAsia="Calibri" w:hAnsiTheme="minorHAnsi" w:cstheme="minorHAnsi"/>
              </w:rPr>
            </w:pPr>
          </w:p>
        </w:tc>
        <w:tc>
          <w:tcPr>
            <w:tcW w:w="1535" w:type="dxa"/>
            <w:tcBorders>
              <w:top w:val="single" w:sz="4" w:space="0" w:color="000001"/>
              <w:left w:val="single" w:sz="4" w:space="0" w:color="000001"/>
              <w:bottom w:val="single" w:sz="4" w:space="0" w:color="000001"/>
              <w:right w:val="single" w:sz="4" w:space="0" w:color="000001"/>
            </w:tcBorders>
            <w:shd w:val="clear" w:color="auto" w:fill="FFFFFF"/>
          </w:tcPr>
          <w:p w14:paraId="28C60DE0" w14:textId="77777777" w:rsidR="00BA4B55" w:rsidRPr="00B81374" w:rsidRDefault="00BA4B55" w:rsidP="00D46501">
            <w:pPr>
              <w:pStyle w:val="Standard"/>
              <w:spacing w:line="240" w:lineRule="exact"/>
              <w:rPr>
                <w:rFonts w:asciiTheme="minorHAnsi" w:eastAsia="Calibri" w:hAnsiTheme="minorHAnsi" w:cstheme="minorHAnsi"/>
              </w:rPr>
            </w:pPr>
          </w:p>
        </w:tc>
        <w:tc>
          <w:tcPr>
            <w:tcW w:w="20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0F0844" w14:textId="77777777" w:rsidR="00BA4B55" w:rsidRPr="00B81374" w:rsidRDefault="00BA4B55" w:rsidP="00D46501">
            <w:pPr>
              <w:pStyle w:val="Standard"/>
              <w:spacing w:line="240" w:lineRule="exact"/>
              <w:rPr>
                <w:rFonts w:asciiTheme="minorHAnsi" w:eastAsia="Calibri" w:hAnsiTheme="minorHAnsi" w:cstheme="minorHAnsi"/>
              </w:rPr>
            </w:pPr>
          </w:p>
        </w:tc>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BCF3E4" w14:textId="77777777" w:rsidR="00BA4B55" w:rsidRPr="00B81374" w:rsidRDefault="00BA4B55" w:rsidP="00D46501">
            <w:pPr>
              <w:pStyle w:val="Standard"/>
              <w:spacing w:line="240" w:lineRule="exact"/>
              <w:rPr>
                <w:rFonts w:asciiTheme="minorHAnsi" w:eastAsia="Calibri" w:hAnsiTheme="minorHAnsi" w:cstheme="minorHAnsi"/>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E54DD8" w14:textId="77777777" w:rsidR="00BA4B55" w:rsidRPr="00B81374" w:rsidRDefault="00BA4B55" w:rsidP="00D46501">
            <w:pPr>
              <w:pStyle w:val="Standard"/>
              <w:spacing w:line="240" w:lineRule="exact"/>
              <w:rPr>
                <w:rFonts w:asciiTheme="minorHAnsi" w:eastAsia="Times New Roman" w:hAnsiTheme="minorHAnsi" w:cstheme="minorHAnsi"/>
                <w:b/>
              </w:rPr>
            </w:pPr>
          </w:p>
          <w:p w14:paraId="5EE80D0A" w14:textId="77777777" w:rsidR="00BA4B55" w:rsidRPr="00B81374" w:rsidRDefault="00BA4B55" w:rsidP="00D46501">
            <w:pPr>
              <w:pStyle w:val="Standard"/>
              <w:spacing w:line="240" w:lineRule="exact"/>
              <w:rPr>
                <w:rFonts w:asciiTheme="minorHAnsi" w:hAnsiTheme="minorHAnsi" w:cstheme="minorHAnsi"/>
              </w:rPr>
            </w:pPr>
          </w:p>
        </w:tc>
        <w:tc>
          <w:tcPr>
            <w:tcW w:w="1027" w:type="dxa"/>
            <w:tcBorders>
              <w:top w:val="single" w:sz="4" w:space="0" w:color="000001"/>
              <w:left w:val="single" w:sz="4" w:space="0" w:color="000001"/>
              <w:bottom w:val="single" w:sz="4" w:space="0" w:color="000001"/>
              <w:right w:val="single" w:sz="4" w:space="0" w:color="000001"/>
            </w:tcBorders>
            <w:shd w:val="clear" w:color="auto" w:fill="FFFFFF"/>
          </w:tcPr>
          <w:p w14:paraId="074933F8" w14:textId="77777777" w:rsidR="00BA4B55" w:rsidRPr="00B81374" w:rsidRDefault="00BA4B55" w:rsidP="00D46501">
            <w:pPr>
              <w:pStyle w:val="Standard"/>
              <w:spacing w:line="240" w:lineRule="exact"/>
              <w:rPr>
                <w:rFonts w:asciiTheme="minorHAnsi" w:eastAsia="Times New Roman" w:hAnsiTheme="minorHAnsi" w:cstheme="minorHAnsi"/>
                <w:b/>
              </w:rPr>
            </w:pPr>
          </w:p>
        </w:tc>
      </w:tr>
    </w:tbl>
    <w:p w14:paraId="33114801" w14:textId="77777777" w:rsidR="00D95BCE" w:rsidRPr="00B81374" w:rsidRDefault="009C3DA4" w:rsidP="00D46501">
      <w:pPr>
        <w:pStyle w:val="Standard"/>
        <w:spacing w:line="240" w:lineRule="exact"/>
        <w:rPr>
          <w:rFonts w:asciiTheme="minorHAnsi" w:eastAsia="Times New Roman" w:hAnsiTheme="minorHAnsi" w:cstheme="minorHAnsi"/>
          <w:b/>
          <w:sz w:val="18"/>
          <w:szCs w:val="18"/>
        </w:rPr>
      </w:pPr>
      <w:r w:rsidRPr="00B81374">
        <w:rPr>
          <w:rFonts w:asciiTheme="minorHAnsi" w:eastAsia="Times New Roman" w:hAnsiTheme="minorHAnsi" w:cstheme="minorHAnsi"/>
          <w:b/>
          <w:sz w:val="18"/>
          <w:szCs w:val="18"/>
        </w:rPr>
        <w:t>*</w:t>
      </w:r>
      <w:r w:rsidR="000057B4" w:rsidRPr="00B81374">
        <w:rPr>
          <w:rFonts w:asciiTheme="minorHAnsi" w:eastAsia="Times New Roman" w:hAnsiTheme="minorHAnsi" w:cstheme="minorHAnsi"/>
          <w:b/>
          <w:sz w:val="18"/>
          <w:szCs w:val="18"/>
        </w:rPr>
        <w:t>wpisać odpowiednio: - staż, - przygotowanie zawodowe, - praktyka zawodowa, - praktyka studencka</w:t>
      </w:r>
    </w:p>
    <w:p w14:paraId="39042A9A"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6FE3206C"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775FBE33"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2F10AB2E"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2D83D8E8" w14:textId="77777777" w:rsidR="00D95BCE" w:rsidRPr="00D65AB0" w:rsidRDefault="00D95BCE" w:rsidP="00D46501">
      <w:pPr>
        <w:pStyle w:val="Standard"/>
        <w:spacing w:line="240" w:lineRule="exact"/>
        <w:rPr>
          <w:rFonts w:asciiTheme="minorHAnsi" w:eastAsia="Times New Roman" w:hAnsiTheme="minorHAnsi" w:cstheme="minorHAnsi"/>
          <w:b/>
          <w:color w:val="FF0000"/>
        </w:rPr>
        <w:sectPr w:rsidR="00D95BCE" w:rsidRPr="00D65AB0" w:rsidSect="006C64A6">
          <w:footerReference w:type="default" r:id="rId17"/>
          <w:type w:val="continuous"/>
          <w:pgSz w:w="12240" w:h="15840"/>
          <w:pgMar w:top="1440" w:right="709" w:bottom="1440" w:left="1797" w:header="709" w:footer="709" w:gutter="0"/>
          <w:cols w:space="708"/>
          <w:docGrid w:linePitch="326"/>
        </w:sectPr>
      </w:pPr>
    </w:p>
    <w:p w14:paraId="362503EA" w14:textId="77777777" w:rsidR="00D95BCE" w:rsidRPr="00B81374" w:rsidRDefault="009C3DA4" w:rsidP="00B81374">
      <w:pPr>
        <w:pStyle w:val="Standard"/>
        <w:spacing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lastRenderedPageBreak/>
        <w:t>1z1</w:t>
      </w:r>
    </w:p>
    <w:p w14:paraId="4513F45C" w14:textId="647A8686" w:rsidR="00D95BCE" w:rsidRPr="006C64A6" w:rsidRDefault="001A3C50" w:rsidP="00B81374">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b/>
        </w:rPr>
        <w:t>Załącznik nr 4</w:t>
      </w:r>
      <w:r w:rsidR="00923A12" w:rsidRPr="006C64A6">
        <w:rPr>
          <w:rFonts w:asciiTheme="minorHAnsi" w:eastAsia="Times New Roman" w:hAnsiTheme="minorHAnsi" w:cstheme="minorHAnsi"/>
          <w:b/>
        </w:rPr>
        <w:t>1</w:t>
      </w:r>
    </w:p>
    <w:p w14:paraId="29924AC9" w14:textId="6C82B3F3" w:rsidR="008F1364" w:rsidRPr="006C64A6" w:rsidRDefault="008F1364" w:rsidP="00B81374">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 xml:space="preserve">do Zarządzenia nr  </w:t>
      </w:r>
      <w:r w:rsidR="006C64A6" w:rsidRPr="006C64A6">
        <w:rPr>
          <w:rFonts w:asciiTheme="minorHAnsi" w:eastAsia="Times New Roman" w:hAnsiTheme="minorHAnsi" w:cstheme="minorHAnsi"/>
        </w:rPr>
        <w:t>24</w:t>
      </w:r>
      <w:r w:rsidR="00C161C0" w:rsidRPr="006C64A6">
        <w:rPr>
          <w:rFonts w:asciiTheme="minorHAnsi" w:eastAsia="Times New Roman" w:hAnsiTheme="minorHAnsi" w:cstheme="minorHAnsi"/>
        </w:rPr>
        <w:t>/</w:t>
      </w:r>
      <w:r w:rsidR="006C64A6" w:rsidRPr="006C64A6">
        <w:rPr>
          <w:rFonts w:asciiTheme="minorHAnsi" w:eastAsia="Times New Roman" w:hAnsiTheme="minorHAnsi" w:cstheme="minorHAnsi"/>
        </w:rPr>
        <w:t>23</w:t>
      </w:r>
    </w:p>
    <w:p w14:paraId="6C4BC0EE" w14:textId="77777777" w:rsidR="008F1364" w:rsidRPr="006C64A6" w:rsidRDefault="008F1364" w:rsidP="00B81374">
      <w:pPr>
        <w:pStyle w:val="Standard"/>
        <w:spacing w:line="240" w:lineRule="exact"/>
        <w:jc w:val="right"/>
        <w:rPr>
          <w:rFonts w:asciiTheme="minorHAnsi" w:eastAsia="Times New Roman" w:hAnsiTheme="minorHAnsi" w:cstheme="minorHAnsi"/>
        </w:rPr>
      </w:pPr>
      <w:r w:rsidRPr="006C64A6">
        <w:rPr>
          <w:rFonts w:asciiTheme="minorHAnsi" w:eastAsia="Times New Roman" w:hAnsiTheme="minorHAnsi" w:cstheme="minorHAnsi"/>
        </w:rPr>
        <w:t>Dyrektora ZPKWŚ</w:t>
      </w:r>
    </w:p>
    <w:p w14:paraId="31356857" w14:textId="44BA7D01" w:rsidR="008F1364" w:rsidRPr="006C64A6" w:rsidRDefault="008F1364" w:rsidP="00B81374">
      <w:pPr>
        <w:pStyle w:val="Standard"/>
        <w:spacing w:line="240" w:lineRule="exact"/>
        <w:jc w:val="right"/>
        <w:rPr>
          <w:rFonts w:asciiTheme="minorHAnsi" w:eastAsia="Times New Roman" w:hAnsiTheme="minorHAnsi" w:cstheme="minorHAnsi"/>
          <w:b/>
        </w:rPr>
      </w:pPr>
      <w:r w:rsidRPr="006C64A6">
        <w:rPr>
          <w:rFonts w:asciiTheme="minorHAnsi" w:eastAsia="Times New Roman" w:hAnsiTheme="minorHAnsi" w:cstheme="minorHAnsi"/>
        </w:rPr>
        <w:t xml:space="preserve">z dnia </w:t>
      </w:r>
      <w:r w:rsidR="006C64A6" w:rsidRPr="006C64A6">
        <w:rPr>
          <w:rFonts w:asciiTheme="minorHAnsi" w:eastAsia="Times New Roman" w:hAnsiTheme="minorHAnsi" w:cstheme="minorHAnsi"/>
        </w:rPr>
        <w:t>28.1</w:t>
      </w:r>
      <w:r w:rsidR="0015697A">
        <w:rPr>
          <w:rFonts w:asciiTheme="minorHAnsi" w:eastAsia="Times New Roman" w:hAnsiTheme="minorHAnsi" w:cstheme="minorHAnsi"/>
        </w:rPr>
        <w:t>2</w:t>
      </w:r>
      <w:r w:rsidR="006C64A6" w:rsidRPr="006C64A6">
        <w:rPr>
          <w:rFonts w:asciiTheme="minorHAnsi" w:eastAsia="Times New Roman" w:hAnsiTheme="minorHAnsi" w:cstheme="minorHAnsi"/>
        </w:rPr>
        <w:t>.2023</w:t>
      </w:r>
      <w:r w:rsidR="006F5EBC" w:rsidRPr="006C64A6">
        <w:rPr>
          <w:rFonts w:asciiTheme="minorHAnsi" w:eastAsia="Times New Roman" w:hAnsiTheme="minorHAnsi" w:cstheme="minorHAnsi"/>
        </w:rPr>
        <w:t xml:space="preserve"> </w:t>
      </w:r>
      <w:r w:rsidRPr="006C64A6">
        <w:rPr>
          <w:rFonts w:asciiTheme="minorHAnsi" w:eastAsia="Times New Roman" w:hAnsiTheme="minorHAnsi" w:cstheme="minorHAnsi"/>
        </w:rPr>
        <w:t>r</w:t>
      </w:r>
      <w:r w:rsidR="00C161C0" w:rsidRPr="006C64A6">
        <w:rPr>
          <w:rFonts w:asciiTheme="minorHAnsi" w:eastAsia="Times New Roman" w:hAnsiTheme="minorHAnsi" w:cstheme="minorHAnsi"/>
        </w:rPr>
        <w:t>.</w:t>
      </w:r>
    </w:p>
    <w:p w14:paraId="68F0B170" w14:textId="77777777" w:rsidR="00D95BCE" w:rsidRPr="00D65AB0" w:rsidRDefault="00D95BCE" w:rsidP="00B81374">
      <w:pPr>
        <w:pStyle w:val="Standard"/>
        <w:spacing w:line="240" w:lineRule="exact"/>
        <w:jc w:val="right"/>
        <w:rPr>
          <w:rFonts w:asciiTheme="minorHAnsi" w:eastAsia="Times New Roman" w:hAnsiTheme="minorHAnsi" w:cstheme="minorHAnsi"/>
          <w:b/>
          <w:color w:val="FF0000"/>
        </w:rPr>
      </w:pPr>
    </w:p>
    <w:p w14:paraId="74D3FBBD" w14:textId="77777777" w:rsidR="00D95BCE" w:rsidRPr="00B81374" w:rsidRDefault="006F5EBC" w:rsidP="00B81374">
      <w:pPr>
        <w:pStyle w:val="Standard"/>
        <w:spacing w:before="240" w:after="60" w:line="240" w:lineRule="exact"/>
        <w:jc w:val="center"/>
        <w:rPr>
          <w:rFonts w:asciiTheme="minorHAnsi" w:eastAsia="Times New Roman" w:hAnsiTheme="minorHAnsi" w:cstheme="minorHAnsi"/>
          <w:b/>
        </w:rPr>
      </w:pPr>
      <w:r w:rsidRPr="00B81374">
        <w:rPr>
          <w:rFonts w:asciiTheme="minorHAnsi" w:eastAsia="Times New Roman" w:hAnsiTheme="minorHAnsi" w:cstheme="minorHAnsi"/>
          <w:b/>
        </w:rPr>
        <w:t xml:space="preserve">ZBIORCZE ZESTAWIENIE POTRZEB SZKOLENIOWYCH W </w:t>
      </w:r>
      <w:r w:rsidR="005507E6" w:rsidRPr="00B81374">
        <w:rPr>
          <w:rFonts w:asciiTheme="minorHAnsi" w:eastAsia="Times New Roman" w:hAnsiTheme="minorHAnsi" w:cstheme="minorHAnsi"/>
          <w:b/>
        </w:rPr>
        <w:t xml:space="preserve">ODDZIALE BIURA ZESPOŁU PARKÓW W </w:t>
      </w:r>
      <w:r w:rsidRPr="00B81374">
        <w:rPr>
          <w:rFonts w:asciiTheme="minorHAnsi" w:eastAsia="Times New Roman" w:hAnsiTheme="minorHAnsi" w:cstheme="minorHAnsi"/>
          <w:b/>
        </w:rPr>
        <w:t>……………………………………………NA ……………ROK</w:t>
      </w:r>
    </w:p>
    <w:p w14:paraId="036D6AA4" w14:textId="77777777" w:rsidR="00D95BCE" w:rsidRPr="00D65AB0" w:rsidRDefault="00D95BCE" w:rsidP="00D46501">
      <w:pPr>
        <w:pStyle w:val="Standard"/>
        <w:spacing w:line="240" w:lineRule="exact"/>
        <w:rPr>
          <w:rFonts w:asciiTheme="minorHAnsi" w:eastAsia="Times New Roman" w:hAnsiTheme="minorHAnsi" w:cstheme="minorHAnsi"/>
          <w:color w:val="FF0000"/>
        </w:rPr>
      </w:pPr>
    </w:p>
    <w:p w14:paraId="17A0B520" w14:textId="4A83A49D" w:rsidR="00D95BCE" w:rsidRPr="00822292" w:rsidRDefault="00822292" w:rsidP="00D46501">
      <w:pPr>
        <w:pStyle w:val="Standard"/>
        <w:spacing w:line="240" w:lineRule="exact"/>
        <w:rPr>
          <w:rFonts w:asciiTheme="minorHAnsi" w:eastAsia="Times New Roman" w:hAnsiTheme="minorHAnsi" w:cstheme="minorHAnsi"/>
        </w:rPr>
      </w:pPr>
      <w:r w:rsidRPr="00822292">
        <w:rPr>
          <w:rFonts w:asciiTheme="minorHAnsi" w:eastAsia="Times New Roman" w:hAnsiTheme="minorHAnsi" w:cstheme="minorHAnsi"/>
          <w:noProof/>
          <w:sz w:val="22"/>
          <w:szCs w:val="22"/>
          <w:lang w:eastAsia="pl-PL" w:bidi="ar-SA"/>
        </w:rPr>
        <mc:AlternateContent>
          <mc:Choice Requires="wps">
            <w:drawing>
              <wp:anchor distT="0" distB="0" distL="114300" distR="114300" simplePos="0" relativeHeight="251724800" behindDoc="0" locked="0" layoutInCell="1" allowOverlap="1" wp14:anchorId="6559957A" wp14:editId="55EA4483">
                <wp:simplePos x="0" y="0"/>
                <wp:positionH relativeFrom="column">
                  <wp:posOffset>687070</wp:posOffset>
                </wp:positionH>
                <wp:positionV relativeFrom="paragraph">
                  <wp:posOffset>126365</wp:posOffset>
                </wp:positionV>
                <wp:extent cx="5181600" cy="2567940"/>
                <wp:effectExtent l="0" t="0" r="0" b="0"/>
                <wp:wrapNone/>
                <wp:docPr id="89" name="WordArt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25679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91EE8C4" w14:textId="77777777" w:rsidR="00B81374" w:rsidRDefault="00B81374"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559957A" id="WordArt 225" o:spid="_x0000_s1147" type="#_x0000_t202" style="position:absolute;margin-left:54.1pt;margin-top:9.95pt;width:408pt;height:20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" filled="f" fillcolor="black" stroked="f">
                <o:lock v:ext="edit" shapetype="t"/>
                <v:textbox>
                  <w:txbxContent>
                    <w:p w14:paraId="091EE8C4" w14:textId="77777777" w:rsidR="00B81374" w:rsidRDefault="00B81374"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Style w:val="Tabela-Siatka"/>
        <w:tblW w:w="13575" w:type="dxa"/>
        <w:tblLayout w:type="fixed"/>
        <w:tblLook w:val="04A0" w:firstRow="1" w:lastRow="0" w:firstColumn="1" w:lastColumn="0" w:noHBand="0" w:noVBand="1"/>
      </w:tblPr>
      <w:tblGrid>
        <w:gridCol w:w="534"/>
        <w:gridCol w:w="1275"/>
        <w:gridCol w:w="1418"/>
        <w:gridCol w:w="1134"/>
        <w:gridCol w:w="1134"/>
        <w:gridCol w:w="1276"/>
        <w:gridCol w:w="1417"/>
        <w:gridCol w:w="1559"/>
        <w:gridCol w:w="1276"/>
        <w:gridCol w:w="1276"/>
        <w:gridCol w:w="1276"/>
      </w:tblGrid>
      <w:tr w:rsidR="00822292" w:rsidRPr="00822292" w14:paraId="2D960E0F" w14:textId="77777777" w:rsidTr="006C64A6">
        <w:tc>
          <w:tcPr>
            <w:tcW w:w="534" w:type="dxa"/>
          </w:tcPr>
          <w:p w14:paraId="0B515229" w14:textId="77777777" w:rsidR="00B81374" w:rsidRPr="00822292" w:rsidRDefault="00B81374" w:rsidP="00061115">
            <w:pPr>
              <w:pStyle w:val="Standard"/>
              <w:spacing w:line="240" w:lineRule="exact"/>
              <w:jc w:val="center"/>
              <w:rPr>
                <w:rFonts w:asciiTheme="minorHAnsi" w:eastAsia="Times New Roman" w:hAnsiTheme="minorHAnsi" w:cstheme="minorHAnsi"/>
                <w:b/>
                <w:sz w:val="22"/>
                <w:szCs w:val="22"/>
              </w:rPr>
            </w:pPr>
            <w:r w:rsidRPr="00822292">
              <w:rPr>
                <w:rFonts w:asciiTheme="minorHAnsi" w:eastAsia="Times New Roman" w:hAnsiTheme="minorHAnsi" w:cstheme="minorHAnsi"/>
                <w:b/>
                <w:sz w:val="22"/>
                <w:szCs w:val="22"/>
              </w:rPr>
              <w:t>Lp.</w:t>
            </w:r>
          </w:p>
        </w:tc>
        <w:tc>
          <w:tcPr>
            <w:tcW w:w="1275" w:type="dxa"/>
          </w:tcPr>
          <w:p w14:paraId="49C9B7F3" w14:textId="70424347" w:rsidR="00B81374" w:rsidRPr="00822292" w:rsidRDefault="00B81374" w:rsidP="00061115">
            <w:pPr>
              <w:pStyle w:val="Standard"/>
              <w:spacing w:line="240" w:lineRule="exact"/>
              <w:jc w:val="center"/>
              <w:rPr>
                <w:rFonts w:asciiTheme="minorHAnsi" w:eastAsia="Times New Roman" w:hAnsiTheme="minorHAnsi" w:cstheme="minorHAnsi"/>
                <w:b/>
                <w:sz w:val="22"/>
                <w:szCs w:val="22"/>
              </w:rPr>
            </w:pPr>
            <w:r w:rsidRPr="00822292">
              <w:rPr>
                <w:rFonts w:asciiTheme="minorHAnsi" w:eastAsia="Times New Roman" w:hAnsiTheme="minorHAnsi" w:cstheme="minorHAnsi"/>
                <w:b/>
                <w:sz w:val="22"/>
                <w:szCs w:val="22"/>
              </w:rPr>
              <w:t>Imię i nazwisko pracownika</w:t>
            </w:r>
          </w:p>
        </w:tc>
        <w:tc>
          <w:tcPr>
            <w:tcW w:w="1418" w:type="dxa"/>
          </w:tcPr>
          <w:p w14:paraId="5AA2C2F0" w14:textId="77777777" w:rsidR="00B81374" w:rsidRPr="00822292" w:rsidRDefault="00B81374" w:rsidP="00061115">
            <w:pPr>
              <w:pStyle w:val="Standard"/>
              <w:spacing w:line="240" w:lineRule="exact"/>
              <w:jc w:val="center"/>
              <w:rPr>
                <w:rFonts w:asciiTheme="minorHAnsi" w:eastAsia="Times New Roman" w:hAnsiTheme="minorHAnsi" w:cstheme="minorHAnsi"/>
                <w:b/>
                <w:sz w:val="22"/>
                <w:szCs w:val="22"/>
              </w:rPr>
            </w:pPr>
            <w:r w:rsidRPr="00822292">
              <w:rPr>
                <w:rFonts w:asciiTheme="minorHAnsi" w:eastAsia="Times New Roman" w:hAnsiTheme="minorHAnsi" w:cstheme="minorHAnsi"/>
                <w:b/>
                <w:sz w:val="22"/>
                <w:szCs w:val="22"/>
              </w:rPr>
              <w:t>Zajmowane stanowisko</w:t>
            </w:r>
          </w:p>
        </w:tc>
        <w:tc>
          <w:tcPr>
            <w:tcW w:w="1134" w:type="dxa"/>
          </w:tcPr>
          <w:p w14:paraId="311D4CFA" w14:textId="77777777" w:rsidR="00B81374" w:rsidRPr="00822292" w:rsidRDefault="00B81374" w:rsidP="00061115">
            <w:pPr>
              <w:pStyle w:val="Standard"/>
              <w:spacing w:line="240" w:lineRule="exact"/>
              <w:jc w:val="center"/>
              <w:rPr>
                <w:rFonts w:asciiTheme="minorHAnsi" w:eastAsia="Times New Roman" w:hAnsiTheme="minorHAnsi" w:cstheme="minorHAnsi"/>
                <w:b/>
                <w:sz w:val="22"/>
                <w:szCs w:val="22"/>
              </w:rPr>
            </w:pPr>
            <w:r w:rsidRPr="00822292">
              <w:rPr>
                <w:rFonts w:asciiTheme="minorHAnsi" w:eastAsia="Times New Roman" w:hAnsiTheme="minorHAnsi" w:cstheme="minorHAnsi"/>
                <w:b/>
                <w:sz w:val="22"/>
                <w:szCs w:val="22"/>
              </w:rPr>
              <w:t>Tematyka szkolenia</w:t>
            </w:r>
          </w:p>
        </w:tc>
        <w:tc>
          <w:tcPr>
            <w:tcW w:w="1134" w:type="dxa"/>
          </w:tcPr>
          <w:p w14:paraId="4C1ED9DA" w14:textId="5F380F44" w:rsidR="00B81374" w:rsidRPr="00822292" w:rsidRDefault="00B81374" w:rsidP="00061115">
            <w:pPr>
              <w:pStyle w:val="Standard"/>
              <w:spacing w:line="240" w:lineRule="exact"/>
              <w:jc w:val="center"/>
              <w:rPr>
                <w:rFonts w:asciiTheme="minorHAnsi" w:eastAsia="Times New Roman" w:hAnsiTheme="minorHAnsi" w:cstheme="minorHAnsi"/>
                <w:b/>
                <w:sz w:val="22"/>
                <w:szCs w:val="22"/>
              </w:rPr>
            </w:pPr>
            <w:r w:rsidRPr="00822292">
              <w:rPr>
                <w:rFonts w:asciiTheme="minorHAnsi" w:eastAsia="Times New Roman" w:hAnsiTheme="minorHAnsi" w:cstheme="minorHAnsi"/>
                <w:b/>
                <w:sz w:val="22"/>
                <w:szCs w:val="22"/>
              </w:rPr>
              <w:t>Termin szkolenia</w:t>
            </w:r>
          </w:p>
        </w:tc>
        <w:tc>
          <w:tcPr>
            <w:tcW w:w="1276" w:type="dxa"/>
          </w:tcPr>
          <w:p w14:paraId="409AF88C" w14:textId="3A77A717" w:rsidR="00B81374" w:rsidRPr="00822292" w:rsidRDefault="00B81374" w:rsidP="00061115">
            <w:pPr>
              <w:pStyle w:val="Standard"/>
              <w:spacing w:line="240" w:lineRule="exact"/>
              <w:jc w:val="center"/>
              <w:rPr>
                <w:rFonts w:asciiTheme="minorHAnsi" w:eastAsia="Times New Roman" w:hAnsiTheme="minorHAnsi" w:cstheme="minorHAnsi"/>
                <w:b/>
                <w:sz w:val="22"/>
                <w:szCs w:val="22"/>
              </w:rPr>
            </w:pPr>
            <w:r w:rsidRPr="00822292">
              <w:rPr>
                <w:rFonts w:asciiTheme="minorHAnsi" w:eastAsia="Times New Roman" w:hAnsiTheme="minorHAnsi" w:cstheme="minorHAnsi"/>
                <w:b/>
                <w:sz w:val="22"/>
                <w:szCs w:val="22"/>
              </w:rPr>
              <w:t>Czasookres trwania szkolenia</w:t>
            </w:r>
          </w:p>
        </w:tc>
        <w:tc>
          <w:tcPr>
            <w:tcW w:w="1417" w:type="dxa"/>
          </w:tcPr>
          <w:p w14:paraId="56986187" w14:textId="123494D0" w:rsidR="00B81374" w:rsidRPr="00822292" w:rsidRDefault="00B81374" w:rsidP="00061115">
            <w:pPr>
              <w:pStyle w:val="Standard"/>
              <w:spacing w:line="240" w:lineRule="exact"/>
              <w:jc w:val="center"/>
              <w:rPr>
                <w:rFonts w:asciiTheme="minorHAnsi" w:eastAsia="Times New Roman" w:hAnsiTheme="minorHAnsi" w:cstheme="minorHAnsi"/>
                <w:b/>
                <w:sz w:val="22"/>
                <w:szCs w:val="22"/>
              </w:rPr>
            </w:pPr>
            <w:r w:rsidRPr="00822292">
              <w:rPr>
                <w:rFonts w:asciiTheme="minorHAnsi" w:eastAsia="Times New Roman" w:hAnsiTheme="minorHAnsi" w:cstheme="minorHAnsi"/>
                <w:b/>
                <w:sz w:val="22"/>
                <w:szCs w:val="22"/>
              </w:rPr>
              <w:t xml:space="preserve">Miejsce szkolenia </w:t>
            </w:r>
            <w:r w:rsidR="006C64A6" w:rsidRPr="00822292">
              <w:rPr>
                <w:rFonts w:asciiTheme="minorHAnsi" w:eastAsia="Times New Roman" w:hAnsiTheme="minorHAnsi" w:cstheme="minorHAnsi"/>
                <w:b/>
                <w:sz w:val="22"/>
                <w:szCs w:val="22"/>
              </w:rPr>
              <w:br/>
            </w:r>
            <w:r w:rsidRPr="00822292">
              <w:rPr>
                <w:rFonts w:asciiTheme="minorHAnsi" w:eastAsia="Times New Roman" w:hAnsiTheme="minorHAnsi" w:cstheme="minorHAnsi"/>
                <w:b/>
                <w:sz w:val="22"/>
                <w:szCs w:val="22"/>
              </w:rPr>
              <w:t>i podmiot prowadzący szkolenie</w:t>
            </w:r>
          </w:p>
        </w:tc>
        <w:tc>
          <w:tcPr>
            <w:tcW w:w="1559" w:type="dxa"/>
          </w:tcPr>
          <w:p w14:paraId="2EE25003" w14:textId="77777777" w:rsidR="00B81374" w:rsidRPr="00822292" w:rsidRDefault="00B81374" w:rsidP="00061115">
            <w:pPr>
              <w:pStyle w:val="Standard"/>
              <w:spacing w:line="240" w:lineRule="exact"/>
              <w:jc w:val="center"/>
              <w:rPr>
                <w:rFonts w:asciiTheme="minorHAnsi" w:eastAsia="Times New Roman" w:hAnsiTheme="minorHAnsi" w:cstheme="minorHAnsi"/>
                <w:b/>
                <w:sz w:val="22"/>
                <w:szCs w:val="22"/>
              </w:rPr>
            </w:pPr>
            <w:r w:rsidRPr="00822292">
              <w:rPr>
                <w:rFonts w:asciiTheme="minorHAnsi" w:eastAsia="Times New Roman" w:hAnsiTheme="minorHAnsi" w:cstheme="minorHAnsi"/>
                <w:b/>
                <w:sz w:val="22"/>
                <w:szCs w:val="22"/>
              </w:rPr>
              <w:t>Przewidywany koszt szkolenia</w:t>
            </w:r>
          </w:p>
        </w:tc>
        <w:tc>
          <w:tcPr>
            <w:tcW w:w="1276" w:type="dxa"/>
          </w:tcPr>
          <w:p w14:paraId="3B244002" w14:textId="77777777" w:rsidR="00B81374" w:rsidRPr="00822292" w:rsidRDefault="00B81374" w:rsidP="00061115">
            <w:pPr>
              <w:pStyle w:val="Standard"/>
              <w:spacing w:line="240" w:lineRule="exact"/>
              <w:jc w:val="center"/>
              <w:rPr>
                <w:rFonts w:asciiTheme="minorHAnsi" w:eastAsia="Times New Roman" w:hAnsiTheme="minorHAnsi" w:cstheme="minorHAnsi"/>
                <w:b/>
                <w:sz w:val="22"/>
                <w:szCs w:val="22"/>
              </w:rPr>
            </w:pPr>
            <w:r w:rsidRPr="00822292">
              <w:rPr>
                <w:rFonts w:asciiTheme="minorHAnsi" w:eastAsia="Times New Roman" w:hAnsiTheme="minorHAnsi" w:cstheme="minorHAnsi"/>
                <w:b/>
                <w:sz w:val="22"/>
                <w:szCs w:val="22"/>
              </w:rPr>
              <w:t>Uwagi Kierownika Oddziału Biura Zespołu Parków*</w:t>
            </w:r>
          </w:p>
        </w:tc>
        <w:tc>
          <w:tcPr>
            <w:tcW w:w="1276" w:type="dxa"/>
          </w:tcPr>
          <w:p w14:paraId="78B85A0D" w14:textId="77777777" w:rsidR="00B81374" w:rsidRPr="00822292" w:rsidRDefault="00B81374" w:rsidP="00061115">
            <w:pPr>
              <w:pStyle w:val="Standard"/>
              <w:spacing w:line="240" w:lineRule="exact"/>
              <w:jc w:val="center"/>
              <w:rPr>
                <w:rFonts w:asciiTheme="minorHAnsi" w:eastAsia="Times New Roman" w:hAnsiTheme="minorHAnsi" w:cstheme="minorHAnsi"/>
                <w:b/>
                <w:sz w:val="22"/>
                <w:szCs w:val="22"/>
              </w:rPr>
            </w:pPr>
            <w:r w:rsidRPr="00822292">
              <w:rPr>
                <w:rFonts w:asciiTheme="minorHAnsi" w:eastAsia="Times New Roman" w:hAnsiTheme="minorHAnsi" w:cstheme="minorHAnsi"/>
                <w:b/>
                <w:sz w:val="22"/>
                <w:szCs w:val="22"/>
              </w:rPr>
              <w:t>Uwagi Kierownika Działu Biura Zespołu Parków*</w:t>
            </w:r>
          </w:p>
        </w:tc>
        <w:tc>
          <w:tcPr>
            <w:tcW w:w="1276" w:type="dxa"/>
          </w:tcPr>
          <w:p w14:paraId="53638FF2" w14:textId="77777777" w:rsidR="00B81374" w:rsidRPr="00822292" w:rsidRDefault="00B81374" w:rsidP="00061115">
            <w:pPr>
              <w:pStyle w:val="Standard"/>
              <w:spacing w:line="240" w:lineRule="exact"/>
              <w:jc w:val="center"/>
              <w:rPr>
                <w:rFonts w:asciiTheme="minorHAnsi" w:eastAsia="Times New Roman" w:hAnsiTheme="minorHAnsi" w:cstheme="minorHAnsi"/>
                <w:b/>
                <w:sz w:val="22"/>
                <w:szCs w:val="22"/>
              </w:rPr>
            </w:pPr>
            <w:r w:rsidRPr="00822292">
              <w:rPr>
                <w:rFonts w:asciiTheme="minorHAnsi" w:eastAsia="Times New Roman" w:hAnsiTheme="minorHAnsi" w:cstheme="minorHAnsi"/>
                <w:b/>
                <w:sz w:val="22"/>
                <w:szCs w:val="22"/>
              </w:rPr>
              <w:t>Uwagi Dyrektora ZPKWŚ*</w:t>
            </w:r>
          </w:p>
        </w:tc>
      </w:tr>
      <w:tr w:rsidR="00822292" w:rsidRPr="00822292" w14:paraId="0C25D84F" w14:textId="77777777" w:rsidTr="006C64A6">
        <w:tc>
          <w:tcPr>
            <w:tcW w:w="534" w:type="dxa"/>
          </w:tcPr>
          <w:p w14:paraId="70A61270"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5" w:type="dxa"/>
          </w:tcPr>
          <w:p w14:paraId="2E1E4D59"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418" w:type="dxa"/>
          </w:tcPr>
          <w:p w14:paraId="5B8A1025"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134" w:type="dxa"/>
          </w:tcPr>
          <w:p w14:paraId="5A9A39DA"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134" w:type="dxa"/>
          </w:tcPr>
          <w:p w14:paraId="69AA34F0" w14:textId="3238DD04"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25722EED" w14:textId="58007E1F"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417" w:type="dxa"/>
          </w:tcPr>
          <w:p w14:paraId="41BDC5BC" w14:textId="143DE476"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559" w:type="dxa"/>
          </w:tcPr>
          <w:p w14:paraId="2857A260"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44FD17FD"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akceptuję</w:t>
            </w:r>
          </w:p>
          <w:p w14:paraId="3C8E19F4"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nie    </w:t>
            </w:r>
          </w:p>
          <w:p w14:paraId="328685B3"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akceptuję</w:t>
            </w:r>
          </w:p>
          <w:p w14:paraId="6DC3F89E"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w   </w:t>
            </w:r>
          </w:p>
          <w:p w14:paraId="1225C860"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zależności  </w:t>
            </w:r>
          </w:p>
          <w:p w14:paraId="4E84D1D5"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od </w:t>
            </w:r>
          </w:p>
          <w:p w14:paraId="5872B2BE" w14:textId="77777777" w:rsidR="00B81374" w:rsidRPr="00822292" w:rsidRDefault="00B81374" w:rsidP="00D46501">
            <w:pPr>
              <w:pStyle w:val="Standard"/>
              <w:spacing w:line="240" w:lineRule="exact"/>
              <w:ind w:left="76" w:hanging="76"/>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środków      finansowych </w:t>
            </w:r>
          </w:p>
        </w:tc>
        <w:tc>
          <w:tcPr>
            <w:tcW w:w="1276" w:type="dxa"/>
          </w:tcPr>
          <w:p w14:paraId="433FFF1C"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akceptuję</w:t>
            </w:r>
          </w:p>
          <w:p w14:paraId="092AB815"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nie    </w:t>
            </w:r>
          </w:p>
          <w:p w14:paraId="46E4A81D"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akceptuję</w:t>
            </w:r>
          </w:p>
          <w:p w14:paraId="4D123A00"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w   </w:t>
            </w:r>
          </w:p>
          <w:p w14:paraId="4F47E731"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zależności  </w:t>
            </w:r>
          </w:p>
          <w:p w14:paraId="147D30CC"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od </w:t>
            </w:r>
          </w:p>
          <w:p w14:paraId="21C5CE77"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środków      finansowych</w:t>
            </w:r>
          </w:p>
          <w:p w14:paraId="3C8E623A"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p>
        </w:tc>
        <w:tc>
          <w:tcPr>
            <w:tcW w:w="1276" w:type="dxa"/>
          </w:tcPr>
          <w:p w14:paraId="3D5B3159"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akceptuję</w:t>
            </w:r>
          </w:p>
          <w:p w14:paraId="6E80FAD9"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nie    </w:t>
            </w:r>
          </w:p>
          <w:p w14:paraId="652436AA"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akceptuję</w:t>
            </w:r>
          </w:p>
          <w:p w14:paraId="3951FDE3"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w   </w:t>
            </w:r>
          </w:p>
          <w:p w14:paraId="1985B70C"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zależności  </w:t>
            </w:r>
          </w:p>
          <w:p w14:paraId="39CC0912"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od </w:t>
            </w:r>
          </w:p>
          <w:p w14:paraId="6384DCD7"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r w:rsidRPr="00822292">
              <w:rPr>
                <w:rFonts w:asciiTheme="minorHAnsi" w:eastAsia="Times New Roman" w:hAnsiTheme="minorHAnsi" w:cstheme="minorHAnsi"/>
                <w:sz w:val="20"/>
                <w:szCs w:val="20"/>
              </w:rPr>
              <w:t xml:space="preserve">   środków      finansowych</w:t>
            </w:r>
          </w:p>
          <w:p w14:paraId="7B19141F" w14:textId="77777777" w:rsidR="00B81374" w:rsidRPr="00822292" w:rsidRDefault="00B81374" w:rsidP="00D46501">
            <w:pPr>
              <w:pStyle w:val="Standard"/>
              <w:spacing w:line="240" w:lineRule="exact"/>
              <w:rPr>
                <w:rFonts w:asciiTheme="minorHAnsi" w:eastAsia="Times New Roman" w:hAnsiTheme="minorHAnsi" w:cstheme="minorHAnsi"/>
                <w:sz w:val="20"/>
                <w:szCs w:val="20"/>
              </w:rPr>
            </w:pPr>
          </w:p>
        </w:tc>
      </w:tr>
      <w:tr w:rsidR="00822292" w:rsidRPr="00822292" w14:paraId="7609EDD0" w14:textId="77777777" w:rsidTr="006C64A6">
        <w:tc>
          <w:tcPr>
            <w:tcW w:w="534" w:type="dxa"/>
          </w:tcPr>
          <w:p w14:paraId="22E809AB"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5" w:type="dxa"/>
          </w:tcPr>
          <w:p w14:paraId="3AC7BD16"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418" w:type="dxa"/>
          </w:tcPr>
          <w:p w14:paraId="1BADD846"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134" w:type="dxa"/>
          </w:tcPr>
          <w:p w14:paraId="774EC2C1"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134" w:type="dxa"/>
          </w:tcPr>
          <w:p w14:paraId="23925156"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2D0D3CCB"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417" w:type="dxa"/>
          </w:tcPr>
          <w:p w14:paraId="3F472762" w14:textId="287F0C72"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559" w:type="dxa"/>
          </w:tcPr>
          <w:p w14:paraId="27BEBDF5"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5B8A344C"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60052EB6"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41DDD38F"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r>
      <w:tr w:rsidR="00822292" w:rsidRPr="00822292" w14:paraId="362305D8" w14:textId="77777777" w:rsidTr="006C64A6">
        <w:tc>
          <w:tcPr>
            <w:tcW w:w="534" w:type="dxa"/>
          </w:tcPr>
          <w:p w14:paraId="75F52EBC"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5" w:type="dxa"/>
          </w:tcPr>
          <w:p w14:paraId="5A0ECAF8"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418" w:type="dxa"/>
          </w:tcPr>
          <w:p w14:paraId="048D82DC"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134" w:type="dxa"/>
          </w:tcPr>
          <w:p w14:paraId="43E1E194"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134" w:type="dxa"/>
          </w:tcPr>
          <w:p w14:paraId="4B97B252"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4D3CCB03" w14:textId="77777777" w:rsidR="00B81374" w:rsidRPr="00822292" w:rsidRDefault="00B81374" w:rsidP="00D46501">
            <w:pPr>
              <w:pStyle w:val="Standard"/>
              <w:spacing w:line="240" w:lineRule="exact"/>
              <w:rPr>
                <w:rFonts w:asciiTheme="minorHAnsi" w:eastAsia="Times New Roman" w:hAnsiTheme="minorHAnsi" w:cstheme="minorHAnsi"/>
                <w:noProof/>
                <w:sz w:val="22"/>
                <w:szCs w:val="22"/>
                <w:lang w:eastAsia="pl-PL" w:bidi="ar-SA"/>
              </w:rPr>
            </w:pPr>
          </w:p>
        </w:tc>
        <w:tc>
          <w:tcPr>
            <w:tcW w:w="1417" w:type="dxa"/>
          </w:tcPr>
          <w:p w14:paraId="15A0DF8A" w14:textId="6FE2073E" w:rsidR="00B81374" w:rsidRPr="00822292" w:rsidRDefault="00B81374" w:rsidP="00D46501">
            <w:pPr>
              <w:pStyle w:val="Standard"/>
              <w:spacing w:line="240" w:lineRule="exact"/>
              <w:rPr>
                <w:rFonts w:asciiTheme="minorHAnsi" w:eastAsia="Times New Roman" w:hAnsiTheme="minorHAnsi" w:cstheme="minorHAnsi"/>
                <w:sz w:val="22"/>
                <w:szCs w:val="22"/>
              </w:rPr>
            </w:pPr>
            <w:r w:rsidRPr="00822292">
              <w:rPr>
                <w:rFonts w:asciiTheme="minorHAnsi" w:eastAsia="Times New Roman" w:hAnsiTheme="minorHAnsi" w:cstheme="minorHAnsi"/>
                <w:noProof/>
                <w:sz w:val="22"/>
                <w:szCs w:val="22"/>
                <w:lang w:eastAsia="pl-PL" w:bidi="ar-SA"/>
              </w:rPr>
              <mc:AlternateContent>
                <mc:Choice Requires="wps">
                  <w:drawing>
                    <wp:anchor distT="0" distB="0" distL="114300" distR="114300" simplePos="0" relativeHeight="251725824" behindDoc="0" locked="0" layoutInCell="1" allowOverlap="1" wp14:anchorId="769CE3DD" wp14:editId="17533F9E">
                      <wp:simplePos x="0" y="0"/>
                      <wp:positionH relativeFrom="column">
                        <wp:posOffset>268605</wp:posOffset>
                      </wp:positionH>
                      <wp:positionV relativeFrom="paragraph">
                        <wp:posOffset>80010</wp:posOffset>
                      </wp:positionV>
                      <wp:extent cx="2209800" cy="800100"/>
                      <wp:effectExtent l="16510" t="12065" r="12065" b="6985"/>
                      <wp:wrapNone/>
                      <wp:docPr id="88" name="WordArt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4B00B2E0" w14:textId="77777777" w:rsidR="00B81374" w:rsidRDefault="00B81374"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9CE3DD" id="WordArt 227" o:spid="_x0000_s1148" type="#_x0000_t202" style="position:absolute;margin-left:21.15pt;margin-top:6.3pt;width:174pt;height: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" filled="f" stroked="f">
                      <o:lock v:ext="edit" shapetype="t"/>
                      <v:textbox style="mso-fit-shape-to-text:t">
                        <w:txbxContent>
                          <w:p w14:paraId="4B00B2E0" w14:textId="77777777" w:rsidR="00B81374" w:rsidRDefault="00B81374"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tc>
        <w:tc>
          <w:tcPr>
            <w:tcW w:w="1559" w:type="dxa"/>
          </w:tcPr>
          <w:p w14:paraId="57AC6C40"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0CC1B928"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7EE8E834"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48210754"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r>
      <w:tr w:rsidR="00822292" w:rsidRPr="00822292" w14:paraId="2449A239" w14:textId="77777777" w:rsidTr="006C64A6">
        <w:tc>
          <w:tcPr>
            <w:tcW w:w="534" w:type="dxa"/>
          </w:tcPr>
          <w:p w14:paraId="78A4119F"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5" w:type="dxa"/>
          </w:tcPr>
          <w:p w14:paraId="4944FF04"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418" w:type="dxa"/>
          </w:tcPr>
          <w:p w14:paraId="76F818D6"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134" w:type="dxa"/>
          </w:tcPr>
          <w:p w14:paraId="26DDC886"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134" w:type="dxa"/>
          </w:tcPr>
          <w:p w14:paraId="25627D0C"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62D3878C"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417" w:type="dxa"/>
          </w:tcPr>
          <w:p w14:paraId="4E63E9F5" w14:textId="304504BD"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559" w:type="dxa"/>
          </w:tcPr>
          <w:p w14:paraId="6A134979"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00F68F43"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0DE2AAD3"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4BC01DF2"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r>
      <w:tr w:rsidR="00822292" w:rsidRPr="00822292" w14:paraId="5483050D" w14:textId="77777777" w:rsidTr="006C64A6">
        <w:tc>
          <w:tcPr>
            <w:tcW w:w="534" w:type="dxa"/>
          </w:tcPr>
          <w:p w14:paraId="37E123A6"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5" w:type="dxa"/>
          </w:tcPr>
          <w:p w14:paraId="532160F5"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418" w:type="dxa"/>
          </w:tcPr>
          <w:p w14:paraId="4291860C"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134" w:type="dxa"/>
          </w:tcPr>
          <w:p w14:paraId="63D05B8A"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134" w:type="dxa"/>
          </w:tcPr>
          <w:p w14:paraId="4B54AD86"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796453C8"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417" w:type="dxa"/>
          </w:tcPr>
          <w:p w14:paraId="0A91D935" w14:textId="6803EB3C"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559" w:type="dxa"/>
          </w:tcPr>
          <w:p w14:paraId="18466C78"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60BC037F"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27DEF90D"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c>
          <w:tcPr>
            <w:tcW w:w="1276" w:type="dxa"/>
          </w:tcPr>
          <w:p w14:paraId="3005405D" w14:textId="77777777" w:rsidR="00B81374" w:rsidRPr="00822292" w:rsidRDefault="00B81374" w:rsidP="00D46501">
            <w:pPr>
              <w:pStyle w:val="Standard"/>
              <w:spacing w:line="240" w:lineRule="exact"/>
              <w:rPr>
                <w:rFonts w:asciiTheme="minorHAnsi" w:eastAsia="Times New Roman" w:hAnsiTheme="minorHAnsi" w:cstheme="minorHAnsi"/>
                <w:sz w:val="22"/>
                <w:szCs w:val="22"/>
              </w:rPr>
            </w:pPr>
          </w:p>
        </w:tc>
      </w:tr>
    </w:tbl>
    <w:p w14:paraId="4165B8B0" w14:textId="77777777" w:rsidR="007708B7" w:rsidRPr="00822292" w:rsidRDefault="007708B7" w:rsidP="00D46501">
      <w:pPr>
        <w:pStyle w:val="Standard"/>
        <w:spacing w:line="240" w:lineRule="exact"/>
        <w:rPr>
          <w:rFonts w:asciiTheme="minorHAnsi" w:eastAsia="Times New Roman" w:hAnsiTheme="minorHAnsi" w:cstheme="minorHAnsi"/>
        </w:rPr>
      </w:pPr>
    </w:p>
    <w:p w14:paraId="766B002A" w14:textId="77777777" w:rsidR="00D95BCE" w:rsidRPr="00822292" w:rsidRDefault="009C3DA4" w:rsidP="00D46501">
      <w:pPr>
        <w:pStyle w:val="Standard"/>
        <w:tabs>
          <w:tab w:val="left" w:pos="4536"/>
          <w:tab w:val="left" w:pos="9072"/>
        </w:tabs>
        <w:spacing w:line="240" w:lineRule="exact"/>
        <w:rPr>
          <w:rFonts w:asciiTheme="minorHAnsi" w:eastAsia="Times New Roman" w:hAnsiTheme="minorHAnsi" w:cstheme="minorHAnsi"/>
          <w:sz w:val="18"/>
          <w:szCs w:val="18"/>
        </w:rPr>
      </w:pPr>
      <w:r w:rsidRPr="00822292">
        <w:rPr>
          <w:rFonts w:asciiTheme="minorHAnsi" w:eastAsia="Times New Roman" w:hAnsiTheme="minorHAnsi" w:cstheme="minorHAnsi"/>
          <w:sz w:val="18"/>
          <w:szCs w:val="18"/>
        </w:rPr>
        <w:t>* - niepotrzebne skreślić</w:t>
      </w:r>
    </w:p>
    <w:p w14:paraId="01F24F5C" w14:textId="77777777" w:rsidR="00D95BCE" w:rsidRPr="00822292" w:rsidRDefault="00D95BCE" w:rsidP="00D46501">
      <w:pPr>
        <w:pStyle w:val="Standard"/>
        <w:spacing w:line="240" w:lineRule="exact"/>
        <w:rPr>
          <w:rFonts w:asciiTheme="minorHAnsi" w:eastAsia="Times New Roman" w:hAnsiTheme="minorHAnsi" w:cstheme="minorHAnsi"/>
        </w:rPr>
      </w:pPr>
    </w:p>
    <w:p w14:paraId="029F967C" w14:textId="58627FEC" w:rsidR="00AB20C8" w:rsidRPr="00E33963" w:rsidRDefault="009C3DA4" w:rsidP="00D46501">
      <w:pPr>
        <w:rPr>
          <w:rFonts w:asciiTheme="minorHAnsi" w:hAnsiTheme="minorHAnsi" w:cstheme="minorHAnsi"/>
        </w:rPr>
      </w:pPr>
      <w:r w:rsidRPr="00822292">
        <w:rPr>
          <w:rFonts w:asciiTheme="minorHAnsi" w:hAnsiTheme="minorHAnsi" w:cstheme="minorHAnsi"/>
        </w:rPr>
        <w:t xml:space="preserve"> </w:t>
      </w:r>
      <w:r w:rsidR="00AB20C8" w:rsidRPr="00822292">
        <w:rPr>
          <w:rFonts w:asciiTheme="minorHAnsi" w:hAnsiTheme="minorHAnsi" w:cstheme="minorHAnsi"/>
        </w:rPr>
        <w:t>…….</w:t>
      </w:r>
      <w:r w:rsidRPr="00822292">
        <w:rPr>
          <w:rFonts w:asciiTheme="minorHAnsi" w:hAnsiTheme="minorHAnsi" w:cstheme="minorHAnsi"/>
        </w:rPr>
        <w:t>...............</w:t>
      </w:r>
      <w:r w:rsidR="004A304D" w:rsidRPr="00822292">
        <w:rPr>
          <w:rFonts w:asciiTheme="minorHAnsi" w:hAnsiTheme="minorHAnsi" w:cstheme="minorHAnsi"/>
        </w:rPr>
        <w:t>.</w:t>
      </w:r>
      <w:r w:rsidR="00AB20C8" w:rsidRPr="00822292">
        <w:rPr>
          <w:rFonts w:asciiTheme="minorHAnsi" w:hAnsiTheme="minorHAnsi" w:cstheme="minorHAnsi"/>
        </w:rPr>
        <w:t>......</w:t>
      </w:r>
      <w:r w:rsidR="004A304D" w:rsidRPr="00822292">
        <w:rPr>
          <w:rFonts w:asciiTheme="minorHAnsi" w:hAnsiTheme="minorHAnsi" w:cstheme="minorHAnsi"/>
        </w:rPr>
        <w:t>..........................</w:t>
      </w:r>
      <w:r w:rsidR="00E33963">
        <w:rPr>
          <w:rFonts w:asciiTheme="minorHAnsi" w:hAnsiTheme="minorHAnsi" w:cstheme="minorHAnsi"/>
        </w:rPr>
        <w:t xml:space="preserve">                     </w:t>
      </w:r>
      <w:r w:rsidR="00C108BC" w:rsidRPr="00822292">
        <w:rPr>
          <w:rFonts w:asciiTheme="minorHAnsi" w:hAnsiTheme="minorHAnsi" w:cstheme="minorHAnsi"/>
        </w:rPr>
        <w:t xml:space="preserve"> ...</w:t>
      </w:r>
      <w:r w:rsidR="00AB20C8" w:rsidRPr="00822292">
        <w:rPr>
          <w:rFonts w:asciiTheme="minorHAnsi" w:hAnsiTheme="minorHAnsi" w:cstheme="minorHAnsi"/>
        </w:rPr>
        <w:t>...............</w:t>
      </w:r>
      <w:r w:rsidR="00C108BC" w:rsidRPr="00822292">
        <w:rPr>
          <w:rFonts w:asciiTheme="minorHAnsi" w:hAnsiTheme="minorHAnsi" w:cstheme="minorHAnsi"/>
        </w:rPr>
        <w:t>.....................................</w:t>
      </w:r>
      <w:r w:rsidRPr="00822292">
        <w:rPr>
          <w:rFonts w:asciiTheme="minorHAnsi" w:hAnsiTheme="minorHAnsi" w:cstheme="minorHAnsi"/>
        </w:rPr>
        <w:tab/>
      </w:r>
      <w:r w:rsidR="00E33963" w:rsidRPr="00E33963">
        <w:rPr>
          <w:rFonts w:asciiTheme="minorHAnsi" w:hAnsiTheme="minorHAnsi" w:cstheme="minorHAnsi"/>
        </w:rPr>
        <w:t xml:space="preserve">                      .....................................................</w:t>
      </w:r>
    </w:p>
    <w:p w14:paraId="5CEB8AA3" w14:textId="24ABFEA8" w:rsidR="00AB20C8" w:rsidRPr="00E33963" w:rsidRDefault="00AB20C8" w:rsidP="00E33963">
      <w:pPr>
        <w:tabs>
          <w:tab w:val="left" w:pos="5424"/>
          <w:tab w:val="left" w:pos="9612"/>
        </w:tabs>
        <w:rPr>
          <w:rFonts w:asciiTheme="minorHAnsi" w:hAnsiTheme="minorHAnsi" w:cstheme="minorHAnsi"/>
          <w:sz w:val="20"/>
          <w:szCs w:val="20"/>
        </w:rPr>
      </w:pPr>
      <w:r w:rsidRPr="00E33963">
        <w:rPr>
          <w:rFonts w:asciiTheme="minorHAnsi" w:hAnsiTheme="minorHAnsi" w:cstheme="minorHAnsi"/>
          <w:sz w:val="20"/>
          <w:szCs w:val="20"/>
        </w:rPr>
        <w:t xml:space="preserve">      (data i podpis Kierownika Oddziału</w:t>
      </w:r>
      <w:r w:rsidR="00E33963" w:rsidRPr="00E33963">
        <w:rPr>
          <w:rFonts w:asciiTheme="minorHAnsi" w:hAnsiTheme="minorHAnsi" w:cstheme="minorHAnsi"/>
          <w:sz w:val="20"/>
          <w:szCs w:val="20"/>
        </w:rPr>
        <w:t xml:space="preserve">                                 </w:t>
      </w:r>
      <w:r w:rsidRPr="00E33963">
        <w:rPr>
          <w:rFonts w:asciiTheme="minorHAnsi" w:hAnsiTheme="minorHAnsi" w:cstheme="minorHAnsi"/>
          <w:sz w:val="20"/>
          <w:szCs w:val="20"/>
        </w:rPr>
        <w:t xml:space="preserve">(data i podpis Kierownika/ów Działu/ów </w:t>
      </w:r>
      <w:r w:rsidR="00E33963" w:rsidRPr="00E33963">
        <w:rPr>
          <w:rFonts w:asciiTheme="minorHAnsi" w:hAnsiTheme="minorHAnsi" w:cstheme="minorHAnsi"/>
          <w:sz w:val="20"/>
          <w:szCs w:val="20"/>
        </w:rPr>
        <w:tab/>
        <w:t xml:space="preserve">          (data i podpis Dyrektora ZPKWŚ)</w:t>
      </w:r>
    </w:p>
    <w:p w14:paraId="7795B108" w14:textId="1DC25493" w:rsidR="00CA4BC9" w:rsidRPr="00E33963" w:rsidRDefault="00AB20C8" w:rsidP="00E33963">
      <w:pPr>
        <w:tabs>
          <w:tab w:val="left" w:pos="5424"/>
        </w:tabs>
        <w:rPr>
          <w:rFonts w:asciiTheme="minorHAnsi" w:hAnsiTheme="minorHAnsi" w:cstheme="minorHAnsi"/>
          <w:sz w:val="20"/>
          <w:szCs w:val="20"/>
        </w:rPr>
      </w:pPr>
      <w:r w:rsidRPr="00E33963">
        <w:rPr>
          <w:rFonts w:asciiTheme="minorHAnsi" w:hAnsiTheme="minorHAnsi" w:cstheme="minorHAnsi"/>
          <w:sz w:val="20"/>
          <w:szCs w:val="20"/>
        </w:rPr>
        <w:t xml:space="preserve">            </w:t>
      </w:r>
      <w:r w:rsidR="00E33963" w:rsidRPr="00E33963">
        <w:rPr>
          <w:rFonts w:asciiTheme="minorHAnsi" w:hAnsiTheme="minorHAnsi" w:cstheme="minorHAnsi"/>
          <w:sz w:val="20"/>
          <w:szCs w:val="20"/>
        </w:rPr>
        <w:t xml:space="preserve">   </w:t>
      </w:r>
      <w:r w:rsidRPr="00E33963">
        <w:rPr>
          <w:rFonts w:asciiTheme="minorHAnsi" w:hAnsiTheme="minorHAnsi" w:cstheme="minorHAnsi"/>
          <w:sz w:val="20"/>
          <w:szCs w:val="20"/>
        </w:rPr>
        <w:t>Biura Zespołu Parkó</w:t>
      </w:r>
      <w:r w:rsidR="00E33963" w:rsidRPr="00E33963">
        <w:rPr>
          <w:rFonts w:asciiTheme="minorHAnsi" w:hAnsiTheme="minorHAnsi" w:cstheme="minorHAnsi"/>
          <w:sz w:val="20"/>
          <w:szCs w:val="20"/>
        </w:rPr>
        <w:t xml:space="preserve">w)                                                               </w:t>
      </w:r>
      <w:r w:rsidRPr="00E33963">
        <w:rPr>
          <w:rFonts w:asciiTheme="minorHAnsi" w:hAnsiTheme="minorHAnsi" w:cstheme="minorHAnsi"/>
          <w:sz w:val="20"/>
          <w:szCs w:val="20"/>
        </w:rPr>
        <w:t>Biura Zespołu Parków)</w:t>
      </w:r>
      <w:r w:rsidR="005C2E07" w:rsidRPr="00E33963">
        <w:rPr>
          <w:rFonts w:asciiTheme="minorHAnsi" w:hAnsiTheme="minorHAnsi" w:cstheme="minorHAnsi"/>
        </w:rPr>
        <w:t xml:space="preserve">   </w:t>
      </w:r>
      <w:r w:rsidR="005C2E07" w:rsidRPr="00E33963">
        <w:rPr>
          <w:rFonts w:asciiTheme="minorHAnsi" w:hAnsiTheme="minorHAnsi" w:cstheme="minorHAnsi"/>
        </w:rPr>
        <w:tab/>
      </w:r>
      <w:r w:rsidR="00C108BC" w:rsidRPr="00E33963">
        <w:rPr>
          <w:rFonts w:asciiTheme="minorHAnsi" w:hAnsiTheme="minorHAnsi" w:cstheme="minorHAnsi"/>
        </w:rPr>
        <w:t xml:space="preserve">     </w:t>
      </w:r>
      <w:r w:rsidR="00C108BC" w:rsidRPr="00E33963">
        <w:rPr>
          <w:rFonts w:asciiTheme="minorHAnsi" w:hAnsiTheme="minorHAnsi" w:cstheme="minorHAnsi"/>
        </w:rPr>
        <w:tab/>
        <w:t xml:space="preserve">              </w:t>
      </w:r>
    </w:p>
    <w:p w14:paraId="7EE5B057" w14:textId="1546B909" w:rsidR="005C2E07" w:rsidRPr="00061115" w:rsidRDefault="00CA4BC9" w:rsidP="00CA4BC9">
      <w:pPr>
        <w:rPr>
          <w:rFonts w:asciiTheme="minorHAnsi" w:hAnsiTheme="minorHAnsi" w:cstheme="minorHAnsi"/>
          <w:color w:val="FF0000"/>
          <w:sz w:val="20"/>
          <w:szCs w:val="20"/>
        </w:rPr>
      </w:pPr>
      <w:r w:rsidRPr="00061115">
        <w:rPr>
          <w:rFonts w:asciiTheme="minorHAnsi" w:hAnsiTheme="minorHAnsi" w:cstheme="minorHAnsi"/>
          <w:color w:val="FF0000"/>
          <w:sz w:val="20"/>
          <w:szCs w:val="20"/>
        </w:rPr>
        <w:t xml:space="preserve">                                                                                                   </w:t>
      </w:r>
      <w:r w:rsidR="00061115">
        <w:rPr>
          <w:rFonts w:asciiTheme="minorHAnsi" w:hAnsiTheme="minorHAnsi" w:cstheme="minorHAnsi"/>
          <w:color w:val="FF0000"/>
          <w:sz w:val="20"/>
          <w:szCs w:val="20"/>
        </w:rPr>
        <w:t xml:space="preserve">         </w:t>
      </w:r>
      <w:r w:rsidR="00E33963">
        <w:rPr>
          <w:rFonts w:asciiTheme="minorHAnsi" w:hAnsiTheme="minorHAnsi" w:cstheme="minorHAnsi"/>
          <w:color w:val="FF0000"/>
          <w:sz w:val="20"/>
          <w:szCs w:val="20"/>
        </w:rPr>
        <w:t xml:space="preserve">   </w:t>
      </w:r>
      <w:r w:rsidR="00061115">
        <w:rPr>
          <w:rFonts w:asciiTheme="minorHAnsi" w:hAnsiTheme="minorHAnsi" w:cstheme="minorHAnsi"/>
          <w:color w:val="FF0000"/>
          <w:sz w:val="20"/>
          <w:szCs w:val="20"/>
        </w:rPr>
        <w:t xml:space="preserve">                    </w:t>
      </w:r>
      <w:r w:rsidRPr="00061115">
        <w:rPr>
          <w:rFonts w:asciiTheme="minorHAnsi" w:hAnsiTheme="minorHAnsi" w:cstheme="minorHAnsi"/>
          <w:color w:val="FF0000"/>
          <w:sz w:val="20"/>
          <w:szCs w:val="20"/>
        </w:rPr>
        <w:t xml:space="preserve">   </w:t>
      </w:r>
      <w:r w:rsidR="00C108BC" w:rsidRPr="00061115">
        <w:rPr>
          <w:rFonts w:asciiTheme="minorHAnsi" w:hAnsiTheme="minorHAnsi" w:cstheme="minorHAnsi"/>
          <w:color w:val="FF0000"/>
          <w:sz w:val="20"/>
          <w:szCs w:val="20"/>
        </w:rPr>
        <w:t xml:space="preserve"> </w:t>
      </w:r>
    </w:p>
    <w:p w14:paraId="5421E442" w14:textId="4F7109CF" w:rsidR="005507E6" w:rsidRPr="00D65AB0" w:rsidRDefault="005C2E07" w:rsidP="00CA4BC9">
      <w:pPr>
        <w:tabs>
          <w:tab w:val="left" w:pos="5040"/>
        </w:tabs>
        <w:rPr>
          <w:rFonts w:asciiTheme="minorHAnsi" w:hAnsiTheme="minorHAnsi" w:cstheme="minorHAnsi"/>
          <w:color w:val="FF0000"/>
        </w:rPr>
      </w:pPr>
      <w:r w:rsidRPr="00D65AB0">
        <w:rPr>
          <w:rFonts w:asciiTheme="minorHAnsi" w:hAnsiTheme="minorHAnsi" w:cstheme="minorHAnsi"/>
          <w:color w:val="FF0000"/>
        </w:rPr>
        <w:t xml:space="preserve">            </w:t>
      </w:r>
      <w:r w:rsidR="009C3DA4" w:rsidRPr="00D65AB0">
        <w:rPr>
          <w:rFonts w:asciiTheme="minorHAnsi" w:hAnsiTheme="minorHAnsi" w:cstheme="minorHAnsi"/>
          <w:color w:val="FF0000"/>
        </w:rPr>
        <w:t xml:space="preserve"> </w:t>
      </w:r>
    </w:p>
    <w:p w14:paraId="4BD6A75B" w14:textId="77777777" w:rsidR="00AB20C8" w:rsidRPr="00D65AB0" w:rsidRDefault="00AB20C8" w:rsidP="00D46501">
      <w:pPr>
        <w:rPr>
          <w:rFonts w:asciiTheme="minorHAnsi" w:hAnsiTheme="minorHAnsi" w:cstheme="minorHAnsi"/>
          <w:color w:val="FF0000"/>
        </w:rPr>
      </w:pPr>
    </w:p>
    <w:p w14:paraId="30FAB087" w14:textId="77777777" w:rsidR="005507E6" w:rsidRPr="008E70C9" w:rsidRDefault="005507E6" w:rsidP="00915315">
      <w:pPr>
        <w:pStyle w:val="Standard"/>
        <w:spacing w:line="240" w:lineRule="exact"/>
        <w:jc w:val="center"/>
        <w:rPr>
          <w:rFonts w:asciiTheme="minorHAnsi" w:eastAsia="Times New Roman" w:hAnsiTheme="minorHAnsi" w:cstheme="minorHAnsi"/>
          <w:b/>
        </w:rPr>
      </w:pPr>
      <w:r w:rsidRPr="008E70C9">
        <w:rPr>
          <w:rFonts w:asciiTheme="minorHAnsi" w:eastAsia="Times New Roman" w:hAnsiTheme="minorHAnsi" w:cstheme="minorHAnsi"/>
          <w:b/>
        </w:rPr>
        <w:lastRenderedPageBreak/>
        <w:t>1z1</w:t>
      </w:r>
    </w:p>
    <w:p w14:paraId="1C52F29A" w14:textId="2CE867DA" w:rsidR="005507E6" w:rsidRPr="00885A54" w:rsidRDefault="001A3C50" w:rsidP="008E70C9">
      <w:pPr>
        <w:pStyle w:val="Standard"/>
        <w:spacing w:line="240" w:lineRule="exact"/>
        <w:jc w:val="right"/>
        <w:rPr>
          <w:rFonts w:asciiTheme="minorHAnsi" w:eastAsia="Times New Roman" w:hAnsiTheme="minorHAnsi" w:cstheme="minorHAnsi"/>
          <w:b/>
        </w:rPr>
      </w:pPr>
      <w:r w:rsidRPr="00885A54">
        <w:rPr>
          <w:rFonts w:asciiTheme="minorHAnsi" w:eastAsia="Times New Roman" w:hAnsiTheme="minorHAnsi" w:cstheme="minorHAnsi"/>
          <w:b/>
        </w:rPr>
        <w:t>Załącznik nr 4</w:t>
      </w:r>
      <w:r w:rsidR="00923A12" w:rsidRPr="00885A54">
        <w:rPr>
          <w:rFonts w:asciiTheme="minorHAnsi" w:eastAsia="Times New Roman" w:hAnsiTheme="minorHAnsi" w:cstheme="minorHAnsi"/>
          <w:b/>
        </w:rPr>
        <w:t>2</w:t>
      </w:r>
    </w:p>
    <w:p w14:paraId="3531C354" w14:textId="5F8A89A4" w:rsidR="005507E6" w:rsidRPr="00885A54" w:rsidRDefault="005507E6" w:rsidP="008E70C9">
      <w:pPr>
        <w:pStyle w:val="Standard"/>
        <w:spacing w:line="240" w:lineRule="exact"/>
        <w:jc w:val="right"/>
        <w:rPr>
          <w:rFonts w:asciiTheme="minorHAnsi" w:eastAsia="Times New Roman" w:hAnsiTheme="minorHAnsi" w:cstheme="minorHAnsi"/>
        </w:rPr>
      </w:pPr>
      <w:r w:rsidRPr="00885A54">
        <w:rPr>
          <w:rFonts w:asciiTheme="minorHAnsi" w:eastAsia="Times New Roman" w:hAnsiTheme="minorHAnsi" w:cstheme="minorHAnsi"/>
        </w:rPr>
        <w:t xml:space="preserve">do Zarządzenia nr  </w:t>
      </w:r>
      <w:r w:rsidR="00885A54" w:rsidRPr="00885A54">
        <w:rPr>
          <w:rFonts w:asciiTheme="minorHAnsi" w:eastAsia="Times New Roman" w:hAnsiTheme="minorHAnsi" w:cstheme="minorHAnsi"/>
        </w:rPr>
        <w:t>24</w:t>
      </w:r>
      <w:r w:rsidRPr="00885A54">
        <w:rPr>
          <w:rFonts w:asciiTheme="minorHAnsi" w:eastAsia="Times New Roman" w:hAnsiTheme="minorHAnsi" w:cstheme="minorHAnsi"/>
        </w:rPr>
        <w:t>/</w:t>
      </w:r>
      <w:r w:rsidR="00885A54" w:rsidRPr="00885A54">
        <w:rPr>
          <w:rFonts w:asciiTheme="minorHAnsi" w:eastAsia="Times New Roman" w:hAnsiTheme="minorHAnsi" w:cstheme="minorHAnsi"/>
        </w:rPr>
        <w:t>23</w:t>
      </w:r>
    </w:p>
    <w:p w14:paraId="511F4EFF" w14:textId="77777777" w:rsidR="005507E6" w:rsidRPr="00885A54" w:rsidRDefault="005507E6" w:rsidP="008E70C9">
      <w:pPr>
        <w:pStyle w:val="Standard"/>
        <w:spacing w:line="240" w:lineRule="exact"/>
        <w:jc w:val="right"/>
        <w:rPr>
          <w:rFonts w:asciiTheme="minorHAnsi" w:eastAsia="Times New Roman" w:hAnsiTheme="minorHAnsi" w:cstheme="minorHAnsi"/>
        </w:rPr>
      </w:pPr>
      <w:r w:rsidRPr="00885A54">
        <w:rPr>
          <w:rFonts w:asciiTheme="minorHAnsi" w:eastAsia="Times New Roman" w:hAnsiTheme="minorHAnsi" w:cstheme="minorHAnsi"/>
        </w:rPr>
        <w:t>Dyrektora ZPKWŚ</w:t>
      </w:r>
    </w:p>
    <w:p w14:paraId="3926728A" w14:textId="4577D0EC" w:rsidR="005507E6" w:rsidRPr="00885A54" w:rsidRDefault="005507E6" w:rsidP="008E70C9">
      <w:pPr>
        <w:pStyle w:val="Standard"/>
        <w:spacing w:line="240" w:lineRule="exact"/>
        <w:jc w:val="right"/>
        <w:rPr>
          <w:rFonts w:asciiTheme="minorHAnsi" w:eastAsia="Times New Roman" w:hAnsiTheme="minorHAnsi" w:cstheme="minorHAnsi"/>
          <w:b/>
        </w:rPr>
      </w:pPr>
      <w:r w:rsidRPr="00885A54">
        <w:rPr>
          <w:rFonts w:asciiTheme="minorHAnsi" w:eastAsia="Times New Roman" w:hAnsiTheme="minorHAnsi" w:cstheme="minorHAnsi"/>
        </w:rPr>
        <w:t xml:space="preserve">z dnia </w:t>
      </w:r>
      <w:r w:rsidR="00885A54" w:rsidRPr="00885A54">
        <w:rPr>
          <w:rFonts w:asciiTheme="minorHAnsi" w:eastAsia="Times New Roman" w:hAnsiTheme="minorHAnsi" w:cstheme="minorHAnsi"/>
        </w:rPr>
        <w:t>28.12.2023</w:t>
      </w:r>
      <w:r w:rsidRPr="00885A54">
        <w:rPr>
          <w:rFonts w:asciiTheme="minorHAnsi" w:eastAsia="Times New Roman" w:hAnsiTheme="minorHAnsi" w:cstheme="minorHAnsi"/>
        </w:rPr>
        <w:t xml:space="preserve"> r.</w:t>
      </w:r>
    </w:p>
    <w:p w14:paraId="1304F32C" w14:textId="77777777" w:rsidR="005507E6" w:rsidRPr="00D65AB0" w:rsidRDefault="005507E6" w:rsidP="008E70C9">
      <w:pPr>
        <w:pStyle w:val="Standard"/>
        <w:spacing w:line="240" w:lineRule="exact"/>
        <w:jc w:val="right"/>
        <w:rPr>
          <w:rFonts w:asciiTheme="minorHAnsi" w:eastAsia="Times New Roman" w:hAnsiTheme="minorHAnsi" w:cstheme="minorHAnsi"/>
          <w:b/>
          <w:color w:val="FF0000"/>
        </w:rPr>
      </w:pPr>
    </w:p>
    <w:p w14:paraId="3FF1AD0F" w14:textId="77777777" w:rsidR="005507E6" w:rsidRPr="008E70C9" w:rsidRDefault="005507E6" w:rsidP="008E70C9">
      <w:pPr>
        <w:pStyle w:val="Standard"/>
        <w:spacing w:before="240" w:after="60" w:line="240" w:lineRule="exact"/>
        <w:jc w:val="center"/>
        <w:rPr>
          <w:rFonts w:asciiTheme="minorHAnsi" w:eastAsia="Times New Roman" w:hAnsiTheme="minorHAnsi" w:cstheme="minorHAnsi"/>
          <w:b/>
        </w:rPr>
      </w:pPr>
      <w:r w:rsidRPr="008E70C9">
        <w:rPr>
          <w:rFonts w:asciiTheme="minorHAnsi" w:eastAsia="Times New Roman" w:hAnsiTheme="minorHAnsi" w:cstheme="minorHAnsi"/>
          <w:b/>
        </w:rPr>
        <w:t>ZBIORCZE ZESTAWIENIE POTRZEB SZKOLENIOWYCH W DZIALE BIURA ZESPOŁU PARKÓW:……………………………………………NA ……………ROK</w:t>
      </w:r>
    </w:p>
    <w:p w14:paraId="3588FCA1" w14:textId="637AD227" w:rsidR="005507E6" w:rsidRPr="00D65AB0" w:rsidRDefault="005507E6" w:rsidP="00D46501">
      <w:pPr>
        <w:pStyle w:val="Standard"/>
        <w:spacing w:line="240" w:lineRule="exact"/>
        <w:rPr>
          <w:rFonts w:asciiTheme="minorHAnsi" w:eastAsia="Times New Roman" w:hAnsiTheme="minorHAnsi" w:cstheme="minorHAnsi"/>
          <w:color w:val="FF0000"/>
        </w:rPr>
      </w:pPr>
    </w:p>
    <w:p w14:paraId="635080B5" w14:textId="1743AB72" w:rsidR="005507E6" w:rsidRPr="00D65AB0" w:rsidRDefault="005507E6" w:rsidP="00D46501">
      <w:pPr>
        <w:pStyle w:val="Standard"/>
        <w:spacing w:line="240" w:lineRule="exact"/>
        <w:rPr>
          <w:rFonts w:asciiTheme="minorHAnsi" w:eastAsia="Times New Roman" w:hAnsiTheme="minorHAnsi" w:cstheme="minorHAnsi"/>
          <w:color w:val="FF0000"/>
        </w:rPr>
      </w:pPr>
    </w:p>
    <w:tbl>
      <w:tblPr>
        <w:tblStyle w:val="Tabela-Siatka"/>
        <w:tblW w:w="13575" w:type="dxa"/>
        <w:tblLook w:val="04A0" w:firstRow="1" w:lastRow="0" w:firstColumn="1" w:lastColumn="0" w:noHBand="0" w:noVBand="1"/>
      </w:tblPr>
      <w:tblGrid>
        <w:gridCol w:w="486"/>
        <w:gridCol w:w="1273"/>
        <w:gridCol w:w="1281"/>
        <w:gridCol w:w="1095"/>
        <w:gridCol w:w="1053"/>
        <w:gridCol w:w="1583"/>
        <w:gridCol w:w="1701"/>
        <w:gridCol w:w="1559"/>
        <w:gridCol w:w="1843"/>
        <w:gridCol w:w="1701"/>
      </w:tblGrid>
      <w:tr w:rsidR="00885A54" w:rsidRPr="00915315" w14:paraId="3D3196ED" w14:textId="77777777" w:rsidTr="00885A54">
        <w:tc>
          <w:tcPr>
            <w:tcW w:w="486" w:type="dxa"/>
          </w:tcPr>
          <w:p w14:paraId="22667FE4" w14:textId="77777777" w:rsidR="008E70C9" w:rsidRPr="00915315" w:rsidRDefault="008E70C9" w:rsidP="00885A54">
            <w:pPr>
              <w:pStyle w:val="Standard"/>
              <w:spacing w:line="240" w:lineRule="exact"/>
              <w:jc w:val="center"/>
              <w:rPr>
                <w:rFonts w:asciiTheme="minorHAnsi" w:eastAsia="Times New Roman" w:hAnsiTheme="minorHAnsi" w:cstheme="minorHAnsi"/>
                <w:b/>
                <w:sz w:val="22"/>
                <w:szCs w:val="22"/>
              </w:rPr>
            </w:pPr>
            <w:r w:rsidRPr="00915315">
              <w:rPr>
                <w:rFonts w:asciiTheme="minorHAnsi" w:eastAsia="Times New Roman" w:hAnsiTheme="minorHAnsi" w:cstheme="minorHAnsi"/>
                <w:b/>
                <w:sz w:val="22"/>
                <w:szCs w:val="22"/>
              </w:rPr>
              <w:t>Lp.</w:t>
            </w:r>
          </w:p>
        </w:tc>
        <w:tc>
          <w:tcPr>
            <w:tcW w:w="1273" w:type="dxa"/>
          </w:tcPr>
          <w:p w14:paraId="51450307" w14:textId="43CC4B7A" w:rsidR="008E70C9" w:rsidRPr="00915315" w:rsidRDefault="008E70C9" w:rsidP="00885A54">
            <w:pPr>
              <w:pStyle w:val="Standard"/>
              <w:spacing w:line="240" w:lineRule="exact"/>
              <w:jc w:val="center"/>
              <w:rPr>
                <w:rFonts w:asciiTheme="minorHAnsi" w:eastAsia="Times New Roman" w:hAnsiTheme="minorHAnsi" w:cstheme="minorHAnsi"/>
                <w:b/>
                <w:sz w:val="22"/>
                <w:szCs w:val="22"/>
              </w:rPr>
            </w:pPr>
            <w:r w:rsidRPr="00915315">
              <w:rPr>
                <w:rFonts w:asciiTheme="minorHAnsi" w:eastAsia="Times New Roman" w:hAnsiTheme="minorHAnsi" w:cstheme="minorHAnsi"/>
                <w:b/>
                <w:sz w:val="22"/>
                <w:szCs w:val="22"/>
              </w:rPr>
              <w:t xml:space="preserve">Imię </w:t>
            </w:r>
            <w:r w:rsidR="00885A54">
              <w:rPr>
                <w:rFonts w:asciiTheme="minorHAnsi" w:eastAsia="Times New Roman" w:hAnsiTheme="minorHAnsi" w:cstheme="minorHAnsi"/>
                <w:b/>
                <w:sz w:val="22"/>
                <w:szCs w:val="22"/>
              </w:rPr>
              <w:br/>
            </w:r>
            <w:r w:rsidRPr="00915315">
              <w:rPr>
                <w:rFonts w:asciiTheme="minorHAnsi" w:eastAsia="Times New Roman" w:hAnsiTheme="minorHAnsi" w:cstheme="minorHAnsi"/>
                <w:b/>
                <w:sz w:val="22"/>
                <w:szCs w:val="22"/>
              </w:rPr>
              <w:t>i nazwisko pracownika</w:t>
            </w:r>
          </w:p>
        </w:tc>
        <w:tc>
          <w:tcPr>
            <w:tcW w:w="1281" w:type="dxa"/>
          </w:tcPr>
          <w:p w14:paraId="5F91FC08" w14:textId="77777777" w:rsidR="008E70C9" w:rsidRPr="00915315" w:rsidRDefault="008E70C9" w:rsidP="00885A54">
            <w:pPr>
              <w:pStyle w:val="Standard"/>
              <w:spacing w:line="240" w:lineRule="exact"/>
              <w:jc w:val="center"/>
              <w:rPr>
                <w:rFonts w:asciiTheme="minorHAnsi" w:eastAsia="Times New Roman" w:hAnsiTheme="minorHAnsi" w:cstheme="minorHAnsi"/>
                <w:b/>
                <w:sz w:val="22"/>
                <w:szCs w:val="22"/>
              </w:rPr>
            </w:pPr>
            <w:r w:rsidRPr="00915315">
              <w:rPr>
                <w:rFonts w:asciiTheme="minorHAnsi" w:eastAsia="Times New Roman" w:hAnsiTheme="minorHAnsi" w:cstheme="minorHAnsi"/>
                <w:b/>
                <w:sz w:val="22"/>
                <w:szCs w:val="22"/>
              </w:rPr>
              <w:t>Zajmowane stanowisko</w:t>
            </w:r>
          </w:p>
        </w:tc>
        <w:tc>
          <w:tcPr>
            <w:tcW w:w="1095" w:type="dxa"/>
          </w:tcPr>
          <w:p w14:paraId="7E7EAC99" w14:textId="77777777" w:rsidR="008E70C9" w:rsidRPr="00915315" w:rsidRDefault="008E70C9" w:rsidP="00885A54">
            <w:pPr>
              <w:pStyle w:val="Standard"/>
              <w:spacing w:line="240" w:lineRule="exact"/>
              <w:jc w:val="center"/>
              <w:rPr>
                <w:rFonts w:asciiTheme="minorHAnsi" w:eastAsia="Times New Roman" w:hAnsiTheme="minorHAnsi" w:cstheme="minorHAnsi"/>
                <w:b/>
                <w:sz w:val="22"/>
                <w:szCs w:val="22"/>
              </w:rPr>
            </w:pPr>
            <w:r w:rsidRPr="00915315">
              <w:rPr>
                <w:rFonts w:asciiTheme="minorHAnsi" w:eastAsia="Times New Roman" w:hAnsiTheme="minorHAnsi" w:cstheme="minorHAnsi"/>
                <w:b/>
                <w:sz w:val="22"/>
                <w:szCs w:val="22"/>
              </w:rPr>
              <w:t>Tematyka szkolenia</w:t>
            </w:r>
          </w:p>
        </w:tc>
        <w:tc>
          <w:tcPr>
            <w:tcW w:w="1053" w:type="dxa"/>
          </w:tcPr>
          <w:p w14:paraId="5CB066C9" w14:textId="31904850" w:rsidR="008E70C9" w:rsidRPr="00915315" w:rsidRDefault="008E70C9" w:rsidP="00885A54">
            <w:pPr>
              <w:pStyle w:val="Standard"/>
              <w:spacing w:line="240" w:lineRule="exact"/>
              <w:jc w:val="center"/>
              <w:rPr>
                <w:rFonts w:asciiTheme="minorHAnsi" w:eastAsia="Times New Roman" w:hAnsiTheme="minorHAnsi" w:cstheme="minorHAnsi"/>
                <w:b/>
                <w:sz w:val="22"/>
                <w:szCs w:val="22"/>
              </w:rPr>
            </w:pPr>
            <w:r w:rsidRPr="00915315">
              <w:rPr>
                <w:rFonts w:asciiTheme="minorHAnsi" w:eastAsia="Times New Roman" w:hAnsiTheme="minorHAnsi" w:cstheme="minorHAnsi"/>
                <w:b/>
                <w:sz w:val="22"/>
                <w:szCs w:val="22"/>
              </w:rPr>
              <w:t>Termin szkolenia</w:t>
            </w:r>
          </w:p>
        </w:tc>
        <w:tc>
          <w:tcPr>
            <w:tcW w:w="1583" w:type="dxa"/>
          </w:tcPr>
          <w:p w14:paraId="3051627D" w14:textId="04054B7F" w:rsidR="008E70C9" w:rsidRPr="00915315" w:rsidRDefault="00885A54" w:rsidP="00885A54">
            <w:pPr>
              <w:pStyle w:val="Standard"/>
              <w:spacing w:line="240" w:lineRule="exact"/>
              <w:jc w:val="center"/>
              <w:rPr>
                <w:rFonts w:asciiTheme="minorHAnsi" w:eastAsia="Times New Roman" w:hAnsiTheme="minorHAnsi" w:cstheme="minorHAnsi"/>
                <w:b/>
                <w:sz w:val="22"/>
                <w:szCs w:val="22"/>
              </w:rPr>
            </w:pPr>
            <w:r w:rsidRPr="00915315">
              <w:rPr>
                <w:rFonts w:asciiTheme="minorHAnsi" w:eastAsia="Times New Roman" w:hAnsiTheme="minorHAnsi" w:cstheme="minorHAnsi"/>
                <w:noProof/>
                <w:sz w:val="22"/>
                <w:szCs w:val="22"/>
                <w:lang w:eastAsia="pl-PL" w:bidi="ar-SA"/>
              </w:rPr>
              <mc:AlternateContent>
                <mc:Choice Requires="wps">
                  <w:drawing>
                    <wp:anchor distT="0" distB="0" distL="114300" distR="114300" simplePos="0" relativeHeight="251721728" behindDoc="0" locked="0" layoutInCell="1" allowOverlap="1" wp14:anchorId="24B5129C" wp14:editId="6FBC44B2">
                      <wp:simplePos x="0" y="0"/>
                      <wp:positionH relativeFrom="column">
                        <wp:posOffset>-2571115</wp:posOffset>
                      </wp:positionH>
                      <wp:positionV relativeFrom="paragraph">
                        <wp:posOffset>146050</wp:posOffset>
                      </wp:positionV>
                      <wp:extent cx="5181600" cy="2415540"/>
                      <wp:effectExtent l="0" t="0" r="0" b="0"/>
                      <wp:wrapNone/>
                      <wp:docPr id="87" name="WordArt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24155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1D2BE4A" w14:textId="77777777" w:rsidR="008E70C9" w:rsidRDefault="008E70C9"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4B5129C" id="WordArt 228" o:spid="_x0000_s1149" type="#_x0000_t202" style="position:absolute;left:0;text-align:left;margin-left:-202.45pt;margin-top:11.5pt;width:408pt;height:190.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" filled="f" fillcolor="black" stroked="f">
                      <o:lock v:ext="edit" shapetype="t"/>
                      <v:textbox>
                        <w:txbxContent>
                          <w:p w14:paraId="11D2BE4A" w14:textId="77777777" w:rsidR="008E70C9" w:rsidRDefault="008E70C9"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8E70C9" w:rsidRPr="00915315">
              <w:rPr>
                <w:rFonts w:asciiTheme="minorHAnsi" w:eastAsia="Times New Roman" w:hAnsiTheme="minorHAnsi" w:cstheme="minorHAnsi"/>
                <w:b/>
                <w:sz w:val="22"/>
                <w:szCs w:val="22"/>
              </w:rPr>
              <w:t>Czasookres trwania szkolenia</w:t>
            </w:r>
          </w:p>
        </w:tc>
        <w:tc>
          <w:tcPr>
            <w:tcW w:w="1701" w:type="dxa"/>
          </w:tcPr>
          <w:p w14:paraId="76641AF0" w14:textId="440FC5C2" w:rsidR="008E70C9" w:rsidRPr="00915315" w:rsidRDefault="008E70C9" w:rsidP="00885A54">
            <w:pPr>
              <w:pStyle w:val="Standard"/>
              <w:spacing w:line="240" w:lineRule="exact"/>
              <w:jc w:val="center"/>
              <w:rPr>
                <w:rFonts w:asciiTheme="minorHAnsi" w:eastAsia="Times New Roman" w:hAnsiTheme="minorHAnsi" w:cstheme="minorHAnsi"/>
                <w:b/>
                <w:sz w:val="22"/>
                <w:szCs w:val="22"/>
              </w:rPr>
            </w:pPr>
            <w:r w:rsidRPr="00915315">
              <w:rPr>
                <w:rFonts w:asciiTheme="minorHAnsi" w:eastAsia="Times New Roman" w:hAnsiTheme="minorHAnsi" w:cstheme="minorHAnsi"/>
                <w:b/>
                <w:sz w:val="22"/>
                <w:szCs w:val="22"/>
              </w:rPr>
              <w:t xml:space="preserve">Miejsce szkolenia </w:t>
            </w:r>
            <w:r w:rsidR="00885A54">
              <w:rPr>
                <w:rFonts w:asciiTheme="minorHAnsi" w:eastAsia="Times New Roman" w:hAnsiTheme="minorHAnsi" w:cstheme="minorHAnsi"/>
                <w:b/>
                <w:sz w:val="22"/>
                <w:szCs w:val="22"/>
              </w:rPr>
              <w:br/>
            </w:r>
            <w:r w:rsidRPr="00915315">
              <w:rPr>
                <w:rFonts w:asciiTheme="minorHAnsi" w:eastAsia="Times New Roman" w:hAnsiTheme="minorHAnsi" w:cstheme="minorHAnsi"/>
                <w:b/>
                <w:sz w:val="22"/>
                <w:szCs w:val="22"/>
              </w:rPr>
              <w:t>i podmiot prowadzący szkolenie</w:t>
            </w:r>
          </w:p>
        </w:tc>
        <w:tc>
          <w:tcPr>
            <w:tcW w:w="1559" w:type="dxa"/>
          </w:tcPr>
          <w:p w14:paraId="796A54EE" w14:textId="77777777" w:rsidR="008E70C9" w:rsidRPr="00915315" w:rsidRDefault="008E70C9" w:rsidP="00885A54">
            <w:pPr>
              <w:pStyle w:val="Standard"/>
              <w:spacing w:line="240" w:lineRule="exact"/>
              <w:jc w:val="center"/>
              <w:rPr>
                <w:rFonts w:asciiTheme="minorHAnsi" w:eastAsia="Times New Roman" w:hAnsiTheme="minorHAnsi" w:cstheme="minorHAnsi"/>
                <w:b/>
                <w:sz w:val="22"/>
                <w:szCs w:val="22"/>
              </w:rPr>
            </w:pPr>
            <w:r w:rsidRPr="00915315">
              <w:rPr>
                <w:rFonts w:asciiTheme="minorHAnsi" w:eastAsia="Times New Roman" w:hAnsiTheme="minorHAnsi" w:cstheme="minorHAnsi"/>
                <w:b/>
                <w:sz w:val="22"/>
                <w:szCs w:val="22"/>
              </w:rPr>
              <w:t>Przewidywany koszt szkolenia</w:t>
            </w:r>
          </w:p>
        </w:tc>
        <w:tc>
          <w:tcPr>
            <w:tcW w:w="1843" w:type="dxa"/>
          </w:tcPr>
          <w:p w14:paraId="7F493674" w14:textId="77777777" w:rsidR="008E70C9" w:rsidRPr="00915315" w:rsidRDefault="008E70C9" w:rsidP="00885A54">
            <w:pPr>
              <w:pStyle w:val="Standard"/>
              <w:spacing w:line="240" w:lineRule="exact"/>
              <w:jc w:val="center"/>
              <w:rPr>
                <w:rFonts w:asciiTheme="minorHAnsi" w:eastAsia="Times New Roman" w:hAnsiTheme="minorHAnsi" w:cstheme="minorHAnsi"/>
                <w:b/>
                <w:sz w:val="22"/>
                <w:szCs w:val="22"/>
              </w:rPr>
            </w:pPr>
            <w:r w:rsidRPr="00915315">
              <w:rPr>
                <w:rFonts w:asciiTheme="minorHAnsi" w:eastAsia="Times New Roman" w:hAnsiTheme="minorHAnsi" w:cstheme="minorHAnsi"/>
                <w:b/>
                <w:sz w:val="22"/>
                <w:szCs w:val="22"/>
              </w:rPr>
              <w:t>Uwagi Kierownika Działu Biura Zespołu Parków*</w:t>
            </w:r>
          </w:p>
        </w:tc>
        <w:tc>
          <w:tcPr>
            <w:tcW w:w="1701" w:type="dxa"/>
          </w:tcPr>
          <w:p w14:paraId="36BAF40E" w14:textId="77777777" w:rsidR="008E70C9" w:rsidRPr="00915315" w:rsidRDefault="008E70C9" w:rsidP="00885A54">
            <w:pPr>
              <w:pStyle w:val="Standard"/>
              <w:spacing w:line="240" w:lineRule="exact"/>
              <w:jc w:val="center"/>
              <w:rPr>
                <w:rFonts w:asciiTheme="minorHAnsi" w:eastAsia="Times New Roman" w:hAnsiTheme="minorHAnsi" w:cstheme="minorHAnsi"/>
                <w:b/>
                <w:sz w:val="22"/>
                <w:szCs w:val="22"/>
              </w:rPr>
            </w:pPr>
            <w:r w:rsidRPr="00915315">
              <w:rPr>
                <w:rFonts w:asciiTheme="minorHAnsi" w:eastAsia="Times New Roman" w:hAnsiTheme="minorHAnsi" w:cstheme="minorHAnsi"/>
                <w:b/>
                <w:sz w:val="22"/>
                <w:szCs w:val="22"/>
              </w:rPr>
              <w:t>Uwagi Dyrektora ZPKWŚ*</w:t>
            </w:r>
          </w:p>
        </w:tc>
      </w:tr>
      <w:tr w:rsidR="00885A54" w:rsidRPr="00915315" w14:paraId="0A2F554E" w14:textId="77777777" w:rsidTr="00885A54">
        <w:tc>
          <w:tcPr>
            <w:tcW w:w="486" w:type="dxa"/>
          </w:tcPr>
          <w:p w14:paraId="3277D3C5"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273" w:type="dxa"/>
          </w:tcPr>
          <w:p w14:paraId="3A0405F5"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281" w:type="dxa"/>
          </w:tcPr>
          <w:p w14:paraId="4765563B"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095" w:type="dxa"/>
          </w:tcPr>
          <w:p w14:paraId="15A9E130"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053" w:type="dxa"/>
          </w:tcPr>
          <w:p w14:paraId="3130BA6B" w14:textId="10B4D2BD"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583" w:type="dxa"/>
          </w:tcPr>
          <w:p w14:paraId="46021D8C" w14:textId="46EEC38C"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701" w:type="dxa"/>
          </w:tcPr>
          <w:p w14:paraId="356C5564" w14:textId="3D3C1BC5"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559" w:type="dxa"/>
          </w:tcPr>
          <w:p w14:paraId="1814B1DA"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843" w:type="dxa"/>
          </w:tcPr>
          <w:p w14:paraId="6CF7A779"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akceptuję</w:t>
            </w:r>
          </w:p>
          <w:p w14:paraId="73E0BE65"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xml:space="preserve">-  nie    </w:t>
            </w:r>
          </w:p>
          <w:p w14:paraId="0FF52932"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xml:space="preserve">   akceptuję</w:t>
            </w:r>
          </w:p>
          <w:p w14:paraId="4B3A2A6C"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xml:space="preserve">- w   </w:t>
            </w:r>
          </w:p>
          <w:p w14:paraId="117A411C"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xml:space="preserve">   zależności  </w:t>
            </w:r>
          </w:p>
          <w:p w14:paraId="1A209AC7"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xml:space="preserve">   od </w:t>
            </w:r>
          </w:p>
          <w:p w14:paraId="6FDE8255"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xml:space="preserve">   środków      finansowych</w:t>
            </w:r>
          </w:p>
          <w:p w14:paraId="463AE001"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p>
        </w:tc>
        <w:tc>
          <w:tcPr>
            <w:tcW w:w="1701" w:type="dxa"/>
          </w:tcPr>
          <w:p w14:paraId="5BB05A35"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akceptuję</w:t>
            </w:r>
          </w:p>
          <w:p w14:paraId="178186E9"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xml:space="preserve">-  nie    </w:t>
            </w:r>
          </w:p>
          <w:p w14:paraId="5F216273"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xml:space="preserve">   akceptuję</w:t>
            </w:r>
          </w:p>
          <w:p w14:paraId="1ECAAC66"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xml:space="preserve">- w   </w:t>
            </w:r>
          </w:p>
          <w:p w14:paraId="604477A1"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xml:space="preserve">   zależności  </w:t>
            </w:r>
          </w:p>
          <w:p w14:paraId="3DAE4CA1"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xml:space="preserve">   od </w:t>
            </w:r>
          </w:p>
          <w:p w14:paraId="62BEA0F7"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r w:rsidRPr="00915315">
              <w:rPr>
                <w:rFonts w:asciiTheme="minorHAnsi" w:eastAsia="Times New Roman" w:hAnsiTheme="minorHAnsi" w:cstheme="minorHAnsi"/>
                <w:sz w:val="20"/>
                <w:szCs w:val="20"/>
              </w:rPr>
              <w:t xml:space="preserve">   środków      finansowych</w:t>
            </w:r>
          </w:p>
          <w:p w14:paraId="463213D3" w14:textId="77777777" w:rsidR="008E70C9" w:rsidRPr="00915315" w:rsidRDefault="008E70C9" w:rsidP="00D46501">
            <w:pPr>
              <w:pStyle w:val="Standard"/>
              <w:spacing w:line="240" w:lineRule="exact"/>
              <w:rPr>
                <w:rFonts w:asciiTheme="minorHAnsi" w:eastAsia="Times New Roman" w:hAnsiTheme="minorHAnsi" w:cstheme="minorHAnsi"/>
                <w:sz w:val="20"/>
                <w:szCs w:val="20"/>
              </w:rPr>
            </w:pPr>
          </w:p>
        </w:tc>
      </w:tr>
      <w:tr w:rsidR="00885A54" w:rsidRPr="00915315" w14:paraId="0080756C" w14:textId="77777777" w:rsidTr="00885A54">
        <w:tc>
          <w:tcPr>
            <w:tcW w:w="486" w:type="dxa"/>
          </w:tcPr>
          <w:p w14:paraId="54E84808"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273" w:type="dxa"/>
          </w:tcPr>
          <w:p w14:paraId="6E204BAC"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281" w:type="dxa"/>
          </w:tcPr>
          <w:p w14:paraId="6803ED7C"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095" w:type="dxa"/>
          </w:tcPr>
          <w:p w14:paraId="79BA8C61"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053" w:type="dxa"/>
          </w:tcPr>
          <w:p w14:paraId="04A85962"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583" w:type="dxa"/>
          </w:tcPr>
          <w:p w14:paraId="2582B322"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701" w:type="dxa"/>
          </w:tcPr>
          <w:p w14:paraId="4979A6B2" w14:textId="5A345A8D"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559" w:type="dxa"/>
          </w:tcPr>
          <w:p w14:paraId="5AFCC6F1"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843" w:type="dxa"/>
          </w:tcPr>
          <w:p w14:paraId="2E68E1F2"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701" w:type="dxa"/>
          </w:tcPr>
          <w:p w14:paraId="08B0C4F4"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r>
      <w:tr w:rsidR="00885A54" w:rsidRPr="00915315" w14:paraId="204EDE28" w14:textId="77777777" w:rsidTr="00885A54">
        <w:tc>
          <w:tcPr>
            <w:tcW w:w="486" w:type="dxa"/>
          </w:tcPr>
          <w:p w14:paraId="5B256D3A"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273" w:type="dxa"/>
          </w:tcPr>
          <w:p w14:paraId="45DC1E5E"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281" w:type="dxa"/>
          </w:tcPr>
          <w:p w14:paraId="2885C85A"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095" w:type="dxa"/>
          </w:tcPr>
          <w:p w14:paraId="2F63F41F"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053" w:type="dxa"/>
          </w:tcPr>
          <w:p w14:paraId="2899116B"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583" w:type="dxa"/>
          </w:tcPr>
          <w:p w14:paraId="166ABF95"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701" w:type="dxa"/>
          </w:tcPr>
          <w:p w14:paraId="133E0CA4" w14:textId="221EE603"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559" w:type="dxa"/>
          </w:tcPr>
          <w:p w14:paraId="4E77B017"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843" w:type="dxa"/>
          </w:tcPr>
          <w:p w14:paraId="60AB4B41"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701" w:type="dxa"/>
          </w:tcPr>
          <w:p w14:paraId="2672E1D8"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r>
      <w:tr w:rsidR="00885A54" w:rsidRPr="00915315" w14:paraId="6723E53B" w14:textId="77777777" w:rsidTr="00885A54">
        <w:tc>
          <w:tcPr>
            <w:tcW w:w="486" w:type="dxa"/>
          </w:tcPr>
          <w:p w14:paraId="0CAD7156"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273" w:type="dxa"/>
          </w:tcPr>
          <w:p w14:paraId="74E1AAAF"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281" w:type="dxa"/>
          </w:tcPr>
          <w:p w14:paraId="105DEF7E"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095" w:type="dxa"/>
          </w:tcPr>
          <w:p w14:paraId="7EB9683F"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053" w:type="dxa"/>
          </w:tcPr>
          <w:p w14:paraId="29E130EC"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583" w:type="dxa"/>
          </w:tcPr>
          <w:p w14:paraId="16892DA7"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701" w:type="dxa"/>
          </w:tcPr>
          <w:p w14:paraId="3F1EA746" w14:textId="18447D5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559" w:type="dxa"/>
          </w:tcPr>
          <w:p w14:paraId="16040498"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843" w:type="dxa"/>
          </w:tcPr>
          <w:p w14:paraId="3330FEBB"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701" w:type="dxa"/>
          </w:tcPr>
          <w:p w14:paraId="79A918A8"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r>
      <w:tr w:rsidR="00885A54" w:rsidRPr="00915315" w14:paraId="607010EB" w14:textId="77777777" w:rsidTr="00885A54">
        <w:tc>
          <w:tcPr>
            <w:tcW w:w="486" w:type="dxa"/>
          </w:tcPr>
          <w:p w14:paraId="671E008B"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273" w:type="dxa"/>
          </w:tcPr>
          <w:p w14:paraId="0507B4DC"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281" w:type="dxa"/>
          </w:tcPr>
          <w:p w14:paraId="13B1FFAA"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095" w:type="dxa"/>
          </w:tcPr>
          <w:p w14:paraId="2EA9E8E3"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053" w:type="dxa"/>
          </w:tcPr>
          <w:p w14:paraId="475814EC"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583" w:type="dxa"/>
          </w:tcPr>
          <w:p w14:paraId="1D13BB52"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701" w:type="dxa"/>
          </w:tcPr>
          <w:p w14:paraId="19276E04" w14:textId="27A9183E"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559" w:type="dxa"/>
          </w:tcPr>
          <w:p w14:paraId="18B43F7C"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r w:rsidRPr="00915315">
              <w:rPr>
                <w:rFonts w:asciiTheme="minorHAnsi" w:eastAsia="Times New Roman" w:hAnsiTheme="minorHAnsi" w:cstheme="minorHAnsi"/>
                <w:noProof/>
                <w:sz w:val="22"/>
                <w:szCs w:val="22"/>
                <w:lang w:eastAsia="pl-PL" w:bidi="ar-SA"/>
              </w:rPr>
              <mc:AlternateContent>
                <mc:Choice Requires="wps">
                  <w:drawing>
                    <wp:anchor distT="0" distB="0" distL="114300" distR="114300" simplePos="0" relativeHeight="251723776" behindDoc="0" locked="0" layoutInCell="1" allowOverlap="1" wp14:anchorId="44EAB7D1" wp14:editId="24A458A0">
                      <wp:simplePos x="0" y="0"/>
                      <wp:positionH relativeFrom="column">
                        <wp:posOffset>-480695</wp:posOffset>
                      </wp:positionH>
                      <wp:positionV relativeFrom="paragraph">
                        <wp:posOffset>-107950</wp:posOffset>
                      </wp:positionV>
                      <wp:extent cx="2209800" cy="800100"/>
                      <wp:effectExtent l="16510" t="12065" r="12065" b="6985"/>
                      <wp:wrapNone/>
                      <wp:docPr id="57" name="WordArt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54A8865D" w14:textId="77777777" w:rsidR="008E70C9" w:rsidRDefault="008E70C9"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EAB7D1" id="WordArt 229" o:spid="_x0000_s1150" type="#_x0000_t202" style="position:absolute;margin-left:-37.85pt;margin-top:-8.5pt;width:174pt;height: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" filled="f" stroked="f">
                      <o:lock v:ext="edit" shapetype="t"/>
                      <v:textbox style="mso-fit-shape-to-text:t">
                        <w:txbxContent>
                          <w:p w14:paraId="54A8865D" w14:textId="77777777" w:rsidR="008E70C9" w:rsidRDefault="008E70C9"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tc>
        <w:tc>
          <w:tcPr>
            <w:tcW w:w="1843" w:type="dxa"/>
          </w:tcPr>
          <w:p w14:paraId="55F43C15"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c>
          <w:tcPr>
            <w:tcW w:w="1701" w:type="dxa"/>
          </w:tcPr>
          <w:p w14:paraId="15B1C8C6" w14:textId="77777777" w:rsidR="008E70C9" w:rsidRPr="00915315" w:rsidRDefault="008E70C9" w:rsidP="00D46501">
            <w:pPr>
              <w:pStyle w:val="Standard"/>
              <w:spacing w:line="240" w:lineRule="exact"/>
              <w:rPr>
                <w:rFonts w:asciiTheme="minorHAnsi" w:eastAsia="Times New Roman" w:hAnsiTheme="minorHAnsi" w:cstheme="minorHAnsi"/>
                <w:sz w:val="22"/>
                <w:szCs w:val="22"/>
              </w:rPr>
            </w:pPr>
          </w:p>
        </w:tc>
      </w:tr>
    </w:tbl>
    <w:p w14:paraId="46460207" w14:textId="77777777" w:rsidR="005507E6" w:rsidRPr="00D65AB0" w:rsidRDefault="005507E6" w:rsidP="00D46501">
      <w:pPr>
        <w:pStyle w:val="Standard"/>
        <w:spacing w:line="240" w:lineRule="exact"/>
        <w:rPr>
          <w:rFonts w:asciiTheme="minorHAnsi" w:eastAsia="Times New Roman" w:hAnsiTheme="minorHAnsi" w:cstheme="minorHAnsi"/>
          <w:color w:val="FF0000"/>
        </w:rPr>
      </w:pPr>
    </w:p>
    <w:p w14:paraId="06C8ADA6" w14:textId="77777777" w:rsidR="005507E6" w:rsidRPr="00915315" w:rsidRDefault="005507E6" w:rsidP="00D46501">
      <w:pPr>
        <w:pStyle w:val="Standard"/>
        <w:tabs>
          <w:tab w:val="left" w:pos="4536"/>
          <w:tab w:val="left" w:pos="9072"/>
        </w:tabs>
        <w:spacing w:line="240" w:lineRule="exact"/>
        <w:rPr>
          <w:rFonts w:asciiTheme="minorHAnsi" w:eastAsia="Times New Roman" w:hAnsiTheme="minorHAnsi" w:cstheme="minorHAnsi"/>
          <w:sz w:val="18"/>
          <w:szCs w:val="18"/>
        </w:rPr>
      </w:pPr>
      <w:r w:rsidRPr="00915315">
        <w:rPr>
          <w:rFonts w:asciiTheme="minorHAnsi" w:eastAsia="Times New Roman" w:hAnsiTheme="minorHAnsi" w:cstheme="minorHAnsi"/>
          <w:sz w:val="18"/>
          <w:szCs w:val="18"/>
        </w:rPr>
        <w:t>* - niepotrzebne skreślić</w:t>
      </w:r>
    </w:p>
    <w:p w14:paraId="5BBA6A62" w14:textId="77777777" w:rsidR="005507E6" w:rsidRPr="00D65AB0" w:rsidRDefault="005507E6" w:rsidP="00D46501">
      <w:pPr>
        <w:pStyle w:val="Standard"/>
        <w:spacing w:line="240" w:lineRule="exact"/>
        <w:rPr>
          <w:rFonts w:asciiTheme="minorHAnsi" w:eastAsia="Times New Roman" w:hAnsiTheme="minorHAnsi" w:cstheme="minorHAnsi"/>
          <w:color w:val="FF0000"/>
        </w:rPr>
      </w:pPr>
    </w:p>
    <w:p w14:paraId="19900A78" w14:textId="77777777" w:rsidR="005507E6" w:rsidRPr="00D65AB0" w:rsidRDefault="005507E6" w:rsidP="00D46501">
      <w:pPr>
        <w:pStyle w:val="Standard"/>
        <w:spacing w:line="240" w:lineRule="exact"/>
        <w:rPr>
          <w:rFonts w:asciiTheme="minorHAnsi" w:eastAsia="Times New Roman" w:hAnsiTheme="minorHAnsi" w:cstheme="minorHAnsi"/>
          <w:color w:val="FF0000"/>
        </w:rPr>
      </w:pPr>
    </w:p>
    <w:p w14:paraId="45EE6167" w14:textId="77777777" w:rsidR="005507E6" w:rsidRPr="00D65AB0" w:rsidRDefault="005507E6" w:rsidP="00D46501">
      <w:pPr>
        <w:rPr>
          <w:rFonts w:asciiTheme="minorHAnsi" w:hAnsiTheme="minorHAnsi" w:cstheme="minorHAnsi"/>
          <w:color w:val="FF0000"/>
        </w:rPr>
      </w:pPr>
      <w:r w:rsidRPr="00D65AB0">
        <w:rPr>
          <w:rFonts w:asciiTheme="minorHAnsi" w:hAnsiTheme="minorHAnsi" w:cstheme="minorHAnsi"/>
          <w:color w:val="FF0000"/>
        </w:rPr>
        <w:t xml:space="preserve">                                                                                                                                                        </w:t>
      </w:r>
    </w:p>
    <w:p w14:paraId="1ABA22FD" w14:textId="68BC2A29" w:rsidR="00D95BCE" w:rsidRDefault="00D95BCE" w:rsidP="00D46501">
      <w:pPr>
        <w:pStyle w:val="Standard"/>
        <w:spacing w:line="240" w:lineRule="exact"/>
        <w:rPr>
          <w:rFonts w:asciiTheme="minorHAnsi" w:eastAsia="Times New Roman" w:hAnsiTheme="minorHAnsi" w:cstheme="minorHAnsi"/>
          <w:b/>
          <w:color w:val="FF0000"/>
        </w:rPr>
      </w:pPr>
    </w:p>
    <w:p w14:paraId="7FDFC4DE" w14:textId="211A774D" w:rsidR="00DC1DF5" w:rsidRPr="00DC1DF5" w:rsidRDefault="00915315" w:rsidP="00DC1DF5">
      <w:pPr>
        <w:rPr>
          <w:rFonts w:asciiTheme="minorHAnsi" w:hAnsiTheme="minorHAnsi" w:cstheme="minorHAnsi"/>
        </w:rPr>
      </w:pPr>
      <w:r w:rsidRPr="00DC1DF5">
        <w:rPr>
          <w:rFonts w:asciiTheme="minorHAnsi" w:hAnsiTheme="minorHAnsi" w:cstheme="minorHAnsi"/>
        </w:rPr>
        <w:t>.......................................................</w:t>
      </w:r>
      <w:r w:rsidR="00DC1DF5" w:rsidRPr="00DC1DF5">
        <w:rPr>
          <w:rFonts w:asciiTheme="minorHAnsi" w:hAnsiTheme="minorHAnsi" w:cstheme="minorHAnsi"/>
        </w:rPr>
        <w:tab/>
        <w:t xml:space="preserve">                                  </w:t>
      </w:r>
      <w:r w:rsidR="00885A54">
        <w:rPr>
          <w:rFonts w:asciiTheme="minorHAnsi" w:hAnsiTheme="minorHAnsi" w:cstheme="minorHAnsi"/>
        </w:rPr>
        <w:t xml:space="preserve">                                                   </w:t>
      </w:r>
      <w:r w:rsidR="00DC1DF5" w:rsidRPr="00DC1DF5">
        <w:rPr>
          <w:rFonts w:asciiTheme="minorHAnsi" w:hAnsiTheme="minorHAnsi" w:cstheme="minorHAnsi"/>
        </w:rPr>
        <w:t xml:space="preserve"> .....................................................   </w:t>
      </w:r>
      <w:r w:rsidR="00DC1DF5" w:rsidRPr="00DC1DF5">
        <w:rPr>
          <w:rFonts w:asciiTheme="minorHAnsi" w:hAnsiTheme="minorHAnsi" w:cstheme="minorHAnsi"/>
        </w:rPr>
        <w:tab/>
        <w:t xml:space="preserve">               </w:t>
      </w:r>
    </w:p>
    <w:p w14:paraId="4F0B07B0" w14:textId="08BB63D4" w:rsidR="00DC1DF5" w:rsidRPr="00DC1DF5" w:rsidRDefault="00DC1DF5" w:rsidP="00DC1DF5">
      <w:pPr>
        <w:rPr>
          <w:rFonts w:asciiTheme="minorHAnsi" w:hAnsiTheme="minorHAnsi" w:cstheme="minorHAnsi"/>
          <w:sz w:val="20"/>
          <w:szCs w:val="20"/>
        </w:rPr>
      </w:pPr>
      <w:r w:rsidRPr="00DC1DF5">
        <w:rPr>
          <w:rFonts w:asciiTheme="minorHAnsi" w:hAnsiTheme="minorHAnsi" w:cstheme="minorHAnsi"/>
        </w:rPr>
        <w:t xml:space="preserve">      </w:t>
      </w:r>
      <w:r w:rsidRPr="00DC1DF5">
        <w:rPr>
          <w:rFonts w:asciiTheme="minorHAnsi" w:hAnsiTheme="minorHAnsi" w:cstheme="minorHAnsi"/>
          <w:sz w:val="20"/>
          <w:szCs w:val="20"/>
        </w:rPr>
        <w:t xml:space="preserve">(data i podpis Kierownika Działu                                                           </w:t>
      </w:r>
      <w:r w:rsidR="00885A54">
        <w:rPr>
          <w:rFonts w:asciiTheme="minorHAnsi" w:hAnsiTheme="minorHAnsi" w:cstheme="minorHAnsi"/>
          <w:sz w:val="20"/>
          <w:szCs w:val="20"/>
        </w:rPr>
        <w:t xml:space="preserve">                                                           </w:t>
      </w:r>
      <w:r w:rsidRPr="00DC1DF5">
        <w:rPr>
          <w:rFonts w:asciiTheme="minorHAnsi" w:hAnsiTheme="minorHAnsi" w:cstheme="minorHAnsi"/>
          <w:sz w:val="20"/>
          <w:szCs w:val="20"/>
        </w:rPr>
        <w:t xml:space="preserve">       (data i podpis Dyrektora ZPKWŚ)</w:t>
      </w:r>
    </w:p>
    <w:p w14:paraId="7532CD8A" w14:textId="77777777" w:rsidR="00DC1DF5" w:rsidRPr="00DC1DF5" w:rsidRDefault="00DC1DF5" w:rsidP="00DC1DF5">
      <w:pPr>
        <w:pStyle w:val="Standard"/>
        <w:spacing w:line="240" w:lineRule="exact"/>
        <w:rPr>
          <w:rFonts w:asciiTheme="minorHAnsi" w:eastAsia="Times New Roman" w:hAnsiTheme="minorHAnsi" w:cstheme="minorHAnsi"/>
          <w:b/>
        </w:rPr>
      </w:pPr>
      <w:r w:rsidRPr="00DC1DF5">
        <w:rPr>
          <w:rFonts w:asciiTheme="minorHAnsi" w:hAnsiTheme="minorHAnsi" w:cstheme="minorHAnsi"/>
          <w:sz w:val="20"/>
          <w:szCs w:val="20"/>
        </w:rPr>
        <w:t xml:space="preserve">                Biura Zespołu Parków)</w:t>
      </w:r>
    </w:p>
    <w:p w14:paraId="50A9DB8B" w14:textId="4F3F66D5" w:rsidR="00915315" w:rsidRPr="00343A15" w:rsidRDefault="00DC1DF5" w:rsidP="00343A15">
      <w:pPr>
        <w:rPr>
          <w:rFonts w:asciiTheme="minorHAnsi" w:hAnsiTheme="minorHAnsi" w:cstheme="minorHAnsi"/>
          <w:color w:val="FF0000"/>
        </w:rPr>
      </w:pPr>
      <w:r w:rsidRPr="00D65AB0">
        <w:rPr>
          <w:rFonts w:asciiTheme="minorHAnsi" w:hAnsiTheme="minorHAnsi" w:cstheme="minorHAnsi"/>
          <w:color w:val="FF0000"/>
        </w:rPr>
        <w:t xml:space="preserve">             </w:t>
      </w:r>
    </w:p>
    <w:p w14:paraId="71DCF403" w14:textId="77777777" w:rsidR="00D95BCE" w:rsidRPr="00AB30F2" w:rsidRDefault="009C3DA4" w:rsidP="00AB30F2">
      <w:pPr>
        <w:pStyle w:val="Standard"/>
        <w:spacing w:line="240" w:lineRule="exact"/>
        <w:jc w:val="center"/>
        <w:rPr>
          <w:rFonts w:asciiTheme="minorHAnsi" w:eastAsia="Times New Roman" w:hAnsiTheme="minorHAnsi" w:cstheme="minorHAnsi"/>
          <w:b/>
        </w:rPr>
      </w:pPr>
      <w:r w:rsidRPr="00AB30F2">
        <w:rPr>
          <w:rFonts w:asciiTheme="minorHAnsi" w:eastAsia="Times New Roman" w:hAnsiTheme="minorHAnsi" w:cstheme="minorHAnsi"/>
          <w:b/>
        </w:rPr>
        <w:lastRenderedPageBreak/>
        <w:t>1z1</w:t>
      </w:r>
    </w:p>
    <w:p w14:paraId="13C497A5" w14:textId="77777777" w:rsidR="00AB30F2" w:rsidRDefault="00AB30F2" w:rsidP="00AB30F2">
      <w:pPr>
        <w:pStyle w:val="Standard"/>
        <w:spacing w:line="240" w:lineRule="exact"/>
        <w:jc w:val="right"/>
        <w:rPr>
          <w:rFonts w:asciiTheme="minorHAnsi" w:eastAsia="Times New Roman" w:hAnsiTheme="minorHAnsi" w:cstheme="minorHAnsi"/>
          <w:b/>
          <w:color w:val="FF0000"/>
        </w:rPr>
      </w:pPr>
    </w:p>
    <w:p w14:paraId="448A0875" w14:textId="694438AF" w:rsidR="00D95BCE" w:rsidRPr="00343A15" w:rsidRDefault="001A3C50" w:rsidP="00AB30F2">
      <w:pPr>
        <w:pStyle w:val="Standard"/>
        <w:spacing w:line="240" w:lineRule="exact"/>
        <w:jc w:val="right"/>
        <w:rPr>
          <w:rFonts w:asciiTheme="minorHAnsi" w:eastAsia="Times New Roman" w:hAnsiTheme="minorHAnsi" w:cstheme="minorHAnsi"/>
          <w:b/>
        </w:rPr>
      </w:pPr>
      <w:r w:rsidRPr="00343A15">
        <w:rPr>
          <w:rFonts w:asciiTheme="minorHAnsi" w:eastAsia="Times New Roman" w:hAnsiTheme="minorHAnsi" w:cstheme="minorHAnsi"/>
          <w:b/>
        </w:rPr>
        <w:t>Załącznik nr 4</w:t>
      </w:r>
      <w:r w:rsidR="00923A12" w:rsidRPr="00343A15">
        <w:rPr>
          <w:rFonts w:asciiTheme="minorHAnsi" w:eastAsia="Times New Roman" w:hAnsiTheme="minorHAnsi" w:cstheme="minorHAnsi"/>
          <w:b/>
        </w:rPr>
        <w:t>3</w:t>
      </w:r>
    </w:p>
    <w:p w14:paraId="7E734399" w14:textId="70497626" w:rsidR="008F1364" w:rsidRPr="00343A15" w:rsidRDefault="008F1364" w:rsidP="00AB30F2">
      <w:pPr>
        <w:pStyle w:val="Standard"/>
        <w:spacing w:line="240" w:lineRule="exact"/>
        <w:jc w:val="right"/>
        <w:rPr>
          <w:rFonts w:asciiTheme="minorHAnsi" w:eastAsia="Times New Roman" w:hAnsiTheme="minorHAnsi" w:cstheme="minorHAnsi"/>
        </w:rPr>
      </w:pPr>
      <w:r w:rsidRPr="00343A15">
        <w:rPr>
          <w:rFonts w:asciiTheme="minorHAnsi" w:eastAsia="Times New Roman" w:hAnsiTheme="minorHAnsi" w:cstheme="minorHAnsi"/>
        </w:rPr>
        <w:t xml:space="preserve">do Zarządzenia nr  </w:t>
      </w:r>
      <w:r w:rsidR="00343A15" w:rsidRPr="00343A15">
        <w:rPr>
          <w:rFonts w:asciiTheme="minorHAnsi" w:eastAsia="Times New Roman" w:hAnsiTheme="minorHAnsi" w:cstheme="minorHAnsi"/>
        </w:rPr>
        <w:t>24</w:t>
      </w:r>
      <w:r w:rsidR="00C161C0" w:rsidRPr="00343A15">
        <w:rPr>
          <w:rFonts w:asciiTheme="minorHAnsi" w:eastAsia="Times New Roman" w:hAnsiTheme="minorHAnsi" w:cstheme="minorHAnsi"/>
        </w:rPr>
        <w:t>/</w:t>
      </w:r>
      <w:r w:rsidR="00343A15" w:rsidRPr="00343A15">
        <w:rPr>
          <w:rFonts w:asciiTheme="minorHAnsi" w:eastAsia="Times New Roman" w:hAnsiTheme="minorHAnsi" w:cstheme="minorHAnsi"/>
        </w:rPr>
        <w:t>23</w:t>
      </w:r>
    </w:p>
    <w:p w14:paraId="26F52F48" w14:textId="77777777" w:rsidR="008F1364" w:rsidRPr="00343A15" w:rsidRDefault="008F1364" w:rsidP="00AB30F2">
      <w:pPr>
        <w:pStyle w:val="Standard"/>
        <w:spacing w:line="240" w:lineRule="exact"/>
        <w:jc w:val="right"/>
        <w:rPr>
          <w:rFonts w:asciiTheme="minorHAnsi" w:eastAsia="Times New Roman" w:hAnsiTheme="minorHAnsi" w:cstheme="minorHAnsi"/>
        </w:rPr>
      </w:pPr>
      <w:r w:rsidRPr="00343A15">
        <w:rPr>
          <w:rFonts w:asciiTheme="minorHAnsi" w:eastAsia="Times New Roman" w:hAnsiTheme="minorHAnsi" w:cstheme="minorHAnsi"/>
        </w:rPr>
        <w:t>Dyrektora ZPKWŚ</w:t>
      </w:r>
    </w:p>
    <w:p w14:paraId="2723A9CF" w14:textId="7EB73E57" w:rsidR="008F1364" w:rsidRPr="00343A15" w:rsidRDefault="008F1364" w:rsidP="00AB30F2">
      <w:pPr>
        <w:pStyle w:val="Standard"/>
        <w:spacing w:line="240" w:lineRule="exact"/>
        <w:jc w:val="right"/>
        <w:rPr>
          <w:rFonts w:asciiTheme="minorHAnsi" w:eastAsia="Times New Roman" w:hAnsiTheme="minorHAnsi" w:cstheme="minorHAnsi"/>
          <w:b/>
        </w:rPr>
      </w:pPr>
      <w:r w:rsidRPr="00343A15">
        <w:rPr>
          <w:rFonts w:asciiTheme="minorHAnsi" w:eastAsia="Times New Roman" w:hAnsiTheme="minorHAnsi" w:cstheme="minorHAnsi"/>
        </w:rPr>
        <w:t xml:space="preserve">z dnia </w:t>
      </w:r>
      <w:r w:rsidR="00343A15" w:rsidRPr="00343A15">
        <w:rPr>
          <w:rFonts w:asciiTheme="minorHAnsi" w:eastAsia="Times New Roman" w:hAnsiTheme="minorHAnsi" w:cstheme="minorHAnsi"/>
        </w:rPr>
        <w:t>28.12.2023</w:t>
      </w:r>
      <w:r w:rsidR="00F83292" w:rsidRPr="00343A15">
        <w:rPr>
          <w:rFonts w:asciiTheme="minorHAnsi" w:eastAsia="Times New Roman" w:hAnsiTheme="minorHAnsi" w:cstheme="minorHAnsi"/>
        </w:rPr>
        <w:t xml:space="preserve"> </w:t>
      </w:r>
      <w:r w:rsidR="00C161C0" w:rsidRPr="00343A15">
        <w:rPr>
          <w:rFonts w:asciiTheme="minorHAnsi" w:eastAsia="Times New Roman" w:hAnsiTheme="minorHAnsi" w:cstheme="minorHAnsi"/>
        </w:rPr>
        <w:t>r.</w:t>
      </w:r>
    </w:p>
    <w:p w14:paraId="5911F306" w14:textId="77777777" w:rsidR="00AB30F2" w:rsidRPr="00AB30F2" w:rsidRDefault="00AB30F2" w:rsidP="00D46501">
      <w:pPr>
        <w:pStyle w:val="Standard"/>
        <w:tabs>
          <w:tab w:val="left" w:pos="6300"/>
        </w:tabs>
        <w:spacing w:line="240" w:lineRule="exact"/>
        <w:rPr>
          <w:rFonts w:asciiTheme="minorHAnsi" w:eastAsia="Times New Roman" w:hAnsiTheme="minorHAnsi" w:cstheme="minorHAnsi"/>
          <w:b/>
        </w:rPr>
      </w:pPr>
    </w:p>
    <w:p w14:paraId="048CE2E6" w14:textId="5F82BB03" w:rsidR="00D95BCE" w:rsidRPr="00AB30F2" w:rsidRDefault="009C3DA4" w:rsidP="00D46501">
      <w:pPr>
        <w:pStyle w:val="Standard"/>
        <w:tabs>
          <w:tab w:val="left" w:pos="6300"/>
        </w:tabs>
        <w:spacing w:line="240" w:lineRule="exact"/>
        <w:rPr>
          <w:rFonts w:asciiTheme="minorHAnsi" w:eastAsia="Times New Roman" w:hAnsiTheme="minorHAnsi" w:cstheme="minorHAnsi"/>
        </w:rPr>
      </w:pPr>
      <w:r w:rsidRPr="00AB30F2">
        <w:rPr>
          <w:rFonts w:asciiTheme="minorHAnsi" w:eastAsia="Times New Roman" w:hAnsiTheme="minorHAnsi" w:cstheme="minorHAnsi"/>
        </w:rPr>
        <w:t>…………………………....</w:t>
      </w:r>
      <w:r w:rsidR="00AB30F2" w:rsidRPr="00AB30F2">
        <w:rPr>
          <w:rFonts w:asciiTheme="minorHAnsi" w:eastAsia="Times New Roman" w:hAnsiTheme="minorHAnsi" w:cstheme="minorHAnsi"/>
        </w:rPr>
        <w:t>........</w:t>
      </w:r>
      <w:r w:rsidRPr="00AB30F2">
        <w:rPr>
          <w:rFonts w:asciiTheme="minorHAnsi" w:eastAsia="Times New Roman" w:hAnsiTheme="minorHAnsi" w:cstheme="minorHAnsi"/>
        </w:rPr>
        <w:t xml:space="preserve">..... </w:t>
      </w:r>
      <w:r w:rsidRPr="00AB30F2">
        <w:rPr>
          <w:rFonts w:asciiTheme="minorHAnsi" w:eastAsia="Times New Roman" w:hAnsiTheme="minorHAnsi" w:cstheme="minorHAnsi"/>
        </w:rPr>
        <w:tab/>
        <w:t xml:space="preserve">                   </w:t>
      </w:r>
      <w:r w:rsidR="006B5FE9">
        <w:rPr>
          <w:rFonts w:asciiTheme="minorHAnsi" w:eastAsia="Times New Roman" w:hAnsiTheme="minorHAnsi" w:cstheme="minorHAnsi"/>
        </w:rPr>
        <w:t xml:space="preserve">                                                         </w:t>
      </w:r>
      <w:r w:rsidRPr="00AB30F2">
        <w:rPr>
          <w:rFonts w:asciiTheme="minorHAnsi" w:eastAsia="Times New Roman" w:hAnsiTheme="minorHAnsi" w:cstheme="minorHAnsi"/>
        </w:rPr>
        <w:t xml:space="preserve"> </w:t>
      </w:r>
      <w:r w:rsidR="00AB30F2" w:rsidRPr="00AB30F2">
        <w:rPr>
          <w:rFonts w:asciiTheme="minorHAnsi" w:eastAsia="Times New Roman" w:hAnsiTheme="minorHAnsi" w:cstheme="minorHAnsi"/>
        </w:rPr>
        <w:t>…..</w:t>
      </w:r>
      <w:r w:rsidRPr="00AB30F2">
        <w:rPr>
          <w:rFonts w:asciiTheme="minorHAnsi" w:eastAsia="Times New Roman" w:hAnsiTheme="minorHAnsi" w:cstheme="minorHAnsi"/>
        </w:rPr>
        <w:t>………….........………….</w:t>
      </w:r>
    </w:p>
    <w:p w14:paraId="209E29E9" w14:textId="10953760" w:rsidR="00AB30F2" w:rsidRPr="00AB30F2" w:rsidRDefault="009C3DA4" w:rsidP="00AB30F2">
      <w:pPr>
        <w:pStyle w:val="Standard"/>
        <w:spacing w:line="240" w:lineRule="exact"/>
        <w:rPr>
          <w:rFonts w:asciiTheme="minorHAnsi" w:eastAsia="Times New Roman" w:hAnsiTheme="minorHAnsi" w:cstheme="minorHAnsi"/>
        </w:rPr>
      </w:pPr>
      <w:r w:rsidRPr="00AB30F2">
        <w:rPr>
          <w:rFonts w:asciiTheme="minorHAnsi" w:eastAsia="Times New Roman" w:hAnsiTheme="minorHAnsi" w:cstheme="minorHAnsi"/>
        </w:rPr>
        <w:t xml:space="preserve">   (oznaczenie pracodawcy)                                                                                 </w:t>
      </w:r>
      <w:r w:rsidR="00AB30F2" w:rsidRPr="00AB30F2">
        <w:rPr>
          <w:rFonts w:asciiTheme="minorHAnsi" w:eastAsia="Times New Roman" w:hAnsiTheme="minorHAnsi" w:cstheme="minorHAnsi"/>
        </w:rPr>
        <w:t xml:space="preserve">  </w:t>
      </w:r>
      <w:r w:rsidR="006B5FE9">
        <w:rPr>
          <w:rFonts w:asciiTheme="minorHAnsi" w:eastAsia="Times New Roman" w:hAnsiTheme="minorHAnsi" w:cstheme="minorHAnsi"/>
        </w:rPr>
        <w:t xml:space="preserve">                                                         </w:t>
      </w:r>
      <w:r w:rsidR="00AB30F2" w:rsidRPr="00AB30F2">
        <w:rPr>
          <w:rFonts w:asciiTheme="minorHAnsi" w:eastAsia="Times New Roman" w:hAnsiTheme="minorHAnsi" w:cstheme="minorHAnsi"/>
        </w:rPr>
        <w:t xml:space="preserve">       </w:t>
      </w:r>
      <w:r w:rsidRPr="00AB30F2">
        <w:rPr>
          <w:rFonts w:asciiTheme="minorHAnsi" w:eastAsia="Times New Roman" w:hAnsiTheme="minorHAnsi" w:cstheme="minorHAnsi"/>
        </w:rPr>
        <w:t xml:space="preserve"> </w:t>
      </w:r>
      <w:r w:rsidR="00AB30F2" w:rsidRPr="00AB30F2">
        <w:rPr>
          <w:rFonts w:asciiTheme="minorHAnsi" w:eastAsia="Times New Roman" w:hAnsiTheme="minorHAnsi" w:cstheme="minorHAnsi"/>
        </w:rPr>
        <w:t>(miejscowość, data)</w:t>
      </w:r>
    </w:p>
    <w:p w14:paraId="2BE93CF1" w14:textId="7AEFB77E" w:rsidR="00D95BCE" w:rsidRPr="00AB30F2" w:rsidRDefault="006B5FE9" w:rsidP="00D46501">
      <w:pPr>
        <w:pStyle w:val="Standard"/>
        <w:spacing w:line="240" w:lineRule="exact"/>
        <w:rPr>
          <w:rFonts w:asciiTheme="minorHAnsi" w:eastAsia="Times New Roman" w:hAnsiTheme="minorHAnsi" w:cstheme="minorHAnsi"/>
        </w:rPr>
      </w:pPr>
      <w:r w:rsidRPr="00A91606">
        <w:rPr>
          <w:rFonts w:asciiTheme="minorHAnsi" w:eastAsia="Times New Roman" w:hAnsiTheme="minorHAnsi" w:cstheme="minorHAnsi"/>
          <w:noProof/>
          <w:lang w:eastAsia="pl-PL" w:bidi="ar-SA"/>
        </w:rPr>
        <mc:AlternateContent>
          <mc:Choice Requires="wps">
            <w:drawing>
              <wp:anchor distT="0" distB="0" distL="114300" distR="114300" simplePos="0" relativeHeight="251622400" behindDoc="0" locked="0" layoutInCell="1" allowOverlap="1" wp14:anchorId="757B5034" wp14:editId="4FE8C49F">
                <wp:simplePos x="0" y="0"/>
                <wp:positionH relativeFrom="column">
                  <wp:posOffset>1155065</wp:posOffset>
                </wp:positionH>
                <wp:positionV relativeFrom="paragraph">
                  <wp:posOffset>114300</wp:posOffset>
                </wp:positionV>
                <wp:extent cx="5181600" cy="2849880"/>
                <wp:effectExtent l="0" t="0" r="0" b="0"/>
                <wp:wrapNone/>
                <wp:docPr id="56"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28498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DB826FB"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57B5034" id="WordArt 130" o:spid="_x0000_s1151" type="#_x0000_t202" style="position:absolute;margin-left:90.95pt;margin-top:9pt;width:408pt;height:224.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" filled="f" fillcolor="black" stroked="f">
                <o:lock v:ext="edit" shapetype="t"/>
                <v:textbox>
                  <w:txbxContent>
                    <w:p w14:paraId="4DB826FB"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C3DA4" w:rsidRPr="00AB30F2">
        <w:rPr>
          <w:rFonts w:asciiTheme="minorHAnsi" w:eastAsia="Times New Roman" w:hAnsiTheme="minorHAnsi" w:cstheme="minorHAnsi"/>
        </w:rPr>
        <w:t xml:space="preserve">                                         </w:t>
      </w:r>
    </w:p>
    <w:p w14:paraId="2DD3A38C" w14:textId="2714C9C7" w:rsidR="00D95BCE" w:rsidRPr="00AB30F2" w:rsidRDefault="009C3DA4" w:rsidP="00AB30F2">
      <w:pPr>
        <w:pStyle w:val="Standard"/>
        <w:spacing w:before="240" w:after="60" w:line="240" w:lineRule="exact"/>
        <w:jc w:val="center"/>
        <w:rPr>
          <w:rFonts w:asciiTheme="minorHAnsi" w:eastAsia="Arial" w:hAnsiTheme="minorHAnsi" w:cstheme="minorHAnsi"/>
          <w:b/>
        </w:rPr>
      </w:pPr>
      <w:r w:rsidRPr="00AB30F2">
        <w:rPr>
          <w:rFonts w:asciiTheme="minorHAnsi" w:eastAsia="Arial" w:hAnsiTheme="minorHAnsi" w:cstheme="minorHAnsi"/>
          <w:b/>
        </w:rPr>
        <w:t>ROCZNY PLAN SZKOLEŃ</w:t>
      </w:r>
    </w:p>
    <w:p w14:paraId="2B35FBF7" w14:textId="392B18B4" w:rsidR="00D95BCE" w:rsidRPr="00AB30F2" w:rsidRDefault="009C3DA4" w:rsidP="00AB30F2">
      <w:pPr>
        <w:pStyle w:val="Standard"/>
        <w:spacing w:line="240" w:lineRule="exact"/>
        <w:jc w:val="center"/>
        <w:rPr>
          <w:rFonts w:asciiTheme="minorHAnsi" w:eastAsia="Times New Roman" w:hAnsiTheme="minorHAnsi" w:cstheme="minorHAnsi"/>
          <w:b/>
        </w:rPr>
      </w:pPr>
      <w:r w:rsidRPr="00AB30F2">
        <w:rPr>
          <w:rFonts w:asciiTheme="minorHAnsi" w:eastAsia="Times New Roman" w:hAnsiTheme="minorHAnsi" w:cstheme="minorHAnsi"/>
          <w:b/>
        </w:rPr>
        <w:t>Rok ....................</w:t>
      </w:r>
    </w:p>
    <w:p w14:paraId="510FFEDB" w14:textId="32B50532" w:rsidR="00D95BCE" w:rsidRPr="00D65AB0" w:rsidRDefault="00D95BCE" w:rsidP="00D46501">
      <w:pPr>
        <w:pStyle w:val="Standard"/>
        <w:spacing w:line="240" w:lineRule="exact"/>
        <w:rPr>
          <w:rFonts w:asciiTheme="minorHAnsi" w:eastAsia="Times New Roman" w:hAnsiTheme="minorHAnsi" w:cstheme="minorHAnsi"/>
          <w:color w:val="FF0000"/>
        </w:rPr>
      </w:pPr>
    </w:p>
    <w:tbl>
      <w:tblPr>
        <w:tblW w:w="14547" w:type="dxa"/>
        <w:tblInd w:w="-800" w:type="dxa"/>
        <w:tblLayout w:type="fixed"/>
        <w:tblCellMar>
          <w:left w:w="10" w:type="dxa"/>
          <w:right w:w="10" w:type="dxa"/>
        </w:tblCellMar>
        <w:tblLook w:val="0000" w:firstRow="0" w:lastRow="0" w:firstColumn="0" w:lastColumn="0" w:noHBand="0" w:noVBand="0"/>
      </w:tblPr>
      <w:tblGrid>
        <w:gridCol w:w="513"/>
        <w:gridCol w:w="1826"/>
        <w:gridCol w:w="2002"/>
        <w:gridCol w:w="1559"/>
        <w:gridCol w:w="1657"/>
        <w:gridCol w:w="1514"/>
        <w:gridCol w:w="1512"/>
        <w:gridCol w:w="1382"/>
        <w:gridCol w:w="1164"/>
        <w:gridCol w:w="1418"/>
      </w:tblGrid>
      <w:tr w:rsidR="00A91606" w:rsidRPr="00A91606" w14:paraId="7B2FFAD3" w14:textId="77777777" w:rsidTr="00C93844">
        <w:trPr>
          <w:trHeight w:val="1"/>
        </w:trPr>
        <w:tc>
          <w:tcPr>
            <w:tcW w:w="5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B10660" w14:textId="77777777" w:rsidR="00D95BCE" w:rsidRPr="00A91606" w:rsidRDefault="009C3DA4" w:rsidP="00D46501">
            <w:pPr>
              <w:pStyle w:val="Standard"/>
              <w:spacing w:line="240" w:lineRule="exact"/>
              <w:rPr>
                <w:rFonts w:asciiTheme="minorHAnsi" w:eastAsia="Times New Roman" w:hAnsiTheme="minorHAnsi" w:cstheme="minorHAnsi"/>
                <w:b/>
                <w:sz w:val="22"/>
                <w:szCs w:val="22"/>
              </w:rPr>
            </w:pPr>
            <w:r w:rsidRPr="00A91606">
              <w:rPr>
                <w:rFonts w:asciiTheme="minorHAnsi" w:eastAsia="Times New Roman" w:hAnsiTheme="minorHAnsi" w:cstheme="minorHAnsi"/>
                <w:b/>
                <w:sz w:val="22"/>
                <w:szCs w:val="22"/>
              </w:rPr>
              <w:t>L.p.</w:t>
            </w:r>
          </w:p>
        </w:tc>
        <w:tc>
          <w:tcPr>
            <w:tcW w:w="18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4E8384" w14:textId="77777777" w:rsidR="00D95BCE" w:rsidRPr="00A91606" w:rsidRDefault="009C3DA4" w:rsidP="00D46501">
            <w:pPr>
              <w:pStyle w:val="Standard"/>
              <w:spacing w:line="240" w:lineRule="exact"/>
              <w:rPr>
                <w:rFonts w:asciiTheme="minorHAnsi" w:eastAsia="Times New Roman" w:hAnsiTheme="minorHAnsi" w:cstheme="minorHAnsi"/>
                <w:b/>
                <w:sz w:val="22"/>
                <w:szCs w:val="22"/>
              </w:rPr>
            </w:pPr>
            <w:r w:rsidRPr="00A91606">
              <w:rPr>
                <w:rFonts w:asciiTheme="minorHAnsi" w:eastAsia="Times New Roman" w:hAnsiTheme="minorHAnsi" w:cstheme="minorHAnsi"/>
                <w:b/>
                <w:sz w:val="22"/>
                <w:szCs w:val="22"/>
              </w:rPr>
              <w:t>Imię i nazwisko pracownika</w:t>
            </w:r>
          </w:p>
        </w:tc>
        <w:tc>
          <w:tcPr>
            <w:tcW w:w="2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18357F" w14:textId="77777777" w:rsidR="00D95BCE" w:rsidRPr="00A91606" w:rsidRDefault="009C3DA4" w:rsidP="00D46501">
            <w:pPr>
              <w:pStyle w:val="Standard"/>
              <w:spacing w:line="240" w:lineRule="exact"/>
              <w:rPr>
                <w:rFonts w:asciiTheme="minorHAnsi" w:eastAsia="Times New Roman" w:hAnsiTheme="minorHAnsi" w:cstheme="minorHAnsi"/>
                <w:b/>
                <w:sz w:val="22"/>
                <w:szCs w:val="22"/>
              </w:rPr>
            </w:pPr>
            <w:r w:rsidRPr="00A91606">
              <w:rPr>
                <w:rFonts w:asciiTheme="minorHAnsi" w:eastAsia="Times New Roman" w:hAnsiTheme="minorHAnsi" w:cstheme="minorHAnsi"/>
                <w:b/>
                <w:sz w:val="22"/>
                <w:szCs w:val="22"/>
              </w:rPr>
              <w:t>Stanowisko</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C91B1D" w14:textId="77777777" w:rsidR="00D95BCE" w:rsidRPr="00A91606" w:rsidRDefault="00C93844" w:rsidP="00D46501">
            <w:pPr>
              <w:pStyle w:val="Standard"/>
              <w:spacing w:line="240" w:lineRule="exact"/>
              <w:rPr>
                <w:rFonts w:asciiTheme="minorHAnsi" w:eastAsia="Times New Roman" w:hAnsiTheme="minorHAnsi" w:cstheme="minorHAnsi"/>
                <w:b/>
                <w:sz w:val="22"/>
                <w:szCs w:val="22"/>
              </w:rPr>
            </w:pPr>
            <w:r w:rsidRPr="00A91606">
              <w:rPr>
                <w:rFonts w:asciiTheme="minorHAnsi" w:eastAsia="Times New Roman" w:hAnsiTheme="minorHAnsi" w:cstheme="minorHAnsi"/>
                <w:b/>
                <w:sz w:val="22"/>
                <w:szCs w:val="22"/>
              </w:rPr>
              <w:t>Tematyka</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21D012" w14:textId="36ACAA36" w:rsidR="00D95BCE" w:rsidRPr="00A91606" w:rsidRDefault="00C93844" w:rsidP="00D46501">
            <w:pPr>
              <w:pStyle w:val="Standard"/>
              <w:spacing w:line="240" w:lineRule="exact"/>
              <w:rPr>
                <w:rFonts w:asciiTheme="minorHAnsi" w:eastAsia="Times New Roman" w:hAnsiTheme="minorHAnsi" w:cstheme="minorHAnsi"/>
                <w:b/>
                <w:sz w:val="22"/>
                <w:szCs w:val="22"/>
              </w:rPr>
            </w:pPr>
            <w:r w:rsidRPr="00A91606">
              <w:rPr>
                <w:rFonts w:asciiTheme="minorHAnsi" w:eastAsia="Times New Roman" w:hAnsiTheme="minorHAnsi" w:cstheme="minorHAnsi"/>
                <w:b/>
                <w:sz w:val="22"/>
                <w:szCs w:val="22"/>
              </w:rPr>
              <w:t>Jednostka szkoleniowa</w:t>
            </w:r>
          </w:p>
        </w:tc>
        <w:tc>
          <w:tcPr>
            <w:tcW w:w="15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3826A6" w14:textId="4A31FE25" w:rsidR="00D95BCE" w:rsidRPr="00A91606" w:rsidRDefault="00C93844" w:rsidP="00D46501">
            <w:pPr>
              <w:pStyle w:val="Standard"/>
              <w:spacing w:line="240" w:lineRule="exact"/>
              <w:ind w:hanging="109"/>
              <w:rPr>
                <w:rFonts w:asciiTheme="minorHAnsi" w:eastAsia="Times New Roman" w:hAnsiTheme="minorHAnsi" w:cstheme="minorHAnsi"/>
                <w:b/>
                <w:sz w:val="22"/>
                <w:szCs w:val="22"/>
              </w:rPr>
            </w:pPr>
            <w:r w:rsidRPr="00A91606">
              <w:rPr>
                <w:rFonts w:asciiTheme="minorHAnsi" w:eastAsia="Times New Roman" w:hAnsiTheme="minorHAnsi" w:cstheme="minorHAnsi"/>
                <w:b/>
                <w:sz w:val="22"/>
                <w:szCs w:val="22"/>
              </w:rPr>
              <w:t xml:space="preserve">Miejsce szkolenia </w:t>
            </w:r>
          </w:p>
        </w:tc>
        <w:tc>
          <w:tcPr>
            <w:tcW w:w="1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2F5532" w14:textId="77777777" w:rsidR="00D95BCE" w:rsidRPr="00A91606" w:rsidRDefault="009C3DA4" w:rsidP="00D46501">
            <w:pPr>
              <w:pStyle w:val="Standard"/>
              <w:spacing w:line="240" w:lineRule="exact"/>
              <w:rPr>
                <w:rFonts w:asciiTheme="minorHAnsi" w:eastAsia="Times New Roman" w:hAnsiTheme="minorHAnsi" w:cstheme="minorHAnsi"/>
                <w:b/>
                <w:sz w:val="22"/>
                <w:szCs w:val="22"/>
              </w:rPr>
            </w:pPr>
            <w:r w:rsidRPr="00A91606">
              <w:rPr>
                <w:rFonts w:asciiTheme="minorHAnsi" w:eastAsia="Times New Roman" w:hAnsiTheme="minorHAnsi" w:cstheme="minorHAnsi"/>
                <w:b/>
                <w:sz w:val="22"/>
                <w:szCs w:val="22"/>
              </w:rPr>
              <w:t>Termin</w:t>
            </w:r>
          </w:p>
          <w:p w14:paraId="26E41D0F" w14:textId="77777777" w:rsidR="00D95BCE" w:rsidRPr="00A91606" w:rsidRDefault="009C3DA4" w:rsidP="00D46501">
            <w:pPr>
              <w:pStyle w:val="Standard"/>
              <w:spacing w:line="240" w:lineRule="exact"/>
              <w:rPr>
                <w:rFonts w:asciiTheme="minorHAnsi" w:eastAsia="Times New Roman" w:hAnsiTheme="minorHAnsi" w:cstheme="minorHAnsi"/>
                <w:b/>
                <w:sz w:val="22"/>
                <w:szCs w:val="22"/>
              </w:rPr>
            </w:pPr>
            <w:r w:rsidRPr="00A91606">
              <w:rPr>
                <w:rFonts w:asciiTheme="minorHAnsi" w:eastAsia="Times New Roman" w:hAnsiTheme="minorHAnsi" w:cstheme="minorHAnsi"/>
                <w:b/>
                <w:sz w:val="22"/>
                <w:szCs w:val="22"/>
              </w:rPr>
              <w:t>szkolenia</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3B7D47" w14:textId="77777777" w:rsidR="00D95BCE" w:rsidRPr="00A91606" w:rsidRDefault="009C3DA4" w:rsidP="00D46501">
            <w:pPr>
              <w:pStyle w:val="Standard"/>
              <w:spacing w:line="240" w:lineRule="exact"/>
              <w:rPr>
                <w:rFonts w:asciiTheme="minorHAnsi" w:eastAsia="Times New Roman" w:hAnsiTheme="minorHAnsi" w:cstheme="minorHAnsi"/>
                <w:b/>
                <w:sz w:val="22"/>
                <w:szCs w:val="22"/>
              </w:rPr>
            </w:pPr>
            <w:r w:rsidRPr="00A91606">
              <w:rPr>
                <w:rFonts w:asciiTheme="minorHAnsi" w:eastAsia="Times New Roman" w:hAnsiTheme="minorHAnsi" w:cstheme="minorHAnsi"/>
                <w:b/>
                <w:sz w:val="22"/>
                <w:szCs w:val="22"/>
              </w:rPr>
              <w:t>Czasookres szkolenia</w:t>
            </w:r>
          </w:p>
        </w:tc>
        <w:tc>
          <w:tcPr>
            <w:tcW w:w="11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41C271" w14:textId="77777777" w:rsidR="00D95BCE" w:rsidRPr="00A91606" w:rsidRDefault="00C93844" w:rsidP="00D46501">
            <w:pPr>
              <w:pStyle w:val="Standard"/>
              <w:spacing w:line="240" w:lineRule="exact"/>
              <w:ind w:hanging="109"/>
              <w:rPr>
                <w:rFonts w:asciiTheme="minorHAnsi" w:eastAsia="Times New Roman" w:hAnsiTheme="minorHAnsi" w:cstheme="minorHAnsi"/>
                <w:b/>
                <w:sz w:val="22"/>
                <w:szCs w:val="22"/>
              </w:rPr>
            </w:pPr>
            <w:r w:rsidRPr="00A91606">
              <w:rPr>
                <w:rFonts w:asciiTheme="minorHAnsi" w:eastAsia="Times New Roman" w:hAnsiTheme="minorHAnsi" w:cstheme="minorHAnsi"/>
                <w:b/>
                <w:sz w:val="22"/>
                <w:szCs w:val="22"/>
              </w:rPr>
              <w:t>K</w:t>
            </w:r>
            <w:r w:rsidR="009C3DA4" w:rsidRPr="00A91606">
              <w:rPr>
                <w:rFonts w:asciiTheme="minorHAnsi" w:eastAsia="Times New Roman" w:hAnsiTheme="minorHAnsi" w:cstheme="minorHAnsi"/>
                <w:b/>
                <w:sz w:val="22"/>
                <w:szCs w:val="22"/>
              </w:rPr>
              <w:t>oszt szkolenia</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CD44FD" w14:textId="77777777" w:rsidR="00D95BCE" w:rsidRPr="00A91606" w:rsidRDefault="009C3DA4" w:rsidP="00D46501">
            <w:pPr>
              <w:pStyle w:val="Standard"/>
              <w:spacing w:line="240" w:lineRule="exact"/>
              <w:ind w:hanging="109"/>
              <w:rPr>
                <w:rFonts w:asciiTheme="minorHAnsi" w:eastAsia="Times New Roman" w:hAnsiTheme="minorHAnsi" w:cstheme="minorHAnsi"/>
                <w:b/>
                <w:sz w:val="22"/>
                <w:szCs w:val="22"/>
              </w:rPr>
            </w:pPr>
            <w:r w:rsidRPr="00A91606">
              <w:rPr>
                <w:rFonts w:asciiTheme="minorHAnsi" w:eastAsia="Times New Roman" w:hAnsiTheme="minorHAnsi" w:cstheme="minorHAnsi"/>
                <w:b/>
                <w:sz w:val="22"/>
                <w:szCs w:val="22"/>
              </w:rPr>
              <w:t>Uwagi</w:t>
            </w:r>
          </w:p>
          <w:p w14:paraId="43DC72E1" w14:textId="77777777" w:rsidR="00D95BCE" w:rsidRPr="00A91606" w:rsidRDefault="00D95BCE" w:rsidP="00D46501">
            <w:pPr>
              <w:pStyle w:val="Standard"/>
              <w:spacing w:line="240" w:lineRule="exact"/>
              <w:ind w:hanging="109"/>
              <w:rPr>
                <w:rFonts w:asciiTheme="minorHAnsi" w:hAnsiTheme="minorHAnsi" w:cstheme="minorHAnsi"/>
                <w:sz w:val="22"/>
                <w:szCs w:val="22"/>
              </w:rPr>
            </w:pPr>
          </w:p>
        </w:tc>
      </w:tr>
      <w:tr w:rsidR="00A91606" w:rsidRPr="00A91606" w14:paraId="39FA245E" w14:textId="77777777" w:rsidTr="00C93844">
        <w:trPr>
          <w:trHeight w:val="207"/>
        </w:trPr>
        <w:tc>
          <w:tcPr>
            <w:tcW w:w="5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B66FBA" w14:textId="77777777" w:rsidR="00D95BCE" w:rsidRPr="00A91606" w:rsidRDefault="009C3DA4" w:rsidP="00D46501">
            <w:pPr>
              <w:pStyle w:val="Standard"/>
              <w:spacing w:line="240" w:lineRule="exact"/>
              <w:rPr>
                <w:rFonts w:asciiTheme="minorHAnsi" w:eastAsia="Times New Roman" w:hAnsiTheme="minorHAnsi" w:cstheme="minorHAnsi"/>
              </w:rPr>
            </w:pPr>
            <w:r w:rsidRPr="00A91606">
              <w:rPr>
                <w:rFonts w:asciiTheme="minorHAnsi" w:eastAsia="Times New Roman" w:hAnsiTheme="minorHAnsi" w:cstheme="minorHAnsi"/>
              </w:rPr>
              <w:t>1</w:t>
            </w:r>
          </w:p>
        </w:tc>
        <w:tc>
          <w:tcPr>
            <w:tcW w:w="18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E9352C" w14:textId="77777777" w:rsidR="00D95BCE" w:rsidRPr="00A91606" w:rsidRDefault="009C3DA4" w:rsidP="00D46501">
            <w:pPr>
              <w:pStyle w:val="Standard"/>
              <w:spacing w:line="240" w:lineRule="exact"/>
              <w:rPr>
                <w:rFonts w:asciiTheme="minorHAnsi" w:eastAsia="Times New Roman" w:hAnsiTheme="minorHAnsi" w:cstheme="minorHAnsi"/>
              </w:rPr>
            </w:pPr>
            <w:r w:rsidRPr="00A91606">
              <w:rPr>
                <w:rFonts w:asciiTheme="minorHAnsi" w:eastAsia="Times New Roman" w:hAnsiTheme="minorHAnsi" w:cstheme="minorHAnsi"/>
              </w:rPr>
              <w:t>2</w:t>
            </w:r>
          </w:p>
        </w:tc>
        <w:tc>
          <w:tcPr>
            <w:tcW w:w="2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A9A389" w14:textId="77777777" w:rsidR="00D95BCE" w:rsidRPr="00A91606" w:rsidRDefault="009C3DA4" w:rsidP="00D46501">
            <w:pPr>
              <w:pStyle w:val="Standard"/>
              <w:spacing w:line="240" w:lineRule="exact"/>
              <w:rPr>
                <w:rFonts w:asciiTheme="minorHAnsi" w:eastAsia="Times New Roman" w:hAnsiTheme="minorHAnsi" w:cstheme="minorHAnsi"/>
              </w:rPr>
            </w:pPr>
            <w:r w:rsidRPr="00A91606">
              <w:rPr>
                <w:rFonts w:asciiTheme="minorHAnsi" w:eastAsia="Times New Roman" w:hAnsiTheme="minorHAnsi" w:cstheme="minorHAnsi"/>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F3B4B5" w14:textId="77777777" w:rsidR="00D95BCE" w:rsidRPr="00A91606" w:rsidRDefault="009C3DA4" w:rsidP="00D46501">
            <w:pPr>
              <w:pStyle w:val="Standard"/>
              <w:spacing w:line="240" w:lineRule="exact"/>
              <w:rPr>
                <w:rFonts w:asciiTheme="minorHAnsi" w:eastAsia="Times New Roman" w:hAnsiTheme="minorHAnsi" w:cstheme="minorHAnsi"/>
              </w:rPr>
            </w:pPr>
            <w:r w:rsidRPr="00A91606">
              <w:rPr>
                <w:rFonts w:asciiTheme="minorHAnsi" w:eastAsia="Times New Roman" w:hAnsiTheme="minorHAnsi" w:cstheme="minorHAnsi"/>
              </w:rPr>
              <w:t>4</w:t>
            </w:r>
          </w:p>
        </w:tc>
        <w:tc>
          <w:tcPr>
            <w:tcW w:w="1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6859D9" w14:textId="77777777" w:rsidR="00D95BCE" w:rsidRPr="00A91606" w:rsidRDefault="009C3DA4" w:rsidP="00D46501">
            <w:pPr>
              <w:pStyle w:val="Standard"/>
              <w:spacing w:line="240" w:lineRule="exact"/>
              <w:rPr>
                <w:rFonts w:asciiTheme="minorHAnsi" w:eastAsia="Times New Roman" w:hAnsiTheme="minorHAnsi" w:cstheme="minorHAnsi"/>
              </w:rPr>
            </w:pPr>
            <w:r w:rsidRPr="00A91606">
              <w:rPr>
                <w:rFonts w:asciiTheme="minorHAnsi" w:eastAsia="Times New Roman" w:hAnsiTheme="minorHAnsi" w:cstheme="minorHAnsi"/>
              </w:rPr>
              <w:t>5</w:t>
            </w:r>
          </w:p>
        </w:tc>
        <w:tc>
          <w:tcPr>
            <w:tcW w:w="15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4BA85C" w14:textId="77777777" w:rsidR="00D95BCE" w:rsidRPr="00A91606" w:rsidRDefault="009C3DA4" w:rsidP="00D46501">
            <w:pPr>
              <w:pStyle w:val="Standard"/>
              <w:spacing w:line="240" w:lineRule="exact"/>
              <w:rPr>
                <w:rFonts w:asciiTheme="minorHAnsi" w:eastAsia="Times New Roman" w:hAnsiTheme="minorHAnsi" w:cstheme="minorHAnsi"/>
              </w:rPr>
            </w:pPr>
            <w:r w:rsidRPr="00A91606">
              <w:rPr>
                <w:rFonts w:asciiTheme="minorHAnsi" w:eastAsia="Times New Roman" w:hAnsiTheme="minorHAnsi" w:cstheme="minorHAnsi"/>
              </w:rPr>
              <w:t>6</w:t>
            </w:r>
          </w:p>
        </w:tc>
        <w:tc>
          <w:tcPr>
            <w:tcW w:w="1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8692AF" w14:textId="77777777" w:rsidR="00D95BCE" w:rsidRPr="00A91606" w:rsidRDefault="009C3DA4" w:rsidP="00D46501">
            <w:pPr>
              <w:pStyle w:val="Standard"/>
              <w:spacing w:line="240" w:lineRule="exact"/>
              <w:rPr>
                <w:rFonts w:asciiTheme="minorHAnsi" w:eastAsia="Times New Roman" w:hAnsiTheme="minorHAnsi" w:cstheme="minorHAnsi"/>
              </w:rPr>
            </w:pPr>
            <w:r w:rsidRPr="00A91606">
              <w:rPr>
                <w:rFonts w:asciiTheme="minorHAnsi" w:eastAsia="Times New Roman" w:hAnsiTheme="minorHAnsi" w:cstheme="minorHAnsi"/>
              </w:rPr>
              <w:t>7</w:t>
            </w: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B6256F" w14:textId="77777777" w:rsidR="00D95BCE" w:rsidRPr="00A91606" w:rsidRDefault="009C3DA4" w:rsidP="00D46501">
            <w:pPr>
              <w:pStyle w:val="Standard"/>
              <w:spacing w:line="240" w:lineRule="exact"/>
              <w:rPr>
                <w:rFonts w:asciiTheme="minorHAnsi" w:eastAsia="Times New Roman" w:hAnsiTheme="minorHAnsi" w:cstheme="minorHAnsi"/>
              </w:rPr>
            </w:pPr>
            <w:r w:rsidRPr="00A91606">
              <w:rPr>
                <w:rFonts w:asciiTheme="minorHAnsi" w:eastAsia="Times New Roman" w:hAnsiTheme="minorHAnsi" w:cstheme="minorHAnsi"/>
              </w:rPr>
              <w:t>8</w:t>
            </w:r>
          </w:p>
        </w:tc>
        <w:tc>
          <w:tcPr>
            <w:tcW w:w="11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C6CF57" w14:textId="77777777" w:rsidR="00D95BCE" w:rsidRPr="00A91606" w:rsidRDefault="009C3DA4" w:rsidP="00D46501">
            <w:pPr>
              <w:pStyle w:val="Standard"/>
              <w:spacing w:line="240" w:lineRule="exact"/>
              <w:rPr>
                <w:rFonts w:asciiTheme="minorHAnsi" w:eastAsia="Times New Roman" w:hAnsiTheme="minorHAnsi" w:cstheme="minorHAnsi"/>
              </w:rPr>
            </w:pPr>
            <w:r w:rsidRPr="00A91606">
              <w:rPr>
                <w:rFonts w:asciiTheme="minorHAnsi" w:eastAsia="Times New Roman" w:hAnsiTheme="minorHAnsi" w:cstheme="minorHAnsi"/>
              </w:rPr>
              <w:t>9</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0D2966" w14:textId="77777777" w:rsidR="00D95BCE" w:rsidRPr="00A91606" w:rsidRDefault="009C3DA4" w:rsidP="00D46501">
            <w:pPr>
              <w:pStyle w:val="Standard"/>
              <w:spacing w:line="240" w:lineRule="exact"/>
              <w:rPr>
                <w:rFonts w:asciiTheme="minorHAnsi" w:eastAsia="Times New Roman" w:hAnsiTheme="minorHAnsi" w:cstheme="minorHAnsi"/>
              </w:rPr>
            </w:pPr>
            <w:r w:rsidRPr="00A91606">
              <w:rPr>
                <w:rFonts w:asciiTheme="minorHAnsi" w:eastAsia="Times New Roman" w:hAnsiTheme="minorHAnsi" w:cstheme="minorHAnsi"/>
              </w:rPr>
              <w:t>10</w:t>
            </w:r>
          </w:p>
        </w:tc>
      </w:tr>
      <w:tr w:rsidR="00A91606" w:rsidRPr="00A91606" w14:paraId="0058FF21" w14:textId="77777777">
        <w:trPr>
          <w:trHeight w:val="207"/>
        </w:trPr>
        <w:tc>
          <w:tcPr>
            <w:tcW w:w="14547" w:type="dxa"/>
            <w:gridSpan w:val="10"/>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51FCB8" w14:textId="77777777" w:rsidR="00D95BCE" w:rsidRPr="00A91606" w:rsidRDefault="009C3DA4" w:rsidP="00AB30F2">
            <w:pPr>
              <w:pStyle w:val="Standard"/>
              <w:numPr>
                <w:ilvl w:val="0"/>
                <w:numId w:val="212"/>
              </w:numPr>
              <w:tabs>
                <w:tab w:val="left" w:pos="4320"/>
              </w:tabs>
              <w:spacing w:line="240" w:lineRule="exact"/>
              <w:jc w:val="center"/>
              <w:rPr>
                <w:rFonts w:asciiTheme="minorHAnsi" w:eastAsia="Times New Roman" w:hAnsiTheme="minorHAnsi" w:cstheme="minorHAnsi"/>
              </w:rPr>
            </w:pPr>
            <w:r w:rsidRPr="00A91606">
              <w:rPr>
                <w:rFonts w:asciiTheme="minorHAnsi" w:eastAsia="Times New Roman" w:hAnsiTheme="minorHAnsi" w:cstheme="minorHAnsi"/>
              </w:rPr>
              <w:t>Szkolenia wymagane</w:t>
            </w:r>
          </w:p>
        </w:tc>
      </w:tr>
      <w:tr w:rsidR="00A91606" w:rsidRPr="00A91606" w14:paraId="7519B2EB" w14:textId="77777777" w:rsidTr="00C93844">
        <w:trPr>
          <w:trHeight w:val="1"/>
        </w:trPr>
        <w:tc>
          <w:tcPr>
            <w:tcW w:w="5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40581F" w14:textId="77777777" w:rsidR="00D95BCE" w:rsidRPr="00A91606" w:rsidRDefault="00D95BCE" w:rsidP="00D46501">
            <w:pPr>
              <w:pStyle w:val="Standard"/>
              <w:spacing w:line="240" w:lineRule="exact"/>
              <w:rPr>
                <w:rFonts w:asciiTheme="minorHAnsi" w:eastAsia="Calibri" w:hAnsiTheme="minorHAnsi" w:cstheme="minorHAnsi"/>
              </w:rPr>
            </w:pPr>
          </w:p>
        </w:tc>
        <w:tc>
          <w:tcPr>
            <w:tcW w:w="18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8193E0" w14:textId="77777777" w:rsidR="00D95BCE" w:rsidRPr="00A91606" w:rsidRDefault="00D95BCE" w:rsidP="00D46501">
            <w:pPr>
              <w:pStyle w:val="Standard"/>
              <w:spacing w:line="240" w:lineRule="exact"/>
              <w:rPr>
                <w:rFonts w:asciiTheme="minorHAnsi" w:eastAsia="Times New Roman" w:hAnsiTheme="minorHAnsi" w:cstheme="minorHAnsi"/>
              </w:rPr>
            </w:pPr>
          </w:p>
          <w:p w14:paraId="2212CEEB" w14:textId="77777777" w:rsidR="00D95BCE" w:rsidRPr="00A91606" w:rsidRDefault="00D95BCE" w:rsidP="00D46501">
            <w:pPr>
              <w:pStyle w:val="Standard"/>
              <w:spacing w:line="240" w:lineRule="exact"/>
              <w:rPr>
                <w:rFonts w:asciiTheme="minorHAnsi" w:hAnsiTheme="minorHAnsi" w:cstheme="minorHAnsi"/>
              </w:rPr>
            </w:pPr>
          </w:p>
        </w:tc>
        <w:tc>
          <w:tcPr>
            <w:tcW w:w="2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98DF58" w14:textId="77777777" w:rsidR="00D95BCE" w:rsidRPr="00A91606" w:rsidRDefault="00D95BCE" w:rsidP="00D46501">
            <w:pPr>
              <w:pStyle w:val="Standard"/>
              <w:spacing w:line="240" w:lineRule="exact"/>
              <w:rPr>
                <w:rFonts w:asciiTheme="minorHAnsi" w:eastAsia="Times New Roman" w:hAnsiTheme="minorHAnsi" w:cstheme="minorHAnsi"/>
              </w:rPr>
            </w:pPr>
          </w:p>
          <w:p w14:paraId="71BD01DE" w14:textId="77777777" w:rsidR="00D95BCE" w:rsidRPr="00A91606" w:rsidRDefault="00D95BCE" w:rsidP="00D46501">
            <w:pPr>
              <w:pStyle w:val="Standard"/>
              <w:spacing w:line="240" w:lineRule="exact"/>
              <w:rPr>
                <w:rFonts w:asciiTheme="minorHAnsi" w:hAnsiTheme="minorHAnsi" w:cstheme="minorHAnsi"/>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FD85C0" w14:textId="77777777" w:rsidR="00D95BCE" w:rsidRPr="00A91606" w:rsidRDefault="00D95BCE" w:rsidP="00D46501">
            <w:pPr>
              <w:pStyle w:val="Standard"/>
              <w:spacing w:line="240" w:lineRule="exact"/>
              <w:rPr>
                <w:rFonts w:asciiTheme="minorHAnsi" w:eastAsia="Times New Roman" w:hAnsiTheme="minorHAnsi" w:cstheme="minorHAnsi"/>
              </w:rPr>
            </w:pPr>
          </w:p>
          <w:p w14:paraId="6B010A5D" w14:textId="77777777" w:rsidR="00D95BCE" w:rsidRPr="00A91606" w:rsidRDefault="00D95BCE" w:rsidP="00D46501">
            <w:pPr>
              <w:pStyle w:val="Standard"/>
              <w:spacing w:line="240" w:lineRule="exact"/>
              <w:rPr>
                <w:rFonts w:asciiTheme="minorHAnsi" w:hAnsiTheme="minorHAnsi" w:cstheme="minorHAnsi"/>
              </w:rPr>
            </w:pPr>
          </w:p>
        </w:tc>
        <w:tc>
          <w:tcPr>
            <w:tcW w:w="1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F7761E" w14:textId="77777777" w:rsidR="00D95BCE" w:rsidRPr="00A91606" w:rsidRDefault="00D95BCE" w:rsidP="00D46501">
            <w:pPr>
              <w:pStyle w:val="Standard"/>
              <w:spacing w:line="240" w:lineRule="exact"/>
              <w:rPr>
                <w:rFonts w:asciiTheme="minorHAnsi" w:eastAsia="Times New Roman" w:hAnsiTheme="minorHAnsi" w:cstheme="minorHAnsi"/>
              </w:rPr>
            </w:pPr>
          </w:p>
          <w:p w14:paraId="2D7B18C5" w14:textId="77777777" w:rsidR="00D95BCE" w:rsidRPr="00A91606" w:rsidRDefault="00D95BCE" w:rsidP="00D46501">
            <w:pPr>
              <w:pStyle w:val="Standard"/>
              <w:spacing w:line="240" w:lineRule="exact"/>
              <w:rPr>
                <w:rFonts w:asciiTheme="minorHAnsi" w:hAnsiTheme="minorHAnsi" w:cstheme="minorHAnsi"/>
              </w:rPr>
            </w:pPr>
          </w:p>
        </w:tc>
        <w:tc>
          <w:tcPr>
            <w:tcW w:w="15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71F60F" w14:textId="77777777" w:rsidR="00D95BCE" w:rsidRPr="00A91606" w:rsidRDefault="00D95BCE" w:rsidP="00D46501">
            <w:pPr>
              <w:pStyle w:val="Standard"/>
              <w:spacing w:line="240" w:lineRule="exact"/>
              <w:rPr>
                <w:rFonts w:asciiTheme="minorHAnsi" w:eastAsia="Calibri" w:hAnsiTheme="minorHAnsi" w:cstheme="minorHAnsi"/>
              </w:rPr>
            </w:pPr>
          </w:p>
        </w:tc>
        <w:tc>
          <w:tcPr>
            <w:tcW w:w="1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F99C01" w14:textId="77777777" w:rsidR="00D95BCE" w:rsidRPr="00A91606" w:rsidRDefault="00D95BCE" w:rsidP="00D46501">
            <w:pPr>
              <w:pStyle w:val="Standard"/>
              <w:spacing w:line="240" w:lineRule="exact"/>
              <w:rPr>
                <w:rFonts w:asciiTheme="minorHAnsi" w:eastAsia="Calibri" w:hAnsiTheme="minorHAnsi" w:cstheme="minorHAnsi"/>
              </w:rPr>
            </w:pP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E2A42F" w14:textId="77777777" w:rsidR="00D95BCE" w:rsidRPr="00A91606" w:rsidRDefault="00D95BCE" w:rsidP="00D46501">
            <w:pPr>
              <w:pStyle w:val="Standard"/>
              <w:spacing w:line="240" w:lineRule="exact"/>
              <w:rPr>
                <w:rFonts w:asciiTheme="minorHAnsi" w:eastAsia="Calibri" w:hAnsiTheme="minorHAnsi" w:cstheme="minorHAnsi"/>
              </w:rPr>
            </w:pPr>
          </w:p>
        </w:tc>
        <w:tc>
          <w:tcPr>
            <w:tcW w:w="11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C18666" w14:textId="77777777" w:rsidR="00D95BCE" w:rsidRPr="00A91606" w:rsidRDefault="00D95BCE" w:rsidP="00D46501">
            <w:pPr>
              <w:pStyle w:val="Standard"/>
              <w:tabs>
                <w:tab w:val="left" w:pos="1370"/>
              </w:tabs>
              <w:spacing w:line="240" w:lineRule="exact"/>
              <w:rPr>
                <w:rFonts w:asciiTheme="minorHAnsi" w:eastAsia="Calibri" w:hAnsiTheme="minorHAnsi" w:cstheme="minorHAnsi"/>
              </w:rPr>
            </w:pP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4DE368" w14:textId="77777777" w:rsidR="00D95BCE" w:rsidRPr="00A91606" w:rsidRDefault="00D95BCE" w:rsidP="00D46501">
            <w:pPr>
              <w:pStyle w:val="Standard"/>
              <w:tabs>
                <w:tab w:val="left" w:pos="1370"/>
              </w:tabs>
              <w:spacing w:line="240" w:lineRule="exact"/>
              <w:rPr>
                <w:rFonts w:asciiTheme="minorHAnsi" w:eastAsia="Calibri" w:hAnsiTheme="minorHAnsi" w:cstheme="minorHAnsi"/>
              </w:rPr>
            </w:pPr>
          </w:p>
        </w:tc>
      </w:tr>
      <w:tr w:rsidR="00A91606" w:rsidRPr="00A91606" w14:paraId="58459A28" w14:textId="77777777">
        <w:trPr>
          <w:trHeight w:val="1"/>
        </w:trPr>
        <w:tc>
          <w:tcPr>
            <w:tcW w:w="14547" w:type="dxa"/>
            <w:gridSpan w:val="10"/>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F1CCAA" w14:textId="5AFE97AE" w:rsidR="00D95BCE" w:rsidRPr="00A91606" w:rsidRDefault="009C3DA4" w:rsidP="00AB30F2">
            <w:pPr>
              <w:pStyle w:val="Standard"/>
              <w:spacing w:line="240" w:lineRule="exact"/>
              <w:jc w:val="center"/>
              <w:rPr>
                <w:rFonts w:asciiTheme="minorHAnsi" w:eastAsia="Times New Roman" w:hAnsiTheme="minorHAnsi" w:cstheme="minorHAnsi"/>
              </w:rPr>
            </w:pPr>
            <w:r w:rsidRPr="00A91606">
              <w:rPr>
                <w:rFonts w:asciiTheme="minorHAnsi" w:eastAsia="Times New Roman" w:hAnsiTheme="minorHAnsi" w:cstheme="minorHAnsi"/>
              </w:rPr>
              <w:t>II. Szkolenia fakultatywne</w:t>
            </w:r>
          </w:p>
        </w:tc>
      </w:tr>
      <w:tr w:rsidR="00A91606" w:rsidRPr="00A91606" w14:paraId="3601B549" w14:textId="77777777" w:rsidTr="00C93844">
        <w:trPr>
          <w:trHeight w:val="1"/>
        </w:trPr>
        <w:tc>
          <w:tcPr>
            <w:tcW w:w="5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37C8E0" w14:textId="77777777" w:rsidR="00D95BCE" w:rsidRPr="00A91606" w:rsidRDefault="00D95BCE" w:rsidP="00D46501">
            <w:pPr>
              <w:pStyle w:val="Standard"/>
              <w:spacing w:line="240" w:lineRule="exact"/>
              <w:rPr>
                <w:rFonts w:asciiTheme="minorHAnsi" w:eastAsia="Calibri" w:hAnsiTheme="minorHAnsi" w:cstheme="minorHAnsi"/>
              </w:rPr>
            </w:pPr>
          </w:p>
        </w:tc>
        <w:tc>
          <w:tcPr>
            <w:tcW w:w="18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21F2C5" w14:textId="77777777" w:rsidR="00D95BCE" w:rsidRPr="00A91606" w:rsidRDefault="00D95BCE" w:rsidP="00D46501">
            <w:pPr>
              <w:pStyle w:val="Standard"/>
              <w:spacing w:line="240" w:lineRule="exact"/>
              <w:rPr>
                <w:rFonts w:asciiTheme="minorHAnsi" w:eastAsia="Calibri" w:hAnsiTheme="minorHAnsi" w:cstheme="minorHAnsi"/>
              </w:rPr>
            </w:pPr>
          </w:p>
        </w:tc>
        <w:tc>
          <w:tcPr>
            <w:tcW w:w="2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6B4EA7" w14:textId="77777777" w:rsidR="00D95BCE" w:rsidRPr="00A91606" w:rsidRDefault="00D95BCE" w:rsidP="00D46501">
            <w:pPr>
              <w:pStyle w:val="Standard"/>
              <w:spacing w:line="240" w:lineRule="exact"/>
              <w:rPr>
                <w:rFonts w:asciiTheme="minorHAnsi" w:eastAsia="Calibri" w:hAnsiTheme="minorHAnsi" w:cstheme="minorHAnsi"/>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B52EDD" w14:textId="77777777" w:rsidR="00D95BCE" w:rsidRPr="00A91606" w:rsidRDefault="00D95BCE" w:rsidP="00D46501">
            <w:pPr>
              <w:pStyle w:val="Standard"/>
              <w:spacing w:line="240" w:lineRule="exact"/>
              <w:rPr>
                <w:rFonts w:asciiTheme="minorHAnsi" w:eastAsia="Calibri" w:hAnsiTheme="minorHAnsi" w:cstheme="minorHAnsi"/>
              </w:rPr>
            </w:pPr>
          </w:p>
        </w:tc>
        <w:tc>
          <w:tcPr>
            <w:tcW w:w="16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D3B816" w14:textId="77777777" w:rsidR="00D95BCE" w:rsidRPr="00A91606" w:rsidRDefault="00D95BCE" w:rsidP="00D46501">
            <w:pPr>
              <w:pStyle w:val="Standard"/>
              <w:spacing w:line="240" w:lineRule="exact"/>
              <w:rPr>
                <w:rFonts w:asciiTheme="minorHAnsi" w:eastAsia="Calibri" w:hAnsiTheme="minorHAnsi" w:cstheme="minorHAnsi"/>
              </w:rPr>
            </w:pPr>
          </w:p>
        </w:tc>
        <w:tc>
          <w:tcPr>
            <w:tcW w:w="15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4A2218" w14:textId="77777777" w:rsidR="00D95BCE" w:rsidRPr="00A91606" w:rsidRDefault="00D95BCE" w:rsidP="00D46501">
            <w:pPr>
              <w:pStyle w:val="Standard"/>
              <w:spacing w:line="240" w:lineRule="exact"/>
              <w:rPr>
                <w:rFonts w:asciiTheme="minorHAnsi" w:eastAsia="Calibri" w:hAnsiTheme="minorHAnsi" w:cstheme="minorHAnsi"/>
              </w:rPr>
            </w:pPr>
          </w:p>
        </w:tc>
        <w:tc>
          <w:tcPr>
            <w:tcW w:w="15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0AE788" w14:textId="77777777" w:rsidR="00D95BCE" w:rsidRPr="00A91606" w:rsidRDefault="00D95BCE" w:rsidP="00D46501">
            <w:pPr>
              <w:pStyle w:val="Standard"/>
              <w:spacing w:line="240" w:lineRule="exact"/>
              <w:rPr>
                <w:rFonts w:asciiTheme="minorHAnsi" w:eastAsia="Calibri" w:hAnsiTheme="minorHAnsi" w:cstheme="minorHAnsi"/>
              </w:rPr>
            </w:pPr>
          </w:p>
        </w:tc>
        <w:tc>
          <w:tcPr>
            <w:tcW w:w="13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612D11" w14:textId="77777777" w:rsidR="00D95BCE" w:rsidRPr="00A91606" w:rsidRDefault="00D95BCE" w:rsidP="00D46501">
            <w:pPr>
              <w:pStyle w:val="Standard"/>
              <w:spacing w:line="240" w:lineRule="exact"/>
              <w:rPr>
                <w:rFonts w:asciiTheme="minorHAnsi" w:eastAsia="Calibri" w:hAnsiTheme="minorHAnsi" w:cstheme="minorHAnsi"/>
              </w:rPr>
            </w:pPr>
          </w:p>
        </w:tc>
        <w:tc>
          <w:tcPr>
            <w:tcW w:w="11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0AA4CA" w14:textId="77777777" w:rsidR="00D95BCE" w:rsidRPr="00A91606" w:rsidRDefault="00D95BCE" w:rsidP="00D46501">
            <w:pPr>
              <w:pStyle w:val="Standard"/>
              <w:spacing w:line="240" w:lineRule="exact"/>
              <w:rPr>
                <w:rFonts w:asciiTheme="minorHAnsi" w:eastAsia="Calibri" w:hAnsiTheme="minorHAnsi" w:cstheme="minorHAnsi"/>
              </w:rPr>
            </w:pPr>
          </w:p>
        </w:tc>
        <w:tc>
          <w:tcPr>
            <w:tcW w:w="14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60BB63" w14:textId="77777777" w:rsidR="00D95BCE" w:rsidRPr="00A91606" w:rsidRDefault="00D95BCE" w:rsidP="00D46501">
            <w:pPr>
              <w:pStyle w:val="Standard"/>
              <w:spacing w:line="240" w:lineRule="exact"/>
              <w:rPr>
                <w:rFonts w:asciiTheme="minorHAnsi" w:eastAsia="Calibri" w:hAnsiTheme="minorHAnsi" w:cstheme="minorHAnsi"/>
              </w:rPr>
            </w:pPr>
          </w:p>
        </w:tc>
      </w:tr>
    </w:tbl>
    <w:p w14:paraId="7A946FB5" w14:textId="77777777" w:rsidR="00D95BCE" w:rsidRPr="00A91606" w:rsidRDefault="00524923" w:rsidP="00D46501">
      <w:pPr>
        <w:pStyle w:val="Standard"/>
        <w:tabs>
          <w:tab w:val="left" w:pos="6300"/>
        </w:tabs>
        <w:spacing w:line="240" w:lineRule="exact"/>
        <w:rPr>
          <w:rFonts w:asciiTheme="minorHAnsi" w:eastAsia="Times New Roman" w:hAnsiTheme="minorHAnsi" w:cstheme="minorHAnsi"/>
        </w:rPr>
      </w:pPr>
      <w:r w:rsidRPr="00A91606">
        <w:rPr>
          <w:rFonts w:asciiTheme="minorHAnsi" w:eastAsia="Times New Roman" w:hAnsiTheme="minorHAnsi" w:cstheme="minorHAnsi"/>
          <w:noProof/>
          <w:lang w:eastAsia="pl-PL" w:bidi="ar-SA"/>
        </w:rPr>
        <mc:AlternateContent>
          <mc:Choice Requires="wps">
            <w:drawing>
              <wp:anchor distT="0" distB="0" distL="114300" distR="114300" simplePos="0" relativeHeight="251624448" behindDoc="1" locked="0" layoutInCell="1" allowOverlap="1" wp14:anchorId="7C15A254" wp14:editId="2FCBE114">
                <wp:simplePos x="0" y="0"/>
                <wp:positionH relativeFrom="column">
                  <wp:posOffset>4667885</wp:posOffset>
                </wp:positionH>
                <wp:positionV relativeFrom="paragraph">
                  <wp:posOffset>44450</wp:posOffset>
                </wp:positionV>
                <wp:extent cx="2209800" cy="800100"/>
                <wp:effectExtent l="10160" t="5080" r="18415" b="4445"/>
                <wp:wrapNone/>
                <wp:docPr id="55"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50ECA39B"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15A254" id="WordArt 131" o:spid="_x0000_s1152" type="#_x0000_t202" style="position:absolute;margin-left:367.55pt;margin-top:3.5pt;width:174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" filled="f" stroked="f">
                <o:lock v:ext="edit" shapetype="t"/>
                <v:textbox style="mso-fit-shape-to-text:t">
                  <w:txbxContent>
                    <w:p w14:paraId="50ECA39B"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2B8E69D1" w14:textId="77777777" w:rsidR="00D95BCE" w:rsidRPr="00A91606" w:rsidRDefault="009C3DA4" w:rsidP="00D46501">
      <w:pPr>
        <w:pStyle w:val="Standard"/>
        <w:tabs>
          <w:tab w:val="left" w:pos="6300"/>
        </w:tabs>
        <w:spacing w:line="240" w:lineRule="exact"/>
        <w:rPr>
          <w:rFonts w:asciiTheme="minorHAnsi" w:eastAsia="Times New Roman" w:hAnsiTheme="minorHAnsi" w:cstheme="minorHAnsi"/>
          <w:sz w:val="22"/>
          <w:szCs w:val="22"/>
        </w:rPr>
      </w:pPr>
      <w:r w:rsidRPr="00A91606">
        <w:rPr>
          <w:rFonts w:asciiTheme="minorHAnsi" w:eastAsia="Times New Roman" w:hAnsiTheme="minorHAnsi" w:cstheme="minorHAnsi"/>
          <w:sz w:val="22"/>
          <w:szCs w:val="22"/>
        </w:rPr>
        <w:t>Suma szkoleń przewidzianych na rok ………….. wynosi ………………………</w:t>
      </w:r>
    </w:p>
    <w:p w14:paraId="117E4288" w14:textId="77777777" w:rsidR="00D95BCE" w:rsidRPr="00A91606" w:rsidRDefault="009C3DA4" w:rsidP="00D46501">
      <w:pPr>
        <w:pStyle w:val="Standard"/>
        <w:tabs>
          <w:tab w:val="left" w:pos="6300"/>
        </w:tabs>
        <w:spacing w:line="240" w:lineRule="exact"/>
        <w:rPr>
          <w:rFonts w:asciiTheme="minorHAnsi" w:eastAsia="Times New Roman" w:hAnsiTheme="minorHAnsi" w:cstheme="minorHAnsi"/>
          <w:sz w:val="22"/>
          <w:szCs w:val="22"/>
        </w:rPr>
      </w:pPr>
      <w:r w:rsidRPr="00A91606">
        <w:rPr>
          <w:rFonts w:asciiTheme="minorHAnsi" w:eastAsia="Times New Roman" w:hAnsiTheme="minorHAnsi" w:cstheme="minorHAnsi"/>
          <w:sz w:val="22"/>
          <w:szCs w:val="22"/>
        </w:rPr>
        <w:t>- suma szkoleń wymaganych - ......................</w:t>
      </w:r>
    </w:p>
    <w:p w14:paraId="33CB1973" w14:textId="77777777" w:rsidR="00D95BCE" w:rsidRPr="00A91606" w:rsidRDefault="009C3DA4" w:rsidP="00D46501">
      <w:pPr>
        <w:pStyle w:val="Standard"/>
        <w:tabs>
          <w:tab w:val="left" w:pos="6300"/>
        </w:tabs>
        <w:spacing w:line="240" w:lineRule="exact"/>
        <w:rPr>
          <w:rFonts w:asciiTheme="minorHAnsi" w:eastAsia="Times New Roman" w:hAnsiTheme="minorHAnsi" w:cstheme="minorHAnsi"/>
          <w:sz w:val="22"/>
          <w:szCs w:val="22"/>
        </w:rPr>
      </w:pPr>
      <w:r w:rsidRPr="00A91606">
        <w:rPr>
          <w:rFonts w:asciiTheme="minorHAnsi" w:eastAsia="Times New Roman" w:hAnsiTheme="minorHAnsi" w:cstheme="minorHAnsi"/>
          <w:sz w:val="22"/>
          <w:szCs w:val="22"/>
        </w:rPr>
        <w:t>- suma szkoleń fakultatywnych - .................. (szkolenia fakultatywne odbywały się będą w zależności od potrzeb oraz środków finansowych)</w:t>
      </w:r>
    </w:p>
    <w:p w14:paraId="119C138B" w14:textId="77777777" w:rsidR="00D95BCE" w:rsidRPr="00A91606" w:rsidRDefault="00D95BCE" w:rsidP="00D46501">
      <w:pPr>
        <w:pStyle w:val="Standard"/>
        <w:tabs>
          <w:tab w:val="left" w:pos="6300"/>
        </w:tabs>
        <w:spacing w:line="240" w:lineRule="exact"/>
        <w:rPr>
          <w:rFonts w:asciiTheme="minorHAnsi" w:eastAsia="Times New Roman" w:hAnsiTheme="minorHAnsi" w:cstheme="minorHAnsi"/>
          <w:sz w:val="22"/>
          <w:szCs w:val="22"/>
        </w:rPr>
      </w:pPr>
    </w:p>
    <w:p w14:paraId="2BA668E7" w14:textId="77777777" w:rsidR="00D95BCE" w:rsidRPr="00A91606" w:rsidRDefault="009C3DA4" w:rsidP="00D46501">
      <w:pPr>
        <w:pStyle w:val="Standard"/>
        <w:tabs>
          <w:tab w:val="left" w:pos="6300"/>
        </w:tabs>
        <w:spacing w:line="240" w:lineRule="exact"/>
        <w:rPr>
          <w:rFonts w:asciiTheme="minorHAnsi" w:eastAsia="Times New Roman" w:hAnsiTheme="minorHAnsi" w:cstheme="minorHAnsi"/>
          <w:sz w:val="22"/>
          <w:szCs w:val="22"/>
        </w:rPr>
      </w:pPr>
      <w:r w:rsidRPr="00A91606">
        <w:rPr>
          <w:rFonts w:asciiTheme="minorHAnsi" w:eastAsia="Times New Roman" w:hAnsiTheme="minorHAnsi" w:cstheme="minorHAnsi"/>
          <w:sz w:val="22"/>
          <w:szCs w:val="22"/>
        </w:rPr>
        <w:t>Przewidywana kwota na szkolenia w ...</w:t>
      </w:r>
      <w:r w:rsidR="00673650" w:rsidRPr="00A91606">
        <w:rPr>
          <w:rFonts w:asciiTheme="minorHAnsi" w:eastAsia="Times New Roman" w:hAnsiTheme="minorHAnsi" w:cstheme="minorHAnsi"/>
          <w:sz w:val="22"/>
          <w:szCs w:val="22"/>
        </w:rPr>
        <w:t>........</w:t>
      </w:r>
      <w:r w:rsidRPr="00A91606">
        <w:rPr>
          <w:rFonts w:asciiTheme="minorHAnsi" w:eastAsia="Times New Roman" w:hAnsiTheme="minorHAnsi" w:cstheme="minorHAnsi"/>
          <w:sz w:val="22"/>
          <w:szCs w:val="22"/>
        </w:rPr>
        <w:t>. r. wynosi ........................</w:t>
      </w:r>
    </w:p>
    <w:p w14:paraId="2A13429B" w14:textId="77777777" w:rsidR="00D95BCE" w:rsidRPr="00A91606" w:rsidRDefault="00D95BCE" w:rsidP="00D46501">
      <w:pPr>
        <w:pStyle w:val="Standard"/>
        <w:tabs>
          <w:tab w:val="left" w:pos="8820"/>
        </w:tabs>
        <w:spacing w:line="240" w:lineRule="exact"/>
        <w:ind w:left="2520"/>
        <w:rPr>
          <w:rFonts w:asciiTheme="minorHAnsi" w:eastAsia="Times New Roman" w:hAnsiTheme="minorHAnsi" w:cstheme="minorHAnsi"/>
          <w:sz w:val="22"/>
          <w:szCs w:val="22"/>
          <w:u w:val="single"/>
        </w:rPr>
      </w:pPr>
    </w:p>
    <w:p w14:paraId="3FEF023C" w14:textId="46BF2D4F" w:rsidR="00D95BCE" w:rsidRPr="006B5FE9" w:rsidRDefault="009C3DA4" w:rsidP="00D46501">
      <w:pPr>
        <w:pStyle w:val="Standard"/>
        <w:tabs>
          <w:tab w:val="left" w:pos="2880"/>
          <w:tab w:val="left" w:pos="10440"/>
        </w:tabs>
        <w:spacing w:line="240" w:lineRule="exact"/>
        <w:rPr>
          <w:rFonts w:asciiTheme="minorHAnsi" w:eastAsia="Times New Roman" w:hAnsiTheme="minorHAnsi" w:cstheme="minorHAnsi"/>
        </w:rPr>
      </w:pPr>
      <w:r w:rsidRPr="006B5FE9">
        <w:rPr>
          <w:rFonts w:asciiTheme="minorHAnsi" w:eastAsia="Times New Roman" w:hAnsiTheme="minorHAnsi" w:cstheme="minorHAnsi"/>
        </w:rPr>
        <w:t xml:space="preserve">          Sporządził: </w:t>
      </w:r>
      <w:r w:rsidRPr="006B5FE9">
        <w:rPr>
          <w:rFonts w:asciiTheme="minorHAnsi" w:eastAsia="Times New Roman" w:hAnsiTheme="minorHAnsi" w:cstheme="minorHAnsi"/>
        </w:rPr>
        <w:tab/>
        <w:t xml:space="preserve">                                         </w:t>
      </w:r>
      <w:r w:rsidR="006B5FE9" w:rsidRPr="006B5FE9">
        <w:rPr>
          <w:rFonts w:asciiTheme="minorHAnsi" w:eastAsia="Times New Roman" w:hAnsiTheme="minorHAnsi" w:cstheme="minorHAnsi"/>
        </w:rPr>
        <w:t xml:space="preserve">                                                                                              </w:t>
      </w:r>
      <w:r w:rsidRPr="006B5FE9">
        <w:rPr>
          <w:rFonts w:asciiTheme="minorHAnsi" w:eastAsia="Times New Roman" w:hAnsiTheme="minorHAnsi" w:cstheme="minorHAnsi"/>
        </w:rPr>
        <w:t>Zatwierdził:</w:t>
      </w:r>
    </w:p>
    <w:p w14:paraId="4F358E0A" w14:textId="77777777" w:rsidR="00D95BCE" w:rsidRPr="006B5FE9" w:rsidRDefault="00D95BCE" w:rsidP="00D46501">
      <w:pPr>
        <w:pStyle w:val="Standard"/>
        <w:tabs>
          <w:tab w:val="left" w:pos="2880"/>
          <w:tab w:val="left" w:pos="10440"/>
        </w:tabs>
        <w:spacing w:line="240" w:lineRule="exact"/>
        <w:rPr>
          <w:rFonts w:asciiTheme="minorHAnsi" w:eastAsia="Times New Roman" w:hAnsiTheme="minorHAnsi" w:cstheme="minorHAnsi"/>
        </w:rPr>
      </w:pPr>
    </w:p>
    <w:p w14:paraId="5496F218" w14:textId="13B7672B" w:rsidR="00D95BCE" w:rsidRPr="006B5FE9" w:rsidRDefault="009C3DA4" w:rsidP="00D46501">
      <w:pPr>
        <w:pStyle w:val="Standard"/>
        <w:tabs>
          <w:tab w:val="left" w:pos="2880"/>
          <w:tab w:val="left" w:pos="10440"/>
        </w:tabs>
        <w:spacing w:line="240" w:lineRule="exact"/>
        <w:rPr>
          <w:rFonts w:asciiTheme="minorHAnsi" w:eastAsia="Times New Roman" w:hAnsiTheme="minorHAnsi" w:cstheme="minorHAnsi"/>
        </w:rPr>
      </w:pPr>
      <w:r w:rsidRPr="006B5FE9">
        <w:rPr>
          <w:rFonts w:asciiTheme="minorHAnsi" w:eastAsia="Times New Roman" w:hAnsiTheme="minorHAnsi" w:cstheme="minorHAnsi"/>
        </w:rPr>
        <w:t>.......................................</w:t>
      </w:r>
      <w:r w:rsidRPr="006B5FE9">
        <w:rPr>
          <w:rFonts w:asciiTheme="minorHAnsi" w:eastAsia="Times New Roman" w:hAnsiTheme="minorHAnsi" w:cstheme="minorHAnsi"/>
        </w:rPr>
        <w:tab/>
        <w:t xml:space="preserve">                                      </w:t>
      </w:r>
      <w:r w:rsidR="006B5FE9" w:rsidRPr="006B5FE9">
        <w:rPr>
          <w:rFonts w:asciiTheme="minorHAnsi" w:eastAsia="Times New Roman" w:hAnsiTheme="minorHAnsi" w:cstheme="minorHAnsi"/>
        </w:rPr>
        <w:t xml:space="preserve">                                                                              ………………</w:t>
      </w:r>
      <w:r w:rsidRPr="006B5FE9">
        <w:rPr>
          <w:rFonts w:asciiTheme="minorHAnsi" w:eastAsia="Times New Roman" w:hAnsiTheme="minorHAnsi" w:cstheme="minorHAnsi"/>
        </w:rPr>
        <w:t>....................................</w:t>
      </w:r>
    </w:p>
    <w:p w14:paraId="3DD2621A" w14:textId="03C2595B" w:rsidR="00D95BCE" w:rsidRPr="006B5FE9" w:rsidRDefault="009C3DA4" w:rsidP="00D46501">
      <w:pPr>
        <w:pStyle w:val="Standard"/>
        <w:spacing w:line="240" w:lineRule="exact"/>
        <w:rPr>
          <w:rFonts w:asciiTheme="minorHAnsi" w:eastAsia="Times New Roman" w:hAnsiTheme="minorHAnsi" w:cstheme="minorHAnsi"/>
          <w:sz w:val="20"/>
          <w:szCs w:val="20"/>
        </w:rPr>
      </w:pPr>
      <w:r w:rsidRPr="006B5FE9">
        <w:rPr>
          <w:rFonts w:asciiTheme="minorHAnsi" w:eastAsia="Times New Roman" w:hAnsiTheme="minorHAnsi" w:cstheme="minorHAnsi"/>
          <w:sz w:val="20"/>
          <w:szCs w:val="20"/>
        </w:rPr>
        <w:t xml:space="preserve">    </w:t>
      </w:r>
      <w:r w:rsidR="006B5FE9" w:rsidRPr="006B5FE9">
        <w:rPr>
          <w:rFonts w:asciiTheme="minorHAnsi" w:eastAsia="Times New Roman" w:hAnsiTheme="minorHAnsi" w:cstheme="minorHAnsi"/>
          <w:sz w:val="20"/>
          <w:szCs w:val="20"/>
        </w:rPr>
        <w:t xml:space="preserve">   </w:t>
      </w:r>
      <w:r w:rsidRPr="006B5FE9">
        <w:rPr>
          <w:rFonts w:asciiTheme="minorHAnsi" w:eastAsia="Times New Roman" w:hAnsiTheme="minorHAnsi" w:cstheme="minorHAnsi"/>
          <w:sz w:val="20"/>
          <w:szCs w:val="20"/>
        </w:rPr>
        <w:t xml:space="preserve">     </w:t>
      </w:r>
      <w:r w:rsidR="006B5FE9" w:rsidRPr="006B5FE9">
        <w:rPr>
          <w:rFonts w:asciiTheme="minorHAnsi" w:eastAsia="Times New Roman" w:hAnsiTheme="minorHAnsi" w:cstheme="minorHAnsi"/>
          <w:sz w:val="20"/>
          <w:szCs w:val="20"/>
        </w:rPr>
        <w:t>(</w:t>
      </w:r>
      <w:r w:rsidRPr="006B5FE9">
        <w:rPr>
          <w:rFonts w:asciiTheme="minorHAnsi" w:eastAsia="Times New Roman" w:hAnsiTheme="minorHAnsi" w:cstheme="minorHAnsi"/>
          <w:sz w:val="20"/>
          <w:szCs w:val="20"/>
        </w:rPr>
        <w:t>data</w:t>
      </w:r>
      <w:r w:rsidR="006B5FE9" w:rsidRPr="006B5FE9">
        <w:rPr>
          <w:rFonts w:asciiTheme="minorHAnsi" w:eastAsia="Times New Roman" w:hAnsiTheme="minorHAnsi" w:cstheme="minorHAnsi"/>
          <w:sz w:val="20"/>
          <w:szCs w:val="20"/>
        </w:rPr>
        <w:t xml:space="preserve"> i</w:t>
      </w:r>
      <w:r w:rsidRPr="006B5FE9">
        <w:rPr>
          <w:rFonts w:asciiTheme="minorHAnsi" w:eastAsia="Times New Roman" w:hAnsiTheme="minorHAnsi" w:cstheme="minorHAnsi"/>
          <w:sz w:val="20"/>
          <w:szCs w:val="20"/>
        </w:rPr>
        <w:t xml:space="preserve"> podpis</w:t>
      </w:r>
      <w:r w:rsidR="006B5FE9" w:rsidRPr="006B5FE9">
        <w:rPr>
          <w:rFonts w:asciiTheme="minorHAnsi" w:eastAsia="Times New Roman" w:hAnsiTheme="minorHAnsi" w:cstheme="minorHAnsi"/>
          <w:sz w:val="20"/>
          <w:szCs w:val="20"/>
        </w:rPr>
        <w:t>)</w:t>
      </w:r>
      <w:r w:rsidRPr="006B5FE9">
        <w:rPr>
          <w:rFonts w:asciiTheme="minorHAnsi" w:eastAsia="Times New Roman" w:hAnsiTheme="minorHAnsi" w:cstheme="minorHAnsi"/>
          <w:sz w:val="20"/>
          <w:szCs w:val="20"/>
        </w:rPr>
        <w:tab/>
        <w:t xml:space="preserve">                                                     </w:t>
      </w:r>
      <w:r w:rsidRPr="006B5FE9">
        <w:rPr>
          <w:rFonts w:asciiTheme="minorHAnsi" w:eastAsia="Times New Roman" w:hAnsiTheme="minorHAnsi" w:cstheme="minorHAnsi"/>
          <w:sz w:val="20"/>
          <w:szCs w:val="20"/>
        </w:rPr>
        <w:tab/>
      </w:r>
      <w:r w:rsidRPr="006B5FE9">
        <w:rPr>
          <w:rFonts w:asciiTheme="minorHAnsi" w:eastAsia="Times New Roman" w:hAnsiTheme="minorHAnsi" w:cstheme="minorHAnsi"/>
          <w:sz w:val="20"/>
          <w:szCs w:val="20"/>
        </w:rPr>
        <w:tab/>
      </w:r>
      <w:r w:rsidRPr="006B5FE9">
        <w:rPr>
          <w:rFonts w:asciiTheme="minorHAnsi" w:eastAsia="Times New Roman" w:hAnsiTheme="minorHAnsi" w:cstheme="minorHAnsi"/>
          <w:sz w:val="20"/>
          <w:szCs w:val="20"/>
        </w:rPr>
        <w:tab/>
      </w:r>
      <w:r w:rsidRPr="006B5FE9">
        <w:rPr>
          <w:rFonts w:asciiTheme="minorHAnsi" w:eastAsia="Times New Roman" w:hAnsiTheme="minorHAnsi" w:cstheme="minorHAnsi"/>
          <w:sz w:val="20"/>
          <w:szCs w:val="20"/>
        </w:rPr>
        <w:tab/>
      </w:r>
      <w:r w:rsidRPr="006B5FE9">
        <w:rPr>
          <w:rFonts w:asciiTheme="minorHAnsi" w:eastAsia="Times New Roman" w:hAnsiTheme="minorHAnsi" w:cstheme="minorHAnsi"/>
          <w:sz w:val="20"/>
          <w:szCs w:val="20"/>
        </w:rPr>
        <w:tab/>
      </w:r>
      <w:r w:rsidRPr="006B5FE9">
        <w:rPr>
          <w:rFonts w:asciiTheme="minorHAnsi" w:eastAsia="Times New Roman" w:hAnsiTheme="minorHAnsi" w:cstheme="minorHAnsi"/>
          <w:sz w:val="20"/>
          <w:szCs w:val="20"/>
        </w:rPr>
        <w:tab/>
      </w:r>
      <w:r w:rsidR="006B5FE9" w:rsidRPr="006B5FE9">
        <w:rPr>
          <w:rFonts w:asciiTheme="minorHAnsi" w:eastAsia="Times New Roman" w:hAnsiTheme="minorHAnsi" w:cstheme="minorHAnsi"/>
          <w:sz w:val="20"/>
          <w:szCs w:val="20"/>
        </w:rPr>
        <w:t xml:space="preserve">                       (</w:t>
      </w:r>
      <w:r w:rsidRPr="006B5FE9">
        <w:rPr>
          <w:rFonts w:asciiTheme="minorHAnsi" w:eastAsia="Times New Roman" w:hAnsiTheme="minorHAnsi" w:cstheme="minorHAnsi"/>
          <w:sz w:val="20"/>
          <w:szCs w:val="20"/>
        </w:rPr>
        <w:t>data</w:t>
      </w:r>
      <w:r w:rsidR="006B5FE9" w:rsidRPr="006B5FE9">
        <w:rPr>
          <w:rFonts w:asciiTheme="minorHAnsi" w:eastAsia="Times New Roman" w:hAnsiTheme="minorHAnsi" w:cstheme="minorHAnsi"/>
          <w:sz w:val="20"/>
          <w:szCs w:val="20"/>
        </w:rPr>
        <w:t xml:space="preserve"> i </w:t>
      </w:r>
      <w:r w:rsidRPr="006B5FE9">
        <w:rPr>
          <w:rFonts w:asciiTheme="minorHAnsi" w:eastAsia="Times New Roman" w:hAnsiTheme="minorHAnsi" w:cstheme="minorHAnsi"/>
          <w:sz w:val="20"/>
          <w:szCs w:val="20"/>
        </w:rPr>
        <w:t>podpis</w:t>
      </w:r>
      <w:r w:rsidR="006B5FE9" w:rsidRPr="006B5FE9">
        <w:rPr>
          <w:rFonts w:asciiTheme="minorHAnsi" w:eastAsia="Times New Roman" w:hAnsiTheme="minorHAnsi" w:cstheme="minorHAnsi"/>
          <w:sz w:val="20"/>
          <w:szCs w:val="20"/>
        </w:rPr>
        <w:t xml:space="preserve"> Dyrektora ZPKWŚ)</w:t>
      </w:r>
    </w:p>
    <w:p w14:paraId="4B0A620D" w14:textId="77777777" w:rsidR="005507E6" w:rsidRPr="00A91606" w:rsidRDefault="005507E6" w:rsidP="00D46501">
      <w:pPr>
        <w:pStyle w:val="Standard"/>
        <w:spacing w:line="240" w:lineRule="exact"/>
        <w:rPr>
          <w:rFonts w:asciiTheme="minorHAnsi" w:eastAsia="Times New Roman" w:hAnsiTheme="minorHAnsi" w:cstheme="minorHAnsi"/>
          <w:color w:val="FF0000"/>
        </w:rPr>
      </w:pPr>
    </w:p>
    <w:p w14:paraId="6860680F" w14:textId="77777777" w:rsidR="005507E6" w:rsidRPr="00A91606" w:rsidRDefault="005507E6" w:rsidP="00D46501">
      <w:pPr>
        <w:pStyle w:val="Standard"/>
        <w:spacing w:line="240" w:lineRule="exact"/>
        <w:rPr>
          <w:rFonts w:asciiTheme="minorHAnsi" w:eastAsia="Times New Roman" w:hAnsiTheme="minorHAnsi" w:cstheme="minorHAnsi"/>
          <w:color w:val="FF0000"/>
        </w:rPr>
      </w:pPr>
    </w:p>
    <w:p w14:paraId="5584F166" w14:textId="77777777" w:rsidR="005507E6" w:rsidRPr="00D65AB0" w:rsidRDefault="005507E6" w:rsidP="00D46501">
      <w:pPr>
        <w:pStyle w:val="Standard"/>
        <w:spacing w:line="240" w:lineRule="exact"/>
        <w:rPr>
          <w:rFonts w:asciiTheme="minorHAnsi" w:eastAsia="Times New Roman" w:hAnsiTheme="minorHAnsi" w:cstheme="minorHAnsi"/>
          <w:color w:val="FF0000"/>
        </w:rPr>
      </w:pPr>
    </w:p>
    <w:p w14:paraId="682DA9BF" w14:textId="77777777" w:rsidR="005507E6" w:rsidRPr="00D65AB0" w:rsidRDefault="005507E6" w:rsidP="00D46501">
      <w:pPr>
        <w:pStyle w:val="Standard"/>
        <w:spacing w:line="240" w:lineRule="exact"/>
        <w:rPr>
          <w:rFonts w:asciiTheme="minorHAnsi" w:eastAsia="Times New Roman" w:hAnsiTheme="minorHAnsi" w:cstheme="minorHAnsi"/>
          <w:color w:val="FF0000"/>
        </w:rPr>
      </w:pPr>
    </w:p>
    <w:p w14:paraId="3AD60078" w14:textId="77777777" w:rsidR="005507E6" w:rsidRPr="00D65AB0" w:rsidRDefault="005507E6" w:rsidP="00D46501">
      <w:pPr>
        <w:pStyle w:val="Standard"/>
        <w:spacing w:line="240" w:lineRule="exact"/>
        <w:rPr>
          <w:rFonts w:asciiTheme="minorHAnsi" w:eastAsia="Times New Roman" w:hAnsiTheme="minorHAnsi" w:cstheme="minorHAnsi"/>
          <w:color w:val="FF0000"/>
        </w:rPr>
      </w:pPr>
    </w:p>
    <w:p w14:paraId="3EDCCDA4" w14:textId="77777777" w:rsidR="005507E6" w:rsidRPr="00D65AB0" w:rsidRDefault="005507E6" w:rsidP="00D46501">
      <w:pPr>
        <w:pStyle w:val="Standard"/>
        <w:spacing w:line="240" w:lineRule="exact"/>
        <w:rPr>
          <w:rFonts w:asciiTheme="minorHAnsi" w:eastAsia="Times New Roman" w:hAnsiTheme="minorHAnsi" w:cstheme="minorHAnsi"/>
          <w:color w:val="FF0000"/>
        </w:rPr>
      </w:pPr>
    </w:p>
    <w:p w14:paraId="31BBFD85" w14:textId="77777777" w:rsidR="005507E6" w:rsidRDefault="005507E6" w:rsidP="00D46501">
      <w:pPr>
        <w:pStyle w:val="Standard"/>
        <w:spacing w:line="240" w:lineRule="exact"/>
        <w:rPr>
          <w:rFonts w:asciiTheme="minorHAnsi" w:eastAsia="Times New Roman" w:hAnsiTheme="minorHAnsi" w:cstheme="minorHAnsi"/>
          <w:color w:val="FF0000"/>
        </w:rPr>
      </w:pPr>
    </w:p>
    <w:p w14:paraId="57010F65" w14:textId="49BB4E69" w:rsidR="001F2B3D" w:rsidRPr="00D65AB0" w:rsidRDefault="001F2B3D" w:rsidP="00D46501">
      <w:pPr>
        <w:pStyle w:val="Standard"/>
        <w:spacing w:line="240" w:lineRule="exact"/>
        <w:rPr>
          <w:rFonts w:asciiTheme="minorHAnsi" w:eastAsia="Times New Roman" w:hAnsiTheme="minorHAnsi" w:cstheme="minorHAnsi"/>
          <w:color w:val="FF0000"/>
        </w:rPr>
        <w:sectPr w:rsidR="001F2B3D" w:rsidRPr="00D65AB0" w:rsidSect="006C64A6">
          <w:footerReference w:type="default" r:id="rId18"/>
          <w:pgSz w:w="15840" w:h="12240" w:orient="landscape"/>
          <w:pgMar w:top="709" w:right="1440" w:bottom="1797" w:left="1440" w:header="709" w:footer="709" w:gutter="0"/>
          <w:cols w:space="708"/>
          <w:docGrid w:linePitch="326"/>
        </w:sectPr>
      </w:pPr>
    </w:p>
    <w:p w14:paraId="5EB889AE" w14:textId="77777777" w:rsidR="00D95BCE" w:rsidRPr="00A91606" w:rsidRDefault="009C3DA4" w:rsidP="00A91606">
      <w:pPr>
        <w:pStyle w:val="Standard"/>
        <w:spacing w:line="240" w:lineRule="exact"/>
        <w:jc w:val="center"/>
        <w:rPr>
          <w:rFonts w:asciiTheme="minorHAnsi" w:eastAsia="Times New Roman" w:hAnsiTheme="minorHAnsi" w:cstheme="minorHAnsi"/>
          <w:b/>
        </w:rPr>
      </w:pPr>
      <w:r w:rsidRPr="00A91606">
        <w:rPr>
          <w:rFonts w:asciiTheme="minorHAnsi" w:eastAsia="Times New Roman" w:hAnsiTheme="minorHAnsi" w:cstheme="minorHAnsi"/>
          <w:b/>
        </w:rPr>
        <w:lastRenderedPageBreak/>
        <w:t>1z1</w:t>
      </w:r>
    </w:p>
    <w:p w14:paraId="6886B8F1" w14:textId="1507E525" w:rsidR="00D95BCE" w:rsidRPr="001F2B3D" w:rsidRDefault="001A3C50" w:rsidP="00A91606">
      <w:pPr>
        <w:pStyle w:val="Standard"/>
        <w:spacing w:line="240" w:lineRule="exact"/>
        <w:jc w:val="right"/>
        <w:rPr>
          <w:rFonts w:asciiTheme="minorHAnsi" w:eastAsia="Times New Roman" w:hAnsiTheme="minorHAnsi" w:cstheme="minorHAnsi"/>
          <w:b/>
        </w:rPr>
      </w:pPr>
      <w:r w:rsidRPr="001F2B3D">
        <w:rPr>
          <w:rFonts w:asciiTheme="minorHAnsi" w:eastAsia="Times New Roman" w:hAnsiTheme="minorHAnsi" w:cstheme="minorHAnsi"/>
          <w:b/>
        </w:rPr>
        <w:t>Załącznik nr 4</w:t>
      </w:r>
      <w:r w:rsidR="00923A12" w:rsidRPr="001F2B3D">
        <w:rPr>
          <w:rFonts w:asciiTheme="minorHAnsi" w:eastAsia="Times New Roman" w:hAnsiTheme="minorHAnsi" w:cstheme="minorHAnsi"/>
          <w:b/>
        </w:rPr>
        <w:t>4</w:t>
      </w:r>
    </w:p>
    <w:p w14:paraId="1371E280" w14:textId="21D057E0" w:rsidR="008F1364" w:rsidRPr="001F2B3D" w:rsidRDefault="008F1364" w:rsidP="00A91606">
      <w:pPr>
        <w:pStyle w:val="Standard"/>
        <w:spacing w:line="240" w:lineRule="exact"/>
        <w:jc w:val="right"/>
        <w:rPr>
          <w:rFonts w:asciiTheme="minorHAnsi" w:eastAsia="Times New Roman" w:hAnsiTheme="minorHAnsi" w:cstheme="minorHAnsi"/>
        </w:rPr>
      </w:pPr>
      <w:r w:rsidRPr="001F2B3D">
        <w:rPr>
          <w:rFonts w:asciiTheme="minorHAnsi" w:eastAsia="Times New Roman" w:hAnsiTheme="minorHAnsi" w:cstheme="minorHAnsi"/>
        </w:rPr>
        <w:t xml:space="preserve">do Zarządzenia nr  </w:t>
      </w:r>
      <w:r w:rsidR="001F2B3D" w:rsidRPr="001F2B3D">
        <w:rPr>
          <w:rFonts w:asciiTheme="minorHAnsi" w:eastAsia="Times New Roman" w:hAnsiTheme="minorHAnsi" w:cstheme="minorHAnsi"/>
        </w:rPr>
        <w:t>24</w:t>
      </w:r>
      <w:r w:rsidR="00C161C0" w:rsidRPr="001F2B3D">
        <w:rPr>
          <w:rFonts w:asciiTheme="minorHAnsi" w:eastAsia="Times New Roman" w:hAnsiTheme="minorHAnsi" w:cstheme="minorHAnsi"/>
        </w:rPr>
        <w:t>/</w:t>
      </w:r>
      <w:r w:rsidR="00A91606" w:rsidRPr="001F2B3D">
        <w:rPr>
          <w:rFonts w:asciiTheme="minorHAnsi" w:eastAsia="Times New Roman" w:hAnsiTheme="minorHAnsi" w:cstheme="minorHAnsi"/>
        </w:rPr>
        <w:t>23</w:t>
      </w:r>
    </w:p>
    <w:p w14:paraId="130B0006" w14:textId="77777777" w:rsidR="008F1364" w:rsidRPr="001F2B3D" w:rsidRDefault="008F1364" w:rsidP="00A91606">
      <w:pPr>
        <w:pStyle w:val="Standard"/>
        <w:spacing w:line="240" w:lineRule="exact"/>
        <w:jc w:val="right"/>
        <w:rPr>
          <w:rFonts w:asciiTheme="minorHAnsi" w:eastAsia="Times New Roman" w:hAnsiTheme="minorHAnsi" w:cstheme="minorHAnsi"/>
        </w:rPr>
      </w:pPr>
      <w:r w:rsidRPr="001F2B3D">
        <w:rPr>
          <w:rFonts w:asciiTheme="minorHAnsi" w:eastAsia="Times New Roman" w:hAnsiTheme="minorHAnsi" w:cstheme="minorHAnsi"/>
        </w:rPr>
        <w:t>Dyrektora ZPKWŚ</w:t>
      </w:r>
    </w:p>
    <w:p w14:paraId="280CB083" w14:textId="64380406" w:rsidR="008F1364" w:rsidRPr="001F2B3D" w:rsidRDefault="008F1364" w:rsidP="00A91606">
      <w:pPr>
        <w:pStyle w:val="Standard"/>
        <w:spacing w:line="240" w:lineRule="exact"/>
        <w:jc w:val="right"/>
        <w:rPr>
          <w:rFonts w:asciiTheme="minorHAnsi" w:eastAsia="Times New Roman" w:hAnsiTheme="minorHAnsi" w:cstheme="minorHAnsi"/>
          <w:b/>
        </w:rPr>
      </w:pPr>
      <w:r w:rsidRPr="001F2B3D">
        <w:rPr>
          <w:rFonts w:asciiTheme="minorHAnsi" w:eastAsia="Times New Roman" w:hAnsiTheme="minorHAnsi" w:cstheme="minorHAnsi"/>
        </w:rPr>
        <w:t>z dnia</w:t>
      </w:r>
      <w:r w:rsidR="00D81B3F" w:rsidRPr="001F2B3D">
        <w:rPr>
          <w:rFonts w:asciiTheme="minorHAnsi" w:eastAsia="Times New Roman" w:hAnsiTheme="minorHAnsi" w:cstheme="minorHAnsi"/>
        </w:rPr>
        <w:t xml:space="preserve"> </w:t>
      </w:r>
      <w:r w:rsidR="001F2B3D" w:rsidRPr="001F2B3D">
        <w:rPr>
          <w:rFonts w:asciiTheme="minorHAnsi" w:eastAsia="Times New Roman" w:hAnsiTheme="minorHAnsi" w:cstheme="minorHAnsi"/>
        </w:rPr>
        <w:t>28</w:t>
      </w:r>
      <w:r w:rsidR="00D81B3F" w:rsidRPr="001F2B3D">
        <w:rPr>
          <w:rFonts w:asciiTheme="minorHAnsi" w:eastAsia="Times New Roman" w:hAnsiTheme="minorHAnsi" w:cstheme="minorHAnsi"/>
        </w:rPr>
        <w:t>.12.20</w:t>
      </w:r>
      <w:r w:rsidR="001F2B3D" w:rsidRPr="001F2B3D">
        <w:rPr>
          <w:rFonts w:asciiTheme="minorHAnsi" w:eastAsia="Times New Roman" w:hAnsiTheme="minorHAnsi" w:cstheme="minorHAnsi"/>
        </w:rPr>
        <w:t>23</w:t>
      </w:r>
      <w:r w:rsidR="00D81B3F" w:rsidRPr="001F2B3D">
        <w:rPr>
          <w:rFonts w:asciiTheme="minorHAnsi" w:eastAsia="Times New Roman" w:hAnsiTheme="minorHAnsi" w:cstheme="minorHAnsi"/>
        </w:rPr>
        <w:t xml:space="preserve"> </w:t>
      </w:r>
      <w:r w:rsidRPr="001F2B3D">
        <w:rPr>
          <w:rFonts w:asciiTheme="minorHAnsi" w:eastAsia="Times New Roman" w:hAnsiTheme="minorHAnsi" w:cstheme="minorHAnsi"/>
        </w:rPr>
        <w:t>r</w:t>
      </w:r>
      <w:r w:rsidR="00C161C0" w:rsidRPr="001F2B3D">
        <w:rPr>
          <w:rFonts w:asciiTheme="minorHAnsi" w:eastAsia="Times New Roman" w:hAnsiTheme="minorHAnsi" w:cstheme="minorHAnsi"/>
        </w:rPr>
        <w:t>.</w:t>
      </w:r>
    </w:p>
    <w:p w14:paraId="09DC4C43"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6366626E" w14:textId="77777777" w:rsidR="00D95BCE" w:rsidRPr="00A91606" w:rsidRDefault="00D95BCE" w:rsidP="00D46501">
      <w:pPr>
        <w:pStyle w:val="Standard"/>
        <w:spacing w:line="240" w:lineRule="exact"/>
        <w:rPr>
          <w:rFonts w:asciiTheme="minorHAnsi" w:eastAsia="Times New Roman" w:hAnsiTheme="minorHAnsi" w:cstheme="minorHAnsi"/>
        </w:rPr>
      </w:pPr>
    </w:p>
    <w:p w14:paraId="69DB09B9" w14:textId="77777777" w:rsidR="00E004A5" w:rsidRPr="00A91606" w:rsidRDefault="00E004A5" w:rsidP="00A91606">
      <w:pPr>
        <w:pStyle w:val="Standard"/>
        <w:spacing w:line="240" w:lineRule="exact"/>
        <w:jc w:val="center"/>
        <w:rPr>
          <w:rFonts w:asciiTheme="minorHAnsi" w:eastAsia="Times New Roman" w:hAnsiTheme="minorHAnsi" w:cstheme="minorHAnsi"/>
          <w:b/>
        </w:rPr>
      </w:pPr>
      <w:r w:rsidRPr="00A91606">
        <w:rPr>
          <w:rFonts w:asciiTheme="minorHAnsi" w:eastAsia="Times New Roman" w:hAnsiTheme="minorHAnsi" w:cstheme="minorHAnsi"/>
          <w:b/>
        </w:rPr>
        <w:t>WNIOSEK O ZMIANĘ / UZUPEŁNIENIE ROCZNEGO PLANU SZKOLEŃ</w:t>
      </w:r>
    </w:p>
    <w:p w14:paraId="1310F067" w14:textId="77777777" w:rsidR="00E004A5" w:rsidRPr="00A91606" w:rsidRDefault="00E004A5" w:rsidP="00A91606">
      <w:pPr>
        <w:pStyle w:val="Standard"/>
        <w:spacing w:line="240" w:lineRule="exact"/>
        <w:jc w:val="center"/>
        <w:rPr>
          <w:rFonts w:asciiTheme="minorHAnsi" w:eastAsia="Times New Roman" w:hAnsiTheme="minorHAnsi" w:cstheme="minorHAnsi"/>
          <w:b/>
        </w:rPr>
      </w:pPr>
      <w:r w:rsidRPr="00A91606">
        <w:rPr>
          <w:rFonts w:asciiTheme="minorHAnsi" w:eastAsia="Times New Roman" w:hAnsiTheme="minorHAnsi" w:cstheme="minorHAnsi"/>
          <w:b/>
        </w:rPr>
        <w:t>NA ……………. ROK</w:t>
      </w:r>
    </w:p>
    <w:p w14:paraId="0BE34C01" w14:textId="77777777" w:rsidR="00505D2A" w:rsidRPr="00A91606" w:rsidRDefault="00505D2A" w:rsidP="00D46501">
      <w:pPr>
        <w:pStyle w:val="Standard"/>
        <w:spacing w:line="240" w:lineRule="exact"/>
        <w:rPr>
          <w:rFonts w:asciiTheme="minorHAnsi" w:eastAsia="Times New Roman" w:hAnsiTheme="minorHAnsi" w:cstheme="minorHAnsi"/>
          <w:b/>
        </w:rPr>
      </w:pPr>
    </w:p>
    <w:p w14:paraId="29E778C3" w14:textId="2A2EFF2F" w:rsidR="004F442F" w:rsidRPr="00A91606" w:rsidRDefault="001F2B3D" w:rsidP="00D46501">
      <w:pPr>
        <w:pStyle w:val="Standard"/>
        <w:numPr>
          <w:ilvl w:val="1"/>
          <w:numId w:val="102"/>
        </w:numPr>
        <w:tabs>
          <w:tab w:val="left" w:pos="284"/>
        </w:tabs>
        <w:spacing w:before="240" w:after="60" w:line="240" w:lineRule="exact"/>
        <w:rPr>
          <w:rFonts w:asciiTheme="minorHAnsi" w:eastAsia="Times New Roman" w:hAnsiTheme="minorHAnsi" w:cstheme="minorHAnsi"/>
          <w:b/>
        </w:rPr>
      </w:pPr>
      <w:r w:rsidRPr="00A91606">
        <w:rPr>
          <w:rFonts w:asciiTheme="minorHAnsi" w:eastAsia="Times New Roman" w:hAnsiTheme="minorHAnsi" w:cstheme="minorHAnsi"/>
          <w:noProof/>
          <w:lang w:eastAsia="pl-PL" w:bidi="ar-SA"/>
        </w:rPr>
        <mc:AlternateContent>
          <mc:Choice Requires="wps">
            <w:drawing>
              <wp:anchor distT="0" distB="0" distL="114300" distR="114300" simplePos="0" relativeHeight="251706368" behindDoc="0" locked="0" layoutInCell="1" allowOverlap="1" wp14:anchorId="03F7AD0A" wp14:editId="3B868386">
                <wp:simplePos x="0" y="0"/>
                <wp:positionH relativeFrom="column">
                  <wp:posOffset>-73660</wp:posOffset>
                </wp:positionH>
                <wp:positionV relativeFrom="paragraph">
                  <wp:posOffset>304800</wp:posOffset>
                </wp:positionV>
                <wp:extent cx="5181600" cy="3185160"/>
                <wp:effectExtent l="0" t="0" r="0" b="0"/>
                <wp:wrapNone/>
                <wp:docPr id="54" name="WordArt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1851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2D937F1E" w14:textId="60AC790E" w:rsidR="00C0340C" w:rsidRDefault="001F2B3D"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w:t>
                            </w:r>
                            <w:r w:rsidR="00C0340C"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03F7AD0A" id="WordArt 174" o:spid="_x0000_s1153" type="#_x0000_t202" style="position:absolute;left:0;text-align:left;margin-left:-5.8pt;margin-top:24pt;width:408pt;height:25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" filled="f" fillcolor="black" stroked="f">
                <o:lock v:ext="edit" shapetype="t"/>
                <v:textbox>
                  <w:txbxContent>
                    <w:p w14:paraId="2D937F1E" w14:textId="60AC790E" w:rsidR="00C0340C" w:rsidRDefault="001F2B3D"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w:t>
                      </w:r>
                      <w:r w:rsidR="00C0340C"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zór</w:t>
                      </w:r>
                    </w:p>
                  </w:txbxContent>
                </v:textbox>
              </v:shape>
            </w:pict>
          </mc:Fallback>
        </mc:AlternateContent>
      </w:r>
      <w:r w:rsidR="00505D2A" w:rsidRPr="00A91606">
        <w:rPr>
          <w:rFonts w:asciiTheme="minorHAnsi" w:eastAsia="Times New Roman" w:hAnsiTheme="minorHAnsi" w:cstheme="minorHAnsi"/>
          <w:b/>
        </w:rPr>
        <w:t>Propozycja zmiany / uzupełnienia:</w:t>
      </w:r>
    </w:p>
    <w:p w14:paraId="01665DE8" w14:textId="050E47CA" w:rsidR="001F2B3D" w:rsidRDefault="00505D2A" w:rsidP="001F2B3D">
      <w:pPr>
        <w:pStyle w:val="Standard"/>
        <w:tabs>
          <w:tab w:val="left" w:pos="284"/>
        </w:tabs>
        <w:spacing w:before="240" w:after="60" w:line="240" w:lineRule="exact"/>
        <w:ind w:left="284"/>
        <w:rPr>
          <w:rFonts w:asciiTheme="minorHAnsi" w:eastAsia="Times New Roman" w:hAnsiTheme="minorHAnsi" w:cstheme="minorHAnsi"/>
        </w:rPr>
      </w:pPr>
      <w:r w:rsidRPr="00A91606">
        <w:rPr>
          <w:rFonts w:asciiTheme="minorHAnsi" w:eastAsia="Times New Roman" w:hAnsiTheme="minorHAnsi" w:cstheme="minorHAnsi"/>
        </w:rPr>
        <w:t>………………………………………………………………………………………………………………………………………………………………………………………………………………………………………………………………………………………………………………</w:t>
      </w:r>
    </w:p>
    <w:p w14:paraId="09B2EF6C" w14:textId="489EEB22" w:rsidR="004F442F" w:rsidRPr="00A91606" w:rsidRDefault="0047014D" w:rsidP="001F2B3D">
      <w:pPr>
        <w:pStyle w:val="Standard"/>
        <w:numPr>
          <w:ilvl w:val="1"/>
          <w:numId w:val="102"/>
        </w:numPr>
        <w:tabs>
          <w:tab w:val="left" w:pos="284"/>
        </w:tabs>
        <w:spacing w:before="240" w:after="60" w:line="240" w:lineRule="exact"/>
        <w:rPr>
          <w:rFonts w:asciiTheme="minorHAnsi" w:eastAsia="Times New Roman" w:hAnsiTheme="minorHAnsi" w:cstheme="minorHAnsi"/>
          <w:b/>
        </w:rPr>
      </w:pPr>
      <w:r w:rsidRPr="00A91606">
        <w:rPr>
          <w:rFonts w:asciiTheme="minorHAnsi" w:eastAsia="Times New Roman" w:hAnsiTheme="minorHAnsi" w:cstheme="minorHAnsi"/>
          <w:b/>
        </w:rPr>
        <w:t>Uzasadnienie:</w:t>
      </w:r>
    </w:p>
    <w:p w14:paraId="70E0232E" w14:textId="3C00238B" w:rsidR="001F2B3D" w:rsidRDefault="0047014D" w:rsidP="001F2B3D">
      <w:pPr>
        <w:pStyle w:val="Standard"/>
        <w:tabs>
          <w:tab w:val="left" w:pos="284"/>
        </w:tabs>
        <w:spacing w:before="240" w:after="60" w:line="240" w:lineRule="exact"/>
        <w:ind w:left="284"/>
        <w:rPr>
          <w:rFonts w:asciiTheme="minorHAnsi" w:eastAsia="Times New Roman" w:hAnsiTheme="minorHAnsi" w:cstheme="minorHAnsi"/>
        </w:rPr>
      </w:pPr>
      <w:r w:rsidRPr="00A91606">
        <w:rPr>
          <w:rFonts w:asciiTheme="minorHAnsi" w:eastAsia="Times New Roman" w:hAnsiTheme="minorHAnsi" w:cstheme="minorHAnsi"/>
        </w:rPr>
        <w:t>………………………………………………………………………………………………………………………………………………………………………………………………………………………………………………………………………………………………………………</w:t>
      </w:r>
    </w:p>
    <w:p w14:paraId="4795D39E" w14:textId="086E8E9F" w:rsidR="0047014D" w:rsidRPr="00A91606" w:rsidRDefault="0047014D" w:rsidP="001F2B3D">
      <w:pPr>
        <w:pStyle w:val="Standard"/>
        <w:numPr>
          <w:ilvl w:val="1"/>
          <w:numId w:val="102"/>
        </w:numPr>
        <w:tabs>
          <w:tab w:val="left" w:pos="284"/>
        </w:tabs>
        <w:spacing w:before="240" w:after="60" w:line="240" w:lineRule="exact"/>
        <w:ind w:left="284" w:hanging="284"/>
        <w:rPr>
          <w:rFonts w:asciiTheme="minorHAnsi" w:eastAsia="Times New Roman" w:hAnsiTheme="minorHAnsi" w:cstheme="minorHAnsi"/>
          <w:b/>
        </w:rPr>
      </w:pPr>
      <w:r w:rsidRPr="00A91606">
        <w:rPr>
          <w:rFonts w:asciiTheme="minorHAnsi" w:eastAsia="Times New Roman" w:hAnsiTheme="minorHAnsi" w:cstheme="minorHAnsi"/>
          <w:b/>
        </w:rPr>
        <w:t xml:space="preserve">Wymagane zaangażowanie środków finansowych w związku z ww. zmianą / uzupełnieniem: </w:t>
      </w:r>
    </w:p>
    <w:p w14:paraId="275E996F" w14:textId="2E6F1A58" w:rsidR="001F2B3D" w:rsidRDefault="0047014D" w:rsidP="001F2B3D">
      <w:pPr>
        <w:pStyle w:val="Standard"/>
        <w:tabs>
          <w:tab w:val="left" w:pos="284"/>
        </w:tabs>
        <w:spacing w:before="240" w:after="60" w:line="240" w:lineRule="exact"/>
        <w:ind w:left="284"/>
        <w:rPr>
          <w:rFonts w:asciiTheme="minorHAnsi" w:eastAsia="Times New Roman" w:hAnsiTheme="minorHAnsi" w:cstheme="minorHAnsi"/>
        </w:rPr>
      </w:pPr>
      <w:r w:rsidRPr="00A91606">
        <w:rPr>
          <w:rFonts w:asciiTheme="minorHAnsi" w:eastAsia="Times New Roman" w:hAnsiTheme="minorHAnsi" w:cstheme="minorHAnsi"/>
        </w:rPr>
        <w:t>………………………………………………………………………………………………………………………………………………………………………………………………………………………………………………………………………………………………………………</w:t>
      </w:r>
    </w:p>
    <w:p w14:paraId="20088045" w14:textId="4C209E9D" w:rsidR="0047014D" w:rsidRPr="00A91606" w:rsidRDefault="0047014D" w:rsidP="001F2B3D">
      <w:pPr>
        <w:pStyle w:val="Standard"/>
        <w:numPr>
          <w:ilvl w:val="1"/>
          <w:numId w:val="102"/>
        </w:numPr>
        <w:tabs>
          <w:tab w:val="left" w:pos="284"/>
        </w:tabs>
        <w:spacing w:before="240" w:after="60" w:line="240" w:lineRule="exact"/>
        <w:rPr>
          <w:rFonts w:asciiTheme="minorHAnsi" w:eastAsia="Times New Roman" w:hAnsiTheme="minorHAnsi" w:cstheme="minorHAnsi"/>
          <w:b/>
        </w:rPr>
      </w:pPr>
      <w:r w:rsidRPr="00A91606">
        <w:rPr>
          <w:rFonts w:asciiTheme="minorHAnsi" w:eastAsia="Times New Roman" w:hAnsiTheme="minorHAnsi" w:cstheme="minorHAnsi"/>
          <w:b/>
        </w:rPr>
        <w:t>Proponowani uczestnicy:</w:t>
      </w:r>
    </w:p>
    <w:p w14:paraId="012D890C" w14:textId="59E9051A" w:rsidR="0047014D" w:rsidRPr="00A91606" w:rsidRDefault="001F2B3D" w:rsidP="00D46501">
      <w:pPr>
        <w:pStyle w:val="Standard"/>
        <w:tabs>
          <w:tab w:val="left" w:pos="284"/>
        </w:tabs>
        <w:spacing w:before="240" w:after="60" w:line="240" w:lineRule="exact"/>
        <w:ind w:left="284"/>
        <w:rPr>
          <w:rFonts w:asciiTheme="minorHAnsi" w:eastAsia="Times New Roman" w:hAnsiTheme="minorHAnsi" w:cstheme="minorHAnsi"/>
        </w:rPr>
      </w:pPr>
      <w:r w:rsidRPr="00A91606">
        <w:rPr>
          <w:rFonts w:asciiTheme="minorHAnsi" w:eastAsia="Times New Roman" w:hAnsiTheme="minorHAnsi" w:cstheme="minorHAnsi"/>
          <w:b/>
          <w:noProof/>
          <w:lang w:eastAsia="pl-PL" w:bidi="ar-SA"/>
        </w:rPr>
        <mc:AlternateContent>
          <mc:Choice Requires="wps">
            <w:drawing>
              <wp:anchor distT="0" distB="0" distL="114300" distR="114300" simplePos="0" relativeHeight="251707392" behindDoc="0" locked="0" layoutInCell="1" allowOverlap="1" wp14:anchorId="160F7EF1" wp14:editId="32707B8E">
                <wp:simplePos x="0" y="0"/>
                <wp:positionH relativeFrom="column">
                  <wp:posOffset>3486785</wp:posOffset>
                </wp:positionH>
                <wp:positionV relativeFrom="paragraph">
                  <wp:posOffset>22860</wp:posOffset>
                </wp:positionV>
                <wp:extent cx="2209800" cy="800100"/>
                <wp:effectExtent l="15875" t="9525" r="12700" b="9525"/>
                <wp:wrapNone/>
                <wp:docPr id="53" name="WordArt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6D77889D"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0F7EF1" id="WordArt 175" o:spid="_x0000_s1154" type="#_x0000_t202" style="position:absolute;left:0;text-align:left;margin-left:274.55pt;margin-top:1.8pt;width:174pt;height: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" filled="f" stroked="f">
                <o:lock v:ext="edit" shapetype="t"/>
                <v:textbox style="mso-fit-shape-to-text:t">
                  <w:txbxContent>
                    <w:p w14:paraId="6D77889D"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47014D" w:rsidRPr="00A91606">
        <w:rPr>
          <w:rFonts w:asciiTheme="minorHAnsi" w:eastAsia="Times New Roman" w:hAnsiTheme="minorHAnsi" w:cstheme="minorHAnsi"/>
        </w:rPr>
        <w:t>………………………………………………………………………………………………………………………………………………………………………………………………………………………………………………………………………………………………………………</w:t>
      </w:r>
    </w:p>
    <w:p w14:paraId="4AEF4AC1" w14:textId="195894BD" w:rsidR="004F442F" w:rsidRPr="00A91606" w:rsidRDefault="004F442F" w:rsidP="00D46501">
      <w:pPr>
        <w:pStyle w:val="Standard"/>
        <w:spacing w:before="240" w:after="60" w:line="240" w:lineRule="exact"/>
        <w:rPr>
          <w:rFonts w:asciiTheme="minorHAnsi" w:eastAsia="Times New Roman" w:hAnsiTheme="minorHAnsi" w:cstheme="minorHAnsi"/>
          <w:b/>
        </w:rPr>
      </w:pPr>
    </w:p>
    <w:p w14:paraId="5913AD32" w14:textId="48F9C383" w:rsidR="004F442F" w:rsidRPr="00A91606" w:rsidRDefault="005F4964" w:rsidP="00D46501">
      <w:pPr>
        <w:pStyle w:val="Standard"/>
        <w:spacing w:before="240"/>
        <w:rPr>
          <w:rFonts w:asciiTheme="minorHAnsi" w:eastAsia="Times New Roman" w:hAnsiTheme="minorHAnsi" w:cstheme="minorHAnsi"/>
        </w:rPr>
      </w:pPr>
      <w:r w:rsidRPr="00A91606">
        <w:rPr>
          <w:rFonts w:asciiTheme="minorHAnsi" w:eastAsia="Times New Roman" w:hAnsiTheme="minorHAnsi" w:cstheme="minorHAnsi"/>
        </w:rPr>
        <w:t xml:space="preserve">                                                              </w:t>
      </w:r>
      <w:r w:rsidR="001F2B3D">
        <w:rPr>
          <w:rFonts w:asciiTheme="minorHAnsi" w:eastAsia="Times New Roman" w:hAnsiTheme="minorHAnsi" w:cstheme="minorHAnsi"/>
        </w:rPr>
        <w:t xml:space="preserve">                                                ……….</w:t>
      </w:r>
      <w:r w:rsidRPr="00A91606">
        <w:rPr>
          <w:rFonts w:asciiTheme="minorHAnsi" w:eastAsia="Times New Roman" w:hAnsiTheme="minorHAnsi" w:cstheme="minorHAnsi"/>
        </w:rPr>
        <w:t>………………………………..……</w:t>
      </w:r>
    </w:p>
    <w:p w14:paraId="62E84FB9" w14:textId="6A8BAF56" w:rsidR="004F442F" w:rsidRPr="00A91606" w:rsidRDefault="005F4964" w:rsidP="00D46501">
      <w:pPr>
        <w:pStyle w:val="Standard"/>
        <w:rPr>
          <w:rFonts w:asciiTheme="minorHAnsi" w:eastAsia="Times New Roman" w:hAnsiTheme="minorHAnsi" w:cstheme="minorHAnsi"/>
          <w:sz w:val="18"/>
          <w:szCs w:val="18"/>
        </w:rPr>
      </w:pPr>
      <w:r w:rsidRPr="00A91606">
        <w:rPr>
          <w:rFonts w:asciiTheme="minorHAnsi" w:eastAsia="Times New Roman" w:hAnsiTheme="minorHAnsi" w:cstheme="minorHAnsi"/>
          <w:sz w:val="18"/>
          <w:szCs w:val="18"/>
        </w:rPr>
        <w:t xml:space="preserve">                                                                                 </w:t>
      </w:r>
      <w:r w:rsidR="001F2B3D">
        <w:rPr>
          <w:rFonts w:asciiTheme="minorHAnsi" w:eastAsia="Times New Roman" w:hAnsiTheme="minorHAnsi" w:cstheme="minorHAnsi"/>
          <w:sz w:val="18"/>
          <w:szCs w:val="18"/>
        </w:rPr>
        <w:t xml:space="preserve">                                                               </w:t>
      </w:r>
      <w:r w:rsidRPr="00A91606">
        <w:rPr>
          <w:rFonts w:asciiTheme="minorHAnsi" w:eastAsia="Times New Roman" w:hAnsiTheme="minorHAnsi" w:cstheme="minorHAnsi"/>
          <w:sz w:val="18"/>
          <w:szCs w:val="18"/>
        </w:rPr>
        <w:t xml:space="preserve">   (data i podpis Kierownika Działu/Oddziału</w:t>
      </w:r>
    </w:p>
    <w:p w14:paraId="05475004" w14:textId="49F45D6D" w:rsidR="005F4964" w:rsidRPr="00A91606" w:rsidRDefault="005F4964" w:rsidP="00D46501">
      <w:pPr>
        <w:pStyle w:val="Standard"/>
        <w:rPr>
          <w:rFonts w:asciiTheme="minorHAnsi" w:eastAsia="Times New Roman" w:hAnsiTheme="minorHAnsi" w:cstheme="minorHAnsi"/>
          <w:sz w:val="18"/>
          <w:szCs w:val="18"/>
        </w:rPr>
      </w:pPr>
      <w:r w:rsidRPr="00A91606">
        <w:rPr>
          <w:rFonts w:asciiTheme="minorHAnsi" w:eastAsia="Times New Roman" w:hAnsiTheme="minorHAnsi" w:cstheme="minorHAnsi"/>
          <w:sz w:val="18"/>
          <w:szCs w:val="18"/>
        </w:rPr>
        <w:t xml:space="preserve">                                                                                      </w:t>
      </w:r>
      <w:r w:rsidR="001F2B3D">
        <w:rPr>
          <w:rFonts w:asciiTheme="minorHAnsi" w:eastAsia="Times New Roman" w:hAnsiTheme="minorHAnsi" w:cstheme="minorHAnsi"/>
          <w:sz w:val="18"/>
          <w:szCs w:val="18"/>
        </w:rPr>
        <w:t xml:space="preserve">                                                                                </w:t>
      </w:r>
      <w:r w:rsidRPr="00A91606">
        <w:rPr>
          <w:rFonts w:asciiTheme="minorHAnsi" w:eastAsia="Times New Roman" w:hAnsiTheme="minorHAnsi" w:cstheme="minorHAnsi"/>
          <w:sz w:val="18"/>
          <w:szCs w:val="18"/>
        </w:rPr>
        <w:t xml:space="preserve">  Biura Zespołu Parków)</w:t>
      </w:r>
    </w:p>
    <w:p w14:paraId="1BD55AD5" w14:textId="1F2D5BFF" w:rsidR="004F442F" w:rsidRPr="00A91606" w:rsidRDefault="004F442F" w:rsidP="00D46501">
      <w:pPr>
        <w:pStyle w:val="Standard"/>
        <w:spacing w:before="240" w:after="60" w:line="240" w:lineRule="exact"/>
        <w:rPr>
          <w:rFonts w:asciiTheme="minorHAnsi" w:eastAsia="Times New Roman" w:hAnsiTheme="minorHAnsi" w:cstheme="minorHAnsi"/>
          <w:b/>
        </w:rPr>
      </w:pPr>
    </w:p>
    <w:p w14:paraId="630A6BC1" w14:textId="77777777" w:rsidR="00826283" w:rsidRPr="00A91606" w:rsidRDefault="00826283" w:rsidP="00D46501">
      <w:pPr>
        <w:pStyle w:val="Standard"/>
        <w:rPr>
          <w:rFonts w:asciiTheme="minorHAnsi" w:eastAsia="Times New Roman" w:hAnsiTheme="minorHAnsi" w:cstheme="minorHAnsi"/>
        </w:rPr>
      </w:pPr>
      <w:r w:rsidRPr="00A91606">
        <w:rPr>
          <w:rFonts w:asciiTheme="minorHAnsi" w:eastAsia="Times New Roman" w:hAnsiTheme="minorHAnsi" w:cstheme="minorHAnsi"/>
        </w:rPr>
        <w:t xml:space="preserve">   </w:t>
      </w:r>
    </w:p>
    <w:p w14:paraId="21D4A4CE" w14:textId="77777777" w:rsidR="008E4EA1" w:rsidRPr="00A91606" w:rsidRDefault="00826283" w:rsidP="00D46501">
      <w:pPr>
        <w:pStyle w:val="Standard"/>
        <w:tabs>
          <w:tab w:val="left" w:pos="7020"/>
        </w:tabs>
        <w:rPr>
          <w:rFonts w:asciiTheme="minorHAnsi" w:eastAsia="Times New Roman" w:hAnsiTheme="minorHAnsi" w:cstheme="minorHAnsi"/>
        </w:rPr>
      </w:pPr>
      <w:r w:rsidRPr="00A91606">
        <w:rPr>
          <w:rFonts w:asciiTheme="minorHAnsi" w:eastAsia="Times New Roman" w:hAnsiTheme="minorHAnsi" w:cstheme="minorHAnsi"/>
        </w:rPr>
        <w:t xml:space="preserve">  Potwierdzam zabezpieczenia                                                      Zatwierdzam:</w:t>
      </w:r>
    </w:p>
    <w:p w14:paraId="75C33691" w14:textId="77777777" w:rsidR="00826283" w:rsidRPr="00A91606" w:rsidRDefault="00826283" w:rsidP="00D46501">
      <w:pPr>
        <w:pStyle w:val="Standard"/>
        <w:rPr>
          <w:rFonts w:asciiTheme="minorHAnsi" w:eastAsia="Times New Roman" w:hAnsiTheme="minorHAnsi" w:cstheme="minorHAnsi"/>
        </w:rPr>
      </w:pPr>
      <w:r w:rsidRPr="00A91606">
        <w:rPr>
          <w:rFonts w:asciiTheme="minorHAnsi" w:eastAsia="Times New Roman" w:hAnsiTheme="minorHAnsi" w:cstheme="minorHAnsi"/>
        </w:rPr>
        <w:t xml:space="preserve">      środków finansowych</w:t>
      </w:r>
    </w:p>
    <w:p w14:paraId="5D1160AB" w14:textId="176CCC10" w:rsidR="004F442F" w:rsidRPr="00A91606" w:rsidRDefault="00826283" w:rsidP="00D46501">
      <w:pPr>
        <w:pStyle w:val="Standard"/>
        <w:spacing w:before="240" w:after="60" w:line="240" w:lineRule="exact"/>
        <w:rPr>
          <w:rFonts w:asciiTheme="minorHAnsi" w:eastAsia="Times New Roman" w:hAnsiTheme="minorHAnsi" w:cstheme="minorHAnsi"/>
        </w:rPr>
      </w:pPr>
      <w:r w:rsidRPr="00A91606">
        <w:rPr>
          <w:rFonts w:asciiTheme="minorHAnsi" w:eastAsia="Times New Roman" w:hAnsiTheme="minorHAnsi" w:cstheme="minorHAnsi"/>
        </w:rPr>
        <w:t>………………..…………………..</w:t>
      </w:r>
      <w:r w:rsidRPr="00A91606">
        <w:rPr>
          <w:rFonts w:asciiTheme="minorHAnsi" w:eastAsia="Times New Roman" w:hAnsiTheme="minorHAnsi" w:cstheme="minorHAnsi"/>
        </w:rPr>
        <w:tab/>
        <w:t xml:space="preserve">                        </w:t>
      </w:r>
      <w:r w:rsidR="001F2B3D">
        <w:rPr>
          <w:rFonts w:asciiTheme="minorHAnsi" w:eastAsia="Times New Roman" w:hAnsiTheme="minorHAnsi" w:cstheme="minorHAnsi"/>
        </w:rPr>
        <w:t xml:space="preserve">                     </w:t>
      </w:r>
      <w:r w:rsidRPr="00A91606">
        <w:rPr>
          <w:rFonts w:asciiTheme="minorHAnsi" w:eastAsia="Times New Roman" w:hAnsiTheme="minorHAnsi" w:cstheme="minorHAnsi"/>
        </w:rPr>
        <w:t xml:space="preserve">   ………………..…………………..</w:t>
      </w:r>
    </w:p>
    <w:p w14:paraId="7EB67408" w14:textId="77777777" w:rsidR="004F442F" w:rsidRPr="00A91606" w:rsidRDefault="00826283" w:rsidP="00D46501">
      <w:pPr>
        <w:pStyle w:val="Standard"/>
        <w:tabs>
          <w:tab w:val="left" w:pos="6600"/>
        </w:tabs>
        <w:rPr>
          <w:rFonts w:asciiTheme="minorHAnsi" w:eastAsia="Times New Roman" w:hAnsiTheme="minorHAnsi" w:cstheme="minorHAnsi"/>
          <w:sz w:val="18"/>
          <w:szCs w:val="18"/>
        </w:rPr>
      </w:pPr>
      <w:r w:rsidRPr="00A91606">
        <w:rPr>
          <w:rFonts w:asciiTheme="minorHAnsi" w:eastAsia="Times New Roman" w:hAnsiTheme="minorHAnsi" w:cstheme="minorHAnsi"/>
          <w:sz w:val="18"/>
          <w:szCs w:val="18"/>
        </w:rPr>
        <w:t xml:space="preserve">      (data i podpis Głównej Księgowej)                                                                   (data i podpis Dyrektora ZPKWŚ)</w:t>
      </w:r>
    </w:p>
    <w:p w14:paraId="388E5709" w14:textId="77777777" w:rsidR="004F442F" w:rsidRPr="00A91606" w:rsidRDefault="004F442F" w:rsidP="00D46501">
      <w:pPr>
        <w:pStyle w:val="Standard"/>
        <w:spacing w:before="240" w:after="60" w:line="240" w:lineRule="exact"/>
        <w:rPr>
          <w:rFonts w:asciiTheme="minorHAnsi" w:eastAsia="Times New Roman" w:hAnsiTheme="minorHAnsi" w:cstheme="minorHAnsi"/>
          <w:b/>
        </w:rPr>
      </w:pPr>
    </w:p>
    <w:p w14:paraId="47ADBF1F" w14:textId="77777777" w:rsidR="004F442F" w:rsidRPr="00A91606" w:rsidRDefault="004F442F" w:rsidP="00D46501">
      <w:pPr>
        <w:pStyle w:val="Standard"/>
        <w:spacing w:before="240" w:after="60" w:line="240" w:lineRule="exact"/>
        <w:rPr>
          <w:rFonts w:asciiTheme="minorHAnsi" w:eastAsia="Times New Roman" w:hAnsiTheme="minorHAnsi" w:cstheme="minorHAnsi"/>
          <w:b/>
        </w:rPr>
      </w:pPr>
    </w:p>
    <w:p w14:paraId="1A3233F6" w14:textId="77777777" w:rsidR="001F2B3D" w:rsidRDefault="001F2B3D" w:rsidP="00EE080E">
      <w:pPr>
        <w:pStyle w:val="Standard"/>
        <w:spacing w:before="240" w:after="60" w:line="240" w:lineRule="exact"/>
        <w:jc w:val="center"/>
        <w:rPr>
          <w:rFonts w:asciiTheme="minorHAnsi" w:eastAsia="Times New Roman" w:hAnsiTheme="minorHAnsi" w:cstheme="minorHAnsi"/>
          <w:b/>
        </w:rPr>
      </w:pPr>
    </w:p>
    <w:p w14:paraId="05E767E9" w14:textId="77777777" w:rsidR="001F2B3D" w:rsidRDefault="001F2B3D" w:rsidP="00EE080E">
      <w:pPr>
        <w:pStyle w:val="Standard"/>
        <w:spacing w:before="240" w:after="60" w:line="240" w:lineRule="exact"/>
        <w:jc w:val="center"/>
        <w:rPr>
          <w:rFonts w:asciiTheme="minorHAnsi" w:eastAsia="Times New Roman" w:hAnsiTheme="minorHAnsi" w:cstheme="minorHAnsi"/>
          <w:b/>
        </w:rPr>
      </w:pPr>
    </w:p>
    <w:p w14:paraId="6F89F3B5" w14:textId="130019B8" w:rsidR="00D95BCE" w:rsidRPr="00EE080E" w:rsidRDefault="009C3DA4" w:rsidP="00EE080E">
      <w:pPr>
        <w:pStyle w:val="Standard"/>
        <w:spacing w:before="240" w:after="60" w:line="240" w:lineRule="exact"/>
        <w:jc w:val="center"/>
        <w:rPr>
          <w:rFonts w:asciiTheme="minorHAnsi" w:eastAsia="Times New Roman" w:hAnsiTheme="minorHAnsi" w:cstheme="minorHAnsi"/>
          <w:b/>
        </w:rPr>
      </w:pPr>
      <w:r w:rsidRPr="00EE080E">
        <w:rPr>
          <w:rFonts w:asciiTheme="minorHAnsi" w:eastAsia="Times New Roman" w:hAnsiTheme="minorHAnsi" w:cstheme="minorHAnsi"/>
          <w:b/>
        </w:rPr>
        <w:lastRenderedPageBreak/>
        <w:t>1z1</w:t>
      </w:r>
    </w:p>
    <w:p w14:paraId="1A5752BA" w14:textId="77777777" w:rsidR="00D95BCE" w:rsidRPr="00D65AB0" w:rsidRDefault="00D95BCE" w:rsidP="00D46501">
      <w:pPr>
        <w:pStyle w:val="Standard"/>
        <w:spacing w:line="240" w:lineRule="exact"/>
        <w:rPr>
          <w:rFonts w:asciiTheme="minorHAnsi" w:eastAsia="Times New Roman" w:hAnsiTheme="minorHAnsi" w:cstheme="minorHAnsi"/>
          <w:color w:val="FF0000"/>
        </w:rPr>
      </w:pPr>
    </w:p>
    <w:p w14:paraId="230D79AC" w14:textId="56D86C98" w:rsidR="00D95BCE" w:rsidRPr="00644CE7" w:rsidRDefault="009C3DA4" w:rsidP="00EE080E">
      <w:pPr>
        <w:pStyle w:val="Standard"/>
        <w:spacing w:line="240" w:lineRule="exact"/>
        <w:jc w:val="right"/>
        <w:rPr>
          <w:rFonts w:asciiTheme="minorHAnsi" w:eastAsia="Times New Roman" w:hAnsiTheme="minorHAnsi" w:cstheme="minorHAnsi"/>
          <w:b/>
        </w:rPr>
      </w:pPr>
      <w:r w:rsidRPr="00644CE7">
        <w:rPr>
          <w:rFonts w:asciiTheme="minorHAnsi" w:eastAsia="Times New Roman" w:hAnsiTheme="minorHAnsi" w:cstheme="minorHAnsi"/>
          <w:b/>
        </w:rPr>
        <w:t>Załą</w:t>
      </w:r>
      <w:r w:rsidR="001A3C50" w:rsidRPr="00644CE7">
        <w:rPr>
          <w:rFonts w:asciiTheme="minorHAnsi" w:eastAsia="Times New Roman" w:hAnsiTheme="minorHAnsi" w:cstheme="minorHAnsi"/>
          <w:b/>
        </w:rPr>
        <w:t>cznik nr 4</w:t>
      </w:r>
      <w:r w:rsidR="00923A12" w:rsidRPr="00644CE7">
        <w:rPr>
          <w:rFonts w:asciiTheme="minorHAnsi" w:eastAsia="Times New Roman" w:hAnsiTheme="minorHAnsi" w:cstheme="minorHAnsi"/>
          <w:b/>
        </w:rPr>
        <w:t>5</w:t>
      </w:r>
    </w:p>
    <w:p w14:paraId="570175A1" w14:textId="126B4C34" w:rsidR="008F1364" w:rsidRPr="00644CE7" w:rsidRDefault="008F1364" w:rsidP="00EE080E">
      <w:pPr>
        <w:pStyle w:val="Standard"/>
        <w:spacing w:line="240" w:lineRule="exact"/>
        <w:jc w:val="right"/>
        <w:rPr>
          <w:rFonts w:asciiTheme="minorHAnsi" w:eastAsia="Times New Roman" w:hAnsiTheme="minorHAnsi" w:cstheme="minorHAnsi"/>
        </w:rPr>
      </w:pPr>
      <w:r w:rsidRPr="00644CE7">
        <w:rPr>
          <w:rFonts w:asciiTheme="minorHAnsi" w:eastAsia="Times New Roman" w:hAnsiTheme="minorHAnsi" w:cstheme="minorHAnsi"/>
        </w:rPr>
        <w:t xml:space="preserve">do Zarządzenia nr </w:t>
      </w:r>
      <w:r w:rsidR="00644CE7" w:rsidRPr="00644CE7">
        <w:rPr>
          <w:rFonts w:asciiTheme="minorHAnsi" w:eastAsia="Times New Roman" w:hAnsiTheme="minorHAnsi" w:cstheme="minorHAnsi"/>
        </w:rPr>
        <w:t>24</w:t>
      </w:r>
      <w:r w:rsidR="00C161C0" w:rsidRPr="00644CE7">
        <w:rPr>
          <w:rFonts w:asciiTheme="minorHAnsi" w:eastAsia="Times New Roman" w:hAnsiTheme="minorHAnsi" w:cstheme="minorHAnsi"/>
        </w:rPr>
        <w:t>/</w:t>
      </w:r>
      <w:r w:rsidR="00EE080E" w:rsidRPr="00644CE7">
        <w:rPr>
          <w:rFonts w:asciiTheme="minorHAnsi" w:eastAsia="Times New Roman" w:hAnsiTheme="minorHAnsi" w:cstheme="minorHAnsi"/>
        </w:rPr>
        <w:t>23</w:t>
      </w:r>
    </w:p>
    <w:p w14:paraId="6E0A7987" w14:textId="77777777" w:rsidR="008F1364" w:rsidRPr="00644CE7" w:rsidRDefault="008F1364" w:rsidP="00EE080E">
      <w:pPr>
        <w:pStyle w:val="Standard"/>
        <w:spacing w:line="240" w:lineRule="exact"/>
        <w:jc w:val="right"/>
        <w:rPr>
          <w:rFonts w:asciiTheme="minorHAnsi" w:eastAsia="Times New Roman" w:hAnsiTheme="minorHAnsi" w:cstheme="minorHAnsi"/>
        </w:rPr>
      </w:pPr>
      <w:r w:rsidRPr="00644CE7">
        <w:rPr>
          <w:rFonts w:asciiTheme="minorHAnsi" w:eastAsia="Times New Roman" w:hAnsiTheme="minorHAnsi" w:cstheme="minorHAnsi"/>
        </w:rPr>
        <w:t>Dyrektora ZPKWŚ</w:t>
      </w:r>
    </w:p>
    <w:p w14:paraId="22E51A4B" w14:textId="513D1EA3" w:rsidR="008F1364" w:rsidRPr="00644CE7" w:rsidRDefault="008F1364" w:rsidP="00EE080E">
      <w:pPr>
        <w:pStyle w:val="Standard"/>
        <w:spacing w:line="240" w:lineRule="exact"/>
        <w:jc w:val="right"/>
        <w:rPr>
          <w:rFonts w:asciiTheme="minorHAnsi" w:eastAsia="Times New Roman" w:hAnsiTheme="minorHAnsi" w:cstheme="minorHAnsi"/>
          <w:b/>
        </w:rPr>
      </w:pPr>
      <w:r w:rsidRPr="00644CE7">
        <w:rPr>
          <w:rFonts w:asciiTheme="minorHAnsi" w:eastAsia="Times New Roman" w:hAnsiTheme="minorHAnsi" w:cstheme="minorHAnsi"/>
        </w:rPr>
        <w:t xml:space="preserve">z dnia </w:t>
      </w:r>
      <w:r w:rsidR="00644CE7" w:rsidRPr="00644CE7">
        <w:rPr>
          <w:rFonts w:asciiTheme="minorHAnsi" w:eastAsia="Times New Roman" w:hAnsiTheme="minorHAnsi" w:cstheme="minorHAnsi"/>
        </w:rPr>
        <w:t>28.12.2023</w:t>
      </w:r>
      <w:r w:rsidR="00D81B3F" w:rsidRPr="00644CE7">
        <w:rPr>
          <w:rFonts w:asciiTheme="minorHAnsi" w:eastAsia="Times New Roman" w:hAnsiTheme="minorHAnsi" w:cstheme="minorHAnsi"/>
        </w:rPr>
        <w:t xml:space="preserve"> </w:t>
      </w:r>
      <w:r w:rsidRPr="00644CE7">
        <w:rPr>
          <w:rFonts w:asciiTheme="minorHAnsi" w:eastAsia="Times New Roman" w:hAnsiTheme="minorHAnsi" w:cstheme="minorHAnsi"/>
        </w:rPr>
        <w:t>r</w:t>
      </w:r>
      <w:r w:rsidR="00C161C0" w:rsidRPr="00644CE7">
        <w:rPr>
          <w:rFonts w:asciiTheme="minorHAnsi" w:eastAsia="Times New Roman" w:hAnsiTheme="minorHAnsi" w:cstheme="minorHAnsi"/>
        </w:rPr>
        <w:t>.</w:t>
      </w:r>
    </w:p>
    <w:p w14:paraId="4A2E789A" w14:textId="77777777" w:rsidR="00D95BCE" w:rsidRPr="00D65AB0" w:rsidRDefault="00D95BCE" w:rsidP="00D46501">
      <w:pPr>
        <w:pStyle w:val="Standard"/>
        <w:spacing w:line="240" w:lineRule="exact"/>
        <w:rPr>
          <w:rFonts w:asciiTheme="minorHAnsi" w:eastAsia="Times New Roman" w:hAnsiTheme="minorHAnsi" w:cstheme="minorHAnsi"/>
          <w:b/>
          <w:color w:val="FF0000"/>
        </w:rPr>
      </w:pPr>
    </w:p>
    <w:p w14:paraId="73D57F1D" w14:textId="1C3AD11D" w:rsidR="00D95BCE" w:rsidRPr="00D65AB0" w:rsidRDefault="00D95BCE" w:rsidP="00D46501">
      <w:pPr>
        <w:pStyle w:val="Standard"/>
        <w:spacing w:line="240" w:lineRule="exact"/>
        <w:rPr>
          <w:rFonts w:asciiTheme="minorHAnsi" w:eastAsia="Times New Roman" w:hAnsiTheme="minorHAnsi" w:cstheme="minorHAnsi"/>
          <w:color w:val="FF0000"/>
        </w:rPr>
      </w:pPr>
    </w:p>
    <w:p w14:paraId="607A6D33" w14:textId="05F07D9B" w:rsidR="00D95BCE" w:rsidRPr="00EE080E" w:rsidRDefault="009C3DA4" w:rsidP="00EE080E">
      <w:pPr>
        <w:pStyle w:val="Standard"/>
        <w:spacing w:before="240" w:after="60" w:line="240" w:lineRule="exact"/>
        <w:jc w:val="center"/>
        <w:rPr>
          <w:rFonts w:asciiTheme="minorHAnsi" w:eastAsia="Times New Roman" w:hAnsiTheme="minorHAnsi" w:cstheme="minorHAnsi"/>
          <w:b/>
        </w:rPr>
      </w:pPr>
      <w:r w:rsidRPr="00EE080E">
        <w:rPr>
          <w:rFonts w:asciiTheme="minorHAnsi" w:eastAsia="Times New Roman" w:hAnsiTheme="minorHAnsi" w:cstheme="minorHAnsi"/>
          <w:b/>
        </w:rPr>
        <w:t>REJESTR SZKOLEŃ</w:t>
      </w:r>
    </w:p>
    <w:p w14:paraId="53BC2C7F" w14:textId="77777777" w:rsidR="00C47CE4" w:rsidRPr="00EE080E" w:rsidRDefault="00C47CE4" w:rsidP="00EE080E">
      <w:pPr>
        <w:pStyle w:val="Standard"/>
        <w:spacing w:before="240" w:after="60" w:line="240" w:lineRule="exact"/>
        <w:jc w:val="center"/>
        <w:rPr>
          <w:rFonts w:asciiTheme="minorHAnsi" w:eastAsia="Times New Roman" w:hAnsiTheme="minorHAnsi" w:cstheme="minorHAnsi"/>
          <w:b/>
        </w:rPr>
      </w:pPr>
      <w:r w:rsidRPr="00EE080E">
        <w:rPr>
          <w:rFonts w:asciiTheme="minorHAnsi" w:eastAsia="Times New Roman" w:hAnsiTheme="minorHAnsi" w:cstheme="minorHAnsi"/>
          <w:b/>
        </w:rPr>
        <w:t>…………. rok</w:t>
      </w:r>
    </w:p>
    <w:p w14:paraId="7503DE59" w14:textId="77777777" w:rsidR="00D95BCE" w:rsidRPr="00D65AB0" w:rsidRDefault="00D95BCE" w:rsidP="00D46501">
      <w:pPr>
        <w:pStyle w:val="Standard"/>
        <w:spacing w:line="240" w:lineRule="exact"/>
        <w:rPr>
          <w:rFonts w:asciiTheme="minorHAnsi" w:eastAsia="Times New Roman" w:hAnsiTheme="minorHAnsi" w:cstheme="minorHAnsi"/>
          <w:color w:val="FF0000"/>
        </w:rPr>
      </w:pPr>
    </w:p>
    <w:tbl>
      <w:tblPr>
        <w:tblW w:w="10716" w:type="dxa"/>
        <w:tblInd w:w="-1025" w:type="dxa"/>
        <w:tblLayout w:type="fixed"/>
        <w:tblCellMar>
          <w:left w:w="10" w:type="dxa"/>
          <w:right w:w="10" w:type="dxa"/>
        </w:tblCellMar>
        <w:tblLook w:val="0000" w:firstRow="0" w:lastRow="0" w:firstColumn="0" w:lastColumn="0" w:noHBand="0" w:noVBand="0"/>
      </w:tblPr>
      <w:tblGrid>
        <w:gridCol w:w="630"/>
        <w:gridCol w:w="1438"/>
        <w:gridCol w:w="1430"/>
        <w:gridCol w:w="1430"/>
        <w:gridCol w:w="1202"/>
        <w:gridCol w:w="1298"/>
        <w:gridCol w:w="1195"/>
        <w:gridCol w:w="1206"/>
        <w:gridCol w:w="887"/>
      </w:tblGrid>
      <w:tr w:rsidR="00EE080E" w:rsidRPr="00EE080E" w14:paraId="4AEDE370"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75F0D9" w14:textId="77777777" w:rsidR="00537180" w:rsidRPr="00EE080E" w:rsidRDefault="00524923" w:rsidP="00D46501">
            <w:pPr>
              <w:pStyle w:val="Standard"/>
              <w:spacing w:line="240" w:lineRule="exact"/>
              <w:rPr>
                <w:rFonts w:asciiTheme="minorHAnsi" w:eastAsia="Times New Roman" w:hAnsiTheme="minorHAnsi" w:cstheme="minorHAnsi"/>
                <w:b/>
                <w:sz w:val="20"/>
                <w:szCs w:val="20"/>
              </w:rPr>
            </w:pPr>
            <w:r w:rsidRPr="00EE080E">
              <w:rPr>
                <w:rFonts w:asciiTheme="minorHAnsi" w:eastAsia="Calibri" w:hAnsiTheme="minorHAnsi" w:cstheme="minorHAnsi"/>
                <w:noProof/>
                <w:lang w:eastAsia="pl-PL" w:bidi="ar-SA"/>
              </w:rPr>
              <mc:AlternateContent>
                <mc:Choice Requires="wps">
                  <w:drawing>
                    <wp:anchor distT="0" distB="0" distL="114300" distR="114300" simplePos="0" relativeHeight="251699200" behindDoc="0" locked="0" layoutInCell="1" allowOverlap="1" wp14:anchorId="005B8992" wp14:editId="2040C231">
                      <wp:simplePos x="0" y="0"/>
                      <wp:positionH relativeFrom="column">
                        <wp:posOffset>16510</wp:posOffset>
                      </wp:positionH>
                      <wp:positionV relativeFrom="paragraph">
                        <wp:posOffset>184150</wp:posOffset>
                      </wp:positionV>
                      <wp:extent cx="5181600" cy="4351020"/>
                      <wp:effectExtent l="0" t="0" r="0" b="0"/>
                      <wp:wrapNone/>
                      <wp:docPr id="52" name="WordArt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3510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9513AD5"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005B8992" id="WordArt 170" o:spid="_x0000_s1155" type="#_x0000_t202" style="position:absolute;margin-left:1.3pt;margin-top:14.5pt;width:408pt;height:34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" filled="f" fillcolor="black" stroked="f">
                      <o:lock v:ext="edit" shapetype="t"/>
                      <v:textbox>
                        <w:txbxContent>
                          <w:p w14:paraId="09513AD5"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537180" w:rsidRPr="00EE080E">
              <w:rPr>
                <w:rFonts w:asciiTheme="minorHAnsi" w:eastAsia="Times New Roman" w:hAnsiTheme="minorHAnsi" w:cstheme="minorHAnsi"/>
                <w:b/>
                <w:sz w:val="20"/>
                <w:szCs w:val="20"/>
              </w:rPr>
              <w:t>L.p.</w:t>
            </w: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A579B1" w14:textId="77777777" w:rsidR="00537180" w:rsidRPr="00EE080E" w:rsidRDefault="00537180" w:rsidP="00D46501">
            <w:pPr>
              <w:pStyle w:val="Standard"/>
              <w:spacing w:line="240" w:lineRule="exact"/>
              <w:rPr>
                <w:rFonts w:asciiTheme="minorHAnsi" w:eastAsia="Times New Roman" w:hAnsiTheme="minorHAnsi" w:cstheme="minorHAnsi"/>
                <w:b/>
                <w:sz w:val="20"/>
                <w:szCs w:val="20"/>
              </w:rPr>
            </w:pPr>
            <w:r w:rsidRPr="00EE080E">
              <w:rPr>
                <w:rFonts w:asciiTheme="minorHAnsi" w:eastAsia="Times New Roman" w:hAnsiTheme="minorHAnsi" w:cstheme="minorHAnsi"/>
                <w:b/>
                <w:sz w:val="20"/>
                <w:szCs w:val="20"/>
              </w:rPr>
              <w:t xml:space="preserve">Nazwisko </w:t>
            </w:r>
            <w:r w:rsidRPr="00EE080E">
              <w:rPr>
                <w:rFonts w:asciiTheme="minorHAnsi" w:eastAsia="Times New Roman" w:hAnsiTheme="minorHAnsi" w:cstheme="minorHAnsi"/>
                <w:b/>
                <w:sz w:val="20"/>
                <w:szCs w:val="20"/>
              </w:rPr>
              <w:br/>
              <w:t>i imię pracownika</w:t>
            </w:r>
          </w:p>
          <w:p w14:paraId="623A525E" w14:textId="77777777" w:rsidR="00537180" w:rsidRPr="00EE080E" w:rsidRDefault="00537180" w:rsidP="00D46501">
            <w:pPr>
              <w:pStyle w:val="Standard"/>
              <w:spacing w:line="240" w:lineRule="exact"/>
              <w:rPr>
                <w:rFonts w:asciiTheme="minorHAnsi" w:hAnsiTheme="minorHAnsi" w:cstheme="minorHAnsi"/>
                <w:sz w:val="20"/>
                <w:szCs w:val="20"/>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7276BC88" w14:textId="77777777" w:rsidR="00537180" w:rsidRPr="00EE080E" w:rsidRDefault="00537180" w:rsidP="00D46501">
            <w:pPr>
              <w:pStyle w:val="Standard"/>
              <w:spacing w:line="240" w:lineRule="exact"/>
              <w:rPr>
                <w:rFonts w:asciiTheme="minorHAnsi" w:eastAsia="Times New Roman" w:hAnsiTheme="minorHAnsi" w:cstheme="minorHAnsi"/>
                <w:b/>
                <w:sz w:val="20"/>
                <w:szCs w:val="20"/>
              </w:rPr>
            </w:pPr>
            <w:r w:rsidRPr="00EE080E">
              <w:rPr>
                <w:rFonts w:asciiTheme="minorHAnsi" w:eastAsia="Times New Roman" w:hAnsiTheme="minorHAnsi" w:cstheme="minorHAnsi"/>
                <w:b/>
                <w:sz w:val="20"/>
                <w:szCs w:val="20"/>
              </w:rPr>
              <w:t>Dział/Oddział Biura Zespołu Parków</w:t>
            </w: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2BAC2F" w14:textId="77777777" w:rsidR="00537180" w:rsidRPr="00EE080E" w:rsidRDefault="00537180" w:rsidP="00D46501">
            <w:pPr>
              <w:pStyle w:val="Standard"/>
              <w:spacing w:line="240" w:lineRule="exact"/>
              <w:rPr>
                <w:rFonts w:asciiTheme="minorHAnsi" w:eastAsia="Times New Roman" w:hAnsiTheme="minorHAnsi" w:cstheme="minorHAnsi"/>
                <w:b/>
                <w:sz w:val="20"/>
                <w:szCs w:val="20"/>
              </w:rPr>
            </w:pPr>
            <w:r w:rsidRPr="00EE080E">
              <w:rPr>
                <w:rFonts w:asciiTheme="minorHAnsi" w:eastAsia="Times New Roman" w:hAnsiTheme="minorHAnsi" w:cstheme="minorHAnsi"/>
                <w:b/>
                <w:sz w:val="20"/>
                <w:szCs w:val="20"/>
              </w:rPr>
              <w:t>Zajmowane stanowisko</w:t>
            </w: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796DCD" w14:textId="77777777" w:rsidR="00537180" w:rsidRPr="00EE080E" w:rsidRDefault="00537180" w:rsidP="00D46501">
            <w:pPr>
              <w:pStyle w:val="Standard"/>
              <w:spacing w:line="240" w:lineRule="exact"/>
              <w:rPr>
                <w:rFonts w:asciiTheme="minorHAnsi" w:eastAsia="Times New Roman" w:hAnsiTheme="minorHAnsi" w:cstheme="minorHAnsi"/>
                <w:b/>
                <w:sz w:val="20"/>
                <w:szCs w:val="20"/>
              </w:rPr>
            </w:pPr>
            <w:r w:rsidRPr="00EE080E">
              <w:rPr>
                <w:rFonts w:asciiTheme="minorHAnsi" w:eastAsia="Times New Roman" w:hAnsiTheme="minorHAnsi" w:cstheme="minorHAnsi"/>
                <w:b/>
                <w:sz w:val="20"/>
                <w:szCs w:val="20"/>
              </w:rPr>
              <w:t>Zgodność z Rocznym Planem Szkoleń*</w:t>
            </w: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762C6F" w14:textId="77777777" w:rsidR="00537180" w:rsidRPr="00EE080E" w:rsidRDefault="00537180" w:rsidP="00D46501">
            <w:pPr>
              <w:pStyle w:val="Standard"/>
              <w:spacing w:line="240" w:lineRule="exact"/>
              <w:rPr>
                <w:rFonts w:asciiTheme="minorHAnsi" w:eastAsia="Times New Roman" w:hAnsiTheme="minorHAnsi" w:cstheme="minorHAnsi"/>
                <w:b/>
                <w:sz w:val="20"/>
                <w:szCs w:val="20"/>
              </w:rPr>
            </w:pPr>
            <w:r w:rsidRPr="00EE080E">
              <w:rPr>
                <w:rFonts w:asciiTheme="minorHAnsi" w:eastAsia="Times New Roman" w:hAnsiTheme="minorHAnsi" w:cstheme="minorHAnsi"/>
                <w:b/>
                <w:sz w:val="20"/>
                <w:szCs w:val="20"/>
              </w:rPr>
              <w:t>Tematyka szkolenia</w:t>
            </w: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938BCC" w14:textId="77777777" w:rsidR="00537180" w:rsidRPr="00EE080E" w:rsidRDefault="00537180" w:rsidP="00D46501">
            <w:pPr>
              <w:pStyle w:val="Standard"/>
              <w:spacing w:line="240" w:lineRule="exact"/>
              <w:rPr>
                <w:rFonts w:asciiTheme="minorHAnsi" w:eastAsia="Times New Roman" w:hAnsiTheme="minorHAnsi" w:cstheme="minorHAnsi"/>
                <w:b/>
                <w:sz w:val="20"/>
                <w:szCs w:val="20"/>
              </w:rPr>
            </w:pPr>
            <w:r w:rsidRPr="00EE080E">
              <w:rPr>
                <w:rFonts w:asciiTheme="minorHAnsi" w:eastAsia="Times New Roman" w:hAnsiTheme="minorHAnsi" w:cstheme="minorHAnsi"/>
                <w:b/>
                <w:sz w:val="20"/>
                <w:szCs w:val="20"/>
              </w:rPr>
              <w:t>Termin szkolenia</w:t>
            </w: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66D31F" w14:textId="77777777" w:rsidR="00537180" w:rsidRPr="00EE080E" w:rsidRDefault="00537180" w:rsidP="00D46501">
            <w:pPr>
              <w:pStyle w:val="Standard"/>
              <w:spacing w:line="240" w:lineRule="exact"/>
              <w:rPr>
                <w:rFonts w:asciiTheme="minorHAnsi" w:eastAsia="Times New Roman" w:hAnsiTheme="minorHAnsi" w:cstheme="minorHAnsi"/>
                <w:b/>
                <w:sz w:val="20"/>
                <w:szCs w:val="20"/>
              </w:rPr>
            </w:pPr>
            <w:r w:rsidRPr="00EE080E">
              <w:rPr>
                <w:rFonts w:asciiTheme="minorHAnsi" w:eastAsia="Times New Roman" w:hAnsiTheme="minorHAnsi" w:cstheme="minorHAnsi"/>
                <w:b/>
                <w:sz w:val="20"/>
                <w:szCs w:val="20"/>
              </w:rPr>
              <w:t>Koszt szkolenia [zł]</w:t>
            </w: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BE2713" w14:textId="77777777" w:rsidR="00537180" w:rsidRPr="00EE080E" w:rsidRDefault="00537180" w:rsidP="00D46501">
            <w:pPr>
              <w:pStyle w:val="Standard"/>
              <w:spacing w:line="240" w:lineRule="exact"/>
              <w:rPr>
                <w:rFonts w:asciiTheme="minorHAnsi" w:eastAsia="Times New Roman" w:hAnsiTheme="minorHAnsi" w:cstheme="minorHAnsi"/>
                <w:b/>
                <w:sz w:val="20"/>
                <w:szCs w:val="20"/>
              </w:rPr>
            </w:pPr>
            <w:r w:rsidRPr="00EE080E">
              <w:rPr>
                <w:rFonts w:asciiTheme="minorHAnsi" w:eastAsia="Times New Roman" w:hAnsiTheme="minorHAnsi" w:cstheme="minorHAnsi"/>
                <w:b/>
                <w:sz w:val="20"/>
                <w:szCs w:val="20"/>
              </w:rPr>
              <w:t>Uwagi</w:t>
            </w:r>
          </w:p>
        </w:tc>
      </w:tr>
      <w:tr w:rsidR="00EE080E" w:rsidRPr="00EE080E" w14:paraId="7F9EA7D0"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3B09DE"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F65CBF"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4850CFB9"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3DB8DB"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E9A2CB"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171B89" w14:textId="77777777" w:rsidR="00537180" w:rsidRPr="00EE080E" w:rsidRDefault="00537180" w:rsidP="00D46501">
            <w:pPr>
              <w:pStyle w:val="Standard"/>
              <w:spacing w:line="240" w:lineRule="exact"/>
              <w:rPr>
                <w:rFonts w:asciiTheme="minorHAnsi" w:eastAsia="Calibr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885625"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5DC18E" w14:textId="77777777" w:rsidR="00537180" w:rsidRPr="00EE080E" w:rsidRDefault="00537180" w:rsidP="00D46501">
            <w:pPr>
              <w:pStyle w:val="Standard"/>
              <w:spacing w:line="240" w:lineRule="exact"/>
              <w:rPr>
                <w:rFonts w:asciiTheme="minorHAnsi" w:eastAsia="Times New Roman" w:hAnsiTheme="minorHAnsi" w:cstheme="minorHAnsi"/>
              </w:rPr>
            </w:pPr>
          </w:p>
          <w:p w14:paraId="48D71EA8" w14:textId="77777777" w:rsidR="00537180" w:rsidRPr="00EE080E" w:rsidRDefault="00537180" w:rsidP="00D46501">
            <w:pPr>
              <w:pStyle w:val="Standard"/>
              <w:spacing w:line="240" w:lineRule="exact"/>
              <w:rPr>
                <w:rFonts w:asciiTheme="minorHAns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BFE41A" w14:textId="77777777" w:rsidR="00537180" w:rsidRPr="00EE080E" w:rsidRDefault="00537180" w:rsidP="00D46501">
            <w:pPr>
              <w:pStyle w:val="Standard"/>
              <w:spacing w:line="240" w:lineRule="exact"/>
              <w:rPr>
                <w:rFonts w:asciiTheme="minorHAnsi" w:eastAsia="Calibri" w:hAnsiTheme="minorHAnsi" w:cstheme="minorHAnsi"/>
              </w:rPr>
            </w:pPr>
          </w:p>
        </w:tc>
      </w:tr>
      <w:tr w:rsidR="00EE080E" w:rsidRPr="00EE080E" w14:paraId="772B669E"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98C5D6"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EA4C2D"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7E794557"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66297F"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52AF9A"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275ED8" w14:textId="77777777" w:rsidR="00537180" w:rsidRPr="00EE080E" w:rsidRDefault="00537180" w:rsidP="00D46501">
            <w:pPr>
              <w:pStyle w:val="Standard"/>
              <w:spacing w:line="240" w:lineRule="exact"/>
              <w:rPr>
                <w:rFonts w:asciiTheme="minorHAnsi" w:eastAsia="Calibr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6E4B47"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4AAF38" w14:textId="77777777" w:rsidR="00537180" w:rsidRPr="00EE080E" w:rsidRDefault="00537180" w:rsidP="00D46501">
            <w:pPr>
              <w:pStyle w:val="Standard"/>
              <w:spacing w:line="240" w:lineRule="exact"/>
              <w:rPr>
                <w:rFonts w:asciiTheme="minorHAnsi" w:eastAsia="Times New Roman" w:hAnsiTheme="minorHAnsi" w:cstheme="minorHAnsi"/>
              </w:rPr>
            </w:pPr>
          </w:p>
          <w:p w14:paraId="7D30DBAB" w14:textId="77777777" w:rsidR="00537180" w:rsidRPr="00EE080E" w:rsidRDefault="00537180" w:rsidP="00D46501">
            <w:pPr>
              <w:pStyle w:val="Standard"/>
              <w:spacing w:line="240" w:lineRule="exact"/>
              <w:rPr>
                <w:rFonts w:asciiTheme="minorHAns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6837A4" w14:textId="77777777" w:rsidR="00537180" w:rsidRPr="00EE080E" w:rsidRDefault="00537180" w:rsidP="00D46501">
            <w:pPr>
              <w:pStyle w:val="Standard"/>
              <w:spacing w:line="240" w:lineRule="exact"/>
              <w:rPr>
                <w:rFonts w:asciiTheme="minorHAnsi" w:eastAsia="Calibri" w:hAnsiTheme="minorHAnsi" w:cstheme="minorHAnsi"/>
              </w:rPr>
            </w:pPr>
          </w:p>
        </w:tc>
      </w:tr>
      <w:tr w:rsidR="00EE080E" w:rsidRPr="00EE080E" w14:paraId="10F5DC78"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0CA5A5"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3B9AA9"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58A91890"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203DFA"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F68EB6"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CDD5BA" w14:textId="77777777" w:rsidR="00537180" w:rsidRPr="00EE080E" w:rsidRDefault="00537180" w:rsidP="00D46501">
            <w:pPr>
              <w:pStyle w:val="Standard"/>
              <w:spacing w:line="240" w:lineRule="exact"/>
              <w:rPr>
                <w:rFonts w:asciiTheme="minorHAnsi" w:eastAsia="Calibr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8D12EA"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1B8CBF" w14:textId="77777777" w:rsidR="00537180" w:rsidRPr="00EE080E" w:rsidRDefault="00537180" w:rsidP="00D46501">
            <w:pPr>
              <w:pStyle w:val="Standard"/>
              <w:spacing w:line="240" w:lineRule="exact"/>
              <w:rPr>
                <w:rFonts w:asciiTheme="minorHAnsi" w:eastAsia="Times New Roman" w:hAnsiTheme="minorHAnsi" w:cstheme="minorHAnsi"/>
              </w:rPr>
            </w:pPr>
          </w:p>
          <w:p w14:paraId="6BF3713F" w14:textId="77777777" w:rsidR="00537180" w:rsidRPr="00EE080E" w:rsidRDefault="00537180" w:rsidP="00D46501">
            <w:pPr>
              <w:pStyle w:val="Standard"/>
              <w:spacing w:line="240" w:lineRule="exact"/>
              <w:rPr>
                <w:rFonts w:asciiTheme="minorHAns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4C7372" w14:textId="77777777" w:rsidR="00537180" w:rsidRPr="00EE080E" w:rsidRDefault="00537180" w:rsidP="00D46501">
            <w:pPr>
              <w:pStyle w:val="Standard"/>
              <w:spacing w:line="240" w:lineRule="exact"/>
              <w:rPr>
                <w:rFonts w:asciiTheme="minorHAnsi" w:eastAsia="Calibri" w:hAnsiTheme="minorHAnsi" w:cstheme="minorHAnsi"/>
              </w:rPr>
            </w:pPr>
          </w:p>
        </w:tc>
      </w:tr>
      <w:tr w:rsidR="00EE080E" w:rsidRPr="00EE080E" w14:paraId="66FD7EFB"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17AB67"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177704"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653DC42B"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9B9F3C"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386CB5"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AF2029" w14:textId="77777777" w:rsidR="00537180" w:rsidRPr="00EE080E" w:rsidRDefault="00537180" w:rsidP="00D46501">
            <w:pPr>
              <w:pStyle w:val="Standard"/>
              <w:spacing w:line="240" w:lineRule="exact"/>
              <w:rPr>
                <w:rFonts w:asciiTheme="minorHAnsi" w:eastAsia="Times New Roman" w:hAnsiTheme="minorHAnsi" w:cstheme="minorHAnsi"/>
              </w:rPr>
            </w:pPr>
          </w:p>
          <w:p w14:paraId="2271BEE1" w14:textId="77777777" w:rsidR="00537180" w:rsidRPr="00EE080E" w:rsidRDefault="00537180" w:rsidP="00D46501">
            <w:pPr>
              <w:pStyle w:val="Standard"/>
              <w:spacing w:line="240" w:lineRule="exact"/>
              <w:rPr>
                <w:rFonts w:asciiTheme="minorHAns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B48C7E"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7E6D94" w14:textId="77777777" w:rsidR="00537180" w:rsidRPr="00EE080E" w:rsidRDefault="00537180" w:rsidP="00D46501">
            <w:pPr>
              <w:pStyle w:val="Standard"/>
              <w:spacing w:line="240" w:lineRule="exact"/>
              <w:rPr>
                <w:rFonts w:asciiTheme="minorHAnsi" w:eastAsia="Calibr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3E9C42" w14:textId="77777777" w:rsidR="00537180" w:rsidRPr="00EE080E" w:rsidRDefault="00537180" w:rsidP="00D46501">
            <w:pPr>
              <w:pStyle w:val="Standard"/>
              <w:spacing w:line="240" w:lineRule="exact"/>
              <w:rPr>
                <w:rFonts w:asciiTheme="minorHAnsi" w:eastAsia="Calibri" w:hAnsiTheme="minorHAnsi" w:cstheme="minorHAnsi"/>
              </w:rPr>
            </w:pPr>
          </w:p>
        </w:tc>
      </w:tr>
      <w:tr w:rsidR="00EE080E" w:rsidRPr="00EE080E" w14:paraId="5F228CAB"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FD541A"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903906"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71E84AE8"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8E9B2B"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E3BF53"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2FB2FD" w14:textId="77777777" w:rsidR="00537180" w:rsidRPr="00EE080E" w:rsidRDefault="00537180" w:rsidP="00D46501">
            <w:pPr>
              <w:pStyle w:val="Standard"/>
              <w:spacing w:line="240" w:lineRule="exact"/>
              <w:rPr>
                <w:rFonts w:asciiTheme="minorHAnsi" w:eastAsia="Times New Roman" w:hAnsiTheme="minorHAnsi" w:cstheme="minorHAnsi"/>
              </w:rPr>
            </w:pPr>
          </w:p>
          <w:p w14:paraId="60F25399" w14:textId="77777777" w:rsidR="00537180" w:rsidRPr="00EE080E" w:rsidRDefault="00537180" w:rsidP="00D46501">
            <w:pPr>
              <w:pStyle w:val="Standard"/>
              <w:spacing w:line="240" w:lineRule="exact"/>
              <w:rPr>
                <w:rFonts w:asciiTheme="minorHAns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7DFD8E"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751CC8" w14:textId="77777777" w:rsidR="00537180" w:rsidRPr="00EE080E" w:rsidRDefault="00537180" w:rsidP="00D46501">
            <w:pPr>
              <w:pStyle w:val="Standard"/>
              <w:spacing w:line="240" w:lineRule="exact"/>
              <w:rPr>
                <w:rFonts w:asciiTheme="minorHAnsi" w:eastAsia="Calibr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DE0996" w14:textId="77777777" w:rsidR="00537180" w:rsidRPr="00EE080E" w:rsidRDefault="00537180" w:rsidP="00D46501">
            <w:pPr>
              <w:pStyle w:val="Standard"/>
              <w:spacing w:line="240" w:lineRule="exact"/>
              <w:rPr>
                <w:rFonts w:asciiTheme="minorHAnsi" w:eastAsia="Calibri" w:hAnsiTheme="minorHAnsi" w:cstheme="minorHAnsi"/>
              </w:rPr>
            </w:pPr>
          </w:p>
        </w:tc>
      </w:tr>
      <w:tr w:rsidR="00EE080E" w:rsidRPr="00EE080E" w14:paraId="541EECE3"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7B5968"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21CA17"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6952AFFE"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3682BC"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422982"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3F3772" w14:textId="77777777" w:rsidR="00537180" w:rsidRPr="00EE080E" w:rsidRDefault="00537180" w:rsidP="00D46501">
            <w:pPr>
              <w:pStyle w:val="Standard"/>
              <w:spacing w:line="240" w:lineRule="exact"/>
              <w:rPr>
                <w:rFonts w:asciiTheme="minorHAnsi" w:eastAsia="Times New Roman" w:hAnsiTheme="minorHAnsi" w:cstheme="minorHAnsi"/>
              </w:rPr>
            </w:pPr>
          </w:p>
          <w:p w14:paraId="0F3ED461" w14:textId="77777777" w:rsidR="00537180" w:rsidRPr="00EE080E" w:rsidRDefault="00537180" w:rsidP="00D46501">
            <w:pPr>
              <w:pStyle w:val="Standard"/>
              <w:spacing w:line="240" w:lineRule="exact"/>
              <w:rPr>
                <w:rFonts w:asciiTheme="minorHAns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66370C" w14:textId="77777777" w:rsidR="00537180" w:rsidRPr="00EE080E" w:rsidRDefault="00524923" w:rsidP="00D46501">
            <w:pPr>
              <w:pStyle w:val="Standard"/>
              <w:spacing w:line="240" w:lineRule="exact"/>
              <w:rPr>
                <w:rFonts w:asciiTheme="minorHAnsi" w:eastAsia="Calibri" w:hAnsiTheme="minorHAnsi" w:cstheme="minorHAnsi"/>
              </w:rPr>
            </w:pPr>
            <w:r w:rsidRPr="00EE080E">
              <w:rPr>
                <w:rFonts w:asciiTheme="minorHAnsi" w:eastAsia="Calibri" w:hAnsiTheme="minorHAnsi" w:cstheme="minorHAnsi"/>
                <w:noProof/>
                <w:lang w:eastAsia="pl-PL" w:bidi="ar-SA"/>
              </w:rPr>
              <mc:AlternateContent>
                <mc:Choice Requires="wps">
                  <w:drawing>
                    <wp:anchor distT="0" distB="0" distL="114300" distR="114300" simplePos="0" relativeHeight="251703296" behindDoc="0" locked="0" layoutInCell="1" allowOverlap="1" wp14:anchorId="2BA06F25" wp14:editId="6F668FD7">
                      <wp:simplePos x="0" y="0"/>
                      <wp:positionH relativeFrom="column">
                        <wp:posOffset>36830</wp:posOffset>
                      </wp:positionH>
                      <wp:positionV relativeFrom="paragraph">
                        <wp:posOffset>163830</wp:posOffset>
                      </wp:positionV>
                      <wp:extent cx="2209800" cy="800100"/>
                      <wp:effectExtent l="14605" t="10160" r="13970" b="8890"/>
                      <wp:wrapNone/>
                      <wp:docPr id="51" name="WordArt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26560B6B"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A06F25" id="WordArt 173" o:spid="_x0000_s1156" type="#_x0000_t202" style="position:absolute;margin-left:2.9pt;margin-top:12.9pt;width:174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" filled="f" stroked="f">
                      <o:lock v:ext="edit" shapetype="t"/>
                      <v:textbox style="mso-fit-shape-to-text:t">
                        <w:txbxContent>
                          <w:p w14:paraId="26560B6B"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5AAED7" w14:textId="77777777" w:rsidR="00537180" w:rsidRPr="00EE080E" w:rsidRDefault="00537180" w:rsidP="00D46501">
            <w:pPr>
              <w:pStyle w:val="Standard"/>
              <w:spacing w:line="240" w:lineRule="exact"/>
              <w:rPr>
                <w:rFonts w:asciiTheme="minorHAnsi" w:eastAsia="Calibr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F21BBD" w14:textId="77777777" w:rsidR="00537180" w:rsidRPr="00EE080E" w:rsidRDefault="00537180" w:rsidP="00D46501">
            <w:pPr>
              <w:pStyle w:val="Standard"/>
              <w:spacing w:line="240" w:lineRule="exact"/>
              <w:rPr>
                <w:rFonts w:asciiTheme="minorHAnsi" w:eastAsia="Calibri" w:hAnsiTheme="minorHAnsi" w:cstheme="minorHAnsi"/>
              </w:rPr>
            </w:pPr>
          </w:p>
        </w:tc>
      </w:tr>
      <w:tr w:rsidR="00EE080E" w:rsidRPr="00EE080E" w14:paraId="2A6E4C30"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72A864"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B2DBB1"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76A30D8F"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4C153E"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D7D3C0"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E339A0" w14:textId="77777777" w:rsidR="00537180" w:rsidRPr="00EE080E" w:rsidRDefault="00537180" w:rsidP="00D46501">
            <w:pPr>
              <w:pStyle w:val="Standard"/>
              <w:spacing w:line="240" w:lineRule="exact"/>
              <w:rPr>
                <w:rFonts w:asciiTheme="minorHAnsi" w:eastAsia="Calibr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2696E6"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77E56C" w14:textId="77777777" w:rsidR="00537180" w:rsidRPr="00EE080E" w:rsidRDefault="00537180" w:rsidP="00D46501">
            <w:pPr>
              <w:pStyle w:val="Standard"/>
              <w:spacing w:line="240" w:lineRule="exact"/>
              <w:rPr>
                <w:rFonts w:asciiTheme="minorHAnsi" w:eastAsia="Calibr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A94157" w14:textId="77777777" w:rsidR="00537180" w:rsidRPr="00EE080E" w:rsidRDefault="00537180" w:rsidP="00D46501">
            <w:pPr>
              <w:pStyle w:val="Standard"/>
              <w:spacing w:line="240" w:lineRule="exact"/>
              <w:rPr>
                <w:rFonts w:asciiTheme="minorHAnsi" w:eastAsia="Times New Roman" w:hAnsiTheme="minorHAnsi" w:cstheme="minorHAnsi"/>
              </w:rPr>
            </w:pPr>
          </w:p>
          <w:p w14:paraId="2C3C9008" w14:textId="77777777" w:rsidR="00537180" w:rsidRPr="00EE080E" w:rsidRDefault="00537180" w:rsidP="00D46501">
            <w:pPr>
              <w:pStyle w:val="Standard"/>
              <w:spacing w:line="240" w:lineRule="exact"/>
              <w:rPr>
                <w:rFonts w:asciiTheme="minorHAnsi" w:hAnsiTheme="minorHAnsi" w:cstheme="minorHAnsi"/>
              </w:rPr>
            </w:pPr>
          </w:p>
        </w:tc>
      </w:tr>
      <w:tr w:rsidR="00EE080E" w:rsidRPr="00EE080E" w14:paraId="4E358526"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6D99A3"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ABF800"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6F560684"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44F315"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2E53A8"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4C2482" w14:textId="77777777" w:rsidR="00537180" w:rsidRPr="00EE080E" w:rsidRDefault="00537180" w:rsidP="00D46501">
            <w:pPr>
              <w:pStyle w:val="Standard"/>
              <w:spacing w:line="240" w:lineRule="exact"/>
              <w:rPr>
                <w:rFonts w:asciiTheme="minorHAnsi" w:eastAsia="Calibr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2145D9"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817FA2" w14:textId="77777777" w:rsidR="00537180" w:rsidRPr="00EE080E" w:rsidRDefault="00537180" w:rsidP="00D46501">
            <w:pPr>
              <w:pStyle w:val="Standard"/>
              <w:spacing w:line="240" w:lineRule="exact"/>
              <w:rPr>
                <w:rFonts w:asciiTheme="minorHAnsi" w:eastAsia="Calibr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0A2F9D" w14:textId="77777777" w:rsidR="00537180" w:rsidRPr="00EE080E" w:rsidRDefault="00537180" w:rsidP="00D46501">
            <w:pPr>
              <w:pStyle w:val="Standard"/>
              <w:spacing w:line="240" w:lineRule="exact"/>
              <w:rPr>
                <w:rFonts w:asciiTheme="minorHAnsi" w:eastAsia="Times New Roman" w:hAnsiTheme="minorHAnsi" w:cstheme="minorHAnsi"/>
              </w:rPr>
            </w:pPr>
          </w:p>
          <w:p w14:paraId="59D151A1" w14:textId="77777777" w:rsidR="00537180" w:rsidRPr="00EE080E" w:rsidRDefault="00537180" w:rsidP="00D46501">
            <w:pPr>
              <w:pStyle w:val="Standard"/>
              <w:spacing w:line="240" w:lineRule="exact"/>
              <w:rPr>
                <w:rFonts w:asciiTheme="minorHAnsi" w:hAnsiTheme="minorHAnsi" w:cstheme="minorHAnsi"/>
              </w:rPr>
            </w:pPr>
          </w:p>
        </w:tc>
      </w:tr>
      <w:tr w:rsidR="00EE080E" w:rsidRPr="00EE080E" w14:paraId="36A87082"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41DFB6"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30524F"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50D29104"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122B02"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08BC6E"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316D20" w14:textId="77777777" w:rsidR="00537180" w:rsidRPr="00EE080E" w:rsidRDefault="00537180" w:rsidP="00D46501">
            <w:pPr>
              <w:pStyle w:val="Standard"/>
              <w:spacing w:line="240" w:lineRule="exact"/>
              <w:rPr>
                <w:rFonts w:asciiTheme="minorHAnsi" w:eastAsia="Calibr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344210"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D726B1" w14:textId="77777777" w:rsidR="00537180" w:rsidRPr="00EE080E" w:rsidRDefault="00537180" w:rsidP="00D46501">
            <w:pPr>
              <w:pStyle w:val="Standard"/>
              <w:spacing w:line="240" w:lineRule="exact"/>
              <w:rPr>
                <w:rFonts w:asciiTheme="minorHAnsi" w:eastAsia="Calibr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F44E0E" w14:textId="77777777" w:rsidR="00537180" w:rsidRPr="00EE080E" w:rsidRDefault="00537180" w:rsidP="00D46501">
            <w:pPr>
              <w:pStyle w:val="Standard"/>
              <w:spacing w:line="240" w:lineRule="exact"/>
              <w:rPr>
                <w:rFonts w:asciiTheme="minorHAnsi" w:eastAsia="Times New Roman" w:hAnsiTheme="minorHAnsi" w:cstheme="minorHAnsi"/>
              </w:rPr>
            </w:pPr>
          </w:p>
          <w:p w14:paraId="446375BB" w14:textId="77777777" w:rsidR="00537180" w:rsidRPr="00EE080E" w:rsidRDefault="00537180" w:rsidP="00D46501">
            <w:pPr>
              <w:pStyle w:val="Standard"/>
              <w:spacing w:line="240" w:lineRule="exact"/>
              <w:rPr>
                <w:rFonts w:asciiTheme="minorHAnsi" w:hAnsiTheme="minorHAnsi" w:cstheme="minorHAnsi"/>
              </w:rPr>
            </w:pPr>
          </w:p>
        </w:tc>
      </w:tr>
      <w:tr w:rsidR="00EE080E" w:rsidRPr="00EE080E" w14:paraId="21C456AC"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F10271"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F79360"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32DD9A20"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6E85B4"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0C408D"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154C4B" w14:textId="77777777" w:rsidR="00537180" w:rsidRPr="00EE080E" w:rsidRDefault="00537180" w:rsidP="00D46501">
            <w:pPr>
              <w:pStyle w:val="Standard"/>
              <w:spacing w:line="240" w:lineRule="exact"/>
              <w:rPr>
                <w:rFonts w:asciiTheme="minorHAnsi" w:eastAsia="Times New Roman" w:hAnsiTheme="minorHAnsi" w:cstheme="minorHAnsi"/>
              </w:rPr>
            </w:pPr>
          </w:p>
          <w:p w14:paraId="7E1CC8D0" w14:textId="77777777" w:rsidR="00537180" w:rsidRPr="00EE080E" w:rsidRDefault="00537180" w:rsidP="00D46501">
            <w:pPr>
              <w:pStyle w:val="Standard"/>
              <w:spacing w:line="240" w:lineRule="exact"/>
              <w:rPr>
                <w:rFonts w:asciiTheme="minorHAns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50BF29"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C25B72" w14:textId="77777777" w:rsidR="00537180" w:rsidRPr="00EE080E" w:rsidRDefault="00537180" w:rsidP="00D46501">
            <w:pPr>
              <w:pStyle w:val="Standard"/>
              <w:spacing w:line="240" w:lineRule="exact"/>
              <w:rPr>
                <w:rFonts w:asciiTheme="minorHAnsi" w:eastAsia="Calibr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3AC5D6" w14:textId="77777777" w:rsidR="00537180" w:rsidRPr="00EE080E" w:rsidRDefault="00537180" w:rsidP="00D46501">
            <w:pPr>
              <w:pStyle w:val="Standard"/>
              <w:spacing w:line="240" w:lineRule="exact"/>
              <w:rPr>
                <w:rFonts w:asciiTheme="minorHAnsi" w:eastAsia="Calibri" w:hAnsiTheme="minorHAnsi" w:cstheme="minorHAnsi"/>
              </w:rPr>
            </w:pPr>
          </w:p>
        </w:tc>
      </w:tr>
      <w:tr w:rsidR="00EE080E" w:rsidRPr="00EE080E" w14:paraId="68F95923"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3DCA3F"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848A7C"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64C18858"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9874E1"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C8BE92"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43B0FF" w14:textId="77777777" w:rsidR="00537180" w:rsidRPr="00EE080E" w:rsidRDefault="00537180" w:rsidP="00D46501">
            <w:pPr>
              <w:pStyle w:val="Standard"/>
              <w:spacing w:line="240" w:lineRule="exact"/>
              <w:rPr>
                <w:rFonts w:asciiTheme="minorHAnsi" w:eastAsia="Calibr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E9E4D4"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FC69B7" w14:textId="77777777" w:rsidR="00537180" w:rsidRPr="00EE080E" w:rsidRDefault="00537180" w:rsidP="00D46501">
            <w:pPr>
              <w:pStyle w:val="Standard"/>
              <w:spacing w:line="240" w:lineRule="exact"/>
              <w:rPr>
                <w:rFonts w:asciiTheme="minorHAnsi" w:eastAsia="Calibr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705D03" w14:textId="77777777" w:rsidR="00537180" w:rsidRPr="00EE080E" w:rsidRDefault="00537180" w:rsidP="00D46501">
            <w:pPr>
              <w:pStyle w:val="Standard"/>
              <w:spacing w:line="240" w:lineRule="exact"/>
              <w:rPr>
                <w:rFonts w:asciiTheme="minorHAnsi" w:eastAsia="Times New Roman" w:hAnsiTheme="minorHAnsi" w:cstheme="minorHAnsi"/>
              </w:rPr>
            </w:pPr>
          </w:p>
          <w:p w14:paraId="3FACF32A" w14:textId="77777777" w:rsidR="00537180" w:rsidRPr="00EE080E" w:rsidRDefault="00537180" w:rsidP="00D46501">
            <w:pPr>
              <w:pStyle w:val="Standard"/>
              <w:spacing w:line="240" w:lineRule="exact"/>
              <w:rPr>
                <w:rFonts w:asciiTheme="minorHAnsi" w:hAnsiTheme="minorHAnsi" w:cstheme="minorHAnsi"/>
              </w:rPr>
            </w:pPr>
          </w:p>
        </w:tc>
      </w:tr>
      <w:tr w:rsidR="00EE080E" w:rsidRPr="00EE080E" w14:paraId="70380090"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DD8D79"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893B2B"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41AF9CCA"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1EC5C1"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9544D1"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7DFF9D" w14:textId="77777777" w:rsidR="00537180" w:rsidRPr="00EE080E" w:rsidRDefault="00537180" w:rsidP="00D46501">
            <w:pPr>
              <w:pStyle w:val="Standard"/>
              <w:spacing w:line="240" w:lineRule="exact"/>
              <w:rPr>
                <w:rFonts w:asciiTheme="minorHAnsi" w:eastAsia="Calibr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C3DCE9"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FEBD4B" w14:textId="77777777" w:rsidR="00537180" w:rsidRPr="00EE080E" w:rsidRDefault="00537180" w:rsidP="00D46501">
            <w:pPr>
              <w:pStyle w:val="Standard"/>
              <w:spacing w:line="240" w:lineRule="exact"/>
              <w:rPr>
                <w:rFonts w:asciiTheme="minorHAnsi" w:eastAsia="Calibr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B0E09A" w14:textId="77777777" w:rsidR="00537180" w:rsidRPr="00EE080E" w:rsidRDefault="00537180" w:rsidP="00D46501">
            <w:pPr>
              <w:pStyle w:val="Standard"/>
              <w:spacing w:line="240" w:lineRule="exact"/>
              <w:rPr>
                <w:rFonts w:asciiTheme="minorHAnsi" w:eastAsia="Times New Roman" w:hAnsiTheme="minorHAnsi" w:cstheme="minorHAnsi"/>
              </w:rPr>
            </w:pPr>
          </w:p>
          <w:p w14:paraId="7CA5659C" w14:textId="77777777" w:rsidR="00537180" w:rsidRPr="00EE080E" w:rsidRDefault="00537180" w:rsidP="00D46501">
            <w:pPr>
              <w:pStyle w:val="Standard"/>
              <w:spacing w:line="240" w:lineRule="exact"/>
              <w:rPr>
                <w:rFonts w:asciiTheme="minorHAnsi" w:hAnsiTheme="minorHAnsi" w:cstheme="minorHAnsi"/>
              </w:rPr>
            </w:pPr>
          </w:p>
        </w:tc>
      </w:tr>
      <w:tr w:rsidR="00EE080E" w:rsidRPr="00EE080E" w14:paraId="6C115551"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7A8DEC"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A36916"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17031602"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701A39"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AAF232"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1A3ACF" w14:textId="77777777" w:rsidR="00537180" w:rsidRPr="00EE080E" w:rsidRDefault="00537180" w:rsidP="00D46501">
            <w:pPr>
              <w:pStyle w:val="Standard"/>
              <w:spacing w:line="240" w:lineRule="exact"/>
              <w:rPr>
                <w:rFonts w:asciiTheme="minorHAnsi" w:eastAsia="Calibr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4EFE73"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84674F" w14:textId="77777777" w:rsidR="00537180" w:rsidRPr="00EE080E" w:rsidRDefault="00537180" w:rsidP="00D46501">
            <w:pPr>
              <w:pStyle w:val="Standard"/>
              <w:spacing w:line="240" w:lineRule="exact"/>
              <w:rPr>
                <w:rFonts w:asciiTheme="minorHAnsi" w:eastAsia="Times New Roman" w:hAnsiTheme="minorHAnsi" w:cstheme="minorHAnsi"/>
              </w:rPr>
            </w:pPr>
          </w:p>
          <w:p w14:paraId="407BF9E5" w14:textId="77777777" w:rsidR="00537180" w:rsidRPr="00EE080E" w:rsidRDefault="00537180" w:rsidP="00D46501">
            <w:pPr>
              <w:pStyle w:val="Standard"/>
              <w:spacing w:line="240" w:lineRule="exact"/>
              <w:rPr>
                <w:rFonts w:asciiTheme="minorHAns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2EA8DF" w14:textId="77777777" w:rsidR="00537180" w:rsidRPr="00EE080E" w:rsidRDefault="00537180" w:rsidP="00D46501">
            <w:pPr>
              <w:pStyle w:val="Standard"/>
              <w:spacing w:line="240" w:lineRule="exact"/>
              <w:rPr>
                <w:rFonts w:asciiTheme="minorHAnsi" w:eastAsia="Calibri" w:hAnsiTheme="minorHAnsi" w:cstheme="minorHAnsi"/>
              </w:rPr>
            </w:pPr>
          </w:p>
        </w:tc>
      </w:tr>
      <w:tr w:rsidR="00EE080E" w:rsidRPr="00EE080E" w14:paraId="4DA4D44B"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02EA40"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E193C2"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7AEE52B6"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E81D22"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B27580"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52624D" w14:textId="77777777" w:rsidR="00537180" w:rsidRPr="00EE080E" w:rsidRDefault="00537180" w:rsidP="00D46501">
            <w:pPr>
              <w:pStyle w:val="Standard"/>
              <w:spacing w:line="240" w:lineRule="exact"/>
              <w:rPr>
                <w:rFonts w:asciiTheme="minorHAnsi" w:eastAsia="Calibr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9203A8"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A31C26" w14:textId="77777777" w:rsidR="00537180" w:rsidRPr="00EE080E" w:rsidRDefault="00537180" w:rsidP="00D46501">
            <w:pPr>
              <w:pStyle w:val="Standard"/>
              <w:spacing w:line="240" w:lineRule="exact"/>
              <w:rPr>
                <w:rFonts w:asciiTheme="minorHAnsi" w:eastAsia="Calibr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7BA8A8" w14:textId="77777777" w:rsidR="00537180" w:rsidRPr="00EE080E" w:rsidRDefault="00537180" w:rsidP="00D46501">
            <w:pPr>
              <w:pStyle w:val="Standard"/>
              <w:spacing w:line="240" w:lineRule="exact"/>
              <w:rPr>
                <w:rFonts w:asciiTheme="minorHAnsi" w:eastAsia="Times New Roman" w:hAnsiTheme="minorHAnsi" w:cstheme="minorHAnsi"/>
              </w:rPr>
            </w:pPr>
          </w:p>
          <w:p w14:paraId="5502207A" w14:textId="77777777" w:rsidR="00537180" w:rsidRPr="00EE080E" w:rsidRDefault="00537180" w:rsidP="00D46501">
            <w:pPr>
              <w:pStyle w:val="Standard"/>
              <w:spacing w:line="240" w:lineRule="exact"/>
              <w:rPr>
                <w:rFonts w:asciiTheme="minorHAnsi" w:hAnsiTheme="minorHAnsi" w:cstheme="minorHAnsi"/>
              </w:rPr>
            </w:pPr>
          </w:p>
        </w:tc>
      </w:tr>
      <w:tr w:rsidR="00EE080E" w:rsidRPr="00EE080E" w14:paraId="4686BD0E" w14:textId="77777777" w:rsidTr="0043676F">
        <w:trPr>
          <w:trHeight w:val="1"/>
        </w:trPr>
        <w:tc>
          <w:tcPr>
            <w:tcW w:w="6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711145" w14:textId="77777777" w:rsidR="00537180" w:rsidRPr="00EE080E" w:rsidRDefault="00537180" w:rsidP="00D46501">
            <w:pPr>
              <w:pStyle w:val="Standard"/>
              <w:spacing w:line="240" w:lineRule="exact"/>
              <w:rPr>
                <w:rFonts w:asciiTheme="minorHAnsi" w:eastAsia="Calibri" w:hAnsiTheme="minorHAnsi" w:cstheme="minorHAnsi"/>
              </w:rPr>
            </w:pPr>
          </w:p>
        </w:tc>
        <w:tc>
          <w:tcPr>
            <w:tcW w:w="1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B05D9B"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Pr>
          <w:p w14:paraId="2403DF79" w14:textId="77777777" w:rsidR="00537180" w:rsidRPr="00EE080E" w:rsidRDefault="00537180" w:rsidP="00D46501">
            <w:pPr>
              <w:pStyle w:val="Standard"/>
              <w:spacing w:line="240" w:lineRule="exact"/>
              <w:rPr>
                <w:rFonts w:asciiTheme="minorHAnsi" w:eastAsia="Calibri" w:hAnsiTheme="minorHAnsi" w:cstheme="minorHAnsi"/>
              </w:rPr>
            </w:pPr>
          </w:p>
        </w:tc>
        <w:tc>
          <w:tcPr>
            <w:tcW w:w="14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A0E878" w14:textId="77777777" w:rsidR="00537180" w:rsidRPr="00EE080E" w:rsidRDefault="00537180" w:rsidP="00D46501">
            <w:pPr>
              <w:pStyle w:val="Standard"/>
              <w:spacing w:line="240" w:lineRule="exact"/>
              <w:rPr>
                <w:rFonts w:asciiTheme="minorHAnsi" w:eastAsia="Calibri" w:hAnsiTheme="minorHAnsi" w:cstheme="minorHAnsi"/>
              </w:rPr>
            </w:pPr>
          </w:p>
        </w:tc>
        <w:tc>
          <w:tcPr>
            <w:tcW w:w="12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031053" w14:textId="77777777" w:rsidR="00537180" w:rsidRPr="00EE080E" w:rsidRDefault="00537180" w:rsidP="00D46501">
            <w:pPr>
              <w:pStyle w:val="Standard"/>
              <w:spacing w:line="240" w:lineRule="exact"/>
              <w:rPr>
                <w:rFonts w:asciiTheme="minorHAnsi" w:eastAsia="Calibri" w:hAnsiTheme="minorHAnsi" w:cstheme="minorHAnsi"/>
              </w:rPr>
            </w:pPr>
          </w:p>
        </w:tc>
        <w:tc>
          <w:tcPr>
            <w:tcW w:w="1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95F3A2" w14:textId="77777777" w:rsidR="00537180" w:rsidRPr="00EE080E" w:rsidRDefault="00537180" w:rsidP="00D46501">
            <w:pPr>
              <w:pStyle w:val="Standard"/>
              <w:spacing w:line="240" w:lineRule="exact"/>
              <w:rPr>
                <w:rFonts w:asciiTheme="minorHAnsi" w:eastAsia="Calibri" w:hAnsiTheme="minorHAnsi" w:cstheme="minorHAnsi"/>
              </w:rPr>
            </w:pPr>
          </w:p>
        </w:tc>
        <w:tc>
          <w:tcPr>
            <w:tcW w:w="11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B03929" w14:textId="77777777" w:rsidR="00537180" w:rsidRPr="00EE080E" w:rsidRDefault="00537180" w:rsidP="00D46501">
            <w:pPr>
              <w:pStyle w:val="Standard"/>
              <w:spacing w:line="240" w:lineRule="exact"/>
              <w:rPr>
                <w:rFonts w:asciiTheme="minorHAnsi" w:eastAsia="Calibri" w:hAnsiTheme="minorHAnsi" w:cstheme="minorHAnsi"/>
              </w:rPr>
            </w:pPr>
          </w:p>
        </w:tc>
        <w:tc>
          <w:tcPr>
            <w:tcW w:w="12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8DB349" w14:textId="77777777" w:rsidR="00537180" w:rsidRPr="00EE080E" w:rsidRDefault="00537180" w:rsidP="00D46501">
            <w:pPr>
              <w:pStyle w:val="Standard"/>
              <w:spacing w:line="240" w:lineRule="exact"/>
              <w:rPr>
                <w:rFonts w:asciiTheme="minorHAnsi" w:eastAsia="Calibri" w:hAnsiTheme="minorHAnsi" w:cstheme="minorHAnsi"/>
              </w:rPr>
            </w:pPr>
          </w:p>
        </w:tc>
        <w:tc>
          <w:tcPr>
            <w:tcW w:w="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23C5BE" w14:textId="77777777" w:rsidR="00537180" w:rsidRPr="00EE080E" w:rsidRDefault="00537180" w:rsidP="00D46501">
            <w:pPr>
              <w:pStyle w:val="Standard"/>
              <w:spacing w:line="240" w:lineRule="exact"/>
              <w:rPr>
                <w:rFonts w:asciiTheme="minorHAnsi" w:eastAsia="Times New Roman" w:hAnsiTheme="minorHAnsi" w:cstheme="minorHAnsi"/>
              </w:rPr>
            </w:pPr>
          </w:p>
          <w:p w14:paraId="3F65FC24" w14:textId="77777777" w:rsidR="00537180" w:rsidRPr="00EE080E" w:rsidRDefault="00537180" w:rsidP="00D46501">
            <w:pPr>
              <w:pStyle w:val="Standard"/>
              <w:spacing w:line="240" w:lineRule="exact"/>
              <w:rPr>
                <w:rFonts w:asciiTheme="minorHAnsi" w:hAnsiTheme="minorHAnsi" w:cstheme="minorHAnsi"/>
              </w:rPr>
            </w:pPr>
          </w:p>
        </w:tc>
      </w:tr>
    </w:tbl>
    <w:p w14:paraId="3A0FA2F8" w14:textId="77777777" w:rsidR="00D95BCE" w:rsidRPr="00EE080E" w:rsidRDefault="009C3DA4" w:rsidP="00D46501">
      <w:pPr>
        <w:pStyle w:val="Standard"/>
        <w:spacing w:line="240" w:lineRule="exact"/>
        <w:rPr>
          <w:rFonts w:asciiTheme="minorHAnsi" w:eastAsia="Times New Roman" w:hAnsiTheme="minorHAnsi" w:cstheme="minorHAnsi"/>
          <w:sz w:val="18"/>
          <w:szCs w:val="18"/>
        </w:rPr>
      </w:pPr>
      <w:r w:rsidRPr="00EE080E">
        <w:rPr>
          <w:rFonts w:asciiTheme="minorHAnsi" w:eastAsia="Times New Roman" w:hAnsiTheme="minorHAnsi" w:cstheme="minorHAnsi"/>
          <w:sz w:val="18"/>
          <w:szCs w:val="18"/>
        </w:rPr>
        <w:t>* wymagane/fakultatywne/poza Rocznym Planem Szkoleń</w:t>
      </w:r>
    </w:p>
    <w:p w14:paraId="04EBD89E" w14:textId="77777777" w:rsidR="00D95BCE" w:rsidRPr="00D65AB0" w:rsidRDefault="00D95BCE" w:rsidP="00D46501">
      <w:pPr>
        <w:pStyle w:val="Standard"/>
        <w:spacing w:before="240" w:after="60" w:line="240" w:lineRule="exact"/>
        <w:rPr>
          <w:rFonts w:asciiTheme="minorHAnsi" w:eastAsia="Times New Roman" w:hAnsiTheme="minorHAnsi" w:cstheme="minorHAnsi"/>
          <w:color w:val="FF0000"/>
        </w:rPr>
      </w:pPr>
    </w:p>
    <w:p w14:paraId="00A8E24B" w14:textId="77777777" w:rsidR="00D95BCE" w:rsidRPr="00D65AB0" w:rsidRDefault="00D95BCE" w:rsidP="00D46501">
      <w:pPr>
        <w:pStyle w:val="Standard"/>
        <w:spacing w:before="240" w:after="60" w:line="240" w:lineRule="exact"/>
        <w:rPr>
          <w:rFonts w:asciiTheme="minorHAnsi" w:eastAsia="Times New Roman" w:hAnsiTheme="minorHAnsi" w:cstheme="minorHAnsi"/>
          <w:b/>
          <w:color w:val="FF0000"/>
        </w:rPr>
      </w:pPr>
    </w:p>
    <w:p w14:paraId="69FE0ADF" w14:textId="77777777" w:rsidR="009E3C81" w:rsidRPr="00EE080E" w:rsidRDefault="009E3C81" w:rsidP="00EE080E">
      <w:pPr>
        <w:pStyle w:val="Standard"/>
        <w:spacing w:before="240" w:after="60" w:line="240" w:lineRule="exact"/>
        <w:jc w:val="center"/>
        <w:rPr>
          <w:rFonts w:asciiTheme="minorHAnsi" w:eastAsia="Times New Roman" w:hAnsiTheme="minorHAnsi" w:cstheme="minorHAnsi"/>
          <w:b/>
        </w:rPr>
      </w:pPr>
      <w:r w:rsidRPr="00EE080E">
        <w:rPr>
          <w:rFonts w:asciiTheme="minorHAnsi" w:eastAsia="Times New Roman" w:hAnsiTheme="minorHAnsi" w:cstheme="minorHAnsi"/>
          <w:b/>
        </w:rPr>
        <w:lastRenderedPageBreak/>
        <w:t>1z1</w:t>
      </w:r>
    </w:p>
    <w:p w14:paraId="51F3EC9F" w14:textId="77777777" w:rsidR="009E3C81" w:rsidRPr="00D65AB0" w:rsidRDefault="009E3C81" w:rsidP="00D46501">
      <w:pPr>
        <w:pStyle w:val="Standard"/>
        <w:spacing w:line="240" w:lineRule="exact"/>
        <w:rPr>
          <w:rFonts w:asciiTheme="minorHAnsi" w:eastAsia="Times New Roman" w:hAnsiTheme="minorHAnsi" w:cstheme="minorHAnsi"/>
          <w:color w:val="FF0000"/>
        </w:rPr>
      </w:pPr>
    </w:p>
    <w:p w14:paraId="15C96C60" w14:textId="50D3A8FA" w:rsidR="009E3C81" w:rsidRPr="00644CE7" w:rsidRDefault="0035507E" w:rsidP="0026423C">
      <w:pPr>
        <w:pStyle w:val="Standard"/>
        <w:spacing w:line="240" w:lineRule="exact"/>
        <w:jc w:val="right"/>
        <w:rPr>
          <w:rFonts w:asciiTheme="minorHAnsi" w:eastAsia="Times New Roman" w:hAnsiTheme="minorHAnsi" w:cstheme="minorHAnsi"/>
          <w:b/>
        </w:rPr>
      </w:pPr>
      <w:r w:rsidRPr="00644CE7">
        <w:rPr>
          <w:rFonts w:asciiTheme="minorHAnsi" w:eastAsia="Times New Roman" w:hAnsiTheme="minorHAnsi" w:cstheme="minorHAnsi"/>
          <w:b/>
        </w:rPr>
        <w:t>Załącznik nr 4</w:t>
      </w:r>
      <w:r w:rsidR="00923A12" w:rsidRPr="00644CE7">
        <w:rPr>
          <w:rFonts w:asciiTheme="minorHAnsi" w:eastAsia="Times New Roman" w:hAnsiTheme="minorHAnsi" w:cstheme="minorHAnsi"/>
          <w:b/>
        </w:rPr>
        <w:t>6</w:t>
      </w:r>
    </w:p>
    <w:p w14:paraId="6B4F65D4" w14:textId="6F6909C0" w:rsidR="009E3C81" w:rsidRPr="00644CE7" w:rsidRDefault="009E3C81" w:rsidP="0026423C">
      <w:pPr>
        <w:pStyle w:val="Standard"/>
        <w:spacing w:line="240" w:lineRule="exact"/>
        <w:jc w:val="right"/>
        <w:rPr>
          <w:rFonts w:asciiTheme="minorHAnsi" w:eastAsia="Times New Roman" w:hAnsiTheme="minorHAnsi" w:cstheme="minorHAnsi"/>
        </w:rPr>
      </w:pPr>
      <w:r w:rsidRPr="00644CE7">
        <w:rPr>
          <w:rFonts w:asciiTheme="minorHAnsi" w:eastAsia="Times New Roman" w:hAnsiTheme="minorHAnsi" w:cstheme="minorHAnsi"/>
        </w:rPr>
        <w:t xml:space="preserve">do Zarządzenia nr  </w:t>
      </w:r>
      <w:r w:rsidR="00644CE7" w:rsidRPr="00644CE7">
        <w:rPr>
          <w:rFonts w:asciiTheme="minorHAnsi" w:eastAsia="Times New Roman" w:hAnsiTheme="minorHAnsi" w:cstheme="minorHAnsi"/>
        </w:rPr>
        <w:t>24</w:t>
      </w:r>
      <w:r w:rsidRPr="00644CE7">
        <w:rPr>
          <w:rFonts w:asciiTheme="minorHAnsi" w:eastAsia="Times New Roman" w:hAnsiTheme="minorHAnsi" w:cstheme="minorHAnsi"/>
        </w:rPr>
        <w:t>/</w:t>
      </w:r>
      <w:r w:rsidR="0026423C" w:rsidRPr="00644CE7">
        <w:rPr>
          <w:rFonts w:asciiTheme="minorHAnsi" w:eastAsia="Times New Roman" w:hAnsiTheme="minorHAnsi" w:cstheme="minorHAnsi"/>
        </w:rPr>
        <w:t>23</w:t>
      </w:r>
    </w:p>
    <w:p w14:paraId="600276BE" w14:textId="77777777" w:rsidR="009E3C81" w:rsidRPr="00644CE7" w:rsidRDefault="009E3C81" w:rsidP="0026423C">
      <w:pPr>
        <w:pStyle w:val="Standard"/>
        <w:jc w:val="right"/>
        <w:rPr>
          <w:rFonts w:asciiTheme="minorHAnsi" w:eastAsia="Times New Roman" w:hAnsiTheme="minorHAnsi" w:cstheme="minorHAnsi"/>
        </w:rPr>
      </w:pPr>
      <w:r w:rsidRPr="00644CE7">
        <w:rPr>
          <w:rFonts w:asciiTheme="minorHAnsi" w:eastAsia="Times New Roman" w:hAnsiTheme="minorHAnsi" w:cstheme="minorHAnsi"/>
        </w:rPr>
        <w:t>Dyrektora ZPKWŚ</w:t>
      </w:r>
    </w:p>
    <w:p w14:paraId="59923342" w14:textId="2994EEF1" w:rsidR="005409B2" w:rsidRPr="00644CE7" w:rsidRDefault="009E3C81" w:rsidP="0026423C">
      <w:pPr>
        <w:pStyle w:val="Standard"/>
        <w:jc w:val="right"/>
        <w:rPr>
          <w:rFonts w:asciiTheme="minorHAnsi" w:eastAsia="Times New Roman" w:hAnsiTheme="minorHAnsi" w:cstheme="minorHAnsi"/>
          <w:b/>
        </w:rPr>
      </w:pPr>
      <w:r w:rsidRPr="00644CE7">
        <w:rPr>
          <w:rFonts w:asciiTheme="minorHAnsi" w:eastAsia="Times New Roman" w:hAnsiTheme="minorHAnsi" w:cstheme="minorHAnsi"/>
        </w:rPr>
        <w:t xml:space="preserve">z dnia </w:t>
      </w:r>
      <w:r w:rsidR="00644CE7" w:rsidRPr="00644CE7">
        <w:rPr>
          <w:rFonts w:asciiTheme="minorHAnsi" w:eastAsia="Times New Roman" w:hAnsiTheme="minorHAnsi" w:cstheme="minorHAnsi"/>
        </w:rPr>
        <w:t>28.12.2023</w:t>
      </w:r>
      <w:r w:rsidRPr="00644CE7">
        <w:rPr>
          <w:rFonts w:asciiTheme="minorHAnsi" w:eastAsia="Times New Roman" w:hAnsiTheme="minorHAnsi" w:cstheme="minorHAnsi"/>
        </w:rPr>
        <w:t xml:space="preserve"> r.</w:t>
      </w:r>
    </w:p>
    <w:p w14:paraId="58C55BD1" w14:textId="77777777" w:rsidR="00611CEA" w:rsidRPr="00EE080E" w:rsidRDefault="005409B2" w:rsidP="00EE080E">
      <w:pPr>
        <w:pStyle w:val="Standard"/>
        <w:spacing w:before="240" w:after="60" w:line="240" w:lineRule="exact"/>
        <w:jc w:val="center"/>
        <w:rPr>
          <w:rFonts w:asciiTheme="minorHAnsi" w:eastAsia="Times New Roman" w:hAnsiTheme="minorHAnsi" w:cstheme="minorHAnsi"/>
          <w:b/>
        </w:rPr>
      </w:pPr>
      <w:r w:rsidRPr="00EE080E">
        <w:rPr>
          <w:rFonts w:asciiTheme="minorHAnsi" w:eastAsia="Times New Roman" w:hAnsiTheme="minorHAnsi" w:cstheme="minorHAnsi"/>
          <w:b/>
        </w:rPr>
        <w:t>LISTA OBECNOŚCI NA SZKOLENIU WEWNĘTRZNYM</w:t>
      </w:r>
    </w:p>
    <w:p w14:paraId="26604FE5" w14:textId="77777777" w:rsidR="00611CEA" w:rsidRPr="00EE080E" w:rsidRDefault="00611CEA" w:rsidP="00D46501">
      <w:pPr>
        <w:pStyle w:val="Standard"/>
        <w:spacing w:before="240" w:after="60" w:line="240" w:lineRule="exact"/>
        <w:rPr>
          <w:rFonts w:asciiTheme="minorHAnsi" w:eastAsia="Times New Roman" w:hAnsiTheme="minorHAnsi" w:cstheme="minorHAnsi"/>
          <w:b/>
        </w:rPr>
      </w:pPr>
    </w:p>
    <w:p w14:paraId="57E5DE67" w14:textId="77777777" w:rsidR="0013165D" w:rsidRPr="00EE080E" w:rsidRDefault="0013165D" w:rsidP="00D46501">
      <w:pPr>
        <w:pStyle w:val="Standard"/>
        <w:spacing w:before="240" w:after="60" w:line="240" w:lineRule="exact"/>
        <w:rPr>
          <w:rFonts w:asciiTheme="minorHAnsi" w:eastAsia="Times New Roman" w:hAnsiTheme="minorHAnsi" w:cstheme="minorHAnsi"/>
        </w:rPr>
      </w:pPr>
      <w:r w:rsidRPr="00EE080E">
        <w:rPr>
          <w:rFonts w:asciiTheme="minorHAnsi" w:eastAsia="Times New Roman" w:hAnsiTheme="minorHAnsi" w:cstheme="minorHAnsi"/>
          <w:b/>
        </w:rPr>
        <w:t xml:space="preserve">Temat szkolenia: </w:t>
      </w:r>
      <w:r w:rsidRPr="00EE080E">
        <w:rPr>
          <w:rFonts w:asciiTheme="minorHAnsi" w:eastAsia="Times New Roman" w:hAnsiTheme="minorHAnsi" w:cstheme="minorHAnsi"/>
        </w:rPr>
        <w:t>………………………………………………………………………..….</w:t>
      </w:r>
    </w:p>
    <w:p w14:paraId="289209EF" w14:textId="77777777" w:rsidR="00611CEA" w:rsidRPr="00EE080E" w:rsidRDefault="0013165D" w:rsidP="00D46501">
      <w:pPr>
        <w:pStyle w:val="Standard"/>
        <w:spacing w:before="240" w:after="60" w:line="240" w:lineRule="exact"/>
        <w:rPr>
          <w:rFonts w:asciiTheme="minorHAnsi" w:eastAsia="Times New Roman" w:hAnsiTheme="minorHAnsi" w:cstheme="minorHAnsi"/>
        </w:rPr>
      </w:pPr>
      <w:r w:rsidRPr="00EE080E">
        <w:rPr>
          <w:rFonts w:asciiTheme="minorHAnsi" w:eastAsia="Times New Roman" w:hAnsiTheme="minorHAnsi" w:cstheme="minorHAnsi"/>
          <w:b/>
        </w:rPr>
        <w:t>Termin szkolenia:</w:t>
      </w:r>
      <w:r w:rsidRPr="00EE080E">
        <w:rPr>
          <w:rFonts w:asciiTheme="minorHAnsi" w:eastAsia="Times New Roman" w:hAnsiTheme="minorHAnsi" w:cstheme="minorHAnsi"/>
        </w:rPr>
        <w:t xml:space="preserve"> ………………………………………………………………………….</w:t>
      </w:r>
    </w:p>
    <w:p w14:paraId="0593DA9D" w14:textId="77777777" w:rsidR="00611CEA" w:rsidRPr="00EE080E" w:rsidRDefault="00651CA6" w:rsidP="00D46501">
      <w:pPr>
        <w:pStyle w:val="Standard"/>
        <w:spacing w:before="240" w:after="60" w:line="240" w:lineRule="exact"/>
        <w:rPr>
          <w:rFonts w:asciiTheme="minorHAnsi" w:eastAsia="Times New Roman" w:hAnsiTheme="minorHAnsi" w:cstheme="minorHAnsi"/>
          <w:b/>
        </w:rPr>
      </w:pPr>
      <w:r w:rsidRPr="00EE080E">
        <w:rPr>
          <w:rFonts w:asciiTheme="minorHAnsi" w:eastAsia="Times New Roman" w:hAnsiTheme="minorHAnsi" w:cstheme="minorHAnsi"/>
          <w:b/>
        </w:rPr>
        <w:t xml:space="preserve">Prowadzący szkolenie: </w:t>
      </w:r>
      <w:r w:rsidRPr="00EE080E">
        <w:rPr>
          <w:rFonts w:asciiTheme="minorHAnsi" w:eastAsia="Times New Roman" w:hAnsiTheme="minorHAnsi" w:cstheme="minorHAnsi"/>
        </w:rPr>
        <w:t>…………………………………………………………………….</w:t>
      </w:r>
    </w:p>
    <w:p w14:paraId="143662C6" w14:textId="77777777" w:rsidR="00611CEA" w:rsidRPr="00EE080E" w:rsidRDefault="00651CA6" w:rsidP="00D46501">
      <w:pPr>
        <w:pStyle w:val="Standard"/>
        <w:spacing w:before="240" w:after="60" w:line="240" w:lineRule="exact"/>
        <w:rPr>
          <w:rFonts w:asciiTheme="minorHAnsi" w:eastAsia="Times New Roman" w:hAnsiTheme="minorHAnsi" w:cstheme="minorHAnsi"/>
        </w:rPr>
      </w:pPr>
      <w:r w:rsidRPr="00EE080E">
        <w:rPr>
          <w:rFonts w:asciiTheme="minorHAnsi" w:eastAsia="Times New Roman" w:hAnsiTheme="minorHAnsi" w:cstheme="minorHAnsi"/>
          <w:b/>
        </w:rPr>
        <w:t xml:space="preserve">Czas trwania szkolenia: </w:t>
      </w:r>
      <w:r w:rsidRPr="00EE080E">
        <w:rPr>
          <w:rFonts w:asciiTheme="minorHAnsi" w:eastAsia="Times New Roman" w:hAnsiTheme="minorHAnsi" w:cstheme="minorHAnsi"/>
        </w:rPr>
        <w:t>…………………………………………………………………...</w:t>
      </w:r>
    </w:p>
    <w:p w14:paraId="05780014" w14:textId="77777777" w:rsidR="00611CEA" w:rsidRPr="00EE080E" w:rsidRDefault="00611CEA" w:rsidP="00D46501">
      <w:pPr>
        <w:pStyle w:val="Standard"/>
        <w:spacing w:before="240" w:after="60" w:line="240" w:lineRule="exact"/>
        <w:rPr>
          <w:rFonts w:asciiTheme="minorHAnsi" w:eastAsia="Times New Roman" w:hAnsiTheme="minorHAnsi" w:cstheme="minorHAnsi"/>
          <w:b/>
        </w:rPr>
      </w:pPr>
    </w:p>
    <w:tbl>
      <w:tblPr>
        <w:tblStyle w:val="Tabela-Siatka"/>
        <w:tblW w:w="0" w:type="auto"/>
        <w:tblLook w:val="04A0" w:firstRow="1" w:lastRow="0" w:firstColumn="1" w:lastColumn="0" w:noHBand="0" w:noVBand="1"/>
      </w:tblPr>
      <w:tblGrid>
        <w:gridCol w:w="806"/>
        <w:gridCol w:w="3488"/>
        <w:gridCol w:w="2176"/>
        <w:gridCol w:w="2166"/>
      </w:tblGrid>
      <w:tr w:rsidR="00EE080E" w:rsidRPr="00EE080E" w14:paraId="20D37CF6" w14:textId="77777777" w:rsidTr="00405F09">
        <w:tc>
          <w:tcPr>
            <w:tcW w:w="806" w:type="dxa"/>
          </w:tcPr>
          <w:p w14:paraId="67A7B0F1"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r w:rsidRPr="00EE080E">
              <w:rPr>
                <w:rFonts w:asciiTheme="minorHAnsi" w:eastAsia="Times New Roman" w:hAnsiTheme="minorHAnsi" w:cstheme="minorHAnsi"/>
                <w:b/>
              </w:rPr>
              <w:t>Lp.</w:t>
            </w:r>
          </w:p>
        </w:tc>
        <w:tc>
          <w:tcPr>
            <w:tcW w:w="3488" w:type="dxa"/>
          </w:tcPr>
          <w:p w14:paraId="273BF7CD"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r w:rsidRPr="00EE080E">
              <w:rPr>
                <w:rFonts w:asciiTheme="minorHAnsi" w:eastAsia="Times New Roman" w:hAnsiTheme="minorHAnsi" w:cstheme="minorHAnsi"/>
                <w:b/>
              </w:rPr>
              <w:t>Imię i nazwisko pracownika</w:t>
            </w:r>
          </w:p>
        </w:tc>
        <w:tc>
          <w:tcPr>
            <w:tcW w:w="2176" w:type="dxa"/>
          </w:tcPr>
          <w:p w14:paraId="429E3CAE"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r w:rsidRPr="00EE080E">
              <w:rPr>
                <w:rFonts w:asciiTheme="minorHAnsi" w:eastAsia="Times New Roman" w:hAnsiTheme="minorHAnsi" w:cstheme="minorHAnsi"/>
                <w:b/>
              </w:rPr>
              <w:t xml:space="preserve">Komórka organizacyjna </w:t>
            </w:r>
          </w:p>
        </w:tc>
        <w:tc>
          <w:tcPr>
            <w:tcW w:w="2166" w:type="dxa"/>
          </w:tcPr>
          <w:p w14:paraId="4B8AA472"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r w:rsidRPr="00EE080E">
              <w:rPr>
                <w:rFonts w:asciiTheme="minorHAnsi" w:eastAsia="Times New Roman" w:hAnsiTheme="minorHAnsi" w:cstheme="minorHAnsi"/>
                <w:b/>
              </w:rPr>
              <w:t>Podpis pracownika</w:t>
            </w:r>
          </w:p>
        </w:tc>
      </w:tr>
      <w:tr w:rsidR="00EE080E" w:rsidRPr="00EE080E" w14:paraId="7976A9ED" w14:textId="77777777" w:rsidTr="00405F09">
        <w:tc>
          <w:tcPr>
            <w:tcW w:w="806" w:type="dxa"/>
          </w:tcPr>
          <w:p w14:paraId="6C6DB125"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3488" w:type="dxa"/>
          </w:tcPr>
          <w:p w14:paraId="4731D918"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76" w:type="dxa"/>
          </w:tcPr>
          <w:p w14:paraId="5E6242E9"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66" w:type="dxa"/>
          </w:tcPr>
          <w:p w14:paraId="7AADD2A3"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r>
      <w:tr w:rsidR="00EE080E" w:rsidRPr="00EE080E" w14:paraId="76B67379" w14:textId="77777777" w:rsidTr="00405F09">
        <w:tc>
          <w:tcPr>
            <w:tcW w:w="806" w:type="dxa"/>
          </w:tcPr>
          <w:p w14:paraId="5861ECE5"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3488" w:type="dxa"/>
          </w:tcPr>
          <w:p w14:paraId="3FC9FA83"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76" w:type="dxa"/>
          </w:tcPr>
          <w:p w14:paraId="429C4DF4"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66" w:type="dxa"/>
          </w:tcPr>
          <w:p w14:paraId="016765BB"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r>
      <w:tr w:rsidR="00EE080E" w:rsidRPr="00EE080E" w14:paraId="6E49C351" w14:textId="77777777" w:rsidTr="00405F09">
        <w:tc>
          <w:tcPr>
            <w:tcW w:w="806" w:type="dxa"/>
          </w:tcPr>
          <w:p w14:paraId="5078E02B"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3488" w:type="dxa"/>
          </w:tcPr>
          <w:p w14:paraId="483CB6B3"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76" w:type="dxa"/>
          </w:tcPr>
          <w:p w14:paraId="5C39CC24" w14:textId="77777777" w:rsidR="00832D6C" w:rsidRPr="00EE080E" w:rsidRDefault="00524923" w:rsidP="00D46501">
            <w:pPr>
              <w:pStyle w:val="Standard"/>
              <w:spacing w:before="240" w:after="60" w:line="240" w:lineRule="exact"/>
              <w:rPr>
                <w:rFonts w:asciiTheme="minorHAnsi" w:eastAsia="Times New Roman" w:hAnsiTheme="minorHAnsi" w:cstheme="minorHAnsi"/>
                <w:b/>
              </w:rPr>
            </w:pPr>
            <w:r w:rsidRPr="00EE080E">
              <w:rPr>
                <w:rFonts w:asciiTheme="minorHAnsi" w:eastAsia="Times New Roman" w:hAnsiTheme="minorHAnsi" w:cstheme="minorHAnsi"/>
                <w:b/>
                <w:noProof/>
                <w:lang w:eastAsia="pl-PL" w:bidi="ar-SA"/>
              </w:rPr>
              <mc:AlternateContent>
                <mc:Choice Requires="wps">
                  <w:drawing>
                    <wp:anchor distT="0" distB="0" distL="114300" distR="114300" simplePos="0" relativeHeight="251708416" behindDoc="0" locked="0" layoutInCell="1" allowOverlap="1" wp14:anchorId="2E7DC18A" wp14:editId="4CA9143B">
                      <wp:simplePos x="0" y="0"/>
                      <wp:positionH relativeFrom="column">
                        <wp:posOffset>819785</wp:posOffset>
                      </wp:positionH>
                      <wp:positionV relativeFrom="paragraph">
                        <wp:posOffset>289560</wp:posOffset>
                      </wp:positionV>
                      <wp:extent cx="2209800" cy="800100"/>
                      <wp:effectExtent l="15875" t="10160" r="12700" b="8890"/>
                      <wp:wrapNone/>
                      <wp:docPr id="50" name="WordArt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0D9031F7"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7DC18A" id="WordArt 176" o:spid="_x0000_s1157" type="#_x0000_t202" style="position:absolute;margin-left:64.55pt;margin-top:22.8pt;width:174pt;height: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" filled="f" stroked="f">
                      <o:lock v:ext="edit" shapetype="t"/>
                      <v:textbox style="mso-fit-shape-to-text:t">
                        <w:txbxContent>
                          <w:p w14:paraId="0D9031F7"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tc>
        <w:tc>
          <w:tcPr>
            <w:tcW w:w="2166" w:type="dxa"/>
          </w:tcPr>
          <w:p w14:paraId="3059561F"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r>
      <w:tr w:rsidR="00EE080E" w:rsidRPr="00EE080E" w14:paraId="3C9F1F83" w14:textId="77777777" w:rsidTr="00405F09">
        <w:tc>
          <w:tcPr>
            <w:tcW w:w="806" w:type="dxa"/>
          </w:tcPr>
          <w:p w14:paraId="1ED6F563"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3488" w:type="dxa"/>
          </w:tcPr>
          <w:p w14:paraId="37908D4A"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76" w:type="dxa"/>
          </w:tcPr>
          <w:p w14:paraId="3F891DCF"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66" w:type="dxa"/>
          </w:tcPr>
          <w:p w14:paraId="0A496472"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r>
      <w:tr w:rsidR="00EE080E" w:rsidRPr="00EE080E" w14:paraId="42D729AE" w14:textId="77777777" w:rsidTr="00405F09">
        <w:tc>
          <w:tcPr>
            <w:tcW w:w="806" w:type="dxa"/>
          </w:tcPr>
          <w:p w14:paraId="3F88C3F9"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3488" w:type="dxa"/>
          </w:tcPr>
          <w:p w14:paraId="7CD30A0F" w14:textId="77777777" w:rsidR="00832D6C" w:rsidRPr="00EE080E" w:rsidRDefault="00524923" w:rsidP="00D46501">
            <w:pPr>
              <w:pStyle w:val="Standard"/>
              <w:spacing w:before="240" w:after="60" w:line="240" w:lineRule="exact"/>
              <w:rPr>
                <w:rFonts w:asciiTheme="minorHAnsi" w:eastAsia="Times New Roman" w:hAnsiTheme="minorHAnsi" w:cstheme="minorHAnsi"/>
                <w:b/>
              </w:rPr>
            </w:pPr>
            <w:r w:rsidRPr="00EE080E">
              <w:rPr>
                <w:rFonts w:asciiTheme="minorHAnsi" w:eastAsia="Times New Roman" w:hAnsiTheme="minorHAnsi" w:cstheme="minorHAnsi"/>
                <w:b/>
                <w:noProof/>
                <w:lang w:eastAsia="pl-PL" w:bidi="ar-SA"/>
              </w:rPr>
              <mc:AlternateContent>
                <mc:Choice Requires="wps">
                  <w:drawing>
                    <wp:anchor distT="0" distB="0" distL="114300" distR="114300" simplePos="0" relativeHeight="251700224" behindDoc="0" locked="0" layoutInCell="1" allowOverlap="1" wp14:anchorId="440BDF83" wp14:editId="0D79EF48">
                      <wp:simplePos x="0" y="0"/>
                      <wp:positionH relativeFrom="column">
                        <wp:posOffset>-413385</wp:posOffset>
                      </wp:positionH>
                      <wp:positionV relativeFrom="paragraph">
                        <wp:posOffset>-2636520</wp:posOffset>
                      </wp:positionV>
                      <wp:extent cx="5181600" cy="3817620"/>
                      <wp:effectExtent l="0" t="0" r="0" b="0"/>
                      <wp:wrapNone/>
                      <wp:docPr id="49" name="WordArt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8176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589A440"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40BDF83" id="WordArt 172" o:spid="_x0000_s1158" type="#_x0000_t202" style="position:absolute;margin-left:-32.55pt;margin-top:-207.6pt;width:408pt;height:30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" filled="f" fillcolor="black" stroked="f">
                      <o:lock v:ext="edit" shapetype="t"/>
                      <v:textbox>
                        <w:txbxContent>
                          <w:p w14:paraId="0589A440"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2176" w:type="dxa"/>
          </w:tcPr>
          <w:p w14:paraId="4735E326"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66" w:type="dxa"/>
          </w:tcPr>
          <w:p w14:paraId="795812D3"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r>
      <w:tr w:rsidR="00EE080E" w:rsidRPr="00EE080E" w14:paraId="4A0E2A76" w14:textId="77777777" w:rsidTr="00405F09">
        <w:tc>
          <w:tcPr>
            <w:tcW w:w="806" w:type="dxa"/>
          </w:tcPr>
          <w:p w14:paraId="5366C9F5"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3488" w:type="dxa"/>
          </w:tcPr>
          <w:p w14:paraId="295E9C5D"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76" w:type="dxa"/>
          </w:tcPr>
          <w:p w14:paraId="2DA165E4"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66" w:type="dxa"/>
          </w:tcPr>
          <w:p w14:paraId="23CEA7F5"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r>
      <w:tr w:rsidR="00EE080E" w:rsidRPr="00EE080E" w14:paraId="489F59AE" w14:textId="77777777" w:rsidTr="00405F09">
        <w:tc>
          <w:tcPr>
            <w:tcW w:w="806" w:type="dxa"/>
          </w:tcPr>
          <w:p w14:paraId="1C7FBD26"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3488" w:type="dxa"/>
          </w:tcPr>
          <w:p w14:paraId="6B880AD5"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76" w:type="dxa"/>
          </w:tcPr>
          <w:p w14:paraId="5D1477C7"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66" w:type="dxa"/>
          </w:tcPr>
          <w:p w14:paraId="7543E46F"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r>
      <w:tr w:rsidR="00D65AB0" w:rsidRPr="00EE080E" w14:paraId="3640E3BF" w14:textId="77777777" w:rsidTr="00405F09">
        <w:tc>
          <w:tcPr>
            <w:tcW w:w="806" w:type="dxa"/>
          </w:tcPr>
          <w:p w14:paraId="24403CA8"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3488" w:type="dxa"/>
          </w:tcPr>
          <w:p w14:paraId="4F63C7B5"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76" w:type="dxa"/>
          </w:tcPr>
          <w:p w14:paraId="41F139F4"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c>
          <w:tcPr>
            <w:tcW w:w="2166" w:type="dxa"/>
          </w:tcPr>
          <w:p w14:paraId="5E491F41" w14:textId="77777777" w:rsidR="00832D6C" w:rsidRPr="00EE080E" w:rsidRDefault="00832D6C" w:rsidP="00D46501">
            <w:pPr>
              <w:pStyle w:val="Standard"/>
              <w:spacing w:before="240" w:after="60" w:line="240" w:lineRule="exact"/>
              <w:rPr>
                <w:rFonts w:asciiTheme="minorHAnsi" w:eastAsia="Times New Roman" w:hAnsiTheme="minorHAnsi" w:cstheme="minorHAnsi"/>
                <w:b/>
              </w:rPr>
            </w:pPr>
          </w:p>
        </w:tc>
      </w:tr>
    </w:tbl>
    <w:p w14:paraId="726DD5C6" w14:textId="77777777" w:rsidR="00611CEA" w:rsidRPr="00EE080E" w:rsidRDefault="00611CEA" w:rsidP="00D46501">
      <w:pPr>
        <w:pStyle w:val="Standard"/>
        <w:spacing w:before="240" w:after="60" w:line="240" w:lineRule="exact"/>
        <w:rPr>
          <w:rFonts w:asciiTheme="minorHAnsi" w:eastAsia="Times New Roman" w:hAnsiTheme="minorHAnsi" w:cstheme="minorHAnsi"/>
          <w:b/>
        </w:rPr>
      </w:pPr>
    </w:p>
    <w:p w14:paraId="7AAF0064" w14:textId="442B4678" w:rsidR="00611CEA" w:rsidRPr="00EE080E" w:rsidRDefault="00832D6C" w:rsidP="00D46501">
      <w:pPr>
        <w:pStyle w:val="Standard"/>
        <w:spacing w:before="240" w:after="60" w:line="240" w:lineRule="exact"/>
        <w:rPr>
          <w:rFonts w:asciiTheme="minorHAnsi" w:eastAsia="Times New Roman" w:hAnsiTheme="minorHAnsi" w:cstheme="minorHAnsi"/>
        </w:rPr>
      </w:pPr>
      <w:r w:rsidRPr="00EE080E">
        <w:rPr>
          <w:rFonts w:asciiTheme="minorHAnsi" w:eastAsia="Times New Roman" w:hAnsiTheme="minorHAnsi" w:cstheme="minorHAnsi"/>
        </w:rPr>
        <w:t xml:space="preserve">                                                               </w:t>
      </w:r>
      <w:r w:rsidR="00405F09" w:rsidRPr="00EE080E">
        <w:rPr>
          <w:rFonts w:asciiTheme="minorHAnsi" w:eastAsia="Times New Roman" w:hAnsiTheme="minorHAnsi" w:cstheme="minorHAnsi"/>
        </w:rPr>
        <w:t xml:space="preserve">         </w:t>
      </w:r>
      <w:r w:rsidR="00EE080E">
        <w:rPr>
          <w:rFonts w:asciiTheme="minorHAnsi" w:eastAsia="Times New Roman" w:hAnsiTheme="minorHAnsi" w:cstheme="minorHAnsi"/>
        </w:rPr>
        <w:tab/>
      </w:r>
      <w:r w:rsidR="00EE080E">
        <w:rPr>
          <w:rFonts w:asciiTheme="minorHAnsi" w:eastAsia="Times New Roman" w:hAnsiTheme="minorHAnsi" w:cstheme="minorHAnsi"/>
        </w:rPr>
        <w:tab/>
      </w:r>
      <w:r w:rsidR="00EE080E">
        <w:rPr>
          <w:rFonts w:asciiTheme="minorHAnsi" w:eastAsia="Times New Roman" w:hAnsiTheme="minorHAnsi" w:cstheme="minorHAnsi"/>
        </w:rPr>
        <w:tab/>
      </w:r>
      <w:r w:rsidRPr="00EE080E">
        <w:rPr>
          <w:rFonts w:asciiTheme="minorHAnsi" w:eastAsia="Times New Roman" w:hAnsiTheme="minorHAnsi" w:cstheme="minorHAnsi"/>
        </w:rPr>
        <w:t>Prowadzący szkolenie</w:t>
      </w:r>
    </w:p>
    <w:p w14:paraId="26AEF916" w14:textId="2908758A" w:rsidR="00832D6C" w:rsidRPr="00EE080E" w:rsidRDefault="00832D6C" w:rsidP="00D46501">
      <w:pPr>
        <w:pStyle w:val="Standard"/>
        <w:rPr>
          <w:rFonts w:asciiTheme="minorHAnsi" w:eastAsia="Times New Roman" w:hAnsiTheme="minorHAnsi" w:cstheme="minorHAnsi"/>
        </w:rPr>
      </w:pPr>
      <w:r w:rsidRPr="00EE080E">
        <w:rPr>
          <w:rFonts w:asciiTheme="minorHAnsi" w:eastAsia="Times New Roman" w:hAnsiTheme="minorHAnsi" w:cstheme="minorHAnsi"/>
        </w:rPr>
        <w:t xml:space="preserve">                                                                         </w:t>
      </w:r>
      <w:r w:rsidR="00EE080E">
        <w:rPr>
          <w:rFonts w:asciiTheme="minorHAnsi" w:eastAsia="Times New Roman" w:hAnsiTheme="minorHAnsi" w:cstheme="minorHAnsi"/>
        </w:rPr>
        <w:tab/>
      </w:r>
      <w:r w:rsidR="00EE080E">
        <w:rPr>
          <w:rFonts w:asciiTheme="minorHAnsi" w:eastAsia="Times New Roman" w:hAnsiTheme="minorHAnsi" w:cstheme="minorHAnsi"/>
        </w:rPr>
        <w:tab/>
      </w:r>
      <w:r w:rsidR="00EE080E">
        <w:rPr>
          <w:rFonts w:asciiTheme="minorHAnsi" w:eastAsia="Times New Roman" w:hAnsiTheme="minorHAnsi" w:cstheme="minorHAnsi"/>
        </w:rPr>
        <w:tab/>
      </w:r>
      <w:r w:rsidRPr="00EE080E">
        <w:rPr>
          <w:rFonts w:asciiTheme="minorHAnsi" w:eastAsia="Times New Roman" w:hAnsiTheme="minorHAnsi" w:cstheme="minorHAnsi"/>
        </w:rPr>
        <w:t>………………………………………</w:t>
      </w:r>
    </w:p>
    <w:p w14:paraId="2196851B" w14:textId="727029E7" w:rsidR="00832D6C" w:rsidRPr="00EE080E" w:rsidRDefault="00832D6C" w:rsidP="00D46501">
      <w:pPr>
        <w:pStyle w:val="Standard"/>
        <w:rPr>
          <w:rFonts w:asciiTheme="minorHAnsi" w:eastAsia="Times New Roman" w:hAnsiTheme="minorHAnsi" w:cstheme="minorHAnsi"/>
        </w:rPr>
      </w:pPr>
      <w:r w:rsidRPr="00EE080E">
        <w:rPr>
          <w:rFonts w:asciiTheme="minorHAnsi" w:eastAsia="Times New Roman" w:hAnsiTheme="minorHAnsi" w:cstheme="minorHAnsi"/>
        </w:rPr>
        <w:t xml:space="preserve">                                                                      </w:t>
      </w:r>
      <w:r w:rsidR="00EE080E">
        <w:rPr>
          <w:rFonts w:asciiTheme="minorHAnsi" w:eastAsia="Times New Roman" w:hAnsiTheme="minorHAnsi" w:cstheme="minorHAnsi"/>
        </w:rPr>
        <w:tab/>
      </w:r>
      <w:r w:rsidR="00EE080E">
        <w:rPr>
          <w:rFonts w:asciiTheme="minorHAnsi" w:eastAsia="Times New Roman" w:hAnsiTheme="minorHAnsi" w:cstheme="minorHAnsi"/>
        </w:rPr>
        <w:tab/>
      </w:r>
      <w:r w:rsidR="00EE080E">
        <w:rPr>
          <w:rFonts w:asciiTheme="minorHAnsi" w:eastAsia="Times New Roman" w:hAnsiTheme="minorHAnsi" w:cstheme="minorHAnsi"/>
        </w:rPr>
        <w:tab/>
      </w:r>
      <w:r w:rsidRPr="00EE080E">
        <w:rPr>
          <w:rFonts w:asciiTheme="minorHAnsi" w:eastAsia="Times New Roman" w:hAnsiTheme="minorHAnsi" w:cstheme="minorHAnsi"/>
        </w:rPr>
        <w:t xml:space="preserve">  (data i podpis)</w:t>
      </w:r>
    </w:p>
    <w:p w14:paraId="267D148F" w14:textId="77777777" w:rsidR="00611CEA" w:rsidRPr="00EE080E" w:rsidRDefault="00611CEA" w:rsidP="00D46501">
      <w:pPr>
        <w:pStyle w:val="Standard"/>
        <w:spacing w:before="240" w:after="60" w:line="240" w:lineRule="exact"/>
        <w:rPr>
          <w:rFonts w:asciiTheme="minorHAnsi" w:eastAsia="Times New Roman" w:hAnsiTheme="minorHAnsi" w:cstheme="minorHAnsi"/>
          <w:b/>
        </w:rPr>
      </w:pPr>
    </w:p>
    <w:p w14:paraId="278A6AD2" w14:textId="77777777" w:rsidR="00611CEA" w:rsidRPr="00D65AB0" w:rsidRDefault="00611CEA" w:rsidP="00D46501">
      <w:pPr>
        <w:pStyle w:val="Standard"/>
        <w:spacing w:before="240" w:after="60" w:line="240" w:lineRule="exact"/>
        <w:rPr>
          <w:rFonts w:asciiTheme="minorHAnsi" w:eastAsia="Times New Roman" w:hAnsiTheme="minorHAnsi" w:cstheme="minorHAnsi"/>
          <w:b/>
          <w:color w:val="FF0000"/>
        </w:rPr>
      </w:pPr>
    </w:p>
    <w:p w14:paraId="0430CEF6" w14:textId="77777777" w:rsidR="00306304" w:rsidRPr="0026423C" w:rsidRDefault="00306304" w:rsidP="0026423C">
      <w:pPr>
        <w:pStyle w:val="Standard"/>
        <w:tabs>
          <w:tab w:val="left" w:pos="4039"/>
          <w:tab w:val="center" w:pos="4320"/>
        </w:tabs>
        <w:spacing w:line="240" w:lineRule="exact"/>
        <w:jc w:val="center"/>
        <w:rPr>
          <w:rFonts w:asciiTheme="minorHAnsi" w:eastAsia="Times New Roman" w:hAnsiTheme="minorHAnsi" w:cstheme="minorHAnsi"/>
          <w:b/>
        </w:rPr>
      </w:pPr>
      <w:r w:rsidRPr="0026423C">
        <w:rPr>
          <w:rFonts w:asciiTheme="minorHAnsi" w:eastAsia="Times New Roman" w:hAnsiTheme="minorHAnsi" w:cstheme="minorHAnsi"/>
          <w:b/>
        </w:rPr>
        <w:lastRenderedPageBreak/>
        <w:t>1z2</w:t>
      </w:r>
    </w:p>
    <w:p w14:paraId="5F807095" w14:textId="557EF056" w:rsidR="00306304" w:rsidRPr="00644CE7" w:rsidRDefault="00306304" w:rsidP="0026423C">
      <w:pPr>
        <w:pStyle w:val="Standard"/>
        <w:spacing w:line="240" w:lineRule="exact"/>
        <w:jc w:val="right"/>
        <w:rPr>
          <w:rFonts w:asciiTheme="minorHAnsi" w:eastAsia="Times New Roman" w:hAnsiTheme="minorHAnsi" w:cstheme="minorHAnsi"/>
          <w:b/>
        </w:rPr>
      </w:pPr>
      <w:r w:rsidRPr="00644CE7">
        <w:rPr>
          <w:rFonts w:asciiTheme="minorHAnsi" w:eastAsia="Times New Roman" w:hAnsiTheme="minorHAnsi" w:cstheme="minorHAnsi"/>
          <w:b/>
        </w:rPr>
        <w:t xml:space="preserve">Załącznik nr </w:t>
      </w:r>
      <w:r w:rsidR="00923A12" w:rsidRPr="00644CE7">
        <w:rPr>
          <w:rFonts w:asciiTheme="minorHAnsi" w:eastAsia="Times New Roman" w:hAnsiTheme="minorHAnsi" w:cstheme="minorHAnsi"/>
          <w:b/>
        </w:rPr>
        <w:t>47</w:t>
      </w:r>
    </w:p>
    <w:p w14:paraId="5D6BED54" w14:textId="6339F6DD" w:rsidR="00306304" w:rsidRPr="00644CE7" w:rsidRDefault="00306304" w:rsidP="0026423C">
      <w:pPr>
        <w:pStyle w:val="Standard"/>
        <w:spacing w:line="240" w:lineRule="exact"/>
        <w:jc w:val="right"/>
        <w:rPr>
          <w:rFonts w:asciiTheme="minorHAnsi" w:eastAsia="Times New Roman" w:hAnsiTheme="minorHAnsi" w:cstheme="minorHAnsi"/>
        </w:rPr>
      </w:pPr>
      <w:r w:rsidRPr="00644CE7">
        <w:rPr>
          <w:rFonts w:asciiTheme="minorHAnsi" w:eastAsia="Times New Roman" w:hAnsiTheme="minorHAnsi" w:cstheme="minorHAnsi"/>
        </w:rPr>
        <w:t xml:space="preserve">do Zarządzenia nr </w:t>
      </w:r>
      <w:r w:rsidR="00644CE7" w:rsidRPr="00644CE7">
        <w:rPr>
          <w:rFonts w:asciiTheme="minorHAnsi" w:eastAsia="Times New Roman" w:hAnsiTheme="minorHAnsi" w:cstheme="minorHAnsi"/>
        </w:rPr>
        <w:t>24</w:t>
      </w:r>
      <w:r w:rsidRPr="00644CE7">
        <w:rPr>
          <w:rFonts w:asciiTheme="minorHAnsi" w:eastAsia="Times New Roman" w:hAnsiTheme="minorHAnsi" w:cstheme="minorHAnsi"/>
        </w:rPr>
        <w:t>/</w:t>
      </w:r>
      <w:r w:rsidR="0026423C" w:rsidRPr="00644CE7">
        <w:rPr>
          <w:rFonts w:asciiTheme="minorHAnsi" w:eastAsia="Times New Roman" w:hAnsiTheme="minorHAnsi" w:cstheme="minorHAnsi"/>
        </w:rPr>
        <w:t>23</w:t>
      </w:r>
    </w:p>
    <w:p w14:paraId="107C8A42" w14:textId="77777777" w:rsidR="00306304" w:rsidRPr="00644CE7" w:rsidRDefault="00306304" w:rsidP="0026423C">
      <w:pPr>
        <w:pStyle w:val="Standard"/>
        <w:spacing w:line="240" w:lineRule="exact"/>
        <w:jc w:val="right"/>
        <w:rPr>
          <w:rFonts w:asciiTheme="minorHAnsi" w:eastAsia="Times New Roman" w:hAnsiTheme="minorHAnsi" w:cstheme="minorHAnsi"/>
        </w:rPr>
      </w:pPr>
      <w:r w:rsidRPr="00644CE7">
        <w:rPr>
          <w:rFonts w:asciiTheme="minorHAnsi" w:eastAsia="Times New Roman" w:hAnsiTheme="minorHAnsi" w:cstheme="minorHAnsi"/>
        </w:rPr>
        <w:t>Dyrektora ZPKWŚ</w:t>
      </w:r>
    </w:p>
    <w:p w14:paraId="14D0B82E" w14:textId="6ACC9337" w:rsidR="00306304" w:rsidRPr="00644CE7" w:rsidRDefault="00306304" w:rsidP="0026423C">
      <w:pPr>
        <w:pStyle w:val="Standard"/>
        <w:spacing w:line="240" w:lineRule="exact"/>
        <w:jc w:val="right"/>
        <w:rPr>
          <w:rFonts w:asciiTheme="minorHAnsi" w:eastAsia="Times New Roman" w:hAnsiTheme="minorHAnsi" w:cstheme="minorHAnsi"/>
          <w:b/>
        </w:rPr>
      </w:pPr>
      <w:r w:rsidRPr="00644CE7">
        <w:rPr>
          <w:rFonts w:asciiTheme="minorHAnsi" w:eastAsia="Times New Roman" w:hAnsiTheme="minorHAnsi" w:cstheme="minorHAnsi"/>
        </w:rPr>
        <w:t>z dnia</w:t>
      </w:r>
      <w:r w:rsidR="00D81B3F" w:rsidRPr="00644CE7">
        <w:rPr>
          <w:rFonts w:asciiTheme="minorHAnsi" w:eastAsia="Times New Roman" w:hAnsiTheme="minorHAnsi" w:cstheme="minorHAnsi"/>
        </w:rPr>
        <w:t xml:space="preserve"> </w:t>
      </w:r>
      <w:r w:rsidR="00644CE7" w:rsidRPr="00644CE7">
        <w:rPr>
          <w:rFonts w:asciiTheme="minorHAnsi" w:eastAsia="Times New Roman" w:hAnsiTheme="minorHAnsi" w:cstheme="minorHAnsi"/>
        </w:rPr>
        <w:t>28.12.2023</w:t>
      </w:r>
      <w:r w:rsidR="00D81B3F" w:rsidRPr="00644CE7">
        <w:rPr>
          <w:rFonts w:asciiTheme="minorHAnsi" w:eastAsia="Times New Roman" w:hAnsiTheme="minorHAnsi" w:cstheme="minorHAnsi"/>
        </w:rPr>
        <w:t xml:space="preserve"> </w:t>
      </w:r>
      <w:r w:rsidRPr="00644CE7">
        <w:rPr>
          <w:rFonts w:asciiTheme="minorHAnsi" w:eastAsia="Times New Roman" w:hAnsiTheme="minorHAnsi" w:cstheme="minorHAnsi"/>
        </w:rPr>
        <w:t>r.</w:t>
      </w:r>
    </w:p>
    <w:p w14:paraId="26368B03" w14:textId="77777777" w:rsidR="00306304" w:rsidRPr="00D65AB0" w:rsidRDefault="00306304" w:rsidP="00D46501">
      <w:pPr>
        <w:pStyle w:val="Standard"/>
        <w:spacing w:line="240" w:lineRule="exact"/>
        <w:rPr>
          <w:rFonts w:asciiTheme="minorHAnsi" w:eastAsia="Times New Roman" w:hAnsiTheme="minorHAnsi" w:cstheme="minorHAnsi"/>
          <w:b/>
          <w:color w:val="FF0000"/>
        </w:rPr>
      </w:pPr>
    </w:p>
    <w:p w14:paraId="157FC4D0" w14:textId="77777777" w:rsidR="00306304" w:rsidRPr="0026423C" w:rsidRDefault="00306304" w:rsidP="00D46501">
      <w:pPr>
        <w:pStyle w:val="Standard"/>
        <w:spacing w:line="240" w:lineRule="exact"/>
        <w:ind w:left="6372"/>
        <w:rPr>
          <w:rFonts w:asciiTheme="minorHAnsi" w:eastAsia="Times New Roman" w:hAnsiTheme="minorHAnsi" w:cstheme="minorHAnsi"/>
        </w:rPr>
      </w:pPr>
      <w:r w:rsidRPr="0026423C">
        <w:rPr>
          <w:rFonts w:asciiTheme="minorHAnsi" w:eastAsia="Times New Roman" w:hAnsiTheme="minorHAnsi" w:cstheme="minorHAnsi"/>
        </w:rPr>
        <w:t>.................................</w:t>
      </w:r>
    </w:p>
    <w:p w14:paraId="61AE276B" w14:textId="77777777" w:rsidR="00306304" w:rsidRPr="0026423C" w:rsidRDefault="00306304" w:rsidP="00D46501">
      <w:pPr>
        <w:pStyle w:val="Standard"/>
        <w:spacing w:line="240" w:lineRule="exact"/>
        <w:ind w:left="6372"/>
        <w:rPr>
          <w:rFonts w:asciiTheme="minorHAnsi" w:eastAsia="Times New Roman" w:hAnsiTheme="minorHAnsi" w:cstheme="minorHAnsi"/>
          <w:i/>
        </w:rPr>
      </w:pPr>
      <w:r w:rsidRPr="0026423C">
        <w:rPr>
          <w:rFonts w:asciiTheme="minorHAnsi" w:eastAsia="Times New Roman" w:hAnsiTheme="minorHAnsi" w:cstheme="minorHAnsi"/>
          <w:i/>
        </w:rPr>
        <w:t xml:space="preserve"> (miejscowość i data)</w:t>
      </w:r>
    </w:p>
    <w:p w14:paraId="712B1520"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w:t>
      </w:r>
    </w:p>
    <w:p w14:paraId="1CD663FD" w14:textId="77777777" w:rsidR="00306304" w:rsidRPr="0026423C" w:rsidRDefault="00306304" w:rsidP="00D46501">
      <w:pPr>
        <w:pStyle w:val="Standard"/>
        <w:spacing w:line="240" w:lineRule="exact"/>
        <w:rPr>
          <w:rFonts w:asciiTheme="minorHAnsi" w:eastAsia="Times New Roman" w:hAnsiTheme="minorHAnsi" w:cstheme="minorHAnsi"/>
          <w:i/>
        </w:rPr>
      </w:pPr>
      <w:r w:rsidRPr="0026423C">
        <w:rPr>
          <w:rFonts w:asciiTheme="minorHAnsi" w:eastAsia="Times New Roman" w:hAnsiTheme="minorHAnsi" w:cstheme="minorHAnsi"/>
          <w:i/>
        </w:rPr>
        <w:t xml:space="preserve">   (dane pracownika)</w:t>
      </w:r>
    </w:p>
    <w:p w14:paraId="67C6A205" w14:textId="77777777" w:rsidR="00306304" w:rsidRPr="0026423C" w:rsidRDefault="00306304" w:rsidP="00D46501">
      <w:pPr>
        <w:pStyle w:val="Standard"/>
        <w:spacing w:line="240" w:lineRule="exact"/>
        <w:rPr>
          <w:rFonts w:asciiTheme="minorHAnsi" w:eastAsia="Times New Roman" w:hAnsiTheme="minorHAnsi" w:cstheme="minorHAnsi"/>
        </w:rPr>
      </w:pPr>
    </w:p>
    <w:p w14:paraId="4A429419" w14:textId="77777777" w:rsidR="00306304" w:rsidRPr="0026423C" w:rsidRDefault="00524923" w:rsidP="0026423C">
      <w:pPr>
        <w:pStyle w:val="Standard"/>
        <w:spacing w:line="240" w:lineRule="exact"/>
        <w:jc w:val="center"/>
        <w:rPr>
          <w:rFonts w:asciiTheme="minorHAnsi" w:eastAsia="Times New Roman" w:hAnsiTheme="minorHAnsi" w:cstheme="minorHAnsi"/>
        </w:rPr>
      </w:pPr>
      <w:r w:rsidRPr="0026423C">
        <w:rPr>
          <w:rFonts w:asciiTheme="minorHAnsi" w:eastAsia="Times New Roman" w:hAnsiTheme="minorHAnsi" w:cstheme="minorHAnsi"/>
          <w:noProof/>
          <w:lang w:eastAsia="pl-PL" w:bidi="ar-SA"/>
        </w:rPr>
        <mc:AlternateContent>
          <mc:Choice Requires="wps">
            <w:drawing>
              <wp:anchor distT="0" distB="0" distL="114300" distR="114300" simplePos="0" relativeHeight="251710464" behindDoc="0" locked="0" layoutInCell="1" allowOverlap="1" wp14:anchorId="5C37BB94" wp14:editId="19DD5A73">
                <wp:simplePos x="0" y="0"/>
                <wp:positionH relativeFrom="column">
                  <wp:posOffset>-92075</wp:posOffset>
                </wp:positionH>
                <wp:positionV relativeFrom="paragraph">
                  <wp:posOffset>121920</wp:posOffset>
                </wp:positionV>
                <wp:extent cx="5181600" cy="4297680"/>
                <wp:effectExtent l="0" t="0" r="0" b="0"/>
                <wp:wrapNone/>
                <wp:docPr id="48" name="WordArt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2976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4B3D3A0"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C37BB94" id="WordArt 187" o:spid="_x0000_s1159" type="#_x0000_t202" style="position:absolute;left:0;text-align:left;margin-left:-7.25pt;margin-top:9.6pt;width:408pt;height:33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" filled="f" fillcolor="black" stroked="f">
                <o:lock v:ext="edit" shapetype="t"/>
                <v:textbox>
                  <w:txbxContent>
                    <w:p w14:paraId="14B3D3A0"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26423C">
        <w:rPr>
          <w:rFonts w:asciiTheme="minorHAnsi" w:eastAsia="Times New Roman" w:hAnsiTheme="minorHAnsi" w:cstheme="minorHAnsi"/>
          <w:noProof/>
          <w:lang w:eastAsia="pl-PL" w:bidi="ar-SA"/>
        </w:rPr>
        <mc:AlternateContent>
          <mc:Choice Requires="wps">
            <w:drawing>
              <wp:anchor distT="0" distB="0" distL="114300" distR="114300" simplePos="0" relativeHeight="251711488" behindDoc="1" locked="0" layoutInCell="1" allowOverlap="1" wp14:anchorId="3BC3E977" wp14:editId="5BE3B795">
                <wp:simplePos x="0" y="0"/>
                <wp:positionH relativeFrom="column">
                  <wp:posOffset>3260725</wp:posOffset>
                </wp:positionH>
                <wp:positionV relativeFrom="paragraph">
                  <wp:posOffset>3324225</wp:posOffset>
                </wp:positionV>
                <wp:extent cx="2209800" cy="800100"/>
                <wp:effectExtent l="10795" t="11430" r="17780" b="7620"/>
                <wp:wrapNone/>
                <wp:docPr id="47" name="WordArt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59FFAAE9"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C3E977" id="WordArt 188" o:spid="_x0000_s1160" type="#_x0000_t202" style="position:absolute;left:0;text-align:left;margin-left:256.75pt;margin-top:261.75pt;width:174pt;height:63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" filled="f" stroked="f">
                <o:lock v:ext="edit" shapetype="t"/>
                <v:textbox style="mso-fit-shape-to-text:t">
                  <w:txbxContent>
                    <w:p w14:paraId="59FFAAE9"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77386DB4" w14:textId="77777777" w:rsidR="00306304" w:rsidRPr="0026423C" w:rsidRDefault="00306304" w:rsidP="0026423C">
      <w:pPr>
        <w:pStyle w:val="Standard"/>
        <w:keepNext/>
        <w:spacing w:line="240" w:lineRule="exact"/>
        <w:jc w:val="center"/>
        <w:rPr>
          <w:rFonts w:asciiTheme="minorHAnsi" w:eastAsia="Times New Roman" w:hAnsiTheme="minorHAnsi" w:cstheme="minorHAnsi"/>
          <w:b/>
        </w:rPr>
      </w:pPr>
      <w:r w:rsidRPr="0026423C">
        <w:rPr>
          <w:rFonts w:asciiTheme="minorHAnsi" w:eastAsia="Times New Roman" w:hAnsiTheme="minorHAnsi" w:cstheme="minorHAnsi"/>
          <w:b/>
        </w:rPr>
        <w:t>WNIOSEK</w:t>
      </w:r>
    </w:p>
    <w:p w14:paraId="4AD57E70" w14:textId="77777777" w:rsidR="00306304" w:rsidRPr="0026423C" w:rsidRDefault="00306304" w:rsidP="0026423C">
      <w:pPr>
        <w:pStyle w:val="Standard"/>
        <w:keepNext/>
        <w:spacing w:line="240" w:lineRule="exact"/>
        <w:jc w:val="center"/>
        <w:rPr>
          <w:rFonts w:asciiTheme="minorHAnsi" w:eastAsia="Times New Roman" w:hAnsiTheme="minorHAnsi" w:cstheme="minorHAnsi"/>
          <w:b/>
        </w:rPr>
      </w:pPr>
      <w:r w:rsidRPr="0026423C">
        <w:rPr>
          <w:rFonts w:asciiTheme="minorHAnsi" w:eastAsia="Times New Roman" w:hAnsiTheme="minorHAnsi" w:cstheme="minorHAnsi"/>
          <w:b/>
        </w:rPr>
        <w:t>w sprawie skierowania pracownika na szkolenie</w:t>
      </w:r>
    </w:p>
    <w:p w14:paraId="7B6065D3" w14:textId="77777777" w:rsidR="00306304" w:rsidRPr="0026423C" w:rsidRDefault="00306304" w:rsidP="00D46501">
      <w:pPr>
        <w:pStyle w:val="Standard"/>
        <w:spacing w:line="240" w:lineRule="exact"/>
        <w:rPr>
          <w:rFonts w:asciiTheme="minorHAnsi" w:eastAsia="Times New Roman" w:hAnsiTheme="minorHAnsi" w:cstheme="minorHAnsi"/>
        </w:rPr>
      </w:pPr>
    </w:p>
    <w:p w14:paraId="3C2F595F" w14:textId="77777777" w:rsidR="00306304" w:rsidRPr="0026423C" w:rsidRDefault="00306304" w:rsidP="00D46501">
      <w:pPr>
        <w:pStyle w:val="Standard"/>
        <w:keepNext/>
        <w:spacing w:line="240" w:lineRule="exact"/>
        <w:rPr>
          <w:rFonts w:asciiTheme="minorHAnsi" w:eastAsia="Times New Roman" w:hAnsiTheme="minorHAnsi" w:cstheme="minorHAnsi"/>
          <w:b/>
        </w:rPr>
      </w:pPr>
      <w:r w:rsidRPr="0026423C">
        <w:rPr>
          <w:rFonts w:asciiTheme="minorHAnsi" w:eastAsia="Times New Roman" w:hAnsiTheme="minorHAnsi" w:cstheme="minorHAnsi"/>
          <w:b/>
        </w:rPr>
        <w:t>I.</w:t>
      </w:r>
    </w:p>
    <w:p w14:paraId="7F8465F4" w14:textId="77777777" w:rsidR="00306304" w:rsidRPr="0026423C" w:rsidRDefault="00306304" w:rsidP="00D46501">
      <w:pPr>
        <w:pStyle w:val="Standard"/>
        <w:keepNext/>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Wnoszę o skierowanie mnie  na szkolenie z zakresu: </w:t>
      </w:r>
    </w:p>
    <w:p w14:paraId="154836AE" w14:textId="77777777" w:rsidR="00306304" w:rsidRPr="0026423C" w:rsidRDefault="00306304" w:rsidP="00D46501">
      <w:pPr>
        <w:pStyle w:val="Standard"/>
        <w:keepNext/>
        <w:spacing w:line="240" w:lineRule="exact"/>
        <w:rPr>
          <w:rFonts w:asciiTheme="minorHAnsi" w:eastAsia="Times New Roman" w:hAnsiTheme="minorHAnsi" w:cstheme="minorHAnsi"/>
        </w:rPr>
      </w:pPr>
      <w:r w:rsidRPr="0026423C">
        <w:rPr>
          <w:rFonts w:asciiTheme="minorHAnsi" w:eastAsia="Times New Roman" w:hAnsiTheme="minorHAnsi" w:cstheme="minorHAnsi"/>
        </w:rPr>
        <w:t>...............................................................................................................................................</w:t>
      </w:r>
    </w:p>
    <w:p w14:paraId="0E668090" w14:textId="77777777" w:rsidR="00306304" w:rsidRPr="0026423C" w:rsidRDefault="00306304" w:rsidP="00D46501">
      <w:pPr>
        <w:pStyle w:val="Standard"/>
        <w:keepNext/>
        <w:spacing w:line="240" w:lineRule="exact"/>
        <w:rPr>
          <w:rFonts w:asciiTheme="minorHAnsi" w:eastAsia="Times New Roman" w:hAnsiTheme="minorHAnsi" w:cstheme="minorHAnsi"/>
        </w:rPr>
      </w:pPr>
      <w:r w:rsidRPr="0026423C">
        <w:rPr>
          <w:rFonts w:asciiTheme="minorHAnsi" w:eastAsia="Times New Roman" w:hAnsiTheme="minorHAnsi" w:cstheme="minorHAnsi"/>
        </w:rPr>
        <w:t>…………………………………………………...…………………………………………</w:t>
      </w:r>
    </w:p>
    <w:p w14:paraId="0D5ED581"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szkolenie prowadzi ...............................................................................................................</w:t>
      </w:r>
    </w:p>
    <w:p w14:paraId="0A316A64" w14:textId="77777777" w:rsidR="00306304" w:rsidRPr="0026423C" w:rsidRDefault="00306304" w:rsidP="00D46501">
      <w:pPr>
        <w:pStyle w:val="Standard"/>
        <w:spacing w:line="240" w:lineRule="exact"/>
        <w:rPr>
          <w:rFonts w:asciiTheme="minorHAnsi" w:eastAsia="Times New Roman" w:hAnsiTheme="minorHAnsi" w:cstheme="minorHAnsi"/>
        </w:rPr>
      </w:pPr>
    </w:p>
    <w:p w14:paraId="24CB3E78"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Szkolenie trwa od ......................................... do ..........................................</w:t>
      </w:r>
    </w:p>
    <w:p w14:paraId="242847A7"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Koszt szkolenia wynosi .............................................................................. zł.</w:t>
      </w:r>
    </w:p>
    <w:p w14:paraId="3851A524"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(słownie .........................................................................................................)</w:t>
      </w:r>
    </w:p>
    <w:p w14:paraId="2F3916E4"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W załączeniu program szkolenia.</w:t>
      </w:r>
    </w:p>
    <w:p w14:paraId="3C30073D" w14:textId="77777777" w:rsidR="00306304" w:rsidRPr="0026423C" w:rsidRDefault="00306304" w:rsidP="00D46501">
      <w:pPr>
        <w:pStyle w:val="Standard"/>
        <w:spacing w:line="240" w:lineRule="exact"/>
        <w:rPr>
          <w:rFonts w:asciiTheme="minorHAnsi" w:eastAsia="Times New Roman" w:hAnsiTheme="minorHAnsi" w:cstheme="minorHAnsi"/>
        </w:rPr>
      </w:pPr>
    </w:p>
    <w:p w14:paraId="199283E8"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w:t>
      </w:r>
    </w:p>
    <w:p w14:paraId="24DB1F78" w14:textId="77777777" w:rsidR="00306304" w:rsidRPr="0026423C" w:rsidRDefault="00306304" w:rsidP="00D46501">
      <w:pPr>
        <w:pStyle w:val="Standard"/>
        <w:spacing w:line="240" w:lineRule="exact"/>
        <w:rPr>
          <w:rFonts w:asciiTheme="minorHAnsi" w:hAnsiTheme="minorHAnsi" w:cstheme="minorHAnsi"/>
        </w:rPr>
      </w:pPr>
      <w:r w:rsidRPr="0026423C">
        <w:rPr>
          <w:rFonts w:asciiTheme="minorHAnsi" w:eastAsia="Times New Roman" w:hAnsiTheme="minorHAnsi" w:cstheme="minorHAnsi"/>
          <w:i/>
          <w:sz w:val="18"/>
          <w:szCs w:val="18"/>
        </w:rPr>
        <w:t>(podpis pracownika</w:t>
      </w:r>
      <w:r w:rsidRPr="0026423C">
        <w:rPr>
          <w:rFonts w:asciiTheme="minorHAnsi" w:eastAsia="Times New Roman" w:hAnsiTheme="minorHAnsi" w:cstheme="minorHAnsi"/>
          <w:sz w:val="18"/>
          <w:szCs w:val="18"/>
        </w:rPr>
        <w:t xml:space="preserve">)   </w:t>
      </w:r>
    </w:p>
    <w:p w14:paraId="0552FD50" w14:textId="77777777" w:rsidR="00306304" w:rsidRPr="0026423C" w:rsidRDefault="00306304" w:rsidP="00D46501">
      <w:pPr>
        <w:pStyle w:val="Standard"/>
        <w:spacing w:line="240" w:lineRule="exact"/>
        <w:rPr>
          <w:rFonts w:asciiTheme="minorHAnsi" w:eastAsia="Times New Roman" w:hAnsiTheme="minorHAnsi" w:cstheme="minorHAnsi"/>
        </w:rPr>
      </w:pPr>
    </w:p>
    <w:p w14:paraId="5BCC9AD0" w14:textId="77777777" w:rsidR="00306304" w:rsidRPr="0026423C" w:rsidRDefault="00306304" w:rsidP="00D46501">
      <w:pPr>
        <w:pStyle w:val="Standard"/>
        <w:spacing w:line="240" w:lineRule="exact"/>
        <w:rPr>
          <w:rFonts w:asciiTheme="minorHAnsi" w:eastAsia="Times New Roman" w:hAnsiTheme="minorHAnsi" w:cstheme="minorHAnsi"/>
          <w:i/>
        </w:rPr>
      </w:pPr>
    </w:p>
    <w:p w14:paraId="535BF29B"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II.</w:t>
      </w:r>
    </w:p>
    <w:p w14:paraId="0977045F"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Opinia bezpośredniego przełożonego odnośnie przydatności szkolenia dla pracownika na danym stanowisku:</w:t>
      </w:r>
    </w:p>
    <w:p w14:paraId="35EF5EBE"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w:t>
      </w:r>
    </w:p>
    <w:p w14:paraId="3B127BA3" w14:textId="77777777" w:rsidR="00306304" w:rsidRPr="0026423C" w:rsidRDefault="00306304" w:rsidP="00D46501">
      <w:pPr>
        <w:pStyle w:val="Standard"/>
        <w:spacing w:line="240" w:lineRule="exact"/>
        <w:rPr>
          <w:rFonts w:asciiTheme="minorHAnsi" w:eastAsia="Times New Roman" w:hAnsiTheme="minorHAnsi" w:cstheme="minorHAnsi"/>
        </w:rPr>
      </w:pPr>
    </w:p>
    <w:p w14:paraId="4F1DE32C" w14:textId="77777777" w:rsidR="00306304" w:rsidRPr="0026423C" w:rsidRDefault="00306304" w:rsidP="00D46501">
      <w:pPr>
        <w:pStyle w:val="Standard"/>
        <w:spacing w:line="240" w:lineRule="exact"/>
        <w:rPr>
          <w:rFonts w:asciiTheme="minorHAnsi" w:eastAsia="Times New Roman" w:hAnsiTheme="minorHAnsi" w:cstheme="minorHAnsi"/>
          <w:b/>
        </w:rPr>
      </w:pPr>
    </w:p>
    <w:p w14:paraId="48A0E959"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w:t>
      </w:r>
    </w:p>
    <w:p w14:paraId="6024D76B" w14:textId="77777777" w:rsidR="00306304" w:rsidRPr="0026423C" w:rsidRDefault="00306304" w:rsidP="00D46501">
      <w:pPr>
        <w:pStyle w:val="Standard"/>
        <w:spacing w:line="240" w:lineRule="exact"/>
        <w:rPr>
          <w:rFonts w:asciiTheme="minorHAnsi" w:eastAsia="Times New Roman" w:hAnsiTheme="minorHAnsi" w:cstheme="minorHAnsi"/>
          <w:sz w:val="18"/>
          <w:szCs w:val="18"/>
        </w:rPr>
      </w:pPr>
      <w:r w:rsidRPr="0026423C">
        <w:rPr>
          <w:rFonts w:asciiTheme="minorHAnsi" w:eastAsia="Times New Roman" w:hAnsiTheme="minorHAnsi" w:cstheme="minorHAnsi"/>
          <w:sz w:val="18"/>
          <w:szCs w:val="18"/>
        </w:rPr>
        <w:t xml:space="preserve">(podpis bezpośredniego przełożonego)  </w:t>
      </w:r>
    </w:p>
    <w:p w14:paraId="006906C8" w14:textId="77777777" w:rsidR="00306304" w:rsidRPr="0026423C" w:rsidRDefault="00306304" w:rsidP="00D46501">
      <w:pPr>
        <w:pStyle w:val="Standard"/>
        <w:keepNext/>
        <w:spacing w:before="240" w:after="60" w:line="240" w:lineRule="exact"/>
        <w:rPr>
          <w:rFonts w:asciiTheme="minorHAnsi" w:hAnsiTheme="minorHAnsi" w:cstheme="minorHAnsi"/>
        </w:rPr>
      </w:pPr>
      <w:r w:rsidRPr="0026423C">
        <w:rPr>
          <w:rFonts w:asciiTheme="minorHAnsi" w:eastAsia="Times New Roman" w:hAnsiTheme="minorHAnsi" w:cstheme="minorHAnsi"/>
        </w:rPr>
        <w:t>III.</w:t>
      </w:r>
    </w:p>
    <w:p w14:paraId="5835D124"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Opinia pracownika ds. kadr o zgodności szkolenia z Rocznym Planem Szkoleń:</w:t>
      </w:r>
    </w:p>
    <w:p w14:paraId="23A52B8C"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Szkolenie ujęte w skierowaniu jest zgodne/niezgodne* z Rocznym Planem Szkoleń </w:t>
      </w:r>
      <w:r w:rsidRPr="0026423C">
        <w:rPr>
          <w:rFonts w:asciiTheme="minorHAnsi" w:eastAsia="Times New Roman" w:hAnsiTheme="minorHAnsi" w:cstheme="minorHAnsi"/>
        </w:rPr>
        <w:br/>
        <w:t>na rok ...................... .</w:t>
      </w:r>
    </w:p>
    <w:p w14:paraId="39589769" w14:textId="77777777" w:rsidR="00644CE7" w:rsidRDefault="00644CE7" w:rsidP="00D46501">
      <w:pPr>
        <w:pStyle w:val="Standard"/>
        <w:spacing w:line="240" w:lineRule="exact"/>
        <w:rPr>
          <w:rFonts w:asciiTheme="minorHAnsi" w:eastAsia="Times New Roman" w:hAnsiTheme="minorHAnsi" w:cstheme="minorHAnsi"/>
        </w:rPr>
      </w:pPr>
    </w:p>
    <w:p w14:paraId="47AE3CE3" w14:textId="77777777" w:rsidR="00644CE7" w:rsidRDefault="00644CE7" w:rsidP="00D46501">
      <w:pPr>
        <w:pStyle w:val="Standard"/>
        <w:spacing w:line="240" w:lineRule="exact"/>
        <w:rPr>
          <w:rFonts w:asciiTheme="minorHAnsi" w:eastAsia="Times New Roman" w:hAnsiTheme="minorHAnsi" w:cstheme="minorHAnsi"/>
        </w:rPr>
      </w:pPr>
    </w:p>
    <w:p w14:paraId="12845714" w14:textId="16B56346"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w:t>
      </w:r>
    </w:p>
    <w:p w14:paraId="6DB9892E" w14:textId="2925CDD3" w:rsidR="00306304" w:rsidRPr="00644CE7" w:rsidRDefault="00306304" w:rsidP="00644CE7">
      <w:pPr>
        <w:pStyle w:val="Standard"/>
        <w:spacing w:line="240" w:lineRule="exact"/>
        <w:rPr>
          <w:rFonts w:asciiTheme="minorHAnsi" w:hAnsiTheme="minorHAnsi" w:cstheme="minorHAnsi"/>
        </w:rPr>
      </w:pPr>
      <w:r w:rsidRPr="0026423C">
        <w:rPr>
          <w:rFonts w:asciiTheme="minorHAnsi" w:eastAsia="Times New Roman" w:hAnsiTheme="minorHAnsi" w:cstheme="minorHAnsi"/>
          <w:i/>
        </w:rPr>
        <w:t xml:space="preserve">  </w:t>
      </w:r>
      <w:r w:rsidRPr="0026423C">
        <w:rPr>
          <w:rFonts w:asciiTheme="minorHAnsi" w:eastAsia="Times New Roman" w:hAnsiTheme="minorHAnsi" w:cstheme="minorHAnsi"/>
          <w:i/>
          <w:sz w:val="18"/>
          <w:szCs w:val="18"/>
        </w:rPr>
        <w:t xml:space="preserve">(podpis pracownika ds. kadr) </w:t>
      </w:r>
    </w:p>
    <w:p w14:paraId="01D0A8B8" w14:textId="77777777" w:rsidR="00306304" w:rsidRPr="0026423C" w:rsidRDefault="00306304" w:rsidP="0026423C">
      <w:pPr>
        <w:pStyle w:val="Standard"/>
        <w:keepNext/>
        <w:spacing w:before="240" w:after="60" w:line="240" w:lineRule="exact"/>
        <w:jc w:val="center"/>
        <w:rPr>
          <w:rFonts w:asciiTheme="minorHAnsi" w:eastAsia="Times New Roman" w:hAnsiTheme="minorHAnsi" w:cstheme="minorHAnsi"/>
          <w:b/>
        </w:rPr>
      </w:pPr>
      <w:r w:rsidRPr="0026423C">
        <w:rPr>
          <w:rFonts w:asciiTheme="minorHAnsi" w:eastAsia="Times New Roman" w:hAnsiTheme="minorHAnsi" w:cstheme="minorHAnsi"/>
          <w:b/>
        </w:rPr>
        <w:lastRenderedPageBreak/>
        <w:t>2z2</w:t>
      </w:r>
    </w:p>
    <w:p w14:paraId="3CE549D3" w14:textId="77777777" w:rsidR="00306304" w:rsidRPr="0026423C" w:rsidRDefault="00524923" w:rsidP="00D46501">
      <w:pPr>
        <w:pStyle w:val="Standard"/>
        <w:keepNext/>
        <w:spacing w:before="240" w:after="60" w:line="240" w:lineRule="exact"/>
        <w:rPr>
          <w:rFonts w:asciiTheme="minorHAnsi" w:eastAsia="Times New Roman" w:hAnsiTheme="minorHAnsi" w:cstheme="minorHAnsi"/>
          <w:b/>
        </w:rPr>
      </w:pPr>
      <w:r w:rsidRPr="0026423C">
        <w:rPr>
          <w:rFonts w:asciiTheme="minorHAnsi" w:eastAsia="Times New Roman" w:hAnsiTheme="minorHAnsi" w:cstheme="minorHAnsi"/>
          <w:noProof/>
          <w:lang w:eastAsia="pl-PL" w:bidi="ar-SA"/>
        </w:rPr>
        <mc:AlternateContent>
          <mc:Choice Requires="wps">
            <w:drawing>
              <wp:anchor distT="0" distB="0" distL="114300" distR="114300" simplePos="0" relativeHeight="251712512" behindDoc="0" locked="0" layoutInCell="1" allowOverlap="1" wp14:anchorId="677C6570" wp14:editId="4A06A5BF">
                <wp:simplePos x="0" y="0"/>
                <wp:positionH relativeFrom="column">
                  <wp:posOffset>39370</wp:posOffset>
                </wp:positionH>
                <wp:positionV relativeFrom="paragraph">
                  <wp:posOffset>53340</wp:posOffset>
                </wp:positionV>
                <wp:extent cx="5181600" cy="3025140"/>
                <wp:effectExtent l="0" t="0" r="0" b="0"/>
                <wp:wrapNone/>
                <wp:docPr id="46" name="WordArt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0251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32C1094"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77C6570" id="WordArt 189" o:spid="_x0000_s1161" type="#_x0000_t202" style="position:absolute;margin-left:3.1pt;margin-top:4.2pt;width:408pt;height:23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" filled="f" fillcolor="black" stroked="f">
                <o:lock v:ext="edit" shapetype="t"/>
                <v:textbox>
                  <w:txbxContent>
                    <w:p w14:paraId="532C1094"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26423C">
        <w:rPr>
          <w:rFonts w:asciiTheme="minorHAnsi" w:eastAsia="Times New Roman" w:hAnsiTheme="minorHAnsi" w:cstheme="minorHAnsi"/>
          <w:noProof/>
          <w:lang w:eastAsia="pl-PL" w:bidi="ar-SA"/>
        </w:rPr>
        <mc:AlternateContent>
          <mc:Choice Requires="wps">
            <w:drawing>
              <wp:anchor distT="0" distB="0" distL="114300" distR="114300" simplePos="0" relativeHeight="251714560" behindDoc="1" locked="0" layoutInCell="1" allowOverlap="1" wp14:anchorId="4EB42220" wp14:editId="7C116953">
                <wp:simplePos x="0" y="0"/>
                <wp:positionH relativeFrom="column">
                  <wp:posOffset>3388360</wp:posOffset>
                </wp:positionH>
                <wp:positionV relativeFrom="paragraph">
                  <wp:posOffset>3254375</wp:posOffset>
                </wp:positionV>
                <wp:extent cx="2209800" cy="800100"/>
                <wp:effectExtent l="14605" t="8255" r="13970" b="10795"/>
                <wp:wrapNone/>
                <wp:docPr id="45" name="WordArt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727AC282"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B42220" id="WordArt 190" o:spid="_x0000_s1162" type="#_x0000_t202" style="position:absolute;margin-left:266.8pt;margin-top:256.25pt;width:174pt;height:6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" filled="f" stroked="f">
                <o:lock v:ext="edit" shapetype="t"/>
                <v:textbox style="mso-fit-shape-to-text:t">
                  <w:txbxContent>
                    <w:p w14:paraId="727AC282"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434DF939" w14:textId="77777777" w:rsidR="00306304" w:rsidRPr="0026423C" w:rsidRDefault="00306304" w:rsidP="00D46501">
      <w:pPr>
        <w:pStyle w:val="Standard"/>
        <w:keepNext/>
        <w:spacing w:before="240" w:after="60" w:line="240" w:lineRule="exact"/>
        <w:rPr>
          <w:rFonts w:asciiTheme="minorHAnsi" w:eastAsia="Times New Roman" w:hAnsiTheme="minorHAnsi" w:cstheme="minorHAnsi"/>
          <w:b/>
        </w:rPr>
      </w:pPr>
      <w:r w:rsidRPr="0026423C">
        <w:rPr>
          <w:rFonts w:asciiTheme="minorHAnsi" w:eastAsia="Times New Roman" w:hAnsiTheme="minorHAnsi" w:cstheme="minorHAnsi"/>
          <w:b/>
        </w:rPr>
        <w:t>Opinia działu finansowo-księgowego</w:t>
      </w:r>
    </w:p>
    <w:p w14:paraId="215EDAD2" w14:textId="77777777" w:rsidR="00306304" w:rsidRPr="0026423C" w:rsidRDefault="00306304" w:rsidP="00D46501">
      <w:pPr>
        <w:pStyle w:val="Standard"/>
        <w:spacing w:line="240" w:lineRule="exact"/>
        <w:rPr>
          <w:rFonts w:asciiTheme="minorHAnsi" w:eastAsia="Times New Roman" w:hAnsiTheme="minorHAnsi" w:cstheme="minorHAnsi"/>
        </w:rPr>
      </w:pPr>
    </w:p>
    <w:p w14:paraId="4EFD7F55"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Uwagi Głównego Księgowego ..........................................................................................</w:t>
      </w:r>
    </w:p>
    <w:p w14:paraId="6E0ABFEF"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w:t>
      </w:r>
    </w:p>
    <w:p w14:paraId="2D722EC8"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Środki finansowe będące w posiadaniu ZPKWŚ są wystarczające/nie wystarczające* na pokrycie kosztów w/w. szkolenia</w:t>
      </w:r>
    </w:p>
    <w:p w14:paraId="10798B59" w14:textId="77777777" w:rsidR="00306304" w:rsidRPr="0026423C" w:rsidRDefault="00306304" w:rsidP="00D46501">
      <w:pPr>
        <w:pStyle w:val="Standard"/>
        <w:spacing w:line="240" w:lineRule="exact"/>
        <w:rPr>
          <w:rFonts w:asciiTheme="minorHAnsi" w:eastAsia="Times New Roman" w:hAnsiTheme="minorHAnsi" w:cstheme="minorHAnsi"/>
        </w:rPr>
      </w:pPr>
    </w:p>
    <w:p w14:paraId="21E37CE5" w14:textId="77777777" w:rsidR="00306304" w:rsidRPr="0026423C" w:rsidRDefault="00306304" w:rsidP="00D46501">
      <w:pPr>
        <w:pStyle w:val="Standard"/>
        <w:spacing w:line="240" w:lineRule="exact"/>
        <w:rPr>
          <w:rFonts w:asciiTheme="minorHAnsi" w:eastAsia="Times New Roman" w:hAnsiTheme="minorHAnsi" w:cstheme="minorHAnsi"/>
        </w:rPr>
      </w:pPr>
    </w:p>
    <w:p w14:paraId="2F3B336F" w14:textId="77777777" w:rsidR="00306304" w:rsidRPr="0026423C" w:rsidRDefault="00306304" w:rsidP="00D46501">
      <w:pPr>
        <w:pStyle w:val="Standard"/>
        <w:spacing w:line="240" w:lineRule="exact"/>
        <w:rPr>
          <w:rFonts w:asciiTheme="minorHAnsi" w:eastAsia="Times New Roman" w:hAnsiTheme="minorHAnsi" w:cstheme="minorHAnsi"/>
        </w:rPr>
      </w:pPr>
    </w:p>
    <w:p w14:paraId="0D3105CA"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w:t>
      </w:r>
    </w:p>
    <w:p w14:paraId="2CB7CF68" w14:textId="77777777" w:rsidR="00306304" w:rsidRPr="0026423C" w:rsidRDefault="00306304" w:rsidP="00D46501">
      <w:pPr>
        <w:pStyle w:val="Standard"/>
        <w:spacing w:line="240" w:lineRule="exact"/>
        <w:rPr>
          <w:rFonts w:asciiTheme="minorHAnsi" w:eastAsia="Times New Roman" w:hAnsiTheme="minorHAnsi" w:cstheme="minorHAnsi"/>
          <w:i/>
          <w:sz w:val="18"/>
          <w:szCs w:val="18"/>
        </w:rPr>
      </w:pPr>
      <w:r w:rsidRPr="0026423C">
        <w:rPr>
          <w:rFonts w:asciiTheme="minorHAnsi" w:eastAsia="Times New Roman" w:hAnsiTheme="minorHAnsi" w:cstheme="minorHAnsi"/>
          <w:i/>
          <w:sz w:val="18"/>
          <w:szCs w:val="18"/>
        </w:rPr>
        <w:t>(Podpis Głównego Księgowego)</w:t>
      </w:r>
    </w:p>
    <w:p w14:paraId="229C8507" w14:textId="77777777" w:rsidR="00306304" w:rsidRPr="0026423C" w:rsidRDefault="00306304" w:rsidP="00D46501">
      <w:pPr>
        <w:pStyle w:val="Standard"/>
        <w:keepNext/>
        <w:spacing w:line="240" w:lineRule="exact"/>
        <w:rPr>
          <w:rFonts w:asciiTheme="minorHAnsi" w:eastAsia="Times New Roman" w:hAnsiTheme="minorHAnsi" w:cstheme="minorHAnsi"/>
          <w:b/>
          <w:sz w:val="18"/>
          <w:szCs w:val="18"/>
        </w:rPr>
      </w:pPr>
    </w:p>
    <w:p w14:paraId="69A81284" w14:textId="77777777" w:rsidR="00306304" w:rsidRPr="0026423C" w:rsidRDefault="00306304" w:rsidP="00D46501">
      <w:pPr>
        <w:pStyle w:val="Standard"/>
        <w:spacing w:line="240" w:lineRule="exact"/>
        <w:rPr>
          <w:rFonts w:asciiTheme="minorHAnsi" w:eastAsia="Times New Roman" w:hAnsiTheme="minorHAnsi" w:cstheme="minorHAnsi"/>
        </w:rPr>
      </w:pPr>
    </w:p>
    <w:p w14:paraId="6FDB3BE6" w14:textId="77777777" w:rsidR="00306304" w:rsidRPr="0026423C" w:rsidRDefault="00306304" w:rsidP="00D46501">
      <w:pPr>
        <w:pStyle w:val="Standard"/>
        <w:spacing w:line="240" w:lineRule="exact"/>
        <w:rPr>
          <w:rFonts w:asciiTheme="minorHAnsi" w:eastAsia="Times New Roman" w:hAnsiTheme="minorHAnsi" w:cstheme="minorHAnsi"/>
          <w:b/>
          <w:i/>
        </w:rPr>
      </w:pPr>
    </w:p>
    <w:p w14:paraId="4895E09D" w14:textId="77777777" w:rsidR="00306304" w:rsidRPr="0026423C" w:rsidRDefault="00306304" w:rsidP="00D46501">
      <w:pPr>
        <w:pStyle w:val="Standard"/>
        <w:spacing w:line="240" w:lineRule="exact"/>
        <w:rPr>
          <w:rFonts w:asciiTheme="minorHAnsi" w:eastAsia="Times New Roman" w:hAnsiTheme="minorHAnsi" w:cstheme="minorHAnsi"/>
          <w:b/>
          <w:i/>
        </w:rPr>
      </w:pPr>
    </w:p>
    <w:p w14:paraId="071D06A8" w14:textId="77777777" w:rsidR="00306304" w:rsidRPr="0026423C" w:rsidRDefault="00306304" w:rsidP="00D46501">
      <w:pPr>
        <w:pStyle w:val="Standard"/>
        <w:spacing w:line="240" w:lineRule="exact"/>
        <w:rPr>
          <w:rFonts w:asciiTheme="minorHAnsi" w:eastAsia="Times New Roman" w:hAnsiTheme="minorHAnsi" w:cstheme="minorHAnsi"/>
          <w:b/>
          <w:i/>
        </w:rPr>
      </w:pPr>
    </w:p>
    <w:p w14:paraId="7F951506" w14:textId="77777777" w:rsidR="00306304" w:rsidRPr="0026423C" w:rsidRDefault="00306304" w:rsidP="00D46501">
      <w:pPr>
        <w:pStyle w:val="Standard"/>
        <w:spacing w:line="240" w:lineRule="exact"/>
        <w:rPr>
          <w:rFonts w:asciiTheme="minorHAnsi" w:eastAsia="Times New Roman" w:hAnsiTheme="minorHAnsi" w:cstheme="minorHAnsi"/>
          <w:i/>
        </w:rPr>
      </w:pPr>
      <w:r w:rsidRPr="0026423C">
        <w:rPr>
          <w:rFonts w:asciiTheme="minorHAnsi" w:eastAsia="Times New Roman" w:hAnsiTheme="minorHAnsi" w:cstheme="minorHAnsi"/>
          <w:i/>
        </w:rPr>
        <w:t>......................................................................................</w:t>
      </w:r>
    </w:p>
    <w:p w14:paraId="155477A6" w14:textId="77777777" w:rsidR="00306304" w:rsidRPr="0026423C" w:rsidRDefault="00306304" w:rsidP="00D46501">
      <w:pPr>
        <w:pStyle w:val="Standard"/>
        <w:spacing w:line="240" w:lineRule="exact"/>
        <w:rPr>
          <w:rFonts w:asciiTheme="minorHAnsi" w:eastAsia="Times New Roman" w:hAnsiTheme="minorHAnsi" w:cstheme="minorHAnsi"/>
          <w:sz w:val="18"/>
          <w:szCs w:val="18"/>
        </w:rPr>
      </w:pPr>
      <w:r w:rsidRPr="0026423C">
        <w:rPr>
          <w:rFonts w:asciiTheme="minorHAnsi" w:eastAsia="Times New Roman" w:hAnsiTheme="minorHAnsi" w:cstheme="minorHAnsi"/>
          <w:sz w:val="18"/>
          <w:szCs w:val="18"/>
        </w:rPr>
        <w:t xml:space="preserve">                                                               (podpis pracodawcy)</w:t>
      </w:r>
    </w:p>
    <w:p w14:paraId="647EE781" w14:textId="77777777" w:rsidR="00306304" w:rsidRPr="0026423C" w:rsidRDefault="00306304" w:rsidP="00D46501">
      <w:pPr>
        <w:pStyle w:val="Standard"/>
        <w:spacing w:line="240" w:lineRule="exact"/>
        <w:rPr>
          <w:rFonts w:asciiTheme="minorHAnsi" w:eastAsia="Times New Roman" w:hAnsiTheme="minorHAnsi" w:cstheme="minorHAnsi"/>
        </w:rPr>
      </w:pPr>
    </w:p>
    <w:p w14:paraId="738435A6" w14:textId="77777777" w:rsidR="00306304" w:rsidRPr="0026423C" w:rsidRDefault="00306304" w:rsidP="00D46501">
      <w:pPr>
        <w:pStyle w:val="Standard"/>
        <w:spacing w:line="240" w:lineRule="exact"/>
        <w:rPr>
          <w:rFonts w:asciiTheme="minorHAnsi" w:eastAsia="Times New Roman" w:hAnsiTheme="minorHAnsi" w:cstheme="minorHAnsi"/>
        </w:rPr>
      </w:pPr>
    </w:p>
    <w:p w14:paraId="320B0FD3" w14:textId="77777777" w:rsidR="00306304" w:rsidRPr="0026423C" w:rsidRDefault="00306304" w:rsidP="00D46501">
      <w:pPr>
        <w:pStyle w:val="Standard"/>
        <w:spacing w:line="240" w:lineRule="exact"/>
        <w:rPr>
          <w:rFonts w:asciiTheme="minorHAnsi" w:eastAsia="Times New Roman" w:hAnsiTheme="minorHAnsi" w:cstheme="minorHAnsi"/>
        </w:rPr>
      </w:pPr>
    </w:p>
    <w:p w14:paraId="6D6AE87E" w14:textId="77777777" w:rsidR="00306304" w:rsidRPr="0026423C" w:rsidRDefault="00306304" w:rsidP="00D46501">
      <w:pPr>
        <w:pStyle w:val="Standard"/>
        <w:spacing w:line="240" w:lineRule="exact"/>
        <w:rPr>
          <w:rFonts w:asciiTheme="minorHAnsi" w:eastAsia="Times New Roman" w:hAnsiTheme="minorHAnsi" w:cstheme="minorHAnsi"/>
        </w:rPr>
      </w:pPr>
    </w:p>
    <w:p w14:paraId="3966179E" w14:textId="77777777" w:rsidR="00306304" w:rsidRPr="0026423C" w:rsidRDefault="00306304" w:rsidP="00D46501">
      <w:pPr>
        <w:pStyle w:val="Standard"/>
        <w:spacing w:line="240" w:lineRule="exact"/>
        <w:rPr>
          <w:rFonts w:asciiTheme="minorHAnsi" w:eastAsia="Times New Roman" w:hAnsiTheme="minorHAnsi" w:cstheme="minorHAnsi"/>
        </w:rPr>
      </w:pPr>
    </w:p>
    <w:p w14:paraId="1CA4ED54" w14:textId="77777777" w:rsidR="00306304" w:rsidRPr="0026423C" w:rsidRDefault="00306304" w:rsidP="00D46501">
      <w:pPr>
        <w:pStyle w:val="Standard"/>
        <w:spacing w:line="240" w:lineRule="exact"/>
        <w:rPr>
          <w:rFonts w:asciiTheme="minorHAnsi" w:eastAsia="Times New Roman" w:hAnsiTheme="minorHAnsi" w:cstheme="minorHAnsi"/>
        </w:rPr>
      </w:pPr>
    </w:p>
    <w:p w14:paraId="7E317CB0" w14:textId="77777777" w:rsidR="00306304" w:rsidRPr="0026423C" w:rsidRDefault="00306304" w:rsidP="00D46501">
      <w:pPr>
        <w:pStyle w:val="Standard"/>
        <w:spacing w:line="240" w:lineRule="exact"/>
        <w:rPr>
          <w:rFonts w:asciiTheme="minorHAnsi" w:eastAsia="Times New Roman" w:hAnsiTheme="minorHAnsi" w:cstheme="minorHAnsi"/>
        </w:rPr>
      </w:pPr>
    </w:p>
    <w:p w14:paraId="4B896F96" w14:textId="77777777" w:rsidR="00306304" w:rsidRPr="0026423C" w:rsidRDefault="00306304" w:rsidP="00D46501">
      <w:pPr>
        <w:pStyle w:val="Standard"/>
        <w:spacing w:line="240" w:lineRule="exact"/>
        <w:rPr>
          <w:rFonts w:asciiTheme="minorHAnsi" w:eastAsia="Times New Roman" w:hAnsiTheme="minorHAnsi" w:cstheme="minorHAnsi"/>
          <w:sz w:val="18"/>
          <w:szCs w:val="18"/>
        </w:rPr>
      </w:pPr>
      <w:r w:rsidRPr="0026423C">
        <w:rPr>
          <w:rFonts w:asciiTheme="minorHAnsi" w:eastAsia="Times New Roman" w:hAnsiTheme="minorHAnsi" w:cstheme="minorHAnsi"/>
          <w:sz w:val="18"/>
          <w:szCs w:val="18"/>
        </w:rPr>
        <w:t>*) niepotrzebne skreślić</w:t>
      </w:r>
    </w:p>
    <w:p w14:paraId="728AACE0" w14:textId="77777777" w:rsidR="00306304" w:rsidRPr="0026423C" w:rsidRDefault="00306304" w:rsidP="00D46501">
      <w:pPr>
        <w:pStyle w:val="Standard"/>
        <w:spacing w:line="240" w:lineRule="exact"/>
        <w:rPr>
          <w:rFonts w:asciiTheme="minorHAnsi" w:eastAsia="Times New Roman" w:hAnsiTheme="minorHAnsi" w:cstheme="minorHAnsi"/>
          <w:b/>
        </w:rPr>
      </w:pPr>
    </w:p>
    <w:p w14:paraId="4D16EFFB" w14:textId="77777777" w:rsidR="00306304" w:rsidRPr="0026423C" w:rsidRDefault="00306304" w:rsidP="00D46501">
      <w:pPr>
        <w:pStyle w:val="Standard"/>
        <w:spacing w:line="240" w:lineRule="exact"/>
        <w:rPr>
          <w:rFonts w:asciiTheme="minorHAnsi" w:eastAsia="Times New Roman" w:hAnsiTheme="minorHAnsi" w:cstheme="minorHAnsi"/>
          <w:b/>
        </w:rPr>
      </w:pPr>
    </w:p>
    <w:p w14:paraId="04014B86" w14:textId="77777777" w:rsidR="0035507E" w:rsidRPr="00D65AB0" w:rsidRDefault="0035507E" w:rsidP="00D46501">
      <w:pPr>
        <w:pStyle w:val="Standard"/>
        <w:spacing w:before="240" w:after="60" w:line="240" w:lineRule="exact"/>
        <w:rPr>
          <w:rFonts w:asciiTheme="minorHAnsi" w:eastAsia="Times New Roman" w:hAnsiTheme="minorHAnsi" w:cstheme="minorHAnsi"/>
          <w:b/>
          <w:color w:val="FF0000"/>
        </w:rPr>
      </w:pPr>
    </w:p>
    <w:p w14:paraId="40BB1744" w14:textId="77777777" w:rsidR="0035507E" w:rsidRPr="00D65AB0" w:rsidRDefault="0035507E" w:rsidP="00D46501">
      <w:pPr>
        <w:pStyle w:val="Standard"/>
        <w:spacing w:before="240" w:after="60" w:line="240" w:lineRule="exact"/>
        <w:rPr>
          <w:rFonts w:asciiTheme="minorHAnsi" w:eastAsia="Times New Roman" w:hAnsiTheme="minorHAnsi" w:cstheme="minorHAnsi"/>
          <w:b/>
          <w:color w:val="FF0000"/>
        </w:rPr>
      </w:pPr>
    </w:p>
    <w:p w14:paraId="64785F65" w14:textId="77777777" w:rsidR="0035507E" w:rsidRPr="00D65AB0" w:rsidRDefault="0035507E" w:rsidP="00D46501">
      <w:pPr>
        <w:pStyle w:val="Standard"/>
        <w:spacing w:before="240" w:after="60" w:line="240" w:lineRule="exact"/>
        <w:rPr>
          <w:rFonts w:asciiTheme="minorHAnsi" w:eastAsia="Times New Roman" w:hAnsiTheme="minorHAnsi" w:cstheme="minorHAnsi"/>
          <w:b/>
          <w:color w:val="FF0000"/>
        </w:rPr>
      </w:pPr>
    </w:p>
    <w:p w14:paraId="78F0A1C5" w14:textId="77777777" w:rsidR="0035507E" w:rsidRPr="00D65AB0" w:rsidRDefault="0035507E" w:rsidP="00D46501">
      <w:pPr>
        <w:pStyle w:val="Standard"/>
        <w:spacing w:before="240" w:after="60" w:line="240" w:lineRule="exact"/>
        <w:rPr>
          <w:rFonts w:asciiTheme="minorHAnsi" w:eastAsia="Times New Roman" w:hAnsiTheme="minorHAnsi" w:cstheme="minorHAnsi"/>
          <w:b/>
          <w:color w:val="FF0000"/>
        </w:rPr>
      </w:pPr>
    </w:p>
    <w:p w14:paraId="427AFAFA" w14:textId="77777777" w:rsidR="0035507E" w:rsidRPr="00D65AB0" w:rsidRDefault="0035507E" w:rsidP="00D46501">
      <w:pPr>
        <w:pStyle w:val="Standard"/>
        <w:spacing w:before="240" w:after="60" w:line="240" w:lineRule="exact"/>
        <w:rPr>
          <w:rFonts w:asciiTheme="minorHAnsi" w:eastAsia="Times New Roman" w:hAnsiTheme="minorHAnsi" w:cstheme="minorHAnsi"/>
          <w:b/>
          <w:color w:val="FF0000"/>
        </w:rPr>
      </w:pPr>
    </w:p>
    <w:p w14:paraId="02FB1EC4" w14:textId="77777777" w:rsidR="0035507E" w:rsidRPr="00D65AB0" w:rsidRDefault="0035507E" w:rsidP="00D46501">
      <w:pPr>
        <w:pStyle w:val="Standard"/>
        <w:spacing w:before="240" w:after="60" w:line="240" w:lineRule="exact"/>
        <w:rPr>
          <w:rFonts w:asciiTheme="minorHAnsi" w:eastAsia="Times New Roman" w:hAnsiTheme="minorHAnsi" w:cstheme="minorHAnsi"/>
          <w:b/>
          <w:color w:val="FF0000"/>
        </w:rPr>
      </w:pPr>
    </w:p>
    <w:p w14:paraId="76D805CA" w14:textId="77777777" w:rsidR="0035507E" w:rsidRPr="00D65AB0" w:rsidRDefault="0035507E" w:rsidP="00D46501">
      <w:pPr>
        <w:pStyle w:val="Standard"/>
        <w:spacing w:before="240" w:after="60" w:line="240" w:lineRule="exact"/>
        <w:rPr>
          <w:rFonts w:asciiTheme="minorHAnsi" w:eastAsia="Times New Roman" w:hAnsiTheme="minorHAnsi" w:cstheme="minorHAnsi"/>
          <w:b/>
          <w:color w:val="FF0000"/>
        </w:rPr>
      </w:pPr>
    </w:p>
    <w:p w14:paraId="46B452C8" w14:textId="4C089078" w:rsidR="0035507E" w:rsidRDefault="0035507E" w:rsidP="00D46501">
      <w:pPr>
        <w:pStyle w:val="Standard"/>
        <w:spacing w:before="240" w:after="60" w:line="240" w:lineRule="exact"/>
        <w:rPr>
          <w:rFonts w:asciiTheme="minorHAnsi" w:eastAsia="Times New Roman" w:hAnsiTheme="minorHAnsi" w:cstheme="minorHAnsi"/>
          <w:b/>
          <w:color w:val="FF0000"/>
        </w:rPr>
      </w:pPr>
    </w:p>
    <w:p w14:paraId="7F9B38B0" w14:textId="00DAA3C3" w:rsidR="008C1960" w:rsidRDefault="008C1960" w:rsidP="00D46501">
      <w:pPr>
        <w:pStyle w:val="Standard"/>
        <w:spacing w:before="240" w:after="60" w:line="240" w:lineRule="exact"/>
        <w:rPr>
          <w:rFonts w:asciiTheme="minorHAnsi" w:eastAsia="Times New Roman" w:hAnsiTheme="minorHAnsi" w:cstheme="minorHAnsi"/>
          <w:b/>
          <w:color w:val="FF0000"/>
        </w:rPr>
      </w:pPr>
    </w:p>
    <w:p w14:paraId="5EC93200" w14:textId="77777777" w:rsidR="008C1960" w:rsidRDefault="008C1960" w:rsidP="00D46501">
      <w:pPr>
        <w:pStyle w:val="Standard"/>
        <w:spacing w:before="240" w:after="60" w:line="240" w:lineRule="exact"/>
        <w:rPr>
          <w:rFonts w:asciiTheme="minorHAnsi" w:eastAsia="Times New Roman" w:hAnsiTheme="minorHAnsi" w:cstheme="minorHAnsi"/>
          <w:b/>
          <w:color w:val="FF0000"/>
        </w:rPr>
      </w:pPr>
    </w:p>
    <w:p w14:paraId="64CD8C55" w14:textId="77777777" w:rsidR="0026423C" w:rsidRPr="00D65AB0" w:rsidRDefault="0026423C" w:rsidP="00D46501">
      <w:pPr>
        <w:pStyle w:val="Standard"/>
        <w:spacing w:before="240" w:after="60" w:line="240" w:lineRule="exact"/>
        <w:rPr>
          <w:rFonts w:asciiTheme="minorHAnsi" w:eastAsia="Times New Roman" w:hAnsiTheme="minorHAnsi" w:cstheme="minorHAnsi"/>
          <w:b/>
          <w:color w:val="FF0000"/>
        </w:rPr>
      </w:pPr>
    </w:p>
    <w:p w14:paraId="0ED88CC3" w14:textId="77777777" w:rsidR="00306304" w:rsidRPr="0026423C" w:rsidRDefault="00306304" w:rsidP="008C1960">
      <w:pPr>
        <w:pStyle w:val="Standard"/>
        <w:spacing w:line="240" w:lineRule="exact"/>
        <w:jc w:val="center"/>
        <w:rPr>
          <w:rFonts w:asciiTheme="minorHAnsi" w:eastAsia="Times New Roman" w:hAnsiTheme="minorHAnsi" w:cstheme="minorHAnsi"/>
          <w:b/>
        </w:rPr>
      </w:pPr>
      <w:r w:rsidRPr="0026423C">
        <w:rPr>
          <w:rFonts w:asciiTheme="minorHAnsi" w:eastAsia="Times New Roman" w:hAnsiTheme="minorHAnsi" w:cstheme="minorHAnsi"/>
          <w:b/>
        </w:rPr>
        <w:t>1z1</w:t>
      </w:r>
    </w:p>
    <w:p w14:paraId="249CE0F8" w14:textId="0B95C8AA" w:rsidR="00306304" w:rsidRPr="008C1960" w:rsidRDefault="00306304" w:rsidP="0026423C">
      <w:pPr>
        <w:pStyle w:val="Standard"/>
        <w:spacing w:line="240" w:lineRule="exact"/>
        <w:jc w:val="right"/>
        <w:rPr>
          <w:rFonts w:asciiTheme="minorHAnsi" w:eastAsia="Times New Roman" w:hAnsiTheme="minorHAnsi" w:cstheme="minorHAnsi"/>
          <w:b/>
        </w:rPr>
      </w:pPr>
      <w:r w:rsidRPr="008C1960">
        <w:rPr>
          <w:rFonts w:asciiTheme="minorHAnsi" w:eastAsia="Times New Roman" w:hAnsiTheme="minorHAnsi" w:cstheme="minorHAnsi"/>
          <w:b/>
        </w:rPr>
        <w:t xml:space="preserve">Załącznik nr </w:t>
      </w:r>
      <w:r w:rsidR="00923A12" w:rsidRPr="008C1960">
        <w:rPr>
          <w:rFonts w:asciiTheme="minorHAnsi" w:eastAsia="Times New Roman" w:hAnsiTheme="minorHAnsi" w:cstheme="minorHAnsi"/>
          <w:b/>
        </w:rPr>
        <w:t>48</w:t>
      </w:r>
    </w:p>
    <w:p w14:paraId="316F528D" w14:textId="714220E2" w:rsidR="00306304" w:rsidRPr="008C1960" w:rsidRDefault="00306304" w:rsidP="0026423C">
      <w:pPr>
        <w:pStyle w:val="Standard"/>
        <w:spacing w:line="240" w:lineRule="exact"/>
        <w:jc w:val="right"/>
        <w:rPr>
          <w:rFonts w:asciiTheme="minorHAnsi" w:eastAsia="Times New Roman" w:hAnsiTheme="minorHAnsi" w:cstheme="minorHAnsi"/>
        </w:rPr>
      </w:pPr>
      <w:r w:rsidRPr="008C1960">
        <w:rPr>
          <w:rFonts w:asciiTheme="minorHAnsi" w:eastAsia="Times New Roman" w:hAnsiTheme="minorHAnsi" w:cstheme="minorHAnsi"/>
        </w:rPr>
        <w:t xml:space="preserve">do Zarządzenia nr </w:t>
      </w:r>
      <w:r w:rsidR="008C1960" w:rsidRPr="008C1960">
        <w:rPr>
          <w:rFonts w:asciiTheme="minorHAnsi" w:eastAsia="Times New Roman" w:hAnsiTheme="minorHAnsi" w:cstheme="minorHAnsi"/>
        </w:rPr>
        <w:t>24</w:t>
      </w:r>
      <w:r w:rsidRPr="008C1960">
        <w:rPr>
          <w:rFonts w:asciiTheme="minorHAnsi" w:eastAsia="Times New Roman" w:hAnsiTheme="minorHAnsi" w:cstheme="minorHAnsi"/>
        </w:rPr>
        <w:t>/</w:t>
      </w:r>
      <w:r w:rsidR="0026423C" w:rsidRPr="008C1960">
        <w:rPr>
          <w:rFonts w:asciiTheme="minorHAnsi" w:eastAsia="Times New Roman" w:hAnsiTheme="minorHAnsi" w:cstheme="minorHAnsi"/>
        </w:rPr>
        <w:t>23</w:t>
      </w:r>
    </w:p>
    <w:p w14:paraId="16BEB781" w14:textId="77777777" w:rsidR="00306304" w:rsidRPr="008C1960" w:rsidRDefault="00306304" w:rsidP="0026423C">
      <w:pPr>
        <w:pStyle w:val="Standard"/>
        <w:spacing w:line="240" w:lineRule="exact"/>
        <w:jc w:val="right"/>
        <w:rPr>
          <w:rFonts w:asciiTheme="minorHAnsi" w:eastAsia="Times New Roman" w:hAnsiTheme="minorHAnsi" w:cstheme="minorHAnsi"/>
        </w:rPr>
      </w:pPr>
      <w:r w:rsidRPr="008C1960">
        <w:rPr>
          <w:rFonts w:asciiTheme="minorHAnsi" w:eastAsia="Times New Roman" w:hAnsiTheme="minorHAnsi" w:cstheme="minorHAnsi"/>
        </w:rPr>
        <w:t>Dyrektora ZPKWŚ</w:t>
      </w:r>
    </w:p>
    <w:p w14:paraId="2D927FE5" w14:textId="2665CD64" w:rsidR="00306304" w:rsidRPr="008C1960" w:rsidRDefault="00306304" w:rsidP="0026423C">
      <w:pPr>
        <w:pStyle w:val="Standard"/>
        <w:spacing w:line="240" w:lineRule="exact"/>
        <w:jc w:val="right"/>
        <w:rPr>
          <w:rFonts w:asciiTheme="minorHAnsi" w:eastAsia="Times New Roman" w:hAnsiTheme="minorHAnsi" w:cstheme="minorHAnsi"/>
          <w:b/>
        </w:rPr>
      </w:pPr>
      <w:r w:rsidRPr="008C1960">
        <w:rPr>
          <w:rFonts w:asciiTheme="minorHAnsi" w:eastAsia="Times New Roman" w:hAnsiTheme="minorHAnsi" w:cstheme="minorHAnsi"/>
        </w:rPr>
        <w:t xml:space="preserve">z dnia </w:t>
      </w:r>
      <w:r w:rsidR="008C1960" w:rsidRPr="008C1960">
        <w:rPr>
          <w:rFonts w:asciiTheme="minorHAnsi" w:eastAsia="Times New Roman" w:hAnsiTheme="minorHAnsi" w:cstheme="minorHAnsi"/>
        </w:rPr>
        <w:t>28.12.2023</w:t>
      </w:r>
      <w:r w:rsidRPr="008C1960">
        <w:rPr>
          <w:rFonts w:asciiTheme="minorHAnsi" w:eastAsia="Times New Roman" w:hAnsiTheme="minorHAnsi" w:cstheme="minorHAnsi"/>
        </w:rPr>
        <w:t xml:space="preserve"> r.</w:t>
      </w:r>
    </w:p>
    <w:p w14:paraId="68413839" w14:textId="77777777" w:rsidR="00306304" w:rsidRPr="00D65AB0" w:rsidRDefault="00306304" w:rsidP="00D46501">
      <w:pPr>
        <w:pStyle w:val="Standard"/>
        <w:spacing w:line="240" w:lineRule="exact"/>
        <w:rPr>
          <w:rFonts w:asciiTheme="minorHAnsi" w:eastAsia="Times New Roman" w:hAnsiTheme="minorHAnsi" w:cstheme="minorHAnsi"/>
          <w:b/>
          <w:color w:val="FF0000"/>
        </w:rPr>
      </w:pPr>
    </w:p>
    <w:p w14:paraId="2916E037" w14:textId="77777777" w:rsidR="00306304" w:rsidRPr="00D65AB0" w:rsidRDefault="00306304" w:rsidP="00D46501">
      <w:pPr>
        <w:pStyle w:val="Standard"/>
        <w:spacing w:line="240" w:lineRule="exact"/>
        <w:rPr>
          <w:rFonts w:asciiTheme="minorHAnsi" w:eastAsia="Times New Roman" w:hAnsiTheme="minorHAnsi" w:cstheme="minorHAnsi"/>
          <w:color w:val="FF0000"/>
        </w:rPr>
      </w:pPr>
    </w:p>
    <w:p w14:paraId="6DA45AF8"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w:t>
      </w:r>
    </w:p>
    <w:p w14:paraId="5542D6C0"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(oznaczenie pracodawcy)</w:t>
      </w:r>
    </w:p>
    <w:p w14:paraId="00356AEE" w14:textId="77777777" w:rsidR="00306304" w:rsidRPr="0026423C" w:rsidRDefault="00306304" w:rsidP="00D46501">
      <w:pPr>
        <w:pStyle w:val="Standard"/>
        <w:spacing w:line="240" w:lineRule="exact"/>
        <w:rPr>
          <w:rFonts w:asciiTheme="minorHAnsi" w:eastAsia="Times New Roman" w:hAnsiTheme="minorHAnsi" w:cstheme="minorHAnsi"/>
          <w:b/>
        </w:rPr>
      </w:pPr>
    </w:p>
    <w:p w14:paraId="1C53E483" w14:textId="77777777" w:rsidR="00306304" w:rsidRPr="0026423C" w:rsidRDefault="00306304" w:rsidP="00D46501">
      <w:pPr>
        <w:pStyle w:val="Standard"/>
        <w:spacing w:line="240" w:lineRule="exact"/>
        <w:rPr>
          <w:rFonts w:asciiTheme="minorHAnsi" w:eastAsia="Times New Roman" w:hAnsiTheme="minorHAnsi" w:cstheme="minorHAnsi"/>
          <w:b/>
        </w:rPr>
      </w:pPr>
    </w:p>
    <w:p w14:paraId="597223F8" w14:textId="77777777" w:rsidR="00306304" w:rsidRPr="0026423C" w:rsidRDefault="00306304" w:rsidP="00D46501">
      <w:pPr>
        <w:pStyle w:val="Standard"/>
        <w:spacing w:line="240" w:lineRule="exact"/>
        <w:rPr>
          <w:rFonts w:asciiTheme="minorHAnsi" w:eastAsia="Times New Roman" w:hAnsiTheme="minorHAnsi" w:cstheme="minorHAnsi"/>
          <w:b/>
        </w:rPr>
      </w:pPr>
    </w:p>
    <w:p w14:paraId="0ADADA08" w14:textId="77777777" w:rsidR="00306304" w:rsidRPr="0026423C" w:rsidRDefault="00306304" w:rsidP="008C1960">
      <w:pPr>
        <w:pStyle w:val="Standard"/>
        <w:spacing w:line="240" w:lineRule="exact"/>
        <w:jc w:val="center"/>
        <w:rPr>
          <w:rFonts w:asciiTheme="minorHAnsi" w:eastAsia="Times New Roman" w:hAnsiTheme="minorHAnsi" w:cstheme="minorHAnsi"/>
          <w:b/>
        </w:rPr>
      </w:pPr>
      <w:r w:rsidRPr="0026423C">
        <w:rPr>
          <w:rFonts w:asciiTheme="minorHAnsi" w:eastAsia="Times New Roman" w:hAnsiTheme="minorHAnsi" w:cstheme="minorHAnsi"/>
          <w:b/>
        </w:rPr>
        <w:t>Potwierdzenie pobytu na szkoleniu</w:t>
      </w:r>
    </w:p>
    <w:p w14:paraId="08EB1ED4" w14:textId="77777777" w:rsidR="00306304" w:rsidRPr="0026423C" w:rsidRDefault="00306304" w:rsidP="00D46501">
      <w:pPr>
        <w:pStyle w:val="Standard"/>
        <w:spacing w:line="240" w:lineRule="exact"/>
        <w:rPr>
          <w:rFonts w:asciiTheme="minorHAnsi" w:eastAsia="Times New Roman" w:hAnsiTheme="minorHAnsi" w:cstheme="minorHAnsi"/>
          <w:b/>
        </w:rPr>
      </w:pPr>
    </w:p>
    <w:p w14:paraId="3F0A6E27" w14:textId="77777777" w:rsidR="00306304" w:rsidRPr="0026423C" w:rsidRDefault="00524923"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noProof/>
          <w:lang w:eastAsia="pl-PL" w:bidi="ar-SA"/>
        </w:rPr>
        <mc:AlternateContent>
          <mc:Choice Requires="wps">
            <w:drawing>
              <wp:anchor distT="0" distB="0" distL="114300" distR="114300" simplePos="0" relativeHeight="251715584" behindDoc="0" locked="0" layoutInCell="1" allowOverlap="1" wp14:anchorId="37BBF0D0" wp14:editId="4302864B">
                <wp:simplePos x="0" y="0"/>
                <wp:positionH relativeFrom="column">
                  <wp:posOffset>-92075</wp:posOffset>
                </wp:positionH>
                <wp:positionV relativeFrom="paragraph">
                  <wp:posOffset>121920</wp:posOffset>
                </wp:positionV>
                <wp:extent cx="5181600" cy="4328160"/>
                <wp:effectExtent l="0" t="0" r="0" b="0"/>
                <wp:wrapNone/>
                <wp:docPr id="44" name="WordArt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3281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807E2E3"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7BBF0D0" id="WordArt 191" o:spid="_x0000_s1163" type="#_x0000_t202" style="position:absolute;margin-left:-7.25pt;margin-top:9.6pt;width:408pt;height:340.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" filled="f" fillcolor="black" stroked="f">
                <o:lock v:ext="edit" shapetype="t"/>
                <v:textbox>
                  <w:txbxContent>
                    <w:p w14:paraId="0807E2E3"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26423C">
        <w:rPr>
          <w:rFonts w:asciiTheme="minorHAnsi" w:eastAsia="Times New Roman" w:hAnsiTheme="minorHAnsi" w:cstheme="minorHAnsi"/>
          <w:b/>
          <w:noProof/>
          <w:lang w:eastAsia="pl-PL" w:bidi="ar-SA"/>
        </w:rPr>
        <mc:AlternateContent>
          <mc:Choice Requires="wps">
            <w:drawing>
              <wp:anchor distT="0" distB="0" distL="114300" distR="114300" simplePos="0" relativeHeight="251716608" behindDoc="0" locked="0" layoutInCell="1" allowOverlap="1" wp14:anchorId="1671F844" wp14:editId="52E6CFE0">
                <wp:simplePos x="0" y="0"/>
                <wp:positionH relativeFrom="column">
                  <wp:posOffset>3260725</wp:posOffset>
                </wp:positionH>
                <wp:positionV relativeFrom="paragraph">
                  <wp:posOffset>3323590</wp:posOffset>
                </wp:positionV>
                <wp:extent cx="2209800" cy="800100"/>
                <wp:effectExtent l="10795" t="10795" r="17780" b="8255"/>
                <wp:wrapNone/>
                <wp:docPr id="43" name="WordArt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27F38102"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71F844" id="WordArt 192" o:spid="_x0000_s1164" type="#_x0000_t202" style="position:absolute;margin-left:256.75pt;margin-top:261.7pt;width:174pt;height: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" filled="f" stroked="f">
                <o:lock v:ext="edit" shapetype="t"/>
                <v:textbox style="mso-fit-shape-to-text:t">
                  <w:txbxContent>
                    <w:p w14:paraId="27F38102"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306304" w:rsidRPr="0026423C">
        <w:rPr>
          <w:rFonts w:asciiTheme="minorHAnsi" w:eastAsia="Times New Roman" w:hAnsiTheme="minorHAnsi" w:cstheme="minorHAnsi"/>
          <w:b/>
        </w:rPr>
        <w:t>Pani/Pana .............................................................................</w:t>
      </w:r>
    </w:p>
    <w:p w14:paraId="0E309E6B"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(imię i nazwisko pracownika)</w:t>
      </w:r>
    </w:p>
    <w:p w14:paraId="7A3A36F3" w14:textId="77777777" w:rsidR="00306304" w:rsidRPr="0026423C" w:rsidRDefault="00306304" w:rsidP="00D46501">
      <w:pPr>
        <w:pStyle w:val="Standard"/>
        <w:spacing w:line="240" w:lineRule="exact"/>
        <w:rPr>
          <w:rFonts w:asciiTheme="minorHAnsi" w:eastAsia="Times New Roman" w:hAnsiTheme="minorHAnsi" w:cstheme="minorHAnsi"/>
          <w:b/>
        </w:rPr>
      </w:pPr>
    </w:p>
    <w:p w14:paraId="265AFE71" w14:textId="77777777" w:rsidR="00306304" w:rsidRPr="0026423C" w:rsidRDefault="00306304" w:rsidP="00D46501">
      <w:pPr>
        <w:pStyle w:val="Standard"/>
        <w:spacing w:line="240" w:lineRule="exact"/>
        <w:rPr>
          <w:rFonts w:asciiTheme="minorHAnsi" w:eastAsia="Times New Roman" w:hAnsiTheme="minorHAnsi" w:cstheme="minorHAnsi"/>
          <w:b/>
        </w:rPr>
      </w:pPr>
    </w:p>
    <w:tbl>
      <w:tblPr>
        <w:tblW w:w="9180" w:type="dxa"/>
        <w:tblInd w:w="-38" w:type="dxa"/>
        <w:tblLayout w:type="fixed"/>
        <w:tblCellMar>
          <w:left w:w="10" w:type="dxa"/>
          <w:right w:w="10" w:type="dxa"/>
        </w:tblCellMar>
        <w:tblLook w:val="0000" w:firstRow="0" w:lastRow="0" w:firstColumn="0" w:lastColumn="0" w:noHBand="0" w:noVBand="0"/>
      </w:tblPr>
      <w:tblGrid>
        <w:gridCol w:w="539"/>
        <w:gridCol w:w="3240"/>
        <w:gridCol w:w="5401"/>
      </w:tblGrid>
      <w:tr w:rsidR="0026423C" w:rsidRPr="0026423C" w14:paraId="5990F4C8" w14:textId="77777777" w:rsidTr="00360752">
        <w:trPr>
          <w:trHeight w:val="499"/>
        </w:trPr>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DFF9C3"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l.p.</w:t>
            </w:r>
          </w:p>
        </w:tc>
        <w:tc>
          <w:tcPr>
            <w:tcW w:w="32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7D76F9"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Data szkolenia</w:t>
            </w:r>
          </w:p>
        </w:tc>
        <w:tc>
          <w:tcPr>
            <w:tcW w:w="5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49ECB9"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Potwierdzenie pobytu</w:t>
            </w:r>
          </w:p>
          <w:p w14:paraId="710B4CDF"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(pieczęć i podpis)</w:t>
            </w:r>
          </w:p>
        </w:tc>
      </w:tr>
      <w:tr w:rsidR="0026423C" w:rsidRPr="0026423C" w14:paraId="56E20987" w14:textId="77777777" w:rsidTr="00360752">
        <w:trPr>
          <w:trHeight w:val="1110"/>
        </w:trPr>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0B7A8B" w14:textId="77777777" w:rsidR="00306304" w:rsidRPr="0026423C" w:rsidRDefault="00306304" w:rsidP="00D46501">
            <w:pPr>
              <w:pStyle w:val="Standard"/>
              <w:spacing w:line="240" w:lineRule="exact"/>
              <w:rPr>
                <w:rFonts w:asciiTheme="minorHAnsi" w:eastAsia="Times New Roman" w:hAnsiTheme="minorHAnsi" w:cstheme="minorHAnsi"/>
                <w:b/>
              </w:rPr>
            </w:pPr>
          </w:p>
          <w:p w14:paraId="3868F0D3" w14:textId="77777777" w:rsidR="00306304" w:rsidRPr="0026423C" w:rsidRDefault="00306304" w:rsidP="00D46501">
            <w:pPr>
              <w:pStyle w:val="Standard"/>
              <w:spacing w:line="240" w:lineRule="exact"/>
              <w:rPr>
                <w:rFonts w:asciiTheme="minorHAnsi" w:eastAsia="Times New Roman" w:hAnsiTheme="minorHAnsi" w:cstheme="minorHAnsi"/>
                <w:b/>
              </w:rPr>
            </w:pPr>
          </w:p>
          <w:p w14:paraId="2CEBAFB0"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1.</w:t>
            </w:r>
          </w:p>
        </w:tc>
        <w:tc>
          <w:tcPr>
            <w:tcW w:w="32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BFAF07" w14:textId="77777777" w:rsidR="00306304" w:rsidRPr="0026423C" w:rsidRDefault="00306304" w:rsidP="00D46501">
            <w:pPr>
              <w:pStyle w:val="Standard"/>
              <w:spacing w:line="240" w:lineRule="exact"/>
              <w:rPr>
                <w:rFonts w:asciiTheme="minorHAnsi" w:eastAsia="Calibri" w:hAnsiTheme="minorHAnsi" w:cstheme="minorHAnsi"/>
              </w:rPr>
            </w:pPr>
          </w:p>
        </w:tc>
        <w:tc>
          <w:tcPr>
            <w:tcW w:w="5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AA934F" w14:textId="77777777" w:rsidR="00306304" w:rsidRPr="0026423C" w:rsidRDefault="00306304" w:rsidP="00D46501">
            <w:pPr>
              <w:pStyle w:val="Standard"/>
              <w:spacing w:line="240" w:lineRule="exact"/>
              <w:rPr>
                <w:rFonts w:asciiTheme="minorHAnsi" w:eastAsia="Calibri" w:hAnsiTheme="minorHAnsi" w:cstheme="minorHAnsi"/>
              </w:rPr>
            </w:pPr>
          </w:p>
        </w:tc>
      </w:tr>
      <w:tr w:rsidR="0026423C" w:rsidRPr="0026423C" w14:paraId="259117D7" w14:textId="77777777" w:rsidTr="00360752">
        <w:trPr>
          <w:trHeight w:val="1110"/>
        </w:trPr>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9452FD" w14:textId="77777777" w:rsidR="00306304" w:rsidRPr="0026423C" w:rsidRDefault="00306304" w:rsidP="00D46501">
            <w:pPr>
              <w:pStyle w:val="Standard"/>
              <w:spacing w:line="240" w:lineRule="exact"/>
              <w:rPr>
                <w:rFonts w:asciiTheme="minorHAnsi" w:eastAsia="Times New Roman" w:hAnsiTheme="minorHAnsi" w:cstheme="minorHAnsi"/>
                <w:b/>
              </w:rPr>
            </w:pPr>
          </w:p>
          <w:p w14:paraId="2D4090AC" w14:textId="77777777" w:rsidR="00306304" w:rsidRPr="0026423C" w:rsidRDefault="00306304" w:rsidP="00D46501">
            <w:pPr>
              <w:pStyle w:val="Standard"/>
              <w:spacing w:line="240" w:lineRule="exact"/>
              <w:rPr>
                <w:rFonts w:asciiTheme="minorHAnsi" w:eastAsia="Times New Roman" w:hAnsiTheme="minorHAnsi" w:cstheme="minorHAnsi"/>
                <w:b/>
              </w:rPr>
            </w:pPr>
          </w:p>
          <w:p w14:paraId="20FAEB61"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2.</w:t>
            </w:r>
          </w:p>
        </w:tc>
        <w:tc>
          <w:tcPr>
            <w:tcW w:w="32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24BA5C" w14:textId="77777777" w:rsidR="00306304" w:rsidRPr="0026423C" w:rsidRDefault="00306304" w:rsidP="00D46501">
            <w:pPr>
              <w:pStyle w:val="Standard"/>
              <w:spacing w:line="240" w:lineRule="exact"/>
              <w:rPr>
                <w:rFonts w:asciiTheme="minorHAnsi" w:eastAsia="Calibri" w:hAnsiTheme="minorHAnsi" w:cstheme="minorHAnsi"/>
              </w:rPr>
            </w:pPr>
          </w:p>
        </w:tc>
        <w:tc>
          <w:tcPr>
            <w:tcW w:w="5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0E3841" w14:textId="77777777" w:rsidR="00306304" w:rsidRPr="0026423C" w:rsidRDefault="00306304" w:rsidP="00D46501">
            <w:pPr>
              <w:pStyle w:val="Standard"/>
              <w:spacing w:line="240" w:lineRule="exact"/>
              <w:rPr>
                <w:rFonts w:asciiTheme="minorHAnsi" w:eastAsia="Calibri" w:hAnsiTheme="minorHAnsi" w:cstheme="minorHAnsi"/>
              </w:rPr>
            </w:pPr>
          </w:p>
        </w:tc>
      </w:tr>
      <w:tr w:rsidR="0026423C" w:rsidRPr="0026423C" w14:paraId="0BE742A0" w14:textId="77777777" w:rsidTr="00360752">
        <w:trPr>
          <w:trHeight w:val="1110"/>
        </w:trPr>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4C6141" w14:textId="77777777" w:rsidR="00306304" w:rsidRPr="0026423C" w:rsidRDefault="00306304" w:rsidP="00D46501">
            <w:pPr>
              <w:pStyle w:val="Standard"/>
              <w:spacing w:line="240" w:lineRule="exact"/>
              <w:rPr>
                <w:rFonts w:asciiTheme="minorHAnsi" w:eastAsia="Times New Roman" w:hAnsiTheme="minorHAnsi" w:cstheme="minorHAnsi"/>
                <w:b/>
              </w:rPr>
            </w:pPr>
          </w:p>
          <w:p w14:paraId="6F3BE5C2" w14:textId="77777777" w:rsidR="00306304" w:rsidRPr="0026423C" w:rsidRDefault="00306304" w:rsidP="00D46501">
            <w:pPr>
              <w:pStyle w:val="Standard"/>
              <w:spacing w:line="240" w:lineRule="exact"/>
              <w:rPr>
                <w:rFonts w:asciiTheme="minorHAnsi" w:eastAsia="Times New Roman" w:hAnsiTheme="minorHAnsi" w:cstheme="minorHAnsi"/>
                <w:b/>
              </w:rPr>
            </w:pPr>
          </w:p>
          <w:p w14:paraId="67EA39F0"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3.</w:t>
            </w:r>
          </w:p>
          <w:p w14:paraId="1FBD8CC6" w14:textId="77777777" w:rsidR="00306304" w:rsidRPr="0026423C" w:rsidRDefault="00306304" w:rsidP="00D46501">
            <w:pPr>
              <w:pStyle w:val="Standard"/>
              <w:spacing w:line="240" w:lineRule="exact"/>
              <w:rPr>
                <w:rFonts w:asciiTheme="minorHAnsi" w:eastAsia="Times New Roman" w:hAnsiTheme="minorHAnsi" w:cstheme="minorHAnsi"/>
                <w:b/>
              </w:rPr>
            </w:pPr>
          </w:p>
          <w:p w14:paraId="45CE4093" w14:textId="77777777" w:rsidR="00306304" w:rsidRPr="0026423C" w:rsidRDefault="00306304" w:rsidP="00D46501">
            <w:pPr>
              <w:pStyle w:val="Standard"/>
              <w:spacing w:line="240" w:lineRule="exact"/>
              <w:rPr>
                <w:rFonts w:asciiTheme="minorHAnsi" w:hAnsiTheme="minorHAnsi" w:cstheme="minorHAnsi"/>
              </w:rPr>
            </w:pPr>
          </w:p>
        </w:tc>
        <w:tc>
          <w:tcPr>
            <w:tcW w:w="32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902D88" w14:textId="77777777" w:rsidR="00306304" w:rsidRPr="0026423C" w:rsidRDefault="00306304" w:rsidP="00D46501">
            <w:pPr>
              <w:pStyle w:val="Standard"/>
              <w:spacing w:line="240" w:lineRule="exact"/>
              <w:rPr>
                <w:rFonts w:asciiTheme="minorHAnsi" w:eastAsia="Calibri" w:hAnsiTheme="minorHAnsi" w:cstheme="minorHAnsi"/>
              </w:rPr>
            </w:pPr>
          </w:p>
        </w:tc>
        <w:tc>
          <w:tcPr>
            <w:tcW w:w="5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2F83FC" w14:textId="77777777" w:rsidR="00306304" w:rsidRPr="0026423C" w:rsidRDefault="00306304" w:rsidP="00D46501">
            <w:pPr>
              <w:pStyle w:val="Standard"/>
              <w:spacing w:line="240" w:lineRule="exact"/>
              <w:rPr>
                <w:rFonts w:asciiTheme="minorHAnsi" w:eastAsia="Calibri" w:hAnsiTheme="minorHAnsi" w:cstheme="minorHAnsi"/>
              </w:rPr>
            </w:pPr>
          </w:p>
        </w:tc>
      </w:tr>
      <w:tr w:rsidR="0026423C" w:rsidRPr="0026423C" w14:paraId="12137946" w14:textId="77777777" w:rsidTr="00360752">
        <w:trPr>
          <w:trHeight w:val="1110"/>
        </w:trPr>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F3B324" w14:textId="77777777" w:rsidR="00306304" w:rsidRPr="0026423C" w:rsidRDefault="00306304" w:rsidP="00D46501">
            <w:pPr>
              <w:pStyle w:val="Standard"/>
              <w:spacing w:line="240" w:lineRule="exact"/>
              <w:rPr>
                <w:rFonts w:asciiTheme="minorHAnsi" w:eastAsia="Times New Roman" w:hAnsiTheme="minorHAnsi" w:cstheme="minorHAnsi"/>
                <w:b/>
              </w:rPr>
            </w:pPr>
          </w:p>
          <w:p w14:paraId="3D2C3CB4" w14:textId="77777777" w:rsidR="00306304" w:rsidRPr="0026423C" w:rsidRDefault="00306304" w:rsidP="00D46501">
            <w:pPr>
              <w:pStyle w:val="Standard"/>
              <w:spacing w:line="240" w:lineRule="exact"/>
              <w:rPr>
                <w:rFonts w:asciiTheme="minorHAnsi" w:eastAsia="Times New Roman" w:hAnsiTheme="minorHAnsi" w:cstheme="minorHAnsi"/>
                <w:b/>
              </w:rPr>
            </w:pPr>
          </w:p>
          <w:p w14:paraId="652189F3"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4.</w:t>
            </w:r>
          </w:p>
          <w:p w14:paraId="52B610D5" w14:textId="77777777" w:rsidR="00306304" w:rsidRPr="0026423C" w:rsidRDefault="00306304" w:rsidP="00D46501">
            <w:pPr>
              <w:pStyle w:val="Standard"/>
              <w:spacing w:line="240" w:lineRule="exact"/>
              <w:rPr>
                <w:rFonts w:asciiTheme="minorHAnsi" w:eastAsia="Times New Roman" w:hAnsiTheme="minorHAnsi" w:cstheme="minorHAnsi"/>
                <w:b/>
              </w:rPr>
            </w:pPr>
          </w:p>
          <w:p w14:paraId="2DB0A840" w14:textId="77777777" w:rsidR="00306304" w:rsidRPr="0026423C" w:rsidRDefault="00306304" w:rsidP="00D46501">
            <w:pPr>
              <w:pStyle w:val="Standard"/>
              <w:spacing w:line="240" w:lineRule="exact"/>
              <w:rPr>
                <w:rFonts w:asciiTheme="minorHAnsi" w:hAnsiTheme="minorHAnsi" w:cstheme="minorHAnsi"/>
              </w:rPr>
            </w:pPr>
          </w:p>
        </w:tc>
        <w:tc>
          <w:tcPr>
            <w:tcW w:w="32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33762A" w14:textId="77777777" w:rsidR="00306304" w:rsidRPr="0026423C" w:rsidRDefault="00306304" w:rsidP="00D46501">
            <w:pPr>
              <w:pStyle w:val="Standard"/>
              <w:spacing w:line="240" w:lineRule="exact"/>
              <w:rPr>
                <w:rFonts w:asciiTheme="minorHAnsi" w:eastAsia="Calibri" w:hAnsiTheme="minorHAnsi" w:cstheme="minorHAnsi"/>
              </w:rPr>
            </w:pPr>
          </w:p>
        </w:tc>
        <w:tc>
          <w:tcPr>
            <w:tcW w:w="5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491E12" w14:textId="77777777" w:rsidR="00306304" w:rsidRPr="0026423C" w:rsidRDefault="00306304" w:rsidP="00D46501">
            <w:pPr>
              <w:pStyle w:val="Standard"/>
              <w:spacing w:line="240" w:lineRule="exact"/>
              <w:rPr>
                <w:rFonts w:asciiTheme="minorHAnsi" w:eastAsia="Calibri" w:hAnsiTheme="minorHAnsi" w:cstheme="minorHAnsi"/>
              </w:rPr>
            </w:pPr>
          </w:p>
        </w:tc>
      </w:tr>
      <w:tr w:rsidR="0026423C" w:rsidRPr="0026423C" w14:paraId="78E320D3" w14:textId="77777777" w:rsidTr="00360752">
        <w:trPr>
          <w:trHeight w:val="1110"/>
        </w:trPr>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203904" w14:textId="77777777" w:rsidR="00306304" w:rsidRPr="0026423C" w:rsidRDefault="00306304" w:rsidP="00D46501">
            <w:pPr>
              <w:pStyle w:val="Standard"/>
              <w:spacing w:line="240" w:lineRule="exact"/>
              <w:rPr>
                <w:rFonts w:asciiTheme="minorHAnsi" w:eastAsia="Times New Roman" w:hAnsiTheme="minorHAnsi" w:cstheme="minorHAnsi"/>
                <w:b/>
              </w:rPr>
            </w:pPr>
          </w:p>
          <w:p w14:paraId="3F3805FA" w14:textId="77777777" w:rsidR="00306304" w:rsidRPr="0026423C" w:rsidRDefault="00306304" w:rsidP="00D46501">
            <w:pPr>
              <w:pStyle w:val="Standard"/>
              <w:spacing w:line="240" w:lineRule="exact"/>
              <w:rPr>
                <w:rFonts w:asciiTheme="minorHAnsi" w:eastAsia="Times New Roman" w:hAnsiTheme="minorHAnsi" w:cstheme="minorHAnsi"/>
                <w:b/>
              </w:rPr>
            </w:pPr>
          </w:p>
          <w:p w14:paraId="634A1226"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5.</w:t>
            </w:r>
          </w:p>
          <w:p w14:paraId="2BA71CD7" w14:textId="77777777" w:rsidR="00306304" w:rsidRPr="0026423C" w:rsidRDefault="00306304" w:rsidP="00D46501">
            <w:pPr>
              <w:pStyle w:val="Standard"/>
              <w:spacing w:line="240" w:lineRule="exact"/>
              <w:rPr>
                <w:rFonts w:asciiTheme="minorHAnsi" w:eastAsia="Times New Roman" w:hAnsiTheme="minorHAnsi" w:cstheme="minorHAnsi"/>
                <w:b/>
              </w:rPr>
            </w:pPr>
          </w:p>
          <w:p w14:paraId="450A2033" w14:textId="77777777" w:rsidR="00306304" w:rsidRPr="0026423C" w:rsidRDefault="00306304" w:rsidP="00D46501">
            <w:pPr>
              <w:pStyle w:val="Standard"/>
              <w:spacing w:line="240" w:lineRule="exact"/>
              <w:rPr>
                <w:rFonts w:asciiTheme="minorHAnsi" w:hAnsiTheme="minorHAnsi" w:cstheme="minorHAnsi"/>
              </w:rPr>
            </w:pPr>
          </w:p>
        </w:tc>
        <w:tc>
          <w:tcPr>
            <w:tcW w:w="32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8211EE" w14:textId="77777777" w:rsidR="00306304" w:rsidRPr="0026423C" w:rsidRDefault="00306304" w:rsidP="00D46501">
            <w:pPr>
              <w:pStyle w:val="Standard"/>
              <w:spacing w:line="240" w:lineRule="exact"/>
              <w:rPr>
                <w:rFonts w:asciiTheme="minorHAnsi" w:eastAsia="Calibri" w:hAnsiTheme="minorHAnsi" w:cstheme="minorHAnsi"/>
              </w:rPr>
            </w:pPr>
          </w:p>
        </w:tc>
        <w:tc>
          <w:tcPr>
            <w:tcW w:w="5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F6A34B" w14:textId="77777777" w:rsidR="00306304" w:rsidRPr="0026423C" w:rsidRDefault="00306304" w:rsidP="00D46501">
            <w:pPr>
              <w:pStyle w:val="Standard"/>
              <w:spacing w:line="240" w:lineRule="exact"/>
              <w:rPr>
                <w:rFonts w:asciiTheme="minorHAnsi" w:eastAsia="Calibri" w:hAnsiTheme="minorHAnsi" w:cstheme="minorHAnsi"/>
              </w:rPr>
            </w:pPr>
          </w:p>
        </w:tc>
      </w:tr>
      <w:tr w:rsidR="0026423C" w:rsidRPr="0026423C" w14:paraId="0982C2D6" w14:textId="77777777" w:rsidTr="00360752">
        <w:trPr>
          <w:trHeight w:val="1110"/>
        </w:trPr>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6F41C7" w14:textId="77777777" w:rsidR="00306304" w:rsidRPr="0026423C" w:rsidRDefault="00306304" w:rsidP="00D46501">
            <w:pPr>
              <w:pStyle w:val="Standard"/>
              <w:spacing w:line="240" w:lineRule="exact"/>
              <w:rPr>
                <w:rFonts w:asciiTheme="minorHAnsi" w:eastAsia="Times New Roman" w:hAnsiTheme="minorHAnsi" w:cstheme="minorHAnsi"/>
                <w:b/>
              </w:rPr>
            </w:pPr>
          </w:p>
          <w:p w14:paraId="133B4457" w14:textId="77777777" w:rsidR="00306304" w:rsidRPr="0026423C" w:rsidRDefault="00306304" w:rsidP="00D46501">
            <w:pPr>
              <w:pStyle w:val="Standard"/>
              <w:spacing w:line="240" w:lineRule="exact"/>
              <w:rPr>
                <w:rFonts w:asciiTheme="minorHAnsi" w:eastAsia="Times New Roman" w:hAnsiTheme="minorHAnsi" w:cstheme="minorHAnsi"/>
                <w:b/>
              </w:rPr>
            </w:pPr>
          </w:p>
          <w:p w14:paraId="63B9774C"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w:t>
            </w:r>
          </w:p>
          <w:p w14:paraId="5D229991" w14:textId="77777777" w:rsidR="00306304" w:rsidRPr="0026423C" w:rsidRDefault="00306304" w:rsidP="00D46501">
            <w:pPr>
              <w:pStyle w:val="Standard"/>
              <w:spacing w:line="240" w:lineRule="exact"/>
              <w:rPr>
                <w:rFonts w:asciiTheme="minorHAnsi" w:eastAsia="Times New Roman" w:hAnsiTheme="minorHAnsi" w:cstheme="minorHAnsi"/>
                <w:b/>
              </w:rPr>
            </w:pPr>
          </w:p>
          <w:p w14:paraId="136A2C4A" w14:textId="77777777" w:rsidR="00306304" w:rsidRPr="0026423C" w:rsidRDefault="00306304" w:rsidP="00D46501">
            <w:pPr>
              <w:pStyle w:val="Standard"/>
              <w:spacing w:line="240" w:lineRule="exact"/>
              <w:rPr>
                <w:rFonts w:asciiTheme="minorHAnsi" w:hAnsiTheme="minorHAnsi" w:cstheme="minorHAnsi"/>
              </w:rPr>
            </w:pPr>
          </w:p>
        </w:tc>
        <w:tc>
          <w:tcPr>
            <w:tcW w:w="32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31D9D6" w14:textId="77777777" w:rsidR="00306304" w:rsidRPr="0026423C" w:rsidRDefault="00306304" w:rsidP="00D46501">
            <w:pPr>
              <w:pStyle w:val="Standard"/>
              <w:spacing w:line="240" w:lineRule="exact"/>
              <w:rPr>
                <w:rFonts w:asciiTheme="minorHAnsi" w:eastAsia="Calibri" w:hAnsiTheme="minorHAnsi" w:cstheme="minorHAnsi"/>
              </w:rPr>
            </w:pPr>
          </w:p>
        </w:tc>
        <w:tc>
          <w:tcPr>
            <w:tcW w:w="54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7EE777" w14:textId="77777777" w:rsidR="00306304" w:rsidRPr="0026423C" w:rsidRDefault="00306304" w:rsidP="00D46501">
            <w:pPr>
              <w:pStyle w:val="Standard"/>
              <w:spacing w:line="240" w:lineRule="exact"/>
              <w:rPr>
                <w:rFonts w:asciiTheme="minorHAnsi" w:eastAsia="Calibri" w:hAnsiTheme="minorHAnsi" w:cstheme="minorHAnsi"/>
              </w:rPr>
            </w:pPr>
          </w:p>
        </w:tc>
      </w:tr>
    </w:tbl>
    <w:p w14:paraId="78792FEE" w14:textId="77777777" w:rsidR="00306304" w:rsidRPr="00D65AB0" w:rsidRDefault="00306304" w:rsidP="00D46501">
      <w:pPr>
        <w:rPr>
          <w:rFonts w:asciiTheme="minorHAnsi" w:hAnsiTheme="minorHAnsi" w:cstheme="minorHAnsi"/>
          <w:color w:val="FF0000"/>
          <w:szCs w:val="21"/>
        </w:rPr>
        <w:sectPr w:rsidR="00306304" w:rsidRPr="00D65AB0" w:rsidSect="001F2B3D">
          <w:footerReference w:type="default" r:id="rId19"/>
          <w:pgSz w:w="12240" w:h="15840"/>
          <w:pgMar w:top="1440" w:right="709" w:bottom="1440" w:left="1797" w:header="709" w:footer="709" w:gutter="0"/>
          <w:cols w:space="708"/>
          <w:docGrid w:linePitch="326"/>
        </w:sectPr>
      </w:pPr>
    </w:p>
    <w:p w14:paraId="7B820A90" w14:textId="77777777" w:rsidR="0026423C" w:rsidRDefault="0026423C" w:rsidP="00D46501">
      <w:pPr>
        <w:pStyle w:val="Standard"/>
        <w:spacing w:line="240" w:lineRule="exact"/>
        <w:rPr>
          <w:rFonts w:asciiTheme="minorHAnsi" w:eastAsia="Times New Roman" w:hAnsiTheme="minorHAnsi" w:cstheme="minorHAnsi"/>
          <w:b/>
          <w:color w:val="FF0000"/>
        </w:rPr>
      </w:pPr>
    </w:p>
    <w:p w14:paraId="0974B415" w14:textId="77777777" w:rsidR="0026423C" w:rsidRDefault="0026423C" w:rsidP="00D46501">
      <w:pPr>
        <w:pStyle w:val="Standard"/>
        <w:spacing w:line="240" w:lineRule="exact"/>
        <w:rPr>
          <w:rFonts w:asciiTheme="minorHAnsi" w:eastAsia="Times New Roman" w:hAnsiTheme="minorHAnsi" w:cstheme="minorHAnsi"/>
          <w:b/>
          <w:color w:val="FF0000"/>
        </w:rPr>
      </w:pPr>
    </w:p>
    <w:p w14:paraId="757B3B0D" w14:textId="77777777" w:rsidR="00CB36CC" w:rsidRDefault="00CB36CC" w:rsidP="0026423C">
      <w:pPr>
        <w:pStyle w:val="Standard"/>
        <w:spacing w:line="240" w:lineRule="exact"/>
        <w:jc w:val="center"/>
        <w:rPr>
          <w:rFonts w:asciiTheme="minorHAnsi" w:eastAsia="Times New Roman" w:hAnsiTheme="minorHAnsi" w:cstheme="minorHAnsi"/>
          <w:b/>
        </w:rPr>
        <w:sectPr w:rsidR="00CB36CC" w:rsidSect="001F2B3D">
          <w:footerReference w:type="default" r:id="rId20"/>
          <w:type w:val="continuous"/>
          <w:pgSz w:w="12240" w:h="15840"/>
          <w:pgMar w:top="1440" w:right="709" w:bottom="1440" w:left="1797" w:header="709" w:footer="709" w:gutter="0"/>
          <w:cols w:space="708"/>
          <w:docGrid w:linePitch="326"/>
        </w:sectPr>
      </w:pPr>
    </w:p>
    <w:p w14:paraId="5C30B366" w14:textId="46DC389D" w:rsidR="00306304" w:rsidRPr="0026423C" w:rsidRDefault="00306304" w:rsidP="0026423C">
      <w:pPr>
        <w:pStyle w:val="Standard"/>
        <w:spacing w:line="240" w:lineRule="exact"/>
        <w:jc w:val="center"/>
        <w:rPr>
          <w:rFonts w:asciiTheme="minorHAnsi" w:eastAsia="Times New Roman" w:hAnsiTheme="minorHAnsi" w:cstheme="minorHAnsi"/>
          <w:b/>
        </w:rPr>
      </w:pPr>
      <w:r w:rsidRPr="0026423C">
        <w:rPr>
          <w:rFonts w:asciiTheme="minorHAnsi" w:eastAsia="Times New Roman" w:hAnsiTheme="minorHAnsi" w:cstheme="minorHAnsi"/>
          <w:b/>
        </w:rPr>
        <w:lastRenderedPageBreak/>
        <w:t>1z2</w:t>
      </w:r>
    </w:p>
    <w:p w14:paraId="535F264C" w14:textId="0342B659" w:rsidR="00306304" w:rsidRPr="008C1960" w:rsidRDefault="00306304" w:rsidP="0026423C">
      <w:pPr>
        <w:pStyle w:val="Standard"/>
        <w:spacing w:line="240" w:lineRule="exact"/>
        <w:jc w:val="right"/>
        <w:rPr>
          <w:rFonts w:asciiTheme="minorHAnsi" w:eastAsia="Times New Roman" w:hAnsiTheme="minorHAnsi" w:cstheme="minorHAnsi"/>
          <w:b/>
        </w:rPr>
      </w:pPr>
      <w:r w:rsidRPr="008C1960">
        <w:rPr>
          <w:rFonts w:asciiTheme="minorHAnsi" w:eastAsia="Times New Roman" w:hAnsiTheme="minorHAnsi" w:cstheme="minorHAnsi"/>
          <w:b/>
        </w:rPr>
        <w:t xml:space="preserve">Załącznik nr </w:t>
      </w:r>
      <w:r w:rsidR="00923A12" w:rsidRPr="008C1960">
        <w:rPr>
          <w:rFonts w:asciiTheme="minorHAnsi" w:eastAsia="Times New Roman" w:hAnsiTheme="minorHAnsi" w:cstheme="minorHAnsi"/>
          <w:b/>
        </w:rPr>
        <w:t>49</w:t>
      </w:r>
    </w:p>
    <w:p w14:paraId="044D0E13" w14:textId="05712425" w:rsidR="00306304" w:rsidRPr="008C1960" w:rsidRDefault="00306304" w:rsidP="0026423C">
      <w:pPr>
        <w:pStyle w:val="Standard"/>
        <w:spacing w:line="240" w:lineRule="exact"/>
        <w:jc w:val="right"/>
        <w:rPr>
          <w:rFonts w:asciiTheme="minorHAnsi" w:eastAsia="Times New Roman" w:hAnsiTheme="minorHAnsi" w:cstheme="minorHAnsi"/>
        </w:rPr>
      </w:pPr>
      <w:r w:rsidRPr="008C1960">
        <w:rPr>
          <w:rFonts w:asciiTheme="minorHAnsi" w:eastAsia="Times New Roman" w:hAnsiTheme="minorHAnsi" w:cstheme="minorHAnsi"/>
        </w:rPr>
        <w:t xml:space="preserve">do Zarządzenia nr </w:t>
      </w:r>
      <w:r w:rsidR="008C1960" w:rsidRPr="008C1960">
        <w:rPr>
          <w:rFonts w:asciiTheme="minorHAnsi" w:eastAsia="Times New Roman" w:hAnsiTheme="minorHAnsi" w:cstheme="minorHAnsi"/>
        </w:rPr>
        <w:t>24</w:t>
      </w:r>
      <w:r w:rsidRPr="008C1960">
        <w:rPr>
          <w:rFonts w:asciiTheme="minorHAnsi" w:eastAsia="Times New Roman" w:hAnsiTheme="minorHAnsi" w:cstheme="minorHAnsi"/>
        </w:rPr>
        <w:t>/</w:t>
      </w:r>
      <w:r w:rsidR="0026423C" w:rsidRPr="008C1960">
        <w:rPr>
          <w:rFonts w:asciiTheme="minorHAnsi" w:eastAsia="Times New Roman" w:hAnsiTheme="minorHAnsi" w:cstheme="minorHAnsi"/>
        </w:rPr>
        <w:t>23</w:t>
      </w:r>
    </w:p>
    <w:p w14:paraId="1B21A7ED" w14:textId="77777777" w:rsidR="00306304" w:rsidRPr="008C1960" w:rsidRDefault="00306304" w:rsidP="0026423C">
      <w:pPr>
        <w:pStyle w:val="Standard"/>
        <w:spacing w:line="240" w:lineRule="exact"/>
        <w:jc w:val="right"/>
        <w:rPr>
          <w:rFonts w:asciiTheme="minorHAnsi" w:eastAsia="Times New Roman" w:hAnsiTheme="minorHAnsi" w:cstheme="minorHAnsi"/>
        </w:rPr>
      </w:pPr>
      <w:r w:rsidRPr="008C1960">
        <w:rPr>
          <w:rFonts w:asciiTheme="minorHAnsi" w:eastAsia="Times New Roman" w:hAnsiTheme="minorHAnsi" w:cstheme="minorHAnsi"/>
        </w:rPr>
        <w:t>Dyrektora ZPKWŚ</w:t>
      </w:r>
    </w:p>
    <w:p w14:paraId="7533EB56" w14:textId="363B0B16" w:rsidR="00306304" w:rsidRPr="008C1960" w:rsidRDefault="00306304" w:rsidP="0026423C">
      <w:pPr>
        <w:pStyle w:val="Standard"/>
        <w:spacing w:line="240" w:lineRule="exact"/>
        <w:jc w:val="right"/>
        <w:rPr>
          <w:rFonts w:asciiTheme="minorHAnsi" w:eastAsia="Times New Roman" w:hAnsiTheme="minorHAnsi" w:cstheme="minorHAnsi"/>
          <w:b/>
        </w:rPr>
      </w:pPr>
      <w:r w:rsidRPr="008C1960">
        <w:rPr>
          <w:rFonts w:asciiTheme="minorHAnsi" w:eastAsia="Times New Roman" w:hAnsiTheme="minorHAnsi" w:cstheme="minorHAnsi"/>
        </w:rPr>
        <w:t xml:space="preserve">z dnia </w:t>
      </w:r>
      <w:r w:rsidR="008C1960" w:rsidRPr="008C1960">
        <w:rPr>
          <w:rFonts w:asciiTheme="minorHAnsi" w:eastAsia="Times New Roman" w:hAnsiTheme="minorHAnsi" w:cstheme="minorHAnsi"/>
        </w:rPr>
        <w:t>28.12.2023</w:t>
      </w:r>
      <w:r w:rsidRPr="008C1960">
        <w:rPr>
          <w:rFonts w:asciiTheme="minorHAnsi" w:eastAsia="Times New Roman" w:hAnsiTheme="minorHAnsi" w:cstheme="minorHAnsi"/>
        </w:rPr>
        <w:t xml:space="preserve"> r.</w:t>
      </w:r>
    </w:p>
    <w:p w14:paraId="63D843F1" w14:textId="77777777" w:rsidR="00306304" w:rsidRPr="00D65AB0" w:rsidRDefault="00306304" w:rsidP="00D46501">
      <w:pPr>
        <w:pStyle w:val="Standard"/>
        <w:spacing w:line="240" w:lineRule="exact"/>
        <w:rPr>
          <w:rFonts w:asciiTheme="minorHAnsi" w:eastAsia="Times New Roman" w:hAnsiTheme="minorHAnsi" w:cstheme="minorHAnsi"/>
          <w:b/>
          <w:color w:val="FF0000"/>
        </w:rPr>
      </w:pPr>
    </w:p>
    <w:p w14:paraId="7AB35E92" w14:textId="77777777" w:rsidR="00306304" w:rsidRPr="00D65AB0" w:rsidRDefault="00524923" w:rsidP="00D46501">
      <w:pPr>
        <w:pStyle w:val="Standard"/>
        <w:spacing w:line="240" w:lineRule="exact"/>
        <w:rPr>
          <w:rFonts w:asciiTheme="minorHAnsi" w:eastAsia="Times New Roman" w:hAnsiTheme="minorHAnsi" w:cstheme="minorHAnsi"/>
          <w:color w:val="FF0000"/>
        </w:rPr>
      </w:pPr>
      <w:r w:rsidRPr="00D65AB0">
        <w:rPr>
          <w:rFonts w:asciiTheme="minorHAnsi" w:eastAsia="Calibri" w:hAnsiTheme="minorHAnsi" w:cstheme="minorHAnsi"/>
          <w:noProof/>
          <w:color w:val="FF0000"/>
          <w:lang w:eastAsia="pl-PL" w:bidi="ar-SA"/>
        </w:rPr>
        <mc:AlternateContent>
          <mc:Choice Requires="wps">
            <w:drawing>
              <wp:anchor distT="0" distB="0" distL="114300" distR="114300" simplePos="0" relativeHeight="251677696" behindDoc="0" locked="0" layoutInCell="1" allowOverlap="1" wp14:anchorId="22CD8E06" wp14:editId="7BC19C0A">
                <wp:simplePos x="0" y="0"/>
                <wp:positionH relativeFrom="column">
                  <wp:posOffset>1155700</wp:posOffset>
                </wp:positionH>
                <wp:positionV relativeFrom="paragraph">
                  <wp:posOffset>91440</wp:posOffset>
                </wp:positionV>
                <wp:extent cx="5181600" cy="3634740"/>
                <wp:effectExtent l="0" t="0" r="0" b="0"/>
                <wp:wrapNone/>
                <wp:docPr id="42" name="WordAr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6347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5C405CE"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2CD8E06" id="WordArt 193" o:spid="_x0000_s1165" type="#_x0000_t202" style="position:absolute;margin-left:91pt;margin-top:7.2pt;width:408pt;height:28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" filled="f" fillcolor="black" stroked="f">
                <o:lock v:ext="edit" shapetype="t"/>
                <v:textbox>
                  <w:txbxContent>
                    <w:p w14:paraId="45C405CE"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D65AB0">
        <w:rPr>
          <w:rFonts w:asciiTheme="minorHAnsi" w:eastAsia="Calibri" w:hAnsiTheme="minorHAnsi" w:cstheme="minorHAnsi"/>
          <w:noProof/>
          <w:color w:val="FF0000"/>
          <w:lang w:eastAsia="pl-PL" w:bidi="ar-SA"/>
        </w:rPr>
        <mc:AlternateContent>
          <mc:Choice Requires="wps">
            <w:drawing>
              <wp:anchor distT="0" distB="0" distL="114300" distR="114300" simplePos="0" relativeHeight="251686912" behindDoc="1" locked="0" layoutInCell="1" allowOverlap="1" wp14:anchorId="7ECCE63F" wp14:editId="4D8C1967">
                <wp:simplePos x="0" y="0"/>
                <wp:positionH relativeFrom="column">
                  <wp:posOffset>4508500</wp:posOffset>
                </wp:positionH>
                <wp:positionV relativeFrom="paragraph">
                  <wp:posOffset>3291840</wp:posOffset>
                </wp:positionV>
                <wp:extent cx="2209800" cy="800100"/>
                <wp:effectExtent l="12700" t="7620" r="15875" b="11430"/>
                <wp:wrapNone/>
                <wp:docPr id="41" name="WordArt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311CA195"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CCE63F" id="WordArt 194" o:spid="_x0000_s1166" type="#_x0000_t202" style="position:absolute;margin-left:355pt;margin-top:259.2pt;width:174pt;height:6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" filled="f" stroked="f">
                <o:lock v:ext="edit" shapetype="t"/>
                <v:textbox style="mso-fit-shape-to-text:t">
                  <w:txbxContent>
                    <w:p w14:paraId="311CA195"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4E400811" w14:textId="2FB2165A" w:rsidR="00306304" w:rsidRPr="00CB36CC" w:rsidRDefault="00306304" w:rsidP="00D46501">
      <w:pPr>
        <w:pStyle w:val="Standard"/>
        <w:spacing w:line="240" w:lineRule="exact"/>
        <w:rPr>
          <w:rFonts w:asciiTheme="minorHAnsi" w:eastAsia="Times New Roman" w:hAnsiTheme="minorHAnsi" w:cstheme="minorHAnsi"/>
        </w:rPr>
      </w:pPr>
      <w:r w:rsidRPr="00CB36CC">
        <w:rPr>
          <w:rFonts w:asciiTheme="minorHAnsi" w:eastAsia="Times New Roman" w:hAnsiTheme="minorHAnsi" w:cstheme="minorHAnsi"/>
        </w:rPr>
        <w:t xml:space="preserve">...............................................             </w:t>
      </w:r>
      <w:r w:rsidRPr="00CB36CC">
        <w:rPr>
          <w:rFonts w:asciiTheme="minorHAnsi" w:eastAsia="Times New Roman" w:hAnsiTheme="minorHAnsi" w:cstheme="minorHAnsi"/>
        </w:rPr>
        <w:tab/>
      </w:r>
      <w:r w:rsidRPr="00CB36CC">
        <w:rPr>
          <w:rFonts w:asciiTheme="minorHAnsi" w:eastAsia="Times New Roman" w:hAnsiTheme="minorHAnsi" w:cstheme="minorHAnsi"/>
        </w:rPr>
        <w:tab/>
      </w:r>
      <w:r w:rsidRPr="00CB36CC">
        <w:rPr>
          <w:rFonts w:asciiTheme="minorHAnsi" w:eastAsia="Times New Roman" w:hAnsiTheme="minorHAnsi" w:cstheme="minorHAnsi"/>
        </w:rPr>
        <w:tab/>
      </w:r>
      <w:r w:rsidRPr="00CB36CC">
        <w:rPr>
          <w:rFonts w:asciiTheme="minorHAnsi" w:eastAsia="Times New Roman" w:hAnsiTheme="minorHAnsi" w:cstheme="minorHAnsi"/>
        </w:rPr>
        <w:tab/>
      </w:r>
      <w:r w:rsidRPr="00CB36CC">
        <w:rPr>
          <w:rFonts w:asciiTheme="minorHAnsi" w:eastAsia="Times New Roman" w:hAnsiTheme="minorHAnsi" w:cstheme="minorHAnsi"/>
        </w:rPr>
        <w:tab/>
      </w:r>
      <w:r w:rsidRPr="00CB36CC">
        <w:rPr>
          <w:rFonts w:asciiTheme="minorHAnsi" w:eastAsia="Times New Roman" w:hAnsiTheme="minorHAnsi" w:cstheme="minorHAnsi"/>
        </w:rPr>
        <w:tab/>
      </w:r>
      <w:r w:rsidRPr="00CB36CC">
        <w:rPr>
          <w:rFonts w:asciiTheme="minorHAnsi" w:eastAsia="Times New Roman" w:hAnsiTheme="minorHAnsi" w:cstheme="minorHAnsi"/>
        </w:rPr>
        <w:tab/>
      </w:r>
      <w:r w:rsidRPr="00CB36CC">
        <w:rPr>
          <w:rFonts w:asciiTheme="minorHAnsi" w:eastAsia="Times New Roman" w:hAnsiTheme="minorHAnsi" w:cstheme="minorHAnsi"/>
        </w:rPr>
        <w:tab/>
      </w:r>
    </w:p>
    <w:p w14:paraId="098245ED"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(oznaczenie pracodawcy)</w:t>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p>
    <w:p w14:paraId="65C14F17" w14:textId="77777777" w:rsidR="00306304" w:rsidRPr="0026423C" w:rsidRDefault="00306304" w:rsidP="00D46501">
      <w:pPr>
        <w:pStyle w:val="Standard"/>
        <w:spacing w:line="240" w:lineRule="exact"/>
        <w:rPr>
          <w:rFonts w:asciiTheme="minorHAnsi" w:eastAsia="Times New Roman" w:hAnsiTheme="minorHAnsi" w:cstheme="minorHAnsi"/>
        </w:rPr>
      </w:pPr>
    </w:p>
    <w:p w14:paraId="440415D3" w14:textId="77777777" w:rsidR="00306304" w:rsidRPr="0026423C" w:rsidRDefault="00306304" w:rsidP="00EC74EC">
      <w:pPr>
        <w:pStyle w:val="Standard"/>
        <w:keepNext/>
        <w:spacing w:line="240" w:lineRule="exact"/>
        <w:jc w:val="center"/>
        <w:rPr>
          <w:rFonts w:asciiTheme="minorHAnsi" w:eastAsia="Times New Roman" w:hAnsiTheme="minorHAnsi" w:cstheme="minorHAnsi"/>
          <w:b/>
        </w:rPr>
      </w:pPr>
      <w:r w:rsidRPr="0026423C">
        <w:rPr>
          <w:rFonts w:asciiTheme="minorHAnsi" w:eastAsia="Times New Roman" w:hAnsiTheme="minorHAnsi" w:cstheme="minorHAnsi"/>
          <w:b/>
        </w:rPr>
        <w:t>Rachunek kosztów przejazdu na szkolenie</w:t>
      </w:r>
    </w:p>
    <w:p w14:paraId="6BC60BC7" w14:textId="77777777" w:rsidR="00306304" w:rsidRPr="0026423C" w:rsidRDefault="00306304" w:rsidP="00D46501">
      <w:pPr>
        <w:pStyle w:val="Standard"/>
        <w:spacing w:line="240" w:lineRule="exact"/>
        <w:rPr>
          <w:rFonts w:asciiTheme="minorHAnsi" w:eastAsia="Times New Roman" w:hAnsiTheme="minorHAnsi" w:cstheme="minorHAnsi"/>
        </w:rPr>
      </w:pPr>
    </w:p>
    <w:p w14:paraId="27BEC01D"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Pani/Pana .............................................................................</w:t>
      </w:r>
    </w:p>
    <w:p w14:paraId="5BDCE4E3"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(imię i nazwisko pracownika)</w:t>
      </w:r>
    </w:p>
    <w:p w14:paraId="4445B5D3"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do skierowania z dnia ...................................</w:t>
      </w:r>
    </w:p>
    <w:p w14:paraId="415D45EE" w14:textId="77777777" w:rsidR="00306304" w:rsidRPr="0026423C" w:rsidRDefault="00306304" w:rsidP="00D46501">
      <w:pPr>
        <w:pStyle w:val="Standard"/>
        <w:spacing w:line="240" w:lineRule="exact"/>
        <w:rPr>
          <w:rFonts w:asciiTheme="minorHAnsi" w:eastAsia="Times New Roman" w:hAnsiTheme="minorHAnsi" w:cstheme="minorHAnsi"/>
          <w:b/>
        </w:rPr>
      </w:pPr>
    </w:p>
    <w:tbl>
      <w:tblPr>
        <w:tblW w:w="13430" w:type="dxa"/>
        <w:tblInd w:w="-108" w:type="dxa"/>
        <w:tblLayout w:type="fixed"/>
        <w:tblCellMar>
          <w:left w:w="10" w:type="dxa"/>
          <w:right w:w="10" w:type="dxa"/>
        </w:tblCellMar>
        <w:tblLook w:val="0000" w:firstRow="0" w:lastRow="0" w:firstColumn="0" w:lastColumn="0" w:noHBand="0" w:noVBand="0"/>
      </w:tblPr>
      <w:tblGrid>
        <w:gridCol w:w="1550"/>
        <w:gridCol w:w="749"/>
        <w:gridCol w:w="1549"/>
        <w:gridCol w:w="750"/>
        <w:gridCol w:w="40"/>
        <w:gridCol w:w="1231"/>
        <w:gridCol w:w="1579"/>
        <w:gridCol w:w="1461"/>
        <w:gridCol w:w="1680"/>
        <w:gridCol w:w="854"/>
        <w:gridCol w:w="1947"/>
        <w:gridCol w:w="40"/>
      </w:tblGrid>
      <w:tr w:rsidR="0026423C" w:rsidRPr="0026423C" w14:paraId="0B66523D" w14:textId="77777777" w:rsidTr="00360752">
        <w:trPr>
          <w:trHeight w:val="1"/>
        </w:trPr>
        <w:tc>
          <w:tcPr>
            <w:tcW w:w="229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5092FA" w14:textId="77777777" w:rsidR="00306304" w:rsidRPr="0026423C" w:rsidRDefault="00306304" w:rsidP="00D46501">
            <w:pPr>
              <w:pStyle w:val="Standard"/>
              <w:keepNext/>
              <w:spacing w:line="240" w:lineRule="exact"/>
              <w:rPr>
                <w:rFonts w:asciiTheme="minorHAnsi" w:eastAsia="Times New Roman" w:hAnsiTheme="minorHAnsi" w:cstheme="minorHAnsi"/>
                <w:b/>
              </w:rPr>
            </w:pPr>
            <w:r w:rsidRPr="0026423C">
              <w:rPr>
                <w:rFonts w:asciiTheme="minorHAnsi" w:eastAsia="Times New Roman" w:hAnsiTheme="minorHAnsi" w:cstheme="minorHAnsi"/>
                <w:b/>
              </w:rPr>
              <w:t>Wyjazd</w:t>
            </w:r>
          </w:p>
        </w:tc>
        <w:tc>
          <w:tcPr>
            <w:tcW w:w="229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2360A7"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Przyjazd</w:t>
            </w:r>
          </w:p>
        </w:tc>
        <w:tc>
          <w:tcPr>
            <w:tcW w:w="127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3FCCB8"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Środki lokomocji</w:t>
            </w:r>
          </w:p>
        </w:tc>
        <w:tc>
          <w:tcPr>
            <w:tcW w:w="157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9D97D2"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Koszt jednostkowy przejazdu</w:t>
            </w:r>
          </w:p>
          <w:p w14:paraId="5AD6191F"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[zł]</w:t>
            </w:r>
          </w:p>
        </w:tc>
        <w:tc>
          <w:tcPr>
            <w:tcW w:w="146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8E9F30"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Ilość</w:t>
            </w:r>
          </w:p>
          <w:p w14:paraId="147DE7FB"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przejazdów</w:t>
            </w:r>
          </w:p>
          <w:p w14:paraId="3D393F1B" w14:textId="77777777" w:rsidR="00306304" w:rsidRPr="0026423C" w:rsidRDefault="00306304" w:rsidP="00D46501">
            <w:pPr>
              <w:pStyle w:val="Standard"/>
              <w:spacing w:line="240" w:lineRule="exact"/>
              <w:rPr>
                <w:rFonts w:asciiTheme="minorHAnsi" w:hAnsiTheme="minorHAnsi" w:cstheme="minorHAnsi"/>
              </w:rPr>
            </w:pPr>
          </w:p>
        </w:tc>
        <w:tc>
          <w:tcPr>
            <w:tcW w:w="168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36CE1E"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Razem</w:t>
            </w:r>
          </w:p>
          <w:p w14:paraId="498E3089"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koszty przejazdu</w:t>
            </w:r>
          </w:p>
          <w:p w14:paraId="6EE8D73A"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[zł]</w:t>
            </w:r>
          </w:p>
        </w:tc>
        <w:tc>
          <w:tcPr>
            <w:tcW w:w="2841"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95B5A4"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Pobrana zaliczka</w:t>
            </w:r>
          </w:p>
        </w:tc>
      </w:tr>
      <w:tr w:rsidR="0026423C" w:rsidRPr="0026423C" w14:paraId="3D2C5FF7" w14:textId="77777777" w:rsidTr="00360752">
        <w:trPr>
          <w:trHeight w:val="906"/>
        </w:trPr>
        <w:tc>
          <w:tcPr>
            <w:tcW w:w="1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6D92CC"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miejscowość</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A5957E"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godz.</w:t>
            </w:r>
          </w:p>
        </w:tc>
        <w:tc>
          <w:tcPr>
            <w:tcW w:w="15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64E681"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miejscowość</w:t>
            </w:r>
          </w:p>
        </w:tc>
        <w:tc>
          <w:tcPr>
            <w:tcW w:w="7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EBB3A2"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godz.</w:t>
            </w:r>
          </w:p>
        </w:tc>
        <w:tc>
          <w:tcPr>
            <w:tcW w:w="1271" w:type="dxa"/>
            <w:gridSpan w:val="2"/>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5746B6" w14:textId="77777777" w:rsidR="00306304" w:rsidRPr="0026423C" w:rsidRDefault="00306304" w:rsidP="00D46501">
            <w:pPr>
              <w:suppressAutoHyphens w:val="0"/>
              <w:rPr>
                <w:rFonts w:asciiTheme="minorHAnsi" w:hAnsiTheme="minorHAnsi" w:cstheme="minorHAnsi"/>
              </w:rPr>
            </w:pPr>
          </w:p>
        </w:tc>
        <w:tc>
          <w:tcPr>
            <w:tcW w:w="157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408D82" w14:textId="77777777" w:rsidR="00306304" w:rsidRPr="0026423C" w:rsidRDefault="00306304" w:rsidP="00D46501">
            <w:pPr>
              <w:suppressAutoHyphens w:val="0"/>
              <w:rPr>
                <w:rFonts w:asciiTheme="minorHAnsi" w:hAnsiTheme="minorHAnsi" w:cstheme="minorHAnsi"/>
              </w:rPr>
            </w:pPr>
          </w:p>
        </w:tc>
        <w:tc>
          <w:tcPr>
            <w:tcW w:w="146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818274" w14:textId="77777777" w:rsidR="00306304" w:rsidRPr="0026423C" w:rsidRDefault="00306304" w:rsidP="00D46501">
            <w:pPr>
              <w:suppressAutoHyphens w:val="0"/>
              <w:rPr>
                <w:rFonts w:asciiTheme="minorHAnsi" w:hAnsiTheme="minorHAnsi" w:cstheme="minorHAnsi"/>
              </w:rPr>
            </w:pPr>
          </w:p>
        </w:tc>
        <w:tc>
          <w:tcPr>
            <w:tcW w:w="168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7667E5" w14:textId="77777777" w:rsidR="00306304" w:rsidRPr="0026423C" w:rsidRDefault="00306304" w:rsidP="00D46501">
            <w:pPr>
              <w:suppressAutoHyphens w:val="0"/>
              <w:rPr>
                <w:rFonts w:asciiTheme="minorHAnsi" w:hAnsiTheme="minorHAnsi" w:cstheme="minorHAnsi"/>
              </w:rPr>
            </w:pPr>
          </w:p>
        </w:tc>
        <w:tc>
          <w:tcPr>
            <w:tcW w:w="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7C882C"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kwota</w:t>
            </w:r>
          </w:p>
          <w:p w14:paraId="7080BA80"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[zł]</w:t>
            </w:r>
          </w:p>
        </w:tc>
        <w:tc>
          <w:tcPr>
            <w:tcW w:w="19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7FBB63" w14:textId="77777777" w:rsidR="00306304" w:rsidRPr="0026423C" w:rsidRDefault="00306304" w:rsidP="00D46501">
            <w:pPr>
              <w:pStyle w:val="Standard"/>
              <w:spacing w:line="240" w:lineRule="exact"/>
              <w:rPr>
                <w:rFonts w:asciiTheme="minorHAnsi" w:eastAsia="Times New Roman" w:hAnsiTheme="minorHAnsi" w:cstheme="minorHAnsi"/>
                <w:b/>
              </w:rPr>
            </w:pPr>
            <w:r w:rsidRPr="0026423C">
              <w:rPr>
                <w:rFonts w:asciiTheme="minorHAnsi" w:eastAsia="Times New Roman" w:hAnsiTheme="minorHAnsi" w:cstheme="minorHAnsi"/>
                <w:b/>
              </w:rPr>
              <w:t>% wys. kosztów przejazdu</w:t>
            </w:r>
          </w:p>
        </w:tc>
        <w:tc>
          <w:tcPr>
            <w:tcW w:w="40" w:type="dxa"/>
            <w:shd w:val="clear" w:color="auto" w:fill="auto"/>
            <w:tcMar>
              <w:top w:w="0" w:type="dxa"/>
              <w:left w:w="10" w:type="dxa"/>
              <w:bottom w:w="0" w:type="dxa"/>
              <w:right w:w="10" w:type="dxa"/>
            </w:tcMar>
          </w:tcPr>
          <w:p w14:paraId="6044743E" w14:textId="77777777" w:rsidR="00306304" w:rsidRPr="0026423C" w:rsidRDefault="00306304" w:rsidP="00D46501">
            <w:pPr>
              <w:pStyle w:val="Standard"/>
              <w:rPr>
                <w:rFonts w:asciiTheme="minorHAnsi" w:hAnsiTheme="minorHAnsi" w:cstheme="minorHAnsi"/>
              </w:rPr>
            </w:pPr>
          </w:p>
        </w:tc>
      </w:tr>
      <w:tr w:rsidR="0026423C" w:rsidRPr="0026423C" w14:paraId="35B2DB88" w14:textId="77777777" w:rsidTr="00360752">
        <w:trPr>
          <w:trHeight w:val="476"/>
        </w:trPr>
        <w:tc>
          <w:tcPr>
            <w:tcW w:w="1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6A60B8" w14:textId="77777777" w:rsidR="00306304" w:rsidRPr="0026423C" w:rsidRDefault="00306304" w:rsidP="00D46501">
            <w:pPr>
              <w:pStyle w:val="Standard"/>
              <w:spacing w:line="240" w:lineRule="exact"/>
              <w:rPr>
                <w:rFonts w:asciiTheme="minorHAnsi" w:eastAsia="Calibri" w:hAnsiTheme="minorHAnsi" w:cstheme="minorHAnsi"/>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0D5275" w14:textId="77777777" w:rsidR="00306304" w:rsidRPr="0026423C" w:rsidRDefault="00306304" w:rsidP="00D46501">
            <w:pPr>
              <w:pStyle w:val="Standard"/>
              <w:spacing w:line="240" w:lineRule="exact"/>
              <w:rPr>
                <w:rFonts w:asciiTheme="minorHAnsi" w:eastAsia="Calibri" w:hAnsiTheme="minorHAnsi" w:cstheme="minorHAnsi"/>
              </w:rPr>
            </w:pPr>
          </w:p>
        </w:tc>
        <w:tc>
          <w:tcPr>
            <w:tcW w:w="15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20FD4A" w14:textId="77777777" w:rsidR="00306304" w:rsidRPr="0026423C" w:rsidRDefault="00306304" w:rsidP="00D46501">
            <w:pPr>
              <w:pStyle w:val="Standard"/>
              <w:spacing w:line="240" w:lineRule="exact"/>
              <w:rPr>
                <w:rFonts w:asciiTheme="minorHAnsi" w:eastAsia="Calibri" w:hAnsiTheme="minorHAnsi" w:cstheme="minorHAnsi"/>
              </w:rPr>
            </w:pPr>
          </w:p>
        </w:tc>
        <w:tc>
          <w:tcPr>
            <w:tcW w:w="79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A1CEDB" w14:textId="77777777" w:rsidR="00306304" w:rsidRPr="0026423C" w:rsidRDefault="00306304" w:rsidP="00D46501">
            <w:pPr>
              <w:pStyle w:val="Standard"/>
              <w:spacing w:line="240" w:lineRule="exact"/>
              <w:rPr>
                <w:rFonts w:asciiTheme="minorHAnsi" w:eastAsia="Calibri" w:hAnsiTheme="minorHAnsi" w:cstheme="minorHAnsi"/>
              </w:rPr>
            </w:pPr>
          </w:p>
        </w:tc>
        <w:tc>
          <w:tcPr>
            <w:tcW w:w="12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8992A1" w14:textId="77777777" w:rsidR="00306304" w:rsidRPr="0026423C" w:rsidRDefault="00306304" w:rsidP="00D46501">
            <w:pPr>
              <w:pStyle w:val="Standard"/>
              <w:spacing w:line="240" w:lineRule="exact"/>
              <w:rPr>
                <w:rFonts w:asciiTheme="minorHAnsi" w:eastAsia="Calibri" w:hAnsiTheme="minorHAnsi" w:cstheme="minorHAnsi"/>
              </w:rPr>
            </w:pPr>
          </w:p>
        </w:tc>
        <w:tc>
          <w:tcPr>
            <w:tcW w:w="15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CB1A0E" w14:textId="77777777" w:rsidR="00306304" w:rsidRPr="0026423C" w:rsidRDefault="00306304" w:rsidP="00D46501">
            <w:pPr>
              <w:pStyle w:val="Standard"/>
              <w:spacing w:line="240" w:lineRule="exact"/>
              <w:rPr>
                <w:rFonts w:asciiTheme="minorHAnsi" w:eastAsia="Calibri" w:hAnsiTheme="minorHAnsi" w:cstheme="minorHAnsi"/>
              </w:rPr>
            </w:pPr>
          </w:p>
        </w:tc>
        <w:tc>
          <w:tcPr>
            <w:tcW w:w="14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B376AE" w14:textId="77777777" w:rsidR="00306304" w:rsidRPr="0026423C" w:rsidRDefault="00306304" w:rsidP="00D46501">
            <w:pPr>
              <w:pStyle w:val="Standard"/>
              <w:spacing w:line="240" w:lineRule="exact"/>
              <w:rPr>
                <w:rFonts w:asciiTheme="minorHAnsi" w:eastAsia="Calibri" w:hAnsiTheme="minorHAnsi" w:cstheme="minorHAnsi"/>
              </w:rPr>
            </w:pPr>
          </w:p>
        </w:tc>
        <w:tc>
          <w:tcPr>
            <w:tcW w:w="168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DCEB1F" w14:textId="77777777" w:rsidR="00306304" w:rsidRPr="0026423C" w:rsidRDefault="00306304" w:rsidP="00D46501">
            <w:pPr>
              <w:pStyle w:val="Standard"/>
              <w:spacing w:line="240" w:lineRule="exact"/>
              <w:rPr>
                <w:rFonts w:asciiTheme="minorHAnsi" w:eastAsia="Calibri" w:hAnsiTheme="minorHAnsi" w:cstheme="minorHAnsi"/>
              </w:rPr>
            </w:pPr>
          </w:p>
        </w:tc>
        <w:tc>
          <w:tcPr>
            <w:tcW w:w="85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34CC1F" w14:textId="77777777" w:rsidR="00306304" w:rsidRPr="0026423C" w:rsidRDefault="00306304" w:rsidP="00D46501">
            <w:pPr>
              <w:pStyle w:val="Standard"/>
              <w:spacing w:line="240" w:lineRule="exact"/>
              <w:rPr>
                <w:rFonts w:asciiTheme="minorHAnsi" w:eastAsia="Calibri" w:hAnsiTheme="minorHAnsi" w:cstheme="minorHAnsi"/>
              </w:rPr>
            </w:pPr>
          </w:p>
        </w:tc>
        <w:tc>
          <w:tcPr>
            <w:tcW w:w="1987"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877C28" w14:textId="77777777" w:rsidR="00306304" w:rsidRPr="0026423C" w:rsidRDefault="00306304" w:rsidP="00D46501">
            <w:pPr>
              <w:pStyle w:val="Standard"/>
              <w:spacing w:line="240" w:lineRule="exact"/>
              <w:rPr>
                <w:rFonts w:asciiTheme="minorHAnsi" w:eastAsia="Calibri" w:hAnsiTheme="minorHAnsi" w:cstheme="minorHAnsi"/>
              </w:rPr>
            </w:pPr>
          </w:p>
        </w:tc>
      </w:tr>
      <w:tr w:rsidR="0026423C" w:rsidRPr="0026423C" w14:paraId="4DB027DC" w14:textId="77777777" w:rsidTr="00360752">
        <w:trPr>
          <w:trHeight w:val="516"/>
        </w:trPr>
        <w:tc>
          <w:tcPr>
            <w:tcW w:w="1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9CB172" w14:textId="77777777" w:rsidR="00306304" w:rsidRPr="0026423C" w:rsidRDefault="00306304" w:rsidP="00D46501">
            <w:pPr>
              <w:pStyle w:val="Standard"/>
              <w:spacing w:line="240" w:lineRule="exact"/>
              <w:rPr>
                <w:rFonts w:asciiTheme="minorHAnsi" w:eastAsia="Calibri" w:hAnsiTheme="minorHAnsi" w:cstheme="minorHAnsi"/>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502F5D" w14:textId="77777777" w:rsidR="00306304" w:rsidRPr="0026423C" w:rsidRDefault="00306304" w:rsidP="00D46501">
            <w:pPr>
              <w:pStyle w:val="Standard"/>
              <w:spacing w:line="240" w:lineRule="exact"/>
              <w:rPr>
                <w:rFonts w:asciiTheme="minorHAnsi" w:eastAsia="Calibri" w:hAnsiTheme="minorHAnsi" w:cstheme="minorHAnsi"/>
              </w:rPr>
            </w:pPr>
          </w:p>
        </w:tc>
        <w:tc>
          <w:tcPr>
            <w:tcW w:w="15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35F187" w14:textId="77777777" w:rsidR="00306304" w:rsidRPr="0026423C" w:rsidRDefault="00306304" w:rsidP="00D46501">
            <w:pPr>
              <w:pStyle w:val="Standard"/>
              <w:spacing w:line="240" w:lineRule="exact"/>
              <w:rPr>
                <w:rFonts w:asciiTheme="minorHAnsi" w:eastAsia="Calibri" w:hAnsiTheme="minorHAnsi" w:cstheme="minorHAnsi"/>
              </w:rPr>
            </w:pPr>
          </w:p>
        </w:tc>
        <w:tc>
          <w:tcPr>
            <w:tcW w:w="79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7FB3DE" w14:textId="77777777" w:rsidR="00306304" w:rsidRPr="0026423C" w:rsidRDefault="00306304" w:rsidP="00D46501">
            <w:pPr>
              <w:pStyle w:val="Standard"/>
              <w:spacing w:line="240" w:lineRule="exact"/>
              <w:rPr>
                <w:rFonts w:asciiTheme="minorHAnsi" w:eastAsia="Calibri" w:hAnsiTheme="minorHAnsi" w:cstheme="minorHAnsi"/>
              </w:rPr>
            </w:pPr>
          </w:p>
        </w:tc>
        <w:tc>
          <w:tcPr>
            <w:tcW w:w="12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240DBC" w14:textId="77777777" w:rsidR="00306304" w:rsidRPr="0026423C" w:rsidRDefault="00306304" w:rsidP="00D46501">
            <w:pPr>
              <w:pStyle w:val="Standard"/>
              <w:spacing w:line="240" w:lineRule="exact"/>
              <w:rPr>
                <w:rFonts w:asciiTheme="minorHAnsi" w:eastAsia="Calibri" w:hAnsiTheme="minorHAnsi" w:cstheme="minorHAnsi"/>
              </w:rPr>
            </w:pPr>
          </w:p>
        </w:tc>
        <w:tc>
          <w:tcPr>
            <w:tcW w:w="15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2FC714" w14:textId="77777777" w:rsidR="00306304" w:rsidRPr="0026423C" w:rsidRDefault="00306304" w:rsidP="00D46501">
            <w:pPr>
              <w:pStyle w:val="Standard"/>
              <w:spacing w:line="240" w:lineRule="exact"/>
              <w:rPr>
                <w:rFonts w:asciiTheme="minorHAnsi" w:eastAsia="Calibri" w:hAnsiTheme="minorHAnsi" w:cstheme="minorHAnsi"/>
              </w:rPr>
            </w:pPr>
          </w:p>
        </w:tc>
        <w:tc>
          <w:tcPr>
            <w:tcW w:w="14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F525C1" w14:textId="77777777" w:rsidR="00306304" w:rsidRPr="0026423C" w:rsidRDefault="00306304" w:rsidP="00D46501">
            <w:pPr>
              <w:pStyle w:val="Standard"/>
              <w:spacing w:line="240" w:lineRule="exact"/>
              <w:rPr>
                <w:rFonts w:asciiTheme="minorHAnsi" w:eastAsia="Calibri" w:hAnsiTheme="minorHAnsi" w:cstheme="minorHAnsi"/>
              </w:rPr>
            </w:pPr>
          </w:p>
        </w:tc>
        <w:tc>
          <w:tcPr>
            <w:tcW w:w="168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B62EA2" w14:textId="77777777" w:rsidR="00306304" w:rsidRPr="0026423C" w:rsidRDefault="00306304" w:rsidP="00D46501">
            <w:pPr>
              <w:suppressAutoHyphens w:val="0"/>
              <w:rPr>
                <w:rFonts w:asciiTheme="minorHAnsi" w:hAnsiTheme="minorHAnsi" w:cstheme="minorHAnsi"/>
              </w:rPr>
            </w:pPr>
          </w:p>
        </w:tc>
        <w:tc>
          <w:tcPr>
            <w:tcW w:w="85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27EEAB" w14:textId="77777777" w:rsidR="00306304" w:rsidRPr="0026423C" w:rsidRDefault="00306304" w:rsidP="00D46501">
            <w:pPr>
              <w:suppressAutoHyphens w:val="0"/>
              <w:rPr>
                <w:rFonts w:asciiTheme="minorHAnsi" w:hAnsiTheme="minorHAnsi" w:cstheme="minorHAnsi"/>
              </w:rPr>
            </w:pPr>
          </w:p>
        </w:tc>
        <w:tc>
          <w:tcPr>
            <w:tcW w:w="1987" w:type="dxa"/>
            <w:gridSpan w:val="2"/>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FBEC97" w14:textId="77777777" w:rsidR="00306304" w:rsidRPr="0026423C" w:rsidRDefault="00306304" w:rsidP="00D46501">
            <w:pPr>
              <w:suppressAutoHyphens w:val="0"/>
              <w:rPr>
                <w:rFonts w:asciiTheme="minorHAnsi" w:hAnsiTheme="minorHAnsi" w:cstheme="minorHAnsi"/>
              </w:rPr>
            </w:pPr>
          </w:p>
        </w:tc>
      </w:tr>
    </w:tbl>
    <w:p w14:paraId="79F5F5F0" w14:textId="77777777" w:rsidR="00306304" w:rsidRPr="0026423C" w:rsidRDefault="00306304" w:rsidP="00D46501">
      <w:pPr>
        <w:pStyle w:val="Standard"/>
        <w:spacing w:line="240" w:lineRule="exact"/>
        <w:rPr>
          <w:rFonts w:asciiTheme="minorHAnsi" w:eastAsia="Times New Roman" w:hAnsiTheme="minorHAnsi" w:cstheme="minorHAnsi"/>
        </w:rPr>
      </w:pPr>
    </w:p>
    <w:p w14:paraId="6BE90247"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Załączniki:*</w:t>
      </w:r>
    </w:p>
    <w:p w14:paraId="65095500" w14:textId="77777777" w:rsidR="00306304" w:rsidRPr="0026423C" w:rsidRDefault="00306304" w:rsidP="00D46501">
      <w:pPr>
        <w:pStyle w:val="Standard"/>
        <w:numPr>
          <w:ilvl w:val="0"/>
          <w:numId w:val="172"/>
        </w:numPr>
        <w:tabs>
          <w:tab w:val="left" w:pos="1440"/>
        </w:tabs>
        <w:spacing w:line="240" w:lineRule="exact"/>
        <w:ind w:left="720" w:hanging="360"/>
        <w:rPr>
          <w:rFonts w:asciiTheme="minorHAnsi" w:eastAsia="Times New Roman" w:hAnsiTheme="minorHAnsi" w:cstheme="minorHAnsi"/>
        </w:rPr>
      </w:pPr>
      <w:r w:rsidRPr="0026423C">
        <w:rPr>
          <w:rFonts w:asciiTheme="minorHAnsi" w:eastAsia="Times New Roman" w:hAnsiTheme="minorHAnsi" w:cstheme="minorHAnsi"/>
        </w:rPr>
        <w:t>Potwierdzenie pobytu na szkoleniu</w:t>
      </w:r>
    </w:p>
    <w:p w14:paraId="320EE0E7" w14:textId="77777777" w:rsidR="00306304" w:rsidRPr="0026423C" w:rsidRDefault="00306304" w:rsidP="00D46501">
      <w:pPr>
        <w:pStyle w:val="Standard"/>
        <w:numPr>
          <w:ilvl w:val="0"/>
          <w:numId w:val="112"/>
        </w:numPr>
        <w:tabs>
          <w:tab w:val="left" w:pos="1440"/>
        </w:tabs>
        <w:spacing w:line="240" w:lineRule="exact"/>
        <w:ind w:left="720" w:hanging="360"/>
        <w:rPr>
          <w:rFonts w:asciiTheme="minorHAnsi" w:eastAsia="Times New Roman" w:hAnsiTheme="minorHAnsi" w:cstheme="minorHAnsi"/>
        </w:rPr>
      </w:pPr>
      <w:r w:rsidRPr="0026423C">
        <w:rPr>
          <w:rFonts w:asciiTheme="minorHAnsi" w:eastAsia="Times New Roman" w:hAnsiTheme="minorHAnsi" w:cstheme="minorHAnsi"/>
        </w:rPr>
        <w:t>Bilet jednostkowy przejazdu</w:t>
      </w:r>
    </w:p>
    <w:p w14:paraId="7FD6DA14" w14:textId="77777777" w:rsidR="00306304" w:rsidRPr="0026423C" w:rsidRDefault="00306304" w:rsidP="00D46501">
      <w:pPr>
        <w:pStyle w:val="Standard"/>
        <w:numPr>
          <w:ilvl w:val="0"/>
          <w:numId w:val="112"/>
        </w:numPr>
        <w:tabs>
          <w:tab w:val="left" w:pos="1440"/>
        </w:tabs>
        <w:spacing w:line="240" w:lineRule="exact"/>
        <w:ind w:left="720" w:hanging="360"/>
        <w:rPr>
          <w:rFonts w:asciiTheme="minorHAnsi" w:eastAsia="Times New Roman" w:hAnsiTheme="minorHAnsi" w:cstheme="minorHAnsi"/>
        </w:rPr>
      </w:pPr>
      <w:r w:rsidRPr="0026423C">
        <w:rPr>
          <w:rFonts w:asciiTheme="minorHAnsi" w:eastAsia="Times New Roman" w:hAnsiTheme="minorHAnsi" w:cstheme="minorHAnsi"/>
        </w:rPr>
        <w:t>Dowód pobranej zaliczki</w:t>
      </w:r>
    </w:p>
    <w:p w14:paraId="70791B23" w14:textId="77777777" w:rsidR="00306304" w:rsidRPr="0026423C" w:rsidRDefault="00306304" w:rsidP="00D46501">
      <w:pPr>
        <w:pStyle w:val="Standard"/>
        <w:spacing w:line="240" w:lineRule="exact"/>
        <w:rPr>
          <w:rFonts w:asciiTheme="minorHAnsi" w:eastAsia="Times New Roman" w:hAnsiTheme="minorHAnsi" w:cstheme="minorHAnsi"/>
        </w:rPr>
      </w:pPr>
    </w:p>
    <w:p w14:paraId="711300E1" w14:textId="77777777" w:rsidR="00306304" w:rsidRPr="0026423C" w:rsidRDefault="00306304" w:rsidP="00D46501">
      <w:pPr>
        <w:pStyle w:val="Standard"/>
        <w:spacing w:line="240" w:lineRule="exact"/>
        <w:rPr>
          <w:rFonts w:asciiTheme="minorHAnsi" w:eastAsia="Times New Roman" w:hAnsiTheme="minorHAnsi" w:cstheme="minorHAnsi"/>
        </w:rPr>
      </w:pPr>
    </w:p>
    <w:p w14:paraId="011598A0" w14:textId="77777777" w:rsidR="00306304" w:rsidRPr="0026423C" w:rsidRDefault="00306304" w:rsidP="00D46501">
      <w:pPr>
        <w:pStyle w:val="Standard"/>
        <w:spacing w:line="240" w:lineRule="exact"/>
        <w:rPr>
          <w:rFonts w:asciiTheme="minorHAnsi" w:eastAsia="Times New Roman" w:hAnsiTheme="minorHAnsi" w:cstheme="minorHAnsi"/>
        </w:rPr>
      </w:pPr>
    </w:p>
    <w:p w14:paraId="348CE05B" w14:textId="77777777" w:rsidR="00306304" w:rsidRPr="0026423C" w:rsidRDefault="00306304" w:rsidP="00D46501">
      <w:pPr>
        <w:pStyle w:val="Standard"/>
        <w:spacing w:line="240" w:lineRule="exact"/>
        <w:rPr>
          <w:rFonts w:asciiTheme="minorHAnsi" w:eastAsia="Times New Roman" w:hAnsiTheme="minorHAnsi" w:cstheme="minorHAnsi"/>
        </w:rPr>
      </w:pPr>
    </w:p>
    <w:p w14:paraId="1B87DFAC" w14:textId="77777777" w:rsidR="00306304" w:rsidRPr="0026423C" w:rsidRDefault="00306304" w:rsidP="00D46501">
      <w:pPr>
        <w:pStyle w:val="Standard"/>
        <w:spacing w:line="240" w:lineRule="exact"/>
        <w:rPr>
          <w:rFonts w:asciiTheme="minorHAnsi" w:eastAsia="Times New Roman" w:hAnsiTheme="minorHAnsi" w:cstheme="minorHAnsi"/>
        </w:rPr>
      </w:pPr>
    </w:p>
    <w:p w14:paraId="469C9BF1"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*niepotrzebne skreślić</w:t>
      </w:r>
    </w:p>
    <w:p w14:paraId="01175591" w14:textId="77777777" w:rsidR="00306304" w:rsidRPr="0026423C" w:rsidRDefault="00306304" w:rsidP="00D46501">
      <w:pPr>
        <w:pStyle w:val="Standard"/>
        <w:spacing w:line="240" w:lineRule="exact"/>
        <w:ind w:left="360"/>
        <w:rPr>
          <w:rFonts w:asciiTheme="minorHAnsi" w:eastAsia="Times New Roman" w:hAnsiTheme="minorHAnsi" w:cstheme="minorHAnsi"/>
        </w:rPr>
      </w:pPr>
    </w:p>
    <w:p w14:paraId="773A51C5" w14:textId="77777777" w:rsidR="00306304" w:rsidRPr="00D65AB0" w:rsidRDefault="00306304" w:rsidP="00D46501">
      <w:pPr>
        <w:pStyle w:val="Standard"/>
        <w:spacing w:line="240" w:lineRule="exact"/>
        <w:ind w:left="360"/>
        <w:rPr>
          <w:rFonts w:asciiTheme="minorHAnsi" w:eastAsia="Times New Roman" w:hAnsiTheme="minorHAnsi" w:cstheme="minorHAnsi"/>
          <w:b/>
          <w:color w:val="FF0000"/>
        </w:rPr>
      </w:pPr>
    </w:p>
    <w:p w14:paraId="135FF851" w14:textId="77777777" w:rsidR="00306304" w:rsidRPr="00D65AB0" w:rsidRDefault="00306304" w:rsidP="00D46501">
      <w:pPr>
        <w:pStyle w:val="Standard"/>
        <w:spacing w:line="240" w:lineRule="exact"/>
        <w:ind w:left="360"/>
        <w:rPr>
          <w:rFonts w:asciiTheme="minorHAnsi" w:eastAsia="Times New Roman" w:hAnsiTheme="minorHAnsi" w:cstheme="minorHAnsi"/>
          <w:b/>
          <w:color w:val="FF0000"/>
        </w:rPr>
      </w:pPr>
    </w:p>
    <w:p w14:paraId="18C9C0F3" w14:textId="77777777" w:rsidR="0026423C" w:rsidRPr="00D65AB0" w:rsidRDefault="0026423C" w:rsidP="00EC74EC">
      <w:pPr>
        <w:pStyle w:val="Standard"/>
        <w:spacing w:line="240" w:lineRule="exact"/>
        <w:rPr>
          <w:rFonts w:asciiTheme="minorHAnsi" w:eastAsia="Times New Roman" w:hAnsiTheme="minorHAnsi" w:cstheme="minorHAnsi"/>
          <w:b/>
          <w:color w:val="FF0000"/>
        </w:rPr>
      </w:pPr>
    </w:p>
    <w:p w14:paraId="0BB4DB6A" w14:textId="77777777" w:rsidR="00306304" w:rsidRPr="0026423C" w:rsidRDefault="00306304" w:rsidP="0026423C">
      <w:pPr>
        <w:pStyle w:val="Standard"/>
        <w:spacing w:line="240" w:lineRule="exact"/>
        <w:ind w:left="360"/>
        <w:jc w:val="center"/>
        <w:rPr>
          <w:rFonts w:asciiTheme="minorHAnsi" w:eastAsia="Times New Roman" w:hAnsiTheme="minorHAnsi" w:cstheme="minorHAnsi"/>
          <w:b/>
        </w:rPr>
      </w:pPr>
      <w:r w:rsidRPr="0026423C">
        <w:rPr>
          <w:rFonts w:asciiTheme="minorHAnsi" w:eastAsia="Times New Roman" w:hAnsiTheme="minorHAnsi" w:cstheme="minorHAnsi"/>
          <w:b/>
        </w:rPr>
        <w:lastRenderedPageBreak/>
        <w:t>2z2</w:t>
      </w:r>
    </w:p>
    <w:p w14:paraId="345236D1" w14:textId="77777777" w:rsidR="00306304" w:rsidRPr="0026423C" w:rsidRDefault="00306304" w:rsidP="00D46501">
      <w:pPr>
        <w:pStyle w:val="Standard"/>
        <w:spacing w:line="240" w:lineRule="exact"/>
        <w:ind w:left="360"/>
        <w:rPr>
          <w:rFonts w:asciiTheme="minorHAnsi" w:eastAsia="Times New Roman" w:hAnsiTheme="minorHAnsi" w:cstheme="minorHAnsi"/>
        </w:rPr>
      </w:pPr>
      <w:r w:rsidRPr="0026423C">
        <w:rPr>
          <w:rFonts w:asciiTheme="minorHAnsi" w:eastAsia="Times New Roman" w:hAnsiTheme="minorHAnsi" w:cstheme="minorHAnsi"/>
        </w:rPr>
        <w:t xml:space="preserve">                                                                                                                                         </w:t>
      </w:r>
    </w:p>
    <w:p w14:paraId="510DCA70" w14:textId="77777777" w:rsidR="00306304" w:rsidRPr="0026423C" w:rsidRDefault="00524923" w:rsidP="00D46501">
      <w:pPr>
        <w:pStyle w:val="Standard"/>
        <w:spacing w:line="240" w:lineRule="exact"/>
        <w:ind w:left="360"/>
        <w:rPr>
          <w:rFonts w:asciiTheme="minorHAnsi" w:eastAsia="Times New Roman" w:hAnsiTheme="minorHAnsi" w:cstheme="minorHAnsi"/>
        </w:rPr>
      </w:pPr>
      <w:r w:rsidRPr="0026423C">
        <w:rPr>
          <w:rFonts w:asciiTheme="minorHAnsi" w:eastAsia="Times New Roman" w:hAnsiTheme="minorHAnsi" w:cstheme="minorHAnsi"/>
          <w:noProof/>
          <w:lang w:eastAsia="pl-PL" w:bidi="ar-SA"/>
        </w:rPr>
        <mc:AlternateContent>
          <mc:Choice Requires="wps">
            <w:drawing>
              <wp:anchor distT="0" distB="0" distL="114300" distR="114300" simplePos="0" relativeHeight="251719680" behindDoc="0" locked="0" layoutInCell="1" allowOverlap="1" wp14:anchorId="3510AE16" wp14:editId="12B7624E">
                <wp:simplePos x="0" y="0"/>
                <wp:positionH relativeFrom="column">
                  <wp:posOffset>1089660</wp:posOffset>
                </wp:positionH>
                <wp:positionV relativeFrom="paragraph">
                  <wp:posOffset>114300</wp:posOffset>
                </wp:positionV>
                <wp:extent cx="5181600" cy="3550920"/>
                <wp:effectExtent l="0" t="0" r="0" b="0"/>
                <wp:wrapNone/>
                <wp:docPr id="40" name="WordArt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55092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D69C704"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510AE16" id="WordArt 195" o:spid="_x0000_s1167" type="#_x0000_t202" style="position:absolute;left:0;text-align:left;margin-left:85.8pt;margin-top:9pt;width:408pt;height:279.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" filled="f" fillcolor="black" stroked="f">
                <o:lock v:ext="edit" shapetype="t"/>
                <v:textbox>
                  <w:txbxContent>
                    <w:p w14:paraId="7D69C704"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26423C">
        <w:rPr>
          <w:rFonts w:asciiTheme="minorHAnsi" w:eastAsia="Times New Roman" w:hAnsiTheme="minorHAnsi" w:cstheme="minorHAnsi"/>
          <w:noProof/>
          <w:lang w:eastAsia="pl-PL" w:bidi="ar-SA"/>
        </w:rPr>
        <mc:AlternateContent>
          <mc:Choice Requires="wps">
            <w:drawing>
              <wp:anchor distT="0" distB="0" distL="114300" distR="114300" simplePos="0" relativeHeight="251720704" behindDoc="1" locked="0" layoutInCell="1" allowOverlap="1" wp14:anchorId="21EBADFE" wp14:editId="204314AB">
                <wp:simplePos x="0" y="0"/>
                <wp:positionH relativeFrom="column">
                  <wp:posOffset>4444365</wp:posOffset>
                </wp:positionH>
                <wp:positionV relativeFrom="paragraph">
                  <wp:posOffset>3317240</wp:posOffset>
                </wp:positionV>
                <wp:extent cx="2209800" cy="800100"/>
                <wp:effectExtent l="15240" t="13970" r="13335" b="5080"/>
                <wp:wrapNone/>
                <wp:docPr id="39" name="WordArt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7E3D61E8"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EBADFE" id="WordArt 196" o:spid="_x0000_s1168" type="#_x0000_t202" style="position:absolute;left:0;text-align:left;margin-left:349.95pt;margin-top:261.2pt;width:174pt;height:6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" filled="f" stroked="f">
                <o:lock v:ext="edit" shapetype="t"/>
                <v:textbox style="mso-fit-shape-to-text:t">
                  <w:txbxContent>
                    <w:p w14:paraId="7E3D61E8"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191C14B7" w14:textId="77777777" w:rsidR="00306304" w:rsidRPr="0026423C" w:rsidRDefault="00306304" w:rsidP="00D46501">
      <w:pPr>
        <w:pStyle w:val="Standard"/>
        <w:spacing w:line="240" w:lineRule="exact"/>
        <w:ind w:left="360"/>
        <w:rPr>
          <w:rFonts w:asciiTheme="minorHAnsi" w:eastAsia="Times New Roman" w:hAnsiTheme="minorHAnsi" w:cstheme="minorHAnsi"/>
        </w:rPr>
      </w:pPr>
    </w:p>
    <w:p w14:paraId="655364C7" w14:textId="77777777" w:rsidR="00306304" w:rsidRPr="0026423C" w:rsidRDefault="00306304" w:rsidP="00D46501">
      <w:pPr>
        <w:pStyle w:val="Standard"/>
        <w:spacing w:line="240" w:lineRule="exact"/>
        <w:ind w:left="360"/>
        <w:rPr>
          <w:rFonts w:asciiTheme="minorHAnsi" w:eastAsia="Times New Roman" w:hAnsiTheme="minorHAnsi" w:cstheme="minorHAnsi"/>
        </w:rPr>
      </w:pPr>
      <w:r w:rsidRPr="0026423C">
        <w:rPr>
          <w:rFonts w:asciiTheme="minorHAnsi" w:eastAsia="Times New Roman" w:hAnsiTheme="minorHAnsi" w:cstheme="minorHAnsi"/>
        </w:rPr>
        <w:t xml:space="preserve">  Niniejszy rachunek przedkładam:</w:t>
      </w:r>
    </w:p>
    <w:p w14:paraId="4B4E1E41" w14:textId="77777777" w:rsidR="00306304" w:rsidRPr="0026423C" w:rsidRDefault="00306304" w:rsidP="00D46501">
      <w:pPr>
        <w:pStyle w:val="Standard"/>
        <w:spacing w:line="240" w:lineRule="exact"/>
        <w:ind w:left="360"/>
        <w:rPr>
          <w:rFonts w:asciiTheme="minorHAnsi" w:eastAsia="Times New Roman" w:hAnsiTheme="minorHAnsi" w:cstheme="minorHAnsi"/>
        </w:rPr>
      </w:pPr>
    </w:p>
    <w:p w14:paraId="0EEB760A" w14:textId="77777777" w:rsidR="00306304" w:rsidRPr="0026423C" w:rsidRDefault="00306304" w:rsidP="00D46501">
      <w:pPr>
        <w:pStyle w:val="Standard"/>
        <w:spacing w:line="240" w:lineRule="exact"/>
        <w:ind w:left="360"/>
        <w:rPr>
          <w:rFonts w:asciiTheme="minorHAnsi" w:eastAsia="Times New Roman" w:hAnsiTheme="minorHAnsi" w:cstheme="minorHAnsi"/>
        </w:rPr>
      </w:pPr>
    </w:p>
    <w:p w14:paraId="7A1C099D" w14:textId="77777777" w:rsidR="00306304" w:rsidRPr="0026423C" w:rsidRDefault="00306304" w:rsidP="00D46501">
      <w:pPr>
        <w:pStyle w:val="Standard"/>
        <w:spacing w:line="240" w:lineRule="exact"/>
        <w:ind w:left="360"/>
        <w:rPr>
          <w:rFonts w:asciiTheme="minorHAnsi" w:eastAsia="Times New Roman" w:hAnsiTheme="minorHAnsi" w:cstheme="minorHAnsi"/>
        </w:rPr>
      </w:pPr>
    </w:p>
    <w:p w14:paraId="20A9BDC7" w14:textId="77777777" w:rsidR="00306304" w:rsidRPr="0026423C" w:rsidRDefault="00306304" w:rsidP="00D46501">
      <w:pPr>
        <w:pStyle w:val="Standard"/>
        <w:spacing w:line="240" w:lineRule="exact"/>
        <w:ind w:left="360"/>
        <w:rPr>
          <w:rFonts w:asciiTheme="minorHAnsi" w:eastAsia="Times New Roman" w:hAnsiTheme="minorHAnsi" w:cstheme="minorHAnsi"/>
        </w:rPr>
      </w:pPr>
      <w:r w:rsidRPr="0026423C">
        <w:rPr>
          <w:rFonts w:asciiTheme="minorHAnsi" w:eastAsia="Times New Roman" w:hAnsiTheme="minorHAnsi" w:cstheme="minorHAnsi"/>
        </w:rPr>
        <w:t>.................................                  ......................................</w:t>
      </w:r>
    </w:p>
    <w:p w14:paraId="2AE24AF1" w14:textId="77777777" w:rsidR="00306304" w:rsidRPr="0026423C" w:rsidRDefault="00306304" w:rsidP="00D46501">
      <w:pPr>
        <w:pStyle w:val="Standard"/>
        <w:spacing w:line="240" w:lineRule="exact"/>
        <w:ind w:left="360"/>
        <w:rPr>
          <w:rFonts w:asciiTheme="minorHAnsi" w:eastAsia="Times New Roman" w:hAnsiTheme="minorHAnsi" w:cstheme="minorHAnsi"/>
        </w:rPr>
      </w:pPr>
      <w:r w:rsidRPr="0026423C">
        <w:rPr>
          <w:rFonts w:asciiTheme="minorHAnsi" w:eastAsia="Times New Roman" w:hAnsiTheme="minorHAnsi" w:cstheme="minorHAnsi"/>
        </w:rPr>
        <w:t xml:space="preserve">                                                                                                                               data                                                podpis</w:t>
      </w:r>
    </w:p>
    <w:p w14:paraId="4661DC9D"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Zatwierdzam do wypłaty kwotę: ............................................. zł</w:t>
      </w:r>
    </w:p>
    <w:p w14:paraId="33593D71" w14:textId="77777777" w:rsidR="00306304" w:rsidRPr="0026423C" w:rsidRDefault="00306304" w:rsidP="00D46501">
      <w:pPr>
        <w:pStyle w:val="Standard"/>
        <w:spacing w:line="240" w:lineRule="exact"/>
        <w:rPr>
          <w:rFonts w:asciiTheme="minorHAnsi" w:eastAsia="Times New Roman" w:hAnsiTheme="minorHAnsi" w:cstheme="minorHAnsi"/>
        </w:rPr>
      </w:pPr>
    </w:p>
    <w:p w14:paraId="0196D9B1" w14:textId="77777777" w:rsidR="00306304" w:rsidRPr="0026423C" w:rsidRDefault="00306304" w:rsidP="00D46501">
      <w:pPr>
        <w:pStyle w:val="Standard"/>
        <w:spacing w:line="240" w:lineRule="exact"/>
        <w:rPr>
          <w:rFonts w:asciiTheme="minorHAnsi" w:eastAsia="Times New Roman" w:hAnsiTheme="minorHAnsi" w:cstheme="minorHAnsi"/>
        </w:rPr>
      </w:pPr>
    </w:p>
    <w:p w14:paraId="132A1346" w14:textId="77777777" w:rsidR="00306304" w:rsidRPr="0026423C" w:rsidRDefault="00306304" w:rsidP="00D46501">
      <w:pPr>
        <w:pStyle w:val="Standard"/>
        <w:spacing w:line="240" w:lineRule="exact"/>
        <w:rPr>
          <w:rFonts w:asciiTheme="minorHAnsi" w:eastAsia="Times New Roman" w:hAnsiTheme="minorHAnsi" w:cstheme="minorHAnsi"/>
        </w:rPr>
      </w:pPr>
    </w:p>
    <w:p w14:paraId="50323235"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Sprawdzono pod względem formalnym i rachunkowym</w:t>
      </w:r>
    </w:p>
    <w:p w14:paraId="30BCEF10"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w:t>
      </w:r>
    </w:p>
    <w:p w14:paraId="5B2C05D6" w14:textId="77777777" w:rsidR="00306304" w:rsidRPr="0026423C" w:rsidRDefault="00306304" w:rsidP="00D46501">
      <w:pPr>
        <w:pStyle w:val="Standard"/>
        <w:spacing w:line="240" w:lineRule="exact"/>
        <w:rPr>
          <w:rFonts w:asciiTheme="minorHAnsi" w:hAnsiTheme="minorHAnsi" w:cstheme="minorHAnsi"/>
        </w:rPr>
      </w:pPr>
      <w:r w:rsidRPr="0026423C">
        <w:rPr>
          <w:rFonts w:asciiTheme="minorHAnsi" w:eastAsia="Times New Roman" w:hAnsiTheme="minorHAnsi" w:cstheme="minorHAnsi"/>
        </w:rPr>
        <w:t xml:space="preserve">                                                                                                                                 </w:t>
      </w:r>
      <w:r w:rsidRPr="0026423C">
        <w:rPr>
          <w:rFonts w:asciiTheme="minorHAnsi" w:eastAsia="Times New Roman" w:hAnsiTheme="minorHAnsi" w:cstheme="minorHAnsi"/>
          <w:sz w:val="18"/>
          <w:szCs w:val="18"/>
        </w:rPr>
        <w:t xml:space="preserve"> (podpis pracownika Działu finansowo-księgowego)</w:t>
      </w:r>
    </w:p>
    <w:p w14:paraId="42E8D874" w14:textId="77777777" w:rsidR="00306304" w:rsidRPr="0026423C" w:rsidRDefault="00306304" w:rsidP="00D46501">
      <w:pPr>
        <w:pStyle w:val="Standard"/>
        <w:spacing w:line="240" w:lineRule="exact"/>
        <w:rPr>
          <w:rFonts w:asciiTheme="minorHAnsi" w:eastAsia="Times New Roman" w:hAnsiTheme="minorHAnsi" w:cstheme="minorHAnsi"/>
        </w:rPr>
      </w:pPr>
    </w:p>
    <w:p w14:paraId="79C4C1B0"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r w:rsidRPr="0026423C">
        <w:rPr>
          <w:rFonts w:asciiTheme="minorHAnsi" w:eastAsia="Times New Roman" w:hAnsiTheme="minorHAnsi" w:cstheme="minorHAnsi"/>
        </w:rPr>
        <w:tab/>
      </w:r>
    </w:p>
    <w:p w14:paraId="0C477E31" w14:textId="77777777" w:rsidR="00306304" w:rsidRPr="0026423C" w:rsidRDefault="00306304" w:rsidP="00D46501">
      <w:pPr>
        <w:pStyle w:val="Standard"/>
        <w:spacing w:line="240" w:lineRule="exact"/>
        <w:rPr>
          <w:rFonts w:asciiTheme="minorHAnsi" w:eastAsia="Times New Roman" w:hAnsiTheme="minorHAnsi" w:cstheme="minorHAnsi"/>
        </w:rPr>
      </w:pPr>
    </w:p>
    <w:p w14:paraId="2DC0DE04" w14:textId="77777777" w:rsidR="00306304" w:rsidRPr="0026423C" w:rsidRDefault="00306304" w:rsidP="00D46501">
      <w:pPr>
        <w:pStyle w:val="Standard"/>
        <w:spacing w:line="240" w:lineRule="exact"/>
        <w:rPr>
          <w:rFonts w:asciiTheme="minorHAnsi" w:eastAsia="Times New Roman" w:hAnsiTheme="minorHAnsi" w:cstheme="minorHAnsi"/>
        </w:rPr>
      </w:pPr>
    </w:p>
    <w:p w14:paraId="5B120C7A"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w:t>
      </w:r>
    </w:p>
    <w:p w14:paraId="5E759A08" w14:textId="77777777" w:rsidR="00306304" w:rsidRPr="0026423C" w:rsidRDefault="00306304" w:rsidP="00D46501">
      <w:pPr>
        <w:pStyle w:val="Standard"/>
        <w:spacing w:line="240" w:lineRule="exact"/>
        <w:rPr>
          <w:rFonts w:asciiTheme="minorHAnsi" w:hAnsiTheme="minorHAnsi" w:cstheme="minorHAnsi"/>
        </w:rPr>
      </w:pPr>
      <w:r w:rsidRPr="0026423C">
        <w:rPr>
          <w:rFonts w:asciiTheme="minorHAnsi" w:eastAsia="Times New Roman" w:hAnsiTheme="minorHAnsi" w:cstheme="minorHAnsi"/>
        </w:rPr>
        <w:t xml:space="preserve">                                                                                                                                                           </w:t>
      </w:r>
      <w:r w:rsidRPr="0026423C">
        <w:rPr>
          <w:rFonts w:asciiTheme="minorHAnsi" w:eastAsia="Times New Roman" w:hAnsiTheme="minorHAnsi" w:cstheme="minorHAnsi"/>
          <w:sz w:val="18"/>
          <w:szCs w:val="18"/>
        </w:rPr>
        <w:t xml:space="preserve">  (podpis pracodawcy)                                                                      </w:t>
      </w:r>
    </w:p>
    <w:p w14:paraId="60A30C75"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Kwituję odbiór gotówki: ............................................. zł</w:t>
      </w:r>
    </w:p>
    <w:p w14:paraId="6A21BF64"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(słownie:.........................................................................................................................)</w:t>
      </w:r>
    </w:p>
    <w:p w14:paraId="2BB845D5" w14:textId="77777777" w:rsidR="00306304" w:rsidRPr="0026423C" w:rsidRDefault="00306304" w:rsidP="00D46501">
      <w:pPr>
        <w:pStyle w:val="Standard"/>
        <w:spacing w:line="240" w:lineRule="exact"/>
        <w:rPr>
          <w:rFonts w:asciiTheme="minorHAnsi" w:eastAsia="Times New Roman" w:hAnsiTheme="minorHAnsi" w:cstheme="minorHAnsi"/>
        </w:rPr>
      </w:pPr>
    </w:p>
    <w:p w14:paraId="575BC270" w14:textId="77777777" w:rsidR="00306304" w:rsidRPr="0026423C" w:rsidRDefault="00306304" w:rsidP="00D46501">
      <w:pPr>
        <w:pStyle w:val="Standard"/>
        <w:spacing w:line="240" w:lineRule="exact"/>
        <w:rPr>
          <w:rFonts w:asciiTheme="minorHAnsi" w:eastAsia="Times New Roman" w:hAnsiTheme="minorHAnsi" w:cstheme="minorHAnsi"/>
        </w:rPr>
      </w:pPr>
    </w:p>
    <w:p w14:paraId="763F1628" w14:textId="77777777" w:rsidR="00306304" w:rsidRPr="0026423C" w:rsidRDefault="00306304" w:rsidP="00D46501">
      <w:pPr>
        <w:pStyle w:val="Standard"/>
        <w:spacing w:line="240" w:lineRule="exact"/>
        <w:rPr>
          <w:rFonts w:asciiTheme="minorHAnsi" w:eastAsia="Times New Roman" w:hAnsiTheme="minorHAnsi" w:cstheme="minorHAnsi"/>
        </w:rPr>
      </w:pPr>
    </w:p>
    <w:p w14:paraId="6D41E3B4" w14:textId="77777777" w:rsidR="00306304" w:rsidRPr="0026423C" w:rsidRDefault="0030630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w:t>
      </w:r>
    </w:p>
    <w:p w14:paraId="32A380F3" w14:textId="7F31CD31" w:rsidR="00306304" w:rsidRPr="00906163" w:rsidRDefault="00306304" w:rsidP="00D46501">
      <w:pPr>
        <w:pStyle w:val="Standard"/>
        <w:spacing w:line="240" w:lineRule="exact"/>
        <w:rPr>
          <w:rFonts w:asciiTheme="minorHAnsi" w:eastAsia="Times New Roman" w:hAnsiTheme="minorHAnsi" w:cstheme="minorHAnsi"/>
          <w:sz w:val="18"/>
          <w:szCs w:val="18"/>
        </w:rPr>
        <w:sectPr w:rsidR="00306304" w:rsidRPr="00906163" w:rsidSect="00CB36CC">
          <w:type w:val="continuous"/>
          <w:pgSz w:w="15840" w:h="12240" w:orient="landscape"/>
          <w:pgMar w:top="709" w:right="1440" w:bottom="1797" w:left="1440" w:header="709" w:footer="709" w:gutter="0"/>
          <w:cols w:space="708"/>
          <w:docGrid w:linePitch="326"/>
        </w:sectPr>
      </w:pPr>
      <w:r w:rsidRPr="0026423C">
        <w:rPr>
          <w:rFonts w:asciiTheme="minorHAnsi" w:eastAsia="Times New Roman" w:hAnsiTheme="minorHAnsi" w:cstheme="minorHAnsi"/>
          <w:sz w:val="18"/>
          <w:szCs w:val="18"/>
        </w:rPr>
        <w:t xml:space="preserve">                    (data i podpis pracownika</w:t>
      </w:r>
      <w:r w:rsidR="00BB3C21">
        <w:rPr>
          <w:rFonts w:asciiTheme="minorHAnsi" w:eastAsia="Times New Roman" w:hAnsiTheme="minorHAnsi" w:cstheme="minorHAnsi"/>
          <w:sz w:val="18"/>
          <w:szCs w:val="18"/>
        </w:rPr>
        <w:t>)</w:t>
      </w:r>
    </w:p>
    <w:p w14:paraId="411D0508" w14:textId="1A766824" w:rsidR="00D95BCE" w:rsidRPr="0026423C" w:rsidRDefault="009C3DA4" w:rsidP="00BB3C21">
      <w:pPr>
        <w:pStyle w:val="Standard"/>
        <w:spacing w:before="240" w:after="60" w:line="240" w:lineRule="exact"/>
        <w:jc w:val="center"/>
        <w:rPr>
          <w:rFonts w:asciiTheme="minorHAnsi" w:eastAsia="Times New Roman" w:hAnsiTheme="minorHAnsi" w:cstheme="minorHAnsi"/>
          <w:b/>
        </w:rPr>
      </w:pPr>
      <w:r w:rsidRPr="0026423C">
        <w:rPr>
          <w:rFonts w:asciiTheme="minorHAnsi" w:eastAsia="Times New Roman" w:hAnsiTheme="minorHAnsi" w:cstheme="minorHAnsi"/>
          <w:b/>
        </w:rPr>
        <w:lastRenderedPageBreak/>
        <w:t>1z2</w:t>
      </w:r>
    </w:p>
    <w:p w14:paraId="1156DBE0" w14:textId="77777777" w:rsidR="00D95BCE" w:rsidRPr="0026423C" w:rsidRDefault="00D95BCE" w:rsidP="00D46501">
      <w:pPr>
        <w:pStyle w:val="Standard"/>
        <w:spacing w:line="240" w:lineRule="exact"/>
        <w:rPr>
          <w:rFonts w:asciiTheme="minorHAnsi" w:eastAsia="Times New Roman" w:hAnsiTheme="minorHAnsi" w:cstheme="minorHAnsi"/>
        </w:rPr>
      </w:pPr>
    </w:p>
    <w:p w14:paraId="4C3DDD4B" w14:textId="69E9EB0E" w:rsidR="00D95BCE" w:rsidRPr="00BB3C21" w:rsidRDefault="00306304" w:rsidP="0026423C">
      <w:pPr>
        <w:pStyle w:val="Standard"/>
        <w:spacing w:line="240" w:lineRule="exact"/>
        <w:jc w:val="right"/>
        <w:rPr>
          <w:rFonts w:asciiTheme="minorHAnsi" w:eastAsia="Times New Roman" w:hAnsiTheme="minorHAnsi" w:cstheme="minorHAnsi"/>
          <w:b/>
        </w:rPr>
      </w:pPr>
      <w:r w:rsidRPr="00BB3C21">
        <w:rPr>
          <w:rFonts w:asciiTheme="minorHAnsi" w:eastAsia="Times New Roman" w:hAnsiTheme="minorHAnsi" w:cstheme="minorHAnsi"/>
          <w:b/>
        </w:rPr>
        <w:t>Załącznik nr 5</w:t>
      </w:r>
      <w:r w:rsidR="00923A12" w:rsidRPr="00BB3C21">
        <w:rPr>
          <w:rFonts w:asciiTheme="minorHAnsi" w:eastAsia="Times New Roman" w:hAnsiTheme="minorHAnsi" w:cstheme="minorHAnsi"/>
          <w:b/>
        </w:rPr>
        <w:t>0</w:t>
      </w:r>
    </w:p>
    <w:p w14:paraId="7C5F5392" w14:textId="5E72777B" w:rsidR="00D925B2" w:rsidRPr="00BB3C21" w:rsidRDefault="00306304" w:rsidP="0026423C">
      <w:pPr>
        <w:pStyle w:val="Standard"/>
        <w:spacing w:line="240" w:lineRule="exact"/>
        <w:jc w:val="right"/>
        <w:rPr>
          <w:rFonts w:asciiTheme="minorHAnsi" w:eastAsia="Times New Roman" w:hAnsiTheme="minorHAnsi" w:cstheme="minorHAnsi"/>
        </w:rPr>
      </w:pPr>
      <w:r w:rsidRPr="00BB3C21">
        <w:rPr>
          <w:rFonts w:asciiTheme="minorHAnsi" w:eastAsia="Times New Roman" w:hAnsiTheme="minorHAnsi" w:cstheme="minorHAnsi"/>
        </w:rPr>
        <w:t xml:space="preserve">do Zarządzenia nr </w:t>
      </w:r>
      <w:r w:rsidR="00BB3C21" w:rsidRPr="00BB3C21">
        <w:rPr>
          <w:rFonts w:asciiTheme="minorHAnsi" w:eastAsia="Times New Roman" w:hAnsiTheme="minorHAnsi" w:cstheme="minorHAnsi"/>
        </w:rPr>
        <w:t>24</w:t>
      </w:r>
      <w:r w:rsidR="004F36CB" w:rsidRPr="00BB3C21">
        <w:rPr>
          <w:rFonts w:asciiTheme="minorHAnsi" w:eastAsia="Times New Roman" w:hAnsiTheme="minorHAnsi" w:cstheme="minorHAnsi"/>
        </w:rPr>
        <w:t>/</w:t>
      </w:r>
      <w:r w:rsidR="0026423C" w:rsidRPr="00BB3C21">
        <w:rPr>
          <w:rFonts w:asciiTheme="minorHAnsi" w:eastAsia="Times New Roman" w:hAnsiTheme="minorHAnsi" w:cstheme="minorHAnsi"/>
        </w:rPr>
        <w:t>23</w:t>
      </w:r>
    </w:p>
    <w:p w14:paraId="7015F342" w14:textId="77777777" w:rsidR="008F1364" w:rsidRPr="00BB3C21" w:rsidRDefault="008F1364" w:rsidP="0026423C">
      <w:pPr>
        <w:pStyle w:val="Standard"/>
        <w:spacing w:line="240" w:lineRule="exact"/>
        <w:jc w:val="right"/>
        <w:rPr>
          <w:rFonts w:asciiTheme="minorHAnsi" w:eastAsia="Times New Roman" w:hAnsiTheme="minorHAnsi" w:cstheme="minorHAnsi"/>
        </w:rPr>
      </w:pPr>
      <w:r w:rsidRPr="00BB3C21">
        <w:rPr>
          <w:rFonts w:asciiTheme="minorHAnsi" w:eastAsia="Times New Roman" w:hAnsiTheme="minorHAnsi" w:cstheme="minorHAnsi"/>
        </w:rPr>
        <w:t>Dyrektora ZPKWŚ</w:t>
      </w:r>
    </w:p>
    <w:p w14:paraId="1522287C" w14:textId="384D3CA3" w:rsidR="008F1364" w:rsidRPr="00BB3C21" w:rsidRDefault="008F1364" w:rsidP="0026423C">
      <w:pPr>
        <w:pStyle w:val="Standard"/>
        <w:spacing w:line="240" w:lineRule="exact"/>
        <w:jc w:val="right"/>
        <w:rPr>
          <w:rFonts w:asciiTheme="minorHAnsi" w:eastAsia="Times New Roman" w:hAnsiTheme="minorHAnsi" w:cstheme="minorHAnsi"/>
          <w:b/>
        </w:rPr>
      </w:pPr>
      <w:r w:rsidRPr="00BB3C21">
        <w:rPr>
          <w:rFonts w:asciiTheme="minorHAnsi" w:eastAsia="Times New Roman" w:hAnsiTheme="minorHAnsi" w:cstheme="minorHAnsi"/>
        </w:rPr>
        <w:t xml:space="preserve">z dnia </w:t>
      </w:r>
      <w:r w:rsidR="00BB3C21" w:rsidRPr="00BB3C21">
        <w:rPr>
          <w:rFonts w:asciiTheme="minorHAnsi" w:eastAsia="Times New Roman" w:hAnsiTheme="minorHAnsi" w:cstheme="minorHAnsi"/>
        </w:rPr>
        <w:t>28.12.2023</w:t>
      </w:r>
      <w:r w:rsidR="00D81B3F" w:rsidRPr="00BB3C21">
        <w:rPr>
          <w:rFonts w:asciiTheme="minorHAnsi" w:eastAsia="Times New Roman" w:hAnsiTheme="minorHAnsi" w:cstheme="minorHAnsi"/>
        </w:rPr>
        <w:t xml:space="preserve"> r.</w:t>
      </w:r>
    </w:p>
    <w:p w14:paraId="5A77DA1D" w14:textId="77777777" w:rsidR="00D95BCE" w:rsidRPr="0026423C" w:rsidRDefault="00D95BCE" w:rsidP="0026423C">
      <w:pPr>
        <w:pStyle w:val="Standard"/>
        <w:spacing w:line="240" w:lineRule="exact"/>
        <w:jc w:val="right"/>
        <w:rPr>
          <w:rFonts w:asciiTheme="minorHAnsi" w:eastAsia="Times New Roman" w:hAnsiTheme="minorHAnsi" w:cstheme="minorHAnsi"/>
          <w:b/>
        </w:rPr>
      </w:pPr>
    </w:p>
    <w:p w14:paraId="42F765CC" w14:textId="77777777" w:rsidR="00D95BCE" w:rsidRPr="0026423C" w:rsidRDefault="009C3DA4" w:rsidP="00D46501">
      <w:pPr>
        <w:pStyle w:val="Standard"/>
        <w:spacing w:line="240" w:lineRule="exact"/>
        <w:rPr>
          <w:rFonts w:asciiTheme="minorHAnsi" w:eastAsia="Times New Roman" w:hAnsiTheme="minorHAnsi" w:cstheme="minorHAnsi"/>
        </w:rPr>
      </w:pPr>
      <w:r w:rsidRPr="0026423C">
        <w:rPr>
          <w:rFonts w:asciiTheme="minorHAnsi" w:eastAsia="Times New Roman" w:hAnsiTheme="minorHAnsi" w:cstheme="minorHAnsi"/>
        </w:rPr>
        <w:tab/>
      </w:r>
      <w:r w:rsidRPr="0026423C">
        <w:rPr>
          <w:rFonts w:asciiTheme="minorHAnsi" w:eastAsia="Times New Roman" w:hAnsiTheme="minorHAnsi" w:cstheme="minorHAnsi"/>
        </w:rPr>
        <w:tab/>
        <w:t xml:space="preserve">                                                                                    ....................................</w:t>
      </w:r>
    </w:p>
    <w:p w14:paraId="28092617" w14:textId="77777777" w:rsidR="00D95BCE" w:rsidRPr="0026423C" w:rsidRDefault="009C3DA4" w:rsidP="00D46501">
      <w:pPr>
        <w:pStyle w:val="Standard"/>
        <w:spacing w:line="240" w:lineRule="exact"/>
        <w:rPr>
          <w:rFonts w:asciiTheme="minorHAnsi" w:hAnsiTheme="minorHAnsi" w:cstheme="minorHAnsi"/>
        </w:rPr>
      </w:pPr>
      <w:r w:rsidRPr="0026423C">
        <w:rPr>
          <w:rFonts w:asciiTheme="minorHAnsi" w:eastAsia="Times New Roman" w:hAnsiTheme="minorHAnsi" w:cstheme="minorHAnsi"/>
        </w:rPr>
        <w:t xml:space="preserve">                                                                                                      </w:t>
      </w:r>
      <w:r w:rsidRPr="0026423C">
        <w:rPr>
          <w:rFonts w:asciiTheme="minorHAnsi" w:eastAsia="Times New Roman" w:hAnsiTheme="minorHAnsi" w:cstheme="minorHAnsi"/>
          <w:i/>
        </w:rPr>
        <w:t xml:space="preserve">           </w:t>
      </w:r>
      <w:r w:rsidRPr="0026423C">
        <w:rPr>
          <w:rFonts w:asciiTheme="minorHAnsi" w:eastAsia="Times New Roman" w:hAnsiTheme="minorHAnsi" w:cstheme="minorHAnsi"/>
          <w:i/>
          <w:sz w:val="18"/>
          <w:szCs w:val="18"/>
        </w:rPr>
        <w:t>(miejscowość i data)</w:t>
      </w:r>
    </w:p>
    <w:p w14:paraId="0207182D"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i/>
        </w:rPr>
      </w:pPr>
    </w:p>
    <w:p w14:paraId="65372553"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i/>
        </w:rPr>
      </w:pPr>
      <w:r w:rsidRPr="0026423C">
        <w:rPr>
          <w:rFonts w:asciiTheme="minorHAnsi" w:eastAsia="Times New Roman" w:hAnsiTheme="minorHAnsi" w:cstheme="minorHAnsi"/>
          <w:i/>
        </w:rPr>
        <w:t>Imię i nazwisko pracownika:……………………………………………..…..</w:t>
      </w:r>
    </w:p>
    <w:p w14:paraId="0F9FDD17"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i/>
        </w:rPr>
      </w:pPr>
      <w:r w:rsidRPr="0026423C">
        <w:rPr>
          <w:rFonts w:asciiTheme="minorHAnsi" w:eastAsia="Times New Roman" w:hAnsiTheme="minorHAnsi" w:cstheme="minorHAnsi"/>
          <w:i/>
        </w:rPr>
        <w:t>Dział/Oddział* Biura Zespołu Parków: …………………………………….</w:t>
      </w:r>
    </w:p>
    <w:p w14:paraId="02F1701C"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i/>
        </w:rPr>
      </w:pPr>
      <w:r w:rsidRPr="0026423C">
        <w:rPr>
          <w:rFonts w:asciiTheme="minorHAnsi" w:eastAsia="Times New Roman" w:hAnsiTheme="minorHAnsi" w:cstheme="minorHAnsi"/>
          <w:i/>
        </w:rPr>
        <w:t>Zajmowane stanowisko: ………………………………………………………</w:t>
      </w:r>
    </w:p>
    <w:p w14:paraId="036690DB"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i/>
        </w:rPr>
      </w:pPr>
    </w:p>
    <w:p w14:paraId="10CFDB42"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i/>
        </w:rPr>
      </w:pPr>
    </w:p>
    <w:p w14:paraId="111B3834"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i/>
        </w:rPr>
      </w:pPr>
    </w:p>
    <w:p w14:paraId="5C47E730" w14:textId="2A09A373" w:rsidR="00D95BCE" w:rsidRPr="0026423C" w:rsidRDefault="00D74CE6" w:rsidP="0026423C">
      <w:pPr>
        <w:pStyle w:val="Standard"/>
        <w:tabs>
          <w:tab w:val="left" w:pos="5895"/>
        </w:tabs>
        <w:spacing w:line="240" w:lineRule="exact"/>
        <w:jc w:val="center"/>
        <w:rPr>
          <w:rFonts w:asciiTheme="minorHAnsi" w:eastAsia="Times New Roman" w:hAnsiTheme="minorHAnsi" w:cstheme="minorHAnsi"/>
          <w:b/>
        </w:rPr>
      </w:pPr>
      <w:r w:rsidRPr="0026423C">
        <w:rPr>
          <w:rFonts w:asciiTheme="minorHAnsi" w:eastAsia="Times New Roman" w:hAnsiTheme="minorHAnsi" w:cstheme="minorHAnsi"/>
          <w:i/>
          <w:noProof/>
          <w:lang w:eastAsia="pl-PL" w:bidi="ar-SA"/>
        </w:rPr>
        <mc:AlternateContent>
          <mc:Choice Requires="wps">
            <w:drawing>
              <wp:anchor distT="0" distB="0" distL="114300" distR="114300" simplePos="0" relativeHeight="251626496" behindDoc="0" locked="0" layoutInCell="1" allowOverlap="1" wp14:anchorId="3CC2BBB8" wp14:editId="487C9ECA">
                <wp:simplePos x="0" y="0"/>
                <wp:positionH relativeFrom="column">
                  <wp:posOffset>48260</wp:posOffset>
                </wp:positionH>
                <wp:positionV relativeFrom="paragraph">
                  <wp:posOffset>281940</wp:posOffset>
                </wp:positionV>
                <wp:extent cx="5181600" cy="4267200"/>
                <wp:effectExtent l="0" t="0" r="0" b="0"/>
                <wp:wrapNone/>
                <wp:docPr id="38" name="WordArt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2672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1FAD160"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CC2BBB8" id="WordArt 136" o:spid="_x0000_s1169" type="#_x0000_t202" style="position:absolute;left:0;text-align:left;margin-left:3.8pt;margin-top:22.2pt;width:408pt;height:3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" filled="f" fillcolor="black" stroked="f">
                <o:lock v:ext="edit" shapetype="t"/>
                <v:textbox>
                  <w:txbxContent>
                    <w:p w14:paraId="61FAD160"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C3DA4" w:rsidRPr="0026423C">
        <w:rPr>
          <w:rFonts w:asciiTheme="minorHAnsi" w:eastAsia="Times New Roman" w:hAnsiTheme="minorHAnsi" w:cstheme="minorHAnsi"/>
          <w:b/>
        </w:rPr>
        <w:t>WNIOSEK O WYRAŻENIE ZGODY NA PODNOSZENIE KWALIFIKACJI ZAWODOWYCH ORAZ  DOFINANSOWANIE KOSZTÓW NAUKI</w:t>
      </w:r>
    </w:p>
    <w:p w14:paraId="4D7CF8C9" w14:textId="198C6038" w:rsidR="00D95BCE" w:rsidRPr="0026423C" w:rsidRDefault="009C3DA4" w:rsidP="0026423C">
      <w:pPr>
        <w:pStyle w:val="Standard"/>
        <w:tabs>
          <w:tab w:val="left" w:pos="5895"/>
        </w:tabs>
        <w:spacing w:line="240" w:lineRule="exact"/>
        <w:jc w:val="center"/>
        <w:rPr>
          <w:rFonts w:asciiTheme="minorHAnsi" w:eastAsia="Times New Roman" w:hAnsiTheme="minorHAnsi" w:cstheme="minorHAnsi"/>
          <w:i/>
          <w:sz w:val="18"/>
          <w:szCs w:val="18"/>
        </w:rPr>
      </w:pPr>
      <w:r w:rsidRPr="0026423C">
        <w:rPr>
          <w:rFonts w:asciiTheme="minorHAnsi" w:eastAsia="Times New Roman" w:hAnsiTheme="minorHAnsi" w:cstheme="minorHAnsi"/>
          <w:i/>
          <w:sz w:val="18"/>
          <w:szCs w:val="18"/>
        </w:rPr>
        <w:t>(oryginał dla Działu Finansowo-Księgowego / kopia dla pracownika ds. kadr)</w:t>
      </w:r>
    </w:p>
    <w:p w14:paraId="4E611F2B" w14:textId="0C0EACD8" w:rsidR="00D95BCE" w:rsidRPr="0026423C" w:rsidRDefault="00524923" w:rsidP="00D46501">
      <w:pPr>
        <w:pStyle w:val="Standard"/>
        <w:tabs>
          <w:tab w:val="left" w:pos="5895"/>
        </w:tabs>
        <w:spacing w:line="240" w:lineRule="exact"/>
        <w:rPr>
          <w:rFonts w:asciiTheme="minorHAnsi" w:eastAsia="Times New Roman" w:hAnsiTheme="minorHAnsi" w:cstheme="minorHAnsi"/>
        </w:rPr>
      </w:pPr>
      <w:r w:rsidRPr="0026423C">
        <w:rPr>
          <w:rFonts w:asciiTheme="minorHAnsi" w:eastAsia="Times New Roman" w:hAnsiTheme="minorHAnsi" w:cstheme="minorHAnsi"/>
          <w:i/>
          <w:noProof/>
          <w:lang w:eastAsia="pl-PL" w:bidi="ar-SA"/>
        </w:rPr>
        <mc:AlternateContent>
          <mc:Choice Requires="wps">
            <w:drawing>
              <wp:anchor distT="0" distB="0" distL="114300" distR="114300" simplePos="0" relativeHeight="251627520" behindDoc="1" locked="0" layoutInCell="1" allowOverlap="1" wp14:anchorId="76E07999" wp14:editId="6FE48DD6">
                <wp:simplePos x="0" y="0"/>
                <wp:positionH relativeFrom="column">
                  <wp:posOffset>3399155</wp:posOffset>
                </wp:positionH>
                <wp:positionV relativeFrom="paragraph">
                  <wp:posOffset>3240405</wp:posOffset>
                </wp:positionV>
                <wp:extent cx="2209800" cy="800100"/>
                <wp:effectExtent l="15875" t="13335" r="12700" b="5715"/>
                <wp:wrapNone/>
                <wp:docPr id="37" name="WordArt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0821C3CD"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07999" id="WordArt 137" o:spid="_x0000_s1170" type="#_x0000_t202" style="position:absolute;margin-left:267.65pt;margin-top:255.15pt;width:174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" filled="f" stroked="f">
                <o:lock v:ext="edit" shapetype="t"/>
                <v:textbox style="mso-fit-shape-to-text:t">
                  <w:txbxContent>
                    <w:p w14:paraId="0821C3CD"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7EF5A0E4"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rPr>
      </w:pPr>
    </w:p>
    <w:p w14:paraId="302A36BA"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rPr>
      </w:pPr>
      <w:r w:rsidRPr="0026423C">
        <w:rPr>
          <w:rFonts w:asciiTheme="minorHAnsi" w:eastAsia="Times New Roman" w:hAnsiTheme="minorHAnsi" w:cstheme="minorHAnsi"/>
        </w:rPr>
        <w:t>Zwracam się z prośbą o wyrażenie zgody na podniesienie kwalifikacji zawodowych oraz dofinansowanie kosztów nauki.</w:t>
      </w:r>
    </w:p>
    <w:p w14:paraId="5E8246A0"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rPr>
      </w:pPr>
    </w:p>
    <w:p w14:paraId="46DC45C9" w14:textId="77777777" w:rsidR="00D95BCE" w:rsidRPr="0026423C" w:rsidRDefault="00CB138E" w:rsidP="00D46501">
      <w:pPr>
        <w:pStyle w:val="Standard"/>
        <w:numPr>
          <w:ilvl w:val="0"/>
          <w:numId w:val="170"/>
        </w:numPr>
        <w:tabs>
          <w:tab w:val="left" w:pos="-3362"/>
        </w:tabs>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Nazwa, adres szkoły, </w:t>
      </w:r>
      <w:r w:rsidR="009C3DA4" w:rsidRPr="0026423C">
        <w:rPr>
          <w:rFonts w:asciiTheme="minorHAnsi" w:eastAsia="Times New Roman" w:hAnsiTheme="minorHAnsi" w:cstheme="minorHAnsi"/>
        </w:rPr>
        <w:t>uczelni: ………………………………………………………………………………………………………………………………………………………………………...</w:t>
      </w:r>
    </w:p>
    <w:p w14:paraId="0B6E0BCF" w14:textId="77777777" w:rsidR="00D95BCE" w:rsidRPr="0026423C" w:rsidRDefault="00D95BCE" w:rsidP="00D46501">
      <w:pPr>
        <w:pStyle w:val="Standard"/>
        <w:tabs>
          <w:tab w:val="left" w:pos="6179"/>
        </w:tabs>
        <w:spacing w:line="240" w:lineRule="exact"/>
        <w:ind w:left="284"/>
        <w:rPr>
          <w:rFonts w:asciiTheme="minorHAnsi" w:eastAsia="Times New Roman" w:hAnsiTheme="minorHAnsi" w:cstheme="minorHAnsi"/>
        </w:rPr>
      </w:pPr>
    </w:p>
    <w:p w14:paraId="17C7CB3C" w14:textId="77777777" w:rsidR="00D95BCE" w:rsidRPr="0026423C" w:rsidRDefault="009C3DA4" w:rsidP="00D46501">
      <w:pPr>
        <w:pStyle w:val="Standard"/>
        <w:numPr>
          <w:ilvl w:val="0"/>
          <w:numId w:val="170"/>
        </w:numPr>
        <w:tabs>
          <w:tab w:val="left" w:pos="-3362"/>
        </w:tabs>
        <w:spacing w:line="240" w:lineRule="exact"/>
        <w:rPr>
          <w:rFonts w:asciiTheme="minorHAnsi" w:eastAsia="Times New Roman" w:hAnsiTheme="minorHAnsi" w:cstheme="minorHAnsi"/>
        </w:rPr>
      </w:pPr>
      <w:r w:rsidRPr="0026423C">
        <w:rPr>
          <w:rFonts w:asciiTheme="minorHAnsi" w:eastAsia="Times New Roman" w:hAnsiTheme="minorHAnsi" w:cstheme="minorHAnsi"/>
        </w:rPr>
        <w:t>Kierunek / Specjalność:</w:t>
      </w:r>
    </w:p>
    <w:p w14:paraId="66CC77C3" w14:textId="77777777" w:rsidR="00D95BCE" w:rsidRPr="0026423C" w:rsidRDefault="009C3DA4" w:rsidP="00D46501">
      <w:pPr>
        <w:pStyle w:val="Standard"/>
        <w:numPr>
          <w:ilvl w:val="0"/>
          <w:numId w:val="170"/>
        </w:numPr>
        <w:tabs>
          <w:tab w:val="left" w:pos="2249"/>
        </w:tabs>
        <w:spacing w:line="240" w:lineRule="exact"/>
        <w:rPr>
          <w:rFonts w:asciiTheme="minorHAnsi" w:eastAsia="Times New Roman" w:hAnsiTheme="minorHAnsi" w:cstheme="minorHAnsi"/>
        </w:rPr>
      </w:pPr>
      <w:r w:rsidRPr="0026423C">
        <w:rPr>
          <w:rFonts w:asciiTheme="minorHAnsi" w:eastAsia="Times New Roman" w:hAnsiTheme="minorHAnsi" w:cstheme="minorHAnsi"/>
        </w:rPr>
        <w:t>…………………………………………………………………………………………………………………………………………………………………………</w:t>
      </w:r>
    </w:p>
    <w:p w14:paraId="4D1B722B"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rPr>
      </w:pPr>
    </w:p>
    <w:p w14:paraId="30F7BEE7" w14:textId="77777777" w:rsidR="00D95BCE" w:rsidRPr="0026423C" w:rsidRDefault="009C3DA4" w:rsidP="00D46501">
      <w:pPr>
        <w:pStyle w:val="Standard"/>
        <w:numPr>
          <w:ilvl w:val="0"/>
          <w:numId w:val="170"/>
        </w:numPr>
        <w:tabs>
          <w:tab w:val="left" w:pos="-3362"/>
        </w:tabs>
        <w:spacing w:line="240" w:lineRule="exact"/>
        <w:rPr>
          <w:rFonts w:asciiTheme="minorHAnsi" w:eastAsia="Times New Roman" w:hAnsiTheme="minorHAnsi" w:cstheme="minorHAnsi"/>
        </w:rPr>
      </w:pPr>
      <w:r w:rsidRPr="0026423C">
        <w:rPr>
          <w:rFonts w:asciiTheme="minorHAnsi" w:eastAsia="Times New Roman" w:hAnsiTheme="minorHAnsi" w:cstheme="minorHAnsi"/>
        </w:rPr>
        <w:t>Czas trwania podnoszenia kwalifikacji zawodowych:</w:t>
      </w:r>
    </w:p>
    <w:p w14:paraId="2B63713F" w14:textId="77777777" w:rsidR="00D95BCE" w:rsidRPr="0026423C" w:rsidRDefault="009C3DA4" w:rsidP="00D46501">
      <w:pPr>
        <w:pStyle w:val="Standard"/>
        <w:numPr>
          <w:ilvl w:val="0"/>
          <w:numId w:val="170"/>
        </w:numPr>
        <w:tabs>
          <w:tab w:val="left" w:pos="2249"/>
        </w:tabs>
        <w:spacing w:line="240" w:lineRule="exact"/>
        <w:rPr>
          <w:rFonts w:asciiTheme="minorHAnsi" w:eastAsia="Times New Roman" w:hAnsiTheme="minorHAnsi" w:cstheme="minorHAnsi"/>
        </w:rPr>
      </w:pPr>
      <w:r w:rsidRPr="0026423C">
        <w:rPr>
          <w:rFonts w:asciiTheme="minorHAnsi" w:eastAsia="Times New Roman" w:hAnsiTheme="minorHAnsi" w:cstheme="minorHAnsi"/>
        </w:rPr>
        <w:t>……………………………………………………………………………………</w:t>
      </w:r>
    </w:p>
    <w:p w14:paraId="20FC42BF" w14:textId="77777777" w:rsidR="00D95BCE" w:rsidRPr="0026423C" w:rsidRDefault="009C3DA4" w:rsidP="00D46501">
      <w:pPr>
        <w:pStyle w:val="Standard"/>
        <w:tabs>
          <w:tab w:val="left" w:pos="6179"/>
        </w:tabs>
        <w:spacing w:line="240" w:lineRule="exact"/>
        <w:ind w:left="360"/>
        <w:rPr>
          <w:rFonts w:asciiTheme="minorHAnsi" w:eastAsia="Times New Roman" w:hAnsiTheme="minorHAnsi" w:cstheme="minorHAnsi"/>
          <w:i/>
          <w:sz w:val="18"/>
          <w:szCs w:val="18"/>
        </w:rPr>
      </w:pPr>
      <w:r w:rsidRPr="0026423C">
        <w:rPr>
          <w:rFonts w:asciiTheme="minorHAnsi" w:eastAsia="Times New Roman" w:hAnsiTheme="minorHAnsi" w:cstheme="minorHAnsi"/>
          <w:i/>
          <w:sz w:val="18"/>
          <w:szCs w:val="18"/>
        </w:rPr>
        <w:t>(wymienić liczbę semestrów oraz określić datę rozpoczęcia i zakończenia nauki)</w:t>
      </w:r>
    </w:p>
    <w:p w14:paraId="08997075" w14:textId="77777777" w:rsidR="00D95BCE" w:rsidRPr="0026423C" w:rsidRDefault="00D95BCE" w:rsidP="00D46501">
      <w:pPr>
        <w:pStyle w:val="Standard"/>
        <w:tabs>
          <w:tab w:val="left" w:pos="6179"/>
        </w:tabs>
        <w:spacing w:line="240" w:lineRule="exact"/>
        <w:ind w:left="284"/>
        <w:rPr>
          <w:rFonts w:asciiTheme="minorHAnsi" w:eastAsia="Times New Roman" w:hAnsiTheme="minorHAnsi" w:cstheme="minorHAnsi"/>
          <w:i/>
        </w:rPr>
      </w:pPr>
    </w:p>
    <w:p w14:paraId="017BEE88" w14:textId="77777777" w:rsidR="00D95BCE" w:rsidRPr="0026423C" w:rsidRDefault="009C3DA4" w:rsidP="00D46501">
      <w:pPr>
        <w:pStyle w:val="Standard"/>
        <w:numPr>
          <w:ilvl w:val="0"/>
          <w:numId w:val="170"/>
        </w:numPr>
        <w:tabs>
          <w:tab w:val="left" w:pos="-3362"/>
        </w:tabs>
        <w:spacing w:line="240" w:lineRule="exact"/>
        <w:rPr>
          <w:rFonts w:asciiTheme="minorHAnsi" w:eastAsia="Times New Roman" w:hAnsiTheme="minorHAnsi" w:cstheme="minorHAnsi"/>
        </w:rPr>
      </w:pPr>
      <w:r w:rsidRPr="0026423C">
        <w:rPr>
          <w:rFonts w:asciiTheme="minorHAnsi" w:eastAsia="Times New Roman" w:hAnsiTheme="minorHAnsi" w:cstheme="minorHAnsi"/>
        </w:rPr>
        <w:t>Rodzaj studiów: licencjackie / magisterskie / podyplomowe*</w:t>
      </w:r>
    </w:p>
    <w:p w14:paraId="0A7A8976"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rPr>
      </w:pPr>
    </w:p>
    <w:p w14:paraId="19F8343C" w14:textId="77777777" w:rsidR="00D95BCE" w:rsidRPr="0026423C" w:rsidRDefault="009C3DA4" w:rsidP="00D46501">
      <w:pPr>
        <w:pStyle w:val="Standard"/>
        <w:numPr>
          <w:ilvl w:val="0"/>
          <w:numId w:val="170"/>
        </w:numPr>
        <w:tabs>
          <w:tab w:val="left" w:pos="-3362"/>
        </w:tabs>
        <w:spacing w:line="240" w:lineRule="exact"/>
        <w:rPr>
          <w:rFonts w:asciiTheme="minorHAnsi" w:eastAsia="Times New Roman" w:hAnsiTheme="minorHAnsi" w:cstheme="minorHAnsi"/>
        </w:rPr>
      </w:pPr>
      <w:r w:rsidRPr="0026423C">
        <w:rPr>
          <w:rFonts w:asciiTheme="minorHAnsi" w:eastAsia="Times New Roman" w:hAnsiTheme="minorHAnsi" w:cstheme="minorHAnsi"/>
        </w:rPr>
        <w:t>Koszt nauki:</w:t>
      </w:r>
    </w:p>
    <w:p w14:paraId="61F8A1E5" w14:textId="77777777" w:rsidR="00D95BCE" w:rsidRPr="0026423C" w:rsidRDefault="009C3DA4" w:rsidP="00D46501">
      <w:pPr>
        <w:pStyle w:val="Standard"/>
        <w:numPr>
          <w:ilvl w:val="0"/>
          <w:numId w:val="170"/>
        </w:numPr>
        <w:tabs>
          <w:tab w:val="left" w:pos="2249"/>
        </w:tabs>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Koszt nauki wynosi .................... zł na semestr, natomiast na rok .......................... zł        </w:t>
      </w:r>
    </w:p>
    <w:p w14:paraId="1A67CA50" w14:textId="77777777" w:rsidR="00D95BCE" w:rsidRPr="0026423C" w:rsidRDefault="009C3DA4" w:rsidP="00D46501">
      <w:pPr>
        <w:pStyle w:val="Standard"/>
        <w:numPr>
          <w:ilvl w:val="0"/>
          <w:numId w:val="170"/>
        </w:numPr>
        <w:tabs>
          <w:tab w:val="left" w:pos="2249"/>
        </w:tabs>
        <w:spacing w:line="240" w:lineRule="exact"/>
        <w:rPr>
          <w:rFonts w:asciiTheme="minorHAnsi" w:eastAsia="Times New Roman" w:hAnsiTheme="minorHAnsi" w:cstheme="minorHAnsi"/>
        </w:rPr>
      </w:pPr>
      <w:r w:rsidRPr="0026423C">
        <w:rPr>
          <w:rFonts w:asciiTheme="minorHAnsi" w:eastAsia="Times New Roman" w:hAnsiTheme="minorHAnsi" w:cstheme="minorHAnsi"/>
        </w:rPr>
        <w:t>(kwota zawiera/nie zawiera*.............. zł wpisowego i/lub ............. zł opłaty wakacyjnej).</w:t>
      </w:r>
    </w:p>
    <w:p w14:paraId="1AC92174"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rPr>
      </w:pPr>
    </w:p>
    <w:p w14:paraId="31151012" w14:textId="77777777" w:rsidR="00D95BCE" w:rsidRPr="0026423C" w:rsidRDefault="009C3DA4" w:rsidP="00D46501">
      <w:pPr>
        <w:pStyle w:val="Standard"/>
        <w:numPr>
          <w:ilvl w:val="0"/>
          <w:numId w:val="170"/>
        </w:numPr>
        <w:tabs>
          <w:tab w:val="left" w:pos="1965"/>
        </w:tabs>
        <w:spacing w:line="240" w:lineRule="exact"/>
        <w:rPr>
          <w:rFonts w:asciiTheme="minorHAnsi" w:eastAsia="Times New Roman" w:hAnsiTheme="minorHAnsi" w:cstheme="minorHAnsi"/>
        </w:rPr>
      </w:pPr>
      <w:r w:rsidRPr="0026423C">
        <w:rPr>
          <w:rFonts w:asciiTheme="minorHAnsi" w:eastAsia="Times New Roman" w:hAnsiTheme="minorHAnsi" w:cstheme="minorHAnsi"/>
        </w:rPr>
        <w:t>Opłata za naukę uiszczana będzie miesięcznie/semestralnie*.</w:t>
      </w:r>
    </w:p>
    <w:p w14:paraId="10164D78" w14:textId="77777777" w:rsidR="00D95BCE" w:rsidRPr="0026423C" w:rsidRDefault="009C3DA4" w:rsidP="00D46501">
      <w:pPr>
        <w:pStyle w:val="Standard"/>
        <w:numPr>
          <w:ilvl w:val="0"/>
          <w:numId w:val="170"/>
        </w:numPr>
        <w:tabs>
          <w:tab w:val="left" w:pos="2145"/>
        </w:tabs>
        <w:spacing w:line="240" w:lineRule="exact"/>
        <w:rPr>
          <w:rFonts w:asciiTheme="minorHAnsi" w:eastAsia="Times New Roman" w:hAnsiTheme="minorHAnsi" w:cstheme="minorHAnsi"/>
        </w:rPr>
      </w:pPr>
      <w:r w:rsidRPr="0026423C">
        <w:rPr>
          <w:rFonts w:asciiTheme="minorHAnsi" w:eastAsia="Times New Roman" w:hAnsiTheme="minorHAnsi" w:cstheme="minorHAnsi"/>
        </w:rPr>
        <w:t>Do wniosku dołączone będą faktury VAT z poszczególnych miesięcy/semestrów* nauki.</w:t>
      </w:r>
    </w:p>
    <w:p w14:paraId="42A6C0A5"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rPr>
      </w:pPr>
    </w:p>
    <w:p w14:paraId="123961CC" w14:textId="6D099DFD" w:rsidR="00D95BCE" w:rsidRDefault="009C3DA4" w:rsidP="00D46501">
      <w:pPr>
        <w:pStyle w:val="Standard"/>
        <w:numPr>
          <w:ilvl w:val="0"/>
          <w:numId w:val="170"/>
        </w:numPr>
        <w:spacing w:line="240" w:lineRule="exact"/>
        <w:rPr>
          <w:rFonts w:asciiTheme="minorHAnsi" w:eastAsia="Times New Roman" w:hAnsiTheme="minorHAnsi" w:cstheme="minorHAnsi"/>
        </w:rPr>
      </w:pPr>
      <w:r w:rsidRPr="0026423C">
        <w:rPr>
          <w:rFonts w:asciiTheme="minorHAnsi" w:eastAsia="Times New Roman" w:hAnsiTheme="minorHAnsi" w:cstheme="minorHAnsi"/>
        </w:rPr>
        <w:t>Wnioskowana kwota dofinansowania: …………………….….</w:t>
      </w:r>
    </w:p>
    <w:p w14:paraId="6151AD6B" w14:textId="77777777" w:rsidR="00D74CE6" w:rsidRDefault="00D74CE6" w:rsidP="00D74CE6">
      <w:pPr>
        <w:pStyle w:val="Akapitzlist"/>
        <w:rPr>
          <w:rFonts w:asciiTheme="minorHAnsi" w:eastAsia="Times New Roman" w:hAnsiTheme="minorHAnsi" w:cstheme="minorHAnsi"/>
        </w:rPr>
      </w:pPr>
    </w:p>
    <w:p w14:paraId="24FEE2DB" w14:textId="77777777" w:rsidR="00D74CE6" w:rsidRPr="0026423C" w:rsidRDefault="00D74CE6" w:rsidP="00D74CE6">
      <w:pPr>
        <w:pStyle w:val="Standard"/>
        <w:spacing w:line="240" w:lineRule="exact"/>
        <w:ind w:left="786"/>
        <w:rPr>
          <w:rFonts w:asciiTheme="minorHAnsi" w:eastAsia="Times New Roman" w:hAnsiTheme="minorHAnsi" w:cstheme="minorHAnsi"/>
        </w:rPr>
      </w:pPr>
    </w:p>
    <w:p w14:paraId="3E697925" w14:textId="4ED04978" w:rsidR="00D95BCE" w:rsidRDefault="00D95BCE" w:rsidP="00D46501">
      <w:pPr>
        <w:pStyle w:val="Standard"/>
        <w:tabs>
          <w:tab w:val="left" w:pos="6075"/>
        </w:tabs>
        <w:spacing w:line="240" w:lineRule="exact"/>
        <w:ind w:left="180"/>
        <w:rPr>
          <w:rFonts w:asciiTheme="minorHAnsi" w:eastAsia="Times New Roman" w:hAnsiTheme="minorHAnsi" w:cstheme="minorHAnsi"/>
        </w:rPr>
      </w:pPr>
    </w:p>
    <w:p w14:paraId="279F6081" w14:textId="1D13F136" w:rsidR="00D74CE6" w:rsidRDefault="00D74CE6" w:rsidP="00D46501">
      <w:pPr>
        <w:pStyle w:val="Standard"/>
        <w:tabs>
          <w:tab w:val="left" w:pos="6075"/>
        </w:tabs>
        <w:spacing w:line="240" w:lineRule="exact"/>
        <w:ind w:left="180"/>
        <w:rPr>
          <w:rFonts w:asciiTheme="minorHAnsi" w:eastAsia="Times New Roman" w:hAnsiTheme="minorHAnsi" w:cstheme="minorHAnsi"/>
        </w:rPr>
      </w:pPr>
    </w:p>
    <w:p w14:paraId="21195D31" w14:textId="6518D998" w:rsidR="00D74CE6" w:rsidRDefault="00D74CE6" w:rsidP="00D46501">
      <w:pPr>
        <w:pStyle w:val="Standard"/>
        <w:tabs>
          <w:tab w:val="left" w:pos="6075"/>
        </w:tabs>
        <w:spacing w:line="240" w:lineRule="exact"/>
        <w:ind w:left="180"/>
        <w:rPr>
          <w:rFonts w:asciiTheme="minorHAnsi" w:eastAsia="Times New Roman" w:hAnsiTheme="minorHAnsi" w:cstheme="minorHAnsi"/>
        </w:rPr>
      </w:pPr>
    </w:p>
    <w:p w14:paraId="05609049" w14:textId="648C01DB" w:rsidR="00D74CE6" w:rsidRDefault="00D74CE6" w:rsidP="00D46501">
      <w:pPr>
        <w:pStyle w:val="Standard"/>
        <w:tabs>
          <w:tab w:val="left" w:pos="6075"/>
        </w:tabs>
        <w:spacing w:line="240" w:lineRule="exact"/>
        <w:ind w:left="180"/>
        <w:rPr>
          <w:rFonts w:asciiTheme="minorHAnsi" w:eastAsia="Times New Roman" w:hAnsiTheme="minorHAnsi" w:cstheme="minorHAnsi"/>
        </w:rPr>
      </w:pPr>
    </w:p>
    <w:p w14:paraId="6A301762" w14:textId="7AAB85B4" w:rsidR="00D74CE6" w:rsidRPr="00D74CE6" w:rsidRDefault="00D74CE6" w:rsidP="00D74CE6">
      <w:pPr>
        <w:pStyle w:val="Standard"/>
        <w:tabs>
          <w:tab w:val="left" w:pos="6075"/>
        </w:tabs>
        <w:spacing w:line="240" w:lineRule="exact"/>
        <w:ind w:left="180"/>
        <w:jc w:val="center"/>
        <w:rPr>
          <w:rFonts w:asciiTheme="minorHAnsi" w:eastAsia="Times New Roman" w:hAnsiTheme="minorHAnsi" w:cstheme="minorHAnsi"/>
          <w:b/>
          <w:bCs/>
        </w:rPr>
      </w:pPr>
      <w:r w:rsidRPr="00D74CE6">
        <w:rPr>
          <w:rFonts w:asciiTheme="minorHAnsi" w:eastAsia="Times New Roman" w:hAnsiTheme="minorHAnsi" w:cstheme="minorHAnsi"/>
          <w:b/>
          <w:bCs/>
        </w:rPr>
        <w:lastRenderedPageBreak/>
        <w:t>2z2</w:t>
      </w:r>
    </w:p>
    <w:p w14:paraId="14DB2D18" w14:textId="375DBE25" w:rsidR="00D74CE6" w:rsidRDefault="00D74CE6" w:rsidP="00D46501">
      <w:pPr>
        <w:pStyle w:val="Standard"/>
        <w:tabs>
          <w:tab w:val="left" w:pos="6075"/>
        </w:tabs>
        <w:spacing w:line="240" w:lineRule="exact"/>
        <w:ind w:left="180"/>
        <w:rPr>
          <w:rFonts w:asciiTheme="minorHAnsi" w:eastAsia="Times New Roman" w:hAnsiTheme="minorHAnsi" w:cstheme="minorHAnsi"/>
        </w:rPr>
      </w:pPr>
    </w:p>
    <w:p w14:paraId="225475C6" w14:textId="77777777" w:rsidR="00D74CE6" w:rsidRPr="0026423C" w:rsidRDefault="00D74CE6" w:rsidP="00D46501">
      <w:pPr>
        <w:pStyle w:val="Standard"/>
        <w:tabs>
          <w:tab w:val="left" w:pos="6075"/>
        </w:tabs>
        <w:spacing w:line="240" w:lineRule="exact"/>
        <w:ind w:left="180"/>
        <w:rPr>
          <w:rFonts w:asciiTheme="minorHAnsi" w:eastAsia="Times New Roman" w:hAnsiTheme="minorHAnsi" w:cstheme="minorHAnsi"/>
        </w:rPr>
      </w:pPr>
    </w:p>
    <w:p w14:paraId="6DD0C8A3" w14:textId="2FC21898" w:rsidR="00D95BCE" w:rsidRPr="00D74CE6" w:rsidRDefault="009C3DA4" w:rsidP="00D74CE6">
      <w:pPr>
        <w:pStyle w:val="Standard"/>
        <w:numPr>
          <w:ilvl w:val="0"/>
          <w:numId w:val="170"/>
        </w:numPr>
        <w:spacing w:line="240" w:lineRule="exact"/>
        <w:rPr>
          <w:rFonts w:asciiTheme="minorHAnsi" w:hAnsiTheme="minorHAnsi" w:cstheme="minorHAnsi"/>
        </w:rPr>
      </w:pPr>
      <w:r w:rsidRPr="0026423C">
        <w:rPr>
          <w:rFonts w:asciiTheme="minorHAnsi" w:eastAsia="Times New Roman" w:hAnsiTheme="minorHAnsi" w:cstheme="minorHAnsi"/>
        </w:rPr>
        <w:t>Uzasadnienie potrzeby podnoszenia kwalifikacji zawodowych:</w:t>
      </w:r>
      <w:r w:rsidR="00D74CE6" w:rsidRPr="0026423C">
        <w:rPr>
          <w:rFonts w:asciiTheme="minorHAnsi" w:eastAsia="Times New Roman" w:hAnsiTheme="minorHAnsi" w:cstheme="minorHAnsi"/>
        </w:rPr>
        <w:t xml:space="preserve"> </w:t>
      </w:r>
      <w:r w:rsidRPr="0026423C">
        <w:rPr>
          <w:rFonts w:asciiTheme="minorHAnsi" w:eastAsia="Times New Roman" w:hAnsiTheme="minorHAnsi" w:cstheme="minorHAnsi"/>
        </w:rPr>
        <w:br/>
      </w:r>
    </w:p>
    <w:p w14:paraId="7DAE0707" w14:textId="77C1C943" w:rsidR="00D95BCE" w:rsidRPr="0026423C" w:rsidRDefault="003532A4" w:rsidP="00D46501">
      <w:pPr>
        <w:pStyle w:val="Standard"/>
        <w:tabs>
          <w:tab w:val="left" w:pos="6179"/>
        </w:tabs>
        <w:spacing w:line="240" w:lineRule="exact"/>
        <w:ind w:left="284"/>
        <w:rPr>
          <w:rFonts w:asciiTheme="minorHAnsi" w:eastAsia="Times New Roman" w:hAnsiTheme="minorHAnsi" w:cstheme="minorHAnsi"/>
        </w:rPr>
      </w:pPr>
      <w:r w:rsidRPr="0026423C">
        <w:rPr>
          <w:rFonts w:asciiTheme="minorHAnsi" w:eastAsia="Times New Roman" w:hAnsiTheme="minorHAnsi" w:cstheme="minorHAnsi"/>
          <w:i/>
          <w:noProof/>
          <w:sz w:val="18"/>
          <w:szCs w:val="18"/>
          <w:lang w:eastAsia="pl-PL" w:bidi="ar-SA"/>
        </w:rPr>
        <mc:AlternateContent>
          <mc:Choice Requires="wps">
            <w:drawing>
              <wp:anchor distT="0" distB="0" distL="114300" distR="114300" simplePos="0" relativeHeight="251628544" behindDoc="0" locked="0" layoutInCell="1" allowOverlap="1" wp14:anchorId="1FD24F2F" wp14:editId="2E223E82">
                <wp:simplePos x="0" y="0"/>
                <wp:positionH relativeFrom="column">
                  <wp:posOffset>78105</wp:posOffset>
                </wp:positionH>
                <wp:positionV relativeFrom="paragraph">
                  <wp:posOffset>38100</wp:posOffset>
                </wp:positionV>
                <wp:extent cx="5181600" cy="2590800"/>
                <wp:effectExtent l="0" t="0" r="0" b="0"/>
                <wp:wrapNone/>
                <wp:docPr id="36"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25908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3B5A5308"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1FD24F2F" id="WordArt 138" o:spid="_x0000_s1171" type="#_x0000_t202" style="position:absolute;left:0;text-align:left;margin-left:6.15pt;margin-top:3pt;width:408pt;height:20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" filled="f" fillcolor="black" stroked="f">
                <o:lock v:ext="edit" shapetype="t"/>
                <v:textbox>
                  <w:txbxContent>
                    <w:p w14:paraId="3B5A5308"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9C3DA4" w:rsidRPr="0026423C">
        <w:rPr>
          <w:rFonts w:asciiTheme="minorHAnsi" w:eastAsia="Times New Roman" w:hAnsiTheme="minorHAnsi" w:cstheme="minorHAnsi"/>
        </w:rPr>
        <w:t>………………………………………………………………………………………………………………………………………………………</w:t>
      </w:r>
    </w:p>
    <w:p w14:paraId="18509474" w14:textId="5D5E1F90" w:rsidR="00D95BCE" w:rsidRPr="0026423C" w:rsidRDefault="009C3DA4" w:rsidP="00D46501">
      <w:pPr>
        <w:pStyle w:val="Standard"/>
        <w:tabs>
          <w:tab w:val="left" w:pos="6179"/>
        </w:tabs>
        <w:spacing w:line="240" w:lineRule="exact"/>
        <w:ind w:left="284"/>
        <w:rPr>
          <w:rFonts w:asciiTheme="minorHAnsi" w:eastAsia="Times New Roman" w:hAnsiTheme="minorHAnsi" w:cstheme="minorHAnsi"/>
          <w:i/>
          <w:sz w:val="18"/>
          <w:szCs w:val="18"/>
        </w:rPr>
      </w:pPr>
      <w:r w:rsidRPr="0026423C">
        <w:rPr>
          <w:rFonts w:asciiTheme="minorHAnsi" w:eastAsia="Times New Roman" w:hAnsiTheme="minorHAnsi" w:cstheme="minorHAnsi"/>
          <w:i/>
          <w:sz w:val="18"/>
          <w:szCs w:val="18"/>
        </w:rPr>
        <w:t>(pracownik powinien ująć informacje w zakresie przebiegu dotychczasowego zatrudnienia, czas trwania umowy, oceny zgodności z zakresem czynności pracownika ze wskazaniem na konkretne czynności, oceny przydatności zdobytej wiedzy względem wykonywanych obowiązków)</w:t>
      </w:r>
    </w:p>
    <w:p w14:paraId="665BD1D2" w14:textId="18B7210C" w:rsidR="00D95BCE" w:rsidRPr="0026423C" w:rsidRDefault="00D95BCE" w:rsidP="00D46501">
      <w:pPr>
        <w:pStyle w:val="Standard"/>
        <w:tabs>
          <w:tab w:val="left" w:pos="6075"/>
        </w:tabs>
        <w:spacing w:line="240" w:lineRule="exact"/>
        <w:ind w:left="180"/>
        <w:rPr>
          <w:rFonts w:asciiTheme="minorHAnsi" w:eastAsia="Times New Roman" w:hAnsiTheme="minorHAnsi" w:cstheme="minorHAnsi"/>
          <w:sz w:val="18"/>
          <w:szCs w:val="18"/>
        </w:rPr>
      </w:pPr>
    </w:p>
    <w:p w14:paraId="6B8D6185"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rPr>
      </w:pPr>
    </w:p>
    <w:p w14:paraId="29E30B4D" w14:textId="3F7B498F" w:rsidR="00D95BCE" w:rsidRPr="0026423C" w:rsidRDefault="009C3DA4" w:rsidP="00D46501">
      <w:pPr>
        <w:pStyle w:val="Standard"/>
        <w:tabs>
          <w:tab w:val="left" w:pos="5895"/>
        </w:tabs>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w:t>
      </w:r>
    </w:p>
    <w:p w14:paraId="063556AD" w14:textId="77777777" w:rsidR="00D95BCE" w:rsidRPr="0026423C" w:rsidRDefault="009C3DA4" w:rsidP="00D46501">
      <w:pPr>
        <w:pStyle w:val="Standard"/>
        <w:tabs>
          <w:tab w:val="left" w:pos="6075"/>
        </w:tabs>
        <w:spacing w:line="240" w:lineRule="exact"/>
        <w:ind w:left="180"/>
        <w:rPr>
          <w:rFonts w:asciiTheme="minorHAnsi" w:hAnsiTheme="minorHAnsi" w:cstheme="minorHAnsi"/>
        </w:rPr>
      </w:pPr>
      <w:r w:rsidRPr="0026423C">
        <w:rPr>
          <w:rFonts w:asciiTheme="minorHAnsi" w:eastAsia="Times New Roman" w:hAnsiTheme="minorHAnsi" w:cstheme="minorHAnsi"/>
          <w:i/>
        </w:rPr>
        <w:t xml:space="preserve">          </w:t>
      </w:r>
      <w:r w:rsidRPr="0026423C">
        <w:rPr>
          <w:rFonts w:asciiTheme="minorHAnsi" w:eastAsia="Times New Roman" w:hAnsiTheme="minorHAnsi" w:cstheme="minorHAnsi"/>
          <w:i/>
          <w:sz w:val="18"/>
          <w:szCs w:val="18"/>
        </w:rPr>
        <w:t>(podpis pracownika)</w:t>
      </w:r>
    </w:p>
    <w:p w14:paraId="474AEC2F" w14:textId="77777777" w:rsidR="00D95BCE" w:rsidRPr="0026423C" w:rsidRDefault="00D95BCE" w:rsidP="00D46501">
      <w:pPr>
        <w:pStyle w:val="Standard"/>
        <w:tabs>
          <w:tab w:val="left" w:pos="6075"/>
        </w:tabs>
        <w:spacing w:line="240" w:lineRule="exact"/>
        <w:ind w:left="180"/>
        <w:rPr>
          <w:rFonts w:asciiTheme="minorHAnsi" w:eastAsia="Times New Roman" w:hAnsiTheme="minorHAnsi" w:cstheme="minorHAnsi"/>
          <w:i/>
          <w:sz w:val="18"/>
          <w:szCs w:val="18"/>
        </w:rPr>
      </w:pPr>
    </w:p>
    <w:p w14:paraId="2053AFE7" w14:textId="77777777" w:rsidR="00D95BCE" w:rsidRPr="0026423C" w:rsidRDefault="00D95BCE" w:rsidP="00D46501">
      <w:pPr>
        <w:pStyle w:val="Standard"/>
        <w:tabs>
          <w:tab w:val="left" w:pos="6075"/>
        </w:tabs>
        <w:spacing w:line="240" w:lineRule="exact"/>
        <w:ind w:left="180"/>
        <w:rPr>
          <w:rFonts w:asciiTheme="minorHAnsi" w:eastAsia="Times New Roman" w:hAnsiTheme="minorHAnsi" w:cstheme="minorHAnsi"/>
          <w:i/>
        </w:rPr>
      </w:pPr>
    </w:p>
    <w:p w14:paraId="458FE8D1" w14:textId="77777777" w:rsidR="00D95BCE" w:rsidRPr="0026423C" w:rsidRDefault="00524923" w:rsidP="00D46501">
      <w:pPr>
        <w:pStyle w:val="Standard"/>
        <w:tabs>
          <w:tab w:val="left" w:pos="6179"/>
        </w:tabs>
        <w:spacing w:line="240" w:lineRule="exact"/>
        <w:ind w:left="284" w:hanging="284"/>
        <w:rPr>
          <w:rFonts w:asciiTheme="minorHAnsi" w:eastAsia="Times New Roman" w:hAnsiTheme="minorHAnsi" w:cstheme="minorHAnsi"/>
        </w:rPr>
      </w:pPr>
      <w:r w:rsidRPr="0026423C">
        <w:rPr>
          <w:rFonts w:asciiTheme="minorHAnsi" w:eastAsia="Times New Roman" w:hAnsiTheme="minorHAnsi" w:cstheme="minorHAnsi"/>
          <w:i/>
          <w:noProof/>
          <w:sz w:val="18"/>
          <w:szCs w:val="18"/>
          <w:lang w:eastAsia="pl-PL" w:bidi="ar-SA"/>
        </w:rPr>
        <mc:AlternateContent>
          <mc:Choice Requires="wps">
            <w:drawing>
              <wp:anchor distT="0" distB="0" distL="114300" distR="114300" simplePos="0" relativeHeight="251629568" behindDoc="1" locked="0" layoutInCell="1" allowOverlap="1" wp14:anchorId="140B7C55" wp14:editId="72C4CD20">
                <wp:simplePos x="0" y="0"/>
                <wp:positionH relativeFrom="column">
                  <wp:posOffset>3271520</wp:posOffset>
                </wp:positionH>
                <wp:positionV relativeFrom="paragraph">
                  <wp:posOffset>3433445</wp:posOffset>
                </wp:positionV>
                <wp:extent cx="2209800" cy="800100"/>
                <wp:effectExtent l="12065" t="6350" r="16510" b="12700"/>
                <wp:wrapNone/>
                <wp:docPr id="35" name="WordArt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3B26F918"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0B7C55" id="WordArt 139" o:spid="_x0000_s1172" type="#_x0000_t202" style="position:absolute;left:0;text-align:left;margin-left:257.6pt;margin-top:270.35pt;width:174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" filled="f" stroked="f">
                <o:lock v:ext="edit" shapetype="t"/>
                <v:textbox style="mso-fit-shape-to-text:t">
                  <w:txbxContent>
                    <w:p w14:paraId="3B26F918"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26423C">
        <w:rPr>
          <w:rFonts w:asciiTheme="minorHAnsi" w:eastAsia="Times New Roman" w:hAnsiTheme="minorHAnsi" w:cstheme="minorHAnsi"/>
        </w:rPr>
        <w:t>8. Opinia bezpośredniego przełożonego o przydatności wiedzy zdobywanej w szkole  na w/w   kierunku na zajmowanym stanowisku pracy:</w:t>
      </w:r>
    </w:p>
    <w:p w14:paraId="3CE360BC" w14:textId="77777777" w:rsidR="00D95BCE" w:rsidRPr="0026423C" w:rsidRDefault="009C3DA4" w:rsidP="00D46501">
      <w:pPr>
        <w:pStyle w:val="Standard"/>
        <w:tabs>
          <w:tab w:val="left" w:pos="6075"/>
        </w:tabs>
        <w:spacing w:line="240" w:lineRule="exact"/>
        <w:ind w:left="180"/>
        <w:rPr>
          <w:rFonts w:asciiTheme="minorHAnsi" w:hAnsiTheme="minorHAnsi" w:cstheme="minorHAnsi"/>
        </w:rPr>
      </w:pPr>
      <w:r w:rsidRPr="0026423C">
        <w:rPr>
          <w:rFonts w:asciiTheme="minorHAnsi" w:eastAsia="Times New Roman" w:hAnsiTheme="minorHAnsi" w:cstheme="minorHAnsi"/>
        </w:rPr>
        <w:t>.......................................................................................................................................................................................................................................................................................................................................................................................................................................</w:t>
      </w:r>
    </w:p>
    <w:p w14:paraId="7A02D8B8"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w:t>
      </w:r>
    </w:p>
    <w:p w14:paraId="5A411589"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w:t>
      </w:r>
    </w:p>
    <w:p w14:paraId="0DE40B01"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i/>
          <w:sz w:val="18"/>
          <w:szCs w:val="18"/>
        </w:rPr>
      </w:pPr>
      <w:r w:rsidRPr="0026423C">
        <w:rPr>
          <w:rFonts w:asciiTheme="minorHAnsi" w:eastAsia="Times New Roman" w:hAnsiTheme="minorHAnsi" w:cstheme="minorHAnsi"/>
          <w:i/>
          <w:sz w:val="18"/>
          <w:szCs w:val="18"/>
        </w:rPr>
        <w:t xml:space="preserve">    (podpis bezpośredniego przełożonego)</w:t>
      </w:r>
    </w:p>
    <w:p w14:paraId="0086DDDD"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sz w:val="18"/>
          <w:szCs w:val="18"/>
        </w:rPr>
      </w:pPr>
    </w:p>
    <w:p w14:paraId="50FA191D"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rPr>
      </w:pPr>
    </w:p>
    <w:p w14:paraId="25A23F5C" w14:textId="4D3AF2F8" w:rsidR="00D95BCE" w:rsidRPr="0026423C" w:rsidRDefault="003532A4" w:rsidP="003532A4">
      <w:pPr>
        <w:pStyle w:val="Standard"/>
        <w:tabs>
          <w:tab w:val="left" w:pos="709"/>
        </w:tabs>
        <w:spacing w:line="240" w:lineRule="exact"/>
        <w:rPr>
          <w:rFonts w:asciiTheme="minorHAnsi" w:eastAsia="Times New Roman" w:hAnsiTheme="minorHAnsi" w:cstheme="minorHAnsi"/>
        </w:rPr>
      </w:pPr>
      <w:r>
        <w:rPr>
          <w:rFonts w:asciiTheme="minorHAnsi" w:eastAsia="Times New Roman" w:hAnsiTheme="minorHAnsi" w:cstheme="minorHAnsi"/>
        </w:rPr>
        <w:t>9.</w:t>
      </w:r>
      <w:r w:rsidR="009C3DA4" w:rsidRPr="0026423C">
        <w:rPr>
          <w:rFonts w:asciiTheme="minorHAnsi" w:eastAsia="Times New Roman" w:hAnsiTheme="minorHAnsi" w:cstheme="minorHAnsi"/>
        </w:rPr>
        <w:t>Informacja o wysokości dofinansowania nauki w szkole pracownika:***</w:t>
      </w:r>
    </w:p>
    <w:p w14:paraId="5C6578D9" w14:textId="77777777" w:rsidR="00D95BCE" w:rsidRPr="0026423C" w:rsidRDefault="009C3DA4" w:rsidP="00D46501">
      <w:pPr>
        <w:pStyle w:val="Standard"/>
        <w:tabs>
          <w:tab w:val="left" w:pos="5895"/>
        </w:tabs>
        <w:spacing w:line="240" w:lineRule="exact"/>
        <w:ind w:firstLine="284"/>
        <w:rPr>
          <w:rFonts w:asciiTheme="minorHAnsi" w:eastAsia="Times New Roman" w:hAnsiTheme="minorHAnsi" w:cstheme="minorHAnsi"/>
        </w:rPr>
      </w:pPr>
      <w:r w:rsidRPr="0026423C">
        <w:rPr>
          <w:rFonts w:asciiTheme="minorHAnsi" w:eastAsia="Times New Roman" w:hAnsiTheme="minorHAnsi" w:cstheme="minorHAnsi"/>
        </w:rPr>
        <w:t>Wysokość dofinansowania - .................%</w:t>
      </w:r>
    </w:p>
    <w:p w14:paraId="3BDA0129" w14:textId="77777777" w:rsidR="00D95BCE" w:rsidRPr="0026423C" w:rsidRDefault="009C3DA4" w:rsidP="00D46501">
      <w:pPr>
        <w:pStyle w:val="Standard"/>
        <w:tabs>
          <w:tab w:val="left" w:pos="5895"/>
        </w:tabs>
        <w:spacing w:line="240" w:lineRule="exact"/>
        <w:ind w:firstLine="284"/>
        <w:rPr>
          <w:rFonts w:asciiTheme="minorHAnsi" w:eastAsia="Times New Roman" w:hAnsiTheme="minorHAnsi" w:cstheme="minorHAnsi"/>
        </w:rPr>
      </w:pPr>
      <w:r w:rsidRPr="0026423C">
        <w:rPr>
          <w:rFonts w:asciiTheme="minorHAnsi" w:eastAsia="Times New Roman" w:hAnsiTheme="minorHAnsi" w:cstheme="minorHAnsi"/>
        </w:rPr>
        <w:t xml:space="preserve"> Kwota dofinansowania za miesiąc/semestr* -  ......................... zł.</w:t>
      </w:r>
    </w:p>
    <w:p w14:paraId="356B640D" w14:textId="77777777" w:rsidR="00D95BCE" w:rsidRPr="0026423C" w:rsidRDefault="009C3DA4" w:rsidP="00D46501">
      <w:pPr>
        <w:pStyle w:val="Standard"/>
        <w:tabs>
          <w:tab w:val="left" w:pos="5895"/>
        </w:tabs>
        <w:spacing w:line="240" w:lineRule="exact"/>
        <w:ind w:firstLine="284"/>
        <w:rPr>
          <w:rFonts w:asciiTheme="minorHAnsi" w:eastAsia="Times New Roman" w:hAnsiTheme="minorHAnsi" w:cstheme="minorHAnsi"/>
        </w:rPr>
      </w:pPr>
      <w:r w:rsidRPr="0026423C">
        <w:rPr>
          <w:rFonts w:asciiTheme="minorHAnsi" w:eastAsia="Times New Roman" w:hAnsiTheme="minorHAnsi" w:cstheme="minorHAnsi"/>
        </w:rPr>
        <w:t xml:space="preserve"> Kwota dofinansowania za I semestr** - .................................... zł</w:t>
      </w:r>
    </w:p>
    <w:p w14:paraId="73EA1E9C"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rPr>
      </w:pPr>
    </w:p>
    <w:p w14:paraId="77A54958"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w:t>
      </w:r>
    </w:p>
    <w:p w14:paraId="1AFBACC8"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i/>
          <w:sz w:val="18"/>
          <w:szCs w:val="18"/>
        </w:rPr>
      </w:pPr>
      <w:r w:rsidRPr="0026423C">
        <w:rPr>
          <w:rFonts w:asciiTheme="minorHAnsi" w:eastAsia="Times New Roman" w:hAnsiTheme="minorHAnsi" w:cstheme="minorHAnsi"/>
          <w:i/>
          <w:sz w:val="18"/>
          <w:szCs w:val="18"/>
        </w:rPr>
        <w:t xml:space="preserve">       (podpis pracownika ds. kadr)</w:t>
      </w:r>
    </w:p>
    <w:p w14:paraId="44203937" w14:textId="77777777" w:rsidR="00D95BCE" w:rsidRPr="0026423C" w:rsidRDefault="00D95BCE" w:rsidP="00D46501">
      <w:pPr>
        <w:pStyle w:val="Standard"/>
        <w:tabs>
          <w:tab w:val="left" w:pos="6075"/>
        </w:tabs>
        <w:spacing w:line="240" w:lineRule="exact"/>
        <w:ind w:left="180" w:hanging="180"/>
        <w:rPr>
          <w:rFonts w:asciiTheme="minorHAnsi" w:eastAsia="Times New Roman" w:hAnsiTheme="minorHAnsi" w:cstheme="minorHAnsi"/>
          <w:sz w:val="18"/>
          <w:szCs w:val="18"/>
        </w:rPr>
      </w:pPr>
    </w:p>
    <w:p w14:paraId="233FD48A" w14:textId="77777777" w:rsidR="00D95BCE" w:rsidRPr="0026423C" w:rsidRDefault="00D95BCE" w:rsidP="00D46501">
      <w:pPr>
        <w:pStyle w:val="Standard"/>
        <w:tabs>
          <w:tab w:val="left" w:pos="6075"/>
        </w:tabs>
        <w:spacing w:line="240" w:lineRule="exact"/>
        <w:ind w:left="180" w:hanging="180"/>
        <w:rPr>
          <w:rFonts w:asciiTheme="minorHAnsi" w:eastAsia="Times New Roman" w:hAnsiTheme="minorHAnsi" w:cstheme="minorHAnsi"/>
        </w:rPr>
      </w:pPr>
    </w:p>
    <w:p w14:paraId="62C978A3" w14:textId="77777777" w:rsidR="00D95BCE" w:rsidRPr="0026423C" w:rsidRDefault="009C3DA4" w:rsidP="00D46501">
      <w:pPr>
        <w:pStyle w:val="Standard"/>
        <w:tabs>
          <w:tab w:val="left" w:pos="6075"/>
        </w:tabs>
        <w:spacing w:line="240" w:lineRule="exact"/>
        <w:ind w:left="180" w:hanging="180"/>
        <w:rPr>
          <w:rFonts w:asciiTheme="minorHAnsi" w:eastAsia="Times New Roman" w:hAnsiTheme="minorHAnsi" w:cstheme="minorHAnsi"/>
        </w:rPr>
      </w:pPr>
      <w:r w:rsidRPr="0026423C">
        <w:rPr>
          <w:rFonts w:asciiTheme="minorHAnsi" w:eastAsia="Times New Roman" w:hAnsiTheme="minorHAnsi" w:cstheme="minorHAnsi"/>
        </w:rPr>
        <w:t>10. Uwagi Działu Finansowo-Księgowego w zakresie posiadanych środków finansowych</w:t>
      </w:r>
    </w:p>
    <w:p w14:paraId="6626027E" w14:textId="77777777" w:rsidR="00D95BCE" w:rsidRPr="0026423C" w:rsidRDefault="009C3DA4" w:rsidP="00D46501">
      <w:pPr>
        <w:pStyle w:val="Standard"/>
        <w:tabs>
          <w:tab w:val="left" w:pos="6075"/>
        </w:tabs>
        <w:spacing w:line="240" w:lineRule="exact"/>
        <w:ind w:left="180" w:hanging="180"/>
        <w:rPr>
          <w:rFonts w:asciiTheme="minorHAnsi" w:eastAsia="Times New Roman" w:hAnsiTheme="minorHAnsi" w:cstheme="minorHAnsi"/>
        </w:rPr>
      </w:pPr>
      <w:r w:rsidRPr="0026423C">
        <w:rPr>
          <w:rFonts w:asciiTheme="minorHAnsi" w:eastAsia="Times New Roman" w:hAnsiTheme="minorHAnsi" w:cstheme="minorHAnsi"/>
        </w:rPr>
        <w:t xml:space="preserve">      przeznaczonych na dofinansowanie nauki:</w:t>
      </w:r>
    </w:p>
    <w:p w14:paraId="5B3A9096"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rPr>
      </w:pPr>
      <w:r w:rsidRPr="0026423C">
        <w:rPr>
          <w:rFonts w:asciiTheme="minorHAnsi" w:eastAsia="Times New Roman" w:hAnsiTheme="minorHAnsi" w:cstheme="minorHAnsi"/>
        </w:rPr>
        <w:t>................................................................................................................................................................................................................................................................................................................................................................................................................................................</w:t>
      </w:r>
    </w:p>
    <w:p w14:paraId="70C9AB26"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rPr>
      </w:pPr>
    </w:p>
    <w:p w14:paraId="03B7B6C9"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w:t>
      </w:r>
    </w:p>
    <w:p w14:paraId="39EBF8BD"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i/>
          <w:sz w:val="18"/>
          <w:szCs w:val="18"/>
        </w:rPr>
      </w:pPr>
      <w:r w:rsidRPr="0026423C">
        <w:rPr>
          <w:rFonts w:asciiTheme="minorHAnsi" w:eastAsia="Times New Roman" w:hAnsiTheme="minorHAnsi" w:cstheme="minorHAnsi"/>
          <w:i/>
          <w:sz w:val="18"/>
          <w:szCs w:val="18"/>
        </w:rPr>
        <w:t xml:space="preserve">                                                                                                  (podpis pracownika ds. finansowo-księgowych)</w:t>
      </w:r>
    </w:p>
    <w:p w14:paraId="2CB23B96"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sz w:val="18"/>
          <w:szCs w:val="18"/>
        </w:rPr>
      </w:pPr>
    </w:p>
    <w:p w14:paraId="4CA4A390"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rPr>
      </w:pPr>
      <w:r w:rsidRPr="0026423C">
        <w:rPr>
          <w:rFonts w:asciiTheme="minorHAnsi" w:eastAsia="Times New Roman" w:hAnsiTheme="minorHAnsi" w:cstheme="minorHAnsi"/>
        </w:rPr>
        <w:t>Kieruję/nie kieruję pracownika do odbycia nauki w szkole*</w:t>
      </w:r>
    </w:p>
    <w:p w14:paraId="63239C62"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rPr>
      </w:pPr>
    </w:p>
    <w:p w14:paraId="683349F8"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rPr>
      </w:pPr>
      <w:r w:rsidRPr="0026423C">
        <w:rPr>
          <w:rFonts w:asciiTheme="minorHAnsi" w:eastAsia="Times New Roman" w:hAnsiTheme="minorHAnsi" w:cstheme="minorHAnsi"/>
        </w:rPr>
        <w:t>Wyrażam/nie wyrażam zgodę/y na dofinansowanie nauki*</w:t>
      </w:r>
    </w:p>
    <w:p w14:paraId="102A45A4"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rPr>
      </w:pPr>
    </w:p>
    <w:p w14:paraId="40BE665E"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rPr>
      </w:pPr>
      <w:r w:rsidRPr="0026423C">
        <w:rPr>
          <w:rFonts w:asciiTheme="minorHAnsi" w:eastAsia="Times New Roman" w:hAnsiTheme="minorHAnsi" w:cstheme="minorHAnsi"/>
        </w:rPr>
        <w:t xml:space="preserve">                                                                                ............................................                                      </w:t>
      </w:r>
    </w:p>
    <w:p w14:paraId="6369EA0E"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sz w:val="18"/>
          <w:szCs w:val="18"/>
        </w:rPr>
      </w:pPr>
      <w:r w:rsidRPr="0026423C">
        <w:rPr>
          <w:rFonts w:asciiTheme="minorHAnsi" w:eastAsia="Times New Roman" w:hAnsiTheme="minorHAnsi" w:cstheme="minorHAnsi"/>
          <w:sz w:val="18"/>
          <w:szCs w:val="18"/>
        </w:rPr>
        <w:t xml:space="preserve">                                                                                                                    (podpis pracodawcy)</w:t>
      </w:r>
    </w:p>
    <w:p w14:paraId="714506FB" w14:textId="77777777" w:rsidR="00D95BCE" w:rsidRPr="0026423C" w:rsidRDefault="00D95BCE" w:rsidP="00D46501">
      <w:pPr>
        <w:pStyle w:val="Standard"/>
        <w:tabs>
          <w:tab w:val="left" w:pos="5895"/>
        </w:tabs>
        <w:spacing w:line="240" w:lineRule="exact"/>
        <w:rPr>
          <w:rFonts w:asciiTheme="minorHAnsi" w:eastAsia="Times New Roman" w:hAnsiTheme="minorHAnsi" w:cstheme="minorHAnsi"/>
        </w:rPr>
      </w:pPr>
    </w:p>
    <w:p w14:paraId="0029BA9B"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sz w:val="18"/>
          <w:szCs w:val="18"/>
        </w:rPr>
      </w:pPr>
      <w:r w:rsidRPr="0026423C">
        <w:rPr>
          <w:rFonts w:asciiTheme="minorHAnsi" w:eastAsia="Times New Roman" w:hAnsiTheme="minorHAnsi" w:cstheme="minorHAnsi"/>
          <w:sz w:val="18"/>
          <w:szCs w:val="18"/>
        </w:rPr>
        <w:t>* - niepotrzebne skreślić</w:t>
      </w:r>
    </w:p>
    <w:p w14:paraId="5BE883AE" w14:textId="77777777" w:rsidR="00D95BCE" w:rsidRPr="0026423C" w:rsidRDefault="009C3DA4" w:rsidP="00D46501">
      <w:pPr>
        <w:pStyle w:val="Standard"/>
        <w:tabs>
          <w:tab w:val="left" w:pos="5895"/>
        </w:tabs>
        <w:spacing w:line="240" w:lineRule="exact"/>
        <w:rPr>
          <w:rFonts w:asciiTheme="minorHAnsi" w:eastAsia="Times New Roman" w:hAnsiTheme="minorHAnsi" w:cstheme="minorHAnsi"/>
          <w:sz w:val="18"/>
          <w:szCs w:val="18"/>
        </w:rPr>
      </w:pPr>
      <w:r w:rsidRPr="0026423C">
        <w:rPr>
          <w:rFonts w:asciiTheme="minorHAnsi" w:eastAsia="Times New Roman" w:hAnsiTheme="minorHAnsi" w:cstheme="minorHAnsi"/>
          <w:sz w:val="18"/>
          <w:szCs w:val="18"/>
        </w:rPr>
        <w:t>** - dotyczy przypadku kiedy dofinansowanie za I semestr obejmuje kwotę wpisowego</w:t>
      </w:r>
    </w:p>
    <w:p w14:paraId="31DFF43E" w14:textId="4273E149" w:rsidR="00306304" w:rsidRPr="00F84B42" w:rsidRDefault="009C3DA4" w:rsidP="00F84B42">
      <w:pPr>
        <w:pStyle w:val="Standard"/>
        <w:spacing w:line="240" w:lineRule="exact"/>
        <w:rPr>
          <w:rFonts w:asciiTheme="minorHAnsi" w:eastAsia="Times New Roman" w:hAnsiTheme="minorHAnsi" w:cstheme="minorHAnsi"/>
          <w:sz w:val="18"/>
          <w:szCs w:val="18"/>
        </w:rPr>
      </w:pPr>
      <w:r w:rsidRPr="0026423C">
        <w:rPr>
          <w:rFonts w:asciiTheme="minorHAnsi" w:eastAsia="Times New Roman" w:hAnsiTheme="minorHAnsi" w:cstheme="minorHAnsi"/>
          <w:sz w:val="18"/>
          <w:szCs w:val="18"/>
        </w:rPr>
        <w:t>***- po uzgodnieniu z Dyrektorem ZPKWŚ</w:t>
      </w:r>
    </w:p>
    <w:p w14:paraId="5D86CFBB" w14:textId="246FA764" w:rsidR="00923A12" w:rsidRPr="007233C7" w:rsidRDefault="00923A12" w:rsidP="00923A12">
      <w:pPr>
        <w:pStyle w:val="Standard"/>
        <w:spacing w:line="240" w:lineRule="exact"/>
        <w:jc w:val="center"/>
        <w:rPr>
          <w:rFonts w:asciiTheme="minorHAnsi" w:eastAsia="Times New Roman" w:hAnsiTheme="minorHAnsi" w:cstheme="minorHAnsi"/>
          <w:b/>
        </w:rPr>
      </w:pPr>
      <w:r w:rsidRPr="007233C7">
        <w:rPr>
          <w:rFonts w:asciiTheme="minorHAnsi" w:eastAsia="Times New Roman" w:hAnsiTheme="minorHAnsi" w:cstheme="minorHAnsi"/>
          <w:b/>
        </w:rPr>
        <w:lastRenderedPageBreak/>
        <w:t>1z</w:t>
      </w:r>
      <w:r w:rsidR="00725DFE">
        <w:rPr>
          <w:rFonts w:asciiTheme="minorHAnsi" w:eastAsia="Times New Roman" w:hAnsiTheme="minorHAnsi" w:cstheme="minorHAnsi"/>
          <w:b/>
        </w:rPr>
        <w:t>1</w:t>
      </w:r>
    </w:p>
    <w:p w14:paraId="17DC1433" w14:textId="77777777" w:rsidR="00923A12" w:rsidRPr="00822206" w:rsidRDefault="00923A12" w:rsidP="00923A12">
      <w:pPr>
        <w:pStyle w:val="Standard"/>
        <w:spacing w:line="240" w:lineRule="exact"/>
        <w:jc w:val="right"/>
        <w:rPr>
          <w:rFonts w:asciiTheme="minorHAnsi" w:eastAsia="Times New Roman" w:hAnsiTheme="minorHAnsi" w:cstheme="minorHAnsi"/>
          <w:b/>
        </w:rPr>
      </w:pPr>
      <w:r w:rsidRPr="00822206">
        <w:rPr>
          <w:rFonts w:asciiTheme="minorHAnsi" w:eastAsia="Times New Roman" w:hAnsiTheme="minorHAnsi" w:cstheme="minorHAnsi"/>
          <w:b/>
        </w:rPr>
        <w:t>Załącznik nr 51</w:t>
      </w:r>
    </w:p>
    <w:p w14:paraId="70FFA524" w14:textId="22A4C431" w:rsidR="00923A12" w:rsidRPr="00822206" w:rsidRDefault="00923A12" w:rsidP="00923A12">
      <w:pPr>
        <w:pStyle w:val="Standard"/>
        <w:spacing w:line="240" w:lineRule="exact"/>
        <w:jc w:val="right"/>
        <w:rPr>
          <w:rFonts w:asciiTheme="minorHAnsi" w:eastAsia="Times New Roman" w:hAnsiTheme="minorHAnsi" w:cstheme="minorHAnsi"/>
        </w:rPr>
      </w:pPr>
      <w:r w:rsidRPr="00822206">
        <w:rPr>
          <w:rFonts w:asciiTheme="minorHAnsi" w:eastAsia="Times New Roman" w:hAnsiTheme="minorHAnsi" w:cstheme="minorHAnsi"/>
        </w:rPr>
        <w:t xml:space="preserve">do Zarządzenia nr </w:t>
      </w:r>
      <w:r w:rsidR="00822206" w:rsidRPr="00822206">
        <w:rPr>
          <w:rFonts w:asciiTheme="minorHAnsi" w:eastAsia="Times New Roman" w:hAnsiTheme="minorHAnsi" w:cstheme="minorHAnsi"/>
        </w:rPr>
        <w:t>24</w:t>
      </w:r>
      <w:r w:rsidRPr="00822206">
        <w:rPr>
          <w:rFonts w:asciiTheme="minorHAnsi" w:eastAsia="Times New Roman" w:hAnsiTheme="minorHAnsi" w:cstheme="minorHAnsi"/>
        </w:rPr>
        <w:t>/23</w:t>
      </w:r>
    </w:p>
    <w:p w14:paraId="1A6F5443" w14:textId="77777777" w:rsidR="00923A12" w:rsidRPr="00822206" w:rsidRDefault="00923A12" w:rsidP="00923A12">
      <w:pPr>
        <w:pStyle w:val="Standard"/>
        <w:spacing w:line="240" w:lineRule="exact"/>
        <w:jc w:val="right"/>
        <w:rPr>
          <w:rFonts w:asciiTheme="minorHAnsi" w:eastAsia="Times New Roman" w:hAnsiTheme="minorHAnsi" w:cstheme="minorHAnsi"/>
        </w:rPr>
      </w:pPr>
      <w:r w:rsidRPr="00822206">
        <w:rPr>
          <w:rFonts w:asciiTheme="minorHAnsi" w:eastAsia="Times New Roman" w:hAnsiTheme="minorHAnsi" w:cstheme="minorHAnsi"/>
        </w:rPr>
        <w:t>Dyrektora ZPKWŚ</w:t>
      </w:r>
    </w:p>
    <w:p w14:paraId="3C003D52" w14:textId="7288B63A" w:rsidR="00923A12" w:rsidRPr="00822206" w:rsidRDefault="00923A12" w:rsidP="00923A12">
      <w:pPr>
        <w:pStyle w:val="Standard"/>
        <w:spacing w:line="240" w:lineRule="exact"/>
        <w:jc w:val="right"/>
        <w:rPr>
          <w:rFonts w:asciiTheme="minorHAnsi" w:eastAsia="Times New Roman" w:hAnsiTheme="minorHAnsi" w:cstheme="minorHAnsi"/>
          <w:b/>
        </w:rPr>
      </w:pPr>
      <w:r w:rsidRPr="00822206">
        <w:rPr>
          <w:rFonts w:asciiTheme="minorHAnsi" w:eastAsia="Times New Roman" w:hAnsiTheme="minorHAnsi" w:cstheme="minorHAnsi"/>
        </w:rPr>
        <w:t xml:space="preserve">z dnia </w:t>
      </w:r>
      <w:r w:rsidR="00822206" w:rsidRPr="00822206">
        <w:rPr>
          <w:rFonts w:asciiTheme="minorHAnsi" w:eastAsia="Times New Roman" w:hAnsiTheme="minorHAnsi" w:cstheme="minorHAnsi"/>
        </w:rPr>
        <w:t>28.12.2023</w:t>
      </w:r>
      <w:r w:rsidRPr="00822206">
        <w:rPr>
          <w:rFonts w:asciiTheme="minorHAnsi" w:eastAsia="Times New Roman" w:hAnsiTheme="minorHAnsi" w:cstheme="minorHAnsi"/>
        </w:rPr>
        <w:t xml:space="preserve"> r.</w:t>
      </w:r>
    </w:p>
    <w:p w14:paraId="703D485B" w14:textId="77777777" w:rsidR="00923A12" w:rsidRDefault="00923A12" w:rsidP="00923A12">
      <w:pPr>
        <w:pStyle w:val="Standard"/>
        <w:spacing w:line="240" w:lineRule="exact"/>
        <w:rPr>
          <w:rFonts w:asciiTheme="minorHAnsi" w:eastAsia="Times New Roman" w:hAnsiTheme="minorHAnsi" w:cstheme="minorHAnsi"/>
          <w:bCs/>
          <w:color w:val="FF0000"/>
        </w:rPr>
      </w:pPr>
    </w:p>
    <w:p w14:paraId="7A0DB587" w14:textId="77777777" w:rsidR="00923A12" w:rsidRPr="00F86CA5" w:rsidRDefault="00923A12" w:rsidP="00923A12">
      <w:pPr>
        <w:pStyle w:val="Standard"/>
        <w:spacing w:line="240" w:lineRule="exact"/>
        <w:rPr>
          <w:rFonts w:asciiTheme="minorHAnsi" w:eastAsia="Times New Roman" w:hAnsiTheme="minorHAnsi" w:cstheme="minorHAnsi"/>
          <w:bCs/>
        </w:rPr>
      </w:pPr>
      <w:r w:rsidRPr="00F86CA5">
        <w:rPr>
          <w:rFonts w:asciiTheme="minorHAnsi" w:eastAsia="Times New Roman" w:hAnsiTheme="minorHAnsi" w:cstheme="minorHAnsi"/>
          <w:bCs/>
        </w:rPr>
        <w:t>……………………..…………..…</w:t>
      </w:r>
      <w:r w:rsidRPr="00F86CA5">
        <w:rPr>
          <w:rFonts w:asciiTheme="minorHAnsi" w:eastAsia="Times New Roman" w:hAnsiTheme="minorHAnsi" w:cstheme="minorHAnsi"/>
          <w:bCs/>
        </w:rPr>
        <w:tab/>
        <w:t xml:space="preserve">                                                                           ……………………..…………..…</w:t>
      </w:r>
    </w:p>
    <w:p w14:paraId="7AFA0096" w14:textId="77777777" w:rsidR="00923A12" w:rsidRPr="00F86CA5" w:rsidRDefault="00923A12" w:rsidP="00923A12">
      <w:pPr>
        <w:pStyle w:val="Standard"/>
        <w:tabs>
          <w:tab w:val="left" w:pos="6888"/>
        </w:tabs>
        <w:spacing w:line="240" w:lineRule="exact"/>
        <w:rPr>
          <w:rFonts w:asciiTheme="minorHAnsi" w:eastAsia="Times New Roman" w:hAnsiTheme="minorHAnsi" w:cstheme="minorHAnsi"/>
          <w:bCs/>
          <w:sz w:val="20"/>
          <w:szCs w:val="20"/>
        </w:rPr>
      </w:pPr>
      <w:r w:rsidRPr="00F86CA5">
        <w:rPr>
          <w:rFonts w:asciiTheme="minorHAnsi" w:eastAsia="Times New Roman" w:hAnsiTheme="minorHAnsi" w:cstheme="minorHAnsi"/>
          <w:bCs/>
          <w:sz w:val="20"/>
          <w:szCs w:val="20"/>
        </w:rPr>
        <w:t>(imię i nazwisko pracownika)</w:t>
      </w:r>
      <w:r w:rsidRPr="00F86CA5">
        <w:rPr>
          <w:rFonts w:asciiTheme="minorHAnsi" w:eastAsia="Times New Roman" w:hAnsiTheme="minorHAnsi" w:cstheme="minorHAnsi"/>
          <w:bCs/>
          <w:sz w:val="20"/>
          <w:szCs w:val="20"/>
        </w:rPr>
        <w:tab/>
        <w:t xml:space="preserve">          (miejscowość, data)</w:t>
      </w:r>
    </w:p>
    <w:p w14:paraId="63F58721" w14:textId="77777777" w:rsidR="00923A12" w:rsidRPr="00F86CA5" w:rsidRDefault="00923A12" w:rsidP="00923A12">
      <w:pPr>
        <w:rPr>
          <w:rFonts w:asciiTheme="minorHAnsi" w:eastAsia="Times New Roman" w:hAnsiTheme="minorHAnsi" w:cstheme="minorHAnsi"/>
          <w:bCs/>
          <w:sz w:val="20"/>
          <w:szCs w:val="20"/>
        </w:rPr>
      </w:pPr>
    </w:p>
    <w:p w14:paraId="5D4DFAF1" w14:textId="77777777" w:rsidR="00923A12" w:rsidRPr="00F86CA5" w:rsidRDefault="00923A12" w:rsidP="00923A12">
      <w:pPr>
        <w:pStyle w:val="Standard"/>
        <w:spacing w:line="240" w:lineRule="exact"/>
        <w:rPr>
          <w:rFonts w:asciiTheme="minorHAnsi" w:eastAsia="Times New Roman" w:hAnsiTheme="minorHAnsi" w:cstheme="minorHAnsi"/>
          <w:bCs/>
        </w:rPr>
      </w:pPr>
      <w:r w:rsidRPr="00F86CA5">
        <w:rPr>
          <w:rFonts w:asciiTheme="minorHAnsi" w:eastAsia="Times New Roman" w:hAnsiTheme="minorHAnsi" w:cstheme="minorHAnsi"/>
          <w:bCs/>
        </w:rPr>
        <w:t>……………………..…………..…</w:t>
      </w:r>
    </w:p>
    <w:p w14:paraId="13A0D65B" w14:textId="77777777" w:rsidR="00923A12" w:rsidRPr="00F86CA5" w:rsidRDefault="00923A12" w:rsidP="00923A12">
      <w:pPr>
        <w:rPr>
          <w:sz w:val="20"/>
          <w:szCs w:val="20"/>
        </w:rPr>
      </w:pPr>
      <w:r w:rsidRPr="00F86CA5">
        <w:rPr>
          <w:sz w:val="20"/>
          <w:szCs w:val="20"/>
        </w:rPr>
        <w:t xml:space="preserve">           (stanowisko)</w:t>
      </w:r>
    </w:p>
    <w:p w14:paraId="1C4C1CA1" w14:textId="77777777" w:rsidR="00923A12" w:rsidRPr="00BD0666" w:rsidRDefault="00923A12" w:rsidP="00923A12">
      <w:pPr>
        <w:rPr>
          <w:sz w:val="20"/>
          <w:szCs w:val="20"/>
        </w:rPr>
      </w:pPr>
    </w:p>
    <w:p w14:paraId="2EF30F7A" w14:textId="77777777" w:rsidR="00923A12" w:rsidRPr="00BD0666" w:rsidRDefault="00923A12" w:rsidP="00923A12">
      <w:pPr>
        <w:rPr>
          <w:sz w:val="20"/>
          <w:szCs w:val="20"/>
        </w:rPr>
      </w:pPr>
    </w:p>
    <w:p w14:paraId="3DA57DA2" w14:textId="77777777" w:rsidR="00923A12" w:rsidRPr="00BD0666" w:rsidRDefault="00923A12" w:rsidP="00923A12">
      <w:pPr>
        <w:rPr>
          <w:sz w:val="20"/>
          <w:szCs w:val="20"/>
        </w:rPr>
      </w:pPr>
    </w:p>
    <w:p w14:paraId="10D1802E" w14:textId="445D9322" w:rsidR="00923A12" w:rsidRDefault="00EA341D" w:rsidP="00923A12">
      <w:pPr>
        <w:rPr>
          <w:color w:val="FF0000"/>
          <w:sz w:val="20"/>
          <w:szCs w:val="20"/>
        </w:rPr>
      </w:pPr>
      <w:r w:rsidRPr="00BD0641">
        <w:rPr>
          <w:rFonts w:asciiTheme="minorHAnsi" w:eastAsia="Times New Roman" w:hAnsiTheme="minorHAnsi" w:cstheme="minorHAnsi"/>
          <w:b/>
          <w:noProof/>
          <w:lang w:eastAsia="pl-PL" w:bidi="ar-SA"/>
        </w:rPr>
        <mc:AlternateContent>
          <mc:Choice Requires="wps">
            <w:drawing>
              <wp:anchor distT="0" distB="0" distL="114300" distR="114300" simplePos="0" relativeHeight="251660288" behindDoc="0" locked="0" layoutInCell="1" allowOverlap="1" wp14:anchorId="2330DF39" wp14:editId="02FE44E8">
                <wp:simplePos x="0" y="0"/>
                <wp:positionH relativeFrom="column">
                  <wp:posOffset>-83820</wp:posOffset>
                </wp:positionH>
                <wp:positionV relativeFrom="paragraph">
                  <wp:posOffset>172085</wp:posOffset>
                </wp:positionV>
                <wp:extent cx="5181600" cy="4061460"/>
                <wp:effectExtent l="0" t="0" r="0" b="0"/>
                <wp:wrapNone/>
                <wp:docPr id="34"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0614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461C627" w14:textId="77777777" w:rsidR="00EA341D" w:rsidRDefault="00EA341D" w:rsidP="00EA341D">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330DF39" id="_x0000_s1173" type="#_x0000_t202" style="position:absolute;margin-left:-6.6pt;margin-top:13.55pt;width:408pt;height:3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" filled="f" fillcolor="black" stroked="f">
                <o:lock v:ext="edit" shapetype="t"/>
                <v:textbox>
                  <w:txbxContent>
                    <w:p w14:paraId="4461C627" w14:textId="77777777" w:rsidR="00EA341D" w:rsidRDefault="00EA341D" w:rsidP="00EA341D">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02F0D65" w14:textId="6CE50FA8" w:rsidR="00923A12" w:rsidRDefault="00923A12" w:rsidP="00923A12">
      <w:pPr>
        <w:tabs>
          <w:tab w:val="left" w:pos="3492"/>
        </w:tabs>
        <w:jc w:val="center"/>
        <w:rPr>
          <w:b/>
          <w:bCs/>
          <w:sz w:val="28"/>
          <w:szCs w:val="28"/>
        </w:rPr>
      </w:pPr>
      <w:r w:rsidRPr="00BD0666">
        <w:rPr>
          <w:b/>
          <w:bCs/>
          <w:sz w:val="28"/>
          <w:szCs w:val="28"/>
        </w:rPr>
        <w:t>WNIOSEK O URLOP SZKOLENIOWY</w:t>
      </w:r>
    </w:p>
    <w:p w14:paraId="3821CDBC" w14:textId="0FFE7358" w:rsidR="00923A12" w:rsidRDefault="00923A12" w:rsidP="00923A12">
      <w:pPr>
        <w:tabs>
          <w:tab w:val="left" w:pos="3492"/>
        </w:tabs>
        <w:jc w:val="center"/>
        <w:rPr>
          <w:b/>
          <w:bCs/>
          <w:sz w:val="28"/>
          <w:szCs w:val="28"/>
        </w:rPr>
      </w:pPr>
    </w:p>
    <w:p w14:paraId="03DE6A4F" w14:textId="23A64348" w:rsidR="00923A12" w:rsidRDefault="00923A12" w:rsidP="00923A12">
      <w:pPr>
        <w:tabs>
          <w:tab w:val="left" w:pos="3492"/>
        </w:tabs>
        <w:jc w:val="center"/>
        <w:rPr>
          <w:b/>
          <w:bCs/>
          <w:sz w:val="28"/>
          <w:szCs w:val="28"/>
        </w:rPr>
      </w:pPr>
    </w:p>
    <w:p w14:paraId="06A11758" w14:textId="1465E0DB" w:rsidR="00923A12" w:rsidRDefault="00923A12" w:rsidP="00923A12">
      <w:pPr>
        <w:tabs>
          <w:tab w:val="left" w:pos="3492"/>
        </w:tabs>
        <w:jc w:val="both"/>
      </w:pPr>
      <w:r>
        <w:t xml:space="preserve">Uprzejmie proszę o udzielenie mi urlopu szkoleniowego w terminie  od dnia …………………. do dnia ……………………, tj. …………… dni roboczych. Urlop niniejszy zamierzam wykorzystać </w:t>
      </w:r>
      <w:r>
        <w:br/>
        <w:t xml:space="preserve">do/na ……………………………………………………………………………………………………………………………………………….…………………………………………… (do czego/na co). </w:t>
      </w:r>
    </w:p>
    <w:p w14:paraId="6D0938BF" w14:textId="77777777" w:rsidR="00923A12" w:rsidRDefault="00923A12" w:rsidP="00923A12">
      <w:pPr>
        <w:tabs>
          <w:tab w:val="left" w:pos="3492"/>
        </w:tabs>
        <w:jc w:val="both"/>
      </w:pPr>
    </w:p>
    <w:p w14:paraId="15D2F6EB" w14:textId="7F8FDDFC" w:rsidR="00923A12" w:rsidRPr="00C710D8" w:rsidRDefault="00923A12" w:rsidP="00923A12"/>
    <w:p w14:paraId="59574ED7" w14:textId="34B27D7B" w:rsidR="00923A12" w:rsidRDefault="00923A12" w:rsidP="00923A12">
      <w:pPr>
        <w:spacing w:line="360" w:lineRule="auto"/>
      </w:pPr>
      <w:r>
        <w:t>Urlop przysługujący</w:t>
      </w:r>
      <w:r>
        <w:tab/>
      </w:r>
      <w:r>
        <w:tab/>
        <w:t>- ……………… dni</w:t>
      </w:r>
    </w:p>
    <w:p w14:paraId="05787429" w14:textId="2F6E780C" w:rsidR="00923A12" w:rsidRDefault="00923A12" w:rsidP="00923A12">
      <w:pPr>
        <w:spacing w:line="360" w:lineRule="auto"/>
      </w:pPr>
      <w:r>
        <w:t>Urlop wykorzystany</w:t>
      </w:r>
      <w:r>
        <w:tab/>
      </w:r>
      <w:r>
        <w:tab/>
        <w:t>- ……………… dni</w:t>
      </w:r>
    </w:p>
    <w:p w14:paraId="790D0B81" w14:textId="3497F34D" w:rsidR="00923A12" w:rsidRPr="00C710D8" w:rsidRDefault="00923A12" w:rsidP="00923A12">
      <w:pPr>
        <w:spacing w:line="360" w:lineRule="auto"/>
      </w:pPr>
      <w:r>
        <w:t>Urlop do wykorzystania</w:t>
      </w:r>
      <w:r>
        <w:tab/>
        <w:t>- ……………… dni</w:t>
      </w:r>
    </w:p>
    <w:p w14:paraId="047F4010" w14:textId="77777777" w:rsidR="00923A12" w:rsidRPr="00C710D8" w:rsidRDefault="00923A12" w:rsidP="00923A12"/>
    <w:p w14:paraId="20C96461" w14:textId="77777777" w:rsidR="00923A12" w:rsidRDefault="00923A12" w:rsidP="00923A12">
      <w:pPr>
        <w:jc w:val="both"/>
      </w:pPr>
      <w:r>
        <w:t>Wymiar urlopu szkoleniowego precyzuje art. 103</w:t>
      </w:r>
      <w:r>
        <w:rPr>
          <w:vertAlign w:val="superscript"/>
        </w:rPr>
        <w:t>2</w:t>
      </w:r>
      <w:r>
        <w:t xml:space="preserve"> § 1 Kodeksu pracy. Wynika z niego, że urlop szkoleniowy, o którym mowa w art. 103</w:t>
      </w:r>
      <w:r>
        <w:rPr>
          <w:vertAlign w:val="superscript"/>
        </w:rPr>
        <w:t>1</w:t>
      </w:r>
      <w:r>
        <w:t xml:space="preserve"> § 2 pkt 1 przysługuje w wymiarze:</w:t>
      </w:r>
    </w:p>
    <w:p w14:paraId="691CAA6A" w14:textId="77777777" w:rsidR="00923A12" w:rsidRDefault="00923A12" w:rsidP="00923A12">
      <w:pPr>
        <w:jc w:val="both"/>
      </w:pPr>
      <w:r>
        <w:t>- 6 dni – dla pracownika przystępującego do egzaminów eksternistycznych,</w:t>
      </w:r>
    </w:p>
    <w:p w14:paraId="0BC281CC" w14:textId="77777777" w:rsidR="00923A12" w:rsidRDefault="00923A12" w:rsidP="00923A12">
      <w:pPr>
        <w:jc w:val="both"/>
      </w:pPr>
      <w:r>
        <w:t>- 6 dni – dla pracownika przystępującego do egzaminu maturalnego,</w:t>
      </w:r>
    </w:p>
    <w:p w14:paraId="3FFA280E" w14:textId="126CA703" w:rsidR="00923A12" w:rsidRDefault="001C095C" w:rsidP="00923A12">
      <w:pPr>
        <w:ind w:left="142" w:hanging="142"/>
        <w:jc w:val="both"/>
      </w:pPr>
      <w:r w:rsidRPr="007233C7">
        <w:rPr>
          <w:rFonts w:asciiTheme="minorHAnsi" w:eastAsia="Times New Roman" w:hAnsiTheme="minorHAnsi" w:cstheme="minorHAnsi"/>
          <w:b/>
          <w:noProof/>
          <w:lang w:eastAsia="pl-PL" w:bidi="ar-SA"/>
        </w:rPr>
        <mc:AlternateContent>
          <mc:Choice Requires="wps">
            <w:drawing>
              <wp:anchor distT="0" distB="0" distL="114300" distR="114300" simplePos="0" relativeHeight="251662336" behindDoc="1" locked="0" layoutInCell="1" allowOverlap="1" wp14:anchorId="3DA01787" wp14:editId="6FA62A8E">
                <wp:simplePos x="0" y="0"/>
                <wp:positionH relativeFrom="column">
                  <wp:posOffset>2720340</wp:posOffset>
                </wp:positionH>
                <wp:positionV relativeFrom="paragraph">
                  <wp:posOffset>201295</wp:posOffset>
                </wp:positionV>
                <wp:extent cx="2209800" cy="800100"/>
                <wp:effectExtent l="12065" t="10160" r="16510" b="8890"/>
                <wp:wrapNone/>
                <wp:docPr id="58" name="WordArt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1737782B" w14:textId="77777777" w:rsidR="001C095C" w:rsidRDefault="001C095C" w:rsidP="001C095C">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A01787" id="WordArt 141" o:spid="_x0000_s1174" type="#_x0000_t202" style="position:absolute;left:0;text-align:left;margin-left:214.2pt;margin-top:15.85pt;width:174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" filled="f" stroked="f">
                <o:lock v:ext="edit" shapetype="t"/>
                <v:textbox style="mso-fit-shape-to-text:t">
                  <w:txbxContent>
                    <w:p w14:paraId="1737782B" w14:textId="77777777" w:rsidR="001C095C" w:rsidRDefault="001C095C" w:rsidP="001C095C">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23A12">
        <w:t>- 6 dni – dla pracownika przystępującego do egzaminu potwierdzającego kwalifikacje w zawodzie lub egzaminu zawodowego,</w:t>
      </w:r>
    </w:p>
    <w:p w14:paraId="7ADF7CB8" w14:textId="2D0ED9EF" w:rsidR="00923A12" w:rsidRPr="00AC63EC" w:rsidRDefault="00923A12" w:rsidP="00923A12">
      <w:pPr>
        <w:ind w:left="142" w:hanging="142"/>
        <w:jc w:val="both"/>
      </w:pPr>
      <w:r>
        <w:t xml:space="preserve">- 21 dni w ostatnim toku studiów – na przygotowanie pracy dyplomowej oraz przygotowanie się </w:t>
      </w:r>
      <w:r>
        <w:br/>
        <w:t xml:space="preserve">i przystąpienie do egzaminu dyplomowego. </w:t>
      </w:r>
    </w:p>
    <w:p w14:paraId="6AC0A4AA" w14:textId="44F82B12" w:rsidR="00923A12" w:rsidRDefault="00923A12" w:rsidP="00923A12"/>
    <w:p w14:paraId="7B79F77A" w14:textId="019A6A45" w:rsidR="00923A12" w:rsidRDefault="00923A12" w:rsidP="00923A12">
      <w:pPr>
        <w:ind w:left="6381"/>
      </w:pPr>
      <w:r>
        <w:t>………….……………..</w:t>
      </w:r>
    </w:p>
    <w:p w14:paraId="11180ED7" w14:textId="2A448940" w:rsidR="00923A12" w:rsidRPr="009E5F94" w:rsidRDefault="00923A12" w:rsidP="00923A12">
      <w:pPr>
        <w:rPr>
          <w:sz w:val="20"/>
          <w:szCs w:val="20"/>
        </w:rPr>
      </w:pPr>
      <w:r>
        <w:t xml:space="preserve">   </w:t>
      </w:r>
      <w:r>
        <w:tab/>
      </w:r>
      <w:r>
        <w:tab/>
      </w:r>
      <w:r>
        <w:tab/>
      </w:r>
      <w:r>
        <w:tab/>
      </w:r>
      <w:r>
        <w:tab/>
      </w:r>
      <w:r>
        <w:tab/>
      </w:r>
      <w:r>
        <w:tab/>
      </w:r>
      <w:r>
        <w:tab/>
      </w:r>
      <w:r w:rsidRPr="000E66D3">
        <w:rPr>
          <w:sz w:val="20"/>
          <w:szCs w:val="20"/>
        </w:rPr>
        <w:t xml:space="preserve">           </w:t>
      </w:r>
      <w:r>
        <w:rPr>
          <w:sz w:val="20"/>
          <w:szCs w:val="20"/>
        </w:rPr>
        <w:t xml:space="preserve">     </w:t>
      </w:r>
      <w:r w:rsidRPr="000E66D3">
        <w:rPr>
          <w:sz w:val="20"/>
          <w:szCs w:val="20"/>
        </w:rPr>
        <w:t xml:space="preserve">    (podpis pracownika) </w:t>
      </w:r>
    </w:p>
    <w:p w14:paraId="62FE09F9" w14:textId="60CF7948" w:rsidR="00923A12" w:rsidRDefault="00923A12" w:rsidP="00923A12">
      <w:r>
        <w:t>………….……………………..</w:t>
      </w:r>
    </w:p>
    <w:p w14:paraId="46D17451" w14:textId="77777777" w:rsidR="00923A12" w:rsidRPr="000E66D3" w:rsidRDefault="00923A12" w:rsidP="00923A12">
      <w:pPr>
        <w:rPr>
          <w:sz w:val="20"/>
          <w:szCs w:val="20"/>
        </w:rPr>
      </w:pPr>
      <w:r>
        <w:rPr>
          <w:sz w:val="20"/>
          <w:szCs w:val="20"/>
        </w:rPr>
        <w:t xml:space="preserve"> p</w:t>
      </w:r>
      <w:r w:rsidRPr="000E66D3">
        <w:rPr>
          <w:sz w:val="20"/>
          <w:szCs w:val="20"/>
        </w:rPr>
        <w:t>odpis bezpośredniego przełożonego</w:t>
      </w:r>
    </w:p>
    <w:p w14:paraId="6C681F9D" w14:textId="77777777" w:rsidR="00923A12" w:rsidRPr="00C710D8" w:rsidRDefault="00923A12" w:rsidP="00923A12"/>
    <w:p w14:paraId="7191C238" w14:textId="77777777" w:rsidR="00923A12" w:rsidRDefault="00923A12" w:rsidP="00923A12">
      <w:r>
        <w:t>………….……………………..</w:t>
      </w:r>
    </w:p>
    <w:p w14:paraId="7FD4C5AB" w14:textId="77777777" w:rsidR="00923A12" w:rsidRPr="009E5F94" w:rsidRDefault="00923A12" w:rsidP="00923A12">
      <w:pPr>
        <w:rPr>
          <w:sz w:val="20"/>
          <w:szCs w:val="20"/>
        </w:rPr>
      </w:pPr>
      <w:r w:rsidRPr="009E5F94">
        <w:rPr>
          <w:sz w:val="20"/>
          <w:szCs w:val="20"/>
        </w:rPr>
        <w:t>akceptacja Dyrektora ZPKWŚ</w:t>
      </w:r>
    </w:p>
    <w:p w14:paraId="20B01D8B" w14:textId="77777777" w:rsidR="00923A12" w:rsidRPr="00C710D8" w:rsidRDefault="00923A12" w:rsidP="00923A12"/>
    <w:p w14:paraId="1F6A310B" w14:textId="77777777" w:rsidR="00923A12" w:rsidRDefault="00923A12" w:rsidP="00923A12"/>
    <w:p w14:paraId="0FDE44E3" w14:textId="7B486AE9" w:rsidR="00923A12" w:rsidRPr="00923A12" w:rsidRDefault="00923A12" w:rsidP="00923A12">
      <w:r>
        <w:t xml:space="preserve">*wybrać właściwe </w:t>
      </w:r>
    </w:p>
    <w:p w14:paraId="77A9C1FE" w14:textId="77777777" w:rsidR="00D95BCE" w:rsidRPr="0026423C" w:rsidRDefault="009C3DA4" w:rsidP="0026423C">
      <w:pPr>
        <w:pStyle w:val="Standard"/>
        <w:tabs>
          <w:tab w:val="left" w:pos="6075"/>
        </w:tabs>
        <w:spacing w:line="240" w:lineRule="exact"/>
        <w:ind w:left="180"/>
        <w:jc w:val="center"/>
        <w:rPr>
          <w:rFonts w:asciiTheme="minorHAnsi" w:eastAsia="Times New Roman" w:hAnsiTheme="minorHAnsi" w:cstheme="minorHAnsi"/>
          <w:b/>
        </w:rPr>
      </w:pPr>
      <w:r w:rsidRPr="0026423C">
        <w:rPr>
          <w:rFonts w:asciiTheme="minorHAnsi" w:eastAsia="Times New Roman" w:hAnsiTheme="minorHAnsi" w:cstheme="minorHAnsi"/>
          <w:b/>
        </w:rPr>
        <w:lastRenderedPageBreak/>
        <w:t>1z2</w:t>
      </w:r>
    </w:p>
    <w:p w14:paraId="46841473" w14:textId="7D532F3E" w:rsidR="00D95BCE" w:rsidRPr="00822206" w:rsidRDefault="00306304" w:rsidP="007233C7">
      <w:pPr>
        <w:pStyle w:val="Standard"/>
        <w:spacing w:line="240" w:lineRule="exact"/>
        <w:jc w:val="right"/>
        <w:rPr>
          <w:rFonts w:asciiTheme="minorHAnsi" w:eastAsia="Times New Roman" w:hAnsiTheme="minorHAnsi" w:cstheme="minorHAnsi"/>
          <w:b/>
        </w:rPr>
      </w:pPr>
      <w:r w:rsidRPr="00822206">
        <w:rPr>
          <w:rFonts w:asciiTheme="minorHAnsi" w:eastAsia="Times New Roman" w:hAnsiTheme="minorHAnsi" w:cstheme="minorHAnsi"/>
          <w:b/>
        </w:rPr>
        <w:t>Załącznik nr 5</w:t>
      </w:r>
      <w:r w:rsidR="00923A12" w:rsidRPr="00822206">
        <w:rPr>
          <w:rFonts w:asciiTheme="minorHAnsi" w:eastAsia="Times New Roman" w:hAnsiTheme="minorHAnsi" w:cstheme="minorHAnsi"/>
          <w:b/>
        </w:rPr>
        <w:t>2</w:t>
      </w:r>
    </w:p>
    <w:p w14:paraId="54115E43" w14:textId="573328E5" w:rsidR="00D925B2" w:rsidRPr="00822206" w:rsidRDefault="00306304" w:rsidP="007233C7">
      <w:pPr>
        <w:pStyle w:val="Standard"/>
        <w:spacing w:line="240" w:lineRule="exact"/>
        <w:jc w:val="right"/>
        <w:rPr>
          <w:rFonts w:asciiTheme="minorHAnsi" w:eastAsia="Times New Roman" w:hAnsiTheme="minorHAnsi" w:cstheme="minorHAnsi"/>
        </w:rPr>
      </w:pPr>
      <w:r w:rsidRPr="00822206">
        <w:rPr>
          <w:rFonts w:asciiTheme="minorHAnsi" w:eastAsia="Times New Roman" w:hAnsiTheme="minorHAnsi" w:cstheme="minorHAnsi"/>
        </w:rPr>
        <w:t xml:space="preserve">do Zarządzenia nr </w:t>
      </w:r>
      <w:r w:rsidR="00822206" w:rsidRPr="00822206">
        <w:rPr>
          <w:rFonts w:asciiTheme="minorHAnsi" w:eastAsia="Times New Roman" w:hAnsiTheme="minorHAnsi" w:cstheme="minorHAnsi"/>
        </w:rPr>
        <w:t>24</w:t>
      </w:r>
      <w:r w:rsidR="004F36CB" w:rsidRPr="00822206">
        <w:rPr>
          <w:rFonts w:asciiTheme="minorHAnsi" w:eastAsia="Times New Roman" w:hAnsiTheme="minorHAnsi" w:cstheme="minorHAnsi"/>
        </w:rPr>
        <w:t>/</w:t>
      </w:r>
      <w:r w:rsidR="0026423C" w:rsidRPr="00822206">
        <w:rPr>
          <w:rFonts w:asciiTheme="minorHAnsi" w:eastAsia="Times New Roman" w:hAnsiTheme="minorHAnsi" w:cstheme="minorHAnsi"/>
        </w:rPr>
        <w:t>23</w:t>
      </w:r>
    </w:p>
    <w:p w14:paraId="395A0C0E" w14:textId="77777777" w:rsidR="008F1364" w:rsidRPr="00822206" w:rsidRDefault="008F1364" w:rsidP="007233C7">
      <w:pPr>
        <w:pStyle w:val="Standard"/>
        <w:spacing w:line="240" w:lineRule="exact"/>
        <w:jc w:val="right"/>
        <w:rPr>
          <w:rFonts w:asciiTheme="minorHAnsi" w:eastAsia="Times New Roman" w:hAnsiTheme="minorHAnsi" w:cstheme="minorHAnsi"/>
        </w:rPr>
      </w:pPr>
      <w:r w:rsidRPr="00822206">
        <w:rPr>
          <w:rFonts w:asciiTheme="minorHAnsi" w:eastAsia="Times New Roman" w:hAnsiTheme="minorHAnsi" w:cstheme="minorHAnsi"/>
        </w:rPr>
        <w:t>Dyrektora ZPKWŚ</w:t>
      </w:r>
    </w:p>
    <w:p w14:paraId="4E8D3526" w14:textId="7A5F79F0" w:rsidR="008F1364" w:rsidRPr="00822206" w:rsidRDefault="008F1364" w:rsidP="007233C7">
      <w:pPr>
        <w:pStyle w:val="Standard"/>
        <w:spacing w:line="240" w:lineRule="exact"/>
        <w:jc w:val="right"/>
        <w:rPr>
          <w:rFonts w:asciiTheme="minorHAnsi" w:eastAsia="Times New Roman" w:hAnsiTheme="minorHAnsi" w:cstheme="minorHAnsi"/>
          <w:b/>
        </w:rPr>
      </w:pPr>
      <w:r w:rsidRPr="00822206">
        <w:rPr>
          <w:rFonts w:asciiTheme="minorHAnsi" w:eastAsia="Times New Roman" w:hAnsiTheme="minorHAnsi" w:cstheme="minorHAnsi"/>
        </w:rPr>
        <w:t>z dnia</w:t>
      </w:r>
      <w:r w:rsidR="001F2417" w:rsidRPr="00822206">
        <w:rPr>
          <w:rFonts w:asciiTheme="minorHAnsi" w:eastAsia="Times New Roman" w:hAnsiTheme="minorHAnsi" w:cstheme="minorHAnsi"/>
        </w:rPr>
        <w:t xml:space="preserve"> </w:t>
      </w:r>
      <w:r w:rsidR="00822206" w:rsidRPr="00822206">
        <w:rPr>
          <w:rFonts w:asciiTheme="minorHAnsi" w:eastAsia="Times New Roman" w:hAnsiTheme="minorHAnsi" w:cstheme="minorHAnsi"/>
        </w:rPr>
        <w:t>28.12.2023</w:t>
      </w:r>
      <w:r w:rsidR="00306304" w:rsidRPr="00822206">
        <w:rPr>
          <w:rFonts w:asciiTheme="minorHAnsi" w:eastAsia="Times New Roman" w:hAnsiTheme="minorHAnsi" w:cstheme="minorHAnsi"/>
        </w:rPr>
        <w:t xml:space="preserve"> </w:t>
      </w:r>
      <w:r w:rsidRPr="00822206">
        <w:rPr>
          <w:rFonts w:asciiTheme="minorHAnsi" w:eastAsia="Times New Roman" w:hAnsiTheme="minorHAnsi" w:cstheme="minorHAnsi"/>
        </w:rPr>
        <w:t>r</w:t>
      </w:r>
      <w:r w:rsidR="004F36CB" w:rsidRPr="00822206">
        <w:rPr>
          <w:rFonts w:asciiTheme="minorHAnsi" w:eastAsia="Times New Roman" w:hAnsiTheme="minorHAnsi" w:cstheme="minorHAnsi"/>
        </w:rPr>
        <w:t>.</w:t>
      </w:r>
    </w:p>
    <w:p w14:paraId="1A3CD843" w14:textId="77777777" w:rsidR="00D95BCE" w:rsidRPr="00D65AB0" w:rsidRDefault="00D95BCE" w:rsidP="00D46501">
      <w:pPr>
        <w:pStyle w:val="Standard"/>
        <w:tabs>
          <w:tab w:val="left" w:pos="5895"/>
        </w:tabs>
        <w:spacing w:line="240" w:lineRule="exact"/>
        <w:rPr>
          <w:rFonts w:asciiTheme="minorHAnsi" w:eastAsia="Times New Roman" w:hAnsiTheme="minorHAnsi" w:cstheme="minorHAnsi"/>
          <w:b/>
          <w:color w:val="FF0000"/>
        </w:rPr>
      </w:pPr>
    </w:p>
    <w:p w14:paraId="2B413392"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b/>
        </w:rPr>
      </w:pPr>
    </w:p>
    <w:p w14:paraId="7F642879" w14:textId="77777777" w:rsidR="00D95BCE" w:rsidRPr="007233C7" w:rsidRDefault="009C3DA4" w:rsidP="007233C7">
      <w:pPr>
        <w:pStyle w:val="Standard"/>
        <w:tabs>
          <w:tab w:val="left" w:pos="5895"/>
        </w:tabs>
        <w:spacing w:line="240" w:lineRule="exact"/>
        <w:jc w:val="center"/>
        <w:rPr>
          <w:rFonts w:asciiTheme="minorHAnsi" w:eastAsia="Times New Roman" w:hAnsiTheme="minorHAnsi" w:cstheme="minorHAnsi"/>
          <w:b/>
        </w:rPr>
      </w:pPr>
      <w:r w:rsidRPr="007233C7">
        <w:rPr>
          <w:rFonts w:asciiTheme="minorHAnsi" w:eastAsia="Times New Roman" w:hAnsiTheme="minorHAnsi" w:cstheme="minorHAnsi"/>
          <w:b/>
        </w:rPr>
        <w:t>WERYFIKACJA KOLEJNYCH SEMESTRÓW/MIESIĘCY* NAUKI</w:t>
      </w:r>
    </w:p>
    <w:p w14:paraId="4071B240" w14:textId="77777777" w:rsidR="00D95BCE" w:rsidRPr="007233C7" w:rsidRDefault="009C3DA4" w:rsidP="007233C7">
      <w:pPr>
        <w:pStyle w:val="Standard"/>
        <w:tabs>
          <w:tab w:val="left" w:pos="5895"/>
        </w:tabs>
        <w:spacing w:line="240" w:lineRule="exact"/>
        <w:jc w:val="center"/>
        <w:rPr>
          <w:rFonts w:asciiTheme="minorHAnsi" w:eastAsia="Times New Roman" w:hAnsiTheme="minorHAnsi" w:cstheme="minorHAnsi"/>
          <w:i/>
        </w:rPr>
      </w:pPr>
      <w:r w:rsidRPr="007233C7">
        <w:rPr>
          <w:rFonts w:asciiTheme="minorHAnsi" w:eastAsia="Times New Roman" w:hAnsiTheme="minorHAnsi" w:cstheme="minorHAnsi"/>
          <w:i/>
        </w:rPr>
        <w:t>(oryginał dla pracownika ds. kadr/ kopia dla Działu Finansowo-Księgowego)</w:t>
      </w:r>
    </w:p>
    <w:p w14:paraId="64D02AAC"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2101F821"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6398D630" w14:textId="77777777" w:rsidR="00D95BCE" w:rsidRPr="007233C7" w:rsidRDefault="009C3DA4" w:rsidP="00D46501">
      <w:pPr>
        <w:pStyle w:val="Standard"/>
        <w:tabs>
          <w:tab w:val="left" w:pos="5895"/>
        </w:tabs>
        <w:spacing w:line="240" w:lineRule="exact"/>
        <w:rPr>
          <w:rFonts w:asciiTheme="minorHAnsi" w:hAnsiTheme="minorHAnsi" w:cstheme="minorHAnsi"/>
        </w:rPr>
      </w:pPr>
      <w:r w:rsidRPr="007233C7">
        <w:rPr>
          <w:rFonts w:asciiTheme="minorHAnsi" w:eastAsia="Times New Roman" w:hAnsiTheme="minorHAnsi" w:cstheme="minorHAnsi"/>
          <w:b/>
        </w:rPr>
        <w:t xml:space="preserve">SEMESTR .......... </w:t>
      </w:r>
      <w:r w:rsidRPr="007233C7">
        <w:rPr>
          <w:rFonts w:asciiTheme="minorHAnsi" w:eastAsia="Times New Roman" w:hAnsiTheme="minorHAnsi" w:cstheme="minorHAnsi"/>
        </w:rPr>
        <w:t>(nr kolejny semestru)</w:t>
      </w:r>
    </w:p>
    <w:p w14:paraId="795DE539" w14:textId="77777777" w:rsidR="00D95BCE" w:rsidRPr="007233C7" w:rsidRDefault="00524923" w:rsidP="00D46501">
      <w:pPr>
        <w:pStyle w:val="Standard"/>
        <w:tabs>
          <w:tab w:val="left" w:pos="5895"/>
        </w:tabs>
        <w:spacing w:line="240" w:lineRule="exact"/>
        <w:rPr>
          <w:rFonts w:asciiTheme="minorHAnsi" w:eastAsia="Times New Roman" w:hAnsiTheme="minorHAnsi" w:cstheme="minorHAnsi"/>
        </w:rPr>
      </w:pPr>
      <w:r w:rsidRPr="007233C7">
        <w:rPr>
          <w:rFonts w:asciiTheme="minorHAnsi" w:eastAsia="Times New Roman" w:hAnsiTheme="minorHAnsi" w:cstheme="minorHAnsi"/>
          <w:b/>
          <w:noProof/>
          <w:lang w:eastAsia="pl-PL" w:bidi="ar-SA"/>
        </w:rPr>
        <mc:AlternateContent>
          <mc:Choice Requires="wps">
            <w:drawing>
              <wp:anchor distT="0" distB="0" distL="114300" distR="114300" simplePos="0" relativeHeight="251635712" behindDoc="0" locked="0" layoutInCell="1" allowOverlap="1" wp14:anchorId="781AC31D" wp14:editId="54BB8538">
                <wp:simplePos x="0" y="0"/>
                <wp:positionH relativeFrom="column">
                  <wp:posOffset>-77470</wp:posOffset>
                </wp:positionH>
                <wp:positionV relativeFrom="paragraph">
                  <wp:posOffset>53340</wp:posOffset>
                </wp:positionV>
                <wp:extent cx="5181600" cy="4366260"/>
                <wp:effectExtent l="0" t="0" r="0" b="0"/>
                <wp:wrapNone/>
                <wp:docPr id="5" name="WordArt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43662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E95F4B5"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81AC31D" id="WordArt 140" o:spid="_x0000_s1175" type="#_x0000_t202" style="position:absolute;margin-left:-6.1pt;margin-top:4.2pt;width:408pt;height:34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" filled="f" fillcolor="black" stroked="f">
                <o:lock v:ext="edit" shapetype="t"/>
                <v:textbox>
                  <w:txbxContent>
                    <w:p w14:paraId="5E95F4B5"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7233C7">
        <w:rPr>
          <w:rFonts w:asciiTheme="minorHAnsi" w:eastAsia="Times New Roman" w:hAnsiTheme="minorHAnsi" w:cstheme="minorHAnsi"/>
          <w:b/>
          <w:noProof/>
          <w:lang w:eastAsia="pl-PL" w:bidi="ar-SA"/>
        </w:rPr>
        <mc:AlternateContent>
          <mc:Choice Requires="wps">
            <w:drawing>
              <wp:anchor distT="0" distB="0" distL="114300" distR="114300" simplePos="0" relativeHeight="251637760" behindDoc="1" locked="0" layoutInCell="1" allowOverlap="1" wp14:anchorId="0BFC7FF7" wp14:editId="38F29B06">
                <wp:simplePos x="0" y="0"/>
                <wp:positionH relativeFrom="column">
                  <wp:posOffset>3271520</wp:posOffset>
                </wp:positionH>
                <wp:positionV relativeFrom="paragraph">
                  <wp:posOffset>3256280</wp:posOffset>
                </wp:positionV>
                <wp:extent cx="2209800" cy="800100"/>
                <wp:effectExtent l="12065" t="10160" r="16510" b="8890"/>
                <wp:wrapNone/>
                <wp:docPr id="4" name="WordArt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6E9C0993"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FC7FF7" id="_x0000_s1176" type="#_x0000_t202" style="position:absolute;margin-left:257.6pt;margin-top:256.4pt;width:174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" filled="f" stroked="f">
                <o:lock v:ext="edit" shapetype="t"/>
                <v:textbox style="mso-fit-shape-to-text:t">
                  <w:txbxContent>
                    <w:p w14:paraId="6E9C0993"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222FAA3A" w14:textId="77777777" w:rsidR="00D95BCE" w:rsidRPr="007233C7" w:rsidRDefault="009C3DA4" w:rsidP="00D46501">
      <w:pPr>
        <w:pStyle w:val="Standard"/>
        <w:tabs>
          <w:tab w:val="left" w:pos="5895"/>
        </w:tabs>
        <w:spacing w:line="240" w:lineRule="exact"/>
        <w:rPr>
          <w:rFonts w:asciiTheme="minorHAnsi" w:eastAsia="Times New Roman" w:hAnsiTheme="minorHAnsi" w:cstheme="minorHAnsi"/>
          <w:b/>
        </w:rPr>
      </w:pPr>
      <w:r w:rsidRPr="007233C7">
        <w:rPr>
          <w:rFonts w:asciiTheme="minorHAnsi" w:eastAsia="Times New Roman" w:hAnsiTheme="minorHAnsi" w:cstheme="minorHAnsi"/>
          <w:b/>
        </w:rPr>
        <w:t>I.</w:t>
      </w:r>
    </w:p>
    <w:p w14:paraId="19A249EA" w14:textId="77777777" w:rsidR="00D95BCE" w:rsidRPr="007233C7" w:rsidRDefault="009C3DA4" w:rsidP="00D46501">
      <w:pPr>
        <w:pStyle w:val="Standard"/>
        <w:tabs>
          <w:tab w:val="left" w:pos="5895"/>
        </w:tabs>
        <w:spacing w:line="240" w:lineRule="exact"/>
        <w:rPr>
          <w:rFonts w:asciiTheme="minorHAnsi" w:eastAsia="Times New Roman" w:hAnsiTheme="minorHAnsi" w:cstheme="minorHAnsi"/>
        </w:rPr>
      </w:pPr>
      <w:r w:rsidRPr="007233C7">
        <w:rPr>
          <w:rFonts w:asciiTheme="minorHAnsi" w:eastAsia="Times New Roman" w:hAnsiTheme="minorHAnsi" w:cstheme="minorHAnsi"/>
        </w:rPr>
        <w:t>1. Opinia pracownika ds. kadr</w:t>
      </w:r>
    </w:p>
    <w:p w14:paraId="01FA5D7E"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7CE1692F" w14:textId="77777777" w:rsidR="00D95BCE" w:rsidRPr="007233C7" w:rsidRDefault="009C3DA4" w:rsidP="00D46501">
      <w:pPr>
        <w:pStyle w:val="Standard"/>
        <w:tabs>
          <w:tab w:val="left" w:pos="5895"/>
        </w:tabs>
        <w:spacing w:line="240" w:lineRule="exact"/>
        <w:rPr>
          <w:rFonts w:asciiTheme="minorHAnsi" w:eastAsia="Times New Roman" w:hAnsiTheme="minorHAnsi" w:cstheme="minorHAnsi"/>
        </w:rPr>
      </w:pPr>
      <w:r w:rsidRPr="007233C7">
        <w:rPr>
          <w:rFonts w:asciiTheme="minorHAnsi" w:eastAsia="Times New Roman" w:hAnsiTheme="minorHAnsi" w:cstheme="minorHAnsi"/>
        </w:rPr>
        <w:t>Potwierdzam, że pracownik spełnia/nie spełnia* warunki określone Zarządzeniem Dyrektora ZPKWŚ  nr ....../....... z dnia ........... …… r., jak również uzyskał/nie uzyskał* wpis za ........... semestr .......... roku nauki  a ty samym uzyskał/nie uzyskał* zaliczenie/a ........................ semestru .........................     roku nauki.</w:t>
      </w:r>
    </w:p>
    <w:p w14:paraId="6E8D3C0A" w14:textId="77777777" w:rsidR="00D95BCE" w:rsidRPr="007233C7" w:rsidRDefault="00D95BCE" w:rsidP="00D46501">
      <w:pPr>
        <w:pStyle w:val="Standard"/>
        <w:tabs>
          <w:tab w:val="left" w:pos="6075"/>
        </w:tabs>
        <w:spacing w:line="240" w:lineRule="exact"/>
        <w:ind w:left="180" w:hanging="180"/>
        <w:rPr>
          <w:rFonts w:asciiTheme="minorHAnsi" w:eastAsia="Times New Roman" w:hAnsiTheme="minorHAnsi" w:cstheme="minorHAnsi"/>
        </w:rPr>
      </w:pPr>
    </w:p>
    <w:p w14:paraId="3B45483D" w14:textId="77777777" w:rsidR="00D95BCE" w:rsidRPr="007233C7" w:rsidRDefault="00D95BCE" w:rsidP="00D46501">
      <w:pPr>
        <w:pStyle w:val="Standard"/>
        <w:tabs>
          <w:tab w:val="left" w:pos="6075"/>
        </w:tabs>
        <w:spacing w:line="240" w:lineRule="exact"/>
        <w:ind w:left="180" w:hanging="180"/>
        <w:rPr>
          <w:rFonts w:asciiTheme="minorHAnsi" w:eastAsia="Times New Roman" w:hAnsiTheme="minorHAnsi" w:cstheme="minorHAnsi"/>
        </w:rPr>
      </w:pPr>
    </w:p>
    <w:p w14:paraId="6BF128B2" w14:textId="77777777" w:rsidR="00D95BCE" w:rsidRPr="007233C7" w:rsidRDefault="00D95BCE" w:rsidP="00D46501">
      <w:pPr>
        <w:pStyle w:val="Standard"/>
        <w:tabs>
          <w:tab w:val="left" w:pos="6075"/>
        </w:tabs>
        <w:spacing w:line="240" w:lineRule="exact"/>
        <w:ind w:left="180" w:hanging="180"/>
        <w:rPr>
          <w:rFonts w:asciiTheme="minorHAnsi" w:eastAsia="Times New Roman" w:hAnsiTheme="minorHAnsi" w:cstheme="minorHAnsi"/>
        </w:rPr>
      </w:pPr>
    </w:p>
    <w:p w14:paraId="1DB31B05" w14:textId="77777777" w:rsidR="00D95BCE" w:rsidRPr="007233C7" w:rsidRDefault="009C3DA4" w:rsidP="00D46501">
      <w:pPr>
        <w:pStyle w:val="Standard"/>
        <w:tabs>
          <w:tab w:val="left" w:pos="6075"/>
        </w:tabs>
        <w:spacing w:line="240" w:lineRule="exact"/>
        <w:ind w:left="180" w:hanging="180"/>
        <w:rPr>
          <w:rFonts w:asciiTheme="minorHAnsi" w:eastAsia="Times New Roman" w:hAnsiTheme="minorHAnsi" w:cstheme="minorHAnsi"/>
        </w:rPr>
      </w:pPr>
      <w:r w:rsidRPr="007233C7">
        <w:rPr>
          <w:rFonts w:asciiTheme="minorHAnsi" w:eastAsia="Times New Roman" w:hAnsiTheme="minorHAnsi" w:cstheme="minorHAnsi"/>
        </w:rPr>
        <w:t xml:space="preserve"> ..........................................................</w:t>
      </w:r>
    </w:p>
    <w:p w14:paraId="7B204716" w14:textId="77777777" w:rsidR="00D95BCE" w:rsidRPr="007233C7" w:rsidRDefault="009C3DA4" w:rsidP="00D46501">
      <w:pPr>
        <w:pStyle w:val="Standard"/>
        <w:tabs>
          <w:tab w:val="left" w:pos="6075"/>
        </w:tabs>
        <w:spacing w:line="240" w:lineRule="exact"/>
        <w:ind w:left="180" w:hanging="180"/>
        <w:rPr>
          <w:rFonts w:asciiTheme="minorHAnsi" w:eastAsia="Times New Roman" w:hAnsiTheme="minorHAnsi" w:cstheme="minorHAnsi"/>
        </w:rPr>
      </w:pPr>
      <w:r w:rsidRPr="007233C7">
        <w:rPr>
          <w:rFonts w:asciiTheme="minorHAnsi" w:eastAsia="Times New Roman" w:hAnsiTheme="minorHAnsi" w:cstheme="minorHAnsi"/>
        </w:rPr>
        <w:t>(podpis pracownika ds. kadr)</w:t>
      </w:r>
    </w:p>
    <w:p w14:paraId="205400A5" w14:textId="77777777" w:rsidR="00D95BCE" w:rsidRPr="007233C7" w:rsidRDefault="00D95BCE" w:rsidP="00D46501">
      <w:pPr>
        <w:pStyle w:val="Standard"/>
        <w:tabs>
          <w:tab w:val="left" w:pos="6075"/>
        </w:tabs>
        <w:spacing w:line="240" w:lineRule="exact"/>
        <w:ind w:left="180" w:hanging="180"/>
        <w:rPr>
          <w:rFonts w:asciiTheme="minorHAnsi" w:eastAsia="Times New Roman" w:hAnsiTheme="minorHAnsi" w:cstheme="minorHAnsi"/>
        </w:rPr>
      </w:pPr>
    </w:p>
    <w:p w14:paraId="51A971E9"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b/>
        </w:rPr>
      </w:pPr>
    </w:p>
    <w:p w14:paraId="6C83EBC8"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b/>
        </w:rPr>
      </w:pPr>
    </w:p>
    <w:p w14:paraId="1BF94654" w14:textId="77777777" w:rsidR="00D95BCE" w:rsidRPr="007233C7" w:rsidRDefault="009C3DA4" w:rsidP="00D46501">
      <w:pPr>
        <w:pStyle w:val="Standard"/>
        <w:tabs>
          <w:tab w:val="left" w:pos="5895"/>
        </w:tabs>
        <w:spacing w:line="240" w:lineRule="exact"/>
        <w:rPr>
          <w:rFonts w:asciiTheme="minorHAnsi" w:eastAsia="Times New Roman" w:hAnsiTheme="minorHAnsi" w:cstheme="minorHAnsi"/>
        </w:rPr>
      </w:pPr>
      <w:r w:rsidRPr="007233C7">
        <w:rPr>
          <w:rFonts w:asciiTheme="minorHAnsi" w:eastAsia="Times New Roman" w:hAnsiTheme="minorHAnsi" w:cstheme="minorHAnsi"/>
        </w:rPr>
        <w:t>2. Informacja Działu Finansowo-Księgowego o wypłacie dofinansowania za naukę:</w:t>
      </w:r>
    </w:p>
    <w:p w14:paraId="450BC2EE"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6F420A10" w14:textId="77777777" w:rsidR="00D95BCE" w:rsidRPr="007233C7" w:rsidRDefault="009C3DA4" w:rsidP="00D46501">
      <w:pPr>
        <w:pStyle w:val="Standard"/>
        <w:tabs>
          <w:tab w:val="left" w:pos="6075"/>
        </w:tabs>
        <w:spacing w:line="240" w:lineRule="exact"/>
        <w:ind w:left="180" w:hanging="180"/>
        <w:rPr>
          <w:rFonts w:asciiTheme="minorHAnsi" w:eastAsia="Times New Roman" w:hAnsiTheme="minorHAnsi" w:cstheme="minorHAnsi"/>
        </w:rPr>
      </w:pPr>
      <w:r w:rsidRPr="007233C7">
        <w:rPr>
          <w:rFonts w:asciiTheme="minorHAnsi" w:eastAsia="Times New Roman" w:hAnsiTheme="minorHAnsi" w:cstheme="minorHAnsi"/>
        </w:rPr>
        <w:t xml:space="preserve">   Zatwierdzam do wypłaty kwotę w wysokości .................. zł, która stanowi  ........... % kwoty stanowiącej koszt nauki na miesiąc/semestr* (kwota zawiera/nie zawiera* wpisowego/opłaty wakacyjnej) zgodnie z umową o dofinansowanie nauki w szkole zawartą pomiędzy ZPKWŚ a pracownikiem..................................., potwierdzone fakturą VAT nr ............. z dnia .................... na kwotę ....................... zł wystawioną na nazwisko pracownika.</w:t>
      </w:r>
    </w:p>
    <w:p w14:paraId="5388ED57" w14:textId="77777777" w:rsidR="00D95BCE" w:rsidRPr="007233C7" w:rsidRDefault="00D95BCE" w:rsidP="00D46501">
      <w:pPr>
        <w:pStyle w:val="Standard"/>
        <w:tabs>
          <w:tab w:val="left" w:pos="6075"/>
        </w:tabs>
        <w:spacing w:line="240" w:lineRule="exact"/>
        <w:ind w:left="180" w:hanging="180"/>
        <w:rPr>
          <w:rFonts w:asciiTheme="minorHAnsi" w:eastAsia="Times New Roman" w:hAnsiTheme="minorHAnsi" w:cstheme="minorHAnsi"/>
        </w:rPr>
      </w:pPr>
    </w:p>
    <w:p w14:paraId="4706013D" w14:textId="77777777" w:rsidR="00D95BCE" w:rsidRPr="007233C7" w:rsidRDefault="009C3DA4" w:rsidP="00D46501">
      <w:pPr>
        <w:pStyle w:val="Standard"/>
        <w:tabs>
          <w:tab w:val="left" w:pos="6075"/>
        </w:tabs>
        <w:spacing w:line="240" w:lineRule="exact"/>
        <w:ind w:left="180" w:hanging="180"/>
        <w:rPr>
          <w:rFonts w:asciiTheme="minorHAnsi" w:eastAsia="Times New Roman" w:hAnsiTheme="minorHAnsi" w:cstheme="minorHAnsi"/>
        </w:rPr>
      </w:pPr>
      <w:r w:rsidRPr="007233C7">
        <w:rPr>
          <w:rFonts w:asciiTheme="minorHAnsi" w:eastAsia="Times New Roman" w:hAnsiTheme="minorHAnsi" w:cstheme="minorHAnsi"/>
        </w:rPr>
        <w:t xml:space="preserve">                                                                 Sprawdzono pod względem rachunkowym</w:t>
      </w:r>
    </w:p>
    <w:p w14:paraId="4C6A6ACF" w14:textId="77777777" w:rsidR="00D95BCE" w:rsidRPr="007233C7" w:rsidRDefault="00D95BCE" w:rsidP="00D46501">
      <w:pPr>
        <w:pStyle w:val="Standard"/>
        <w:tabs>
          <w:tab w:val="left" w:pos="6075"/>
        </w:tabs>
        <w:spacing w:line="240" w:lineRule="exact"/>
        <w:ind w:left="180" w:hanging="180"/>
        <w:rPr>
          <w:rFonts w:asciiTheme="minorHAnsi" w:eastAsia="Times New Roman" w:hAnsiTheme="minorHAnsi" w:cstheme="minorHAnsi"/>
        </w:rPr>
      </w:pPr>
    </w:p>
    <w:p w14:paraId="29906563" w14:textId="77777777" w:rsidR="00D95BCE" w:rsidRPr="007233C7" w:rsidRDefault="00D95BCE" w:rsidP="00D46501">
      <w:pPr>
        <w:pStyle w:val="Standard"/>
        <w:tabs>
          <w:tab w:val="left" w:pos="6075"/>
        </w:tabs>
        <w:spacing w:line="240" w:lineRule="exact"/>
        <w:ind w:left="180" w:hanging="180"/>
        <w:rPr>
          <w:rFonts w:asciiTheme="minorHAnsi" w:eastAsia="Times New Roman" w:hAnsiTheme="minorHAnsi" w:cstheme="minorHAnsi"/>
        </w:rPr>
      </w:pPr>
    </w:p>
    <w:p w14:paraId="238E46CE" w14:textId="77777777" w:rsidR="00D95BCE" w:rsidRPr="007233C7" w:rsidRDefault="009C3DA4" w:rsidP="00D46501">
      <w:pPr>
        <w:pStyle w:val="Standard"/>
        <w:tabs>
          <w:tab w:val="left" w:pos="5895"/>
        </w:tabs>
        <w:spacing w:line="240" w:lineRule="exact"/>
        <w:rPr>
          <w:rFonts w:asciiTheme="minorHAnsi" w:eastAsia="Times New Roman" w:hAnsiTheme="minorHAnsi" w:cstheme="minorHAnsi"/>
        </w:rPr>
      </w:pPr>
      <w:r w:rsidRPr="007233C7">
        <w:rPr>
          <w:rFonts w:asciiTheme="minorHAnsi" w:eastAsia="Times New Roman" w:hAnsiTheme="minorHAnsi" w:cstheme="minorHAnsi"/>
        </w:rPr>
        <w:t xml:space="preserve">                                                     ...........................................................................</w:t>
      </w:r>
    </w:p>
    <w:p w14:paraId="243F1D63" w14:textId="77777777" w:rsidR="00D95BCE" w:rsidRPr="007233C7" w:rsidRDefault="009C3DA4" w:rsidP="00D46501">
      <w:pPr>
        <w:pStyle w:val="Standard"/>
        <w:tabs>
          <w:tab w:val="left" w:pos="5895"/>
        </w:tabs>
        <w:spacing w:line="240" w:lineRule="exact"/>
        <w:rPr>
          <w:rFonts w:asciiTheme="minorHAnsi" w:eastAsia="Times New Roman" w:hAnsiTheme="minorHAnsi" w:cstheme="minorHAnsi"/>
          <w:sz w:val="18"/>
          <w:szCs w:val="18"/>
        </w:rPr>
      </w:pPr>
      <w:r w:rsidRPr="007233C7">
        <w:rPr>
          <w:rFonts w:asciiTheme="minorHAnsi" w:eastAsia="Times New Roman" w:hAnsiTheme="minorHAnsi" w:cstheme="minorHAnsi"/>
          <w:sz w:val="18"/>
          <w:szCs w:val="18"/>
        </w:rPr>
        <w:t xml:space="preserve">                                                                                 (podpis pracownika ds. finansowo-księgowych)</w:t>
      </w:r>
    </w:p>
    <w:p w14:paraId="24571C8F"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3CEF5944"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45404BD6"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4EAA2B2E" w14:textId="77777777" w:rsidR="00D95BCE" w:rsidRPr="007233C7" w:rsidRDefault="009C3DA4" w:rsidP="00D46501">
      <w:pPr>
        <w:pStyle w:val="Standard"/>
        <w:tabs>
          <w:tab w:val="left" w:pos="5895"/>
        </w:tabs>
        <w:spacing w:line="240" w:lineRule="exact"/>
        <w:rPr>
          <w:rFonts w:asciiTheme="minorHAnsi" w:eastAsia="Times New Roman" w:hAnsiTheme="minorHAnsi" w:cstheme="minorHAnsi"/>
        </w:rPr>
      </w:pPr>
      <w:r w:rsidRPr="007233C7">
        <w:rPr>
          <w:rFonts w:asciiTheme="minorHAnsi" w:eastAsia="Times New Roman" w:hAnsiTheme="minorHAnsi" w:cstheme="minorHAnsi"/>
        </w:rPr>
        <w:tab/>
        <w:t>.............................................</w:t>
      </w:r>
    </w:p>
    <w:p w14:paraId="714766C3" w14:textId="77777777" w:rsidR="00D95BCE" w:rsidRPr="007233C7" w:rsidRDefault="009C3DA4" w:rsidP="00D46501">
      <w:pPr>
        <w:pStyle w:val="Standard"/>
        <w:tabs>
          <w:tab w:val="left" w:pos="5895"/>
        </w:tabs>
        <w:spacing w:line="240" w:lineRule="exact"/>
        <w:rPr>
          <w:rFonts w:asciiTheme="minorHAnsi" w:hAnsiTheme="minorHAnsi" w:cstheme="minorHAnsi"/>
        </w:rPr>
      </w:pPr>
      <w:r w:rsidRPr="007233C7">
        <w:rPr>
          <w:rFonts w:asciiTheme="minorHAnsi" w:eastAsia="Times New Roman" w:hAnsiTheme="minorHAnsi" w:cstheme="minorHAnsi"/>
        </w:rPr>
        <w:tab/>
      </w:r>
      <w:r w:rsidR="00DC6CE1" w:rsidRPr="007233C7">
        <w:rPr>
          <w:rFonts w:asciiTheme="minorHAnsi" w:eastAsia="Times New Roman" w:hAnsiTheme="minorHAnsi" w:cstheme="minorHAnsi"/>
        </w:rPr>
        <w:t xml:space="preserve">    </w:t>
      </w:r>
      <w:r w:rsidRPr="007233C7">
        <w:rPr>
          <w:rFonts w:asciiTheme="minorHAnsi" w:eastAsia="Times New Roman" w:hAnsiTheme="minorHAnsi" w:cstheme="minorHAnsi"/>
        </w:rPr>
        <w:t xml:space="preserve">     </w:t>
      </w:r>
      <w:r w:rsidRPr="007233C7">
        <w:rPr>
          <w:rFonts w:asciiTheme="minorHAnsi" w:eastAsia="Times New Roman" w:hAnsiTheme="minorHAnsi" w:cstheme="minorHAnsi"/>
          <w:sz w:val="18"/>
          <w:szCs w:val="18"/>
        </w:rPr>
        <w:t>(podpis pracodawcy)</w:t>
      </w:r>
    </w:p>
    <w:p w14:paraId="5B3E4BFC"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7FF5FA34"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1A8CA02B"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1FE94E17"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2B97BB64" w14:textId="3BD5D7EF" w:rsidR="00D95BCE" w:rsidRDefault="00D95BCE" w:rsidP="00D46501">
      <w:pPr>
        <w:pStyle w:val="Standard"/>
        <w:tabs>
          <w:tab w:val="left" w:pos="5895"/>
        </w:tabs>
        <w:spacing w:line="240" w:lineRule="exact"/>
        <w:rPr>
          <w:rFonts w:asciiTheme="minorHAnsi" w:eastAsia="Times New Roman" w:hAnsiTheme="minorHAnsi" w:cstheme="minorHAnsi"/>
          <w:b/>
        </w:rPr>
      </w:pPr>
    </w:p>
    <w:p w14:paraId="15C9CD75" w14:textId="77777777" w:rsidR="00822206" w:rsidRPr="00D65AB0" w:rsidRDefault="00822206" w:rsidP="00D46501">
      <w:pPr>
        <w:pStyle w:val="Standard"/>
        <w:tabs>
          <w:tab w:val="left" w:pos="5895"/>
        </w:tabs>
        <w:spacing w:line="240" w:lineRule="exact"/>
        <w:rPr>
          <w:rFonts w:asciiTheme="minorHAnsi" w:eastAsia="Times New Roman" w:hAnsiTheme="minorHAnsi" w:cstheme="minorHAnsi"/>
          <w:b/>
          <w:color w:val="FF0000"/>
        </w:rPr>
      </w:pPr>
    </w:p>
    <w:p w14:paraId="76FCA5EB" w14:textId="77777777" w:rsidR="00D95BCE" w:rsidRPr="00D65AB0" w:rsidRDefault="00D95BCE" w:rsidP="00D46501">
      <w:pPr>
        <w:pStyle w:val="Standard"/>
        <w:tabs>
          <w:tab w:val="left" w:pos="5895"/>
        </w:tabs>
        <w:spacing w:line="240" w:lineRule="exact"/>
        <w:rPr>
          <w:rFonts w:asciiTheme="minorHAnsi" w:eastAsia="Times New Roman" w:hAnsiTheme="minorHAnsi" w:cstheme="minorHAnsi"/>
          <w:b/>
          <w:color w:val="FF0000"/>
        </w:rPr>
      </w:pPr>
    </w:p>
    <w:p w14:paraId="55762A39" w14:textId="1321CEBF" w:rsidR="00D95BCE" w:rsidRPr="00600074" w:rsidRDefault="009C3DA4" w:rsidP="007233C7">
      <w:pPr>
        <w:pStyle w:val="Standard"/>
        <w:tabs>
          <w:tab w:val="left" w:pos="5895"/>
        </w:tabs>
        <w:spacing w:line="240" w:lineRule="exact"/>
        <w:jc w:val="center"/>
        <w:rPr>
          <w:rFonts w:asciiTheme="minorHAnsi" w:eastAsia="Times New Roman" w:hAnsiTheme="minorHAnsi" w:cstheme="minorHAnsi"/>
          <w:b/>
        </w:rPr>
      </w:pPr>
      <w:r w:rsidRPr="00600074">
        <w:rPr>
          <w:rFonts w:asciiTheme="minorHAnsi" w:eastAsia="Times New Roman" w:hAnsiTheme="minorHAnsi" w:cstheme="minorHAnsi"/>
          <w:b/>
        </w:rPr>
        <w:lastRenderedPageBreak/>
        <w:t>2z2</w:t>
      </w:r>
    </w:p>
    <w:p w14:paraId="313E9E4E" w14:textId="51FDE8DC" w:rsidR="00D95BCE" w:rsidRPr="007233C7" w:rsidRDefault="00D95BCE" w:rsidP="00D46501">
      <w:pPr>
        <w:pStyle w:val="Standard"/>
        <w:tabs>
          <w:tab w:val="left" w:pos="5895"/>
        </w:tabs>
        <w:spacing w:line="240" w:lineRule="exact"/>
        <w:rPr>
          <w:rFonts w:asciiTheme="minorHAnsi" w:eastAsia="Times New Roman" w:hAnsiTheme="minorHAnsi" w:cstheme="minorHAnsi"/>
          <w:b/>
        </w:rPr>
      </w:pPr>
    </w:p>
    <w:p w14:paraId="4A4BE8C2" w14:textId="08FD17E8" w:rsidR="00D95BCE" w:rsidRPr="007233C7" w:rsidRDefault="009C3DA4" w:rsidP="00D46501">
      <w:pPr>
        <w:pStyle w:val="Standard"/>
        <w:tabs>
          <w:tab w:val="left" w:pos="5895"/>
        </w:tabs>
        <w:spacing w:line="240" w:lineRule="exact"/>
        <w:rPr>
          <w:rFonts w:asciiTheme="minorHAnsi" w:eastAsia="Times New Roman" w:hAnsiTheme="minorHAnsi" w:cstheme="minorHAnsi"/>
          <w:b/>
        </w:rPr>
      </w:pPr>
      <w:r w:rsidRPr="007233C7">
        <w:rPr>
          <w:rFonts w:asciiTheme="minorHAnsi" w:eastAsia="Times New Roman" w:hAnsiTheme="minorHAnsi" w:cstheme="minorHAnsi"/>
          <w:b/>
        </w:rPr>
        <w:t>II. **</w:t>
      </w:r>
    </w:p>
    <w:p w14:paraId="5D2D2CD2" w14:textId="11A03F72" w:rsidR="00D95BCE" w:rsidRPr="007233C7" w:rsidRDefault="009C3DA4" w:rsidP="00D46501">
      <w:pPr>
        <w:pStyle w:val="Standard"/>
        <w:tabs>
          <w:tab w:val="left" w:pos="1800"/>
        </w:tabs>
        <w:spacing w:line="240" w:lineRule="exact"/>
        <w:rPr>
          <w:rFonts w:asciiTheme="minorHAnsi" w:eastAsia="Times New Roman" w:hAnsiTheme="minorHAnsi" w:cstheme="minorHAnsi"/>
        </w:rPr>
      </w:pPr>
      <w:r w:rsidRPr="007233C7">
        <w:rPr>
          <w:rFonts w:asciiTheme="minorHAnsi" w:eastAsia="Times New Roman" w:hAnsiTheme="minorHAnsi" w:cstheme="minorHAnsi"/>
        </w:rPr>
        <w:t>1.  I rata          kwota: ................................... zł</w:t>
      </w:r>
    </w:p>
    <w:p w14:paraId="291D6608" w14:textId="61D2BF81" w:rsidR="00D95BCE" w:rsidRPr="007233C7" w:rsidRDefault="009C3DA4" w:rsidP="00D46501">
      <w:pPr>
        <w:pStyle w:val="Standard"/>
        <w:tabs>
          <w:tab w:val="left" w:pos="1980"/>
        </w:tabs>
        <w:spacing w:line="240" w:lineRule="exact"/>
        <w:ind w:left="180"/>
        <w:rPr>
          <w:rFonts w:asciiTheme="minorHAnsi" w:eastAsia="Times New Roman" w:hAnsiTheme="minorHAnsi" w:cstheme="minorHAnsi"/>
        </w:rPr>
      </w:pPr>
      <w:r w:rsidRPr="007233C7">
        <w:rPr>
          <w:rFonts w:asciiTheme="minorHAnsi" w:eastAsia="Times New Roman" w:hAnsiTheme="minorHAnsi" w:cstheme="minorHAnsi"/>
        </w:rPr>
        <w:t xml:space="preserve">  II rata        kwota: ................................... zł</w:t>
      </w:r>
    </w:p>
    <w:p w14:paraId="67E01067" w14:textId="1942DDA7" w:rsidR="00D95BCE" w:rsidRPr="007233C7" w:rsidRDefault="009C3DA4" w:rsidP="00D46501">
      <w:pPr>
        <w:pStyle w:val="Standard"/>
        <w:tabs>
          <w:tab w:val="left" w:pos="1800"/>
        </w:tabs>
        <w:spacing w:line="240" w:lineRule="exact"/>
        <w:rPr>
          <w:rFonts w:asciiTheme="minorHAnsi" w:eastAsia="Times New Roman" w:hAnsiTheme="minorHAnsi" w:cstheme="minorHAnsi"/>
        </w:rPr>
      </w:pPr>
      <w:r w:rsidRPr="007233C7">
        <w:rPr>
          <w:rFonts w:asciiTheme="minorHAnsi" w:eastAsia="Times New Roman" w:hAnsiTheme="minorHAnsi" w:cstheme="minorHAnsi"/>
        </w:rPr>
        <w:t xml:space="preserve">     III rata       kwota: ................................... zł</w:t>
      </w:r>
    </w:p>
    <w:p w14:paraId="19E234E8" w14:textId="12C022A4" w:rsidR="00D95BCE" w:rsidRPr="007233C7" w:rsidRDefault="009C3DA4" w:rsidP="00D46501">
      <w:pPr>
        <w:pStyle w:val="Standard"/>
        <w:tabs>
          <w:tab w:val="left" w:pos="1800"/>
        </w:tabs>
        <w:spacing w:line="240" w:lineRule="exact"/>
        <w:ind w:firstLine="180"/>
        <w:rPr>
          <w:rFonts w:asciiTheme="minorHAnsi" w:eastAsia="Times New Roman" w:hAnsiTheme="minorHAnsi" w:cstheme="minorHAnsi"/>
        </w:rPr>
      </w:pPr>
      <w:r w:rsidRPr="007233C7">
        <w:rPr>
          <w:rFonts w:asciiTheme="minorHAnsi" w:eastAsia="Times New Roman" w:hAnsiTheme="minorHAnsi" w:cstheme="minorHAnsi"/>
        </w:rPr>
        <w:t>..........................................................................</w:t>
      </w:r>
    </w:p>
    <w:p w14:paraId="16147AEE" w14:textId="130531EF" w:rsidR="00D95BCE" w:rsidRPr="007233C7" w:rsidRDefault="001108D6" w:rsidP="00D46501">
      <w:pPr>
        <w:pStyle w:val="Standard"/>
        <w:tabs>
          <w:tab w:val="left" w:pos="5895"/>
        </w:tabs>
        <w:spacing w:line="240" w:lineRule="exact"/>
        <w:rPr>
          <w:rFonts w:asciiTheme="minorHAnsi" w:eastAsia="Times New Roman" w:hAnsiTheme="minorHAnsi" w:cstheme="minorHAnsi"/>
          <w:i/>
        </w:rPr>
      </w:pPr>
      <w:r w:rsidRPr="007233C7">
        <w:rPr>
          <w:rFonts w:asciiTheme="minorHAnsi" w:eastAsia="Times New Roman" w:hAnsiTheme="minorHAnsi" w:cstheme="minorHAnsi"/>
          <w:noProof/>
          <w:lang w:eastAsia="pl-PL" w:bidi="ar-SA"/>
        </w:rPr>
        <mc:AlternateContent>
          <mc:Choice Requires="wps">
            <w:drawing>
              <wp:anchor distT="0" distB="0" distL="114300" distR="114300" simplePos="0" relativeHeight="251652096" behindDoc="0" locked="0" layoutInCell="1" allowOverlap="1" wp14:anchorId="712B969B" wp14:editId="4E31FB50">
                <wp:simplePos x="0" y="0"/>
                <wp:positionH relativeFrom="column">
                  <wp:posOffset>320675</wp:posOffset>
                </wp:positionH>
                <wp:positionV relativeFrom="paragraph">
                  <wp:posOffset>7620</wp:posOffset>
                </wp:positionV>
                <wp:extent cx="5181600" cy="3421380"/>
                <wp:effectExtent l="0" t="0" r="0" b="0"/>
                <wp:wrapNone/>
                <wp:docPr id="3" name="WordArt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81600" cy="34213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ADEF5C3"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712B969B" id="WordArt 142" o:spid="_x0000_s1177" type="#_x0000_t202" style="position:absolute;margin-left:25.25pt;margin-top:.6pt;width:408pt;height:26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" filled="f" fillcolor="black" stroked="f">
                <o:lock v:ext="edit" shapetype="t"/>
                <v:textbox>
                  <w:txbxContent>
                    <w:p w14:paraId="6ADEF5C3" w14:textId="77777777" w:rsidR="00C0340C" w:rsidRDefault="00C0340C" w:rsidP="00524923">
                      <w:pPr>
                        <w:jc w:val="center"/>
                      </w:pPr>
                      <w:r w:rsidRPr="00E75E2B">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2ABCBD5A" w14:textId="749CA1A5" w:rsidR="00D95BCE" w:rsidRPr="007233C7" w:rsidRDefault="00524923" w:rsidP="00D46501">
      <w:pPr>
        <w:pStyle w:val="Standard"/>
        <w:tabs>
          <w:tab w:val="left" w:pos="5895"/>
        </w:tabs>
        <w:spacing w:line="240" w:lineRule="exact"/>
        <w:rPr>
          <w:rFonts w:asciiTheme="minorHAnsi" w:eastAsia="Times New Roman" w:hAnsiTheme="minorHAnsi" w:cstheme="minorHAnsi"/>
        </w:rPr>
      </w:pPr>
      <w:r w:rsidRPr="007233C7">
        <w:rPr>
          <w:rFonts w:asciiTheme="minorHAnsi" w:eastAsia="Times New Roman" w:hAnsiTheme="minorHAnsi" w:cstheme="minorHAnsi"/>
          <w:noProof/>
          <w:lang w:eastAsia="pl-PL" w:bidi="ar-SA"/>
        </w:rPr>
        <mc:AlternateContent>
          <mc:Choice Requires="wps">
            <w:drawing>
              <wp:anchor distT="0" distB="0" distL="114300" distR="114300" simplePos="0" relativeHeight="251666432" behindDoc="1" locked="0" layoutInCell="1" allowOverlap="1" wp14:anchorId="4755B3F2" wp14:editId="6E830680">
                <wp:simplePos x="0" y="0"/>
                <wp:positionH relativeFrom="column">
                  <wp:posOffset>3293110</wp:posOffset>
                </wp:positionH>
                <wp:positionV relativeFrom="paragraph">
                  <wp:posOffset>3493770</wp:posOffset>
                </wp:positionV>
                <wp:extent cx="2209800" cy="800100"/>
                <wp:effectExtent l="14605" t="9525" r="13970" b="9525"/>
                <wp:wrapNone/>
                <wp:docPr id="2" name="WordArt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09800" cy="800100"/>
                        </a:xfrm>
                        <a:prstGeom prst="rect">
                          <a:avLst/>
                        </a:prstGeom>
                        <a:extLst>
                          <a:ext uri="{AF507438-7753-43E0-B8FC-AC1667EBCBE1}">
                            <a14:hiddenEffects xmlns:a14="http://schemas.microsoft.com/office/drawing/2010/main">
                              <a:effectLst/>
                            </a14:hiddenEffects>
                          </a:ext>
                        </a:extLst>
                      </wps:spPr>
                      <wps:txbx>
                        <w:txbxContent>
                          <w:p w14:paraId="0A40E6F9"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55B3F2" id="WordArt 143" o:spid="_x0000_s1178" type="#_x0000_t202" style="position:absolute;margin-left:259.3pt;margin-top:275.1pt;width:174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" filled="f" stroked="f">
                <o:lock v:ext="edit" shapetype="t"/>
                <v:textbox style="mso-fit-shape-to-text:t">
                  <w:txbxContent>
                    <w:p w14:paraId="0A40E6F9" w14:textId="77777777" w:rsidR="00C0340C" w:rsidRDefault="00C0340C" w:rsidP="00524923">
                      <w:pPr>
                        <w:jc w:val="distribute"/>
                      </w:pPr>
                      <w:r w:rsidRPr="00E75E2B">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9C3DA4" w:rsidRPr="007233C7">
        <w:rPr>
          <w:rFonts w:asciiTheme="minorHAnsi" w:eastAsia="Times New Roman" w:hAnsiTheme="minorHAnsi" w:cstheme="minorHAnsi"/>
        </w:rPr>
        <w:t>Łącznie refundowano ....... rat opłaty semestralnej o całkowicie kwocie ................ zł, która stanowi  ........................ kosztu nauki za semestr  (kwota zawiera  ................... zł wpisowego).</w:t>
      </w:r>
    </w:p>
    <w:p w14:paraId="25B8E4B6"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i/>
        </w:rPr>
      </w:pPr>
    </w:p>
    <w:p w14:paraId="412AEABE" w14:textId="77777777" w:rsidR="00D95BCE" w:rsidRPr="007233C7" w:rsidRDefault="009C3DA4" w:rsidP="00D46501">
      <w:pPr>
        <w:pStyle w:val="Standard"/>
        <w:tabs>
          <w:tab w:val="left" w:pos="5895"/>
        </w:tabs>
        <w:spacing w:line="240" w:lineRule="exact"/>
        <w:rPr>
          <w:rFonts w:asciiTheme="minorHAnsi" w:eastAsia="Times New Roman" w:hAnsiTheme="minorHAnsi" w:cstheme="minorHAnsi"/>
        </w:rPr>
      </w:pPr>
      <w:r w:rsidRPr="007233C7">
        <w:rPr>
          <w:rFonts w:asciiTheme="minorHAnsi" w:eastAsia="Times New Roman" w:hAnsiTheme="minorHAnsi" w:cstheme="minorHAnsi"/>
        </w:rPr>
        <w:t>2. Informacja pracownika ds. kadr:</w:t>
      </w:r>
    </w:p>
    <w:p w14:paraId="267C3F96"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07A018B0" w14:textId="77777777" w:rsidR="00D95BCE" w:rsidRPr="007233C7" w:rsidRDefault="009C3DA4" w:rsidP="00D46501">
      <w:pPr>
        <w:pStyle w:val="Standard"/>
        <w:tabs>
          <w:tab w:val="left" w:pos="5895"/>
        </w:tabs>
        <w:spacing w:line="240" w:lineRule="exact"/>
        <w:rPr>
          <w:rFonts w:asciiTheme="minorHAnsi" w:eastAsia="Times New Roman" w:hAnsiTheme="minorHAnsi" w:cstheme="minorHAnsi"/>
        </w:rPr>
      </w:pPr>
      <w:r w:rsidRPr="007233C7">
        <w:rPr>
          <w:rFonts w:asciiTheme="minorHAnsi" w:eastAsia="Times New Roman" w:hAnsiTheme="minorHAnsi" w:cstheme="minorHAnsi"/>
        </w:rPr>
        <w:t>Potwierdzam, że pracownik uzyskał zaliczenie ................... semestru .................. roku nauki.</w:t>
      </w:r>
    </w:p>
    <w:p w14:paraId="23DFDE72" w14:textId="77777777" w:rsidR="00D95BCE" w:rsidRPr="007233C7" w:rsidRDefault="00D95BCE" w:rsidP="00D46501">
      <w:pPr>
        <w:pStyle w:val="Standard"/>
        <w:tabs>
          <w:tab w:val="left" w:pos="5895"/>
        </w:tabs>
        <w:spacing w:line="240" w:lineRule="exact"/>
        <w:ind w:firstLine="180"/>
        <w:rPr>
          <w:rFonts w:asciiTheme="minorHAnsi" w:eastAsia="Times New Roman" w:hAnsiTheme="minorHAnsi" w:cstheme="minorHAnsi"/>
        </w:rPr>
      </w:pPr>
    </w:p>
    <w:p w14:paraId="5E659254" w14:textId="77777777" w:rsidR="00D95BCE" w:rsidRPr="007233C7" w:rsidRDefault="00D95BCE" w:rsidP="00D46501">
      <w:pPr>
        <w:pStyle w:val="Standard"/>
        <w:tabs>
          <w:tab w:val="left" w:pos="5895"/>
        </w:tabs>
        <w:spacing w:line="240" w:lineRule="exact"/>
        <w:ind w:firstLine="180"/>
        <w:rPr>
          <w:rFonts w:asciiTheme="minorHAnsi" w:eastAsia="Times New Roman" w:hAnsiTheme="minorHAnsi" w:cstheme="minorHAnsi"/>
        </w:rPr>
      </w:pPr>
    </w:p>
    <w:p w14:paraId="79AB9553" w14:textId="77777777" w:rsidR="00D95BCE" w:rsidRPr="007233C7" w:rsidRDefault="00D95BCE" w:rsidP="00D46501">
      <w:pPr>
        <w:pStyle w:val="Standard"/>
        <w:tabs>
          <w:tab w:val="left" w:pos="5895"/>
        </w:tabs>
        <w:spacing w:line="240" w:lineRule="exact"/>
        <w:ind w:firstLine="180"/>
        <w:rPr>
          <w:rFonts w:asciiTheme="minorHAnsi" w:eastAsia="Times New Roman" w:hAnsiTheme="minorHAnsi" w:cstheme="minorHAnsi"/>
        </w:rPr>
      </w:pPr>
    </w:p>
    <w:p w14:paraId="468C982C" w14:textId="77777777" w:rsidR="00D95BCE" w:rsidRPr="007233C7" w:rsidRDefault="009C3DA4" w:rsidP="00D46501">
      <w:pPr>
        <w:pStyle w:val="Standard"/>
        <w:tabs>
          <w:tab w:val="left" w:pos="6075"/>
        </w:tabs>
        <w:spacing w:line="240" w:lineRule="exact"/>
        <w:ind w:left="180" w:hanging="180"/>
        <w:rPr>
          <w:rFonts w:asciiTheme="minorHAnsi" w:eastAsia="Times New Roman" w:hAnsiTheme="minorHAnsi" w:cstheme="minorHAnsi"/>
        </w:rPr>
      </w:pPr>
      <w:r w:rsidRPr="007233C7">
        <w:rPr>
          <w:rFonts w:asciiTheme="minorHAnsi" w:eastAsia="Times New Roman" w:hAnsiTheme="minorHAnsi" w:cstheme="minorHAnsi"/>
        </w:rPr>
        <w:t xml:space="preserve"> ..................................................</w:t>
      </w:r>
    </w:p>
    <w:p w14:paraId="1AB6B61D" w14:textId="13912FE2" w:rsidR="00D95BCE" w:rsidRPr="007233C7" w:rsidRDefault="001108D6" w:rsidP="00D46501">
      <w:pPr>
        <w:pStyle w:val="Standard"/>
        <w:tabs>
          <w:tab w:val="left" w:pos="6075"/>
        </w:tabs>
        <w:spacing w:line="240" w:lineRule="exact"/>
        <w:ind w:left="180" w:hanging="18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          </w:t>
      </w:r>
      <w:r w:rsidR="009C3DA4" w:rsidRPr="007233C7">
        <w:rPr>
          <w:rFonts w:asciiTheme="minorHAnsi" w:eastAsia="Times New Roman" w:hAnsiTheme="minorHAnsi" w:cstheme="minorHAnsi"/>
          <w:sz w:val="18"/>
          <w:szCs w:val="18"/>
        </w:rPr>
        <w:t>(podpis pracownika ds. kadr)</w:t>
      </w:r>
    </w:p>
    <w:p w14:paraId="6E75401D" w14:textId="77777777" w:rsidR="00D95BCE" w:rsidRPr="007233C7" w:rsidRDefault="00D95BCE" w:rsidP="00D46501">
      <w:pPr>
        <w:pStyle w:val="Standard"/>
        <w:tabs>
          <w:tab w:val="left" w:pos="6075"/>
        </w:tabs>
        <w:spacing w:line="240" w:lineRule="exact"/>
        <w:ind w:left="180" w:hanging="180"/>
        <w:rPr>
          <w:rFonts w:asciiTheme="minorHAnsi" w:eastAsia="Times New Roman" w:hAnsiTheme="minorHAnsi" w:cstheme="minorHAnsi"/>
          <w:sz w:val="18"/>
          <w:szCs w:val="18"/>
        </w:rPr>
      </w:pPr>
    </w:p>
    <w:p w14:paraId="2329809D" w14:textId="77777777" w:rsidR="00D95BCE" w:rsidRPr="007233C7" w:rsidRDefault="00D95BCE" w:rsidP="00D46501">
      <w:pPr>
        <w:pStyle w:val="Standard"/>
        <w:tabs>
          <w:tab w:val="left" w:pos="6075"/>
        </w:tabs>
        <w:spacing w:line="240" w:lineRule="exact"/>
        <w:ind w:left="180" w:hanging="180"/>
        <w:rPr>
          <w:rFonts w:asciiTheme="minorHAnsi" w:eastAsia="Times New Roman" w:hAnsiTheme="minorHAnsi" w:cstheme="minorHAnsi"/>
        </w:rPr>
      </w:pPr>
    </w:p>
    <w:p w14:paraId="0A37C60E" w14:textId="77777777" w:rsidR="00D95BCE" w:rsidRPr="007233C7" w:rsidRDefault="00D95BCE" w:rsidP="00D46501">
      <w:pPr>
        <w:pStyle w:val="Standard"/>
        <w:tabs>
          <w:tab w:val="left" w:pos="6075"/>
        </w:tabs>
        <w:spacing w:line="240" w:lineRule="exact"/>
        <w:ind w:left="180" w:hanging="180"/>
        <w:rPr>
          <w:rFonts w:asciiTheme="minorHAnsi" w:eastAsia="Times New Roman" w:hAnsiTheme="minorHAnsi" w:cstheme="minorHAnsi"/>
        </w:rPr>
      </w:pPr>
    </w:p>
    <w:p w14:paraId="18B5B159" w14:textId="77777777" w:rsidR="00D95BCE" w:rsidRPr="007233C7" w:rsidRDefault="00D95BCE" w:rsidP="00D46501">
      <w:pPr>
        <w:pStyle w:val="Standard"/>
        <w:tabs>
          <w:tab w:val="left" w:pos="6075"/>
        </w:tabs>
        <w:spacing w:line="240" w:lineRule="exact"/>
        <w:ind w:left="180" w:hanging="180"/>
        <w:rPr>
          <w:rFonts w:asciiTheme="minorHAnsi" w:eastAsia="Times New Roman" w:hAnsiTheme="minorHAnsi" w:cstheme="minorHAnsi"/>
        </w:rPr>
      </w:pPr>
    </w:p>
    <w:p w14:paraId="0D6167E5" w14:textId="77777777" w:rsidR="00D95BCE" w:rsidRPr="007233C7" w:rsidRDefault="009C3DA4" w:rsidP="00D46501">
      <w:pPr>
        <w:pStyle w:val="Standard"/>
        <w:tabs>
          <w:tab w:val="left" w:pos="5895"/>
        </w:tabs>
        <w:spacing w:line="240" w:lineRule="exact"/>
        <w:rPr>
          <w:rFonts w:asciiTheme="minorHAnsi" w:eastAsia="Times New Roman" w:hAnsiTheme="minorHAnsi" w:cstheme="minorHAnsi"/>
        </w:rPr>
      </w:pPr>
      <w:r w:rsidRPr="007233C7">
        <w:rPr>
          <w:rFonts w:asciiTheme="minorHAnsi" w:eastAsia="Times New Roman" w:hAnsiTheme="minorHAnsi" w:cstheme="minorHAnsi"/>
        </w:rPr>
        <w:t xml:space="preserve">                                                                                         .............................................</w:t>
      </w:r>
    </w:p>
    <w:p w14:paraId="6CDB7762" w14:textId="786C0AAC" w:rsidR="00D95BCE" w:rsidRPr="007233C7" w:rsidRDefault="001108D6" w:rsidP="00D46501">
      <w:pPr>
        <w:pStyle w:val="Standard"/>
        <w:tabs>
          <w:tab w:val="left" w:pos="5895"/>
        </w:tabs>
        <w:spacing w:line="240" w:lineRule="exact"/>
        <w:rPr>
          <w:rFonts w:asciiTheme="minorHAnsi" w:hAnsiTheme="minorHAnsi" w:cstheme="minorHAnsi"/>
        </w:rPr>
      </w:pPr>
      <w:r>
        <w:rPr>
          <w:rFonts w:asciiTheme="minorHAnsi" w:eastAsia="Times New Roman" w:hAnsiTheme="minorHAnsi" w:cstheme="minorHAnsi"/>
        </w:rPr>
        <w:t xml:space="preserve">                                                                                                    </w:t>
      </w:r>
      <w:r w:rsidR="009C3DA4" w:rsidRPr="007233C7">
        <w:rPr>
          <w:rFonts w:asciiTheme="minorHAnsi" w:eastAsia="Times New Roman" w:hAnsiTheme="minorHAnsi" w:cstheme="minorHAnsi"/>
          <w:sz w:val="18"/>
          <w:szCs w:val="18"/>
        </w:rPr>
        <w:t xml:space="preserve"> (podpis pracodawcy)</w:t>
      </w:r>
    </w:p>
    <w:p w14:paraId="3A7FD779" w14:textId="77777777" w:rsidR="00D95BCE" w:rsidRPr="007233C7" w:rsidRDefault="00D95BCE" w:rsidP="00D46501">
      <w:pPr>
        <w:pStyle w:val="Standard"/>
        <w:tabs>
          <w:tab w:val="left" w:pos="5895"/>
        </w:tabs>
        <w:spacing w:line="240" w:lineRule="exact"/>
        <w:ind w:firstLine="180"/>
        <w:rPr>
          <w:rFonts w:asciiTheme="minorHAnsi" w:eastAsia="Times New Roman" w:hAnsiTheme="minorHAnsi" w:cstheme="minorHAnsi"/>
        </w:rPr>
      </w:pPr>
    </w:p>
    <w:p w14:paraId="557A13F3"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i/>
        </w:rPr>
      </w:pPr>
    </w:p>
    <w:p w14:paraId="475C26B2" w14:textId="7E8284F6" w:rsidR="00D95BCE" w:rsidRPr="007233C7" w:rsidRDefault="009C3DA4" w:rsidP="00D46501">
      <w:pPr>
        <w:pStyle w:val="Standard"/>
        <w:tabs>
          <w:tab w:val="left" w:pos="5895"/>
        </w:tabs>
        <w:spacing w:line="240" w:lineRule="exact"/>
        <w:rPr>
          <w:rFonts w:asciiTheme="minorHAnsi" w:eastAsia="Times New Roman" w:hAnsiTheme="minorHAnsi" w:cstheme="minorHAnsi"/>
          <w:i/>
        </w:rPr>
      </w:pPr>
      <w:r w:rsidRPr="007233C7">
        <w:rPr>
          <w:rFonts w:asciiTheme="minorHAnsi" w:eastAsia="Times New Roman" w:hAnsiTheme="minorHAnsi" w:cstheme="minorHAnsi"/>
          <w:i/>
        </w:rPr>
        <w:t xml:space="preserve">Wypłata zwolniona z podatku dochodowego i składek na ubezpieczenie społeczne na podstawie art. 21 ust. 1 pkt 90 ustawy z dnia 26 lipca 1991 r. o podatku dochodowym od osób fizycznych (Dz. U. </w:t>
      </w:r>
      <w:r w:rsidR="00600074">
        <w:rPr>
          <w:rFonts w:asciiTheme="minorHAnsi" w:eastAsia="Times New Roman" w:hAnsiTheme="minorHAnsi" w:cstheme="minorHAnsi"/>
          <w:i/>
        </w:rPr>
        <w:br/>
      </w:r>
      <w:r w:rsidRPr="007233C7">
        <w:rPr>
          <w:rFonts w:asciiTheme="minorHAnsi" w:eastAsia="Times New Roman" w:hAnsiTheme="minorHAnsi" w:cstheme="minorHAnsi"/>
          <w:i/>
        </w:rPr>
        <w:t xml:space="preserve">z 2010 r., Nr 51, poz. 307 z </w:t>
      </w:r>
      <w:proofErr w:type="spellStart"/>
      <w:r w:rsidRPr="007233C7">
        <w:rPr>
          <w:rFonts w:asciiTheme="minorHAnsi" w:eastAsia="Times New Roman" w:hAnsiTheme="minorHAnsi" w:cstheme="minorHAnsi"/>
          <w:i/>
        </w:rPr>
        <w:t>późn</w:t>
      </w:r>
      <w:proofErr w:type="spellEnd"/>
      <w:r w:rsidRPr="007233C7">
        <w:rPr>
          <w:rFonts w:asciiTheme="minorHAnsi" w:eastAsia="Times New Roman" w:hAnsiTheme="minorHAnsi" w:cstheme="minorHAnsi"/>
          <w:i/>
        </w:rPr>
        <w:t xml:space="preserve">. zm.) oraz § 2 ust. 1 pkt 29 rozporządzenia Ministra Pracy i polityki Socjalnej z dnia 18 grudnia 1998 r. w sprawie szczegółowych zasad ustalania podstawy wymiaru składek na ubezpieczenie emerytalne i rentowe (Dz. U. Nr 161, poz. 1106 z </w:t>
      </w:r>
      <w:proofErr w:type="spellStart"/>
      <w:r w:rsidRPr="007233C7">
        <w:rPr>
          <w:rFonts w:asciiTheme="minorHAnsi" w:eastAsia="Times New Roman" w:hAnsiTheme="minorHAnsi" w:cstheme="minorHAnsi"/>
          <w:i/>
        </w:rPr>
        <w:t>późn</w:t>
      </w:r>
      <w:proofErr w:type="spellEnd"/>
      <w:r w:rsidRPr="007233C7">
        <w:rPr>
          <w:rFonts w:asciiTheme="minorHAnsi" w:eastAsia="Times New Roman" w:hAnsiTheme="minorHAnsi" w:cstheme="minorHAnsi"/>
          <w:i/>
        </w:rPr>
        <w:t>. zm.)</w:t>
      </w:r>
    </w:p>
    <w:p w14:paraId="35455734" w14:textId="77777777" w:rsidR="00D95BCE" w:rsidRPr="007233C7" w:rsidRDefault="00D95BCE" w:rsidP="00D46501">
      <w:pPr>
        <w:pStyle w:val="Standard"/>
        <w:tabs>
          <w:tab w:val="left" w:pos="6075"/>
        </w:tabs>
        <w:spacing w:line="240" w:lineRule="exact"/>
        <w:ind w:left="180" w:hanging="180"/>
        <w:rPr>
          <w:rFonts w:asciiTheme="minorHAnsi" w:eastAsia="Times New Roman" w:hAnsiTheme="minorHAnsi" w:cstheme="minorHAnsi"/>
        </w:rPr>
      </w:pPr>
    </w:p>
    <w:p w14:paraId="402F25E1"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6BCD0738" w14:textId="77777777" w:rsidR="00D95BCE" w:rsidRPr="007233C7" w:rsidRDefault="009C3DA4" w:rsidP="00D46501">
      <w:pPr>
        <w:pStyle w:val="Standard"/>
        <w:tabs>
          <w:tab w:val="left" w:pos="6075"/>
        </w:tabs>
        <w:spacing w:line="360" w:lineRule="exact"/>
        <w:ind w:left="180" w:hanging="180"/>
        <w:rPr>
          <w:rFonts w:asciiTheme="minorHAnsi" w:eastAsia="Times New Roman" w:hAnsiTheme="minorHAnsi" w:cstheme="minorHAnsi"/>
        </w:rPr>
      </w:pPr>
      <w:r w:rsidRPr="007233C7">
        <w:rPr>
          <w:rFonts w:asciiTheme="minorHAnsi" w:eastAsia="Times New Roman" w:hAnsiTheme="minorHAnsi" w:cstheme="minorHAnsi"/>
        </w:rPr>
        <w:t>Kwituję odbiór gotówki w kwocie ..................................... zł</w:t>
      </w:r>
    </w:p>
    <w:p w14:paraId="339AF16C" w14:textId="2E06F398" w:rsidR="00D95BCE" w:rsidRPr="007233C7" w:rsidRDefault="009C3DA4" w:rsidP="00D46501">
      <w:pPr>
        <w:pStyle w:val="Standard"/>
        <w:tabs>
          <w:tab w:val="left" w:pos="5895"/>
        </w:tabs>
        <w:spacing w:line="360" w:lineRule="exact"/>
        <w:rPr>
          <w:rFonts w:asciiTheme="minorHAnsi" w:eastAsia="Times New Roman" w:hAnsiTheme="minorHAnsi" w:cstheme="minorHAnsi"/>
        </w:rPr>
      </w:pPr>
      <w:r w:rsidRPr="007233C7">
        <w:rPr>
          <w:rFonts w:asciiTheme="minorHAnsi" w:eastAsia="Times New Roman" w:hAnsiTheme="minorHAnsi" w:cstheme="minorHAnsi"/>
        </w:rPr>
        <w:t>(słownie: .................................................................................................................................................</w:t>
      </w:r>
    </w:p>
    <w:p w14:paraId="5A2C7C4C" w14:textId="5BBBCEE1" w:rsidR="00D95BCE" w:rsidRDefault="00D95BCE" w:rsidP="00D46501">
      <w:pPr>
        <w:pStyle w:val="Standard"/>
        <w:tabs>
          <w:tab w:val="left" w:pos="5895"/>
        </w:tabs>
        <w:spacing w:line="360" w:lineRule="exact"/>
        <w:rPr>
          <w:rFonts w:asciiTheme="minorHAnsi" w:eastAsia="Times New Roman" w:hAnsiTheme="minorHAnsi" w:cstheme="minorHAnsi"/>
        </w:rPr>
      </w:pPr>
    </w:p>
    <w:p w14:paraId="4EFC8493" w14:textId="77777777" w:rsidR="00DA4050" w:rsidRPr="007233C7" w:rsidRDefault="00DA4050" w:rsidP="00D46501">
      <w:pPr>
        <w:pStyle w:val="Standard"/>
        <w:tabs>
          <w:tab w:val="left" w:pos="5895"/>
        </w:tabs>
        <w:spacing w:line="360" w:lineRule="exact"/>
        <w:rPr>
          <w:rFonts w:asciiTheme="minorHAnsi" w:eastAsia="Times New Roman" w:hAnsiTheme="minorHAnsi" w:cstheme="minorHAnsi"/>
        </w:rPr>
      </w:pPr>
    </w:p>
    <w:p w14:paraId="77A9550F" w14:textId="77777777" w:rsidR="00D95BCE" w:rsidRPr="007233C7" w:rsidRDefault="009C3DA4" w:rsidP="00D46501">
      <w:pPr>
        <w:pStyle w:val="Standard"/>
        <w:tabs>
          <w:tab w:val="left" w:pos="5895"/>
        </w:tabs>
        <w:spacing w:line="240" w:lineRule="exact"/>
        <w:rPr>
          <w:rFonts w:asciiTheme="minorHAnsi" w:eastAsia="Times New Roman" w:hAnsiTheme="minorHAnsi" w:cstheme="minorHAnsi"/>
        </w:rPr>
      </w:pPr>
      <w:r w:rsidRPr="007233C7">
        <w:rPr>
          <w:rFonts w:asciiTheme="minorHAnsi" w:eastAsia="Times New Roman" w:hAnsiTheme="minorHAnsi" w:cstheme="minorHAnsi"/>
        </w:rPr>
        <w:t>....................................................</w:t>
      </w:r>
    </w:p>
    <w:p w14:paraId="36311E68" w14:textId="77777777" w:rsidR="00D95BCE" w:rsidRPr="007233C7" w:rsidRDefault="009C3DA4" w:rsidP="00D46501">
      <w:pPr>
        <w:pStyle w:val="Standard"/>
        <w:tabs>
          <w:tab w:val="left" w:pos="5895"/>
        </w:tabs>
        <w:spacing w:line="240" w:lineRule="exact"/>
        <w:rPr>
          <w:rFonts w:asciiTheme="minorHAnsi" w:hAnsiTheme="minorHAnsi" w:cstheme="minorHAnsi"/>
        </w:rPr>
      </w:pPr>
      <w:r w:rsidRPr="007233C7">
        <w:rPr>
          <w:rFonts w:asciiTheme="minorHAnsi" w:eastAsia="Times New Roman" w:hAnsiTheme="minorHAnsi" w:cstheme="minorHAnsi"/>
        </w:rPr>
        <w:t xml:space="preserve">  </w:t>
      </w:r>
      <w:r w:rsidRPr="007233C7">
        <w:rPr>
          <w:rFonts w:asciiTheme="minorHAnsi" w:eastAsia="Times New Roman" w:hAnsiTheme="minorHAnsi" w:cstheme="minorHAnsi"/>
          <w:sz w:val="18"/>
          <w:szCs w:val="18"/>
        </w:rPr>
        <w:t>(data i podpis pobierającego)</w:t>
      </w:r>
    </w:p>
    <w:p w14:paraId="15683C4C"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sz w:val="18"/>
          <w:szCs w:val="18"/>
        </w:rPr>
      </w:pPr>
    </w:p>
    <w:p w14:paraId="5ADDF225"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sz w:val="18"/>
          <w:szCs w:val="18"/>
        </w:rPr>
      </w:pPr>
    </w:p>
    <w:p w14:paraId="0F9F5AAC" w14:textId="77777777" w:rsidR="00D95BCE" w:rsidRPr="007233C7" w:rsidRDefault="00D95BCE" w:rsidP="00D46501">
      <w:pPr>
        <w:pStyle w:val="Standard"/>
        <w:tabs>
          <w:tab w:val="left" w:pos="5895"/>
        </w:tabs>
        <w:spacing w:line="240" w:lineRule="exact"/>
        <w:rPr>
          <w:rFonts w:asciiTheme="minorHAnsi" w:eastAsia="Times New Roman" w:hAnsiTheme="minorHAnsi" w:cstheme="minorHAnsi"/>
        </w:rPr>
      </w:pPr>
    </w:p>
    <w:p w14:paraId="6F663B2B" w14:textId="77777777" w:rsidR="00D95BCE" w:rsidRPr="007233C7" w:rsidRDefault="009C3DA4" w:rsidP="00D46501">
      <w:pPr>
        <w:pStyle w:val="Standard"/>
        <w:tabs>
          <w:tab w:val="left" w:pos="5895"/>
        </w:tabs>
        <w:spacing w:line="240" w:lineRule="exact"/>
        <w:rPr>
          <w:rFonts w:asciiTheme="minorHAnsi" w:eastAsia="Times New Roman" w:hAnsiTheme="minorHAnsi" w:cstheme="minorHAnsi"/>
          <w:sz w:val="18"/>
          <w:szCs w:val="18"/>
        </w:rPr>
      </w:pPr>
      <w:r w:rsidRPr="007233C7">
        <w:rPr>
          <w:rFonts w:asciiTheme="minorHAnsi" w:eastAsia="Times New Roman" w:hAnsiTheme="minorHAnsi" w:cstheme="minorHAnsi"/>
          <w:sz w:val="18"/>
          <w:szCs w:val="18"/>
        </w:rPr>
        <w:t>* niepotrzebne skreślić</w:t>
      </w:r>
    </w:p>
    <w:p w14:paraId="3FF8D3C9" w14:textId="77777777" w:rsidR="00D95BCE" w:rsidRPr="007233C7" w:rsidRDefault="009C3DA4" w:rsidP="00D46501">
      <w:pPr>
        <w:pStyle w:val="Standard"/>
        <w:tabs>
          <w:tab w:val="left" w:pos="5895"/>
        </w:tabs>
        <w:spacing w:line="240" w:lineRule="exact"/>
        <w:rPr>
          <w:rFonts w:asciiTheme="minorHAnsi" w:eastAsia="Times New Roman" w:hAnsiTheme="minorHAnsi" w:cstheme="minorHAnsi"/>
          <w:sz w:val="18"/>
          <w:szCs w:val="18"/>
        </w:rPr>
      </w:pPr>
      <w:r w:rsidRPr="007233C7">
        <w:rPr>
          <w:rFonts w:asciiTheme="minorHAnsi" w:eastAsia="Times New Roman" w:hAnsiTheme="minorHAnsi" w:cstheme="minorHAnsi"/>
          <w:sz w:val="18"/>
          <w:szCs w:val="18"/>
        </w:rPr>
        <w:t>** wypełnić tylko w przypadku ratalnego – miesięcznego rozliczania kosztów czesnego</w:t>
      </w:r>
    </w:p>
    <w:p w14:paraId="26EA4418" w14:textId="7519BB3B" w:rsidR="00BD0666" w:rsidRDefault="00BD0666" w:rsidP="00D46501">
      <w:pPr>
        <w:pStyle w:val="Standard"/>
        <w:spacing w:line="240" w:lineRule="exact"/>
        <w:rPr>
          <w:rFonts w:asciiTheme="minorHAnsi" w:eastAsia="Times New Roman" w:hAnsiTheme="minorHAnsi" w:cstheme="minorHAnsi"/>
          <w:i/>
          <w:sz w:val="18"/>
          <w:szCs w:val="18"/>
        </w:rPr>
      </w:pPr>
    </w:p>
    <w:p w14:paraId="7730CB81" w14:textId="77777777" w:rsidR="007233C7" w:rsidRDefault="007233C7" w:rsidP="00D46501">
      <w:pPr>
        <w:pStyle w:val="Standard"/>
        <w:spacing w:line="240" w:lineRule="exact"/>
        <w:rPr>
          <w:rFonts w:asciiTheme="minorHAnsi" w:eastAsia="Times New Roman" w:hAnsiTheme="minorHAnsi" w:cstheme="minorHAnsi"/>
          <w:b/>
          <w:color w:val="FF0000"/>
        </w:rPr>
      </w:pPr>
    </w:p>
    <w:p w14:paraId="32BA7D5B" w14:textId="77777777" w:rsidR="00923A12" w:rsidRDefault="00923A12" w:rsidP="00BD0666">
      <w:pPr>
        <w:pStyle w:val="Standard"/>
        <w:spacing w:line="240" w:lineRule="exact"/>
        <w:jc w:val="center"/>
        <w:rPr>
          <w:rFonts w:asciiTheme="minorHAnsi" w:eastAsia="Times New Roman" w:hAnsiTheme="minorHAnsi" w:cstheme="minorHAnsi"/>
          <w:b/>
        </w:rPr>
      </w:pPr>
    </w:p>
    <w:sectPr w:rsidR="00923A12" w:rsidSect="00906163">
      <w:footerReference w:type="default" r:id="rId21"/>
      <w:type w:val="continuous"/>
      <w:pgSz w:w="12240" w:h="15840"/>
      <w:pgMar w:top="1440" w:right="709" w:bottom="1440" w:left="179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A642" w14:textId="77777777" w:rsidR="008D0EB1" w:rsidRDefault="008D0EB1">
      <w:r>
        <w:separator/>
      </w:r>
    </w:p>
  </w:endnote>
  <w:endnote w:type="continuationSeparator" w:id="0">
    <w:p w14:paraId="298CE249" w14:textId="77777777" w:rsidR="008D0EB1" w:rsidRDefault="008D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utami">
    <w:panose1 w:val="02000500000000000000"/>
    <w:charset w:val="00"/>
    <w:family w:val="swiss"/>
    <w:pitch w:val="variable"/>
    <w:sig w:usb0="002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5238" w14:textId="77777777" w:rsidR="00C0340C" w:rsidRDefault="00C0340C">
    <w:pPr>
      <w:pStyle w:val="Stopka"/>
      <w:jc w:val="center"/>
    </w:pPr>
  </w:p>
  <w:p w14:paraId="1445F022" w14:textId="77777777" w:rsidR="00C0340C" w:rsidRDefault="00C0340C">
    <w:pPr>
      <w:pStyle w:val="Stopka"/>
      <w:jc w:val="center"/>
    </w:pPr>
    <w:r>
      <w:fldChar w:fldCharType="begin"/>
    </w:r>
    <w:r>
      <w:instrText xml:space="preserve"> PAGE </w:instrText>
    </w:r>
    <w:r>
      <w:fldChar w:fldCharType="separate"/>
    </w:r>
    <w:r w:rsidR="00A36235">
      <w:rPr>
        <w:noProof/>
      </w:rPr>
      <w:t>61</w:t>
    </w:r>
    <w:r>
      <w:fldChar w:fldCharType="end"/>
    </w:r>
  </w:p>
  <w:p w14:paraId="5A1A0E42" w14:textId="77777777" w:rsidR="00C0340C" w:rsidRDefault="00C0340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277A" w14:textId="77777777" w:rsidR="00C0340C" w:rsidRDefault="00C0340C">
    <w:pPr>
      <w:pStyle w:val="Stopka"/>
      <w:jc w:val="center"/>
    </w:pPr>
  </w:p>
  <w:p w14:paraId="79734C8F" w14:textId="77777777" w:rsidR="00C0340C" w:rsidRDefault="00C0340C">
    <w:pPr>
      <w:pStyle w:val="Stopka"/>
      <w:jc w:val="center"/>
    </w:pPr>
    <w:r>
      <w:fldChar w:fldCharType="begin"/>
    </w:r>
    <w:r>
      <w:instrText xml:space="preserve"> PAGE </w:instrText>
    </w:r>
    <w:r>
      <w:fldChar w:fldCharType="separate"/>
    </w:r>
    <w:r w:rsidR="00A36235">
      <w:rPr>
        <w:noProof/>
      </w:rPr>
      <w:t>103</w:t>
    </w:r>
    <w:r>
      <w:fldChar w:fldCharType="end"/>
    </w:r>
  </w:p>
  <w:p w14:paraId="574CF09A" w14:textId="77777777" w:rsidR="00C0340C" w:rsidRDefault="00C0340C">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0385" w14:textId="77777777" w:rsidR="00C0340C" w:rsidRDefault="00C0340C">
    <w:pPr>
      <w:pStyle w:val="Stopka"/>
      <w:jc w:val="center"/>
    </w:pPr>
  </w:p>
  <w:p w14:paraId="64A7E4FF" w14:textId="77777777" w:rsidR="00C0340C" w:rsidRDefault="00C0340C">
    <w:pPr>
      <w:pStyle w:val="Stopka"/>
      <w:jc w:val="center"/>
    </w:pPr>
    <w:r>
      <w:fldChar w:fldCharType="begin"/>
    </w:r>
    <w:r>
      <w:instrText xml:space="preserve"> PAGE </w:instrText>
    </w:r>
    <w:r>
      <w:fldChar w:fldCharType="separate"/>
    </w:r>
    <w:r w:rsidR="000F6CBE">
      <w:rPr>
        <w:noProof/>
      </w:rPr>
      <w:t>107</w:t>
    </w:r>
    <w:r>
      <w:fldChar w:fldCharType="end"/>
    </w:r>
  </w:p>
  <w:p w14:paraId="1809091E" w14:textId="77777777" w:rsidR="00C0340C" w:rsidRDefault="00C0340C">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4733" w14:textId="77777777" w:rsidR="00C0340C" w:rsidRDefault="00C0340C">
    <w:pPr>
      <w:pStyle w:val="Stopka"/>
      <w:jc w:val="center"/>
    </w:pPr>
  </w:p>
  <w:p w14:paraId="162C3523" w14:textId="77777777" w:rsidR="00C0340C" w:rsidRDefault="00C0340C">
    <w:pPr>
      <w:pStyle w:val="Stopka"/>
      <w:jc w:val="center"/>
    </w:pPr>
    <w:r>
      <w:fldChar w:fldCharType="begin"/>
    </w:r>
    <w:r>
      <w:instrText xml:space="preserve"> PAGE </w:instrText>
    </w:r>
    <w:r>
      <w:fldChar w:fldCharType="separate"/>
    </w:r>
    <w:r w:rsidR="000F6CBE">
      <w:rPr>
        <w:noProof/>
      </w:rPr>
      <w:t>115</w:t>
    </w:r>
    <w:r>
      <w:fldChar w:fldCharType="end"/>
    </w:r>
  </w:p>
  <w:p w14:paraId="38FF4FBD" w14:textId="77777777" w:rsidR="00C0340C" w:rsidRDefault="00C0340C">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83B0" w14:textId="77777777" w:rsidR="00C0340C" w:rsidRDefault="00C0340C">
    <w:pPr>
      <w:pStyle w:val="Stopka"/>
      <w:jc w:val="center"/>
    </w:pPr>
  </w:p>
  <w:p w14:paraId="391DE0D0" w14:textId="77777777" w:rsidR="00C0340C" w:rsidRDefault="00C0340C">
    <w:pPr>
      <w:pStyle w:val="Stopka"/>
      <w:jc w:val="center"/>
    </w:pPr>
    <w:r>
      <w:fldChar w:fldCharType="begin"/>
    </w:r>
    <w:r>
      <w:instrText xml:space="preserve"> PAGE </w:instrText>
    </w:r>
    <w:r>
      <w:fldChar w:fldCharType="separate"/>
    </w:r>
    <w:r w:rsidR="000F6CBE">
      <w:rPr>
        <w:noProof/>
      </w:rPr>
      <w:t>117</w:t>
    </w:r>
    <w:r>
      <w:fldChar w:fldCharType="end"/>
    </w:r>
  </w:p>
  <w:p w14:paraId="4A46584A" w14:textId="77777777" w:rsidR="00C0340C" w:rsidRDefault="00C0340C">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D2E0" w14:textId="77777777" w:rsidR="00C0340C" w:rsidRDefault="00C0340C">
    <w:pPr>
      <w:pStyle w:val="Stopka"/>
      <w:jc w:val="center"/>
    </w:pPr>
  </w:p>
  <w:p w14:paraId="6F7FDB20" w14:textId="77777777" w:rsidR="00C0340C" w:rsidRDefault="00C0340C">
    <w:pPr>
      <w:pStyle w:val="Stopka"/>
      <w:jc w:val="center"/>
    </w:pPr>
    <w:r>
      <w:fldChar w:fldCharType="begin"/>
    </w:r>
    <w:r>
      <w:instrText xml:space="preserve"> PAGE </w:instrText>
    </w:r>
    <w:r>
      <w:fldChar w:fldCharType="separate"/>
    </w:r>
    <w:r w:rsidR="000F6CBE">
      <w:rPr>
        <w:noProof/>
      </w:rPr>
      <w:t>121</w:t>
    </w:r>
    <w:r>
      <w:fldChar w:fldCharType="end"/>
    </w:r>
  </w:p>
  <w:p w14:paraId="17064F37" w14:textId="77777777" w:rsidR="00C0340C" w:rsidRDefault="00C034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8B6E" w14:textId="77777777" w:rsidR="00C0340C" w:rsidRDefault="00C0340C">
    <w:pPr>
      <w:pStyle w:val="Stopka"/>
      <w:jc w:val="center"/>
    </w:pPr>
  </w:p>
  <w:p w14:paraId="107DD8A0" w14:textId="77777777" w:rsidR="00C0340C" w:rsidRDefault="00C0340C">
    <w:pPr>
      <w:pStyle w:val="Stopka"/>
      <w:jc w:val="center"/>
    </w:pPr>
    <w:r>
      <w:fldChar w:fldCharType="begin"/>
    </w:r>
    <w:r>
      <w:instrText xml:space="preserve"> PAGE </w:instrText>
    </w:r>
    <w:r>
      <w:fldChar w:fldCharType="separate"/>
    </w:r>
    <w:r w:rsidR="00A36235">
      <w:rPr>
        <w:noProof/>
      </w:rPr>
      <w:t>75</w:t>
    </w:r>
    <w:r>
      <w:fldChar w:fldCharType="end"/>
    </w:r>
  </w:p>
  <w:p w14:paraId="46EC278C" w14:textId="77777777" w:rsidR="00C0340C" w:rsidRDefault="00C0340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85F3" w14:textId="77777777" w:rsidR="00C0340C" w:rsidRDefault="00C0340C">
    <w:pPr>
      <w:pStyle w:val="Stopka"/>
      <w:jc w:val="center"/>
    </w:pPr>
  </w:p>
  <w:p w14:paraId="41D86CF4" w14:textId="77777777" w:rsidR="00C0340C" w:rsidRDefault="00C0340C">
    <w:pPr>
      <w:pStyle w:val="Stopka"/>
      <w:jc w:val="center"/>
    </w:pPr>
    <w:r>
      <w:fldChar w:fldCharType="begin"/>
    </w:r>
    <w:r>
      <w:instrText xml:space="preserve"> PAGE </w:instrText>
    </w:r>
    <w:r>
      <w:fldChar w:fldCharType="separate"/>
    </w:r>
    <w:r w:rsidR="00A36235">
      <w:rPr>
        <w:noProof/>
      </w:rPr>
      <w:t>76</w:t>
    </w:r>
    <w:r>
      <w:fldChar w:fldCharType="end"/>
    </w:r>
  </w:p>
  <w:p w14:paraId="26D8B6E4" w14:textId="77777777" w:rsidR="00C0340C" w:rsidRDefault="00C0340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A881" w14:textId="77777777" w:rsidR="00C0340C" w:rsidRDefault="00C0340C">
    <w:pPr>
      <w:pStyle w:val="Stopka"/>
      <w:jc w:val="center"/>
    </w:pPr>
  </w:p>
  <w:p w14:paraId="28223069" w14:textId="77777777" w:rsidR="00C0340C" w:rsidRDefault="00C0340C">
    <w:pPr>
      <w:pStyle w:val="Stopka"/>
      <w:jc w:val="center"/>
    </w:pPr>
    <w:r>
      <w:fldChar w:fldCharType="begin"/>
    </w:r>
    <w:r>
      <w:instrText xml:space="preserve"> PAGE </w:instrText>
    </w:r>
    <w:r>
      <w:fldChar w:fldCharType="separate"/>
    </w:r>
    <w:r w:rsidR="00A36235">
      <w:rPr>
        <w:noProof/>
      </w:rPr>
      <w:t>84</w:t>
    </w:r>
    <w:r>
      <w:fldChar w:fldCharType="end"/>
    </w:r>
  </w:p>
  <w:p w14:paraId="42A7F3ED" w14:textId="77777777" w:rsidR="00C0340C" w:rsidRDefault="00C0340C">
    <w:pPr>
      <w:pStyle w:val="Stopka"/>
    </w:pPr>
  </w:p>
  <w:p w14:paraId="4045A563" w14:textId="77777777" w:rsidR="00C0340C" w:rsidRDefault="00C0340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B8A9" w14:textId="77777777" w:rsidR="00C0340C" w:rsidRDefault="00C0340C">
    <w:pPr>
      <w:pStyle w:val="Stopka"/>
      <w:jc w:val="center"/>
    </w:pPr>
  </w:p>
  <w:p w14:paraId="45FED581" w14:textId="77777777" w:rsidR="00C0340C" w:rsidRDefault="00C0340C">
    <w:pPr>
      <w:pStyle w:val="Stopka"/>
      <w:jc w:val="center"/>
    </w:pPr>
    <w:r>
      <w:fldChar w:fldCharType="begin"/>
    </w:r>
    <w:r>
      <w:instrText xml:space="preserve"> PAGE </w:instrText>
    </w:r>
    <w:r>
      <w:fldChar w:fldCharType="separate"/>
    </w:r>
    <w:r w:rsidR="00A36235">
      <w:rPr>
        <w:noProof/>
      </w:rPr>
      <w:t>88</w:t>
    </w:r>
    <w:r>
      <w:fldChar w:fldCharType="end"/>
    </w:r>
  </w:p>
  <w:p w14:paraId="5C5192D9" w14:textId="77777777" w:rsidR="00C0340C" w:rsidRDefault="00C0340C">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A49C" w14:textId="77777777" w:rsidR="00C0340C" w:rsidRDefault="00C0340C">
    <w:pPr>
      <w:pStyle w:val="Stopka"/>
      <w:jc w:val="center"/>
    </w:pPr>
  </w:p>
  <w:p w14:paraId="47EAD2A2" w14:textId="77777777" w:rsidR="00C0340C" w:rsidRDefault="00C0340C">
    <w:pPr>
      <w:pStyle w:val="Stopka"/>
      <w:jc w:val="center"/>
    </w:pPr>
    <w:r>
      <w:fldChar w:fldCharType="begin"/>
    </w:r>
    <w:r>
      <w:instrText xml:space="preserve"> PAGE </w:instrText>
    </w:r>
    <w:r>
      <w:fldChar w:fldCharType="separate"/>
    </w:r>
    <w:r w:rsidR="00A36235">
      <w:rPr>
        <w:noProof/>
      </w:rPr>
      <w:t>91</w:t>
    </w:r>
    <w:r>
      <w:fldChar w:fldCharType="end"/>
    </w:r>
  </w:p>
  <w:p w14:paraId="169F6227" w14:textId="77777777" w:rsidR="00C0340C" w:rsidRDefault="00C0340C">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D750" w14:textId="77777777" w:rsidR="00C0340C" w:rsidRDefault="00C0340C">
    <w:pPr>
      <w:pStyle w:val="Stopka"/>
      <w:jc w:val="center"/>
    </w:pPr>
  </w:p>
  <w:p w14:paraId="168BE205" w14:textId="77777777" w:rsidR="00C0340C" w:rsidRDefault="00C0340C">
    <w:pPr>
      <w:pStyle w:val="Stopka"/>
      <w:jc w:val="center"/>
    </w:pPr>
    <w:r>
      <w:fldChar w:fldCharType="begin"/>
    </w:r>
    <w:r>
      <w:instrText xml:space="preserve"> PAGE </w:instrText>
    </w:r>
    <w:r>
      <w:fldChar w:fldCharType="separate"/>
    </w:r>
    <w:r w:rsidR="00A36235">
      <w:rPr>
        <w:noProof/>
      </w:rPr>
      <w:t>92</w:t>
    </w:r>
    <w:r>
      <w:fldChar w:fldCharType="end"/>
    </w:r>
  </w:p>
  <w:p w14:paraId="0F6A9803" w14:textId="77777777" w:rsidR="00C0340C" w:rsidRDefault="00C0340C">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0221" w14:textId="77777777" w:rsidR="00C0340C" w:rsidRDefault="00C0340C">
    <w:pPr>
      <w:pStyle w:val="Stopka"/>
      <w:jc w:val="center"/>
    </w:pPr>
  </w:p>
  <w:p w14:paraId="32166310" w14:textId="77777777" w:rsidR="00C0340C" w:rsidRDefault="00C0340C">
    <w:pPr>
      <w:pStyle w:val="Stopka"/>
      <w:jc w:val="center"/>
    </w:pPr>
    <w:r>
      <w:fldChar w:fldCharType="begin"/>
    </w:r>
    <w:r>
      <w:instrText xml:space="preserve"> PAGE </w:instrText>
    </w:r>
    <w:r>
      <w:fldChar w:fldCharType="separate"/>
    </w:r>
    <w:r w:rsidR="00A36235">
      <w:rPr>
        <w:noProof/>
      </w:rPr>
      <w:t>94</w:t>
    </w:r>
    <w:r>
      <w:fldChar w:fldCharType="end"/>
    </w:r>
  </w:p>
  <w:p w14:paraId="1FE323B2" w14:textId="77777777" w:rsidR="00C0340C" w:rsidRDefault="00C0340C">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80E3" w14:textId="77777777" w:rsidR="00361475" w:rsidRDefault="00361475">
    <w:pPr>
      <w:pStyle w:val="Stopka"/>
      <w:jc w:val="center"/>
    </w:pPr>
  </w:p>
  <w:p w14:paraId="68E97E5F" w14:textId="77777777" w:rsidR="00361475" w:rsidRDefault="00361475">
    <w:pPr>
      <w:pStyle w:val="Stopka"/>
      <w:jc w:val="center"/>
    </w:pPr>
    <w:r>
      <w:fldChar w:fldCharType="begin"/>
    </w:r>
    <w:r>
      <w:instrText xml:space="preserve"> PAGE </w:instrText>
    </w:r>
    <w:r>
      <w:fldChar w:fldCharType="separate"/>
    </w:r>
    <w:r>
      <w:rPr>
        <w:noProof/>
      </w:rPr>
      <w:t>97</w:t>
    </w:r>
    <w:r>
      <w:fldChar w:fldCharType="end"/>
    </w:r>
  </w:p>
  <w:p w14:paraId="60A1F0A8" w14:textId="77777777" w:rsidR="00361475" w:rsidRDefault="003614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9DDB" w14:textId="77777777" w:rsidR="008D0EB1" w:rsidRDefault="008D0EB1">
      <w:r>
        <w:rPr>
          <w:color w:val="000000"/>
        </w:rPr>
        <w:separator/>
      </w:r>
    </w:p>
  </w:footnote>
  <w:footnote w:type="continuationSeparator" w:id="0">
    <w:p w14:paraId="6DF29BC0" w14:textId="77777777" w:rsidR="008D0EB1" w:rsidRDefault="008D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48"/>
    <w:multiLevelType w:val="hybridMultilevel"/>
    <w:tmpl w:val="6BAC2C4A"/>
    <w:lvl w:ilvl="0" w:tplc="553AF9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B00196"/>
    <w:multiLevelType w:val="multilevel"/>
    <w:tmpl w:val="263E8D38"/>
    <w:styleLink w:val="WWNum205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0F26A24"/>
    <w:multiLevelType w:val="multilevel"/>
    <w:tmpl w:val="46DCE25E"/>
    <w:styleLink w:val="WWNum88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16D51DB"/>
    <w:multiLevelType w:val="hybridMultilevel"/>
    <w:tmpl w:val="A7561C80"/>
    <w:lvl w:ilvl="0" w:tplc="78CE0B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6516DC"/>
    <w:multiLevelType w:val="multilevel"/>
    <w:tmpl w:val="3766C0BE"/>
    <w:lvl w:ilvl="0">
      <w:start w:val="1"/>
      <w:numFmt w:val="decimal"/>
      <w:lvlText w:val="%1)"/>
      <w:lvlJc w:val="left"/>
      <w:pPr>
        <w:ind w:left="720" w:hanging="360"/>
      </w:pPr>
      <w:rPr>
        <w:color w:val="auto"/>
        <w:position w:val="0"/>
        <w:vertAlign w:val="baseline"/>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 w15:restartNumberingAfterBreak="0">
    <w:nsid w:val="02C31885"/>
    <w:multiLevelType w:val="multilevel"/>
    <w:tmpl w:val="96FCCBF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032C4EC2"/>
    <w:multiLevelType w:val="multilevel"/>
    <w:tmpl w:val="5E7E7AAC"/>
    <w:styleLink w:val="WWNum120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405671A"/>
    <w:multiLevelType w:val="multilevel"/>
    <w:tmpl w:val="5D76E87E"/>
    <w:styleLink w:val="WWNum1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56406A1"/>
    <w:multiLevelType w:val="hybridMultilevel"/>
    <w:tmpl w:val="0748BAA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2652E"/>
    <w:multiLevelType w:val="multilevel"/>
    <w:tmpl w:val="B62E7C28"/>
    <w:styleLink w:val="WWNum286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88041DA"/>
    <w:multiLevelType w:val="multilevel"/>
    <w:tmpl w:val="0DAA8A1A"/>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8C231CC"/>
    <w:multiLevelType w:val="multilevel"/>
    <w:tmpl w:val="3C04EFB2"/>
    <w:styleLink w:val="WWNum210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8E601E9"/>
    <w:multiLevelType w:val="multilevel"/>
    <w:tmpl w:val="FF6ECD92"/>
    <w:styleLink w:val="WWNum84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93E2E59"/>
    <w:multiLevelType w:val="multilevel"/>
    <w:tmpl w:val="8C26141C"/>
    <w:styleLink w:val="WWNum7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9703178"/>
    <w:multiLevelType w:val="multilevel"/>
    <w:tmpl w:val="F1E6A856"/>
    <w:styleLink w:val="WWNum50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98B5404"/>
    <w:multiLevelType w:val="multilevel"/>
    <w:tmpl w:val="C2024D2E"/>
    <w:lvl w:ilvl="0">
      <w:start w:val="1"/>
      <w:numFmt w:val="decimal"/>
      <w:lvlText w:val="%1."/>
      <w:lvlJc w:val="left"/>
      <w:pPr>
        <w:ind w:left="720" w:hanging="360"/>
      </w:pPr>
      <w:rPr>
        <w:position w:val="0"/>
        <w:vertAlign w:val="baseline"/>
      </w:rPr>
    </w:lvl>
    <w:lvl w:ilvl="1">
      <w:start w:val="1"/>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6" w15:restartNumberingAfterBreak="0">
    <w:nsid w:val="099143CF"/>
    <w:multiLevelType w:val="multilevel"/>
    <w:tmpl w:val="6D42E1FA"/>
    <w:lvl w:ilvl="0">
      <w:start w:val="1"/>
      <w:numFmt w:val="decimal"/>
      <w:lvlText w:val="%1."/>
      <w:lvlJc w:val="left"/>
      <w:pPr>
        <w:ind w:left="720" w:hanging="360"/>
      </w:pPr>
      <w:rPr>
        <w:color w:val="auto"/>
        <w:position w:val="0"/>
        <w:vertAlign w:val="baseline"/>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7" w15:restartNumberingAfterBreak="0">
    <w:nsid w:val="09A81682"/>
    <w:multiLevelType w:val="multilevel"/>
    <w:tmpl w:val="3AB224F2"/>
    <w:styleLink w:val="WWNum64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09E00684"/>
    <w:multiLevelType w:val="multilevel"/>
    <w:tmpl w:val="431636B0"/>
    <w:styleLink w:val="WWNum305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A3A0168"/>
    <w:multiLevelType w:val="multilevel"/>
    <w:tmpl w:val="67F0DDF4"/>
    <w:styleLink w:val="WWNum61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0B00371A"/>
    <w:multiLevelType w:val="hybridMultilevel"/>
    <w:tmpl w:val="5C84AE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167284"/>
    <w:multiLevelType w:val="multilevel"/>
    <w:tmpl w:val="E55C8232"/>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B573893"/>
    <w:multiLevelType w:val="multilevel"/>
    <w:tmpl w:val="4134E638"/>
    <w:styleLink w:val="WWNum67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B724329"/>
    <w:multiLevelType w:val="multilevel"/>
    <w:tmpl w:val="58923A0C"/>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4" w15:restartNumberingAfterBreak="0">
    <w:nsid w:val="0B8A66EB"/>
    <w:multiLevelType w:val="multilevel"/>
    <w:tmpl w:val="70D2CC00"/>
    <w:lvl w:ilvl="0">
      <w:start w:val="1"/>
      <w:numFmt w:val="decimal"/>
      <w:lvlText w:val="%1."/>
      <w:lvlJc w:val="left"/>
    </w:lvl>
    <w:lvl w:ilvl="1">
      <w:start w:val="1"/>
      <w:numFmt w:val="decimal"/>
      <w:lvlText w:val="%2."/>
      <w:lvlJc w:val="left"/>
      <w:rPr>
        <w:b/>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0BFE2FC0"/>
    <w:multiLevelType w:val="hybridMultilevel"/>
    <w:tmpl w:val="10BAF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3B546C"/>
    <w:multiLevelType w:val="multilevel"/>
    <w:tmpl w:val="E422826C"/>
    <w:lvl w:ilvl="0">
      <w:start w:val="1"/>
      <w:numFmt w:val="decimal"/>
      <w:lvlText w:val="%1)"/>
      <w:lvlJc w:val="left"/>
      <w:pPr>
        <w:ind w:left="720" w:hanging="360"/>
      </w:pPr>
      <w:rPr>
        <w:position w:val="0"/>
        <w:vertAlign w:val="baseline"/>
      </w:rPr>
    </w:lvl>
    <w:lvl w:ilvl="1">
      <w:start w:val="1"/>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7" w15:restartNumberingAfterBreak="0">
    <w:nsid w:val="0D2F7BDB"/>
    <w:multiLevelType w:val="multilevel"/>
    <w:tmpl w:val="1F00ADC4"/>
    <w:lvl w:ilvl="0">
      <w:start w:val="1"/>
      <w:numFmt w:val="decimal"/>
      <w:lvlText w:val="%1)"/>
      <w:lvlJc w:val="left"/>
      <w:pPr>
        <w:ind w:left="720" w:hanging="360"/>
      </w:pPr>
      <w:rPr>
        <w:rFonts w:ascii="Times New Roman" w:eastAsia="Times New Roman" w:hAnsi="Times New Roman" w:cs="Times New Roman"/>
        <w:position w:val="0"/>
        <w:vertAlign w:val="baseline"/>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8" w15:restartNumberingAfterBreak="0">
    <w:nsid w:val="0D6E56B5"/>
    <w:multiLevelType w:val="hybridMultilevel"/>
    <w:tmpl w:val="5606B2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3EB63E08">
      <w:start w:val="1"/>
      <w:numFmt w:val="decimal"/>
      <w:lvlText w:val="%5."/>
      <w:lvlJc w:val="left"/>
      <w:pPr>
        <w:ind w:left="3600" w:hanging="360"/>
      </w:pPr>
      <w:rPr>
        <w:rFonts w:ascii="Times New Roman" w:eastAsia="Times New Roman" w:hAnsi="Times New Roman" w:cs="Times New Roman"/>
        <w:color w:val="auto"/>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56284F"/>
    <w:multiLevelType w:val="multilevel"/>
    <w:tmpl w:val="4858EA72"/>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0E660C18"/>
    <w:multiLevelType w:val="multilevel"/>
    <w:tmpl w:val="2C44AEFC"/>
    <w:styleLink w:val="WWNum37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0F1F52D5"/>
    <w:multiLevelType w:val="multilevel"/>
    <w:tmpl w:val="01FA0C8C"/>
    <w:styleLink w:val="WWNum425"/>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04445D1"/>
    <w:multiLevelType w:val="multilevel"/>
    <w:tmpl w:val="6E089AC4"/>
    <w:styleLink w:val="WWNum121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10D20373"/>
    <w:multiLevelType w:val="hybridMultilevel"/>
    <w:tmpl w:val="B65A1E1A"/>
    <w:lvl w:ilvl="0" w:tplc="431E654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10B1976"/>
    <w:multiLevelType w:val="multilevel"/>
    <w:tmpl w:val="F9AE3F2A"/>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5" w15:restartNumberingAfterBreak="0">
    <w:nsid w:val="11163860"/>
    <w:multiLevelType w:val="multilevel"/>
    <w:tmpl w:val="76DEB2D0"/>
    <w:lvl w:ilvl="0">
      <w:start w:val="1"/>
      <w:numFmt w:val="decimal"/>
      <w:lvlText w:val="%1."/>
      <w:lvlJc w:val="left"/>
      <w:rPr>
        <w:rFonts w:ascii="Times New Roman" w:eastAsia="Times New Roman" w:hAnsi="Times New Roman" w:cs="Times New Roman"/>
        <w:b w:val="0"/>
        <w:color w:val="auto"/>
      </w:rPr>
    </w:lvl>
    <w:lvl w:ilvl="1">
      <w:start w:val="1"/>
      <w:numFmt w:val="decimal"/>
      <w:lvlText w:val="%2."/>
      <w:lvlJc w:val="left"/>
      <w:rPr>
        <w:b w:val="0"/>
        <w:bCs/>
        <w:color w:val="auto"/>
      </w:rPr>
    </w:lvl>
    <w:lvl w:ilvl="2">
      <w:start w:val="1"/>
      <w:numFmt w:val="decimal"/>
      <w:lvlText w:val="%3."/>
      <w:lvlJc w:val="left"/>
      <w:rPr>
        <w:b w:val="0"/>
        <w:color w:va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3567562"/>
    <w:multiLevelType w:val="multilevel"/>
    <w:tmpl w:val="F1248F24"/>
    <w:styleLink w:val="WWNum432"/>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3DC19F4"/>
    <w:multiLevelType w:val="multilevel"/>
    <w:tmpl w:val="9662D062"/>
    <w:styleLink w:val="WWNum275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49D7714"/>
    <w:multiLevelType w:val="multilevel"/>
    <w:tmpl w:val="2E8CF596"/>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4D73A16"/>
    <w:multiLevelType w:val="multilevel"/>
    <w:tmpl w:val="614044CE"/>
    <w:styleLink w:val="WWNum210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5895C68"/>
    <w:multiLevelType w:val="multilevel"/>
    <w:tmpl w:val="B5EA43D0"/>
    <w:styleLink w:val="WWNum51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6B25F08"/>
    <w:multiLevelType w:val="hybridMultilevel"/>
    <w:tmpl w:val="95CE75EE"/>
    <w:lvl w:ilvl="0" w:tplc="75A48B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1768131D"/>
    <w:multiLevelType w:val="multilevel"/>
    <w:tmpl w:val="CBC4C566"/>
    <w:styleLink w:val="WWNum60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17F243B3"/>
    <w:multiLevelType w:val="multilevel"/>
    <w:tmpl w:val="D8F0117A"/>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17F252FA"/>
    <w:multiLevelType w:val="multilevel"/>
    <w:tmpl w:val="34D088E2"/>
    <w:styleLink w:val="WWNum62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8842BE7"/>
    <w:multiLevelType w:val="multilevel"/>
    <w:tmpl w:val="D624AD62"/>
    <w:styleLink w:val="WWNum34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19EF0D40"/>
    <w:multiLevelType w:val="multilevel"/>
    <w:tmpl w:val="0D6EA888"/>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7" w15:restartNumberingAfterBreak="0">
    <w:nsid w:val="1C1D32C0"/>
    <w:multiLevelType w:val="multilevel"/>
    <w:tmpl w:val="688EB038"/>
    <w:styleLink w:val="WWNum69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1C772E88"/>
    <w:multiLevelType w:val="multilevel"/>
    <w:tmpl w:val="381AAD1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9" w15:restartNumberingAfterBreak="0">
    <w:nsid w:val="1CBF0CBB"/>
    <w:multiLevelType w:val="multilevel"/>
    <w:tmpl w:val="3AB222C6"/>
    <w:styleLink w:val="WWNum49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1D934C44"/>
    <w:multiLevelType w:val="hybridMultilevel"/>
    <w:tmpl w:val="BDF05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37498A"/>
    <w:multiLevelType w:val="multilevel"/>
    <w:tmpl w:val="10921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2" w15:restartNumberingAfterBreak="0">
    <w:nsid w:val="1F2B73AE"/>
    <w:multiLevelType w:val="multilevel"/>
    <w:tmpl w:val="47EC7C56"/>
    <w:styleLink w:val="WWNum99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1F5C5258"/>
    <w:multiLevelType w:val="multilevel"/>
    <w:tmpl w:val="89E0D228"/>
    <w:styleLink w:val="WWNum45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200C3041"/>
    <w:multiLevelType w:val="multilevel"/>
    <w:tmpl w:val="E072F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5" w15:restartNumberingAfterBreak="0">
    <w:nsid w:val="214B6042"/>
    <w:multiLevelType w:val="multilevel"/>
    <w:tmpl w:val="219A88AE"/>
    <w:styleLink w:val="WWNum206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16A1C1B"/>
    <w:multiLevelType w:val="multilevel"/>
    <w:tmpl w:val="DE68F758"/>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2507FF0"/>
    <w:multiLevelType w:val="hybridMultilevel"/>
    <w:tmpl w:val="E594EE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29A3688"/>
    <w:multiLevelType w:val="hybridMultilevel"/>
    <w:tmpl w:val="A28665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3318D7"/>
    <w:multiLevelType w:val="multilevel"/>
    <w:tmpl w:val="4E962E42"/>
    <w:styleLink w:val="WWNum68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237B4FFE"/>
    <w:multiLevelType w:val="multilevel"/>
    <w:tmpl w:val="06460F18"/>
    <w:styleLink w:val="WWNum58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23D54E81"/>
    <w:multiLevelType w:val="multilevel"/>
    <w:tmpl w:val="E9342764"/>
    <w:styleLink w:val="WWNum105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44F1802"/>
    <w:multiLevelType w:val="multilevel"/>
    <w:tmpl w:val="8430BCB6"/>
    <w:styleLink w:val="WWNum306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25487031"/>
    <w:multiLevelType w:val="multilevel"/>
    <w:tmpl w:val="B9C2BB6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255016DF"/>
    <w:multiLevelType w:val="hybridMultilevel"/>
    <w:tmpl w:val="1BD07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59D34B6"/>
    <w:multiLevelType w:val="multilevel"/>
    <w:tmpl w:val="BBE85CD6"/>
    <w:styleLink w:val="WWNum120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25F14FC2"/>
    <w:multiLevelType w:val="multilevel"/>
    <w:tmpl w:val="1590BD12"/>
    <w:styleLink w:val="WWNum49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26BD6267"/>
    <w:multiLevelType w:val="hybridMultilevel"/>
    <w:tmpl w:val="41384FA0"/>
    <w:lvl w:ilvl="0" w:tplc="E3EEB8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27094E98"/>
    <w:multiLevelType w:val="hybridMultilevel"/>
    <w:tmpl w:val="FB74536A"/>
    <w:lvl w:ilvl="0" w:tplc="D5D4B1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15:restartNumberingAfterBreak="0">
    <w:nsid w:val="27425824"/>
    <w:multiLevelType w:val="multilevel"/>
    <w:tmpl w:val="5AB66554"/>
    <w:styleLink w:val="WWNum53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29345892"/>
    <w:multiLevelType w:val="multilevel"/>
    <w:tmpl w:val="492A578E"/>
    <w:styleLink w:val="WWNum595"/>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2A232C26"/>
    <w:multiLevelType w:val="hybridMultilevel"/>
    <w:tmpl w:val="C82850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AF81CBD"/>
    <w:multiLevelType w:val="multilevel"/>
    <w:tmpl w:val="83D4E4A6"/>
    <w:lvl w:ilvl="0">
      <w:start w:val="1"/>
      <w:numFmt w:val="decimal"/>
      <w:lvlText w:val="%1."/>
      <w:lvlJc w:val="left"/>
      <w:pPr>
        <w:ind w:left="720" w:hanging="360"/>
      </w:pPr>
      <w:rPr>
        <w:color w:val="auto"/>
        <w:position w:val="0"/>
        <w:vertAlign w:val="baseline"/>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3" w15:restartNumberingAfterBreak="0">
    <w:nsid w:val="2B255A87"/>
    <w:multiLevelType w:val="multilevel"/>
    <w:tmpl w:val="8C46CFB6"/>
    <w:styleLink w:val="WWNum302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2C073AE5"/>
    <w:multiLevelType w:val="multilevel"/>
    <w:tmpl w:val="3B082FC0"/>
    <w:styleLink w:val="WWNum34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2CB97E59"/>
    <w:multiLevelType w:val="multilevel"/>
    <w:tmpl w:val="DF7890B4"/>
    <w:styleLink w:val="WWNum58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2D1A7CF8"/>
    <w:multiLevelType w:val="multilevel"/>
    <w:tmpl w:val="3806B5F2"/>
    <w:styleLink w:val="WWNum285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DDA4ED8"/>
    <w:multiLevelType w:val="multilevel"/>
    <w:tmpl w:val="01627462"/>
    <w:styleLink w:val="WWNum68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EF11DC0"/>
    <w:multiLevelType w:val="hybridMultilevel"/>
    <w:tmpl w:val="DC843AD4"/>
    <w:lvl w:ilvl="0" w:tplc="1E447E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2F517ED8"/>
    <w:multiLevelType w:val="multilevel"/>
    <w:tmpl w:val="EB18B1F4"/>
    <w:styleLink w:val="WWNum62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308F29AA"/>
    <w:multiLevelType w:val="hybridMultilevel"/>
    <w:tmpl w:val="1486B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0E91D65"/>
    <w:multiLevelType w:val="multilevel"/>
    <w:tmpl w:val="B75E0AC8"/>
    <w:styleLink w:val="WWNum97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313D35E8"/>
    <w:multiLevelType w:val="multilevel"/>
    <w:tmpl w:val="BDD89782"/>
    <w:lvl w:ilvl="0">
      <w:start w:val="1"/>
      <w:numFmt w:val="decimal"/>
      <w:lvlText w:val="%1."/>
      <w:lvlJc w:val="left"/>
      <w:rPr>
        <w:color w:val="auto"/>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318B6798"/>
    <w:multiLevelType w:val="multilevel"/>
    <w:tmpl w:val="85105710"/>
    <w:styleLink w:val="WWNum395"/>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32117721"/>
    <w:multiLevelType w:val="multilevel"/>
    <w:tmpl w:val="2356F436"/>
    <w:styleLink w:val="WWNum47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3127304"/>
    <w:multiLevelType w:val="multilevel"/>
    <w:tmpl w:val="9F5AF128"/>
    <w:styleLink w:val="WWNum449"/>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33F3D02"/>
    <w:multiLevelType w:val="hybridMultilevel"/>
    <w:tmpl w:val="3F46C3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3DE0AC4"/>
    <w:multiLevelType w:val="multilevel"/>
    <w:tmpl w:val="7B3652D6"/>
    <w:styleLink w:val="WWNum60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3F45072"/>
    <w:multiLevelType w:val="multilevel"/>
    <w:tmpl w:val="DC2895F2"/>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3617403B"/>
    <w:multiLevelType w:val="hybridMultilevel"/>
    <w:tmpl w:val="17706AC4"/>
    <w:lvl w:ilvl="0" w:tplc="6362123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378D57B7"/>
    <w:multiLevelType w:val="multilevel"/>
    <w:tmpl w:val="806E5948"/>
    <w:lvl w:ilvl="0">
      <w:start w:val="1"/>
      <w:numFmt w:val="decimal"/>
      <w:lvlText w:val="%1."/>
      <w:lvlJc w:val="left"/>
      <w:rPr>
        <w:rFonts w:ascii="Times New Roman" w:eastAsia="Times New Roman" w:hAnsi="Times New Roman" w:cs="Times New Roman"/>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7A629BB"/>
    <w:multiLevelType w:val="multilevel"/>
    <w:tmpl w:val="3C5600EA"/>
    <w:styleLink w:val="WWNum60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7FD1BE3"/>
    <w:multiLevelType w:val="multilevel"/>
    <w:tmpl w:val="36EA2E04"/>
    <w:styleLink w:val="WWNum48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99A7CE0"/>
    <w:multiLevelType w:val="multilevel"/>
    <w:tmpl w:val="E5082108"/>
    <w:styleLink w:val="WWNum50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9B50ED4"/>
    <w:multiLevelType w:val="multilevel"/>
    <w:tmpl w:val="27B46760"/>
    <w:lvl w:ilvl="0">
      <w:start w:val="1"/>
      <w:numFmt w:val="decimal"/>
      <w:lvlText w:val="%1)"/>
      <w:lvlJc w:val="left"/>
      <w:pPr>
        <w:ind w:left="1080" w:hanging="360"/>
      </w:pPr>
      <w:rPr>
        <w:position w:val="0"/>
        <w:vertAlign w:val="baseline"/>
      </w:rPr>
    </w:lvl>
    <w:lvl w:ilvl="1">
      <w:start w:val="1"/>
      <w:numFmt w:val="lowerLetter"/>
      <w:lvlText w:val="%2."/>
      <w:lvlJc w:val="left"/>
      <w:pPr>
        <w:ind w:left="1800" w:hanging="360"/>
      </w:pPr>
    </w:lvl>
    <w:lvl w:ilvl="2">
      <w:start w:val="1"/>
      <w:numFmt w:val="lowerRoman"/>
      <w:lvlText w:val="%3."/>
      <w:lvlJc w:val="right"/>
      <w:pPr>
        <w:ind w:left="2521"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1"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3ABF6593"/>
    <w:multiLevelType w:val="multilevel"/>
    <w:tmpl w:val="0CD23D6E"/>
    <w:styleLink w:val="WWNum62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AC85B9C"/>
    <w:multiLevelType w:val="multilevel"/>
    <w:tmpl w:val="8258DF3E"/>
    <w:styleLink w:val="WWNum61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AED6707"/>
    <w:multiLevelType w:val="multilevel"/>
    <w:tmpl w:val="A30206DA"/>
    <w:styleLink w:val="WWNum55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3BA567AB"/>
    <w:multiLevelType w:val="multilevel"/>
    <w:tmpl w:val="B1FEDB2C"/>
    <w:styleLink w:val="WWNum287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BCB2001"/>
    <w:multiLevelType w:val="multilevel"/>
    <w:tmpl w:val="044E94C6"/>
    <w:styleLink w:val="WWNum286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BF57923"/>
    <w:multiLevelType w:val="multilevel"/>
    <w:tmpl w:val="2B78DE82"/>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3C0B3D55"/>
    <w:multiLevelType w:val="multilevel"/>
    <w:tmpl w:val="5BFE801C"/>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02" w15:restartNumberingAfterBreak="0">
    <w:nsid w:val="3C9F5218"/>
    <w:multiLevelType w:val="hybridMultilevel"/>
    <w:tmpl w:val="D3701A84"/>
    <w:lvl w:ilvl="0" w:tplc="9AB6C8E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3D5B10B2"/>
    <w:multiLevelType w:val="multilevel"/>
    <w:tmpl w:val="3C2A90E2"/>
    <w:styleLink w:val="WWNum99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3DAA6362"/>
    <w:multiLevelType w:val="multilevel"/>
    <w:tmpl w:val="C7965032"/>
    <w:styleLink w:val="WWNum80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3E806D14"/>
    <w:multiLevelType w:val="multilevel"/>
    <w:tmpl w:val="CADC1142"/>
    <w:lvl w:ilvl="0">
      <w:start w:val="1"/>
      <w:numFmt w:val="decimal"/>
      <w:lvlText w:val="%1)"/>
      <w:lvlJc w:val="left"/>
      <w:pPr>
        <w:tabs>
          <w:tab w:val="num" w:pos="-284"/>
        </w:tabs>
        <w:ind w:left="360" w:hanging="360"/>
      </w:pPr>
    </w:lvl>
    <w:lvl w:ilvl="1">
      <w:start w:val="1"/>
      <w:numFmt w:val="lowerLetter"/>
      <w:lvlText w:val="%2."/>
      <w:lvlJc w:val="left"/>
      <w:pPr>
        <w:tabs>
          <w:tab w:val="num" w:pos="-284"/>
        </w:tabs>
        <w:ind w:left="1080" w:hanging="360"/>
      </w:pPr>
    </w:lvl>
    <w:lvl w:ilvl="2">
      <w:start w:val="1"/>
      <w:numFmt w:val="lowerRoman"/>
      <w:lvlText w:val="%3."/>
      <w:lvlJc w:val="right"/>
      <w:pPr>
        <w:tabs>
          <w:tab w:val="num" w:pos="-284"/>
        </w:tabs>
        <w:ind w:left="1800" w:hanging="180"/>
      </w:pPr>
    </w:lvl>
    <w:lvl w:ilvl="3">
      <w:start w:val="1"/>
      <w:numFmt w:val="decimal"/>
      <w:lvlText w:val="%4."/>
      <w:lvlJc w:val="left"/>
      <w:pPr>
        <w:tabs>
          <w:tab w:val="num" w:pos="-284"/>
        </w:tabs>
        <w:ind w:left="2520" w:hanging="360"/>
      </w:pPr>
    </w:lvl>
    <w:lvl w:ilvl="4">
      <w:start w:val="1"/>
      <w:numFmt w:val="lowerLetter"/>
      <w:lvlText w:val="%5."/>
      <w:lvlJc w:val="left"/>
      <w:pPr>
        <w:tabs>
          <w:tab w:val="num" w:pos="-284"/>
        </w:tabs>
        <w:ind w:left="3240" w:hanging="360"/>
      </w:pPr>
    </w:lvl>
    <w:lvl w:ilvl="5">
      <w:start w:val="1"/>
      <w:numFmt w:val="lowerRoman"/>
      <w:lvlText w:val="%6."/>
      <w:lvlJc w:val="right"/>
      <w:pPr>
        <w:tabs>
          <w:tab w:val="num" w:pos="-284"/>
        </w:tabs>
        <w:ind w:left="3960" w:hanging="180"/>
      </w:pPr>
    </w:lvl>
    <w:lvl w:ilvl="6">
      <w:start w:val="1"/>
      <w:numFmt w:val="decimal"/>
      <w:lvlText w:val="%7."/>
      <w:lvlJc w:val="left"/>
      <w:pPr>
        <w:tabs>
          <w:tab w:val="num" w:pos="-284"/>
        </w:tabs>
        <w:ind w:left="4680" w:hanging="360"/>
      </w:pPr>
    </w:lvl>
    <w:lvl w:ilvl="7">
      <w:start w:val="1"/>
      <w:numFmt w:val="lowerLetter"/>
      <w:lvlText w:val="%8."/>
      <w:lvlJc w:val="left"/>
      <w:pPr>
        <w:tabs>
          <w:tab w:val="num" w:pos="-284"/>
        </w:tabs>
        <w:ind w:left="5400" w:hanging="360"/>
      </w:pPr>
    </w:lvl>
    <w:lvl w:ilvl="8">
      <w:start w:val="1"/>
      <w:numFmt w:val="lowerRoman"/>
      <w:lvlText w:val="%9."/>
      <w:lvlJc w:val="right"/>
      <w:pPr>
        <w:tabs>
          <w:tab w:val="num" w:pos="-284"/>
        </w:tabs>
        <w:ind w:left="6120" w:hanging="180"/>
      </w:pPr>
    </w:lvl>
  </w:abstractNum>
  <w:abstractNum w:abstractNumId="106" w15:restartNumberingAfterBreak="0">
    <w:nsid w:val="3E877C29"/>
    <w:multiLevelType w:val="hybridMultilevel"/>
    <w:tmpl w:val="00CCE330"/>
    <w:lvl w:ilvl="0" w:tplc="3650F3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FBB3C7B"/>
    <w:multiLevelType w:val="multilevel"/>
    <w:tmpl w:val="083C2218"/>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08" w15:restartNumberingAfterBreak="0">
    <w:nsid w:val="40BB0AB9"/>
    <w:multiLevelType w:val="multilevel"/>
    <w:tmpl w:val="1C40484C"/>
    <w:styleLink w:val="WWNum94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3350BE3"/>
    <w:multiLevelType w:val="hybridMultilevel"/>
    <w:tmpl w:val="5636C074"/>
    <w:lvl w:ilvl="0" w:tplc="CDDE5378">
      <w:start w:val="5"/>
      <w:numFmt w:val="decimal"/>
      <w:lvlText w:val="%1."/>
      <w:lvlJc w:val="left"/>
      <w:pPr>
        <w:ind w:left="644" w:hanging="360"/>
      </w:pPr>
      <w:rPr>
        <w:rFonts w:hint="default"/>
      </w:rPr>
    </w:lvl>
    <w:lvl w:ilvl="1" w:tplc="04150019">
      <w:start w:val="1"/>
      <w:numFmt w:val="lowerLetter"/>
      <w:lvlText w:val="%2."/>
      <w:lvlJc w:val="left"/>
      <w:pPr>
        <w:ind w:left="1364" w:hanging="360"/>
      </w:pPr>
    </w:lvl>
    <w:lvl w:ilvl="2" w:tplc="E8825AD0">
      <w:start w:val="1"/>
      <w:numFmt w:val="lowerRoman"/>
      <w:lvlText w:val="%3."/>
      <w:lvlJc w:val="right"/>
      <w:pPr>
        <w:ind w:left="2084" w:hanging="180"/>
      </w:pPr>
      <w:rPr>
        <w:b w:val="0"/>
      </w:rPr>
    </w:lvl>
    <w:lvl w:ilvl="3" w:tplc="0415000F">
      <w:start w:val="1"/>
      <w:numFmt w:val="decimal"/>
      <w:lvlText w:val="%4."/>
      <w:lvlJc w:val="left"/>
      <w:pPr>
        <w:ind w:left="2804" w:hanging="360"/>
      </w:pPr>
    </w:lvl>
    <w:lvl w:ilvl="4" w:tplc="6064438E">
      <w:start w:val="1"/>
      <w:numFmt w:val="decimal"/>
      <w:lvlText w:val="%5."/>
      <w:lvlJc w:val="left"/>
      <w:pPr>
        <w:ind w:left="3524" w:hanging="360"/>
      </w:pPr>
      <w:rPr>
        <w:rFonts w:ascii="Times New Roman" w:eastAsia="Times New Roman" w:hAnsi="Times New Roman" w:cs="Times New Roman"/>
        <w:color w:val="auto"/>
      </w:rPr>
    </w:lvl>
    <w:lvl w:ilvl="5" w:tplc="C9D453AE">
      <w:start w:val="1"/>
      <w:numFmt w:val="decimal"/>
      <w:lvlText w:val="%6)"/>
      <w:lvlJc w:val="left"/>
      <w:pPr>
        <w:ind w:left="4424" w:hanging="360"/>
      </w:pPr>
      <w:rPr>
        <w:rFonts w:hint="default"/>
        <w:color w:val="auto"/>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0" w15:restartNumberingAfterBreak="0">
    <w:nsid w:val="445538F3"/>
    <w:multiLevelType w:val="hybridMultilevel"/>
    <w:tmpl w:val="27321C24"/>
    <w:lvl w:ilvl="0" w:tplc="A48C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45CF59B9"/>
    <w:multiLevelType w:val="multilevel"/>
    <w:tmpl w:val="A96C46A4"/>
    <w:styleLink w:val="WWNum68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47B24830"/>
    <w:multiLevelType w:val="multilevel"/>
    <w:tmpl w:val="4EA20E52"/>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3" w15:restartNumberingAfterBreak="0">
    <w:nsid w:val="47E019C8"/>
    <w:multiLevelType w:val="multilevel"/>
    <w:tmpl w:val="6C2A1DD0"/>
    <w:styleLink w:val="WWNum37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4889048C"/>
    <w:multiLevelType w:val="multilevel"/>
    <w:tmpl w:val="2AE6FFC0"/>
    <w:styleLink w:val="WWNum422"/>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489C4167"/>
    <w:multiLevelType w:val="multilevel"/>
    <w:tmpl w:val="85C68AA0"/>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6" w15:restartNumberingAfterBreak="0">
    <w:nsid w:val="48A05EDD"/>
    <w:multiLevelType w:val="multilevel"/>
    <w:tmpl w:val="33D4CE58"/>
    <w:lvl w:ilvl="0">
      <w:start w:val="1"/>
      <w:numFmt w:val="lowerLetter"/>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48DF6952"/>
    <w:multiLevelType w:val="multilevel"/>
    <w:tmpl w:val="83B2CF9C"/>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49464B52"/>
    <w:multiLevelType w:val="multilevel"/>
    <w:tmpl w:val="8ED275DA"/>
    <w:styleLink w:val="WWNum73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496D2690"/>
    <w:multiLevelType w:val="hybridMultilevel"/>
    <w:tmpl w:val="E91EB3DC"/>
    <w:lvl w:ilvl="0" w:tplc="3A74E4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15:restartNumberingAfterBreak="0">
    <w:nsid w:val="49EF2414"/>
    <w:multiLevelType w:val="hybridMultilevel"/>
    <w:tmpl w:val="87DEC4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A073ADF"/>
    <w:multiLevelType w:val="multilevel"/>
    <w:tmpl w:val="5A42E7A0"/>
    <w:styleLink w:val="WWNum47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4AC066E8"/>
    <w:multiLevelType w:val="multilevel"/>
    <w:tmpl w:val="3C18BB24"/>
    <w:styleLink w:val="WWNum107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4BE85932"/>
    <w:multiLevelType w:val="multilevel"/>
    <w:tmpl w:val="39CEDC42"/>
    <w:styleLink w:val="WWNum285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4D796D9B"/>
    <w:multiLevelType w:val="multilevel"/>
    <w:tmpl w:val="31BC5E1E"/>
    <w:styleLink w:val="WWNum120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4DA502B7"/>
    <w:multiLevelType w:val="multilevel"/>
    <w:tmpl w:val="C67C2954"/>
    <w:styleLink w:val="WWNum40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4E33343A"/>
    <w:multiLevelType w:val="multilevel"/>
    <w:tmpl w:val="878A5476"/>
    <w:styleLink w:val="WWNum3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4E5017C7"/>
    <w:multiLevelType w:val="hybridMultilevel"/>
    <w:tmpl w:val="771C0BAC"/>
    <w:lvl w:ilvl="0" w:tplc="E7787C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8" w15:restartNumberingAfterBreak="0">
    <w:nsid w:val="4EED167E"/>
    <w:multiLevelType w:val="hybridMultilevel"/>
    <w:tmpl w:val="4BE62254"/>
    <w:lvl w:ilvl="0" w:tplc="6B16B63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F9E2930"/>
    <w:multiLevelType w:val="hybridMultilevel"/>
    <w:tmpl w:val="EBA2673A"/>
    <w:lvl w:ilvl="0" w:tplc="66C2A3CA">
      <w:start w:val="1"/>
      <w:numFmt w:val="upperRoman"/>
      <w:lvlText w:val="%1."/>
      <w:lvlJc w:val="left"/>
      <w:pPr>
        <w:ind w:left="3600" w:hanging="72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30" w15:restartNumberingAfterBreak="0">
    <w:nsid w:val="514F0728"/>
    <w:multiLevelType w:val="multilevel"/>
    <w:tmpl w:val="57525C02"/>
    <w:styleLink w:val="WWNum67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523F1030"/>
    <w:multiLevelType w:val="multilevel"/>
    <w:tmpl w:val="64EC4470"/>
    <w:styleLink w:val="WWNum46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52915E0B"/>
    <w:multiLevelType w:val="multilevel"/>
    <w:tmpl w:val="15FCA966"/>
    <w:styleLink w:val="WWNum104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54080DD7"/>
    <w:multiLevelType w:val="hybridMultilevel"/>
    <w:tmpl w:val="4EC2B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58B6A5B"/>
    <w:multiLevelType w:val="multilevel"/>
    <w:tmpl w:val="448645F0"/>
    <w:lvl w:ilvl="0">
      <w:start w:val="1"/>
      <w:numFmt w:val="decimal"/>
      <w:lvlText w:val="%1."/>
      <w:lvlJc w:val="left"/>
      <w:rPr>
        <w:color w:val="auto"/>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55BC4B19"/>
    <w:multiLevelType w:val="multilevel"/>
    <w:tmpl w:val="75687E9A"/>
    <w:styleLink w:val="WWNum288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56C91D72"/>
    <w:multiLevelType w:val="multilevel"/>
    <w:tmpl w:val="86BE9DDE"/>
    <w:styleLink w:val="WWNum48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57A81FB4"/>
    <w:multiLevelType w:val="hybridMultilevel"/>
    <w:tmpl w:val="6BB0D2EA"/>
    <w:lvl w:ilvl="0" w:tplc="C71046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8" w15:restartNumberingAfterBreak="0">
    <w:nsid w:val="5816170A"/>
    <w:multiLevelType w:val="hybridMultilevel"/>
    <w:tmpl w:val="028E5516"/>
    <w:lvl w:ilvl="0" w:tplc="92007EC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9" w15:restartNumberingAfterBreak="0">
    <w:nsid w:val="582434F3"/>
    <w:multiLevelType w:val="multilevel"/>
    <w:tmpl w:val="F6BE5DFA"/>
    <w:styleLink w:val="WWNum90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58627C37"/>
    <w:multiLevelType w:val="multilevel"/>
    <w:tmpl w:val="14A08F42"/>
    <w:lvl w:ilvl="0">
      <w:start w:val="1"/>
      <w:numFmt w:val="decimal"/>
      <w:lvlText w:val="%1."/>
      <w:lvlJc w:val="left"/>
      <w:pPr>
        <w:ind w:left="720" w:hanging="360"/>
      </w:pPr>
      <w:rPr>
        <w:color w:val="auto"/>
        <w:position w:val="0"/>
        <w:vertAlign w:val="baseline"/>
      </w:rPr>
    </w:lvl>
    <w:lvl w:ilvl="1">
      <w:numFmt w:val="bullet"/>
      <w:lvlText w:val=""/>
      <w:lvlJc w:val="left"/>
      <w:pPr>
        <w:ind w:left="1440" w:hanging="360"/>
      </w:pPr>
      <w:rPr>
        <w:rFonts w:ascii="Symbol" w:eastAsia="Times New Roman" w:hAnsi="Symbol"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1" w15:restartNumberingAfterBreak="0">
    <w:nsid w:val="586B3DD5"/>
    <w:multiLevelType w:val="multilevel"/>
    <w:tmpl w:val="C5D65036"/>
    <w:styleLink w:val="WWNum286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5916589C"/>
    <w:multiLevelType w:val="multilevel"/>
    <w:tmpl w:val="2AAEE344"/>
    <w:styleLink w:val="WWNum333"/>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59751542"/>
    <w:multiLevelType w:val="multilevel"/>
    <w:tmpl w:val="575E15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15:restartNumberingAfterBreak="0">
    <w:nsid w:val="5B1618C5"/>
    <w:multiLevelType w:val="multilevel"/>
    <w:tmpl w:val="F2902AEE"/>
    <w:styleLink w:val="WWNum49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5B400190"/>
    <w:multiLevelType w:val="multilevel"/>
    <w:tmpl w:val="424CC9B2"/>
    <w:styleLink w:val="WWNum50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5C9454FD"/>
    <w:multiLevelType w:val="multilevel"/>
    <w:tmpl w:val="4A04026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5E6524D9"/>
    <w:multiLevelType w:val="multilevel"/>
    <w:tmpl w:val="B288991C"/>
    <w:styleLink w:val="WWNum44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5E72051C"/>
    <w:multiLevelType w:val="multilevel"/>
    <w:tmpl w:val="5CA47166"/>
    <w:styleLink w:val="WWNum1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9" w15:restartNumberingAfterBreak="0">
    <w:nsid w:val="5FA164B6"/>
    <w:multiLevelType w:val="multilevel"/>
    <w:tmpl w:val="E9121A76"/>
    <w:styleLink w:val="WWNum7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5FAA494D"/>
    <w:multiLevelType w:val="multilevel"/>
    <w:tmpl w:val="C950A0D0"/>
    <w:styleLink w:val="WWNum66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5FC267B2"/>
    <w:multiLevelType w:val="multilevel"/>
    <w:tmpl w:val="AD7CFB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609D40DE"/>
    <w:multiLevelType w:val="multilevel"/>
    <w:tmpl w:val="F8626160"/>
    <w:lvl w:ilvl="0">
      <w:start w:val="1"/>
      <w:numFmt w:val="decimal"/>
      <w:lvlText w:val="%1)"/>
      <w:lvlJc w:val="left"/>
      <w:rPr>
        <w:color w:val="auto"/>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614607AB"/>
    <w:multiLevelType w:val="multilevel"/>
    <w:tmpl w:val="CDDAAAF2"/>
    <w:styleLink w:val="WWNum287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61A96DC7"/>
    <w:multiLevelType w:val="multilevel"/>
    <w:tmpl w:val="6E0EA89C"/>
    <w:styleLink w:val="WWNum320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61F71E46"/>
    <w:multiLevelType w:val="multilevel"/>
    <w:tmpl w:val="3D16C06C"/>
    <w:styleLink w:val="WWNum96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631B4D18"/>
    <w:multiLevelType w:val="multilevel"/>
    <w:tmpl w:val="8E00F800"/>
    <w:styleLink w:val="WWNum93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63254A3C"/>
    <w:multiLevelType w:val="multilevel"/>
    <w:tmpl w:val="26A84154"/>
    <w:styleLink w:val="WWNum93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63557048"/>
    <w:multiLevelType w:val="multilevel"/>
    <w:tmpl w:val="BF1079CA"/>
    <w:styleLink w:val="WWNum320"/>
    <w:lvl w:ilvl="0">
      <w:start w:val="1"/>
      <w:numFmt w:val="decimal"/>
      <w:lvlText w:val="%1."/>
      <w:lvlJc w:val="left"/>
      <w:rPr>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63AA41D7"/>
    <w:multiLevelType w:val="multilevel"/>
    <w:tmpl w:val="39C497A8"/>
    <w:styleLink w:val="WWNum53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64486F65"/>
    <w:multiLevelType w:val="multilevel"/>
    <w:tmpl w:val="C7DE1482"/>
    <w:lvl w:ilvl="0">
      <w:start w:val="1"/>
      <w:numFmt w:val="decimal"/>
      <w:lvlText w:val="%1."/>
      <w:lvlJc w:val="left"/>
      <w:pPr>
        <w:ind w:left="720" w:hanging="360"/>
      </w:pPr>
      <w:rPr>
        <w:color w:val="auto"/>
        <w:position w:val="0"/>
        <w:vertAlign w:val="baseline"/>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61" w15:restartNumberingAfterBreak="0">
    <w:nsid w:val="66D12FAB"/>
    <w:multiLevelType w:val="multilevel"/>
    <w:tmpl w:val="EC0C1DE6"/>
    <w:styleLink w:val="WWNum59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6713212A"/>
    <w:multiLevelType w:val="multilevel"/>
    <w:tmpl w:val="18EA1D1A"/>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68A13C85"/>
    <w:multiLevelType w:val="multilevel"/>
    <w:tmpl w:val="D7B61E08"/>
    <w:styleLink w:val="WWNum47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69176152"/>
    <w:multiLevelType w:val="hybridMultilevel"/>
    <w:tmpl w:val="D4F4300A"/>
    <w:lvl w:ilvl="0" w:tplc="FC4468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5" w15:restartNumberingAfterBreak="0">
    <w:nsid w:val="69E25482"/>
    <w:multiLevelType w:val="multilevel"/>
    <w:tmpl w:val="CC882766"/>
    <w:lvl w:ilvl="0">
      <w:start w:val="1"/>
      <w:numFmt w:val="decimal"/>
      <w:lvlText w:val="%1."/>
      <w:lvlJc w:val="left"/>
      <w:rPr>
        <w:color w:val="auto"/>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6A0C1152"/>
    <w:multiLevelType w:val="multilevel"/>
    <w:tmpl w:val="77E2A38C"/>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6A8659C6"/>
    <w:multiLevelType w:val="multilevel"/>
    <w:tmpl w:val="72E88E48"/>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8" w15:restartNumberingAfterBreak="0">
    <w:nsid w:val="6AE10E5A"/>
    <w:multiLevelType w:val="multilevel"/>
    <w:tmpl w:val="763651B2"/>
    <w:styleLink w:val="WWNum45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6C2467EF"/>
    <w:multiLevelType w:val="multilevel"/>
    <w:tmpl w:val="18CE07DC"/>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15:restartNumberingAfterBreak="0">
    <w:nsid w:val="6C50798E"/>
    <w:multiLevelType w:val="hybridMultilevel"/>
    <w:tmpl w:val="AAB8C678"/>
    <w:lvl w:ilvl="0" w:tplc="3EFCCB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1" w15:restartNumberingAfterBreak="0">
    <w:nsid w:val="6CED2014"/>
    <w:multiLevelType w:val="multilevel"/>
    <w:tmpl w:val="B014A2FE"/>
    <w:lvl w:ilvl="0">
      <w:start w:val="1"/>
      <w:numFmt w:val="decimal"/>
      <w:lvlText w:val="%1."/>
      <w:lvlJc w:val="left"/>
      <w:rPr>
        <w:color w:val="auto"/>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2" w15:restartNumberingAfterBreak="0">
    <w:nsid w:val="6D634DD8"/>
    <w:multiLevelType w:val="multilevel"/>
    <w:tmpl w:val="1D6887B2"/>
    <w:styleLink w:val="WWNum278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15:restartNumberingAfterBreak="0">
    <w:nsid w:val="6DC85170"/>
    <w:multiLevelType w:val="hybridMultilevel"/>
    <w:tmpl w:val="23DE790A"/>
    <w:lvl w:ilvl="0" w:tplc="FBC417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4" w15:restartNumberingAfterBreak="0">
    <w:nsid w:val="6E103CD3"/>
    <w:multiLevelType w:val="hybridMultilevel"/>
    <w:tmpl w:val="E8909DB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E6E36B5"/>
    <w:multiLevelType w:val="multilevel"/>
    <w:tmpl w:val="01CA0190"/>
    <w:styleLink w:val="WWNum99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15:restartNumberingAfterBreak="0">
    <w:nsid w:val="6E99368A"/>
    <w:multiLevelType w:val="multilevel"/>
    <w:tmpl w:val="3B78D77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15:restartNumberingAfterBreak="0">
    <w:nsid w:val="6E9D3C7D"/>
    <w:multiLevelType w:val="multilevel"/>
    <w:tmpl w:val="8AB6EA60"/>
    <w:styleLink w:val="WWNum6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8" w15:restartNumberingAfterBreak="0">
    <w:nsid w:val="6EB138F0"/>
    <w:multiLevelType w:val="multilevel"/>
    <w:tmpl w:val="2384F676"/>
    <w:styleLink w:val="WWNum67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9" w15:restartNumberingAfterBreak="0">
    <w:nsid w:val="6EB86929"/>
    <w:multiLevelType w:val="multilevel"/>
    <w:tmpl w:val="530EDA36"/>
    <w:styleLink w:val="WWNum46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0" w15:restartNumberingAfterBreak="0">
    <w:nsid w:val="6F572490"/>
    <w:multiLevelType w:val="multilevel"/>
    <w:tmpl w:val="DFC8A066"/>
    <w:styleLink w:val="WWNum69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6F735AAD"/>
    <w:multiLevelType w:val="multilevel"/>
    <w:tmpl w:val="D182F920"/>
    <w:styleLink w:val="WWNum95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2" w15:restartNumberingAfterBreak="0">
    <w:nsid w:val="6F782172"/>
    <w:multiLevelType w:val="hybridMultilevel"/>
    <w:tmpl w:val="9B4ACB50"/>
    <w:lvl w:ilvl="0" w:tplc="6DB07282">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6FB37084"/>
    <w:multiLevelType w:val="hybridMultilevel"/>
    <w:tmpl w:val="DBD61E9E"/>
    <w:lvl w:ilvl="0" w:tplc="2C5666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4" w15:restartNumberingAfterBreak="0">
    <w:nsid w:val="702468A1"/>
    <w:multiLevelType w:val="multilevel"/>
    <w:tmpl w:val="6D805E7A"/>
    <w:styleLink w:val="WWNum12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5" w15:restartNumberingAfterBreak="0">
    <w:nsid w:val="70844A6F"/>
    <w:multiLevelType w:val="multilevel"/>
    <w:tmpl w:val="C1CE8CF6"/>
    <w:lvl w:ilvl="0">
      <w:start w:val="1"/>
      <w:numFmt w:val="decimal"/>
      <w:lvlText w:val="%1."/>
      <w:lvlJc w:val="left"/>
      <w:rPr>
        <w:color w:val="auto"/>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6" w15:restartNumberingAfterBreak="0">
    <w:nsid w:val="70F06A2F"/>
    <w:multiLevelType w:val="hybridMultilevel"/>
    <w:tmpl w:val="27C4DB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10D5DE0"/>
    <w:multiLevelType w:val="multilevel"/>
    <w:tmpl w:val="4434CE54"/>
    <w:styleLink w:val="WWNum52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8" w15:restartNumberingAfterBreak="0">
    <w:nsid w:val="712747EB"/>
    <w:multiLevelType w:val="hybridMultilevel"/>
    <w:tmpl w:val="CEEA7CAC"/>
    <w:lvl w:ilvl="0" w:tplc="0714E9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9" w15:restartNumberingAfterBreak="0">
    <w:nsid w:val="71440D8F"/>
    <w:multiLevelType w:val="multilevel"/>
    <w:tmpl w:val="9A24C59C"/>
    <w:styleLink w:val="WWNum41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0" w15:restartNumberingAfterBreak="0">
    <w:nsid w:val="71505AA0"/>
    <w:multiLevelType w:val="multilevel"/>
    <w:tmpl w:val="D18689A0"/>
    <w:styleLink w:val="WWNum52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1" w15:restartNumberingAfterBreak="0">
    <w:nsid w:val="71692272"/>
    <w:multiLevelType w:val="hybridMultilevel"/>
    <w:tmpl w:val="F1B68D98"/>
    <w:lvl w:ilvl="0" w:tplc="FC1E9C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72C25141"/>
    <w:multiLevelType w:val="multilevel"/>
    <w:tmpl w:val="EB743F80"/>
    <w:styleLink w:val="WWNum40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3" w15:restartNumberingAfterBreak="0">
    <w:nsid w:val="730F66E6"/>
    <w:multiLevelType w:val="hybridMultilevel"/>
    <w:tmpl w:val="463245EA"/>
    <w:lvl w:ilvl="0" w:tplc="76647C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4" w15:restartNumberingAfterBreak="0">
    <w:nsid w:val="73763539"/>
    <w:multiLevelType w:val="multilevel"/>
    <w:tmpl w:val="09D0AED0"/>
    <w:lvl w:ilvl="0">
      <w:start w:val="1"/>
      <w:numFmt w:val="decimal"/>
      <w:lvlText w:val="%1."/>
      <w:lvlJc w:val="left"/>
      <w:rPr>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5" w15:restartNumberingAfterBreak="0">
    <w:nsid w:val="737B7BCA"/>
    <w:multiLevelType w:val="multilevel"/>
    <w:tmpl w:val="8E143058"/>
    <w:styleLink w:val="WWNum63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6" w15:restartNumberingAfterBreak="0">
    <w:nsid w:val="7427554F"/>
    <w:multiLevelType w:val="multilevel"/>
    <w:tmpl w:val="23C6CEE6"/>
    <w:styleLink w:val="WWNum149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7" w15:restartNumberingAfterBreak="0">
    <w:nsid w:val="74413FBF"/>
    <w:multiLevelType w:val="multilevel"/>
    <w:tmpl w:val="E4A2C572"/>
    <w:lvl w:ilvl="0">
      <w:start w:val="1"/>
      <w:numFmt w:val="decimal"/>
      <w:lvlText w:val="%1."/>
      <w:lvlJc w:val="left"/>
      <w:rPr>
        <w:color w:val="auto"/>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8" w15:restartNumberingAfterBreak="0">
    <w:nsid w:val="7559170B"/>
    <w:multiLevelType w:val="multilevel"/>
    <w:tmpl w:val="51744FFE"/>
    <w:lvl w:ilvl="0">
      <w:start w:val="1"/>
      <w:numFmt w:val="decimal"/>
      <w:lvlText w:val="%1."/>
      <w:lvlJc w:val="left"/>
      <w:rPr>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9" w15:restartNumberingAfterBreak="0">
    <w:nsid w:val="75593B71"/>
    <w:multiLevelType w:val="multilevel"/>
    <w:tmpl w:val="161ED0E0"/>
    <w:styleLink w:val="WWNum58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0" w15:restartNumberingAfterBreak="0">
    <w:nsid w:val="756A2645"/>
    <w:multiLevelType w:val="multilevel"/>
    <w:tmpl w:val="B456E4B4"/>
    <w:lvl w:ilvl="0">
      <w:start w:val="1"/>
      <w:numFmt w:val="decimal"/>
      <w:lvlText w:val="%1."/>
      <w:lvlJc w:val="left"/>
      <w:pPr>
        <w:ind w:left="502" w:hanging="36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01" w15:restartNumberingAfterBreak="0">
    <w:nsid w:val="761D18AC"/>
    <w:multiLevelType w:val="multilevel"/>
    <w:tmpl w:val="4FE43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02" w15:restartNumberingAfterBreak="0">
    <w:nsid w:val="76783640"/>
    <w:multiLevelType w:val="multilevel"/>
    <w:tmpl w:val="CD70BBE6"/>
    <w:styleLink w:val="WWNum68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3" w15:restartNumberingAfterBreak="0">
    <w:nsid w:val="76FB3FE3"/>
    <w:multiLevelType w:val="hybridMultilevel"/>
    <w:tmpl w:val="8C6EE7EA"/>
    <w:lvl w:ilvl="0" w:tplc="CB38C4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4" w15:restartNumberingAfterBreak="0">
    <w:nsid w:val="78373A70"/>
    <w:multiLevelType w:val="multilevel"/>
    <w:tmpl w:val="4D2E4E36"/>
    <w:styleLink w:val="WWNum669"/>
    <w:lvl w:ilvl="0">
      <w:numFmt w:val="bullet"/>
      <w:lvlText w:val=""/>
      <w:lvlJc w:val="left"/>
      <w:rPr>
        <w:rFonts w:ascii="StarSymbol" w:hAnsi="Star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5" w15:restartNumberingAfterBreak="0">
    <w:nsid w:val="78454865"/>
    <w:multiLevelType w:val="multilevel"/>
    <w:tmpl w:val="1BFA862E"/>
    <w:styleLink w:val="WWNum68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6" w15:restartNumberingAfterBreak="0">
    <w:nsid w:val="78760C89"/>
    <w:multiLevelType w:val="hybridMultilevel"/>
    <w:tmpl w:val="C7D6F7DA"/>
    <w:lvl w:ilvl="0" w:tplc="7778C5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7" w15:restartNumberingAfterBreak="0">
    <w:nsid w:val="792B4865"/>
    <w:multiLevelType w:val="multilevel"/>
    <w:tmpl w:val="01906AAA"/>
    <w:styleLink w:val="WWNum71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8" w15:restartNumberingAfterBreak="0">
    <w:nsid w:val="79FB5A8A"/>
    <w:multiLevelType w:val="multilevel"/>
    <w:tmpl w:val="6DDAB07A"/>
    <w:styleLink w:val="WWNum43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9" w15:restartNumberingAfterBreak="0">
    <w:nsid w:val="7A83430F"/>
    <w:multiLevelType w:val="multilevel"/>
    <w:tmpl w:val="A308E64A"/>
    <w:styleLink w:val="WWNum390"/>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0" w15:restartNumberingAfterBreak="0">
    <w:nsid w:val="7B1F320F"/>
    <w:multiLevelType w:val="hybridMultilevel"/>
    <w:tmpl w:val="B78619A4"/>
    <w:lvl w:ilvl="0" w:tplc="2784627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C192F4C"/>
    <w:multiLevelType w:val="multilevel"/>
    <w:tmpl w:val="7B8E5282"/>
    <w:lvl w:ilvl="0">
      <w:start w:val="1"/>
      <w:numFmt w:val="decimal"/>
      <w:lvlText w:val="%1."/>
      <w:lvlJc w:val="left"/>
      <w:rPr>
        <w:color w:val="auto"/>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2" w15:restartNumberingAfterBreak="0">
    <w:nsid w:val="7C203CD9"/>
    <w:multiLevelType w:val="hybridMultilevel"/>
    <w:tmpl w:val="26C2698C"/>
    <w:lvl w:ilvl="0" w:tplc="68260B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3" w15:restartNumberingAfterBreak="0">
    <w:nsid w:val="7CBF7A9E"/>
    <w:multiLevelType w:val="hybridMultilevel"/>
    <w:tmpl w:val="AE601878"/>
    <w:lvl w:ilvl="0" w:tplc="1748678A">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4" w15:restartNumberingAfterBreak="0">
    <w:nsid w:val="7DA20335"/>
    <w:multiLevelType w:val="multilevel"/>
    <w:tmpl w:val="CD6C25E2"/>
    <w:lvl w:ilvl="0">
      <w:start w:val="1"/>
      <w:numFmt w:val="decimal"/>
      <w:lvlText w:val="%1."/>
      <w:lvlJc w:val="left"/>
      <w:rPr>
        <w:color w:val="auto"/>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5" w15:restartNumberingAfterBreak="0">
    <w:nsid w:val="7E566E4B"/>
    <w:multiLevelType w:val="multilevel"/>
    <w:tmpl w:val="31C81D06"/>
    <w:lvl w:ilvl="0">
      <w:start w:val="1"/>
      <w:numFmt w:val="decimal"/>
      <w:lvlText w:val="%1."/>
      <w:lvlJc w:val="left"/>
      <w:rPr>
        <w:rFonts w:ascii="Times New Roman" w:eastAsia="Times New Roman" w:hAnsi="Times New Roman" w:cs="Times New Roman"/>
        <w:color w:val="92D050"/>
      </w:rPr>
    </w:lvl>
    <w:lvl w:ilvl="1">
      <w:start w:val="1"/>
      <w:numFmt w:val="decimal"/>
      <w:lvlText w:val="%2."/>
      <w:lvlJc w:val="left"/>
    </w:lvl>
    <w:lvl w:ilvl="2">
      <w:start w:val="1"/>
      <w:numFmt w:val="decimal"/>
      <w:lvlText w:val="%3."/>
      <w:lvlJc w:val="left"/>
      <w:rPr>
        <w:b w:val="0"/>
        <w:color w:va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6" w15:restartNumberingAfterBreak="0">
    <w:nsid w:val="7E8D43DC"/>
    <w:multiLevelType w:val="multilevel"/>
    <w:tmpl w:val="06B2225E"/>
    <w:styleLink w:val="WWNum1156"/>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7" w15:restartNumberingAfterBreak="0">
    <w:nsid w:val="7F27478A"/>
    <w:multiLevelType w:val="multilevel"/>
    <w:tmpl w:val="5A248C96"/>
    <w:styleLink w:val="WWNum40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250239171">
    <w:abstractNumId w:val="7"/>
  </w:num>
  <w:num w:numId="2" w16cid:durableId="609971193">
    <w:abstractNumId w:val="158"/>
  </w:num>
  <w:num w:numId="3" w16cid:durableId="484979134">
    <w:abstractNumId w:val="126"/>
  </w:num>
  <w:num w:numId="4" w16cid:durableId="1721400027">
    <w:abstractNumId w:val="142"/>
  </w:num>
  <w:num w:numId="5" w16cid:durableId="2091080067">
    <w:abstractNumId w:val="74"/>
  </w:num>
  <w:num w:numId="6" w16cid:durableId="838888862">
    <w:abstractNumId w:val="45"/>
  </w:num>
  <w:num w:numId="7" w16cid:durableId="1905406228">
    <w:abstractNumId w:val="30"/>
  </w:num>
  <w:num w:numId="8" w16cid:durableId="210845509">
    <w:abstractNumId w:val="113"/>
  </w:num>
  <w:num w:numId="9" w16cid:durableId="1488402636">
    <w:abstractNumId w:val="209"/>
  </w:num>
  <w:num w:numId="10" w16cid:durableId="1131706208">
    <w:abstractNumId w:val="83"/>
    <w:lvlOverride w:ilvl="0">
      <w:lvl w:ilvl="0">
        <w:start w:val="1"/>
        <w:numFmt w:val="decimal"/>
        <w:lvlText w:val="%1."/>
        <w:lvlJc w:val="left"/>
        <w:rPr>
          <w:rFonts w:ascii="Times New Roman" w:eastAsia="Times New Roman" w:hAnsi="Times New Roman" w:cs="Times New Roman"/>
          <w:color w:val="auto"/>
        </w:rPr>
      </w:lvl>
    </w:lvlOverride>
  </w:num>
  <w:num w:numId="11" w16cid:durableId="1555122476">
    <w:abstractNumId w:val="154"/>
  </w:num>
  <w:num w:numId="12" w16cid:durableId="1345784070">
    <w:abstractNumId w:val="192"/>
  </w:num>
  <w:num w:numId="13" w16cid:durableId="495850671">
    <w:abstractNumId w:val="125"/>
  </w:num>
  <w:num w:numId="14" w16cid:durableId="1797988298">
    <w:abstractNumId w:val="217"/>
  </w:num>
  <w:num w:numId="15" w16cid:durableId="766344645">
    <w:abstractNumId w:val="189"/>
  </w:num>
  <w:num w:numId="16" w16cid:durableId="83889769">
    <w:abstractNumId w:val="114"/>
  </w:num>
  <w:num w:numId="17" w16cid:durableId="543758763">
    <w:abstractNumId w:val="31"/>
    <w:lvlOverride w:ilvl="0">
      <w:lvl w:ilvl="0">
        <w:start w:val="1"/>
        <w:numFmt w:val="decimal"/>
        <w:lvlText w:val="%1."/>
        <w:lvlJc w:val="left"/>
        <w:rPr>
          <w:color w:val="auto"/>
          <w:position w:val="0"/>
          <w:vertAlign w:val="baseline"/>
        </w:rPr>
      </w:lvl>
    </w:lvlOverride>
  </w:num>
  <w:num w:numId="18" w16cid:durableId="2065174077">
    <w:abstractNumId w:val="36"/>
  </w:num>
  <w:num w:numId="19" w16cid:durableId="912199566">
    <w:abstractNumId w:val="208"/>
  </w:num>
  <w:num w:numId="20" w16cid:durableId="1864126607">
    <w:abstractNumId w:val="147"/>
  </w:num>
  <w:num w:numId="21" w16cid:durableId="711613218">
    <w:abstractNumId w:val="85"/>
    <w:lvlOverride w:ilvl="0">
      <w:lvl w:ilvl="0">
        <w:start w:val="1"/>
        <w:numFmt w:val="decimal"/>
        <w:lvlText w:val="%1."/>
        <w:lvlJc w:val="left"/>
        <w:rPr>
          <w:rFonts w:ascii="Times New Roman" w:eastAsia="Times New Roman" w:hAnsi="Times New Roman" w:cs="Times New Roman"/>
          <w:b w:val="0"/>
          <w:color w:val="auto"/>
        </w:rPr>
      </w:lvl>
    </w:lvlOverride>
  </w:num>
  <w:num w:numId="22" w16cid:durableId="1879731691">
    <w:abstractNumId w:val="53"/>
  </w:num>
  <w:num w:numId="23" w16cid:durableId="452331413">
    <w:abstractNumId w:val="168"/>
  </w:num>
  <w:num w:numId="24" w16cid:durableId="353116559">
    <w:abstractNumId w:val="131"/>
  </w:num>
  <w:num w:numId="25" w16cid:durableId="320082433">
    <w:abstractNumId w:val="179"/>
  </w:num>
  <w:num w:numId="26" w16cid:durableId="1197624927">
    <w:abstractNumId w:val="163"/>
  </w:num>
  <w:num w:numId="27" w16cid:durableId="181864740">
    <w:abstractNumId w:val="121"/>
  </w:num>
  <w:num w:numId="28" w16cid:durableId="853302315">
    <w:abstractNumId w:val="84"/>
  </w:num>
  <w:num w:numId="29" w16cid:durableId="2006128140">
    <w:abstractNumId w:val="92"/>
  </w:num>
  <w:num w:numId="30" w16cid:durableId="1165901852">
    <w:abstractNumId w:val="136"/>
  </w:num>
  <w:num w:numId="31" w16cid:durableId="741677125">
    <w:abstractNumId w:val="144"/>
  </w:num>
  <w:num w:numId="32" w16cid:durableId="292178690">
    <w:abstractNumId w:val="49"/>
  </w:num>
  <w:num w:numId="33" w16cid:durableId="1740711646">
    <w:abstractNumId w:val="66"/>
  </w:num>
  <w:num w:numId="34" w16cid:durableId="1058015290">
    <w:abstractNumId w:val="14"/>
  </w:num>
  <w:num w:numId="35" w16cid:durableId="286662771">
    <w:abstractNumId w:val="93"/>
  </w:num>
  <w:num w:numId="36" w16cid:durableId="1835413441">
    <w:abstractNumId w:val="145"/>
  </w:num>
  <w:num w:numId="37" w16cid:durableId="1289160631">
    <w:abstractNumId w:val="40"/>
  </w:num>
  <w:num w:numId="38" w16cid:durableId="1255090863">
    <w:abstractNumId w:val="187"/>
  </w:num>
  <w:num w:numId="39" w16cid:durableId="1914965933">
    <w:abstractNumId w:val="190"/>
  </w:num>
  <w:num w:numId="40" w16cid:durableId="896598051">
    <w:abstractNumId w:val="69"/>
  </w:num>
  <w:num w:numId="41" w16cid:durableId="1057321676">
    <w:abstractNumId w:val="159"/>
  </w:num>
  <w:num w:numId="42" w16cid:durableId="1221482934">
    <w:abstractNumId w:val="97"/>
  </w:num>
  <w:num w:numId="43" w16cid:durableId="1650674132">
    <w:abstractNumId w:val="60"/>
  </w:num>
  <w:num w:numId="44" w16cid:durableId="1775663106">
    <w:abstractNumId w:val="75"/>
  </w:num>
  <w:num w:numId="45" w16cid:durableId="1639997436">
    <w:abstractNumId w:val="199"/>
  </w:num>
  <w:num w:numId="46" w16cid:durableId="1019045188">
    <w:abstractNumId w:val="161"/>
  </w:num>
  <w:num w:numId="47" w16cid:durableId="467624387">
    <w:abstractNumId w:val="70"/>
  </w:num>
  <w:num w:numId="48" w16cid:durableId="974287468">
    <w:abstractNumId w:val="87"/>
  </w:num>
  <w:num w:numId="49" w16cid:durableId="1289311241">
    <w:abstractNumId w:val="42"/>
  </w:num>
  <w:num w:numId="50" w16cid:durableId="1000236691">
    <w:abstractNumId w:val="91"/>
  </w:num>
  <w:num w:numId="51" w16cid:durableId="899634927">
    <w:abstractNumId w:val="96"/>
  </w:num>
  <w:num w:numId="52" w16cid:durableId="48304468">
    <w:abstractNumId w:val="177"/>
  </w:num>
  <w:num w:numId="53" w16cid:durableId="939291977">
    <w:abstractNumId w:val="19"/>
  </w:num>
  <w:num w:numId="54" w16cid:durableId="1038504957">
    <w:abstractNumId w:val="79"/>
  </w:num>
  <w:num w:numId="55" w16cid:durableId="1941259773">
    <w:abstractNumId w:val="95"/>
  </w:num>
  <w:num w:numId="56" w16cid:durableId="1370453590">
    <w:abstractNumId w:val="44"/>
  </w:num>
  <w:num w:numId="57" w16cid:durableId="1666779438">
    <w:abstractNumId w:val="195"/>
  </w:num>
  <w:num w:numId="58" w16cid:durableId="1553885791">
    <w:abstractNumId w:val="17"/>
  </w:num>
  <w:num w:numId="59" w16cid:durableId="622228251">
    <w:abstractNumId w:val="150"/>
  </w:num>
  <w:num w:numId="60" w16cid:durableId="60252115">
    <w:abstractNumId w:val="204"/>
  </w:num>
  <w:num w:numId="61" w16cid:durableId="2128812515">
    <w:abstractNumId w:val="178"/>
  </w:num>
  <w:num w:numId="62" w16cid:durableId="1265841579">
    <w:abstractNumId w:val="130"/>
  </w:num>
  <w:num w:numId="63" w16cid:durableId="2066949530">
    <w:abstractNumId w:val="22"/>
  </w:num>
  <w:num w:numId="64" w16cid:durableId="1230992367">
    <w:abstractNumId w:val="111"/>
  </w:num>
  <w:num w:numId="65" w16cid:durableId="2120835337">
    <w:abstractNumId w:val="77"/>
  </w:num>
  <w:num w:numId="66" w16cid:durableId="755902803">
    <w:abstractNumId w:val="59"/>
  </w:num>
  <w:num w:numId="67" w16cid:durableId="49155818">
    <w:abstractNumId w:val="202"/>
  </w:num>
  <w:num w:numId="68" w16cid:durableId="411853857">
    <w:abstractNumId w:val="205"/>
  </w:num>
  <w:num w:numId="69" w16cid:durableId="1644311571">
    <w:abstractNumId w:val="47"/>
  </w:num>
  <w:num w:numId="70" w16cid:durableId="1086807120">
    <w:abstractNumId w:val="180"/>
  </w:num>
  <w:num w:numId="71" w16cid:durableId="1296373962">
    <w:abstractNumId w:val="13"/>
  </w:num>
  <w:num w:numId="72" w16cid:durableId="1287201541">
    <w:abstractNumId w:val="207"/>
  </w:num>
  <w:num w:numId="73" w16cid:durableId="117797517">
    <w:abstractNumId w:val="118"/>
  </w:num>
  <w:num w:numId="74" w16cid:durableId="1372456992">
    <w:abstractNumId w:val="149"/>
  </w:num>
  <w:num w:numId="75" w16cid:durableId="1064719371">
    <w:abstractNumId w:val="104"/>
  </w:num>
  <w:num w:numId="76" w16cid:durableId="806093409">
    <w:abstractNumId w:val="12"/>
  </w:num>
  <w:num w:numId="77" w16cid:durableId="1306394883">
    <w:abstractNumId w:val="2"/>
  </w:num>
  <w:num w:numId="78" w16cid:durableId="763453136">
    <w:abstractNumId w:val="139"/>
  </w:num>
  <w:num w:numId="79" w16cid:durableId="1942568371">
    <w:abstractNumId w:val="156"/>
  </w:num>
  <w:num w:numId="80" w16cid:durableId="413167037">
    <w:abstractNumId w:val="157"/>
  </w:num>
  <w:num w:numId="81" w16cid:durableId="1105341534">
    <w:abstractNumId w:val="108"/>
  </w:num>
  <w:num w:numId="82" w16cid:durableId="1803033801">
    <w:abstractNumId w:val="181"/>
  </w:num>
  <w:num w:numId="83" w16cid:durableId="1267423014">
    <w:abstractNumId w:val="155"/>
  </w:num>
  <w:num w:numId="84" w16cid:durableId="1719085094">
    <w:abstractNumId w:val="81"/>
  </w:num>
  <w:num w:numId="85" w16cid:durableId="961036351">
    <w:abstractNumId w:val="175"/>
  </w:num>
  <w:num w:numId="86" w16cid:durableId="1763985878">
    <w:abstractNumId w:val="52"/>
  </w:num>
  <w:num w:numId="87" w16cid:durableId="1571042457">
    <w:abstractNumId w:val="103"/>
  </w:num>
  <w:num w:numId="88" w16cid:durableId="1862812887">
    <w:abstractNumId w:val="132"/>
  </w:num>
  <w:num w:numId="89" w16cid:durableId="138963637">
    <w:abstractNumId w:val="61"/>
  </w:num>
  <w:num w:numId="90" w16cid:durableId="76905886">
    <w:abstractNumId w:val="122"/>
  </w:num>
  <w:num w:numId="91" w16cid:durableId="372198592">
    <w:abstractNumId w:val="216"/>
  </w:num>
  <w:num w:numId="92" w16cid:durableId="58018705">
    <w:abstractNumId w:val="65"/>
  </w:num>
  <w:num w:numId="93" w16cid:durableId="644117073">
    <w:abstractNumId w:val="6"/>
  </w:num>
  <w:num w:numId="94" w16cid:durableId="1696734086">
    <w:abstractNumId w:val="124"/>
  </w:num>
  <w:num w:numId="95" w16cid:durableId="1194804012">
    <w:abstractNumId w:val="32"/>
  </w:num>
  <w:num w:numId="96" w16cid:durableId="171770504">
    <w:abstractNumId w:val="184"/>
  </w:num>
  <w:num w:numId="97" w16cid:durableId="1020277867">
    <w:abstractNumId w:val="196"/>
  </w:num>
  <w:num w:numId="98" w16cid:durableId="311450798">
    <w:abstractNumId w:val="1"/>
  </w:num>
  <w:num w:numId="99" w16cid:durableId="880363895">
    <w:abstractNumId w:val="55"/>
  </w:num>
  <w:num w:numId="100" w16cid:durableId="275404629">
    <w:abstractNumId w:val="11"/>
  </w:num>
  <w:num w:numId="101" w16cid:durableId="259147087">
    <w:abstractNumId w:val="39"/>
  </w:num>
  <w:num w:numId="102" w16cid:durableId="1815175126">
    <w:abstractNumId w:val="37"/>
  </w:num>
  <w:num w:numId="103" w16cid:durableId="1081833218">
    <w:abstractNumId w:val="172"/>
  </w:num>
  <w:num w:numId="104" w16cid:durableId="874806088">
    <w:abstractNumId w:val="76"/>
  </w:num>
  <w:num w:numId="105" w16cid:durableId="1655521862">
    <w:abstractNumId w:val="123"/>
  </w:num>
  <w:num w:numId="106" w16cid:durableId="98651029">
    <w:abstractNumId w:val="99"/>
  </w:num>
  <w:num w:numId="107" w16cid:durableId="371030725">
    <w:abstractNumId w:val="9"/>
  </w:num>
  <w:num w:numId="108" w16cid:durableId="453209570">
    <w:abstractNumId w:val="141"/>
  </w:num>
  <w:num w:numId="109" w16cid:durableId="657078908">
    <w:abstractNumId w:val="98"/>
  </w:num>
  <w:num w:numId="110" w16cid:durableId="1167282585">
    <w:abstractNumId w:val="153"/>
  </w:num>
  <w:num w:numId="111" w16cid:durableId="1826819453">
    <w:abstractNumId w:val="135"/>
  </w:num>
  <w:num w:numId="112" w16cid:durableId="514733691">
    <w:abstractNumId w:val="73"/>
  </w:num>
  <w:num w:numId="113" w16cid:durableId="2096172818">
    <w:abstractNumId w:val="18"/>
  </w:num>
  <w:num w:numId="114" w16cid:durableId="1407992383">
    <w:abstractNumId w:val="62"/>
  </w:num>
  <w:num w:numId="115" w16cid:durableId="16933085">
    <w:abstractNumId w:val="51"/>
  </w:num>
  <w:num w:numId="116" w16cid:durableId="959459950">
    <w:abstractNumId w:val="160"/>
  </w:num>
  <w:num w:numId="117" w16cid:durableId="2125726050">
    <w:abstractNumId w:val="27"/>
  </w:num>
  <w:num w:numId="118" w16cid:durableId="654843356">
    <w:abstractNumId w:val="134"/>
  </w:num>
  <w:num w:numId="119" w16cid:durableId="221062255">
    <w:abstractNumId w:val="112"/>
  </w:num>
  <w:num w:numId="120" w16cid:durableId="1554195879">
    <w:abstractNumId w:val="94"/>
  </w:num>
  <w:num w:numId="121" w16cid:durableId="1608345500">
    <w:abstractNumId w:val="101"/>
  </w:num>
  <w:num w:numId="122" w16cid:durableId="664666947">
    <w:abstractNumId w:val="117"/>
  </w:num>
  <w:num w:numId="123" w16cid:durableId="853809223">
    <w:abstractNumId w:val="171"/>
  </w:num>
  <w:num w:numId="124" w16cid:durableId="930115695">
    <w:abstractNumId w:val="54"/>
  </w:num>
  <w:num w:numId="125" w16cid:durableId="1850287865">
    <w:abstractNumId w:val="107"/>
  </w:num>
  <w:num w:numId="126" w16cid:durableId="1306471980">
    <w:abstractNumId w:val="23"/>
  </w:num>
  <w:num w:numId="127" w16cid:durableId="1920365227">
    <w:abstractNumId w:val="34"/>
  </w:num>
  <w:num w:numId="128" w16cid:durableId="1630672896">
    <w:abstractNumId w:val="4"/>
  </w:num>
  <w:num w:numId="129" w16cid:durableId="995107469">
    <w:abstractNumId w:val="185"/>
  </w:num>
  <w:num w:numId="130" w16cid:durableId="1092626236">
    <w:abstractNumId w:val="116"/>
  </w:num>
  <w:num w:numId="131" w16cid:durableId="878325915">
    <w:abstractNumId w:val="16"/>
  </w:num>
  <w:num w:numId="132" w16cid:durableId="518740242">
    <w:abstractNumId w:val="82"/>
  </w:num>
  <w:num w:numId="133" w16cid:durableId="707991844">
    <w:abstractNumId w:val="162"/>
  </w:num>
  <w:num w:numId="134" w16cid:durableId="124734973">
    <w:abstractNumId w:val="43"/>
  </w:num>
  <w:num w:numId="135" w16cid:durableId="1486356541">
    <w:abstractNumId w:val="115"/>
  </w:num>
  <w:num w:numId="136" w16cid:durableId="1465074741">
    <w:abstractNumId w:val="15"/>
  </w:num>
  <w:num w:numId="137" w16cid:durableId="2037467309">
    <w:abstractNumId w:val="211"/>
  </w:num>
  <w:num w:numId="138" w16cid:durableId="1382905602">
    <w:abstractNumId w:val="166"/>
  </w:num>
  <w:num w:numId="139" w16cid:durableId="1156871589">
    <w:abstractNumId w:val="100"/>
  </w:num>
  <w:num w:numId="140" w16cid:durableId="633173014">
    <w:abstractNumId w:val="26"/>
  </w:num>
  <w:num w:numId="141" w16cid:durableId="106779833">
    <w:abstractNumId w:val="146"/>
  </w:num>
  <w:num w:numId="142" w16cid:durableId="2002079144">
    <w:abstractNumId w:val="197"/>
  </w:num>
  <w:num w:numId="143" w16cid:durableId="2080977802">
    <w:abstractNumId w:val="200"/>
  </w:num>
  <w:num w:numId="144" w16cid:durableId="929659597">
    <w:abstractNumId w:val="140"/>
  </w:num>
  <w:num w:numId="145" w16cid:durableId="1678851987">
    <w:abstractNumId w:val="152"/>
  </w:num>
  <w:num w:numId="146" w16cid:durableId="1902329726">
    <w:abstractNumId w:val="169"/>
  </w:num>
  <w:num w:numId="147" w16cid:durableId="1144541034">
    <w:abstractNumId w:val="194"/>
  </w:num>
  <w:num w:numId="148" w16cid:durableId="1950777217">
    <w:abstractNumId w:val="72"/>
  </w:num>
  <w:num w:numId="149" w16cid:durableId="2129270937">
    <w:abstractNumId w:val="38"/>
  </w:num>
  <w:num w:numId="150" w16cid:durableId="139806966">
    <w:abstractNumId w:val="167"/>
  </w:num>
  <w:num w:numId="151" w16cid:durableId="637877154">
    <w:abstractNumId w:val="90"/>
  </w:num>
  <w:num w:numId="152" w16cid:durableId="675307485">
    <w:abstractNumId w:val="21"/>
  </w:num>
  <w:num w:numId="153" w16cid:durableId="1300497197">
    <w:abstractNumId w:val="46"/>
  </w:num>
  <w:num w:numId="154" w16cid:durableId="729308578">
    <w:abstractNumId w:val="10"/>
  </w:num>
  <w:num w:numId="155" w16cid:durableId="1581255804">
    <w:abstractNumId w:val="214"/>
  </w:num>
  <w:num w:numId="156" w16cid:durableId="1333754393">
    <w:abstractNumId w:val="151"/>
  </w:num>
  <w:num w:numId="157" w16cid:durableId="120223036">
    <w:abstractNumId w:val="201"/>
  </w:num>
  <w:num w:numId="158" w16cid:durableId="2028435608">
    <w:abstractNumId w:val="143"/>
  </w:num>
  <w:num w:numId="159" w16cid:durableId="596787709">
    <w:abstractNumId w:val="165"/>
  </w:num>
  <w:num w:numId="160" w16cid:durableId="856382992">
    <w:abstractNumId w:val="56"/>
  </w:num>
  <w:num w:numId="161" w16cid:durableId="1300499528">
    <w:abstractNumId w:val="215"/>
  </w:num>
  <w:num w:numId="162" w16cid:durableId="1146052680">
    <w:abstractNumId w:val="198"/>
  </w:num>
  <w:num w:numId="163" w16cid:durableId="830485344">
    <w:abstractNumId w:val="29"/>
  </w:num>
  <w:num w:numId="164" w16cid:durableId="1819151015">
    <w:abstractNumId w:val="48"/>
  </w:num>
  <w:num w:numId="165" w16cid:durableId="1293360532">
    <w:abstractNumId w:val="63"/>
  </w:num>
  <w:num w:numId="166" w16cid:durableId="1813020051">
    <w:abstractNumId w:val="88"/>
  </w:num>
  <w:num w:numId="167" w16cid:durableId="318464567">
    <w:abstractNumId w:val="176"/>
  </w:num>
  <w:num w:numId="168" w16cid:durableId="704644114">
    <w:abstractNumId w:val="24"/>
  </w:num>
  <w:num w:numId="169" w16cid:durableId="338894436">
    <w:abstractNumId w:val="37"/>
  </w:num>
  <w:num w:numId="170" w16cid:durableId="1397046758">
    <w:abstractNumId w:val="5"/>
  </w:num>
  <w:num w:numId="171" w16cid:durableId="1561163784">
    <w:abstractNumId w:val="135"/>
  </w:num>
  <w:num w:numId="172" w16cid:durableId="2009946256">
    <w:abstractNumId w:val="73"/>
  </w:num>
  <w:num w:numId="173" w16cid:durableId="1297301656">
    <w:abstractNumId w:val="18"/>
  </w:num>
  <w:num w:numId="174" w16cid:durableId="1661350574">
    <w:abstractNumId w:val="62"/>
  </w:num>
  <w:num w:numId="175" w16cid:durableId="50857373">
    <w:abstractNumId w:val="80"/>
  </w:num>
  <w:num w:numId="176" w16cid:durableId="11616662">
    <w:abstractNumId w:val="138"/>
  </w:num>
  <w:num w:numId="177" w16cid:durableId="410663252">
    <w:abstractNumId w:val="85"/>
  </w:num>
  <w:num w:numId="178" w16cid:durableId="719523033">
    <w:abstractNumId w:val="31"/>
  </w:num>
  <w:num w:numId="179" w16cid:durableId="746270166">
    <w:abstractNumId w:val="158"/>
    <w:lvlOverride w:ilvl="0">
      <w:lvl w:ilvl="0">
        <w:start w:val="1"/>
        <w:numFmt w:val="decimal"/>
        <w:lvlText w:val="%1."/>
        <w:lvlJc w:val="left"/>
        <w:rPr>
          <w:color w:val="auto"/>
          <w:sz w:val="24"/>
          <w:szCs w:val="24"/>
        </w:rPr>
      </w:lvl>
    </w:lvlOverride>
    <w:lvlOverride w:ilvl="1">
      <w:lvl w:ilvl="1">
        <w:start w:val="1"/>
        <w:numFmt w:val="decimal"/>
        <w:lvlText w:val="%2."/>
        <w:lvlJc w:val="left"/>
        <w:rPr>
          <w:b w:val="0"/>
          <w:color w:val="auto"/>
        </w:rPr>
      </w:lvl>
    </w:lvlOverride>
    <w:lvlOverride w:ilvl="2">
      <w:lvl w:ilvl="2">
        <w:start w:val="1"/>
        <w:numFmt w:val="decimal"/>
        <w:lvlText w:val="%3."/>
        <w:lvlJc w:val="left"/>
        <w:rPr>
          <w:b w:val="0"/>
          <w:color w:val="auto"/>
        </w:rPr>
      </w:lvl>
    </w:lvlOverride>
    <w:lvlOverride w:ilvl="3">
      <w:lvl w:ilvl="3">
        <w:start w:val="1"/>
        <w:numFmt w:val="decimal"/>
        <w:lvlText w:val="%4."/>
        <w:lvlJc w:val="left"/>
        <w:rPr>
          <w:color w:val="auto"/>
        </w:rPr>
      </w:lvl>
    </w:lvlOverride>
    <w:lvlOverride w:ilvl="4">
      <w:lvl w:ilvl="4">
        <w:start w:val="1"/>
        <w:numFmt w:val="decimal"/>
        <w:lvlText w:val="%5."/>
        <w:lvlJc w:val="left"/>
        <w:rPr>
          <w:b w:val="0"/>
          <w:color w:val="auto"/>
        </w:rPr>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180" w16cid:durableId="547955028">
    <w:abstractNumId w:val="58"/>
  </w:num>
  <w:num w:numId="181" w16cid:durableId="620963001">
    <w:abstractNumId w:val="86"/>
  </w:num>
  <w:num w:numId="182" w16cid:durableId="82993574">
    <w:abstractNumId w:val="173"/>
  </w:num>
  <w:num w:numId="183" w16cid:durableId="471480661">
    <w:abstractNumId w:val="183"/>
  </w:num>
  <w:num w:numId="184" w16cid:durableId="62921803">
    <w:abstractNumId w:val="119"/>
  </w:num>
  <w:num w:numId="185" w16cid:durableId="1666392182">
    <w:abstractNumId w:val="33"/>
  </w:num>
  <w:num w:numId="186" w16cid:durableId="345131965">
    <w:abstractNumId w:val="188"/>
  </w:num>
  <w:num w:numId="187" w16cid:durableId="1309937541">
    <w:abstractNumId w:val="127"/>
  </w:num>
  <w:num w:numId="188" w16cid:durableId="1700816227">
    <w:abstractNumId w:val="102"/>
  </w:num>
  <w:num w:numId="189" w16cid:durableId="204946169">
    <w:abstractNumId w:val="212"/>
  </w:num>
  <w:num w:numId="190" w16cid:durableId="1343895959">
    <w:abstractNumId w:val="3"/>
  </w:num>
  <w:num w:numId="191" w16cid:durableId="189532261">
    <w:abstractNumId w:val="213"/>
  </w:num>
  <w:num w:numId="192" w16cid:durableId="201744803">
    <w:abstractNumId w:val="67"/>
  </w:num>
  <w:num w:numId="193" w16cid:durableId="6950349">
    <w:abstractNumId w:val="203"/>
  </w:num>
  <w:num w:numId="194" w16cid:durableId="373769474">
    <w:abstractNumId w:val="120"/>
  </w:num>
  <w:num w:numId="195" w16cid:durableId="580063843">
    <w:abstractNumId w:val="206"/>
  </w:num>
  <w:num w:numId="196" w16cid:durableId="1103843242">
    <w:abstractNumId w:val="25"/>
  </w:num>
  <w:num w:numId="197" w16cid:durableId="1788307033">
    <w:abstractNumId w:val="28"/>
  </w:num>
  <w:num w:numId="198" w16cid:durableId="1678456994">
    <w:abstractNumId w:val="41"/>
  </w:num>
  <w:num w:numId="199" w16cid:durableId="1070034953">
    <w:abstractNumId w:val="50"/>
  </w:num>
  <w:num w:numId="200" w16cid:durableId="1908758339">
    <w:abstractNumId w:val="133"/>
  </w:num>
  <w:num w:numId="201" w16cid:durableId="1314063599">
    <w:abstractNumId w:val="78"/>
  </w:num>
  <w:num w:numId="202" w16cid:durableId="288628080">
    <w:abstractNumId w:val="20"/>
  </w:num>
  <w:num w:numId="203" w16cid:durableId="921992826">
    <w:abstractNumId w:val="71"/>
  </w:num>
  <w:num w:numId="204" w16cid:durableId="502671522">
    <w:abstractNumId w:val="186"/>
  </w:num>
  <w:num w:numId="205" w16cid:durableId="1525512432">
    <w:abstractNumId w:val="0"/>
  </w:num>
  <w:num w:numId="206" w16cid:durableId="1734811808">
    <w:abstractNumId w:val="137"/>
  </w:num>
  <w:num w:numId="207" w16cid:durableId="1503474564">
    <w:abstractNumId w:val="35"/>
  </w:num>
  <w:num w:numId="208" w16cid:durableId="163321757">
    <w:abstractNumId w:val="128"/>
  </w:num>
  <w:num w:numId="209" w16cid:durableId="193150882">
    <w:abstractNumId w:val="182"/>
  </w:num>
  <w:num w:numId="210" w16cid:durableId="1954315042">
    <w:abstractNumId w:val="170"/>
  </w:num>
  <w:num w:numId="211" w16cid:durableId="757872811">
    <w:abstractNumId w:val="57"/>
  </w:num>
  <w:num w:numId="212" w16cid:durableId="1220365092">
    <w:abstractNumId w:val="129"/>
  </w:num>
  <w:num w:numId="213" w16cid:durableId="546913664">
    <w:abstractNumId w:val="174"/>
  </w:num>
  <w:num w:numId="214" w16cid:durableId="1257206037">
    <w:abstractNumId w:val="64"/>
  </w:num>
  <w:num w:numId="215" w16cid:durableId="1763256130">
    <w:abstractNumId w:val="164"/>
  </w:num>
  <w:num w:numId="216" w16cid:durableId="1916821250">
    <w:abstractNumId w:val="191"/>
  </w:num>
  <w:num w:numId="217" w16cid:durableId="1252467864">
    <w:abstractNumId w:val="8"/>
  </w:num>
  <w:num w:numId="218" w16cid:durableId="383796347">
    <w:abstractNumId w:val="110"/>
  </w:num>
  <w:num w:numId="219" w16cid:durableId="1841964779">
    <w:abstractNumId w:val="193"/>
  </w:num>
  <w:num w:numId="220" w16cid:durableId="469633902">
    <w:abstractNumId w:val="89"/>
  </w:num>
  <w:num w:numId="221" w16cid:durableId="1390112464">
    <w:abstractNumId w:val="109"/>
  </w:num>
  <w:num w:numId="222" w16cid:durableId="301152864">
    <w:abstractNumId w:val="83"/>
  </w:num>
  <w:num w:numId="223" w16cid:durableId="184756015">
    <w:abstractNumId w:val="68"/>
  </w:num>
  <w:num w:numId="224" w16cid:durableId="785274043">
    <w:abstractNumId w:val="148"/>
  </w:num>
  <w:num w:numId="225" w16cid:durableId="149949424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62104593">
    <w:abstractNumId w:val="210"/>
  </w:num>
  <w:num w:numId="227" w16cid:durableId="1745760243">
    <w:abstractNumId w:val="0"/>
    <w:lvlOverride w:ilvl="0">
      <w:startOverride w:val="1"/>
    </w:lvlOverride>
  </w:num>
  <w:num w:numId="228" w16cid:durableId="1928150051">
    <w:abstractNumId w:val="106"/>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CE"/>
    <w:rsid w:val="00000192"/>
    <w:rsid w:val="00001425"/>
    <w:rsid w:val="000031DB"/>
    <w:rsid w:val="00004BDB"/>
    <w:rsid w:val="00004F89"/>
    <w:rsid w:val="00005413"/>
    <w:rsid w:val="000057B4"/>
    <w:rsid w:val="0000780A"/>
    <w:rsid w:val="00010D9C"/>
    <w:rsid w:val="000114DF"/>
    <w:rsid w:val="00011526"/>
    <w:rsid w:val="00012D99"/>
    <w:rsid w:val="00013841"/>
    <w:rsid w:val="00013869"/>
    <w:rsid w:val="00013DDC"/>
    <w:rsid w:val="00014ED0"/>
    <w:rsid w:val="00016981"/>
    <w:rsid w:val="000170B1"/>
    <w:rsid w:val="00021B2C"/>
    <w:rsid w:val="00022A5A"/>
    <w:rsid w:val="0002427E"/>
    <w:rsid w:val="000251D9"/>
    <w:rsid w:val="00025254"/>
    <w:rsid w:val="00025D70"/>
    <w:rsid w:val="000266AE"/>
    <w:rsid w:val="00026B55"/>
    <w:rsid w:val="00030EDB"/>
    <w:rsid w:val="00031574"/>
    <w:rsid w:val="000336FE"/>
    <w:rsid w:val="00033999"/>
    <w:rsid w:val="0003560E"/>
    <w:rsid w:val="00035DC0"/>
    <w:rsid w:val="00036CD9"/>
    <w:rsid w:val="00036CED"/>
    <w:rsid w:val="00041012"/>
    <w:rsid w:val="00041059"/>
    <w:rsid w:val="0004252A"/>
    <w:rsid w:val="00042B4F"/>
    <w:rsid w:val="000430B8"/>
    <w:rsid w:val="00043212"/>
    <w:rsid w:val="00043293"/>
    <w:rsid w:val="000440A3"/>
    <w:rsid w:val="000446FC"/>
    <w:rsid w:val="00044B10"/>
    <w:rsid w:val="00045509"/>
    <w:rsid w:val="00045986"/>
    <w:rsid w:val="0004673C"/>
    <w:rsid w:val="00047507"/>
    <w:rsid w:val="000476F7"/>
    <w:rsid w:val="00051E67"/>
    <w:rsid w:val="000526B3"/>
    <w:rsid w:val="00053504"/>
    <w:rsid w:val="00055329"/>
    <w:rsid w:val="00055382"/>
    <w:rsid w:val="00057E4B"/>
    <w:rsid w:val="00061115"/>
    <w:rsid w:val="000620CF"/>
    <w:rsid w:val="000632A2"/>
    <w:rsid w:val="00063E3F"/>
    <w:rsid w:val="00064B48"/>
    <w:rsid w:val="00065D60"/>
    <w:rsid w:val="00067E8F"/>
    <w:rsid w:val="00070AD1"/>
    <w:rsid w:val="00071AF0"/>
    <w:rsid w:val="000732AA"/>
    <w:rsid w:val="00073B7B"/>
    <w:rsid w:val="0007400F"/>
    <w:rsid w:val="00074BFA"/>
    <w:rsid w:val="00075173"/>
    <w:rsid w:val="00075241"/>
    <w:rsid w:val="00076128"/>
    <w:rsid w:val="00076376"/>
    <w:rsid w:val="000764DA"/>
    <w:rsid w:val="0007655A"/>
    <w:rsid w:val="00080299"/>
    <w:rsid w:val="00081112"/>
    <w:rsid w:val="00082AEA"/>
    <w:rsid w:val="00083527"/>
    <w:rsid w:val="00083C1F"/>
    <w:rsid w:val="00083D83"/>
    <w:rsid w:val="000847B7"/>
    <w:rsid w:val="00085281"/>
    <w:rsid w:val="0008617E"/>
    <w:rsid w:val="00087F63"/>
    <w:rsid w:val="00090A71"/>
    <w:rsid w:val="00092EAF"/>
    <w:rsid w:val="0009308E"/>
    <w:rsid w:val="000949F3"/>
    <w:rsid w:val="0009602C"/>
    <w:rsid w:val="00096E71"/>
    <w:rsid w:val="00097776"/>
    <w:rsid w:val="000A36B2"/>
    <w:rsid w:val="000A3ED0"/>
    <w:rsid w:val="000A4A86"/>
    <w:rsid w:val="000A4D1C"/>
    <w:rsid w:val="000A6780"/>
    <w:rsid w:val="000A7230"/>
    <w:rsid w:val="000A779D"/>
    <w:rsid w:val="000A7D16"/>
    <w:rsid w:val="000B23A1"/>
    <w:rsid w:val="000B2E9B"/>
    <w:rsid w:val="000B39A3"/>
    <w:rsid w:val="000B4495"/>
    <w:rsid w:val="000B4DA0"/>
    <w:rsid w:val="000B5362"/>
    <w:rsid w:val="000B6237"/>
    <w:rsid w:val="000C1FFA"/>
    <w:rsid w:val="000C27A5"/>
    <w:rsid w:val="000C3BC9"/>
    <w:rsid w:val="000C3DCA"/>
    <w:rsid w:val="000C3EFE"/>
    <w:rsid w:val="000C40BE"/>
    <w:rsid w:val="000C4306"/>
    <w:rsid w:val="000C48FA"/>
    <w:rsid w:val="000C5499"/>
    <w:rsid w:val="000C599A"/>
    <w:rsid w:val="000C5A43"/>
    <w:rsid w:val="000C62E0"/>
    <w:rsid w:val="000C65CC"/>
    <w:rsid w:val="000D00FB"/>
    <w:rsid w:val="000D06F7"/>
    <w:rsid w:val="000D0CC6"/>
    <w:rsid w:val="000D1661"/>
    <w:rsid w:val="000D5561"/>
    <w:rsid w:val="000D5E7A"/>
    <w:rsid w:val="000D642B"/>
    <w:rsid w:val="000E0698"/>
    <w:rsid w:val="000E0822"/>
    <w:rsid w:val="000E2B01"/>
    <w:rsid w:val="000E3882"/>
    <w:rsid w:val="000E414B"/>
    <w:rsid w:val="000E5082"/>
    <w:rsid w:val="000E66D3"/>
    <w:rsid w:val="000F0AB6"/>
    <w:rsid w:val="000F1BA0"/>
    <w:rsid w:val="000F1DB6"/>
    <w:rsid w:val="000F2889"/>
    <w:rsid w:val="000F2D8D"/>
    <w:rsid w:val="000F38F6"/>
    <w:rsid w:val="000F492F"/>
    <w:rsid w:val="000F6461"/>
    <w:rsid w:val="000F6CBE"/>
    <w:rsid w:val="000F7B67"/>
    <w:rsid w:val="000F7F14"/>
    <w:rsid w:val="001005F8"/>
    <w:rsid w:val="001012F4"/>
    <w:rsid w:val="00101BED"/>
    <w:rsid w:val="00102326"/>
    <w:rsid w:val="0010291D"/>
    <w:rsid w:val="001035C9"/>
    <w:rsid w:val="00104672"/>
    <w:rsid w:val="00104970"/>
    <w:rsid w:val="00104A03"/>
    <w:rsid w:val="0010567B"/>
    <w:rsid w:val="00105E48"/>
    <w:rsid w:val="00107879"/>
    <w:rsid w:val="00107F19"/>
    <w:rsid w:val="001108D6"/>
    <w:rsid w:val="001112BC"/>
    <w:rsid w:val="00113431"/>
    <w:rsid w:val="00114736"/>
    <w:rsid w:val="0011677F"/>
    <w:rsid w:val="00116B80"/>
    <w:rsid w:val="00117B43"/>
    <w:rsid w:val="00117CAB"/>
    <w:rsid w:val="00121699"/>
    <w:rsid w:val="001227F7"/>
    <w:rsid w:val="00122BBB"/>
    <w:rsid w:val="001268B9"/>
    <w:rsid w:val="001273D7"/>
    <w:rsid w:val="00130C4A"/>
    <w:rsid w:val="001312A7"/>
    <w:rsid w:val="0013165D"/>
    <w:rsid w:val="0013202C"/>
    <w:rsid w:val="00132611"/>
    <w:rsid w:val="00132D31"/>
    <w:rsid w:val="001338F9"/>
    <w:rsid w:val="00133CC8"/>
    <w:rsid w:val="00136F0F"/>
    <w:rsid w:val="00137421"/>
    <w:rsid w:val="00137DC2"/>
    <w:rsid w:val="001411F4"/>
    <w:rsid w:val="00142200"/>
    <w:rsid w:val="001429B7"/>
    <w:rsid w:val="00145BCA"/>
    <w:rsid w:val="00145D31"/>
    <w:rsid w:val="001461B5"/>
    <w:rsid w:val="00146855"/>
    <w:rsid w:val="0014762F"/>
    <w:rsid w:val="00147C23"/>
    <w:rsid w:val="001512AB"/>
    <w:rsid w:val="00153092"/>
    <w:rsid w:val="001535CC"/>
    <w:rsid w:val="00154382"/>
    <w:rsid w:val="00154665"/>
    <w:rsid w:val="0015694C"/>
    <w:rsid w:val="0015697A"/>
    <w:rsid w:val="0015764E"/>
    <w:rsid w:val="0016022D"/>
    <w:rsid w:val="001606CE"/>
    <w:rsid w:val="00160E3E"/>
    <w:rsid w:val="00160F08"/>
    <w:rsid w:val="00160F34"/>
    <w:rsid w:val="00162739"/>
    <w:rsid w:val="0016304C"/>
    <w:rsid w:val="00164AF8"/>
    <w:rsid w:val="0016507C"/>
    <w:rsid w:val="00165593"/>
    <w:rsid w:val="00165639"/>
    <w:rsid w:val="00165E10"/>
    <w:rsid w:val="00165EE5"/>
    <w:rsid w:val="001667A5"/>
    <w:rsid w:val="001711E7"/>
    <w:rsid w:val="00174A98"/>
    <w:rsid w:val="001762D5"/>
    <w:rsid w:val="001768D9"/>
    <w:rsid w:val="001772B0"/>
    <w:rsid w:val="00177790"/>
    <w:rsid w:val="0018044F"/>
    <w:rsid w:val="001804AC"/>
    <w:rsid w:val="0018093D"/>
    <w:rsid w:val="00180CE2"/>
    <w:rsid w:val="00181788"/>
    <w:rsid w:val="00182836"/>
    <w:rsid w:val="001848CF"/>
    <w:rsid w:val="00184B4C"/>
    <w:rsid w:val="00184DF1"/>
    <w:rsid w:val="00185AEE"/>
    <w:rsid w:val="00186780"/>
    <w:rsid w:val="001902B7"/>
    <w:rsid w:val="00190674"/>
    <w:rsid w:val="00190934"/>
    <w:rsid w:val="001914C9"/>
    <w:rsid w:val="0019363F"/>
    <w:rsid w:val="0019365F"/>
    <w:rsid w:val="00195C68"/>
    <w:rsid w:val="0019687A"/>
    <w:rsid w:val="00197DC2"/>
    <w:rsid w:val="001A08F7"/>
    <w:rsid w:val="001A1204"/>
    <w:rsid w:val="001A36DD"/>
    <w:rsid w:val="001A3C50"/>
    <w:rsid w:val="001A68C4"/>
    <w:rsid w:val="001A7638"/>
    <w:rsid w:val="001B04F9"/>
    <w:rsid w:val="001B0D3E"/>
    <w:rsid w:val="001B2C47"/>
    <w:rsid w:val="001B3058"/>
    <w:rsid w:val="001B3089"/>
    <w:rsid w:val="001B7676"/>
    <w:rsid w:val="001C095C"/>
    <w:rsid w:val="001C1044"/>
    <w:rsid w:val="001C1EA8"/>
    <w:rsid w:val="001C2036"/>
    <w:rsid w:val="001C34D9"/>
    <w:rsid w:val="001C3911"/>
    <w:rsid w:val="001C4103"/>
    <w:rsid w:val="001C45CC"/>
    <w:rsid w:val="001C5FF4"/>
    <w:rsid w:val="001C69FF"/>
    <w:rsid w:val="001C78B7"/>
    <w:rsid w:val="001C7A41"/>
    <w:rsid w:val="001C7D2F"/>
    <w:rsid w:val="001D161F"/>
    <w:rsid w:val="001D1FDB"/>
    <w:rsid w:val="001D21CF"/>
    <w:rsid w:val="001D241F"/>
    <w:rsid w:val="001D244F"/>
    <w:rsid w:val="001D286E"/>
    <w:rsid w:val="001D532A"/>
    <w:rsid w:val="001D536C"/>
    <w:rsid w:val="001D5627"/>
    <w:rsid w:val="001D5C65"/>
    <w:rsid w:val="001D7466"/>
    <w:rsid w:val="001E13A9"/>
    <w:rsid w:val="001E1F99"/>
    <w:rsid w:val="001E2190"/>
    <w:rsid w:val="001E21BD"/>
    <w:rsid w:val="001E2488"/>
    <w:rsid w:val="001E2747"/>
    <w:rsid w:val="001E274A"/>
    <w:rsid w:val="001E2C10"/>
    <w:rsid w:val="001E30D7"/>
    <w:rsid w:val="001E45AD"/>
    <w:rsid w:val="001E4ECB"/>
    <w:rsid w:val="001E5F0F"/>
    <w:rsid w:val="001E5F19"/>
    <w:rsid w:val="001E63A2"/>
    <w:rsid w:val="001F0E9C"/>
    <w:rsid w:val="001F1520"/>
    <w:rsid w:val="001F197F"/>
    <w:rsid w:val="001F1F97"/>
    <w:rsid w:val="001F2417"/>
    <w:rsid w:val="001F2585"/>
    <w:rsid w:val="001F2B3D"/>
    <w:rsid w:val="001F383C"/>
    <w:rsid w:val="001F435E"/>
    <w:rsid w:val="001F495E"/>
    <w:rsid w:val="001F6558"/>
    <w:rsid w:val="001F6FD4"/>
    <w:rsid w:val="002011C1"/>
    <w:rsid w:val="002012DA"/>
    <w:rsid w:val="0020234E"/>
    <w:rsid w:val="0020278D"/>
    <w:rsid w:val="00203CF1"/>
    <w:rsid w:val="00204B48"/>
    <w:rsid w:val="0020511F"/>
    <w:rsid w:val="00205194"/>
    <w:rsid w:val="0020560A"/>
    <w:rsid w:val="00205BE5"/>
    <w:rsid w:val="00207222"/>
    <w:rsid w:val="00210613"/>
    <w:rsid w:val="002107D3"/>
    <w:rsid w:val="00210FAB"/>
    <w:rsid w:val="00211002"/>
    <w:rsid w:val="00211287"/>
    <w:rsid w:val="002132D1"/>
    <w:rsid w:val="00213461"/>
    <w:rsid w:val="0021593C"/>
    <w:rsid w:val="00216243"/>
    <w:rsid w:val="00220BBE"/>
    <w:rsid w:val="00221BC7"/>
    <w:rsid w:val="00221FD9"/>
    <w:rsid w:val="00222B19"/>
    <w:rsid w:val="00223722"/>
    <w:rsid w:val="00223D66"/>
    <w:rsid w:val="00223EF6"/>
    <w:rsid w:val="00225B97"/>
    <w:rsid w:val="00227192"/>
    <w:rsid w:val="00227D0C"/>
    <w:rsid w:val="0023171A"/>
    <w:rsid w:val="00232399"/>
    <w:rsid w:val="00232589"/>
    <w:rsid w:val="0023263A"/>
    <w:rsid w:val="002326CE"/>
    <w:rsid w:val="00234076"/>
    <w:rsid w:val="002348F2"/>
    <w:rsid w:val="00235BA0"/>
    <w:rsid w:val="002361EF"/>
    <w:rsid w:val="002371A1"/>
    <w:rsid w:val="002402D7"/>
    <w:rsid w:val="0024046E"/>
    <w:rsid w:val="00241D24"/>
    <w:rsid w:val="00242759"/>
    <w:rsid w:val="002427B6"/>
    <w:rsid w:val="00242E88"/>
    <w:rsid w:val="00243D31"/>
    <w:rsid w:val="00245D2B"/>
    <w:rsid w:val="002465E8"/>
    <w:rsid w:val="00250A65"/>
    <w:rsid w:val="0025166C"/>
    <w:rsid w:val="002518C2"/>
    <w:rsid w:val="00251C8C"/>
    <w:rsid w:val="002522CE"/>
    <w:rsid w:val="0025474D"/>
    <w:rsid w:val="00254F0F"/>
    <w:rsid w:val="00257E2F"/>
    <w:rsid w:val="00260574"/>
    <w:rsid w:val="0026265B"/>
    <w:rsid w:val="0026398D"/>
    <w:rsid w:val="0026423C"/>
    <w:rsid w:val="002642AB"/>
    <w:rsid w:val="002659C3"/>
    <w:rsid w:val="00266824"/>
    <w:rsid w:val="00266AD1"/>
    <w:rsid w:val="0026786E"/>
    <w:rsid w:val="002701BF"/>
    <w:rsid w:val="00271339"/>
    <w:rsid w:val="00271473"/>
    <w:rsid w:val="002738F3"/>
    <w:rsid w:val="002741D2"/>
    <w:rsid w:val="002754E2"/>
    <w:rsid w:val="00276572"/>
    <w:rsid w:val="00277CCB"/>
    <w:rsid w:val="00277FEA"/>
    <w:rsid w:val="0028023B"/>
    <w:rsid w:val="00280FB5"/>
    <w:rsid w:val="00281DB8"/>
    <w:rsid w:val="002825F7"/>
    <w:rsid w:val="002846AF"/>
    <w:rsid w:val="00285856"/>
    <w:rsid w:val="00290406"/>
    <w:rsid w:val="0029277C"/>
    <w:rsid w:val="00292A93"/>
    <w:rsid w:val="002933EE"/>
    <w:rsid w:val="00293797"/>
    <w:rsid w:val="00293FBA"/>
    <w:rsid w:val="002948F0"/>
    <w:rsid w:val="00294E4D"/>
    <w:rsid w:val="00295605"/>
    <w:rsid w:val="00295FFD"/>
    <w:rsid w:val="00297160"/>
    <w:rsid w:val="002A2664"/>
    <w:rsid w:val="002A4254"/>
    <w:rsid w:val="002A48B8"/>
    <w:rsid w:val="002A515F"/>
    <w:rsid w:val="002A5DA1"/>
    <w:rsid w:val="002A669C"/>
    <w:rsid w:val="002B0933"/>
    <w:rsid w:val="002B0E65"/>
    <w:rsid w:val="002B127D"/>
    <w:rsid w:val="002B20F8"/>
    <w:rsid w:val="002B3186"/>
    <w:rsid w:val="002B38D3"/>
    <w:rsid w:val="002B5A54"/>
    <w:rsid w:val="002B5AC7"/>
    <w:rsid w:val="002B5F5E"/>
    <w:rsid w:val="002B6040"/>
    <w:rsid w:val="002B60C8"/>
    <w:rsid w:val="002B667E"/>
    <w:rsid w:val="002B6C85"/>
    <w:rsid w:val="002B7C39"/>
    <w:rsid w:val="002C05D1"/>
    <w:rsid w:val="002C162E"/>
    <w:rsid w:val="002C2A0B"/>
    <w:rsid w:val="002C4199"/>
    <w:rsid w:val="002C4373"/>
    <w:rsid w:val="002C738D"/>
    <w:rsid w:val="002C7E64"/>
    <w:rsid w:val="002D259A"/>
    <w:rsid w:val="002D26B8"/>
    <w:rsid w:val="002D26BE"/>
    <w:rsid w:val="002D2F8A"/>
    <w:rsid w:val="002D3905"/>
    <w:rsid w:val="002D4337"/>
    <w:rsid w:val="002D473F"/>
    <w:rsid w:val="002D49E0"/>
    <w:rsid w:val="002D4E39"/>
    <w:rsid w:val="002D50E9"/>
    <w:rsid w:val="002D5956"/>
    <w:rsid w:val="002D5AC0"/>
    <w:rsid w:val="002D5E22"/>
    <w:rsid w:val="002D6B7F"/>
    <w:rsid w:val="002E04EC"/>
    <w:rsid w:val="002E0DE5"/>
    <w:rsid w:val="002E0E41"/>
    <w:rsid w:val="002E201D"/>
    <w:rsid w:val="002E23FD"/>
    <w:rsid w:val="002E2691"/>
    <w:rsid w:val="002E2B96"/>
    <w:rsid w:val="002E330D"/>
    <w:rsid w:val="002E362D"/>
    <w:rsid w:val="002E3C4C"/>
    <w:rsid w:val="002E4087"/>
    <w:rsid w:val="002E42E3"/>
    <w:rsid w:val="002E4AA8"/>
    <w:rsid w:val="002E71BD"/>
    <w:rsid w:val="002E74B2"/>
    <w:rsid w:val="002E7894"/>
    <w:rsid w:val="002E7BC6"/>
    <w:rsid w:val="002F0090"/>
    <w:rsid w:val="002F00E3"/>
    <w:rsid w:val="002F0B5E"/>
    <w:rsid w:val="002F0C55"/>
    <w:rsid w:val="002F1A3E"/>
    <w:rsid w:val="002F260C"/>
    <w:rsid w:val="002F459A"/>
    <w:rsid w:val="0030067F"/>
    <w:rsid w:val="00302178"/>
    <w:rsid w:val="00302180"/>
    <w:rsid w:val="00302459"/>
    <w:rsid w:val="003039B7"/>
    <w:rsid w:val="00304B66"/>
    <w:rsid w:val="003051FA"/>
    <w:rsid w:val="0030527C"/>
    <w:rsid w:val="003053DC"/>
    <w:rsid w:val="003058EE"/>
    <w:rsid w:val="00305F55"/>
    <w:rsid w:val="00306304"/>
    <w:rsid w:val="00306A8D"/>
    <w:rsid w:val="003079DE"/>
    <w:rsid w:val="0031072D"/>
    <w:rsid w:val="003119E6"/>
    <w:rsid w:val="00311BB3"/>
    <w:rsid w:val="003121EC"/>
    <w:rsid w:val="0031275F"/>
    <w:rsid w:val="00312FF0"/>
    <w:rsid w:val="0031317B"/>
    <w:rsid w:val="00313927"/>
    <w:rsid w:val="00313CC3"/>
    <w:rsid w:val="00313CD1"/>
    <w:rsid w:val="00314B93"/>
    <w:rsid w:val="00314E66"/>
    <w:rsid w:val="003150E7"/>
    <w:rsid w:val="00315598"/>
    <w:rsid w:val="00320218"/>
    <w:rsid w:val="0032137F"/>
    <w:rsid w:val="003225B8"/>
    <w:rsid w:val="00322A20"/>
    <w:rsid w:val="00323055"/>
    <w:rsid w:val="0032322B"/>
    <w:rsid w:val="0032367A"/>
    <w:rsid w:val="003243CD"/>
    <w:rsid w:val="003268A9"/>
    <w:rsid w:val="00330292"/>
    <w:rsid w:val="0033187C"/>
    <w:rsid w:val="00331D78"/>
    <w:rsid w:val="003325DD"/>
    <w:rsid w:val="003327B4"/>
    <w:rsid w:val="00333574"/>
    <w:rsid w:val="00334465"/>
    <w:rsid w:val="003361B0"/>
    <w:rsid w:val="0033669F"/>
    <w:rsid w:val="0033725A"/>
    <w:rsid w:val="00337456"/>
    <w:rsid w:val="00337511"/>
    <w:rsid w:val="00337928"/>
    <w:rsid w:val="0034051E"/>
    <w:rsid w:val="00340D92"/>
    <w:rsid w:val="00341207"/>
    <w:rsid w:val="00342D98"/>
    <w:rsid w:val="003434F3"/>
    <w:rsid w:val="003437EA"/>
    <w:rsid w:val="00343A15"/>
    <w:rsid w:val="0034448A"/>
    <w:rsid w:val="00345801"/>
    <w:rsid w:val="00346D33"/>
    <w:rsid w:val="00347565"/>
    <w:rsid w:val="00350BDF"/>
    <w:rsid w:val="00350D05"/>
    <w:rsid w:val="00351A6C"/>
    <w:rsid w:val="00351E09"/>
    <w:rsid w:val="00352236"/>
    <w:rsid w:val="003532A4"/>
    <w:rsid w:val="00353926"/>
    <w:rsid w:val="00354E16"/>
    <w:rsid w:val="0035507E"/>
    <w:rsid w:val="0035524C"/>
    <w:rsid w:val="00356864"/>
    <w:rsid w:val="00356B6A"/>
    <w:rsid w:val="00356C48"/>
    <w:rsid w:val="0035772D"/>
    <w:rsid w:val="003579DF"/>
    <w:rsid w:val="00360560"/>
    <w:rsid w:val="00360752"/>
    <w:rsid w:val="00360C6B"/>
    <w:rsid w:val="00361475"/>
    <w:rsid w:val="003619EB"/>
    <w:rsid w:val="00361D39"/>
    <w:rsid w:val="00361EED"/>
    <w:rsid w:val="003652EB"/>
    <w:rsid w:val="0036588B"/>
    <w:rsid w:val="00365B4D"/>
    <w:rsid w:val="00367E59"/>
    <w:rsid w:val="003706C3"/>
    <w:rsid w:val="00370A7B"/>
    <w:rsid w:val="00373029"/>
    <w:rsid w:val="003735EB"/>
    <w:rsid w:val="00374ECE"/>
    <w:rsid w:val="003769F4"/>
    <w:rsid w:val="00380969"/>
    <w:rsid w:val="00380D7B"/>
    <w:rsid w:val="003826DE"/>
    <w:rsid w:val="003848AB"/>
    <w:rsid w:val="00386BA2"/>
    <w:rsid w:val="00386CA2"/>
    <w:rsid w:val="00386D28"/>
    <w:rsid w:val="0038752E"/>
    <w:rsid w:val="00390492"/>
    <w:rsid w:val="00391EF7"/>
    <w:rsid w:val="00392917"/>
    <w:rsid w:val="00392E42"/>
    <w:rsid w:val="00393B05"/>
    <w:rsid w:val="003943B4"/>
    <w:rsid w:val="00394FE3"/>
    <w:rsid w:val="00395D98"/>
    <w:rsid w:val="0039722F"/>
    <w:rsid w:val="003973AE"/>
    <w:rsid w:val="0039763E"/>
    <w:rsid w:val="00397E6B"/>
    <w:rsid w:val="003A0DD4"/>
    <w:rsid w:val="003A1057"/>
    <w:rsid w:val="003A1D88"/>
    <w:rsid w:val="003A37A7"/>
    <w:rsid w:val="003A3ACC"/>
    <w:rsid w:val="003A3B65"/>
    <w:rsid w:val="003A4B5B"/>
    <w:rsid w:val="003A5545"/>
    <w:rsid w:val="003A5A55"/>
    <w:rsid w:val="003A78BD"/>
    <w:rsid w:val="003A7C40"/>
    <w:rsid w:val="003B04EC"/>
    <w:rsid w:val="003B2A3B"/>
    <w:rsid w:val="003B3576"/>
    <w:rsid w:val="003B506C"/>
    <w:rsid w:val="003B6F0A"/>
    <w:rsid w:val="003B7C86"/>
    <w:rsid w:val="003C10FE"/>
    <w:rsid w:val="003C2BD7"/>
    <w:rsid w:val="003C2CD2"/>
    <w:rsid w:val="003C39BF"/>
    <w:rsid w:val="003C554F"/>
    <w:rsid w:val="003C6941"/>
    <w:rsid w:val="003C7991"/>
    <w:rsid w:val="003C7FB8"/>
    <w:rsid w:val="003D08C9"/>
    <w:rsid w:val="003D08E9"/>
    <w:rsid w:val="003D0E52"/>
    <w:rsid w:val="003D157C"/>
    <w:rsid w:val="003D1A46"/>
    <w:rsid w:val="003D3D41"/>
    <w:rsid w:val="003D404E"/>
    <w:rsid w:val="003D5300"/>
    <w:rsid w:val="003D5C97"/>
    <w:rsid w:val="003D5EDF"/>
    <w:rsid w:val="003E2185"/>
    <w:rsid w:val="003E34E2"/>
    <w:rsid w:val="003E4F3F"/>
    <w:rsid w:val="003E5B85"/>
    <w:rsid w:val="003E645B"/>
    <w:rsid w:val="003E6A7D"/>
    <w:rsid w:val="003E7D06"/>
    <w:rsid w:val="003F170B"/>
    <w:rsid w:val="003F1AE8"/>
    <w:rsid w:val="003F2E5C"/>
    <w:rsid w:val="003F32E6"/>
    <w:rsid w:val="003F36CC"/>
    <w:rsid w:val="003F4080"/>
    <w:rsid w:val="003F4738"/>
    <w:rsid w:val="003F4B62"/>
    <w:rsid w:val="003F4B66"/>
    <w:rsid w:val="003F4B6F"/>
    <w:rsid w:val="003F6D72"/>
    <w:rsid w:val="003F7BE4"/>
    <w:rsid w:val="004019DD"/>
    <w:rsid w:val="00402BA9"/>
    <w:rsid w:val="00402EAE"/>
    <w:rsid w:val="0040307D"/>
    <w:rsid w:val="0040370B"/>
    <w:rsid w:val="0040473A"/>
    <w:rsid w:val="00405F09"/>
    <w:rsid w:val="0040688F"/>
    <w:rsid w:val="00406D6E"/>
    <w:rsid w:val="004073DF"/>
    <w:rsid w:val="004104E7"/>
    <w:rsid w:val="00410875"/>
    <w:rsid w:val="0041177D"/>
    <w:rsid w:val="00411EA6"/>
    <w:rsid w:val="00412212"/>
    <w:rsid w:val="004125BB"/>
    <w:rsid w:val="00412DA8"/>
    <w:rsid w:val="00413C55"/>
    <w:rsid w:val="00415FAE"/>
    <w:rsid w:val="00416435"/>
    <w:rsid w:val="0041662B"/>
    <w:rsid w:val="00417A04"/>
    <w:rsid w:val="00420150"/>
    <w:rsid w:val="004203AD"/>
    <w:rsid w:val="004209A6"/>
    <w:rsid w:val="00421040"/>
    <w:rsid w:val="00421FAB"/>
    <w:rsid w:val="00422797"/>
    <w:rsid w:val="0042285C"/>
    <w:rsid w:val="004243A7"/>
    <w:rsid w:val="00424E3E"/>
    <w:rsid w:val="004256AB"/>
    <w:rsid w:val="00426058"/>
    <w:rsid w:val="0042661D"/>
    <w:rsid w:val="00426691"/>
    <w:rsid w:val="004267F5"/>
    <w:rsid w:val="004277F0"/>
    <w:rsid w:val="00427872"/>
    <w:rsid w:val="00427958"/>
    <w:rsid w:val="004279E8"/>
    <w:rsid w:val="00427D66"/>
    <w:rsid w:val="00433368"/>
    <w:rsid w:val="00433744"/>
    <w:rsid w:val="00433ACA"/>
    <w:rsid w:val="00434009"/>
    <w:rsid w:val="004340EA"/>
    <w:rsid w:val="00434827"/>
    <w:rsid w:val="00434A57"/>
    <w:rsid w:val="004354F5"/>
    <w:rsid w:val="00435C32"/>
    <w:rsid w:val="0043676F"/>
    <w:rsid w:val="0043681E"/>
    <w:rsid w:val="0043715C"/>
    <w:rsid w:val="0043759A"/>
    <w:rsid w:val="004420E2"/>
    <w:rsid w:val="00442310"/>
    <w:rsid w:val="00442F1C"/>
    <w:rsid w:val="00443D3E"/>
    <w:rsid w:val="004450DD"/>
    <w:rsid w:val="00445151"/>
    <w:rsid w:val="004461A9"/>
    <w:rsid w:val="0044757A"/>
    <w:rsid w:val="004542B9"/>
    <w:rsid w:val="0045439D"/>
    <w:rsid w:val="00454A26"/>
    <w:rsid w:val="00455F41"/>
    <w:rsid w:val="004561FA"/>
    <w:rsid w:val="0046113C"/>
    <w:rsid w:val="00462AEA"/>
    <w:rsid w:val="00465290"/>
    <w:rsid w:val="00466849"/>
    <w:rsid w:val="004675D8"/>
    <w:rsid w:val="0047014D"/>
    <w:rsid w:val="004709E6"/>
    <w:rsid w:val="00471339"/>
    <w:rsid w:val="00472000"/>
    <w:rsid w:val="00472725"/>
    <w:rsid w:val="00473362"/>
    <w:rsid w:val="00473CF6"/>
    <w:rsid w:val="0047470B"/>
    <w:rsid w:val="004748C8"/>
    <w:rsid w:val="00474F36"/>
    <w:rsid w:val="0047601F"/>
    <w:rsid w:val="00476124"/>
    <w:rsid w:val="004768E4"/>
    <w:rsid w:val="004801A3"/>
    <w:rsid w:val="0048297D"/>
    <w:rsid w:val="00482D2B"/>
    <w:rsid w:val="00483B40"/>
    <w:rsid w:val="00485520"/>
    <w:rsid w:val="004862C5"/>
    <w:rsid w:val="00486E56"/>
    <w:rsid w:val="00491ADF"/>
    <w:rsid w:val="004931D2"/>
    <w:rsid w:val="004935FF"/>
    <w:rsid w:val="00493C5C"/>
    <w:rsid w:val="00494CB6"/>
    <w:rsid w:val="0049509F"/>
    <w:rsid w:val="00495D9E"/>
    <w:rsid w:val="00497107"/>
    <w:rsid w:val="004A08F5"/>
    <w:rsid w:val="004A106F"/>
    <w:rsid w:val="004A1A17"/>
    <w:rsid w:val="004A2746"/>
    <w:rsid w:val="004A304D"/>
    <w:rsid w:val="004A3D74"/>
    <w:rsid w:val="004A3EA4"/>
    <w:rsid w:val="004A5E50"/>
    <w:rsid w:val="004A7059"/>
    <w:rsid w:val="004A7E99"/>
    <w:rsid w:val="004B1C2A"/>
    <w:rsid w:val="004B2119"/>
    <w:rsid w:val="004B46DB"/>
    <w:rsid w:val="004B513D"/>
    <w:rsid w:val="004B5ABD"/>
    <w:rsid w:val="004B63FC"/>
    <w:rsid w:val="004B769A"/>
    <w:rsid w:val="004C1A26"/>
    <w:rsid w:val="004C2416"/>
    <w:rsid w:val="004C31DA"/>
    <w:rsid w:val="004C5868"/>
    <w:rsid w:val="004C6444"/>
    <w:rsid w:val="004C6A8D"/>
    <w:rsid w:val="004C75D4"/>
    <w:rsid w:val="004D3821"/>
    <w:rsid w:val="004D4FEA"/>
    <w:rsid w:val="004D642F"/>
    <w:rsid w:val="004D6654"/>
    <w:rsid w:val="004D696F"/>
    <w:rsid w:val="004E01E3"/>
    <w:rsid w:val="004E1A70"/>
    <w:rsid w:val="004E2633"/>
    <w:rsid w:val="004E3086"/>
    <w:rsid w:val="004E458F"/>
    <w:rsid w:val="004E4D1C"/>
    <w:rsid w:val="004E5709"/>
    <w:rsid w:val="004E57B3"/>
    <w:rsid w:val="004F0D1A"/>
    <w:rsid w:val="004F1F28"/>
    <w:rsid w:val="004F3259"/>
    <w:rsid w:val="004F36CB"/>
    <w:rsid w:val="004F442F"/>
    <w:rsid w:val="004F461D"/>
    <w:rsid w:val="004F4E13"/>
    <w:rsid w:val="004F5D8B"/>
    <w:rsid w:val="004F5E23"/>
    <w:rsid w:val="004F5E94"/>
    <w:rsid w:val="004F684F"/>
    <w:rsid w:val="004F6F7D"/>
    <w:rsid w:val="004F7646"/>
    <w:rsid w:val="004F781F"/>
    <w:rsid w:val="004F7A8A"/>
    <w:rsid w:val="004F7F58"/>
    <w:rsid w:val="00500B6C"/>
    <w:rsid w:val="00501215"/>
    <w:rsid w:val="005030BC"/>
    <w:rsid w:val="005041BF"/>
    <w:rsid w:val="005045C8"/>
    <w:rsid w:val="00504811"/>
    <w:rsid w:val="00504EDE"/>
    <w:rsid w:val="00505D2A"/>
    <w:rsid w:val="0050663F"/>
    <w:rsid w:val="0050680B"/>
    <w:rsid w:val="0050698A"/>
    <w:rsid w:val="00510309"/>
    <w:rsid w:val="00510A01"/>
    <w:rsid w:val="00510BDC"/>
    <w:rsid w:val="00511EF3"/>
    <w:rsid w:val="00513807"/>
    <w:rsid w:val="00513D81"/>
    <w:rsid w:val="00514852"/>
    <w:rsid w:val="00514C5A"/>
    <w:rsid w:val="00514ED8"/>
    <w:rsid w:val="00515773"/>
    <w:rsid w:val="0051583D"/>
    <w:rsid w:val="00515CC9"/>
    <w:rsid w:val="0051600B"/>
    <w:rsid w:val="005165FF"/>
    <w:rsid w:val="005168B0"/>
    <w:rsid w:val="005177F4"/>
    <w:rsid w:val="00521525"/>
    <w:rsid w:val="00521DD9"/>
    <w:rsid w:val="00524923"/>
    <w:rsid w:val="00525814"/>
    <w:rsid w:val="00525B5E"/>
    <w:rsid w:val="00526B59"/>
    <w:rsid w:val="00530909"/>
    <w:rsid w:val="00531590"/>
    <w:rsid w:val="00531713"/>
    <w:rsid w:val="00531A7C"/>
    <w:rsid w:val="00532E68"/>
    <w:rsid w:val="00533B76"/>
    <w:rsid w:val="005347E5"/>
    <w:rsid w:val="00537180"/>
    <w:rsid w:val="005371CA"/>
    <w:rsid w:val="00537DC7"/>
    <w:rsid w:val="005404FD"/>
    <w:rsid w:val="00540743"/>
    <w:rsid w:val="005409B2"/>
    <w:rsid w:val="0054300D"/>
    <w:rsid w:val="00544012"/>
    <w:rsid w:val="005440ED"/>
    <w:rsid w:val="00544AB7"/>
    <w:rsid w:val="00545862"/>
    <w:rsid w:val="00545E56"/>
    <w:rsid w:val="00550359"/>
    <w:rsid w:val="005507E6"/>
    <w:rsid w:val="00551877"/>
    <w:rsid w:val="0055287B"/>
    <w:rsid w:val="00553861"/>
    <w:rsid w:val="00553C25"/>
    <w:rsid w:val="005548DC"/>
    <w:rsid w:val="005558BF"/>
    <w:rsid w:val="005621A0"/>
    <w:rsid w:val="00562E2F"/>
    <w:rsid w:val="00566637"/>
    <w:rsid w:val="00566D1C"/>
    <w:rsid w:val="00567D35"/>
    <w:rsid w:val="00567E46"/>
    <w:rsid w:val="00570037"/>
    <w:rsid w:val="005709BB"/>
    <w:rsid w:val="00571D61"/>
    <w:rsid w:val="00574006"/>
    <w:rsid w:val="0057400C"/>
    <w:rsid w:val="00574EE8"/>
    <w:rsid w:val="00577C64"/>
    <w:rsid w:val="00577F65"/>
    <w:rsid w:val="00577FAF"/>
    <w:rsid w:val="00583908"/>
    <w:rsid w:val="00583BBC"/>
    <w:rsid w:val="00585AA7"/>
    <w:rsid w:val="00587AD2"/>
    <w:rsid w:val="00590851"/>
    <w:rsid w:val="00590E93"/>
    <w:rsid w:val="00592639"/>
    <w:rsid w:val="00592F6F"/>
    <w:rsid w:val="00594A42"/>
    <w:rsid w:val="00595A51"/>
    <w:rsid w:val="005963EA"/>
    <w:rsid w:val="005A03F1"/>
    <w:rsid w:val="005A0C41"/>
    <w:rsid w:val="005A12AA"/>
    <w:rsid w:val="005A15A1"/>
    <w:rsid w:val="005A1F5F"/>
    <w:rsid w:val="005A2579"/>
    <w:rsid w:val="005A2A98"/>
    <w:rsid w:val="005A2AE8"/>
    <w:rsid w:val="005A2AF7"/>
    <w:rsid w:val="005A34F5"/>
    <w:rsid w:val="005A4943"/>
    <w:rsid w:val="005A4B44"/>
    <w:rsid w:val="005A5AB0"/>
    <w:rsid w:val="005A5ED5"/>
    <w:rsid w:val="005A622F"/>
    <w:rsid w:val="005A6231"/>
    <w:rsid w:val="005A727B"/>
    <w:rsid w:val="005B009E"/>
    <w:rsid w:val="005B0B59"/>
    <w:rsid w:val="005B17E1"/>
    <w:rsid w:val="005B20E7"/>
    <w:rsid w:val="005B23A2"/>
    <w:rsid w:val="005B2517"/>
    <w:rsid w:val="005B609F"/>
    <w:rsid w:val="005C0653"/>
    <w:rsid w:val="005C065B"/>
    <w:rsid w:val="005C1C9C"/>
    <w:rsid w:val="005C2AA2"/>
    <w:rsid w:val="005C2E07"/>
    <w:rsid w:val="005C33CE"/>
    <w:rsid w:val="005C3522"/>
    <w:rsid w:val="005C43B6"/>
    <w:rsid w:val="005C4BE5"/>
    <w:rsid w:val="005C4BF3"/>
    <w:rsid w:val="005C60C0"/>
    <w:rsid w:val="005C698D"/>
    <w:rsid w:val="005C6C05"/>
    <w:rsid w:val="005C7348"/>
    <w:rsid w:val="005C7BF1"/>
    <w:rsid w:val="005D3721"/>
    <w:rsid w:val="005D3930"/>
    <w:rsid w:val="005D468D"/>
    <w:rsid w:val="005D5ECF"/>
    <w:rsid w:val="005D61D8"/>
    <w:rsid w:val="005D767F"/>
    <w:rsid w:val="005D7D53"/>
    <w:rsid w:val="005E0901"/>
    <w:rsid w:val="005E1728"/>
    <w:rsid w:val="005E261B"/>
    <w:rsid w:val="005E3175"/>
    <w:rsid w:val="005E56B8"/>
    <w:rsid w:val="005E5864"/>
    <w:rsid w:val="005E5D9C"/>
    <w:rsid w:val="005E728C"/>
    <w:rsid w:val="005E7589"/>
    <w:rsid w:val="005F0698"/>
    <w:rsid w:val="005F0C2D"/>
    <w:rsid w:val="005F20F4"/>
    <w:rsid w:val="005F45D5"/>
    <w:rsid w:val="005F4964"/>
    <w:rsid w:val="005F675C"/>
    <w:rsid w:val="005F68A5"/>
    <w:rsid w:val="005F75D2"/>
    <w:rsid w:val="005F7F85"/>
    <w:rsid w:val="00600074"/>
    <w:rsid w:val="00600505"/>
    <w:rsid w:val="00601453"/>
    <w:rsid w:val="00602309"/>
    <w:rsid w:val="0060312A"/>
    <w:rsid w:val="006039AD"/>
    <w:rsid w:val="0060428A"/>
    <w:rsid w:val="006044AB"/>
    <w:rsid w:val="00604619"/>
    <w:rsid w:val="00604ADB"/>
    <w:rsid w:val="0060506B"/>
    <w:rsid w:val="00605546"/>
    <w:rsid w:val="00605CCD"/>
    <w:rsid w:val="00607586"/>
    <w:rsid w:val="00611587"/>
    <w:rsid w:val="00611CEA"/>
    <w:rsid w:val="00612464"/>
    <w:rsid w:val="00613448"/>
    <w:rsid w:val="00613635"/>
    <w:rsid w:val="00613FB6"/>
    <w:rsid w:val="0061444C"/>
    <w:rsid w:val="006148F3"/>
    <w:rsid w:val="00614D2E"/>
    <w:rsid w:val="00622907"/>
    <w:rsid w:val="00622B0F"/>
    <w:rsid w:val="00622DD4"/>
    <w:rsid w:val="00622F61"/>
    <w:rsid w:val="00623A50"/>
    <w:rsid w:val="00624110"/>
    <w:rsid w:val="00624B05"/>
    <w:rsid w:val="00625F16"/>
    <w:rsid w:val="00626DF4"/>
    <w:rsid w:val="006279B4"/>
    <w:rsid w:val="00631656"/>
    <w:rsid w:val="00631BA8"/>
    <w:rsid w:val="006326C7"/>
    <w:rsid w:val="00636ABB"/>
    <w:rsid w:val="0063786E"/>
    <w:rsid w:val="00643097"/>
    <w:rsid w:val="00644CE7"/>
    <w:rsid w:val="00644D92"/>
    <w:rsid w:val="0064544F"/>
    <w:rsid w:val="00646612"/>
    <w:rsid w:val="006506EA"/>
    <w:rsid w:val="006518D2"/>
    <w:rsid w:val="00651C23"/>
    <w:rsid w:val="00651CA6"/>
    <w:rsid w:val="00652038"/>
    <w:rsid w:val="006543CF"/>
    <w:rsid w:val="00655013"/>
    <w:rsid w:val="00655E4F"/>
    <w:rsid w:val="00655FC6"/>
    <w:rsid w:val="00656AA7"/>
    <w:rsid w:val="00660AFE"/>
    <w:rsid w:val="00662878"/>
    <w:rsid w:val="006628CA"/>
    <w:rsid w:val="00663026"/>
    <w:rsid w:val="00663E49"/>
    <w:rsid w:val="00663F54"/>
    <w:rsid w:val="00664424"/>
    <w:rsid w:val="00664FAE"/>
    <w:rsid w:val="00666125"/>
    <w:rsid w:val="00666329"/>
    <w:rsid w:val="0066649E"/>
    <w:rsid w:val="006676D3"/>
    <w:rsid w:val="006679D9"/>
    <w:rsid w:val="0067104B"/>
    <w:rsid w:val="00671B76"/>
    <w:rsid w:val="006722AD"/>
    <w:rsid w:val="0067236B"/>
    <w:rsid w:val="00672AA0"/>
    <w:rsid w:val="0067358E"/>
    <w:rsid w:val="00673650"/>
    <w:rsid w:val="00680551"/>
    <w:rsid w:val="006810EA"/>
    <w:rsid w:val="00682C1C"/>
    <w:rsid w:val="00685435"/>
    <w:rsid w:val="006865A0"/>
    <w:rsid w:val="00686B71"/>
    <w:rsid w:val="00687043"/>
    <w:rsid w:val="006873DE"/>
    <w:rsid w:val="00687529"/>
    <w:rsid w:val="00687929"/>
    <w:rsid w:val="00690946"/>
    <w:rsid w:val="00690AC6"/>
    <w:rsid w:val="00690C10"/>
    <w:rsid w:val="00690E46"/>
    <w:rsid w:val="00691A84"/>
    <w:rsid w:val="006926E6"/>
    <w:rsid w:val="00692C29"/>
    <w:rsid w:val="00694215"/>
    <w:rsid w:val="00695E73"/>
    <w:rsid w:val="006977C3"/>
    <w:rsid w:val="00697856"/>
    <w:rsid w:val="006A07B7"/>
    <w:rsid w:val="006A1A00"/>
    <w:rsid w:val="006A3567"/>
    <w:rsid w:val="006A5307"/>
    <w:rsid w:val="006A5EC6"/>
    <w:rsid w:val="006A65C6"/>
    <w:rsid w:val="006A7C33"/>
    <w:rsid w:val="006B0378"/>
    <w:rsid w:val="006B0447"/>
    <w:rsid w:val="006B05D0"/>
    <w:rsid w:val="006B08DE"/>
    <w:rsid w:val="006B0B8A"/>
    <w:rsid w:val="006B0BC2"/>
    <w:rsid w:val="006B15D6"/>
    <w:rsid w:val="006B16AA"/>
    <w:rsid w:val="006B1AB0"/>
    <w:rsid w:val="006B2110"/>
    <w:rsid w:val="006B25C7"/>
    <w:rsid w:val="006B29E9"/>
    <w:rsid w:val="006B2AAB"/>
    <w:rsid w:val="006B2EB4"/>
    <w:rsid w:val="006B3C36"/>
    <w:rsid w:val="006B5609"/>
    <w:rsid w:val="006B5FE9"/>
    <w:rsid w:val="006C1C61"/>
    <w:rsid w:val="006C1D24"/>
    <w:rsid w:val="006C217D"/>
    <w:rsid w:val="006C4E27"/>
    <w:rsid w:val="006C4FA7"/>
    <w:rsid w:val="006C57C3"/>
    <w:rsid w:val="006C61F9"/>
    <w:rsid w:val="006C6492"/>
    <w:rsid w:val="006C64A6"/>
    <w:rsid w:val="006C6B14"/>
    <w:rsid w:val="006C6BE3"/>
    <w:rsid w:val="006D1103"/>
    <w:rsid w:val="006D169D"/>
    <w:rsid w:val="006D3878"/>
    <w:rsid w:val="006D3C75"/>
    <w:rsid w:val="006D41E0"/>
    <w:rsid w:val="006D51A1"/>
    <w:rsid w:val="006D57EC"/>
    <w:rsid w:val="006D5E30"/>
    <w:rsid w:val="006D6A9B"/>
    <w:rsid w:val="006D71BE"/>
    <w:rsid w:val="006D7562"/>
    <w:rsid w:val="006E032E"/>
    <w:rsid w:val="006E097C"/>
    <w:rsid w:val="006E12AB"/>
    <w:rsid w:val="006E12EB"/>
    <w:rsid w:val="006E3543"/>
    <w:rsid w:val="006E3D93"/>
    <w:rsid w:val="006E4521"/>
    <w:rsid w:val="006E573B"/>
    <w:rsid w:val="006E7609"/>
    <w:rsid w:val="006F037D"/>
    <w:rsid w:val="006F0A37"/>
    <w:rsid w:val="006F10CD"/>
    <w:rsid w:val="006F14CC"/>
    <w:rsid w:val="006F1B72"/>
    <w:rsid w:val="006F1E8A"/>
    <w:rsid w:val="006F203E"/>
    <w:rsid w:val="006F2C46"/>
    <w:rsid w:val="006F4CAF"/>
    <w:rsid w:val="006F5968"/>
    <w:rsid w:val="006F5EBC"/>
    <w:rsid w:val="006F622F"/>
    <w:rsid w:val="006F64DF"/>
    <w:rsid w:val="006F6873"/>
    <w:rsid w:val="006F6CE5"/>
    <w:rsid w:val="007002C1"/>
    <w:rsid w:val="00700DF3"/>
    <w:rsid w:val="007023F8"/>
    <w:rsid w:val="00703696"/>
    <w:rsid w:val="00704977"/>
    <w:rsid w:val="0070526F"/>
    <w:rsid w:val="007071A7"/>
    <w:rsid w:val="007078C7"/>
    <w:rsid w:val="00707BEA"/>
    <w:rsid w:val="00707DFB"/>
    <w:rsid w:val="007100FE"/>
    <w:rsid w:val="007118D0"/>
    <w:rsid w:val="00711C6F"/>
    <w:rsid w:val="007127CF"/>
    <w:rsid w:val="0071293A"/>
    <w:rsid w:val="00713D81"/>
    <w:rsid w:val="007146EE"/>
    <w:rsid w:val="0071698B"/>
    <w:rsid w:val="00720C6A"/>
    <w:rsid w:val="00721630"/>
    <w:rsid w:val="00722987"/>
    <w:rsid w:val="00722D07"/>
    <w:rsid w:val="007233C7"/>
    <w:rsid w:val="00723CDF"/>
    <w:rsid w:val="00725848"/>
    <w:rsid w:val="00725DFE"/>
    <w:rsid w:val="0073161D"/>
    <w:rsid w:val="00731A7A"/>
    <w:rsid w:val="0073232A"/>
    <w:rsid w:val="0073300B"/>
    <w:rsid w:val="0073325B"/>
    <w:rsid w:val="00733BFA"/>
    <w:rsid w:val="007349AA"/>
    <w:rsid w:val="00737507"/>
    <w:rsid w:val="00737807"/>
    <w:rsid w:val="00741749"/>
    <w:rsid w:val="007435FD"/>
    <w:rsid w:val="007443EC"/>
    <w:rsid w:val="007448DF"/>
    <w:rsid w:val="007451A8"/>
    <w:rsid w:val="00745211"/>
    <w:rsid w:val="00745CFB"/>
    <w:rsid w:val="00746E22"/>
    <w:rsid w:val="0074710C"/>
    <w:rsid w:val="00747EE5"/>
    <w:rsid w:val="00750C5E"/>
    <w:rsid w:val="007525A9"/>
    <w:rsid w:val="00761DC6"/>
    <w:rsid w:val="00763D7B"/>
    <w:rsid w:val="007641A7"/>
    <w:rsid w:val="00764B80"/>
    <w:rsid w:val="00764E7D"/>
    <w:rsid w:val="007651E8"/>
    <w:rsid w:val="007660C8"/>
    <w:rsid w:val="00766399"/>
    <w:rsid w:val="007675D7"/>
    <w:rsid w:val="0076793C"/>
    <w:rsid w:val="007708B7"/>
    <w:rsid w:val="00771501"/>
    <w:rsid w:val="00771F74"/>
    <w:rsid w:val="00772A05"/>
    <w:rsid w:val="007734A7"/>
    <w:rsid w:val="00773BB8"/>
    <w:rsid w:val="00773BE5"/>
    <w:rsid w:val="00773DCE"/>
    <w:rsid w:val="00774D70"/>
    <w:rsid w:val="00775759"/>
    <w:rsid w:val="0077635B"/>
    <w:rsid w:val="0077659F"/>
    <w:rsid w:val="00776BE1"/>
    <w:rsid w:val="007803DF"/>
    <w:rsid w:val="0078063F"/>
    <w:rsid w:val="00780BF2"/>
    <w:rsid w:val="00780E80"/>
    <w:rsid w:val="00780F39"/>
    <w:rsid w:val="007819CE"/>
    <w:rsid w:val="00781FAD"/>
    <w:rsid w:val="00781FC0"/>
    <w:rsid w:val="00782147"/>
    <w:rsid w:val="00782AAE"/>
    <w:rsid w:val="00782E4E"/>
    <w:rsid w:val="00783A2C"/>
    <w:rsid w:val="0078556A"/>
    <w:rsid w:val="007857D4"/>
    <w:rsid w:val="0078604A"/>
    <w:rsid w:val="0078718E"/>
    <w:rsid w:val="00792243"/>
    <w:rsid w:val="0079264D"/>
    <w:rsid w:val="007940E5"/>
    <w:rsid w:val="007942FA"/>
    <w:rsid w:val="00794773"/>
    <w:rsid w:val="00794869"/>
    <w:rsid w:val="007948E8"/>
    <w:rsid w:val="00794F60"/>
    <w:rsid w:val="00795455"/>
    <w:rsid w:val="007960F6"/>
    <w:rsid w:val="00797B05"/>
    <w:rsid w:val="007A0923"/>
    <w:rsid w:val="007A0A59"/>
    <w:rsid w:val="007A0CCE"/>
    <w:rsid w:val="007A1417"/>
    <w:rsid w:val="007A26C7"/>
    <w:rsid w:val="007A2FC7"/>
    <w:rsid w:val="007A4359"/>
    <w:rsid w:val="007A5744"/>
    <w:rsid w:val="007B1F2C"/>
    <w:rsid w:val="007B370E"/>
    <w:rsid w:val="007B57C6"/>
    <w:rsid w:val="007B67CB"/>
    <w:rsid w:val="007B6BE6"/>
    <w:rsid w:val="007B7320"/>
    <w:rsid w:val="007C01C2"/>
    <w:rsid w:val="007C0289"/>
    <w:rsid w:val="007C19EB"/>
    <w:rsid w:val="007C1F29"/>
    <w:rsid w:val="007C2B1E"/>
    <w:rsid w:val="007C30E7"/>
    <w:rsid w:val="007C3AF2"/>
    <w:rsid w:val="007C3BCD"/>
    <w:rsid w:val="007C3E6A"/>
    <w:rsid w:val="007C415F"/>
    <w:rsid w:val="007C664F"/>
    <w:rsid w:val="007C790A"/>
    <w:rsid w:val="007C7A34"/>
    <w:rsid w:val="007D048E"/>
    <w:rsid w:val="007D0C6F"/>
    <w:rsid w:val="007D196B"/>
    <w:rsid w:val="007D3357"/>
    <w:rsid w:val="007D367F"/>
    <w:rsid w:val="007D39B2"/>
    <w:rsid w:val="007D6F9C"/>
    <w:rsid w:val="007D7F17"/>
    <w:rsid w:val="007D7FB1"/>
    <w:rsid w:val="007E02D3"/>
    <w:rsid w:val="007E16C3"/>
    <w:rsid w:val="007E17B7"/>
    <w:rsid w:val="007E2711"/>
    <w:rsid w:val="007E38FD"/>
    <w:rsid w:val="007E3EAE"/>
    <w:rsid w:val="007E48AE"/>
    <w:rsid w:val="007E4AC7"/>
    <w:rsid w:val="007E5A64"/>
    <w:rsid w:val="007E6515"/>
    <w:rsid w:val="007E7276"/>
    <w:rsid w:val="007E7B89"/>
    <w:rsid w:val="007F1192"/>
    <w:rsid w:val="007F368B"/>
    <w:rsid w:val="007F4D76"/>
    <w:rsid w:val="007F5EFA"/>
    <w:rsid w:val="007F630B"/>
    <w:rsid w:val="007F71C0"/>
    <w:rsid w:val="00800A0D"/>
    <w:rsid w:val="00800F90"/>
    <w:rsid w:val="008025F0"/>
    <w:rsid w:val="00802C99"/>
    <w:rsid w:val="00803B0B"/>
    <w:rsid w:val="008043C9"/>
    <w:rsid w:val="00805C21"/>
    <w:rsid w:val="00805D1C"/>
    <w:rsid w:val="008078E0"/>
    <w:rsid w:val="008131CC"/>
    <w:rsid w:val="008140B1"/>
    <w:rsid w:val="00814679"/>
    <w:rsid w:val="00814FFC"/>
    <w:rsid w:val="008209A6"/>
    <w:rsid w:val="00820FF1"/>
    <w:rsid w:val="00822206"/>
    <w:rsid w:val="00822292"/>
    <w:rsid w:val="00824CD7"/>
    <w:rsid w:val="00825286"/>
    <w:rsid w:val="008259FF"/>
    <w:rsid w:val="008261B7"/>
    <w:rsid w:val="00826283"/>
    <w:rsid w:val="008324CB"/>
    <w:rsid w:val="00832D6C"/>
    <w:rsid w:val="0083321E"/>
    <w:rsid w:val="00833495"/>
    <w:rsid w:val="00834AB2"/>
    <w:rsid w:val="0083534D"/>
    <w:rsid w:val="00835C15"/>
    <w:rsid w:val="00836328"/>
    <w:rsid w:val="00836F7F"/>
    <w:rsid w:val="008403F2"/>
    <w:rsid w:val="00840C45"/>
    <w:rsid w:val="00841143"/>
    <w:rsid w:val="00841286"/>
    <w:rsid w:val="00842FFE"/>
    <w:rsid w:val="00844735"/>
    <w:rsid w:val="00844797"/>
    <w:rsid w:val="008458D1"/>
    <w:rsid w:val="00845C82"/>
    <w:rsid w:val="00845EDE"/>
    <w:rsid w:val="00850E30"/>
    <w:rsid w:val="0085326F"/>
    <w:rsid w:val="008546AB"/>
    <w:rsid w:val="0085521F"/>
    <w:rsid w:val="00856526"/>
    <w:rsid w:val="0086136A"/>
    <w:rsid w:val="008618DF"/>
    <w:rsid w:val="00861D43"/>
    <w:rsid w:val="00863D99"/>
    <w:rsid w:val="0086450D"/>
    <w:rsid w:val="008645F1"/>
    <w:rsid w:val="008648E7"/>
    <w:rsid w:val="00864915"/>
    <w:rsid w:val="00865105"/>
    <w:rsid w:val="0086568D"/>
    <w:rsid w:val="008661A8"/>
    <w:rsid w:val="00867E96"/>
    <w:rsid w:val="008724BE"/>
    <w:rsid w:val="00872CD2"/>
    <w:rsid w:val="0087347C"/>
    <w:rsid w:val="00875E9A"/>
    <w:rsid w:val="00875EED"/>
    <w:rsid w:val="008779C9"/>
    <w:rsid w:val="00877BCD"/>
    <w:rsid w:val="00880F70"/>
    <w:rsid w:val="00881119"/>
    <w:rsid w:val="008815FA"/>
    <w:rsid w:val="0088237E"/>
    <w:rsid w:val="00882DF0"/>
    <w:rsid w:val="008839AF"/>
    <w:rsid w:val="008847C7"/>
    <w:rsid w:val="0088563D"/>
    <w:rsid w:val="00885A54"/>
    <w:rsid w:val="00885C4A"/>
    <w:rsid w:val="008878BB"/>
    <w:rsid w:val="00887F8D"/>
    <w:rsid w:val="00891C5A"/>
    <w:rsid w:val="00891E64"/>
    <w:rsid w:val="00892758"/>
    <w:rsid w:val="00893BE3"/>
    <w:rsid w:val="00895900"/>
    <w:rsid w:val="00896308"/>
    <w:rsid w:val="0089770C"/>
    <w:rsid w:val="008A3233"/>
    <w:rsid w:val="008A5036"/>
    <w:rsid w:val="008A7272"/>
    <w:rsid w:val="008A7400"/>
    <w:rsid w:val="008A7738"/>
    <w:rsid w:val="008B03C4"/>
    <w:rsid w:val="008B215A"/>
    <w:rsid w:val="008B33B3"/>
    <w:rsid w:val="008B5533"/>
    <w:rsid w:val="008B5982"/>
    <w:rsid w:val="008B6A00"/>
    <w:rsid w:val="008B6CB6"/>
    <w:rsid w:val="008B7168"/>
    <w:rsid w:val="008B71F1"/>
    <w:rsid w:val="008C08B0"/>
    <w:rsid w:val="008C17B9"/>
    <w:rsid w:val="008C1960"/>
    <w:rsid w:val="008C2C68"/>
    <w:rsid w:val="008C3942"/>
    <w:rsid w:val="008C48DE"/>
    <w:rsid w:val="008C4BA7"/>
    <w:rsid w:val="008C5F41"/>
    <w:rsid w:val="008C7350"/>
    <w:rsid w:val="008C73F7"/>
    <w:rsid w:val="008D0EB1"/>
    <w:rsid w:val="008D1473"/>
    <w:rsid w:val="008D1C33"/>
    <w:rsid w:val="008D2D89"/>
    <w:rsid w:val="008D4C2E"/>
    <w:rsid w:val="008D4DD8"/>
    <w:rsid w:val="008D708F"/>
    <w:rsid w:val="008D7590"/>
    <w:rsid w:val="008D7B17"/>
    <w:rsid w:val="008E0051"/>
    <w:rsid w:val="008E0263"/>
    <w:rsid w:val="008E2362"/>
    <w:rsid w:val="008E38AE"/>
    <w:rsid w:val="008E4EA1"/>
    <w:rsid w:val="008E533D"/>
    <w:rsid w:val="008E58ED"/>
    <w:rsid w:val="008E664C"/>
    <w:rsid w:val="008E6787"/>
    <w:rsid w:val="008E70C9"/>
    <w:rsid w:val="008E7437"/>
    <w:rsid w:val="008E7B9A"/>
    <w:rsid w:val="008E7EB1"/>
    <w:rsid w:val="008F1364"/>
    <w:rsid w:val="008F2781"/>
    <w:rsid w:val="008F2F46"/>
    <w:rsid w:val="008F43A3"/>
    <w:rsid w:val="008F44B9"/>
    <w:rsid w:val="008F49B5"/>
    <w:rsid w:val="008F4AC0"/>
    <w:rsid w:val="008F6B7D"/>
    <w:rsid w:val="008F7E5E"/>
    <w:rsid w:val="00900F6F"/>
    <w:rsid w:val="00901414"/>
    <w:rsid w:val="00901DEA"/>
    <w:rsid w:val="009036E5"/>
    <w:rsid w:val="00903B09"/>
    <w:rsid w:val="00904F55"/>
    <w:rsid w:val="00906163"/>
    <w:rsid w:val="00906E10"/>
    <w:rsid w:val="009114AA"/>
    <w:rsid w:val="00912773"/>
    <w:rsid w:val="009140AF"/>
    <w:rsid w:val="00915315"/>
    <w:rsid w:val="00915E7D"/>
    <w:rsid w:val="00915F8D"/>
    <w:rsid w:val="00917C7F"/>
    <w:rsid w:val="009206C9"/>
    <w:rsid w:val="00923026"/>
    <w:rsid w:val="00923A12"/>
    <w:rsid w:val="00924525"/>
    <w:rsid w:val="00925766"/>
    <w:rsid w:val="00925805"/>
    <w:rsid w:val="00925B83"/>
    <w:rsid w:val="00926B93"/>
    <w:rsid w:val="00930D41"/>
    <w:rsid w:val="009317B0"/>
    <w:rsid w:val="009329C0"/>
    <w:rsid w:val="00932DBD"/>
    <w:rsid w:val="00933367"/>
    <w:rsid w:val="00933DFC"/>
    <w:rsid w:val="00935527"/>
    <w:rsid w:val="00935C2C"/>
    <w:rsid w:val="00936586"/>
    <w:rsid w:val="00936887"/>
    <w:rsid w:val="00936A96"/>
    <w:rsid w:val="009408DC"/>
    <w:rsid w:val="00940A36"/>
    <w:rsid w:val="0094100D"/>
    <w:rsid w:val="00942D44"/>
    <w:rsid w:val="0094575A"/>
    <w:rsid w:val="009459DB"/>
    <w:rsid w:val="00946DCD"/>
    <w:rsid w:val="0094783A"/>
    <w:rsid w:val="00950B59"/>
    <w:rsid w:val="009512A1"/>
    <w:rsid w:val="009523B1"/>
    <w:rsid w:val="00952511"/>
    <w:rsid w:val="009528D9"/>
    <w:rsid w:val="00953515"/>
    <w:rsid w:val="00954EAD"/>
    <w:rsid w:val="00954EF7"/>
    <w:rsid w:val="00955347"/>
    <w:rsid w:val="00955D14"/>
    <w:rsid w:val="00957FD8"/>
    <w:rsid w:val="009600F0"/>
    <w:rsid w:val="00962F06"/>
    <w:rsid w:val="00964A5E"/>
    <w:rsid w:val="00965822"/>
    <w:rsid w:val="00965DE1"/>
    <w:rsid w:val="00967173"/>
    <w:rsid w:val="009678BF"/>
    <w:rsid w:val="00971CD9"/>
    <w:rsid w:val="00972671"/>
    <w:rsid w:val="00973ABC"/>
    <w:rsid w:val="009752A2"/>
    <w:rsid w:val="0097638F"/>
    <w:rsid w:val="00977512"/>
    <w:rsid w:val="00977B9E"/>
    <w:rsid w:val="009829BD"/>
    <w:rsid w:val="00983CB5"/>
    <w:rsid w:val="00983DE7"/>
    <w:rsid w:val="0098584D"/>
    <w:rsid w:val="00986166"/>
    <w:rsid w:val="009906D9"/>
    <w:rsid w:val="009910DF"/>
    <w:rsid w:val="00994F60"/>
    <w:rsid w:val="00995EAD"/>
    <w:rsid w:val="009962C9"/>
    <w:rsid w:val="009972E2"/>
    <w:rsid w:val="009A0D17"/>
    <w:rsid w:val="009A1341"/>
    <w:rsid w:val="009A1BAB"/>
    <w:rsid w:val="009A290D"/>
    <w:rsid w:val="009A491F"/>
    <w:rsid w:val="009A4B59"/>
    <w:rsid w:val="009A5E61"/>
    <w:rsid w:val="009A64E1"/>
    <w:rsid w:val="009A66EF"/>
    <w:rsid w:val="009A6F4F"/>
    <w:rsid w:val="009B0BC1"/>
    <w:rsid w:val="009B0F6A"/>
    <w:rsid w:val="009B30DB"/>
    <w:rsid w:val="009B45B3"/>
    <w:rsid w:val="009B49B3"/>
    <w:rsid w:val="009B4CA2"/>
    <w:rsid w:val="009B57B8"/>
    <w:rsid w:val="009B62F7"/>
    <w:rsid w:val="009B7091"/>
    <w:rsid w:val="009C13B8"/>
    <w:rsid w:val="009C18BE"/>
    <w:rsid w:val="009C28C1"/>
    <w:rsid w:val="009C2BB0"/>
    <w:rsid w:val="009C3DA4"/>
    <w:rsid w:val="009C5D71"/>
    <w:rsid w:val="009C7662"/>
    <w:rsid w:val="009C7834"/>
    <w:rsid w:val="009D08B2"/>
    <w:rsid w:val="009D1455"/>
    <w:rsid w:val="009D232C"/>
    <w:rsid w:val="009D4913"/>
    <w:rsid w:val="009D4DBF"/>
    <w:rsid w:val="009D568B"/>
    <w:rsid w:val="009D5CB5"/>
    <w:rsid w:val="009D615B"/>
    <w:rsid w:val="009D628B"/>
    <w:rsid w:val="009D6536"/>
    <w:rsid w:val="009D6817"/>
    <w:rsid w:val="009E0C9B"/>
    <w:rsid w:val="009E2FC7"/>
    <w:rsid w:val="009E31CC"/>
    <w:rsid w:val="009E328E"/>
    <w:rsid w:val="009E33A2"/>
    <w:rsid w:val="009E33A6"/>
    <w:rsid w:val="009E3C81"/>
    <w:rsid w:val="009E458E"/>
    <w:rsid w:val="009E4776"/>
    <w:rsid w:val="009E5F94"/>
    <w:rsid w:val="009E75E6"/>
    <w:rsid w:val="009E77A8"/>
    <w:rsid w:val="009F0634"/>
    <w:rsid w:val="009F18DB"/>
    <w:rsid w:val="009F2582"/>
    <w:rsid w:val="009F3550"/>
    <w:rsid w:val="009F439E"/>
    <w:rsid w:val="009F52C3"/>
    <w:rsid w:val="009F6343"/>
    <w:rsid w:val="009F7237"/>
    <w:rsid w:val="009F7468"/>
    <w:rsid w:val="009F7A92"/>
    <w:rsid w:val="00A00027"/>
    <w:rsid w:val="00A00297"/>
    <w:rsid w:val="00A00535"/>
    <w:rsid w:val="00A007E5"/>
    <w:rsid w:val="00A00CA5"/>
    <w:rsid w:val="00A00FAC"/>
    <w:rsid w:val="00A01483"/>
    <w:rsid w:val="00A03574"/>
    <w:rsid w:val="00A04856"/>
    <w:rsid w:val="00A051EC"/>
    <w:rsid w:val="00A07112"/>
    <w:rsid w:val="00A07DDC"/>
    <w:rsid w:val="00A07ED0"/>
    <w:rsid w:val="00A12416"/>
    <w:rsid w:val="00A140A4"/>
    <w:rsid w:val="00A16686"/>
    <w:rsid w:val="00A16E3D"/>
    <w:rsid w:val="00A1777D"/>
    <w:rsid w:val="00A207B0"/>
    <w:rsid w:val="00A210F3"/>
    <w:rsid w:val="00A21501"/>
    <w:rsid w:val="00A229E8"/>
    <w:rsid w:val="00A23107"/>
    <w:rsid w:val="00A236A0"/>
    <w:rsid w:val="00A23A3E"/>
    <w:rsid w:val="00A24301"/>
    <w:rsid w:val="00A24CBA"/>
    <w:rsid w:val="00A25271"/>
    <w:rsid w:val="00A25978"/>
    <w:rsid w:val="00A25AA2"/>
    <w:rsid w:val="00A25BED"/>
    <w:rsid w:val="00A30367"/>
    <w:rsid w:val="00A30AE9"/>
    <w:rsid w:val="00A30D10"/>
    <w:rsid w:val="00A318D5"/>
    <w:rsid w:val="00A32209"/>
    <w:rsid w:val="00A323A9"/>
    <w:rsid w:val="00A324E0"/>
    <w:rsid w:val="00A324E1"/>
    <w:rsid w:val="00A3296D"/>
    <w:rsid w:val="00A32EC7"/>
    <w:rsid w:val="00A33E85"/>
    <w:rsid w:val="00A343EE"/>
    <w:rsid w:val="00A36235"/>
    <w:rsid w:val="00A36FEE"/>
    <w:rsid w:val="00A420E8"/>
    <w:rsid w:val="00A42E33"/>
    <w:rsid w:val="00A43C98"/>
    <w:rsid w:val="00A4441B"/>
    <w:rsid w:val="00A44AD7"/>
    <w:rsid w:val="00A46F7F"/>
    <w:rsid w:val="00A47BBA"/>
    <w:rsid w:val="00A506EF"/>
    <w:rsid w:val="00A51238"/>
    <w:rsid w:val="00A512E3"/>
    <w:rsid w:val="00A51E2C"/>
    <w:rsid w:val="00A51E88"/>
    <w:rsid w:val="00A51FFE"/>
    <w:rsid w:val="00A5253F"/>
    <w:rsid w:val="00A52972"/>
    <w:rsid w:val="00A5356B"/>
    <w:rsid w:val="00A5359F"/>
    <w:rsid w:val="00A53AC6"/>
    <w:rsid w:val="00A54826"/>
    <w:rsid w:val="00A5496A"/>
    <w:rsid w:val="00A6152D"/>
    <w:rsid w:val="00A65640"/>
    <w:rsid w:val="00A657E0"/>
    <w:rsid w:val="00A667AA"/>
    <w:rsid w:val="00A67D77"/>
    <w:rsid w:val="00A71179"/>
    <w:rsid w:val="00A7357E"/>
    <w:rsid w:val="00A73E5D"/>
    <w:rsid w:val="00A74BA9"/>
    <w:rsid w:val="00A75062"/>
    <w:rsid w:val="00A77CEE"/>
    <w:rsid w:val="00A807B1"/>
    <w:rsid w:val="00A80F5E"/>
    <w:rsid w:val="00A810A0"/>
    <w:rsid w:val="00A835A1"/>
    <w:rsid w:val="00A84C0C"/>
    <w:rsid w:val="00A8639D"/>
    <w:rsid w:val="00A869B7"/>
    <w:rsid w:val="00A87FCB"/>
    <w:rsid w:val="00A9036C"/>
    <w:rsid w:val="00A9055B"/>
    <w:rsid w:val="00A91606"/>
    <w:rsid w:val="00A93CCB"/>
    <w:rsid w:val="00A93F9A"/>
    <w:rsid w:val="00A9438C"/>
    <w:rsid w:val="00A94448"/>
    <w:rsid w:val="00A9590F"/>
    <w:rsid w:val="00A95A00"/>
    <w:rsid w:val="00A968A5"/>
    <w:rsid w:val="00A97576"/>
    <w:rsid w:val="00A97A80"/>
    <w:rsid w:val="00AA0449"/>
    <w:rsid w:val="00AA0593"/>
    <w:rsid w:val="00AA06B2"/>
    <w:rsid w:val="00AA3243"/>
    <w:rsid w:val="00AA5613"/>
    <w:rsid w:val="00AA67ED"/>
    <w:rsid w:val="00AB0215"/>
    <w:rsid w:val="00AB06B3"/>
    <w:rsid w:val="00AB0F5E"/>
    <w:rsid w:val="00AB155B"/>
    <w:rsid w:val="00AB20C8"/>
    <w:rsid w:val="00AB27B9"/>
    <w:rsid w:val="00AB2830"/>
    <w:rsid w:val="00AB2C61"/>
    <w:rsid w:val="00AB30F2"/>
    <w:rsid w:val="00AB34BA"/>
    <w:rsid w:val="00AB55F8"/>
    <w:rsid w:val="00AB618D"/>
    <w:rsid w:val="00AB742D"/>
    <w:rsid w:val="00AB7841"/>
    <w:rsid w:val="00AB788D"/>
    <w:rsid w:val="00AC076C"/>
    <w:rsid w:val="00AC0B40"/>
    <w:rsid w:val="00AC0EE1"/>
    <w:rsid w:val="00AC1504"/>
    <w:rsid w:val="00AC1797"/>
    <w:rsid w:val="00AC1C97"/>
    <w:rsid w:val="00AC1E56"/>
    <w:rsid w:val="00AC1F54"/>
    <w:rsid w:val="00AC2420"/>
    <w:rsid w:val="00AC28E0"/>
    <w:rsid w:val="00AC3B6F"/>
    <w:rsid w:val="00AC4893"/>
    <w:rsid w:val="00AC5041"/>
    <w:rsid w:val="00AC5285"/>
    <w:rsid w:val="00AC54C3"/>
    <w:rsid w:val="00AC5A92"/>
    <w:rsid w:val="00AC63EC"/>
    <w:rsid w:val="00AC6F05"/>
    <w:rsid w:val="00AD4EBF"/>
    <w:rsid w:val="00AD63C9"/>
    <w:rsid w:val="00AD6771"/>
    <w:rsid w:val="00AD6973"/>
    <w:rsid w:val="00AD6F18"/>
    <w:rsid w:val="00AD6F29"/>
    <w:rsid w:val="00AE04F6"/>
    <w:rsid w:val="00AE0E51"/>
    <w:rsid w:val="00AE215D"/>
    <w:rsid w:val="00AE21B8"/>
    <w:rsid w:val="00AE2A41"/>
    <w:rsid w:val="00AE2C12"/>
    <w:rsid w:val="00AE2F81"/>
    <w:rsid w:val="00AE4712"/>
    <w:rsid w:val="00AE5C6E"/>
    <w:rsid w:val="00AE63C3"/>
    <w:rsid w:val="00AE752E"/>
    <w:rsid w:val="00AE75C4"/>
    <w:rsid w:val="00AF0473"/>
    <w:rsid w:val="00AF052F"/>
    <w:rsid w:val="00AF0D55"/>
    <w:rsid w:val="00AF0EBA"/>
    <w:rsid w:val="00AF1214"/>
    <w:rsid w:val="00AF1677"/>
    <w:rsid w:val="00AF1BCC"/>
    <w:rsid w:val="00AF1D0E"/>
    <w:rsid w:val="00AF1D48"/>
    <w:rsid w:val="00AF48A9"/>
    <w:rsid w:val="00AF542A"/>
    <w:rsid w:val="00AF68E0"/>
    <w:rsid w:val="00B005B7"/>
    <w:rsid w:val="00B008B6"/>
    <w:rsid w:val="00B00D26"/>
    <w:rsid w:val="00B00D79"/>
    <w:rsid w:val="00B012B2"/>
    <w:rsid w:val="00B013E0"/>
    <w:rsid w:val="00B01676"/>
    <w:rsid w:val="00B02218"/>
    <w:rsid w:val="00B023BE"/>
    <w:rsid w:val="00B02E5B"/>
    <w:rsid w:val="00B0342E"/>
    <w:rsid w:val="00B0383C"/>
    <w:rsid w:val="00B0387A"/>
    <w:rsid w:val="00B03EBB"/>
    <w:rsid w:val="00B06BC8"/>
    <w:rsid w:val="00B10C10"/>
    <w:rsid w:val="00B13CCB"/>
    <w:rsid w:val="00B161CE"/>
    <w:rsid w:val="00B174A0"/>
    <w:rsid w:val="00B178CD"/>
    <w:rsid w:val="00B17953"/>
    <w:rsid w:val="00B20DB2"/>
    <w:rsid w:val="00B21AE8"/>
    <w:rsid w:val="00B252CB"/>
    <w:rsid w:val="00B25739"/>
    <w:rsid w:val="00B2642E"/>
    <w:rsid w:val="00B26496"/>
    <w:rsid w:val="00B2762C"/>
    <w:rsid w:val="00B277E8"/>
    <w:rsid w:val="00B307D7"/>
    <w:rsid w:val="00B32FE5"/>
    <w:rsid w:val="00B33583"/>
    <w:rsid w:val="00B355D4"/>
    <w:rsid w:val="00B3697A"/>
    <w:rsid w:val="00B4007D"/>
    <w:rsid w:val="00B416AE"/>
    <w:rsid w:val="00B42827"/>
    <w:rsid w:val="00B42D91"/>
    <w:rsid w:val="00B45F7D"/>
    <w:rsid w:val="00B51531"/>
    <w:rsid w:val="00B527DC"/>
    <w:rsid w:val="00B533AC"/>
    <w:rsid w:val="00B55135"/>
    <w:rsid w:val="00B552CF"/>
    <w:rsid w:val="00B553A9"/>
    <w:rsid w:val="00B55625"/>
    <w:rsid w:val="00B623BC"/>
    <w:rsid w:val="00B6246C"/>
    <w:rsid w:val="00B63DDD"/>
    <w:rsid w:val="00B6493C"/>
    <w:rsid w:val="00B65797"/>
    <w:rsid w:val="00B65A87"/>
    <w:rsid w:val="00B66460"/>
    <w:rsid w:val="00B67533"/>
    <w:rsid w:val="00B700AE"/>
    <w:rsid w:val="00B710A7"/>
    <w:rsid w:val="00B727D9"/>
    <w:rsid w:val="00B735D2"/>
    <w:rsid w:val="00B73D33"/>
    <w:rsid w:val="00B7402F"/>
    <w:rsid w:val="00B74512"/>
    <w:rsid w:val="00B755DC"/>
    <w:rsid w:val="00B76F3D"/>
    <w:rsid w:val="00B779C2"/>
    <w:rsid w:val="00B806F6"/>
    <w:rsid w:val="00B81074"/>
    <w:rsid w:val="00B81374"/>
    <w:rsid w:val="00B81A0F"/>
    <w:rsid w:val="00B81EB7"/>
    <w:rsid w:val="00B831DE"/>
    <w:rsid w:val="00B83C5B"/>
    <w:rsid w:val="00B83EC4"/>
    <w:rsid w:val="00B85A7F"/>
    <w:rsid w:val="00B86242"/>
    <w:rsid w:val="00B86401"/>
    <w:rsid w:val="00B866CC"/>
    <w:rsid w:val="00B8705E"/>
    <w:rsid w:val="00B870C9"/>
    <w:rsid w:val="00B87F9D"/>
    <w:rsid w:val="00B91747"/>
    <w:rsid w:val="00B92202"/>
    <w:rsid w:val="00B9222D"/>
    <w:rsid w:val="00B927A7"/>
    <w:rsid w:val="00B9282F"/>
    <w:rsid w:val="00B94AB3"/>
    <w:rsid w:val="00B95B48"/>
    <w:rsid w:val="00B95E77"/>
    <w:rsid w:val="00B95EFD"/>
    <w:rsid w:val="00B96626"/>
    <w:rsid w:val="00B96D63"/>
    <w:rsid w:val="00B978D5"/>
    <w:rsid w:val="00BA13A5"/>
    <w:rsid w:val="00BA2484"/>
    <w:rsid w:val="00BA380E"/>
    <w:rsid w:val="00BA4B55"/>
    <w:rsid w:val="00BA53FD"/>
    <w:rsid w:val="00BA7B28"/>
    <w:rsid w:val="00BB0DA0"/>
    <w:rsid w:val="00BB17B7"/>
    <w:rsid w:val="00BB3925"/>
    <w:rsid w:val="00BB3C21"/>
    <w:rsid w:val="00BB4514"/>
    <w:rsid w:val="00BB500B"/>
    <w:rsid w:val="00BB6B4E"/>
    <w:rsid w:val="00BB6D85"/>
    <w:rsid w:val="00BB6F8B"/>
    <w:rsid w:val="00BB7A49"/>
    <w:rsid w:val="00BC038F"/>
    <w:rsid w:val="00BC25A7"/>
    <w:rsid w:val="00BC27F8"/>
    <w:rsid w:val="00BC4C9F"/>
    <w:rsid w:val="00BC64EB"/>
    <w:rsid w:val="00BC7112"/>
    <w:rsid w:val="00BC751D"/>
    <w:rsid w:val="00BD0641"/>
    <w:rsid w:val="00BD0666"/>
    <w:rsid w:val="00BD130C"/>
    <w:rsid w:val="00BD3235"/>
    <w:rsid w:val="00BD46A8"/>
    <w:rsid w:val="00BD5BCA"/>
    <w:rsid w:val="00BE2CDF"/>
    <w:rsid w:val="00BE2DF4"/>
    <w:rsid w:val="00BE308B"/>
    <w:rsid w:val="00BE3C67"/>
    <w:rsid w:val="00BE5B6D"/>
    <w:rsid w:val="00BF041E"/>
    <w:rsid w:val="00BF0630"/>
    <w:rsid w:val="00BF2E62"/>
    <w:rsid w:val="00BF31A5"/>
    <w:rsid w:val="00BF3232"/>
    <w:rsid w:val="00BF3BCC"/>
    <w:rsid w:val="00BF4174"/>
    <w:rsid w:val="00BF6159"/>
    <w:rsid w:val="00BF7D32"/>
    <w:rsid w:val="00C00D3C"/>
    <w:rsid w:val="00C00DC9"/>
    <w:rsid w:val="00C01292"/>
    <w:rsid w:val="00C015AC"/>
    <w:rsid w:val="00C0340C"/>
    <w:rsid w:val="00C035EB"/>
    <w:rsid w:val="00C0396A"/>
    <w:rsid w:val="00C0464B"/>
    <w:rsid w:val="00C047FB"/>
    <w:rsid w:val="00C04BCB"/>
    <w:rsid w:val="00C0511D"/>
    <w:rsid w:val="00C0533A"/>
    <w:rsid w:val="00C06475"/>
    <w:rsid w:val="00C06AFE"/>
    <w:rsid w:val="00C07156"/>
    <w:rsid w:val="00C07542"/>
    <w:rsid w:val="00C07669"/>
    <w:rsid w:val="00C108BC"/>
    <w:rsid w:val="00C10A43"/>
    <w:rsid w:val="00C11683"/>
    <w:rsid w:val="00C128F6"/>
    <w:rsid w:val="00C13BBF"/>
    <w:rsid w:val="00C15E80"/>
    <w:rsid w:val="00C161C0"/>
    <w:rsid w:val="00C21332"/>
    <w:rsid w:val="00C2185E"/>
    <w:rsid w:val="00C21C89"/>
    <w:rsid w:val="00C23A15"/>
    <w:rsid w:val="00C23CBC"/>
    <w:rsid w:val="00C241BF"/>
    <w:rsid w:val="00C255BA"/>
    <w:rsid w:val="00C25F8D"/>
    <w:rsid w:val="00C26030"/>
    <w:rsid w:val="00C2639D"/>
    <w:rsid w:val="00C3361C"/>
    <w:rsid w:val="00C42F03"/>
    <w:rsid w:val="00C45091"/>
    <w:rsid w:val="00C45155"/>
    <w:rsid w:val="00C45D9D"/>
    <w:rsid w:val="00C464FA"/>
    <w:rsid w:val="00C47CE4"/>
    <w:rsid w:val="00C47E88"/>
    <w:rsid w:val="00C5020D"/>
    <w:rsid w:val="00C50608"/>
    <w:rsid w:val="00C50934"/>
    <w:rsid w:val="00C50B7A"/>
    <w:rsid w:val="00C51C44"/>
    <w:rsid w:val="00C51F61"/>
    <w:rsid w:val="00C53A43"/>
    <w:rsid w:val="00C54BCD"/>
    <w:rsid w:val="00C554BC"/>
    <w:rsid w:val="00C5697F"/>
    <w:rsid w:val="00C622CA"/>
    <w:rsid w:val="00C62CFE"/>
    <w:rsid w:val="00C63C04"/>
    <w:rsid w:val="00C644FF"/>
    <w:rsid w:val="00C651BC"/>
    <w:rsid w:val="00C670A5"/>
    <w:rsid w:val="00C674CB"/>
    <w:rsid w:val="00C700EB"/>
    <w:rsid w:val="00C706EF"/>
    <w:rsid w:val="00C710D8"/>
    <w:rsid w:val="00C7195F"/>
    <w:rsid w:val="00C71BBF"/>
    <w:rsid w:val="00C74747"/>
    <w:rsid w:val="00C74A6B"/>
    <w:rsid w:val="00C74F85"/>
    <w:rsid w:val="00C76017"/>
    <w:rsid w:val="00C760B3"/>
    <w:rsid w:val="00C80012"/>
    <w:rsid w:val="00C8400D"/>
    <w:rsid w:val="00C93844"/>
    <w:rsid w:val="00C94D7D"/>
    <w:rsid w:val="00C951DE"/>
    <w:rsid w:val="00C95325"/>
    <w:rsid w:val="00C95BE3"/>
    <w:rsid w:val="00C95E3D"/>
    <w:rsid w:val="00C95EDA"/>
    <w:rsid w:val="00C970C7"/>
    <w:rsid w:val="00C97668"/>
    <w:rsid w:val="00CA0DF3"/>
    <w:rsid w:val="00CA1631"/>
    <w:rsid w:val="00CA28E0"/>
    <w:rsid w:val="00CA2910"/>
    <w:rsid w:val="00CA2ADB"/>
    <w:rsid w:val="00CA3E8C"/>
    <w:rsid w:val="00CA4BC9"/>
    <w:rsid w:val="00CA77B6"/>
    <w:rsid w:val="00CB0854"/>
    <w:rsid w:val="00CB138E"/>
    <w:rsid w:val="00CB166B"/>
    <w:rsid w:val="00CB1D18"/>
    <w:rsid w:val="00CB3661"/>
    <w:rsid w:val="00CB36CC"/>
    <w:rsid w:val="00CB4CFA"/>
    <w:rsid w:val="00CB62D4"/>
    <w:rsid w:val="00CC06EB"/>
    <w:rsid w:val="00CC092A"/>
    <w:rsid w:val="00CC0C11"/>
    <w:rsid w:val="00CC1D86"/>
    <w:rsid w:val="00CC5848"/>
    <w:rsid w:val="00CC5C31"/>
    <w:rsid w:val="00CC642D"/>
    <w:rsid w:val="00CD171D"/>
    <w:rsid w:val="00CD331C"/>
    <w:rsid w:val="00CD4DCA"/>
    <w:rsid w:val="00CD4FC9"/>
    <w:rsid w:val="00CE0EE9"/>
    <w:rsid w:val="00CE0EEE"/>
    <w:rsid w:val="00CE697C"/>
    <w:rsid w:val="00CE7574"/>
    <w:rsid w:val="00CF02CF"/>
    <w:rsid w:val="00CF062A"/>
    <w:rsid w:val="00CF0FBA"/>
    <w:rsid w:val="00CF1640"/>
    <w:rsid w:val="00CF2836"/>
    <w:rsid w:val="00CF2F28"/>
    <w:rsid w:val="00CF346A"/>
    <w:rsid w:val="00CF73D1"/>
    <w:rsid w:val="00D01B18"/>
    <w:rsid w:val="00D02A77"/>
    <w:rsid w:val="00D038C5"/>
    <w:rsid w:val="00D05073"/>
    <w:rsid w:val="00D05260"/>
    <w:rsid w:val="00D053D5"/>
    <w:rsid w:val="00D05691"/>
    <w:rsid w:val="00D056D3"/>
    <w:rsid w:val="00D05E2C"/>
    <w:rsid w:val="00D1093B"/>
    <w:rsid w:val="00D11093"/>
    <w:rsid w:val="00D11614"/>
    <w:rsid w:val="00D11726"/>
    <w:rsid w:val="00D11B50"/>
    <w:rsid w:val="00D11E3C"/>
    <w:rsid w:val="00D1329C"/>
    <w:rsid w:val="00D1351A"/>
    <w:rsid w:val="00D14ECE"/>
    <w:rsid w:val="00D16703"/>
    <w:rsid w:val="00D170E2"/>
    <w:rsid w:val="00D17732"/>
    <w:rsid w:val="00D17D8F"/>
    <w:rsid w:val="00D202D9"/>
    <w:rsid w:val="00D20ACC"/>
    <w:rsid w:val="00D20E36"/>
    <w:rsid w:val="00D218E9"/>
    <w:rsid w:val="00D21B7D"/>
    <w:rsid w:val="00D21D8B"/>
    <w:rsid w:val="00D22181"/>
    <w:rsid w:val="00D226E3"/>
    <w:rsid w:val="00D22A67"/>
    <w:rsid w:val="00D22EB6"/>
    <w:rsid w:val="00D2519A"/>
    <w:rsid w:val="00D256B5"/>
    <w:rsid w:val="00D26D7C"/>
    <w:rsid w:val="00D30D7D"/>
    <w:rsid w:val="00D319AA"/>
    <w:rsid w:val="00D32449"/>
    <w:rsid w:val="00D32D84"/>
    <w:rsid w:val="00D33409"/>
    <w:rsid w:val="00D33C34"/>
    <w:rsid w:val="00D350C6"/>
    <w:rsid w:val="00D35114"/>
    <w:rsid w:val="00D36C02"/>
    <w:rsid w:val="00D37745"/>
    <w:rsid w:val="00D378DD"/>
    <w:rsid w:val="00D41C20"/>
    <w:rsid w:val="00D45131"/>
    <w:rsid w:val="00D45498"/>
    <w:rsid w:val="00D45AE3"/>
    <w:rsid w:val="00D45C0F"/>
    <w:rsid w:val="00D45E9E"/>
    <w:rsid w:val="00D46501"/>
    <w:rsid w:val="00D46827"/>
    <w:rsid w:val="00D47218"/>
    <w:rsid w:val="00D502B0"/>
    <w:rsid w:val="00D5083A"/>
    <w:rsid w:val="00D50F57"/>
    <w:rsid w:val="00D522EC"/>
    <w:rsid w:val="00D55D20"/>
    <w:rsid w:val="00D5639F"/>
    <w:rsid w:val="00D576EB"/>
    <w:rsid w:val="00D60C98"/>
    <w:rsid w:val="00D61610"/>
    <w:rsid w:val="00D62FF7"/>
    <w:rsid w:val="00D6500C"/>
    <w:rsid w:val="00D65AB0"/>
    <w:rsid w:val="00D667FF"/>
    <w:rsid w:val="00D67977"/>
    <w:rsid w:val="00D67C54"/>
    <w:rsid w:val="00D67FD5"/>
    <w:rsid w:val="00D70258"/>
    <w:rsid w:val="00D70B3D"/>
    <w:rsid w:val="00D71615"/>
    <w:rsid w:val="00D72160"/>
    <w:rsid w:val="00D727FE"/>
    <w:rsid w:val="00D72B37"/>
    <w:rsid w:val="00D73E00"/>
    <w:rsid w:val="00D74CE6"/>
    <w:rsid w:val="00D74EAE"/>
    <w:rsid w:val="00D76563"/>
    <w:rsid w:val="00D76F69"/>
    <w:rsid w:val="00D7745B"/>
    <w:rsid w:val="00D806D2"/>
    <w:rsid w:val="00D81444"/>
    <w:rsid w:val="00D81B3F"/>
    <w:rsid w:val="00D82207"/>
    <w:rsid w:val="00D831E2"/>
    <w:rsid w:val="00D83634"/>
    <w:rsid w:val="00D8617F"/>
    <w:rsid w:val="00D87717"/>
    <w:rsid w:val="00D916FF"/>
    <w:rsid w:val="00D920E2"/>
    <w:rsid w:val="00D925B2"/>
    <w:rsid w:val="00D941C9"/>
    <w:rsid w:val="00D95770"/>
    <w:rsid w:val="00D95BCE"/>
    <w:rsid w:val="00D96299"/>
    <w:rsid w:val="00D97E25"/>
    <w:rsid w:val="00DA0B88"/>
    <w:rsid w:val="00DA2B7C"/>
    <w:rsid w:val="00DA3138"/>
    <w:rsid w:val="00DA4050"/>
    <w:rsid w:val="00DA4879"/>
    <w:rsid w:val="00DA5460"/>
    <w:rsid w:val="00DA5F66"/>
    <w:rsid w:val="00DA7AAA"/>
    <w:rsid w:val="00DA7D3C"/>
    <w:rsid w:val="00DB06AB"/>
    <w:rsid w:val="00DB072E"/>
    <w:rsid w:val="00DB1F65"/>
    <w:rsid w:val="00DB29B4"/>
    <w:rsid w:val="00DB4E65"/>
    <w:rsid w:val="00DB6601"/>
    <w:rsid w:val="00DB69C6"/>
    <w:rsid w:val="00DB6CA2"/>
    <w:rsid w:val="00DB7238"/>
    <w:rsid w:val="00DC094D"/>
    <w:rsid w:val="00DC1DF5"/>
    <w:rsid w:val="00DC36DE"/>
    <w:rsid w:val="00DC3F0E"/>
    <w:rsid w:val="00DC5346"/>
    <w:rsid w:val="00DC6C2E"/>
    <w:rsid w:val="00DC6CE1"/>
    <w:rsid w:val="00DD013E"/>
    <w:rsid w:val="00DD1FA3"/>
    <w:rsid w:val="00DD34BB"/>
    <w:rsid w:val="00DD4570"/>
    <w:rsid w:val="00DD4B9A"/>
    <w:rsid w:val="00DD5B40"/>
    <w:rsid w:val="00DD5D1C"/>
    <w:rsid w:val="00DD5D31"/>
    <w:rsid w:val="00DD6668"/>
    <w:rsid w:val="00DE01EF"/>
    <w:rsid w:val="00DE0A4C"/>
    <w:rsid w:val="00DE0E3B"/>
    <w:rsid w:val="00DE13B0"/>
    <w:rsid w:val="00DE15F4"/>
    <w:rsid w:val="00DE1A48"/>
    <w:rsid w:val="00DE1D10"/>
    <w:rsid w:val="00DE407A"/>
    <w:rsid w:val="00DE5740"/>
    <w:rsid w:val="00DE6AF0"/>
    <w:rsid w:val="00DE7295"/>
    <w:rsid w:val="00DF10A2"/>
    <w:rsid w:val="00DF16A4"/>
    <w:rsid w:val="00DF1C41"/>
    <w:rsid w:val="00DF2016"/>
    <w:rsid w:val="00DF26F2"/>
    <w:rsid w:val="00DF2FE5"/>
    <w:rsid w:val="00DF48D1"/>
    <w:rsid w:val="00DF588D"/>
    <w:rsid w:val="00DF7F9D"/>
    <w:rsid w:val="00E00035"/>
    <w:rsid w:val="00E00322"/>
    <w:rsid w:val="00E004A5"/>
    <w:rsid w:val="00E02905"/>
    <w:rsid w:val="00E05C74"/>
    <w:rsid w:val="00E05D65"/>
    <w:rsid w:val="00E05EDB"/>
    <w:rsid w:val="00E07AE0"/>
    <w:rsid w:val="00E10723"/>
    <w:rsid w:val="00E12803"/>
    <w:rsid w:val="00E129F2"/>
    <w:rsid w:val="00E14E7A"/>
    <w:rsid w:val="00E1619F"/>
    <w:rsid w:val="00E16570"/>
    <w:rsid w:val="00E1761F"/>
    <w:rsid w:val="00E21E50"/>
    <w:rsid w:val="00E22299"/>
    <w:rsid w:val="00E22A06"/>
    <w:rsid w:val="00E24FE1"/>
    <w:rsid w:val="00E25532"/>
    <w:rsid w:val="00E25579"/>
    <w:rsid w:val="00E2563E"/>
    <w:rsid w:val="00E256EA"/>
    <w:rsid w:val="00E26056"/>
    <w:rsid w:val="00E27D67"/>
    <w:rsid w:val="00E30BCB"/>
    <w:rsid w:val="00E31084"/>
    <w:rsid w:val="00E318F8"/>
    <w:rsid w:val="00E32266"/>
    <w:rsid w:val="00E335E2"/>
    <w:rsid w:val="00E33963"/>
    <w:rsid w:val="00E36D8C"/>
    <w:rsid w:val="00E37454"/>
    <w:rsid w:val="00E3787F"/>
    <w:rsid w:val="00E4079A"/>
    <w:rsid w:val="00E409F3"/>
    <w:rsid w:val="00E41627"/>
    <w:rsid w:val="00E41C80"/>
    <w:rsid w:val="00E43034"/>
    <w:rsid w:val="00E43524"/>
    <w:rsid w:val="00E43CC8"/>
    <w:rsid w:val="00E4486F"/>
    <w:rsid w:val="00E4499D"/>
    <w:rsid w:val="00E45371"/>
    <w:rsid w:val="00E457F3"/>
    <w:rsid w:val="00E45892"/>
    <w:rsid w:val="00E46D3B"/>
    <w:rsid w:val="00E46FBF"/>
    <w:rsid w:val="00E47806"/>
    <w:rsid w:val="00E53756"/>
    <w:rsid w:val="00E538E6"/>
    <w:rsid w:val="00E53BB8"/>
    <w:rsid w:val="00E54050"/>
    <w:rsid w:val="00E55836"/>
    <w:rsid w:val="00E55ACE"/>
    <w:rsid w:val="00E5694D"/>
    <w:rsid w:val="00E56F28"/>
    <w:rsid w:val="00E602EA"/>
    <w:rsid w:val="00E617CE"/>
    <w:rsid w:val="00E65D6B"/>
    <w:rsid w:val="00E70B5A"/>
    <w:rsid w:val="00E718D6"/>
    <w:rsid w:val="00E728A9"/>
    <w:rsid w:val="00E72989"/>
    <w:rsid w:val="00E73212"/>
    <w:rsid w:val="00E7360F"/>
    <w:rsid w:val="00E74FD7"/>
    <w:rsid w:val="00E75247"/>
    <w:rsid w:val="00E752EF"/>
    <w:rsid w:val="00E7571A"/>
    <w:rsid w:val="00E758FC"/>
    <w:rsid w:val="00E75E2B"/>
    <w:rsid w:val="00E764AA"/>
    <w:rsid w:val="00E822E2"/>
    <w:rsid w:val="00E828C0"/>
    <w:rsid w:val="00E8357A"/>
    <w:rsid w:val="00E83E8E"/>
    <w:rsid w:val="00E8477A"/>
    <w:rsid w:val="00E84861"/>
    <w:rsid w:val="00E85D1F"/>
    <w:rsid w:val="00E86147"/>
    <w:rsid w:val="00E87881"/>
    <w:rsid w:val="00E90345"/>
    <w:rsid w:val="00E912D1"/>
    <w:rsid w:val="00E917DD"/>
    <w:rsid w:val="00E91808"/>
    <w:rsid w:val="00E91FD4"/>
    <w:rsid w:val="00E92F23"/>
    <w:rsid w:val="00E94D39"/>
    <w:rsid w:val="00E954ED"/>
    <w:rsid w:val="00E9552B"/>
    <w:rsid w:val="00E96A24"/>
    <w:rsid w:val="00E96A40"/>
    <w:rsid w:val="00E96F57"/>
    <w:rsid w:val="00EA0759"/>
    <w:rsid w:val="00EA0818"/>
    <w:rsid w:val="00EA341D"/>
    <w:rsid w:val="00EA3548"/>
    <w:rsid w:val="00EA42BB"/>
    <w:rsid w:val="00EA47AA"/>
    <w:rsid w:val="00EA697F"/>
    <w:rsid w:val="00EA7AC3"/>
    <w:rsid w:val="00EB0054"/>
    <w:rsid w:val="00EB1178"/>
    <w:rsid w:val="00EB1892"/>
    <w:rsid w:val="00EB1B1C"/>
    <w:rsid w:val="00EB2A26"/>
    <w:rsid w:val="00EB2EE9"/>
    <w:rsid w:val="00EB37BE"/>
    <w:rsid w:val="00EB43EA"/>
    <w:rsid w:val="00EB631F"/>
    <w:rsid w:val="00EC07BD"/>
    <w:rsid w:val="00EC081C"/>
    <w:rsid w:val="00EC1262"/>
    <w:rsid w:val="00EC1530"/>
    <w:rsid w:val="00EC2DF7"/>
    <w:rsid w:val="00EC3997"/>
    <w:rsid w:val="00EC42B4"/>
    <w:rsid w:val="00EC4B56"/>
    <w:rsid w:val="00EC4E89"/>
    <w:rsid w:val="00EC4F5C"/>
    <w:rsid w:val="00EC588C"/>
    <w:rsid w:val="00EC723A"/>
    <w:rsid w:val="00EC72AD"/>
    <w:rsid w:val="00EC74EC"/>
    <w:rsid w:val="00EC75B9"/>
    <w:rsid w:val="00ED1DD2"/>
    <w:rsid w:val="00ED2001"/>
    <w:rsid w:val="00ED2722"/>
    <w:rsid w:val="00ED5808"/>
    <w:rsid w:val="00ED6F51"/>
    <w:rsid w:val="00ED78A6"/>
    <w:rsid w:val="00EE080E"/>
    <w:rsid w:val="00EE6169"/>
    <w:rsid w:val="00EE7142"/>
    <w:rsid w:val="00EE7506"/>
    <w:rsid w:val="00EF1670"/>
    <w:rsid w:val="00EF4764"/>
    <w:rsid w:val="00EF64BA"/>
    <w:rsid w:val="00EF7452"/>
    <w:rsid w:val="00EF7E0C"/>
    <w:rsid w:val="00F00A24"/>
    <w:rsid w:val="00F01169"/>
    <w:rsid w:val="00F01D25"/>
    <w:rsid w:val="00F02930"/>
    <w:rsid w:val="00F02EE0"/>
    <w:rsid w:val="00F03C0E"/>
    <w:rsid w:val="00F03E70"/>
    <w:rsid w:val="00F04B16"/>
    <w:rsid w:val="00F0566F"/>
    <w:rsid w:val="00F057AF"/>
    <w:rsid w:val="00F07BDE"/>
    <w:rsid w:val="00F10F65"/>
    <w:rsid w:val="00F1144E"/>
    <w:rsid w:val="00F11766"/>
    <w:rsid w:val="00F13A16"/>
    <w:rsid w:val="00F1419D"/>
    <w:rsid w:val="00F14DD7"/>
    <w:rsid w:val="00F16D18"/>
    <w:rsid w:val="00F17FAD"/>
    <w:rsid w:val="00F2022F"/>
    <w:rsid w:val="00F20EC9"/>
    <w:rsid w:val="00F212E8"/>
    <w:rsid w:val="00F2131C"/>
    <w:rsid w:val="00F21727"/>
    <w:rsid w:val="00F24407"/>
    <w:rsid w:val="00F24E42"/>
    <w:rsid w:val="00F26097"/>
    <w:rsid w:val="00F2629D"/>
    <w:rsid w:val="00F265E4"/>
    <w:rsid w:val="00F26F1E"/>
    <w:rsid w:val="00F27935"/>
    <w:rsid w:val="00F27BB5"/>
    <w:rsid w:val="00F27FB8"/>
    <w:rsid w:val="00F30DBF"/>
    <w:rsid w:val="00F363C4"/>
    <w:rsid w:val="00F36D45"/>
    <w:rsid w:val="00F36F4F"/>
    <w:rsid w:val="00F379D1"/>
    <w:rsid w:val="00F37A98"/>
    <w:rsid w:val="00F41735"/>
    <w:rsid w:val="00F4578D"/>
    <w:rsid w:val="00F46C3B"/>
    <w:rsid w:val="00F46EF8"/>
    <w:rsid w:val="00F50CE1"/>
    <w:rsid w:val="00F5208F"/>
    <w:rsid w:val="00F5237C"/>
    <w:rsid w:val="00F538FE"/>
    <w:rsid w:val="00F54F03"/>
    <w:rsid w:val="00F56D7E"/>
    <w:rsid w:val="00F60EB9"/>
    <w:rsid w:val="00F61485"/>
    <w:rsid w:val="00F62E46"/>
    <w:rsid w:val="00F6407C"/>
    <w:rsid w:val="00F65E9F"/>
    <w:rsid w:val="00F67244"/>
    <w:rsid w:val="00F7027A"/>
    <w:rsid w:val="00F709AC"/>
    <w:rsid w:val="00F72472"/>
    <w:rsid w:val="00F72796"/>
    <w:rsid w:val="00F72E3B"/>
    <w:rsid w:val="00F73F9D"/>
    <w:rsid w:val="00F76102"/>
    <w:rsid w:val="00F76E7C"/>
    <w:rsid w:val="00F8035D"/>
    <w:rsid w:val="00F81386"/>
    <w:rsid w:val="00F81CB9"/>
    <w:rsid w:val="00F8251C"/>
    <w:rsid w:val="00F82B2A"/>
    <w:rsid w:val="00F83292"/>
    <w:rsid w:val="00F84B42"/>
    <w:rsid w:val="00F85D09"/>
    <w:rsid w:val="00F86832"/>
    <w:rsid w:val="00F86CA5"/>
    <w:rsid w:val="00F87013"/>
    <w:rsid w:val="00F900BC"/>
    <w:rsid w:val="00F90A56"/>
    <w:rsid w:val="00F91808"/>
    <w:rsid w:val="00F94FF1"/>
    <w:rsid w:val="00F950FB"/>
    <w:rsid w:val="00F957B7"/>
    <w:rsid w:val="00F960DF"/>
    <w:rsid w:val="00F967D5"/>
    <w:rsid w:val="00F97F3B"/>
    <w:rsid w:val="00FA0550"/>
    <w:rsid w:val="00FA0F79"/>
    <w:rsid w:val="00FA174D"/>
    <w:rsid w:val="00FA2758"/>
    <w:rsid w:val="00FA40F3"/>
    <w:rsid w:val="00FA435A"/>
    <w:rsid w:val="00FA4960"/>
    <w:rsid w:val="00FA50FE"/>
    <w:rsid w:val="00FA5203"/>
    <w:rsid w:val="00FB2896"/>
    <w:rsid w:val="00FB2931"/>
    <w:rsid w:val="00FB2B62"/>
    <w:rsid w:val="00FB3A97"/>
    <w:rsid w:val="00FB4C87"/>
    <w:rsid w:val="00FB5664"/>
    <w:rsid w:val="00FB7160"/>
    <w:rsid w:val="00FB7841"/>
    <w:rsid w:val="00FB7EB5"/>
    <w:rsid w:val="00FC02A2"/>
    <w:rsid w:val="00FC1775"/>
    <w:rsid w:val="00FC1B56"/>
    <w:rsid w:val="00FC4700"/>
    <w:rsid w:val="00FC5003"/>
    <w:rsid w:val="00FC5798"/>
    <w:rsid w:val="00FC5D57"/>
    <w:rsid w:val="00FC5E7B"/>
    <w:rsid w:val="00FC7610"/>
    <w:rsid w:val="00FD15A2"/>
    <w:rsid w:val="00FD4CD9"/>
    <w:rsid w:val="00FD5083"/>
    <w:rsid w:val="00FD53F7"/>
    <w:rsid w:val="00FD786E"/>
    <w:rsid w:val="00FD7BD8"/>
    <w:rsid w:val="00FE0F30"/>
    <w:rsid w:val="00FE1B6D"/>
    <w:rsid w:val="00FE1B76"/>
    <w:rsid w:val="00FE2C03"/>
    <w:rsid w:val="00FE324A"/>
    <w:rsid w:val="00FE4362"/>
    <w:rsid w:val="00FE43E0"/>
    <w:rsid w:val="00FE537D"/>
    <w:rsid w:val="00FE5EB6"/>
    <w:rsid w:val="00FE6C77"/>
    <w:rsid w:val="00FE73BA"/>
    <w:rsid w:val="00FE7CC4"/>
    <w:rsid w:val="00FF028D"/>
    <w:rsid w:val="00FF0391"/>
    <w:rsid w:val="00FF38A3"/>
    <w:rsid w:val="00FF3917"/>
    <w:rsid w:val="00FF3B13"/>
    <w:rsid w:val="00FF46BF"/>
    <w:rsid w:val="00FF4838"/>
    <w:rsid w:val="00FF4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6BA6"/>
  <w15:docId w15:val="{E5CCB95F-D62B-4EF8-9566-0F23A6E8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3">
    <w:name w:val="heading 3"/>
    <w:basedOn w:val="Normalny"/>
    <w:next w:val="Normalny"/>
    <w:pPr>
      <w:keepNext/>
      <w:widowControl/>
      <w:suppressAutoHyphens w:val="0"/>
      <w:spacing w:before="240" w:after="60"/>
      <w:textAlignment w:val="auto"/>
      <w:outlineLvl w:val="2"/>
    </w:pPr>
    <w:rPr>
      <w:rFonts w:ascii="Cambria" w:eastAsia="Times New Roman" w:hAnsi="Cambria" w:cs="Times New Roman"/>
      <w:b/>
      <w:bCs/>
      <w:kern w:val="0"/>
      <w:sz w:val="26"/>
      <w:szCs w:val="2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pPr>
  </w:style>
  <w:style w:type="paragraph" w:customStyle="1" w:styleId="Heading">
    <w:name w:val="Heading"/>
    <w:basedOn w:val="Normalny"/>
    <w:pPr>
      <w:tabs>
        <w:tab w:val="center" w:pos="4536"/>
        <w:tab w:val="right" w:pos="9072"/>
      </w:tabs>
    </w:pPr>
    <w:rPr>
      <w:rFonts w:cs="Mangal"/>
      <w:szCs w:val="21"/>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Normalny"/>
    <w:pPr>
      <w:tabs>
        <w:tab w:val="center" w:pos="4536"/>
        <w:tab w:val="right" w:pos="9072"/>
      </w:tabs>
    </w:pPr>
    <w:rPr>
      <w:rFonts w:cs="Mangal"/>
      <w:szCs w:val="21"/>
    </w:rPr>
  </w:style>
  <w:style w:type="paragraph" w:styleId="Akapitzlist">
    <w:name w:val="List Paragraph"/>
    <w:basedOn w:val="Normalny"/>
    <w:qFormat/>
    <w:pPr>
      <w:ind w:left="720"/>
    </w:pPr>
    <w:rPr>
      <w:rFonts w:cs="Mangal"/>
      <w:szCs w:val="21"/>
    </w:rPr>
  </w:style>
  <w:style w:type="paragraph" w:styleId="Tekstdymka">
    <w:name w:val="Balloon Text"/>
    <w:basedOn w:val="Normalny"/>
    <w:rPr>
      <w:rFonts w:ascii="Segoe UI" w:hAnsi="Segoe UI" w:cs="Mangal"/>
      <w:sz w:val="18"/>
      <w:szCs w:val="16"/>
    </w:rPr>
  </w:style>
  <w:style w:type="character" w:customStyle="1" w:styleId="NumberingSymbols">
    <w:name w:val="Numbering Symbols"/>
  </w:style>
  <w:style w:type="character" w:customStyle="1" w:styleId="NagwekZnak">
    <w:name w:val="Nagłówek Znak"/>
    <w:basedOn w:val="Domylnaczcionkaakapitu"/>
    <w:rPr>
      <w:rFonts w:cs="Mangal"/>
      <w:szCs w:val="21"/>
    </w:rPr>
  </w:style>
  <w:style w:type="character" w:customStyle="1" w:styleId="StopkaZnak">
    <w:name w:val="Stopka Znak"/>
    <w:basedOn w:val="Domylnaczcionkaakapitu"/>
    <w:rPr>
      <w:rFonts w:cs="Mangal"/>
      <w:szCs w:val="21"/>
    </w:rPr>
  </w:style>
  <w:style w:type="character" w:customStyle="1" w:styleId="TekstdymkaZnak">
    <w:name w:val="Tekst dymka Znak"/>
    <w:basedOn w:val="Domylnaczcionkaakapitu"/>
    <w:rPr>
      <w:rFonts w:ascii="Segoe UI" w:hAnsi="Segoe UI" w:cs="Mangal"/>
      <w:sz w:val="18"/>
      <w:szCs w:val="16"/>
    </w:rPr>
  </w:style>
  <w:style w:type="character" w:customStyle="1" w:styleId="Nagwek3Znak">
    <w:name w:val="Nagłówek 3 Znak"/>
    <w:basedOn w:val="Domylnaczcionkaakapitu"/>
    <w:rPr>
      <w:rFonts w:ascii="Cambria" w:eastAsia="Times New Roman" w:hAnsi="Cambria" w:cs="Times New Roman"/>
      <w:b/>
      <w:bCs/>
      <w:kern w:val="0"/>
      <w:sz w:val="26"/>
      <w:szCs w:val="26"/>
      <w:lang w:eastAsia="pl-PL" w:bidi="ar-SA"/>
    </w:rPr>
  </w:style>
  <w:style w:type="paragraph" w:styleId="Nagwek">
    <w:name w:val="header"/>
    <w:basedOn w:val="Normalny"/>
    <w:link w:val="NagwekZnak1"/>
    <w:uiPriority w:val="99"/>
    <w:unhideWhenUsed/>
    <w:rsid w:val="00E538E6"/>
    <w:pPr>
      <w:tabs>
        <w:tab w:val="center" w:pos="4536"/>
        <w:tab w:val="right" w:pos="9072"/>
      </w:tabs>
    </w:pPr>
    <w:rPr>
      <w:rFonts w:cs="Mangal"/>
      <w:szCs w:val="21"/>
    </w:rPr>
  </w:style>
  <w:style w:type="character" w:customStyle="1" w:styleId="NagwekZnak1">
    <w:name w:val="Nagłówek Znak1"/>
    <w:basedOn w:val="Domylnaczcionkaakapitu"/>
    <w:link w:val="Nagwek"/>
    <w:uiPriority w:val="99"/>
    <w:rsid w:val="00E538E6"/>
    <w:rPr>
      <w:rFonts w:cs="Mangal"/>
      <w:szCs w:val="21"/>
    </w:rPr>
  </w:style>
  <w:style w:type="numbering" w:customStyle="1" w:styleId="WWNum12">
    <w:name w:val="WWNum12"/>
    <w:basedOn w:val="Bezlisty"/>
    <w:pPr>
      <w:numPr>
        <w:numId w:val="1"/>
      </w:numPr>
    </w:pPr>
  </w:style>
  <w:style w:type="numbering" w:customStyle="1" w:styleId="WWNum320">
    <w:name w:val="WWNum320"/>
    <w:basedOn w:val="Bezlisty"/>
    <w:pPr>
      <w:numPr>
        <w:numId w:val="2"/>
      </w:numPr>
    </w:pPr>
  </w:style>
  <w:style w:type="numbering" w:customStyle="1" w:styleId="WWNum326">
    <w:name w:val="WWNum326"/>
    <w:basedOn w:val="Bezlisty"/>
    <w:pPr>
      <w:numPr>
        <w:numId w:val="3"/>
      </w:numPr>
    </w:pPr>
  </w:style>
  <w:style w:type="numbering" w:customStyle="1" w:styleId="WWNum333">
    <w:name w:val="WWNum333"/>
    <w:basedOn w:val="Bezlisty"/>
    <w:pPr>
      <w:numPr>
        <w:numId w:val="4"/>
      </w:numPr>
    </w:pPr>
  </w:style>
  <w:style w:type="numbering" w:customStyle="1" w:styleId="WWNum345">
    <w:name w:val="WWNum345"/>
    <w:basedOn w:val="Bezlisty"/>
    <w:pPr>
      <w:numPr>
        <w:numId w:val="5"/>
      </w:numPr>
    </w:pPr>
  </w:style>
  <w:style w:type="numbering" w:customStyle="1" w:styleId="WWNum349">
    <w:name w:val="WWNum349"/>
    <w:basedOn w:val="Bezlisty"/>
    <w:pPr>
      <w:numPr>
        <w:numId w:val="6"/>
      </w:numPr>
    </w:pPr>
  </w:style>
  <w:style w:type="numbering" w:customStyle="1" w:styleId="WWNum371">
    <w:name w:val="WWNum371"/>
    <w:basedOn w:val="Bezlisty"/>
    <w:pPr>
      <w:numPr>
        <w:numId w:val="7"/>
      </w:numPr>
    </w:pPr>
  </w:style>
  <w:style w:type="numbering" w:customStyle="1" w:styleId="WWNum378">
    <w:name w:val="WWNum378"/>
    <w:basedOn w:val="Bezlisty"/>
    <w:pPr>
      <w:numPr>
        <w:numId w:val="8"/>
      </w:numPr>
    </w:pPr>
  </w:style>
  <w:style w:type="numbering" w:customStyle="1" w:styleId="WWNum390">
    <w:name w:val="WWNum390"/>
    <w:basedOn w:val="Bezlisty"/>
    <w:pPr>
      <w:numPr>
        <w:numId w:val="9"/>
      </w:numPr>
    </w:pPr>
  </w:style>
  <w:style w:type="numbering" w:customStyle="1" w:styleId="WWNum395">
    <w:name w:val="WWNum395"/>
    <w:basedOn w:val="Bezlisty"/>
    <w:pPr>
      <w:numPr>
        <w:numId w:val="222"/>
      </w:numPr>
    </w:pPr>
  </w:style>
  <w:style w:type="numbering" w:customStyle="1" w:styleId="WWNum400">
    <w:name w:val="WWNum400"/>
    <w:basedOn w:val="Bezlisty"/>
  </w:style>
  <w:style w:type="numbering" w:customStyle="1" w:styleId="WWNum402">
    <w:name w:val="WWNum402"/>
    <w:basedOn w:val="Bezlisty"/>
    <w:pPr>
      <w:numPr>
        <w:numId w:val="12"/>
      </w:numPr>
    </w:pPr>
  </w:style>
  <w:style w:type="numbering" w:customStyle="1" w:styleId="WWNum404">
    <w:name w:val="WWNum404"/>
    <w:basedOn w:val="Bezlisty"/>
    <w:pPr>
      <w:numPr>
        <w:numId w:val="13"/>
      </w:numPr>
    </w:pPr>
  </w:style>
  <w:style w:type="numbering" w:customStyle="1" w:styleId="WWNum409">
    <w:name w:val="WWNum409"/>
    <w:basedOn w:val="Bezlisty"/>
    <w:pPr>
      <w:numPr>
        <w:numId w:val="14"/>
      </w:numPr>
    </w:pPr>
  </w:style>
  <w:style w:type="numbering" w:customStyle="1" w:styleId="WWNum413">
    <w:name w:val="WWNum413"/>
    <w:basedOn w:val="Bezlisty"/>
    <w:pPr>
      <w:numPr>
        <w:numId w:val="15"/>
      </w:numPr>
    </w:pPr>
  </w:style>
  <w:style w:type="numbering" w:customStyle="1" w:styleId="WWNum422">
    <w:name w:val="WWNum422"/>
    <w:basedOn w:val="Bezlisty"/>
    <w:pPr>
      <w:numPr>
        <w:numId w:val="16"/>
      </w:numPr>
    </w:pPr>
  </w:style>
  <w:style w:type="numbering" w:customStyle="1" w:styleId="WWNum425">
    <w:name w:val="WWNum425"/>
    <w:basedOn w:val="Bezlisty"/>
    <w:pPr>
      <w:numPr>
        <w:numId w:val="178"/>
      </w:numPr>
    </w:pPr>
  </w:style>
  <w:style w:type="numbering" w:customStyle="1" w:styleId="WWNum432">
    <w:name w:val="WWNum432"/>
    <w:basedOn w:val="Bezlisty"/>
    <w:pPr>
      <w:numPr>
        <w:numId w:val="18"/>
      </w:numPr>
    </w:pPr>
  </w:style>
  <w:style w:type="numbering" w:customStyle="1" w:styleId="WWNum439">
    <w:name w:val="WWNum439"/>
    <w:basedOn w:val="Bezlisty"/>
    <w:pPr>
      <w:numPr>
        <w:numId w:val="19"/>
      </w:numPr>
    </w:pPr>
  </w:style>
  <w:style w:type="numbering" w:customStyle="1" w:styleId="WWNum442">
    <w:name w:val="WWNum442"/>
    <w:basedOn w:val="Bezlisty"/>
    <w:pPr>
      <w:numPr>
        <w:numId w:val="20"/>
      </w:numPr>
    </w:pPr>
  </w:style>
  <w:style w:type="numbering" w:customStyle="1" w:styleId="WWNum449">
    <w:name w:val="WWNum449"/>
    <w:basedOn w:val="Bezlisty"/>
    <w:pPr>
      <w:numPr>
        <w:numId w:val="177"/>
      </w:numPr>
    </w:pPr>
  </w:style>
  <w:style w:type="numbering" w:customStyle="1" w:styleId="WWNum452">
    <w:name w:val="WWNum452"/>
    <w:basedOn w:val="Bezlisty"/>
    <w:pPr>
      <w:numPr>
        <w:numId w:val="22"/>
      </w:numPr>
    </w:pPr>
  </w:style>
  <w:style w:type="numbering" w:customStyle="1" w:styleId="WWNum456">
    <w:name w:val="WWNum456"/>
    <w:basedOn w:val="Bezlisty"/>
    <w:pPr>
      <w:numPr>
        <w:numId w:val="23"/>
      </w:numPr>
    </w:pPr>
  </w:style>
  <w:style w:type="numbering" w:customStyle="1" w:styleId="WWNum460">
    <w:name w:val="WWNum460"/>
    <w:basedOn w:val="Bezlisty"/>
    <w:pPr>
      <w:numPr>
        <w:numId w:val="24"/>
      </w:numPr>
    </w:pPr>
  </w:style>
  <w:style w:type="numbering" w:customStyle="1" w:styleId="WWNum466">
    <w:name w:val="WWNum466"/>
    <w:basedOn w:val="Bezlisty"/>
    <w:pPr>
      <w:numPr>
        <w:numId w:val="25"/>
      </w:numPr>
    </w:pPr>
  </w:style>
  <w:style w:type="numbering" w:customStyle="1" w:styleId="WWNum470">
    <w:name w:val="WWNum470"/>
    <w:basedOn w:val="Bezlisty"/>
    <w:pPr>
      <w:numPr>
        <w:numId w:val="26"/>
      </w:numPr>
    </w:pPr>
  </w:style>
  <w:style w:type="numbering" w:customStyle="1" w:styleId="WWNum473">
    <w:name w:val="WWNum473"/>
    <w:basedOn w:val="Bezlisty"/>
    <w:pPr>
      <w:numPr>
        <w:numId w:val="27"/>
      </w:numPr>
    </w:pPr>
  </w:style>
  <w:style w:type="numbering" w:customStyle="1" w:styleId="WWNum477">
    <w:name w:val="WWNum477"/>
    <w:basedOn w:val="Bezlisty"/>
    <w:pPr>
      <w:numPr>
        <w:numId w:val="28"/>
      </w:numPr>
    </w:pPr>
  </w:style>
  <w:style w:type="numbering" w:customStyle="1" w:styleId="WWNum482">
    <w:name w:val="WWNum482"/>
    <w:basedOn w:val="Bezlisty"/>
    <w:pPr>
      <w:numPr>
        <w:numId w:val="29"/>
      </w:numPr>
    </w:pPr>
  </w:style>
  <w:style w:type="numbering" w:customStyle="1" w:styleId="WWNum488">
    <w:name w:val="WWNum488"/>
    <w:basedOn w:val="Bezlisty"/>
    <w:pPr>
      <w:numPr>
        <w:numId w:val="30"/>
      </w:numPr>
    </w:pPr>
  </w:style>
  <w:style w:type="numbering" w:customStyle="1" w:styleId="WWNum490">
    <w:name w:val="WWNum490"/>
    <w:basedOn w:val="Bezlisty"/>
    <w:pPr>
      <w:numPr>
        <w:numId w:val="31"/>
      </w:numPr>
    </w:pPr>
  </w:style>
  <w:style w:type="numbering" w:customStyle="1" w:styleId="WWNum495">
    <w:name w:val="WWNum495"/>
    <w:basedOn w:val="Bezlisty"/>
    <w:pPr>
      <w:numPr>
        <w:numId w:val="32"/>
      </w:numPr>
    </w:pPr>
  </w:style>
  <w:style w:type="numbering" w:customStyle="1" w:styleId="WWNum498">
    <w:name w:val="WWNum498"/>
    <w:basedOn w:val="Bezlisty"/>
    <w:pPr>
      <w:numPr>
        <w:numId w:val="33"/>
      </w:numPr>
    </w:pPr>
  </w:style>
  <w:style w:type="numbering" w:customStyle="1" w:styleId="WWNum501">
    <w:name w:val="WWNum501"/>
    <w:basedOn w:val="Bezlisty"/>
    <w:pPr>
      <w:numPr>
        <w:numId w:val="34"/>
      </w:numPr>
    </w:pPr>
  </w:style>
  <w:style w:type="numbering" w:customStyle="1" w:styleId="WWNum506">
    <w:name w:val="WWNum506"/>
    <w:basedOn w:val="Bezlisty"/>
    <w:pPr>
      <w:numPr>
        <w:numId w:val="35"/>
      </w:numPr>
    </w:pPr>
  </w:style>
  <w:style w:type="numbering" w:customStyle="1" w:styleId="WWNum508">
    <w:name w:val="WWNum508"/>
    <w:basedOn w:val="Bezlisty"/>
    <w:pPr>
      <w:numPr>
        <w:numId w:val="36"/>
      </w:numPr>
    </w:pPr>
  </w:style>
  <w:style w:type="numbering" w:customStyle="1" w:styleId="WWNum513">
    <w:name w:val="WWNum513"/>
    <w:basedOn w:val="Bezlisty"/>
    <w:pPr>
      <w:numPr>
        <w:numId w:val="37"/>
      </w:numPr>
    </w:pPr>
  </w:style>
  <w:style w:type="numbering" w:customStyle="1" w:styleId="WWNum521">
    <w:name w:val="WWNum521"/>
    <w:basedOn w:val="Bezlisty"/>
    <w:pPr>
      <w:numPr>
        <w:numId w:val="38"/>
      </w:numPr>
    </w:pPr>
  </w:style>
  <w:style w:type="numbering" w:customStyle="1" w:styleId="WWNum529">
    <w:name w:val="WWNum529"/>
    <w:basedOn w:val="Bezlisty"/>
    <w:pPr>
      <w:numPr>
        <w:numId w:val="39"/>
      </w:numPr>
    </w:pPr>
  </w:style>
  <w:style w:type="numbering" w:customStyle="1" w:styleId="WWNum534">
    <w:name w:val="WWNum534"/>
    <w:basedOn w:val="Bezlisty"/>
    <w:pPr>
      <w:numPr>
        <w:numId w:val="40"/>
      </w:numPr>
    </w:pPr>
  </w:style>
  <w:style w:type="numbering" w:customStyle="1" w:styleId="WWNum536">
    <w:name w:val="WWNum536"/>
    <w:basedOn w:val="Bezlisty"/>
    <w:pPr>
      <w:numPr>
        <w:numId w:val="41"/>
      </w:numPr>
    </w:pPr>
  </w:style>
  <w:style w:type="numbering" w:customStyle="1" w:styleId="WWNum558">
    <w:name w:val="WWNum558"/>
    <w:basedOn w:val="Bezlisty"/>
    <w:pPr>
      <w:numPr>
        <w:numId w:val="42"/>
      </w:numPr>
    </w:pPr>
  </w:style>
  <w:style w:type="numbering" w:customStyle="1" w:styleId="WWNum582">
    <w:name w:val="WWNum582"/>
    <w:basedOn w:val="Bezlisty"/>
    <w:pPr>
      <w:numPr>
        <w:numId w:val="43"/>
      </w:numPr>
    </w:pPr>
  </w:style>
  <w:style w:type="numbering" w:customStyle="1" w:styleId="WWNum587">
    <w:name w:val="WWNum587"/>
    <w:basedOn w:val="Bezlisty"/>
    <w:pPr>
      <w:numPr>
        <w:numId w:val="44"/>
      </w:numPr>
    </w:pPr>
  </w:style>
  <w:style w:type="numbering" w:customStyle="1" w:styleId="WWNum589">
    <w:name w:val="WWNum589"/>
    <w:basedOn w:val="Bezlisty"/>
    <w:pPr>
      <w:numPr>
        <w:numId w:val="45"/>
      </w:numPr>
    </w:pPr>
  </w:style>
  <w:style w:type="numbering" w:customStyle="1" w:styleId="WWNum592">
    <w:name w:val="WWNum592"/>
    <w:basedOn w:val="Bezlisty"/>
    <w:pPr>
      <w:numPr>
        <w:numId w:val="46"/>
      </w:numPr>
    </w:pPr>
  </w:style>
  <w:style w:type="numbering" w:customStyle="1" w:styleId="WWNum595">
    <w:name w:val="WWNum595"/>
    <w:basedOn w:val="Bezlisty"/>
    <w:pPr>
      <w:numPr>
        <w:numId w:val="47"/>
      </w:numPr>
    </w:pPr>
  </w:style>
  <w:style w:type="numbering" w:customStyle="1" w:styleId="WWNum601">
    <w:name w:val="WWNum601"/>
    <w:basedOn w:val="Bezlisty"/>
    <w:pPr>
      <w:numPr>
        <w:numId w:val="48"/>
      </w:numPr>
    </w:pPr>
  </w:style>
  <w:style w:type="numbering" w:customStyle="1" w:styleId="WWNum603">
    <w:name w:val="WWNum603"/>
    <w:basedOn w:val="Bezlisty"/>
    <w:pPr>
      <w:numPr>
        <w:numId w:val="49"/>
      </w:numPr>
    </w:pPr>
  </w:style>
  <w:style w:type="numbering" w:customStyle="1" w:styleId="WWNum608">
    <w:name w:val="WWNum608"/>
    <w:basedOn w:val="Bezlisty"/>
    <w:pPr>
      <w:numPr>
        <w:numId w:val="50"/>
      </w:numPr>
    </w:pPr>
  </w:style>
  <w:style w:type="numbering" w:customStyle="1" w:styleId="WWNum612">
    <w:name w:val="WWNum612"/>
    <w:basedOn w:val="Bezlisty"/>
    <w:pPr>
      <w:numPr>
        <w:numId w:val="51"/>
      </w:numPr>
    </w:pPr>
  </w:style>
  <w:style w:type="numbering" w:customStyle="1" w:styleId="WWNum615">
    <w:name w:val="WWNum615"/>
    <w:basedOn w:val="Bezlisty"/>
    <w:pPr>
      <w:numPr>
        <w:numId w:val="52"/>
      </w:numPr>
    </w:pPr>
  </w:style>
  <w:style w:type="numbering" w:customStyle="1" w:styleId="WWNum618">
    <w:name w:val="WWNum618"/>
    <w:basedOn w:val="Bezlisty"/>
    <w:pPr>
      <w:numPr>
        <w:numId w:val="53"/>
      </w:numPr>
    </w:pPr>
  </w:style>
  <w:style w:type="numbering" w:customStyle="1" w:styleId="WWNum621">
    <w:name w:val="WWNum621"/>
    <w:basedOn w:val="Bezlisty"/>
    <w:pPr>
      <w:numPr>
        <w:numId w:val="54"/>
      </w:numPr>
    </w:pPr>
  </w:style>
  <w:style w:type="numbering" w:customStyle="1" w:styleId="WWNum627">
    <w:name w:val="WWNum627"/>
    <w:basedOn w:val="Bezlisty"/>
    <w:pPr>
      <w:numPr>
        <w:numId w:val="55"/>
      </w:numPr>
    </w:pPr>
  </w:style>
  <w:style w:type="numbering" w:customStyle="1" w:styleId="WWNum629">
    <w:name w:val="WWNum629"/>
    <w:basedOn w:val="Bezlisty"/>
    <w:pPr>
      <w:numPr>
        <w:numId w:val="56"/>
      </w:numPr>
    </w:pPr>
  </w:style>
  <w:style w:type="numbering" w:customStyle="1" w:styleId="WWNum633">
    <w:name w:val="WWNum633"/>
    <w:basedOn w:val="Bezlisty"/>
    <w:pPr>
      <w:numPr>
        <w:numId w:val="57"/>
      </w:numPr>
    </w:pPr>
  </w:style>
  <w:style w:type="numbering" w:customStyle="1" w:styleId="WWNum643">
    <w:name w:val="WWNum643"/>
    <w:basedOn w:val="Bezlisty"/>
    <w:pPr>
      <w:numPr>
        <w:numId w:val="58"/>
      </w:numPr>
    </w:pPr>
  </w:style>
  <w:style w:type="numbering" w:customStyle="1" w:styleId="WWNum667">
    <w:name w:val="WWNum667"/>
    <w:basedOn w:val="Bezlisty"/>
    <w:pPr>
      <w:numPr>
        <w:numId w:val="59"/>
      </w:numPr>
    </w:pPr>
  </w:style>
  <w:style w:type="numbering" w:customStyle="1" w:styleId="WWNum669">
    <w:name w:val="WWNum669"/>
    <w:basedOn w:val="Bezlisty"/>
    <w:pPr>
      <w:numPr>
        <w:numId w:val="60"/>
      </w:numPr>
    </w:pPr>
  </w:style>
  <w:style w:type="numbering" w:customStyle="1" w:styleId="WWNum673">
    <w:name w:val="WWNum673"/>
    <w:basedOn w:val="Bezlisty"/>
    <w:pPr>
      <w:numPr>
        <w:numId w:val="61"/>
      </w:numPr>
    </w:pPr>
  </w:style>
  <w:style w:type="numbering" w:customStyle="1" w:styleId="WWNum676">
    <w:name w:val="WWNum676"/>
    <w:basedOn w:val="Bezlisty"/>
    <w:pPr>
      <w:numPr>
        <w:numId w:val="62"/>
      </w:numPr>
    </w:pPr>
  </w:style>
  <w:style w:type="numbering" w:customStyle="1" w:styleId="WWNum678">
    <w:name w:val="WWNum678"/>
    <w:basedOn w:val="Bezlisty"/>
    <w:pPr>
      <w:numPr>
        <w:numId w:val="63"/>
      </w:numPr>
    </w:pPr>
  </w:style>
  <w:style w:type="numbering" w:customStyle="1" w:styleId="WWNum680">
    <w:name w:val="WWNum680"/>
    <w:basedOn w:val="Bezlisty"/>
    <w:pPr>
      <w:numPr>
        <w:numId w:val="64"/>
      </w:numPr>
    </w:pPr>
  </w:style>
  <w:style w:type="numbering" w:customStyle="1" w:styleId="WWNum682">
    <w:name w:val="WWNum682"/>
    <w:basedOn w:val="Bezlisty"/>
    <w:pPr>
      <w:numPr>
        <w:numId w:val="65"/>
      </w:numPr>
    </w:pPr>
  </w:style>
  <w:style w:type="numbering" w:customStyle="1" w:styleId="WWNum684">
    <w:name w:val="WWNum684"/>
    <w:basedOn w:val="Bezlisty"/>
    <w:pPr>
      <w:numPr>
        <w:numId w:val="66"/>
      </w:numPr>
    </w:pPr>
  </w:style>
  <w:style w:type="numbering" w:customStyle="1" w:styleId="WWNum686">
    <w:name w:val="WWNum686"/>
    <w:basedOn w:val="Bezlisty"/>
    <w:pPr>
      <w:numPr>
        <w:numId w:val="67"/>
      </w:numPr>
    </w:pPr>
  </w:style>
  <w:style w:type="numbering" w:customStyle="1" w:styleId="WWNum688">
    <w:name w:val="WWNum688"/>
    <w:basedOn w:val="Bezlisty"/>
    <w:pPr>
      <w:numPr>
        <w:numId w:val="68"/>
      </w:numPr>
    </w:pPr>
  </w:style>
  <w:style w:type="numbering" w:customStyle="1" w:styleId="WWNum690">
    <w:name w:val="WWNum690"/>
    <w:basedOn w:val="Bezlisty"/>
    <w:pPr>
      <w:numPr>
        <w:numId w:val="69"/>
      </w:numPr>
    </w:pPr>
  </w:style>
  <w:style w:type="numbering" w:customStyle="1" w:styleId="WWNum692">
    <w:name w:val="WWNum692"/>
    <w:basedOn w:val="Bezlisty"/>
    <w:pPr>
      <w:numPr>
        <w:numId w:val="70"/>
      </w:numPr>
    </w:pPr>
  </w:style>
  <w:style w:type="numbering" w:customStyle="1" w:styleId="WWNum712">
    <w:name w:val="WWNum712"/>
    <w:basedOn w:val="Bezlisty"/>
    <w:pPr>
      <w:numPr>
        <w:numId w:val="71"/>
      </w:numPr>
    </w:pPr>
  </w:style>
  <w:style w:type="numbering" w:customStyle="1" w:styleId="WWNum719">
    <w:name w:val="WWNum719"/>
    <w:basedOn w:val="Bezlisty"/>
    <w:pPr>
      <w:numPr>
        <w:numId w:val="72"/>
      </w:numPr>
    </w:pPr>
  </w:style>
  <w:style w:type="numbering" w:customStyle="1" w:styleId="WWNum739">
    <w:name w:val="WWNum739"/>
    <w:basedOn w:val="Bezlisty"/>
    <w:pPr>
      <w:numPr>
        <w:numId w:val="73"/>
      </w:numPr>
    </w:pPr>
  </w:style>
  <w:style w:type="numbering" w:customStyle="1" w:styleId="WWNum776">
    <w:name w:val="WWNum776"/>
    <w:basedOn w:val="Bezlisty"/>
    <w:pPr>
      <w:numPr>
        <w:numId w:val="74"/>
      </w:numPr>
    </w:pPr>
  </w:style>
  <w:style w:type="numbering" w:customStyle="1" w:styleId="WWNum803">
    <w:name w:val="WWNum803"/>
    <w:basedOn w:val="Bezlisty"/>
    <w:pPr>
      <w:numPr>
        <w:numId w:val="75"/>
      </w:numPr>
    </w:pPr>
  </w:style>
  <w:style w:type="numbering" w:customStyle="1" w:styleId="WWNum848">
    <w:name w:val="WWNum848"/>
    <w:basedOn w:val="Bezlisty"/>
    <w:pPr>
      <w:numPr>
        <w:numId w:val="76"/>
      </w:numPr>
    </w:pPr>
  </w:style>
  <w:style w:type="numbering" w:customStyle="1" w:styleId="WWNum886">
    <w:name w:val="WWNum886"/>
    <w:basedOn w:val="Bezlisty"/>
    <w:pPr>
      <w:numPr>
        <w:numId w:val="77"/>
      </w:numPr>
    </w:pPr>
  </w:style>
  <w:style w:type="numbering" w:customStyle="1" w:styleId="WWNum903">
    <w:name w:val="WWNum903"/>
    <w:basedOn w:val="Bezlisty"/>
    <w:pPr>
      <w:numPr>
        <w:numId w:val="78"/>
      </w:numPr>
    </w:pPr>
  </w:style>
  <w:style w:type="numbering" w:customStyle="1" w:styleId="WWNum930">
    <w:name w:val="WWNum930"/>
    <w:basedOn w:val="Bezlisty"/>
    <w:pPr>
      <w:numPr>
        <w:numId w:val="79"/>
      </w:numPr>
    </w:pPr>
  </w:style>
  <w:style w:type="numbering" w:customStyle="1" w:styleId="WWNum939">
    <w:name w:val="WWNum939"/>
    <w:basedOn w:val="Bezlisty"/>
    <w:pPr>
      <w:numPr>
        <w:numId w:val="80"/>
      </w:numPr>
    </w:pPr>
  </w:style>
  <w:style w:type="numbering" w:customStyle="1" w:styleId="WWNum946">
    <w:name w:val="WWNum946"/>
    <w:basedOn w:val="Bezlisty"/>
    <w:pPr>
      <w:numPr>
        <w:numId w:val="81"/>
      </w:numPr>
    </w:pPr>
  </w:style>
  <w:style w:type="numbering" w:customStyle="1" w:styleId="WWNum953">
    <w:name w:val="WWNum953"/>
    <w:basedOn w:val="Bezlisty"/>
    <w:pPr>
      <w:numPr>
        <w:numId w:val="82"/>
      </w:numPr>
    </w:pPr>
  </w:style>
  <w:style w:type="numbering" w:customStyle="1" w:styleId="WWNum962">
    <w:name w:val="WWNum962"/>
    <w:basedOn w:val="Bezlisty"/>
    <w:pPr>
      <w:numPr>
        <w:numId w:val="83"/>
      </w:numPr>
    </w:pPr>
  </w:style>
  <w:style w:type="numbering" w:customStyle="1" w:styleId="WWNum977">
    <w:name w:val="WWNum977"/>
    <w:basedOn w:val="Bezlisty"/>
    <w:pPr>
      <w:numPr>
        <w:numId w:val="84"/>
      </w:numPr>
    </w:pPr>
  </w:style>
  <w:style w:type="numbering" w:customStyle="1" w:styleId="WWNum990">
    <w:name w:val="WWNum990"/>
    <w:basedOn w:val="Bezlisty"/>
    <w:pPr>
      <w:numPr>
        <w:numId w:val="85"/>
      </w:numPr>
    </w:pPr>
  </w:style>
  <w:style w:type="numbering" w:customStyle="1" w:styleId="WWNum992">
    <w:name w:val="WWNum992"/>
    <w:basedOn w:val="Bezlisty"/>
    <w:pPr>
      <w:numPr>
        <w:numId w:val="86"/>
      </w:numPr>
    </w:pPr>
  </w:style>
  <w:style w:type="numbering" w:customStyle="1" w:styleId="WWNum996">
    <w:name w:val="WWNum996"/>
    <w:basedOn w:val="Bezlisty"/>
    <w:pPr>
      <w:numPr>
        <w:numId w:val="87"/>
      </w:numPr>
    </w:pPr>
  </w:style>
  <w:style w:type="numbering" w:customStyle="1" w:styleId="WWNum1048">
    <w:name w:val="WWNum1048"/>
    <w:basedOn w:val="Bezlisty"/>
    <w:pPr>
      <w:numPr>
        <w:numId w:val="88"/>
      </w:numPr>
    </w:pPr>
  </w:style>
  <w:style w:type="numbering" w:customStyle="1" w:styleId="WWNum1052">
    <w:name w:val="WWNum1052"/>
    <w:basedOn w:val="Bezlisty"/>
    <w:pPr>
      <w:numPr>
        <w:numId w:val="89"/>
      </w:numPr>
    </w:pPr>
  </w:style>
  <w:style w:type="numbering" w:customStyle="1" w:styleId="WWNum1073">
    <w:name w:val="WWNum1073"/>
    <w:basedOn w:val="Bezlisty"/>
    <w:pPr>
      <w:numPr>
        <w:numId w:val="90"/>
      </w:numPr>
    </w:pPr>
  </w:style>
  <w:style w:type="numbering" w:customStyle="1" w:styleId="WWNum1156">
    <w:name w:val="WWNum1156"/>
    <w:basedOn w:val="Bezlisty"/>
    <w:pPr>
      <w:numPr>
        <w:numId w:val="91"/>
      </w:numPr>
    </w:pPr>
  </w:style>
  <w:style w:type="numbering" w:customStyle="1" w:styleId="WWNum1203">
    <w:name w:val="WWNum1203"/>
    <w:basedOn w:val="Bezlisty"/>
    <w:pPr>
      <w:numPr>
        <w:numId w:val="92"/>
      </w:numPr>
    </w:pPr>
  </w:style>
  <w:style w:type="numbering" w:customStyle="1" w:styleId="WWNum1206">
    <w:name w:val="WWNum1206"/>
    <w:basedOn w:val="Bezlisty"/>
    <w:pPr>
      <w:numPr>
        <w:numId w:val="93"/>
      </w:numPr>
    </w:pPr>
  </w:style>
  <w:style w:type="numbering" w:customStyle="1" w:styleId="WWNum1208">
    <w:name w:val="WWNum1208"/>
    <w:basedOn w:val="Bezlisty"/>
    <w:pPr>
      <w:numPr>
        <w:numId w:val="94"/>
      </w:numPr>
    </w:pPr>
  </w:style>
  <w:style w:type="numbering" w:customStyle="1" w:styleId="WWNum1210">
    <w:name w:val="WWNum1210"/>
    <w:basedOn w:val="Bezlisty"/>
    <w:pPr>
      <w:numPr>
        <w:numId w:val="95"/>
      </w:numPr>
    </w:pPr>
  </w:style>
  <w:style w:type="numbering" w:customStyle="1" w:styleId="WWNum1214">
    <w:name w:val="WWNum1214"/>
    <w:basedOn w:val="Bezlisty"/>
    <w:pPr>
      <w:numPr>
        <w:numId w:val="96"/>
      </w:numPr>
    </w:pPr>
  </w:style>
  <w:style w:type="numbering" w:customStyle="1" w:styleId="WWNum1492">
    <w:name w:val="WWNum1492"/>
    <w:basedOn w:val="Bezlisty"/>
    <w:pPr>
      <w:numPr>
        <w:numId w:val="97"/>
      </w:numPr>
    </w:pPr>
  </w:style>
  <w:style w:type="numbering" w:customStyle="1" w:styleId="WWNum2058">
    <w:name w:val="WWNum2058"/>
    <w:basedOn w:val="Bezlisty"/>
    <w:pPr>
      <w:numPr>
        <w:numId w:val="98"/>
      </w:numPr>
    </w:pPr>
  </w:style>
  <w:style w:type="numbering" w:customStyle="1" w:styleId="WWNum2061">
    <w:name w:val="WWNum2061"/>
    <w:basedOn w:val="Bezlisty"/>
    <w:pPr>
      <w:numPr>
        <w:numId w:val="99"/>
      </w:numPr>
    </w:pPr>
  </w:style>
  <w:style w:type="numbering" w:customStyle="1" w:styleId="WWNum2100">
    <w:name w:val="WWNum2100"/>
    <w:basedOn w:val="Bezlisty"/>
    <w:pPr>
      <w:numPr>
        <w:numId w:val="100"/>
      </w:numPr>
    </w:pPr>
  </w:style>
  <w:style w:type="numbering" w:customStyle="1" w:styleId="WWNum2102">
    <w:name w:val="WWNum2102"/>
    <w:basedOn w:val="Bezlisty"/>
    <w:pPr>
      <w:numPr>
        <w:numId w:val="101"/>
      </w:numPr>
    </w:pPr>
  </w:style>
  <w:style w:type="numbering" w:customStyle="1" w:styleId="WWNum2755">
    <w:name w:val="WWNum2755"/>
    <w:basedOn w:val="Bezlisty"/>
    <w:pPr>
      <w:numPr>
        <w:numId w:val="102"/>
      </w:numPr>
    </w:pPr>
  </w:style>
  <w:style w:type="numbering" w:customStyle="1" w:styleId="WWNum2781">
    <w:name w:val="WWNum2781"/>
    <w:basedOn w:val="Bezlisty"/>
    <w:pPr>
      <w:numPr>
        <w:numId w:val="103"/>
      </w:numPr>
    </w:pPr>
  </w:style>
  <w:style w:type="numbering" w:customStyle="1" w:styleId="WWNum2856">
    <w:name w:val="WWNum2856"/>
    <w:basedOn w:val="Bezlisty"/>
    <w:pPr>
      <w:numPr>
        <w:numId w:val="104"/>
      </w:numPr>
    </w:pPr>
  </w:style>
  <w:style w:type="numbering" w:customStyle="1" w:styleId="WWNum2858">
    <w:name w:val="WWNum2858"/>
    <w:basedOn w:val="Bezlisty"/>
    <w:pPr>
      <w:numPr>
        <w:numId w:val="105"/>
      </w:numPr>
    </w:pPr>
  </w:style>
  <w:style w:type="numbering" w:customStyle="1" w:styleId="WWNum2861">
    <w:name w:val="WWNum2861"/>
    <w:basedOn w:val="Bezlisty"/>
    <w:pPr>
      <w:numPr>
        <w:numId w:val="106"/>
      </w:numPr>
    </w:pPr>
  </w:style>
  <w:style w:type="numbering" w:customStyle="1" w:styleId="WWNum2864">
    <w:name w:val="WWNum2864"/>
    <w:basedOn w:val="Bezlisty"/>
    <w:pPr>
      <w:numPr>
        <w:numId w:val="107"/>
      </w:numPr>
    </w:pPr>
  </w:style>
  <w:style w:type="numbering" w:customStyle="1" w:styleId="WWNum2866">
    <w:name w:val="WWNum2866"/>
    <w:basedOn w:val="Bezlisty"/>
    <w:pPr>
      <w:numPr>
        <w:numId w:val="108"/>
      </w:numPr>
    </w:pPr>
  </w:style>
  <w:style w:type="numbering" w:customStyle="1" w:styleId="WWNum2871">
    <w:name w:val="WWNum2871"/>
    <w:basedOn w:val="Bezlisty"/>
    <w:pPr>
      <w:numPr>
        <w:numId w:val="109"/>
      </w:numPr>
    </w:pPr>
  </w:style>
  <w:style w:type="numbering" w:customStyle="1" w:styleId="WWNum2873">
    <w:name w:val="WWNum2873"/>
    <w:basedOn w:val="Bezlisty"/>
    <w:pPr>
      <w:numPr>
        <w:numId w:val="110"/>
      </w:numPr>
    </w:pPr>
  </w:style>
  <w:style w:type="numbering" w:customStyle="1" w:styleId="WWNum2883">
    <w:name w:val="WWNum2883"/>
    <w:basedOn w:val="Bezlisty"/>
    <w:pPr>
      <w:numPr>
        <w:numId w:val="111"/>
      </w:numPr>
    </w:pPr>
  </w:style>
  <w:style w:type="numbering" w:customStyle="1" w:styleId="WWNum3024">
    <w:name w:val="WWNum3024"/>
    <w:basedOn w:val="Bezlisty"/>
    <w:pPr>
      <w:numPr>
        <w:numId w:val="112"/>
      </w:numPr>
    </w:pPr>
  </w:style>
  <w:style w:type="numbering" w:customStyle="1" w:styleId="WWNum3058">
    <w:name w:val="WWNum3058"/>
    <w:basedOn w:val="Bezlisty"/>
    <w:pPr>
      <w:numPr>
        <w:numId w:val="113"/>
      </w:numPr>
    </w:pPr>
  </w:style>
  <w:style w:type="numbering" w:customStyle="1" w:styleId="WWNum3065">
    <w:name w:val="WWNum3065"/>
    <w:basedOn w:val="Bezlisty"/>
    <w:pPr>
      <w:numPr>
        <w:numId w:val="114"/>
      </w:numPr>
    </w:pPr>
  </w:style>
  <w:style w:type="character" w:styleId="Odwoaniedokomentarza">
    <w:name w:val="annotation reference"/>
    <w:basedOn w:val="Domylnaczcionkaakapitu"/>
    <w:uiPriority w:val="99"/>
    <w:semiHidden/>
    <w:unhideWhenUsed/>
    <w:rsid w:val="008815FA"/>
    <w:rPr>
      <w:sz w:val="16"/>
      <w:szCs w:val="16"/>
    </w:rPr>
  </w:style>
  <w:style w:type="paragraph" w:styleId="Tekstkomentarza">
    <w:name w:val="annotation text"/>
    <w:basedOn w:val="Normalny"/>
    <w:link w:val="TekstkomentarzaZnak"/>
    <w:uiPriority w:val="99"/>
    <w:semiHidden/>
    <w:unhideWhenUsed/>
    <w:rsid w:val="008815FA"/>
    <w:rPr>
      <w:rFonts w:cs="Mangal"/>
      <w:sz w:val="20"/>
      <w:szCs w:val="18"/>
    </w:rPr>
  </w:style>
  <w:style w:type="character" w:customStyle="1" w:styleId="TekstkomentarzaZnak">
    <w:name w:val="Tekst komentarza Znak"/>
    <w:basedOn w:val="Domylnaczcionkaakapitu"/>
    <w:link w:val="Tekstkomentarza"/>
    <w:uiPriority w:val="99"/>
    <w:semiHidden/>
    <w:rsid w:val="008815FA"/>
    <w:rPr>
      <w:rFonts w:cs="Mangal"/>
      <w:sz w:val="20"/>
      <w:szCs w:val="18"/>
    </w:rPr>
  </w:style>
  <w:style w:type="paragraph" w:styleId="Tematkomentarza">
    <w:name w:val="annotation subject"/>
    <w:basedOn w:val="Tekstkomentarza"/>
    <w:next w:val="Tekstkomentarza"/>
    <w:link w:val="TematkomentarzaZnak"/>
    <w:uiPriority w:val="99"/>
    <w:semiHidden/>
    <w:unhideWhenUsed/>
    <w:rsid w:val="008815FA"/>
    <w:rPr>
      <w:b/>
      <w:bCs/>
    </w:rPr>
  </w:style>
  <w:style w:type="character" w:customStyle="1" w:styleId="TematkomentarzaZnak">
    <w:name w:val="Temat komentarza Znak"/>
    <w:basedOn w:val="TekstkomentarzaZnak"/>
    <w:link w:val="Tematkomentarza"/>
    <w:uiPriority w:val="99"/>
    <w:semiHidden/>
    <w:rsid w:val="008815FA"/>
    <w:rPr>
      <w:rFonts w:cs="Mangal"/>
      <w:b/>
      <w:bCs/>
      <w:sz w:val="20"/>
      <w:szCs w:val="18"/>
    </w:rPr>
  </w:style>
  <w:style w:type="numbering" w:customStyle="1" w:styleId="WWNum3201">
    <w:name w:val="WWNum3201"/>
    <w:basedOn w:val="Bezlisty"/>
    <w:rsid w:val="001804AC"/>
    <w:pPr>
      <w:numPr>
        <w:numId w:val="11"/>
      </w:numPr>
    </w:pPr>
  </w:style>
  <w:style w:type="table" w:styleId="Tabela-Siatka">
    <w:name w:val="Table Grid"/>
    <w:basedOn w:val="Standardowy"/>
    <w:uiPriority w:val="59"/>
    <w:unhideWhenUsed/>
    <w:rsid w:val="00044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A4943"/>
    <w:pPr>
      <w:widowControl/>
      <w:suppressAutoHyphens w:val="0"/>
      <w:autoSpaceDN/>
      <w:spacing w:after="200" w:line="276" w:lineRule="auto"/>
      <w:textAlignment w:val="auto"/>
    </w:pPr>
    <w:rPr>
      <w:rFonts w:eastAsiaTheme="minorHAnsi" w:cs="Times New Roman"/>
      <w:kern w:val="0"/>
      <w:lang w:eastAsia="en-US" w:bidi="ar-SA"/>
    </w:rPr>
  </w:style>
  <w:style w:type="table" w:styleId="Jasnecieniowanie">
    <w:name w:val="Light Shading"/>
    <w:basedOn w:val="Standardowy"/>
    <w:uiPriority w:val="60"/>
    <w:rsid w:val="00A210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A210F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WWNum14">
    <w:name w:val="WWNum14"/>
    <w:basedOn w:val="Bezlisty"/>
    <w:rsid w:val="00802C99"/>
    <w:pPr>
      <w:numPr>
        <w:numId w:val="224"/>
      </w:numPr>
    </w:pPr>
  </w:style>
  <w:style w:type="paragraph" w:styleId="Tekstprzypisudolnego">
    <w:name w:val="footnote text"/>
    <w:basedOn w:val="Normalny"/>
    <w:link w:val="TekstprzypisudolnegoZnak"/>
    <w:uiPriority w:val="99"/>
    <w:semiHidden/>
    <w:unhideWhenUsed/>
    <w:rsid w:val="001D21CF"/>
    <w:rPr>
      <w:rFonts w:cs="Mangal"/>
      <w:sz w:val="20"/>
      <w:szCs w:val="18"/>
    </w:rPr>
  </w:style>
  <w:style w:type="character" w:customStyle="1" w:styleId="TekstprzypisudolnegoZnak">
    <w:name w:val="Tekst przypisu dolnego Znak"/>
    <w:basedOn w:val="Domylnaczcionkaakapitu"/>
    <w:link w:val="Tekstprzypisudolnego"/>
    <w:uiPriority w:val="99"/>
    <w:semiHidden/>
    <w:rsid w:val="001D21CF"/>
    <w:rPr>
      <w:rFonts w:cs="Mangal"/>
      <w:sz w:val="20"/>
      <w:szCs w:val="18"/>
    </w:rPr>
  </w:style>
  <w:style w:type="character" w:styleId="Odwoanieprzypisudolnego">
    <w:name w:val="footnote reference"/>
    <w:basedOn w:val="Domylnaczcionkaakapitu"/>
    <w:uiPriority w:val="99"/>
    <w:semiHidden/>
    <w:unhideWhenUsed/>
    <w:rsid w:val="001D2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15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44264-031B-4821-9BCE-1BDCCDE0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30553</Words>
  <Characters>183319</Characters>
  <Application>Microsoft Office Word</Application>
  <DocSecurity>0</DocSecurity>
  <Lines>1527</Lines>
  <Paragraphs>426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office.zpkws@gmail.com</cp:lastModifiedBy>
  <cp:revision>2</cp:revision>
  <cp:lastPrinted>2023-12-28T10:48:00Z</cp:lastPrinted>
  <dcterms:created xsi:type="dcterms:W3CDTF">2023-12-28T13:22:00Z</dcterms:created>
  <dcterms:modified xsi:type="dcterms:W3CDTF">2023-12-28T13:22:00Z</dcterms:modified>
</cp:coreProperties>
</file>