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8D40" w14:textId="7B9D9404" w:rsidR="008D05E9" w:rsidRPr="008F6564" w:rsidRDefault="002B79A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 xml:space="preserve">Zarządzenie nr </w:t>
      </w:r>
      <w:r w:rsidR="00997E33">
        <w:rPr>
          <w:rFonts w:cstheme="minorHAnsi"/>
          <w:b/>
          <w:sz w:val="24"/>
          <w:szCs w:val="24"/>
        </w:rPr>
        <w:t>10</w:t>
      </w:r>
      <w:r w:rsidR="001E365C" w:rsidRPr="008F6564">
        <w:rPr>
          <w:rFonts w:cstheme="minorHAnsi"/>
          <w:b/>
          <w:sz w:val="24"/>
          <w:szCs w:val="24"/>
        </w:rPr>
        <w:t>/</w:t>
      </w:r>
      <w:r w:rsidR="00EB05CD" w:rsidRPr="008F6564">
        <w:rPr>
          <w:rFonts w:cstheme="minorHAnsi"/>
          <w:b/>
          <w:sz w:val="24"/>
          <w:szCs w:val="24"/>
        </w:rPr>
        <w:t>2</w:t>
      </w:r>
      <w:r w:rsidR="00240C35" w:rsidRPr="008F6564">
        <w:rPr>
          <w:rFonts w:cstheme="minorHAnsi"/>
          <w:b/>
          <w:sz w:val="24"/>
          <w:szCs w:val="24"/>
        </w:rPr>
        <w:t>5</w:t>
      </w:r>
    </w:p>
    <w:p w14:paraId="3CB1A00D" w14:textId="77777777" w:rsidR="00B12C81" w:rsidRPr="008F6564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>Dyrektora Zespołu Parków Krajobrazowych</w:t>
      </w:r>
    </w:p>
    <w:p w14:paraId="0555D75C" w14:textId="77777777" w:rsidR="00B12C81" w:rsidRPr="008F6564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>Województwa Śląskiego</w:t>
      </w:r>
    </w:p>
    <w:p w14:paraId="4933A695" w14:textId="09CC6EB1" w:rsidR="00B12C81" w:rsidRPr="008F6564" w:rsidRDefault="007670D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>z dnia</w:t>
      </w:r>
      <w:r w:rsidR="00077CF2" w:rsidRPr="008F6564">
        <w:rPr>
          <w:rFonts w:cstheme="minorHAnsi"/>
          <w:b/>
          <w:sz w:val="24"/>
          <w:szCs w:val="24"/>
        </w:rPr>
        <w:t xml:space="preserve"> </w:t>
      </w:r>
      <w:r w:rsidR="00997E33">
        <w:rPr>
          <w:rFonts w:cstheme="minorHAnsi"/>
          <w:b/>
          <w:sz w:val="24"/>
          <w:szCs w:val="24"/>
        </w:rPr>
        <w:t>11 kwietnia</w:t>
      </w:r>
      <w:r w:rsidR="0019770A">
        <w:rPr>
          <w:rFonts w:cstheme="minorHAnsi"/>
          <w:b/>
          <w:sz w:val="24"/>
          <w:szCs w:val="24"/>
        </w:rPr>
        <w:t xml:space="preserve"> </w:t>
      </w:r>
      <w:r w:rsidR="00077CF2" w:rsidRPr="008F6564">
        <w:rPr>
          <w:rFonts w:cstheme="minorHAnsi"/>
          <w:b/>
          <w:sz w:val="24"/>
          <w:szCs w:val="24"/>
        </w:rPr>
        <w:t>202</w:t>
      </w:r>
      <w:r w:rsidR="00240C35" w:rsidRPr="008F6564">
        <w:rPr>
          <w:rFonts w:cstheme="minorHAnsi"/>
          <w:b/>
          <w:sz w:val="24"/>
          <w:szCs w:val="24"/>
        </w:rPr>
        <w:t>5</w:t>
      </w:r>
      <w:r w:rsidR="001E365C" w:rsidRPr="008F6564">
        <w:rPr>
          <w:rFonts w:cstheme="minorHAnsi"/>
          <w:b/>
          <w:sz w:val="24"/>
          <w:szCs w:val="24"/>
        </w:rPr>
        <w:t xml:space="preserve"> </w:t>
      </w:r>
      <w:r w:rsidR="00254E8C" w:rsidRPr="008F6564">
        <w:rPr>
          <w:rFonts w:cstheme="minorHAnsi"/>
          <w:b/>
          <w:sz w:val="24"/>
          <w:szCs w:val="24"/>
        </w:rPr>
        <w:t>roku</w:t>
      </w:r>
    </w:p>
    <w:p w14:paraId="5D8A8AE1" w14:textId="77777777" w:rsidR="00CF7F3D" w:rsidRPr="008F6564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FEB108" w14:textId="77777777" w:rsidR="00CF7F3D" w:rsidRPr="008F6564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>W sprawie: Regulaminu Wynagradzania</w:t>
      </w:r>
    </w:p>
    <w:p w14:paraId="13DA4AD6" w14:textId="77777777" w:rsidR="00CF7F3D" w:rsidRPr="008F6564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F6564">
        <w:rPr>
          <w:rFonts w:cstheme="minorHAnsi"/>
          <w:b/>
          <w:sz w:val="24"/>
          <w:szCs w:val="24"/>
        </w:rPr>
        <w:t>w Zespole Parków Krajobrazowych Województwa Śląskiego</w:t>
      </w:r>
    </w:p>
    <w:p w14:paraId="3875BFCC" w14:textId="77777777" w:rsidR="00CF7F3D" w:rsidRPr="00BC21C2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84BB699" w14:textId="77777777" w:rsidR="00CF7F3D" w:rsidRPr="00810B90" w:rsidRDefault="00CF7F3D" w:rsidP="0049095B">
      <w:pPr>
        <w:spacing w:after="0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>Na podstawie:</w:t>
      </w:r>
    </w:p>
    <w:p w14:paraId="2BA8DBFB" w14:textId="63EB1F9C" w:rsidR="002029B3" w:rsidRPr="00810B90" w:rsidRDefault="002029B3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 xml:space="preserve">- </w:t>
      </w:r>
      <w:r w:rsidR="0010307B" w:rsidRPr="00810B90">
        <w:rPr>
          <w:rFonts w:cstheme="minorHAnsi"/>
          <w:sz w:val="24"/>
          <w:szCs w:val="24"/>
        </w:rPr>
        <w:t xml:space="preserve"> </w:t>
      </w:r>
      <w:r w:rsidR="00A5158C" w:rsidRPr="00810B90">
        <w:rPr>
          <w:rFonts w:cstheme="minorHAnsi"/>
          <w:sz w:val="24"/>
          <w:szCs w:val="24"/>
        </w:rPr>
        <w:t xml:space="preserve"> </w:t>
      </w:r>
      <w:r w:rsidRPr="00810B90">
        <w:rPr>
          <w:rFonts w:cstheme="minorHAnsi"/>
          <w:sz w:val="24"/>
          <w:szCs w:val="24"/>
        </w:rPr>
        <w:t xml:space="preserve">Ustawy z dnia 26 czerwca 1974 r. Kodeks pracy (t.j. </w:t>
      </w:r>
      <w:r w:rsidR="00A5158C" w:rsidRPr="00810B90">
        <w:rPr>
          <w:rFonts w:cstheme="minorHAnsi"/>
          <w:sz w:val="24"/>
          <w:szCs w:val="24"/>
        </w:rPr>
        <w:t xml:space="preserve">Dz. U. </w:t>
      </w:r>
      <w:r w:rsidRPr="00810B90">
        <w:rPr>
          <w:rFonts w:cstheme="minorHAnsi"/>
          <w:sz w:val="24"/>
          <w:szCs w:val="24"/>
        </w:rPr>
        <w:t>z 19</w:t>
      </w:r>
      <w:r w:rsidR="00A5158C" w:rsidRPr="00810B90">
        <w:rPr>
          <w:rFonts w:cstheme="minorHAnsi"/>
          <w:sz w:val="24"/>
          <w:szCs w:val="24"/>
        </w:rPr>
        <w:t>74</w:t>
      </w:r>
      <w:r w:rsidRPr="00810B90">
        <w:rPr>
          <w:rFonts w:cstheme="minorHAnsi"/>
          <w:sz w:val="24"/>
          <w:szCs w:val="24"/>
        </w:rPr>
        <w:t xml:space="preserve"> r., Nr 2</w:t>
      </w:r>
      <w:r w:rsidR="00A5158C" w:rsidRPr="00810B90">
        <w:rPr>
          <w:rFonts w:cstheme="minorHAnsi"/>
          <w:sz w:val="24"/>
          <w:szCs w:val="24"/>
        </w:rPr>
        <w:t>4</w:t>
      </w:r>
      <w:r w:rsidRPr="00810B90">
        <w:rPr>
          <w:rFonts w:cstheme="minorHAnsi"/>
          <w:sz w:val="24"/>
          <w:szCs w:val="24"/>
        </w:rPr>
        <w:t xml:space="preserve">, poz.. </w:t>
      </w:r>
      <w:r w:rsidR="00A5158C" w:rsidRPr="00810B90">
        <w:rPr>
          <w:rFonts w:cstheme="minorHAnsi"/>
          <w:sz w:val="24"/>
          <w:szCs w:val="24"/>
        </w:rPr>
        <w:t>141</w:t>
      </w:r>
      <w:r w:rsidRPr="00810B90">
        <w:rPr>
          <w:rFonts w:cstheme="minorHAnsi"/>
          <w:sz w:val="24"/>
          <w:szCs w:val="24"/>
        </w:rPr>
        <w:t xml:space="preserve"> z późn. </w:t>
      </w:r>
      <w:r w:rsidR="0010307B" w:rsidRPr="00810B90">
        <w:rPr>
          <w:rFonts w:cstheme="minorHAnsi"/>
          <w:sz w:val="24"/>
          <w:szCs w:val="24"/>
        </w:rPr>
        <w:t xml:space="preserve"> </w:t>
      </w:r>
      <w:r w:rsidRPr="00810B90">
        <w:rPr>
          <w:rFonts w:cstheme="minorHAnsi"/>
          <w:sz w:val="24"/>
          <w:szCs w:val="24"/>
        </w:rPr>
        <w:t>zm.)</w:t>
      </w:r>
      <w:r w:rsidR="007922F7" w:rsidRPr="00810B90">
        <w:rPr>
          <w:rFonts w:cstheme="minorHAnsi"/>
          <w:sz w:val="24"/>
          <w:szCs w:val="24"/>
        </w:rPr>
        <w:t>,</w:t>
      </w:r>
    </w:p>
    <w:p w14:paraId="4FBD4C72" w14:textId="197C1DF5" w:rsidR="007922F7" w:rsidRPr="00810B90" w:rsidRDefault="0010307B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>-</w:t>
      </w:r>
      <w:r w:rsidRPr="00810B90">
        <w:rPr>
          <w:rFonts w:cstheme="minorHAnsi"/>
          <w:sz w:val="24"/>
          <w:szCs w:val="24"/>
        </w:rPr>
        <w:tab/>
      </w:r>
      <w:r w:rsidR="007922F7" w:rsidRPr="00810B90">
        <w:rPr>
          <w:rFonts w:cstheme="minorHAnsi"/>
          <w:sz w:val="24"/>
          <w:szCs w:val="24"/>
        </w:rPr>
        <w:t xml:space="preserve">Ustawy z dnia 21 listopada 2008 r. o pracownikach samorządowych (Dz. U. </w:t>
      </w:r>
      <w:r w:rsidR="00A5158C" w:rsidRPr="00810B90">
        <w:rPr>
          <w:rFonts w:cstheme="minorHAnsi"/>
          <w:sz w:val="24"/>
          <w:szCs w:val="24"/>
        </w:rPr>
        <w:t xml:space="preserve">z 2008 r., </w:t>
      </w:r>
      <w:r w:rsidR="007922F7" w:rsidRPr="00810B90">
        <w:rPr>
          <w:rFonts w:cstheme="minorHAnsi"/>
          <w:sz w:val="24"/>
          <w:szCs w:val="24"/>
        </w:rPr>
        <w:t>Nr 22</w:t>
      </w:r>
      <w:r w:rsidR="00A5158C" w:rsidRPr="00810B90">
        <w:rPr>
          <w:rFonts w:cstheme="minorHAnsi"/>
          <w:sz w:val="24"/>
          <w:szCs w:val="24"/>
        </w:rPr>
        <w:t>4</w:t>
      </w:r>
      <w:r w:rsidR="007922F7" w:rsidRPr="00810B90">
        <w:rPr>
          <w:rFonts w:cstheme="minorHAnsi"/>
          <w:sz w:val="24"/>
          <w:szCs w:val="24"/>
        </w:rPr>
        <w:t>, poz. 1458</w:t>
      </w:r>
      <w:r w:rsidR="00A5158C" w:rsidRPr="00810B90">
        <w:rPr>
          <w:rFonts w:cstheme="minorHAnsi"/>
          <w:sz w:val="24"/>
          <w:szCs w:val="24"/>
        </w:rPr>
        <w:t xml:space="preserve"> </w:t>
      </w:r>
      <w:r w:rsidR="007922F7" w:rsidRPr="00810B90">
        <w:rPr>
          <w:rFonts w:cstheme="minorHAnsi"/>
          <w:sz w:val="24"/>
          <w:szCs w:val="24"/>
        </w:rPr>
        <w:t>z późn. zm.)</w:t>
      </w:r>
      <w:r w:rsidR="00F3436F" w:rsidRPr="00810B90">
        <w:rPr>
          <w:rFonts w:cstheme="minorHAnsi"/>
          <w:sz w:val="24"/>
          <w:szCs w:val="24"/>
        </w:rPr>
        <w:t>,</w:t>
      </w:r>
    </w:p>
    <w:p w14:paraId="2C2A9D2A" w14:textId="2C4B96A5" w:rsidR="00F3436F" w:rsidRPr="00810B90" w:rsidRDefault="00F3436F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 xml:space="preserve">- </w:t>
      </w:r>
      <w:r w:rsidR="0010307B" w:rsidRPr="00810B90">
        <w:rPr>
          <w:rFonts w:cstheme="minorHAnsi"/>
          <w:sz w:val="24"/>
          <w:szCs w:val="24"/>
        </w:rPr>
        <w:t xml:space="preserve"> </w:t>
      </w:r>
      <w:r w:rsidR="0010307B" w:rsidRPr="00810B90">
        <w:rPr>
          <w:rFonts w:cstheme="minorHAnsi"/>
          <w:sz w:val="24"/>
          <w:szCs w:val="24"/>
        </w:rPr>
        <w:tab/>
      </w:r>
      <w:r w:rsidRPr="00810B90">
        <w:rPr>
          <w:rFonts w:cstheme="minorHAnsi"/>
          <w:sz w:val="24"/>
          <w:szCs w:val="24"/>
        </w:rPr>
        <w:t xml:space="preserve">Ustawy z dnia 12 grudnia 1997 r. o dodatkowym wynagrodzeniu rocznym dla pracowników sfery budżetowej (Dz. U. </w:t>
      </w:r>
      <w:r w:rsidR="00A5158C" w:rsidRPr="00810B90">
        <w:rPr>
          <w:rFonts w:cstheme="minorHAnsi"/>
          <w:sz w:val="24"/>
          <w:szCs w:val="24"/>
        </w:rPr>
        <w:t xml:space="preserve">z 1997 r., </w:t>
      </w:r>
      <w:r w:rsidR="00833C48" w:rsidRPr="00810B90">
        <w:rPr>
          <w:rFonts w:cstheme="minorHAnsi"/>
          <w:sz w:val="24"/>
          <w:szCs w:val="24"/>
        </w:rPr>
        <w:t>Nr 160, poz. 1080 z późn. zm.)</w:t>
      </w:r>
      <w:r w:rsidR="00C604E8" w:rsidRPr="00810B90">
        <w:rPr>
          <w:rFonts w:cstheme="minorHAnsi"/>
          <w:sz w:val="24"/>
          <w:szCs w:val="24"/>
        </w:rPr>
        <w:t>,</w:t>
      </w:r>
    </w:p>
    <w:p w14:paraId="79DC0F5F" w14:textId="76B08C67" w:rsidR="0079387C" w:rsidRPr="00810B90" w:rsidRDefault="0079387C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>-</w:t>
      </w:r>
      <w:r w:rsidR="0010307B" w:rsidRPr="00810B90">
        <w:rPr>
          <w:rFonts w:cstheme="minorHAnsi"/>
          <w:sz w:val="24"/>
          <w:szCs w:val="24"/>
        </w:rPr>
        <w:tab/>
      </w:r>
      <w:r w:rsidRPr="00810B90">
        <w:rPr>
          <w:rFonts w:cstheme="minorHAnsi"/>
          <w:sz w:val="24"/>
          <w:szCs w:val="24"/>
        </w:rPr>
        <w:t xml:space="preserve">Ustawy z dnia 25 czerwca 1999 r. o świadczeniach pieniężnych z ubezpieczenia społecznego </w:t>
      </w:r>
      <w:r w:rsidR="0010307B" w:rsidRPr="00810B90">
        <w:rPr>
          <w:rFonts w:cstheme="minorHAnsi"/>
          <w:sz w:val="24"/>
          <w:szCs w:val="24"/>
        </w:rPr>
        <w:t xml:space="preserve">             </w:t>
      </w:r>
      <w:r w:rsidRPr="00810B90">
        <w:rPr>
          <w:rFonts w:cstheme="minorHAnsi"/>
          <w:sz w:val="24"/>
          <w:szCs w:val="24"/>
        </w:rPr>
        <w:t xml:space="preserve">w razie choroby i macierzyństwa (Dz. U. </w:t>
      </w:r>
      <w:r w:rsidR="00FD233D" w:rsidRPr="00810B90">
        <w:rPr>
          <w:rFonts w:cstheme="minorHAnsi"/>
          <w:sz w:val="24"/>
          <w:szCs w:val="24"/>
        </w:rPr>
        <w:t>1999 r.</w:t>
      </w:r>
      <w:r w:rsidRPr="00810B90">
        <w:rPr>
          <w:rFonts w:cstheme="minorHAnsi"/>
          <w:sz w:val="24"/>
          <w:szCs w:val="24"/>
        </w:rPr>
        <w:t xml:space="preserve">  Nr </w:t>
      </w:r>
      <w:r w:rsidR="00FD233D" w:rsidRPr="00810B90">
        <w:rPr>
          <w:rFonts w:cstheme="minorHAnsi"/>
          <w:sz w:val="24"/>
          <w:szCs w:val="24"/>
        </w:rPr>
        <w:t>60</w:t>
      </w:r>
      <w:r w:rsidRPr="00810B90">
        <w:rPr>
          <w:rFonts w:cstheme="minorHAnsi"/>
          <w:sz w:val="24"/>
          <w:szCs w:val="24"/>
        </w:rPr>
        <w:t xml:space="preserve">, poz. </w:t>
      </w:r>
      <w:r w:rsidR="00FD233D" w:rsidRPr="00810B90">
        <w:rPr>
          <w:rFonts w:cstheme="minorHAnsi"/>
          <w:sz w:val="24"/>
          <w:szCs w:val="24"/>
        </w:rPr>
        <w:t>636</w:t>
      </w:r>
      <w:r w:rsidRPr="00810B90">
        <w:rPr>
          <w:rFonts w:cstheme="minorHAnsi"/>
          <w:sz w:val="24"/>
          <w:szCs w:val="24"/>
        </w:rPr>
        <w:t xml:space="preserve"> z późn. zm.),</w:t>
      </w:r>
    </w:p>
    <w:p w14:paraId="0A46BBC8" w14:textId="0C318AC1" w:rsidR="00AA3085" w:rsidRPr="00810B90" w:rsidRDefault="00AA3085" w:rsidP="007E6E1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 xml:space="preserve">- </w:t>
      </w:r>
      <w:r w:rsidR="0010307B" w:rsidRPr="00810B90">
        <w:rPr>
          <w:rFonts w:cstheme="minorHAnsi"/>
          <w:sz w:val="24"/>
          <w:szCs w:val="24"/>
        </w:rPr>
        <w:tab/>
        <w:t xml:space="preserve"> </w:t>
      </w:r>
      <w:r w:rsidRPr="00810B90">
        <w:rPr>
          <w:rFonts w:cstheme="minorHAnsi"/>
          <w:sz w:val="24"/>
          <w:szCs w:val="24"/>
        </w:rPr>
        <w:t>Rozporządzenia Ministra</w:t>
      </w:r>
      <w:r w:rsidR="00A06C34" w:rsidRPr="00810B90">
        <w:rPr>
          <w:rFonts w:cstheme="minorHAnsi"/>
          <w:sz w:val="24"/>
          <w:szCs w:val="24"/>
        </w:rPr>
        <w:t xml:space="preserve"> Klimatu i</w:t>
      </w:r>
      <w:r w:rsidRPr="00810B90">
        <w:rPr>
          <w:rFonts w:cstheme="minorHAnsi"/>
          <w:sz w:val="24"/>
          <w:szCs w:val="24"/>
        </w:rPr>
        <w:t xml:space="preserve"> Środowiska z dnia </w:t>
      </w:r>
      <w:r w:rsidR="00A06C34" w:rsidRPr="00810B90">
        <w:rPr>
          <w:rFonts w:cstheme="minorHAnsi"/>
          <w:sz w:val="24"/>
          <w:szCs w:val="24"/>
        </w:rPr>
        <w:t>30</w:t>
      </w:r>
      <w:r w:rsidRPr="00810B90">
        <w:rPr>
          <w:rFonts w:cstheme="minorHAnsi"/>
          <w:sz w:val="24"/>
          <w:szCs w:val="24"/>
        </w:rPr>
        <w:t xml:space="preserve"> </w:t>
      </w:r>
      <w:r w:rsidR="00A06C34" w:rsidRPr="00810B90">
        <w:rPr>
          <w:rFonts w:cstheme="minorHAnsi"/>
          <w:sz w:val="24"/>
          <w:szCs w:val="24"/>
        </w:rPr>
        <w:t>grudnia</w:t>
      </w:r>
      <w:r w:rsidRPr="00810B90">
        <w:rPr>
          <w:rFonts w:cstheme="minorHAnsi"/>
          <w:sz w:val="24"/>
          <w:szCs w:val="24"/>
        </w:rPr>
        <w:t xml:space="preserve"> 20</w:t>
      </w:r>
      <w:r w:rsidR="00A06C34" w:rsidRPr="00810B90">
        <w:rPr>
          <w:rFonts w:cstheme="minorHAnsi"/>
          <w:sz w:val="24"/>
          <w:szCs w:val="24"/>
        </w:rPr>
        <w:t>21</w:t>
      </w:r>
      <w:r w:rsidRPr="00810B90">
        <w:rPr>
          <w:rFonts w:cstheme="minorHAnsi"/>
          <w:sz w:val="24"/>
          <w:szCs w:val="24"/>
        </w:rPr>
        <w:t xml:space="preserve"> r. w sprawie stanowisk oraz wymagań kwalifikacyjnych, jakie powinni spełniać pracownicy zatrudnieni na poszczególnych stanowiskach </w:t>
      </w:r>
      <w:r w:rsidR="0064738E" w:rsidRPr="00810B90">
        <w:rPr>
          <w:rFonts w:cstheme="minorHAnsi"/>
          <w:sz w:val="24"/>
          <w:szCs w:val="24"/>
        </w:rPr>
        <w:t xml:space="preserve"> </w:t>
      </w:r>
      <w:r w:rsidRPr="00810B90">
        <w:rPr>
          <w:rFonts w:cstheme="minorHAnsi"/>
          <w:sz w:val="24"/>
          <w:szCs w:val="24"/>
        </w:rPr>
        <w:t xml:space="preserve">w Służbach Parków Krajobrazowych (Dz. U. </w:t>
      </w:r>
      <w:r w:rsidR="00A06C34" w:rsidRPr="00810B90">
        <w:rPr>
          <w:rFonts w:cstheme="minorHAnsi"/>
          <w:sz w:val="24"/>
          <w:szCs w:val="24"/>
        </w:rPr>
        <w:t xml:space="preserve">2022 r. </w:t>
      </w:r>
      <w:r w:rsidRPr="00810B90">
        <w:rPr>
          <w:rFonts w:cstheme="minorHAnsi"/>
          <w:sz w:val="24"/>
          <w:szCs w:val="24"/>
        </w:rPr>
        <w:t xml:space="preserve">, poz. </w:t>
      </w:r>
      <w:r w:rsidR="00A06C34" w:rsidRPr="00810B90">
        <w:rPr>
          <w:rFonts w:cstheme="minorHAnsi"/>
          <w:sz w:val="24"/>
          <w:szCs w:val="24"/>
        </w:rPr>
        <w:t>98</w:t>
      </w:r>
      <w:r w:rsidR="008E0BD0" w:rsidRPr="00810B90">
        <w:rPr>
          <w:rFonts w:cstheme="minorHAnsi"/>
          <w:sz w:val="24"/>
          <w:szCs w:val="24"/>
        </w:rPr>
        <w:t xml:space="preserve"> </w:t>
      </w:r>
      <w:r w:rsidR="00622C2A">
        <w:rPr>
          <w:rFonts w:cstheme="minorHAnsi"/>
          <w:sz w:val="24"/>
          <w:szCs w:val="24"/>
        </w:rPr>
        <w:br/>
      </w:r>
      <w:r w:rsidR="008E0BD0" w:rsidRPr="00810B90">
        <w:rPr>
          <w:rFonts w:cstheme="minorHAnsi"/>
          <w:sz w:val="24"/>
          <w:szCs w:val="24"/>
        </w:rPr>
        <w:t>z późn. zm.</w:t>
      </w:r>
      <w:r w:rsidRPr="00810B90">
        <w:rPr>
          <w:rFonts w:cstheme="minorHAnsi"/>
          <w:sz w:val="24"/>
          <w:szCs w:val="24"/>
        </w:rPr>
        <w:t>),</w:t>
      </w:r>
    </w:p>
    <w:p w14:paraId="569E9C54" w14:textId="508A7D45" w:rsidR="00833C48" w:rsidRPr="00810B90" w:rsidRDefault="00833C48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 xml:space="preserve">- </w:t>
      </w:r>
      <w:r w:rsidR="0010307B" w:rsidRPr="00810B90">
        <w:rPr>
          <w:rFonts w:cstheme="minorHAnsi"/>
          <w:sz w:val="24"/>
          <w:szCs w:val="24"/>
        </w:rPr>
        <w:tab/>
      </w:r>
      <w:r w:rsidRPr="00810B90">
        <w:rPr>
          <w:rFonts w:cstheme="minorHAnsi"/>
          <w:sz w:val="24"/>
          <w:szCs w:val="24"/>
        </w:rPr>
        <w:t xml:space="preserve">Rozporządzenia Rady Ministrów z dnia </w:t>
      </w:r>
      <w:r w:rsidR="00E465BB" w:rsidRPr="00810B90">
        <w:rPr>
          <w:rFonts w:cstheme="minorHAnsi"/>
          <w:sz w:val="24"/>
          <w:szCs w:val="24"/>
        </w:rPr>
        <w:t>2</w:t>
      </w:r>
      <w:r w:rsidR="00DA654D" w:rsidRPr="00810B90">
        <w:rPr>
          <w:rFonts w:cstheme="minorHAnsi"/>
          <w:sz w:val="24"/>
          <w:szCs w:val="24"/>
        </w:rPr>
        <w:t>2</w:t>
      </w:r>
      <w:r w:rsidRPr="00810B90">
        <w:rPr>
          <w:rFonts w:cstheme="minorHAnsi"/>
          <w:sz w:val="24"/>
          <w:szCs w:val="24"/>
        </w:rPr>
        <w:t xml:space="preserve"> </w:t>
      </w:r>
      <w:r w:rsidR="00DA654D" w:rsidRPr="00810B90">
        <w:rPr>
          <w:rFonts w:cstheme="minorHAnsi"/>
          <w:sz w:val="24"/>
          <w:szCs w:val="24"/>
        </w:rPr>
        <w:t>maja 2023</w:t>
      </w:r>
      <w:r w:rsidRPr="00810B90">
        <w:rPr>
          <w:rFonts w:cstheme="minorHAnsi"/>
          <w:sz w:val="24"/>
          <w:szCs w:val="24"/>
        </w:rPr>
        <w:t xml:space="preserve"> r. </w:t>
      </w:r>
      <w:r w:rsidR="00DA654D" w:rsidRPr="00810B90">
        <w:rPr>
          <w:rFonts w:cstheme="minorHAnsi"/>
          <w:sz w:val="24"/>
          <w:szCs w:val="24"/>
        </w:rPr>
        <w:t xml:space="preserve">zmieniającego rozporządzenie w sprawie </w:t>
      </w:r>
      <w:r w:rsidRPr="00810B90">
        <w:rPr>
          <w:rFonts w:cstheme="minorHAnsi"/>
          <w:sz w:val="24"/>
          <w:szCs w:val="24"/>
        </w:rPr>
        <w:t xml:space="preserve">wynagradzania pracowników samorządowych (Dz. U. </w:t>
      </w:r>
      <w:r w:rsidR="00E465BB" w:rsidRPr="00810B90">
        <w:rPr>
          <w:rFonts w:cstheme="minorHAnsi"/>
          <w:sz w:val="24"/>
          <w:szCs w:val="24"/>
        </w:rPr>
        <w:t xml:space="preserve">z dnia </w:t>
      </w:r>
      <w:r w:rsidR="00DA654D" w:rsidRPr="00810B90">
        <w:rPr>
          <w:rFonts w:cstheme="minorHAnsi"/>
          <w:sz w:val="24"/>
          <w:szCs w:val="24"/>
        </w:rPr>
        <w:t>13</w:t>
      </w:r>
      <w:r w:rsidR="00E465BB" w:rsidRPr="00810B90">
        <w:rPr>
          <w:rFonts w:cstheme="minorHAnsi"/>
          <w:sz w:val="24"/>
          <w:szCs w:val="24"/>
        </w:rPr>
        <w:t xml:space="preserve"> </w:t>
      </w:r>
      <w:r w:rsidR="00DA654D" w:rsidRPr="00810B90">
        <w:rPr>
          <w:rFonts w:cstheme="minorHAnsi"/>
          <w:sz w:val="24"/>
          <w:szCs w:val="24"/>
        </w:rPr>
        <w:t>czerwca</w:t>
      </w:r>
      <w:r w:rsidR="00E465BB" w:rsidRPr="00810B90">
        <w:rPr>
          <w:rFonts w:cstheme="minorHAnsi"/>
          <w:sz w:val="24"/>
          <w:szCs w:val="24"/>
        </w:rPr>
        <w:t xml:space="preserve"> 202</w:t>
      </w:r>
      <w:r w:rsidR="00DA654D" w:rsidRPr="00810B90">
        <w:rPr>
          <w:rFonts w:cstheme="minorHAnsi"/>
          <w:sz w:val="24"/>
          <w:szCs w:val="24"/>
        </w:rPr>
        <w:t>3</w:t>
      </w:r>
      <w:r w:rsidR="00E465BB" w:rsidRPr="00810B90">
        <w:rPr>
          <w:rFonts w:cstheme="minorHAnsi"/>
          <w:sz w:val="24"/>
          <w:szCs w:val="24"/>
        </w:rPr>
        <w:t xml:space="preserve"> r.</w:t>
      </w:r>
      <w:r w:rsidRPr="00810B90">
        <w:rPr>
          <w:rFonts w:cstheme="minorHAnsi"/>
          <w:sz w:val="24"/>
          <w:szCs w:val="24"/>
        </w:rPr>
        <w:t xml:space="preserve">, poz. </w:t>
      </w:r>
      <w:r w:rsidR="00DA654D" w:rsidRPr="00810B90">
        <w:rPr>
          <w:rFonts w:cstheme="minorHAnsi"/>
          <w:sz w:val="24"/>
          <w:szCs w:val="24"/>
        </w:rPr>
        <w:t>1102</w:t>
      </w:r>
      <w:r w:rsidRPr="00810B90">
        <w:rPr>
          <w:rFonts w:cstheme="minorHAnsi"/>
          <w:sz w:val="24"/>
          <w:szCs w:val="24"/>
        </w:rPr>
        <w:t xml:space="preserve"> </w:t>
      </w:r>
      <w:r w:rsidR="00DA654D" w:rsidRPr="00810B90">
        <w:rPr>
          <w:rFonts w:cstheme="minorHAnsi"/>
          <w:sz w:val="24"/>
          <w:szCs w:val="24"/>
        </w:rPr>
        <w:br/>
      </w:r>
      <w:r w:rsidRPr="00810B90">
        <w:rPr>
          <w:rFonts w:cstheme="minorHAnsi"/>
          <w:sz w:val="24"/>
          <w:szCs w:val="24"/>
        </w:rPr>
        <w:t>z późn. zm.)</w:t>
      </w:r>
      <w:r w:rsidR="00C604E8" w:rsidRPr="00810B90">
        <w:rPr>
          <w:rFonts w:cstheme="minorHAnsi"/>
          <w:sz w:val="24"/>
          <w:szCs w:val="24"/>
        </w:rPr>
        <w:t>,</w:t>
      </w:r>
      <w:r w:rsidRPr="00810B90">
        <w:rPr>
          <w:rFonts w:cstheme="minorHAnsi"/>
          <w:sz w:val="24"/>
          <w:szCs w:val="24"/>
        </w:rPr>
        <w:t xml:space="preserve"> </w:t>
      </w:r>
    </w:p>
    <w:p w14:paraId="6BF4964E" w14:textId="2D2144D9" w:rsidR="002A6B89" w:rsidRPr="00810B90" w:rsidRDefault="002A6B89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>-    Rozporządzenia Rady Ministrów z dnia 12 lipca 2024 r. zmieniającego rozporządzenie w sprawie wynagradzania pracowników samorządowych (Dz. U. z dnia 19 lipca 2024 r., poz. 1071 z późn</w:t>
      </w:r>
      <w:r w:rsidR="002C73D2" w:rsidRPr="00810B90">
        <w:rPr>
          <w:rFonts w:cstheme="minorHAnsi"/>
          <w:sz w:val="24"/>
          <w:szCs w:val="24"/>
        </w:rPr>
        <w:t xml:space="preserve">. </w:t>
      </w:r>
      <w:r w:rsidRPr="00810B90">
        <w:rPr>
          <w:rFonts w:cstheme="minorHAnsi"/>
          <w:sz w:val="24"/>
          <w:szCs w:val="24"/>
        </w:rPr>
        <w:t>zm.)</w:t>
      </w:r>
      <w:r w:rsidR="006C15FB">
        <w:rPr>
          <w:rFonts w:cstheme="minorHAnsi"/>
          <w:sz w:val="24"/>
          <w:szCs w:val="24"/>
        </w:rPr>
        <w:t>,</w:t>
      </w:r>
    </w:p>
    <w:p w14:paraId="1DE036F5" w14:textId="705B0170" w:rsidR="005130E2" w:rsidRPr="00810B90" w:rsidRDefault="005130E2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810B90">
        <w:rPr>
          <w:rFonts w:cstheme="minorHAnsi"/>
          <w:sz w:val="24"/>
          <w:szCs w:val="24"/>
        </w:rPr>
        <w:t xml:space="preserve">- </w:t>
      </w:r>
      <w:r w:rsidR="0010307B" w:rsidRPr="00810B90">
        <w:rPr>
          <w:rFonts w:cstheme="minorHAnsi"/>
          <w:sz w:val="24"/>
          <w:szCs w:val="24"/>
        </w:rPr>
        <w:t xml:space="preserve"> </w:t>
      </w:r>
      <w:r w:rsidR="002A6B89" w:rsidRPr="00810B90">
        <w:rPr>
          <w:rFonts w:cstheme="minorHAnsi"/>
          <w:sz w:val="24"/>
          <w:szCs w:val="24"/>
        </w:rPr>
        <w:t xml:space="preserve"> </w:t>
      </w:r>
      <w:r w:rsidRPr="00810B90">
        <w:rPr>
          <w:rFonts w:cstheme="minorHAnsi"/>
          <w:sz w:val="24"/>
          <w:szCs w:val="24"/>
        </w:rPr>
        <w:t>Statutu, Regulaminu Organizacyjnego i Regulaminu Pracy Zespołu Parków Krajobrazowych Województwa Śląskiego</w:t>
      </w:r>
      <w:r w:rsidR="006C15FB">
        <w:rPr>
          <w:rFonts w:cstheme="minorHAnsi"/>
          <w:sz w:val="24"/>
          <w:szCs w:val="24"/>
        </w:rPr>
        <w:t>.</w:t>
      </w:r>
    </w:p>
    <w:p w14:paraId="1A43D683" w14:textId="77777777" w:rsidR="00393EF6" w:rsidRPr="00882307" w:rsidRDefault="00393EF6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89195C" w14:textId="77777777" w:rsidR="00587D15" w:rsidRPr="00882307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zarządzam, co następuje:</w:t>
      </w:r>
    </w:p>
    <w:p w14:paraId="3F1577D6" w14:textId="77777777" w:rsidR="00BA1E0B" w:rsidRPr="00882307" w:rsidRDefault="00BA1E0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19EB9FD" w14:textId="73F5FDC6" w:rsidR="00587D15" w:rsidRPr="00882307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1</w:t>
      </w:r>
    </w:p>
    <w:p w14:paraId="6151D109" w14:textId="70FB4B5B" w:rsidR="00587D15" w:rsidRPr="00882307" w:rsidRDefault="00587D15" w:rsidP="0049095B">
      <w:p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W Zespole Parków Krajobrazowych Województwa Śląskiego w Katowicach z/s w Będzinie (zwanym dalej Zespołem) wprowadza się Regulamin Wynagradzania, zwany dalej „Regulaminem” stanowiącym załącznik do niniejszego zarządzenia. </w:t>
      </w:r>
    </w:p>
    <w:p w14:paraId="1ACD33F8" w14:textId="77777777" w:rsidR="00AF0170" w:rsidRPr="00882307" w:rsidRDefault="00AF0170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D4F6192" w14:textId="77777777" w:rsidR="00AF0170" w:rsidRPr="00882307" w:rsidRDefault="00AF017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2</w:t>
      </w:r>
    </w:p>
    <w:p w14:paraId="795F0BE1" w14:textId="60867B9E" w:rsidR="00AF0170" w:rsidRPr="00882307" w:rsidRDefault="005A6507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Za w</w:t>
      </w:r>
      <w:r w:rsidR="00EB05CD" w:rsidRPr="00882307">
        <w:rPr>
          <w:rFonts w:cstheme="minorHAnsi"/>
          <w:sz w:val="24"/>
          <w:szCs w:val="24"/>
        </w:rPr>
        <w:t>prowadzenie</w:t>
      </w:r>
      <w:r w:rsidRPr="00882307">
        <w:rPr>
          <w:rFonts w:cstheme="minorHAnsi"/>
          <w:sz w:val="24"/>
          <w:szCs w:val="24"/>
        </w:rPr>
        <w:t xml:space="preserve"> postanowień Regulaminu Wynagradzania  w skali całej jednostki odpowiada: </w:t>
      </w:r>
    </w:p>
    <w:p w14:paraId="4E57C1E1" w14:textId="77777777" w:rsidR="001A36DB" w:rsidRPr="00882307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w części kadrowej – pracownik ds. kadr,</w:t>
      </w:r>
    </w:p>
    <w:p w14:paraId="17B5BA6B" w14:textId="77777777" w:rsidR="001A36DB" w:rsidRPr="00882307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w części płacowej – pracownik ds. księgowości.</w:t>
      </w:r>
    </w:p>
    <w:p w14:paraId="31BD6101" w14:textId="77777777" w:rsidR="001A36DB" w:rsidRPr="00882307" w:rsidRDefault="001A36DB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Nadzór nad realizacją przepisów Regulaminu Wynagradzania sprawuje:</w:t>
      </w:r>
    </w:p>
    <w:p w14:paraId="493F3DCD" w14:textId="77777777" w:rsidR="001A36DB" w:rsidRPr="00882307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w części kadrowej – pracownik ds. kadr,</w:t>
      </w:r>
    </w:p>
    <w:p w14:paraId="1A32C488" w14:textId="77777777" w:rsidR="001A36DB" w:rsidRPr="00882307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w części płacowej – Główna Księgowa.</w:t>
      </w:r>
    </w:p>
    <w:p w14:paraId="28AA4DD4" w14:textId="77777777" w:rsidR="001A36DB" w:rsidRPr="00BC21C2" w:rsidRDefault="001A36D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DB30352" w14:textId="77777777" w:rsidR="00BA1E0B" w:rsidRDefault="00BA1E0B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28788F3D" w14:textId="35A31D97" w:rsidR="001A36DB" w:rsidRPr="00882307" w:rsidRDefault="001A36D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3</w:t>
      </w:r>
    </w:p>
    <w:p w14:paraId="341BED1B" w14:textId="77777777" w:rsidR="00AF0170" w:rsidRPr="00882307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Zmiana Regulaminu może nastąpić w drodze Zarządzenia Dyrektora ZPKWŚ.</w:t>
      </w:r>
    </w:p>
    <w:p w14:paraId="754F37DA" w14:textId="77777777" w:rsidR="00EC75DD" w:rsidRPr="00882307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964438F" w14:textId="77777777" w:rsidR="001A6818" w:rsidRPr="00882307" w:rsidRDefault="001A6818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4</w:t>
      </w:r>
    </w:p>
    <w:p w14:paraId="306F5083" w14:textId="22BB2674" w:rsidR="00B43DEC" w:rsidRPr="00882307" w:rsidRDefault="00B43DEC" w:rsidP="0049095B">
      <w:p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Traci moc Zarządzenie nr </w:t>
      </w:r>
      <w:r w:rsidR="00384694" w:rsidRPr="00882307">
        <w:rPr>
          <w:rFonts w:cstheme="minorHAnsi"/>
          <w:sz w:val="24"/>
          <w:szCs w:val="24"/>
        </w:rPr>
        <w:t>1</w:t>
      </w:r>
      <w:r w:rsidR="00240C35" w:rsidRPr="00882307">
        <w:rPr>
          <w:rFonts w:cstheme="minorHAnsi"/>
          <w:sz w:val="24"/>
          <w:szCs w:val="24"/>
        </w:rPr>
        <w:t>2</w:t>
      </w:r>
      <w:r w:rsidR="00E02C69" w:rsidRPr="00882307">
        <w:rPr>
          <w:rFonts w:cstheme="minorHAnsi"/>
          <w:sz w:val="24"/>
          <w:szCs w:val="24"/>
        </w:rPr>
        <w:t>/</w:t>
      </w:r>
      <w:r w:rsidR="001D7EA2" w:rsidRPr="00882307">
        <w:rPr>
          <w:rFonts w:cstheme="minorHAnsi"/>
          <w:sz w:val="24"/>
          <w:szCs w:val="24"/>
        </w:rPr>
        <w:t>2</w:t>
      </w:r>
      <w:r w:rsidR="00240C35" w:rsidRPr="00882307">
        <w:rPr>
          <w:rFonts w:cstheme="minorHAnsi"/>
          <w:sz w:val="24"/>
          <w:szCs w:val="24"/>
        </w:rPr>
        <w:t>4</w:t>
      </w:r>
      <w:r w:rsidRPr="00882307">
        <w:rPr>
          <w:rFonts w:cstheme="minorHAnsi"/>
          <w:sz w:val="24"/>
          <w:szCs w:val="24"/>
        </w:rPr>
        <w:t xml:space="preserve"> Dyrektora ZPKWŚ z dnia </w:t>
      </w:r>
      <w:r w:rsidR="00240C35" w:rsidRPr="00882307">
        <w:rPr>
          <w:rFonts w:cstheme="minorHAnsi"/>
          <w:sz w:val="24"/>
          <w:szCs w:val="24"/>
        </w:rPr>
        <w:t>7</w:t>
      </w:r>
      <w:r w:rsidR="007A619C" w:rsidRPr="00882307">
        <w:rPr>
          <w:rFonts w:cstheme="minorHAnsi"/>
          <w:sz w:val="24"/>
          <w:szCs w:val="24"/>
        </w:rPr>
        <w:t xml:space="preserve"> </w:t>
      </w:r>
      <w:r w:rsidR="00240C35" w:rsidRPr="00882307">
        <w:rPr>
          <w:rFonts w:cstheme="minorHAnsi"/>
          <w:sz w:val="24"/>
          <w:szCs w:val="24"/>
        </w:rPr>
        <w:t>sierpnia</w:t>
      </w:r>
      <w:r w:rsidR="00E02C69" w:rsidRPr="00882307">
        <w:rPr>
          <w:rFonts w:cstheme="minorHAnsi"/>
          <w:sz w:val="24"/>
          <w:szCs w:val="24"/>
        </w:rPr>
        <w:t xml:space="preserve"> </w:t>
      </w:r>
      <w:r w:rsidR="00384694" w:rsidRPr="00882307">
        <w:rPr>
          <w:rFonts w:cstheme="minorHAnsi"/>
          <w:sz w:val="24"/>
          <w:szCs w:val="24"/>
        </w:rPr>
        <w:t>20</w:t>
      </w:r>
      <w:r w:rsidR="005A2187" w:rsidRPr="00882307">
        <w:rPr>
          <w:rFonts w:cstheme="minorHAnsi"/>
          <w:sz w:val="24"/>
          <w:szCs w:val="24"/>
        </w:rPr>
        <w:t>2</w:t>
      </w:r>
      <w:r w:rsidR="00240C35" w:rsidRPr="00882307">
        <w:rPr>
          <w:rFonts w:cstheme="minorHAnsi"/>
          <w:sz w:val="24"/>
          <w:szCs w:val="24"/>
        </w:rPr>
        <w:t>4</w:t>
      </w:r>
      <w:r w:rsidR="00B60D52" w:rsidRPr="00882307">
        <w:rPr>
          <w:rFonts w:cstheme="minorHAnsi"/>
          <w:sz w:val="24"/>
          <w:szCs w:val="24"/>
        </w:rPr>
        <w:t xml:space="preserve"> r</w:t>
      </w:r>
      <w:r w:rsidRPr="00882307">
        <w:rPr>
          <w:rFonts w:cstheme="minorHAnsi"/>
          <w:sz w:val="24"/>
          <w:szCs w:val="24"/>
        </w:rPr>
        <w:t>. w sprawie Regulaminu Wynagradzania w Z</w:t>
      </w:r>
      <w:r w:rsidR="00240C35" w:rsidRPr="00882307">
        <w:rPr>
          <w:rFonts w:cstheme="minorHAnsi"/>
          <w:sz w:val="24"/>
          <w:szCs w:val="24"/>
        </w:rPr>
        <w:t>espole Parków Krajobrazowych Województwa Śląskiego</w:t>
      </w:r>
      <w:r w:rsidRPr="00882307">
        <w:rPr>
          <w:rFonts w:cstheme="minorHAnsi"/>
          <w:sz w:val="24"/>
          <w:szCs w:val="24"/>
        </w:rPr>
        <w:t>.</w:t>
      </w:r>
    </w:p>
    <w:p w14:paraId="0C9FE5AB" w14:textId="77777777" w:rsidR="006649E0" w:rsidRPr="00882307" w:rsidRDefault="006649E0" w:rsidP="006649E0">
      <w:pPr>
        <w:spacing w:after="0"/>
        <w:jc w:val="both"/>
        <w:rPr>
          <w:rFonts w:cstheme="minorHAnsi"/>
          <w:sz w:val="24"/>
          <w:szCs w:val="24"/>
        </w:rPr>
      </w:pPr>
    </w:p>
    <w:p w14:paraId="39707ADF" w14:textId="77777777" w:rsidR="00B43DEC" w:rsidRPr="00882307" w:rsidRDefault="00B43DE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5</w:t>
      </w:r>
    </w:p>
    <w:p w14:paraId="2B268937" w14:textId="77777777" w:rsidR="00B43DEC" w:rsidRPr="00882307" w:rsidRDefault="00B43DEC" w:rsidP="00D572C9">
      <w:p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Zarządzenie wchodzi w</w:t>
      </w:r>
      <w:r w:rsidR="00943799" w:rsidRPr="00882307">
        <w:rPr>
          <w:rFonts w:cstheme="minorHAnsi"/>
          <w:sz w:val="24"/>
          <w:szCs w:val="24"/>
        </w:rPr>
        <w:t xml:space="preserve"> życie </w:t>
      </w:r>
      <w:r w:rsidR="00E21F44" w:rsidRPr="00882307">
        <w:rPr>
          <w:rFonts w:cstheme="minorHAnsi"/>
          <w:sz w:val="24"/>
          <w:szCs w:val="24"/>
        </w:rPr>
        <w:t>po upływie 2 tygodni od daty ogłoszenia.</w:t>
      </w:r>
    </w:p>
    <w:p w14:paraId="006AD269" w14:textId="77777777" w:rsidR="00B43DEC" w:rsidRPr="00BC21C2" w:rsidRDefault="00B43DEC" w:rsidP="00D572C9">
      <w:pPr>
        <w:spacing w:after="0"/>
        <w:rPr>
          <w:rFonts w:cstheme="minorHAnsi"/>
          <w:sz w:val="24"/>
          <w:szCs w:val="24"/>
        </w:rPr>
      </w:pPr>
    </w:p>
    <w:p w14:paraId="1D16A7F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93578F6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36E1B04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120F600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2E2C59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0C38A7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8A42297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BCFE48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17E1282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C9909EE" w14:textId="77777777" w:rsidR="001A6818" w:rsidRPr="0067555E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661E96F2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E91B78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73B7CC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02FC9D8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45F499A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6973C29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2EBD8F9" w14:textId="77777777" w:rsidR="00785835" w:rsidRPr="0067555E" w:rsidRDefault="0078583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2CEF8766" w14:textId="77777777" w:rsidR="00785835" w:rsidRPr="0067555E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2489A14F" w14:textId="77777777" w:rsidR="00521D4F" w:rsidRPr="0067555E" w:rsidRDefault="00521D4F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06992AA8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E52B35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C964A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644857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364774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43B082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12D7C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8E4F5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16B04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29601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1B7B03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419680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F399C6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3225743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C2A1DB5" w14:textId="4E5F252F" w:rsidR="00785835" w:rsidRPr="00882307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REGULAMIN WYNAGRADZANIA</w:t>
      </w:r>
    </w:p>
    <w:p w14:paraId="76C2AECC" w14:textId="77777777" w:rsidR="00785835" w:rsidRPr="00882307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B8C6AA" w14:textId="77777777" w:rsidR="00785835" w:rsidRPr="00882307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Zespołu Parków Krajobrazowych Województwa Śląskiego</w:t>
      </w:r>
    </w:p>
    <w:p w14:paraId="3CAA39A8" w14:textId="6F693DFB" w:rsidR="00785835" w:rsidRPr="00882307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w Katowicach</w:t>
      </w:r>
      <w:r w:rsidR="00A00C64">
        <w:rPr>
          <w:rFonts w:cstheme="minorHAnsi"/>
          <w:b/>
          <w:sz w:val="24"/>
          <w:szCs w:val="24"/>
        </w:rPr>
        <w:t xml:space="preserve"> z/s w Będzinie </w:t>
      </w:r>
    </w:p>
    <w:p w14:paraId="6972A9F6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EEF2A97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841D618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40BF3EA5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3D31750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54320398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1DC0CC84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872A5D2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31500FCE" w14:textId="77777777" w:rsidR="00785835" w:rsidRPr="00882307" w:rsidRDefault="00785835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ab/>
      </w:r>
    </w:p>
    <w:p w14:paraId="677B133F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9E47AD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E30B85A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C135A2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97CBD61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30EE0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A0264F2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D1E7EC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AC2355A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69F318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E70F939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0C3EA03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9A5CBDE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795E0D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E1D1BF3" w14:textId="56D97087" w:rsidR="00785835" w:rsidRPr="00882307" w:rsidRDefault="0078583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 xml:space="preserve">Będzin </w:t>
      </w:r>
      <w:r w:rsidR="00DF777D" w:rsidRPr="00882307">
        <w:rPr>
          <w:rFonts w:cstheme="minorHAnsi"/>
          <w:b/>
          <w:sz w:val="24"/>
          <w:szCs w:val="24"/>
        </w:rPr>
        <w:t>–</w:t>
      </w:r>
      <w:r w:rsidR="00B60D52" w:rsidRPr="00882307">
        <w:rPr>
          <w:rFonts w:cstheme="minorHAnsi"/>
          <w:b/>
          <w:sz w:val="24"/>
          <w:szCs w:val="24"/>
        </w:rPr>
        <w:t xml:space="preserve"> 20</w:t>
      </w:r>
      <w:r w:rsidR="00122848" w:rsidRPr="00882307">
        <w:rPr>
          <w:rFonts w:cstheme="minorHAnsi"/>
          <w:b/>
          <w:sz w:val="24"/>
          <w:szCs w:val="24"/>
        </w:rPr>
        <w:t>2</w:t>
      </w:r>
      <w:r w:rsidR="003D37BF" w:rsidRPr="00882307">
        <w:rPr>
          <w:rFonts w:cstheme="minorHAnsi"/>
          <w:b/>
          <w:sz w:val="24"/>
          <w:szCs w:val="24"/>
        </w:rPr>
        <w:t>5</w:t>
      </w:r>
    </w:p>
    <w:p w14:paraId="3DC62F84" w14:textId="77777777" w:rsidR="00DF777D" w:rsidRPr="00531669" w:rsidRDefault="00DF777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19A6B4" w14:textId="77777777" w:rsidR="008D1E57" w:rsidRPr="00531669" w:rsidRDefault="008D1E5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6E4F57C" w14:textId="77777777" w:rsidR="00122848" w:rsidRPr="0067555E" w:rsidRDefault="00122848" w:rsidP="00D572C9">
      <w:pPr>
        <w:rPr>
          <w:rFonts w:cstheme="minorHAnsi"/>
        </w:rPr>
      </w:pPr>
      <w:r w:rsidRPr="0067555E">
        <w:rPr>
          <w:rFonts w:cstheme="minorHAnsi"/>
        </w:rPr>
        <w:br w:type="page"/>
      </w:r>
    </w:p>
    <w:tbl>
      <w:tblPr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392"/>
        <w:gridCol w:w="1700"/>
        <w:gridCol w:w="6881"/>
        <w:gridCol w:w="882"/>
      </w:tblGrid>
      <w:tr w:rsidR="003A221C" w:rsidRPr="003A221C" w14:paraId="4966E6EF" w14:textId="77777777" w:rsidTr="00122848">
        <w:tc>
          <w:tcPr>
            <w:tcW w:w="9820" w:type="dxa"/>
            <w:gridSpan w:val="4"/>
          </w:tcPr>
          <w:p w14:paraId="2E1D39BC" w14:textId="2F14AAB0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323C9BF8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5A38352F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TREŚCI:</w:t>
            </w:r>
          </w:p>
          <w:p w14:paraId="395D3FD7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A221C" w:rsidRPr="003A221C" w14:paraId="2F7736FF" w14:textId="77777777" w:rsidTr="00122848">
        <w:tc>
          <w:tcPr>
            <w:tcW w:w="8938" w:type="dxa"/>
            <w:gridSpan w:val="3"/>
          </w:tcPr>
          <w:p w14:paraId="0BB631C6" w14:textId="77777777" w:rsidR="00F611E3" w:rsidRPr="00E94034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pierwszy</w:t>
            </w:r>
          </w:p>
          <w:p w14:paraId="67A02F53" w14:textId="6976DEBF" w:rsidR="00F611E3" w:rsidRPr="00E94034" w:rsidRDefault="00360F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Warunki wynagradzania za pracę …………………</w:t>
            </w:r>
            <w:r w:rsidR="00907565" w:rsidRPr="00E9403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……………………………………………….</w:t>
            </w:r>
            <w:r w:rsidRPr="00E9403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882" w:type="dxa"/>
          </w:tcPr>
          <w:p w14:paraId="07447E6A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B25444" w14:textId="02548EA3" w:rsidR="00F611E3" w:rsidRPr="00E94034" w:rsidRDefault="0090756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Str. 6</w:t>
            </w:r>
          </w:p>
          <w:p w14:paraId="79579189" w14:textId="453D185F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3A221C" w:rsidRPr="003A221C" w14:paraId="43E798BC" w14:textId="77777777" w:rsidTr="00122848">
        <w:tc>
          <w:tcPr>
            <w:tcW w:w="392" w:type="dxa"/>
          </w:tcPr>
          <w:p w14:paraId="0B85A2CA" w14:textId="77777777" w:rsidR="00F611E3" w:rsidRPr="003A221C" w:rsidRDefault="00F611E3" w:rsidP="00D572C9">
            <w:pPr>
              <w:spacing w:after="0"/>
              <w:jc w:val="both"/>
              <w:rPr>
                <w:rFonts w:eastAsia="Batang" w:cstheme="minorHAnsi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0C2E42B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6FB815B8" w14:textId="459E2D02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Postanowienia wstępne…………………………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…….………….....</w:t>
            </w:r>
          </w:p>
        </w:tc>
        <w:tc>
          <w:tcPr>
            <w:tcW w:w="882" w:type="dxa"/>
          </w:tcPr>
          <w:p w14:paraId="0426145B" w14:textId="56D15C4B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3A221C" w:rsidRPr="003A221C" w14:paraId="58CA5C15" w14:textId="77777777" w:rsidTr="00122848">
        <w:tc>
          <w:tcPr>
            <w:tcW w:w="392" w:type="dxa"/>
          </w:tcPr>
          <w:p w14:paraId="26DB4E8C" w14:textId="77777777" w:rsidR="00F611E3" w:rsidRPr="003A221C" w:rsidRDefault="00F611E3" w:rsidP="00D572C9">
            <w:pPr>
              <w:spacing w:after="0"/>
              <w:jc w:val="both"/>
              <w:rPr>
                <w:rFonts w:eastAsia="Batang" w:cstheme="minorHAnsi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6611A10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1631C36A" w14:textId="4CADD505" w:rsidR="00F611E3" w:rsidRPr="00E94034" w:rsidRDefault="00360F6B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Zasady i formy wypłaty wynagrodzeń 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………………………...</w:t>
            </w:r>
          </w:p>
        </w:tc>
        <w:tc>
          <w:tcPr>
            <w:tcW w:w="882" w:type="dxa"/>
          </w:tcPr>
          <w:p w14:paraId="0E2266B1" w14:textId="64BB9DD8" w:rsidR="00F611E3" w:rsidRPr="00E94034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3A221C" w:rsidRPr="003A221C" w14:paraId="5B402489" w14:textId="77777777" w:rsidTr="00122848">
        <w:tc>
          <w:tcPr>
            <w:tcW w:w="8938" w:type="dxa"/>
            <w:gridSpan w:val="3"/>
          </w:tcPr>
          <w:p w14:paraId="7196BCA1" w14:textId="77777777" w:rsidR="00907565" w:rsidRPr="00E94034" w:rsidRDefault="00907565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63B6BEA" w14:textId="0CA358EA" w:rsidR="00F611E3" w:rsidRPr="00E94034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drugi</w:t>
            </w:r>
            <w:r w:rsidRPr="00E9403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10A7EB7E" w14:textId="090D011A" w:rsidR="00F611E3" w:rsidRPr="00E94034" w:rsidRDefault="00360F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Składniki wynagrodzenia za pracę…………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………………………………………………….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15020171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8FDF62A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1D95FE2" w14:textId="37FDA3F7" w:rsidR="00F611E3" w:rsidRPr="00E94034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3A221C" w:rsidRPr="003A221C" w14:paraId="34795D18" w14:textId="77777777" w:rsidTr="00122848">
        <w:tc>
          <w:tcPr>
            <w:tcW w:w="392" w:type="dxa"/>
          </w:tcPr>
          <w:p w14:paraId="46C687E4" w14:textId="77777777" w:rsidR="00F611E3" w:rsidRPr="003A221C" w:rsidRDefault="00F611E3" w:rsidP="00D572C9">
            <w:pPr>
              <w:spacing w:after="0"/>
              <w:jc w:val="both"/>
              <w:rPr>
                <w:rFonts w:eastAsia="Batang" w:cstheme="minorHAnsi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5813CA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52FBFDAE" w14:textId="192754F3" w:rsidR="00F611E3" w:rsidRPr="00E94034" w:rsidRDefault="000F3397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Wynagrodzenie zasadnicze …………………………………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82" w:type="dxa"/>
          </w:tcPr>
          <w:p w14:paraId="283FD920" w14:textId="36D4DEDC" w:rsidR="00F611E3" w:rsidRPr="00E94034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3A221C" w:rsidRPr="003A221C" w14:paraId="3F0D45D9" w14:textId="77777777" w:rsidTr="00122848">
        <w:tc>
          <w:tcPr>
            <w:tcW w:w="392" w:type="dxa"/>
          </w:tcPr>
          <w:p w14:paraId="2EF52B99" w14:textId="77777777" w:rsidR="00F611E3" w:rsidRPr="003A221C" w:rsidRDefault="00F611E3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966A2C" w14:textId="77777777" w:rsidR="00F611E3" w:rsidRPr="00E94034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3B73C871" w14:textId="7B020FDC" w:rsidR="00F611E3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Dodatek za wieloletnią pracę ……………………………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………...</w:t>
            </w:r>
          </w:p>
        </w:tc>
        <w:tc>
          <w:tcPr>
            <w:tcW w:w="882" w:type="dxa"/>
          </w:tcPr>
          <w:p w14:paraId="63DD6234" w14:textId="1D75F5AE" w:rsidR="00F611E3" w:rsidRPr="00E94034" w:rsidRDefault="00D4559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3A221C" w:rsidRPr="003A221C" w14:paraId="72C0101B" w14:textId="77777777" w:rsidTr="00122848">
        <w:tc>
          <w:tcPr>
            <w:tcW w:w="392" w:type="dxa"/>
          </w:tcPr>
          <w:p w14:paraId="7B3D7151" w14:textId="77777777" w:rsidR="000F3397" w:rsidRPr="003A221C" w:rsidRDefault="000F3397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31284F" w14:textId="77777777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845" w:type="dxa"/>
          </w:tcPr>
          <w:p w14:paraId="1BE45085" w14:textId="68E51114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Dodatek funkcyjny …………………………………………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20F1AE7F" w14:textId="3E83C110" w:rsidR="000F3397" w:rsidRPr="00E94034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3A221C" w:rsidRPr="003A221C" w14:paraId="42149E7A" w14:textId="77777777" w:rsidTr="00122848">
        <w:tc>
          <w:tcPr>
            <w:tcW w:w="392" w:type="dxa"/>
          </w:tcPr>
          <w:p w14:paraId="4D36D112" w14:textId="77777777" w:rsidR="000F3397" w:rsidRPr="003A221C" w:rsidRDefault="000F3397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AFF83B8" w14:textId="77777777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IV</w:t>
            </w:r>
          </w:p>
        </w:tc>
        <w:tc>
          <w:tcPr>
            <w:tcW w:w="6845" w:type="dxa"/>
          </w:tcPr>
          <w:p w14:paraId="476CFE10" w14:textId="00F4E8BC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Dodatek specjalny………………………………………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…………..</w:t>
            </w:r>
          </w:p>
        </w:tc>
        <w:tc>
          <w:tcPr>
            <w:tcW w:w="882" w:type="dxa"/>
          </w:tcPr>
          <w:p w14:paraId="3B5B8BF2" w14:textId="02E056FC" w:rsidR="000F3397" w:rsidRPr="00E94034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3A221C" w:rsidRPr="003A221C" w14:paraId="3AECD287" w14:textId="77777777" w:rsidTr="00122848">
        <w:tc>
          <w:tcPr>
            <w:tcW w:w="392" w:type="dxa"/>
          </w:tcPr>
          <w:p w14:paraId="2C1086D0" w14:textId="77777777" w:rsidR="000F3397" w:rsidRPr="003A221C" w:rsidRDefault="000F3397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110A0E6" w14:textId="77777777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V</w:t>
            </w:r>
          </w:p>
        </w:tc>
        <w:tc>
          <w:tcPr>
            <w:tcW w:w="6845" w:type="dxa"/>
          </w:tcPr>
          <w:p w14:paraId="45F94809" w14:textId="0FE87F4A" w:rsidR="000F3397" w:rsidRPr="00E94034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Nagroda jubileuszowa …………………………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882" w:type="dxa"/>
          </w:tcPr>
          <w:p w14:paraId="074D48C1" w14:textId="4260D68B" w:rsidR="000F3397" w:rsidRPr="00E94034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11</w:t>
            </w:r>
          </w:p>
        </w:tc>
      </w:tr>
      <w:tr w:rsidR="003A221C" w:rsidRPr="003A221C" w14:paraId="1717C837" w14:textId="77777777" w:rsidTr="00122848">
        <w:tc>
          <w:tcPr>
            <w:tcW w:w="392" w:type="dxa"/>
          </w:tcPr>
          <w:p w14:paraId="2A556AA6" w14:textId="77777777" w:rsidR="001A463D" w:rsidRPr="003A221C" w:rsidRDefault="001A463D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E92179" w14:textId="77777777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VI</w:t>
            </w:r>
          </w:p>
        </w:tc>
        <w:tc>
          <w:tcPr>
            <w:tcW w:w="6845" w:type="dxa"/>
          </w:tcPr>
          <w:p w14:paraId="6FB5D727" w14:textId="21237791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Odprawa emerytalna i rentowa 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……………………………..</w:t>
            </w:r>
          </w:p>
        </w:tc>
        <w:tc>
          <w:tcPr>
            <w:tcW w:w="882" w:type="dxa"/>
          </w:tcPr>
          <w:p w14:paraId="2E0BD5DA" w14:textId="3B1EDD33" w:rsidR="001A463D" w:rsidRPr="00E94034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3A221C" w:rsidRPr="003A221C" w14:paraId="5F924250" w14:textId="77777777" w:rsidTr="00122848">
        <w:tc>
          <w:tcPr>
            <w:tcW w:w="392" w:type="dxa"/>
          </w:tcPr>
          <w:p w14:paraId="0668AC6B" w14:textId="77777777" w:rsidR="001A463D" w:rsidRPr="003A221C" w:rsidRDefault="001A463D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AB2E74" w14:textId="77777777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VII</w:t>
            </w:r>
          </w:p>
        </w:tc>
        <w:tc>
          <w:tcPr>
            <w:tcW w:w="6845" w:type="dxa"/>
          </w:tcPr>
          <w:p w14:paraId="5A221113" w14:textId="61E00D20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Dodatkowe wynagrodzenie roczne 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882" w:type="dxa"/>
          </w:tcPr>
          <w:p w14:paraId="67F5E655" w14:textId="14C1C605" w:rsidR="001A463D" w:rsidRPr="00E9403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3A221C" w:rsidRPr="003A221C" w14:paraId="0D784F65" w14:textId="77777777" w:rsidTr="00122848">
        <w:tc>
          <w:tcPr>
            <w:tcW w:w="392" w:type="dxa"/>
          </w:tcPr>
          <w:p w14:paraId="0906E570" w14:textId="77777777" w:rsidR="001A463D" w:rsidRPr="003A221C" w:rsidRDefault="001A463D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89C9C27" w14:textId="77777777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Rozdział VIII</w:t>
            </w:r>
          </w:p>
        </w:tc>
        <w:tc>
          <w:tcPr>
            <w:tcW w:w="6845" w:type="dxa"/>
          </w:tcPr>
          <w:p w14:paraId="5B1F7349" w14:textId="23211573" w:rsidR="001A463D" w:rsidRPr="00E94034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Dodatek za pracę w porze nocnej ………</w:t>
            </w:r>
            <w:r w:rsidR="00907565"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…………………………...</w:t>
            </w:r>
          </w:p>
        </w:tc>
        <w:tc>
          <w:tcPr>
            <w:tcW w:w="882" w:type="dxa"/>
          </w:tcPr>
          <w:p w14:paraId="60969FAB" w14:textId="4B864975" w:rsidR="001A463D" w:rsidRPr="00E9403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9403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A3408" w:rsidRPr="00E94034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3A221C" w:rsidRPr="003A221C" w14:paraId="19EF178D" w14:textId="77777777" w:rsidTr="00122848">
        <w:tc>
          <w:tcPr>
            <w:tcW w:w="392" w:type="dxa"/>
          </w:tcPr>
          <w:p w14:paraId="5B8A9B39" w14:textId="77777777" w:rsidR="001A463D" w:rsidRPr="003A221C" w:rsidRDefault="001A463D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71C91F" w14:textId="77777777" w:rsidR="001A463D" w:rsidRPr="004F78D5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Rozdział IX</w:t>
            </w:r>
          </w:p>
        </w:tc>
        <w:tc>
          <w:tcPr>
            <w:tcW w:w="6845" w:type="dxa"/>
          </w:tcPr>
          <w:p w14:paraId="7B3DAE48" w14:textId="654E21AD" w:rsidR="001A463D" w:rsidRPr="004F78D5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Dodatek za pracę w systemie pracy zmianowej ………</w:t>
            </w:r>
            <w:r w:rsidR="00907565" w:rsidRPr="004F78D5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…………….</w:t>
            </w:r>
          </w:p>
        </w:tc>
        <w:tc>
          <w:tcPr>
            <w:tcW w:w="882" w:type="dxa"/>
          </w:tcPr>
          <w:p w14:paraId="08540276" w14:textId="68256EC3" w:rsidR="001A463D" w:rsidRPr="004F78D5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4F78D5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4F78D5" w:rsidRPr="004F78D5" w14:paraId="7AC91875" w14:textId="77777777" w:rsidTr="00122848">
        <w:tc>
          <w:tcPr>
            <w:tcW w:w="392" w:type="dxa"/>
          </w:tcPr>
          <w:p w14:paraId="046735EC" w14:textId="77777777" w:rsidR="001A463D" w:rsidRPr="003A221C" w:rsidRDefault="001A463D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68C4CF8" w14:textId="77777777" w:rsidR="001A463D" w:rsidRPr="004F78D5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Rozdział X</w:t>
            </w:r>
          </w:p>
        </w:tc>
        <w:tc>
          <w:tcPr>
            <w:tcW w:w="6845" w:type="dxa"/>
          </w:tcPr>
          <w:p w14:paraId="4F717C57" w14:textId="44C6FBF3" w:rsidR="001A463D" w:rsidRPr="004F78D5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 xml:space="preserve">Potrącenia </w:t>
            </w:r>
            <w:r w:rsidR="002A1E76" w:rsidRPr="004F78D5">
              <w:rPr>
                <w:rFonts w:eastAsia="Batang" w:cstheme="minorHAnsi"/>
                <w:sz w:val="24"/>
                <w:szCs w:val="24"/>
                <w:lang w:eastAsia="pl-PL"/>
              </w:rPr>
              <w:t>z wynagrodzeń za pracę  ………………………</w:t>
            </w:r>
            <w:r w:rsidR="00907565" w:rsidRPr="004F78D5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="002A1E76" w:rsidRPr="004F78D5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882" w:type="dxa"/>
          </w:tcPr>
          <w:p w14:paraId="4FBC02ED" w14:textId="37914960" w:rsidR="001A463D" w:rsidRPr="004F78D5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4F78D5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3A221C" w:rsidRPr="003A221C" w14:paraId="6A5382BD" w14:textId="77777777" w:rsidTr="00122848">
        <w:tc>
          <w:tcPr>
            <w:tcW w:w="392" w:type="dxa"/>
          </w:tcPr>
          <w:p w14:paraId="0FBC42F5" w14:textId="77777777" w:rsidR="002A1E76" w:rsidRPr="003A221C" w:rsidRDefault="002A1E76" w:rsidP="00D572C9">
            <w:pPr>
              <w:spacing w:after="0"/>
              <w:jc w:val="both"/>
              <w:rPr>
                <w:rFonts w:eastAsia="Batang" w:cstheme="minorHAnsi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4616D9F" w14:textId="77777777" w:rsidR="002A1E76" w:rsidRPr="004F78D5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Rozdział XI</w:t>
            </w:r>
          </w:p>
        </w:tc>
        <w:tc>
          <w:tcPr>
            <w:tcW w:w="6845" w:type="dxa"/>
          </w:tcPr>
          <w:p w14:paraId="68B74493" w14:textId="47C4AF31" w:rsidR="002A1E76" w:rsidRPr="004F78D5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 xml:space="preserve">Nagroda kwartalna uznaniowa i premia </w:t>
            </w:r>
            <w:r w:rsidR="00D95DC6" w:rsidRPr="004F78D5">
              <w:rPr>
                <w:rFonts w:eastAsia="Batang" w:cstheme="minorHAnsi"/>
                <w:sz w:val="24"/>
                <w:szCs w:val="24"/>
                <w:lang w:eastAsia="pl-PL"/>
              </w:rPr>
              <w:t xml:space="preserve">kwartalna - </w:t>
            </w: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regulaminowa</w:t>
            </w:r>
            <w:r w:rsidR="00D95DC6" w:rsidRPr="004F78D5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 xml:space="preserve">… </w:t>
            </w:r>
          </w:p>
        </w:tc>
        <w:tc>
          <w:tcPr>
            <w:tcW w:w="882" w:type="dxa"/>
          </w:tcPr>
          <w:p w14:paraId="59CEB71C" w14:textId="596DE0D7" w:rsidR="002A1E76" w:rsidRPr="004F78D5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4F78D5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3A221C" w:rsidRPr="003A221C" w14:paraId="1F76AD0A" w14:textId="77777777" w:rsidTr="00122848">
        <w:trPr>
          <w:trHeight w:val="1172"/>
        </w:trPr>
        <w:tc>
          <w:tcPr>
            <w:tcW w:w="8938" w:type="dxa"/>
            <w:gridSpan w:val="3"/>
          </w:tcPr>
          <w:p w14:paraId="4F0BBADD" w14:textId="77777777" w:rsidR="004C2D38" w:rsidRPr="004F78D5" w:rsidRDefault="004C2D38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CB7723" w14:textId="0A3C86CA" w:rsidR="00016F9D" w:rsidRPr="004F78D5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trzeci</w:t>
            </w:r>
          </w:p>
          <w:p w14:paraId="5AC45B1A" w14:textId="3523C80C" w:rsidR="00016F9D" w:rsidRPr="004F78D5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Świadczenia przysługujące w okresie czasowej niezdolności </w:t>
            </w:r>
            <w:r w:rsidR="00D45D02" w:rsidRPr="004F78D5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do pracy ……………………………….</w:t>
            </w:r>
          </w:p>
        </w:tc>
        <w:tc>
          <w:tcPr>
            <w:tcW w:w="882" w:type="dxa"/>
          </w:tcPr>
          <w:p w14:paraId="39E7C91D" w14:textId="77777777" w:rsidR="00AD6815" w:rsidRPr="004F78D5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1B411E" w14:textId="77777777" w:rsidR="00016F9D" w:rsidRPr="004F78D5" w:rsidRDefault="00016F9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9DDEBD" w14:textId="6C6F11DB" w:rsidR="00AD6815" w:rsidRPr="004F78D5" w:rsidRDefault="00AD6815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F78D5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4C2D38" w:rsidRPr="004F78D5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947416" w:rsidRPr="00947416" w14:paraId="6C382848" w14:textId="77777777" w:rsidTr="00122848">
        <w:tc>
          <w:tcPr>
            <w:tcW w:w="8938" w:type="dxa"/>
            <w:gridSpan w:val="3"/>
          </w:tcPr>
          <w:p w14:paraId="26D90AD6" w14:textId="100C9511" w:rsidR="00016F9D" w:rsidRPr="00E71DDC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czwarty</w:t>
            </w:r>
          </w:p>
          <w:p w14:paraId="6F81820A" w14:textId="0BA0DE91" w:rsidR="00016F9D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nagród</w:t>
            </w:r>
            <w:r w:rsidR="00AA7483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kwartalnych uznaniowych………………………………………………</w:t>
            </w:r>
          </w:p>
        </w:tc>
        <w:tc>
          <w:tcPr>
            <w:tcW w:w="882" w:type="dxa"/>
          </w:tcPr>
          <w:p w14:paraId="5666B2B7" w14:textId="77777777" w:rsidR="00016F9D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E304B3" w14:textId="40EF4ABB" w:rsidR="00AD6815" w:rsidRPr="00E71DD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E71DDC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947416" w:rsidRPr="00947416" w14:paraId="7D319A77" w14:textId="77777777" w:rsidTr="00122848">
        <w:tc>
          <w:tcPr>
            <w:tcW w:w="392" w:type="dxa"/>
          </w:tcPr>
          <w:p w14:paraId="416E4984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07346E" w14:textId="77777777" w:rsidR="00DF7D0C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127333E2" w14:textId="2FFB5ED6" w:rsidR="00DF7D0C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Nagroda kwartalna uznaniowa …………………………………</w:t>
            </w:r>
            <w:r w:rsidR="00240ADE" w:rsidRPr="00E71DDC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="00AA7483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  <w:r w:rsidR="00240ADE" w:rsidRPr="00E71DDC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…...</w:t>
            </w:r>
          </w:p>
        </w:tc>
        <w:tc>
          <w:tcPr>
            <w:tcW w:w="882" w:type="dxa"/>
          </w:tcPr>
          <w:p w14:paraId="689A295C" w14:textId="674CE754" w:rsidR="00DF7D0C" w:rsidRPr="00E71DD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E71DDC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947416" w:rsidRPr="00947416" w14:paraId="31CE53F8" w14:textId="77777777" w:rsidTr="00122848">
        <w:tc>
          <w:tcPr>
            <w:tcW w:w="392" w:type="dxa"/>
          </w:tcPr>
          <w:p w14:paraId="72FFC495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92583FC" w14:textId="77777777" w:rsidR="00DF7D0C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0F453E21" w14:textId="0E0D8C88" w:rsidR="00DF7D0C" w:rsidRPr="00E71DDC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Szczegółowe zasady przyznawania nagród kwartalnych uznaniowych…………………………………………</w:t>
            </w:r>
            <w:r w:rsidR="00240ADE" w:rsidRPr="00E71DD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</w:t>
            </w: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…………......</w:t>
            </w:r>
          </w:p>
        </w:tc>
        <w:tc>
          <w:tcPr>
            <w:tcW w:w="882" w:type="dxa"/>
          </w:tcPr>
          <w:p w14:paraId="6E6D3AD2" w14:textId="77777777" w:rsidR="00DF7D0C" w:rsidRPr="00E71DDC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768B63" w14:textId="7A8A62AD" w:rsidR="00AD6815" w:rsidRPr="00E71DD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71DD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E71DDC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C0242A" w:rsidRPr="00C0242A" w14:paraId="4E630AAE" w14:textId="77777777" w:rsidTr="00122848">
        <w:tc>
          <w:tcPr>
            <w:tcW w:w="8938" w:type="dxa"/>
            <w:gridSpan w:val="3"/>
          </w:tcPr>
          <w:p w14:paraId="18D430D4" w14:textId="77777777" w:rsidR="00391694" w:rsidRPr="00C0242A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3782670" w14:textId="70228F7D" w:rsidR="00016F9D" w:rsidRPr="00C0242A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0242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</w:t>
            </w:r>
            <w:r w:rsidR="00C0242A" w:rsidRPr="00C0242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piąty </w:t>
            </w:r>
          </w:p>
          <w:p w14:paraId="43676C41" w14:textId="3AB1B2C1" w:rsidR="00016F9D" w:rsidRPr="00C0242A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C0242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Postanowienia końcowe ………………………………</w:t>
            </w:r>
            <w:r w:rsidR="00240ADE" w:rsidRPr="00C0242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………………………………………………………</w:t>
            </w:r>
            <w:r w:rsidRPr="00C0242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</w:t>
            </w:r>
            <w:r w:rsidR="00391694" w:rsidRPr="00C0242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71B0E415" w14:textId="77777777" w:rsidR="00016F9D" w:rsidRPr="00C0242A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110FF13" w14:textId="77777777" w:rsidR="00391694" w:rsidRPr="00C0242A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FD30FB" w14:textId="693CC4B6" w:rsidR="00391694" w:rsidRPr="00C0242A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0242A">
              <w:rPr>
                <w:rFonts w:eastAsia="Batang" w:cstheme="minorHAnsi"/>
                <w:sz w:val="24"/>
                <w:szCs w:val="24"/>
                <w:lang w:eastAsia="pl-PL"/>
              </w:rPr>
              <w:t>Str.</w:t>
            </w:r>
            <w:r w:rsidR="000B677F" w:rsidRPr="00C0242A">
              <w:rPr>
                <w:rFonts w:eastAsia="Batang" w:cstheme="minorHAnsi"/>
                <w:sz w:val="24"/>
                <w:szCs w:val="24"/>
                <w:lang w:eastAsia="pl-PL"/>
              </w:rPr>
              <w:t xml:space="preserve"> 1</w:t>
            </w:r>
            <w:r w:rsidR="00C0242A" w:rsidRPr="00C0242A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  <w:p w14:paraId="2A89945E" w14:textId="77777777" w:rsidR="00391694" w:rsidRPr="00C0242A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2AFE1B" w14:textId="0EEC6AA9" w:rsidR="00AD6815" w:rsidRPr="00C0242A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947416" w:rsidRPr="00947416" w14:paraId="244A46ED" w14:textId="77777777" w:rsidTr="00122848">
        <w:tc>
          <w:tcPr>
            <w:tcW w:w="392" w:type="dxa"/>
          </w:tcPr>
          <w:p w14:paraId="489D89E1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BF6051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EDEEC9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92890DC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2914E37F" w14:textId="77777777" w:rsidTr="00122848">
        <w:tc>
          <w:tcPr>
            <w:tcW w:w="392" w:type="dxa"/>
          </w:tcPr>
          <w:p w14:paraId="508FC771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E30F9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FDB0AD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513CEB1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25377C57" w14:textId="77777777" w:rsidTr="00122848">
        <w:tc>
          <w:tcPr>
            <w:tcW w:w="392" w:type="dxa"/>
          </w:tcPr>
          <w:p w14:paraId="216853C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63E96B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25FE70B6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2D36AA7E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00E8F9D1" w14:textId="77777777" w:rsidTr="00122848">
        <w:tc>
          <w:tcPr>
            <w:tcW w:w="392" w:type="dxa"/>
          </w:tcPr>
          <w:p w14:paraId="5CA9E3E7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990E00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6BB043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F9DB9AE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15D9DCE4" w14:textId="77777777" w:rsidTr="00122848">
        <w:tc>
          <w:tcPr>
            <w:tcW w:w="392" w:type="dxa"/>
          </w:tcPr>
          <w:p w14:paraId="04C483D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202C2CD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EF7DC77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45D19F52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7BF4BA4A" w14:textId="77777777" w:rsidTr="00122848">
        <w:tc>
          <w:tcPr>
            <w:tcW w:w="392" w:type="dxa"/>
          </w:tcPr>
          <w:p w14:paraId="61FBD0F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48CB880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58ECA62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1F7012D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75EFAE52" w14:textId="77777777" w:rsidTr="00122848">
        <w:tc>
          <w:tcPr>
            <w:tcW w:w="392" w:type="dxa"/>
          </w:tcPr>
          <w:p w14:paraId="769BA9C2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CCC7894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B3A9E68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2DBD10C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667272EC" w14:textId="77777777" w:rsidTr="00122848">
        <w:tc>
          <w:tcPr>
            <w:tcW w:w="392" w:type="dxa"/>
          </w:tcPr>
          <w:p w14:paraId="06FF6E76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3D634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E16A6C3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6084601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2ABCA241" w14:textId="77777777" w:rsidTr="00122848">
        <w:tc>
          <w:tcPr>
            <w:tcW w:w="392" w:type="dxa"/>
          </w:tcPr>
          <w:p w14:paraId="4FAFAA6A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12986D1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125BF64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02C3366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40B6814B" w14:textId="77777777" w:rsidTr="00122848">
        <w:tc>
          <w:tcPr>
            <w:tcW w:w="392" w:type="dxa"/>
          </w:tcPr>
          <w:p w14:paraId="21A9550F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30D1D3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03EE8065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FC0562A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7137112E" w14:textId="77777777" w:rsidTr="00367675">
        <w:trPr>
          <w:trHeight w:val="68"/>
        </w:trPr>
        <w:tc>
          <w:tcPr>
            <w:tcW w:w="392" w:type="dxa"/>
          </w:tcPr>
          <w:p w14:paraId="348AF3C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1B7422E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E72C895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485EF39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418001FF" w14:textId="77777777" w:rsidTr="00367675">
        <w:trPr>
          <w:trHeight w:val="68"/>
        </w:trPr>
        <w:tc>
          <w:tcPr>
            <w:tcW w:w="392" w:type="dxa"/>
          </w:tcPr>
          <w:p w14:paraId="689B09BE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ED1BDEE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F700942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82012DA" w14:textId="77777777" w:rsidR="00DF7D0C" w:rsidRPr="00947416" w:rsidRDefault="00DF7D0C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367675" w:rsidRPr="00947416" w14:paraId="3AA7A75B" w14:textId="77777777" w:rsidTr="00367675">
        <w:trPr>
          <w:trHeight w:val="68"/>
        </w:trPr>
        <w:tc>
          <w:tcPr>
            <w:tcW w:w="392" w:type="dxa"/>
          </w:tcPr>
          <w:p w14:paraId="36C18D55" w14:textId="77777777" w:rsidR="00367675" w:rsidRPr="00947416" w:rsidRDefault="00367675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57CEAB" w14:textId="77777777" w:rsidR="00367675" w:rsidRPr="00947416" w:rsidRDefault="00367675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5A05953" w14:textId="77777777" w:rsidR="00367675" w:rsidRPr="00947416" w:rsidRDefault="00367675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38FB1E1" w14:textId="77777777" w:rsidR="00367675" w:rsidRPr="00947416" w:rsidRDefault="00367675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  <w:tr w:rsidR="00947416" w:rsidRPr="00947416" w14:paraId="2EEDA787" w14:textId="77777777" w:rsidTr="00122848">
        <w:tc>
          <w:tcPr>
            <w:tcW w:w="9820" w:type="dxa"/>
            <w:gridSpan w:val="4"/>
          </w:tcPr>
          <w:p w14:paraId="5791029D" w14:textId="77777777" w:rsidR="00F611E3" w:rsidRPr="0001593A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01593A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ZAŁĄCZNIKÓW</w:t>
            </w:r>
            <w:r w:rsidR="00655D1A" w:rsidRPr="0001593A">
              <w:rPr>
                <w:rFonts w:eastAsia="Batang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711E353F" w14:textId="77777777" w:rsidR="00F611E3" w:rsidRPr="0001593A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947416" w:rsidRPr="00947416" w14:paraId="4A506102" w14:textId="77777777" w:rsidTr="00122848">
        <w:tc>
          <w:tcPr>
            <w:tcW w:w="2093" w:type="dxa"/>
            <w:gridSpan w:val="2"/>
          </w:tcPr>
          <w:p w14:paraId="6E40A069" w14:textId="20A9BEE4" w:rsidR="009D73C7" w:rsidRPr="00947416" w:rsidRDefault="009D73C7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01593A" w:rsidRPr="00904F89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>r 1</w:t>
            </w:r>
          </w:p>
        </w:tc>
        <w:tc>
          <w:tcPr>
            <w:tcW w:w="6845" w:type="dxa"/>
          </w:tcPr>
          <w:p w14:paraId="4056C917" w14:textId="77777777" w:rsidR="009D73C7" w:rsidRPr="0001593A" w:rsidRDefault="009D73C7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1593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Wymagania kwalifikacyjne, jakie powinni spełniać pracownicy zatrudnieni na poszczególnych stanowiskach w służbach parków krajobrazowych................................................................................</w:t>
            </w:r>
            <w:r w:rsidR="00D71452" w:rsidRPr="0001593A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882" w:type="dxa"/>
            <w:vAlign w:val="bottom"/>
          </w:tcPr>
          <w:p w14:paraId="5C6D5564" w14:textId="77777777" w:rsidR="009D73C7" w:rsidRPr="0001593A" w:rsidRDefault="009D73C7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71B597" w14:textId="4B6A5D36" w:rsidR="009D73C7" w:rsidRPr="0001593A" w:rsidRDefault="00795DE1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1593A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BB042E" w:rsidRPr="0001593A">
              <w:rPr>
                <w:rFonts w:eastAsia="Batang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904F89" w:rsidRPr="00904F89" w14:paraId="4490FD46" w14:textId="77777777" w:rsidTr="00122848">
        <w:tc>
          <w:tcPr>
            <w:tcW w:w="2093" w:type="dxa"/>
            <w:gridSpan w:val="2"/>
          </w:tcPr>
          <w:p w14:paraId="08A66CEF" w14:textId="283D9A68" w:rsidR="00BA780F" w:rsidRPr="00904F89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01593A" w:rsidRPr="00904F89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>r 2</w:t>
            </w:r>
          </w:p>
        </w:tc>
        <w:tc>
          <w:tcPr>
            <w:tcW w:w="6845" w:type="dxa"/>
          </w:tcPr>
          <w:p w14:paraId="73ADD32E" w14:textId="20CF239D" w:rsidR="00BA780F" w:rsidRPr="00904F89" w:rsidRDefault="00BA780F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C32518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minimalnego </w:t>
            </w: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miesięcznego poziomu wynagrodzenia zasadniczego</w:t>
            </w:r>
            <w:r w:rsidR="00BB042E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ustalonego w kategoriach zaszeregowania </w:t>
            </w: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............................................................</w:t>
            </w:r>
            <w:r w:rsidR="00C32518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  <w:r w:rsidR="009A2136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882" w:type="dxa"/>
          </w:tcPr>
          <w:p w14:paraId="6E8B7B0D" w14:textId="77777777" w:rsidR="00BA780F" w:rsidRPr="00904F89" w:rsidRDefault="00BA780F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7FC9EED" w14:textId="77777777" w:rsidR="00D71452" w:rsidRPr="00904F89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169D805" w14:textId="23CE5B75" w:rsidR="00BA780F" w:rsidRPr="00904F89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2136" w:rsidRPr="00904F89">
              <w:rPr>
                <w:rFonts w:eastAsia="Batang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947416" w:rsidRPr="00947416" w14:paraId="0294F784" w14:textId="77777777" w:rsidTr="00122848">
        <w:tc>
          <w:tcPr>
            <w:tcW w:w="2093" w:type="dxa"/>
            <w:gridSpan w:val="2"/>
          </w:tcPr>
          <w:p w14:paraId="09514EE2" w14:textId="0B106BEC" w:rsidR="0046156B" w:rsidRPr="00904F89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904F89" w:rsidRPr="00904F89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>r 3</w:t>
            </w:r>
          </w:p>
        </w:tc>
        <w:tc>
          <w:tcPr>
            <w:tcW w:w="6845" w:type="dxa"/>
          </w:tcPr>
          <w:p w14:paraId="0F4BEF86" w14:textId="2098264D" w:rsidR="0046156B" w:rsidRPr="00904F89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stanowisk, minimalnych kategorii zaszeregowania, kwot maksymalnego wynagrodzenia zasadniczego, stawek dodatku funkcyjnego pracowników zatrudnionych na podstawie umowy </w:t>
            </w: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  <w:t xml:space="preserve">o pracę </w:t>
            </w:r>
            <w:r w:rsidR="0046156B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</w:t>
            </w: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</w:t>
            </w:r>
            <w:r w:rsidR="0046156B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</w:t>
            </w:r>
            <w:r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</w:t>
            </w:r>
            <w:r w:rsidR="0046156B" w:rsidRPr="00904F89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882" w:type="dxa"/>
          </w:tcPr>
          <w:p w14:paraId="6F309CBA" w14:textId="77777777" w:rsidR="00D71452" w:rsidRPr="00904F89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6F97C7D" w14:textId="77777777" w:rsidR="00D71452" w:rsidRPr="00904F89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229313" w14:textId="77777777" w:rsidR="009A2136" w:rsidRPr="00904F89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C299710" w14:textId="530D9A79" w:rsidR="0046156B" w:rsidRPr="00904F89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904F89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9A2136" w:rsidRPr="00904F89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947416" w:rsidRPr="00947416" w14:paraId="150F5F74" w14:textId="77777777" w:rsidTr="00122848">
        <w:tc>
          <w:tcPr>
            <w:tcW w:w="2093" w:type="dxa"/>
            <w:gridSpan w:val="2"/>
          </w:tcPr>
          <w:p w14:paraId="27E826FF" w14:textId="40F1EEE1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>r 4</w:t>
            </w:r>
          </w:p>
        </w:tc>
        <w:tc>
          <w:tcPr>
            <w:tcW w:w="6845" w:type="dxa"/>
          </w:tcPr>
          <w:p w14:paraId="102CC648" w14:textId="24EB5304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D71452"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</w:t>
            </w:r>
            <w:r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tawek dodatku funkcyjnego dla pracowników samorządowych zatrudnionych w parkach krajobrazowych  ......</w:t>
            </w:r>
            <w:r w:rsidR="009706DB"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</w:t>
            </w:r>
          </w:p>
        </w:tc>
        <w:tc>
          <w:tcPr>
            <w:tcW w:w="882" w:type="dxa"/>
          </w:tcPr>
          <w:p w14:paraId="20BF60C5" w14:textId="77777777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64D785C" w14:textId="1B25F1A5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D12E94" w:rsidRPr="00BC4922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BC4922" w:rsidRPr="00BC4922" w14:paraId="7CB6F094" w14:textId="77777777" w:rsidTr="00122848">
        <w:tc>
          <w:tcPr>
            <w:tcW w:w="2093" w:type="dxa"/>
            <w:gridSpan w:val="2"/>
          </w:tcPr>
          <w:p w14:paraId="09CDACB3" w14:textId="136E1139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BC4922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>r 5</w:t>
            </w:r>
          </w:p>
        </w:tc>
        <w:tc>
          <w:tcPr>
            <w:tcW w:w="6845" w:type="dxa"/>
          </w:tcPr>
          <w:p w14:paraId="32671469" w14:textId="0471730F" w:rsidR="0046156B" w:rsidRPr="00BC4922" w:rsidRDefault="004F1382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Oświadczenie </w:t>
            </w:r>
            <w:r w:rsidR="009706DB"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 sprawie naliczenia składek na Fundusz Pracy dla osób zatrudnionych w niepełnym wymiarze czasu pracy…………………. </w:t>
            </w:r>
          </w:p>
        </w:tc>
        <w:tc>
          <w:tcPr>
            <w:tcW w:w="882" w:type="dxa"/>
          </w:tcPr>
          <w:p w14:paraId="3786E1A1" w14:textId="77777777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8A9D07" w14:textId="778E58F6" w:rsidR="004D4F84" w:rsidRPr="00BC4922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706DB" w:rsidRPr="00BC4922">
              <w:rPr>
                <w:rFonts w:eastAsia="Batang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947416" w:rsidRPr="00947416" w14:paraId="30A7BA07" w14:textId="77777777" w:rsidTr="00122848">
        <w:tc>
          <w:tcPr>
            <w:tcW w:w="2093" w:type="dxa"/>
            <w:gridSpan w:val="2"/>
          </w:tcPr>
          <w:p w14:paraId="11385235" w14:textId="75DEAB3D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BC4922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>r 6</w:t>
            </w:r>
          </w:p>
        </w:tc>
        <w:tc>
          <w:tcPr>
            <w:tcW w:w="6845" w:type="dxa"/>
          </w:tcPr>
          <w:p w14:paraId="38B67938" w14:textId="0A472FCD" w:rsidR="0046156B" w:rsidRPr="00BC4922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Wniosek o nagrodę</w:t>
            </w:r>
            <w:r w:rsid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kwartalną uznaniową</w:t>
            </w:r>
            <w:r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 dla pracowników Pionu Organizacji i Zarządzania Biura Zespołu Parków/Oddziałów Biura Zespołu Parków………………………………………………</w:t>
            </w:r>
            <w:r w:rsidR="0002054B" w:rsidRP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</w:t>
            </w:r>
            <w:r w:rsidR="00BC4922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82" w:type="dxa"/>
          </w:tcPr>
          <w:p w14:paraId="4B553B80" w14:textId="77777777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FD87565" w14:textId="77777777" w:rsidR="0046156B" w:rsidRPr="00BC4922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E1C59A4" w14:textId="70236AFB" w:rsidR="0046156B" w:rsidRPr="00BC4922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C4922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BC4922">
              <w:rPr>
                <w:rFonts w:eastAsia="Batang" w:cstheme="minorHAnsi"/>
                <w:sz w:val="24"/>
                <w:szCs w:val="24"/>
                <w:lang w:eastAsia="pl-PL"/>
              </w:rPr>
              <w:t>31</w:t>
            </w:r>
          </w:p>
        </w:tc>
      </w:tr>
      <w:tr w:rsidR="00947416" w:rsidRPr="00947416" w14:paraId="3E6E408B" w14:textId="77777777" w:rsidTr="00122848">
        <w:tc>
          <w:tcPr>
            <w:tcW w:w="2093" w:type="dxa"/>
            <w:gridSpan w:val="2"/>
          </w:tcPr>
          <w:p w14:paraId="2D986307" w14:textId="3DAB79E6" w:rsidR="0046156B" w:rsidRPr="00D63707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D63707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>r 7</w:t>
            </w:r>
          </w:p>
        </w:tc>
        <w:tc>
          <w:tcPr>
            <w:tcW w:w="6845" w:type="dxa"/>
          </w:tcPr>
          <w:p w14:paraId="4A1BDE22" w14:textId="5C2B2CFF" w:rsidR="0046156B" w:rsidRPr="00D63707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</w:t>
            </w:r>
            <w:r w:rsidR="00D63707"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kwartalną uznaniową </w:t>
            </w:r>
            <w:r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dla  pracowników Działu </w:t>
            </w:r>
            <w:r w:rsidR="00B6071B"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 Biurze Zespołu Parków …………………………………………………………………</w:t>
            </w:r>
          </w:p>
        </w:tc>
        <w:tc>
          <w:tcPr>
            <w:tcW w:w="882" w:type="dxa"/>
          </w:tcPr>
          <w:p w14:paraId="2A2588FB" w14:textId="77777777" w:rsidR="0046156B" w:rsidRPr="00D63707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D04DBB9" w14:textId="4D151AEE" w:rsidR="0046156B" w:rsidRPr="00D63707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D63707">
              <w:rPr>
                <w:rFonts w:eastAsia="Batang" w:cstheme="minorHAnsi"/>
                <w:sz w:val="24"/>
                <w:szCs w:val="24"/>
                <w:lang w:eastAsia="pl-PL"/>
              </w:rPr>
              <w:t>32</w:t>
            </w:r>
          </w:p>
        </w:tc>
      </w:tr>
      <w:tr w:rsidR="00947416" w:rsidRPr="00947416" w14:paraId="625057C6" w14:textId="77777777" w:rsidTr="00122848">
        <w:tc>
          <w:tcPr>
            <w:tcW w:w="2093" w:type="dxa"/>
            <w:gridSpan w:val="2"/>
          </w:tcPr>
          <w:p w14:paraId="26AEE38C" w14:textId="0DD00513" w:rsidR="0046156B" w:rsidRPr="00D63707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D63707" w:rsidRPr="00D63707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>r 8</w:t>
            </w:r>
          </w:p>
        </w:tc>
        <w:tc>
          <w:tcPr>
            <w:tcW w:w="6845" w:type="dxa"/>
          </w:tcPr>
          <w:p w14:paraId="1E5C3D8A" w14:textId="338419E3" w:rsidR="0046156B" w:rsidRPr="00D63707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</w:t>
            </w:r>
            <w:r w:rsidR="00D63707"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kwartalną uznaniową </w:t>
            </w:r>
            <w:r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dla pracowników </w:t>
            </w:r>
            <w:r w:rsidR="00B6071B" w:rsidRPr="00D63707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Oddziału Biura Zespołu Parków ………………………………………………………………………</w:t>
            </w:r>
          </w:p>
        </w:tc>
        <w:tc>
          <w:tcPr>
            <w:tcW w:w="882" w:type="dxa"/>
          </w:tcPr>
          <w:p w14:paraId="53B19C24" w14:textId="77777777" w:rsidR="0046156B" w:rsidRPr="00D63707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BFF614" w14:textId="28106F5A" w:rsidR="0046156B" w:rsidRPr="00D63707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63707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7620" w:rsidRPr="00D63707">
              <w:rPr>
                <w:rFonts w:eastAsia="Batang" w:cstheme="minorHAnsi"/>
                <w:sz w:val="24"/>
                <w:szCs w:val="24"/>
                <w:lang w:eastAsia="pl-PL"/>
              </w:rPr>
              <w:t>33</w:t>
            </w:r>
          </w:p>
        </w:tc>
      </w:tr>
      <w:tr w:rsidR="00947416" w:rsidRPr="00947416" w14:paraId="36CC9D60" w14:textId="77777777" w:rsidTr="00122848">
        <w:tc>
          <w:tcPr>
            <w:tcW w:w="2093" w:type="dxa"/>
            <w:gridSpan w:val="2"/>
          </w:tcPr>
          <w:p w14:paraId="3F442018" w14:textId="206ADC1D" w:rsidR="0046156B" w:rsidRPr="00FE799A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FE799A" w:rsidRPr="00FE799A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r 9</w:t>
            </w:r>
          </w:p>
        </w:tc>
        <w:tc>
          <w:tcPr>
            <w:tcW w:w="6845" w:type="dxa"/>
          </w:tcPr>
          <w:p w14:paraId="33901867" w14:textId="4F9ADD47" w:rsidR="0046156B" w:rsidRPr="00FE799A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Karta nagrody uznaniowej </w:t>
            </w:r>
            <w:r w:rsidR="00FE799A"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kwartalnej </w:t>
            </w: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pracowników ZPKWŚ …………</w:t>
            </w:r>
            <w:r w:rsidR="00FE799A" w:rsidRPr="00FE799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882" w:type="dxa"/>
          </w:tcPr>
          <w:p w14:paraId="679AC035" w14:textId="6FFD0035" w:rsidR="0046156B" w:rsidRPr="00FE799A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Str. 3</w:t>
            </w:r>
            <w:r w:rsidR="00324BAC" w:rsidRPr="00FE799A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947416" w:rsidRPr="00947416" w14:paraId="2995CB54" w14:textId="77777777" w:rsidTr="00122848">
        <w:tc>
          <w:tcPr>
            <w:tcW w:w="2093" w:type="dxa"/>
            <w:gridSpan w:val="2"/>
          </w:tcPr>
          <w:p w14:paraId="62BE49D5" w14:textId="77777777" w:rsidR="0046156B" w:rsidRPr="00FE799A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Załącznik Nr 10</w:t>
            </w:r>
          </w:p>
        </w:tc>
        <w:tc>
          <w:tcPr>
            <w:tcW w:w="6845" w:type="dxa"/>
          </w:tcPr>
          <w:p w14:paraId="61C808B5" w14:textId="67D12063" w:rsidR="0046156B" w:rsidRPr="00FE799A" w:rsidRDefault="00BA5F6F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Regulamin przyznawania premii kwartalnej </w:t>
            </w:r>
            <w:r w:rsidR="005B5C21"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- </w:t>
            </w: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 xml:space="preserve">regulaminowej </w:t>
            </w:r>
          </w:p>
          <w:p w14:paraId="3923680A" w14:textId="690EC1E7" w:rsidR="00BA5F6F" w:rsidRPr="00FE799A" w:rsidRDefault="005B5C2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p</w:t>
            </w:r>
            <w:r w:rsidR="00BA5F6F" w:rsidRPr="00FE799A">
              <w:rPr>
                <w:rFonts w:eastAsia="Batang" w:cstheme="minorHAnsi"/>
                <w:sz w:val="24"/>
                <w:szCs w:val="24"/>
                <w:lang w:eastAsia="pl-PL"/>
              </w:rPr>
              <w:t>racownikom ZPKWŚ ……………………………………………………………………….</w:t>
            </w:r>
          </w:p>
        </w:tc>
        <w:tc>
          <w:tcPr>
            <w:tcW w:w="882" w:type="dxa"/>
          </w:tcPr>
          <w:p w14:paraId="1E5B248C" w14:textId="7A79EBA2" w:rsidR="000524E5" w:rsidRPr="00FE799A" w:rsidRDefault="00324BAC" w:rsidP="000524E5">
            <w:pPr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E799A">
              <w:rPr>
                <w:rFonts w:eastAsia="Batang" w:cstheme="minorHAnsi"/>
                <w:sz w:val="24"/>
                <w:szCs w:val="24"/>
                <w:lang w:eastAsia="pl-PL"/>
              </w:rPr>
              <w:t>Str. 36</w:t>
            </w:r>
          </w:p>
        </w:tc>
      </w:tr>
      <w:tr w:rsidR="00947416" w:rsidRPr="00947416" w14:paraId="2261CD4A" w14:textId="77777777" w:rsidTr="00122848">
        <w:tc>
          <w:tcPr>
            <w:tcW w:w="2093" w:type="dxa"/>
            <w:gridSpan w:val="2"/>
          </w:tcPr>
          <w:p w14:paraId="72A61F64" w14:textId="61B87C59" w:rsidR="0046156B" w:rsidRPr="00947416" w:rsidRDefault="0046156B" w:rsidP="00D572C9">
            <w:pPr>
              <w:spacing w:after="0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A0F4346" w14:textId="62C2D68C" w:rsidR="0046156B" w:rsidRPr="00947416" w:rsidRDefault="0046156B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5F0650E" w14:textId="72AECEF0" w:rsidR="0046156B" w:rsidRPr="00947416" w:rsidRDefault="0046156B" w:rsidP="00D572C9">
            <w:pPr>
              <w:spacing w:after="0"/>
              <w:jc w:val="both"/>
              <w:rPr>
                <w:rFonts w:eastAsia="Batang" w:cstheme="minorHAnsi"/>
                <w:color w:val="ED0000"/>
                <w:sz w:val="24"/>
                <w:szCs w:val="24"/>
                <w:lang w:eastAsia="pl-PL"/>
              </w:rPr>
            </w:pPr>
          </w:p>
        </w:tc>
      </w:tr>
    </w:tbl>
    <w:p w14:paraId="1D0D4576" w14:textId="77777777" w:rsidR="00DF777D" w:rsidRPr="0067555E" w:rsidRDefault="00DF777D" w:rsidP="00D572C9">
      <w:pPr>
        <w:tabs>
          <w:tab w:val="left" w:pos="3729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212E6E7A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50F10D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53C3212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159DF24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FD232A3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ED406E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B7848AF" w14:textId="383DB3EC" w:rsidR="00122848" w:rsidRPr="0067555E" w:rsidRDefault="00122848" w:rsidP="00D572C9">
      <w:pPr>
        <w:rPr>
          <w:rFonts w:cstheme="minorHAnsi"/>
          <w:b/>
          <w:sz w:val="24"/>
          <w:szCs w:val="24"/>
        </w:rPr>
      </w:pPr>
    </w:p>
    <w:p w14:paraId="12B20955" w14:textId="77777777" w:rsidR="00393EF6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D8390B8" w14:textId="77777777" w:rsidR="00A5638B" w:rsidRDefault="00A5638B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5BF7FA7" w14:textId="77777777" w:rsidR="00A5638B" w:rsidRPr="0067555E" w:rsidRDefault="00A5638B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0894E5F" w14:textId="77777777" w:rsidR="00EE351D" w:rsidRPr="00882307" w:rsidRDefault="00EE351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lastRenderedPageBreak/>
        <w:t>Dział pierwszy</w:t>
      </w:r>
    </w:p>
    <w:p w14:paraId="3E906276" w14:textId="77777777" w:rsidR="00527565" w:rsidRPr="00882307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Warunki wynagradzania za pracę</w:t>
      </w:r>
    </w:p>
    <w:p w14:paraId="441E1B70" w14:textId="77777777" w:rsidR="00527565" w:rsidRPr="00882307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F77F8" w14:textId="77777777" w:rsidR="00E86E56" w:rsidRPr="00882307" w:rsidRDefault="00E86E5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Rozdział I</w:t>
      </w:r>
    </w:p>
    <w:p w14:paraId="367A4E98" w14:textId="77777777" w:rsidR="00EE351D" w:rsidRPr="00882307" w:rsidRDefault="00906B2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Postanowienia wstępne</w:t>
      </w:r>
    </w:p>
    <w:p w14:paraId="0D25ED78" w14:textId="77777777" w:rsidR="0051137F" w:rsidRPr="00882307" w:rsidRDefault="0051137F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313DCAE" w14:textId="77777777" w:rsidR="0051137F" w:rsidRPr="00882307" w:rsidRDefault="0051137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1</w:t>
      </w:r>
    </w:p>
    <w:p w14:paraId="2C05A8A6" w14:textId="7D49AB15" w:rsidR="00812469" w:rsidRPr="00882307" w:rsidRDefault="0024265F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Regulamin </w:t>
      </w:r>
      <w:r w:rsidR="00BE04C8" w:rsidRPr="00882307">
        <w:rPr>
          <w:rFonts w:cstheme="minorHAnsi"/>
          <w:sz w:val="24"/>
          <w:szCs w:val="24"/>
        </w:rPr>
        <w:t>W</w:t>
      </w:r>
      <w:r w:rsidR="001F08D0" w:rsidRPr="00882307">
        <w:rPr>
          <w:rFonts w:cstheme="minorHAnsi"/>
          <w:sz w:val="24"/>
          <w:szCs w:val="24"/>
        </w:rPr>
        <w:t>ynagradzania ustala zasady wynagradzania za pracę</w:t>
      </w:r>
      <w:r w:rsidR="00D77E07" w:rsidRPr="00882307">
        <w:rPr>
          <w:rFonts w:cstheme="minorHAnsi"/>
          <w:sz w:val="24"/>
          <w:szCs w:val="24"/>
        </w:rPr>
        <w:t xml:space="preserve"> i</w:t>
      </w:r>
      <w:r w:rsidR="00BB465D" w:rsidRPr="00882307">
        <w:rPr>
          <w:rFonts w:cstheme="minorHAnsi"/>
          <w:sz w:val="24"/>
          <w:szCs w:val="24"/>
        </w:rPr>
        <w:t xml:space="preserve"> przyznawania inny</w:t>
      </w:r>
      <w:r w:rsidR="001F08D0" w:rsidRPr="00882307">
        <w:rPr>
          <w:rFonts w:cstheme="minorHAnsi"/>
          <w:sz w:val="24"/>
          <w:szCs w:val="24"/>
        </w:rPr>
        <w:t>ch świadczeń związanych z pracą pracownikom zatrudnionym w Zespole Parków Krajobrazowych W</w:t>
      </w:r>
      <w:r w:rsidR="00D77E07" w:rsidRPr="00882307">
        <w:rPr>
          <w:rFonts w:cstheme="minorHAnsi"/>
          <w:sz w:val="24"/>
          <w:szCs w:val="24"/>
        </w:rPr>
        <w:t xml:space="preserve">ojewództwa Śląskiego oraz wymagania kwalifikacyjne </w:t>
      </w:r>
      <w:r w:rsidR="00947416" w:rsidRPr="00882307">
        <w:rPr>
          <w:rFonts w:cstheme="minorHAnsi"/>
          <w:sz w:val="24"/>
          <w:szCs w:val="24"/>
        </w:rPr>
        <w:t>w zakresie</w:t>
      </w:r>
      <w:r w:rsidR="00D77E07" w:rsidRPr="00882307">
        <w:rPr>
          <w:rFonts w:cstheme="minorHAnsi"/>
          <w:sz w:val="24"/>
          <w:szCs w:val="24"/>
        </w:rPr>
        <w:t xml:space="preserve"> wykształcenia i stażu pracy, które muszą posiadać osoby ubiegające się o poszczególne stanowiska w Zespole Parków Krajobrazowych Województwa Śląskiego.</w:t>
      </w:r>
    </w:p>
    <w:p w14:paraId="7023ACF0" w14:textId="77777777" w:rsidR="00971DDB" w:rsidRPr="00882307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Postanowienia niniejszego Regulaminu obowiązują wszystkich pracowników Zespołu Parków Krajo</w:t>
      </w:r>
      <w:r w:rsidR="006F77E9" w:rsidRPr="00882307">
        <w:rPr>
          <w:rFonts w:cstheme="minorHAnsi"/>
          <w:sz w:val="24"/>
          <w:szCs w:val="24"/>
        </w:rPr>
        <w:t>brazowych Województwa Śląskiego, bez względu na zajmowane stanowisko.</w:t>
      </w:r>
      <w:r w:rsidR="00971DDB" w:rsidRPr="00882307">
        <w:rPr>
          <w:rFonts w:cstheme="minorHAnsi"/>
          <w:sz w:val="24"/>
          <w:szCs w:val="24"/>
        </w:rPr>
        <w:t xml:space="preserve"> </w:t>
      </w:r>
    </w:p>
    <w:p w14:paraId="23AE72B8" w14:textId="77777777" w:rsidR="000000FA" w:rsidRPr="00882307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W sprawach nieuregulowanych w niniejszym Regulaminie</w:t>
      </w:r>
      <w:r w:rsidR="00996A91" w:rsidRPr="00882307">
        <w:rPr>
          <w:rFonts w:cstheme="minorHAnsi"/>
          <w:sz w:val="24"/>
          <w:szCs w:val="24"/>
        </w:rPr>
        <w:t xml:space="preserve"> stosuje się przepisy Kodeksu pracy oraz przepisy innych ustaw i aktów wykonawczych, określają</w:t>
      </w:r>
      <w:r w:rsidR="009534F7" w:rsidRPr="00882307">
        <w:rPr>
          <w:rFonts w:cstheme="minorHAnsi"/>
          <w:sz w:val="24"/>
          <w:szCs w:val="24"/>
        </w:rPr>
        <w:t xml:space="preserve">cych prawa </w:t>
      </w:r>
      <w:r w:rsidR="00996A91" w:rsidRPr="00882307">
        <w:rPr>
          <w:rFonts w:cstheme="minorHAnsi"/>
          <w:sz w:val="24"/>
          <w:szCs w:val="24"/>
        </w:rPr>
        <w:t xml:space="preserve">i obowiązki pracowników i pracodawcy w Zespole Parków Krajobrazowych Województwa Śląskiego. </w:t>
      </w:r>
    </w:p>
    <w:p w14:paraId="7673B650" w14:textId="77777777" w:rsidR="00B82E2F" w:rsidRPr="00882307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026011D" w14:textId="77777777" w:rsidR="00B82E2F" w:rsidRPr="00882307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2</w:t>
      </w:r>
    </w:p>
    <w:p w14:paraId="5D059EA8" w14:textId="77777777" w:rsidR="00B82E2F" w:rsidRPr="00882307" w:rsidRDefault="00B82E2F" w:rsidP="0049095B">
      <w:p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Regulamin wynagradzania podaje się do wiadomości każdego przyjmowanego do pracy pracownika, a zapoznanie się  z jego treścią pracownik potwierdza w stosownym oświadczeniu, które umieszczane jest w aktach osobowych pracownika.</w:t>
      </w:r>
    </w:p>
    <w:p w14:paraId="3BA48D2A" w14:textId="77777777" w:rsidR="00B82E2F" w:rsidRPr="00882307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2C860F2" w14:textId="77777777" w:rsidR="00B82E2F" w:rsidRPr="00882307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 </w:t>
      </w:r>
      <w:r w:rsidRPr="00882307">
        <w:rPr>
          <w:rFonts w:cstheme="minorHAnsi"/>
          <w:b/>
          <w:sz w:val="24"/>
          <w:szCs w:val="24"/>
        </w:rPr>
        <w:t>§ 3</w:t>
      </w:r>
    </w:p>
    <w:p w14:paraId="4C3BF1D7" w14:textId="12FCA234" w:rsidR="00B82E2F" w:rsidRPr="00882307" w:rsidRDefault="00B82E2F" w:rsidP="0049095B">
      <w:pPr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Pracownikowi przysługuje wynagrodzenie za pracę określone w umowie o pracę, nie niższe jednak od minimalnego wynagrodzenia za pracę określonego w drodze  rozporządzenia wydanego przez </w:t>
      </w:r>
      <w:r w:rsidR="00947416" w:rsidRPr="00882307">
        <w:rPr>
          <w:rFonts w:cstheme="minorHAnsi"/>
          <w:sz w:val="24"/>
          <w:szCs w:val="24"/>
        </w:rPr>
        <w:t>Radę Ministrów</w:t>
      </w:r>
      <w:r w:rsidR="008C7276" w:rsidRPr="00882307">
        <w:rPr>
          <w:rFonts w:cstheme="minorHAnsi"/>
          <w:sz w:val="24"/>
          <w:szCs w:val="24"/>
        </w:rPr>
        <w:t>.</w:t>
      </w:r>
    </w:p>
    <w:p w14:paraId="32B99B59" w14:textId="77777777" w:rsidR="006421C6" w:rsidRPr="00882307" w:rsidRDefault="006421C6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158981CC" w14:textId="77777777" w:rsidR="00C81C18" w:rsidRPr="00882307" w:rsidRDefault="00C81C1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4</w:t>
      </w:r>
    </w:p>
    <w:p w14:paraId="57452821" w14:textId="44BF4846" w:rsidR="00C81C18" w:rsidRPr="00882307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Pracodawca, na żądanie pracownika, jest obowiązany udostępnić do wglądu dokumenty, na podstawie których zostało </w:t>
      </w:r>
      <w:r w:rsidR="00991E0D" w:rsidRPr="00882307">
        <w:rPr>
          <w:rFonts w:cstheme="minorHAnsi"/>
          <w:sz w:val="24"/>
          <w:szCs w:val="24"/>
        </w:rPr>
        <w:t>naliczone</w:t>
      </w:r>
      <w:r w:rsidRPr="00882307">
        <w:rPr>
          <w:rFonts w:cstheme="minorHAnsi"/>
          <w:sz w:val="24"/>
          <w:szCs w:val="24"/>
        </w:rPr>
        <w:t xml:space="preserve"> jego wynagrodzenie za pracę.</w:t>
      </w:r>
    </w:p>
    <w:p w14:paraId="13215C99" w14:textId="77777777" w:rsidR="00C81C18" w:rsidRPr="00882307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Dokumenty, o których mowa w ust. 1  udostępniają za zgodą pracodawcy pracownik ds. kadr               </w:t>
      </w:r>
      <w:r w:rsidR="00191EF8" w:rsidRPr="00882307">
        <w:rPr>
          <w:rFonts w:cstheme="minorHAnsi"/>
          <w:sz w:val="24"/>
          <w:szCs w:val="24"/>
        </w:rPr>
        <w:t xml:space="preserve"> oraz pracownik ds.</w:t>
      </w:r>
      <w:r w:rsidRPr="00882307">
        <w:rPr>
          <w:rFonts w:cstheme="minorHAnsi"/>
          <w:sz w:val="24"/>
          <w:szCs w:val="24"/>
        </w:rPr>
        <w:t xml:space="preserve"> księgowości na żądanie pracownika.</w:t>
      </w:r>
    </w:p>
    <w:p w14:paraId="01EA0E8F" w14:textId="77777777" w:rsidR="003D118D" w:rsidRPr="009035BB" w:rsidRDefault="003D118D" w:rsidP="00D572C9">
      <w:pPr>
        <w:spacing w:after="0"/>
        <w:jc w:val="both"/>
        <w:rPr>
          <w:rFonts w:cstheme="minorHAnsi"/>
          <w:color w:val="388600"/>
          <w:sz w:val="24"/>
          <w:szCs w:val="24"/>
        </w:rPr>
      </w:pPr>
    </w:p>
    <w:p w14:paraId="0B3D478A" w14:textId="77777777" w:rsidR="003D118D" w:rsidRPr="00882307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82307">
        <w:rPr>
          <w:rFonts w:cstheme="minorHAnsi"/>
          <w:b/>
          <w:sz w:val="24"/>
          <w:szCs w:val="24"/>
        </w:rPr>
        <w:t>§ 5</w:t>
      </w:r>
    </w:p>
    <w:p w14:paraId="48EE2677" w14:textId="77777777" w:rsidR="003D118D" w:rsidRPr="00882307" w:rsidRDefault="003D118D" w:rsidP="0049095B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Ilekroć w Regulaminie Wynagradzania jest mowa o:</w:t>
      </w:r>
    </w:p>
    <w:p w14:paraId="73468FF0" w14:textId="77777777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„pracodawcy” – należy przez to rozumieć Zespół Parków Krajobrazowych Województwa Śląskiego, przy czym za pracodawcę czynności w sprawach z zakresu prawa pracy dokonuje Dyrektor ZPKWŚ,</w:t>
      </w:r>
    </w:p>
    <w:p w14:paraId="750CF09B" w14:textId="77777777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„Zespole” – należy przez to rozumieć Zespół Parków Krajobrazowych Województwa Śląskiego,</w:t>
      </w:r>
    </w:p>
    <w:p w14:paraId="0C77656B" w14:textId="77777777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„pracowniku” – należy przez to rozumieć osobę zatrudnioną w Zespole Parków Krajobrazowych Województwa Śląskiego na podstawie umowy o pracę bądź powołania,</w:t>
      </w:r>
    </w:p>
    <w:p w14:paraId="5B7A7E21" w14:textId="77777777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„bezpośrednim przełożonym pracownika” – należy przez to rozumieć pracownika, który                w zakresie powierzonych mu obowiązków pełni nadzór służbowy nad innymi pracownikami,</w:t>
      </w:r>
    </w:p>
    <w:p w14:paraId="0545A40A" w14:textId="19B53A29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lastRenderedPageBreak/>
        <w:t>„ustawie” – należy przez to rozumieć ustawę z dnia 21 listopada 2008 r.</w:t>
      </w:r>
      <w:r w:rsidR="00461446" w:rsidRPr="00882307">
        <w:rPr>
          <w:rFonts w:cstheme="minorHAnsi"/>
          <w:sz w:val="24"/>
          <w:szCs w:val="24"/>
        </w:rPr>
        <w:t xml:space="preserve"> </w:t>
      </w:r>
      <w:r w:rsidRPr="00882307">
        <w:rPr>
          <w:rFonts w:cstheme="minorHAnsi"/>
          <w:sz w:val="24"/>
          <w:szCs w:val="24"/>
        </w:rPr>
        <w:t xml:space="preserve"> o pracownikach samorządowych (Dz. U. </w:t>
      </w:r>
      <w:r w:rsidR="00A874A0" w:rsidRPr="00882307">
        <w:rPr>
          <w:rFonts w:cstheme="minorHAnsi"/>
          <w:sz w:val="24"/>
          <w:szCs w:val="24"/>
        </w:rPr>
        <w:t xml:space="preserve">z 2008 r., </w:t>
      </w:r>
      <w:r w:rsidRPr="00882307">
        <w:rPr>
          <w:rFonts w:cstheme="minorHAnsi"/>
          <w:sz w:val="24"/>
          <w:szCs w:val="24"/>
        </w:rPr>
        <w:t>Nr 22</w:t>
      </w:r>
      <w:r w:rsidR="00A874A0" w:rsidRPr="00882307">
        <w:rPr>
          <w:rFonts w:cstheme="minorHAnsi"/>
          <w:sz w:val="24"/>
          <w:szCs w:val="24"/>
        </w:rPr>
        <w:t>4</w:t>
      </w:r>
      <w:r w:rsidRPr="00882307">
        <w:rPr>
          <w:rFonts w:cstheme="minorHAnsi"/>
          <w:sz w:val="24"/>
          <w:szCs w:val="24"/>
        </w:rPr>
        <w:t>, poz. 1458 z późn. zm.),</w:t>
      </w:r>
    </w:p>
    <w:p w14:paraId="5BB2C443" w14:textId="0BBB9D51" w:rsidR="003D118D" w:rsidRPr="00371699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 xml:space="preserve">„k. p.” – należy przez to rozumieć ustawę z dnia  26 czerwca 1974 r. Kodeks pracy  </w:t>
      </w:r>
      <w:r w:rsidR="00461446" w:rsidRPr="00882307">
        <w:rPr>
          <w:rFonts w:cstheme="minorHAnsi"/>
          <w:sz w:val="24"/>
          <w:szCs w:val="24"/>
        </w:rPr>
        <w:br/>
      </w:r>
      <w:r w:rsidRPr="00371699">
        <w:rPr>
          <w:rFonts w:cstheme="minorHAnsi"/>
          <w:sz w:val="24"/>
          <w:szCs w:val="24"/>
        </w:rPr>
        <w:t xml:space="preserve">(t.j. </w:t>
      </w:r>
      <w:r w:rsidR="00461446" w:rsidRPr="00371699">
        <w:rPr>
          <w:rFonts w:cstheme="minorHAnsi"/>
          <w:sz w:val="24"/>
          <w:szCs w:val="24"/>
        </w:rPr>
        <w:t xml:space="preserve">Dz. U. </w:t>
      </w:r>
      <w:r w:rsidRPr="00371699">
        <w:rPr>
          <w:rFonts w:cstheme="minorHAnsi"/>
          <w:sz w:val="24"/>
          <w:szCs w:val="24"/>
        </w:rPr>
        <w:t>z 19</w:t>
      </w:r>
      <w:r w:rsidR="00461446" w:rsidRPr="00371699">
        <w:rPr>
          <w:rFonts w:cstheme="minorHAnsi"/>
          <w:sz w:val="24"/>
          <w:szCs w:val="24"/>
        </w:rPr>
        <w:t>74</w:t>
      </w:r>
      <w:r w:rsidRPr="00371699">
        <w:rPr>
          <w:rFonts w:cstheme="minorHAnsi"/>
          <w:sz w:val="24"/>
          <w:szCs w:val="24"/>
        </w:rPr>
        <w:t xml:space="preserve"> r., Nr 2</w:t>
      </w:r>
      <w:r w:rsidR="00461446" w:rsidRPr="00371699">
        <w:rPr>
          <w:rFonts w:cstheme="minorHAnsi"/>
          <w:sz w:val="24"/>
          <w:szCs w:val="24"/>
        </w:rPr>
        <w:t>4</w:t>
      </w:r>
      <w:r w:rsidRPr="00371699">
        <w:rPr>
          <w:rFonts w:cstheme="minorHAnsi"/>
          <w:sz w:val="24"/>
          <w:szCs w:val="24"/>
        </w:rPr>
        <w:t xml:space="preserve">, poz.. </w:t>
      </w:r>
      <w:r w:rsidR="00461446" w:rsidRPr="00371699">
        <w:rPr>
          <w:rFonts w:cstheme="minorHAnsi"/>
          <w:sz w:val="24"/>
          <w:szCs w:val="24"/>
        </w:rPr>
        <w:t>141</w:t>
      </w:r>
      <w:r w:rsidRPr="00371699">
        <w:rPr>
          <w:rFonts w:cstheme="minorHAnsi"/>
          <w:sz w:val="24"/>
          <w:szCs w:val="24"/>
        </w:rPr>
        <w:t xml:space="preserve"> z późn. zm.),</w:t>
      </w:r>
    </w:p>
    <w:p w14:paraId="742013C1" w14:textId="77777777" w:rsidR="003D118D" w:rsidRPr="00882307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„Regulaminie” – należy przez to rozumieć Regulamin Wynagradzania,</w:t>
      </w:r>
    </w:p>
    <w:p w14:paraId="0DA2D604" w14:textId="0AC1C683" w:rsidR="003D118D" w:rsidRPr="00622C2A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371699">
        <w:rPr>
          <w:rFonts w:cstheme="minorHAnsi"/>
          <w:sz w:val="24"/>
          <w:szCs w:val="24"/>
        </w:rPr>
        <w:t>„minimalnym wynagrodzeniu” – należy przez to rozumieć minimalne wynagrodzenie szacowane</w:t>
      </w:r>
      <w:r w:rsidR="00001290" w:rsidRPr="00371699">
        <w:rPr>
          <w:rFonts w:cstheme="minorHAnsi"/>
          <w:sz w:val="24"/>
          <w:szCs w:val="24"/>
        </w:rPr>
        <w:t xml:space="preserve"> </w:t>
      </w:r>
      <w:r w:rsidRPr="00371699">
        <w:rPr>
          <w:rFonts w:cstheme="minorHAnsi"/>
          <w:sz w:val="24"/>
          <w:szCs w:val="24"/>
        </w:rPr>
        <w:t xml:space="preserve">w sposób określony w ustawie z dnia 10 października 2002 r. o minimalnym </w:t>
      </w:r>
      <w:r w:rsidRPr="00622C2A">
        <w:rPr>
          <w:rFonts w:cstheme="minorHAnsi"/>
          <w:sz w:val="24"/>
          <w:szCs w:val="24"/>
        </w:rPr>
        <w:t xml:space="preserve">wynagrodzeniu za pracę (Dz. U. </w:t>
      </w:r>
      <w:r w:rsidR="00391B70" w:rsidRPr="00622C2A">
        <w:rPr>
          <w:rFonts w:cstheme="minorHAnsi"/>
          <w:sz w:val="24"/>
          <w:szCs w:val="24"/>
        </w:rPr>
        <w:t xml:space="preserve">z 2002 r., </w:t>
      </w:r>
      <w:r w:rsidRPr="00622C2A">
        <w:rPr>
          <w:rFonts w:cstheme="minorHAnsi"/>
          <w:sz w:val="24"/>
          <w:szCs w:val="24"/>
        </w:rPr>
        <w:t>Nr 200, poz. 1679 z późn. zm.)</w:t>
      </w:r>
    </w:p>
    <w:p w14:paraId="2264EB92" w14:textId="4320BFE6" w:rsidR="00371699" w:rsidRPr="00622C2A" w:rsidRDefault="003D118D" w:rsidP="00622C2A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22C2A">
        <w:rPr>
          <w:rFonts w:cstheme="minorHAnsi"/>
          <w:sz w:val="24"/>
          <w:szCs w:val="24"/>
        </w:rPr>
        <w:t xml:space="preserve">„najniższym wynagrodzeniu” – należy przez to rozumieć najniższe wynagrodzenie zasadnicze                     w I kategorii zaszeregowania, określone w </w:t>
      </w:r>
      <w:r w:rsidR="006A5BFF" w:rsidRPr="00622C2A">
        <w:rPr>
          <w:rFonts w:cstheme="minorHAnsi"/>
          <w:sz w:val="24"/>
          <w:szCs w:val="24"/>
        </w:rPr>
        <w:t xml:space="preserve">Tabeli I  </w:t>
      </w:r>
      <w:r w:rsidRPr="00622C2A">
        <w:rPr>
          <w:rFonts w:cstheme="minorHAnsi"/>
          <w:sz w:val="24"/>
          <w:szCs w:val="24"/>
        </w:rPr>
        <w:t>Załącznik</w:t>
      </w:r>
      <w:r w:rsidR="006A5BFF" w:rsidRPr="00622C2A">
        <w:rPr>
          <w:rFonts w:cstheme="minorHAnsi"/>
          <w:sz w:val="24"/>
          <w:szCs w:val="24"/>
        </w:rPr>
        <w:t>a</w:t>
      </w:r>
      <w:r w:rsidRPr="00622C2A">
        <w:rPr>
          <w:rFonts w:cstheme="minorHAnsi"/>
          <w:sz w:val="24"/>
          <w:szCs w:val="24"/>
        </w:rPr>
        <w:t xml:space="preserve"> do rozporządzenia</w:t>
      </w:r>
      <w:r w:rsidR="0027199B" w:rsidRPr="00622C2A">
        <w:rPr>
          <w:rFonts w:cstheme="minorHAnsi"/>
          <w:sz w:val="24"/>
          <w:szCs w:val="24"/>
        </w:rPr>
        <w:t xml:space="preserve"> Rady Ministrów</w:t>
      </w:r>
      <w:r w:rsidR="006A5BFF" w:rsidRPr="00622C2A">
        <w:rPr>
          <w:rFonts w:cstheme="minorHAnsi"/>
          <w:sz w:val="24"/>
          <w:szCs w:val="24"/>
        </w:rPr>
        <w:t xml:space="preserve"> </w:t>
      </w:r>
      <w:r w:rsidR="00AC0770" w:rsidRPr="00622C2A">
        <w:rPr>
          <w:rFonts w:cstheme="minorHAnsi"/>
          <w:sz w:val="24"/>
          <w:szCs w:val="24"/>
        </w:rPr>
        <w:t>zmieniającym rozporządzenie w sprawie wynagradzania pracowników samorządowych</w:t>
      </w:r>
      <w:r w:rsidR="0027199B" w:rsidRPr="00622C2A">
        <w:rPr>
          <w:rFonts w:cstheme="minorHAnsi"/>
          <w:sz w:val="24"/>
          <w:szCs w:val="24"/>
        </w:rPr>
        <w:t xml:space="preserve"> dnia </w:t>
      </w:r>
      <w:r w:rsidR="00AC0770" w:rsidRPr="00622C2A">
        <w:rPr>
          <w:rFonts w:cstheme="minorHAnsi"/>
          <w:sz w:val="24"/>
          <w:szCs w:val="24"/>
        </w:rPr>
        <w:t>22</w:t>
      </w:r>
      <w:r w:rsidR="00AF0D42" w:rsidRPr="00622C2A">
        <w:rPr>
          <w:rFonts w:cstheme="minorHAnsi"/>
          <w:sz w:val="24"/>
          <w:szCs w:val="24"/>
        </w:rPr>
        <w:t xml:space="preserve"> </w:t>
      </w:r>
      <w:r w:rsidR="00AC0770" w:rsidRPr="00622C2A">
        <w:rPr>
          <w:rFonts w:cstheme="minorHAnsi"/>
          <w:sz w:val="24"/>
          <w:szCs w:val="24"/>
        </w:rPr>
        <w:t>maja</w:t>
      </w:r>
      <w:r w:rsidR="00AF0D42" w:rsidRPr="00622C2A">
        <w:rPr>
          <w:rFonts w:cstheme="minorHAnsi"/>
          <w:sz w:val="24"/>
          <w:szCs w:val="24"/>
        </w:rPr>
        <w:t xml:space="preserve"> 202</w:t>
      </w:r>
      <w:r w:rsidR="00AC0770" w:rsidRPr="00622C2A">
        <w:rPr>
          <w:rFonts w:cstheme="minorHAnsi"/>
          <w:sz w:val="24"/>
          <w:szCs w:val="24"/>
        </w:rPr>
        <w:t>3</w:t>
      </w:r>
      <w:r w:rsidR="00AF0D42" w:rsidRPr="00622C2A">
        <w:rPr>
          <w:rFonts w:cstheme="minorHAnsi"/>
          <w:sz w:val="24"/>
          <w:szCs w:val="24"/>
        </w:rPr>
        <w:t xml:space="preserve"> r.</w:t>
      </w:r>
      <w:r w:rsidR="0027199B" w:rsidRPr="00622C2A">
        <w:rPr>
          <w:rFonts w:cstheme="minorHAnsi"/>
          <w:sz w:val="24"/>
          <w:szCs w:val="24"/>
        </w:rPr>
        <w:t xml:space="preserve"> </w:t>
      </w:r>
      <w:r w:rsidR="008922D5" w:rsidRPr="00622C2A">
        <w:rPr>
          <w:rFonts w:cstheme="minorHAnsi"/>
          <w:sz w:val="24"/>
          <w:szCs w:val="24"/>
        </w:rPr>
        <w:t xml:space="preserve">(Dz. U. </w:t>
      </w:r>
      <w:r w:rsidR="00AF0D42" w:rsidRPr="00622C2A">
        <w:rPr>
          <w:rFonts w:cstheme="minorHAnsi"/>
          <w:sz w:val="24"/>
          <w:szCs w:val="24"/>
        </w:rPr>
        <w:t xml:space="preserve">z dnia </w:t>
      </w:r>
      <w:r w:rsidR="00AC0770" w:rsidRPr="00622C2A">
        <w:rPr>
          <w:rFonts w:cstheme="minorHAnsi"/>
          <w:sz w:val="24"/>
          <w:szCs w:val="24"/>
        </w:rPr>
        <w:t>13</w:t>
      </w:r>
      <w:r w:rsidR="00AF0D42" w:rsidRPr="00622C2A">
        <w:rPr>
          <w:rFonts w:cstheme="minorHAnsi"/>
          <w:sz w:val="24"/>
          <w:szCs w:val="24"/>
        </w:rPr>
        <w:t xml:space="preserve"> </w:t>
      </w:r>
      <w:r w:rsidR="00AC0770" w:rsidRPr="00622C2A">
        <w:rPr>
          <w:rFonts w:cstheme="minorHAnsi"/>
          <w:sz w:val="24"/>
          <w:szCs w:val="24"/>
        </w:rPr>
        <w:t>czerwca</w:t>
      </w:r>
      <w:r w:rsidR="00AF0D42" w:rsidRPr="00622C2A">
        <w:rPr>
          <w:rFonts w:cstheme="minorHAnsi"/>
          <w:sz w:val="24"/>
          <w:szCs w:val="24"/>
        </w:rPr>
        <w:t xml:space="preserve"> 202</w:t>
      </w:r>
      <w:r w:rsidR="00AC0770" w:rsidRPr="00622C2A">
        <w:rPr>
          <w:rFonts w:cstheme="minorHAnsi"/>
          <w:sz w:val="24"/>
          <w:szCs w:val="24"/>
        </w:rPr>
        <w:t>3</w:t>
      </w:r>
      <w:r w:rsidR="00AF0D42" w:rsidRPr="00622C2A">
        <w:rPr>
          <w:rFonts w:cstheme="minorHAnsi"/>
          <w:sz w:val="24"/>
          <w:szCs w:val="24"/>
        </w:rPr>
        <w:t xml:space="preserve"> r., poz. </w:t>
      </w:r>
      <w:r w:rsidR="00AC0770" w:rsidRPr="00622C2A">
        <w:rPr>
          <w:rFonts w:cstheme="minorHAnsi"/>
          <w:sz w:val="24"/>
          <w:szCs w:val="24"/>
        </w:rPr>
        <w:t>1102 z</w:t>
      </w:r>
      <w:r w:rsidR="00AF0D42" w:rsidRPr="00622C2A">
        <w:rPr>
          <w:rFonts w:cstheme="minorHAnsi"/>
          <w:sz w:val="24"/>
          <w:szCs w:val="24"/>
        </w:rPr>
        <w:t xml:space="preserve"> </w:t>
      </w:r>
      <w:r w:rsidR="008922D5" w:rsidRPr="00622C2A">
        <w:rPr>
          <w:rFonts w:cstheme="minorHAnsi"/>
          <w:sz w:val="24"/>
          <w:szCs w:val="24"/>
        </w:rPr>
        <w:t>późn. zm.)</w:t>
      </w:r>
    </w:p>
    <w:p w14:paraId="01080869" w14:textId="0BD6ACE5" w:rsidR="00D40ACF" w:rsidRPr="00882307" w:rsidRDefault="00D40ACF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>„</w:t>
      </w:r>
      <w:r w:rsidR="00104160" w:rsidRPr="00882307">
        <w:rPr>
          <w:rFonts w:cstheme="minorHAnsi"/>
          <w:sz w:val="24"/>
          <w:szCs w:val="24"/>
        </w:rPr>
        <w:t xml:space="preserve">osobistym </w:t>
      </w:r>
      <w:r w:rsidRPr="00882307">
        <w:rPr>
          <w:rFonts w:cstheme="minorHAnsi"/>
          <w:sz w:val="24"/>
          <w:szCs w:val="24"/>
        </w:rPr>
        <w:t>zaszeregowaniu</w:t>
      </w:r>
      <w:r w:rsidR="00287AE7" w:rsidRPr="00882307">
        <w:rPr>
          <w:rFonts w:cstheme="minorHAnsi"/>
          <w:sz w:val="24"/>
          <w:szCs w:val="24"/>
        </w:rPr>
        <w:t xml:space="preserve"> pracownika</w:t>
      </w:r>
      <w:r w:rsidRPr="00882307">
        <w:rPr>
          <w:rFonts w:cstheme="minorHAnsi"/>
          <w:sz w:val="24"/>
          <w:szCs w:val="24"/>
        </w:rPr>
        <w:t xml:space="preserve">” </w:t>
      </w:r>
      <w:r w:rsidR="00287AE7" w:rsidRPr="00882307">
        <w:rPr>
          <w:rFonts w:cstheme="minorHAnsi"/>
          <w:sz w:val="24"/>
          <w:szCs w:val="24"/>
        </w:rPr>
        <w:t>–</w:t>
      </w:r>
      <w:r w:rsidRPr="00882307">
        <w:rPr>
          <w:rFonts w:cstheme="minorHAnsi"/>
          <w:sz w:val="24"/>
          <w:szCs w:val="24"/>
        </w:rPr>
        <w:t xml:space="preserve"> </w:t>
      </w:r>
      <w:r w:rsidR="00287AE7" w:rsidRPr="00882307">
        <w:rPr>
          <w:rFonts w:cstheme="minorHAnsi"/>
          <w:sz w:val="24"/>
          <w:szCs w:val="24"/>
        </w:rPr>
        <w:t xml:space="preserve">należy przez to rozumieć wyłącznie wynagrodzenie zasadnicze pracownika w stałej stawce miesięcznej ustalone w umowie </w:t>
      </w:r>
      <w:r w:rsidR="00997C27" w:rsidRPr="00882307">
        <w:rPr>
          <w:rFonts w:cstheme="minorHAnsi"/>
          <w:sz w:val="24"/>
          <w:szCs w:val="24"/>
        </w:rPr>
        <w:br/>
      </w:r>
      <w:r w:rsidR="00287AE7" w:rsidRPr="00882307">
        <w:rPr>
          <w:rFonts w:cstheme="minorHAnsi"/>
          <w:sz w:val="24"/>
          <w:szCs w:val="24"/>
        </w:rPr>
        <w:t>o pracę zgodnie z Dziełem drugim rozdziałem I niniejszego regulaminu.</w:t>
      </w:r>
    </w:p>
    <w:p w14:paraId="58FD3503" w14:textId="77777777" w:rsidR="00997C27" w:rsidRPr="00503B10" w:rsidRDefault="00997C27" w:rsidP="00997C27">
      <w:pPr>
        <w:rPr>
          <w:rFonts w:cstheme="minorHAnsi"/>
          <w:b/>
          <w:sz w:val="24"/>
          <w:szCs w:val="24"/>
        </w:rPr>
      </w:pPr>
    </w:p>
    <w:p w14:paraId="77595E7E" w14:textId="1FBE0CC9" w:rsidR="00251507" w:rsidRPr="00503B10" w:rsidRDefault="00251507" w:rsidP="009B4AA4">
      <w:pPr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II</w:t>
      </w:r>
    </w:p>
    <w:p w14:paraId="3A8AFFCF" w14:textId="77777777" w:rsidR="00251507" w:rsidRPr="00503B10" w:rsidRDefault="00251507" w:rsidP="009B4AA4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Zasady i formy wypłaty wynagrodzeń</w:t>
      </w:r>
    </w:p>
    <w:p w14:paraId="018481BE" w14:textId="77777777" w:rsidR="00251507" w:rsidRPr="00503B10" w:rsidRDefault="00251507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20BD2" w14:textId="77777777" w:rsidR="00570633" w:rsidRPr="00503B10" w:rsidRDefault="00570633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6</w:t>
      </w:r>
    </w:p>
    <w:p w14:paraId="593C612A" w14:textId="77777777" w:rsidR="00E8043E" w:rsidRPr="00371699" w:rsidRDefault="00E8043E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Pracownikowi przysługuje wynagrodzenie za pracę stosowne do zajmowanego stanowiska                    i posiadanych kwalifikacji zawodowych wymaganych na danym stanowisku pracy a także uwzględniające ilość i jakość świadczonej pracy, nie niższe od wynagrodzenia minimalnego </w:t>
      </w:r>
      <w:r w:rsidRPr="00371699">
        <w:rPr>
          <w:rFonts w:cstheme="minorHAnsi"/>
          <w:sz w:val="24"/>
          <w:szCs w:val="24"/>
        </w:rPr>
        <w:t>dla zatrudnionego w pełnym wymiarze czasu pracy.</w:t>
      </w:r>
    </w:p>
    <w:p w14:paraId="7C686072" w14:textId="0FEF1601" w:rsidR="00251507" w:rsidRPr="00503B10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Wynagrodzenie za pracę przysługuje za prac</w:t>
      </w:r>
      <w:r w:rsidR="00C26D02" w:rsidRPr="00503B10">
        <w:rPr>
          <w:rFonts w:cstheme="minorHAnsi"/>
          <w:sz w:val="24"/>
          <w:szCs w:val="24"/>
        </w:rPr>
        <w:t>ę</w:t>
      </w:r>
      <w:r w:rsidRPr="00503B10">
        <w:rPr>
          <w:rFonts w:cstheme="minorHAnsi"/>
          <w:sz w:val="24"/>
          <w:szCs w:val="24"/>
        </w:rPr>
        <w:t xml:space="preserve"> wykonaną, </w:t>
      </w:r>
      <w:r w:rsidR="00B13C07" w:rsidRPr="00503B10">
        <w:rPr>
          <w:rFonts w:cstheme="minorHAnsi"/>
          <w:sz w:val="24"/>
          <w:szCs w:val="24"/>
        </w:rPr>
        <w:t>z</w:t>
      </w:r>
      <w:r w:rsidRPr="00503B10">
        <w:rPr>
          <w:rFonts w:cstheme="minorHAnsi"/>
          <w:sz w:val="24"/>
          <w:szCs w:val="24"/>
        </w:rPr>
        <w:t>a czas niewykonywania pracy pracownik zachowuje prawo do wynagrodzenia tylko wówczas, gdy przepisy prawa pracy tak stanowią.</w:t>
      </w:r>
    </w:p>
    <w:p w14:paraId="4B48ED99" w14:textId="77777777" w:rsidR="00D35939" w:rsidRPr="00503B10" w:rsidRDefault="00D3593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Wysokość wynagrodzenia pracownika zatrudnionego w pełnym wymiarze czasu pracy nie może być niższa od wysokości minimalnego wynagrodzenia, z zastrzeżeniem ust. 7.</w:t>
      </w:r>
    </w:p>
    <w:p w14:paraId="47CFEDE8" w14:textId="35D5BCA9" w:rsidR="00251507" w:rsidRPr="00503B10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Pracownicy mają </w:t>
      </w:r>
      <w:r w:rsidRPr="00371699">
        <w:rPr>
          <w:rFonts w:cstheme="minorHAnsi"/>
          <w:sz w:val="24"/>
          <w:szCs w:val="24"/>
        </w:rPr>
        <w:t xml:space="preserve">prawo do </w:t>
      </w:r>
      <w:r w:rsidR="00371699" w:rsidRPr="00371699">
        <w:rPr>
          <w:rFonts w:cstheme="minorHAnsi"/>
          <w:sz w:val="24"/>
          <w:szCs w:val="24"/>
        </w:rPr>
        <w:t>takiego samego</w:t>
      </w:r>
      <w:r w:rsidRPr="00371699">
        <w:rPr>
          <w:rFonts w:cstheme="minorHAnsi"/>
          <w:sz w:val="24"/>
          <w:szCs w:val="24"/>
        </w:rPr>
        <w:t xml:space="preserve"> wynagrodzenia </w:t>
      </w:r>
      <w:r w:rsidRPr="00503B10">
        <w:rPr>
          <w:rFonts w:cstheme="minorHAnsi"/>
          <w:sz w:val="24"/>
          <w:szCs w:val="24"/>
        </w:rPr>
        <w:t>za jednakową pracę lub za pracę                    o jednakowej wartości oraz do równego traktowania w zakresie warunków wynagradzania                    i przyznawania innych świadczeń ze stosunku pracy.</w:t>
      </w:r>
    </w:p>
    <w:p w14:paraId="0EE6C9A2" w14:textId="77777777" w:rsidR="000411C5" w:rsidRPr="00371699" w:rsidRDefault="00FB6CCB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71699">
        <w:rPr>
          <w:rFonts w:cstheme="minorHAnsi"/>
          <w:sz w:val="24"/>
          <w:szCs w:val="24"/>
        </w:rPr>
        <w:t>Pracownik nie może zrzec się prawa do wynagrodzenia ani przenieść tego prawa na inną osobę.</w:t>
      </w:r>
    </w:p>
    <w:p w14:paraId="46D1F1FD" w14:textId="77777777" w:rsidR="004D62D9" w:rsidRPr="00503B10" w:rsidRDefault="004D62D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Wymagania kwalifikacyjne, jakie powinni spełniać pracownicy zatrudnieni na poszczególnych stanowiskach pracy w Zespole określa tabela </w:t>
      </w:r>
      <w:r w:rsidRPr="004F4EB9">
        <w:rPr>
          <w:rFonts w:cstheme="minorHAnsi"/>
          <w:sz w:val="24"/>
          <w:szCs w:val="24"/>
        </w:rPr>
        <w:t xml:space="preserve">stanowiąca </w:t>
      </w:r>
      <w:r w:rsidRPr="004F4EB9">
        <w:rPr>
          <w:rFonts w:cstheme="minorHAnsi"/>
          <w:b/>
          <w:sz w:val="24"/>
          <w:szCs w:val="24"/>
        </w:rPr>
        <w:t xml:space="preserve">Załącznik nr </w:t>
      </w:r>
      <w:r w:rsidR="00FB1797" w:rsidRPr="004F4EB9">
        <w:rPr>
          <w:rFonts w:cstheme="minorHAnsi"/>
          <w:b/>
          <w:sz w:val="24"/>
          <w:szCs w:val="24"/>
        </w:rPr>
        <w:t>1</w:t>
      </w:r>
      <w:r w:rsidRPr="004F4EB9">
        <w:rPr>
          <w:rFonts w:cstheme="minorHAnsi"/>
          <w:b/>
          <w:sz w:val="24"/>
          <w:szCs w:val="24"/>
        </w:rPr>
        <w:t xml:space="preserve"> </w:t>
      </w:r>
      <w:r w:rsidRPr="004F4EB9">
        <w:rPr>
          <w:rFonts w:cstheme="minorHAnsi"/>
          <w:sz w:val="24"/>
          <w:szCs w:val="24"/>
        </w:rPr>
        <w:t xml:space="preserve">do </w:t>
      </w:r>
      <w:r w:rsidRPr="00503B10">
        <w:rPr>
          <w:rFonts w:cstheme="minorHAnsi"/>
          <w:sz w:val="24"/>
          <w:szCs w:val="24"/>
        </w:rPr>
        <w:t xml:space="preserve">niniejszego </w:t>
      </w:r>
      <w:r w:rsidR="00AD6A32" w:rsidRPr="00503B10">
        <w:rPr>
          <w:rFonts w:cstheme="minorHAnsi"/>
          <w:sz w:val="24"/>
          <w:szCs w:val="24"/>
        </w:rPr>
        <w:t>r</w:t>
      </w:r>
      <w:r w:rsidRPr="00503B10">
        <w:rPr>
          <w:rFonts w:cstheme="minorHAnsi"/>
          <w:sz w:val="24"/>
          <w:szCs w:val="24"/>
        </w:rPr>
        <w:t>egulaminu.</w:t>
      </w:r>
    </w:p>
    <w:p w14:paraId="7F3D6234" w14:textId="77777777" w:rsidR="00D01D51" w:rsidRPr="00503B10" w:rsidRDefault="00D01D51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Wysokość miesięcznego wynagrodzenia zasadniczego oraz stawkę dodatku funkcyjnego Dyrektora Zespołu Parków Krajobrazowych Województwa Śląskiego określa Zarządzenie Marszałka Województwa Śląskiego oraz odrębne przepisy.</w:t>
      </w:r>
    </w:p>
    <w:p w14:paraId="70ED6949" w14:textId="77777777" w:rsidR="00C81C18" w:rsidRPr="0067555E" w:rsidRDefault="00C81C18" w:rsidP="0049095B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7545D38" w14:textId="77777777" w:rsidR="00F81F88" w:rsidRDefault="00F81F8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EED1439" w14:textId="73809801" w:rsidR="00560F44" w:rsidRPr="0067555E" w:rsidRDefault="00560F4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>§ 7</w:t>
      </w:r>
    </w:p>
    <w:p w14:paraId="482DAE8A" w14:textId="69CA78DB" w:rsidR="00751EA2" w:rsidRPr="00371699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371699">
        <w:rPr>
          <w:rFonts w:cstheme="minorHAnsi"/>
          <w:sz w:val="24"/>
          <w:szCs w:val="24"/>
        </w:rPr>
        <w:t>Wypłata wynagrodzenia nas</w:t>
      </w:r>
      <w:r w:rsidR="009723E4" w:rsidRPr="00371699">
        <w:rPr>
          <w:rFonts w:cstheme="minorHAnsi"/>
          <w:sz w:val="24"/>
          <w:szCs w:val="24"/>
        </w:rPr>
        <w:t xml:space="preserve">tępuje w sposób określony w </w:t>
      </w:r>
      <w:r w:rsidR="00371699" w:rsidRPr="00371699">
        <w:rPr>
          <w:rFonts w:cstheme="minorHAnsi"/>
          <w:sz w:val="24"/>
          <w:szCs w:val="24"/>
        </w:rPr>
        <w:t>Dziale piątym</w:t>
      </w:r>
      <w:r w:rsidRPr="00371699">
        <w:rPr>
          <w:rFonts w:cstheme="minorHAnsi"/>
          <w:sz w:val="24"/>
          <w:szCs w:val="24"/>
        </w:rPr>
        <w:t xml:space="preserve"> Regulaminu Pracy obowiązującym w ZPKWŚ.</w:t>
      </w:r>
    </w:p>
    <w:p w14:paraId="1B8DCA30" w14:textId="77777777" w:rsidR="00751EA2" w:rsidRPr="00503B10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Wynagrodzenie za pracę płatne jest raz w miesiącu z dołu najpóźniej w </w:t>
      </w:r>
      <w:r w:rsidR="001926A3" w:rsidRPr="00503B10">
        <w:rPr>
          <w:rFonts w:cstheme="minorHAnsi"/>
          <w:sz w:val="24"/>
          <w:szCs w:val="24"/>
        </w:rPr>
        <w:t xml:space="preserve">ostatnim </w:t>
      </w:r>
      <w:r w:rsidRPr="00503B10">
        <w:rPr>
          <w:rFonts w:cstheme="minorHAnsi"/>
          <w:sz w:val="24"/>
          <w:szCs w:val="24"/>
        </w:rPr>
        <w:t xml:space="preserve">dniu roboczym </w:t>
      </w:r>
      <w:r w:rsidR="001926A3" w:rsidRPr="00503B10">
        <w:rPr>
          <w:rFonts w:cstheme="minorHAnsi"/>
          <w:sz w:val="24"/>
          <w:szCs w:val="24"/>
        </w:rPr>
        <w:t>danego miesiąca</w:t>
      </w:r>
      <w:r w:rsidRPr="00503B10">
        <w:rPr>
          <w:rFonts w:cstheme="minorHAnsi"/>
          <w:sz w:val="24"/>
          <w:szCs w:val="24"/>
        </w:rPr>
        <w:t>, którego wynagrodzenie dotyczy z zast</w:t>
      </w:r>
      <w:r w:rsidR="001926A3" w:rsidRPr="00503B10">
        <w:rPr>
          <w:rFonts w:cstheme="minorHAnsi"/>
          <w:sz w:val="24"/>
          <w:szCs w:val="24"/>
        </w:rPr>
        <w:t>rzeżeniem ust. 3.</w:t>
      </w:r>
    </w:p>
    <w:p w14:paraId="2992560D" w14:textId="77777777" w:rsidR="00BE14C4" w:rsidRPr="00503B10" w:rsidRDefault="00BE14C4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Stawkę godzinową wynagrodzenia zasadniczego </w:t>
      </w:r>
      <w:r w:rsidR="00135A9B" w:rsidRPr="00503B10">
        <w:rPr>
          <w:rFonts w:cstheme="minorHAnsi"/>
          <w:sz w:val="24"/>
          <w:szCs w:val="24"/>
        </w:rPr>
        <w:t>wynikającego z</w:t>
      </w:r>
      <w:r w:rsidRPr="00503B10">
        <w:rPr>
          <w:rFonts w:cstheme="minorHAnsi"/>
          <w:sz w:val="24"/>
          <w:szCs w:val="24"/>
        </w:rPr>
        <w:t xml:space="preserve"> osobist</w:t>
      </w:r>
      <w:r w:rsidR="00135A9B" w:rsidRPr="00503B10">
        <w:rPr>
          <w:rFonts w:cstheme="minorHAnsi"/>
          <w:sz w:val="24"/>
          <w:szCs w:val="24"/>
        </w:rPr>
        <w:t>ego</w:t>
      </w:r>
      <w:r w:rsidRPr="00503B10">
        <w:rPr>
          <w:rFonts w:cstheme="minorHAnsi"/>
          <w:sz w:val="24"/>
          <w:szCs w:val="24"/>
        </w:rPr>
        <w:t xml:space="preserve"> zaszeregowa</w:t>
      </w:r>
      <w:r w:rsidR="00135A9B" w:rsidRPr="00503B10">
        <w:rPr>
          <w:rFonts w:cstheme="minorHAnsi"/>
          <w:sz w:val="24"/>
          <w:szCs w:val="24"/>
        </w:rPr>
        <w:t>nia, określonego</w:t>
      </w:r>
      <w:r w:rsidRPr="00503B10">
        <w:rPr>
          <w:rFonts w:cstheme="minorHAnsi"/>
          <w:sz w:val="24"/>
          <w:szCs w:val="24"/>
        </w:rPr>
        <w:t xml:space="preserve"> staw</w:t>
      </w:r>
      <w:r w:rsidR="00135A9B" w:rsidRPr="00503B10">
        <w:rPr>
          <w:rFonts w:cstheme="minorHAnsi"/>
          <w:sz w:val="24"/>
          <w:szCs w:val="24"/>
        </w:rPr>
        <w:t>ką</w:t>
      </w:r>
      <w:r w:rsidRPr="00503B10">
        <w:rPr>
          <w:rFonts w:cstheme="minorHAnsi"/>
          <w:sz w:val="24"/>
          <w:szCs w:val="24"/>
        </w:rPr>
        <w:t xml:space="preserve"> miesięczn</w:t>
      </w:r>
      <w:r w:rsidR="00135A9B" w:rsidRPr="00503B10">
        <w:rPr>
          <w:rFonts w:cstheme="minorHAnsi"/>
          <w:sz w:val="24"/>
          <w:szCs w:val="24"/>
        </w:rPr>
        <w:t>ą</w:t>
      </w:r>
      <w:r w:rsidRPr="00503B10">
        <w:rPr>
          <w:rFonts w:cstheme="minorHAnsi"/>
          <w:sz w:val="24"/>
          <w:szCs w:val="24"/>
        </w:rPr>
        <w:t xml:space="preserve"> lub </w:t>
      </w:r>
      <w:r w:rsidR="00135A9B" w:rsidRPr="00503B10">
        <w:rPr>
          <w:rFonts w:cstheme="minorHAnsi"/>
          <w:sz w:val="24"/>
          <w:szCs w:val="24"/>
        </w:rPr>
        <w:t xml:space="preserve">wynikającą z </w:t>
      </w:r>
      <w:r w:rsidRPr="00503B10">
        <w:rPr>
          <w:rFonts w:cstheme="minorHAnsi"/>
          <w:sz w:val="24"/>
          <w:szCs w:val="24"/>
        </w:rPr>
        <w:t>najniższego wynagrodzenia zasadniczego ustala się, dzieląc miesięczną stawkę wynagrodzenia przez liczbę godzin pracy przypadających do przepracowania w danym miesiącu.</w:t>
      </w:r>
    </w:p>
    <w:p w14:paraId="6DFBF68E" w14:textId="66F35C7F" w:rsidR="00751EA2" w:rsidRPr="00371699" w:rsidRDefault="00751EA2" w:rsidP="0049095B">
      <w:pPr>
        <w:pStyle w:val="Tekstpodstawowy2"/>
        <w:numPr>
          <w:ilvl w:val="0"/>
          <w:numId w:val="45"/>
        </w:numPr>
        <w:spacing w:after="0" w:line="276" w:lineRule="auto"/>
        <w:ind w:left="567" w:hanging="425"/>
        <w:rPr>
          <w:rFonts w:cstheme="minorHAnsi"/>
          <w:b/>
          <w:sz w:val="24"/>
          <w:szCs w:val="24"/>
        </w:rPr>
      </w:pPr>
      <w:r w:rsidRPr="00371699">
        <w:rPr>
          <w:rFonts w:cstheme="minorHAnsi"/>
          <w:sz w:val="24"/>
          <w:szCs w:val="24"/>
        </w:rPr>
        <w:t xml:space="preserve">Wypłata wynagrodzenia pracownika, którego stosunek pracy ulega rozwiązaniu w trakcie miesiąca kalendarzowego, następuje w ostatnim dniu trwania zatrudnienia bądź w dniu następnym z zastrzeżeniem ust. </w:t>
      </w:r>
      <w:r w:rsidR="00371699" w:rsidRPr="00371699">
        <w:rPr>
          <w:rFonts w:cstheme="minorHAnsi"/>
          <w:sz w:val="24"/>
          <w:szCs w:val="24"/>
        </w:rPr>
        <w:t>5</w:t>
      </w:r>
      <w:r w:rsidR="00A141E4" w:rsidRPr="00371699">
        <w:rPr>
          <w:rFonts w:cstheme="minorHAnsi"/>
          <w:sz w:val="24"/>
          <w:szCs w:val="24"/>
        </w:rPr>
        <w:t xml:space="preserve"> oraz § 3</w:t>
      </w:r>
      <w:r w:rsidR="00371699" w:rsidRPr="00371699">
        <w:rPr>
          <w:rFonts w:cstheme="minorHAnsi"/>
          <w:sz w:val="24"/>
          <w:szCs w:val="24"/>
        </w:rPr>
        <w:t>9 ust. 2</w:t>
      </w:r>
      <w:r w:rsidR="00A141E4" w:rsidRPr="00371699">
        <w:rPr>
          <w:rFonts w:cstheme="minorHAnsi"/>
          <w:sz w:val="24"/>
          <w:szCs w:val="24"/>
        </w:rPr>
        <w:t xml:space="preserve"> Regulaminu Pracy obowiązującego </w:t>
      </w:r>
      <w:r w:rsidR="00371699" w:rsidRPr="00371699">
        <w:rPr>
          <w:rFonts w:cstheme="minorHAnsi"/>
          <w:sz w:val="24"/>
          <w:szCs w:val="24"/>
        </w:rPr>
        <w:br/>
      </w:r>
      <w:r w:rsidR="00A141E4" w:rsidRPr="00371699">
        <w:rPr>
          <w:rFonts w:cstheme="minorHAnsi"/>
          <w:sz w:val="24"/>
          <w:szCs w:val="24"/>
        </w:rPr>
        <w:t>w ZPKWŚ.</w:t>
      </w:r>
    </w:p>
    <w:p w14:paraId="762E8A83" w14:textId="77777777" w:rsidR="00C81C18" w:rsidRPr="00503B10" w:rsidRDefault="00751EA2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Jeżeli w przypadku rozwiązania stosunku pracy ostatni dzień wypłaty wynagrodzenia za pracę przypada w dniu wolnym od pracy, wynagrodzenie za pracę wypłaca się w pierwszym dniu roboczym następującym po dniu, w którym stosunek pracy uległ rozwiązaniu. </w:t>
      </w:r>
    </w:p>
    <w:p w14:paraId="74414E42" w14:textId="2A938A54" w:rsidR="001926A3" w:rsidRPr="0067555E" w:rsidRDefault="00691DFF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ab/>
      </w:r>
      <w:r w:rsidRPr="0067555E">
        <w:rPr>
          <w:rFonts w:cstheme="minorHAnsi"/>
          <w:b/>
          <w:sz w:val="24"/>
          <w:szCs w:val="24"/>
        </w:rPr>
        <w:tab/>
      </w:r>
    </w:p>
    <w:p w14:paraId="792E925A" w14:textId="77777777" w:rsidR="004A75AE" w:rsidRPr="0067555E" w:rsidRDefault="004A75AE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</w:p>
    <w:p w14:paraId="086438AF" w14:textId="639B0297" w:rsidR="00C81C18" w:rsidRPr="00503B10" w:rsidRDefault="00EE7A56" w:rsidP="000E119F">
      <w:pPr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Dział</w:t>
      </w:r>
      <w:r w:rsidR="003F54C3" w:rsidRPr="00503B10">
        <w:rPr>
          <w:rFonts w:cstheme="minorHAnsi"/>
          <w:b/>
          <w:sz w:val="24"/>
          <w:szCs w:val="24"/>
        </w:rPr>
        <w:t xml:space="preserve"> drugi</w:t>
      </w:r>
    </w:p>
    <w:p w14:paraId="07DF4B0C" w14:textId="77777777" w:rsidR="00707B46" w:rsidRPr="00503B10" w:rsidRDefault="00707B4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Składniki wynagrodzenia za pracę </w:t>
      </w:r>
    </w:p>
    <w:p w14:paraId="1C4ECB0D" w14:textId="77777777" w:rsidR="00C81C18" w:rsidRPr="00503B10" w:rsidRDefault="00C81C18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5D07456" w14:textId="77777777" w:rsidR="00EE7A56" w:rsidRPr="00503B10" w:rsidRDefault="00EE7A56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I</w:t>
      </w:r>
    </w:p>
    <w:p w14:paraId="790BCD12" w14:textId="77777777" w:rsidR="000D7B64" w:rsidRPr="00503B10" w:rsidRDefault="00EE7A56" w:rsidP="00D572C9">
      <w:pPr>
        <w:spacing w:after="0"/>
        <w:jc w:val="center"/>
        <w:rPr>
          <w:rFonts w:cstheme="minorHAnsi"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Wynagrodzenie zasadnicze</w:t>
      </w:r>
    </w:p>
    <w:p w14:paraId="54C736D4" w14:textId="77777777" w:rsidR="003D118D" w:rsidRPr="00503B10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98F56A0" w14:textId="77777777" w:rsidR="00111FA8" w:rsidRPr="00503B10" w:rsidRDefault="00111FA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8</w:t>
      </w:r>
    </w:p>
    <w:p w14:paraId="0AFB42BF" w14:textId="77777777" w:rsidR="006271B1" w:rsidRPr="00503B10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Pracownikowi zatrudnionemu na umowę o pracę przysługuje wynagrodzenie zasadnicze określone w stałej stawce miesięcznej.</w:t>
      </w:r>
    </w:p>
    <w:p w14:paraId="643C4E5C" w14:textId="77777777" w:rsidR="006271B1" w:rsidRPr="00371699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Minimalny poziom wynagrodzenia zasadniczego zależy od przyporządkowania danego stanowiska pracy do konkretnej grupy zaszeregowania oraz właściwej dla poszczególnych kategorii zaszeregowania minimalnej stawki wynagrodzenia zasadniczego </w:t>
      </w:r>
      <w:r w:rsidR="00275FB1" w:rsidRPr="00503B10">
        <w:rPr>
          <w:rFonts w:cstheme="minorHAnsi"/>
          <w:sz w:val="24"/>
          <w:szCs w:val="24"/>
        </w:rPr>
        <w:t xml:space="preserve">i określony został </w:t>
      </w:r>
      <w:r w:rsidRPr="00503B10">
        <w:rPr>
          <w:rFonts w:cstheme="minorHAnsi"/>
          <w:sz w:val="24"/>
          <w:szCs w:val="24"/>
        </w:rPr>
        <w:t xml:space="preserve">                   </w:t>
      </w:r>
      <w:r w:rsidRPr="00371699">
        <w:rPr>
          <w:rFonts w:cstheme="minorHAnsi"/>
          <w:sz w:val="24"/>
          <w:szCs w:val="24"/>
        </w:rPr>
        <w:t xml:space="preserve">w </w:t>
      </w:r>
      <w:r w:rsidRPr="00371699">
        <w:rPr>
          <w:rFonts w:cstheme="minorHAnsi"/>
          <w:b/>
          <w:sz w:val="24"/>
          <w:szCs w:val="24"/>
        </w:rPr>
        <w:t>Załączniku nr</w:t>
      </w:r>
      <w:r w:rsidR="005932D5" w:rsidRPr="00371699">
        <w:rPr>
          <w:rFonts w:cstheme="minorHAnsi"/>
          <w:b/>
          <w:sz w:val="24"/>
          <w:szCs w:val="24"/>
        </w:rPr>
        <w:t xml:space="preserve"> 2 </w:t>
      </w:r>
      <w:r w:rsidRPr="00371699">
        <w:rPr>
          <w:rFonts w:cstheme="minorHAnsi"/>
          <w:sz w:val="24"/>
          <w:szCs w:val="24"/>
        </w:rPr>
        <w:t>do regulaminu.</w:t>
      </w:r>
    </w:p>
    <w:p w14:paraId="7897095E" w14:textId="77777777" w:rsidR="006253F0" w:rsidRPr="00503B10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Wynagrodzenie zasadnicz</w:t>
      </w:r>
      <w:r w:rsidR="00203F6B" w:rsidRPr="00503B10">
        <w:rPr>
          <w:rFonts w:cstheme="minorHAnsi"/>
          <w:sz w:val="24"/>
          <w:szCs w:val="24"/>
        </w:rPr>
        <w:t>e, o którym mowa w ust. 2</w:t>
      </w:r>
      <w:r w:rsidRPr="00503B10">
        <w:rPr>
          <w:rFonts w:cstheme="minorHAnsi"/>
          <w:sz w:val="24"/>
          <w:szCs w:val="24"/>
        </w:rPr>
        <w:t xml:space="preserve"> do regulaminu przysługuje za pełny wymiar czasu pracy.</w:t>
      </w:r>
    </w:p>
    <w:p w14:paraId="554F5535" w14:textId="77777777" w:rsidR="006253F0" w:rsidRPr="00503B10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Pracownikom zatrudnionym w niepełnym wymiarze czasu pracy wynagrodzenie zasadnicze               </w:t>
      </w:r>
      <w:r w:rsidR="00AB521F" w:rsidRPr="00503B10">
        <w:rPr>
          <w:rFonts w:cstheme="minorHAnsi"/>
          <w:sz w:val="24"/>
          <w:szCs w:val="24"/>
        </w:rPr>
        <w:t xml:space="preserve">i inne składniki wynagradzania </w:t>
      </w:r>
      <w:r w:rsidR="00E732B0" w:rsidRPr="00503B10">
        <w:rPr>
          <w:rFonts w:cstheme="minorHAnsi"/>
          <w:sz w:val="24"/>
          <w:szCs w:val="24"/>
        </w:rPr>
        <w:t>przysługuj</w:t>
      </w:r>
      <w:r w:rsidR="00AB521F" w:rsidRPr="00503B10">
        <w:rPr>
          <w:rFonts w:cstheme="minorHAnsi"/>
          <w:sz w:val="24"/>
          <w:szCs w:val="24"/>
        </w:rPr>
        <w:t>ą</w:t>
      </w:r>
      <w:r w:rsidRPr="00503B10">
        <w:rPr>
          <w:rFonts w:cstheme="minorHAnsi"/>
          <w:sz w:val="24"/>
          <w:szCs w:val="24"/>
        </w:rPr>
        <w:t xml:space="preserve"> w wysokości proporcjonalnej do wymiaru czasu pracy określonego w umowie</w:t>
      </w:r>
      <w:r w:rsidR="00AB521F" w:rsidRPr="00503B10">
        <w:rPr>
          <w:rFonts w:cstheme="minorHAnsi"/>
          <w:sz w:val="24"/>
          <w:szCs w:val="24"/>
        </w:rPr>
        <w:t xml:space="preserve"> </w:t>
      </w:r>
      <w:r w:rsidRPr="00503B10">
        <w:rPr>
          <w:rFonts w:cstheme="minorHAnsi"/>
          <w:sz w:val="24"/>
          <w:szCs w:val="24"/>
        </w:rPr>
        <w:t>o pracę.</w:t>
      </w:r>
    </w:p>
    <w:p w14:paraId="5F84A80C" w14:textId="04408481" w:rsidR="006271B1" w:rsidRPr="00371699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Kategorie zaszeregowania pracowników Zespołu, obowiązujące na poszczególnych stanowiskach, maksymalne wysokości wynagrodzenia zasadniczego oraz </w:t>
      </w:r>
      <w:r w:rsidRPr="00371699">
        <w:rPr>
          <w:rFonts w:cstheme="minorHAnsi"/>
          <w:sz w:val="24"/>
          <w:szCs w:val="24"/>
        </w:rPr>
        <w:t xml:space="preserve">stawki dodatku  funkcyjnego i wymagane kwalifikacje pracowników Zespołu określa </w:t>
      </w:r>
      <w:r w:rsidR="00832CFF" w:rsidRPr="00371699">
        <w:rPr>
          <w:rFonts w:cstheme="minorHAnsi"/>
          <w:b/>
          <w:sz w:val="24"/>
          <w:szCs w:val="24"/>
        </w:rPr>
        <w:t>Załącznik nr 3</w:t>
      </w:r>
      <w:r w:rsidR="00E33063" w:rsidRPr="00371699">
        <w:rPr>
          <w:rFonts w:cstheme="minorHAnsi"/>
          <w:b/>
          <w:sz w:val="24"/>
          <w:szCs w:val="24"/>
        </w:rPr>
        <w:t xml:space="preserve"> </w:t>
      </w:r>
      <w:r w:rsidRPr="00371699">
        <w:rPr>
          <w:rFonts w:cstheme="minorHAnsi"/>
          <w:sz w:val="24"/>
          <w:szCs w:val="24"/>
        </w:rPr>
        <w:t>do niniejszego regulaminu</w:t>
      </w:r>
      <w:r w:rsidR="00A65411" w:rsidRPr="00371699">
        <w:rPr>
          <w:rFonts w:cstheme="minorHAnsi"/>
          <w:sz w:val="24"/>
          <w:szCs w:val="24"/>
        </w:rPr>
        <w:t>.</w:t>
      </w:r>
    </w:p>
    <w:p w14:paraId="60BF9A27" w14:textId="77777777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4B36C408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E69496E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3224790" w14:textId="77777777" w:rsidR="00F81F88" w:rsidRDefault="00F81F88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295342A" w14:textId="6A88F4C0" w:rsidR="00C83919" w:rsidRPr="00503B10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lastRenderedPageBreak/>
        <w:t>Rozdział I</w:t>
      </w:r>
      <w:r w:rsidR="0048691F" w:rsidRPr="00503B10">
        <w:rPr>
          <w:rFonts w:cstheme="minorHAnsi"/>
          <w:b/>
          <w:sz w:val="24"/>
          <w:szCs w:val="24"/>
        </w:rPr>
        <w:t>I</w:t>
      </w:r>
    </w:p>
    <w:p w14:paraId="60FF1E73" w14:textId="77777777" w:rsidR="00C83919" w:rsidRPr="00503B10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Dodatek za wieloletnią pracę</w:t>
      </w:r>
    </w:p>
    <w:p w14:paraId="364010E6" w14:textId="77777777" w:rsidR="00C83919" w:rsidRPr="00503B10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D50957" w14:textId="77777777" w:rsidR="00C83919" w:rsidRPr="00503B10" w:rsidRDefault="004C3E0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9</w:t>
      </w:r>
    </w:p>
    <w:p w14:paraId="51D43AE0" w14:textId="77777777" w:rsidR="00C83919" w:rsidRPr="00503B10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Dodatek za wieloletnią pracę przysługuje pracownikowi po </w:t>
      </w:r>
      <w:r w:rsidR="00671916" w:rsidRPr="00503B10">
        <w:rPr>
          <w:rFonts w:cstheme="minorHAnsi"/>
          <w:sz w:val="24"/>
          <w:szCs w:val="24"/>
        </w:rPr>
        <w:t xml:space="preserve">5 latach pracy w wysokości </w:t>
      </w:r>
      <w:r w:rsidRPr="00503B10">
        <w:rPr>
          <w:rFonts w:cstheme="minorHAnsi"/>
          <w:sz w:val="24"/>
          <w:szCs w:val="24"/>
        </w:rPr>
        <w:t>5 % miesięcznego wynagrodzenia zasadniczego określonego w umowie o pracę i wzrasta o 1 % za każdy następny  rok pracy do osiągnięcia 20 % miesięcznego wynagrodzenia zasadniczego po 20 i więcej latach pracy.</w:t>
      </w:r>
    </w:p>
    <w:p w14:paraId="55E38F45" w14:textId="77777777" w:rsidR="00C83919" w:rsidRPr="00503B10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 okresów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14:paraId="15FC397D" w14:textId="77777777" w:rsidR="00C83919" w:rsidRPr="00503B10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Jeżeli praca w Zespole stanowi dodatkowe zatrudnienie, do okresu dodatkowego zatrudnienia zaliczeniu nie podlegają okresy zatrudnienia podstawowego.</w:t>
      </w:r>
    </w:p>
    <w:p w14:paraId="083627B6" w14:textId="070F7417" w:rsidR="00C83919" w:rsidRPr="00371699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371699">
        <w:rPr>
          <w:rFonts w:cstheme="minorHAnsi"/>
          <w:sz w:val="24"/>
          <w:szCs w:val="24"/>
        </w:rPr>
        <w:t>Dodatek za wieloletni</w:t>
      </w:r>
      <w:r w:rsidR="005C2D98" w:rsidRPr="00371699">
        <w:rPr>
          <w:rFonts w:cstheme="minorHAnsi"/>
          <w:sz w:val="24"/>
          <w:szCs w:val="24"/>
        </w:rPr>
        <w:t>ą</w:t>
      </w:r>
      <w:r w:rsidRPr="00371699">
        <w:rPr>
          <w:rFonts w:cstheme="minorHAnsi"/>
          <w:sz w:val="24"/>
          <w:szCs w:val="24"/>
        </w:rPr>
        <w:t xml:space="preserve"> pracę przysługuje pracownikowi za dni, za które otrzymuje wynagrodzenie za pracę oraz za dni nieobecności w pracy z powodu niezdolności do pracy wskutek choroby albo konieczności osobistego sprawowania opieki nad dzieckiem lub innym chorym członkiem rodziny, za które pracownik otrzymuje z tego tytułu zasiłek z ubezpieczenia społecznego.</w:t>
      </w:r>
    </w:p>
    <w:p w14:paraId="209E268B" w14:textId="77777777" w:rsidR="00C83919" w:rsidRPr="00503B10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Dodatek za wieloletnią pracę wypłaca się, bez wniosku pracownika, w terminie wypłaty wynagrodzenia:</w:t>
      </w:r>
    </w:p>
    <w:p w14:paraId="6E396987" w14:textId="77777777" w:rsidR="00C83919" w:rsidRPr="00503B10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począwszy od pierwszego dnia miesiąca kalendarzowego następującego po miesiącu,               w którym pracownik nabył prawo do dodatku lub wyższej stawki dodatku, jeżeli nabycie prawa nastąpiło w trakcie miesiąca,</w:t>
      </w:r>
    </w:p>
    <w:p w14:paraId="2B924160" w14:textId="77777777" w:rsidR="003D118D" w:rsidRPr="00503B10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za dany miesiąc, jeżeli uzyskanie prawa do dodatku lub jego wyższej stawki nastąpiło pierwszego dnia miesiąca.</w:t>
      </w:r>
    </w:p>
    <w:p w14:paraId="24E2D7EB" w14:textId="77777777" w:rsidR="005949DB" w:rsidRPr="0067555E" w:rsidRDefault="005949D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821642" w14:textId="77777777" w:rsidR="001926A3" w:rsidRPr="00503B10" w:rsidRDefault="001926A3" w:rsidP="007964B7">
      <w:pPr>
        <w:spacing w:after="0"/>
        <w:rPr>
          <w:rFonts w:cstheme="minorHAnsi"/>
          <w:b/>
          <w:sz w:val="24"/>
          <w:szCs w:val="24"/>
        </w:rPr>
      </w:pPr>
    </w:p>
    <w:p w14:paraId="729CAB2E" w14:textId="77777777" w:rsidR="00BA6627" w:rsidRPr="00503B10" w:rsidRDefault="00BA662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Rozdział </w:t>
      </w:r>
      <w:r w:rsidR="00271A90" w:rsidRPr="00503B10">
        <w:rPr>
          <w:rFonts w:cstheme="minorHAnsi"/>
          <w:b/>
          <w:sz w:val="24"/>
          <w:szCs w:val="24"/>
        </w:rPr>
        <w:t>I</w:t>
      </w:r>
      <w:r w:rsidRPr="00503B10">
        <w:rPr>
          <w:rFonts w:cstheme="minorHAnsi"/>
          <w:b/>
          <w:sz w:val="24"/>
          <w:szCs w:val="24"/>
        </w:rPr>
        <w:t>II</w:t>
      </w:r>
    </w:p>
    <w:p w14:paraId="7F5FEF4E" w14:textId="77777777" w:rsidR="003D118D" w:rsidRPr="00503B10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Dodatek funkcyjny </w:t>
      </w:r>
    </w:p>
    <w:p w14:paraId="1E6C7D3F" w14:textId="77777777" w:rsidR="003D118D" w:rsidRPr="00503B10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30DA1BE" w14:textId="77777777" w:rsidR="00BA6627" w:rsidRPr="00503B10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10</w:t>
      </w:r>
    </w:p>
    <w:p w14:paraId="7D02D747" w14:textId="77777777" w:rsidR="00BA6627" w:rsidRPr="00503B10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Pracownikowi zatrudnionemu na stanowisku związanym z kierowaniem zespołem </w:t>
      </w:r>
      <w:r w:rsidR="00CF60DD" w:rsidRPr="00503B10">
        <w:rPr>
          <w:rFonts w:cstheme="minorHAnsi"/>
          <w:sz w:val="24"/>
          <w:szCs w:val="24"/>
        </w:rPr>
        <w:t xml:space="preserve">pracowników </w:t>
      </w:r>
      <w:r w:rsidRPr="00503B10">
        <w:rPr>
          <w:rFonts w:cstheme="minorHAnsi"/>
          <w:sz w:val="24"/>
          <w:szCs w:val="24"/>
        </w:rPr>
        <w:t>przyznany zostaje dodatek funkcyjny.</w:t>
      </w:r>
    </w:p>
    <w:p w14:paraId="7109B627" w14:textId="77777777" w:rsidR="00BA6627" w:rsidRPr="00503B10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Dodatek, o którym mowa w ust. 1 przyznany zostaje pracownikom pełniącym następujące funkcje:</w:t>
      </w:r>
    </w:p>
    <w:p w14:paraId="1C9DDDA5" w14:textId="77777777" w:rsidR="00BA6627" w:rsidRPr="00503B10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I Zastępcy Dyrektora ZPKWŚ,</w:t>
      </w:r>
    </w:p>
    <w:p w14:paraId="6F4CD6EF" w14:textId="77777777" w:rsidR="00BA6627" w:rsidRPr="00503B10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II Zastępcy Dyrektora ZPKWŚ,</w:t>
      </w:r>
    </w:p>
    <w:p w14:paraId="71DE806A" w14:textId="77777777" w:rsidR="00BA6627" w:rsidRPr="00503B10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Głównej Księgowej ZPKWŚ,</w:t>
      </w:r>
    </w:p>
    <w:p w14:paraId="7FF14A6E" w14:textId="77777777" w:rsidR="00BA6627" w:rsidRPr="00503B10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Kierownikom Działów Biura Zespołu Parków ,</w:t>
      </w:r>
    </w:p>
    <w:p w14:paraId="66C15BC3" w14:textId="77777777" w:rsidR="00BA6627" w:rsidRPr="00503B10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Kierownikom Oddziałów Biura Zespołu Parków,</w:t>
      </w:r>
    </w:p>
    <w:p w14:paraId="10B82139" w14:textId="77777777" w:rsidR="00BA6627" w:rsidRPr="004F4EB9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4F4EB9">
        <w:rPr>
          <w:rFonts w:cstheme="minorHAnsi"/>
          <w:sz w:val="24"/>
          <w:szCs w:val="24"/>
        </w:rPr>
        <w:t>Dodatek funkcyjny przysługuje również pracownikowi innemu niż wymienieni w ust. 2, koordynującemu wykonywanie określonych zadań, zatrudnionemu na stanowisku, dla którego w tabe</w:t>
      </w:r>
      <w:r w:rsidR="00832CFF" w:rsidRPr="004F4EB9">
        <w:rPr>
          <w:rFonts w:cstheme="minorHAnsi"/>
          <w:sz w:val="24"/>
          <w:szCs w:val="24"/>
        </w:rPr>
        <w:t>li stanowiącej</w:t>
      </w:r>
      <w:r w:rsidR="00391064" w:rsidRPr="004F4EB9">
        <w:rPr>
          <w:rFonts w:cstheme="minorHAnsi"/>
          <w:sz w:val="24"/>
          <w:szCs w:val="24"/>
        </w:rPr>
        <w:t xml:space="preserve"> </w:t>
      </w:r>
      <w:r w:rsidR="00832CFF" w:rsidRPr="004F4EB9">
        <w:rPr>
          <w:rFonts w:cstheme="minorHAnsi"/>
          <w:b/>
          <w:sz w:val="24"/>
          <w:szCs w:val="24"/>
        </w:rPr>
        <w:t>Załącznik nr 3</w:t>
      </w:r>
      <w:r w:rsidRPr="004F4EB9">
        <w:rPr>
          <w:rFonts w:cstheme="minorHAnsi"/>
          <w:sz w:val="24"/>
          <w:szCs w:val="24"/>
        </w:rPr>
        <w:t xml:space="preserve"> do niniejszego regulaminu, przewiduje się taki dodatek, </w:t>
      </w:r>
      <w:r w:rsidR="00832CFF" w:rsidRPr="004F4EB9">
        <w:rPr>
          <w:rFonts w:cstheme="minorHAnsi"/>
          <w:sz w:val="24"/>
          <w:szCs w:val="24"/>
        </w:rPr>
        <w:t xml:space="preserve">             </w:t>
      </w:r>
      <w:r w:rsidRPr="004F4EB9">
        <w:rPr>
          <w:rFonts w:cstheme="minorHAnsi"/>
          <w:sz w:val="24"/>
          <w:szCs w:val="24"/>
        </w:rPr>
        <w:t xml:space="preserve">z tym że maksymalną stawkę tego dodatku obniża się o jedną stawkę. </w:t>
      </w:r>
    </w:p>
    <w:p w14:paraId="02DF45D4" w14:textId="77777777" w:rsidR="00BA6627" w:rsidRPr="00C50383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lastRenderedPageBreak/>
        <w:t>Dodatek o którym mowa w ust. 1 przyznany zostaje na czas pełnienia funkcji przez pracownika i wypłacany jest w przyjętych terminach wy</w:t>
      </w:r>
      <w:r w:rsidR="0069578D" w:rsidRPr="00503B10">
        <w:rPr>
          <w:rFonts w:cstheme="minorHAnsi"/>
          <w:sz w:val="24"/>
          <w:szCs w:val="24"/>
        </w:rPr>
        <w:t>płaty wynagrodzenia</w:t>
      </w:r>
      <w:r w:rsidRPr="00503B10">
        <w:rPr>
          <w:rFonts w:cstheme="minorHAnsi"/>
          <w:sz w:val="24"/>
          <w:szCs w:val="24"/>
        </w:rPr>
        <w:t xml:space="preserve">, począwszy od najbliższego </w:t>
      </w:r>
      <w:r w:rsidRPr="00C50383">
        <w:rPr>
          <w:rFonts w:cstheme="minorHAnsi"/>
          <w:sz w:val="24"/>
          <w:szCs w:val="24"/>
        </w:rPr>
        <w:t>terminu wypłaty przypadającego po przyznaniu dodatku funkcyjnego.</w:t>
      </w:r>
    </w:p>
    <w:p w14:paraId="4A867962" w14:textId="77777777" w:rsidR="00BA6627" w:rsidRPr="00C50383" w:rsidRDefault="008021D4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>Wysokość dodatku funkcyjnego</w:t>
      </w:r>
      <w:r w:rsidR="00BA6627" w:rsidRPr="00C50383">
        <w:rPr>
          <w:rFonts w:cstheme="minorHAnsi"/>
          <w:sz w:val="24"/>
          <w:szCs w:val="24"/>
        </w:rPr>
        <w:t xml:space="preserve"> ustala Dyrektor ZPKWŚ zgodnie z tabelą stanowiącą </w:t>
      </w:r>
      <w:r w:rsidR="00832CFF" w:rsidRPr="00C50383">
        <w:rPr>
          <w:rFonts w:cstheme="minorHAnsi"/>
          <w:b/>
          <w:sz w:val="24"/>
          <w:szCs w:val="24"/>
        </w:rPr>
        <w:t>Załącznik nr 4</w:t>
      </w:r>
      <w:r w:rsidR="00BA6627" w:rsidRPr="00C50383">
        <w:rPr>
          <w:rFonts w:cstheme="minorHAnsi"/>
          <w:sz w:val="24"/>
          <w:szCs w:val="24"/>
        </w:rPr>
        <w:t xml:space="preserve"> do niniejszego regulaminu.</w:t>
      </w:r>
    </w:p>
    <w:p w14:paraId="23EB7441" w14:textId="77777777" w:rsidR="00997BA2" w:rsidRPr="00C50383" w:rsidRDefault="00734107" w:rsidP="0049095B">
      <w:pPr>
        <w:pStyle w:val="Akapitzlist"/>
        <w:numPr>
          <w:ilvl w:val="0"/>
          <w:numId w:val="2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 xml:space="preserve">Kwotowe </w:t>
      </w:r>
      <w:r w:rsidR="00997BA2" w:rsidRPr="00C50383">
        <w:rPr>
          <w:rFonts w:cstheme="minorHAnsi"/>
          <w:sz w:val="24"/>
          <w:szCs w:val="24"/>
        </w:rPr>
        <w:t xml:space="preserve">stawki dodatku funkcyjnego dla pracowników samorządowych zatrudnionych </w:t>
      </w:r>
      <w:r w:rsidR="00EA655D" w:rsidRPr="00C50383">
        <w:rPr>
          <w:rFonts w:cstheme="minorHAnsi"/>
          <w:sz w:val="24"/>
          <w:szCs w:val="24"/>
        </w:rPr>
        <w:t xml:space="preserve">              </w:t>
      </w:r>
      <w:r w:rsidR="00997BA2" w:rsidRPr="00C50383">
        <w:rPr>
          <w:rFonts w:cstheme="minorHAnsi"/>
          <w:sz w:val="24"/>
          <w:szCs w:val="24"/>
        </w:rPr>
        <w:t xml:space="preserve">w Zespole określa </w:t>
      </w:r>
      <w:r w:rsidR="00997BA2" w:rsidRPr="00C50383">
        <w:rPr>
          <w:rFonts w:cstheme="minorHAnsi"/>
          <w:b/>
          <w:sz w:val="24"/>
          <w:szCs w:val="24"/>
        </w:rPr>
        <w:t>Załącznik nr</w:t>
      </w:r>
      <w:r w:rsidR="00832CFF" w:rsidRPr="00C50383">
        <w:rPr>
          <w:rFonts w:cstheme="minorHAnsi"/>
          <w:b/>
          <w:sz w:val="24"/>
          <w:szCs w:val="24"/>
        </w:rPr>
        <w:t xml:space="preserve"> 3</w:t>
      </w:r>
      <w:r w:rsidR="00AF4AFD" w:rsidRPr="00C50383">
        <w:rPr>
          <w:rFonts w:cstheme="minorHAnsi"/>
          <w:b/>
          <w:sz w:val="24"/>
          <w:szCs w:val="24"/>
        </w:rPr>
        <w:t>.</w:t>
      </w:r>
    </w:p>
    <w:p w14:paraId="1AD7AF51" w14:textId="77777777" w:rsidR="00997BA2" w:rsidRPr="0067555E" w:rsidRDefault="00997BA2" w:rsidP="00D572C9">
      <w:pPr>
        <w:pStyle w:val="Akapitzlist"/>
        <w:tabs>
          <w:tab w:val="left" w:pos="3729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5F6D77C3" w14:textId="77777777" w:rsidR="00BE14C4" w:rsidRPr="00597514" w:rsidRDefault="00BE14C4" w:rsidP="00D572C9">
      <w:pPr>
        <w:tabs>
          <w:tab w:val="left" w:pos="3729"/>
        </w:tabs>
        <w:spacing w:after="0"/>
        <w:rPr>
          <w:rFonts w:cstheme="minorHAnsi"/>
          <w:b/>
          <w:color w:val="388600"/>
          <w:sz w:val="24"/>
          <w:szCs w:val="24"/>
        </w:rPr>
      </w:pPr>
    </w:p>
    <w:p w14:paraId="05985CAB" w14:textId="77777777" w:rsidR="00271A90" w:rsidRPr="00503B10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IV</w:t>
      </w:r>
    </w:p>
    <w:p w14:paraId="4127C405" w14:textId="77777777" w:rsidR="00BE14C4" w:rsidRPr="00503B10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Dodatek specjalny</w:t>
      </w:r>
    </w:p>
    <w:p w14:paraId="2D97BAA0" w14:textId="77777777" w:rsidR="00BE14C4" w:rsidRPr="00503B10" w:rsidRDefault="00BE14C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0DF588E" w14:textId="77777777" w:rsidR="00BE14C4" w:rsidRPr="00503B10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11</w:t>
      </w:r>
    </w:p>
    <w:p w14:paraId="0354FD8E" w14:textId="286EB976" w:rsidR="007D5CA3" w:rsidRPr="00503B10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tytułu okresowego zwiększenia zakresu obowiązków służbowych, powierzenia dodatkowych zadań bądź ze względu na charakter pracy lub warunki wykonywania pracy pracodawca może przyznać pracownikowi dodatek specjalny.</w:t>
      </w:r>
    </w:p>
    <w:p w14:paraId="6E8FEC60" w14:textId="7CFB921C" w:rsidR="007D5CA3" w:rsidRPr="00503B10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Dodatek, o którym mowa w ust. 1 przyznaje się na czas określony</w:t>
      </w:r>
      <w:r w:rsidR="00335253" w:rsidRPr="00503B10">
        <w:rPr>
          <w:rFonts w:cstheme="minorHAnsi"/>
          <w:sz w:val="24"/>
          <w:szCs w:val="24"/>
        </w:rPr>
        <w:t xml:space="preserve"> (tzw. dodatek specjalny czasowy)</w:t>
      </w:r>
      <w:r w:rsidR="00B40C7D" w:rsidRPr="00503B10">
        <w:rPr>
          <w:rFonts w:cstheme="minorHAnsi"/>
          <w:sz w:val="24"/>
          <w:szCs w:val="24"/>
        </w:rPr>
        <w:t>.</w:t>
      </w:r>
      <w:r w:rsidR="00A22EEE" w:rsidRPr="00503B10">
        <w:rPr>
          <w:rFonts w:cstheme="minorHAnsi"/>
          <w:sz w:val="24"/>
          <w:szCs w:val="24"/>
        </w:rPr>
        <w:t xml:space="preserve"> </w:t>
      </w:r>
    </w:p>
    <w:p w14:paraId="226C1D22" w14:textId="77777777" w:rsidR="007D5CA3" w:rsidRPr="00C50383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>D</w:t>
      </w:r>
      <w:r w:rsidR="003D3EFD" w:rsidRPr="00C50383">
        <w:rPr>
          <w:rFonts w:cstheme="minorHAnsi"/>
          <w:sz w:val="24"/>
          <w:szCs w:val="24"/>
        </w:rPr>
        <w:t>odatek specjalny</w:t>
      </w:r>
      <w:r w:rsidRPr="00C50383">
        <w:rPr>
          <w:rFonts w:cstheme="minorHAnsi"/>
          <w:sz w:val="24"/>
          <w:szCs w:val="24"/>
        </w:rPr>
        <w:t xml:space="preserve"> wypłacany jest raz w miesiącu z dołu, w terminie wypłaty wynagrodzenia za dany miesiąc, począwszy od najbliższego terminu wypłaty przypadającego po przyznaniu dodatku specjalnego. W umowie o pracę mogą zostać przewidziane comiesięczne terminy wypłaty dodatku specjalnego.</w:t>
      </w:r>
    </w:p>
    <w:p w14:paraId="28A66E4E" w14:textId="7721DAF3" w:rsidR="007D5CA3" w:rsidRPr="00C50383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 xml:space="preserve">Dodatek specjalny jest wypłacany w ramach posiadanych środków na wynagrodzenia,               w kwocie nieprzekraczającej za każdy miesiąc 60 % łącznie wynagrodzenia zasadniczego </w:t>
      </w:r>
      <w:r w:rsidR="00B26E79" w:rsidRPr="00C50383">
        <w:rPr>
          <w:rFonts w:cstheme="minorHAnsi"/>
          <w:sz w:val="24"/>
          <w:szCs w:val="24"/>
        </w:rPr>
        <w:t xml:space="preserve">                   </w:t>
      </w:r>
      <w:r w:rsidR="006614A9" w:rsidRPr="00C50383">
        <w:rPr>
          <w:rFonts w:cstheme="minorHAnsi"/>
          <w:sz w:val="24"/>
          <w:szCs w:val="24"/>
        </w:rPr>
        <w:t xml:space="preserve">i </w:t>
      </w:r>
      <w:r w:rsidRPr="00C50383">
        <w:rPr>
          <w:rFonts w:cstheme="minorHAnsi"/>
          <w:sz w:val="24"/>
          <w:szCs w:val="24"/>
        </w:rPr>
        <w:t xml:space="preserve">  </w:t>
      </w:r>
      <w:r w:rsidR="006614A9" w:rsidRPr="00C50383">
        <w:rPr>
          <w:rFonts w:cstheme="minorHAnsi"/>
          <w:sz w:val="24"/>
          <w:szCs w:val="24"/>
        </w:rPr>
        <w:t xml:space="preserve">dodatku funkcyjnego pracownika. </w:t>
      </w:r>
      <w:r w:rsidRPr="00C50383">
        <w:rPr>
          <w:rFonts w:cstheme="minorHAnsi"/>
          <w:sz w:val="24"/>
          <w:szCs w:val="24"/>
        </w:rPr>
        <w:t xml:space="preserve">             </w:t>
      </w:r>
    </w:p>
    <w:p w14:paraId="13E26EB8" w14:textId="277BD28F" w:rsidR="007D5CA3" w:rsidRPr="00503B10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 xml:space="preserve">Dodatek specjalny </w:t>
      </w:r>
      <w:r w:rsidR="00597514" w:rsidRPr="00C50383">
        <w:rPr>
          <w:rFonts w:cstheme="minorHAnsi"/>
          <w:sz w:val="24"/>
          <w:szCs w:val="24"/>
        </w:rPr>
        <w:t>może zostać</w:t>
      </w:r>
      <w:r w:rsidRPr="00C50383">
        <w:rPr>
          <w:rFonts w:cstheme="minorHAnsi"/>
          <w:sz w:val="24"/>
          <w:szCs w:val="24"/>
        </w:rPr>
        <w:t xml:space="preserve"> również</w:t>
      </w:r>
      <w:r w:rsidR="00597514" w:rsidRPr="00C50383">
        <w:rPr>
          <w:rFonts w:cstheme="minorHAnsi"/>
          <w:sz w:val="24"/>
          <w:szCs w:val="24"/>
        </w:rPr>
        <w:t xml:space="preserve"> przyznany</w:t>
      </w:r>
      <w:r w:rsidRPr="00C50383">
        <w:rPr>
          <w:rFonts w:cstheme="minorHAnsi"/>
          <w:sz w:val="24"/>
          <w:szCs w:val="24"/>
        </w:rPr>
        <w:t xml:space="preserve">, gdy pracownik przejmuje zastępstwo  za </w:t>
      </w:r>
      <w:r w:rsidRPr="00503B10">
        <w:rPr>
          <w:rFonts w:cstheme="minorHAnsi"/>
          <w:sz w:val="24"/>
          <w:szCs w:val="24"/>
        </w:rPr>
        <w:t>pracownika, którego usprawiedliwiona nieobecność w pracy będzie trwała przez dłuższy okres czasu.</w:t>
      </w:r>
    </w:p>
    <w:p w14:paraId="70BE4E26" w14:textId="77777777" w:rsidR="007D5CA3" w:rsidRPr="00503B10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Podstawą przyznania dodatku specjalnego jest zakres zadań, o które zwiększony zostaje zakres obowiązków pracownika.</w:t>
      </w:r>
    </w:p>
    <w:p w14:paraId="4FC908AE" w14:textId="1FCEDE1A" w:rsidR="007D5CA3" w:rsidRPr="00503B10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Z wnioskiem </w:t>
      </w:r>
      <w:r w:rsidR="00E34A96" w:rsidRPr="00503B10">
        <w:rPr>
          <w:rFonts w:cstheme="minorHAnsi"/>
          <w:sz w:val="24"/>
          <w:szCs w:val="24"/>
        </w:rPr>
        <w:t xml:space="preserve">do Dyrektora ZPKWŚ </w:t>
      </w:r>
      <w:r w:rsidRPr="00503B10">
        <w:rPr>
          <w:rFonts w:cstheme="minorHAnsi"/>
          <w:sz w:val="24"/>
          <w:szCs w:val="24"/>
        </w:rPr>
        <w:t xml:space="preserve">o przyznanie dodatku specjalnego w okolicznościach, </w:t>
      </w:r>
      <w:r w:rsidR="00E34A96" w:rsidRPr="00503B10">
        <w:rPr>
          <w:rFonts w:cstheme="minorHAnsi"/>
          <w:sz w:val="24"/>
          <w:szCs w:val="24"/>
        </w:rPr>
        <w:br/>
      </w:r>
      <w:r w:rsidRPr="00503B10">
        <w:rPr>
          <w:rFonts w:cstheme="minorHAnsi"/>
          <w:sz w:val="24"/>
          <w:szCs w:val="24"/>
        </w:rPr>
        <w:t>o których mowa w ust. 5 mogą wystąpić:</w:t>
      </w:r>
    </w:p>
    <w:p w14:paraId="6E5EE53B" w14:textId="77777777" w:rsidR="007D5CA3" w:rsidRPr="00503B10" w:rsidRDefault="00B60D52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I Zastępca Dyrektora i II Zastępca Dyrektora</w:t>
      </w:r>
      <w:r w:rsidR="007D5CA3" w:rsidRPr="00503B10">
        <w:rPr>
          <w:rFonts w:cstheme="minorHAnsi"/>
          <w:sz w:val="24"/>
          <w:szCs w:val="24"/>
        </w:rPr>
        <w:t xml:space="preserve"> – w przypadku zastępstwa pracownika, pełnionego przez Kierownika Działu/Oddziału Biura Zespołu Parków,</w:t>
      </w:r>
    </w:p>
    <w:p w14:paraId="498D0976" w14:textId="77777777" w:rsidR="007D5CA3" w:rsidRPr="00503B10" w:rsidRDefault="007D5CA3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Kierownik Działu/Oddziału Biura Zespołu Parków – w przypadku zastępstwa pełnionego przez wyznaczonego pracownika.</w:t>
      </w:r>
    </w:p>
    <w:p w14:paraId="42B0C59D" w14:textId="0817DB2C" w:rsidR="007D5CA3" w:rsidRPr="00C50383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 xml:space="preserve">W przypadku powstania okoliczności skutkującymi przyznaniem dodatku specjalnego                     w trakcie miesiąca, dodatek specjalny ustalany jest kwotowo, natomiast w przypadku przyznania dodatku specjalnego od pierwszego dnia miesiąca kalendarzowego, dodatek specjalny </w:t>
      </w:r>
      <w:r w:rsidR="004F0C88" w:rsidRPr="00C50383">
        <w:rPr>
          <w:rFonts w:cstheme="minorHAnsi"/>
          <w:sz w:val="24"/>
          <w:szCs w:val="24"/>
        </w:rPr>
        <w:t xml:space="preserve">może zostać ustalony </w:t>
      </w:r>
      <w:r w:rsidRPr="00C50383">
        <w:rPr>
          <w:rFonts w:cstheme="minorHAnsi"/>
          <w:sz w:val="24"/>
          <w:szCs w:val="24"/>
        </w:rPr>
        <w:t>procentowo</w:t>
      </w:r>
      <w:r w:rsidR="004F0C88" w:rsidRPr="00C50383">
        <w:rPr>
          <w:rFonts w:cstheme="minorHAnsi"/>
          <w:sz w:val="24"/>
          <w:szCs w:val="24"/>
        </w:rPr>
        <w:t xml:space="preserve"> bądź kwotowo</w:t>
      </w:r>
      <w:r w:rsidRPr="00C50383">
        <w:rPr>
          <w:rFonts w:cstheme="minorHAnsi"/>
          <w:sz w:val="24"/>
          <w:szCs w:val="24"/>
        </w:rPr>
        <w:t>.</w:t>
      </w:r>
    </w:p>
    <w:p w14:paraId="1299F865" w14:textId="77777777" w:rsidR="007D5CA3" w:rsidRPr="0067555E" w:rsidRDefault="007D5CA3" w:rsidP="0049095B">
      <w:pPr>
        <w:spacing w:after="0"/>
        <w:rPr>
          <w:rFonts w:cstheme="minorHAnsi"/>
          <w:sz w:val="24"/>
          <w:szCs w:val="24"/>
        </w:rPr>
      </w:pPr>
    </w:p>
    <w:p w14:paraId="37DB04CC" w14:textId="77777777" w:rsidR="006271B1" w:rsidRPr="0067555E" w:rsidRDefault="006271B1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A8CF99E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179D9D" w14:textId="77777777" w:rsidR="002034DE" w:rsidRDefault="002034DE" w:rsidP="007964B7">
      <w:pPr>
        <w:spacing w:after="0"/>
        <w:rPr>
          <w:rFonts w:cstheme="minorHAnsi"/>
          <w:b/>
          <w:sz w:val="24"/>
          <w:szCs w:val="24"/>
        </w:rPr>
      </w:pPr>
    </w:p>
    <w:p w14:paraId="45EDEBD3" w14:textId="77777777" w:rsidR="00C50383" w:rsidRPr="0067555E" w:rsidRDefault="00C50383" w:rsidP="007964B7">
      <w:pPr>
        <w:spacing w:after="0"/>
        <w:rPr>
          <w:rFonts w:cstheme="minorHAnsi"/>
          <w:b/>
          <w:sz w:val="24"/>
          <w:szCs w:val="24"/>
        </w:rPr>
      </w:pPr>
    </w:p>
    <w:p w14:paraId="6853D23C" w14:textId="2FCF846A" w:rsidR="00102045" w:rsidRPr="00503B10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lastRenderedPageBreak/>
        <w:t>Rozdział V</w:t>
      </w:r>
    </w:p>
    <w:p w14:paraId="72B5369D" w14:textId="77777777" w:rsidR="00102045" w:rsidRPr="00503B10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Nagroda jubileuszowa</w:t>
      </w:r>
    </w:p>
    <w:p w14:paraId="2CFD17AD" w14:textId="77777777" w:rsidR="00102045" w:rsidRPr="00503B10" w:rsidRDefault="00102045" w:rsidP="00D572C9">
      <w:pPr>
        <w:spacing w:after="0"/>
        <w:rPr>
          <w:rFonts w:cstheme="minorHAnsi"/>
          <w:b/>
          <w:sz w:val="24"/>
          <w:szCs w:val="24"/>
        </w:rPr>
      </w:pPr>
    </w:p>
    <w:p w14:paraId="04821E65" w14:textId="77777777" w:rsidR="00102045" w:rsidRPr="00503B10" w:rsidRDefault="0010204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12</w:t>
      </w:r>
    </w:p>
    <w:p w14:paraId="0ED4B44E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Nagroda jubileuszowa należy się pracownikowi obowiązkowo w wysokości:</w:t>
      </w:r>
    </w:p>
    <w:p w14:paraId="1115BCE0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75 % miesięcznego wynagrodzenia – po 20 latach pracy,</w:t>
      </w:r>
    </w:p>
    <w:p w14:paraId="09FB9B1F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100 % miesięcznego wynagrodzenia – po 25 latach pracy,</w:t>
      </w:r>
    </w:p>
    <w:p w14:paraId="147A9B27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150 % miesięcznego wynagrodzenia – po 30 latach pracy,</w:t>
      </w:r>
    </w:p>
    <w:p w14:paraId="3E9EE50F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200 % miesięcznego wynagrodzenia – po 35 latach pracy,</w:t>
      </w:r>
    </w:p>
    <w:p w14:paraId="70C64BA2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300 % miesięcznego wynagrodzenia – po 40 latach pracy,</w:t>
      </w:r>
    </w:p>
    <w:p w14:paraId="0250883B" w14:textId="77777777" w:rsidR="00102045" w:rsidRPr="00503B10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400 % miesięcznego wynagrodzenia – po 45 latach pracy.</w:t>
      </w:r>
    </w:p>
    <w:p w14:paraId="6686F501" w14:textId="4D23791F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Podstawę wymiaru nagrody jubileuszowej stanowi wynagrodzenie ustalone jak ekwiwalent pieniężny za niewykorzystany urlop wypoczynkowy, czyli zgodnie z rozporządzeniem MPiPS </w:t>
      </w:r>
      <w:r w:rsidR="00522B30" w:rsidRPr="00503B10">
        <w:rPr>
          <w:rFonts w:cstheme="minorHAnsi"/>
          <w:sz w:val="24"/>
          <w:szCs w:val="24"/>
        </w:rPr>
        <w:br/>
      </w:r>
      <w:r w:rsidRPr="00503B10">
        <w:rPr>
          <w:rFonts w:cstheme="minorHAnsi"/>
          <w:sz w:val="24"/>
          <w:szCs w:val="24"/>
        </w:rPr>
        <w:t xml:space="preserve">z 08.01.1997 r. w sprawie szczegółowych zasad udzielania urlopu wypoczynkowego, ustalania </w:t>
      </w:r>
      <w:r w:rsidR="00522B30" w:rsidRPr="00503B10">
        <w:rPr>
          <w:rFonts w:cstheme="minorHAnsi"/>
          <w:sz w:val="24"/>
          <w:szCs w:val="24"/>
        </w:rPr>
        <w:br/>
      </w:r>
      <w:r w:rsidRPr="00503B10">
        <w:rPr>
          <w:rFonts w:cstheme="minorHAnsi"/>
          <w:sz w:val="24"/>
          <w:szCs w:val="24"/>
        </w:rPr>
        <w:t xml:space="preserve">i wypłacania wynagrodzenia za czas urlopu oraz ekwiwalentu pieniężnego za urlop </w:t>
      </w:r>
      <w:r w:rsidR="00522B30" w:rsidRPr="00503B10">
        <w:rPr>
          <w:rFonts w:cstheme="minorHAnsi"/>
          <w:sz w:val="24"/>
          <w:szCs w:val="24"/>
        </w:rPr>
        <w:br/>
      </w:r>
      <w:r w:rsidRPr="00503B10">
        <w:rPr>
          <w:rFonts w:cstheme="minorHAnsi"/>
          <w:sz w:val="24"/>
          <w:szCs w:val="24"/>
        </w:rPr>
        <w:t>(Dz. U. Nr 2, poz. 14 z późn. zm.).</w:t>
      </w:r>
    </w:p>
    <w:p w14:paraId="627222B2" w14:textId="77777777" w:rsidR="00E75814" w:rsidRPr="00503B10" w:rsidRDefault="00E75814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 nabywa prawo do nagrody jubileuszowej w dniu upływu okresu uprawniającego go do tej nagrody.</w:t>
      </w:r>
    </w:p>
    <w:p w14:paraId="4FA9F6C2" w14:textId="5A2C834C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Nagrodę jubileuszową wypłaca się niezwłocznie po nabyciu przez pracownika prawa do n</w:t>
      </w:r>
      <w:r w:rsidR="00B304FC" w:rsidRPr="00503B10">
        <w:rPr>
          <w:rFonts w:cstheme="minorHAnsi"/>
          <w:sz w:val="24"/>
          <w:szCs w:val="24"/>
        </w:rPr>
        <w:t>agrody</w:t>
      </w:r>
      <w:r w:rsidRPr="00503B10">
        <w:rPr>
          <w:rFonts w:cstheme="minorHAnsi"/>
          <w:sz w:val="24"/>
          <w:szCs w:val="24"/>
        </w:rPr>
        <w:t>, bez konieczności składania wniosku przez pracownika.</w:t>
      </w:r>
    </w:p>
    <w:p w14:paraId="466C4020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Podstawę obliczenia nagrody jubileuszowej stanowi wynagrodzenie przysługujące pracownikowi w dniu uzyskania prawa do nagrody, a jeżeli dla pracownika jest to korzystniejsze –  wynagrodzenie przysługujące mu w dniu jej wypłaty.</w:t>
      </w:r>
    </w:p>
    <w:p w14:paraId="41E4E8B0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Jeżeli pracownik nabył prawo do nagrody jubileuszowej, będąc zatrudniony w innym wymiarze czasu pracy niż w dniu jej wypłaty, podstawą obliczenia nagrody jest wynagrodzenie przysługujące w dniu uzyskania do niej prawa.</w:t>
      </w:r>
    </w:p>
    <w:p w14:paraId="05BF7258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 okresów uprawniających do nagrody wlicza się wszystkie poprzednie zakończone okresy zatrudnienia oraz inne okresy, jeśli z mocy odrębnych przepisów podlegają one wliczeniu do okresu pracy, od którego zależą upr</w:t>
      </w:r>
      <w:r w:rsidR="006A6E77" w:rsidRPr="00503B10">
        <w:rPr>
          <w:rFonts w:cstheme="minorHAnsi"/>
          <w:sz w:val="24"/>
          <w:szCs w:val="24"/>
        </w:rPr>
        <w:t xml:space="preserve">awnienia pracownicze. </w:t>
      </w:r>
      <w:r w:rsidRPr="00503B10">
        <w:rPr>
          <w:rFonts w:cstheme="minorHAnsi"/>
          <w:sz w:val="24"/>
          <w:szCs w:val="24"/>
        </w:rPr>
        <w:t>W razie równoczesnego pozostawania w więcej niż jednym stosunku pracy do okresu pracy uprawniającego do nagrody jubileuszowej wlicza się jeden z tych okresów.</w:t>
      </w:r>
    </w:p>
    <w:p w14:paraId="1C925B9C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 razie równoczesnego pozostawania w więcej niż jednym stosunku pracy do okresu pracy uprawniającego do nagrody jubileuszowej wlicza się jeden z tych </w:t>
      </w:r>
      <w:r w:rsidR="006A6E77" w:rsidRPr="00503B10">
        <w:rPr>
          <w:rFonts w:cstheme="minorHAnsi"/>
          <w:sz w:val="24"/>
          <w:szCs w:val="24"/>
        </w:rPr>
        <w:t>okresów</w:t>
      </w:r>
      <w:r w:rsidRPr="00503B10">
        <w:rPr>
          <w:rFonts w:cstheme="minorHAnsi"/>
          <w:sz w:val="24"/>
          <w:szCs w:val="24"/>
        </w:rPr>
        <w:t>.</w:t>
      </w:r>
    </w:p>
    <w:p w14:paraId="35D127A5" w14:textId="77777777" w:rsidR="00102045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Jeżeli w aktach osobowych pracownika brakuje odpowiedniej dokumentacji, pracownik obowiązany jest udowodnić prawo do tej nagrody, przedstawiając stosowne dokumenty.</w:t>
      </w:r>
    </w:p>
    <w:p w14:paraId="4417114D" w14:textId="0F1D4671" w:rsidR="003812FF" w:rsidRPr="00503B10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 razie ustania stosunku pracy w związku z przejściem na emeryturę lub rentę z tytułu niezdolności do pracy zatrudnionemu, któremu do nabycia prawa do nagrody jubileuszowej brakuje mniej niż 12 miesięcy, licząc od dnia rozwiązania stosunku pracy, nagrodę</w:t>
      </w:r>
      <w:r w:rsidR="000004BC" w:rsidRPr="00503B10">
        <w:rPr>
          <w:rFonts w:cstheme="minorHAnsi"/>
          <w:sz w:val="24"/>
          <w:szCs w:val="24"/>
        </w:rPr>
        <w:t xml:space="preserve"> </w:t>
      </w:r>
      <w:r w:rsidRPr="00503B10">
        <w:rPr>
          <w:rFonts w:cstheme="minorHAnsi"/>
          <w:sz w:val="24"/>
          <w:szCs w:val="24"/>
        </w:rPr>
        <w:t xml:space="preserve">wypłaca się w dniu rozwiązania stosunku pracy. </w:t>
      </w:r>
    </w:p>
    <w:p w14:paraId="565AC898" w14:textId="39857F8C" w:rsidR="00D403D6" w:rsidRPr="004F4EB9" w:rsidRDefault="00D403D6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4F4EB9">
        <w:rPr>
          <w:rFonts w:cstheme="minorHAnsi"/>
          <w:sz w:val="24"/>
          <w:szCs w:val="24"/>
        </w:rPr>
        <w:t>Zasady przyznawania pracownikom samorządowym nagród jubileuszowych określa</w:t>
      </w:r>
      <w:r w:rsidRPr="004F4EB9">
        <w:rPr>
          <w:rFonts w:cstheme="minorHAnsi"/>
          <w:bCs/>
          <w:sz w:val="24"/>
          <w:szCs w:val="24"/>
        </w:rPr>
        <w:t xml:space="preserve"> </w:t>
      </w:r>
      <w:r w:rsidR="0049095B" w:rsidRPr="004F4EB9">
        <w:rPr>
          <w:rFonts w:cstheme="minorHAnsi"/>
          <w:bCs/>
          <w:sz w:val="24"/>
          <w:szCs w:val="24"/>
        </w:rPr>
        <w:br/>
      </w:r>
      <w:r w:rsidR="003812FF" w:rsidRPr="004F4EB9">
        <w:rPr>
          <w:rFonts w:cstheme="minorHAnsi"/>
          <w:sz w:val="24"/>
          <w:szCs w:val="24"/>
        </w:rPr>
        <w:t>Rozporządzeni</w:t>
      </w:r>
      <w:r w:rsidR="004F4EB9" w:rsidRPr="004F4EB9">
        <w:rPr>
          <w:rFonts w:cstheme="minorHAnsi"/>
          <w:sz w:val="24"/>
          <w:szCs w:val="24"/>
        </w:rPr>
        <w:t>e</w:t>
      </w:r>
      <w:r w:rsidR="003812FF" w:rsidRPr="004F4EB9">
        <w:rPr>
          <w:rFonts w:cstheme="minorHAnsi"/>
          <w:sz w:val="24"/>
          <w:szCs w:val="24"/>
        </w:rPr>
        <w:t xml:space="preserve"> Rady Ministrów w sprawie wynagradzania pracowników samorządowych</w:t>
      </w:r>
      <w:r w:rsidR="004F4EB9" w:rsidRPr="004F4EB9">
        <w:rPr>
          <w:rFonts w:cstheme="minorHAnsi"/>
          <w:sz w:val="24"/>
          <w:szCs w:val="24"/>
        </w:rPr>
        <w:t>.</w:t>
      </w:r>
    </w:p>
    <w:p w14:paraId="4CED6782" w14:textId="0429DEDC" w:rsidR="006B2AE6" w:rsidRPr="0067555E" w:rsidRDefault="006B2AE6" w:rsidP="00D572C9">
      <w:pPr>
        <w:spacing w:after="0"/>
        <w:rPr>
          <w:rFonts w:cstheme="minorHAnsi"/>
          <w:b/>
          <w:sz w:val="24"/>
          <w:szCs w:val="24"/>
        </w:rPr>
      </w:pPr>
    </w:p>
    <w:p w14:paraId="5881DBBA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6241832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EB15EE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A8C4DC" w14:textId="61C12D13" w:rsidR="000A336F" w:rsidRPr="00503B10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lastRenderedPageBreak/>
        <w:t>Rozdział VI</w:t>
      </w:r>
    </w:p>
    <w:p w14:paraId="47951592" w14:textId="77777777" w:rsidR="000A336F" w:rsidRPr="00503B10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Odprawa emerytalna i rentowa</w:t>
      </w:r>
    </w:p>
    <w:p w14:paraId="3D696039" w14:textId="77777777" w:rsidR="000A336F" w:rsidRPr="00503B10" w:rsidRDefault="000A336F" w:rsidP="00D572C9">
      <w:pPr>
        <w:spacing w:after="0"/>
        <w:rPr>
          <w:rFonts w:cstheme="minorHAnsi"/>
          <w:b/>
          <w:sz w:val="24"/>
          <w:szCs w:val="24"/>
        </w:rPr>
      </w:pPr>
    </w:p>
    <w:p w14:paraId="0E9D50EA" w14:textId="77777777" w:rsidR="000A336F" w:rsidRPr="00503B10" w:rsidRDefault="000A33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08438252"/>
      <w:r w:rsidRPr="00503B10">
        <w:rPr>
          <w:rFonts w:cstheme="minorHAnsi"/>
          <w:b/>
          <w:sz w:val="24"/>
          <w:szCs w:val="24"/>
        </w:rPr>
        <w:t>§</w:t>
      </w:r>
      <w:bookmarkEnd w:id="0"/>
      <w:r w:rsidRPr="00503B10">
        <w:rPr>
          <w:rFonts w:cstheme="minorHAnsi"/>
          <w:b/>
          <w:sz w:val="24"/>
          <w:szCs w:val="24"/>
        </w:rPr>
        <w:t xml:space="preserve"> 13</w:t>
      </w:r>
    </w:p>
    <w:p w14:paraId="4435CB31" w14:textId="77777777" w:rsidR="000A336F" w:rsidRPr="00503B10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Pracownikowi spełniającymi warunki do uzyskania emerytury lub renty z tytułu niezdolności do pracy, którego zatrudnienie ustaje w związku z przejściem na któreś z tych świadczeń, przysługuje jednorazowa odprawa emerytalna lub rentowa.</w:t>
      </w:r>
    </w:p>
    <w:p w14:paraId="5EC0FAC1" w14:textId="77777777" w:rsidR="000A336F" w:rsidRPr="00503B10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Pracownik, który otrzymał odprawę, nie może ponownie nabyć do niej prawa.</w:t>
      </w:r>
    </w:p>
    <w:p w14:paraId="2C60A3CB" w14:textId="77777777" w:rsidR="000A336F" w:rsidRPr="00503B10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Wysokość odprawy zależy od stażu zatrudnienia pracownika i wynosi:</w:t>
      </w:r>
    </w:p>
    <w:p w14:paraId="127868E2" w14:textId="77777777" w:rsidR="000A336F" w:rsidRPr="00503B10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dwumiesięczne wynagrodzenie – po 10 latach pracy,</w:t>
      </w:r>
    </w:p>
    <w:p w14:paraId="305C5A2E" w14:textId="77777777" w:rsidR="000A336F" w:rsidRPr="00503B10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trzymiesięczne wynagrodzenie – po 15 latach pracy,</w:t>
      </w:r>
    </w:p>
    <w:p w14:paraId="61FC5367" w14:textId="77777777" w:rsidR="000A336F" w:rsidRPr="00503B10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sześciomiesięczne wynagrodzenie – po 20 latach pracy.</w:t>
      </w:r>
    </w:p>
    <w:p w14:paraId="28187534" w14:textId="77777777" w:rsidR="000A336F" w:rsidRPr="00503B10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Pracodawca wypłaca odprawę emerytalną lub rentową w dniu ustania stosunku pracy. Pracownik nie musi w tym celu składać wniosku.</w:t>
      </w:r>
    </w:p>
    <w:p w14:paraId="4D551D1D" w14:textId="77777777" w:rsidR="000A336F" w:rsidRPr="00503B10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 okresów uprawniających do odprawy wlicza się wszystkie poprzednio zakończone okresy zatrudnienia oraz inne okresy, jeśli uwzględnia się je na podstawie odrębnych przepisów                  w stażu pracy warunkującym nabycie uprawnień pracowniczych.</w:t>
      </w:r>
    </w:p>
    <w:p w14:paraId="554AB77A" w14:textId="77777777" w:rsidR="00707DF1" w:rsidRPr="00503B10" w:rsidRDefault="00707DF1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Jednorazową odprawę pieniężną oblicza się zgodnie z przepisami obowiązującymi przy ustalaniu ekwiwalentu pieniężnego za urlop wypoczynkowy.</w:t>
      </w:r>
    </w:p>
    <w:p w14:paraId="2E6DAA46" w14:textId="77777777" w:rsidR="006271B1" w:rsidRPr="00503B10" w:rsidRDefault="006271B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A6A9299" w14:textId="77777777" w:rsidR="00B7098B" w:rsidRPr="0067555E" w:rsidRDefault="00B7098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A599EF" w14:textId="690C5D77" w:rsidR="00FE766F" w:rsidRPr="00503B10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VII</w:t>
      </w:r>
    </w:p>
    <w:p w14:paraId="170F28E3" w14:textId="77777777" w:rsidR="00FE766F" w:rsidRPr="00503B10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Dodatkowe wynagrodzenie roczne</w:t>
      </w:r>
    </w:p>
    <w:p w14:paraId="3BA055BF" w14:textId="77777777" w:rsidR="00FE766F" w:rsidRPr="00503B10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1064C98" w14:textId="77777777" w:rsidR="00FE766F" w:rsidRPr="00503B10" w:rsidRDefault="00FE76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14</w:t>
      </w:r>
    </w:p>
    <w:p w14:paraId="39B50C48" w14:textId="77777777" w:rsidR="00E773EC" w:rsidRPr="00503B10" w:rsidRDefault="00E773E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 nabywa prawo do dodatkowego wynagrodzenia rocznego w pełnej wysokości po przepracowaniu w Zespole całego roku kalendarzowego.</w:t>
      </w:r>
    </w:p>
    <w:p w14:paraId="71A4EE4F" w14:textId="77777777" w:rsidR="00FE766F" w:rsidRPr="004F4EB9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Pracownikowi, który w poprzednim roku kalendarzowym przepracował faktycznie</w:t>
      </w:r>
      <w:r w:rsidR="00DD2896" w:rsidRPr="00503B10">
        <w:rPr>
          <w:rFonts w:cstheme="minorHAnsi"/>
          <w:sz w:val="24"/>
          <w:szCs w:val="24"/>
        </w:rPr>
        <w:t xml:space="preserve">                          </w:t>
      </w:r>
      <w:r w:rsidRPr="00503B10">
        <w:rPr>
          <w:rFonts w:cstheme="minorHAnsi"/>
          <w:sz w:val="24"/>
          <w:szCs w:val="24"/>
        </w:rPr>
        <w:t xml:space="preserve"> w Zespole </w:t>
      </w:r>
      <w:r w:rsidR="00E773EC" w:rsidRPr="00503B10">
        <w:rPr>
          <w:rFonts w:cstheme="minorHAnsi"/>
          <w:sz w:val="24"/>
          <w:szCs w:val="24"/>
        </w:rPr>
        <w:t>co najmniej</w:t>
      </w:r>
      <w:r w:rsidRPr="00503B10">
        <w:rPr>
          <w:rFonts w:cstheme="minorHAnsi"/>
          <w:sz w:val="24"/>
          <w:szCs w:val="24"/>
        </w:rPr>
        <w:t xml:space="preserve"> 6 miesięcy, przysługuje dodatkowe wynagr</w:t>
      </w:r>
      <w:r w:rsidR="00DD2896" w:rsidRPr="00503B10">
        <w:rPr>
          <w:rFonts w:cstheme="minorHAnsi"/>
          <w:sz w:val="24"/>
          <w:szCs w:val="24"/>
        </w:rPr>
        <w:t xml:space="preserve">odzenie roczne </w:t>
      </w:r>
      <w:r w:rsidR="00E773EC" w:rsidRPr="00503B10">
        <w:rPr>
          <w:rFonts w:cstheme="minorHAnsi"/>
          <w:sz w:val="24"/>
          <w:szCs w:val="24"/>
        </w:rPr>
        <w:t xml:space="preserve">w wysokości proporcjonalnej do okresu przepracowanego </w:t>
      </w:r>
      <w:r w:rsidR="00DD2896" w:rsidRPr="00503B10">
        <w:rPr>
          <w:rFonts w:cstheme="minorHAnsi"/>
          <w:sz w:val="24"/>
          <w:szCs w:val="24"/>
        </w:rPr>
        <w:t xml:space="preserve">zgodnie </w:t>
      </w:r>
      <w:r w:rsidR="00DD2896" w:rsidRPr="004F4EB9">
        <w:rPr>
          <w:rFonts w:cstheme="minorHAnsi"/>
          <w:sz w:val="24"/>
          <w:szCs w:val="24"/>
        </w:rPr>
        <w:t xml:space="preserve">z ustawą </w:t>
      </w:r>
      <w:r w:rsidRPr="004F4EB9">
        <w:rPr>
          <w:rFonts w:cstheme="minorHAnsi"/>
          <w:sz w:val="24"/>
          <w:szCs w:val="24"/>
        </w:rPr>
        <w:t xml:space="preserve">z 12 grudnia 1997 r. </w:t>
      </w:r>
      <w:r w:rsidR="00E773EC" w:rsidRPr="004F4EB9">
        <w:rPr>
          <w:rFonts w:cstheme="minorHAnsi"/>
          <w:sz w:val="24"/>
          <w:szCs w:val="24"/>
        </w:rPr>
        <w:t xml:space="preserve">                         </w:t>
      </w:r>
      <w:r w:rsidRPr="004F4EB9">
        <w:rPr>
          <w:rFonts w:cstheme="minorHAnsi"/>
          <w:sz w:val="24"/>
          <w:szCs w:val="24"/>
        </w:rPr>
        <w:t>o dodatkowym wynagrodzeniu rocznym dla pracowników sfery budżetowej (Dz. U. Nr 160, poz. 1080 z późn. zm.).</w:t>
      </w:r>
    </w:p>
    <w:p w14:paraId="5F5749D4" w14:textId="20554046" w:rsidR="007C41DC" w:rsidRPr="00503B10" w:rsidRDefault="007C41D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Przepracowanie c</w:t>
      </w:r>
      <w:r w:rsidR="00D068D9" w:rsidRPr="00503B10">
        <w:rPr>
          <w:rFonts w:cstheme="minorHAnsi"/>
          <w:sz w:val="24"/>
          <w:szCs w:val="24"/>
        </w:rPr>
        <w:t>o</w:t>
      </w:r>
      <w:r w:rsidRPr="00503B10">
        <w:rPr>
          <w:rFonts w:cstheme="minorHAnsi"/>
          <w:sz w:val="24"/>
          <w:szCs w:val="24"/>
        </w:rPr>
        <w:t xml:space="preserve"> najmniej 6 miesięcy warunkujących nabycie prawa do wynagrodzenia rocznego nie jest wymagane w przypadkach:</w:t>
      </w:r>
    </w:p>
    <w:p w14:paraId="32B8310B" w14:textId="77777777" w:rsidR="00FE766F" w:rsidRPr="00503B10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powołani</w:t>
      </w:r>
      <w:r w:rsidR="007C41DC" w:rsidRPr="00503B10">
        <w:rPr>
          <w:rFonts w:cstheme="minorHAnsi"/>
          <w:sz w:val="24"/>
          <w:szCs w:val="24"/>
        </w:rPr>
        <w:t>a</w:t>
      </w:r>
      <w:r w:rsidRPr="00503B10">
        <w:rPr>
          <w:rFonts w:cstheme="minorHAnsi"/>
          <w:sz w:val="24"/>
          <w:szCs w:val="24"/>
        </w:rPr>
        <w:t xml:space="preserve"> do czynnej służby wojskowej albo skierowani do służby zastępczej,</w:t>
      </w:r>
    </w:p>
    <w:p w14:paraId="5F3E4378" w14:textId="77777777" w:rsidR="00FE766F" w:rsidRPr="00503B10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rozwiązani</w:t>
      </w:r>
      <w:r w:rsidR="007C41DC" w:rsidRPr="00503B10">
        <w:rPr>
          <w:rFonts w:cstheme="minorHAnsi"/>
          <w:sz w:val="24"/>
          <w:szCs w:val="24"/>
        </w:rPr>
        <w:t>a</w:t>
      </w:r>
      <w:r w:rsidRPr="00503B10">
        <w:rPr>
          <w:rFonts w:cstheme="minorHAnsi"/>
          <w:sz w:val="24"/>
          <w:szCs w:val="24"/>
        </w:rPr>
        <w:t xml:space="preserve"> stosunku pracy w związku z:</w:t>
      </w:r>
    </w:p>
    <w:p w14:paraId="72AF2F94" w14:textId="77777777" w:rsidR="00FE766F" w:rsidRPr="00503B10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przejściem na emeryturę, rentę szkoleniową lub rentę z tytułu niezdolności do pracy lub świadczenie rehabilitacyjne,</w:t>
      </w:r>
    </w:p>
    <w:p w14:paraId="45C12A90" w14:textId="77777777" w:rsidR="00FE766F" w:rsidRPr="00503B10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przeniesieniem służbowym, powołaniem lub wyborem,</w:t>
      </w:r>
    </w:p>
    <w:p w14:paraId="1E8AC270" w14:textId="77777777" w:rsidR="00FE766F" w:rsidRPr="00503B10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likwidacja pracodawcy lub zmniejszeniem zatrudnienia z przyczyn dotyczących pracodawcy,</w:t>
      </w:r>
    </w:p>
    <w:p w14:paraId="4C51FA49" w14:textId="77777777" w:rsidR="00FE766F" w:rsidRPr="00503B10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likwidacją jednostki organizacyjnej pracodawcy lub jej reorganizacją,</w:t>
      </w:r>
    </w:p>
    <w:p w14:paraId="7FFB93D0" w14:textId="77777777" w:rsidR="00FE766F" w:rsidRPr="00503B10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podję</w:t>
      </w:r>
      <w:r w:rsidR="007C41DC" w:rsidRPr="00503B10">
        <w:rPr>
          <w:rFonts w:cstheme="minorHAnsi"/>
          <w:sz w:val="24"/>
          <w:szCs w:val="24"/>
        </w:rPr>
        <w:t>cia</w:t>
      </w:r>
      <w:r w:rsidRPr="00503B10">
        <w:rPr>
          <w:rFonts w:cstheme="minorHAnsi"/>
          <w:sz w:val="24"/>
          <w:szCs w:val="24"/>
        </w:rPr>
        <w:t xml:space="preserve"> zatrudnieni</w:t>
      </w:r>
      <w:r w:rsidR="007C41DC" w:rsidRPr="00503B10">
        <w:rPr>
          <w:rFonts w:cstheme="minorHAnsi"/>
          <w:sz w:val="24"/>
          <w:szCs w:val="24"/>
        </w:rPr>
        <w:t>a</w:t>
      </w:r>
      <w:r w:rsidRPr="00503B10">
        <w:rPr>
          <w:rFonts w:cstheme="minorHAnsi"/>
          <w:sz w:val="24"/>
          <w:szCs w:val="24"/>
        </w:rPr>
        <w:t>:</w:t>
      </w:r>
    </w:p>
    <w:p w14:paraId="716295D6" w14:textId="77777777" w:rsidR="00FE766F" w:rsidRPr="00503B10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 wyniku przeniesienia służbowego,</w:t>
      </w:r>
    </w:p>
    <w:p w14:paraId="6E1B1592" w14:textId="77777777" w:rsidR="00FE766F" w:rsidRPr="00503B10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 podstawie powołania lub wyboru,</w:t>
      </w:r>
    </w:p>
    <w:p w14:paraId="2017725C" w14:textId="77777777" w:rsidR="00FE766F" w:rsidRPr="00503B10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lastRenderedPageBreak/>
        <w:t>w związku z likwidacja poprzedniego pracodawcy lub ze zmniejszeniem zatrudnienia               z przyczyn dotyczących pracodawcy,</w:t>
      </w:r>
    </w:p>
    <w:p w14:paraId="3E8AF1B0" w14:textId="77777777" w:rsidR="00FE766F" w:rsidRPr="00503B10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 związku z likwidacja jednostki organizacyjnej poprzedniego pracodawcy lub jej reorganizacją,</w:t>
      </w:r>
    </w:p>
    <w:p w14:paraId="7366C49A" w14:textId="77777777" w:rsidR="00FE766F" w:rsidRPr="00503B10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 zwolnieniu z czynnej służby wojskowej albo po odbyciu służby zastępczej,</w:t>
      </w:r>
    </w:p>
    <w:p w14:paraId="489135B7" w14:textId="77777777" w:rsidR="00FE766F" w:rsidRPr="00503B10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korzysta</w:t>
      </w:r>
      <w:r w:rsidR="00D06BB2" w:rsidRPr="00503B10">
        <w:rPr>
          <w:rFonts w:cstheme="minorHAnsi"/>
          <w:sz w:val="24"/>
          <w:szCs w:val="24"/>
        </w:rPr>
        <w:t>nia</w:t>
      </w:r>
      <w:r w:rsidR="00B16C3E" w:rsidRPr="00503B10">
        <w:rPr>
          <w:rFonts w:cstheme="minorHAnsi"/>
          <w:sz w:val="24"/>
          <w:szCs w:val="24"/>
        </w:rPr>
        <w:t>:</w:t>
      </w:r>
    </w:p>
    <w:p w14:paraId="05C68B5F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urlopu wychowawczego,</w:t>
      </w:r>
    </w:p>
    <w:p w14:paraId="2CDD5F7B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urlopu macierzyńskiego,</w:t>
      </w:r>
    </w:p>
    <w:p w14:paraId="43A4AC5A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dodatkowego urlopu macierzyńskiego,</w:t>
      </w:r>
    </w:p>
    <w:p w14:paraId="1F74DB27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z urlopu ojcowskiego, </w:t>
      </w:r>
    </w:p>
    <w:p w14:paraId="61083491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urlopu na warunkach urlopu macierzyńskiego,</w:t>
      </w:r>
    </w:p>
    <w:p w14:paraId="12D590DF" w14:textId="77777777" w:rsidR="00B16C3E" w:rsidRPr="00503B10" w:rsidRDefault="00B16C3E" w:rsidP="009264F1">
      <w:pPr>
        <w:pStyle w:val="Akapitzlist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dodatkowego urlopu na warunkach urlopu macierzyńskiego,</w:t>
      </w:r>
    </w:p>
    <w:p w14:paraId="26236799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urlopu dla poratowania zdrowia,</w:t>
      </w:r>
    </w:p>
    <w:p w14:paraId="374A0EFB" w14:textId="77777777" w:rsidR="00B16C3E" w:rsidRPr="00503B10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 urlopu rodzicielskiego,</w:t>
      </w:r>
    </w:p>
    <w:p w14:paraId="2F2D8814" w14:textId="77777777" w:rsidR="00FE766F" w:rsidRPr="00503B10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jeśli umowa o prace wygasła w związku z ich śmiercią.</w:t>
      </w:r>
    </w:p>
    <w:p w14:paraId="00CA3964" w14:textId="77777777" w:rsidR="00FE766F" w:rsidRPr="00503B10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 nie nabywa prawa do dodatkowego wynagrodzenia rocznego w razie:</w:t>
      </w:r>
    </w:p>
    <w:p w14:paraId="690867CC" w14:textId="77777777" w:rsidR="00FE766F" w:rsidRPr="00503B10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nieusprawiedliwionej nieobecności w pracy trwającej dłużej niż 2 dni,</w:t>
      </w:r>
    </w:p>
    <w:p w14:paraId="0282FF57" w14:textId="77777777" w:rsidR="00FE766F" w:rsidRPr="00503B10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stawienia się do pracy lub przebywania w niej w stanie nietrzeźwości,</w:t>
      </w:r>
    </w:p>
    <w:p w14:paraId="768A5FB4" w14:textId="77777777" w:rsidR="00FE766F" w:rsidRPr="00503B10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wymierzenia mu kary dyscyplinarnej wydalenia z pracy,</w:t>
      </w:r>
    </w:p>
    <w:p w14:paraId="358677F3" w14:textId="77777777" w:rsidR="00FE766F" w:rsidRPr="00503B10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rozwiązania umowy o pracę bez wypowiedzenia z winy pracownika.</w:t>
      </w:r>
    </w:p>
    <w:p w14:paraId="02B483EA" w14:textId="77777777" w:rsidR="00FE766F" w:rsidRPr="00C50383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>Dodatkowe wynagrodzenie roczne wynosi 8,5 % sumy wynagrodzenia za pracę otrzymanego przez pracownika w ciągu poprzedniego roku kalendarzowego za czas faktycznie</w:t>
      </w:r>
      <w:r w:rsidR="00C85892" w:rsidRPr="00C50383">
        <w:rPr>
          <w:rFonts w:cstheme="minorHAnsi"/>
          <w:sz w:val="24"/>
          <w:szCs w:val="24"/>
        </w:rPr>
        <w:t xml:space="preserve">                            </w:t>
      </w:r>
      <w:r w:rsidRPr="00C50383">
        <w:rPr>
          <w:rFonts w:cstheme="minorHAnsi"/>
          <w:sz w:val="24"/>
          <w:szCs w:val="24"/>
        </w:rPr>
        <w:t xml:space="preserve"> przepracowany.  </w:t>
      </w:r>
    </w:p>
    <w:p w14:paraId="62356B4B" w14:textId="77777777" w:rsidR="00FE766F" w:rsidRPr="00C50383" w:rsidRDefault="00013911" w:rsidP="009264F1">
      <w:pPr>
        <w:pStyle w:val="Akapitzlist"/>
        <w:numPr>
          <w:ilvl w:val="0"/>
          <w:numId w:val="14"/>
        </w:numPr>
        <w:spacing w:after="0"/>
        <w:ind w:left="425" w:hanging="425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>Wynagrodzenie roczne ustala się w wysokości 8,5 %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wynagrodzenie za urlop wypoczynkowy oraz wynagrodzenia za czas pozostawania bez pracy przysługujące pracownikowi, który podjął pracę w wyniku przywrócenia do pracy.</w:t>
      </w:r>
    </w:p>
    <w:p w14:paraId="3661FA6F" w14:textId="488B82C8" w:rsidR="00FE766F" w:rsidRPr="00503B10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Dodatkowe wynagrodzenie roczne wypłaca się z wyodrębnionych na ten cel środków na wynagrodzenia.</w:t>
      </w:r>
    </w:p>
    <w:p w14:paraId="633D781A" w14:textId="20FF0B16" w:rsidR="00FE766F" w:rsidRPr="00C50383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C50383">
        <w:rPr>
          <w:rFonts w:cstheme="minorHAnsi"/>
          <w:sz w:val="24"/>
          <w:szCs w:val="24"/>
        </w:rPr>
        <w:t>Dodatkowe wynagrodzenie roczne wypłaca</w:t>
      </w:r>
      <w:r w:rsidR="00C50383" w:rsidRPr="00C50383">
        <w:rPr>
          <w:rFonts w:cstheme="minorHAnsi"/>
          <w:sz w:val="24"/>
          <w:szCs w:val="24"/>
        </w:rPr>
        <w:t xml:space="preserve">ne jest nie później niż w ciągu pierwszych </w:t>
      </w:r>
      <w:r w:rsidR="00C50383" w:rsidRPr="00C50383">
        <w:rPr>
          <w:rFonts w:cstheme="minorHAnsi"/>
          <w:sz w:val="24"/>
          <w:szCs w:val="24"/>
        </w:rPr>
        <w:br/>
      </w:r>
      <w:r w:rsidRPr="00C50383">
        <w:rPr>
          <w:rFonts w:cstheme="minorHAnsi"/>
          <w:sz w:val="24"/>
          <w:szCs w:val="24"/>
        </w:rPr>
        <w:t>3 miesięcy roku kalendarzowego następującego po roku, za który wynagrodzenie roczne przysługuje</w:t>
      </w:r>
      <w:r w:rsidR="008243E3" w:rsidRPr="00C50383">
        <w:rPr>
          <w:rFonts w:cstheme="minorHAnsi"/>
          <w:sz w:val="24"/>
          <w:szCs w:val="24"/>
        </w:rPr>
        <w:t xml:space="preserve">, z zastrzeżeniem ust. </w:t>
      </w:r>
      <w:r w:rsidR="00C50383" w:rsidRPr="00C50383">
        <w:rPr>
          <w:rFonts w:cstheme="minorHAnsi"/>
          <w:sz w:val="24"/>
          <w:szCs w:val="24"/>
        </w:rPr>
        <w:t>9</w:t>
      </w:r>
      <w:r w:rsidR="00AA440D" w:rsidRPr="00C50383">
        <w:rPr>
          <w:rFonts w:cstheme="minorHAnsi"/>
          <w:sz w:val="24"/>
          <w:szCs w:val="24"/>
        </w:rPr>
        <w:t>.</w:t>
      </w:r>
    </w:p>
    <w:p w14:paraId="48356239" w14:textId="77777777" w:rsidR="00FE766F" w:rsidRPr="00503B10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Pracownikowi, z którym rozwiązano stosunek pracy w związku z likwidacją pracodawcy, dodatkowe wynagrodzenie roczne wypłaca się w dniu rozwiązania stosunku pracy.</w:t>
      </w:r>
    </w:p>
    <w:p w14:paraId="43060A4F" w14:textId="77777777" w:rsidR="00FE766F" w:rsidRPr="0067555E" w:rsidRDefault="00FE766F" w:rsidP="009264F1">
      <w:pPr>
        <w:spacing w:after="0"/>
        <w:rPr>
          <w:rFonts w:cstheme="minorHAnsi"/>
          <w:sz w:val="24"/>
          <w:szCs w:val="24"/>
        </w:rPr>
      </w:pPr>
    </w:p>
    <w:p w14:paraId="59C65E3A" w14:textId="77777777" w:rsidR="00FE766F" w:rsidRPr="009F4541" w:rsidRDefault="00FE766F" w:rsidP="009264F1">
      <w:pPr>
        <w:spacing w:after="0"/>
        <w:rPr>
          <w:rFonts w:cstheme="minorHAnsi"/>
          <w:b/>
          <w:color w:val="388600"/>
          <w:sz w:val="24"/>
          <w:szCs w:val="24"/>
        </w:rPr>
      </w:pPr>
    </w:p>
    <w:p w14:paraId="2A19B5A2" w14:textId="52C769E1" w:rsidR="00850721" w:rsidRPr="00503B10" w:rsidRDefault="00850721" w:rsidP="009264F1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VIII</w:t>
      </w:r>
    </w:p>
    <w:p w14:paraId="3759C42B" w14:textId="77777777" w:rsidR="00850721" w:rsidRPr="00503B10" w:rsidRDefault="00525212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Dodatek za p</w:t>
      </w:r>
      <w:r w:rsidR="00850721" w:rsidRPr="00503B10">
        <w:rPr>
          <w:rFonts w:cstheme="minorHAnsi"/>
          <w:b/>
          <w:sz w:val="24"/>
          <w:szCs w:val="24"/>
        </w:rPr>
        <w:t>rac</w:t>
      </w:r>
      <w:r w:rsidRPr="00503B10">
        <w:rPr>
          <w:rFonts w:cstheme="minorHAnsi"/>
          <w:b/>
          <w:sz w:val="24"/>
          <w:szCs w:val="24"/>
        </w:rPr>
        <w:t>ę</w:t>
      </w:r>
      <w:r w:rsidR="00850721" w:rsidRPr="00503B10">
        <w:rPr>
          <w:rFonts w:cstheme="minorHAnsi"/>
          <w:b/>
          <w:sz w:val="24"/>
          <w:szCs w:val="24"/>
        </w:rPr>
        <w:t xml:space="preserve"> w porze nocnej</w:t>
      </w:r>
    </w:p>
    <w:p w14:paraId="09C787EE" w14:textId="77777777" w:rsidR="00850721" w:rsidRPr="009F4541" w:rsidRDefault="00850721" w:rsidP="00D572C9">
      <w:pPr>
        <w:spacing w:after="0"/>
        <w:jc w:val="center"/>
        <w:rPr>
          <w:rFonts w:cstheme="minorHAnsi"/>
          <w:b/>
          <w:color w:val="388600"/>
          <w:sz w:val="24"/>
          <w:szCs w:val="24"/>
        </w:rPr>
      </w:pPr>
    </w:p>
    <w:p w14:paraId="46B674ED" w14:textId="77777777" w:rsidR="00850721" w:rsidRPr="00C50383" w:rsidRDefault="0085072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C50383">
        <w:rPr>
          <w:rFonts w:cstheme="minorHAnsi"/>
          <w:b/>
          <w:sz w:val="24"/>
          <w:szCs w:val="24"/>
        </w:rPr>
        <w:t>§ 15</w:t>
      </w:r>
    </w:p>
    <w:p w14:paraId="60B07C2A" w14:textId="77777777" w:rsidR="008B667E" w:rsidRPr="00CC4956" w:rsidRDefault="008B667E" w:rsidP="009264F1">
      <w:pPr>
        <w:pStyle w:val="Akapitzlist"/>
        <w:numPr>
          <w:ilvl w:val="0"/>
          <w:numId w:val="4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CC4956">
        <w:rPr>
          <w:rFonts w:cstheme="minorHAnsi"/>
          <w:sz w:val="24"/>
          <w:szCs w:val="24"/>
        </w:rPr>
        <w:t>Za pracę w porze nocnej uważa się pracę pracownika wykonywan</w:t>
      </w:r>
      <w:r w:rsidR="001E56F5" w:rsidRPr="00CC4956">
        <w:rPr>
          <w:rFonts w:cstheme="minorHAnsi"/>
          <w:sz w:val="24"/>
          <w:szCs w:val="24"/>
        </w:rPr>
        <w:t>ą</w:t>
      </w:r>
      <w:r w:rsidRPr="00CC4956">
        <w:rPr>
          <w:rFonts w:cstheme="minorHAnsi"/>
          <w:sz w:val="24"/>
          <w:szCs w:val="24"/>
        </w:rPr>
        <w:t xml:space="preserve"> w godzinach, o których mowa w</w:t>
      </w:r>
      <w:r w:rsidR="00AA440D" w:rsidRPr="00CC4956">
        <w:rPr>
          <w:rFonts w:cstheme="minorHAnsi"/>
          <w:sz w:val="24"/>
          <w:szCs w:val="24"/>
        </w:rPr>
        <w:t xml:space="preserve"> § 22</w:t>
      </w:r>
      <w:r w:rsidRPr="00CC4956">
        <w:rPr>
          <w:rFonts w:cstheme="minorHAnsi"/>
          <w:sz w:val="24"/>
          <w:szCs w:val="24"/>
        </w:rPr>
        <w:t xml:space="preserve"> Regulaminu </w:t>
      </w:r>
      <w:r w:rsidR="003B0F60" w:rsidRPr="00CC4956">
        <w:rPr>
          <w:rFonts w:cstheme="minorHAnsi"/>
          <w:sz w:val="24"/>
          <w:szCs w:val="24"/>
        </w:rPr>
        <w:t>Pracy</w:t>
      </w:r>
      <w:r w:rsidRPr="00CC4956">
        <w:rPr>
          <w:rFonts w:cstheme="minorHAnsi"/>
          <w:sz w:val="24"/>
          <w:szCs w:val="24"/>
        </w:rPr>
        <w:t xml:space="preserve"> obowiązującego w Zespole.</w:t>
      </w:r>
    </w:p>
    <w:p w14:paraId="6D984FD1" w14:textId="77777777" w:rsidR="00850721" w:rsidRPr="00CC4956" w:rsidRDefault="00850721" w:rsidP="009264F1">
      <w:pPr>
        <w:pStyle w:val="Akapitzlist"/>
        <w:numPr>
          <w:ilvl w:val="0"/>
          <w:numId w:val="4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CC4956">
        <w:rPr>
          <w:rFonts w:cstheme="minorHAnsi"/>
          <w:sz w:val="24"/>
          <w:szCs w:val="24"/>
        </w:rPr>
        <w:lastRenderedPageBreak/>
        <w:t>Pracownikowi wykonującemu pracę w porze nocnej przysługuje dodatek do wynagrodzenia za każdą godzinę pracy w porze nocnej w wysokości 20 % stawki godzinowej wynagrodzenia zasadniczego, nie niższy jednak od dodatku ustalonego na podstawie art. 151</w:t>
      </w:r>
      <w:r w:rsidRPr="00CC4956">
        <w:rPr>
          <w:rFonts w:cstheme="minorHAnsi"/>
          <w:sz w:val="24"/>
          <w:szCs w:val="24"/>
          <w:vertAlign w:val="superscript"/>
        </w:rPr>
        <w:t>8</w:t>
      </w:r>
      <w:r w:rsidRPr="00CC4956">
        <w:rPr>
          <w:rFonts w:cstheme="minorHAnsi"/>
          <w:sz w:val="24"/>
          <w:szCs w:val="24"/>
        </w:rPr>
        <w:t xml:space="preserve"> § 1 k.p.</w:t>
      </w:r>
    </w:p>
    <w:p w14:paraId="073AE8BC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FF25AC" w14:textId="77777777" w:rsidR="00707DF1" w:rsidRPr="001C11DD" w:rsidRDefault="00707DF1" w:rsidP="00D572C9">
      <w:pPr>
        <w:spacing w:after="0"/>
        <w:rPr>
          <w:rFonts w:cstheme="minorHAnsi"/>
          <w:b/>
          <w:color w:val="388600"/>
          <w:sz w:val="24"/>
          <w:szCs w:val="24"/>
        </w:rPr>
      </w:pPr>
    </w:p>
    <w:p w14:paraId="4C552C39" w14:textId="77777777" w:rsidR="007D410C" w:rsidRPr="00503B10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IX</w:t>
      </w:r>
    </w:p>
    <w:p w14:paraId="7A8E608B" w14:textId="77777777" w:rsidR="007D410C" w:rsidRPr="00503B10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Dodatek za pracę w systemie pracy zmianowej </w:t>
      </w:r>
    </w:p>
    <w:p w14:paraId="431AAC88" w14:textId="77777777" w:rsidR="007D410C" w:rsidRPr="004F4EB9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159B6F1" w14:textId="77777777" w:rsidR="007D410C" w:rsidRPr="004F4EB9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4F4EB9">
        <w:rPr>
          <w:rFonts w:cstheme="minorHAnsi"/>
          <w:b/>
          <w:sz w:val="24"/>
          <w:szCs w:val="24"/>
        </w:rPr>
        <w:t>§ 16</w:t>
      </w:r>
    </w:p>
    <w:p w14:paraId="19CC3E14" w14:textId="64EA748C" w:rsidR="000E5758" w:rsidRPr="004F4EB9" w:rsidRDefault="007D410C" w:rsidP="009264F1">
      <w:pPr>
        <w:pStyle w:val="Akapitzlist"/>
        <w:numPr>
          <w:ilvl w:val="0"/>
          <w:numId w:val="4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4F4EB9">
        <w:rPr>
          <w:rFonts w:cstheme="minorHAnsi"/>
          <w:sz w:val="24"/>
          <w:szCs w:val="24"/>
        </w:rPr>
        <w:t xml:space="preserve">Pracownikowi zatrudnionemu stale w systemie pracy zmianowej przysługuje dodatek                        w wysokości 10 % godzinowej stawki wynagrodzenia zasadniczego za każdą godzinę pracy na </w:t>
      </w:r>
      <w:r w:rsidR="00522B30" w:rsidRPr="004F4EB9">
        <w:rPr>
          <w:rFonts w:cstheme="minorHAnsi"/>
          <w:sz w:val="24"/>
          <w:szCs w:val="24"/>
        </w:rPr>
        <w:br/>
      </w:r>
      <w:r w:rsidRPr="004F4EB9">
        <w:rPr>
          <w:rFonts w:cstheme="minorHAnsi"/>
          <w:sz w:val="24"/>
          <w:szCs w:val="24"/>
        </w:rPr>
        <w:t xml:space="preserve">II zmianie. </w:t>
      </w:r>
    </w:p>
    <w:p w14:paraId="13D886C4" w14:textId="77777777" w:rsidR="00393EF6" w:rsidRPr="004F4EB9" w:rsidRDefault="00393EF6" w:rsidP="00955B44">
      <w:pPr>
        <w:spacing w:after="0"/>
        <w:rPr>
          <w:rFonts w:cstheme="minorHAnsi"/>
          <w:b/>
          <w:sz w:val="24"/>
          <w:szCs w:val="24"/>
        </w:rPr>
      </w:pPr>
    </w:p>
    <w:p w14:paraId="74B6B86F" w14:textId="77777777" w:rsidR="009002D4" w:rsidRPr="004F4EB9" w:rsidRDefault="009002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4F4EB9">
        <w:rPr>
          <w:rFonts w:cstheme="minorHAnsi"/>
          <w:b/>
          <w:sz w:val="24"/>
          <w:szCs w:val="24"/>
        </w:rPr>
        <w:t>Rozdział X</w:t>
      </w:r>
    </w:p>
    <w:p w14:paraId="20CE731C" w14:textId="77777777" w:rsidR="006271B1" w:rsidRPr="004F4EB9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4F4EB9">
        <w:rPr>
          <w:rFonts w:cstheme="minorHAnsi"/>
          <w:b/>
          <w:sz w:val="24"/>
          <w:szCs w:val="24"/>
        </w:rPr>
        <w:t>Potrącenia z wynagrodzeń za pracę</w:t>
      </w:r>
    </w:p>
    <w:p w14:paraId="2B22CB85" w14:textId="77777777" w:rsidR="00271A90" w:rsidRPr="004F4EB9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0E678B1" w14:textId="77777777" w:rsidR="009002D4" w:rsidRPr="004F4EB9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4F4EB9">
        <w:rPr>
          <w:rFonts w:cstheme="minorHAnsi"/>
          <w:b/>
          <w:sz w:val="24"/>
          <w:szCs w:val="24"/>
        </w:rPr>
        <w:t>§ 1</w:t>
      </w:r>
      <w:r w:rsidR="00606E08" w:rsidRPr="004F4EB9">
        <w:rPr>
          <w:rFonts w:cstheme="minorHAnsi"/>
          <w:b/>
          <w:sz w:val="24"/>
          <w:szCs w:val="24"/>
        </w:rPr>
        <w:t>7</w:t>
      </w:r>
    </w:p>
    <w:p w14:paraId="54B11429" w14:textId="77777777" w:rsidR="009002D4" w:rsidRPr="004F4EB9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F4EB9">
        <w:rPr>
          <w:rFonts w:cstheme="minorHAnsi"/>
          <w:sz w:val="24"/>
          <w:szCs w:val="24"/>
        </w:rPr>
        <w:t>Potrącenia należności z wynagrodzenia za pracę, po odliczeniu składek na ubezpieczenie społeczne, zdrowotne oraz zaliczki na podatek dochodowy od osób fizycznych, dokonuje się zgodnie z przepisami art. 87-91 Kodeksu pracy.</w:t>
      </w:r>
    </w:p>
    <w:p w14:paraId="285F5E75" w14:textId="77777777" w:rsidR="009002D4" w:rsidRPr="004F4EB9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F4EB9">
        <w:rPr>
          <w:rFonts w:cstheme="minorHAnsi"/>
          <w:sz w:val="24"/>
          <w:szCs w:val="24"/>
        </w:rPr>
        <w:t xml:space="preserve">Obowiązkowe składki na Fundusz Pracy opłacane są na podstawie stosownego oświadczenia pracownika stanowiącego </w:t>
      </w:r>
      <w:r w:rsidR="00044D88" w:rsidRPr="004F4EB9">
        <w:rPr>
          <w:rFonts w:cstheme="minorHAnsi"/>
          <w:b/>
          <w:sz w:val="24"/>
          <w:szCs w:val="24"/>
        </w:rPr>
        <w:t>Załącznik nr 5</w:t>
      </w:r>
      <w:r w:rsidR="00044D88" w:rsidRPr="004F4EB9">
        <w:rPr>
          <w:rFonts w:cstheme="minorHAnsi"/>
          <w:sz w:val="24"/>
          <w:szCs w:val="24"/>
        </w:rPr>
        <w:t xml:space="preserve"> do r</w:t>
      </w:r>
      <w:r w:rsidRPr="004F4EB9">
        <w:rPr>
          <w:rFonts w:cstheme="minorHAnsi"/>
          <w:sz w:val="24"/>
          <w:szCs w:val="24"/>
        </w:rPr>
        <w:t>egulaminu.</w:t>
      </w:r>
    </w:p>
    <w:p w14:paraId="6DB7881E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EDCA08" w14:textId="77777777" w:rsidR="00676E67" w:rsidRPr="0067555E" w:rsidRDefault="00676E67" w:rsidP="00D572C9">
      <w:pPr>
        <w:spacing w:after="0"/>
        <w:rPr>
          <w:rFonts w:cstheme="minorHAnsi"/>
          <w:b/>
          <w:sz w:val="24"/>
          <w:szCs w:val="24"/>
        </w:rPr>
      </w:pPr>
    </w:p>
    <w:p w14:paraId="216C545F" w14:textId="77777777" w:rsidR="00523017" w:rsidRPr="00503B10" w:rsidRDefault="0052301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X</w:t>
      </w:r>
      <w:r w:rsidR="005C0279" w:rsidRPr="00503B10">
        <w:rPr>
          <w:rFonts w:cstheme="minorHAnsi"/>
          <w:b/>
          <w:sz w:val="24"/>
          <w:szCs w:val="24"/>
        </w:rPr>
        <w:t>I</w:t>
      </w:r>
    </w:p>
    <w:p w14:paraId="53ED9495" w14:textId="6BD38734" w:rsidR="00C662EB" w:rsidRPr="00503B10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Nagroda kwartalna uznaniowa i premia </w:t>
      </w:r>
      <w:r w:rsidR="00B21FBA">
        <w:rPr>
          <w:rFonts w:cstheme="minorHAnsi"/>
          <w:b/>
          <w:sz w:val="24"/>
          <w:szCs w:val="24"/>
        </w:rPr>
        <w:t xml:space="preserve">kwartalna - </w:t>
      </w:r>
      <w:r w:rsidRPr="00503B10">
        <w:rPr>
          <w:rFonts w:cstheme="minorHAnsi"/>
          <w:b/>
          <w:sz w:val="24"/>
          <w:szCs w:val="24"/>
        </w:rPr>
        <w:t xml:space="preserve">regulaminowa </w:t>
      </w:r>
    </w:p>
    <w:p w14:paraId="5C69EA53" w14:textId="77777777" w:rsidR="00C662EB" w:rsidRPr="00503B10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4F55F4" w14:textId="77777777" w:rsidR="00C662EB" w:rsidRPr="00503B10" w:rsidRDefault="00C662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§ </w:t>
      </w:r>
      <w:r w:rsidR="007D4AEB" w:rsidRPr="00503B10">
        <w:rPr>
          <w:rFonts w:cstheme="minorHAnsi"/>
          <w:b/>
          <w:sz w:val="24"/>
          <w:szCs w:val="24"/>
        </w:rPr>
        <w:t>1</w:t>
      </w:r>
      <w:r w:rsidR="00606E08" w:rsidRPr="00503B10">
        <w:rPr>
          <w:rFonts w:cstheme="minorHAnsi"/>
          <w:b/>
          <w:sz w:val="24"/>
          <w:szCs w:val="24"/>
        </w:rPr>
        <w:t>8</w:t>
      </w:r>
    </w:p>
    <w:p w14:paraId="0CA16FC0" w14:textId="60AD62A1" w:rsidR="00523017" w:rsidRPr="00503B10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 ramach środków na wynagrodzenia tworzy się fundusz nagrodowo – premiowy do wysokości 30 % środków przeznaczonych na wynagrodzenia osobowe, pozostających                      w dyspozycji pracodawcy, obejmujący nagrody kwartalne uznaniowe, o których mowa </w:t>
      </w:r>
      <w:r w:rsidR="00522B30" w:rsidRPr="00503B10">
        <w:rPr>
          <w:rFonts w:cstheme="minorHAnsi"/>
          <w:sz w:val="24"/>
          <w:szCs w:val="24"/>
        </w:rPr>
        <w:br/>
      </w:r>
      <w:r w:rsidRPr="00503B10">
        <w:rPr>
          <w:rFonts w:cstheme="minorHAnsi"/>
          <w:sz w:val="24"/>
          <w:szCs w:val="24"/>
        </w:rPr>
        <w:t>w ust. 3-7, które otrzymać mogą wszyscy pracownicy Zespołu oraz premie dla pracowników Zespołu przygotowujących i realizujących Projekty w ramach środków finansowych pozyskanych do budżetu jednostki ze źródeł zewnętrznych.</w:t>
      </w:r>
    </w:p>
    <w:p w14:paraId="2848C0C3" w14:textId="53360C11" w:rsidR="00F67C7C" w:rsidRPr="004F4EB9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Szczegółowe zasady przyznawania premii </w:t>
      </w:r>
      <w:r w:rsidR="00E6768D" w:rsidRPr="00503B10">
        <w:rPr>
          <w:rFonts w:cstheme="minorHAnsi"/>
          <w:sz w:val="24"/>
          <w:szCs w:val="24"/>
        </w:rPr>
        <w:t xml:space="preserve">kwartalnych - </w:t>
      </w:r>
      <w:r w:rsidRPr="00503B10">
        <w:rPr>
          <w:rFonts w:cstheme="minorHAnsi"/>
          <w:sz w:val="24"/>
          <w:szCs w:val="24"/>
        </w:rPr>
        <w:t xml:space="preserve">regulaminowych </w:t>
      </w:r>
      <w:r w:rsidR="009E395F" w:rsidRPr="00503B10">
        <w:rPr>
          <w:rFonts w:cstheme="minorHAnsi"/>
          <w:sz w:val="24"/>
          <w:szCs w:val="24"/>
        </w:rPr>
        <w:t xml:space="preserve">określa </w:t>
      </w:r>
      <w:r w:rsidR="009E395F" w:rsidRPr="004F4EB9">
        <w:rPr>
          <w:rFonts w:cstheme="minorHAnsi"/>
          <w:b/>
          <w:bCs/>
          <w:sz w:val="24"/>
          <w:szCs w:val="24"/>
        </w:rPr>
        <w:t xml:space="preserve">Załącznik </w:t>
      </w:r>
      <w:r w:rsidR="00CC7DD3">
        <w:rPr>
          <w:rFonts w:cstheme="minorHAnsi"/>
          <w:b/>
          <w:bCs/>
          <w:sz w:val="24"/>
          <w:szCs w:val="24"/>
        </w:rPr>
        <w:br/>
      </w:r>
      <w:r w:rsidR="009E395F" w:rsidRPr="004F4EB9">
        <w:rPr>
          <w:rFonts w:cstheme="minorHAnsi"/>
          <w:b/>
          <w:bCs/>
          <w:sz w:val="24"/>
          <w:szCs w:val="24"/>
        </w:rPr>
        <w:t>nr 1</w:t>
      </w:r>
      <w:r w:rsidR="00E6768D" w:rsidRPr="004F4EB9">
        <w:rPr>
          <w:rFonts w:cstheme="minorHAnsi"/>
          <w:b/>
          <w:bCs/>
          <w:sz w:val="24"/>
          <w:szCs w:val="24"/>
        </w:rPr>
        <w:t>0</w:t>
      </w:r>
      <w:r w:rsidRPr="004F4EB9">
        <w:rPr>
          <w:rFonts w:cstheme="minorHAnsi"/>
          <w:sz w:val="24"/>
          <w:szCs w:val="24"/>
        </w:rPr>
        <w:t xml:space="preserve"> do niniejszego Regulaminu.</w:t>
      </w:r>
    </w:p>
    <w:p w14:paraId="0A17D288" w14:textId="77777777" w:rsidR="00F67C7C" w:rsidRPr="00503B10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Fundusz, o którym mowa w ust. 1 może być podwyższany przez pracodawcę w ramach posiadanych środków na wynagrodzenia.</w:t>
      </w:r>
    </w:p>
    <w:p w14:paraId="4EF46F24" w14:textId="72DE2830" w:rsidR="00F67C7C" w:rsidRPr="00503B10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Nagroda kwartalna uznaniowa może być przyznana pracowni</w:t>
      </w:r>
      <w:r w:rsidR="00510A2C" w:rsidRPr="00503B10">
        <w:rPr>
          <w:rFonts w:cstheme="minorHAnsi"/>
          <w:sz w:val="24"/>
          <w:szCs w:val="24"/>
        </w:rPr>
        <w:t>kom</w:t>
      </w:r>
      <w:r w:rsidRPr="00503B10">
        <w:rPr>
          <w:rFonts w:cstheme="minorHAnsi"/>
          <w:sz w:val="24"/>
          <w:szCs w:val="24"/>
        </w:rPr>
        <w:t xml:space="preserve"> Zespołu, któr</w:t>
      </w:r>
      <w:r w:rsidR="00510A2C" w:rsidRPr="00503B10">
        <w:rPr>
          <w:rFonts w:cstheme="minorHAnsi"/>
          <w:sz w:val="24"/>
          <w:szCs w:val="24"/>
        </w:rPr>
        <w:t>zy</w:t>
      </w:r>
      <w:r w:rsidRPr="00503B10">
        <w:rPr>
          <w:rFonts w:cstheme="minorHAnsi"/>
          <w:sz w:val="24"/>
          <w:szCs w:val="24"/>
        </w:rPr>
        <w:t xml:space="preserve"> przez wzorowe wypełnianie swoich obowiązków służbowych, przejawianie inicjatywy w pracy</w:t>
      </w:r>
      <w:r w:rsidR="00510A2C" w:rsidRPr="00503B10">
        <w:rPr>
          <w:rFonts w:cstheme="minorHAnsi"/>
          <w:sz w:val="24"/>
          <w:szCs w:val="24"/>
        </w:rPr>
        <w:t>,</w:t>
      </w:r>
      <w:r w:rsidRPr="00503B10">
        <w:rPr>
          <w:rFonts w:cstheme="minorHAnsi"/>
          <w:sz w:val="24"/>
          <w:szCs w:val="24"/>
        </w:rPr>
        <w:t xml:space="preserve"> podnoszenie jej wydajności oraz jakości, przyczyni</w:t>
      </w:r>
      <w:r w:rsidR="00510A2C" w:rsidRPr="00503B10">
        <w:rPr>
          <w:rFonts w:cstheme="minorHAnsi"/>
          <w:sz w:val="24"/>
          <w:szCs w:val="24"/>
        </w:rPr>
        <w:t>li</w:t>
      </w:r>
      <w:r w:rsidRPr="00503B10">
        <w:rPr>
          <w:rFonts w:cstheme="minorHAnsi"/>
          <w:sz w:val="24"/>
          <w:szCs w:val="24"/>
        </w:rPr>
        <w:t xml:space="preserve"> się szczególnie do wykonywania zadań Zespołu.</w:t>
      </w:r>
    </w:p>
    <w:p w14:paraId="30A75237" w14:textId="77E0D767" w:rsidR="00B81CA4" w:rsidRPr="00503B10" w:rsidRDefault="00F67C7C" w:rsidP="00B81CA4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Nagrodę kwartalna uznaniową, o której mowa w ust. 4 przyznaje Dyrektor Zespołu, </w:t>
      </w:r>
      <w:r w:rsidR="005D3795" w:rsidRPr="00503B10">
        <w:rPr>
          <w:rFonts w:cstheme="minorHAnsi"/>
          <w:sz w:val="24"/>
          <w:szCs w:val="24"/>
        </w:rPr>
        <w:t xml:space="preserve">biorąc pod uwagę </w:t>
      </w:r>
      <w:r w:rsidRPr="00503B10">
        <w:rPr>
          <w:rFonts w:cstheme="minorHAnsi"/>
          <w:sz w:val="24"/>
          <w:szCs w:val="24"/>
        </w:rPr>
        <w:t>wniosk</w:t>
      </w:r>
      <w:r w:rsidR="005D3795" w:rsidRPr="00503B10">
        <w:rPr>
          <w:rFonts w:cstheme="minorHAnsi"/>
          <w:sz w:val="24"/>
          <w:szCs w:val="24"/>
        </w:rPr>
        <w:t>i o nagrody kwartalne uznaniowe</w:t>
      </w:r>
      <w:r w:rsidRPr="00503B10">
        <w:rPr>
          <w:rFonts w:cstheme="minorHAnsi"/>
          <w:sz w:val="24"/>
          <w:szCs w:val="24"/>
        </w:rPr>
        <w:t xml:space="preserve"> sporządz</w:t>
      </w:r>
      <w:r w:rsidR="005D3795" w:rsidRPr="00503B10">
        <w:rPr>
          <w:rFonts w:cstheme="minorHAnsi"/>
          <w:sz w:val="24"/>
          <w:szCs w:val="24"/>
        </w:rPr>
        <w:t>one</w:t>
      </w:r>
      <w:r w:rsidRPr="00503B10">
        <w:rPr>
          <w:rFonts w:cstheme="minorHAnsi"/>
          <w:sz w:val="24"/>
          <w:szCs w:val="24"/>
        </w:rPr>
        <w:t xml:space="preserve"> przez bezpośred</w:t>
      </w:r>
      <w:r w:rsidR="005D3795" w:rsidRPr="00503B10">
        <w:rPr>
          <w:rFonts w:cstheme="minorHAnsi"/>
          <w:sz w:val="24"/>
          <w:szCs w:val="24"/>
        </w:rPr>
        <w:t>nich</w:t>
      </w:r>
      <w:r w:rsidRPr="00503B10">
        <w:rPr>
          <w:rFonts w:cstheme="minorHAnsi"/>
          <w:sz w:val="24"/>
          <w:szCs w:val="24"/>
        </w:rPr>
        <w:t xml:space="preserve"> </w:t>
      </w:r>
      <w:r w:rsidRPr="00503B10">
        <w:rPr>
          <w:rFonts w:cstheme="minorHAnsi"/>
          <w:sz w:val="24"/>
          <w:szCs w:val="24"/>
        </w:rPr>
        <w:lastRenderedPageBreak/>
        <w:t>przełożo</w:t>
      </w:r>
      <w:r w:rsidR="005D3795" w:rsidRPr="00503B10">
        <w:rPr>
          <w:rFonts w:cstheme="minorHAnsi"/>
          <w:sz w:val="24"/>
          <w:szCs w:val="24"/>
        </w:rPr>
        <w:t>nych</w:t>
      </w:r>
      <w:r w:rsidRPr="00503B10">
        <w:rPr>
          <w:rFonts w:cstheme="minorHAnsi"/>
          <w:sz w:val="24"/>
          <w:szCs w:val="24"/>
        </w:rPr>
        <w:t xml:space="preserve"> pracown</w:t>
      </w:r>
      <w:r w:rsidR="005D3795" w:rsidRPr="00503B10">
        <w:rPr>
          <w:rFonts w:cstheme="minorHAnsi"/>
          <w:sz w:val="24"/>
          <w:szCs w:val="24"/>
        </w:rPr>
        <w:t>ików</w:t>
      </w:r>
      <w:r w:rsidRPr="00503B10">
        <w:rPr>
          <w:rFonts w:cstheme="minorHAnsi"/>
          <w:sz w:val="24"/>
          <w:szCs w:val="24"/>
        </w:rPr>
        <w:t>.</w:t>
      </w:r>
      <w:r w:rsidR="00B81CA4" w:rsidRPr="00503B10">
        <w:rPr>
          <w:rFonts w:cstheme="minorHAnsi"/>
          <w:sz w:val="24"/>
          <w:szCs w:val="24"/>
        </w:rPr>
        <w:t xml:space="preserve"> Ostateczną decyzję o wysokości przyznawanych nagród kwartalnych uznaniowych podejmuje Dyrektor ZPKWŚ.</w:t>
      </w:r>
    </w:p>
    <w:p w14:paraId="6C0DA897" w14:textId="77777777" w:rsidR="00F67C7C" w:rsidRPr="00503B10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Wysokość indywidualnej nagrody kwartalnej uznaniowej  przyznanej pracownikowi uzależniona jest od środków finansowych będących w posiadaniu Zespołu w ramach funduszu nagród oraz od szczególnych osiągnięć zawodowych pracownika.</w:t>
      </w:r>
    </w:p>
    <w:p w14:paraId="6309A203" w14:textId="77777777" w:rsidR="00707DF1" w:rsidRPr="00503B10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Szczegółowe zasady przyznawania nagród kwart</w:t>
      </w:r>
      <w:r w:rsidR="002D24B6" w:rsidRPr="00503B10">
        <w:rPr>
          <w:rFonts w:cstheme="minorHAnsi"/>
          <w:sz w:val="24"/>
          <w:szCs w:val="24"/>
        </w:rPr>
        <w:t>alnych uznaniowych określa Dział czwarty niniejszego regulaminu.</w:t>
      </w:r>
    </w:p>
    <w:p w14:paraId="150F37BA" w14:textId="735C556B" w:rsidR="005A30F9" w:rsidRPr="0067555E" w:rsidRDefault="005A30F9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845D04D" w14:textId="77777777" w:rsidR="002034DE" w:rsidRPr="0067555E" w:rsidRDefault="002034DE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3D99877" w14:textId="77777777" w:rsidR="00523017" w:rsidRPr="00503B10" w:rsidRDefault="000B332A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Dział trzeci</w:t>
      </w:r>
    </w:p>
    <w:p w14:paraId="4DBAC20E" w14:textId="77777777" w:rsidR="00A874D4" w:rsidRPr="00503B10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Świadczenia przysługujące w okresie czasowej niezdolności do pracy</w:t>
      </w:r>
    </w:p>
    <w:p w14:paraId="10B36F1A" w14:textId="77777777" w:rsidR="00A874D4" w:rsidRPr="00503B10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B9EE05" w14:textId="77777777" w:rsidR="00A874D4" w:rsidRPr="00503B10" w:rsidRDefault="00A874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1</w:t>
      </w:r>
      <w:r w:rsidR="00606E08" w:rsidRPr="00503B10">
        <w:rPr>
          <w:rFonts w:cstheme="minorHAnsi"/>
          <w:b/>
          <w:sz w:val="24"/>
          <w:szCs w:val="24"/>
        </w:rPr>
        <w:t>9</w:t>
      </w:r>
    </w:p>
    <w:p w14:paraId="4DED0AC9" w14:textId="77777777" w:rsidR="00A874D4" w:rsidRPr="00503B10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Za czas niezdolności pracownika do pracy trwającej łącznie 33 dni w roku kalendarzowym,               a dla pracownika, który ukończył 50-ty rok życia – łącznie 14 dni w roku kalendarzowego, powstałej wskutek:</w:t>
      </w:r>
    </w:p>
    <w:p w14:paraId="19C39A1D" w14:textId="77777777" w:rsidR="00A874D4" w:rsidRPr="00503B10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choroby lub odosobnienia w związku z choroba zakaźną – pracownik zachowuje prawo do 80 % wynagrodzenia,</w:t>
      </w:r>
    </w:p>
    <w:p w14:paraId="7FFBFCE2" w14:textId="77777777" w:rsidR="00A874D4" w:rsidRPr="00503B10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wypadku w drodze do pracy lub z pracy albo choroby przypadającej w czasie ciąży – pracownik zachowuje prawo do 100 % wynagrodzenia,</w:t>
      </w:r>
    </w:p>
    <w:p w14:paraId="01216CB5" w14:textId="77777777" w:rsidR="00A874D4" w:rsidRPr="00503B10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poddania się niezbędnym badaniom lekarskim przewidzianym dla kandydatów na dawców komórek, tkanek i narządów oraz poddania się zabiegowi pobrania komórek, tkanek                     i narządów – pracownik zachowuje prawo do 100 % wynagrodzenia.</w:t>
      </w:r>
    </w:p>
    <w:p w14:paraId="7A53FFF1" w14:textId="77777777" w:rsidR="00A874D4" w:rsidRPr="00503B10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Wynagrodzenie, o którym mowa w ust. 1, oblicza się według zasad obowiązujących przy ustalaniu podstawy wymiaru zasiłku chorobowego i wypłaca za każdy dzień niezdolności do pracy, nie wyłączając dni wolnych od pracy.</w:t>
      </w:r>
    </w:p>
    <w:p w14:paraId="038EB67E" w14:textId="18709EA2" w:rsidR="00A874D4" w:rsidRPr="004F4EB9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Za czas niezdolności do pracy, o której mowa w ust. 1, trwającej łącznie odpowiednio </w:t>
      </w:r>
      <w:r w:rsidR="00B81CA4" w:rsidRPr="00503B10">
        <w:rPr>
          <w:rFonts w:cstheme="minorHAnsi"/>
          <w:sz w:val="24"/>
          <w:szCs w:val="24"/>
        </w:rPr>
        <w:t>powyżej</w:t>
      </w:r>
      <w:r w:rsidRPr="00503B10">
        <w:rPr>
          <w:rFonts w:cstheme="minorHAnsi"/>
          <w:sz w:val="24"/>
          <w:szCs w:val="24"/>
        </w:rPr>
        <w:t xml:space="preserve">       33 dni i 14 dni w roku kalendarzowym, pracownikowi przysługuje zasiłek chorobowy na </w:t>
      </w:r>
      <w:r w:rsidRPr="004F4EB9">
        <w:rPr>
          <w:rFonts w:cstheme="minorHAnsi"/>
          <w:sz w:val="24"/>
          <w:szCs w:val="24"/>
        </w:rPr>
        <w:t>zasadach określonych w odrębnych przepisach.</w:t>
      </w:r>
    </w:p>
    <w:p w14:paraId="14FBBB0B" w14:textId="052C9B2D" w:rsidR="00A874D4" w:rsidRPr="004F4EB9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4F4EB9">
        <w:rPr>
          <w:rFonts w:cstheme="minorHAnsi"/>
          <w:sz w:val="24"/>
          <w:szCs w:val="24"/>
        </w:rPr>
        <w:t xml:space="preserve">Przepisy niniejszego rozdziału w części dotyczącej pracownika, który ukończył 50-ty rok życia, dotyczą niezdolności pracownika do pracy przypadającej po roku kalendarzowym, w którym pracownik ukończył 50-ty rok życia. </w:t>
      </w:r>
    </w:p>
    <w:p w14:paraId="1843627A" w14:textId="41FD13B2" w:rsidR="000B332A" w:rsidRPr="007A1A83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7A1A83">
        <w:rPr>
          <w:rFonts w:cstheme="minorHAnsi"/>
          <w:sz w:val="24"/>
          <w:szCs w:val="24"/>
        </w:rPr>
        <w:t xml:space="preserve">Pracownicy samorządowi mają prawo do świadczeń opiekuńczych i macierzyńskich na podstawie </w:t>
      </w:r>
      <w:r w:rsidR="009C4477" w:rsidRPr="007A1A83">
        <w:rPr>
          <w:rFonts w:cstheme="minorHAnsi"/>
          <w:sz w:val="24"/>
          <w:szCs w:val="24"/>
        </w:rPr>
        <w:t>U</w:t>
      </w:r>
      <w:r w:rsidRPr="007A1A83">
        <w:rPr>
          <w:rFonts w:cstheme="minorHAnsi"/>
          <w:sz w:val="24"/>
          <w:szCs w:val="24"/>
        </w:rPr>
        <w:t xml:space="preserve">stawy z </w:t>
      </w:r>
      <w:r w:rsidR="009C4477" w:rsidRPr="007A1A83">
        <w:rPr>
          <w:rFonts w:cstheme="minorHAnsi"/>
          <w:sz w:val="24"/>
          <w:szCs w:val="24"/>
        </w:rPr>
        <w:t xml:space="preserve">dnia </w:t>
      </w:r>
      <w:r w:rsidRPr="007A1A83">
        <w:rPr>
          <w:rFonts w:cstheme="minorHAnsi"/>
          <w:sz w:val="24"/>
          <w:szCs w:val="24"/>
        </w:rPr>
        <w:t xml:space="preserve">25 czerwca 1999 r. </w:t>
      </w:r>
      <w:r w:rsidR="009C4477" w:rsidRPr="007A1A83">
        <w:rPr>
          <w:rFonts w:cstheme="minorHAnsi"/>
          <w:sz w:val="24"/>
          <w:szCs w:val="24"/>
        </w:rPr>
        <w:t xml:space="preserve">o świadczeniach pieniężnych z ubezpieczenia społecznego w razie choroby i macierzyństwa (Dz. U.  </w:t>
      </w:r>
      <w:r w:rsidR="004F4EB9" w:rsidRPr="007A1A83">
        <w:rPr>
          <w:rFonts w:cstheme="minorHAnsi"/>
          <w:sz w:val="24"/>
          <w:szCs w:val="24"/>
        </w:rPr>
        <w:t>1999</w:t>
      </w:r>
      <w:r w:rsidR="009C4477" w:rsidRPr="007A1A83">
        <w:rPr>
          <w:rFonts w:cstheme="minorHAnsi"/>
          <w:sz w:val="24"/>
          <w:szCs w:val="24"/>
        </w:rPr>
        <w:t xml:space="preserve"> Nr </w:t>
      </w:r>
      <w:r w:rsidR="004F4EB9" w:rsidRPr="007A1A83">
        <w:rPr>
          <w:rFonts w:cstheme="minorHAnsi"/>
          <w:sz w:val="24"/>
          <w:szCs w:val="24"/>
        </w:rPr>
        <w:t>60</w:t>
      </w:r>
      <w:r w:rsidR="009C4477" w:rsidRPr="007A1A83">
        <w:rPr>
          <w:rFonts w:cstheme="minorHAnsi"/>
          <w:sz w:val="24"/>
          <w:szCs w:val="24"/>
        </w:rPr>
        <w:t xml:space="preserve">, poz. </w:t>
      </w:r>
      <w:r w:rsidR="007A1A83" w:rsidRPr="007A1A83">
        <w:rPr>
          <w:rFonts w:cstheme="minorHAnsi"/>
          <w:sz w:val="24"/>
          <w:szCs w:val="24"/>
        </w:rPr>
        <w:t>636</w:t>
      </w:r>
      <w:r w:rsidR="009C4477" w:rsidRPr="007A1A83">
        <w:rPr>
          <w:rFonts w:cstheme="minorHAnsi"/>
          <w:sz w:val="24"/>
          <w:szCs w:val="24"/>
        </w:rPr>
        <w:t xml:space="preserve"> z późn. zm.)</w:t>
      </w:r>
    </w:p>
    <w:p w14:paraId="11FC9C16" w14:textId="443B1C79" w:rsidR="002034DE" w:rsidRDefault="002034DE" w:rsidP="005835D3">
      <w:pPr>
        <w:spacing w:after="0"/>
        <w:rPr>
          <w:rFonts w:cstheme="minorHAnsi"/>
          <w:sz w:val="24"/>
          <w:szCs w:val="24"/>
        </w:rPr>
      </w:pPr>
    </w:p>
    <w:p w14:paraId="2AC02866" w14:textId="77777777" w:rsidR="009264F1" w:rsidRPr="0067555E" w:rsidRDefault="009264F1" w:rsidP="005835D3">
      <w:pPr>
        <w:spacing w:after="0"/>
        <w:rPr>
          <w:rFonts w:cstheme="minorHAnsi"/>
          <w:b/>
          <w:sz w:val="24"/>
          <w:szCs w:val="24"/>
        </w:rPr>
      </w:pPr>
    </w:p>
    <w:p w14:paraId="291DCAEB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7609547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16811AA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6034680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E72BB3D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FD4BBE4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3BE1D44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8883CC2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10F159A" w14:textId="4F7577F8" w:rsidR="001D337D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lastRenderedPageBreak/>
        <w:t xml:space="preserve">Dział </w:t>
      </w:r>
      <w:r w:rsidR="003F54C3" w:rsidRPr="00503B10">
        <w:rPr>
          <w:rFonts w:cstheme="minorHAnsi"/>
          <w:b/>
          <w:sz w:val="24"/>
          <w:szCs w:val="24"/>
        </w:rPr>
        <w:t>czwarty</w:t>
      </w:r>
    </w:p>
    <w:p w14:paraId="5ABC796E" w14:textId="1A389044" w:rsidR="00820290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Regulamin przyznawania nagród</w:t>
      </w:r>
      <w:r w:rsidR="00F67543">
        <w:rPr>
          <w:rFonts w:cstheme="minorHAnsi"/>
          <w:b/>
          <w:sz w:val="24"/>
          <w:szCs w:val="24"/>
        </w:rPr>
        <w:t xml:space="preserve"> kwartalnych uznaniowych </w:t>
      </w:r>
    </w:p>
    <w:p w14:paraId="0B8B4B8E" w14:textId="77777777" w:rsidR="00820290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DE2AD9" w14:textId="77777777" w:rsidR="00820290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Rozdział I</w:t>
      </w:r>
    </w:p>
    <w:p w14:paraId="5B1EC3BC" w14:textId="77777777" w:rsidR="00820290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Nagroda kwartalna uznaniowa</w:t>
      </w:r>
    </w:p>
    <w:p w14:paraId="4647FBB5" w14:textId="77777777" w:rsidR="00820290" w:rsidRPr="00503B10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90249F" w14:textId="77777777" w:rsidR="002113A1" w:rsidRPr="00503B10" w:rsidRDefault="002113A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</w:t>
      </w:r>
      <w:r w:rsidR="007D4AEB" w:rsidRPr="00503B10">
        <w:rPr>
          <w:rFonts w:cstheme="minorHAnsi"/>
          <w:b/>
          <w:sz w:val="24"/>
          <w:szCs w:val="24"/>
        </w:rPr>
        <w:t xml:space="preserve"> 20</w:t>
      </w:r>
    </w:p>
    <w:p w14:paraId="7ED9C7BE" w14:textId="77777777" w:rsidR="002113A1" w:rsidRPr="00503B10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Wysokość funduszu, o </w:t>
      </w:r>
      <w:r w:rsidR="00FA6627" w:rsidRPr="00503B10">
        <w:rPr>
          <w:rFonts w:cstheme="minorHAnsi"/>
          <w:sz w:val="24"/>
          <w:szCs w:val="24"/>
        </w:rPr>
        <w:t>którym mowa w § 18 ust. 1</w:t>
      </w:r>
      <w:r w:rsidRPr="00503B10">
        <w:rPr>
          <w:rFonts w:cstheme="minorHAnsi"/>
          <w:sz w:val="24"/>
          <w:szCs w:val="24"/>
        </w:rPr>
        <w:t xml:space="preserve"> regulaminu określana jest każdorazowo </w:t>
      </w:r>
      <w:r w:rsidR="002A1E76" w:rsidRPr="00503B10">
        <w:rPr>
          <w:rFonts w:cstheme="minorHAnsi"/>
          <w:sz w:val="24"/>
          <w:szCs w:val="24"/>
        </w:rPr>
        <w:t xml:space="preserve">                       </w:t>
      </w:r>
      <w:r w:rsidRPr="00503B10">
        <w:rPr>
          <w:rFonts w:cstheme="minorHAnsi"/>
          <w:sz w:val="24"/>
          <w:szCs w:val="24"/>
        </w:rPr>
        <w:t>w skali rocznej i zależna jest od wysokości zatwierdzonych uchwałą budżetową środków na wynagrodzenia.</w:t>
      </w:r>
    </w:p>
    <w:p w14:paraId="03D0B804" w14:textId="77777777" w:rsidR="002113A1" w:rsidRPr="00503B10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Szczegółowe zasady przyznawania nagrody </w:t>
      </w:r>
      <w:r w:rsidR="007F0BCB" w:rsidRPr="00503B10">
        <w:rPr>
          <w:rFonts w:cstheme="minorHAnsi"/>
          <w:sz w:val="24"/>
          <w:szCs w:val="24"/>
        </w:rPr>
        <w:t xml:space="preserve">kwartalnej </w:t>
      </w:r>
      <w:r w:rsidRPr="00503B10">
        <w:rPr>
          <w:rFonts w:cstheme="minorHAnsi"/>
          <w:sz w:val="24"/>
          <w:szCs w:val="24"/>
        </w:rPr>
        <w:t xml:space="preserve">uznaniowej i obiegu dokumentacji </w:t>
      </w:r>
      <w:r w:rsidR="00862541" w:rsidRPr="00503B10">
        <w:rPr>
          <w:rFonts w:cstheme="minorHAnsi"/>
          <w:sz w:val="24"/>
          <w:szCs w:val="24"/>
        </w:rPr>
        <w:t xml:space="preserve">                   </w:t>
      </w:r>
      <w:r w:rsidRPr="00503B10">
        <w:rPr>
          <w:rFonts w:cstheme="minorHAnsi"/>
          <w:sz w:val="24"/>
          <w:szCs w:val="24"/>
        </w:rPr>
        <w:t>z tym związanej określna Rozdział II niniejszego Działu.</w:t>
      </w:r>
    </w:p>
    <w:p w14:paraId="79302BD2" w14:textId="77777777" w:rsidR="007D4AEB" w:rsidRPr="00503B10" w:rsidRDefault="007D4A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80E043C" w14:textId="77777777" w:rsidR="00212C2A" w:rsidRPr="00503B10" w:rsidRDefault="00212C2A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§ </w:t>
      </w:r>
      <w:r w:rsidR="007D4AEB" w:rsidRPr="00503B10">
        <w:rPr>
          <w:rFonts w:cstheme="minorHAnsi"/>
          <w:b/>
          <w:sz w:val="24"/>
          <w:szCs w:val="24"/>
        </w:rPr>
        <w:t>21</w:t>
      </w:r>
    </w:p>
    <w:p w14:paraId="5CC54FD5" w14:textId="77777777" w:rsidR="002113A1" w:rsidRPr="00503B10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Nagroda kwartalna uznaniowa przysługuje pracownikom Zespołu według uznania kierownika komórki organizacyjnej/Dyrektora Zespołu w wysokości od 1 % wynagrodzenia brutto </w:t>
      </w:r>
      <w:r w:rsidR="00862541" w:rsidRPr="00503B10">
        <w:rPr>
          <w:rFonts w:cstheme="minorHAnsi"/>
          <w:sz w:val="24"/>
          <w:szCs w:val="24"/>
        </w:rPr>
        <w:t xml:space="preserve">                      </w:t>
      </w:r>
      <w:r w:rsidRPr="00503B10">
        <w:rPr>
          <w:rFonts w:cstheme="minorHAnsi"/>
          <w:sz w:val="24"/>
          <w:szCs w:val="24"/>
        </w:rPr>
        <w:t>w ramach środków finansowych będących w dyspozycji Zespołu.</w:t>
      </w:r>
    </w:p>
    <w:p w14:paraId="189476A6" w14:textId="3BA77B19" w:rsidR="002113A1" w:rsidRPr="00503B10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Nagroda kwartalna uznaniowa wypłacana jest raz na kwartał a jej wysokość uzależniona jest od  oceny pracy pracownika</w:t>
      </w:r>
      <w:r w:rsidR="00FC4A01" w:rsidRPr="00503B10">
        <w:rPr>
          <w:rFonts w:cstheme="minorHAnsi"/>
          <w:sz w:val="24"/>
          <w:szCs w:val="24"/>
        </w:rPr>
        <w:t xml:space="preserve"> </w:t>
      </w:r>
      <w:r w:rsidR="00FA6E12" w:rsidRPr="00503B10">
        <w:rPr>
          <w:rFonts w:cstheme="minorHAnsi"/>
          <w:sz w:val="24"/>
          <w:szCs w:val="24"/>
        </w:rPr>
        <w:t xml:space="preserve">przez bezpośredniego przełożonego </w:t>
      </w:r>
      <w:r w:rsidR="00FC4A01" w:rsidRPr="00503B10">
        <w:rPr>
          <w:rFonts w:cstheme="minorHAnsi"/>
          <w:sz w:val="24"/>
          <w:szCs w:val="24"/>
        </w:rPr>
        <w:t>w danym kwartale, tj. wykonania zadań od pierwszego do ostatniego dnia kwartału, za który nagroda przysługuje.</w:t>
      </w:r>
    </w:p>
    <w:p w14:paraId="129870BC" w14:textId="17F553DD" w:rsidR="00FC4A01" w:rsidRPr="00503B10" w:rsidRDefault="008F0319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Wysokość</w:t>
      </w:r>
      <w:r w:rsidR="002C3ED2" w:rsidRPr="00503B10">
        <w:rPr>
          <w:rFonts w:cstheme="minorHAnsi"/>
          <w:sz w:val="24"/>
          <w:szCs w:val="24"/>
        </w:rPr>
        <w:t xml:space="preserve"> nagrody kwartalnej uznaniowej proporcjonalnie zależna jest od ilości i jakości świadczonej pracy oraz zaangażowania w realizację powierzonych obowiązków</w:t>
      </w:r>
      <w:r w:rsidR="005835D3" w:rsidRPr="00503B10">
        <w:rPr>
          <w:rFonts w:cstheme="minorHAnsi"/>
          <w:sz w:val="24"/>
          <w:szCs w:val="24"/>
        </w:rPr>
        <w:t xml:space="preserve"> </w:t>
      </w:r>
      <w:r w:rsidR="00522B30" w:rsidRPr="00503B10">
        <w:rPr>
          <w:rFonts w:cstheme="minorHAnsi"/>
          <w:sz w:val="24"/>
          <w:szCs w:val="24"/>
        </w:rPr>
        <w:br/>
      </w:r>
      <w:r w:rsidR="002C3ED2" w:rsidRPr="00503B10">
        <w:rPr>
          <w:rFonts w:cstheme="minorHAnsi"/>
          <w:sz w:val="24"/>
          <w:szCs w:val="24"/>
        </w:rPr>
        <w:t>z uwzględnieniem rzetelności i terminowości w wykonywaniu zadań b</w:t>
      </w:r>
      <w:r w:rsidR="00862541" w:rsidRPr="00503B10">
        <w:rPr>
          <w:rFonts w:cstheme="minorHAnsi"/>
          <w:sz w:val="24"/>
          <w:szCs w:val="24"/>
        </w:rPr>
        <w:t xml:space="preserve">ieżących                                   </w:t>
      </w:r>
      <w:r w:rsidR="002C3ED2" w:rsidRPr="00503B10">
        <w:rPr>
          <w:rFonts w:cstheme="minorHAnsi"/>
          <w:sz w:val="24"/>
          <w:szCs w:val="24"/>
        </w:rPr>
        <w:t xml:space="preserve"> i ponadplanowych, z zastrzeżeniem ust. 4 i 5.</w:t>
      </w:r>
    </w:p>
    <w:p w14:paraId="7D299923" w14:textId="77777777" w:rsidR="00BD2AC8" w:rsidRPr="00503B10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W przypadku usprawiedliwionej nieobecności w pracy pracownik może zostać pozbawiony prawa do nagrody </w:t>
      </w:r>
      <w:r w:rsidR="007F0BCB" w:rsidRPr="00503B10">
        <w:rPr>
          <w:rFonts w:cstheme="minorHAnsi"/>
          <w:sz w:val="24"/>
          <w:szCs w:val="24"/>
        </w:rPr>
        <w:t xml:space="preserve">kwartalnej </w:t>
      </w:r>
      <w:r w:rsidRPr="00503B10">
        <w:rPr>
          <w:rFonts w:cstheme="minorHAnsi"/>
          <w:sz w:val="24"/>
          <w:szCs w:val="24"/>
        </w:rPr>
        <w:t>uznaniowej w całości b</w:t>
      </w:r>
      <w:r w:rsidR="00A70C1C" w:rsidRPr="00503B10">
        <w:rPr>
          <w:rFonts w:cstheme="minorHAnsi"/>
          <w:sz w:val="24"/>
          <w:szCs w:val="24"/>
        </w:rPr>
        <w:t>ądź w części</w:t>
      </w:r>
      <w:r w:rsidRPr="00503B10">
        <w:rPr>
          <w:rFonts w:cstheme="minorHAnsi"/>
          <w:sz w:val="24"/>
          <w:szCs w:val="24"/>
        </w:rPr>
        <w:t xml:space="preserve"> a zwolniony w ten sposób fundusz nagród może zostać przyznany pracownikowi zastępującemu nieobecną osobę.</w:t>
      </w:r>
    </w:p>
    <w:p w14:paraId="3FE4C070" w14:textId="77777777" w:rsidR="00BD2AC8" w:rsidRPr="00503B10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Prawa do nagrody </w:t>
      </w:r>
      <w:r w:rsidR="007F0BCB" w:rsidRPr="00503B10">
        <w:rPr>
          <w:rFonts w:cstheme="minorHAnsi"/>
          <w:sz w:val="24"/>
          <w:szCs w:val="24"/>
        </w:rPr>
        <w:t xml:space="preserve">kwartalnej </w:t>
      </w:r>
      <w:r w:rsidRPr="00503B10">
        <w:rPr>
          <w:rFonts w:cstheme="minorHAnsi"/>
          <w:sz w:val="24"/>
          <w:szCs w:val="24"/>
        </w:rPr>
        <w:t xml:space="preserve">uznaniowej pracownik może zostać pozbawiony w całości lub </w:t>
      </w:r>
      <w:r w:rsidR="00862541" w:rsidRPr="00503B10">
        <w:rPr>
          <w:rFonts w:cstheme="minorHAnsi"/>
          <w:sz w:val="24"/>
          <w:szCs w:val="24"/>
        </w:rPr>
        <w:t xml:space="preserve">                </w:t>
      </w:r>
      <w:r w:rsidRPr="00503B10">
        <w:rPr>
          <w:rFonts w:cstheme="minorHAnsi"/>
          <w:sz w:val="24"/>
          <w:szCs w:val="24"/>
        </w:rPr>
        <w:t>w części w przypadku:</w:t>
      </w:r>
    </w:p>
    <w:p w14:paraId="45B751BE" w14:textId="77777777" w:rsidR="00BD2AC8" w:rsidRPr="00503B10" w:rsidRDefault="00BD2AC8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udzielenia kary upomnienia – 1 </w:t>
      </w:r>
      <w:r w:rsidR="009C204B" w:rsidRPr="00503B10">
        <w:rPr>
          <w:rFonts w:cstheme="minorHAnsi"/>
          <w:sz w:val="24"/>
          <w:szCs w:val="24"/>
        </w:rPr>
        <w:t xml:space="preserve">raz   - </w:t>
      </w:r>
      <w:r w:rsidRPr="00503B10">
        <w:rPr>
          <w:rFonts w:cstheme="minorHAnsi"/>
          <w:sz w:val="24"/>
          <w:szCs w:val="24"/>
        </w:rPr>
        <w:t>do 25 % wysokości nagrody</w:t>
      </w:r>
      <w:r w:rsidR="009C204B" w:rsidRPr="00503B10">
        <w:rPr>
          <w:rFonts w:cstheme="minorHAnsi"/>
          <w:sz w:val="24"/>
          <w:szCs w:val="24"/>
        </w:rPr>
        <w:t>,</w:t>
      </w:r>
    </w:p>
    <w:p w14:paraId="24C7C3B0" w14:textId="77777777" w:rsidR="009C204B" w:rsidRPr="00503B10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ab/>
        <w:t>2 razy – do 50 % wysokości nagrody,</w:t>
      </w:r>
    </w:p>
    <w:p w14:paraId="1EAAEC5D" w14:textId="77777777" w:rsidR="009C204B" w:rsidRPr="00503B10" w:rsidRDefault="009C204B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udzielenia kary nagany – 1 raz   – do 50% wysokości nagrody,</w:t>
      </w:r>
    </w:p>
    <w:p w14:paraId="1E3A72D2" w14:textId="5DB1E7AE" w:rsidR="009C204B" w:rsidRPr="00503B10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                                        </w:t>
      </w:r>
      <w:r w:rsidR="00BB5DA2" w:rsidRPr="00503B10">
        <w:rPr>
          <w:rFonts w:cstheme="minorHAnsi"/>
          <w:sz w:val="24"/>
          <w:szCs w:val="24"/>
        </w:rPr>
        <w:t xml:space="preserve">    </w:t>
      </w:r>
      <w:r w:rsidRPr="00503B10">
        <w:rPr>
          <w:rFonts w:cstheme="minorHAnsi"/>
          <w:sz w:val="24"/>
          <w:szCs w:val="24"/>
        </w:rPr>
        <w:t xml:space="preserve"> 2 razy – do 100 % wysokości nagrody.</w:t>
      </w:r>
    </w:p>
    <w:p w14:paraId="43539D42" w14:textId="77777777" w:rsidR="009C204B" w:rsidRPr="007A1A83" w:rsidRDefault="009C204B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7A1A83">
        <w:rPr>
          <w:rFonts w:cstheme="minorHAnsi"/>
          <w:sz w:val="24"/>
          <w:szCs w:val="24"/>
        </w:rPr>
        <w:t xml:space="preserve">W sytuacji rozwiązania stosunku pracy w trybie art. 52 § 1 k.p. nagroda </w:t>
      </w:r>
      <w:r w:rsidR="007E3B6E" w:rsidRPr="007A1A83">
        <w:rPr>
          <w:rFonts w:cstheme="minorHAnsi"/>
          <w:sz w:val="24"/>
          <w:szCs w:val="24"/>
        </w:rPr>
        <w:t xml:space="preserve">kwartalna </w:t>
      </w:r>
      <w:r w:rsidRPr="007A1A83">
        <w:rPr>
          <w:rFonts w:cstheme="minorHAnsi"/>
          <w:sz w:val="24"/>
          <w:szCs w:val="24"/>
        </w:rPr>
        <w:t>uznaniowa nie przysługuje.</w:t>
      </w:r>
    </w:p>
    <w:p w14:paraId="5E2B9CC7" w14:textId="77777777" w:rsidR="006B2AE6" w:rsidRPr="004D374A" w:rsidRDefault="006B2AE6" w:rsidP="00B77ED7">
      <w:pPr>
        <w:tabs>
          <w:tab w:val="left" w:pos="3729"/>
        </w:tabs>
        <w:spacing w:after="0"/>
        <w:rPr>
          <w:rFonts w:cstheme="minorHAnsi"/>
          <w:b/>
          <w:color w:val="388600"/>
          <w:sz w:val="24"/>
          <w:szCs w:val="24"/>
        </w:rPr>
      </w:pPr>
    </w:p>
    <w:p w14:paraId="4A2A707C" w14:textId="77777777" w:rsidR="009C204B" w:rsidRPr="00503B10" w:rsidRDefault="009C204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</w:t>
      </w:r>
      <w:r w:rsidR="007D4AEB" w:rsidRPr="00503B10">
        <w:rPr>
          <w:rFonts w:cstheme="minorHAnsi"/>
          <w:b/>
          <w:sz w:val="24"/>
          <w:szCs w:val="24"/>
        </w:rPr>
        <w:t xml:space="preserve"> 22</w:t>
      </w:r>
    </w:p>
    <w:p w14:paraId="592A17FE" w14:textId="15E4E586" w:rsidR="006D0389" w:rsidRPr="00503B10" w:rsidRDefault="004D374A" w:rsidP="009264F1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 xml:space="preserve">Nagroda </w:t>
      </w:r>
      <w:r w:rsidR="007E3B6E" w:rsidRPr="00503B10">
        <w:rPr>
          <w:rFonts w:cstheme="minorHAnsi"/>
          <w:sz w:val="24"/>
          <w:szCs w:val="24"/>
        </w:rPr>
        <w:t xml:space="preserve">kwartalna </w:t>
      </w:r>
      <w:r w:rsidR="009C204B" w:rsidRPr="00503B10">
        <w:rPr>
          <w:rFonts w:cstheme="minorHAnsi"/>
          <w:sz w:val="24"/>
          <w:szCs w:val="24"/>
        </w:rPr>
        <w:t>uznaniowa przysługuje pracownikowi za czas przepracowany, a podstawę do jej obliczenia stanowi wynagrodzenie brutto pracownika.</w:t>
      </w:r>
    </w:p>
    <w:p w14:paraId="3EE74809" w14:textId="77777777" w:rsidR="00EF4BF8" w:rsidRPr="00503B10" w:rsidRDefault="00EF4BF8" w:rsidP="00D572C9">
      <w:pPr>
        <w:spacing w:after="0"/>
        <w:rPr>
          <w:rFonts w:cstheme="minorHAnsi"/>
          <w:sz w:val="24"/>
          <w:szCs w:val="24"/>
        </w:rPr>
      </w:pPr>
    </w:p>
    <w:p w14:paraId="539AECD0" w14:textId="77777777" w:rsidR="002034DE" w:rsidRDefault="002034DE" w:rsidP="00D572C9">
      <w:pPr>
        <w:spacing w:after="0"/>
        <w:rPr>
          <w:rFonts w:cstheme="minorHAnsi"/>
          <w:b/>
          <w:sz w:val="24"/>
          <w:szCs w:val="24"/>
        </w:rPr>
      </w:pPr>
    </w:p>
    <w:p w14:paraId="209B6AB3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4609731E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4914991B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3064F899" w14:textId="77777777" w:rsidR="007A1A83" w:rsidRPr="00503B10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65CD5B61" w14:textId="77777777" w:rsidR="006D0389" w:rsidRPr="00503B10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lastRenderedPageBreak/>
        <w:t>Rozdział II</w:t>
      </w:r>
    </w:p>
    <w:p w14:paraId="12377514" w14:textId="77777777" w:rsidR="006D0389" w:rsidRPr="00503B10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 xml:space="preserve">Szczegółowe zasady przyznawania nagród </w:t>
      </w:r>
      <w:r w:rsidR="00260866" w:rsidRPr="00503B10">
        <w:rPr>
          <w:rFonts w:cstheme="minorHAnsi"/>
          <w:b/>
          <w:sz w:val="24"/>
          <w:szCs w:val="24"/>
        </w:rPr>
        <w:t xml:space="preserve">kwartalnych </w:t>
      </w:r>
      <w:r w:rsidRPr="00503B10">
        <w:rPr>
          <w:rFonts w:cstheme="minorHAnsi"/>
          <w:b/>
          <w:sz w:val="24"/>
          <w:szCs w:val="24"/>
        </w:rPr>
        <w:t>uznaniowych</w:t>
      </w:r>
      <w:r w:rsidR="00260866" w:rsidRPr="00503B10">
        <w:rPr>
          <w:rFonts w:cstheme="minorHAnsi"/>
          <w:b/>
          <w:sz w:val="24"/>
          <w:szCs w:val="24"/>
        </w:rPr>
        <w:t xml:space="preserve"> </w:t>
      </w:r>
    </w:p>
    <w:p w14:paraId="749335C3" w14:textId="77777777" w:rsidR="007275DB" w:rsidRPr="00503B10" w:rsidRDefault="007275DB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</w:p>
    <w:p w14:paraId="4E826E34" w14:textId="77777777" w:rsidR="00EE6296" w:rsidRPr="00503B10" w:rsidRDefault="00EE629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</w:t>
      </w:r>
      <w:r w:rsidR="007D4AEB" w:rsidRPr="00503B10">
        <w:rPr>
          <w:rFonts w:cstheme="minorHAnsi"/>
          <w:b/>
          <w:sz w:val="24"/>
          <w:szCs w:val="24"/>
        </w:rPr>
        <w:t xml:space="preserve"> 23</w:t>
      </w:r>
    </w:p>
    <w:p w14:paraId="7CCA9E2C" w14:textId="77777777" w:rsidR="006D0389" w:rsidRPr="00503B10" w:rsidRDefault="007E3B6E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Nagrodę kwartalną uznaniową przyznaje Dyrektor Zespołu na wniosek bezpośredniego przełożonego pracownika. Wniosek o nagrodę przedstawia się w formie punktowej, za zastosowaniem odpowiedniego przelicznika procentowego, wg następującej skali:</w:t>
      </w:r>
    </w:p>
    <w:p w14:paraId="042303A9" w14:textId="77777777" w:rsidR="007E3B6E" w:rsidRPr="00503B10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0 pkt. (0 %) – pracownik nie wywiązuje się z powierzonych mu obowiązków służbowych, wykazuje niskie zdyscyplinowanie,</w:t>
      </w:r>
    </w:p>
    <w:p w14:paraId="4E501FAB" w14:textId="77777777" w:rsidR="007E3B6E" w:rsidRPr="00503B10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1 pkt (5 %) – pracownik nie wywiązuje się z</w:t>
      </w:r>
      <w:r w:rsidR="00184CC7" w:rsidRPr="00503B10">
        <w:rPr>
          <w:rFonts w:cstheme="minorHAnsi"/>
          <w:sz w:val="24"/>
          <w:szCs w:val="24"/>
        </w:rPr>
        <w:t xml:space="preserve"> dużej części</w:t>
      </w:r>
      <w:r w:rsidRPr="00503B10">
        <w:rPr>
          <w:rFonts w:cstheme="minorHAnsi"/>
          <w:sz w:val="24"/>
          <w:szCs w:val="24"/>
        </w:rPr>
        <w:t xml:space="preserve"> powierzonych mu obowiązków </w:t>
      </w:r>
      <w:r w:rsidR="00184CC7" w:rsidRPr="00503B10">
        <w:rPr>
          <w:rFonts w:cstheme="minorHAnsi"/>
          <w:sz w:val="24"/>
          <w:szCs w:val="24"/>
        </w:rPr>
        <w:t>służbowych, ale stara się podnieść jakość swojej pracy,</w:t>
      </w:r>
    </w:p>
    <w:p w14:paraId="72DBC294" w14:textId="77777777" w:rsidR="00184CC7" w:rsidRPr="00503B10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2 pkt. (10 %) – pracownik wykonuje powierzone mu obowiązki służbowe zadowalająco, ale wymaga ciągłego nadzorowania,</w:t>
      </w:r>
    </w:p>
    <w:p w14:paraId="73C49156" w14:textId="77777777" w:rsidR="00184CC7" w:rsidRPr="00503B10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3 pkt. (15 %) – pracownik wykonuje powierzone mu obowiązki służbowe zadowalająco, prezentuje dużą samodzielność pracy,</w:t>
      </w:r>
    </w:p>
    <w:p w14:paraId="57088DE5" w14:textId="77777777" w:rsidR="00184CC7" w:rsidRPr="00503B10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4 pkt. (20 %) – pracownik pracuje samodzielnie i wykonuje powierzone mu obowiązki służbowo terminowo, proponuje sposób rozwiązania powstałych w trakcie pracy problemów, samodzielnie tworzy dokumentację sprawy,</w:t>
      </w:r>
    </w:p>
    <w:p w14:paraId="7E387B8E" w14:textId="77777777" w:rsidR="00184CC7" w:rsidRPr="00503B10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5 pkt. (25 %) i więcej – pracownik zastępuje innego pracownika przez okres 7-14 dni wykonując jednocześnie zadowalająco obowiązki swoje i osoby zastępowanej.</w:t>
      </w:r>
    </w:p>
    <w:p w14:paraId="57E8EFF8" w14:textId="77777777" w:rsidR="00184CC7" w:rsidRPr="00503B10" w:rsidRDefault="00184CC7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Wartości % wymienione w ust. 1 mogą ulec zmianie proporcjonalnie do środków finansowych przeznaczonych na nagrody w danym okresie rozliczeniowym.</w:t>
      </w:r>
    </w:p>
    <w:p w14:paraId="42E55B18" w14:textId="77777777" w:rsidR="00E17358" w:rsidRPr="0067555E" w:rsidRDefault="00E1735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3E48108" w14:textId="77777777" w:rsidR="00E17358" w:rsidRPr="0011255C" w:rsidRDefault="00E1735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11255C">
        <w:rPr>
          <w:rFonts w:cstheme="minorHAnsi"/>
          <w:b/>
          <w:sz w:val="24"/>
          <w:szCs w:val="24"/>
        </w:rPr>
        <w:t>§</w:t>
      </w:r>
      <w:r w:rsidR="007D4AEB" w:rsidRPr="0011255C">
        <w:rPr>
          <w:rFonts w:cstheme="minorHAnsi"/>
          <w:b/>
          <w:sz w:val="24"/>
          <w:szCs w:val="24"/>
        </w:rPr>
        <w:t xml:space="preserve"> 24</w:t>
      </w:r>
    </w:p>
    <w:p w14:paraId="2036FD87" w14:textId="77777777" w:rsidR="009C204B" w:rsidRPr="00503B10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Wprowadza się wzory wniosków o przyznanie nagród kwartalnych uznaniowych do bieżącego stosowania. Wzory wniosków nagród określają:</w:t>
      </w:r>
    </w:p>
    <w:p w14:paraId="78A8F3FD" w14:textId="77777777" w:rsidR="00E17358" w:rsidRPr="0011255C" w:rsidRDefault="00E17358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11255C">
        <w:rPr>
          <w:rFonts w:cstheme="minorHAnsi"/>
          <w:b/>
          <w:sz w:val="24"/>
          <w:szCs w:val="24"/>
        </w:rPr>
        <w:t xml:space="preserve">Załącznik nr </w:t>
      </w:r>
      <w:r w:rsidR="00EB1E7D" w:rsidRPr="0011255C">
        <w:rPr>
          <w:rFonts w:cstheme="minorHAnsi"/>
          <w:b/>
          <w:sz w:val="24"/>
          <w:szCs w:val="24"/>
        </w:rPr>
        <w:t>6</w:t>
      </w:r>
      <w:r w:rsidRPr="0011255C">
        <w:rPr>
          <w:rFonts w:cstheme="minorHAnsi"/>
          <w:sz w:val="24"/>
          <w:szCs w:val="24"/>
        </w:rPr>
        <w:t xml:space="preserve"> - Wniosek o przyznanie nagrody kwartalnej uznaniowej dla pracowników Pionu Organizacji i Zarządzania Biura Zespołu Parków oraz Oddziałów Biura Zespołu Parków,</w:t>
      </w:r>
    </w:p>
    <w:p w14:paraId="04A529D9" w14:textId="01CD268A" w:rsidR="00E17358" w:rsidRPr="0011255C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11255C">
        <w:rPr>
          <w:rFonts w:cstheme="minorHAnsi"/>
          <w:b/>
          <w:sz w:val="24"/>
          <w:szCs w:val="24"/>
        </w:rPr>
        <w:t>Załącznik nr 7</w:t>
      </w:r>
      <w:r w:rsidR="00E17358" w:rsidRPr="0011255C">
        <w:rPr>
          <w:rFonts w:cstheme="minorHAnsi"/>
          <w:sz w:val="24"/>
          <w:szCs w:val="24"/>
        </w:rPr>
        <w:t xml:space="preserve"> – Wniosek o nagrodę kwartalną uznaniową dla pracowników Działu</w:t>
      </w:r>
      <w:r w:rsidR="004E3A16" w:rsidRPr="0011255C">
        <w:rPr>
          <w:rFonts w:cstheme="minorHAnsi"/>
          <w:sz w:val="24"/>
          <w:szCs w:val="24"/>
        </w:rPr>
        <w:t xml:space="preserve"> </w:t>
      </w:r>
      <w:r w:rsidR="004E3A16" w:rsidRPr="0011255C">
        <w:rPr>
          <w:rFonts w:cstheme="minorHAnsi"/>
          <w:sz w:val="24"/>
          <w:szCs w:val="24"/>
        </w:rPr>
        <w:br/>
        <w:t>w Biurze Zespołu Parków</w:t>
      </w:r>
      <w:r w:rsidR="00E17358" w:rsidRPr="0011255C">
        <w:rPr>
          <w:rFonts w:cstheme="minorHAnsi"/>
          <w:sz w:val="24"/>
          <w:szCs w:val="24"/>
        </w:rPr>
        <w:t>,</w:t>
      </w:r>
    </w:p>
    <w:p w14:paraId="4F4323E7" w14:textId="2EACD1A9" w:rsidR="00E17358" w:rsidRPr="0011255C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11255C">
        <w:rPr>
          <w:rFonts w:cstheme="minorHAnsi"/>
          <w:b/>
          <w:sz w:val="24"/>
          <w:szCs w:val="24"/>
        </w:rPr>
        <w:t>Załącznik nr 8</w:t>
      </w:r>
      <w:r w:rsidR="00E17358" w:rsidRPr="0011255C">
        <w:rPr>
          <w:rFonts w:cstheme="minorHAnsi"/>
          <w:sz w:val="24"/>
          <w:szCs w:val="24"/>
        </w:rPr>
        <w:t xml:space="preserve"> - Wniosek o nagrodę kwartalną uznaniową dla pracowników </w:t>
      </w:r>
      <w:r w:rsidR="004E3A16" w:rsidRPr="0011255C">
        <w:rPr>
          <w:rFonts w:cstheme="minorHAnsi"/>
          <w:sz w:val="24"/>
          <w:szCs w:val="24"/>
        </w:rPr>
        <w:t>Odd</w:t>
      </w:r>
      <w:r w:rsidR="00E17358" w:rsidRPr="0011255C">
        <w:rPr>
          <w:rFonts w:cstheme="minorHAnsi"/>
          <w:sz w:val="24"/>
          <w:szCs w:val="24"/>
        </w:rPr>
        <w:t xml:space="preserve">ziału </w:t>
      </w:r>
      <w:r w:rsidR="004E3A16" w:rsidRPr="0011255C">
        <w:rPr>
          <w:rFonts w:cstheme="minorHAnsi"/>
          <w:sz w:val="24"/>
          <w:szCs w:val="24"/>
        </w:rPr>
        <w:t>Biura</w:t>
      </w:r>
      <w:r w:rsidR="00E17358" w:rsidRPr="0011255C">
        <w:rPr>
          <w:rFonts w:cstheme="minorHAnsi"/>
          <w:sz w:val="24"/>
          <w:szCs w:val="24"/>
        </w:rPr>
        <w:t xml:space="preserve"> Zespołu</w:t>
      </w:r>
      <w:r w:rsidR="004E3A16" w:rsidRPr="0011255C">
        <w:rPr>
          <w:rFonts w:cstheme="minorHAnsi"/>
          <w:sz w:val="24"/>
          <w:szCs w:val="24"/>
        </w:rPr>
        <w:t xml:space="preserve"> Parków</w:t>
      </w:r>
      <w:r w:rsidR="00E17358" w:rsidRPr="0011255C">
        <w:rPr>
          <w:rFonts w:cstheme="minorHAnsi"/>
          <w:sz w:val="24"/>
          <w:szCs w:val="24"/>
        </w:rPr>
        <w:t>,</w:t>
      </w:r>
    </w:p>
    <w:p w14:paraId="6F4F4947" w14:textId="77777777" w:rsidR="00A77F52" w:rsidRPr="00503B10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503B10">
        <w:rPr>
          <w:rFonts w:cstheme="minorHAnsi"/>
          <w:sz w:val="24"/>
          <w:szCs w:val="24"/>
        </w:rPr>
        <w:t>Na podstawie wniosków, o których mowa w ust. 1 sporządza się kartę nagrody uznaniowej pracowników ZPKWŚ.</w:t>
      </w:r>
    </w:p>
    <w:p w14:paraId="4FBB17FC" w14:textId="77777777" w:rsidR="00510010" w:rsidRPr="0067555E" w:rsidRDefault="0051001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7940DAA" w14:textId="6DAFB02F" w:rsidR="00192DDB" w:rsidRPr="0067555E" w:rsidRDefault="00192DDB" w:rsidP="009264F1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25</w:t>
      </w:r>
    </w:p>
    <w:p w14:paraId="65DD1AE8" w14:textId="65249999" w:rsidR="00E17358" w:rsidRPr="0067555E" w:rsidRDefault="00192DDB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Zasady obiegu dokumentów związanych z przyznaniem nagród kwartalnych uznaniowych,                  z zastrzeżeniem </w:t>
      </w:r>
      <w:r w:rsidR="00DC1806" w:rsidRPr="0067555E">
        <w:rPr>
          <w:rFonts w:cstheme="minorHAnsi"/>
          <w:sz w:val="24"/>
          <w:szCs w:val="24"/>
        </w:rPr>
        <w:t>§ 26</w:t>
      </w:r>
      <w:r w:rsidRPr="0067555E">
        <w:rPr>
          <w:rFonts w:cstheme="minorHAnsi"/>
          <w:sz w:val="24"/>
          <w:szCs w:val="24"/>
        </w:rPr>
        <w:t>:</w:t>
      </w:r>
    </w:p>
    <w:p w14:paraId="482560EB" w14:textId="4836741A" w:rsidR="00D25E80" w:rsidRPr="0067555E" w:rsidRDefault="00D25E80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Kierownicy Działów </w:t>
      </w:r>
      <w:r w:rsidR="00670954" w:rsidRPr="0067555E">
        <w:rPr>
          <w:rFonts w:cstheme="minorHAnsi"/>
          <w:sz w:val="24"/>
          <w:szCs w:val="24"/>
        </w:rPr>
        <w:t>w Biurze Zespołu Parków wni</w:t>
      </w:r>
      <w:r w:rsidR="00CA714E" w:rsidRPr="0067555E">
        <w:rPr>
          <w:rFonts w:cstheme="minorHAnsi"/>
          <w:sz w:val="24"/>
          <w:szCs w:val="24"/>
        </w:rPr>
        <w:t>o</w:t>
      </w:r>
      <w:r w:rsidR="00670954" w:rsidRPr="0067555E">
        <w:rPr>
          <w:rFonts w:cstheme="minorHAnsi"/>
          <w:sz w:val="24"/>
          <w:szCs w:val="24"/>
        </w:rPr>
        <w:t>s</w:t>
      </w:r>
      <w:r w:rsidR="00CA714E" w:rsidRPr="0067555E">
        <w:rPr>
          <w:rFonts w:cstheme="minorHAnsi"/>
          <w:sz w:val="24"/>
          <w:szCs w:val="24"/>
        </w:rPr>
        <w:t xml:space="preserve">kują o nagrodę kwartalną uznaniową dla podległych pracowników, dla których miejscem zatrudnienia jest Biuro Zespołu Parków najpóźniej w przedostatnim roboczym dniu danego kwartału na odpowiednim formularzu wniosku stanowiącym </w:t>
      </w:r>
      <w:r w:rsidR="00CA714E" w:rsidRPr="0067555E">
        <w:rPr>
          <w:rFonts w:cstheme="minorHAnsi"/>
          <w:b/>
          <w:bCs/>
          <w:sz w:val="24"/>
          <w:szCs w:val="24"/>
        </w:rPr>
        <w:t xml:space="preserve">Załącznik nr </w:t>
      </w:r>
      <w:r w:rsidR="004E2205" w:rsidRPr="0067555E">
        <w:rPr>
          <w:rFonts w:cstheme="minorHAnsi"/>
          <w:b/>
          <w:bCs/>
          <w:sz w:val="24"/>
          <w:szCs w:val="24"/>
        </w:rPr>
        <w:t>7</w:t>
      </w:r>
      <w:r w:rsidR="00CA714E" w:rsidRPr="0067555E">
        <w:rPr>
          <w:rFonts w:cstheme="minorHAnsi"/>
          <w:sz w:val="24"/>
          <w:szCs w:val="24"/>
        </w:rPr>
        <w:t xml:space="preserve"> a następnie przekazują do pracownika ds. kadr.</w:t>
      </w:r>
    </w:p>
    <w:p w14:paraId="6E5E228D" w14:textId="4CD1DDDF" w:rsidR="00192DDB" w:rsidRPr="0067555E" w:rsidRDefault="00192DDB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Kierownicy Oddziałów Biura Zespołu Parków wnioskują o nagrodę kwartalną uznaniową dla podległych pracowników w przedostatnim roboczym dniu danego kwartał</w:t>
      </w:r>
      <w:r w:rsidR="00EE04F6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na odpowiedn</w:t>
      </w:r>
      <w:r w:rsidR="000C0F8C" w:rsidRPr="0067555E">
        <w:rPr>
          <w:rFonts w:cstheme="minorHAnsi"/>
          <w:sz w:val="24"/>
          <w:szCs w:val="24"/>
        </w:rPr>
        <w:t>im</w:t>
      </w:r>
      <w:r w:rsidRPr="0067555E">
        <w:rPr>
          <w:rFonts w:cstheme="minorHAnsi"/>
          <w:sz w:val="24"/>
          <w:szCs w:val="24"/>
        </w:rPr>
        <w:t xml:space="preserve"> formularz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wniosk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</w:t>
      </w:r>
      <w:r w:rsidR="000C0F8C" w:rsidRPr="0067555E">
        <w:rPr>
          <w:rFonts w:cstheme="minorHAnsi"/>
          <w:sz w:val="24"/>
          <w:szCs w:val="24"/>
        </w:rPr>
        <w:t>stanowiącym</w:t>
      </w:r>
      <w:r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b/>
          <w:sz w:val="24"/>
          <w:szCs w:val="24"/>
        </w:rPr>
        <w:t>Załączni</w:t>
      </w:r>
      <w:r w:rsidR="000C0F8C" w:rsidRPr="0067555E">
        <w:rPr>
          <w:rFonts w:cstheme="minorHAnsi"/>
          <w:b/>
          <w:sz w:val="24"/>
          <w:szCs w:val="24"/>
        </w:rPr>
        <w:t>k</w:t>
      </w:r>
      <w:r w:rsidR="002D17F0" w:rsidRPr="0067555E">
        <w:rPr>
          <w:rFonts w:cstheme="minorHAnsi"/>
          <w:b/>
          <w:sz w:val="24"/>
          <w:szCs w:val="24"/>
        </w:rPr>
        <w:t xml:space="preserve"> nr </w:t>
      </w:r>
      <w:r w:rsidR="004E2205" w:rsidRPr="0067555E">
        <w:rPr>
          <w:rFonts w:cstheme="minorHAnsi"/>
          <w:b/>
          <w:sz w:val="24"/>
          <w:szCs w:val="24"/>
        </w:rPr>
        <w:t>8.</w:t>
      </w:r>
    </w:p>
    <w:p w14:paraId="2C60671F" w14:textId="582A6441" w:rsidR="00192DDB" w:rsidRPr="0067555E" w:rsidRDefault="00192DDB" w:rsidP="009264F1">
      <w:pPr>
        <w:pStyle w:val="Akapitzlist"/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przypadku usprawiedliwionej nieobecności w pracy</w:t>
      </w:r>
      <w:r w:rsidR="00EE1B1B" w:rsidRPr="0067555E">
        <w:rPr>
          <w:rFonts w:cstheme="minorHAnsi"/>
          <w:sz w:val="24"/>
          <w:szCs w:val="24"/>
        </w:rPr>
        <w:t xml:space="preserve"> (urlop wypoczynkowy</w:t>
      </w:r>
      <w:r w:rsidRPr="0067555E">
        <w:rPr>
          <w:rFonts w:cstheme="minorHAnsi"/>
          <w:sz w:val="24"/>
          <w:szCs w:val="24"/>
        </w:rPr>
        <w:t>,</w:t>
      </w:r>
      <w:r w:rsidR="00EE1B1B" w:rsidRPr="0067555E">
        <w:rPr>
          <w:rFonts w:cstheme="minorHAnsi"/>
          <w:sz w:val="24"/>
          <w:szCs w:val="24"/>
        </w:rPr>
        <w:t xml:space="preserve"> urlop </w:t>
      </w:r>
      <w:r w:rsidR="00607F56" w:rsidRPr="0067555E">
        <w:rPr>
          <w:rFonts w:cstheme="minorHAnsi"/>
          <w:sz w:val="24"/>
          <w:szCs w:val="24"/>
        </w:rPr>
        <w:t>okolicznościowy</w:t>
      </w:r>
      <w:r w:rsidR="00FD2B4D" w:rsidRPr="0067555E">
        <w:rPr>
          <w:rFonts w:cstheme="minorHAnsi"/>
          <w:sz w:val="24"/>
          <w:szCs w:val="24"/>
        </w:rPr>
        <w:t xml:space="preserve"> itp.)</w:t>
      </w:r>
      <w:r w:rsidRPr="0067555E">
        <w:rPr>
          <w:rFonts w:cstheme="minorHAnsi"/>
          <w:sz w:val="24"/>
          <w:szCs w:val="24"/>
        </w:rPr>
        <w:t xml:space="preserve"> Kierownicy Oddziałów dostarczają wnioski o przyznanie nagrody do właściwego Kierown</w:t>
      </w:r>
      <w:r w:rsidR="00862541" w:rsidRPr="0067555E">
        <w:rPr>
          <w:rFonts w:cstheme="minorHAnsi"/>
          <w:sz w:val="24"/>
          <w:szCs w:val="24"/>
        </w:rPr>
        <w:t xml:space="preserve">ika Działu </w:t>
      </w:r>
      <w:r w:rsidRPr="0067555E">
        <w:rPr>
          <w:rFonts w:cstheme="minorHAnsi"/>
          <w:sz w:val="24"/>
          <w:szCs w:val="24"/>
        </w:rPr>
        <w:t>w Biurze Zespołu Parków, odpowiednio wcześniej za pośrednictwem poczty</w:t>
      </w:r>
      <w:r w:rsidR="009264F1">
        <w:rPr>
          <w:rFonts w:cstheme="minorHAnsi"/>
          <w:sz w:val="24"/>
          <w:szCs w:val="24"/>
        </w:rPr>
        <w:t xml:space="preserve"> bądź</w:t>
      </w:r>
      <w:r w:rsidRPr="0067555E">
        <w:rPr>
          <w:rFonts w:cstheme="minorHAnsi"/>
          <w:sz w:val="24"/>
          <w:szCs w:val="24"/>
        </w:rPr>
        <w:t xml:space="preserve"> drogą mailową,</w:t>
      </w:r>
    </w:p>
    <w:p w14:paraId="0960D952" w14:textId="7D96674A" w:rsidR="00192DDB" w:rsidRPr="0067555E" w:rsidRDefault="00A70C1C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Kierownicy</w:t>
      </w:r>
      <w:r w:rsidR="001A2119" w:rsidRPr="0067555E">
        <w:rPr>
          <w:rFonts w:cstheme="minorHAnsi"/>
          <w:sz w:val="24"/>
          <w:szCs w:val="24"/>
        </w:rPr>
        <w:t xml:space="preserve"> poszczególnych Działów Organizacyjnych Zespołu po otrzymaniu wniosków </w:t>
      </w:r>
      <w:r w:rsidR="000C0F8C" w:rsidRPr="0067555E">
        <w:rPr>
          <w:rFonts w:cstheme="minorHAnsi"/>
          <w:sz w:val="24"/>
          <w:szCs w:val="24"/>
        </w:rPr>
        <w:br/>
      </w:r>
      <w:r w:rsidR="001A2119" w:rsidRPr="0067555E">
        <w:rPr>
          <w:rFonts w:cstheme="minorHAnsi"/>
          <w:sz w:val="24"/>
          <w:szCs w:val="24"/>
        </w:rPr>
        <w:t>o nagrody kwartalne uzna</w:t>
      </w:r>
      <w:r w:rsidRPr="0067555E">
        <w:rPr>
          <w:rFonts w:cstheme="minorHAnsi"/>
          <w:sz w:val="24"/>
          <w:szCs w:val="24"/>
        </w:rPr>
        <w:t>niowe od Kierowników Oddziałów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1A2119" w:rsidRPr="0067555E">
        <w:rPr>
          <w:rFonts w:cstheme="minorHAnsi"/>
          <w:sz w:val="24"/>
          <w:szCs w:val="24"/>
        </w:rPr>
        <w:t>i po dokonaniu weryfikacji nagród wnioskowa</w:t>
      </w:r>
      <w:r w:rsidR="00C53E31" w:rsidRPr="0067555E">
        <w:rPr>
          <w:rFonts w:cstheme="minorHAnsi"/>
          <w:sz w:val="24"/>
          <w:szCs w:val="24"/>
        </w:rPr>
        <w:t>nych</w:t>
      </w:r>
      <w:r w:rsidR="001A2119" w:rsidRPr="0067555E">
        <w:rPr>
          <w:rFonts w:cstheme="minorHAnsi"/>
          <w:sz w:val="24"/>
          <w:szCs w:val="24"/>
        </w:rPr>
        <w:t xml:space="preserve"> dla pracowników Oddziałów podają według uznania propozycje wysokośc</w:t>
      </w:r>
      <w:r w:rsidRPr="0067555E">
        <w:rPr>
          <w:rFonts w:cstheme="minorHAnsi"/>
          <w:sz w:val="24"/>
          <w:szCs w:val="24"/>
        </w:rPr>
        <w:t xml:space="preserve">i nagród dla </w:t>
      </w:r>
      <w:r w:rsidR="00C53E31" w:rsidRPr="0067555E">
        <w:rPr>
          <w:rFonts w:cstheme="minorHAnsi"/>
          <w:sz w:val="24"/>
          <w:szCs w:val="24"/>
        </w:rPr>
        <w:t xml:space="preserve">w/w </w:t>
      </w:r>
      <w:r w:rsidRPr="0067555E">
        <w:rPr>
          <w:rFonts w:cstheme="minorHAnsi"/>
          <w:sz w:val="24"/>
          <w:szCs w:val="24"/>
        </w:rPr>
        <w:t xml:space="preserve">pracowników </w:t>
      </w:r>
      <w:r w:rsidR="001A2119" w:rsidRPr="0067555E">
        <w:rPr>
          <w:rFonts w:cstheme="minorHAnsi"/>
          <w:sz w:val="24"/>
          <w:szCs w:val="24"/>
        </w:rPr>
        <w:t>w odpowiednich rubrykach na formularzach wniosk</w:t>
      </w:r>
      <w:r w:rsidRPr="0067555E">
        <w:rPr>
          <w:rFonts w:cstheme="minorHAnsi"/>
          <w:sz w:val="24"/>
          <w:szCs w:val="24"/>
        </w:rPr>
        <w:t xml:space="preserve">ów, a następnie przedkładają je </w:t>
      </w:r>
      <w:r w:rsidR="001A2119" w:rsidRPr="0067555E">
        <w:rPr>
          <w:rFonts w:cstheme="minorHAnsi"/>
          <w:sz w:val="24"/>
          <w:szCs w:val="24"/>
        </w:rPr>
        <w:t>w ostatnim</w:t>
      </w:r>
      <w:r w:rsidR="00D57C08" w:rsidRPr="0067555E">
        <w:rPr>
          <w:rFonts w:cstheme="minorHAnsi"/>
          <w:sz w:val="24"/>
          <w:szCs w:val="24"/>
        </w:rPr>
        <w:t xml:space="preserve"> roboczym dniu danego kwartału pracownikowi ds. kadr. Kartę nagród</w:t>
      </w:r>
      <w:r w:rsidR="007F7835" w:rsidRPr="0067555E">
        <w:rPr>
          <w:rFonts w:cstheme="minorHAnsi"/>
          <w:sz w:val="24"/>
          <w:szCs w:val="24"/>
        </w:rPr>
        <w:t xml:space="preserve"> kwartalnych uznaniowych dla pracowników wchodzących w </w:t>
      </w:r>
      <w:r w:rsidRPr="0067555E">
        <w:rPr>
          <w:rFonts w:cstheme="minorHAnsi"/>
          <w:sz w:val="24"/>
          <w:szCs w:val="24"/>
        </w:rPr>
        <w:t>skład Pionu Organizacji</w:t>
      </w:r>
      <w:r w:rsidR="007F7835" w:rsidRPr="0067555E">
        <w:rPr>
          <w:rFonts w:cstheme="minorHAnsi"/>
          <w:sz w:val="24"/>
          <w:szCs w:val="24"/>
        </w:rPr>
        <w:t xml:space="preserve"> i Zarządzania przygotowuje pracownik ds. kadr, </w:t>
      </w:r>
      <w:r w:rsidR="00522B30" w:rsidRPr="0067555E">
        <w:rPr>
          <w:rFonts w:cstheme="minorHAnsi"/>
          <w:sz w:val="24"/>
          <w:szCs w:val="24"/>
        </w:rPr>
        <w:br/>
      </w:r>
      <w:r w:rsidR="007F7835" w:rsidRPr="0067555E">
        <w:rPr>
          <w:rFonts w:cstheme="minorHAnsi"/>
          <w:sz w:val="24"/>
          <w:szCs w:val="24"/>
        </w:rPr>
        <w:t>a następnie przekazuje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251714" w:rsidRPr="0067555E">
        <w:rPr>
          <w:rFonts w:cstheme="minorHAnsi"/>
          <w:sz w:val="24"/>
          <w:szCs w:val="24"/>
        </w:rPr>
        <w:t>do Dyrektora Zespołu celem określenia wysokości nagród kwartalnych uznaniowych dla w/w pracowników,</w:t>
      </w:r>
    </w:p>
    <w:p w14:paraId="637DD616" w14:textId="5E2685AC" w:rsidR="00344544" w:rsidRPr="0067555E" w:rsidRDefault="0025171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 ds. kadr na podstawie otrzymanych </w:t>
      </w:r>
      <w:r w:rsidR="004D4178" w:rsidRPr="0067555E">
        <w:rPr>
          <w:rFonts w:cstheme="minorHAnsi"/>
          <w:sz w:val="24"/>
          <w:szCs w:val="24"/>
        </w:rPr>
        <w:t>wniosków o przyznanie nagrody uznaniowej kwartalnej z poszczególnych Działów Organizacyjnych</w:t>
      </w:r>
      <w:r w:rsidRPr="0067555E">
        <w:rPr>
          <w:rFonts w:cstheme="minorHAnsi"/>
          <w:sz w:val="24"/>
          <w:szCs w:val="24"/>
        </w:rPr>
        <w:t xml:space="preserve"> przygotowuje zbiorczą kartę nag</w:t>
      </w:r>
      <w:r w:rsidR="004D4178" w:rsidRPr="0067555E">
        <w:rPr>
          <w:rFonts w:cstheme="minorHAnsi"/>
          <w:sz w:val="24"/>
          <w:szCs w:val="24"/>
        </w:rPr>
        <w:t xml:space="preserve">ród </w:t>
      </w:r>
      <w:r w:rsidR="00344544" w:rsidRPr="0067555E">
        <w:rPr>
          <w:rFonts w:cstheme="minorHAnsi"/>
          <w:sz w:val="24"/>
          <w:szCs w:val="24"/>
        </w:rPr>
        <w:t>zgodnie ze wzo</w:t>
      </w:r>
      <w:r w:rsidR="004D4178" w:rsidRPr="0067555E">
        <w:rPr>
          <w:rFonts w:cstheme="minorHAnsi"/>
          <w:sz w:val="24"/>
          <w:szCs w:val="24"/>
        </w:rPr>
        <w:t xml:space="preserve">rcem określonym w </w:t>
      </w:r>
      <w:r w:rsidR="004D4178" w:rsidRPr="0067555E">
        <w:rPr>
          <w:rFonts w:cstheme="minorHAnsi"/>
          <w:b/>
          <w:sz w:val="24"/>
          <w:szCs w:val="24"/>
        </w:rPr>
        <w:t xml:space="preserve">Załączniku nr </w:t>
      </w:r>
      <w:r w:rsidR="00D03138" w:rsidRPr="0067555E">
        <w:rPr>
          <w:rFonts w:cstheme="minorHAnsi"/>
          <w:b/>
          <w:sz w:val="24"/>
          <w:szCs w:val="24"/>
        </w:rPr>
        <w:t>9</w:t>
      </w:r>
      <w:r w:rsidR="00344544" w:rsidRPr="0067555E">
        <w:rPr>
          <w:rFonts w:cstheme="minorHAnsi"/>
          <w:sz w:val="24"/>
          <w:szCs w:val="24"/>
        </w:rPr>
        <w:t>, a następnie przekazuje do Dyrektora Zespołu,</w:t>
      </w:r>
    </w:p>
    <w:p w14:paraId="6D8AE5C7" w14:textId="77777777" w:rsidR="0025171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ostatecznego zatwierdzenia wysokości nagród kwartalnych uznaniowych dla pracowników Zespołu za dany okres rozliczeniowy dokonuje Dyrektor Zespołu,</w:t>
      </w:r>
    </w:p>
    <w:p w14:paraId="049DF0B1" w14:textId="633925B4" w:rsidR="0034454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nagród kwartalnych uznaniowych dla pracowników Pionu Organizacji</w:t>
      </w:r>
      <w:r w:rsidR="00522B30"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i Zarząd</w:t>
      </w:r>
      <w:r w:rsidR="002E157C" w:rsidRPr="0067555E">
        <w:rPr>
          <w:rFonts w:cstheme="minorHAnsi"/>
          <w:sz w:val="24"/>
          <w:szCs w:val="24"/>
        </w:rPr>
        <w:t xml:space="preserve">zania ustala Dyrektor Zespołu, zgodnie ze wzorcem określonym w </w:t>
      </w:r>
      <w:r w:rsidR="002E157C" w:rsidRPr="0067555E">
        <w:rPr>
          <w:rFonts w:cstheme="minorHAnsi"/>
          <w:b/>
          <w:sz w:val="24"/>
          <w:szCs w:val="24"/>
        </w:rPr>
        <w:t xml:space="preserve">Załączniku </w:t>
      </w:r>
      <w:r w:rsidR="00E0032A" w:rsidRPr="0067555E">
        <w:rPr>
          <w:rFonts w:cstheme="minorHAnsi"/>
          <w:b/>
          <w:sz w:val="24"/>
          <w:szCs w:val="24"/>
        </w:rPr>
        <w:t xml:space="preserve">              </w:t>
      </w:r>
      <w:r w:rsidR="002E157C" w:rsidRPr="0067555E">
        <w:rPr>
          <w:rFonts w:cstheme="minorHAnsi"/>
          <w:b/>
          <w:sz w:val="24"/>
          <w:szCs w:val="24"/>
        </w:rPr>
        <w:t xml:space="preserve">nr </w:t>
      </w:r>
      <w:r w:rsidR="004E2205" w:rsidRPr="0067555E">
        <w:rPr>
          <w:rFonts w:cstheme="minorHAnsi"/>
          <w:b/>
          <w:sz w:val="24"/>
          <w:szCs w:val="24"/>
        </w:rPr>
        <w:t>6</w:t>
      </w:r>
      <w:r w:rsidR="002E157C" w:rsidRPr="0067555E">
        <w:rPr>
          <w:rFonts w:cstheme="minorHAnsi"/>
          <w:sz w:val="24"/>
          <w:szCs w:val="24"/>
        </w:rPr>
        <w:t>,</w:t>
      </w:r>
    </w:p>
    <w:p w14:paraId="3A277145" w14:textId="78E9EA56" w:rsidR="00EE5955" w:rsidRPr="0067555E" w:rsidRDefault="00CB1F93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ostatecznie </w:t>
      </w:r>
      <w:r w:rsidR="00EE5955" w:rsidRPr="0067555E">
        <w:rPr>
          <w:rFonts w:cstheme="minorHAnsi"/>
          <w:sz w:val="24"/>
          <w:szCs w:val="24"/>
        </w:rPr>
        <w:t>wnioski i karty nagród kwartalnych uznaniowych przekazywane są do pracownika ds. kadr, a następnie kierowane do Działu Finansowo-Księgowego w Biurze Zespołu Parków celem naliczenia wysokości nagród dla pracowników i załączenia do listy płac.</w:t>
      </w:r>
    </w:p>
    <w:p w14:paraId="16313C09" w14:textId="77777777" w:rsidR="00F274B9" w:rsidRPr="0067555E" w:rsidRDefault="00F274B9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</w:p>
    <w:p w14:paraId="79D8E22F" w14:textId="1C7AD54C" w:rsidR="00F274B9" w:rsidRPr="0067555E" w:rsidRDefault="00F274B9" w:rsidP="002034DE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26</w:t>
      </w:r>
    </w:p>
    <w:p w14:paraId="106A18C4" w14:textId="77777777" w:rsidR="00D36BEB" w:rsidRPr="0067555E" w:rsidRDefault="0040693D" w:rsidP="006B0DF7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Na prośbę pracownika informacji o wysokości przyznanej nagrody uznaniowej kwartalnej udziela pracownik ds. księgowości bądź pracownik ds. kadr. </w:t>
      </w:r>
    </w:p>
    <w:p w14:paraId="7D7B1B3A" w14:textId="77777777" w:rsidR="00D03138" w:rsidRPr="0067555E" w:rsidRDefault="00D03138" w:rsidP="006B0DF7">
      <w:pPr>
        <w:tabs>
          <w:tab w:val="left" w:pos="4002"/>
        </w:tabs>
        <w:spacing w:after="0"/>
        <w:rPr>
          <w:rFonts w:cstheme="minorHAnsi"/>
          <w:b/>
          <w:sz w:val="24"/>
          <w:szCs w:val="24"/>
        </w:rPr>
      </w:pPr>
    </w:p>
    <w:p w14:paraId="59BB28E1" w14:textId="23B1F7C6" w:rsidR="00F12606" w:rsidRPr="0067555E" w:rsidRDefault="00F12606" w:rsidP="00D572C9">
      <w:pPr>
        <w:tabs>
          <w:tab w:val="left" w:pos="400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27</w:t>
      </w:r>
    </w:p>
    <w:p w14:paraId="7C1C1C1F" w14:textId="77777777" w:rsidR="0028313A" w:rsidRPr="0067555E" w:rsidRDefault="002735CF" w:rsidP="006B0DF7">
      <w:pPr>
        <w:tabs>
          <w:tab w:val="left" w:pos="5351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Oryginały kart nagród kwartalnych uznaniowych znajdują się w Dziale Finansowo-Księgowym </w:t>
      </w:r>
      <w:r w:rsidR="00862541" w:rsidRPr="0067555E">
        <w:rPr>
          <w:rFonts w:cstheme="minorHAnsi"/>
          <w:sz w:val="24"/>
          <w:szCs w:val="24"/>
        </w:rPr>
        <w:t xml:space="preserve">               </w:t>
      </w:r>
      <w:r w:rsidRPr="0067555E">
        <w:rPr>
          <w:rFonts w:cstheme="minorHAnsi"/>
          <w:sz w:val="24"/>
          <w:szCs w:val="24"/>
        </w:rPr>
        <w:t>w Biurze Zespołu Parków, kserokopie do wglądu znajduj</w:t>
      </w:r>
      <w:r w:rsidR="00714204" w:rsidRPr="0067555E">
        <w:rPr>
          <w:rFonts w:cstheme="minorHAnsi"/>
          <w:sz w:val="24"/>
          <w:szCs w:val="24"/>
        </w:rPr>
        <w:t>ą się u pracownika</w:t>
      </w:r>
      <w:r w:rsidRPr="0067555E">
        <w:rPr>
          <w:rFonts w:cstheme="minorHAnsi"/>
          <w:sz w:val="24"/>
          <w:szCs w:val="24"/>
        </w:rPr>
        <w:t xml:space="preserve"> ds. kadr Biura Zespołu Parków wraz z załączonymi </w:t>
      </w:r>
      <w:r w:rsidR="009260BA" w:rsidRPr="0067555E">
        <w:rPr>
          <w:rFonts w:cstheme="minorHAnsi"/>
          <w:sz w:val="24"/>
          <w:szCs w:val="24"/>
        </w:rPr>
        <w:t>wnioskami, o których mowa w § 24 ust. 1 pkt. 1-4.</w:t>
      </w:r>
    </w:p>
    <w:p w14:paraId="5D6FD00A" w14:textId="77777777" w:rsidR="00FB43C0" w:rsidRPr="0067555E" w:rsidRDefault="00947B84" w:rsidP="00D572C9">
      <w:pPr>
        <w:tabs>
          <w:tab w:val="left" w:pos="1789"/>
        </w:tabs>
        <w:spacing w:after="0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</w:r>
    </w:p>
    <w:p w14:paraId="6A0957DD" w14:textId="77777777" w:rsidR="002034DE" w:rsidRDefault="002034DE" w:rsidP="00522B30">
      <w:pPr>
        <w:spacing w:after="0"/>
        <w:rPr>
          <w:rFonts w:cstheme="minorHAnsi"/>
          <w:b/>
          <w:sz w:val="24"/>
          <w:szCs w:val="24"/>
        </w:rPr>
      </w:pPr>
    </w:p>
    <w:p w14:paraId="5F96A535" w14:textId="77777777" w:rsidR="0011255C" w:rsidRDefault="0011255C" w:rsidP="00522B30">
      <w:pPr>
        <w:spacing w:after="0"/>
        <w:rPr>
          <w:rFonts w:cstheme="minorHAnsi"/>
          <w:b/>
          <w:sz w:val="24"/>
          <w:szCs w:val="24"/>
        </w:rPr>
      </w:pPr>
    </w:p>
    <w:p w14:paraId="6CA6FF09" w14:textId="77777777" w:rsidR="0011255C" w:rsidRDefault="0011255C" w:rsidP="00522B30">
      <w:pPr>
        <w:spacing w:after="0"/>
        <w:rPr>
          <w:rFonts w:cstheme="minorHAnsi"/>
          <w:b/>
          <w:sz w:val="24"/>
          <w:szCs w:val="24"/>
        </w:rPr>
      </w:pPr>
    </w:p>
    <w:p w14:paraId="6AFDBEED" w14:textId="77777777" w:rsidR="0011255C" w:rsidRDefault="0011255C" w:rsidP="00522B30">
      <w:pPr>
        <w:spacing w:after="0"/>
        <w:rPr>
          <w:rFonts w:cstheme="minorHAnsi"/>
          <w:b/>
          <w:sz w:val="24"/>
          <w:szCs w:val="24"/>
        </w:rPr>
      </w:pPr>
    </w:p>
    <w:p w14:paraId="4515FD12" w14:textId="77777777" w:rsidR="0011255C" w:rsidRPr="0067555E" w:rsidRDefault="0011255C" w:rsidP="00522B30">
      <w:pPr>
        <w:spacing w:after="0"/>
        <w:rPr>
          <w:rFonts w:cstheme="minorHAnsi"/>
          <w:b/>
          <w:sz w:val="24"/>
          <w:szCs w:val="24"/>
        </w:rPr>
      </w:pPr>
    </w:p>
    <w:p w14:paraId="55F67964" w14:textId="77777777" w:rsidR="00886076" w:rsidRPr="008D1FE0" w:rsidRDefault="00886076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8CF65D" w14:textId="0F2ECAEF" w:rsidR="000F0252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 xml:space="preserve">Dział </w:t>
      </w:r>
      <w:r w:rsidR="00722E21">
        <w:rPr>
          <w:rFonts w:cstheme="minorHAnsi"/>
          <w:b/>
          <w:sz w:val="24"/>
          <w:szCs w:val="24"/>
        </w:rPr>
        <w:t>piąty</w:t>
      </w:r>
    </w:p>
    <w:p w14:paraId="2BD40263" w14:textId="77777777" w:rsidR="002735CF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>Postanowienia końcowe</w:t>
      </w:r>
    </w:p>
    <w:p w14:paraId="7F6C5711" w14:textId="77777777" w:rsidR="002735CF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A5535D6" w14:textId="733D5BD2" w:rsidR="002735CF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 xml:space="preserve">§ </w:t>
      </w:r>
      <w:r w:rsidR="00722E21">
        <w:rPr>
          <w:rFonts w:cstheme="minorHAnsi"/>
          <w:b/>
          <w:sz w:val="24"/>
          <w:szCs w:val="24"/>
        </w:rPr>
        <w:t>28</w:t>
      </w:r>
    </w:p>
    <w:p w14:paraId="31FF4CF4" w14:textId="77777777" w:rsidR="002735CF" w:rsidRPr="008D1FE0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>Pracodawca może, w uzasadnionych przypadkach, skrócić pracownikowi okres pracy zawodowej wymagany na danym stanowisku pracy, z wyłączeniem stanowisk, dla których wymagany okres czasu pracy zawodowej określają odrębne przepisy.</w:t>
      </w:r>
    </w:p>
    <w:p w14:paraId="2A37EA02" w14:textId="77777777" w:rsidR="002735CF" w:rsidRPr="008D1FE0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>Pracownik zatrudniony w Zespole, który nie spełnia wymagań kwalifikacyjnych przewidzianych dla stanowiska zajmowanego przez niego w dniu wejścia w życie Regulaminu, może być nadal zatrudniony na tym stanowisku.</w:t>
      </w:r>
    </w:p>
    <w:p w14:paraId="3E191F80" w14:textId="77777777" w:rsidR="00FB43C0" w:rsidRPr="008D1FE0" w:rsidRDefault="00FB43C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4DA43FE" w14:textId="424AB432" w:rsidR="002735CF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 xml:space="preserve">§ </w:t>
      </w:r>
      <w:r w:rsidR="00722E21">
        <w:rPr>
          <w:rFonts w:cstheme="minorHAnsi"/>
          <w:b/>
          <w:sz w:val="24"/>
          <w:szCs w:val="24"/>
        </w:rPr>
        <w:t>29</w:t>
      </w:r>
    </w:p>
    <w:p w14:paraId="246F66F4" w14:textId="77777777" w:rsidR="002735CF" w:rsidRPr="008D1FE0" w:rsidRDefault="002735CF" w:rsidP="006B0DF7">
      <w:pPr>
        <w:spacing w:after="0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 xml:space="preserve">Wykładni postanowień Regulaminu dokonuje pracodawca. </w:t>
      </w:r>
    </w:p>
    <w:p w14:paraId="60CD65E5" w14:textId="77777777" w:rsidR="002735CF" w:rsidRPr="008D1FE0" w:rsidRDefault="002735CF" w:rsidP="00D572C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2CAF86E" w14:textId="5D70EC94" w:rsidR="002735CF" w:rsidRPr="008D1FE0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 xml:space="preserve">§ </w:t>
      </w:r>
      <w:r w:rsidR="00722E21">
        <w:rPr>
          <w:rFonts w:cstheme="minorHAnsi"/>
          <w:b/>
          <w:sz w:val="24"/>
          <w:szCs w:val="24"/>
        </w:rPr>
        <w:t>30</w:t>
      </w:r>
    </w:p>
    <w:p w14:paraId="7FA95F8F" w14:textId="77777777" w:rsidR="002735CF" w:rsidRPr="008D1FE0" w:rsidRDefault="00272F6B" w:rsidP="006B0DF7">
      <w:pPr>
        <w:spacing w:after="0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>Pracodawca jest zobowiązany na żądanie pracownika udostępnić do wglądu tek</w:t>
      </w:r>
      <w:r w:rsidR="00DB2931" w:rsidRPr="008D1FE0">
        <w:rPr>
          <w:rFonts w:cstheme="minorHAnsi"/>
          <w:sz w:val="24"/>
          <w:szCs w:val="24"/>
        </w:rPr>
        <w:t>s</w:t>
      </w:r>
      <w:r w:rsidRPr="008D1FE0">
        <w:rPr>
          <w:rFonts w:cstheme="minorHAnsi"/>
          <w:sz w:val="24"/>
          <w:szCs w:val="24"/>
        </w:rPr>
        <w:t xml:space="preserve">t Regulaminu </w:t>
      </w:r>
      <w:r w:rsidR="00B569BB" w:rsidRPr="008D1FE0">
        <w:rPr>
          <w:rFonts w:cstheme="minorHAnsi"/>
          <w:sz w:val="24"/>
          <w:szCs w:val="24"/>
        </w:rPr>
        <w:t xml:space="preserve">                  </w:t>
      </w:r>
      <w:r w:rsidRPr="008D1FE0">
        <w:rPr>
          <w:rFonts w:cstheme="minorHAnsi"/>
          <w:sz w:val="24"/>
          <w:szCs w:val="24"/>
        </w:rPr>
        <w:t>i wyjaśnić jego treść.</w:t>
      </w:r>
    </w:p>
    <w:p w14:paraId="1FC3FBB8" w14:textId="77777777" w:rsidR="00272F6B" w:rsidRPr="008D1FE0" w:rsidRDefault="00272F6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C9C849B" w14:textId="7DE06B09" w:rsidR="00272F6B" w:rsidRPr="008D1FE0" w:rsidRDefault="00272F6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 xml:space="preserve">§ </w:t>
      </w:r>
      <w:r w:rsidR="007D4AEB" w:rsidRPr="008D1FE0">
        <w:rPr>
          <w:rFonts w:cstheme="minorHAnsi"/>
          <w:b/>
          <w:sz w:val="24"/>
          <w:szCs w:val="24"/>
        </w:rPr>
        <w:t>3</w:t>
      </w:r>
      <w:r w:rsidR="00722E21">
        <w:rPr>
          <w:rFonts w:cstheme="minorHAnsi"/>
          <w:b/>
          <w:sz w:val="24"/>
          <w:szCs w:val="24"/>
        </w:rPr>
        <w:t>1</w:t>
      </w:r>
    </w:p>
    <w:p w14:paraId="719495F3" w14:textId="4FB713EA" w:rsidR="00BF2DED" w:rsidRPr="008D1FE0" w:rsidRDefault="00BF2DED" w:rsidP="006B0DF7">
      <w:pPr>
        <w:spacing w:after="0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>Zmiana postanowień Regulaminu wymaga zachowania trybu, jaki obowiązuje przy jego wprowadzeniu.</w:t>
      </w:r>
    </w:p>
    <w:p w14:paraId="3D83DECF" w14:textId="77777777" w:rsidR="006B0DF7" w:rsidRPr="008D1FE0" w:rsidRDefault="006B0DF7" w:rsidP="006B0DF7">
      <w:pPr>
        <w:spacing w:after="0"/>
        <w:rPr>
          <w:rFonts w:cstheme="minorHAnsi"/>
          <w:sz w:val="24"/>
          <w:szCs w:val="24"/>
        </w:rPr>
      </w:pPr>
    </w:p>
    <w:p w14:paraId="6C497F90" w14:textId="6859DBBD" w:rsidR="00BF2DED" w:rsidRPr="008D1FE0" w:rsidRDefault="00BF2DE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8D1FE0">
        <w:rPr>
          <w:rFonts w:cstheme="minorHAnsi"/>
          <w:b/>
          <w:sz w:val="24"/>
          <w:szCs w:val="24"/>
        </w:rPr>
        <w:t>§</w:t>
      </w:r>
      <w:r w:rsidR="007D4AEB" w:rsidRPr="008D1FE0">
        <w:rPr>
          <w:rFonts w:cstheme="minorHAnsi"/>
          <w:b/>
          <w:sz w:val="24"/>
          <w:szCs w:val="24"/>
        </w:rPr>
        <w:t xml:space="preserve"> 3</w:t>
      </w:r>
      <w:r w:rsidR="00722E21">
        <w:rPr>
          <w:rFonts w:cstheme="minorHAnsi"/>
          <w:b/>
          <w:sz w:val="24"/>
          <w:szCs w:val="24"/>
        </w:rPr>
        <w:t>2</w:t>
      </w:r>
    </w:p>
    <w:p w14:paraId="5AAFB3EB" w14:textId="77777777" w:rsidR="00E21F44" w:rsidRPr="008D1FE0" w:rsidRDefault="00E21F44" w:rsidP="006B0DF7">
      <w:pPr>
        <w:spacing w:after="0"/>
        <w:rPr>
          <w:rFonts w:cstheme="minorHAnsi"/>
          <w:sz w:val="24"/>
          <w:szCs w:val="24"/>
        </w:rPr>
      </w:pPr>
      <w:r w:rsidRPr="008D1FE0">
        <w:rPr>
          <w:rFonts w:cstheme="minorHAnsi"/>
          <w:sz w:val="24"/>
          <w:szCs w:val="24"/>
        </w:rPr>
        <w:t xml:space="preserve">Regulamin wchodzi w życie po upływie 2 tygodni od podania go do wiadomości pracowników przez wyłożenie go do wglądu w siedzibie Zespołu i jego Oddziałach. </w:t>
      </w:r>
    </w:p>
    <w:p w14:paraId="21961AE9" w14:textId="77777777" w:rsidR="00116661" w:rsidRPr="00886076" w:rsidRDefault="0011666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16931CA3" w14:textId="77777777" w:rsidR="00116661" w:rsidRPr="00886076" w:rsidRDefault="0011666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24BE5157" w14:textId="77777777" w:rsidR="000D2E01" w:rsidRPr="00886076" w:rsidRDefault="000D2E0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34432BF5" w14:textId="77777777" w:rsidR="00B569BB" w:rsidRPr="00886076" w:rsidRDefault="00B569BB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0FFA1612" w14:textId="77777777" w:rsidR="002D28D9" w:rsidRPr="00886076" w:rsidRDefault="002D28D9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082D6FA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2204B14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3BED2511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13B3DF1C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7682F828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359C7E4" w14:textId="037C9633" w:rsidR="001C1424" w:rsidRPr="0067555E" w:rsidRDefault="001C1424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D9ADEFE" w14:textId="1969A685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25F38B" w14:textId="1BFCC9F4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C1AD10B" w14:textId="77777777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7BE145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CB27AB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0D03CDC" w14:textId="77777777" w:rsidR="006B0DF7" w:rsidRDefault="006B0DF7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3822E9C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4C73DA6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8B5CCB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564B19" w14:textId="4B78B54E" w:rsidR="001C1424" w:rsidRPr="00503B10" w:rsidRDefault="001C1424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t xml:space="preserve">Załącznik nr </w:t>
      </w:r>
      <w:r w:rsidR="004D14CF" w:rsidRPr="00503B10">
        <w:rPr>
          <w:rFonts w:eastAsia="Batang" w:cstheme="minorHAnsi"/>
          <w:b/>
          <w:bCs/>
          <w:sz w:val="24"/>
          <w:szCs w:val="24"/>
          <w:lang w:eastAsia="pl-PL"/>
        </w:rPr>
        <w:t>1</w:t>
      </w:r>
    </w:p>
    <w:p w14:paraId="278BCCAF" w14:textId="2075C3DB" w:rsidR="001C1424" w:rsidRPr="00503B10" w:rsidRDefault="00B17CEA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F5156C">
        <w:rPr>
          <w:rFonts w:eastAsia="Batang" w:cstheme="minorHAnsi"/>
          <w:bCs/>
          <w:sz w:val="24"/>
          <w:szCs w:val="24"/>
          <w:lang w:eastAsia="pl-PL"/>
        </w:rPr>
        <w:t>10</w:t>
      </w:r>
      <w:r w:rsidR="001E365C"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D53F9A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9381DCE" w14:textId="77777777" w:rsidR="001C1424" w:rsidRPr="00503B10" w:rsidRDefault="001C1424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8DC4592" w14:textId="712CC649" w:rsidR="001C1424" w:rsidRPr="00C35277" w:rsidRDefault="00B55F27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color w:val="ED0000"/>
          <w:sz w:val="24"/>
          <w:szCs w:val="24"/>
          <w:lang w:eastAsia="pl-PL"/>
        </w:rPr>
      </w:pPr>
      <w:r>
        <w:rPr>
          <w:rFonts w:eastAsia="Batang" w:cstheme="minorHAnsi"/>
          <w:bCs/>
          <w:sz w:val="24"/>
          <w:szCs w:val="24"/>
          <w:lang w:eastAsia="pl-PL"/>
        </w:rPr>
        <w:t>z dnia</w:t>
      </w:r>
      <w:r w:rsidR="00F5156C">
        <w:rPr>
          <w:rFonts w:eastAsia="Batang" w:cstheme="minorHAnsi"/>
          <w:bCs/>
          <w:sz w:val="24"/>
          <w:szCs w:val="24"/>
          <w:lang w:eastAsia="pl-PL"/>
        </w:rPr>
        <w:t xml:space="preserve"> 11.04.2025</w:t>
      </w:r>
      <w:r w:rsidR="0067555E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E365C" w:rsidRPr="00503B10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7565D4CB" w14:textId="77777777" w:rsidR="001C1424" w:rsidRPr="00C35277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color w:val="ED0000"/>
          <w:sz w:val="24"/>
          <w:szCs w:val="24"/>
          <w:lang w:eastAsia="pl-PL"/>
        </w:rPr>
      </w:pPr>
    </w:p>
    <w:p w14:paraId="5EA15905" w14:textId="77777777" w:rsidR="001C1424" w:rsidRPr="0011255C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11255C">
        <w:rPr>
          <w:rFonts w:eastAsia="Batang" w:cstheme="minorHAnsi"/>
          <w:b/>
          <w:bCs/>
          <w:sz w:val="24"/>
          <w:szCs w:val="24"/>
          <w:lang w:eastAsia="pl-PL"/>
        </w:rPr>
        <w:t>Wymagania kwalifikacyjne, jakie powinni spełniać pracownicy zatrudnieni na poszczególnych stanowiskach w służbach parków krajobrazowych</w:t>
      </w:r>
    </w:p>
    <w:p w14:paraId="6EE0F698" w14:textId="080A153B" w:rsidR="001C1424" w:rsidRPr="0011255C" w:rsidRDefault="001C1424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11255C">
        <w:rPr>
          <w:rFonts w:eastAsia="Batang" w:cstheme="minorHAnsi"/>
          <w:sz w:val="24"/>
          <w:szCs w:val="24"/>
          <w:lang w:eastAsia="pl-PL"/>
        </w:rPr>
        <w:t xml:space="preserve">- wg rozporządzenia Ministra 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 xml:space="preserve">Klimatu i 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Środowiska z dnia 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>30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>grudnia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 20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>21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 r. w sprawie stanowisk oraz wymagań kwalifikacyjnych, jakie powinni spełniać pracownicy zatrudnieni na poszczególnych stanowiskach w Służbach Parków Krajobrazowych (Dz.U.</w:t>
      </w:r>
      <w:r w:rsidR="00326EF4" w:rsidRPr="0011255C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>2022 r.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, poz. </w:t>
      </w:r>
      <w:r w:rsidR="008C471C" w:rsidRPr="0011255C">
        <w:rPr>
          <w:rFonts w:eastAsia="Batang" w:cstheme="minorHAnsi"/>
          <w:sz w:val="24"/>
          <w:szCs w:val="24"/>
          <w:lang w:eastAsia="pl-PL"/>
        </w:rPr>
        <w:t>98</w:t>
      </w:r>
      <w:r w:rsidRPr="0011255C">
        <w:rPr>
          <w:rFonts w:eastAsia="Batang" w:cstheme="minorHAnsi"/>
          <w:sz w:val="24"/>
          <w:szCs w:val="24"/>
          <w:lang w:eastAsia="pl-PL"/>
        </w:rPr>
        <w:t xml:space="preserve">) </w:t>
      </w:r>
    </w:p>
    <w:p w14:paraId="476126FF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"/>
        <w:gridCol w:w="2155"/>
        <w:gridCol w:w="4170"/>
        <w:gridCol w:w="3016"/>
      </w:tblGrid>
      <w:tr w:rsidR="00CB3211" w:rsidRPr="00CB3211" w14:paraId="721F3ACE" w14:textId="77777777" w:rsidTr="001A463D">
        <w:trPr>
          <w:trHeight w:val="2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F3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A6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14:paraId="4D95EB1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A5D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Wymagania kwalifikacyjne</w:t>
            </w:r>
          </w:p>
        </w:tc>
      </w:tr>
      <w:tr w:rsidR="00CB3211" w:rsidRPr="00CB3211" w14:paraId="1376CF30" w14:textId="77777777" w:rsidTr="001A46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371" w14:textId="77777777" w:rsidR="001C1424" w:rsidRPr="00CB3211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3" w14:textId="77777777" w:rsidR="001C1424" w:rsidRPr="00CB3211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E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B4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staż pracy</w:t>
            </w:r>
          </w:p>
        </w:tc>
      </w:tr>
      <w:tr w:rsidR="00CB3211" w:rsidRPr="00CB3211" w14:paraId="6D04B9A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71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-1-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F1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-2-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8C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-3-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F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-4-</w:t>
            </w:r>
          </w:p>
        </w:tc>
      </w:tr>
      <w:tr w:rsidR="00CB3211" w:rsidRPr="00CB3211" w14:paraId="796078E7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0A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C7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dyrektor 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B51" w14:textId="6F5E5D0B" w:rsidR="001C1424" w:rsidRPr="00CB3211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yższe – studia ukończone na kierunku przyporządkowanym do dyscypliny naukowej albo dyscypliny naukowej wiodącej: nauki biologiczne, nauki leśne, rolnictwo i ogrodnictwo, zootechnika i rybactwo, nauki o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iemi i środowisku, geografia społeczna- ekonomiczna i gospodarka przestrzenna, inżynieria środowiska, górnictwo i energetyka, nauki o kulturze i religii, architektura i urbanistyka, archeologia, 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8B4" w14:textId="213AC680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7 lat pracy w ochronie przyrody, w tym 5 lat na stanowisku kierowniczym lub samodzielnym w ochronie 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9F1F67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>badawczych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9F1F67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w Państwowym Gospodarstwie Leśnym Lasy Państwowe </w:t>
            </w:r>
          </w:p>
        </w:tc>
      </w:tr>
      <w:tr w:rsidR="00CB3211" w:rsidRPr="00CB3211" w14:paraId="123194BB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C1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AA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zastępca dyrektora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557" w14:textId="323D4E35" w:rsidR="001C1424" w:rsidRPr="00CB3211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2" w14:textId="3E40B484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6 lat pracy w ochronie przyrody, w tym 4 lata na stanowisku kierowniczym lub samodzielnym w ochronie 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badawczych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CB3211" w:rsidRPr="00CB3211" w14:paraId="6B5BF5A4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39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08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dyrektor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8F4" w14:textId="2B9DC366" w:rsidR="001C1424" w:rsidRPr="00CB3211" w:rsidRDefault="00864A9D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i ogrodnictwo, zootechnika i rybactwo, nauki o Ziemi i środowisku, geografia społeczna- ekonomiczna i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AC" w14:textId="28754F0C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5 lat pracy w ochronie przyrody, w tym 4 lata na stanowisku kierowniczym lub samodzielnym w ochronie 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 badawcz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>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Państwowym Gospodarstwie Leśnym Lasy Państwowe </w:t>
            </w:r>
          </w:p>
        </w:tc>
      </w:tr>
      <w:tr w:rsidR="00CB3211" w:rsidRPr="00CB3211" w14:paraId="68E8F612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785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55F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zastępca dyrektora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F00" w14:textId="26A060D9" w:rsidR="001C1424" w:rsidRPr="00CB3211" w:rsidRDefault="00CD010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66" w14:textId="5379716D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4 lata pracy w ochronie przyrody, w tym 3 lata na stanowisku kierowniczym lub samodzielnym w ochronie 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 badaw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>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Państwowym Gospodarstwie Leśnym Lasy Państwowe </w:t>
            </w:r>
          </w:p>
        </w:tc>
      </w:tr>
      <w:tr w:rsidR="00CB3211" w:rsidRPr="00CB3211" w14:paraId="58288DD6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E75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A41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główny księgowy zespołu parków krajobrazowych, główny księgowy parku krajobrazowego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BB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według odrębnych przepisów </w:t>
            </w:r>
          </w:p>
        </w:tc>
      </w:tr>
      <w:tr w:rsidR="00CB3211" w:rsidRPr="00CB3211" w14:paraId="3E2D2E1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A1" w14:textId="0E4B08BF" w:rsidR="001C1424" w:rsidRPr="00CB3211" w:rsidRDefault="00321492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D3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kierownik ośrodka edukacyjno-muzealnego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A99" w14:textId="65C03A4D" w:rsidR="001C1424" w:rsidRPr="00CB3211" w:rsidRDefault="00FA6CB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CB" w14:textId="414A3C33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4 lata pracy</w:t>
            </w:r>
            <w:r w:rsidR="00797ADD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ochronie środowiska, w jednostkach badawczych, w instytutach badawczych lub w Państwowym Gospodarstwie Leśnym Lasy Państwowe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B3211" w:rsidRPr="00CB3211" w14:paraId="05C64CF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B3B" w14:textId="23844800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631" w14:textId="1BC1451E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Kierownik oddziału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4E3" w14:textId="3AFE5A2A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F33" w14:textId="69FDC3E2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4 lata pracy w ochronie środowiska, w jednostkach badawczych, w instytutach badawczych lub w Państwowym Gospodarstwie Leśnym Lasy Państwowe  </w:t>
            </w:r>
          </w:p>
        </w:tc>
      </w:tr>
      <w:tr w:rsidR="00CB3211" w:rsidRPr="00CB3211" w14:paraId="2F9527B4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F4E" w14:textId="24F4C031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8 </w:t>
            </w:r>
          </w:p>
          <w:p w14:paraId="7AD9AC31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BAFD37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7350DCF0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038D96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FF9F65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A6A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kierownik zespołu do spraw: </w:t>
            </w:r>
          </w:p>
          <w:p w14:paraId="0A4303C2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47F3D2D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6FEC3FC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5557553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126CE12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A4E2" w14:textId="5EE9A431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przyrody – wykształcenie wyższe – studia ukończone na kierunku przyporządkowanym do dyscypliny naukowej albo dyscypliny naukowej wiodącej: nauki biologiczne, nauki leśne, rolnictwo i ogrodnictwo, zootechnika i rybactwo, nauki o Ziemi i środowisku, geografia społeczno-ekonomiczna i gospodarka przestrzenna;</w:t>
            </w:r>
          </w:p>
          <w:p w14:paraId="444CDAB2" w14:textId="536EB1E9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8AC09EA" w14:textId="5A26F4A2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krajobrazu, wartości historycznych i kulturowych – wykształcenie wyższe – studia ukończone na kierunku przyporządkowanym do dyscypliny naukowej albo</w:t>
            </w:r>
            <w:r w:rsidR="00A766C8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dyscypliny naukowej wiodącej: nauki o Ziemi i środowisku, geografia społeczno-ekonomiczna i gospodarka przestrzenna, nauki leśne, nauki o kulturze i religii, architektura i urbanistyka, archeologia, historia, nauki biologiczne;</w:t>
            </w:r>
          </w:p>
          <w:p w14:paraId="2383DED8" w14:textId="1508BED7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8E04B1" w14:textId="45FD573C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środowiska – wykształcenie wyższe – studia ukończone na kierunku przyporządkowanym do dyscypliny naukowej albo dyscypliny naukowej wiodącej: rolnictwo i ogrodnictwo, nauki leśne, zootechnika i rybactwo, inżynieria środowiska, górnictwo i energetyka oraz wszystkie dyscypliny naukowe z dziedziny nauk ścisłych i przyrodniczych;</w:t>
            </w:r>
          </w:p>
          <w:p w14:paraId="23086407" w14:textId="13F2221C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B133D2D" w14:textId="1BEBC76F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edukacji – wykształcenie wyższe – studia ukończone na kierunku przyporządkowanym do dyscypliny naukowej albo dyscypliny naukowej wiodącej: </w:t>
            </w:r>
            <w:r w:rsidR="00666250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nauki biologiczne, nauki leśne, rolnictwo i ogrodnictwo, zootechnika i rybactwo, nauki o Ziemi i środowisku, geografia społeczno-ekonomiczna i </w:t>
            </w:r>
            <w:r w:rsidR="00666250"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gospodarka przestrzenna, inżynieria środowiska, górnictwo i energetyka, nauki o kulturze i religii, architektura i urbanistyka, archeologia, historia </w:t>
            </w:r>
          </w:p>
          <w:p w14:paraId="76060AD3" w14:textId="6C150D89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E4E" w14:textId="30044CE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3 lata pracy w ochronie środowiska, w jednostkach badawczych, w instytutach badawczych lub w Państwowym Gospodarstwie Leśnym Lasy Państwowe </w:t>
            </w:r>
          </w:p>
        </w:tc>
      </w:tr>
      <w:tr w:rsidR="00CB3211" w:rsidRPr="00CB3211" w14:paraId="235B46BE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F76A" w14:textId="6FA9D66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9 </w:t>
            </w:r>
          </w:p>
          <w:p w14:paraId="73C05AD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56B142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7F0C873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B46CB08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5E7B0E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B1E5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główny specjalista do spraw: </w:t>
            </w:r>
          </w:p>
          <w:p w14:paraId="224873F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509645B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2FFE5088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A644853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0437669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029A" w14:textId="6C3F422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3ED" w14:textId="4F8B8916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3 lata pracy w ochronie środowiska, w jednostkach badawczych, w instytutach badawczych lub w Państwowym Gospodarstwie Leśnym Lasy Państwowe</w:t>
            </w:r>
          </w:p>
        </w:tc>
      </w:tr>
      <w:tr w:rsidR="00CB3211" w:rsidRPr="00CB3211" w14:paraId="53456C63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5B0F9" w14:textId="138D3352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10 </w:t>
            </w:r>
          </w:p>
          <w:p w14:paraId="78534B5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E7F72B9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A60FCB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5CD078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45A76FB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64C0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starszy specjalista do spraw: </w:t>
            </w:r>
          </w:p>
          <w:p w14:paraId="2C4F5C0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7B89FD7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77CE7DC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7BCEFC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64751B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1B65" w14:textId="60B27350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D4" w14:textId="268E9F0F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 lata pracy w ochronie środowiska, w jednostkach badawczych, w instytutach badawczych lub w Państwowym Gospodarstwie Leśnym Lasy Państwowe</w:t>
            </w:r>
          </w:p>
        </w:tc>
      </w:tr>
      <w:tr w:rsidR="00CB3211" w:rsidRPr="00CB3211" w14:paraId="5062B7B6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BF5D9" w14:textId="4D1D834F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11 </w:t>
            </w:r>
          </w:p>
          <w:p w14:paraId="47F33E2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59A534F7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1EDC1C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9306F54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22B902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7040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specjalista do spraw: </w:t>
            </w:r>
          </w:p>
          <w:p w14:paraId="4B739B00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2D0E2A0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136F8FB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9E8F6E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956030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9D21" w14:textId="79FA3770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68D" w14:textId="32BDBB45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 rok pracy w ochronie środowiska, w jednostkach badawczych, w instytutach badawczych lub w Państwowym Gospodarstwie Leśnym Lasy Państwowe</w:t>
            </w:r>
          </w:p>
        </w:tc>
      </w:tr>
      <w:tr w:rsidR="00CB3211" w:rsidRPr="00CB3211" w14:paraId="687774AF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C380" w14:textId="0CD89245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E13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referent do spraw:</w:t>
            </w:r>
          </w:p>
          <w:p w14:paraId="2477196A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ochrony przyrody, </w:t>
            </w:r>
          </w:p>
          <w:p w14:paraId="0816B015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wartości historycznych i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kulturowych,  </w:t>
            </w:r>
          </w:p>
          <w:p w14:paraId="696DCE6C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494F94D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6C25C94F" w14:textId="522CC04F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44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753" w14:textId="3E10FBF4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  <w:tr w:rsidR="00CB3211" w:rsidRPr="00CB3211" w14:paraId="6B41521E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ECF" w14:textId="4812B02C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CB3211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86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starszy 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557" w14:textId="0254737F" w:rsidR="001C1424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średnie branżowe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11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 lata pracy </w:t>
            </w:r>
          </w:p>
          <w:p w14:paraId="78A19E42" w14:textId="77777777" w:rsidR="00C04C67" w:rsidRPr="00CB3211" w:rsidRDefault="00C04C67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0B3FF8" w:rsidRPr="00CB3211" w14:paraId="28FD5163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AC0" w14:textId="08E912F2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CB3211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5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DC2" w14:textId="23F645FB" w:rsidR="001C1424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średnie branżowe 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53F" w14:textId="3E31C330" w:rsidR="00C04C67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</w:tbl>
    <w:p w14:paraId="19281218" w14:textId="77777777" w:rsidR="001C1424" w:rsidRPr="00CB3211" w:rsidRDefault="001C1424" w:rsidP="00D572C9">
      <w:pPr>
        <w:autoSpaceDE w:val="0"/>
        <w:autoSpaceDN w:val="0"/>
        <w:adjustRightInd w:val="0"/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14ACF0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1DF41A4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9FEEA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A92671C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8A8819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93E24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25C844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24C54E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617D4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0FED8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6181AB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C529E1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E48950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747D2F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F3339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0FE912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6D4BFB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A089A2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0E85F6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36066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AA0AE0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141321C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2C47C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CA241D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3D83452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85BE1B8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7EEFE9A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6AA1A9C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6CBA32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3E9F6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23B36D3" w14:textId="77777777" w:rsidR="00D91A89" w:rsidRPr="0067555E" w:rsidRDefault="00D91A89" w:rsidP="00D572C9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7C5BB198" w14:textId="77777777" w:rsidR="00011CE6" w:rsidRPr="00503B10" w:rsidRDefault="000142CD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2</w:t>
      </w:r>
    </w:p>
    <w:p w14:paraId="64B912D8" w14:textId="43C9A2BD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4404CF">
        <w:rPr>
          <w:rFonts w:eastAsia="Batang" w:cstheme="minorHAnsi"/>
          <w:bCs/>
          <w:sz w:val="24"/>
          <w:szCs w:val="24"/>
          <w:lang w:eastAsia="pl-PL"/>
        </w:rPr>
        <w:t>10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7E56C6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B14E7C6" w14:textId="7777777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18C6487" w14:textId="26910C18" w:rsidR="00011CE6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4404CF">
        <w:rPr>
          <w:rFonts w:eastAsia="Batang" w:cstheme="minorHAnsi"/>
          <w:bCs/>
          <w:sz w:val="24"/>
          <w:szCs w:val="24"/>
          <w:lang w:eastAsia="pl-PL"/>
        </w:rPr>
        <w:t xml:space="preserve"> 11.04.2025</w:t>
      </w:r>
      <w:r w:rsidR="00296B00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0089B7BB" w14:textId="77777777" w:rsidR="002034DE" w:rsidRPr="00531669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D6567" w14:textId="77777777" w:rsidR="002034DE" w:rsidRPr="007C3717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86AE643" w14:textId="3E5A3B9A" w:rsidR="00677A9D" w:rsidRPr="007C3717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Tabela </w:t>
      </w:r>
      <w:r w:rsidR="00594046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minimalnego </w:t>
      </w: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miesięcznego poziomu wynagrodzenia zasadniczego </w:t>
      </w:r>
      <w:r w:rsidR="00677A9D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ustalonego </w:t>
      </w:r>
      <w:r w:rsidR="0009704B" w:rsidRPr="007C3717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="00677A9D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w kategoriach zaszeregowania </w:t>
      </w:r>
    </w:p>
    <w:p w14:paraId="4769E0AD" w14:textId="77777777" w:rsidR="0009704B" w:rsidRPr="007C3717" w:rsidRDefault="0009704B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2677"/>
      </w:tblGrid>
      <w:tr w:rsidR="007C3717" w:rsidRPr="007C3717" w14:paraId="46291B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C2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6C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Minimalne wynagrodzenie zasadnicze w złotych</w:t>
            </w:r>
          </w:p>
        </w:tc>
      </w:tr>
      <w:tr w:rsidR="007C3717" w:rsidRPr="007C3717" w14:paraId="65C5D6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00D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36" w14:textId="720450FD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7C3717" w:rsidRPr="007C3717" w14:paraId="3E2E71B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44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82B" w14:textId="6185A2C5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4050</w:t>
            </w:r>
          </w:p>
        </w:tc>
      </w:tr>
      <w:tr w:rsidR="007C3717" w:rsidRPr="007C3717" w14:paraId="311C964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6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1F" w14:textId="583D84B3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4100</w:t>
            </w:r>
          </w:p>
        </w:tc>
      </w:tr>
      <w:tr w:rsidR="007C3717" w:rsidRPr="007C3717" w14:paraId="59AC78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F06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75E" w14:textId="2946CDEF" w:rsidR="00011CE6" w:rsidRPr="007C3717" w:rsidRDefault="003F27E2" w:rsidP="003F27E2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4150</w:t>
            </w:r>
          </w:p>
        </w:tc>
      </w:tr>
      <w:tr w:rsidR="007C3717" w:rsidRPr="007C3717" w14:paraId="0CB043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38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7BF" w14:textId="25029016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4200</w:t>
            </w:r>
          </w:p>
        </w:tc>
      </w:tr>
      <w:tr w:rsidR="007C3717" w:rsidRPr="007C3717" w14:paraId="23097A19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C5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1B" w14:textId="7DF49DF2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4250</w:t>
            </w:r>
          </w:p>
        </w:tc>
      </w:tr>
      <w:tr w:rsidR="007C3717" w:rsidRPr="007C3717" w14:paraId="0222616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753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79D" w14:textId="04AD4860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7C3717" w:rsidRPr="007C3717" w14:paraId="5495B6F3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8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B88" w14:textId="2646C3DF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4350</w:t>
            </w:r>
          </w:p>
        </w:tc>
      </w:tr>
      <w:tr w:rsidR="007C3717" w:rsidRPr="007C3717" w14:paraId="5B6A4DE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A41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827" w14:textId="5A73F1B1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4400</w:t>
            </w:r>
          </w:p>
        </w:tc>
      </w:tr>
      <w:tr w:rsidR="007C3717" w:rsidRPr="007C3717" w14:paraId="64EF619A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0E6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572" w14:textId="45679D47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4500</w:t>
            </w:r>
          </w:p>
        </w:tc>
      </w:tr>
      <w:tr w:rsidR="007C3717" w:rsidRPr="007C3717" w14:paraId="6EFD88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CF5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EF1" w14:textId="65E9130D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4600</w:t>
            </w:r>
          </w:p>
        </w:tc>
      </w:tr>
      <w:tr w:rsidR="007C3717" w:rsidRPr="007C3717" w14:paraId="7AA5A13E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F69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93" w14:textId="623E2233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700</w:t>
            </w:r>
          </w:p>
        </w:tc>
      </w:tr>
      <w:tr w:rsidR="007C3717" w:rsidRPr="007C3717" w14:paraId="70CA04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43F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F0" w14:textId="2F208261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800</w:t>
            </w:r>
          </w:p>
        </w:tc>
      </w:tr>
      <w:tr w:rsidR="007C3717" w:rsidRPr="007C3717" w14:paraId="619D0B8B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78F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7A1" w14:textId="7BF4FB75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900</w:t>
            </w:r>
          </w:p>
        </w:tc>
      </w:tr>
      <w:tr w:rsidR="007C3717" w:rsidRPr="007C3717" w14:paraId="5061F712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E74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C1" w14:textId="3BE08C1E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7C3717" w:rsidRPr="007C3717" w14:paraId="64DB1A4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7E7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00" w14:textId="6CF29E92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5200</w:t>
            </w:r>
          </w:p>
        </w:tc>
      </w:tr>
      <w:tr w:rsidR="007C3717" w:rsidRPr="007C3717" w14:paraId="20D31A27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E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79" w14:textId="7C8A0B88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5400</w:t>
            </w:r>
          </w:p>
        </w:tc>
      </w:tr>
      <w:tr w:rsidR="007C3717" w:rsidRPr="007C3717" w14:paraId="1004C90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1C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1D3" w14:textId="77951F48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5600</w:t>
            </w:r>
          </w:p>
        </w:tc>
      </w:tr>
      <w:tr w:rsidR="007C3717" w:rsidRPr="007C3717" w14:paraId="2A6C409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E5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3A9" w14:textId="3BDE0FC4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900</w:t>
            </w:r>
          </w:p>
        </w:tc>
      </w:tr>
      <w:tr w:rsidR="007C3717" w:rsidRPr="007C3717" w14:paraId="264C62B4" w14:textId="77777777" w:rsidTr="0080266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6FC" w14:textId="77777777" w:rsidR="006B7F80" w:rsidRPr="007C3717" w:rsidRDefault="006B7F8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21" w14:textId="38FA1FEB" w:rsidR="006B7F80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6200</w:t>
            </w:r>
          </w:p>
        </w:tc>
      </w:tr>
    </w:tbl>
    <w:p w14:paraId="13048BB5" w14:textId="77777777" w:rsidR="00011CE6" w:rsidRPr="007C3717" w:rsidRDefault="00BA369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7C3717">
        <w:rPr>
          <w:rFonts w:eastAsia="Batang" w:cstheme="minorHAnsi"/>
          <w:b/>
          <w:sz w:val="24"/>
          <w:szCs w:val="24"/>
          <w:lang w:eastAsia="pl-PL"/>
        </w:rPr>
        <w:br w:type="textWrapping" w:clear="all"/>
      </w:r>
    </w:p>
    <w:p w14:paraId="30705B5F" w14:textId="77777777" w:rsidR="00011CE6" w:rsidRPr="00531669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B344437" w14:textId="77777777" w:rsidR="00401E34" w:rsidRPr="00531669" w:rsidRDefault="00401E34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096AC690" w14:textId="77777777" w:rsidR="0056135D" w:rsidRPr="0067555E" w:rsidRDefault="0056135D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  <w:sectPr w:rsidR="0056135D" w:rsidRPr="0067555E" w:rsidSect="00393EF6">
          <w:footerReference w:type="even" r:id="rId8"/>
          <w:footerReference w:type="default" r:id="rId9"/>
          <w:pgSz w:w="11907" w:h="16840"/>
          <w:pgMar w:top="709" w:right="1134" w:bottom="851" w:left="1134" w:header="709" w:footer="709" w:gutter="0"/>
          <w:cols w:space="708"/>
        </w:sectPr>
      </w:pPr>
    </w:p>
    <w:p w14:paraId="7ADAF6B9" w14:textId="77777777" w:rsidR="007B7C5B" w:rsidRPr="00503B10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3</w:t>
      </w:r>
    </w:p>
    <w:p w14:paraId="3D38026E" w14:textId="1BC691C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2B3B4F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5A2E0C">
        <w:rPr>
          <w:rFonts w:eastAsia="Batang" w:cstheme="minorHAnsi"/>
          <w:bCs/>
          <w:sz w:val="24"/>
          <w:szCs w:val="24"/>
          <w:lang w:eastAsia="pl-PL"/>
        </w:rPr>
        <w:t>10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FB1DCE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8C20D1B" w14:textId="7777777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77D81CD" w14:textId="5288E1AB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5A2E0C">
        <w:rPr>
          <w:rFonts w:eastAsia="Batang" w:cstheme="minorHAnsi"/>
          <w:bCs/>
          <w:sz w:val="24"/>
          <w:szCs w:val="24"/>
          <w:lang w:eastAsia="pl-PL"/>
        </w:rPr>
        <w:t>11.04.2025</w:t>
      </w:r>
      <w:r w:rsidR="00FE2EBD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698B6B4D" w14:textId="77777777" w:rsidR="007B7C5B" w:rsidRPr="00531669" w:rsidRDefault="007B7C5B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0A0BF4" w14:textId="1E7164AA" w:rsidR="007D76D1" w:rsidRPr="006B0DF7" w:rsidRDefault="007D76D1" w:rsidP="007D76D1">
      <w:pPr>
        <w:jc w:val="center"/>
        <w:rPr>
          <w:rFonts w:cstheme="minorHAnsi"/>
          <w:b/>
          <w:bCs/>
          <w:sz w:val="24"/>
          <w:szCs w:val="24"/>
        </w:rPr>
      </w:pPr>
      <w:r w:rsidRPr="00531669">
        <w:rPr>
          <w:rFonts w:cstheme="minorHAnsi"/>
          <w:b/>
          <w:bCs/>
          <w:sz w:val="24"/>
          <w:szCs w:val="24"/>
        </w:rPr>
        <w:t>TABELA STANOWISK, MINIMALNYCH KATEGORII ZASZEREGOWANIA, KWOT MAKSYMALNEGO WYNAGRODZENIA ZASADNICZEGO</w:t>
      </w:r>
      <w:r w:rsidRPr="006B0DF7">
        <w:rPr>
          <w:rFonts w:cstheme="minorHAnsi"/>
          <w:b/>
          <w:bCs/>
          <w:sz w:val="24"/>
          <w:szCs w:val="24"/>
        </w:rPr>
        <w:t>, STAWEK DODATKU FUNKCYJNEGO PRACOWNIKÓW ZATRUDNIONYCH NA PODSTAWIE UMOWY O PRACĘ</w:t>
      </w:r>
    </w:p>
    <w:p w14:paraId="34798F3F" w14:textId="77777777" w:rsidR="007D76D1" w:rsidRPr="0067555E" w:rsidRDefault="007D76D1" w:rsidP="007D76D1">
      <w:pPr>
        <w:tabs>
          <w:tab w:val="left" w:pos="4003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268"/>
        <w:gridCol w:w="2552"/>
        <w:gridCol w:w="1842"/>
        <w:gridCol w:w="1418"/>
        <w:gridCol w:w="1701"/>
      </w:tblGrid>
      <w:tr w:rsidR="009E0306" w:rsidRPr="009E0306" w14:paraId="321CF9CF" w14:textId="77777777" w:rsidTr="00064FD6">
        <w:tc>
          <w:tcPr>
            <w:tcW w:w="577" w:type="dxa"/>
            <w:vMerge w:val="restart"/>
          </w:tcPr>
          <w:p w14:paraId="36792440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L.p.</w:t>
            </w:r>
          </w:p>
        </w:tc>
        <w:tc>
          <w:tcPr>
            <w:tcW w:w="4209" w:type="dxa"/>
            <w:vMerge w:val="restart"/>
          </w:tcPr>
          <w:p w14:paraId="6070863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57D9B31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Minimalna kategoria zaszeregowania</w:t>
            </w:r>
          </w:p>
        </w:tc>
        <w:tc>
          <w:tcPr>
            <w:tcW w:w="2552" w:type="dxa"/>
            <w:vMerge w:val="restart"/>
          </w:tcPr>
          <w:p w14:paraId="55B83B4B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Maksymalna kwota wynagrodzenia zasadniczego</w:t>
            </w:r>
          </w:p>
          <w:p w14:paraId="17C78018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[w złotych]</w:t>
            </w:r>
          </w:p>
        </w:tc>
        <w:tc>
          <w:tcPr>
            <w:tcW w:w="1842" w:type="dxa"/>
            <w:vMerge w:val="restart"/>
          </w:tcPr>
          <w:p w14:paraId="5B89D6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Stawka dodatku funkcyjnego</w:t>
            </w:r>
          </w:p>
        </w:tc>
        <w:tc>
          <w:tcPr>
            <w:tcW w:w="3119" w:type="dxa"/>
            <w:gridSpan w:val="2"/>
          </w:tcPr>
          <w:p w14:paraId="51E3FA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Wymagane kwalifikacje </w:t>
            </w:r>
          </w:p>
        </w:tc>
      </w:tr>
      <w:tr w:rsidR="009E0306" w:rsidRPr="009E0306" w14:paraId="3A100099" w14:textId="77777777" w:rsidTr="00681025">
        <w:tc>
          <w:tcPr>
            <w:tcW w:w="577" w:type="dxa"/>
            <w:vMerge/>
          </w:tcPr>
          <w:p w14:paraId="1CA85324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4209" w:type="dxa"/>
            <w:vMerge/>
          </w:tcPr>
          <w:p w14:paraId="008A56D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68" w:type="dxa"/>
            <w:vMerge/>
          </w:tcPr>
          <w:p w14:paraId="5632F40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552" w:type="dxa"/>
            <w:vMerge/>
          </w:tcPr>
          <w:p w14:paraId="7BC8ED5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42" w:type="dxa"/>
            <w:vMerge/>
          </w:tcPr>
          <w:p w14:paraId="6646E3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48A1C39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Wykształcenie </w:t>
            </w:r>
          </w:p>
        </w:tc>
        <w:tc>
          <w:tcPr>
            <w:tcW w:w="1701" w:type="dxa"/>
          </w:tcPr>
          <w:p w14:paraId="00D9A4A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Staż pracy </w:t>
            </w:r>
          </w:p>
          <w:p w14:paraId="388DFC2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(w latach)</w:t>
            </w:r>
          </w:p>
        </w:tc>
      </w:tr>
      <w:tr w:rsidR="009E0306" w:rsidRPr="009E0306" w14:paraId="503D7CA3" w14:textId="77777777" w:rsidTr="00064FD6">
        <w:tc>
          <w:tcPr>
            <w:tcW w:w="14567" w:type="dxa"/>
            <w:gridSpan w:val="7"/>
          </w:tcPr>
          <w:p w14:paraId="12F3C0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2C19B8B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Stanowiska kierownicze urzędnicze</w:t>
            </w:r>
          </w:p>
          <w:p w14:paraId="71CFE97E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9E0306" w:rsidRPr="009E0306" w14:paraId="0BDE6D80" w14:textId="77777777" w:rsidTr="00064FD6">
        <w:tc>
          <w:tcPr>
            <w:tcW w:w="577" w:type="dxa"/>
          </w:tcPr>
          <w:p w14:paraId="2AF9A0CE" w14:textId="7AA0B9F0" w:rsidR="007477BF" w:rsidRPr="009E0306" w:rsidRDefault="004E7EA7" w:rsidP="007477BF">
            <w:pPr>
              <w:tabs>
                <w:tab w:val="left" w:pos="4003"/>
              </w:tabs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1</w:t>
            </w:r>
            <w:r w:rsidR="007477BF" w:rsidRPr="009E0306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59AD202" w14:textId="69A6518A" w:rsidR="007477BF" w:rsidRPr="009E0306" w:rsidRDefault="007477BF" w:rsidP="007477BF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Zastępca Dyrektora zespołu parków krajobrazowych</w:t>
            </w:r>
          </w:p>
        </w:tc>
        <w:tc>
          <w:tcPr>
            <w:tcW w:w="2268" w:type="dxa"/>
          </w:tcPr>
          <w:p w14:paraId="5F776207" w14:textId="2C92FE57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XVII</w:t>
            </w:r>
          </w:p>
        </w:tc>
        <w:tc>
          <w:tcPr>
            <w:tcW w:w="2552" w:type="dxa"/>
          </w:tcPr>
          <w:p w14:paraId="01F89571" w14:textId="10B319F8" w:rsidR="007477BF" w:rsidRPr="009E0306" w:rsidRDefault="009E0306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9600</w:t>
            </w:r>
          </w:p>
        </w:tc>
        <w:tc>
          <w:tcPr>
            <w:tcW w:w="1842" w:type="dxa"/>
          </w:tcPr>
          <w:p w14:paraId="3889BCEF" w14:textId="4F3B6DB6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9</w:t>
            </w:r>
          </w:p>
        </w:tc>
        <w:tc>
          <w:tcPr>
            <w:tcW w:w="3119" w:type="dxa"/>
            <w:gridSpan w:val="2"/>
          </w:tcPr>
          <w:p w14:paraId="1721EF1A" w14:textId="35ECB5CF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 xml:space="preserve">Według odrębnych przepisów </w:t>
            </w:r>
          </w:p>
        </w:tc>
      </w:tr>
      <w:tr w:rsidR="009E0306" w:rsidRPr="009E0306" w14:paraId="2445A652" w14:textId="77777777" w:rsidTr="00064FD6">
        <w:tc>
          <w:tcPr>
            <w:tcW w:w="577" w:type="dxa"/>
          </w:tcPr>
          <w:p w14:paraId="2A85647A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5A6C5916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Główny księgowy</w:t>
            </w:r>
          </w:p>
        </w:tc>
        <w:tc>
          <w:tcPr>
            <w:tcW w:w="2268" w:type="dxa"/>
          </w:tcPr>
          <w:p w14:paraId="09A286C0" w14:textId="6B2EA36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3B181A7D" w14:textId="4D781EF7" w:rsidR="007D76D1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9000</w:t>
            </w:r>
          </w:p>
        </w:tc>
        <w:tc>
          <w:tcPr>
            <w:tcW w:w="1842" w:type="dxa"/>
          </w:tcPr>
          <w:p w14:paraId="26BD03BB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3</w:t>
            </w:r>
          </w:p>
        </w:tc>
        <w:tc>
          <w:tcPr>
            <w:tcW w:w="3119" w:type="dxa"/>
            <w:gridSpan w:val="2"/>
          </w:tcPr>
          <w:p w14:paraId="3C44DA00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  <w:p w14:paraId="386C0D43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E0306" w:rsidRPr="009E0306" w14:paraId="490DFC5B" w14:textId="77777777" w:rsidTr="00AC7895">
        <w:tc>
          <w:tcPr>
            <w:tcW w:w="577" w:type="dxa"/>
          </w:tcPr>
          <w:p w14:paraId="1F0A6F9B" w14:textId="77777777" w:rsidR="00116EA7" w:rsidRPr="009E030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6E6862A6" w14:textId="77777777" w:rsidR="00116EA7" w:rsidRPr="009E030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 xml:space="preserve">Kierownik Oddziału </w:t>
            </w:r>
          </w:p>
        </w:tc>
        <w:tc>
          <w:tcPr>
            <w:tcW w:w="2268" w:type="dxa"/>
          </w:tcPr>
          <w:p w14:paraId="359D763D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74CDC66B" w14:textId="1C3266FF" w:rsidR="00116EA7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541E2EC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238493F8" w14:textId="77777777" w:rsidR="00116EA7" w:rsidRPr="009E0306" w:rsidRDefault="00116EA7" w:rsidP="00116EA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  <w:p w14:paraId="37837436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E0306" w:rsidRPr="009E0306" w14:paraId="2C5B70A8" w14:textId="77777777" w:rsidTr="00064FD6">
        <w:tc>
          <w:tcPr>
            <w:tcW w:w="577" w:type="dxa"/>
          </w:tcPr>
          <w:p w14:paraId="38970680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14E1355E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Kierownik zespołu do spraw:</w:t>
            </w:r>
          </w:p>
          <w:p w14:paraId="1EC91AF6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przyrody,</w:t>
            </w:r>
          </w:p>
          <w:p w14:paraId="241C119B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63DC30A9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środowiska,</w:t>
            </w:r>
          </w:p>
          <w:p w14:paraId="1143BCEE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edukacji,</w:t>
            </w:r>
          </w:p>
          <w:p w14:paraId="6EB3C1C3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011D44BD" w14:textId="773F960F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XII</w:t>
            </w:r>
            <w:r w:rsidR="00F62562" w:rsidRPr="009E0306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5AE2B38A" w14:textId="39F46C1F" w:rsidR="007D76D1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460EADC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3C2D2E71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A686E" w:rsidRPr="005A686E" w14:paraId="0402B36D" w14:textId="77777777" w:rsidTr="00064FD6">
        <w:tc>
          <w:tcPr>
            <w:tcW w:w="577" w:type="dxa"/>
          </w:tcPr>
          <w:p w14:paraId="4AFD9B12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7E32EAA9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Kierownik ośrodka edukacyjno-muzealnego</w:t>
            </w:r>
          </w:p>
        </w:tc>
        <w:tc>
          <w:tcPr>
            <w:tcW w:w="2268" w:type="dxa"/>
          </w:tcPr>
          <w:p w14:paraId="02614F88" w14:textId="3F7D38BE" w:rsidR="007D76D1" w:rsidRPr="005A686E" w:rsidRDefault="007D76D1" w:rsidP="00F967FA">
            <w:pPr>
              <w:tabs>
                <w:tab w:val="left" w:pos="384"/>
                <w:tab w:val="center" w:pos="1040"/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ab/>
            </w:r>
            <w:r w:rsidRPr="005A686E">
              <w:rPr>
                <w:rFonts w:cstheme="minorHAnsi"/>
                <w:lang w:val="pl-PL"/>
              </w:rPr>
              <w:tab/>
              <w:t>XII</w:t>
            </w:r>
            <w:r w:rsidR="00813C0E" w:rsidRPr="005A686E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A34CAE0" w14:textId="421A5A25" w:rsidR="007D76D1" w:rsidRPr="005A686E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7</w:t>
            </w:r>
            <w:r w:rsidR="005A686E" w:rsidRPr="005A686E">
              <w:rPr>
                <w:rFonts w:cstheme="minorHAnsi"/>
                <w:lang w:val="pl-PL"/>
              </w:rPr>
              <w:t>800</w:t>
            </w:r>
          </w:p>
        </w:tc>
        <w:tc>
          <w:tcPr>
            <w:tcW w:w="1842" w:type="dxa"/>
          </w:tcPr>
          <w:p w14:paraId="0657F59B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71215A39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Według odrębnych przepisów</w:t>
            </w:r>
          </w:p>
          <w:p w14:paraId="7775F9F2" w14:textId="51D846CF" w:rsidR="00286169" w:rsidRPr="005A686E" w:rsidRDefault="0028616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A686E" w:rsidRPr="005A686E" w14:paraId="72735493" w14:textId="77777777" w:rsidTr="00681025">
        <w:tc>
          <w:tcPr>
            <w:tcW w:w="577" w:type="dxa"/>
          </w:tcPr>
          <w:p w14:paraId="76AA0F79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</w:tcPr>
          <w:p w14:paraId="75207B9B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Kierownik sekcji</w:t>
            </w:r>
          </w:p>
        </w:tc>
        <w:tc>
          <w:tcPr>
            <w:tcW w:w="2268" w:type="dxa"/>
          </w:tcPr>
          <w:p w14:paraId="7A32E3D0" w14:textId="7564D7A5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X</w:t>
            </w:r>
            <w:r w:rsidR="00813C0E" w:rsidRPr="005A686E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0D5AA22B" w14:textId="715A7475" w:rsidR="007D76D1" w:rsidRPr="005A686E" w:rsidRDefault="005A686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90C0BFB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2</w:t>
            </w:r>
          </w:p>
        </w:tc>
        <w:tc>
          <w:tcPr>
            <w:tcW w:w="1418" w:type="dxa"/>
          </w:tcPr>
          <w:p w14:paraId="0E349D83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Wyższe</w:t>
            </w:r>
            <w:r w:rsidRPr="005A686E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38B71B3" w14:textId="183C8A59" w:rsidR="007D76D1" w:rsidRPr="005A686E" w:rsidRDefault="00813C0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4</w:t>
            </w:r>
          </w:p>
          <w:p w14:paraId="6795A1F6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6795" w:rsidRPr="00206795" w14:paraId="4C34D005" w14:textId="77777777" w:rsidTr="00681025">
        <w:tc>
          <w:tcPr>
            <w:tcW w:w="577" w:type="dxa"/>
          </w:tcPr>
          <w:p w14:paraId="4D806F0E" w14:textId="77777777" w:rsidR="007D76D1" w:rsidRPr="00206795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lastRenderedPageBreak/>
              <w:t>7.</w:t>
            </w:r>
          </w:p>
        </w:tc>
        <w:tc>
          <w:tcPr>
            <w:tcW w:w="4209" w:type="dxa"/>
          </w:tcPr>
          <w:p w14:paraId="53315C67" w14:textId="77777777" w:rsidR="007D76D1" w:rsidRPr="00206795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 xml:space="preserve">Kierownik Działu </w:t>
            </w:r>
          </w:p>
        </w:tc>
        <w:tc>
          <w:tcPr>
            <w:tcW w:w="2268" w:type="dxa"/>
          </w:tcPr>
          <w:p w14:paraId="27B2BFF9" w14:textId="39D32703" w:rsidR="007D76D1" w:rsidRPr="00206795" w:rsidRDefault="008733B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0F7B8428" w14:textId="68A76712" w:rsidR="007D76D1" w:rsidRPr="00206795" w:rsidRDefault="0020679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089BE10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3</w:t>
            </w:r>
          </w:p>
        </w:tc>
        <w:tc>
          <w:tcPr>
            <w:tcW w:w="1418" w:type="dxa"/>
          </w:tcPr>
          <w:p w14:paraId="0F4D22E3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Wyższe</w:t>
            </w:r>
            <w:r w:rsidRPr="00206795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D402559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5</w:t>
            </w:r>
          </w:p>
          <w:p w14:paraId="40E59ABA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436DB1C7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24A01D2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82670C" w:rsidRPr="0082670C" w14:paraId="743EE2B3" w14:textId="77777777" w:rsidTr="00064FD6">
        <w:tc>
          <w:tcPr>
            <w:tcW w:w="14567" w:type="dxa"/>
            <w:gridSpan w:val="7"/>
          </w:tcPr>
          <w:p w14:paraId="211D3DE3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DC00C8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82670C">
              <w:rPr>
                <w:rFonts w:cstheme="minorHAnsi"/>
                <w:b/>
                <w:bCs/>
                <w:lang w:val="pl-PL"/>
              </w:rPr>
              <w:t xml:space="preserve">Stanowiska urzędnicze </w:t>
            </w:r>
          </w:p>
          <w:p w14:paraId="0816F843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2670C" w:rsidRPr="0082670C" w14:paraId="749487F0" w14:textId="77777777" w:rsidTr="00064FD6">
        <w:tc>
          <w:tcPr>
            <w:tcW w:w="577" w:type="dxa"/>
          </w:tcPr>
          <w:p w14:paraId="2B8BEE5B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3243E051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Główny specjalista do spraw:</w:t>
            </w:r>
          </w:p>
          <w:p w14:paraId="7101534C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przyrody,</w:t>
            </w:r>
          </w:p>
          <w:p w14:paraId="5AE57C9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30E8F7E2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środowiska,</w:t>
            </w:r>
          </w:p>
          <w:p w14:paraId="747A62D4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edukacji,</w:t>
            </w:r>
          </w:p>
          <w:p w14:paraId="162E5508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- turystyki i rekreacji </w:t>
            </w:r>
          </w:p>
        </w:tc>
        <w:tc>
          <w:tcPr>
            <w:tcW w:w="2268" w:type="dxa"/>
          </w:tcPr>
          <w:p w14:paraId="0A80CAAF" w14:textId="1D909528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XII</w:t>
            </w:r>
            <w:r w:rsidR="009904D3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09EC4696" w14:textId="2F9836F1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8100</w:t>
            </w:r>
          </w:p>
        </w:tc>
        <w:tc>
          <w:tcPr>
            <w:tcW w:w="1842" w:type="dxa"/>
          </w:tcPr>
          <w:p w14:paraId="485CA602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5597970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82670C" w:rsidRPr="0082670C" w14:paraId="62052BE2" w14:textId="77777777" w:rsidTr="00681025">
        <w:tc>
          <w:tcPr>
            <w:tcW w:w="577" w:type="dxa"/>
          </w:tcPr>
          <w:p w14:paraId="49EFF72E" w14:textId="3BD293D0" w:rsidR="00264547" w:rsidRPr="0082670C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82670C">
              <w:rPr>
                <w:rFonts w:cstheme="minorHAnsi"/>
              </w:rPr>
              <w:t>2.</w:t>
            </w:r>
          </w:p>
        </w:tc>
        <w:tc>
          <w:tcPr>
            <w:tcW w:w="4209" w:type="dxa"/>
          </w:tcPr>
          <w:p w14:paraId="15EA6D44" w14:textId="64D23F98" w:rsidR="00264547" w:rsidRPr="0082670C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82670C">
              <w:rPr>
                <w:rFonts w:cstheme="minorHAnsi"/>
              </w:rPr>
              <w:t xml:space="preserve">Główny specjalista </w:t>
            </w:r>
          </w:p>
        </w:tc>
        <w:tc>
          <w:tcPr>
            <w:tcW w:w="2268" w:type="dxa"/>
          </w:tcPr>
          <w:p w14:paraId="5D6E7D1A" w14:textId="6AD17A61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XII</w:t>
            </w:r>
            <w:r w:rsidR="00265A80" w:rsidRPr="0082670C">
              <w:rPr>
                <w:rFonts w:cstheme="minorHAnsi"/>
              </w:rPr>
              <w:t>I</w:t>
            </w:r>
          </w:p>
        </w:tc>
        <w:tc>
          <w:tcPr>
            <w:tcW w:w="2552" w:type="dxa"/>
          </w:tcPr>
          <w:p w14:paraId="72C23F82" w14:textId="4999875F" w:rsidR="00264547" w:rsidRPr="0082670C" w:rsidRDefault="00645AF0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7</w:t>
            </w:r>
            <w:r w:rsidR="0082670C" w:rsidRPr="0082670C">
              <w:rPr>
                <w:rFonts w:cstheme="minorHAnsi"/>
              </w:rPr>
              <w:t>9</w:t>
            </w:r>
            <w:r w:rsidRPr="0082670C">
              <w:rPr>
                <w:rFonts w:cstheme="minorHAnsi"/>
              </w:rPr>
              <w:t>00</w:t>
            </w:r>
          </w:p>
        </w:tc>
        <w:tc>
          <w:tcPr>
            <w:tcW w:w="1842" w:type="dxa"/>
          </w:tcPr>
          <w:p w14:paraId="210B621A" w14:textId="386907FC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F953E37" w14:textId="3FACED8E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68223A59" w14:textId="77777777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4</w:t>
            </w:r>
          </w:p>
          <w:p w14:paraId="4CBF4D4C" w14:textId="4599FD3F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</w:p>
        </w:tc>
      </w:tr>
      <w:tr w:rsidR="0082670C" w:rsidRPr="0082670C" w14:paraId="0C0D0DEF" w14:textId="77777777" w:rsidTr="00064FD6">
        <w:tc>
          <w:tcPr>
            <w:tcW w:w="577" w:type="dxa"/>
          </w:tcPr>
          <w:p w14:paraId="0130029E" w14:textId="58DCB730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9E127C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Radca prawny</w:t>
            </w:r>
          </w:p>
        </w:tc>
        <w:tc>
          <w:tcPr>
            <w:tcW w:w="2268" w:type="dxa"/>
          </w:tcPr>
          <w:p w14:paraId="3DBF3ECE" w14:textId="59B44FEB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XII</w:t>
            </w:r>
            <w:r w:rsidR="00DE5558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CD93771" w14:textId="526BA263" w:rsidR="007D76D1" w:rsidRPr="0082670C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8</w:t>
            </w:r>
            <w:r w:rsidR="0082670C" w:rsidRPr="0082670C">
              <w:rPr>
                <w:rFonts w:cstheme="minorHAnsi"/>
                <w:lang w:val="pl-PL"/>
              </w:rPr>
              <w:t>8</w:t>
            </w:r>
            <w:r w:rsidRPr="0082670C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6430E109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2360131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  <w:p w14:paraId="2CD8965C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82670C" w:rsidRPr="0082670C" w14:paraId="475F4ACC" w14:textId="77777777" w:rsidTr="00681025">
        <w:tc>
          <w:tcPr>
            <w:tcW w:w="577" w:type="dxa"/>
          </w:tcPr>
          <w:p w14:paraId="6BDC3A60" w14:textId="30227888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4</w:t>
            </w:r>
          </w:p>
        </w:tc>
        <w:tc>
          <w:tcPr>
            <w:tcW w:w="4209" w:type="dxa"/>
          </w:tcPr>
          <w:p w14:paraId="7AB869A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Starszy specjalista </w:t>
            </w:r>
          </w:p>
        </w:tc>
        <w:tc>
          <w:tcPr>
            <w:tcW w:w="2268" w:type="dxa"/>
          </w:tcPr>
          <w:p w14:paraId="0FBB65AC" w14:textId="37249BD3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</w:t>
            </w:r>
            <w:r w:rsidR="005C25E6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23383E25" w14:textId="674AA0BD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7200</w:t>
            </w:r>
          </w:p>
        </w:tc>
        <w:tc>
          <w:tcPr>
            <w:tcW w:w="1842" w:type="dxa"/>
          </w:tcPr>
          <w:p w14:paraId="3FB4CFEF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5925A2A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1699CA09" w14:textId="4EC28D6F" w:rsidR="004B52AD" w:rsidRPr="0082670C" w:rsidRDefault="004B52AD" w:rsidP="004B52AD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Średnie</w:t>
            </w:r>
            <w:r w:rsidRPr="0082670C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4E87651" w14:textId="37951EC3" w:rsidR="007D76D1" w:rsidRPr="0082670C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</w:p>
          <w:p w14:paraId="050FBA00" w14:textId="18B8BC6F" w:rsidR="007D76D1" w:rsidRPr="0082670C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5</w:t>
            </w:r>
          </w:p>
        </w:tc>
      </w:tr>
      <w:tr w:rsidR="0082670C" w:rsidRPr="0082670C" w14:paraId="28BDBB3B" w14:textId="77777777" w:rsidTr="00064FD6">
        <w:tc>
          <w:tcPr>
            <w:tcW w:w="577" w:type="dxa"/>
          </w:tcPr>
          <w:p w14:paraId="2DC541D0" w14:textId="26B0564F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5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037A89E7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Starszy specjalista do spraw:</w:t>
            </w:r>
          </w:p>
          <w:p w14:paraId="0F092562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przyrody,</w:t>
            </w:r>
          </w:p>
          <w:p w14:paraId="6CEBD87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EDD6D4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środowiska,</w:t>
            </w:r>
          </w:p>
          <w:p w14:paraId="7FB73C3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edukacji,</w:t>
            </w:r>
          </w:p>
          <w:p w14:paraId="338D5BD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51088BB0" w14:textId="667BEDDF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</w:t>
            </w:r>
            <w:r w:rsidR="005C25E6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4FE3B734" w14:textId="5331FC92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DF81EAE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2BDDC6A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82670C" w:rsidRPr="0082670C" w14:paraId="13D0834F" w14:textId="77777777" w:rsidTr="00881322">
        <w:trPr>
          <w:trHeight w:val="758"/>
        </w:trPr>
        <w:tc>
          <w:tcPr>
            <w:tcW w:w="577" w:type="dxa"/>
          </w:tcPr>
          <w:p w14:paraId="04EEFF53" w14:textId="120A1144" w:rsidR="007D76D1" w:rsidRPr="0082670C" w:rsidRDefault="00940753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6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FC5C401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Specjalista </w:t>
            </w:r>
          </w:p>
        </w:tc>
        <w:tc>
          <w:tcPr>
            <w:tcW w:w="2268" w:type="dxa"/>
          </w:tcPr>
          <w:p w14:paraId="40FD44B0" w14:textId="7807DEB3" w:rsidR="007D76D1" w:rsidRPr="0082670C" w:rsidRDefault="00353D1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 X</w:t>
            </w:r>
          </w:p>
        </w:tc>
        <w:tc>
          <w:tcPr>
            <w:tcW w:w="2552" w:type="dxa"/>
          </w:tcPr>
          <w:p w14:paraId="4F40E41C" w14:textId="6F13E752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7100</w:t>
            </w:r>
          </w:p>
        </w:tc>
        <w:tc>
          <w:tcPr>
            <w:tcW w:w="1842" w:type="dxa"/>
          </w:tcPr>
          <w:p w14:paraId="65938C18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  <w:p w14:paraId="077BEDA7" w14:textId="54CBA525" w:rsidR="00881322" w:rsidRPr="0082670C" w:rsidRDefault="00881322" w:rsidP="00881322">
            <w:pPr>
              <w:tabs>
                <w:tab w:val="left" w:pos="1404"/>
              </w:tabs>
              <w:rPr>
                <w:rFonts w:cstheme="minorHAnsi"/>
              </w:rPr>
            </w:pPr>
          </w:p>
        </w:tc>
        <w:tc>
          <w:tcPr>
            <w:tcW w:w="1418" w:type="dxa"/>
          </w:tcPr>
          <w:p w14:paraId="1ED94D16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3858CD3A" w14:textId="6B2F91EB" w:rsidR="00881322" w:rsidRPr="0082670C" w:rsidRDefault="00940753" w:rsidP="0088132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Średnie</w:t>
            </w:r>
            <w:r w:rsidRPr="0082670C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41C5EE55" w14:textId="2DDE1B33" w:rsidR="007D76D1" w:rsidRPr="0082670C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  <w:p w14:paraId="28510771" w14:textId="3CC632FE" w:rsidR="00FD2AD4" w:rsidRPr="0082670C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</w:p>
          <w:p w14:paraId="120FF3CC" w14:textId="0908A0AB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2B088582" w14:textId="00F68759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0CB320E0" w14:textId="77777777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154F88F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20BF2" w:rsidRPr="00220BF2" w14:paraId="3338F4ED" w14:textId="77777777" w:rsidTr="00064FD6">
        <w:tc>
          <w:tcPr>
            <w:tcW w:w="577" w:type="dxa"/>
          </w:tcPr>
          <w:p w14:paraId="414A1CC1" w14:textId="5C2C22A0" w:rsidR="007D76D1" w:rsidRPr="00220BF2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7</w:t>
            </w:r>
            <w:r w:rsidR="007D76D1" w:rsidRPr="00220BF2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33DF4A6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Specjalista do spraw:</w:t>
            </w:r>
          </w:p>
          <w:p w14:paraId="0ADF6AA9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ochrony przyrody,</w:t>
            </w:r>
          </w:p>
          <w:p w14:paraId="380B8D84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lastRenderedPageBreak/>
              <w:t>- ochrony krajobrazu, wartości historycznych i kulturowych,</w:t>
            </w:r>
          </w:p>
          <w:p w14:paraId="2E40DCAB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ochrony środowiska,</w:t>
            </w:r>
          </w:p>
          <w:p w14:paraId="095E4C30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edukacji,</w:t>
            </w:r>
          </w:p>
          <w:p w14:paraId="019D8C88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turystyki i rekreacji</w:t>
            </w:r>
          </w:p>
          <w:p w14:paraId="1424EEA3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  <w:p w14:paraId="67E3A3A7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230A2B1A" w14:textId="3B64AB0D" w:rsidR="007D76D1" w:rsidRPr="00220BF2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lastRenderedPageBreak/>
              <w:t>IX</w:t>
            </w:r>
          </w:p>
        </w:tc>
        <w:tc>
          <w:tcPr>
            <w:tcW w:w="2552" w:type="dxa"/>
          </w:tcPr>
          <w:p w14:paraId="5824561E" w14:textId="3F5F1116" w:rsidR="007D76D1" w:rsidRPr="00220BF2" w:rsidRDefault="00220BF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7400</w:t>
            </w:r>
          </w:p>
        </w:tc>
        <w:tc>
          <w:tcPr>
            <w:tcW w:w="1842" w:type="dxa"/>
          </w:tcPr>
          <w:p w14:paraId="0508964B" w14:textId="77777777" w:rsidR="007D76D1" w:rsidRPr="00220BF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357A631C" w14:textId="77777777" w:rsidR="007D76D1" w:rsidRPr="00220BF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205147" w:rsidRPr="00205147" w14:paraId="61106B8B" w14:textId="77777777" w:rsidTr="00681025">
        <w:tc>
          <w:tcPr>
            <w:tcW w:w="577" w:type="dxa"/>
          </w:tcPr>
          <w:p w14:paraId="42DD64E7" w14:textId="4984CBB9" w:rsidR="007D76D1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8</w:t>
            </w:r>
            <w:r w:rsidR="007D76D1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274D3D9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Starszy referent </w:t>
            </w:r>
          </w:p>
        </w:tc>
        <w:tc>
          <w:tcPr>
            <w:tcW w:w="2268" w:type="dxa"/>
          </w:tcPr>
          <w:p w14:paraId="16F0152F" w14:textId="64DDF1C7" w:rsidR="007D76D1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IX</w:t>
            </w:r>
          </w:p>
        </w:tc>
        <w:tc>
          <w:tcPr>
            <w:tcW w:w="2552" w:type="dxa"/>
          </w:tcPr>
          <w:p w14:paraId="13696E64" w14:textId="20D01394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6400</w:t>
            </w:r>
          </w:p>
        </w:tc>
        <w:tc>
          <w:tcPr>
            <w:tcW w:w="1842" w:type="dxa"/>
          </w:tcPr>
          <w:p w14:paraId="4EBC9C4A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418" w:type="dxa"/>
          </w:tcPr>
          <w:p w14:paraId="34C491E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Wyższe</w:t>
            </w:r>
            <w:r w:rsidRPr="00205147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741F498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F539ED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7602B616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2</w:t>
            </w:r>
          </w:p>
        </w:tc>
      </w:tr>
      <w:tr w:rsidR="00205147" w:rsidRPr="00205147" w14:paraId="03F46079" w14:textId="77777777" w:rsidTr="00681025">
        <w:tc>
          <w:tcPr>
            <w:tcW w:w="577" w:type="dxa"/>
          </w:tcPr>
          <w:p w14:paraId="570CD607" w14:textId="7BF59B91" w:rsidR="007D76D1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9</w:t>
            </w:r>
            <w:r w:rsidR="00FF3EFB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27BAEA6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Samodzielny referent</w:t>
            </w:r>
          </w:p>
        </w:tc>
        <w:tc>
          <w:tcPr>
            <w:tcW w:w="2268" w:type="dxa"/>
          </w:tcPr>
          <w:p w14:paraId="7DE7E38D" w14:textId="2488ACEF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4411A2D7" w14:textId="73E795EC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6600</w:t>
            </w:r>
          </w:p>
        </w:tc>
        <w:tc>
          <w:tcPr>
            <w:tcW w:w="1842" w:type="dxa"/>
          </w:tcPr>
          <w:p w14:paraId="73A0ED7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FC1F1F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Wyższe</w:t>
            </w:r>
            <w:r w:rsidRPr="00205147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4E6DBDD8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318EB32" w14:textId="69CD9892" w:rsidR="007D76D1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</w:p>
          <w:p w14:paraId="4E03D44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4</w:t>
            </w:r>
          </w:p>
        </w:tc>
      </w:tr>
      <w:tr w:rsidR="00205147" w:rsidRPr="00205147" w14:paraId="2EE5B840" w14:textId="77777777" w:rsidTr="00122B01">
        <w:tc>
          <w:tcPr>
            <w:tcW w:w="577" w:type="dxa"/>
          </w:tcPr>
          <w:p w14:paraId="5125B4E8" w14:textId="2CF57D32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  <w:r w:rsidR="00293A0A" w:rsidRPr="00205147">
              <w:rPr>
                <w:rFonts w:cstheme="minorHAnsi"/>
                <w:lang w:val="pl-PL"/>
              </w:rPr>
              <w:t>0</w:t>
            </w:r>
            <w:r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E9A15E7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Referent do spraw:</w:t>
            </w:r>
          </w:p>
          <w:p w14:paraId="68470ECA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przyrody,</w:t>
            </w:r>
          </w:p>
          <w:p w14:paraId="090F4D5A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B1733BD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środowiska,</w:t>
            </w:r>
          </w:p>
          <w:p w14:paraId="34289C6C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edukacji,</w:t>
            </w:r>
          </w:p>
          <w:p w14:paraId="70865A4C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turystyki i rekreacji</w:t>
            </w:r>
          </w:p>
          <w:p w14:paraId="1505AF02" w14:textId="4F00E60D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1617960D" w14:textId="5433ED9C" w:rsidR="008A2CB2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21E43EA6" w14:textId="2EF1DC23" w:rsidR="008A2CB2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C443C8C" w14:textId="77777777" w:rsidR="008A2CB2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E758E6C" w14:textId="267F7B9F" w:rsidR="008A2CB2" w:rsidRPr="00205147" w:rsidRDefault="008A2CB2" w:rsidP="008A2CB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205147" w:rsidRPr="00205147" w14:paraId="3B00D165" w14:textId="77777777" w:rsidTr="00681025">
        <w:tc>
          <w:tcPr>
            <w:tcW w:w="577" w:type="dxa"/>
          </w:tcPr>
          <w:p w14:paraId="3DDA4232" w14:textId="42E25C89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  <w:r w:rsidR="00293A0A" w:rsidRPr="00205147">
              <w:rPr>
                <w:rFonts w:cstheme="minorHAnsi"/>
                <w:lang w:val="pl-PL"/>
              </w:rPr>
              <w:t>1</w:t>
            </w:r>
            <w:r w:rsidR="00FF3EFB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792A54EC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Referent</w:t>
            </w:r>
          </w:p>
        </w:tc>
        <w:tc>
          <w:tcPr>
            <w:tcW w:w="2268" w:type="dxa"/>
          </w:tcPr>
          <w:p w14:paraId="6808DCFD" w14:textId="12B81B3A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  <w:r w:rsidR="00B1788A" w:rsidRPr="00205147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3712CE78" w14:textId="79B5C8F8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6787B565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C46E1C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6511D7C" w14:textId="6A0B5EA6" w:rsidR="007D76D1" w:rsidRPr="00205147" w:rsidRDefault="002351AB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</w:p>
          <w:p w14:paraId="10E4F7B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35DDA06C" w14:textId="77777777" w:rsidTr="00064FD6">
        <w:tc>
          <w:tcPr>
            <w:tcW w:w="14567" w:type="dxa"/>
            <w:gridSpan w:val="7"/>
          </w:tcPr>
          <w:p w14:paraId="296DF153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CFCAA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205147">
              <w:rPr>
                <w:rFonts w:cstheme="minorHAnsi"/>
                <w:b/>
                <w:bCs/>
                <w:lang w:val="pl-PL"/>
              </w:rPr>
              <w:t xml:space="preserve">Stanowiska pomocnicze i obsługi </w:t>
            </w:r>
          </w:p>
          <w:p w14:paraId="339D554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205147" w:rsidRPr="00205147" w14:paraId="03B30331" w14:textId="77777777" w:rsidTr="00064FD6">
        <w:tc>
          <w:tcPr>
            <w:tcW w:w="577" w:type="dxa"/>
          </w:tcPr>
          <w:p w14:paraId="12600CFA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09DEA01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Starszy strażnik </w:t>
            </w:r>
          </w:p>
        </w:tc>
        <w:tc>
          <w:tcPr>
            <w:tcW w:w="2268" w:type="dxa"/>
          </w:tcPr>
          <w:p w14:paraId="3CAFB6CB" w14:textId="4E6241A1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VIII</w:t>
            </w:r>
          </w:p>
        </w:tc>
        <w:tc>
          <w:tcPr>
            <w:tcW w:w="2552" w:type="dxa"/>
          </w:tcPr>
          <w:p w14:paraId="3C0464EF" w14:textId="6095D37A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0FA100D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EA9EDAE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  <w:p w14:paraId="290A1ACD" w14:textId="77777777" w:rsidR="007D76D1" w:rsidRPr="00205147" w:rsidRDefault="007D76D1" w:rsidP="00286169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</w:tr>
      <w:tr w:rsidR="00205147" w:rsidRPr="00205147" w14:paraId="7DE8EDA8" w14:textId="77777777" w:rsidTr="00064FD6">
        <w:tc>
          <w:tcPr>
            <w:tcW w:w="577" w:type="dxa"/>
          </w:tcPr>
          <w:p w14:paraId="058E24AE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3921CB54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Strażnik</w:t>
            </w:r>
          </w:p>
        </w:tc>
        <w:tc>
          <w:tcPr>
            <w:tcW w:w="2268" w:type="dxa"/>
          </w:tcPr>
          <w:p w14:paraId="60821E1F" w14:textId="4178C1E1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</w:t>
            </w:r>
          </w:p>
        </w:tc>
        <w:tc>
          <w:tcPr>
            <w:tcW w:w="2552" w:type="dxa"/>
          </w:tcPr>
          <w:p w14:paraId="7ACA6579" w14:textId="4EF17984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1A3C77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32831D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  <w:p w14:paraId="780BF5F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7B23D4DF" w14:textId="77777777" w:rsidTr="00681025">
        <w:tc>
          <w:tcPr>
            <w:tcW w:w="577" w:type="dxa"/>
          </w:tcPr>
          <w:p w14:paraId="6BF244E2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48497FDF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Sekretarka </w:t>
            </w:r>
          </w:p>
        </w:tc>
        <w:tc>
          <w:tcPr>
            <w:tcW w:w="2268" w:type="dxa"/>
          </w:tcPr>
          <w:p w14:paraId="46BB6BE6" w14:textId="6DAF5B3B" w:rsidR="007D76D1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1F2720E3" w14:textId="4C82B071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3B255F22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25E51AB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23BF7DCF" w14:textId="02FC60D7" w:rsidR="00681025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701" w:type="dxa"/>
          </w:tcPr>
          <w:p w14:paraId="044A3B9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2EDD4EC6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1B966E6F" w14:textId="77777777" w:rsidTr="00681025">
        <w:tc>
          <w:tcPr>
            <w:tcW w:w="577" w:type="dxa"/>
          </w:tcPr>
          <w:p w14:paraId="28AA722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2DE97DC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Pomoc administracyjna (biurowa)</w:t>
            </w:r>
          </w:p>
        </w:tc>
        <w:tc>
          <w:tcPr>
            <w:tcW w:w="2268" w:type="dxa"/>
          </w:tcPr>
          <w:p w14:paraId="718A5B88" w14:textId="6FA4090E" w:rsidR="007D76D1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</w:tcPr>
          <w:p w14:paraId="63E66B5D" w14:textId="5106386A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19B1AB7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02A272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500C0EE2" w14:textId="6B9B1AE7" w:rsidR="00681025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Zasadnicze</w:t>
            </w:r>
            <w:r w:rsidRPr="00205147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</w:tcPr>
          <w:p w14:paraId="79A3CA5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</w:tr>
      <w:tr w:rsidR="00205147" w:rsidRPr="00205147" w14:paraId="18AC012B" w14:textId="77777777" w:rsidTr="00681025">
        <w:tc>
          <w:tcPr>
            <w:tcW w:w="577" w:type="dxa"/>
          </w:tcPr>
          <w:p w14:paraId="7517517E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1A9E3F51" w14:textId="77777777" w:rsidR="007D76D1" w:rsidRPr="00205147" w:rsidRDefault="007D76D1" w:rsidP="00F967FA">
            <w:pPr>
              <w:tabs>
                <w:tab w:val="left" w:pos="1620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Sprzątaczka </w:t>
            </w:r>
            <w:r w:rsidRPr="00205147">
              <w:rPr>
                <w:rFonts w:cstheme="minorHAnsi"/>
                <w:lang w:val="pl-PL"/>
              </w:rPr>
              <w:tab/>
            </w:r>
          </w:p>
        </w:tc>
        <w:tc>
          <w:tcPr>
            <w:tcW w:w="2268" w:type="dxa"/>
          </w:tcPr>
          <w:p w14:paraId="43EFD9AC" w14:textId="38640914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II</w:t>
            </w:r>
          </w:p>
        </w:tc>
        <w:tc>
          <w:tcPr>
            <w:tcW w:w="2552" w:type="dxa"/>
          </w:tcPr>
          <w:p w14:paraId="637E6DC1" w14:textId="38CE7EED" w:rsidR="007D76D1" w:rsidRPr="00205147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5</w:t>
            </w:r>
            <w:r w:rsidR="00205147" w:rsidRPr="00205147">
              <w:rPr>
                <w:rFonts w:cstheme="minorHAnsi"/>
                <w:lang w:val="pl-PL"/>
              </w:rPr>
              <w:t>8</w:t>
            </w:r>
            <w:r w:rsidRPr="00205147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04456FE4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6E22B15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Podstawowe</w:t>
            </w:r>
            <w:r w:rsidRPr="00205147">
              <w:rPr>
                <w:rFonts w:cstheme="minorHAnsi"/>
                <w:vertAlign w:val="superscript"/>
                <w:lang w:val="pl-PL"/>
              </w:rPr>
              <w:t>5)</w:t>
            </w:r>
          </w:p>
        </w:tc>
        <w:tc>
          <w:tcPr>
            <w:tcW w:w="1701" w:type="dxa"/>
          </w:tcPr>
          <w:p w14:paraId="5D9BB9BE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3A318444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30C72B3F" w14:textId="77777777" w:rsidTr="00681025">
        <w:tc>
          <w:tcPr>
            <w:tcW w:w="577" w:type="dxa"/>
            <w:tcBorders>
              <w:bottom w:val="single" w:sz="4" w:space="0" w:color="auto"/>
            </w:tcBorders>
          </w:tcPr>
          <w:p w14:paraId="19B587A5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465C369" w14:textId="7A0549F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Konserwator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067D1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F9D590" w14:textId="553C4885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82D90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E0971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Zasadnicze</w:t>
            </w:r>
            <w:r w:rsidRPr="00205147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01A21" w14:textId="77777777" w:rsidR="007D76D1" w:rsidRPr="00205147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ab/>
            </w:r>
            <w:r w:rsidRPr="00205147">
              <w:rPr>
                <w:rFonts w:cstheme="minorHAnsi"/>
                <w:lang w:val="pl-PL"/>
              </w:rPr>
              <w:tab/>
              <w:t>-</w:t>
            </w:r>
          </w:p>
        </w:tc>
      </w:tr>
      <w:tr w:rsidR="005C7777" w:rsidRPr="005C7777" w14:paraId="4838E8E4" w14:textId="77777777" w:rsidTr="00681025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2DFC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F077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D5E7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D7144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F117A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E2BA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26DD" w14:textId="77777777" w:rsidR="007D76D1" w:rsidRPr="005C7777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</w:tr>
    </w:tbl>
    <w:p w14:paraId="4A4B4F5D" w14:textId="2BD29CDA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531669">
        <w:rPr>
          <w:rFonts w:eastAsia="Batang" w:cstheme="minorHAnsi"/>
          <w:bCs/>
          <w:sz w:val="18"/>
          <w:szCs w:val="18"/>
          <w:lang w:eastAsia="pl-PL"/>
        </w:rPr>
        <w:t>Minimalne wymagania kwalifikacyjne w zakresie wykształcenia i stażu pracy dla kierowniczych stanowisk urzędniczych i stanowisk urzędniczych, na których stosunek pracy nawiązano na podstawie umowy o pracę, które są o</w:t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kreślone w załączniku nr 3 do rozporządzenia Rady ministrów z dnia 25 października 2021 r. w sprawie wynagradzania pracowników samorządowych (Dz. U. z dnia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28 października 2021 r., poz. 1960), uwzględniają wymagania określone w ustawie z dnia 21 listopada 2008 r. o pracownikach samorządowych (Dz. U. z 2019 r., poz. 1282 z późn. zm.), przy czym do stażu pracy wymaganego na kierowniczych stanowiskach urzędniczych wlicza się wykonywanie działalności gospodarczej, zgodnie z art. 6 ust. 4 pkt 1 w/w ustawy. </w:t>
      </w:r>
    </w:p>
    <w:p w14:paraId="46308923" w14:textId="49D81649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bookmarkStart w:id="1" w:name="_Hlk105484453"/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wyższe – rozumie się przez to ukończenie studiów potwierdzone dyplomem, o którym mowa w art. 77 ust. 1 ustawy z dnia 20 lipca 2018 r. – Prawo o szkolnictwie wyższym i nauce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(Dz. U. z 2021 r., poz. 478 z późn. zm.), w zakresie umożliwiającym wykonywanie zadań na stanowisku, a w odniesieniu do stanowisk urzędniczych i kierowniczych stanowisk urzędniczych stosownie do opisu stanowiska. </w:t>
      </w:r>
    </w:p>
    <w:p w14:paraId="4F09E233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średnie – rozumie się przez to wykształcenie średnie lub średnie branżowe, w rozumieniu ustawy z dnia 14 grudnia 2016 r. – Prawo oświatowe (Dz. U. z 2021 r., poz. 1082), o odpowiednim profilu umożliwiającym wykonywanie zadań na stanowisku, a w odniesieniu do stanowisk urzędniczych stosownie do opisu stanowiska. </w:t>
      </w:r>
    </w:p>
    <w:bookmarkEnd w:id="1"/>
    <w:p w14:paraId="49379A3D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>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14:paraId="5928D027" w14:textId="5064D762" w:rsidR="00B95970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  <w:sectPr w:rsidR="00B95970" w:rsidRPr="0067555E" w:rsidSect="00B95970">
          <w:pgSz w:w="16840" w:h="11907" w:orient="landscape" w:code="9"/>
          <w:pgMar w:top="1134" w:right="709" w:bottom="1134" w:left="851" w:header="709" w:footer="709" w:gutter="0"/>
          <w:cols w:space="708"/>
          <w:docGrid w:linePitch="299"/>
        </w:sect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podstawowe – rozumie się przez to wykształcenie podstawowe, w rozumieniu ustawy z dnia 14 grudnia 2016 r. – Prawo oświatowe, a także umiejętności wykonywania czynności na </w:t>
      </w:r>
      <w:r w:rsidR="0041739D" w:rsidRPr="0067555E">
        <w:rPr>
          <w:rFonts w:eastAsia="Batang" w:cstheme="minorHAnsi"/>
          <w:bCs/>
          <w:sz w:val="18"/>
          <w:szCs w:val="18"/>
          <w:lang w:eastAsia="pl-PL"/>
        </w:rPr>
        <w:t>stanowisku.</w:t>
      </w:r>
    </w:p>
    <w:p w14:paraId="2228B92D" w14:textId="77777777" w:rsidR="005A5A55" w:rsidRPr="00503B10" w:rsidRDefault="005A5A55" w:rsidP="00C0706B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4</w:t>
      </w:r>
    </w:p>
    <w:p w14:paraId="0F54B00B" w14:textId="2E9FA1EF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BA767D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BD7CD6">
        <w:rPr>
          <w:rFonts w:eastAsia="Batang" w:cstheme="minorHAnsi"/>
          <w:bCs/>
          <w:sz w:val="24"/>
          <w:szCs w:val="24"/>
          <w:lang w:eastAsia="pl-PL"/>
        </w:rPr>
        <w:t>10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2607C7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EF24E6B" w14:textId="7777777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70B73017" w14:textId="08833B49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BD7CD6">
        <w:rPr>
          <w:rFonts w:eastAsia="Batang" w:cstheme="minorHAnsi"/>
          <w:bCs/>
          <w:sz w:val="24"/>
          <w:szCs w:val="24"/>
          <w:lang w:eastAsia="pl-PL"/>
        </w:rPr>
        <w:t xml:space="preserve"> 11.04.2025 </w:t>
      </w:r>
      <w:r w:rsidR="00C3350F" w:rsidRPr="00503B10">
        <w:rPr>
          <w:rFonts w:eastAsia="Batang" w:cstheme="minorHAnsi"/>
          <w:bCs/>
          <w:sz w:val="24"/>
          <w:szCs w:val="24"/>
          <w:lang w:eastAsia="pl-PL"/>
        </w:rPr>
        <w:t>r</w:t>
      </w:r>
      <w:r w:rsidR="00C21D94" w:rsidRPr="00503B10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EBCDEA9" w14:textId="77777777" w:rsidR="00042803" w:rsidRPr="0067555E" w:rsidRDefault="00042803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EB6E06B" w14:textId="77777777" w:rsidR="00042803" w:rsidRPr="0067555E" w:rsidRDefault="00042803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CC5FB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 xml:space="preserve">Tabela stawek dodatku funkcyjnego dla pracowników samorządowych zatrudnionych </w:t>
      </w:r>
      <w:r w:rsidR="00C729AE" w:rsidRPr="006B0DF7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>w parkach krajobrazowych</w:t>
      </w:r>
    </w:p>
    <w:p w14:paraId="53807FE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5"/>
        <w:gridCol w:w="3031"/>
      </w:tblGrid>
      <w:tr w:rsidR="006B0DF7" w:rsidRPr="006B0DF7" w14:paraId="78BEF8FF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7B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80B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6B0DF7" w:rsidRPr="006B0DF7" w14:paraId="65CA3B58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05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  <w:t>1</w:t>
            </w: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68CECB8B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AA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440,00</w:t>
            </w:r>
          </w:p>
        </w:tc>
      </w:tr>
      <w:tr w:rsidR="006B0DF7" w:rsidRPr="006B0DF7" w14:paraId="5857860A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EA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14FA0D9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D2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660,00</w:t>
            </w:r>
          </w:p>
        </w:tc>
      </w:tr>
      <w:tr w:rsidR="006B0DF7" w:rsidRPr="006B0DF7" w14:paraId="657D158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20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  <w:p w14:paraId="06C6CC6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27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880,00</w:t>
            </w:r>
          </w:p>
        </w:tc>
      </w:tr>
      <w:tr w:rsidR="006B0DF7" w:rsidRPr="006B0DF7" w14:paraId="72F75F7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8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  <w:p w14:paraId="385695D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8D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1 100,00</w:t>
            </w:r>
          </w:p>
        </w:tc>
      </w:tr>
      <w:tr w:rsidR="006B0DF7" w:rsidRPr="006B0DF7" w14:paraId="44C616A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1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6D5D51BC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6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1 320,00</w:t>
            </w:r>
          </w:p>
        </w:tc>
      </w:tr>
      <w:tr w:rsidR="006B0DF7" w:rsidRPr="006B0DF7" w14:paraId="53A23F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B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  <w:p w14:paraId="54D0169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B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1 540,00</w:t>
            </w:r>
          </w:p>
        </w:tc>
      </w:tr>
      <w:tr w:rsidR="006B0DF7" w:rsidRPr="006B0DF7" w14:paraId="3554ABF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7A3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  <w:p w14:paraId="4884A20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7A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1 760,00</w:t>
            </w:r>
          </w:p>
        </w:tc>
      </w:tr>
      <w:tr w:rsidR="006B0DF7" w:rsidRPr="006B0DF7" w14:paraId="45C7C8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3E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  <w:p w14:paraId="454C2A9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CF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2 200,00</w:t>
            </w:r>
          </w:p>
        </w:tc>
      </w:tr>
      <w:tr w:rsidR="006B0DF7" w:rsidRPr="006B0DF7" w14:paraId="413EDFA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D9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  <w:p w14:paraId="53114AD2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8C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2 750,00</w:t>
            </w:r>
          </w:p>
        </w:tc>
      </w:tr>
    </w:tbl>
    <w:p w14:paraId="03B71F47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7B9841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08CCF3B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F6C73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A44D547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DB703C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1180E8E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2F338B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47D3001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4B6929A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22E32D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722F4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B8BBED6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B24D2A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DCB9C6" w14:textId="77777777" w:rsidR="008277D4" w:rsidRPr="006B0DF7" w:rsidRDefault="008277D4" w:rsidP="003F4C71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AA0B6C6" w14:textId="77777777" w:rsidR="000142CD" w:rsidRPr="006B0DF7" w:rsidRDefault="000142CD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C674D2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B6A7C1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868458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41E64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FE9F0CB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D7B11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B29F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4550E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19054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ADC2CA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009D3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DF59AB6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43341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475DBD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CBC15C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9984B9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4A8B18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E4867B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1AA4DBC" w14:textId="77777777" w:rsidR="00B749F4" w:rsidRPr="00277DBA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color w:val="00B050"/>
          <w:sz w:val="24"/>
          <w:szCs w:val="24"/>
          <w:lang w:eastAsia="pl-PL"/>
        </w:rPr>
      </w:pPr>
    </w:p>
    <w:p w14:paraId="0290BA07" w14:textId="0ABFF86E" w:rsidR="000142CD" w:rsidRPr="00503B10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t>Załącznik nr 5</w:t>
      </w:r>
    </w:p>
    <w:p w14:paraId="053D47D5" w14:textId="19DBAB51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A54BB">
        <w:rPr>
          <w:rFonts w:eastAsia="Batang" w:cstheme="minorHAnsi"/>
          <w:bCs/>
          <w:sz w:val="24"/>
          <w:szCs w:val="24"/>
          <w:lang w:eastAsia="pl-PL"/>
        </w:rPr>
        <w:t>10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550189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1AF96D15" w14:textId="7777777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DDA79A9" w14:textId="626E4203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7A54BB">
        <w:rPr>
          <w:rFonts w:eastAsia="Batang" w:cstheme="minorHAnsi"/>
          <w:bCs/>
          <w:sz w:val="24"/>
          <w:szCs w:val="24"/>
          <w:lang w:eastAsia="pl-PL"/>
        </w:rPr>
        <w:t xml:space="preserve"> 11.04.2025 </w:t>
      </w:r>
      <w:r w:rsidR="00C3350F" w:rsidRPr="00503B10">
        <w:rPr>
          <w:rFonts w:eastAsia="Batang" w:cstheme="minorHAnsi"/>
          <w:bCs/>
          <w:sz w:val="24"/>
          <w:szCs w:val="24"/>
          <w:lang w:eastAsia="pl-PL"/>
        </w:rPr>
        <w:t>r</w:t>
      </w:r>
      <w:r w:rsidR="008E7572" w:rsidRPr="00503B10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717A3E71" w14:textId="77777777" w:rsidR="000142CD" w:rsidRPr="00293A0A" w:rsidRDefault="000142CD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9BA68D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F53E5D3" w14:textId="1D5F928E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..........................................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</w:t>
      </w:r>
      <w:r w:rsidR="00F555E6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.....................................</w:t>
      </w:r>
    </w:p>
    <w:p w14:paraId="50A4D001" w14:textId="70929747" w:rsidR="000142CD" w:rsidRPr="00293A0A" w:rsidRDefault="00F555E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>(</w:t>
      </w:r>
      <w:r w:rsidRPr="00293A0A">
        <w:rPr>
          <w:rFonts w:eastAsia="Batang" w:cstheme="minorHAnsi"/>
          <w:sz w:val="24"/>
          <w:szCs w:val="24"/>
          <w:lang w:eastAsia="pl-PL"/>
        </w:rPr>
        <w:t>pieczęć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pracodawcy)        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  (miejscowość i data)</w:t>
      </w:r>
    </w:p>
    <w:p w14:paraId="5DCC960C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CA5227A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86D2D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7F11C6E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7DC93F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8D9676A" w14:textId="77777777" w:rsidR="0016149C" w:rsidRPr="00293A0A" w:rsidRDefault="000142CD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Oświadczenie </w:t>
      </w:r>
      <w:r w:rsidR="0016149C" w:rsidRPr="00293A0A">
        <w:rPr>
          <w:rFonts w:eastAsia="Batang" w:cstheme="minorHAnsi"/>
          <w:b/>
          <w:bCs/>
          <w:sz w:val="24"/>
          <w:szCs w:val="24"/>
          <w:lang w:eastAsia="pl-PL"/>
        </w:rPr>
        <w:t>w sprawie naliczenia składek na Fundusz Pracy</w:t>
      </w:r>
    </w:p>
    <w:p w14:paraId="342407D9" w14:textId="17DF33F8" w:rsidR="000142CD" w:rsidRPr="00293A0A" w:rsidRDefault="0016149C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dla osób zatrudnionych w niepełnym wymiarze czasu pracy</w:t>
      </w:r>
    </w:p>
    <w:p w14:paraId="78FEBDAC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FBF595B" w14:textId="64BAD489" w:rsidR="000142CD" w:rsidRPr="00293A0A" w:rsidRDefault="00A420AA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9D844D" wp14:editId="41CFF872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4410075" cy="77438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0075" cy="7743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89223" w14:textId="7975E6C3" w:rsidR="00F967FA" w:rsidRDefault="00093B04" w:rsidP="00A420A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93B04">
                              <w:rPr>
                                <w:rFonts w:ascii="Arial Black" w:hAnsi="Arial Black"/>
                                <w:outline/>
                                <w:noProof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2F4B28" wp14:editId="78FDC1AD">
                                  <wp:extent cx="3379148" cy="1508760"/>
                                  <wp:effectExtent l="19050" t="209550" r="0" b="205740"/>
                                  <wp:docPr id="1766518536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191522">
                                            <a:off x="0" y="0"/>
                                            <a:ext cx="3390773" cy="151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67FA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84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3.35pt;width:347.25pt;height:60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" filled="f" fillcolor="black" stroked="f">
                <o:lock v:ext="edit" shapetype="t"/>
                <v:textbox>
                  <w:txbxContent>
                    <w:p w14:paraId="51789223" w14:textId="7975E6C3" w:rsidR="00F967FA" w:rsidRDefault="00093B04" w:rsidP="00A420A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93B04">
                        <w:rPr>
                          <w:rFonts w:ascii="Arial Black" w:hAnsi="Arial Black"/>
                          <w:outline/>
                          <w:noProof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2F4B28" wp14:editId="78FDC1AD">
                            <wp:extent cx="3379148" cy="1508760"/>
                            <wp:effectExtent l="19050" t="209550" r="0" b="205740"/>
                            <wp:docPr id="1766518536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191522">
                                      <a:off x="0" y="0"/>
                                      <a:ext cx="3390773" cy="151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67FA"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D3EB39" w14:textId="4D040E74" w:rsidR="000142CD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Oświadczam, że poza zatrudnieniem u pracodawcy ………………………………………………………….:</w:t>
      </w:r>
    </w:p>
    <w:p w14:paraId="2FC4CBAA" w14:textId="76C3F4D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2EA477" w14:textId="3C708C1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>nie jestem zatrudniony/a w żadnym innym zakładzie pracy na podstawie umowy o pracę,</w:t>
      </w:r>
    </w:p>
    <w:p w14:paraId="622E38B9" w14:textId="18005642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>jestem zatrudniony/a w innym zakładzie pracy w pełnym wymiarze czasu pracy,</w:t>
      </w:r>
    </w:p>
    <w:p w14:paraId="063397D8" w14:textId="3626E15D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jestem zatrudniony/a w innym zakładzie pracy w niepełnym wymiarze czasu pracy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i z tamtej/tamtych umów o pracę osiągam wynagrodzenie brutto w kwocie …………………………</w:t>
      </w:r>
    </w:p>
    <w:p w14:paraId="49F42CAC" w14:textId="370D5EFA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B92D628" w14:textId="3B952BB7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3227C" w14:textId="37D733DF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W przypadku zmiany danych objętych oświadczeniem – zgłoszę fakt ten pracodawcy w terminie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7 dni od zaistnienia zmian.</w:t>
      </w:r>
    </w:p>
    <w:p w14:paraId="3E93C00E" w14:textId="0D19C8F8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1F2675F1" w14:textId="7A877C1B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AB11E88" w14:textId="34A7B9C5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4285824B" w14:textId="31176264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……………………………………….</w:t>
      </w:r>
    </w:p>
    <w:p w14:paraId="3EF3CA84" w14:textId="6466C51B" w:rsidR="00103D17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Data i podpis pracownika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6AF3FBDB" w14:textId="6802403A" w:rsidR="000142CD" w:rsidRPr="00293A0A" w:rsidRDefault="000142CD" w:rsidP="00512834">
      <w:pPr>
        <w:spacing w:after="0"/>
        <w:ind w:left="360"/>
        <w:jc w:val="both"/>
        <w:rPr>
          <w:rFonts w:eastAsia="Batang" w:cstheme="minorHAnsi"/>
          <w:sz w:val="24"/>
          <w:szCs w:val="24"/>
          <w:lang w:eastAsia="pl-PL"/>
        </w:rPr>
      </w:pPr>
    </w:p>
    <w:p w14:paraId="2D11F90B" w14:textId="77777777" w:rsidR="000142CD" w:rsidRPr="00293A0A" w:rsidRDefault="000142CD" w:rsidP="00D572C9">
      <w:pPr>
        <w:spacing w:after="0"/>
        <w:ind w:left="360"/>
        <w:rPr>
          <w:rFonts w:eastAsia="Batang" w:cstheme="minorHAnsi"/>
          <w:sz w:val="24"/>
          <w:szCs w:val="24"/>
          <w:lang w:eastAsia="pl-PL"/>
        </w:rPr>
      </w:pPr>
    </w:p>
    <w:p w14:paraId="258BF7D6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5AF823F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3D7D754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A6C51F7" w14:textId="05AF5F74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89116C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1244E1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8D4112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AA2244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1AD53F6" w14:textId="3DA5EFC7" w:rsidR="00F23491" w:rsidRPr="00503B10" w:rsidRDefault="008618B6" w:rsidP="009376DD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503B10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6</w:t>
      </w:r>
    </w:p>
    <w:p w14:paraId="117ABFA3" w14:textId="38080AE3" w:rsidR="007859F9" w:rsidRPr="00503B10" w:rsidRDefault="007859F9" w:rsidP="009376DD">
      <w:pPr>
        <w:keepNext/>
        <w:spacing w:after="0" w:line="240" w:lineRule="auto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6C02E7">
        <w:rPr>
          <w:rFonts w:eastAsia="Batang" w:cstheme="minorHAnsi"/>
          <w:bCs/>
          <w:sz w:val="24"/>
          <w:szCs w:val="24"/>
          <w:lang w:eastAsia="pl-PL"/>
        </w:rPr>
        <w:t>10</w:t>
      </w:r>
      <w:r w:rsidRPr="00503B10">
        <w:rPr>
          <w:rFonts w:eastAsia="Batang" w:cstheme="minorHAnsi"/>
          <w:bCs/>
          <w:sz w:val="24"/>
          <w:szCs w:val="24"/>
          <w:lang w:eastAsia="pl-PL"/>
        </w:rPr>
        <w:t>/</w:t>
      </w:r>
      <w:r w:rsidR="0063706F" w:rsidRPr="00503B10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503B10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D169DB1" w14:textId="7777777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57AC6218" w14:textId="59F978D7" w:rsidR="007859F9" w:rsidRPr="00503B10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03B10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6C02E7">
        <w:rPr>
          <w:rFonts w:eastAsia="Batang" w:cstheme="minorHAnsi"/>
          <w:bCs/>
          <w:sz w:val="24"/>
          <w:szCs w:val="24"/>
          <w:lang w:eastAsia="pl-PL"/>
        </w:rPr>
        <w:t xml:space="preserve"> 11.04.2025</w:t>
      </w:r>
      <w:r w:rsidR="007921BE" w:rsidRPr="00503B1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503B10">
        <w:rPr>
          <w:rFonts w:eastAsia="Batang" w:cstheme="minorHAnsi"/>
          <w:bCs/>
          <w:sz w:val="24"/>
          <w:szCs w:val="24"/>
          <w:lang w:eastAsia="pl-PL"/>
        </w:rPr>
        <w:t>r</w:t>
      </w:r>
      <w:r w:rsidR="00277DBA" w:rsidRPr="00503B10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0B3C27E9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DD3CC6B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155F63E" w14:textId="5E6C8CAE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AE685F">
        <w:rPr>
          <w:rFonts w:eastAsia="Batang" w:cstheme="minorHAnsi"/>
          <w:b/>
          <w:bCs/>
          <w:sz w:val="24"/>
          <w:szCs w:val="24"/>
          <w:lang w:eastAsia="pl-PL"/>
        </w:rPr>
        <w:t>kwartalną uznaniową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dla  pracowników Pionu Organizacji i Zarządzania Biura Zespołu Parków/Oddziałów Biura Zespołu Parków</w:t>
      </w:r>
    </w:p>
    <w:p w14:paraId="39D48C67" w14:textId="77777777" w:rsidR="00F23491" w:rsidRPr="00293A0A" w:rsidRDefault="00F23491" w:rsidP="00D572C9">
      <w:pPr>
        <w:tabs>
          <w:tab w:val="left" w:pos="1935"/>
          <w:tab w:val="left" w:pos="3765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A1B2A21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6F2BFE3D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……. kwartał  ...............  r.</w:t>
      </w:r>
    </w:p>
    <w:p w14:paraId="05C56A97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196E339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36EEBF3B" w14:textId="77777777" w:rsidTr="001A463D">
        <w:trPr>
          <w:trHeight w:val="256"/>
          <w:jc w:val="center"/>
        </w:trPr>
        <w:tc>
          <w:tcPr>
            <w:tcW w:w="632" w:type="dxa"/>
            <w:vMerge w:val="restart"/>
          </w:tcPr>
          <w:p w14:paraId="1497B64F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1B39BBCF" w14:textId="01ADC72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i imię pracownika</w:t>
            </w:r>
          </w:p>
        </w:tc>
        <w:tc>
          <w:tcPr>
            <w:tcW w:w="5315" w:type="dxa"/>
            <w:gridSpan w:val="2"/>
          </w:tcPr>
          <w:p w14:paraId="10E6C1A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Dyrektora ZPKWŚ</w:t>
            </w:r>
          </w:p>
        </w:tc>
        <w:tc>
          <w:tcPr>
            <w:tcW w:w="2219" w:type="dxa"/>
            <w:vMerge w:val="restart"/>
          </w:tcPr>
          <w:p w14:paraId="7F9F6CB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21A3FD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40F3846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13E2379C" w14:textId="77777777" w:rsidTr="001A463D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002B003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CB335C4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2224B2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8A96902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662E1A1C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Wysokość nagrody uznaniowej </w:t>
            </w:r>
          </w:p>
          <w:p w14:paraId="11ACA0B5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269DEEE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EB91C94" w14:textId="77777777" w:rsidTr="001A463D">
        <w:trPr>
          <w:jc w:val="center"/>
        </w:trPr>
        <w:tc>
          <w:tcPr>
            <w:tcW w:w="632" w:type="dxa"/>
          </w:tcPr>
          <w:p w14:paraId="687C178A" w14:textId="4FEBA812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7B9FE7F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4093D377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2244E22" w14:textId="7CA986E6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5D60FE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02D929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F5DDB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6B97957B" w14:textId="77777777" w:rsidTr="001A463D">
        <w:trPr>
          <w:jc w:val="center"/>
        </w:trPr>
        <w:tc>
          <w:tcPr>
            <w:tcW w:w="632" w:type="dxa"/>
          </w:tcPr>
          <w:p w14:paraId="5E8A2405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7494ADE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6DF7752" w14:textId="28086F9B" w:rsidR="00F23491" w:rsidRPr="00293A0A" w:rsidRDefault="00202E52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F6CFF" wp14:editId="5D14BE93">
                      <wp:simplePos x="0" y="0"/>
                      <wp:positionH relativeFrom="column">
                        <wp:posOffset>-982345</wp:posOffset>
                      </wp:positionH>
                      <wp:positionV relativeFrom="paragraph">
                        <wp:posOffset>236855</wp:posOffset>
                      </wp:positionV>
                      <wp:extent cx="4343400" cy="1104900"/>
                      <wp:effectExtent l="0" t="0" r="0" b="0"/>
                      <wp:wrapNone/>
                      <wp:docPr id="1012115662" name="Pole tekstowe 1012115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242423">
                                <a:off x="0" y="0"/>
                                <a:ext cx="434340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56DAF4" w14:textId="77777777" w:rsidR="00202E52" w:rsidRPr="00202E52" w:rsidRDefault="00202E52" w:rsidP="00202E5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02E52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6CFF" id="Pole tekstowe 1012115662" o:spid="_x0000_s1027" type="#_x0000_t202" style="position:absolute;margin-left:-77.35pt;margin-top:18.65pt;width:342pt;height:87pt;rotation:-39056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" filled="f" fillcolor="black" stroked="f">
                      <o:lock v:ext="edit" shapetype="t"/>
                      <v:textbox>
                        <w:txbxContent>
                          <w:p w14:paraId="0556DAF4" w14:textId="77777777" w:rsidR="00202E52" w:rsidRPr="00202E52" w:rsidRDefault="00202E52" w:rsidP="00202E5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2E52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12B87" w14:textId="0C801092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01FB05C" w14:textId="3A499CEC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BD9CD9" w14:textId="6B5AE51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73732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05A1D97B" w14:textId="77777777" w:rsidTr="001A463D">
        <w:trPr>
          <w:jc w:val="center"/>
        </w:trPr>
        <w:tc>
          <w:tcPr>
            <w:tcW w:w="632" w:type="dxa"/>
          </w:tcPr>
          <w:p w14:paraId="314E8DD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2DA52CA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34ADF20F" w14:textId="0E9DA40E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02BED9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0045651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142CFB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7B26413E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56F76BE" w14:textId="77777777" w:rsidTr="001A463D">
        <w:trPr>
          <w:jc w:val="center"/>
        </w:trPr>
        <w:tc>
          <w:tcPr>
            <w:tcW w:w="632" w:type="dxa"/>
          </w:tcPr>
          <w:p w14:paraId="2D20F66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6499F2DC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106BE2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AB9F55F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B072C7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D42508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41785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E40E43F" w14:textId="77777777" w:rsidTr="001A463D">
        <w:trPr>
          <w:jc w:val="center"/>
        </w:trPr>
        <w:tc>
          <w:tcPr>
            <w:tcW w:w="632" w:type="dxa"/>
          </w:tcPr>
          <w:p w14:paraId="102B226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1D398E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D9E3E8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AD060C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71DBFE8" w14:textId="77777777" w:rsidR="00F23491" w:rsidRPr="00293A0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1E38E7DB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9.6pt;margin-top:28.15pt;width:198pt;height:35.85pt;z-index:-251655680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  <w:p w14:paraId="4B580C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BEA801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23491" w:rsidRPr="00293A0A" w14:paraId="2DEC2FD3" w14:textId="77777777" w:rsidTr="001A463D">
        <w:trPr>
          <w:jc w:val="center"/>
        </w:trPr>
        <w:tc>
          <w:tcPr>
            <w:tcW w:w="632" w:type="dxa"/>
          </w:tcPr>
          <w:p w14:paraId="5A81225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270E910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4DED9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4512EF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9839C43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90E8AB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8F384F9" w14:textId="77777777" w:rsidR="00F23491" w:rsidRPr="00293A0A" w:rsidRDefault="00F23491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1411DB3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A1D1C52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</w:t>
      </w:r>
    </w:p>
    <w:p w14:paraId="19D4236C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A5FB176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27E3CB" w14:textId="066C0C9C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…………….……</w:t>
      </w:r>
      <w:r w:rsidR="00E64B12" w:rsidRPr="00293A0A">
        <w:rPr>
          <w:rFonts w:eastAsia="Batang" w:cstheme="minorHAnsi"/>
          <w:sz w:val="24"/>
          <w:szCs w:val="24"/>
          <w:lang w:eastAsia="pl-PL"/>
        </w:rPr>
        <w:t>…………….</w:t>
      </w:r>
      <w:r w:rsidRPr="00293A0A">
        <w:rPr>
          <w:rFonts w:eastAsia="Batang" w:cstheme="minorHAnsi"/>
          <w:sz w:val="24"/>
          <w:szCs w:val="24"/>
          <w:lang w:eastAsia="pl-PL"/>
        </w:rPr>
        <w:t>……………….</w:t>
      </w:r>
    </w:p>
    <w:p w14:paraId="495ABA30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(data i podpis Dyrektora ZPKWŚ)</w:t>
      </w:r>
    </w:p>
    <w:p w14:paraId="38A59C4E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6A2025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00656DE" w14:textId="77777777" w:rsidR="00F23491" w:rsidRPr="005D31C9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A84F3C" w14:textId="0061EAC0" w:rsidR="00FA1638" w:rsidRPr="005D31C9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/>
          <w:bCs/>
          <w:sz w:val="24"/>
          <w:szCs w:val="24"/>
          <w:lang w:eastAsia="pl-PL"/>
        </w:rPr>
        <w:t>Załącznik nr 7</w:t>
      </w:r>
    </w:p>
    <w:p w14:paraId="4CF48EFC" w14:textId="5DFADF19" w:rsidR="00FA1638" w:rsidRPr="005D31C9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F01C2B">
        <w:rPr>
          <w:rFonts w:eastAsia="Batang" w:cstheme="minorHAnsi"/>
          <w:bCs/>
          <w:sz w:val="24"/>
          <w:szCs w:val="24"/>
          <w:lang w:eastAsia="pl-PL"/>
        </w:rPr>
        <w:t>10</w:t>
      </w:r>
      <w:r w:rsidRPr="005D31C9">
        <w:rPr>
          <w:rFonts w:eastAsia="Batang" w:cstheme="minorHAnsi"/>
          <w:bCs/>
          <w:sz w:val="24"/>
          <w:szCs w:val="24"/>
          <w:lang w:eastAsia="pl-PL"/>
        </w:rPr>
        <w:t>/2</w:t>
      </w:r>
      <w:r w:rsidR="00FA7EBF" w:rsidRPr="005D31C9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5D1E27C5" w14:textId="77777777" w:rsidR="00FA1638" w:rsidRPr="005D31C9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8E8A2AE" w14:textId="1629CE52" w:rsidR="00FA1638" w:rsidRPr="005D31C9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F01C2B">
        <w:rPr>
          <w:rFonts w:eastAsia="Batang" w:cstheme="minorHAnsi"/>
          <w:bCs/>
          <w:sz w:val="24"/>
          <w:szCs w:val="24"/>
          <w:lang w:eastAsia="pl-PL"/>
        </w:rPr>
        <w:t xml:space="preserve"> 11.04.2025 </w:t>
      </w:r>
      <w:r w:rsidRPr="005D31C9">
        <w:rPr>
          <w:rFonts w:eastAsia="Batang" w:cstheme="minorHAnsi"/>
          <w:bCs/>
          <w:sz w:val="24"/>
          <w:szCs w:val="24"/>
          <w:lang w:eastAsia="pl-PL"/>
        </w:rPr>
        <w:t>r</w:t>
      </w:r>
      <w:r w:rsidR="00D83A53" w:rsidRPr="005D31C9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FB5DF8D" w14:textId="7777777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F4E051B" w14:textId="7CF8492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F33A4D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dla pracowników Działu …………………………….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br/>
        <w:t xml:space="preserve">w Biurze Zespołu Parków </w:t>
      </w:r>
    </w:p>
    <w:p w14:paraId="2F26B154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7A6DB928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5E6524F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483E98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56E9A96A" w14:textId="77777777" w:rsidTr="007321D7">
        <w:trPr>
          <w:trHeight w:val="559"/>
          <w:jc w:val="center"/>
        </w:trPr>
        <w:tc>
          <w:tcPr>
            <w:tcW w:w="632" w:type="dxa"/>
            <w:vMerge w:val="restart"/>
          </w:tcPr>
          <w:p w14:paraId="13963AC4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05593A1D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br/>
              <w:t>i imię pracownika</w:t>
            </w:r>
          </w:p>
        </w:tc>
        <w:tc>
          <w:tcPr>
            <w:tcW w:w="5315" w:type="dxa"/>
            <w:gridSpan w:val="2"/>
          </w:tcPr>
          <w:p w14:paraId="4B1713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Kierownika Działu Biura Zespołu Parków</w:t>
            </w:r>
          </w:p>
        </w:tc>
        <w:tc>
          <w:tcPr>
            <w:tcW w:w="2219" w:type="dxa"/>
            <w:vMerge w:val="restart"/>
          </w:tcPr>
          <w:p w14:paraId="4F631C38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83E7C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04DDE4A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655715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736BE503" w14:textId="77777777" w:rsidTr="007321D7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5D15201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E7C473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0C4689C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19EE16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5DF10A1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31CBE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00D7D751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0D90F246" w14:textId="77777777" w:rsidTr="007321D7">
        <w:trPr>
          <w:jc w:val="center"/>
        </w:trPr>
        <w:tc>
          <w:tcPr>
            <w:tcW w:w="632" w:type="dxa"/>
          </w:tcPr>
          <w:p w14:paraId="0D3DA9D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59FE40" wp14:editId="22BE523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464185</wp:posOffset>
                      </wp:positionV>
                      <wp:extent cx="4381500" cy="98298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1500" cy="98298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58641" w14:textId="77777777" w:rsidR="00FA1638" w:rsidRPr="00FA1638" w:rsidRDefault="00FA1638" w:rsidP="00FA163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FE40" id="Pole tekstowe 1" o:spid="_x0000_s1028" type="#_x0000_t202" style="position:absolute;margin-left:23.15pt;margin-top:36.55pt;width:345pt;height:7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49D58641" w14:textId="77777777" w:rsidR="00FA1638" w:rsidRPr="00FA1638" w:rsidRDefault="00FA1638" w:rsidP="00FA163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11A91F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038C9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DA4F5E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C7B92B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BB8357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4E919D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E7DD0A3" w14:textId="77777777" w:rsidTr="007321D7">
        <w:trPr>
          <w:jc w:val="center"/>
        </w:trPr>
        <w:tc>
          <w:tcPr>
            <w:tcW w:w="632" w:type="dxa"/>
          </w:tcPr>
          <w:p w14:paraId="0CAB1E8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1BBE01B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355CFC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110B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F00FFD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462C96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CD4102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50A96CFD" w14:textId="77777777" w:rsidTr="007321D7">
        <w:trPr>
          <w:jc w:val="center"/>
        </w:trPr>
        <w:tc>
          <w:tcPr>
            <w:tcW w:w="632" w:type="dxa"/>
          </w:tcPr>
          <w:p w14:paraId="4BB9D6D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3373662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D227F3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766E4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D70FD1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2AA6C1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6F02920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DD7C7B9" w14:textId="77777777" w:rsidTr="007321D7">
        <w:trPr>
          <w:jc w:val="center"/>
        </w:trPr>
        <w:tc>
          <w:tcPr>
            <w:tcW w:w="632" w:type="dxa"/>
          </w:tcPr>
          <w:p w14:paraId="0EC6FA5C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027F43B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756527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5A7ABC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C74DE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9760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54C548BE" wp14:editId="04AC325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136525</wp:posOffset>
                      </wp:positionV>
                      <wp:extent cx="2446020" cy="45847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060DC" w14:textId="77777777" w:rsidR="00FA1638" w:rsidRPr="00FA1638" w:rsidRDefault="00FA1638" w:rsidP="00FA163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48BE" id="Pole tekstowe 3" o:spid="_x0000_s1029" type="#_x0000_t202" style="position:absolute;margin-left:-9.55pt;margin-top:10.75pt;width:192.6pt;height:36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67060DC" w14:textId="77777777" w:rsidR="00FA1638" w:rsidRPr="00FA1638" w:rsidRDefault="00FA1638" w:rsidP="00FA163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</w:tcPr>
          <w:p w14:paraId="4C6EB30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71027DED" w14:textId="77777777" w:rsidTr="007321D7">
        <w:trPr>
          <w:jc w:val="center"/>
        </w:trPr>
        <w:tc>
          <w:tcPr>
            <w:tcW w:w="632" w:type="dxa"/>
          </w:tcPr>
          <w:p w14:paraId="6A15E16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4759E3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F435D6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6620AF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A4B461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4CD18E7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B413E5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A1638" w:rsidRPr="00293A0A" w14:paraId="67D0F1E6" w14:textId="77777777" w:rsidTr="007321D7">
        <w:trPr>
          <w:jc w:val="center"/>
        </w:trPr>
        <w:tc>
          <w:tcPr>
            <w:tcW w:w="632" w:type="dxa"/>
          </w:tcPr>
          <w:p w14:paraId="07A5EEE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03C9D1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087670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15889A5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496B06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13F98E3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5DCE74F" w14:textId="77777777" w:rsidR="00FA1638" w:rsidRPr="00293A0A" w:rsidRDefault="00FA1638" w:rsidP="00FA1638">
      <w:pPr>
        <w:rPr>
          <w:rFonts w:cstheme="minorHAnsi"/>
        </w:rPr>
      </w:pPr>
    </w:p>
    <w:p w14:paraId="16A2AAFA" w14:textId="77777777" w:rsidR="00FA1638" w:rsidRPr="00293A0A" w:rsidRDefault="00FA1638" w:rsidP="00FA1638">
      <w:pPr>
        <w:rPr>
          <w:rFonts w:cstheme="minorHAnsi"/>
        </w:rPr>
      </w:pPr>
    </w:p>
    <w:p w14:paraId="7985F42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……………………..…………….………………….                                           </w:t>
      </w:r>
    </w:p>
    <w:p w14:paraId="22F4C3B4" w14:textId="77777777" w:rsidR="00FA1638" w:rsidRPr="00293A0A" w:rsidRDefault="00FA1638" w:rsidP="00FA1638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(data i podpis Kierownika 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23049F24" w14:textId="77777777" w:rsidR="00FA1638" w:rsidRPr="00293A0A" w:rsidRDefault="00FA1638" w:rsidP="00FA1638">
      <w:pPr>
        <w:rPr>
          <w:rFonts w:cstheme="minorHAnsi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Biura Zespołu Parków)        </w:t>
      </w:r>
    </w:p>
    <w:p w14:paraId="2E3F4DF4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9E522C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0DC80C4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644C1F5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D1BD46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A2E5043" w14:textId="77777777" w:rsidR="00FB5205" w:rsidRPr="00293A0A" w:rsidRDefault="00FB5205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  <w:sectPr w:rsidR="00FB5205" w:rsidRPr="00293A0A" w:rsidSect="00B749F4">
          <w:headerReference w:type="default" r:id="rId11"/>
          <w:footerReference w:type="default" r:id="rId12"/>
          <w:pgSz w:w="11907" w:h="16840" w:code="9"/>
          <w:pgMar w:top="709" w:right="1134" w:bottom="851" w:left="1134" w:header="709" w:footer="709" w:gutter="0"/>
          <w:cols w:space="708"/>
          <w:docGrid w:linePitch="360"/>
        </w:sectPr>
      </w:pPr>
    </w:p>
    <w:p w14:paraId="1884D0AF" w14:textId="77777777" w:rsidR="00EC4E0A" w:rsidRPr="005D31C9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8</w:t>
      </w:r>
    </w:p>
    <w:p w14:paraId="3A468F55" w14:textId="27B770CA" w:rsidR="00EC4E0A" w:rsidRPr="005D31C9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4354A7">
        <w:rPr>
          <w:rFonts w:eastAsia="Batang" w:cstheme="minorHAnsi"/>
          <w:bCs/>
          <w:sz w:val="24"/>
          <w:szCs w:val="24"/>
          <w:lang w:eastAsia="pl-PL"/>
        </w:rPr>
        <w:t>10</w:t>
      </w:r>
      <w:r w:rsidRPr="005D31C9">
        <w:rPr>
          <w:rFonts w:eastAsia="Batang" w:cstheme="minorHAnsi"/>
          <w:bCs/>
          <w:sz w:val="24"/>
          <w:szCs w:val="24"/>
          <w:lang w:eastAsia="pl-PL"/>
        </w:rPr>
        <w:t>/2</w:t>
      </w:r>
      <w:r w:rsidR="008B49F6" w:rsidRPr="005D31C9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FF58DD7" w14:textId="77777777" w:rsidR="00EC4E0A" w:rsidRPr="005D31C9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4A4F4267" w14:textId="53082B83" w:rsidR="00EC4E0A" w:rsidRPr="005D31C9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D31C9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4354A7">
        <w:rPr>
          <w:rFonts w:eastAsia="Batang" w:cstheme="minorHAnsi"/>
          <w:bCs/>
          <w:sz w:val="24"/>
          <w:szCs w:val="24"/>
          <w:lang w:eastAsia="pl-PL"/>
        </w:rPr>
        <w:t xml:space="preserve"> 11.04.2025 </w:t>
      </w:r>
      <w:r w:rsidRPr="005D31C9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5DB34654" w14:textId="453914AD" w:rsidR="00EC4E0A" w:rsidRPr="00293A0A" w:rsidRDefault="00EC4E0A" w:rsidP="00EC4E0A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4E2205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dla pracowników Oddziału Biura Zespołu Parków w ……………………………</w:t>
      </w:r>
    </w:p>
    <w:p w14:paraId="501A16D6" w14:textId="7777777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419DE759" w14:textId="13EB0157" w:rsidR="00EC4E0A" w:rsidRPr="00293A0A" w:rsidRDefault="00EC4E0A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399F1031" w14:textId="357D6AE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9" w:type="dxa"/>
        <w:tblLook w:val="04A0" w:firstRow="1" w:lastRow="0" w:firstColumn="1" w:lastColumn="0" w:noHBand="0" w:noVBand="1"/>
      </w:tblPr>
      <w:tblGrid>
        <w:gridCol w:w="555"/>
        <w:gridCol w:w="1536"/>
        <w:gridCol w:w="1549"/>
        <w:gridCol w:w="1616"/>
        <w:gridCol w:w="1260"/>
        <w:gridCol w:w="1292"/>
        <w:gridCol w:w="1436"/>
        <w:gridCol w:w="1838"/>
        <w:gridCol w:w="13"/>
        <w:gridCol w:w="2231"/>
      </w:tblGrid>
      <w:tr w:rsidR="00293A0A" w:rsidRPr="00293A0A" w14:paraId="138D97E7" w14:textId="77777777" w:rsidTr="00807D57">
        <w:tc>
          <w:tcPr>
            <w:tcW w:w="555" w:type="dxa"/>
            <w:vMerge w:val="restart"/>
          </w:tcPr>
          <w:p w14:paraId="61C10B3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536" w:type="dxa"/>
            <w:vMerge w:val="restart"/>
          </w:tcPr>
          <w:p w14:paraId="45D7F434" w14:textId="500811F4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 xml:space="preserve">Nazwisko </w:t>
            </w:r>
            <w:r w:rsidR="00807D57" w:rsidRPr="00293A0A">
              <w:rPr>
                <w:rFonts w:cstheme="minorHAnsi"/>
                <w:b/>
                <w:bCs/>
              </w:rPr>
              <w:br/>
            </w:r>
            <w:r w:rsidRPr="00293A0A">
              <w:rPr>
                <w:rFonts w:cstheme="minorHAnsi"/>
                <w:b/>
                <w:bCs/>
              </w:rPr>
              <w:t>i imię pracownika</w:t>
            </w:r>
          </w:p>
        </w:tc>
        <w:tc>
          <w:tcPr>
            <w:tcW w:w="1549" w:type="dxa"/>
            <w:vMerge w:val="restart"/>
          </w:tcPr>
          <w:p w14:paraId="70BA3C6D" w14:textId="77777777" w:rsidR="00B87741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Dział(-y) organizacyjn</w:t>
            </w:r>
            <w:r w:rsidR="00B87741" w:rsidRPr="00293A0A">
              <w:rPr>
                <w:rFonts w:cstheme="minorHAnsi"/>
                <w:b/>
                <w:bCs/>
                <w:lang w:val="pl-PL"/>
              </w:rPr>
              <w:t>y</w:t>
            </w:r>
          </w:p>
          <w:p w14:paraId="08C043B7" w14:textId="14B14BEB" w:rsidR="00EC4E0A" w:rsidRPr="00293A0A" w:rsidRDefault="00B87741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(-e)</w:t>
            </w:r>
          </w:p>
        </w:tc>
        <w:tc>
          <w:tcPr>
            <w:tcW w:w="4168" w:type="dxa"/>
            <w:gridSpan w:val="3"/>
          </w:tcPr>
          <w:p w14:paraId="52F2684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Wysokość nagrody uznaniowej</w:t>
            </w:r>
          </w:p>
        </w:tc>
        <w:tc>
          <w:tcPr>
            <w:tcW w:w="1412" w:type="dxa"/>
            <w:vMerge w:val="restart"/>
          </w:tcPr>
          <w:p w14:paraId="3897000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Uzasadnienie</w:t>
            </w:r>
          </w:p>
          <w:p w14:paraId="13E8C1AC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Kierownika Oddziału</w:t>
            </w:r>
          </w:p>
        </w:tc>
        <w:tc>
          <w:tcPr>
            <w:tcW w:w="1851" w:type="dxa"/>
            <w:gridSpan w:val="2"/>
            <w:vMerge w:val="restart"/>
          </w:tcPr>
          <w:p w14:paraId="635A8EA4" w14:textId="6FBA5F7F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 xml:space="preserve">Uzasadnienie Kierownika </w:t>
            </w:r>
            <w:r w:rsidR="00807D57" w:rsidRPr="00293A0A">
              <w:rPr>
                <w:rFonts w:cstheme="minorHAnsi"/>
                <w:b/>
                <w:bCs/>
                <w:lang w:val="pl-PL"/>
              </w:rPr>
              <w:t xml:space="preserve">(-ów) </w:t>
            </w:r>
            <w:r w:rsidRPr="00293A0A">
              <w:rPr>
                <w:rFonts w:cstheme="minorHAnsi"/>
                <w:b/>
                <w:bCs/>
                <w:lang w:val="pl-PL"/>
              </w:rPr>
              <w:t>Działu (-ów)</w:t>
            </w:r>
          </w:p>
        </w:tc>
        <w:tc>
          <w:tcPr>
            <w:tcW w:w="2231" w:type="dxa"/>
            <w:vMerge w:val="restart"/>
          </w:tcPr>
          <w:p w14:paraId="241F1B6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Data i podpis Kierownika Działu</w:t>
            </w:r>
          </w:p>
          <w:p w14:paraId="586AC82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(-ów)</w:t>
            </w:r>
          </w:p>
        </w:tc>
      </w:tr>
      <w:tr w:rsidR="00293A0A" w:rsidRPr="00293A0A" w14:paraId="2C5C3858" w14:textId="77777777" w:rsidTr="00807D57">
        <w:tc>
          <w:tcPr>
            <w:tcW w:w="555" w:type="dxa"/>
            <w:vMerge/>
          </w:tcPr>
          <w:p w14:paraId="3A09259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0BF35C2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222552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4A287F1F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Wniosek Kierownika Oddziału Biura Zespołu Parków</w:t>
            </w:r>
          </w:p>
        </w:tc>
        <w:tc>
          <w:tcPr>
            <w:tcW w:w="2552" w:type="dxa"/>
            <w:gridSpan w:val="2"/>
          </w:tcPr>
          <w:p w14:paraId="0EA1A194" w14:textId="009E4A69" w:rsidR="00EC4E0A" w:rsidRPr="00293A0A" w:rsidRDefault="00C53116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EC745D" wp14:editId="627AF964">
                      <wp:simplePos x="0" y="0"/>
                      <wp:positionH relativeFrom="column">
                        <wp:posOffset>-1887220</wp:posOffset>
                      </wp:positionH>
                      <wp:positionV relativeFrom="paragraph">
                        <wp:posOffset>661670</wp:posOffset>
                      </wp:positionV>
                      <wp:extent cx="2969260" cy="242062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69260" cy="242062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059C7" w14:textId="77777777" w:rsidR="00431994" w:rsidRDefault="00431994" w:rsidP="0043199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C745D" id="Pole tekstowe 6" o:spid="_x0000_s1030" type="#_x0000_t202" style="position:absolute;left:0;text-align:left;margin-left:-148.6pt;margin-top:52.1pt;width:233.8pt;height:19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3A4059C7" w14:textId="77777777" w:rsidR="00431994" w:rsidRDefault="00431994" w:rsidP="0043199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0A" w:rsidRPr="00293A0A">
              <w:rPr>
                <w:rFonts w:cstheme="minorHAnsi"/>
                <w:b/>
                <w:bCs/>
                <w:lang w:val="pl-PL"/>
              </w:rPr>
              <w:t>Wniosek Kierownika Działu (-ów) Biura zespołu Parków</w:t>
            </w:r>
          </w:p>
        </w:tc>
        <w:tc>
          <w:tcPr>
            <w:tcW w:w="1412" w:type="dxa"/>
            <w:vMerge/>
          </w:tcPr>
          <w:p w14:paraId="69C0720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51" w:type="dxa"/>
            <w:gridSpan w:val="2"/>
            <w:vMerge/>
          </w:tcPr>
          <w:p w14:paraId="16E3200E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31" w:type="dxa"/>
            <w:vMerge/>
          </w:tcPr>
          <w:p w14:paraId="225184B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293A0A" w:rsidRPr="00293A0A" w14:paraId="6BF79042" w14:textId="77777777" w:rsidTr="00807D57">
        <w:tc>
          <w:tcPr>
            <w:tcW w:w="555" w:type="dxa"/>
            <w:vMerge/>
          </w:tcPr>
          <w:p w14:paraId="68EA4ABA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7F41BBB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7CAC51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58F75E4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60" w:type="dxa"/>
          </w:tcPr>
          <w:p w14:paraId="24E833EA" w14:textId="4E09E61A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92" w:type="dxa"/>
          </w:tcPr>
          <w:p w14:paraId="7B1C705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(zł)</w:t>
            </w:r>
          </w:p>
        </w:tc>
        <w:tc>
          <w:tcPr>
            <w:tcW w:w="1412" w:type="dxa"/>
            <w:vMerge/>
          </w:tcPr>
          <w:p w14:paraId="0D0EE61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1" w:type="dxa"/>
            <w:gridSpan w:val="2"/>
            <w:vMerge/>
          </w:tcPr>
          <w:p w14:paraId="0F9DDF9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1" w:type="dxa"/>
            <w:vMerge/>
          </w:tcPr>
          <w:p w14:paraId="3697788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0A" w:rsidRPr="00293A0A" w14:paraId="73E4E92F" w14:textId="77777777" w:rsidTr="00807D57">
        <w:tc>
          <w:tcPr>
            <w:tcW w:w="555" w:type="dxa"/>
            <w:vMerge w:val="restart"/>
          </w:tcPr>
          <w:p w14:paraId="13661D2E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1.</w:t>
            </w:r>
          </w:p>
        </w:tc>
        <w:tc>
          <w:tcPr>
            <w:tcW w:w="1536" w:type="dxa"/>
            <w:vMerge w:val="restart"/>
          </w:tcPr>
          <w:p w14:paraId="4F7A2216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B7A7E8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4556024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A123F9" w14:textId="4998A928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AC3EEC3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33EDCF50" w14:textId="15BF664A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537115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B29B8D4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0128CFF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46F0429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6CA047C9" w14:textId="79AB97EC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5BEED16B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0E088327" w14:textId="77777777" w:rsidTr="00807D57">
        <w:tc>
          <w:tcPr>
            <w:tcW w:w="555" w:type="dxa"/>
            <w:vMerge/>
          </w:tcPr>
          <w:p w14:paraId="2FD29ED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E23A3B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784DBED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99EF986" w14:textId="471E6956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D7652B" w14:textId="3E1C9505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C50F42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B2FAE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754FF9A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1829936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4531319E" w14:textId="77777777" w:rsidTr="00807D57">
        <w:tc>
          <w:tcPr>
            <w:tcW w:w="555" w:type="dxa"/>
            <w:vMerge w:val="restart"/>
          </w:tcPr>
          <w:p w14:paraId="779C3380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2.</w:t>
            </w:r>
          </w:p>
        </w:tc>
        <w:tc>
          <w:tcPr>
            <w:tcW w:w="1536" w:type="dxa"/>
            <w:vMerge w:val="restart"/>
          </w:tcPr>
          <w:p w14:paraId="3E70A8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02FDA2E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F05CD36" w14:textId="671A36F6" w:rsidR="00EC4E0A" w:rsidRPr="00293A0A" w:rsidRDefault="00EC4E0A" w:rsidP="007321D7">
            <w:pPr>
              <w:rPr>
                <w:rFonts w:cstheme="minorHAnsi"/>
              </w:rPr>
            </w:pPr>
          </w:p>
          <w:p w14:paraId="575F2E51" w14:textId="788A2640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980AE52" w14:textId="00B5D4F5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8AC68E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6941ACD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7910ADA" w14:textId="778D3284" w:rsidR="00EC4E0A" w:rsidRPr="00293A0A" w:rsidRDefault="00431994" w:rsidP="007321D7">
            <w:pPr>
              <w:rPr>
                <w:rFonts w:cstheme="minorHAnsi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B3808C0" wp14:editId="7A64B622">
                      <wp:simplePos x="0" y="0"/>
                      <wp:positionH relativeFrom="column">
                        <wp:posOffset>-1078230</wp:posOffset>
                      </wp:positionH>
                      <wp:positionV relativeFrom="paragraph">
                        <wp:posOffset>641350</wp:posOffset>
                      </wp:positionV>
                      <wp:extent cx="2446020" cy="4584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3362B" w14:textId="77777777" w:rsidR="00431994" w:rsidRPr="00431994" w:rsidRDefault="00431994" w:rsidP="00431994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3199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08C0" id="Pole tekstowe 7" o:spid="_x0000_s1031" type="#_x0000_t202" style="position:absolute;margin-left:-84.9pt;margin-top:50.5pt;width:192.6pt;height:36.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4BE3362B" w14:textId="77777777" w:rsidR="00431994" w:rsidRPr="00431994" w:rsidRDefault="00431994" w:rsidP="00431994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199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4" w:type="dxa"/>
            <w:gridSpan w:val="2"/>
            <w:vMerge w:val="restart"/>
          </w:tcPr>
          <w:p w14:paraId="325A170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74A5CFFE" w14:textId="77777777" w:rsidTr="00807D57">
        <w:tc>
          <w:tcPr>
            <w:tcW w:w="555" w:type="dxa"/>
            <w:vMerge/>
          </w:tcPr>
          <w:p w14:paraId="0B49535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170EFB6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CEC31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E67E13D" w14:textId="3045F08C" w:rsidR="00EC4E0A" w:rsidRPr="00293A0A" w:rsidRDefault="00EC4E0A" w:rsidP="007321D7">
            <w:pPr>
              <w:rPr>
                <w:rFonts w:cstheme="minorHAnsi"/>
              </w:rPr>
            </w:pPr>
          </w:p>
          <w:p w14:paraId="7B1EC65B" w14:textId="3C9E4272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6AC871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03C69AAE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528B03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34FD38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7162C17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20C15A91" w14:textId="77777777" w:rsidTr="00807D57">
        <w:tc>
          <w:tcPr>
            <w:tcW w:w="555" w:type="dxa"/>
            <w:vMerge w:val="restart"/>
          </w:tcPr>
          <w:p w14:paraId="18293F95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…...</w:t>
            </w:r>
          </w:p>
        </w:tc>
        <w:tc>
          <w:tcPr>
            <w:tcW w:w="1536" w:type="dxa"/>
            <w:vMerge w:val="restart"/>
          </w:tcPr>
          <w:p w14:paraId="0178F7CC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8C6F7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21B06B9C" w14:textId="4D6CD418" w:rsidR="00EC4E0A" w:rsidRPr="00293A0A" w:rsidRDefault="00EC4E0A" w:rsidP="007321D7">
            <w:pPr>
              <w:rPr>
                <w:rFonts w:cstheme="minorHAnsi"/>
              </w:rPr>
            </w:pPr>
          </w:p>
          <w:p w14:paraId="2406FC55" w14:textId="1238A220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0B17D1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339D815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3C77784A" w14:textId="5008AACC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4E4E83A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351C7BA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F138A5" w:rsidRPr="00293A0A" w14:paraId="3096C3CD" w14:textId="77777777" w:rsidTr="00807D57">
        <w:tc>
          <w:tcPr>
            <w:tcW w:w="555" w:type="dxa"/>
            <w:vMerge/>
          </w:tcPr>
          <w:p w14:paraId="34BC216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05B27A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0C9EA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D68DF48" w14:textId="271AB31D" w:rsidR="00EC4E0A" w:rsidRPr="00293A0A" w:rsidRDefault="00EC4E0A" w:rsidP="007321D7">
            <w:pPr>
              <w:rPr>
                <w:rFonts w:cstheme="minorHAnsi"/>
              </w:rPr>
            </w:pPr>
          </w:p>
          <w:p w14:paraId="632EA7CF" w14:textId="081D0C2D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E88CD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76ECE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0F59EA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09D5554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5836278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</w:tbl>
    <w:p w14:paraId="62E09461" w14:textId="649C851C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CA93B3B" w14:textId="25B9C82D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……………………..…………….………………….                                           </w:t>
      </w:r>
    </w:p>
    <w:p w14:paraId="63523926" w14:textId="50A7EA4A" w:rsidR="00EC4E0A" w:rsidRPr="00293A0A" w:rsidRDefault="00EC4E0A" w:rsidP="00EC4E0A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(data i podpis Kierownika Oddziału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703ECB50" w14:textId="5BB4276D" w:rsidR="00CA1F58" w:rsidRPr="00293A0A" w:rsidRDefault="00EC4E0A" w:rsidP="00EC4E0A">
      <w:pPr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Biura Zespołu Parków)        </w:t>
      </w:r>
    </w:p>
    <w:p w14:paraId="31ED3DF8" w14:textId="77777777" w:rsidR="00CA1F58" w:rsidRPr="00297888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7888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9</w:t>
      </w:r>
    </w:p>
    <w:p w14:paraId="756F2A88" w14:textId="74B78C70" w:rsidR="00CA1F58" w:rsidRPr="00297888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7888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E810B4" w:rsidRPr="00297888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806405">
        <w:rPr>
          <w:rFonts w:eastAsia="Batang" w:cstheme="minorHAnsi"/>
          <w:bCs/>
          <w:sz w:val="24"/>
          <w:szCs w:val="24"/>
          <w:lang w:eastAsia="pl-PL"/>
        </w:rPr>
        <w:t>10</w:t>
      </w:r>
      <w:r w:rsidRPr="00297888">
        <w:rPr>
          <w:rFonts w:eastAsia="Batang" w:cstheme="minorHAnsi"/>
          <w:bCs/>
          <w:sz w:val="24"/>
          <w:szCs w:val="24"/>
          <w:lang w:eastAsia="pl-PL"/>
        </w:rPr>
        <w:t>/2</w:t>
      </w:r>
      <w:r w:rsidR="008B49F6" w:rsidRPr="00297888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44BFA2A2" w14:textId="77777777" w:rsidR="00CA1F58" w:rsidRPr="00297888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7888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06CF0B2E" w14:textId="04BE31D0" w:rsidR="00CA1F58" w:rsidRPr="00297888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7888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806405">
        <w:rPr>
          <w:rFonts w:eastAsia="Batang" w:cstheme="minorHAnsi"/>
          <w:bCs/>
          <w:sz w:val="24"/>
          <w:szCs w:val="24"/>
          <w:lang w:eastAsia="pl-PL"/>
        </w:rPr>
        <w:t xml:space="preserve"> 11.04.2025 </w:t>
      </w:r>
      <w:r w:rsidRPr="00297888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4FEC8D85" w14:textId="61E81B01" w:rsidR="00CA1F58" w:rsidRPr="00297888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7888">
        <w:rPr>
          <w:rFonts w:eastAsia="Batang" w:cstheme="minorHAnsi"/>
          <w:b/>
          <w:bCs/>
          <w:sz w:val="24"/>
          <w:szCs w:val="24"/>
          <w:lang w:eastAsia="pl-PL"/>
        </w:rPr>
        <w:t xml:space="preserve">Karta nagrody uznaniowej </w:t>
      </w:r>
      <w:r w:rsidR="00D54778" w:rsidRPr="00297888">
        <w:rPr>
          <w:rFonts w:eastAsia="Batang" w:cstheme="minorHAnsi"/>
          <w:b/>
          <w:bCs/>
          <w:sz w:val="24"/>
          <w:szCs w:val="24"/>
          <w:lang w:eastAsia="pl-PL"/>
        </w:rPr>
        <w:t xml:space="preserve">kwartalnej </w:t>
      </w:r>
      <w:r w:rsidRPr="00297888">
        <w:rPr>
          <w:rFonts w:eastAsia="Batang" w:cstheme="minorHAnsi"/>
          <w:b/>
          <w:bCs/>
          <w:sz w:val="24"/>
          <w:szCs w:val="24"/>
          <w:lang w:eastAsia="pl-PL"/>
        </w:rPr>
        <w:t>pracowników ZPKWŚ</w:t>
      </w:r>
    </w:p>
    <w:p w14:paraId="40FE0ECB" w14:textId="77777777" w:rsidR="00CA1F58" w:rsidRPr="00297888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7888">
        <w:rPr>
          <w:rFonts w:eastAsia="Batang" w:cstheme="minorHAnsi"/>
          <w:sz w:val="24"/>
          <w:szCs w:val="24"/>
          <w:lang w:eastAsia="pl-PL"/>
        </w:rPr>
        <w:t>Za ……… kwartał   .............r.</w:t>
      </w:r>
    </w:p>
    <w:p w14:paraId="6D8A55AA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5"/>
        <w:gridCol w:w="1573"/>
        <w:gridCol w:w="1878"/>
        <w:gridCol w:w="1878"/>
        <w:gridCol w:w="1755"/>
        <w:gridCol w:w="1755"/>
        <w:gridCol w:w="1995"/>
        <w:gridCol w:w="1992"/>
        <w:gridCol w:w="1989"/>
      </w:tblGrid>
      <w:tr w:rsidR="00293A0A" w:rsidRPr="00293A0A" w14:paraId="73521ECC" w14:textId="77777777" w:rsidTr="00D310E0"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5456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4386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  <w:p w14:paraId="1186557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i imię pracownika 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8941C4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 / Oddział Biura Zespołu Parków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ACFB5B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(-y) organizacyjne 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33B5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7EBDB80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4B06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0C535063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FA2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</w:t>
            </w:r>
          </w:p>
          <w:p w14:paraId="6B44665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3A16ACA9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EAAAE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FAA719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5D2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nagrody</w:t>
            </w:r>
          </w:p>
          <w:p w14:paraId="1DFC4E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293A0A" w:rsidRPr="00293A0A" w14:paraId="1F087C44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471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32D2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C26FA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4192D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8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2ABE93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0023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284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9A42F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293A0A" w:rsidRPr="00293A0A" w14:paraId="7B768E22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3F17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4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1F2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301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1F34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E5CE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FFF8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A1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84A0A3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0410DD6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AA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56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926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72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26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1EAF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FF184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528DB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139B7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23B9F8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ABC952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94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59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750B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51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83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E8AF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16827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19813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B00C0A8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462B2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E4D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59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199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96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EFC3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E0AD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971C90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3A920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842277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6EBA3A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27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EC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816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FC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FF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33BB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A53EB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56469F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385FDBE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EFAD1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DDB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7C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0F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024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ED7B22" wp14:editId="33BD2E3E">
                      <wp:simplePos x="0" y="0"/>
                      <wp:positionH relativeFrom="column">
                        <wp:posOffset>-2156535</wp:posOffset>
                      </wp:positionH>
                      <wp:positionV relativeFrom="paragraph">
                        <wp:posOffset>-752326</wp:posOffset>
                      </wp:positionV>
                      <wp:extent cx="3637280" cy="1321809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37280" cy="1321809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971EF8" w14:textId="77777777" w:rsidR="00CA1F58" w:rsidRPr="00CA1F58" w:rsidRDefault="00CA1F58" w:rsidP="00CA1F5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7B22" id="Pole tekstowe 5" o:spid="_x0000_s1032" type="#_x0000_t202" style="position:absolute;left:0;text-align:left;margin-left:-169.8pt;margin-top:-59.25pt;width:286.4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2D971EF8" w14:textId="77777777" w:rsidR="00CA1F58" w:rsidRPr="00CA1F58" w:rsidRDefault="00CA1F58" w:rsidP="00CA1F5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734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45C7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536C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E133F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63E25F3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66430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52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40E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C0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15A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1D63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76043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8D7E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5EF9E402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9428C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D7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68A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07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F2E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E884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FC4E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A4248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BD615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2ADB87F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3ACFD9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859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1E15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F08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EDCD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ADD8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E056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667F3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B2B998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183EAC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8B9B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B71F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34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FB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09D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F075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D8E3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78F2D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AD17BB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DD43F6B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CD1CE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61A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E99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F59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770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87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E777ACB" wp14:editId="4CC81AE9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61595</wp:posOffset>
                      </wp:positionV>
                      <wp:extent cx="2272665" cy="358775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2665" cy="358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2CC27" w14:textId="77777777" w:rsidR="00CA1F58" w:rsidRPr="00CA1F58" w:rsidRDefault="00CA1F58" w:rsidP="00CA1F5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7ACB" id="Pole tekstowe 4" o:spid="_x0000_s1033" type="#_x0000_t202" style="position:absolute;left:0;text-align:left;margin-left:62.15pt;margin-top:4.85pt;width:178.95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2732CC27" w14:textId="77777777" w:rsidR="00CA1F58" w:rsidRPr="00CA1F58" w:rsidRDefault="00CA1F58" w:rsidP="00CA1F5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6230C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F54B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C6DDD6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A1F58" w:rsidRPr="00293A0A" w14:paraId="6D0C2B4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291B4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D1060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E0AB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1F7A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A7B0C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4FF8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BE45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B2BE1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33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6E43E06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D2C24BF" w14:textId="15E7E6E1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C9109EB" w14:textId="77777777" w:rsidR="001B2831" w:rsidRPr="00293A0A" w:rsidRDefault="001B2831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18AB8E9" w14:textId="2611DB3B" w:rsidR="00CA1F58" w:rsidRPr="00293A0A" w:rsidRDefault="00C53116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F79D42" wp14:editId="7BA3D2F1">
                <wp:simplePos x="0" y="0"/>
                <wp:positionH relativeFrom="column">
                  <wp:posOffset>968375</wp:posOffset>
                </wp:positionH>
                <wp:positionV relativeFrom="paragraph">
                  <wp:posOffset>-57150</wp:posOffset>
                </wp:positionV>
                <wp:extent cx="4381500" cy="166116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0" cy="166116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35CA01" w14:textId="77777777" w:rsidR="00C53116" w:rsidRPr="00C53116" w:rsidRDefault="00C53116" w:rsidP="00C5311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9D42" id="Pole tekstowe 9" o:spid="_x0000_s1034" type="#_x0000_t202" style="position:absolute;margin-left:76.25pt;margin-top:-4.5pt;width:345pt;height:1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" filled="f" fillcolor="black" stroked="f">
                <o:lock v:ext="edit" shapetype="t"/>
                <v:textbox>
                  <w:txbxContent>
                    <w:p w14:paraId="5235CA01" w14:textId="77777777" w:rsidR="00C53116" w:rsidRPr="00C53116" w:rsidRDefault="00C53116" w:rsidP="00C5311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WZÓR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293A0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Księgowy Biura Zespołu Parków w Będzinie.</w:t>
      </w:r>
    </w:p>
    <w:p w14:paraId="61E4907E" w14:textId="3E00217F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Kserokopie kart do wglądu – pracownik ds. kadr  Biura Zespołu Parków w Będzinie.</w:t>
      </w:r>
    </w:p>
    <w:p w14:paraId="1888276A" w14:textId="723EE386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A5CC7BA" w14:textId="54486E25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4670995" w14:textId="71BD07EF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FE758E4" w14:textId="537509C6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SPORZĄDZILI: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          ZATWIERDZIŁ:</w:t>
      </w:r>
    </w:p>
    <w:p w14:paraId="794A12C5" w14:textId="63AFF92E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9BEF7A5" w14:textId="1159888A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(pracownik ds. kadr                                              (pracownik ds. księgowości                                       (Dyrektor ZPKWŚ)</w:t>
      </w:r>
    </w:p>
    <w:p w14:paraId="1E2F33F5" w14:textId="404C2053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/pkt 1-6/)                                                                       pkt 8/)</w:t>
      </w:r>
    </w:p>
    <w:p w14:paraId="13E90EA1" w14:textId="77777777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EE2FB0C" w14:textId="1C111F32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…………………….………                                             …………………………….………                                </w:t>
      </w:r>
      <w:r w:rsidR="00E810B4"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………….…………..….………                           </w:t>
      </w:r>
    </w:p>
    <w:p w14:paraId="72F87F2F" w14:textId="7E4DA7C3" w:rsidR="009170FB" w:rsidRPr="004768E9" w:rsidRDefault="00C53116" w:rsidP="004768E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  <w:sectPr w:rsidR="009170FB" w:rsidRPr="004768E9" w:rsidSect="003625E1">
          <w:pgSz w:w="16840" w:h="11907" w:orient="landscape" w:code="9"/>
          <w:pgMar w:top="1134" w:right="709" w:bottom="1134" w:left="851" w:header="709" w:footer="709" w:gutter="0"/>
          <w:cols w:space="708"/>
          <w:docGrid w:linePitch="360"/>
        </w:sect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9FD0AE" wp14:editId="7FDFEE5B">
                <wp:simplePos x="0" y="0"/>
                <wp:positionH relativeFrom="column">
                  <wp:posOffset>5638800</wp:posOffset>
                </wp:positionH>
                <wp:positionV relativeFrom="paragraph">
                  <wp:posOffset>678180</wp:posOffset>
                </wp:positionV>
                <wp:extent cx="2446020" cy="45847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6020" cy="458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960AE" w14:textId="77777777" w:rsidR="00C53116" w:rsidRPr="00C53116" w:rsidRDefault="00C53116" w:rsidP="00C53116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D0AE" id="Pole tekstowe 8" o:spid="_x0000_s1035" type="#_x0000_t202" style="position:absolute;margin-left:444pt;margin-top:53.4pt;width:192.6pt;height:36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539960AE" w14:textId="77777777" w:rsidR="00C53116" w:rsidRPr="00C53116" w:rsidRDefault="00C53116" w:rsidP="00C53116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(data i podpis)                                                             (data i podpis)                                                       (data i podpis)    </w:t>
      </w:r>
    </w:p>
    <w:p w14:paraId="181F448D" w14:textId="16053273" w:rsidR="00134DF2" w:rsidRPr="00E5281B" w:rsidRDefault="00E5281B" w:rsidP="00E5281B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E5281B">
        <w:rPr>
          <w:rFonts w:eastAsia="Batang" w:cstheme="minorHAnsi"/>
          <w:b/>
          <w:sz w:val="24"/>
          <w:szCs w:val="24"/>
          <w:lang w:eastAsia="pl-PL"/>
        </w:rPr>
        <w:lastRenderedPageBreak/>
        <w:t>Załącznik nr 10</w:t>
      </w:r>
    </w:p>
    <w:p w14:paraId="575FC267" w14:textId="6F8217D6" w:rsidR="00E5281B" w:rsidRPr="00E5281B" w:rsidRDefault="00F9768E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>
        <w:rPr>
          <w:rFonts w:eastAsia="Batang" w:cstheme="minorHAnsi"/>
          <w:bCs/>
          <w:sz w:val="24"/>
          <w:szCs w:val="24"/>
          <w:lang w:eastAsia="pl-PL"/>
        </w:rPr>
        <w:t>d</w:t>
      </w:r>
      <w:r w:rsidR="00E5281B" w:rsidRPr="00E5281B">
        <w:rPr>
          <w:rFonts w:eastAsia="Batang" w:cstheme="minorHAnsi"/>
          <w:bCs/>
          <w:sz w:val="24"/>
          <w:szCs w:val="24"/>
          <w:lang w:eastAsia="pl-PL"/>
        </w:rPr>
        <w:t>o Regulaminu Wynagradzania</w:t>
      </w:r>
    </w:p>
    <w:p w14:paraId="428084E9" w14:textId="6AFBFFD4" w:rsidR="00E5281B" w:rsidRPr="00E5281B" w:rsidRDefault="00F9768E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>
        <w:rPr>
          <w:rFonts w:eastAsia="Batang" w:cstheme="minorHAnsi"/>
          <w:bCs/>
          <w:sz w:val="24"/>
          <w:szCs w:val="24"/>
          <w:lang w:eastAsia="pl-PL"/>
        </w:rPr>
        <w:t>w</w:t>
      </w:r>
      <w:r w:rsidR="00E5281B" w:rsidRPr="00E5281B">
        <w:rPr>
          <w:rFonts w:eastAsia="Batang" w:cstheme="minorHAnsi"/>
          <w:bCs/>
          <w:sz w:val="24"/>
          <w:szCs w:val="24"/>
          <w:lang w:eastAsia="pl-PL"/>
        </w:rPr>
        <w:t xml:space="preserve"> Zespole Parków Krajobrazowych</w:t>
      </w:r>
    </w:p>
    <w:p w14:paraId="2097A45E" w14:textId="58D3F31C" w:rsidR="00E5281B" w:rsidRPr="00E5281B" w:rsidRDefault="00E5281B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 w:rsidRPr="00E5281B">
        <w:rPr>
          <w:rFonts w:eastAsia="Batang" w:cstheme="minorHAnsi"/>
          <w:bCs/>
          <w:sz w:val="24"/>
          <w:szCs w:val="24"/>
          <w:lang w:eastAsia="pl-PL"/>
        </w:rPr>
        <w:t xml:space="preserve">Województwa Śląskiego </w:t>
      </w:r>
    </w:p>
    <w:p w14:paraId="7CF3E2CA" w14:textId="77777777" w:rsidR="00945F7E" w:rsidRDefault="00945F7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2AD7CD0A" w14:textId="77777777" w:rsidR="00945F7E" w:rsidRDefault="00945F7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22FAE2D0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Regulamin przyznawania premii kwartalnej  - regulaminowej pracownikom Zespołu Parku Krajobrazowego Województwa Śląskiego</w:t>
      </w:r>
    </w:p>
    <w:p w14:paraId="0DDC0EEC" w14:textId="77777777" w:rsidR="00F64A2D" w:rsidRPr="008D1FE0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4E35208A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Rozdział I</w:t>
      </w:r>
    </w:p>
    <w:p w14:paraId="672E3FCC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Premia kwartalna - regulaminowa</w:t>
      </w:r>
    </w:p>
    <w:p w14:paraId="74526400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7D34D9D" w14:textId="573AF7EF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1</w:t>
      </w:r>
    </w:p>
    <w:p w14:paraId="20552C05" w14:textId="77777777" w:rsidR="00F64A2D" w:rsidRPr="008D1FE0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Premia kwartalna - regulaminowa przysługuje pracownikom Zespołu przygotowującym oraz realizującym projekty finansowane z pozyskanych do budżetu środków finansowych                                  z zastrzeżeniem Rozdziału II § 2 i 4 regulaminu przyznawania premii kwartalnej - regulaminowej.</w:t>
      </w:r>
    </w:p>
    <w:p w14:paraId="7E868731" w14:textId="77777777" w:rsidR="00F64A2D" w:rsidRPr="008D1FE0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Premia kwartalna - regulaminowa przysługuje pracownikom w wysokości od 1 %  do 25 % </w:t>
      </w:r>
      <w:r w:rsidRPr="008D1FE0">
        <w:rPr>
          <w:rFonts w:eastAsia="Times New Roman" w:cstheme="minorHAnsi"/>
          <w:sz w:val="24"/>
          <w:szCs w:val="24"/>
          <w:lang w:eastAsia="pl-PL"/>
        </w:rPr>
        <w:br/>
        <w:t>i więcej, z zastrzeżeniem  Działu pierwszego Rozdziału XI § 18 ust. 3 Regulaminu  Wynagradzania.</w:t>
      </w:r>
    </w:p>
    <w:p w14:paraId="09FD58AB" w14:textId="77777777" w:rsidR="00F64A2D" w:rsidRPr="008D1FE0" w:rsidRDefault="00F64A2D" w:rsidP="00F64A2D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Premia, o której mowa  w ust. 2 wypłacana jest z dołu do 10-go dnia miesiąca następującego po zakończeniu danego kwartału i obejmuje zakres zadań przewidzianych do realizacji </w:t>
      </w:r>
      <w:r w:rsidRPr="008D1FE0">
        <w:rPr>
          <w:rFonts w:eastAsia="Times New Roman" w:cstheme="minorHAnsi"/>
          <w:sz w:val="24"/>
          <w:szCs w:val="24"/>
          <w:lang w:eastAsia="pl-PL"/>
        </w:rPr>
        <w:br/>
        <w:t>w okresie od pierwszego do ostatniego dnia kwartału, za który premia przysługuje.</w:t>
      </w:r>
    </w:p>
    <w:p w14:paraId="573F40F5" w14:textId="77777777" w:rsidR="00F64A2D" w:rsidRPr="008D1FE0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Szczegółowe zasady przyznawania premii kwartalnej - regulaminowej określa Rozdział II niniejszego Regulaminu.</w:t>
      </w:r>
    </w:p>
    <w:p w14:paraId="30ABD09F" w14:textId="77777777" w:rsidR="00F64A2D" w:rsidRPr="002145B9" w:rsidRDefault="00F64A2D" w:rsidP="00F64A2D">
      <w:pPr>
        <w:spacing w:after="0"/>
        <w:rPr>
          <w:rFonts w:eastAsia="Batang" w:cstheme="minorHAnsi"/>
          <w:b/>
          <w:color w:val="FF0000"/>
          <w:sz w:val="24"/>
          <w:szCs w:val="24"/>
          <w:lang w:eastAsia="pl-PL"/>
        </w:rPr>
      </w:pPr>
    </w:p>
    <w:p w14:paraId="4A6F2087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Rozdział II</w:t>
      </w:r>
    </w:p>
    <w:p w14:paraId="243FC0CC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Szczególne zasady przyznawania premii kwartalnej - regulaminowej</w:t>
      </w:r>
    </w:p>
    <w:p w14:paraId="3CD41F36" w14:textId="77777777" w:rsidR="00F64A2D" w:rsidRPr="008D1FE0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0BE30F0" w14:textId="565DDA45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2</w:t>
      </w:r>
    </w:p>
    <w:p w14:paraId="0B682442" w14:textId="77777777" w:rsidR="00F64A2D" w:rsidRPr="008D1FE0" w:rsidRDefault="00F64A2D" w:rsidP="00F64A2D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Warunkiem przyznania premii kwartalnej - regulaminowej jest wzorowe zaangażowanie  pracownika w wykonywanie wszystkich zadań w ramach projektu, przewidzianych do wykonania przez tego pracownika lub/i poleconych mu w ramach projektu dodatkowych czynności (zadań). Zakres zadań ustala bezpośredni przełożony w porozumieniu </w:t>
      </w:r>
    </w:p>
    <w:p w14:paraId="3543ACE0" w14:textId="77777777" w:rsidR="00F64A2D" w:rsidRPr="008D1FE0" w:rsidRDefault="00F64A2D" w:rsidP="00F64A2D">
      <w:pPr>
        <w:spacing w:after="0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z pracownikiem realizującym projekt, biorąc pod uwagę konieczność wykonania poszczególnych czynności na danym etapie jego realizacji.</w:t>
      </w:r>
    </w:p>
    <w:p w14:paraId="004BF05C" w14:textId="77777777" w:rsidR="00F64A2D" w:rsidRPr="008D1FE0" w:rsidRDefault="00F64A2D" w:rsidP="00F64A2D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Za niewykonane zadania, o których mowa w ust.1 premia kwartalna - regulaminowa nie przysługuje.</w:t>
      </w:r>
    </w:p>
    <w:p w14:paraId="7C50AADF" w14:textId="77777777" w:rsidR="00F64A2D" w:rsidRPr="008D1FE0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DB828B8" w14:textId="698B77CF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§ 3</w:t>
      </w:r>
    </w:p>
    <w:p w14:paraId="5CFEFEDF" w14:textId="77777777" w:rsidR="00F64A2D" w:rsidRPr="008D1FE0" w:rsidRDefault="00F64A2D" w:rsidP="00F64A2D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8D1FE0">
        <w:rPr>
          <w:rFonts w:eastAsia="Batang" w:cstheme="minorHAnsi"/>
          <w:sz w:val="24"/>
          <w:szCs w:val="24"/>
          <w:lang w:eastAsia="pl-PL"/>
        </w:rPr>
        <w:t>Premię kwartalną – regulaminową przyznaje Dyrektor ZPKWŚ na wniosek bezpośredniego przełożonego pracownika realizującego dany projekt, o którym mowa w § 1 i 2.</w:t>
      </w:r>
    </w:p>
    <w:p w14:paraId="3D849DA9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3A11E69" w14:textId="488ED2B4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lastRenderedPageBreak/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4</w:t>
      </w:r>
    </w:p>
    <w:p w14:paraId="77185697" w14:textId="77777777" w:rsidR="00F64A2D" w:rsidRPr="008D1FE0" w:rsidRDefault="00F64A2D" w:rsidP="00F64A2D">
      <w:pPr>
        <w:pStyle w:val="Akapitzlist"/>
        <w:numPr>
          <w:ilvl w:val="0"/>
          <w:numId w:val="50"/>
        </w:numPr>
        <w:spacing w:after="0"/>
        <w:ind w:left="426" w:hanging="426"/>
        <w:rPr>
          <w:rFonts w:eastAsia="Batang" w:cstheme="minorHAnsi"/>
          <w:sz w:val="24"/>
          <w:szCs w:val="24"/>
          <w:lang w:eastAsia="pl-PL"/>
        </w:rPr>
      </w:pPr>
      <w:r w:rsidRPr="008D1FE0">
        <w:rPr>
          <w:rFonts w:eastAsia="Batang" w:cstheme="minorHAnsi"/>
          <w:sz w:val="24"/>
          <w:szCs w:val="24"/>
          <w:lang w:eastAsia="pl-PL"/>
        </w:rPr>
        <w:t>Pracownik traci prawo do premii za dany kwartał niezależnie od stopnia realizacji zadań                      w przypadku:</w:t>
      </w:r>
    </w:p>
    <w:p w14:paraId="7BBEE4C0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nieusprawiedliwionej nieobecności w pracy,</w:t>
      </w:r>
    </w:p>
    <w:p w14:paraId="655A8A5E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stawienia się w pracy w stanie wskazującym na spożycie alkoholu lub spożywanie alkoholu w czasie pracy,</w:t>
      </w:r>
    </w:p>
    <w:p w14:paraId="5D7B1249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rozwiązania stosunku pracy bez wypowiedzenia z winy pracownika,</w:t>
      </w:r>
    </w:p>
    <w:p w14:paraId="55796810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bezpodstawnego odmówienia wykonania polecenia służbowego,</w:t>
      </w:r>
    </w:p>
    <w:p w14:paraId="2D9A1D15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samowolnego opuszczenia stanowiska pracy,</w:t>
      </w:r>
    </w:p>
    <w:p w14:paraId="0C5A7E5B" w14:textId="77777777" w:rsidR="00F64A2D" w:rsidRPr="008D1FE0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narażenia Zespołu, swoją działalnością lub zaniechaniem, na zawinioną szkodę lub stratę.</w:t>
      </w:r>
    </w:p>
    <w:p w14:paraId="06AE26BA" w14:textId="77777777" w:rsidR="00F64A2D" w:rsidRPr="008D1FE0" w:rsidRDefault="00F64A2D" w:rsidP="00F64A2D">
      <w:pPr>
        <w:pStyle w:val="Akapitzlist"/>
        <w:numPr>
          <w:ilvl w:val="0"/>
          <w:numId w:val="50"/>
        </w:numPr>
        <w:tabs>
          <w:tab w:val="left" w:pos="1134"/>
        </w:tabs>
        <w:spacing w:after="0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Pracownik otrzymuje proporcjonalnie pomniejszoną premię w przypadku długotrwałej nieobecności w pracy trwającej nieprzerwanie powyżej 14 dni kalendarzowych w danym kwartale.  </w:t>
      </w:r>
    </w:p>
    <w:p w14:paraId="621073DA" w14:textId="77777777" w:rsidR="00F64A2D" w:rsidRPr="00A605C3" w:rsidRDefault="00F64A2D" w:rsidP="00F64A2D">
      <w:pPr>
        <w:spacing w:after="0"/>
        <w:rPr>
          <w:rFonts w:eastAsia="Batang" w:cstheme="minorHAnsi"/>
          <w:b/>
          <w:color w:val="388600"/>
          <w:sz w:val="24"/>
          <w:szCs w:val="24"/>
          <w:lang w:eastAsia="pl-PL"/>
        </w:rPr>
      </w:pPr>
    </w:p>
    <w:p w14:paraId="2C395A92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Rozdział III</w:t>
      </w:r>
    </w:p>
    <w:p w14:paraId="2F546DDA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>Ogólne zasady obiegu dokumentów premiowania</w:t>
      </w:r>
    </w:p>
    <w:p w14:paraId="550723BA" w14:textId="77777777" w:rsidR="00F64A2D" w:rsidRPr="008D1FE0" w:rsidRDefault="00F64A2D" w:rsidP="00F64A2D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DF2871E" w14:textId="20F19BFF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5</w:t>
      </w:r>
    </w:p>
    <w:p w14:paraId="2C3636A2" w14:textId="720E29EC" w:rsidR="00F64A2D" w:rsidRPr="008D1FE0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Kierownicy poszczególnych Oddziałów/Działów Biura Zespołu Parków, w którym realizowany jest projekt w przedostatnim dniu roboczym danego kwartału, za który premia jest przyznawana przygotowuje kartę wniosku o przyznanie premii kwartalnej - regulaminowej, zgodnie z wzorem określony w </w:t>
      </w:r>
      <w:r w:rsidRPr="008D1FE0">
        <w:rPr>
          <w:rFonts w:eastAsia="Times New Roman" w:cstheme="minorHAnsi"/>
          <w:b/>
          <w:sz w:val="24"/>
          <w:szCs w:val="24"/>
          <w:lang w:eastAsia="pl-PL"/>
        </w:rPr>
        <w:t>Załączniku nr 1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r w:rsidRPr="008D1FE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D1FE0">
        <w:rPr>
          <w:rFonts w:eastAsia="Times New Roman" w:cstheme="minorHAnsi"/>
          <w:sz w:val="24"/>
          <w:szCs w:val="24"/>
          <w:lang w:eastAsia="pl-PL"/>
        </w:rPr>
        <w:t>do niniejszego Regulaminu.</w:t>
      </w:r>
    </w:p>
    <w:p w14:paraId="36DAA930" w14:textId="406CD486" w:rsidR="00F64A2D" w:rsidRPr="008D1FE0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Po przedstawieniu propozycji premii kwartalnej - regulaminowej Kierownicy Oddziałów/Działów przekazują karty wniosku o przyznanie premii do pracownika ds. kadr, który przygotowuje zbiorczą kartę premii, zgodnie z wzorcem określonym w </w:t>
      </w:r>
      <w:r w:rsidRPr="008D1FE0">
        <w:rPr>
          <w:rFonts w:eastAsia="Times New Roman" w:cstheme="minorHAnsi"/>
          <w:b/>
          <w:sz w:val="24"/>
          <w:szCs w:val="24"/>
          <w:lang w:eastAsia="pl-PL"/>
        </w:rPr>
        <w:t>Załączniku nr 1</w:t>
      </w:r>
      <w:r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8D1FE0">
        <w:rPr>
          <w:rFonts w:eastAsia="Times New Roman" w:cstheme="minorHAnsi"/>
          <w:sz w:val="24"/>
          <w:szCs w:val="24"/>
          <w:lang w:eastAsia="pl-PL"/>
        </w:rPr>
        <w:t xml:space="preserve"> do niniejszego Regulaminu, a następnie przekazuje Dyrektorowi ZPKWŚ.</w:t>
      </w:r>
    </w:p>
    <w:p w14:paraId="7D996316" w14:textId="77777777" w:rsidR="00F64A2D" w:rsidRPr="008D1FE0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Ostatecznego zatwierdzenia wysokości premii za dany kwartał rozliczeniowy dla pracowników ZPKWŚ realizujących projekty dokonuje Dyrektor ZPKWŚ w zbiorczej karcie premii, o której mowa w ust. 2. </w:t>
      </w:r>
    </w:p>
    <w:p w14:paraId="007B3C3B" w14:textId="77777777" w:rsidR="00F64A2D" w:rsidRPr="008D1FE0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>Wniosek i karta premii, o których mowa w ust. 1 - 3 przekazywane są pracownikowi                ds. kadr celem podania do wiadomości pracownikom, a następnie kierowane do Działu Finansowo-Księgowego w Biurze Zespołu Parków  celem naliczenia wysokości przyznanej premii i załączenia do listy płac.</w:t>
      </w:r>
    </w:p>
    <w:p w14:paraId="12C25304" w14:textId="77777777" w:rsidR="00F64A2D" w:rsidRPr="002145B9" w:rsidRDefault="00F64A2D" w:rsidP="00F64A2D">
      <w:pPr>
        <w:spacing w:after="0"/>
        <w:ind w:left="284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43F7810B" w14:textId="57AE6AA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6</w:t>
      </w:r>
    </w:p>
    <w:p w14:paraId="091E5802" w14:textId="77777777" w:rsidR="00F64A2D" w:rsidRPr="008D1FE0" w:rsidRDefault="00F64A2D" w:rsidP="00F64A2D">
      <w:p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D1FE0">
        <w:rPr>
          <w:rFonts w:eastAsia="Times New Roman" w:cstheme="minorHAnsi"/>
          <w:sz w:val="24"/>
          <w:szCs w:val="24"/>
          <w:lang w:eastAsia="pl-PL"/>
        </w:rPr>
        <w:t xml:space="preserve">Na prośbę pracownika informacji o wysokości przyznanej premii kwartalnej - regulaminowej udziela pracownik ds. księgowości bądź pracownik ds. kadr.  </w:t>
      </w:r>
    </w:p>
    <w:p w14:paraId="6C22E7CA" w14:textId="77777777" w:rsidR="00F64A2D" w:rsidRPr="008D1FE0" w:rsidRDefault="00F64A2D" w:rsidP="00F64A2D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330E3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173BB8" w14:textId="73259DB4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8D1FE0">
        <w:rPr>
          <w:rFonts w:eastAsia="Batang" w:cstheme="minorHAnsi"/>
          <w:b/>
          <w:sz w:val="24"/>
          <w:szCs w:val="24"/>
          <w:lang w:eastAsia="pl-PL"/>
        </w:rPr>
        <w:t xml:space="preserve">§ </w:t>
      </w:r>
      <w:r>
        <w:rPr>
          <w:rFonts w:eastAsia="Batang" w:cstheme="minorHAnsi"/>
          <w:b/>
          <w:sz w:val="24"/>
          <w:szCs w:val="24"/>
          <w:lang w:eastAsia="pl-PL"/>
        </w:rPr>
        <w:t>7</w:t>
      </w:r>
    </w:p>
    <w:p w14:paraId="1F534F44" w14:textId="051FF5C9" w:rsidR="00945F7E" w:rsidRPr="00F64A2D" w:rsidRDefault="00F64A2D" w:rsidP="00F64A2D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8D1FE0">
        <w:rPr>
          <w:rFonts w:eastAsia="Batang" w:cstheme="minorHAnsi"/>
          <w:sz w:val="24"/>
          <w:szCs w:val="24"/>
          <w:lang w:eastAsia="pl-PL"/>
        </w:rPr>
        <w:t>Oryginały kart premii kwartalnych (regulaminowych) znajdują się w Dziale Finansowo-Księgowym, kserokopie do wglądu u pracownika ds. kadr Biura Zespołu Parków wraz z załączonymi wnioskami, o których mowa w § 5 ust. 1-2.</w:t>
      </w:r>
    </w:p>
    <w:p w14:paraId="3864B643" w14:textId="68DDC81F" w:rsidR="00846436" w:rsidRPr="00297888" w:rsidRDefault="00846436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7888">
        <w:rPr>
          <w:rFonts w:eastAsia="Batang" w:cstheme="minorHAnsi"/>
          <w:b/>
          <w:sz w:val="24"/>
          <w:szCs w:val="24"/>
          <w:lang w:eastAsia="pl-PL"/>
        </w:rPr>
        <w:lastRenderedPageBreak/>
        <w:t>Załącznik nr 1</w:t>
      </w:r>
      <w:r w:rsidR="000F728C">
        <w:rPr>
          <w:rFonts w:eastAsia="Batang" w:cstheme="minorHAnsi"/>
          <w:b/>
          <w:sz w:val="24"/>
          <w:szCs w:val="24"/>
          <w:lang w:eastAsia="pl-PL"/>
        </w:rPr>
        <w:t>a</w:t>
      </w:r>
      <w:r w:rsidRPr="00297888">
        <w:rPr>
          <w:rFonts w:eastAsia="Batang" w:cstheme="minorHAnsi"/>
          <w:b/>
          <w:sz w:val="24"/>
          <w:szCs w:val="24"/>
          <w:lang w:eastAsia="pl-PL"/>
        </w:rPr>
        <w:t xml:space="preserve"> </w:t>
      </w:r>
    </w:p>
    <w:p w14:paraId="5E6C7A4D" w14:textId="1B2F2443" w:rsidR="00815A01" w:rsidRPr="001C0300" w:rsidRDefault="00815A01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 xml:space="preserve">do </w:t>
      </w:r>
      <w:r w:rsidR="0008483B" w:rsidRPr="001C0300">
        <w:rPr>
          <w:rFonts w:eastAsia="Batang" w:cstheme="minorHAnsi"/>
          <w:bCs/>
          <w:sz w:val="24"/>
          <w:szCs w:val="24"/>
          <w:lang w:eastAsia="pl-PL"/>
        </w:rPr>
        <w:t>Regulaminu przyznawania premii</w:t>
      </w:r>
    </w:p>
    <w:p w14:paraId="57ABE736" w14:textId="7A60E5AE" w:rsidR="0008483B" w:rsidRPr="001C0300" w:rsidRDefault="0008483B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 xml:space="preserve">kwartalnej </w:t>
      </w:r>
      <w:r w:rsidR="001C0300" w:rsidRPr="001C0300">
        <w:rPr>
          <w:rFonts w:eastAsia="Batang" w:cstheme="minorHAnsi"/>
          <w:bCs/>
          <w:sz w:val="24"/>
          <w:szCs w:val="24"/>
          <w:lang w:eastAsia="pl-PL"/>
        </w:rPr>
        <w:t>–</w:t>
      </w:r>
      <w:r w:rsidRPr="001C0300">
        <w:rPr>
          <w:rFonts w:eastAsia="Batang" w:cstheme="minorHAnsi"/>
          <w:bCs/>
          <w:sz w:val="24"/>
          <w:szCs w:val="24"/>
          <w:lang w:eastAsia="pl-PL"/>
        </w:rPr>
        <w:t xml:space="preserve"> regulaminowej</w:t>
      </w:r>
    </w:p>
    <w:p w14:paraId="122BD18A" w14:textId="18634D8E" w:rsidR="001C0300" w:rsidRPr="001C0300" w:rsidRDefault="001C0300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>pracownikom Zespołu Parków</w:t>
      </w:r>
    </w:p>
    <w:p w14:paraId="6EDAE90B" w14:textId="53BEE509" w:rsidR="001C0300" w:rsidRPr="001C0300" w:rsidRDefault="001C0300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 xml:space="preserve">Krajobrazowych Województwa Śląskiego </w:t>
      </w:r>
    </w:p>
    <w:p w14:paraId="7397CB3D" w14:textId="77777777" w:rsidR="00815A01" w:rsidRDefault="00815A01" w:rsidP="001C0300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CCFD6C" w14:textId="77777777" w:rsidR="001C0300" w:rsidRDefault="001C0300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B2E40B7" w14:textId="77777777" w:rsidR="001C0300" w:rsidRDefault="001C0300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9C33BFC" w14:textId="1B23101F" w:rsidR="00846436" w:rsidRPr="004342ED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4342ED">
        <w:rPr>
          <w:rFonts w:eastAsia="Batang" w:cstheme="minorHAnsi"/>
          <w:b/>
          <w:bCs/>
          <w:sz w:val="24"/>
          <w:szCs w:val="24"/>
          <w:lang w:eastAsia="pl-PL"/>
        </w:rPr>
        <w:t>Wniosek o przyznanie p</w:t>
      </w:r>
      <w:r w:rsidR="00706C06" w:rsidRPr="004342ED">
        <w:rPr>
          <w:rFonts w:eastAsia="Batang" w:cstheme="minorHAnsi"/>
          <w:b/>
          <w:bCs/>
          <w:sz w:val="24"/>
          <w:szCs w:val="24"/>
          <w:lang w:eastAsia="pl-PL"/>
        </w:rPr>
        <w:t>remii kwartalnej - regulaminowej</w:t>
      </w:r>
    </w:p>
    <w:p w14:paraId="31E118E6" w14:textId="77777777" w:rsidR="00846436" w:rsidRPr="004342ED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4342ED">
        <w:rPr>
          <w:rFonts w:eastAsia="Batang" w:cstheme="minorHAnsi"/>
          <w:b/>
          <w:bCs/>
          <w:sz w:val="24"/>
          <w:szCs w:val="24"/>
          <w:lang w:eastAsia="pl-PL"/>
        </w:rPr>
        <w:t>dla pracowników ZPKWŚ</w:t>
      </w:r>
    </w:p>
    <w:p w14:paraId="23850E0B" w14:textId="7777777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2787158" w14:textId="77777777" w:rsidR="00846436" w:rsidRPr="004342ED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za ……. kwartał ……… r.</w:t>
      </w:r>
    </w:p>
    <w:p w14:paraId="21A12366" w14:textId="7777777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DD7BF25" w14:textId="7777777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379"/>
        <w:gridCol w:w="1473"/>
        <w:gridCol w:w="1644"/>
        <w:gridCol w:w="1612"/>
        <w:gridCol w:w="1459"/>
        <w:gridCol w:w="1450"/>
      </w:tblGrid>
      <w:tr w:rsidR="004342ED" w:rsidRPr="004342ED" w14:paraId="39F78F14" w14:textId="77777777" w:rsidTr="001A463D">
        <w:trPr>
          <w:trHeight w:val="837"/>
          <w:jc w:val="center"/>
        </w:trPr>
        <w:tc>
          <w:tcPr>
            <w:tcW w:w="596" w:type="dxa"/>
            <w:vMerge w:val="restart"/>
          </w:tcPr>
          <w:p w14:paraId="18CCC609" w14:textId="77777777" w:rsidR="00846436" w:rsidRPr="004342ED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537537F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40" type="#_x0000_t172" style="position:absolute;left:0;text-align:left;margin-left:-43.9pt;margin-top:100.95pt;width:380.25pt;height:181.35pt;z-index:251663872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29" w:type="dxa"/>
            <w:vMerge w:val="restart"/>
          </w:tcPr>
          <w:p w14:paraId="02D607B6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 i imię pracownika</w:t>
            </w:r>
          </w:p>
        </w:tc>
        <w:tc>
          <w:tcPr>
            <w:tcW w:w="1415" w:type="dxa"/>
            <w:vMerge w:val="restart"/>
          </w:tcPr>
          <w:p w14:paraId="67F28CAF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Realizowany projekt</w:t>
            </w:r>
          </w:p>
        </w:tc>
        <w:tc>
          <w:tcPr>
            <w:tcW w:w="1604" w:type="dxa"/>
            <w:vMerge w:val="restart"/>
          </w:tcPr>
          <w:p w14:paraId="5F0BFEED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1564" w:type="dxa"/>
            <w:vMerge w:val="restart"/>
          </w:tcPr>
          <w:p w14:paraId="6A3FA36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 Biura Zespołu Parków</w:t>
            </w:r>
          </w:p>
        </w:tc>
        <w:tc>
          <w:tcPr>
            <w:tcW w:w="3098" w:type="dxa"/>
            <w:gridSpan w:val="2"/>
          </w:tcPr>
          <w:p w14:paraId="266CE0C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Wniosek bezpośredniego przełożonego pracownika </w:t>
            </w:r>
          </w:p>
        </w:tc>
      </w:tr>
      <w:tr w:rsidR="004342ED" w:rsidRPr="004342ED" w14:paraId="07514389" w14:textId="77777777" w:rsidTr="001A463D">
        <w:trPr>
          <w:trHeight w:val="150"/>
          <w:jc w:val="center"/>
        </w:trPr>
        <w:tc>
          <w:tcPr>
            <w:tcW w:w="596" w:type="dxa"/>
            <w:vMerge/>
            <w:vAlign w:val="center"/>
          </w:tcPr>
          <w:p w14:paraId="6938BDD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9" w:type="dxa"/>
            <w:vMerge/>
            <w:vAlign w:val="center"/>
          </w:tcPr>
          <w:p w14:paraId="40D8D20D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</w:tcPr>
          <w:p w14:paraId="58FF25D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vMerge/>
          </w:tcPr>
          <w:p w14:paraId="4F5BC99A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14:paraId="0F51F5A3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64915C7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4CD5498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1542" w:type="dxa"/>
          </w:tcPr>
          <w:p w14:paraId="2D72E93C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2C6A5BD2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4342ED" w:rsidRPr="004342ED" w14:paraId="695C0DCD" w14:textId="77777777" w:rsidTr="001A463D">
        <w:trPr>
          <w:jc w:val="center"/>
        </w:trPr>
        <w:tc>
          <w:tcPr>
            <w:tcW w:w="596" w:type="dxa"/>
          </w:tcPr>
          <w:p w14:paraId="539893B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29" w:type="dxa"/>
          </w:tcPr>
          <w:p w14:paraId="1F68C9F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2192928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4C92E2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6ABE084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D0D775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8E6837D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E4F200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1C8CDA0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941EF2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77407CC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4342ED" w:rsidRPr="004342ED" w14:paraId="5A10245F" w14:textId="77777777" w:rsidTr="001A463D">
        <w:trPr>
          <w:jc w:val="center"/>
        </w:trPr>
        <w:tc>
          <w:tcPr>
            <w:tcW w:w="596" w:type="dxa"/>
          </w:tcPr>
          <w:p w14:paraId="0B8A5282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329" w:type="dxa"/>
          </w:tcPr>
          <w:p w14:paraId="548C015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A1B743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4547A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D9BE6F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26B8516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31DD71E3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1766E397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6135CE54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8394860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89A7F3C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4342ED" w:rsidRPr="004342ED" w14:paraId="7F55F8E3" w14:textId="77777777" w:rsidTr="001A463D">
        <w:trPr>
          <w:jc w:val="center"/>
        </w:trPr>
        <w:tc>
          <w:tcPr>
            <w:tcW w:w="596" w:type="dxa"/>
          </w:tcPr>
          <w:p w14:paraId="385028DA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763C12F3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9AFF9B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0C1B60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8324B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8255208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5AC8E1E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678F7BC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68CCD8D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B6538A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7AFD39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4342ED" w:rsidRPr="004342ED" w14:paraId="23D5509B" w14:textId="77777777" w:rsidTr="001A463D">
        <w:trPr>
          <w:jc w:val="center"/>
        </w:trPr>
        <w:tc>
          <w:tcPr>
            <w:tcW w:w="596" w:type="dxa"/>
          </w:tcPr>
          <w:p w14:paraId="203A07EA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6D4E61C3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3097A29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DA06EB4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EC3DA5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9B109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09D96A46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74CEAFFB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384224FF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C922B5E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96A217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846436" w:rsidRPr="004342ED" w14:paraId="387866DB" w14:textId="77777777" w:rsidTr="001A463D">
        <w:trPr>
          <w:jc w:val="center"/>
        </w:trPr>
        <w:tc>
          <w:tcPr>
            <w:tcW w:w="596" w:type="dxa"/>
          </w:tcPr>
          <w:p w14:paraId="498214B6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1E61721F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B63C73C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DDF1692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5271CDB5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72ED7D74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BF2D024" w14:textId="77777777" w:rsidR="00846436" w:rsidRPr="004342ED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368AD86C">
                <v:shape id="_x0000_s1041" type="#_x0000_t136" style="position:absolute;margin-left:41pt;margin-top:29.85pt;width:156.05pt;height:28.25pt;z-index:-25165158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1556" w:type="dxa"/>
          </w:tcPr>
          <w:p w14:paraId="4D27B870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7DB85D8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AA6B31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3DEE15D" w14:textId="77777777" w:rsidR="00846436" w:rsidRPr="004342ED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7E0EB0A1" w14:textId="77777777" w:rsidR="00846436" w:rsidRPr="004342ED" w:rsidRDefault="00846436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49AFEDC" w14:textId="77777777" w:rsidR="00846436" w:rsidRPr="004342ED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93006D4" w14:textId="4EBBC9B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………………………………</w:t>
      </w:r>
      <w:r w:rsidR="00242647" w:rsidRPr="004342ED">
        <w:rPr>
          <w:rFonts w:eastAsia="Batang" w:cstheme="minorHAnsi"/>
          <w:sz w:val="24"/>
          <w:szCs w:val="24"/>
          <w:lang w:eastAsia="pl-PL"/>
        </w:rPr>
        <w:t>………………….</w:t>
      </w:r>
      <w:r w:rsidRPr="004342ED">
        <w:rPr>
          <w:rFonts w:eastAsia="Batang" w:cstheme="minorHAnsi"/>
          <w:sz w:val="24"/>
          <w:szCs w:val="24"/>
          <w:lang w:eastAsia="pl-PL"/>
        </w:rPr>
        <w:t>…………….</w:t>
      </w:r>
    </w:p>
    <w:p w14:paraId="6282C2BD" w14:textId="7777777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(data i podpis Kierownika Działu/Oddziału</w:t>
      </w:r>
    </w:p>
    <w:p w14:paraId="4D75B0B0" w14:textId="7777777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Biura Zespołu Parków)</w:t>
      </w:r>
    </w:p>
    <w:p w14:paraId="37083C96" w14:textId="77777777" w:rsidR="00846436" w:rsidRPr="004342ED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  <w:sectPr w:rsidR="00846436" w:rsidRPr="004342ED" w:rsidSect="009170FB">
          <w:pgSz w:w="11907" w:h="16840" w:code="9"/>
          <w:pgMar w:top="851" w:right="1134" w:bottom="709" w:left="1134" w:header="709" w:footer="709" w:gutter="0"/>
          <w:cols w:space="708"/>
          <w:docGrid w:linePitch="360"/>
        </w:sectPr>
      </w:pPr>
    </w:p>
    <w:p w14:paraId="3F9817AD" w14:textId="7D87636C" w:rsidR="00846436" w:rsidRPr="004342ED" w:rsidRDefault="00846436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4342ED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815A01">
        <w:rPr>
          <w:rFonts w:eastAsia="Batang" w:cstheme="minorHAnsi"/>
          <w:b/>
          <w:bCs/>
          <w:sz w:val="24"/>
          <w:szCs w:val="24"/>
          <w:lang w:eastAsia="pl-PL"/>
        </w:rPr>
        <w:t>1</w:t>
      </w:r>
      <w:r w:rsidR="000F728C">
        <w:rPr>
          <w:rFonts w:eastAsia="Batang" w:cstheme="minorHAnsi"/>
          <w:b/>
          <w:bCs/>
          <w:sz w:val="24"/>
          <w:szCs w:val="24"/>
          <w:lang w:eastAsia="pl-PL"/>
        </w:rPr>
        <w:t>b</w:t>
      </w:r>
    </w:p>
    <w:p w14:paraId="208D64D4" w14:textId="77777777" w:rsidR="001C0300" w:rsidRPr="001C0300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>do Regulaminu przyznawania premii</w:t>
      </w:r>
    </w:p>
    <w:p w14:paraId="6B61E477" w14:textId="77777777" w:rsidR="001C0300" w:rsidRPr="001C0300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>kwartalnej – regulaminowej</w:t>
      </w:r>
    </w:p>
    <w:p w14:paraId="2586A610" w14:textId="77777777" w:rsidR="001C0300" w:rsidRPr="001C0300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>pracownikom Zespołu Parków</w:t>
      </w:r>
    </w:p>
    <w:p w14:paraId="3D5E8F6E" w14:textId="399D7EF7" w:rsidR="00846436" w:rsidRDefault="001C0300" w:rsidP="00B7731D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1C0300">
        <w:rPr>
          <w:rFonts w:eastAsia="Batang" w:cstheme="minorHAnsi"/>
          <w:bCs/>
          <w:sz w:val="24"/>
          <w:szCs w:val="24"/>
          <w:lang w:eastAsia="pl-PL"/>
        </w:rPr>
        <w:t>Krajobrazowych Województwa Śląskiego</w:t>
      </w:r>
    </w:p>
    <w:p w14:paraId="43879EE6" w14:textId="77777777" w:rsidR="00815A01" w:rsidRDefault="00815A01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9568526" w14:textId="77777777" w:rsidR="00815A01" w:rsidRPr="004342ED" w:rsidRDefault="00815A01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B141D4" w14:textId="77777777" w:rsidR="00846436" w:rsidRPr="004342ED" w:rsidRDefault="00706C0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b/>
          <w:bCs/>
          <w:sz w:val="24"/>
          <w:szCs w:val="24"/>
          <w:lang w:eastAsia="pl-PL"/>
        </w:rPr>
        <w:t xml:space="preserve">Karta premii kwartalnej – regulaminowej </w:t>
      </w:r>
      <w:r w:rsidR="00846436" w:rsidRPr="004342ED">
        <w:rPr>
          <w:rFonts w:eastAsia="Batang" w:cstheme="minorHAnsi"/>
          <w:b/>
          <w:bCs/>
          <w:sz w:val="24"/>
          <w:szCs w:val="24"/>
          <w:lang w:eastAsia="pl-PL"/>
        </w:rPr>
        <w:t xml:space="preserve"> pracowników ZPKWŚ</w:t>
      </w:r>
    </w:p>
    <w:p w14:paraId="7E375E2B" w14:textId="77777777" w:rsidR="00846436" w:rsidRPr="004342ED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D249713" w14:textId="77777777" w:rsidR="00846436" w:rsidRPr="004342ED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za ……….. kwartał  .............r.</w:t>
      </w:r>
    </w:p>
    <w:p w14:paraId="6FC48CB1" w14:textId="1F69D02D" w:rsidR="00846436" w:rsidRPr="004342ED" w:rsidRDefault="00846436" w:rsidP="00D572C9">
      <w:pPr>
        <w:spacing w:after="0"/>
        <w:contextualSpacing/>
        <w:rPr>
          <w:rFonts w:eastAsia="Batang" w:cstheme="minorHAnsi"/>
          <w:sz w:val="24"/>
          <w:szCs w:val="24"/>
          <w:lang w:eastAsia="pl-PL"/>
        </w:rPr>
      </w:pPr>
    </w:p>
    <w:tbl>
      <w:tblPr>
        <w:tblW w:w="5076" w:type="pct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241"/>
        <w:gridCol w:w="1529"/>
        <w:gridCol w:w="1529"/>
        <w:gridCol w:w="1400"/>
        <w:gridCol w:w="1146"/>
        <w:gridCol w:w="1146"/>
        <w:gridCol w:w="1396"/>
      </w:tblGrid>
      <w:tr w:rsidR="004342ED" w:rsidRPr="004342ED" w14:paraId="41194566" w14:textId="77777777" w:rsidTr="001A463D">
        <w:tc>
          <w:tcPr>
            <w:tcW w:w="273" w:type="pct"/>
            <w:vAlign w:val="center"/>
          </w:tcPr>
          <w:p w14:paraId="62564581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5" w:type="pct"/>
            <w:vAlign w:val="center"/>
          </w:tcPr>
          <w:p w14:paraId="22B55296" w14:textId="3964135B" w:rsidR="00846436" w:rsidRPr="004342ED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79D844D">
                <v:shape id="_x0000_s1039" type="#_x0000_t172" style="position:absolute;left:0;text-align:left;margin-left:15.55pt;margin-top:6.8pt;width:380.25pt;height:181.35pt;z-index:251662848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i imię</w:t>
            </w:r>
          </w:p>
          <w:p w14:paraId="212E0D7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770" w:type="pct"/>
            <w:vAlign w:val="center"/>
          </w:tcPr>
          <w:p w14:paraId="7EC7B1A5" w14:textId="77777777" w:rsidR="00846436" w:rsidRPr="004342ED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770" w:type="pct"/>
            <w:vAlign w:val="center"/>
          </w:tcPr>
          <w:p w14:paraId="4DF70D36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</w:t>
            </w:r>
          </w:p>
          <w:p w14:paraId="19C2BDA4" w14:textId="77777777" w:rsidR="00846436" w:rsidRPr="004342ED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Biura Zespołu Parków</w:t>
            </w:r>
          </w:p>
        </w:tc>
        <w:tc>
          <w:tcPr>
            <w:tcW w:w="705" w:type="pct"/>
            <w:vAlign w:val="center"/>
          </w:tcPr>
          <w:p w14:paraId="5EF1FB11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0439A7C0" w14:textId="77777777" w:rsidR="00846436" w:rsidRPr="004342ED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77" w:type="pct"/>
            <w:vAlign w:val="center"/>
          </w:tcPr>
          <w:p w14:paraId="32E52BCB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1CCDE9AF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577" w:type="pct"/>
            <w:vAlign w:val="center"/>
          </w:tcPr>
          <w:p w14:paraId="228A975F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</w:t>
            </w:r>
          </w:p>
          <w:p w14:paraId="39DDE537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10AF3052" w14:textId="77777777" w:rsidR="00846436" w:rsidRPr="004342ED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703" w:type="pct"/>
          </w:tcPr>
          <w:p w14:paraId="2BDD7C41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premii</w:t>
            </w:r>
          </w:p>
          <w:p w14:paraId="6AF48182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4342ED" w:rsidRPr="004342ED" w14:paraId="436A48FD" w14:textId="77777777" w:rsidTr="001A463D">
        <w:trPr>
          <w:trHeight w:val="118"/>
        </w:trPr>
        <w:tc>
          <w:tcPr>
            <w:tcW w:w="273" w:type="pct"/>
            <w:vAlign w:val="center"/>
          </w:tcPr>
          <w:p w14:paraId="01882690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5" w:type="pct"/>
            <w:vAlign w:val="center"/>
          </w:tcPr>
          <w:p w14:paraId="5F3C00E2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0" w:type="pct"/>
            <w:vAlign w:val="center"/>
          </w:tcPr>
          <w:p w14:paraId="1BFABC2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0" w:type="pct"/>
            <w:vAlign w:val="center"/>
          </w:tcPr>
          <w:p w14:paraId="7D106E71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2" w:type="pct"/>
            <w:gridSpan w:val="2"/>
            <w:vAlign w:val="center"/>
          </w:tcPr>
          <w:p w14:paraId="7A69DC2F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7" w:type="pct"/>
            <w:vAlign w:val="center"/>
          </w:tcPr>
          <w:p w14:paraId="4A30F015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3" w:type="pct"/>
          </w:tcPr>
          <w:p w14:paraId="52773CF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4342ED" w:rsidRPr="004342ED" w14:paraId="6630EEE6" w14:textId="77777777" w:rsidTr="001A463D">
        <w:trPr>
          <w:trHeight w:val="118"/>
        </w:trPr>
        <w:tc>
          <w:tcPr>
            <w:tcW w:w="273" w:type="pct"/>
          </w:tcPr>
          <w:p w14:paraId="5F7EDE6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21274D72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7BD2C615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60061242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3F746EA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20687027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1A34648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FCC2840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42ED" w:rsidRPr="004342ED" w14:paraId="02E0FF51" w14:textId="77777777" w:rsidTr="001A463D">
        <w:trPr>
          <w:trHeight w:val="118"/>
        </w:trPr>
        <w:tc>
          <w:tcPr>
            <w:tcW w:w="273" w:type="pct"/>
          </w:tcPr>
          <w:p w14:paraId="7E49CA9D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6FEED9CD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26758C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1378613E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C3731C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3C7DB09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3CEBFF53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4AED9A9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42ED" w:rsidRPr="004342ED" w14:paraId="29C163D1" w14:textId="77777777" w:rsidTr="001A463D">
        <w:trPr>
          <w:trHeight w:val="118"/>
        </w:trPr>
        <w:tc>
          <w:tcPr>
            <w:tcW w:w="273" w:type="pct"/>
          </w:tcPr>
          <w:p w14:paraId="0CAF6E8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412F7840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52505DB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085E9295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F2A0073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95FF698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7184159C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3DED31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42ED" w:rsidRPr="004342ED" w14:paraId="71462F81" w14:textId="77777777" w:rsidTr="001A463D">
        <w:trPr>
          <w:trHeight w:val="118"/>
        </w:trPr>
        <w:tc>
          <w:tcPr>
            <w:tcW w:w="273" w:type="pct"/>
          </w:tcPr>
          <w:p w14:paraId="7B1F1BDE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737D16C5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20DF7EFA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16F697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0FEDA6B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0C0E135D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13099E1F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03BBBD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42ED" w:rsidRPr="004342ED" w14:paraId="3C7EC764" w14:textId="77777777" w:rsidTr="001A463D">
        <w:trPr>
          <w:trHeight w:val="118"/>
        </w:trPr>
        <w:tc>
          <w:tcPr>
            <w:tcW w:w="273" w:type="pct"/>
          </w:tcPr>
          <w:p w14:paraId="2C994CCB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4342ED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1023D500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49AF1EE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E40EC0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7BAB3176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1957E2A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0F160CAB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5BF0B5E4" w14:textId="77777777" w:rsidR="00846436" w:rsidRPr="004342ED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B41FD1" w14:textId="46D9C767" w:rsidR="00846436" w:rsidRPr="004342ED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</w:t>
      </w:r>
      <w:r w:rsidR="00706C06" w:rsidRPr="004342ED">
        <w:rPr>
          <w:rFonts w:eastAsia="Batang" w:cstheme="minorHAnsi"/>
          <w:sz w:val="24"/>
          <w:szCs w:val="24"/>
          <w:lang w:eastAsia="pl-PL"/>
        </w:rPr>
        <w:t>gowy Biura Zespołu Parków</w:t>
      </w:r>
      <w:r w:rsidRPr="004342ED">
        <w:rPr>
          <w:rFonts w:eastAsia="Batang" w:cstheme="minorHAnsi"/>
          <w:sz w:val="24"/>
          <w:szCs w:val="24"/>
          <w:lang w:eastAsia="pl-PL"/>
        </w:rPr>
        <w:t xml:space="preserve"> w Będzinie. Kserokopie kart do wglądu – Pracownik ds. kadr Biura Zespołu Parków w Będzinie.</w:t>
      </w:r>
    </w:p>
    <w:p w14:paraId="6DFF7A3E" w14:textId="77777777" w:rsidR="00043484" w:rsidRPr="004342ED" w:rsidRDefault="00706C06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</w:t>
      </w:r>
    </w:p>
    <w:p w14:paraId="2735829F" w14:textId="79EA0A76" w:rsidR="00846436" w:rsidRPr="004342ED" w:rsidRDefault="00043484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     </w:t>
      </w:r>
      <w:r w:rsidR="00846436" w:rsidRPr="004342ED">
        <w:rPr>
          <w:rFonts w:eastAsia="Batang" w:cstheme="minorHAnsi"/>
          <w:sz w:val="24"/>
          <w:szCs w:val="24"/>
          <w:lang w:eastAsia="pl-PL"/>
        </w:rPr>
        <w:t>SPORZĄDZILI:</w:t>
      </w: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ZATWIERDZIŁ: </w:t>
      </w:r>
      <w:r w:rsidR="00846436" w:rsidRPr="004342ED">
        <w:rPr>
          <w:rFonts w:eastAsia="Batang" w:cstheme="minorHAnsi"/>
          <w:sz w:val="24"/>
          <w:szCs w:val="24"/>
          <w:lang w:eastAsia="pl-PL"/>
        </w:rPr>
        <w:tab/>
        <w:t xml:space="preserve">                                                    </w:t>
      </w:r>
      <w:r w:rsidR="00FF6ED6" w:rsidRPr="004342ED">
        <w:rPr>
          <w:rFonts w:eastAsia="Batang" w:cstheme="minorHAnsi"/>
          <w:sz w:val="24"/>
          <w:szCs w:val="24"/>
          <w:lang w:eastAsia="pl-PL"/>
        </w:rPr>
        <w:tab/>
      </w:r>
    </w:p>
    <w:p w14:paraId="4AE0E49A" w14:textId="3F87B203" w:rsidR="00846436" w:rsidRPr="004342ED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(pracownik ds. kadr)                (pracownik ds. finansowych</w:t>
      </w:r>
      <w:r w:rsidR="004A4551" w:rsidRPr="004342ED">
        <w:rPr>
          <w:rFonts w:eastAsia="Batang" w:cstheme="minorHAnsi"/>
          <w:sz w:val="24"/>
          <w:szCs w:val="24"/>
          <w:lang w:eastAsia="pl-PL"/>
        </w:rPr>
        <w:t>)</w:t>
      </w: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(Dyrektor ZPKWŚ)                 </w:t>
      </w:r>
    </w:p>
    <w:p w14:paraId="30AED5CB" w14:textId="55FDE4F4" w:rsidR="00846436" w:rsidRPr="004342ED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        /pkt. 1-6/                                        </w:t>
      </w:r>
      <w:r w:rsidR="004A4551" w:rsidRPr="004342ED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</w:t>
      </w:r>
      <w:r w:rsidRPr="004342ED">
        <w:rPr>
          <w:rFonts w:eastAsia="Batang" w:cstheme="minorHAnsi"/>
          <w:sz w:val="24"/>
          <w:szCs w:val="24"/>
          <w:lang w:eastAsia="pl-PL"/>
        </w:rPr>
        <w:t xml:space="preserve">  /pkt.7/ </w:t>
      </w:r>
      <w:r w:rsidRPr="004342ED">
        <w:rPr>
          <w:rFonts w:eastAsia="Batang" w:cstheme="minorHAnsi"/>
          <w:sz w:val="24"/>
          <w:szCs w:val="24"/>
          <w:lang w:eastAsia="pl-PL"/>
        </w:rPr>
        <w:tab/>
      </w:r>
    </w:p>
    <w:p w14:paraId="1A5D16C9" w14:textId="77777777" w:rsidR="00043484" w:rsidRPr="004342ED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               </w:t>
      </w:r>
    </w:p>
    <w:p w14:paraId="19838980" w14:textId="6C9DBAF5" w:rsidR="00846436" w:rsidRPr="004342ED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>…….......………….………             …….......………….………                                           …….......………….………</w:t>
      </w:r>
    </w:p>
    <w:p w14:paraId="663EB2AA" w14:textId="4CA544F4" w:rsidR="00846436" w:rsidRPr="004342ED" w:rsidRDefault="00846436" w:rsidP="00D572C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4342ED">
        <w:rPr>
          <w:rFonts w:eastAsia="Batang" w:cstheme="minorHAnsi"/>
          <w:sz w:val="24"/>
          <w:szCs w:val="24"/>
          <w:lang w:eastAsia="pl-PL"/>
        </w:rPr>
        <w:t xml:space="preserve">      (data i podpis)                       (data i podpis)                                                      (data i podpis)</w:t>
      </w:r>
    </w:p>
    <w:p w14:paraId="0E590252" w14:textId="2BC39682" w:rsidR="002332AE" w:rsidRPr="00EA455D" w:rsidRDefault="00000000" w:rsidP="00D572C9">
      <w:pPr>
        <w:spacing w:after="0"/>
        <w:rPr>
          <w:rFonts w:cstheme="minorHAnsi"/>
          <w:color w:val="388600"/>
          <w:sz w:val="24"/>
          <w:szCs w:val="24"/>
        </w:rPr>
      </w:pPr>
      <w:r>
        <w:rPr>
          <w:rFonts w:eastAsia="Batang" w:cstheme="minorHAnsi"/>
          <w:b/>
          <w:bCs/>
          <w:noProof/>
          <w:color w:val="388600"/>
          <w:sz w:val="24"/>
          <w:szCs w:val="24"/>
          <w:lang w:eastAsia="pl-PL"/>
        </w:rPr>
        <w:pict w14:anchorId="40E92203">
          <v:shape id="_x0000_s1038" type="#_x0000_t136" style="position:absolute;margin-left:318.9pt;margin-top:17.55pt;width:156.05pt;height:28.25pt;z-index:-251654656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sectPr w:rsidR="002332AE" w:rsidRPr="00EA455D" w:rsidSect="009170FB">
      <w:pgSz w:w="11907" w:h="16840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821A" w14:textId="77777777" w:rsidR="00B52114" w:rsidRDefault="00B52114">
      <w:pPr>
        <w:spacing w:after="0" w:line="240" w:lineRule="auto"/>
      </w:pPr>
      <w:r>
        <w:separator/>
      </w:r>
    </w:p>
  </w:endnote>
  <w:endnote w:type="continuationSeparator" w:id="0">
    <w:p w14:paraId="72C962B3" w14:textId="77777777" w:rsidR="00B52114" w:rsidRDefault="00B5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37E5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F1CBD" w14:textId="77777777" w:rsidR="00F967FA" w:rsidRDefault="00F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06B7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480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0609E" w14:textId="77777777" w:rsidR="00F967FA" w:rsidRDefault="00F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0198" w14:textId="77777777" w:rsidR="00F967FA" w:rsidRDefault="00F967FA" w:rsidP="001A46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480C">
      <w:rPr>
        <w:noProof/>
      </w:rPr>
      <w:t>39</w:t>
    </w:r>
    <w:r>
      <w:rPr>
        <w:noProof/>
      </w:rPr>
      <w:fldChar w:fldCharType="end"/>
    </w:r>
  </w:p>
  <w:p w14:paraId="13912087" w14:textId="77777777" w:rsidR="00F967FA" w:rsidRDefault="00F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EC0E" w14:textId="77777777" w:rsidR="00B52114" w:rsidRDefault="00B52114">
      <w:pPr>
        <w:spacing w:after="0" w:line="240" w:lineRule="auto"/>
      </w:pPr>
      <w:r>
        <w:separator/>
      </w:r>
    </w:p>
  </w:footnote>
  <w:footnote w:type="continuationSeparator" w:id="0">
    <w:p w14:paraId="6E7EE7F6" w14:textId="77777777" w:rsidR="00B52114" w:rsidRDefault="00B5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A204" w14:textId="77777777" w:rsidR="00F967FA" w:rsidRDefault="00F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E3"/>
    <w:multiLevelType w:val="hybridMultilevel"/>
    <w:tmpl w:val="1B502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8B"/>
    <w:multiLevelType w:val="hybridMultilevel"/>
    <w:tmpl w:val="4D0C4428"/>
    <w:lvl w:ilvl="0" w:tplc="DEFAC2EC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84732E8"/>
    <w:multiLevelType w:val="hybridMultilevel"/>
    <w:tmpl w:val="E6422396"/>
    <w:lvl w:ilvl="0" w:tplc="0B82D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548A3"/>
    <w:multiLevelType w:val="hybridMultilevel"/>
    <w:tmpl w:val="934AF948"/>
    <w:lvl w:ilvl="0" w:tplc="1FD0B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D60FD2"/>
    <w:multiLevelType w:val="hybridMultilevel"/>
    <w:tmpl w:val="2EFCD4DC"/>
    <w:lvl w:ilvl="0" w:tplc="9DAE9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12EC"/>
    <w:multiLevelType w:val="hybridMultilevel"/>
    <w:tmpl w:val="40A6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E20"/>
    <w:multiLevelType w:val="hybridMultilevel"/>
    <w:tmpl w:val="50D69898"/>
    <w:lvl w:ilvl="0" w:tplc="800CE2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671F"/>
    <w:multiLevelType w:val="hybridMultilevel"/>
    <w:tmpl w:val="7B0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6E75"/>
    <w:multiLevelType w:val="hybridMultilevel"/>
    <w:tmpl w:val="E7A6895C"/>
    <w:lvl w:ilvl="0" w:tplc="A850B5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7A386C"/>
    <w:multiLevelType w:val="hybridMultilevel"/>
    <w:tmpl w:val="A22E5FD0"/>
    <w:lvl w:ilvl="0" w:tplc="08146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A66"/>
    <w:multiLevelType w:val="hybridMultilevel"/>
    <w:tmpl w:val="62643234"/>
    <w:lvl w:ilvl="0" w:tplc="E2F0964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2B09D6"/>
    <w:multiLevelType w:val="hybridMultilevel"/>
    <w:tmpl w:val="D7487E14"/>
    <w:lvl w:ilvl="0" w:tplc="C86668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762BC"/>
    <w:multiLevelType w:val="hybridMultilevel"/>
    <w:tmpl w:val="446EB70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D6CCD3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07451"/>
    <w:multiLevelType w:val="hybridMultilevel"/>
    <w:tmpl w:val="C82A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F79"/>
    <w:multiLevelType w:val="hybridMultilevel"/>
    <w:tmpl w:val="6B063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8329A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D06F5B"/>
    <w:multiLevelType w:val="hybridMultilevel"/>
    <w:tmpl w:val="BB66E99E"/>
    <w:lvl w:ilvl="0" w:tplc="D19E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274"/>
    <w:multiLevelType w:val="hybridMultilevel"/>
    <w:tmpl w:val="64FED188"/>
    <w:lvl w:ilvl="0" w:tplc="03CCF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41E86"/>
    <w:multiLevelType w:val="hybridMultilevel"/>
    <w:tmpl w:val="F016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95C"/>
    <w:multiLevelType w:val="hybridMultilevel"/>
    <w:tmpl w:val="0B5AD8B8"/>
    <w:lvl w:ilvl="0" w:tplc="BC6A9F4E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2FE52A5E"/>
    <w:multiLevelType w:val="hybridMultilevel"/>
    <w:tmpl w:val="D4C645F4"/>
    <w:lvl w:ilvl="0" w:tplc="384AFE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63940"/>
    <w:multiLevelType w:val="hybridMultilevel"/>
    <w:tmpl w:val="A956CE22"/>
    <w:lvl w:ilvl="0" w:tplc="54E8C5A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822836"/>
    <w:multiLevelType w:val="hybridMultilevel"/>
    <w:tmpl w:val="C5840602"/>
    <w:lvl w:ilvl="0" w:tplc="940647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AF5D01"/>
    <w:multiLevelType w:val="hybridMultilevel"/>
    <w:tmpl w:val="2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CC6"/>
    <w:multiLevelType w:val="hybridMultilevel"/>
    <w:tmpl w:val="CCD46A00"/>
    <w:lvl w:ilvl="0" w:tplc="64D6C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B11A58"/>
    <w:multiLevelType w:val="hybridMultilevel"/>
    <w:tmpl w:val="C88C2150"/>
    <w:lvl w:ilvl="0" w:tplc="5876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285B"/>
    <w:multiLevelType w:val="hybridMultilevel"/>
    <w:tmpl w:val="FD5657AE"/>
    <w:lvl w:ilvl="0" w:tplc="16644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0A41"/>
    <w:multiLevelType w:val="hybridMultilevel"/>
    <w:tmpl w:val="D1F06D68"/>
    <w:lvl w:ilvl="0" w:tplc="8F4A7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506E"/>
    <w:multiLevelType w:val="hybridMultilevel"/>
    <w:tmpl w:val="0B5AD8B8"/>
    <w:lvl w:ilvl="0" w:tplc="FFFFFFFF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 w15:restartNumberingAfterBreak="0">
    <w:nsid w:val="48B76B67"/>
    <w:multiLevelType w:val="hybridMultilevel"/>
    <w:tmpl w:val="B2FC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159CD"/>
    <w:multiLevelType w:val="hybridMultilevel"/>
    <w:tmpl w:val="C84CACDE"/>
    <w:lvl w:ilvl="0" w:tplc="7722F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6B82"/>
    <w:multiLevelType w:val="hybridMultilevel"/>
    <w:tmpl w:val="FD92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64B37"/>
    <w:multiLevelType w:val="hybridMultilevel"/>
    <w:tmpl w:val="063A5790"/>
    <w:lvl w:ilvl="0" w:tplc="5002B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BB346FF"/>
    <w:multiLevelType w:val="hybridMultilevel"/>
    <w:tmpl w:val="8FD205BC"/>
    <w:lvl w:ilvl="0" w:tplc="44E8D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B8C"/>
    <w:multiLevelType w:val="hybridMultilevel"/>
    <w:tmpl w:val="B5FABB50"/>
    <w:lvl w:ilvl="0" w:tplc="81DA1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25FC"/>
    <w:multiLevelType w:val="hybridMultilevel"/>
    <w:tmpl w:val="225EE946"/>
    <w:lvl w:ilvl="0" w:tplc="D23865D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840F14"/>
    <w:multiLevelType w:val="hybridMultilevel"/>
    <w:tmpl w:val="AF2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05C0C"/>
    <w:multiLevelType w:val="hybridMultilevel"/>
    <w:tmpl w:val="8CBE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6E0"/>
    <w:multiLevelType w:val="hybridMultilevel"/>
    <w:tmpl w:val="BD2E14E0"/>
    <w:lvl w:ilvl="0" w:tplc="54441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86769"/>
    <w:multiLevelType w:val="hybridMultilevel"/>
    <w:tmpl w:val="2CC28B22"/>
    <w:lvl w:ilvl="0" w:tplc="38EC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88C"/>
    <w:multiLevelType w:val="hybridMultilevel"/>
    <w:tmpl w:val="797E4564"/>
    <w:lvl w:ilvl="0" w:tplc="6E52D9D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C46B59"/>
    <w:multiLevelType w:val="hybridMultilevel"/>
    <w:tmpl w:val="7A602470"/>
    <w:lvl w:ilvl="0" w:tplc="1910C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7277DDF"/>
    <w:multiLevelType w:val="hybridMultilevel"/>
    <w:tmpl w:val="C428B410"/>
    <w:lvl w:ilvl="0" w:tplc="00DE8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BF0B56"/>
    <w:multiLevelType w:val="hybridMultilevel"/>
    <w:tmpl w:val="AE162AC0"/>
    <w:lvl w:ilvl="0" w:tplc="AE3487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4A47FE"/>
    <w:multiLevelType w:val="hybridMultilevel"/>
    <w:tmpl w:val="A4C6F416"/>
    <w:lvl w:ilvl="0" w:tplc="F1E47E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6A74B2"/>
    <w:multiLevelType w:val="hybridMultilevel"/>
    <w:tmpl w:val="876A9876"/>
    <w:lvl w:ilvl="0" w:tplc="5928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7C50"/>
    <w:multiLevelType w:val="hybridMultilevel"/>
    <w:tmpl w:val="860C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9133A"/>
    <w:multiLevelType w:val="hybridMultilevel"/>
    <w:tmpl w:val="047C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E0A38"/>
    <w:multiLevelType w:val="hybridMultilevel"/>
    <w:tmpl w:val="92DCA894"/>
    <w:lvl w:ilvl="0" w:tplc="03F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DD63EC8"/>
    <w:multiLevelType w:val="hybridMultilevel"/>
    <w:tmpl w:val="5EDC8130"/>
    <w:lvl w:ilvl="0" w:tplc="9CB8D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662">
    <w:abstractNumId w:val="37"/>
  </w:num>
  <w:num w:numId="2" w16cid:durableId="686710935">
    <w:abstractNumId w:val="41"/>
  </w:num>
  <w:num w:numId="3" w16cid:durableId="919370121">
    <w:abstractNumId w:val="3"/>
  </w:num>
  <w:num w:numId="4" w16cid:durableId="1087729768">
    <w:abstractNumId w:val="15"/>
  </w:num>
  <w:num w:numId="5" w16cid:durableId="1570916939">
    <w:abstractNumId w:val="20"/>
  </w:num>
  <w:num w:numId="6" w16cid:durableId="64107918">
    <w:abstractNumId w:val="9"/>
  </w:num>
  <w:num w:numId="7" w16cid:durableId="213935424">
    <w:abstractNumId w:val="42"/>
  </w:num>
  <w:num w:numId="8" w16cid:durableId="388459418">
    <w:abstractNumId w:val="7"/>
  </w:num>
  <w:num w:numId="9" w16cid:durableId="1596405026">
    <w:abstractNumId w:val="17"/>
  </w:num>
  <w:num w:numId="10" w16cid:durableId="246153711">
    <w:abstractNumId w:val="26"/>
  </w:num>
  <w:num w:numId="11" w16cid:durableId="1144202997">
    <w:abstractNumId w:val="43"/>
  </w:num>
  <w:num w:numId="12" w16cid:durableId="1427338857">
    <w:abstractNumId w:val="33"/>
  </w:num>
  <w:num w:numId="13" w16cid:durableId="1088766033">
    <w:abstractNumId w:val="24"/>
  </w:num>
  <w:num w:numId="14" w16cid:durableId="970524758">
    <w:abstractNumId w:val="30"/>
  </w:num>
  <w:num w:numId="15" w16cid:durableId="533009109">
    <w:abstractNumId w:val="44"/>
  </w:num>
  <w:num w:numId="16" w16cid:durableId="92746365">
    <w:abstractNumId w:val="10"/>
  </w:num>
  <w:num w:numId="17" w16cid:durableId="488592470">
    <w:abstractNumId w:val="21"/>
  </w:num>
  <w:num w:numId="18" w16cid:durableId="1099836652">
    <w:abstractNumId w:val="11"/>
  </w:num>
  <w:num w:numId="19" w16cid:durableId="699402224">
    <w:abstractNumId w:val="0"/>
  </w:num>
  <w:num w:numId="20" w16cid:durableId="936138156">
    <w:abstractNumId w:val="22"/>
  </w:num>
  <w:num w:numId="21" w16cid:durableId="190606792">
    <w:abstractNumId w:val="16"/>
  </w:num>
  <w:num w:numId="22" w16cid:durableId="1945845721">
    <w:abstractNumId w:val="34"/>
  </w:num>
  <w:num w:numId="23" w16cid:durableId="289092014">
    <w:abstractNumId w:val="5"/>
  </w:num>
  <w:num w:numId="24" w16cid:durableId="753010725">
    <w:abstractNumId w:val="2"/>
  </w:num>
  <w:num w:numId="25" w16cid:durableId="1953586009">
    <w:abstractNumId w:val="29"/>
  </w:num>
  <w:num w:numId="26" w16cid:durableId="1934589824">
    <w:abstractNumId w:val="27"/>
  </w:num>
  <w:num w:numId="27" w16cid:durableId="730348827">
    <w:abstractNumId w:val="48"/>
  </w:num>
  <w:num w:numId="28" w16cid:durableId="1624841864">
    <w:abstractNumId w:val="23"/>
  </w:num>
  <w:num w:numId="29" w16cid:durableId="1645355189">
    <w:abstractNumId w:val="32"/>
  </w:num>
  <w:num w:numId="30" w16cid:durableId="1175997017">
    <w:abstractNumId w:val="31"/>
  </w:num>
  <w:num w:numId="31" w16cid:durableId="1475559727">
    <w:abstractNumId w:val="8"/>
  </w:num>
  <w:num w:numId="32" w16cid:durableId="371998516">
    <w:abstractNumId w:val="46"/>
  </w:num>
  <w:num w:numId="33" w16cid:durableId="1226793271">
    <w:abstractNumId w:val="39"/>
  </w:num>
  <w:num w:numId="34" w16cid:durableId="270826294">
    <w:abstractNumId w:val="25"/>
  </w:num>
  <w:num w:numId="35" w16cid:durableId="2134668797">
    <w:abstractNumId w:val="36"/>
  </w:num>
  <w:num w:numId="36" w16cid:durableId="14170483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7434538">
    <w:abstractNumId w:val="45"/>
  </w:num>
  <w:num w:numId="38" w16cid:durableId="779492922">
    <w:abstractNumId w:val="18"/>
  </w:num>
  <w:num w:numId="39" w16cid:durableId="1118525079">
    <w:abstractNumId w:val="49"/>
  </w:num>
  <w:num w:numId="40" w16cid:durableId="489174823">
    <w:abstractNumId w:val="38"/>
  </w:num>
  <w:num w:numId="41" w16cid:durableId="1336495017">
    <w:abstractNumId w:val="14"/>
  </w:num>
  <w:num w:numId="42" w16cid:durableId="1644695806">
    <w:abstractNumId w:val="13"/>
  </w:num>
  <w:num w:numId="43" w16cid:durableId="1144615001">
    <w:abstractNumId w:val="6"/>
  </w:num>
  <w:num w:numId="44" w16cid:durableId="1513030854">
    <w:abstractNumId w:val="35"/>
  </w:num>
  <w:num w:numId="45" w16cid:durableId="432169481">
    <w:abstractNumId w:val="4"/>
  </w:num>
  <w:num w:numId="46" w16cid:durableId="1348755380">
    <w:abstractNumId w:val="40"/>
  </w:num>
  <w:num w:numId="47" w16cid:durableId="1311208994">
    <w:abstractNumId w:val="19"/>
  </w:num>
  <w:num w:numId="48" w16cid:durableId="337463770">
    <w:abstractNumId w:val="28"/>
  </w:num>
  <w:num w:numId="49" w16cid:durableId="401099778">
    <w:abstractNumId w:val="1"/>
  </w:num>
  <w:num w:numId="50" w16cid:durableId="504981066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D0"/>
    <w:rsid w:val="000000FA"/>
    <w:rsid w:val="000004BC"/>
    <w:rsid w:val="000007B1"/>
    <w:rsid w:val="00001290"/>
    <w:rsid w:val="0000212F"/>
    <w:rsid w:val="00002CB7"/>
    <w:rsid w:val="00003242"/>
    <w:rsid w:val="0000342F"/>
    <w:rsid w:val="0000469D"/>
    <w:rsid w:val="000069C7"/>
    <w:rsid w:val="000105DE"/>
    <w:rsid w:val="00011CE6"/>
    <w:rsid w:val="00013911"/>
    <w:rsid w:val="000142CD"/>
    <w:rsid w:val="00014B86"/>
    <w:rsid w:val="0001593A"/>
    <w:rsid w:val="00016F9D"/>
    <w:rsid w:val="0002054B"/>
    <w:rsid w:val="00022885"/>
    <w:rsid w:val="0002599E"/>
    <w:rsid w:val="00027B36"/>
    <w:rsid w:val="0003041F"/>
    <w:rsid w:val="00031A6E"/>
    <w:rsid w:val="00031A9B"/>
    <w:rsid w:val="00032F05"/>
    <w:rsid w:val="00035FF4"/>
    <w:rsid w:val="00036C42"/>
    <w:rsid w:val="00037F0C"/>
    <w:rsid w:val="000408AD"/>
    <w:rsid w:val="000411C5"/>
    <w:rsid w:val="00042803"/>
    <w:rsid w:val="00043484"/>
    <w:rsid w:val="000449D6"/>
    <w:rsid w:val="00044D88"/>
    <w:rsid w:val="000462F9"/>
    <w:rsid w:val="00047398"/>
    <w:rsid w:val="000524E5"/>
    <w:rsid w:val="0005741C"/>
    <w:rsid w:val="0006089A"/>
    <w:rsid w:val="00064FD6"/>
    <w:rsid w:val="00074BCE"/>
    <w:rsid w:val="00077CF2"/>
    <w:rsid w:val="0008185D"/>
    <w:rsid w:val="000835C7"/>
    <w:rsid w:val="0008483B"/>
    <w:rsid w:val="000859F6"/>
    <w:rsid w:val="00092E89"/>
    <w:rsid w:val="00093B04"/>
    <w:rsid w:val="0009704B"/>
    <w:rsid w:val="000973F2"/>
    <w:rsid w:val="000A2399"/>
    <w:rsid w:val="000A336F"/>
    <w:rsid w:val="000B0E48"/>
    <w:rsid w:val="000B26B8"/>
    <w:rsid w:val="000B2ED8"/>
    <w:rsid w:val="000B332A"/>
    <w:rsid w:val="000B3FF8"/>
    <w:rsid w:val="000B515D"/>
    <w:rsid w:val="000B59EE"/>
    <w:rsid w:val="000B5B7F"/>
    <w:rsid w:val="000B677F"/>
    <w:rsid w:val="000C0EBD"/>
    <w:rsid w:val="000C0F8C"/>
    <w:rsid w:val="000C12B8"/>
    <w:rsid w:val="000C4338"/>
    <w:rsid w:val="000C563F"/>
    <w:rsid w:val="000C7732"/>
    <w:rsid w:val="000D0C18"/>
    <w:rsid w:val="000D0F98"/>
    <w:rsid w:val="000D151F"/>
    <w:rsid w:val="000D2E01"/>
    <w:rsid w:val="000D35BC"/>
    <w:rsid w:val="000D4D81"/>
    <w:rsid w:val="000D5B2F"/>
    <w:rsid w:val="000D6288"/>
    <w:rsid w:val="000D7B64"/>
    <w:rsid w:val="000D7D7A"/>
    <w:rsid w:val="000E119F"/>
    <w:rsid w:val="000E2E02"/>
    <w:rsid w:val="000E3653"/>
    <w:rsid w:val="000E5758"/>
    <w:rsid w:val="000E67D6"/>
    <w:rsid w:val="000E6839"/>
    <w:rsid w:val="000E79D9"/>
    <w:rsid w:val="000F0252"/>
    <w:rsid w:val="000F0EA1"/>
    <w:rsid w:val="000F3397"/>
    <w:rsid w:val="000F3963"/>
    <w:rsid w:val="000F6B5B"/>
    <w:rsid w:val="000F728C"/>
    <w:rsid w:val="001005D5"/>
    <w:rsid w:val="00102045"/>
    <w:rsid w:val="0010307B"/>
    <w:rsid w:val="00103D17"/>
    <w:rsid w:val="00104160"/>
    <w:rsid w:val="001119D4"/>
    <w:rsid w:val="00111FA8"/>
    <w:rsid w:val="0011255C"/>
    <w:rsid w:val="00112974"/>
    <w:rsid w:val="00116661"/>
    <w:rsid w:val="00116EA7"/>
    <w:rsid w:val="00122848"/>
    <w:rsid w:val="00123400"/>
    <w:rsid w:val="00134580"/>
    <w:rsid w:val="001347B8"/>
    <w:rsid w:val="00134DF2"/>
    <w:rsid w:val="00135A9B"/>
    <w:rsid w:val="00140F90"/>
    <w:rsid w:val="0014127D"/>
    <w:rsid w:val="00141749"/>
    <w:rsid w:val="0014272B"/>
    <w:rsid w:val="00145444"/>
    <w:rsid w:val="00153AF1"/>
    <w:rsid w:val="00157B3D"/>
    <w:rsid w:val="0016149C"/>
    <w:rsid w:val="00162C9A"/>
    <w:rsid w:val="001634EE"/>
    <w:rsid w:val="00163B91"/>
    <w:rsid w:val="00164167"/>
    <w:rsid w:val="00164270"/>
    <w:rsid w:val="00170A72"/>
    <w:rsid w:val="00172DAE"/>
    <w:rsid w:val="00172E86"/>
    <w:rsid w:val="00177FB3"/>
    <w:rsid w:val="00181CE6"/>
    <w:rsid w:val="001828AA"/>
    <w:rsid w:val="00184CC7"/>
    <w:rsid w:val="00191656"/>
    <w:rsid w:val="00191EF8"/>
    <w:rsid w:val="00191F1A"/>
    <w:rsid w:val="001926A3"/>
    <w:rsid w:val="00192DDB"/>
    <w:rsid w:val="00193AFE"/>
    <w:rsid w:val="0019770A"/>
    <w:rsid w:val="001A1DE9"/>
    <w:rsid w:val="001A20A4"/>
    <w:rsid w:val="001A2119"/>
    <w:rsid w:val="001A22F6"/>
    <w:rsid w:val="001A36DB"/>
    <w:rsid w:val="001A44FA"/>
    <w:rsid w:val="001A463D"/>
    <w:rsid w:val="001A6818"/>
    <w:rsid w:val="001B2831"/>
    <w:rsid w:val="001B5B53"/>
    <w:rsid w:val="001C00E8"/>
    <w:rsid w:val="001C0300"/>
    <w:rsid w:val="001C11DD"/>
    <w:rsid w:val="001C1424"/>
    <w:rsid w:val="001C631C"/>
    <w:rsid w:val="001C6F4B"/>
    <w:rsid w:val="001C7B3E"/>
    <w:rsid w:val="001D337D"/>
    <w:rsid w:val="001D5C8B"/>
    <w:rsid w:val="001D73AD"/>
    <w:rsid w:val="001D7EA2"/>
    <w:rsid w:val="001E005C"/>
    <w:rsid w:val="001E0641"/>
    <w:rsid w:val="001E17D6"/>
    <w:rsid w:val="001E1C99"/>
    <w:rsid w:val="001E365C"/>
    <w:rsid w:val="001E4223"/>
    <w:rsid w:val="001E56F5"/>
    <w:rsid w:val="001E6B36"/>
    <w:rsid w:val="001F01D8"/>
    <w:rsid w:val="001F08D0"/>
    <w:rsid w:val="001F1268"/>
    <w:rsid w:val="001F238F"/>
    <w:rsid w:val="001F352C"/>
    <w:rsid w:val="001F375B"/>
    <w:rsid w:val="001F546B"/>
    <w:rsid w:val="001F6C33"/>
    <w:rsid w:val="00200004"/>
    <w:rsid w:val="00200A48"/>
    <w:rsid w:val="002027AF"/>
    <w:rsid w:val="002029B3"/>
    <w:rsid w:val="00202E52"/>
    <w:rsid w:val="002034DE"/>
    <w:rsid w:val="00203F6B"/>
    <w:rsid w:val="00205147"/>
    <w:rsid w:val="00206795"/>
    <w:rsid w:val="002068C9"/>
    <w:rsid w:val="002100D5"/>
    <w:rsid w:val="00211257"/>
    <w:rsid w:val="002113A1"/>
    <w:rsid w:val="00212866"/>
    <w:rsid w:val="00212C2A"/>
    <w:rsid w:val="002145B9"/>
    <w:rsid w:val="00220BF2"/>
    <w:rsid w:val="00221140"/>
    <w:rsid w:val="002332AE"/>
    <w:rsid w:val="002333D5"/>
    <w:rsid w:val="002350CC"/>
    <w:rsid w:val="002351AB"/>
    <w:rsid w:val="002358EE"/>
    <w:rsid w:val="00240ADE"/>
    <w:rsid w:val="00240C35"/>
    <w:rsid w:val="00242554"/>
    <w:rsid w:val="00242647"/>
    <w:rsid w:val="0024265F"/>
    <w:rsid w:val="002452C5"/>
    <w:rsid w:val="0025042F"/>
    <w:rsid w:val="00251507"/>
    <w:rsid w:val="00251714"/>
    <w:rsid w:val="00254E8C"/>
    <w:rsid w:val="002607C7"/>
    <w:rsid w:val="00260866"/>
    <w:rsid w:val="002621E2"/>
    <w:rsid w:val="002641E1"/>
    <w:rsid w:val="00264543"/>
    <w:rsid w:val="00264547"/>
    <w:rsid w:val="00264634"/>
    <w:rsid w:val="0026480C"/>
    <w:rsid w:val="00265A80"/>
    <w:rsid w:val="00265E4E"/>
    <w:rsid w:val="002661A5"/>
    <w:rsid w:val="00266499"/>
    <w:rsid w:val="0027152C"/>
    <w:rsid w:val="00271861"/>
    <w:rsid w:val="0027199B"/>
    <w:rsid w:val="00271A90"/>
    <w:rsid w:val="00272F6B"/>
    <w:rsid w:val="002735CF"/>
    <w:rsid w:val="00275FB1"/>
    <w:rsid w:val="0027647D"/>
    <w:rsid w:val="00277A6B"/>
    <w:rsid w:val="00277DBA"/>
    <w:rsid w:val="0028294B"/>
    <w:rsid w:val="0028313A"/>
    <w:rsid w:val="002832ED"/>
    <w:rsid w:val="00286169"/>
    <w:rsid w:val="00287AE7"/>
    <w:rsid w:val="00287B38"/>
    <w:rsid w:val="002917FC"/>
    <w:rsid w:val="00293A0A"/>
    <w:rsid w:val="00296B00"/>
    <w:rsid w:val="00297888"/>
    <w:rsid w:val="002A087C"/>
    <w:rsid w:val="002A1E76"/>
    <w:rsid w:val="002A4531"/>
    <w:rsid w:val="002A6B89"/>
    <w:rsid w:val="002B30CA"/>
    <w:rsid w:val="002B3B4F"/>
    <w:rsid w:val="002B3B63"/>
    <w:rsid w:val="002B4906"/>
    <w:rsid w:val="002B6C4A"/>
    <w:rsid w:val="002B79AF"/>
    <w:rsid w:val="002C320F"/>
    <w:rsid w:val="002C3ED2"/>
    <w:rsid w:val="002C4501"/>
    <w:rsid w:val="002C4E45"/>
    <w:rsid w:val="002C73D2"/>
    <w:rsid w:val="002D09F8"/>
    <w:rsid w:val="002D17F0"/>
    <w:rsid w:val="002D24B6"/>
    <w:rsid w:val="002D28D9"/>
    <w:rsid w:val="002D4766"/>
    <w:rsid w:val="002D6097"/>
    <w:rsid w:val="002D62B2"/>
    <w:rsid w:val="002E157C"/>
    <w:rsid w:val="002E7560"/>
    <w:rsid w:val="002E7631"/>
    <w:rsid w:val="002F4C5A"/>
    <w:rsid w:val="002F5367"/>
    <w:rsid w:val="002F59A6"/>
    <w:rsid w:val="002F66E6"/>
    <w:rsid w:val="00306D66"/>
    <w:rsid w:val="00307288"/>
    <w:rsid w:val="00310A96"/>
    <w:rsid w:val="003124B3"/>
    <w:rsid w:val="00321492"/>
    <w:rsid w:val="003222A0"/>
    <w:rsid w:val="003232EF"/>
    <w:rsid w:val="00323624"/>
    <w:rsid w:val="00324BAC"/>
    <w:rsid w:val="00325864"/>
    <w:rsid w:val="00326EF4"/>
    <w:rsid w:val="00335253"/>
    <w:rsid w:val="003376E7"/>
    <w:rsid w:val="00342D36"/>
    <w:rsid w:val="003437FB"/>
    <w:rsid w:val="00344544"/>
    <w:rsid w:val="00345BEC"/>
    <w:rsid w:val="00352D74"/>
    <w:rsid w:val="00353D19"/>
    <w:rsid w:val="00354648"/>
    <w:rsid w:val="00360F6B"/>
    <w:rsid w:val="003625E1"/>
    <w:rsid w:val="003657D1"/>
    <w:rsid w:val="00367675"/>
    <w:rsid w:val="00371699"/>
    <w:rsid w:val="00371A4B"/>
    <w:rsid w:val="00375B51"/>
    <w:rsid w:val="0037672E"/>
    <w:rsid w:val="00376BA3"/>
    <w:rsid w:val="00380A8D"/>
    <w:rsid w:val="003812FF"/>
    <w:rsid w:val="00384694"/>
    <w:rsid w:val="00385986"/>
    <w:rsid w:val="00391064"/>
    <w:rsid w:val="00391694"/>
    <w:rsid w:val="00391B70"/>
    <w:rsid w:val="003922A4"/>
    <w:rsid w:val="00393EF6"/>
    <w:rsid w:val="00394BC0"/>
    <w:rsid w:val="00394E7D"/>
    <w:rsid w:val="00395BC2"/>
    <w:rsid w:val="00397DE6"/>
    <w:rsid w:val="003A15AF"/>
    <w:rsid w:val="003A1940"/>
    <w:rsid w:val="003A221C"/>
    <w:rsid w:val="003A2684"/>
    <w:rsid w:val="003A3011"/>
    <w:rsid w:val="003A4DCD"/>
    <w:rsid w:val="003A7038"/>
    <w:rsid w:val="003B0F60"/>
    <w:rsid w:val="003B1BB0"/>
    <w:rsid w:val="003B3A3E"/>
    <w:rsid w:val="003B6437"/>
    <w:rsid w:val="003B6DBF"/>
    <w:rsid w:val="003B6F89"/>
    <w:rsid w:val="003C05FF"/>
    <w:rsid w:val="003C5C21"/>
    <w:rsid w:val="003D0310"/>
    <w:rsid w:val="003D118D"/>
    <w:rsid w:val="003D3324"/>
    <w:rsid w:val="003D37BF"/>
    <w:rsid w:val="003D3C83"/>
    <w:rsid w:val="003D3EFD"/>
    <w:rsid w:val="003D55A2"/>
    <w:rsid w:val="003D6B44"/>
    <w:rsid w:val="003D72C6"/>
    <w:rsid w:val="003E191B"/>
    <w:rsid w:val="003E2E86"/>
    <w:rsid w:val="003E6DA9"/>
    <w:rsid w:val="003E6DC1"/>
    <w:rsid w:val="003F27E2"/>
    <w:rsid w:val="003F2D2A"/>
    <w:rsid w:val="003F4C71"/>
    <w:rsid w:val="003F54C3"/>
    <w:rsid w:val="003F5EF8"/>
    <w:rsid w:val="003F7116"/>
    <w:rsid w:val="00401B81"/>
    <w:rsid w:val="00401E34"/>
    <w:rsid w:val="00403622"/>
    <w:rsid w:val="0040693D"/>
    <w:rsid w:val="004108C6"/>
    <w:rsid w:val="00416044"/>
    <w:rsid w:val="0041739D"/>
    <w:rsid w:val="00420B60"/>
    <w:rsid w:val="00421A73"/>
    <w:rsid w:val="004234B0"/>
    <w:rsid w:val="00427EB0"/>
    <w:rsid w:val="00431994"/>
    <w:rsid w:val="004342ED"/>
    <w:rsid w:val="0043436C"/>
    <w:rsid w:val="0043448A"/>
    <w:rsid w:val="0043542E"/>
    <w:rsid w:val="004354A7"/>
    <w:rsid w:val="00436572"/>
    <w:rsid w:val="004404CF"/>
    <w:rsid w:val="00440B49"/>
    <w:rsid w:val="0044118E"/>
    <w:rsid w:val="00441B0B"/>
    <w:rsid w:val="00443C7F"/>
    <w:rsid w:val="00444D72"/>
    <w:rsid w:val="004517D5"/>
    <w:rsid w:val="00451F3C"/>
    <w:rsid w:val="0045429A"/>
    <w:rsid w:val="00454B45"/>
    <w:rsid w:val="00455A23"/>
    <w:rsid w:val="00456750"/>
    <w:rsid w:val="004574A6"/>
    <w:rsid w:val="00461446"/>
    <w:rsid w:val="0046156B"/>
    <w:rsid w:val="0046287A"/>
    <w:rsid w:val="00462EED"/>
    <w:rsid w:val="004656BA"/>
    <w:rsid w:val="004669C3"/>
    <w:rsid w:val="00473E5B"/>
    <w:rsid w:val="00475B6C"/>
    <w:rsid w:val="004768E9"/>
    <w:rsid w:val="00477E84"/>
    <w:rsid w:val="00481CB6"/>
    <w:rsid w:val="00483A92"/>
    <w:rsid w:val="00485D6C"/>
    <w:rsid w:val="004860B7"/>
    <w:rsid w:val="0048691F"/>
    <w:rsid w:val="0048708D"/>
    <w:rsid w:val="0049095B"/>
    <w:rsid w:val="00492966"/>
    <w:rsid w:val="004A4551"/>
    <w:rsid w:val="004A5F60"/>
    <w:rsid w:val="004A655A"/>
    <w:rsid w:val="004A75AE"/>
    <w:rsid w:val="004B0393"/>
    <w:rsid w:val="004B1F95"/>
    <w:rsid w:val="004B416C"/>
    <w:rsid w:val="004B52AD"/>
    <w:rsid w:val="004C2D38"/>
    <w:rsid w:val="004C3487"/>
    <w:rsid w:val="004C3E04"/>
    <w:rsid w:val="004C4037"/>
    <w:rsid w:val="004C4CD2"/>
    <w:rsid w:val="004C5B74"/>
    <w:rsid w:val="004D14CF"/>
    <w:rsid w:val="004D1F74"/>
    <w:rsid w:val="004D374A"/>
    <w:rsid w:val="004D4178"/>
    <w:rsid w:val="004D4817"/>
    <w:rsid w:val="004D4BE6"/>
    <w:rsid w:val="004D4F84"/>
    <w:rsid w:val="004D5589"/>
    <w:rsid w:val="004D62D9"/>
    <w:rsid w:val="004D7329"/>
    <w:rsid w:val="004E093E"/>
    <w:rsid w:val="004E0D28"/>
    <w:rsid w:val="004E2205"/>
    <w:rsid w:val="004E2893"/>
    <w:rsid w:val="004E3A16"/>
    <w:rsid w:val="004E3DAF"/>
    <w:rsid w:val="004E5ED9"/>
    <w:rsid w:val="004E65BE"/>
    <w:rsid w:val="004E7EA7"/>
    <w:rsid w:val="004F0C88"/>
    <w:rsid w:val="004F0E1C"/>
    <w:rsid w:val="004F1382"/>
    <w:rsid w:val="004F4C22"/>
    <w:rsid w:val="004F4EB9"/>
    <w:rsid w:val="004F5BD6"/>
    <w:rsid w:val="004F78D5"/>
    <w:rsid w:val="00503854"/>
    <w:rsid w:val="00503B10"/>
    <w:rsid w:val="00504665"/>
    <w:rsid w:val="00504C62"/>
    <w:rsid w:val="005059E6"/>
    <w:rsid w:val="00506371"/>
    <w:rsid w:val="00510010"/>
    <w:rsid w:val="00510A2C"/>
    <w:rsid w:val="00510FA4"/>
    <w:rsid w:val="0051137F"/>
    <w:rsid w:val="00512834"/>
    <w:rsid w:val="005130E2"/>
    <w:rsid w:val="005135A6"/>
    <w:rsid w:val="00513ECA"/>
    <w:rsid w:val="005143AC"/>
    <w:rsid w:val="00514E68"/>
    <w:rsid w:val="00521D4F"/>
    <w:rsid w:val="00522B30"/>
    <w:rsid w:val="00523017"/>
    <w:rsid w:val="00525212"/>
    <w:rsid w:val="00526553"/>
    <w:rsid w:val="00527565"/>
    <w:rsid w:val="00531669"/>
    <w:rsid w:val="00535C9D"/>
    <w:rsid w:val="00537334"/>
    <w:rsid w:val="00540AE4"/>
    <w:rsid w:val="005418AC"/>
    <w:rsid w:val="00547428"/>
    <w:rsid w:val="00550189"/>
    <w:rsid w:val="0055033B"/>
    <w:rsid w:val="00551B2F"/>
    <w:rsid w:val="005530AA"/>
    <w:rsid w:val="00555303"/>
    <w:rsid w:val="00555FC2"/>
    <w:rsid w:val="00560F44"/>
    <w:rsid w:val="0056135D"/>
    <w:rsid w:val="00563228"/>
    <w:rsid w:val="00564134"/>
    <w:rsid w:val="00567635"/>
    <w:rsid w:val="00567A71"/>
    <w:rsid w:val="00570633"/>
    <w:rsid w:val="005711AC"/>
    <w:rsid w:val="005715C0"/>
    <w:rsid w:val="00572D8B"/>
    <w:rsid w:val="005730B9"/>
    <w:rsid w:val="00573E4E"/>
    <w:rsid w:val="00573F9D"/>
    <w:rsid w:val="005769FA"/>
    <w:rsid w:val="00577FF5"/>
    <w:rsid w:val="0058104C"/>
    <w:rsid w:val="005835D3"/>
    <w:rsid w:val="0058561F"/>
    <w:rsid w:val="00585B28"/>
    <w:rsid w:val="00587D15"/>
    <w:rsid w:val="0059264A"/>
    <w:rsid w:val="005932D5"/>
    <w:rsid w:val="00594046"/>
    <w:rsid w:val="005949DB"/>
    <w:rsid w:val="00596EC5"/>
    <w:rsid w:val="00597514"/>
    <w:rsid w:val="0059783D"/>
    <w:rsid w:val="005A04F6"/>
    <w:rsid w:val="005A0D11"/>
    <w:rsid w:val="005A2187"/>
    <w:rsid w:val="005A2E0C"/>
    <w:rsid w:val="005A30F9"/>
    <w:rsid w:val="005A45C3"/>
    <w:rsid w:val="005A4AFF"/>
    <w:rsid w:val="005A50F8"/>
    <w:rsid w:val="005A5A55"/>
    <w:rsid w:val="005A5B2F"/>
    <w:rsid w:val="005A6507"/>
    <w:rsid w:val="005A686E"/>
    <w:rsid w:val="005B0F61"/>
    <w:rsid w:val="005B3568"/>
    <w:rsid w:val="005B5C21"/>
    <w:rsid w:val="005C0279"/>
    <w:rsid w:val="005C25E6"/>
    <w:rsid w:val="005C2C54"/>
    <w:rsid w:val="005C2D98"/>
    <w:rsid w:val="005C7777"/>
    <w:rsid w:val="005D0030"/>
    <w:rsid w:val="005D044C"/>
    <w:rsid w:val="005D2AB0"/>
    <w:rsid w:val="005D2CCC"/>
    <w:rsid w:val="005D31C9"/>
    <w:rsid w:val="005D34F6"/>
    <w:rsid w:val="005D3795"/>
    <w:rsid w:val="005D4C7F"/>
    <w:rsid w:val="005D5D7E"/>
    <w:rsid w:val="005D7219"/>
    <w:rsid w:val="005E0947"/>
    <w:rsid w:val="005E0FD9"/>
    <w:rsid w:val="005E2DFA"/>
    <w:rsid w:val="005E3CF9"/>
    <w:rsid w:val="005F0C74"/>
    <w:rsid w:val="005F167B"/>
    <w:rsid w:val="00602A3C"/>
    <w:rsid w:val="00602ECE"/>
    <w:rsid w:val="00606BE6"/>
    <w:rsid w:val="00606E08"/>
    <w:rsid w:val="00607F56"/>
    <w:rsid w:val="0061066F"/>
    <w:rsid w:val="00610BDA"/>
    <w:rsid w:val="006110C6"/>
    <w:rsid w:val="006200C7"/>
    <w:rsid w:val="006225E7"/>
    <w:rsid w:val="00622C2A"/>
    <w:rsid w:val="006253F0"/>
    <w:rsid w:val="006271B1"/>
    <w:rsid w:val="0063030B"/>
    <w:rsid w:val="0063600E"/>
    <w:rsid w:val="0063706F"/>
    <w:rsid w:val="006372E8"/>
    <w:rsid w:val="006421C6"/>
    <w:rsid w:val="006451B9"/>
    <w:rsid w:val="00645AF0"/>
    <w:rsid w:val="00646148"/>
    <w:rsid w:val="00646E3A"/>
    <w:rsid w:val="00646F50"/>
    <w:rsid w:val="0064738E"/>
    <w:rsid w:val="00647D87"/>
    <w:rsid w:val="0065019A"/>
    <w:rsid w:val="00651A44"/>
    <w:rsid w:val="00653342"/>
    <w:rsid w:val="0065391F"/>
    <w:rsid w:val="0065473A"/>
    <w:rsid w:val="00655D1A"/>
    <w:rsid w:val="00657712"/>
    <w:rsid w:val="006577C6"/>
    <w:rsid w:val="006614A9"/>
    <w:rsid w:val="00661CB8"/>
    <w:rsid w:val="006649E0"/>
    <w:rsid w:val="00666250"/>
    <w:rsid w:val="00666C86"/>
    <w:rsid w:val="00670954"/>
    <w:rsid w:val="00671916"/>
    <w:rsid w:val="00673DA0"/>
    <w:rsid w:val="006743B9"/>
    <w:rsid w:val="0067555E"/>
    <w:rsid w:val="00675914"/>
    <w:rsid w:val="00676E67"/>
    <w:rsid w:val="00677A9D"/>
    <w:rsid w:val="00681025"/>
    <w:rsid w:val="006817FC"/>
    <w:rsid w:val="00681CBA"/>
    <w:rsid w:val="00682694"/>
    <w:rsid w:val="006832F3"/>
    <w:rsid w:val="006837F5"/>
    <w:rsid w:val="0068393B"/>
    <w:rsid w:val="00684BE0"/>
    <w:rsid w:val="006857C3"/>
    <w:rsid w:val="00685A43"/>
    <w:rsid w:val="00690F99"/>
    <w:rsid w:val="00691DFF"/>
    <w:rsid w:val="0069578D"/>
    <w:rsid w:val="00696920"/>
    <w:rsid w:val="00696D41"/>
    <w:rsid w:val="006A3F28"/>
    <w:rsid w:val="006A4734"/>
    <w:rsid w:val="006A539F"/>
    <w:rsid w:val="006A5BFF"/>
    <w:rsid w:val="006A6E77"/>
    <w:rsid w:val="006B0DF7"/>
    <w:rsid w:val="006B2AE6"/>
    <w:rsid w:val="006B3554"/>
    <w:rsid w:val="006B3726"/>
    <w:rsid w:val="006B7F80"/>
    <w:rsid w:val="006C02E7"/>
    <w:rsid w:val="006C15FB"/>
    <w:rsid w:val="006C5A22"/>
    <w:rsid w:val="006C7F9A"/>
    <w:rsid w:val="006D0389"/>
    <w:rsid w:val="006D277E"/>
    <w:rsid w:val="006D2B1E"/>
    <w:rsid w:val="006D758E"/>
    <w:rsid w:val="006E103A"/>
    <w:rsid w:val="006F0801"/>
    <w:rsid w:val="006F7407"/>
    <w:rsid w:val="006F77E9"/>
    <w:rsid w:val="007006BB"/>
    <w:rsid w:val="007007F4"/>
    <w:rsid w:val="007011A6"/>
    <w:rsid w:val="00706C06"/>
    <w:rsid w:val="00707B46"/>
    <w:rsid w:val="00707DF1"/>
    <w:rsid w:val="00707E8A"/>
    <w:rsid w:val="00710E91"/>
    <w:rsid w:val="00712E65"/>
    <w:rsid w:val="00714204"/>
    <w:rsid w:val="00716070"/>
    <w:rsid w:val="00722E21"/>
    <w:rsid w:val="00725637"/>
    <w:rsid w:val="00725D27"/>
    <w:rsid w:val="00726381"/>
    <w:rsid w:val="007275DB"/>
    <w:rsid w:val="007310CA"/>
    <w:rsid w:val="00731932"/>
    <w:rsid w:val="00731AF3"/>
    <w:rsid w:val="007328DA"/>
    <w:rsid w:val="00734107"/>
    <w:rsid w:val="0073442B"/>
    <w:rsid w:val="0073466B"/>
    <w:rsid w:val="00734C0A"/>
    <w:rsid w:val="00735D83"/>
    <w:rsid w:val="00736DB9"/>
    <w:rsid w:val="00741E75"/>
    <w:rsid w:val="00745A27"/>
    <w:rsid w:val="007477BF"/>
    <w:rsid w:val="00751EA2"/>
    <w:rsid w:val="007563DE"/>
    <w:rsid w:val="00765986"/>
    <w:rsid w:val="00765EC1"/>
    <w:rsid w:val="007670D1"/>
    <w:rsid w:val="00767B83"/>
    <w:rsid w:val="00771578"/>
    <w:rsid w:val="00774C10"/>
    <w:rsid w:val="00775C84"/>
    <w:rsid w:val="00780EE7"/>
    <w:rsid w:val="007816E6"/>
    <w:rsid w:val="00785835"/>
    <w:rsid w:val="007859F9"/>
    <w:rsid w:val="007902C3"/>
    <w:rsid w:val="007921BE"/>
    <w:rsid w:val="007922F7"/>
    <w:rsid w:val="0079387C"/>
    <w:rsid w:val="00794770"/>
    <w:rsid w:val="00795DE1"/>
    <w:rsid w:val="007964B7"/>
    <w:rsid w:val="00797ADD"/>
    <w:rsid w:val="007A1A83"/>
    <w:rsid w:val="007A1D75"/>
    <w:rsid w:val="007A54BB"/>
    <w:rsid w:val="007A619C"/>
    <w:rsid w:val="007A71EB"/>
    <w:rsid w:val="007B1D46"/>
    <w:rsid w:val="007B3A9D"/>
    <w:rsid w:val="007B6779"/>
    <w:rsid w:val="007B6849"/>
    <w:rsid w:val="007B7C5B"/>
    <w:rsid w:val="007C328E"/>
    <w:rsid w:val="007C3540"/>
    <w:rsid w:val="007C3717"/>
    <w:rsid w:val="007C41DC"/>
    <w:rsid w:val="007D410C"/>
    <w:rsid w:val="007D4262"/>
    <w:rsid w:val="007D4AEB"/>
    <w:rsid w:val="007D5CA3"/>
    <w:rsid w:val="007D76D1"/>
    <w:rsid w:val="007E056E"/>
    <w:rsid w:val="007E3B6E"/>
    <w:rsid w:val="007E3BF0"/>
    <w:rsid w:val="007E56C6"/>
    <w:rsid w:val="007E6E1B"/>
    <w:rsid w:val="007E7707"/>
    <w:rsid w:val="007F0BCB"/>
    <w:rsid w:val="007F7835"/>
    <w:rsid w:val="008021D4"/>
    <w:rsid w:val="0080266B"/>
    <w:rsid w:val="00803227"/>
    <w:rsid w:val="00803FB3"/>
    <w:rsid w:val="00806405"/>
    <w:rsid w:val="0080687E"/>
    <w:rsid w:val="00806D30"/>
    <w:rsid w:val="00807D57"/>
    <w:rsid w:val="00810B90"/>
    <w:rsid w:val="00811443"/>
    <w:rsid w:val="00811DDA"/>
    <w:rsid w:val="00812469"/>
    <w:rsid w:val="00813C0E"/>
    <w:rsid w:val="00815A01"/>
    <w:rsid w:val="00820290"/>
    <w:rsid w:val="00821720"/>
    <w:rsid w:val="0082307B"/>
    <w:rsid w:val="0082317B"/>
    <w:rsid w:val="008243E3"/>
    <w:rsid w:val="00824D99"/>
    <w:rsid w:val="0082670C"/>
    <w:rsid w:val="008277D4"/>
    <w:rsid w:val="008277F9"/>
    <w:rsid w:val="00827AB5"/>
    <w:rsid w:val="00827CFF"/>
    <w:rsid w:val="00830CA9"/>
    <w:rsid w:val="00831ABD"/>
    <w:rsid w:val="00832CFF"/>
    <w:rsid w:val="0083308B"/>
    <w:rsid w:val="008334E2"/>
    <w:rsid w:val="00833C48"/>
    <w:rsid w:val="00836094"/>
    <w:rsid w:val="00836BB6"/>
    <w:rsid w:val="00837136"/>
    <w:rsid w:val="008372D8"/>
    <w:rsid w:val="00837AA4"/>
    <w:rsid w:val="00843675"/>
    <w:rsid w:val="00843ECD"/>
    <w:rsid w:val="00846436"/>
    <w:rsid w:val="0084719E"/>
    <w:rsid w:val="0084777F"/>
    <w:rsid w:val="00847C2E"/>
    <w:rsid w:val="00850721"/>
    <w:rsid w:val="00850C27"/>
    <w:rsid w:val="00851EE5"/>
    <w:rsid w:val="008552CF"/>
    <w:rsid w:val="008618B6"/>
    <w:rsid w:val="00861989"/>
    <w:rsid w:val="00862541"/>
    <w:rsid w:val="00864A9D"/>
    <w:rsid w:val="008733BE"/>
    <w:rsid w:val="00874282"/>
    <w:rsid w:val="00876483"/>
    <w:rsid w:val="00881322"/>
    <w:rsid w:val="00882307"/>
    <w:rsid w:val="00882806"/>
    <w:rsid w:val="00886076"/>
    <w:rsid w:val="008922D5"/>
    <w:rsid w:val="008941A6"/>
    <w:rsid w:val="008957BB"/>
    <w:rsid w:val="0089709F"/>
    <w:rsid w:val="008A1DFC"/>
    <w:rsid w:val="008A22B7"/>
    <w:rsid w:val="008A2CB2"/>
    <w:rsid w:val="008A3C9B"/>
    <w:rsid w:val="008A3E4C"/>
    <w:rsid w:val="008A456B"/>
    <w:rsid w:val="008B223D"/>
    <w:rsid w:val="008B3CAC"/>
    <w:rsid w:val="008B49F6"/>
    <w:rsid w:val="008B667E"/>
    <w:rsid w:val="008B7809"/>
    <w:rsid w:val="008C0DEC"/>
    <w:rsid w:val="008C1FB4"/>
    <w:rsid w:val="008C3B7C"/>
    <w:rsid w:val="008C4582"/>
    <w:rsid w:val="008C471C"/>
    <w:rsid w:val="008C63F6"/>
    <w:rsid w:val="008C7276"/>
    <w:rsid w:val="008D03EF"/>
    <w:rsid w:val="008D05E9"/>
    <w:rsid w:val="008D163C"/>
    <w:rsid w:val="008D1E57"/>
    <w:rsid w:val="008D1FE0"/>
    <w:rsid w:val="008D3692"/>
    <w:rsid w:val="008D550F"/>
    <w:rsid w:val="008D5790"/>
    <w:rsid w:val="008E0BD0"/>
    <w:rsid w:val="008E1810"/>
    <w:rsid w:val="008E6CF8"/>
    <w:rsid w:val="008E74B3"/>
    <w:rsid w:val="008E7572"/>
    <w:rsid w:val="008F0319"/>
    <w:rsid w:val="008F12B8"/>
    <w:rsid w:val="008F1911"/>
    <w:rsid w:val="008F20CC"/>
    <w:rsid w:val="008F24AC"/>
    <w:rsid w:val="008F29CB"/>
    <w:rsid w:val="008F3C5A"/>
    <w:rsid w:val="008F6564"/>
    <w:rsid w:val="009002D4"/>
    <w:rsid w:val="009032FB"/>
    <w:rsid w:val="009035BB"/>
    <w:rsid w:val="00903D1C"/>
    <w:rsid w:val="00904F89"/>
    <w:rsid w:val="0090586B"/>
    <w:rsid w:val="00906B2D"/>
    <w:rsid w:val="00907565"/>
    <w:rsid w:val="00911554"/>
    <w:rsid w:val="00912046"/>
    <w:rsid w:val="00913C61"/>
    <w:rsid w:val="009169DC"/>
    <w:rsid w:val="009170FB"/>
    <w:rsid w:val="0092102A"/>
    <w:rsid w:val="00921B38"/>
    <w:rsid w:val="0092368F"/>
    <w:rsid w:val="009247A0"/>
    <w:rsid w:val="0092608A"/>
    <w:rsid w:val="009260BA"/>
    <w:rsid w:val="00926497"/>
    <w:rsid w:val="009264F1"/>
    <w:rsid w:val="009376DD"/>
    <w:rsid w:val="00937C72"/>
    <w:rsid w:val="00940701"/>
    <w:rsid w:val="00940753"/>
    <w:rsid w:val="00942947"/>
    <w:rsid w:val="00942AB1"/>
    <w:rsid w:val="00943799"/>
    <w:rsid w:val="0094431B"/>
    <w:rsid w:val="0094455B"/>
    <w:rsid w:val="009447C0"/>
    <w:rsid w:val="00945F7E"/>
    <w:rsid w:val="00947416"/>
    <w:rsid w:val="00947B84"/>
    <w:rsid w:val="00947CE9"/>
    <w:rsid w:val="00952611"/>
    <w:rsid w:val="009534F7"/>
    <w:rsid w:val="00954303"/>
    <w:rsid w:val="00954D7A"/>
    <w:rsid w:val="0095521F"/>
    <w:rsid w:val="00955B44"/>
    <w:rsid w:val="009563B9"/>
    <w:rsid w:val="00957A0C"/>
    <w:rsid w:val="00965896"/>
    <w:rsid w:val="00965B50"/>
    <w:rsid w:val="009706DB"/>
    <w:rsid w:val="00971DDB"/>
    <w:rsid w:val="009723E4"/>
    <w:rsid w:val="00972B5C"/>
    <w:rsid w:val="00973FC9"/>
    <w:rsid w:val="00976FF4"/>
    <w:rsid w:val="00980242"/>
    <w:rsid w:val="0098197D"/>
    <w:rsid w:val="00987D07"/>
    <w:rsid w:val="009904D3"/>
    <w:rsid w:val="00990E87"/>
    <w:rsid w:val="00991E0D"/>
    <w:rsid w:val="00993A76"/>
    <w:rsid w:val="0099541C"/>
    <w:rsid w:val="0099586C"/>
    <w:rsid w:val="00996A91"/>
    <w:rsid w:val="00997BA2"/>
    <w:rsid w:val="00997C27"/>
    <w:rsid w:val="00997E33"/>
    <w:rsid w:val="009A2136"/>
    <w:rsid w:val="009A7620"/>
    <w:rsid w:val="009B16F7"/>
    <w:rsid w:val="009B1838"/>
    <w:rsid w:val="009B2C57"/>
    <w:rsid w:val="009B3A5D"/>
    <w:rsid w:val="009B4AA4"/>
    <w:rsid w:val="009C204B"/>
    <w:rsid w:val="009C20C7"/>
    <w:rsid w:val="009C2571"/>
    <w:rsid w:val="009C4477"/>
    <w:rsid w:val="009C46A0"/>
    <w:rsid w:val="009C7E2C"/>
    <w:rsid w:val="009D0B06"/>
    <w:rsid w:val="009D2922"/>
    <w:rsid w:val="009D308A"/>
    <w:rsid w:val="009D3F1E"/>
    <w:rsid w:val="009D6EA3"/>
    <w:rsid w:val="009D73C7"/>
    <w:rsid w:val="009E0306"/>
    <w:rsid w:val="009E2BD7"/>
    <w:rsid w:val="009E3600"/>
    <w:rsid w:val="009E395F"/>
    <w:rsid w:val="009E4A47"/>
    <w:rsid w:val="009E68E2"/>
    <w:rsid w:val="009F1F67"/>
    <w:rsid w:val="009F2845"/>
    <w:rsid w:val="009F2882"/>
    <w:rsid w:val="009F4541"/>
    <w:rsid w:val="00A00C64"/>
    <w:rsid w:val="00A029D9"/>
    <w:rsid w:val="00A03A97"/>
    <w:rsid w:val="00A06C34"/>
    <w:rsid w:val="00A07142"/>
    <w:rsid w:val="00A11A31"/>
    <w:rsid w:val="00A11AA1"/>
    <w:rsid w:val="00A13B1B"/>
    <w:rsid w:val="00A141E4"/>
    <w:rsid w:val="00A149D5"/>
    <w:rsid w:val="00A159B2"/>
    <w:rsid w:val="00A17A8D"/>
    <w:rsid w:val="00A17D64"/>
    <w:rsid w:val="00A22EEE"/>
    <w:rsid w:val="00A2472B"/>
    <w:rsid w:val="00A4142A"/>
    <w:rsid w:val="00A41489"/>
    <w:rsid w:val="00A420AA"/>
    <w:rsid w:val="00A45750"/>
    <w:rsid w:val="00A4694C"/>
    <w:rsid w:val="00A5068C"/>
    <w:rsid w:val="00A5158C"/>
    <w:rsid w:val="00A51BBD"/>
    <w:rsid w:val="00A53A4D"/>
    <w:rsid w:val="00A55037"/>
    <w:rsid w:val="00A5638B"/>
    <w:rsid w:val="00A56F35"/>
    <w:rsid w:val="00A605C3"/>
    <w:rsid w:val="00A60964"/>
    <w:rsid w:val="00A624E7"/>
    <w:rsid w:val="00A64905"/>
    <w:rsid w:val="00A64FF1"/>
    <w:rsid w:val="00A65411"/>
    <w:rsid w:val="00A6568A"/>
    <w:rsid w:val="00A70C1C"/>
    <w:rsid w:val="00A718C9"/>
    <w:rsid w:val="00A71EF7"/>
    <w:rsid w:val="00A73C9A"/>
    <w:rsid w:val="00A751BD"/>
    <w:rsid w:val="00A75287"/>
    <w:rsid w:val="00A752FA"/>
    <w:rsid w:val="00A766C8"/>
    <w:rsid w:val="00A76C36"/>
    <w:rsid w:val="00A77F52"/>
    <w:rsid w:val="00A809C5"/>
    <w:rsid w:val="00A82829"/>
    <w:rsid w:val="00A85DCD"/>
    <w:rsid w:val="00A85F60"/>
    <w:rsid w:val="00A874A0"/>
    <w:rsid w:val="00A874D4"/>
    <w:rsid w:val="00A87640"/>
    <w:rsid w:val="00A91B46"/>
    <w:rsid w:val="00A91CAD"/>
    <w:rsid w:val="00A95966"/>
    <w:rsid w:val="00A97D81"/>
    <w:rsid w:val="00AA0A9B"/>
    <w:rsid w:val="00AA247D"/>
    <w:rsid w:val="00AA3085"/>
    <w:rsid w:val="00AA440D"/>
    <w:rsid w:val="00AA59DC"/>
    <w:rsid w:val="00AA7483"/>
    <w:rsid w:val="00AB16AE"/>
    <w:rsid w:val="00AB2E35"/>
    <w:rsid w:val="00AB42BA"/>
    <w:rsid w:val="00AB521F"/>
    <w:rsid w:val="00AB55D7"/>
    <w:rsid w:val="00AC0770"/>
    <w:rsid w:val="00AC1530"/>
    <w:rsid w:val="00AC2EB7"/>
    <w:rsid w:val="00AC75BF"/>
    <w:rsid w:val="00AD3AF1"/>
    <w:rsid w:val="00AD47DC"/>
    <w:rsid w:val="00AD4DBF"/>
    <w:rsid w:val="00AD54F7"/>
    <w:rsid w:val="00AD5D45"/>
    <w:rsid w:val="00AD6815"/>
    <w:rsid w:val="00AD6A32"/>
    <w:rsid w:val="00AD7653"/>
    <w:rsid w:val="00AE29BC"/>
    <w:rsid w:val="00AE4BD9"/>
    <w:rsid w:val="00AE685F"/>
    <w:rsid w:val="00AF0170"/>
    <w:rsid w:val="00AF0D42"/>
    <w:rsid w:val="00AF0E1B"/>
    <w:rsid w:val="00AF3297"/>
    <w:rsid w:val="00AF4AFD"/>
    <w:rsid w:val="00AF725B"/>
    <w:rsid w:val="00B025EB"/>
    <w:rsid w:val="00B02C89"/>
    <w:rsid w:val="00B03489"/>
    <w:rsid w:val="00B04C5E"/>
    <w:rsid w:val="00B04C77"/>
    <w:rsid w:val="00B066F5"/>
    <w:rsid w:val="00B075D8"/>
    <w:rsid w:val="00B12363"/>
    <w:rsid w:val="00B12C2E"/>
    <w:rsid w:val="00B12C81"/>
    <w:rsid w:val="00B13C07"/>
    <w:rsid w:val="00B155D0"/>
    <w:rsid w:val="00B15975"/>
    <w:rsid w:val="00B16C3E"/>
    <w:rsid w:val="00B17309"/>
    <w:rsid w:val="00B1788A"/>
    <w:rsid w:val="00B17CEA"/>
    <w:rsid w:val="00B20560"/>
    <w:rsid w:val="00B219EB"/>
    <w:rsid w:val="00B21FBA"/>
    <w:rsid w:val="00B26E79"/>
    <w:rsid w:val="00B2728E"/>
    <w:rsid w:val="00B278B0"/>
    <w:rsid w:val="00B304FC"/>
    <w:rsid w:val="00B30836"/>
    <w:rsid w:val="00B40C17"/>
    <w:rsid w:val="00B40C7D"/>
    <w:rsid w:val="00B43DEC"/>
    <w:rsid w:val="00B52114"/>
    <w:rsid w:val="00B53307"/>
    <w:rsid w:val="00B53F12"/>
    <w:rsid w:val="00B552FE"/>
    <w:rsid w:val="00B55F27"/>
    <w:rsid w:val="00B569BB"/>
    <w:rsid w:val="00B57024"/>
    <w:rsid w:val="00B6071B"/>
    <w:rsid w:val="00B60D52"/>
    <w:rsid w:val="00B612FB"/>
    <w:rsid w:val="00B61CAA"/>
    <w:rsid w:val="00B62C48"/>
    <w:rsid w:val="00B65BD4"/>
    <w:rsid w:val="00B7098B"/>
    <w:rsid w:val="00B71808"/>
    <w:rsid w:val="00B7235D"/>
    <w:rsid w:val="00B749F4"/>
    <w:rsid w:val="00B7612D"/>
    <w:rsid w:val="00B7731D"/>
    <w:rsid w:val="00B77A3D"/>
    <w:rsid w:val="00B77ED7"/>
    <w:rsid w:val="00B81CA4"/>
    <w:rsid w:val="00B82C47"/>
    <w:rsid w:val="00B82E2F"/>
    <w:rsid w:val="00B852F7"/>
    <w:rsid w:val="00B854B1"/>
    <w:rsid w:val="00B85D7E"/>
    <w:rsid w:val="00B87741"/>
    <w:rsid w:val="00B87D47"/>
    <w:rsid w:val="00B9504E"/>
    <w:rsid w:val="00B95970"/>
    <w:rsid w:val="00B97F6B"/>
    <w:rsid w:val="00BA0C6A"/>
    <w:rsid w:val="00BA1E0B"/>
    <w:rsid w:val="00BA3697"/>
    <w:rsid w:val="00BA50F1"/>
    <w:rsid w:val="00BA58F0"/>
    <w:rsid w:val="00BA5F6F"/>
    <w:rsid w:val="00BA6627"/>
    <w:rsid w:val="00BA7572"/>
    <w:rsid w:val="00BA767D"/>
    <w:rsid w:val="00BA7796"/>
    <w:rsid w:val="00BA780F"/>
    <w:rsid w:val="00BB042E"/>
    <w:rsid w:val="00BB3734"/>
    <w:rsid w:val="00BB465D"/>
    <w:rsid w:val="00BB46FC"/>
    <w:rsid w:val="00BB5DA2"/>
    <w:rsid w:val="00BC1444"/>
    <w:rsid w:val="00BC21C2"/>
    <w:rsid w:val="00BC4922"/>
    <w:rsid w:val="00BC6CC3"/>
    <w:rsid w:val="00BD189B"/>
    <w:rsid w:val="00BD2AC8"/>
    <w:rsid w:val="00BD7CD6"/>
    <w:rsid w:val="00BE04C8"/>
    <w:rsid w:val="00BE14C4"/>
    <w:rsid w:val="00BE2413"/>
    <w:rsid w:val="00BE53F9"/>
    <w:rsid w:val="00BE563A"/>
    <w:rsid w:val="00BE57C2"/>
    <w:rsid w:val="00BF2DED"/>
    <w:rsid w:val="00C0242A"/>
    <w:rsid w:val="00C04C67"/>
    <w:rsid w:val="00C05219"/>
    <w:rsid w:val="00C06748"/>
    <w:rsid w:val="00C0706B"/>
    <w:rsid w:val="00C10837"/>
    <w:rsid w:val="00C12716"/>
    <w:rsid w:val="00C21D94"/>
    <w:rsid w:val="00C22AE5"/>
    <w:rsid w:val="00C23AAA"/>
    <w:rsid w:val="00C25AB3"/>
    <w:rsid w:val="00C26D02"/>
    <w:rsid w:val="00C3055E"/>
    <w:rsid w:val="00C322D9"/>
    <w:rsid w:val="00C32518"/>
    <w:rsid w:val="00C3350F"/>
    <w:rsid w:val="00C35277"/>
    <w:rsid w:val="00C37078"/>
    <w:rsid w:val="00C37734"/>
    <w:rsid w:val="00C44BEF"/>
    <w:rsid w:val="00C50383"/>
    <w:rsid w:val="00C51276"/>
    <w:rsid w:val="00C53116"/>
    <w:rsid w:val="00C53E31"/>
    <w:rsid w:val="00C5622E"/>
    <w:rsid w:val="00C565F9"/>
    <w:rsid w:val="00C604E8"/>
    <w:rsid w:val="00C62461"/>
    <w:rsid w:val="00C63296"/>
    <w:rsid w:val="00C64BB8"/>
    <w:rsid w:val="00C659C0"/>
    <w:rsid w:val="00C662EB"/>
    <w:rsid w:val="00C66A3A"/>
    <w:rsid w:val="00C6757C"/>
    <w:rsid w:val="00C67AEF"/>
    <w:rsid w:val="00C70FCB"/>
    <w:rsid w:val="00C729AE"/>
    <w:rsid w:val="00C73F03"/>
    <w:rsid w:val="00C759FE"/>
    <w:rsid w:val="00C76684"/>
    <w:rsid w:val="00C76C2E"/>
    <w:rsid w:val="00C777A0"/>
    <w:rsid w:val="00C77862"/>
    <w:rsid w:val="00C81C18"/>
    <w:rsid w:val="00C8312C"/>
    <w:rsid w:val="00C83919"/>
    <w:rsid w:val="00C84825"/>
    <w:rsid w:val="00C85892"/>
    <w:rsid w:val="00C86B1D"/>
    <w:rsid w:val="00C93411"/>
    <w:rsid w:val="00C93AC8"/>
    <w:rsid w:val="00C9444A"/>
    <w:rsid w:val="00CA1F58"/>
    <w:rsid w:val="00CA338A"/>
    <w:rsid w:val="00CA405B"/>
    <w:rsid w:val="00CA5D32"/>
    <w:rsid w:val="00CA714E"/>
    <w:rsid w:val="00CA7267"/>
    <w:rsid w:val="00CA7FA9"/>
    <w:rsid w:val="00CB09E7"/>
    <w:rsid w:val="00CB1759"/>
    <w:rsid w:val="00CB1F93"/>
    <w:rsid w:val="00CB3211"/>
    <w:rsid w:val="00CB5F8A"/>
    <w:rsid w:val="00CC3A7C"/>
    <w:rsid w:val="00CC4956"/>
    <w:rsid w:val="00CC5A2F"/>
    <w:rsid w:val="00CC6942"/>
    <w:rsid w:val="00CC7386"/>
    <w:rsid w:val="00CC7DD3"/>
    <w:rsid w:val="00CD0106"/>
    <w:rsid w:val="00CD5186"/>
    <w:rsid w:val="00CD538D"/>
    <w:rsid w:val="00CD5D73"/>
    <w:rsid w:val="00CD71D2"/>
    <w:rsid w:val="00CD7FF6"/>
    <w:rsid w:val="00CE7601"/>
    <w:rsid w:val="00CE77AC"/>
    <w:rsid w:val="00CF1293"/>
    <w:rsid w:val="00CF54BA"/>
    <w:rsid w:val="00CF5D2A"/>
    <w:rsid w:val="00CF60DD"/>
    <w:rsid w:val="00CF725F"/>
    <w:rsid w:val="00CF7F3D"/>
    <w:rsid w:val="00D01D51"/>
    <w:rsid w:val="00D01E80"/>
    <w:rsid w:val="00D03138"/>
    <w:rsid w:val="00D055F4"/>
    <w:rsid w:val="00D068D9"/>
    <w:rsid w:val="00D06BB2"/>
    <w:rsid w:val="00D12E94"/>
    <w:rsid w:val="00D14708"/>
    <w:rsid w:val="00D159AE"/>
    <w:rsid w:val="00D25E80"/>
    <w:rsid w:val="00D2618D"/>
    <w:rsid w:val="00D26266"/>
    <w:rsid w:val="00D27AA6"/>
    <w:rsid w:val="00D27B5B"/>
    <w:rsid w:val="00D31977"/>
    <w:rsid w:val="00D31B19"/>
    <w:rsid w:val="00D3250F"/>
    <w:rsid w:val="00D35939"/>
    <w:rsid w:val="00D36BEB"/>
    <w:rsid w:val="00D36EFA"/>
    <w:rsid w:val="00D403D6"/>
    <w:rsid w:val="00D40ACF"/>
    <w:rsid w:val="00D43AEA"/>
    <w:rsid w:val="00D45590"/>
    <w:rsid w:val="00D45D02"/>
    <w:rsid w:val="00D469AE"/>
    <w:rsid w:val="00D52707"/>
    <w:rsid w:val="00D52DD3"/>
    <w:rsid w:val="00D53F9A"/>
    <w:rsid w:val="00D5451D"/>
    <w:rsid w:val="00D54778"/>
    <w:rsid w:val="00D56844"/>
    <w:rsid w:val="00D572C9"/>
    <w:rsid w:val="00D57C08"/>
    <w:rsid w:val="00D61343"/>
    <w:rsid w:val="00D61E1B"/>
    <w:rsid w:val="00D63707"/>
    <w:rsid w:val="00D66A96"/>
    <w:rsid w:val="00D71452"/>
    <w:rsid w:val="00D7532D"/>
    <w:rsid w:val="00D754D0"/>
    <w:rsid w:val="00D7560D"/>
    <w:rsid w:val="00D75FF0"/>
    <w:rsid w:val="00D77E07"/>
    <w:rsid w:val="00D8183B"/>
    <w:rsid w:val="00D83A53"/>
    <w:rsid w:val="00D86B89"/>
    <w:rsid w:val="00D91A89"/>
    <w:rsid w:val="00D935D2"/>
    <w:rsid w:val="00D95DC6"/>
    <w:rsid w:val="00DA012D"/>
    <w:rsid w:val="00DA33E1"/>
    <w:rsid w:val="00DA654D"/>
    <w:rsid w:val="00DA7784"/>
    <w:rsid w:val="00DA7D92"/>
    <w:rsid w:val="00DB0744"/>
    <w:rsid w:val="00DB2931"/>
    <w:rsid w:val="00DB4576"/>
    <w:rsid w:val="00DB563E"/>
    <w:rsid w:val="00DB6C45"/>
    <w:rsid w:val="00DB77A8"/>
    <w:rsid w:val="00DC1806"/>
    <w:rsid w:val="00DC3D81"/>
    <w:rsid w:val="00DC4D67"/>
    <w:rsid w:val="00DD1601"/>
    <w:rsid w:val="00DD2896"/>
    <w:rsid w:val="00DD3228"/>
    <w:rsid w:val="00DD657D"/>
    <w:rsid w:val="00DD6C14"/>
    <w:rsid w:val="00DE5558"/>
    <w:rsid w:val="00DF00EA"/>
    <w:rsid w:val="00DF1DF5"/>
    <w:rsid w:val="00DF4F59"/>
    <w:rsid w:val="00DF6A13"/>
    <w:rsid w:val="00DF777D"/>
    <w:rsid w:val="00DF7D0C"/>
    <w:rsid w:val="00E0032A"/>
    <w:rsid w:val="00E02C69"/>
    <w:rsid w:val="00E11F14"/>
    <w:rsid w:val="00E12313"/>
    <w:rsid w:val="00E15A7F"/>
    <w:rsid w:val="00E1624C"/>
    <w:rsid w:val="00E17358"/>
    <w:rsid w:val="00E1764B"/>
    <w:rsid w:val="00E20C2B"/>
    <w:rsid w:val="00E21F44"/>
    <w:rsid w:val="00E224C3"/>
    <w:rsid w:val="00E2454E"/>
    <w:rsid w:val="00E33063"/>
    <w:rsid w:val="00E34A96"/>
    <w:rsid w:val="00E355CF"/>
    <w:rsid w:val="00E368C7"/>
    <w:rsid w:val="00E465BB"/>
    <w:rsid w:val="00E472EB"/>
    <w:rsid w:val="00E47707"/>
    <w:rsid w:val="00E508F5"/>
    <w:rsid w:val="00E50CFB"/>
    <w:rsid w:val="00E51919"/>
    <w:rsid w:val="00E519A3"/>
    <w:rsid w:val="00E51E16"/>
    <w:rsid w:val="00E5281B"/>
    <w:rsid w:val="00E54511"/>
    <w:rsid w:val="00E54783"/>
    <w:rsid w:val="00E54CF0"/>
    <w:rsid w:val="00E56696"/>
    <w:rsid w:val="00E57723"/>
    <w:rsid w:val="00E60F30"/>
    <w:rsid w:val="00E6177A"/>
    <w:rsid w:val="00E64B12"/>
    <w:rsid w:val="00E65DF9"/>
    <w:rsid w:val="00E6768D"/>
    <w:rsid w:val="00E71DDC"/>
    <w:rsid w:val="00E71FB5"/>
    <w:rsid w:val="00E722BE"/>
    <w:rsid w:val="00E732B0"/>
    <w:rsid w:val="00E741CD"/>
    <w:rsid w:val="00E75814"/>
    <w:rsid w:val="00E77185"/>
    <w:rsid w:val="00E773EC"/>
    <w:rsid w:val="00E8043E"/>
    <w:rsid w:val="00E810B4"/>
    <w:rsid w:val="00E820CA"/>
    <w:rsid w:val="00E84653"/>
    <w:rsid w:val="00E8577D"/>
    <w:rsid w:val="00E86E56"/>
    <w:rsid w:val="00E90B94"/>
    <w:rsid w:val="00E925E6"/>
    <w:rsid w:val="00E94034"/>
    <w:rsid w:val="00E94657"/>
    <w:rsid w:val="00E965D6"/>
    <w:rsid w:val="00E96937"/>
    <w:rsid w:val="00E9776F"/>
    <w:rsid w:val="00EA254C"/>
    <w:rsid w:val="00EA3408"/>
    <w:rsid w:val="00EA3F27"/>
    <w:rsid w:val="00EA455D"/>
    <w:rsid w:val="00EA5004"/>
    <w:rsid w:val="00EA5B00"/>
    <w:rsid w:val="00EA655D"/>
    <w:rsid w:val="00EB05CD"/>
    <w:rsid w:val="00EB0D02"/>
    <w:rsid w:val="00EB1E7D"/>
    <w:rsid w:val="00EB444B"/>
    <w:rsid w:val="00EB6AF3"/>
    <w:rsid w:val="00EB7931"/>
    <w:rsid w:val="00EC1DA2"/>
    <w:rsid w:val="00EC4775"/>
    <w:rsid w:val="00EC4E0A"/>
    <w:rsid w:val="00EC5DE6"/>
    <w:rsid w:val="00EC75DD"/>
    <w:rsid w:val="00ED330A"/>
    <w:rsid w:val="00ED398C"/>
    <w:rsid w:val="00EE04F6"/>
    <w:rsid w:val="00EE0696"/>
    <w:rsid w:val="00EE1B1B"/>
    <w:rsid w:val="00EE1C5D"/>
    <w:rsid w:val="00EE24A5"/>
    <w:rsid w:val="00EE351D"/>
    <w:rsid w:val="00EE45C0"/>
    <w:rsid w:val="00EE5955"/>
    <w:rsid w:val="00EE6296"/>
    <w:rsid w:val="00EE7A56"/>
    <w:rsid w:val="00EF36A5"/>
    <w:rsid w:val="00EF4BF8"/>
    <w:rsid w:val="00EF6095"/>
    <w:rsid w:val="00F01C2B"/>
    <w:rsid w:val="00F02390"/>
    <w:rsid w:val="00F034FA"/>
    <w:rsid w:val="00F03652"/>
    <w:rsid w:val="00F04230"/>
    <w:rsid w:val="00F0561C"/>
    <w:rsid w:val="00F12606"/>
    <w:rsid w:val="00F12609"/>
    <w:rsid w:val="00F138A5"/>
    <w:rsid w:val="00F13BE5"/>
    <w:rsid w:val="00F23491"/>
    <w:rsid w:val="00F234A7"/>
    <w:rsid w:val="00F23AC1"/>
    <w:rsid w:val="00F26BE2"/>
    <w:rsid w:val="00F274B9"/>
    <w:rsid w:val="00F33A4D"/>
    <w:rsid w:val="00F3436F"/>
    <w:rsid w:val="00F34CB9"/>
    <w:rsid w:val="00F34D44"/>
    <w:rsid w:val="00F35B39"/>
    <w:rsid w:val="00F432D0"/>
    <w:rsid w:val="00F44810"/>
    <w:rsid w:val="00F449F4"/>
    <w:rsid w:val="00F47355"/>
    <w:rsid w:val="00F5032A"/>
    <w:rsid w:val="00F5156C"/>
    <w:rsid w:val="00F523E7"/>
    <w:rsid w:val="00F52B15"/>
    <w:rsid w:val="00F533FC"/>
    <w:rsid w:val="00F555E6"/>
    <w:rsid w:val="00F60E94"/>
    <w:rsid w:val="00F611E3"/>
    <w:rsid w:val="00F62562"/>
    <w:rsid w:val="00F64A2D"/>
    <w:rsid w:val="00F67543"/>
    <w:rsid w:val="00F67C7C"/>
    <w:rsid w:val="00F71149"/>
    <w:rsid w:val="00F71423"/>
    <w:rsid w:val="00F725FA"/>
    <w:rsid w:val="00F7512D"/>
    <w:rsid w:val="00F81F88"/>
    <w:rsid w:val="00F82D58"/>
    <w:rsid w:val="00F84F24"/>
    <w:rsid w:val="00F91C9D"/>
    <w:rsid w:val="00F92207"/>
    <w:rsid w:val="00F967FA"/>
    <w:rsid w:val="00F9768E"/>
    <w:rsid w:val="00FA0890"/>
    <w:rsid w:val="00FA1225"/>
    <w:rsid w:val="00FA1638"/>
    <w:rsid w:val="00FA2207"/>
    <w:rsid w:val="00FA6627"/>
    <w:rsid w:val="00FA69CB"/>
    <w:rsid w:val="00FA6CBE"/>
    <w:rsid w:val="00FA6E12"/>
    <w:rsid w:val="00FA7EBF"/>
    <w:rsid w:val="00FB1797"/>
    <w:rsid w:val="00FB1DCE"/>
    <w:rsid w:val="00FB24CA"/>
    <w:rsid w:val="00FB3008"/>
    <w:rsid w:val="00FB3EB9"/>
    <w:rsid w:val="00FB43C0"/>
    <w:rsid w:val="00FB5059"/>
    <w:rsid w:val="00FB5205"/>
    <w:rsid w:val="00FB6CCB"/>
    <w:rsid w:val="00FB730E"/>
    <w:rsid w:val="00FC4A01"/>
    <w:rsid w:val="00FD01A1"/>
    <w:rsid w:val="00FD233D"/>
    <w:rsid w:val="00FD2AD4"/>
    <w:rsid w:val="00FD2B4D"/>
    <w:rsid w:val="00FD6CD1"/>
    <w:rsid w:val="00FE0DD5"/>
    <w:rsid w:val="00FE22F1"/>
    <w:rsid w:val="00FE23AC"/>
    <w:rsid w:val="00FE2A56"/>
    <w:rsid w:val="00FE2EBD"/>
    <w:rsid w:val="00FE766F"/>
    <w:rsid w:val="00FE799A"/>
    <w:rsid w:val="00FF14F6"/>
    <w:rsid w:val="00FF24BD"/>
    <w:rsid w:val="00FF3EFB"/>
    <w:rsid w:val="00FF4138"/>
    <w:rsid w:val="00FF540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A4EBFAF"/>
  <w15:docId w15:val="{A83C193F-5490-42C1-BF32-1C71F3B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65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C14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1424"/>
  </w:style>
  <w:style w:type="paragraph" w:styleId="Stopka">
    <w:name w:val="footer"/>
    <w:basedOn w:val="Normalny"/>
    <w:link w:val="StopkaZnak"/>
    <w:uiPriority w:val="99"/>
    <w:unhideWhenUsed/>
    <w:rsid w:val="00F2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1"/>
  </w:style>
  <w:style w:type="character" w:styleId="Numerstrony">
    <w:name w:val="page number"/>
    <w:basedOn w:val="Domylnaczcionkaakapitu"/>
    <w:rsid w:val="00F23491"/>
  </w:style>
  <w:style w:type="paragraph" w:styleId="Nagwek">
    <w:name w:val="header"/>
    <w:basedOn w:val="Normalny"/>
    <w:link w:val="NagwekZnak"/>
    <w:uiPriority w:val="99"/>
    <w:unhideWhenUsed/>
    <w:rsid w:val="0084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2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2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279"/>
    <w:rPr>
      <w:vertAlign w:val="superscript"/>
    </w:rPr>
  </w:style>
  <w:style w:type="paragraph" w:styleId="Poprawka">
    <w:name w:val="Revision"/>
    <w:hidden/>
    <w:uiPriority w:val="99"/>
    <w:semiHidden/>
    <w:rsid w:val="00B82E2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1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1EA2"/>
  </w:style>
  <w:style w:type="table" w:styleId="Tabela-Siatka">
    <w:name w:val="Table Grid"/>
    <w:basedOn w:val="Standardowy"/>
    <w:uiPriority w:val="39"/>
    <w:rsid w:val="007D7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2897-E0A6-4688-8726-9412598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39</Pages>
  <Words>9288</Words>
  <Characters>52945</Characters>
  <Application>Microsoft Office Word</Application>
  <DocSecurity>0</DocSecurity>
  <Lines>441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271</cp:revision>
  <cp:lastPrinted>2025-04-11T08:16:00Z</cp:lastPrinted>
  <dcterms:created xsi:type="dcterms:W3CDTF">2022-12-15T11:19:00Z</dcterms:created>
  <dcterms:modified xsi:type="dcterms:W3CDTF">2025-04-14T07:16:00Z</dcterms:modified>
</cp:coreProperties>
</file>