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6545" w14:textId="7DD27395" w:rsidR="00D05B0E" w:rsidRPr="00D1417C" w:rsidRDefault="00D05B0E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604C4D" w:rsidRPr="00D1417C">
        <w:rPr>
          <w:rFonts w:asciiTheme="minorHAnsi" w:hAnsiTheme="minorHAnsi" w:cstheme="minorHAnsi"/>
          <w:b/>
          <w:sz w:val="24"/>
          <w:szCs w:val="24"/>
        </w:rPr>
        <w:t>1</w:t>
      </w:r>
      <w:r w:rsidR="004F101D" w:rsidRPr="00D1417C">
        <w:rPr>
          <w:rFonts w:asciiTheme="minorHAnsi" w:hAnsiTheme="minorHAnsi" w:cstheme="minorHAnsi"/>
          <w:b/>
          <w:sz w:val="24"/>
          <w:szCs w:val="24"/>
        </w:rPr>
        <w:t>9</w:t>
      </w:r>
      <w:r w:rsidR="00604C4D" w:rsidRPr="00D1417C">
        <w:rPr>
          <w:rFonts w:asciiTheme="minorHAnsi" w:hAnsiTheme="minorHAnsi" w:cstheme="minorHAnsi"/>
          <w:b/>
          <w:sz w:val="24"/>
          <w:szCs w:val="24"/>
        </w:rPr>
        <w:t>/</w:t>
      </w:r>
      <w:r w:rsidR="004F101D" w:rsidRPr="00D1417C">
        <w:rPr>
          <w:rFonts w:asciiTheme="minorHAnsi" w:hAnsiTheme="minorHAnsi" w:cstheme="minorHAnsi"/>
          <w:b/>
          <w:sz w:val="24"/>
          <w:szCs w:val="24"/>
        </w:rPr>
        <w:t>25</w:t>
      </w:r>
    </w:p>
    <w:p w14:paraId="1BF3E461" w14:textId="77777777" w:rsidR="00D05B0E" w:rsidRPr="00D1417C" w:rsidRDefault="00D05B0E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Dyrektora Zespołu Parków Krajobrazowych</w:t>
      </w:r>
    </w:p>
    <w:p w14:paraId="768D2EAF" w14:textId="77777777" w:rsidR="00D05B0E" w:rsidRPr="00D1417C" w:rsidRDefault="00D05B0E" w:rsidP="001C63C4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Województwa Śląskiego</w:t>
      </w:r>
    </w:p>
    <w:p w14:paraId="2144DA6D" w14:textId="6CF9B36B" w:rsidR="00D05B0E" w:rsidRPr="00D1417C" w:rsidRDefault="00D05B0E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716BB9">
        <w:rPr>
          <w:rFonts w:asciiTheme="minorHAnsi" w:hAnsiTheme="minorHAnsi" w:cstheme="minorHAnsi"/>
          <w:b/>
          <w:sz w:val="24"/>
          <w:szCs w:val="24"/>
        </w:rPr>
        <w:t>4</w:t>
      </w:r>
      <w:r w:rsidR="004F101D" w:rsidRPr="00D1417C">
        <w:rPr>
          <w:rFonts w:asciiTheme="minorHAnsi" w:hAnsiTheme="minorHAnsi" w:cstheme="minorHAnsi"/>
          <w:b/>
          <w:sz w:val="24"/>
          <w:szCs w:val="24"/>
        </w:rPr>
        <w:t xml:space="preserve"> sierpnia</w:t>
      </w:r>
      <w:r w:rsidR="00604C4D" w:rsidRPr="00D1417C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4F101D" w:rsidRPr="00D1417C">
        <w:rPr>
          <w:rFonts w:asciiTheme="minorHAnsi" w:hAnsiTheme="minorHAnsi" w:cstheme="minorHAnsi"/>
          <w:b/>
          <w:sz w:val="24"/>
          <w:szCs w:val="24"/>
        </w:rPr>
        <w:t>25</w:t>
      </w:r>
      <w:r w:rsidR="00604C4D" w:rsidRPr="00D1417C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97C3BF8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159805" w14:textId="41CB3133" w:rsidR="00D05B0E" w:rsidRPr="00D1417C" w:rsidRDefault="004F101D" w:rsidP="007C380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>W sprawie: aktualizacja i</w:t>
      </w:r>
      <w:r w:rsidR="00D05B0E" w:rsidRPr="00D1417C">
        <w:rPr>
          <w:rFonts w:asciiTheme="minorHAnsi" w:hAnsiTheme="minorHAnsi" w:cstheme="minorHAnsi"/>
          <w:b/>
          <w:bCs/>
          <w:sz w:val="24"/>
          <w:szCs w:val="24"/>
        </w:rPr>
        <w:t>nstrukcj</w:t>
      </w:r>
      <w:r w:rsidRPr="00D1417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05B0E"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  w sprawie  organizacji i zakresu działania archiwum zakładowego</w:t>
      </w: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 ZPKWŚ.</w:t>
      </w:r>
    </w:p>
    <w:p w14:paraId="7D75EC7A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FDFD68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Działając na podstawie:</w:t>
      </w:r>
    </w:p>
    <w:p w14:paraId="3DEF46A3" w14:textId="698FF669" w:rsidR="00D05B0E" w:rsidRPr="00D1417C" w:rsidRDefault="00D05B0E" w:rsidP="001C63C4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Ustawy z dnia 5 czerwca 1998 r. o samorządzie województwa (Dz. U. z 2019r., poz. 512</w:t>
      </w:r>
      <w:r w:rsidR="00291B19">
        <w:rPr>
          <w:rFonts w:asciiTheme="minorHAnsi" w:hAnsiTheme="minorHAnsi" w:cstheme="minorHAnsi"/>
          <w:sz w:val="24"/>
          <w:szCs w:val="24"/>
        </w:rPr>
        <w:br/>
      </w:r>
      <w:r w:rsidR="00291B19" w:rsidRPr="00291B1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291B19" w:rsidRPr="00291B1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91B19" w:rsidRPr="00291B19">
        <w:rPr>
          <w:rFonts w:asciiTheme="minorHAnsi" w:hAnsiTheme="minorHAnsi" w:cstheme="minorHAnsi"/>
          <w:sz w:val="24"/>
          <w:szCs w:val="24"/>
        </w:rPr>
        <w:t>. zm.</w:t>
      </w:r>
      <w:r w:rsidRPr="00D1417C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F75BC79" w14:textId="55131F9E" w:rsidR="00D05B0E" w:rsidRPr="00D1417C" w:rsidRDefault="00D05B0E" w:rsidP="001C63C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Ustawy z dnia 14 lipca 1983 r. o narodowym zasobie archiwalnym i archiwach  </w:t>
      </w:r>
      <w:r w:rsidRPr="00D1417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tj. z dnia 26 maja 2011 </w:t>
      </w:r>
      <w:hyperlink r:id="rId8" w:history="1">
        <w:r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 xml:space="preserve">(Dz.U. z </w:t>
        </w:r>
        <w:r w:rsidR="00AC41EC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 xml:space="preserve">2020 </w:t>
        </w:r>
        <w:r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r., poz.</w:t>
        </w:r>
        <w:r w:rsidR="00AC41EC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 xml:space="preserve">164 </w:t>
        </w:r>
        <w:r w:rsidR="00291B19"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 xml:space="preserve">z </w:t>
        </w:r>
        <w:proofErr w:type="spellStart"/>
        <w:r w:rsidR="00291B19"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późn</w:t>
        </w:r>
        <w:proofErr w:type="spellEnd"/>
        <w:r w:rsidR="00291B19"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. zm.</w:t>
        </w:r>
        <w:r w:rsidRPr="00291B19"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)</w:t>
        </w:r>
      </w:hyperlink>
      <w:r w:rsidRPr="00D1417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02CC3EF5" w14:textId="2DDECA5D" w:rsidR="00D05B0E" w:rsidRPr="00D1417C" w:rsidRDefault="00D05B0E" w:rsidP="001C63C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Rozporządzenia Ministra Kultury z dnia 16 września 2002 r. w sprawie postępowania </w:t>
      </w:r>
      <w:r w:rsidR="00332063" w:rsidRPr="00D1417C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t>z dokumentacją, zasad jej klasyfikowania i kwalifikowania oraz zasad i tryb przekazywania materiałów archiwalnych do archiwów państwowych (Dz.U. nr 167, poz. 1375</w:t>
      </w:r>
      <w:r w:rsidR="00291B19">
        <w:rPr>
          <w:rFonts w:asciiTheme="minorHAnsi" w:hAnsiTheme="minorHAnsi" w:cstheme="minorHAnsi"/>
          <w:sz w:val="24"/>
          <w:szCs w:val="24"/>
        </w:rPr>
        <w:t xml:space="preserve"> </w:t>
      </w:r>
      <w:r w:rsidR="00291B19" w:rsidRPr="00291B1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291B19" w:rsidRPr="00291B1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91B19" w:rsidRPr="00291B19">
        <w:rPr>
          <w:rFonts w:asciiTheme="minorHAnsi" w:hAnsiTheme="minorHAnsi" w:cstheme="minorHAnsi"/>
          <w:sz w:val="24"/>
          <w:szCs w:val="24"/>
        </w:rPr>
        <w:t>. zm.</w:t>
      </w:r>
      <w:r w:rsidRPr="00D1417C">
        <w:rPr>
          <w:rFonts w:asciiTheme="minorHAnsi" w:hAnsiTheme="minorHAnsi" w:cstheme="minorHAnsi"/>
          <w:sz w:val="24"/>
          <w:szCs w:val="24"/>
        </w:rPr>
        <w:t>).</w:t>
      </w:r>
    </w:p>
    <w:p w14:paraId="7097FE0A" w14:textId="77777777" w:rsidR="00D05B0E" w:rsidRPr="00D1417C" w:rsidRDefault="00D05B0E" w:rsidP="001C63C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Zarządzenia Wojewody Śląskiego Nr 222/99 z 16 listopada 1999 roku w sprawie utworzenia Zespołu Parków Krajobrazowych Województwa Śląskiego.</w:t>
      </w:r>
    </w:p>
    <w:p w14:paraId="11F9B8F4" w14:textId="1AF6E037" w:rsidR="00D05B0E" w:rsidRPr="00D1417C" w:rsidRDefault="00D05B0E" w:rsidP="001C63C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Uchwały nr III/41/6/2009 Sejmiku Województwa Śląskiego z dnia 26 sierpnia 2009 r.</w:t>
      </w:r>
      <w:r w:rsidR="00332063" w:rsidRPr="00D1417C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t xml:space="preserve"> w sprawie nadania Statutu Zespołu Parków Krajobrazowych Województwa Śląskiego oraz  Uchwały Nr IV/7/3/2011 Sejmiku Województwa Śląskiego w sprawie wprowadzenia zmian w Statucie Zespołu Parków Krajobrazowych Województwa Śląskiego.</w:t>
      </w:r>
    </w:p>
    <w:p w14:paraId="343921A9" w14:textId="77777777" w:rsidR="00D05B0E" w:rsidRPr="00D1417C" w:rsidRDefault="00D05B0E" w:rsidP="001C63C4">
      <w:pPr>
        <w:tabs>
          <w:tab w:val="left" w:pos="900"/>
        </w:tabs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</w:p>
    <w:p w14:paraId="0ECD3301" w14:textId="77777777" w:rsidR="00D05B0E" w:rsidRPr="00D1417C" w:rsidRDefault="00D05B0E" w:rsidP="001C63C4">
      <w:pPr>
        <w:tabs>
          <w:tab w:val="left" w:pos="900"/>
        </w:tabs>
        <w:spacing w:line="276" w:lineRule="auto"/>
        <w:ind w:left="709" w:hanging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zarządzam, co następuje:</w:t>
      </w:r>
    </w:p>
    <w:p w14:paraId="712A6256" w14:textId="77777777" w:rsidR="00D05B0E" w:rsidRPr="00D1417C" w:rsidRDefault="00D05B0E" w:rsidP="001C63C4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020B6732" w14:textId="53B0D24E" w:rsidR="00D05B0E" w:rsidRPr="003819DF" w:rsidRDefault="00D05B0E" w:rsidP="00A81EA3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819DF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0A8296A6" w14:textId="169DBE09" w:rsidR="00D05B0E" w:rsidRPr="00D1417C" w:rsidRDefault="00D05B0E" w:rsidP="00DB61B3">
      <w:pPr>
        <w:keepNext/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W celu usprawnienia i ujednolicenia pracy </w:t>
      </w:r>
      <w:r w:rsidR="007004BA" w:rsidRPr="00D1417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D1417C">
        <w:rPr>
          <w:rFonts w:asciiTheme="minorHAnsi" w:hAnsiTheme="minorHAnsi" w:cstheme="minorHAnsi"/>
          <w:sz w:val="24"/>
          <w:szCs w:val="24"/>
        </w:rPr>
        <w:t xml:space="preserve"> postępowania z materiałami archiwalnymi i dokumentacją niearchiwalną wprowadzam do </w:t>
      </w:r>
      <w:r w:rsidR="00716BB9">
        <w:rPr>
          <w:rFonts w:asciiTheme="minorHAnsi" w:hAnsiTheme="minorHAnsi" w:cstheme="minorHAnsi"/>
          <w:sz w:val="24"/>
          <w:szCs w:val="24"/>
        </w:rPr>
        <w:t xml:space="preserve">stosowania </w:t>
      </w:r>
      <w:r w:rsidRPr="00D1417C">
        <w:rPr>
          <w:rFonts w:asciiTheme="minorHAnsi" w:hAnsiTheme="minorHAnsi" w:cstheme="minorHAnsi"/>
          <w:sz w:val="24"/>
          <w:szCs w:val="24"/>
        </w:rPr>
        <w:t xml:space="preserve">w Zespole Parków Krajobrazowych Województwa Śląskiego – </w:t>
      </w:r>
      <w:r w:rsidRPr="00D1417C">
        <w:rPr>
          <w:rFonts w:asciiTheme="minorHAnsi" w:hAnsiTheme="minorHAnsi" w:cstheme="minorHAnsi"/>
          <w:b/>
          <w:bCs/>
          <w:sz w:val="24"/>
          <w:szCs w:val="24"/>
        </w:rPr>
        <w:t>Instrukcję w sprawie organizacji i zakresu działania archiwum zakładowego</w:t>
      </w:r>
      <w:r w:rsidR="004F101D"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 w ZPKWŚ</w:t>
      </w:r>
      <w:r w:rsidR="007004BA" w:rsidRPr="00D1417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EDA1B99" w14:textId="77777777" w:rsidR="00D05B0E" w:rsidRPr="00D1417C" w:rsidRDefault="00D05B0E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619D62" w14:textId="77777777" w:rsidR="00D05B0E" w:rsidRPr="003819DF" w:rsidRDefault="00D05B0E" w:rsidP="001C63C4">
      <w:pPr>
        <w:spacing w:line="276" w:lineRule="auto"/>
        <w:ind w:left="3540" w:firstLine="708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3819DF">
        <w:rPr>
          <w:rFonts w:asciiTheme="minorHAnsi" w:eastAsia="SimSun" w:hAnsiTheme="minorHAnsi" w:cstheme="minorHAnsi"/>
          <w:bCs/>
          <w:sz w:val="24"/>
          <w:szCs w:val="24"/>
        </w:rPr>
        <w:t>§ 2</w:t>
      </w:r>
    </w:p>
    <w:p w14:paraId="0D631531" w14:textId="35730173" w:rsidR="00D05B0E" w:rsidRPr="00D1417C" w:rsidRDefault="00D05B0E" w:rsidP="001C63C4">
      <w:pPr>
        <w:tabs>
          <w:tab w:val="left" w:pos="26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Traci moc Zarządzenie Nr 1</w:t>
      </w:r>
      <w:r w:rsidR="004F101D" w:rsidRPr="00D1417C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/19 Dyrektora ZPKWŚ z dnia 6.</w:t>
      </w:r>
      <w:r w:rsidR="004F101D" w:rsidRPr="00D1417C">
        <w:rPr>
          <w:rFonts w:asciiTheme="minorHAnsi" w:hAnsiTheme="minorHAnsi" w:cstheme="minorHAnsi"/>
          <w:sz w:val="24"/>
          <w:szCs w:val="24"/>
        </w:rPr>
        <w:t>1</w:t>
      </w:r>
      <w:r w:rsidRPr="00D1417C">
        <w:rPr>
          <w:rFonts w:asciiTheme="minorHAnsi" w:hAnsiTheme="minorHAnsi" w:cstheme="minorHAnsi"/>
          <w:sz w:val="24"/>
          <w:szCs w:val="24"/>
        </w:rPr>
        <w:t>2.2019 r. w sprawie</w:t>
      </w:r>
      <w:r w:rsidR="004F101D" w:rsidRPr="00D1417C">
        <w:rPr>
          <w:rFonts w:asciiTheme="minorHAnsi" w:hAnsiTheme="minorHAnsi" w:cstheme="minorHAnsi"/>
          <w:sz w:val="24"/>
          <w:szCs w:val="24"/>
        </w:rPr>
        <w:t>: Instrukcja</w:t>
      </w:r>
      <w:r w:rsidRPr="00D1417C">
        <w:rPr>
          <w:rFonts w:asciiTheme="minorHAnsi" w:hAnsiTheme="minorHAnsi" w:cstheme="minorHAnsi"/>
          <w:sz w:val="24"/>
          <w:szCs w:val="24"/>
        </w:rPr>
        <w:t xml:space="preserve"> </w:t>
      </w:r>
      <w:r w:rsidRPr="00D1417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101D" w:rsidRPr="00D1417C">
        <w:rPr>
          <w:rFonts w:asciiTheme="minorHAnsi" w:hAnsiTheme="minorHAnsi" w:cstheme="minorHAnsi"/>
          <w:bCs/>
          <w:sz w:val="24"/>
          <w:szCs w:val="24"/>
        </w:rPr>
        <w:t>w sprawie organizacji i zakresu działania archiwum zakładowego.</w:t>
      </w:r>
      <w:r w:rsidR="004F101D" w:rsidRPr="00D1417C">
        <w:rPr>
          <w:rFonts w:asciiTheme="minorHAnsi" w:hAnsiTheme="minorHAnsi" w:cstheme="minorHAnsi"/>
          <w:bCs/>
          <w:sz w:val="24"/>
          <w:szCs w:val="24"/>
        </w:rPr>
        <w:br/>
      </w:r>
    </w:p>
    <w:p w14:paraId="2D30BC2A" w14:textId="77777777" w:rsidR="00D05B0E" w:rsidRPr="003819DF" w:rsidRDefault="00D05B0E" w:rsidP="001C63C4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3819DF">
        <w:rPr>
          <w:rFonts w:asciiTheme="minorHAnsi" w:eastAsia="SimSun" w:hAnsiTheme="minorHAnsi" w:cstheme="minorHAnsi"/>
          <w:bCs/>
          <w:sz w:val="24"/>
          <w:szCs w:val="24"/>
        </w:rPr>
        <w:t>§ 3</w:t>
      </w:r>
    </w:p>
    <w:p w14:paraId="41AF560C" w14:textId="72F3171D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Zarządzenie wchodzi w życie z dniem </w:t>
      </w:r>
      <w:r w:rsidR="00716BB9">
        <w:rPr>
          <w:rFonts w:asciiTheme="minorHAnsi" w:hAnsiTheme="minorHAnsi" w:cstheme="minorHAnsi"/>
          <w:sz w:val="24"/>
          <w:szCs w:val="24"/>
        </w:rPr>
        <w:t>podpisania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</w:p>
    <w:p w14:paraId="7E84EC70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6F7BF9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F3DFE3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E0FEE8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FAC13" w14:textId="77777777" w:rsidR="00D05B0E" w:rsidRPr="00D1417C" w:rsidRDefault="00D05B0E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EEDA63" w14:textId="77777777" w:rsidR="007004BA" w:rsidRPr="00D1417C" w:rsidRDefault="007004BA" w:rsidP="001C63C4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3CF7E8" w14:textId="77777777" w:rsidR="007004BA" w:rsidRPr="00D1417C" w:rsidRDefault="007004BA" w:rsidP="001C63C4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CFF6782" w14:textId="77777777" w:rsidR="007004BA" w:rsidRPr="00D1417C" w:rsidRDefault="007004BA" w:rsidP="001C63C4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D32B319" w14:textId="77777777" w:rsidR="007004BA" w:rsidRPr="00D1417C" w:rsidRDefault="007004BA" w:rsidP="001C63C4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D0DD439" w14:textId="77777777" w:rsidR="007004BA" w:rsidRPr="00D1417C" w:rsidRDefault="007004BA" w:rsidP="001C63C4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6935836" w14:textId="77777777" w:rsidR="007004BA" w:rsidRPr="00D1417C" w:rsidRDefault="007004BA" w:rsidP="001C63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4DABF0B9" w14:textId="77777777" w:rsidR="007004BA" w:rsidRPr="00D1417C" w:rsidRDefault="007004BA" w:rsidP="001C63C4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583ED2A1" w14:textId="77777777" w:rsidR="007004BA" w:rsidRPr="00D1417C" w:rsidRDefault="007004BA" w:rsidP="007C3808">
      <w:pPr>
        <w:spacing w:before="120" w:after="12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1417C">
        <w:rPr>
          <w:rFonts w:asciiTheme="minorHAnsi" w:hAnsiTheme="minorHAnsi" w:cstheme="minorHAnsi"/>
          <w:b/>
          <w:color w:val="000000"/>
          <w:sz w:val="24"/>
          <w:szCs w:val="24"/>
        </w:rPr>
        <w:t>INSTRUKCJA</w:t>
      </w:r>
    </w:p>
    <w:p w14:paraId="7D235A21" w14:textId="264D5A01" w:rsidR="007004BA" w:rsidRPr="00D1417C" w:rsidRDefault="00174E0E" w:rsidP="007C3808">
      <w:pPr>
        <w:spacing w:after="60" w:line="36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W SPRAWIE</w:t>
      </w:r>
      <w:r w:rsidR="007004BA" w:rsidRPr="00D1417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ORGANIZACJI I ZAKRESU DZIAŁANIA ARCHIWUM ZAKŁADOWEGO </w:t>
      </w:r>
      <w:r w:rsidR="007004BA" w:rsidRPr="00D1417C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7004BA" w:rsidRPr="00D1417C">
        <w:rPr>
          <w:rFonts w:asciiTheme="minorHAnsi" w:hAnsiTheme="minorHAnsi" w:cstheme="minorHAnsi"/>
          <w:b/>
          <w:bCs/>
          <w:iCs/>
          <w:sz w:val="24"/>
          <w:szCs w:val="24"/>
        </w:rPr>
        <w:t>ZESPOŁU PARKÓW KRAJOBRAZOWYCH WOJEWÓDZTWA ŚLĄSKIEGO</w:t>
      </w:r>
    </w:p>
    <w:p w14:paraId="5045968E" w14:textId="77777777" w:rsidR="007004BA" w:rsidRPr="00D1417C" w:rsidRDefault="007004BA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18AD9516" w14:textId="77777777" w:rsidR="007004BA" w:rsidRDefault="007004BA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4C11905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260F1282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2DBA3854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64F077F2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580BD4E1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6EBFD0A8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6320004D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09636B80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C185E89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7917019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05275440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01CF2AFF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3F8E7F5B" w14:textId="77777777" w:rsidR="00AC41E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3D3F7733" w14:textId="77777777" w:rsidR="00AC41EC" w:rsidRPr="00D1417C" w:rsidRDefault="00AC41EC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68465540" w14:textId="77777777" w:rsidR="007004BA" w:rsidRPr="00D1417C" w:rsidRDefault="007004BA" w:rsidP="001C63C4">
      <w:pPr>
        <w:pStyle w:val="Bezodstpw"/>
        <w:spacing w:line="276" w:lineRule="auto"/>
        <w:ind w:right="-286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lastRenderedPageBreak/>
        <w:t>Spis treści:</w:t>
      </w:r>
    </w:p>
    <w:p w14:paraId="6D4164D2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>Instrukcja w sprawie organizacji i zakresu działania archiwum zakładowego</w:t>
      </w:r>
    </w:p>
    <w:p w14:paraId="00C5ADB3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1</w:t>
      </w:r>
    </w:p>
    <w:p w14:paraId="3AA56499" w14:textId="130AB100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Przepisy ogólne………………………………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</w:t>
      </w:r>
      <w:r w:rsidR="00AC41EC">
        <w:rPr>
          <w:rFonts w:asciiTheme="minorHAnsi" w:hAnsiTheme="minorHAnsi" w:cstheme="minorHAnsi"/>
          <w:sz w:val="24"/>
          <w:szCs w:val="24"/>
        </w:rPr>
        <w:t>..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……………………………………...</w:t>
      </w:r>
      <w:r w:rsidR="007876EA">
        <w:rPr>
          <w:rFonts w:asciiTheme="minorHAnsi" w:hAnsiTheme="minorHAnsi" w:cstheme="minorHAnsi"/>
          <w:sz w:val="24"/>
          <w:szCs w:val="24"/>
        </w:rPr>
        <w:t>...</w:t>
      </w:r>
      <w:r w:rsidR="005359D4" w:rsidRPr="00D1417C">
        <w:rPr>
          <w:rFonts w:asciiTheme="minorHAnsi" w:hAnsiTheme="minorHAnsi" w:cstheme="minorHAnsi"/>
          <w:sz w:val="24"/>
          <w:szCs w:val="24"/>
        </w:rPr>
        <w:t>..</w:t>
      </w:r>
      <w:r w:rsidR="000E086A" w:rsidRPr="00D1417C">
        <w:rPr>
          <w:rFonts w:asciiTheme="minorHAnsi" w:hAnsiTheme="minorHAnsi" w:cstheme="minorHAnsi"/>
          <w:sz w:val="24"/>
          <w:szCs w:val="24"/>
        </w:rPr>
        <w:t>4</w:t>
      </w:r>
    </w:p>
    <w:p w14:paraId="761120BD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2</w:t>
      </w:r>
    </w:p>
    <w:p w14:paraId="0A21F231" w14:textId="125014B2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Organizacja i zadania archiwum zakładowego…………………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</w:t>
      </w:r>
      <w:r w:rsidR="007876EA">
        <w:rPr>
          <w:rFonts w:asciiTheme="minorHAnsi" w:hAnsiTheme="minorHAnsi" w:cstheme="minorHAnsi"/>
          <w:sz w:val="24"/>
          <w:szCs w:val="24"/>
        </w:rPr>
        <w:t>..</w:t>
      </w:r>
      <w:r w:rsidR="005359D4" w:rsidRPr="00D1417C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.…</w:t>
      </w:r>
      <w:r w:rsidR="000E086A" w:rsidRPr="00D1417C">
        <w:rPr>
          <w:rFonts w:asciiTheme="minorHAnsi" w:hAnsiTheme="minorHAnsi" w:cstheme="minorHAnsi"/>
          <w:sz w:val="24"/>
          <w:szCs w:val="24"/>
        </w:rPr>
        <w:t>5</w:t>
      </w:r>
    </w:p>
    <w:p w14:paraId="5354FB45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3</w:t>
      </w:r>
      <w:r w:rsidRPr="00D1417C">
        <w:rPr>
          <w:rFonts w:asciiTheme="minorHAnsi" w:hAnsiTheme="minorHAnsi" w:cstheme="minorHAnsi"/>
          <w:sz w:val="24"/>
          <w:szCs w:val="24"/>
        </w:rPr>
        <w:tab/>
        <w:t>.</w:t>
      </w:r>
    </w:p>
    <w:p w14:paraId="7E386C1E" w14:textId="7D1247BB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Obsada archiwum zakładowego…………………………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</w:t>
      </w:r>
      <w:r w:rsidR="00716BB9">
        <w:rPr>
          <w:rFonts w:asciiTheme="minorHAnsi" w:hAnsiTheme="minorHAnsi" w:cstheme="minorHAnsi"/>
          <w:sz w:val="24"/>
          <w:szCs w:val="24"/>
        </w:rPr>
        <w:t>..</w:t>
      </w:r>
      <w:r w:rsidRPr="00D1417C">
        <w:rPr>
          <w:rFonts w:asciiTheme="minorHAnsi" w:hAnsiTheme="minorHAnsi" w:cstheme="minorHAnsi"/>
          <w:sz w:val="24"/>
          <w:szCs w:val="24"/>
        </w:rPr>
        <w:t>…..…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..</w:t>
      </w:r>
      <w:r w:rsidR="00C748C5">
        <w:rPr>
          <w:rFonts w:asciiTheme="minorHAnsi" w:hAnsiTheme="minorHAnsi" w:cstheme="minorHAnsi"/>
          <w:sz w:val="24"/>
          <w:szCs w:val="24"/>
        </w:rPr>
        <w:t>7</w:t>
      </w:r>
    </w:p>
    <w:p w14:paraId="5598A3DF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4</w:t>
      </w:r>
    </w:p>
    <w:p w14:paraId="5BD38E48" w14:textId="37D91D89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Lokal archiwum zakładowego……………………………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…………………………</w:t>
      </w:r>
      <w:r w:rsidR="00716BB9">
        <w:rPr>
          <w:rFonts w:asciiTheme="minorHAnsi" w:hAnsiTheme="minorHAnsi" w:cstheme="minorHAnsi"/>
          <w:sz w:val="24"/>
          <w:szCs w:val="24"/>
        </w:rPr>
        <w:t>..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5359D4" w:rsidRPr="00D1417C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....</w:t>
      </w:r>
      <w:r w:rsidR="006B0BF7" w:rsidRPr="00D1417C">
        <w:rPr>
          <w:rFonts w:asciiTheme="minorHAnsi" w:hAnsiTheme="minorHAnsi" w:cstheme="minorHAnsi"/>
          <w:sz w:val="24"/>
          <w:szCs w:val="24"/>
        </w:rPr>
        <w:t>7</w:t>
      </w:r>
    </w:p>
    <w:p w14:paraId="5E064C0D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5</w:t>
      </w:r>
      <w:r w:rsidRPr="00D1417C">
        <w:rPr>
          <w:rFonts w:asciiTheme="minorHAnsi" w:hAnsiTheme="minorHAnsi" w:cstheme="minorHAnsi"/>
          <w:sz w:val="24"/>
          <w:szCs w:val="24"/>
        </w:rPr>
        <w:tab/>
      </w:r>
    </w:p>
    <w:p w14:paraId="32A07E24" w14:textId="7BB5CDF6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Przejmowanie dokumentacji do archiwum zakładowego……………………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</w:t>
      </w:r>
      <w:r w:rsidR="00AC41EC">
        <w:rPr>
          <w:rFonts w:asciiTheme="minorHAnsi" w:hAnsiTheme="minorHAnsi" w:cstheme="minorHAnsi"/>
          <w:sz w:val="24"/>
          <w:szCs w:val="24"/>
        </w:rPr>
        <w:t>..</w:t>
      </w:r>
      <w:r w:rsidR="005D4DF0">
        <w:rPr>
          <w:rFonts w:asciiTheme="minorHAnsi" w:hAnsiTheme="minorHAnsi" w:cstheme="minorHAnsi"/>
          <w:sz w:val="24"/>
          <w:szCs w:val="24"/>
        </w:rPr>
        <w:t>…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5359D4" w:rsidRPr="00D1417C">
        <w:rPr>
          <w:rFonts w:asciiTheme="minorHAnsi" w:hAnsiTheme="minorHAnsi" w:cstheme="minorHAnsi"/>
          <w:sz w:val="24"/>
          <w:szCs w:val="24"/>
        </w:rPr>
        <w:t>.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...</w:t>
      </w:r>
      <w:r w:rsidR="00716BB9">
        <w:rPr>
          <w:rFonts w:asciiTheme="minorHAnsi" w:hAnsiTheme="minorHAnsi" w:cstheme="minorHAnsi"/>
          <w:sz w:val="24"/>
          <w:szCs w:val="24"/>
        </w:rPr>
        <w:t>..</w:t>
      </w:r>
      <w:r w:rsidR="00C748C5">
        <w:rPr>
          <w:rFonts w:asciiTheme="minorHAnsi" w:hAnsiTheme="minorHAnsi" w:cstheme="minorHAnsi"/>
          <w:sz w:val="24"/>
          <w:szCs w:val="24"/>
        </w:rPr>
        <w:t>9</w:t>
      </w:r>
    </w:p>
    <w:p w14:paraId="521408BD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6</w:t>
      </w:r>
    </w:p>
    <w:p w14:paraId="65A01672" w14:textId="763C1641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Przechowywanie i zabezpieczanie zgromadzonej dokumentacji oraz prowadzenie jej ewidencji……………………………………………………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</w:t>
      </w:r>
      <w:r w:rsidR="00AC41EC">
        <w:rPr>
          <w:rFonts w:asciiTheme="minorHAnsi" w:hAnsiTheme="minorHAnsi" w:cstheme="minorHAnsi"/>
          <w:sz w:val="24"/>
          <w:szCs w:val="24"/>
        </w:rPr>
        <w:t>..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5359D4" w:rsidRPr="00D1417C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..</w:t>
      </w:r>
      <w:r w:rsidR="00C748C5">
        <w:rPr>
          <w:rFonts w:asciiTheme="minorHAnsi" w:hAnsiTheme="minorHAnsi" w:cstheme="minorHAnsi"/>
          <w:sz w:val="24"/>
          <w:szCs w:val="24"/>
        </w:rPr>
        <w:t>9</w:t>
      </w:r>
    </w:p>
    <w:p w14:paraId="498A00CF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7</w:t>
      </w:r>
    </w:p>
    <w:p w14:paraId="4E4DE688" w14:textId="0BBCB5FB" w:rsidR="007004BA" w:rsidRPr="00D1417C" w:rsidRDefault="007004BA" w:rsidP="001C63C4">
      <w:pPr>
        <w:pStyle w:val="Bezodstpw"/>
        <w:tabs>
          <w:tab w:val="left" w:pos="8505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Przeprowadzanie skontrum dokumentacji w archiwum zakładowym oraz porządkowanie dokumentacji w archiwum zakładowym……………………………………………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5A23BD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…</w:t>
      </w:r>
      <w:r w:rsidR="00716BB9">
        <w:rPr>
          <w:rFonts w:asciiTheme="minorHAnsi" w:hAnsiTheme="minorHAnsi" w:cstheme="minorHAnsi"/>
          <w:sz w:val="24"/>
          <w:szCs w:val="24"/>
        </w:rPr>
        <w:t>…….</w:t>
      </w:r>
      <w:r w:rsidR="00F900BA">
        <w:rPr>
          <w:rFonts w:asciiTheme="minorHAnsi" w:hAnsiTheme="minorHAnsi" w:cstheme="minorHAnsi"/>
          <w:sz w:val="24"/>
          <w:szCs w:val="24"/>
        </w:rPr>
        <w:t>…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="006B0BF7"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1</w:t>
      </w:r>
    </w:p>
    <w:p w14:paraId="1D91C760" w14:textId="77777777" w:rsidR="007004BA" w:rsidRPr="00D1417C" w:rsidRDefault="007004BA" w:rsidP="001C63C4">
      <w:pPr>
        <w:pStyle w:val="Bezodstpw"/>
        <w:tabs>
          <w:tab w:val="left" w:pos="8364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8</w:t>
      </w:r>
      <w:r w:rsidRPr="00D1417C">
        <w:rPr>
          <w:rFonts w:asciiTheme="minorHAnsi" w:hAnsiTheme="minorHAnsi" w:cstheme="minorHAnsi"/>
          <w:sz w:val="24"/>
          <w:szCs w:val="24"/>
        </w:rPr>
        <w:tab/>
      </w:r>
    </w:p>
    <w:p w14:paraId="7C9A6ACA" w14:textId="489889CA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Udostępnianie dokumentacji przechowywanej w archiwum zakładowym……………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</w:t>
      </w:r>
      <w:r w:rsidR="00716BB9">
        <w:rPr>
          <w:rFonts w:asciiTheme="minorHAnsi" w:hAnsiTheme="minorHAnsi" w:cstheme="minorHAnsi"/>
          <w:sz w:val="24"/>
          <w:szCs w:val="24"/>
        </w:rPr>
        <w:t>…</w:t>
      </w:r>
      <w:r w:rsidR="005A23BD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…</w:t>
      </w:r>
      <w:r w:rsidR="00716BB9">
        <w:rPr>
          <w:rFonts w:asciiTheme="minorHAnsi" w:hAnsiTheme="minorHAnsi" w:cstheme="minorHAnsi"/>
          <w:sz w:val="24"/>
          <w:szCs w:val="24"/>
        </w:rPr>
        <w:t>.</w:t>
      </w:r>
      <w:r w:rsidR="00C748C5">
        <w:rPr>
          <w:rFonts w:asciiTheme="minorHAnsi" w:hAnsiTheme="minorHAnsi" w:cstheme="minorHAnsi"/>
          <w:sz w:val="24"/>
          <w:szCs w:val="24"/>
        </w:rPr>
        <w:t>..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2</w:t>
      </w:r>
    </w:p>
    <w:p w14:paraId="4AFFBB12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9</w:t>
      </w:r>
    </w:p>
    <w:p w14:paraId="4FB88CC3" w14:textId="3758ACD1" w:rsidR="007004BA" w:rsidRPr="00D1417C" w:rsidRDefault="007004BA" w:rsidP="001C63C4">
      <w:pPr>
        <w:pStyle w:val="Bezodstpw"/>
        <w:tabs>
          <w:tab w:val="left" w:pos="8647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Wycofywanie dokumentacji ze stanu archiwum zakładowego…………………………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</w:t>
      </w:r>
      <w:r w:rsidR="00716BB9">
        <w:rPr>
          <w:rFonts w:asciiTheme="minorHAnsi" w:hAnsiTheme="minorHAnsi" w:cstheme="minorHAnsi"/>
          <w:sz w:val="24"/>
          <w:szCs w:val="24"/>
        </w:rPr>
        <w:t>.</w:t>
      </w:r>
      <w:r w:rsidR="007876EA">
        <w:rPr>
          <w:rFonts w:asciiTheme="minorHAnsi" w:hAnsiTheme="minorHAnsi" w:cstheme="minorHAnsi"/>
          <w:sz w:val="24"/>
          <w:szCs w:val="24"/>
        </w:rPr>
        <w:t>….</w:t>
      </w:r>
      <w:r w:rsidRPr="00D1417C">
        <w:rPr>
          <w:rFonts w:asciiTheme="minorHAnsi" w:hAnsiTheme="minorHAnsi" w:cstheme="minorHAnsi"/>
          <w:sz w:val="24"/>
          <w:szCs w:val="24"/>
        </w:rPr>
        <w:t>.1</w:t>
      </w:r>
      <w:r w:rsidR="00C748C5">
        <w:rPr>
          <w:rFonts w:asciiTheme="minorHAnsi" w:hAnsiTheme="minorHAnsi" w:cstheme="minorHAnsi"/>
          <w:sz w:val="24"/>
          <w:szCs w:val="24"/>
        </w:rPr>
        <w:t>4</w:t>
      </w:r>
    </w:p>
    <w:p w14:paraId="75FCEBE7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10</w:t>
      </w:r>
    </w:p>
    <w:p w14:paraId="02F2FFAC" w14:textId="0A9D4FD5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Brakowanie dokumentacji niearchiwalnej………………………………………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5A23BD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….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F900BA">
        <w:rPr>
          <w:rFonts w:asciiTheme="minorHAnsi" w:hAnsiTheme="minorHAnsi" w:cstheme="minorHAnsi"/>
          <w:sz w:val="24"/>
          <w:szCs w:val="24"/>
        </w:rPr>
        <w:t>..</w:t>
      </w:r>
      <w:r w:rsidR="00AC41EC">
        <w:rPr>
          <w:rFonts w:asciiTheme="minorHAnsi" w:hAnsiTheme="minorHAnsi" w:cstheme="minorHAnsi"/>
          <w:sz w:val="24"/>
          <w:szCs w:val="24"/>
        </w:rPr>
        <w:t>….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4</w:t>
      </w:r>
    </w:p>
    <w:p w14:paraId="3F471B9D" w14:textId="0617146E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11</w:t>
      </w:r>
      <w:r w:rsidRPr="00D1417C">
        <w:rPr>
          <w:rFonts w:asciiTheme="minorHAnsi" w:hAnsiTheme="minorHAnsi" w:cstheme="minorHAnsi"/>
          <w:sz w:val="24"/>
          <w:szCs w:val="24"/>
        </w:rPr>
        <w:tab/>
      </w:r>
    </w:p>
    <w:p w14:paraId="25FB1D5F" w14:textId="5B56BEC4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Przekazywanie materiałów archiwalnych do archiwum państwowego……………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…………………….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="00AC41EC">
        <w:rPr>
          <w:rFonts w:asciiTheme="minorHAnsi" w:hAnsiTheme="minorHAnsi" w:cstheme="minorHAnsi"/>
          <w:sz w:val="24"/>
          <w:szCs w:val="24"/>
        </w:rPr>
        <w:t>.</w:t>
      </w:r>
      <w:r w:rsidR="00716BB9">
        <w:rPr>
          <w:rFonts w:asciiTheme="minorHAnsi" w:hAnsiTheme="minorHAnsi" w:cstheme="minorHAnsi"/>
          <w:sz w:val="24"/>
          <w:szCs w:val="24"/>
        </w:rPr>
        <w:t>..</w:t>
      </w:r>
      <w:r w:rsidR="006B0BF7" w:rsidRPr="00D1417C">
        <w:rPr>
          <w:rFonts w:asciiTheme="minorHAnsi" w:hAnsiTheme="minorHAnsi" w:cstheme="minorHAnsi"/>
          <w:sz w:val="24"/>
          <w:szCs w:val="24"/>
        </w:rPr>
        <w:t>...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6</w:t>
      </w:r>
    </w:p>
    <w:p w14:paraId="2DA28CFF" w14:textId="77777777" w:rsidR="007004BA" w:rsidRPr="00D1417C" w:rsidRDefault="007004BA" w:rsidP="001C63C4">
      <w:pPr>
        <w:pStyle w:val="Bezodstpw"/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Rozdział 12</w:t>
      </w:r>
      <w:r w:rsidRPr="00D1417C">
        <w:rPr>
          <w:rFonts w:asciiTheme="minorHAnsi" w:hAnsiTheme="minorHAnsi" w:cstheme="minorHAnsi"/>
          <w:sz w:val="24"/>
          <w:szCs w:val="24"/>
        </w:rPr>
        <w:tab/>
      </w:r>
    </w:p>
    <w:p w14:paraId="5007D10D" w14:textId="1CD8B7A5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Sprawozdawczość archiwum zakładowego…………………………………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716BB9">
        <w:rPr>
          <w:rFonts w:asciiTheme="minorHAnsi" w:hAnsiTheme="minorHAnsi" w:cstheme="minorHAnsi"/>
          <w:sz w:val="24"/>
          <w:szCs w:val="24"/>
        </w:rPr>
        <w:t>…</w:t>
      </w:r>
      <w:r w:rsidRPr="00D1417C">
        <w:rPr>
          <w:rFonts w:asciiTheme="minorHAnsi" w:hAnsiTheme="minorHAnsi" w:cstheme="minorHAnsi"/>
          <w:sz w:val="24"/>
          <w:szCs w:val="24"/>
        </w:rPr>
        <w:t>.1</w:t>
      </w:r>
      <w:r w:rsidR="00C748C5">
        <w:rPr>
          <w:rFonts w:asciiTheme="minorHAnsi" w:hAnsiTheme="minorHAnsi" w:cstheme="minorHAnsi"/>
          <w:sz w:val="24"/>
          <w:szCs w:val="24"/>
        </w:rPr>
        <w:t>6</w:t>
      </w:r>
    </w:p>
    <w:p w14:paraId="56EBC553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 Nr 1</w:t>
      </w:r>
    </w:p>
    <w:p w14:paraId="2DFDE6AE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Warunki wilgotności i temperatury w pomieszczeniach magazynowych archiwum </w:t>
      </w:r>
    </w:p>
    <w:p w14:paraId="00877FC6" w14:textId="42DFB3D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Zakładowego………………………………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…</w:t>
      </w:r>
      <w:r w:rsidR="006C2BAD">
        <w:rPr>
          <w:rFonts w:asciiTheme="minorHAnsi" w:hAnsiTheme="minorHAnsi" w:cstheme="minorHAnsi"/>
          <w:sz w:val="24"/>
          <w:szCs w:val="24"/>
        </w:rPr>
        <w:t>.....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7</w:t>
      </w:r>
    </w:p>
    <w:p w14:paraId="693D8B3F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 Nr 2</w:t>
      </w:r>
    </w:p>
    <w:p w14:paraId="7913D231" w14:textId="69739E38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Wzór wykazu spisów zdawczo – odbiorczych………………………………</w:t>
      </w:r>
      <w:r w:rsidR="005D4DF0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D1417C">
        <w:rPr>
          <w:rFonts w:asciiTheme="minorHAnsi" w:hAnsiTheme="minorHAnsi" w:cstheme="minorHAnsi"/>
          <w:sz w:val="24"/>
          <w:szCs w:val="24"/>
        </w:rPr>
        <w:t>……</w:t>
      </w:r>
      <w:r w:rsidR="007876EA">
        <w:rPr>
          <w:rFonts w:asciiTheme="minorHAnsi" w:hAnsiTheme="minorHAnsi" w:cstheme="minorHAnsi"/>
          <w:sz w:val="24"/>
          <w:szCs w:val="24"/>
        </w:rPr>
        <w:t>….</w:t>
      </w:r>
      <w:r w:rsidR="005A23BD">
        <w:rPr>
          <w:rFonts w:asciiTheme="minorHAnsi" w:hAnsiTheme="minorHAnsi" w:cstheme="minorHAnsi"/>
          <w:sz w:val="24"/>
          <w:szCs w:val="24"/>
        </w:rPr>
        <w:t>.</w:t>
      </w:r>
      <w:r w:rsidR="006C2BAD">
        <w:rPr>
          <w:rFonts w:asciiTheme="minorHAnsi" w:hAnsiTheme="minorHAnsi" w:cstheme="minorHAnsi"/>
          <w:sz w:val="24"/>
          <w:szCs w:val="24"/>
        </w:rPr>
        <w:t>..</w:t>
      </w:r>
      <w:r w:rsidR="00F900BA">
        <w:rPr>
          <w:rFonts w:asciiTheme="minorHAnsi" w:hAnsiTheme="minorHAnsi" w:cstheme="minorHAnsi"/>
          <w:sz w:val="24"/>
          <w:szCs w:val="24"/>
        </w:rPr>
        <w:t>..</w:t>
      </w:r>
      <w:r w:rsidR="006C2BAD">
        <w:rPr>
          <w:rFonts w:asciiTheme="minorHAnsi" w:hAnsiTheme="minorHAnsi" w:cstheme="minorHAnsi"/>
          <w:sz w:val="24"/>
          <w:szCs w:val="24"/>
        </w:rPr>
        <w:t>..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8</w:t>
      </w:r>
    </w:p>
    <w:p w14:paraId="08739319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 Nr 3</w:t>
      </w:r>
    </w:p>
    <w:p w14:paraId="54DECBC5" w14:textId="28152F91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Wzór protokołu oceny dokumentacji niearchiwalnej……………………………………...</w:t>
      </w:r>
      <w:r w:rsidR="005D4DF0">
        <w:rPr>
          <w:rFonts w:asciiTheme="minorHAnsi" w:hAnsiTheme="minorHAnsi" w:cstheme="minorHAnsi"/>
          <w:sz w:val="24"/>
          <w:szCs w:val="24"/>
        </w:rPr>
        <w:t>.....................</w:t>
      </w:r>
      <w:r w:rsidR="00F900BA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......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.</w:t>
      </w:r>
      <w:r w:rsidRPr="00D1417C">
        <w:rPr>
          <w:rFonts w:asciiTheme="minorHAnsi" w:hAnsiTheme="minorHAnsi" w:cstheme="minorHAnsi"/>
          <w:sz w:val="24"/>
          <w:szCs w:val="24"/>
        </w:rPr>
        <w:t>1</w:t>
      </w:r>
      <w:r w:rsidR="00C748C5">
        <w:rPr>
          <w:rFonts w:asciiTheme="minorHAnsi" w:hAnsiTheme="minorHAnsi" w:cstheme="minorHAnsi"/>
          <w:sz w:val="24"/>
          <w:szCs w:val="24"/>
        </w:rPr>
        <w:t>9</w:t>
      </w:r>
    </w:p>
    <w:p w14:paraId="023C2C6C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 Nr 4</w:t>
      </w:r>
    </w:p>
    <w:p w14:paraId="5980D545" w14:textId="653E7545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Wzór spisu dokumentacji niearchiwalnej kategorii B, BE, 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Bc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 xml:space="preserve"> podlegającej brakowaniu…</w:t>
      </w:r>
      <w:r w:rsidR="005D4DF0">
        <w:rPr>
          <w:rFonts w:asciiTheme="minorHAnsi" w:hAnsiTheme="minorHAnsi" w:cstheme="minorHAnsi"/>
          <w:sz w:val="24"/>
          <w:szCs w:val="24"/>
        </w:rPr>
        <w:t>………</w:t>
      </w:r>
      <w:r w:rsidR="00716BB9">
        <w:rPr>
          <w:rFonts w:asciiTheme="minorHAnsi" w:hAnsiTheme="minorHAnsi" w:cstheme="minorHAnsi"/>
          <w:sz w:val="24"/>
          <w:szCs w:val="24"/>
        </w:rPr>
        <w:t>……</w:t>
      </w:r>
      <w:r w:rsidR="007876EA">
        <w:rPr>
          <w:rFonts w:asciiTheme="minorHAnsi" w:hAnsiTheme="minorHAnsi" w:cstheme="minorHAnsi"/>
          <w:sz w:val="24"/>
          <w:szCs w:val="24"/>
        </w:rPr>
        <w:t>.</w:t>
      </w:r>
      <w:r w:rsidR="00C748C5">
        <w:rPr>
          <w:rFonts w:asciiTheme="minorHAnsi" w:hAnsiTheme="minorHAnsi" w:cstheme="minorHAnsi"/>
          <w:sz w:val="24"/>
          <w:szCs w:val="24"/>
        </w:rPr>
        <w:t>20</w:t>
      </w:r>
    </w:p>
    <w:p w14:paraId="3E828E16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 Nr 5</w:t>
      </w:r>
    </w:p>
    <w:p w14:paraId="3191C08E" w14:textId="1DDBE179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Wzór karty udostępniania akt…………………………………………………………</w:t>
      </w:r>
      <w:r w:rsidR="005359D4" w:rsidRPr="00D1417C">
        <w:rPr>
          <w:rFonts w:asciiTheme="minorHAnsi" w:hAnsiTheme="minorHAnsi" w:cstheme="minorHAnsi"/>
          <w:sz w:val="24"/>
          <w:szCs w:val="24"/>
        </w:rPr>
        <w:t>...</w:t>
      </w:r>
      <w:r w:rsidR="005D4DF0">
        <w:rPr>
          <w:rFonts w:asciiTheme="minorHAnsi" w:hAnsiTheme="minorHAnsi" w:cstheme="minorHAnsi"/>
          <w:sz w:val="24"/>
          <w:szCs w:val="24"/>
        </w:rPr>
        <w:t>.............</w:t>
      </w:r>
      <w:r w:rsidR="006C2BAD">
        <w:rPr>
          <w:rFonts w:asciiTheme="minorHAnsi" w:hAnsiTheme="minorHAnsi" w:cstheme="minorHAnsi"/>
          <w:sz w:val="24"/>
          <w:szCs w:val="24"/>
        </w:rPr>
        <w:t>...</w:t>
      </w:r>
      <w:r w:rsidR="005D4DF0">
        <w:rPr>
          <w:rFonts w:asciiTheme="minorHAnsi" w:hAnsiTheme="minorHAnsi" w:cstheme="minorHAnsi"/>
          <w:sz w:val="24"/>
          <w:szCs w:val="24"/>
        </w:rPr>
        <w:t>.............</w:t>
      </w:r>
      <w:r w:rsidR="00F900BA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........</w:t>
      </w:r>
      <w:r w:rsidR="005A23BD">
        <w:rPr>
          <w:rFonts w:asciiTheme="minorHAnsi" w:hAnsiTheme="minorHAnsi" w:cstheme="minorHAnsi"/>
          <w:sz w:val="24"/>
          <w:szCs w:val="24"/>
        </w:rPr>
        <w:t>.</w:t>
      </w:r>
      <w:r w:rsidR="005D4DF0">
        <w:rPr>
          <w:rFonts w:asciiTheme="minorHAnsi" w:hAnsiTheme="minorHAnsi" w:cstheme="minorHAnsi"/>
          <w:sz w:val="24"/>
          <w:szCs w:val="24"/>
        </w:rPr>
        <w:t>.....</w:t>
      </w:r>
      <w:r w:rsidR="00C748C5">
        <w:rPr>
          <w:rFonts w:asciiTheme="minorHAnsi" w:hAnsiTheme="minorHAnsi" w:cstheme="minorHAnsi"/>
          <w:sz w:val="24"/>
          <w:szCs w:val="24"/>
        </w:rPr>
        <w:t>21</w:t>
      </w:r>
    </w:p>
    <w:p w14:paraId="3F94C3E7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</w:p>
    <w:p w14:paraId="492C5739" w14:textId="77777777" w:rsidR="007004BA" w:rsidRPr="00D1417C" w:rsidRDefault="007004BA" w:rsidP="001C63C4">
      <w:pPr>
        <w:pStyle w:val="Bezodstpw"/>
        <w:tabs>
          <w:tab w:val="left" w:pos="8080"/>
        </w:tabs>
        <w:spacing w:line="276" w:lineRule="auto"/>
        <w:ind w:left="-284" w:right="-286"/>
        <w:rPr>
          <w:rFonts w:asciiTheme="minorHAnsi" w:hAnsiTheme="minorHAnsi" w:cstheme="minorHAnsi"/>
          <w:sz w:val="24"/>
          <w:szCs w:val="24"/>
        </w:rPr>
      </w:pPr>
    </w:p>
    <w:p w14:paraId="2D6C082D" w14:textId="77777777" w:rsidR="007004BA" w:rsidRPr="00D1417C" w:rsidRDefault="007004BA" w:rsidP="001C63C4">
      <w:pPr>
        <w:spacing w:after="200" w:line="276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Toc381275842"/>
      <w:bookmarkStart w:id="1" w:name="_Toc381275890"/>
      <w:bookmarkStart w:id="2" w:name="_Toc381278060"/>
      <w:r w:rsidRPr="00D1417C">
        <w:rPr>
          <w:rFonts w:asciiTheme="minorHAnsi" w:hAnsiTheme="minorHAnsi" w:cstheme="minorHAnsi"/>
          <w:b/>
          <w:bCs/>
          <w:sz w:val="24"/>
          <w:szCs w:val="24"/>
        </w:rPr>
        <w:lastRenderedPageBreak/>
        <w:t>Rozdział 1</w:t>
      </w:r>
      <w:bookmarkStart w:id="3" w:name="_Toc381275843"/>
      <w:bookmarkStart w:id="4" w:name="_Toc381275891"/>
      <w:bookmarkStart w:id="5" w:name="_Toc381278061"/>
      <w:bookmarkEnd w:id="0"/>
      <w:bookmarkEnd w:id="1"/>
      <w:bookmarkEnd w:id="2"/>
    </w:p>
    <w:p w14:paraId="2482801D" w14:textId="77777777" w:rsidR="007004BA" w:rsidRPr="00D1417C" w:rsidRDefault="007004BA" w:rsidP="001C63C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>Przepisy ogólne</w:t>
      </w:r>
      <w:bookmarkEnd w:id="3"/>
      <w:bookmarkEnd w:id="4"/>
      <w:bookmarkEnd w:id="5"/>
    </w:p>
    <w:p w14:paraId="3D79A33D" w14:textId="4180DEF7" w:rsidR="007004BA" w:rsidRPr="005A23BD" w:rsidRDefault="007004BA" w:rsidP="001C63C4">
      <w:pPr>
        <w:spacing w:after="200" w:line="276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5A23BD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7E7838AB" w14:textId="698D2CA3" w:rsidR="007004BA" w:rsidRPr="00D1417C" w:rsidRDefault="007004BA" w:rsidP="006C2BA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Instrukcja o organizacji i zakresie działania archiwum zakładowego zwaną dalej „instrukcją archiwalną”, określa organizację, zadania i zakres działania archiwum zakładowego </w:t>
      </w:r>
      <w:r w:rsidR="00716BB9">
        <w:rPr>
          <w:rFonts w:asciiTheme="minorHAnsi" w:hAnsiTheme="minorHAnsi" w:cstheme="minorHAnsi"/>
          <w:bCs/>
        </w:rPr>
        <w:br/>
      </w:r>
      <w:r w:rsidRPr="00D1417C">
        <w:rPr>
          <w:rFonts w:asciiTheme="minorHAnsi" w:hAnsiTheme="minorHAnsi" w:cstheme="minorHAnsi"/>
          <w:bCs/>
        </w:rPr>
        <w:t>w Zespole Parków Krajobrazowych Województwa Śląskiego</w:t>
      </w:r>
      <w:r w:rsidRPr="00D1417C">
        <w:rPr>
          <w:rFonts w:asciiTheme="minorHAnsi" w:hAnsiTheme="minorHAnsi" w:cstheme="minorHAnsi"/>
        </w:rPr>
        <w:t>, zwana dalej</w:t>
      </w:r>
      <w:r w:rsidR="00AC41EC">
        <w:rPr>
          <w:rFonts w:asciiTheme="minorHAnsi" w:hAnsiTheme="minorHAnsi" w:cstheme="minorHAnsi"/>
        </w:rPr>
        <w:t xml:space="preserve"> </w:t>
      </w:r>
      <w:r w:rsidRPr="00D1417C">
        <w:rPr>
          <w:rFonts w:asciiTheme="minorHAnsi" w:hAnsiTheme="minorHAnsi" w:cstheme="minorHAnsi"/>
        </w:rPr>
        <w:t xml:space="preserve">„Zespołem”, </w:t>
      </w:r>
      <w:r w:rsidRPr="00D1417C">
        <w:rPr>
          <w:rFonts w:asciiTheme="minorHAnsi" w:hAnsiTheme="minorHAnsi" w:cstheme="minorHAnsi"/>
          <w:bCs/>
        </w:rPr>
        <w:t>oraz postępowanie w archiwum zakładowym z wszelką dokumentacją spraw zakończonych, niezależnie od techniki jej wytwarzania, postaci fizycznej oraz informacji w niej zawartych</w:t>
      </w:r>
      <w:r w:rsidRPr="00D1417C">
        <w:rPr>
          <w:rFonts w:asciiTheme="minorHAnsi" w:hAnsiTheme="minorHAnsi" w:cstheme="minorHAnsi"/>
        </w:rPr>
        <w:t>.</w:t>
      </w:r>
    </w:p>
    <w:p w14:paraId="6522EC55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16E98" w14:textId="07F68166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2</w:t>
      </w:r>
    </w:p>
    <w:p w14:paraId="088C7E69" w14:textId="77777777" w:rsidR="007004BA" w:rsidRPr="00D1417C" w:rsidRDefault="007004BA" w:rsidP="006C2BA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Użyte w instrukcji archiwalnej określenia oznaczają:</w:t>
      </w:r>
    </w:p>
    <w:p w14:paraId="10DA36AC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31"/>
        <w:gridCol w:w="6683"/>
      </w:tblGrid>
      <w:tr w:rsidR="007004BA" w:rsidRPr="00D1417C" w14:paraId="7638D5AB" w14:textId="77777777" w:rsidTr="006C2BAD">
        <w:trPr>
          <w:trHeight w:val="561"/>
        </w:trPr>
        <w:tc>
          <w:tcPr>
            <w:tcW w:w="425" w:type="dxa"/>
          </w:tcPr>
          <w:p w14:paraId="1E7024A0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F39D42F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archiwista</w:t>
            </w:r>
          </w:p>
        </w:tc>
        <w:tc>
          <w:tcPr>
            <w:tcW w:w="6683" w:type="dxa"/>
          </w:tcPr>
          <w:p w14:paraId="788DE28B" w14:textId="77777777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pracownika lub pracowników realizujących zadania archiwum zakładowego;</w:t>
            </w:r>
          </w:p>
        </w:tc>
      </w:tr>
      <w:tr w:rsidR="007004BA" w:rsidRPr="00D1417C" w14:paraId="5075D08E" w14:textId="77777777" w:rsidTr="006C2BAD">
        <w:trPr>
          <w:trHeight w:val="561"/>
        </w:trPr>
        <w:tc>
          <w:tcPr>
            <w:tcW w:w="425" w:type="dxa"/>
          </w:tcPr>
          <w:p w14:paraId="7D6A05F7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773D6E1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archiwum zakładowe</w:t>
            </w:r>
          </w:p>
        </w:tc>
        <w:tc>
          <w:tcPr>
            <w:tcW w:w="6683" w:type="dxa"/>
          </w:tcPr>
          <w:p w14:paraId="62076335" w14:textId="5D493CA5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archiwum zakładowe Zespołu</w:t>
            </w:r>
            <w:r w:rsidR="005A23B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7004BA" w:rsidRPr="00D1417C" w14:paraId="3FD1CA82" w14:textId="77777777" w:rsidTr="006C2BAD">
        <w:trPr>
          <w:trHeight w:val="561"/>
        </w:trPr>
        <w:tc>
          <w:tcPr>
            <w:tcW w:w="425" w:type="dxa"/>
          </w:tcPr>
          <w:p w14:paraId="52CEAB6E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D937E9D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Dyrektor</w:t>
            </w:r>
          </w:p>
        </w:tc>
        <w:tc>
          <w:tcPr>
            <w:tcW w:w="6683" w:type="dxa"/>
          </w:tcPr>
          <w:p w14:paraId="7E6D3D33" w14:textId="66802646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Dyrektor Zespołu</w:t>
            </w:r>
            <w:r w:rsidR="005A23BD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</w:tc>
      </w:tr>
      <w:tr w:rsidR="007004BA" w:rsidRPr="00D1417C" w14:paraId="24451451" w14:textId="77777777" w:rsidTr="006C2BAD">
        <w:trPr>
          <w:trHeight w:val="561"/>
        </w:trPr>
        <w:tc>
          <w:tcPr>
            <w:tcW w:w="425" w:type="dxa"/>
          </w:tcPr>
          <w:p w14:paraId="6E52B62A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6235A66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</w:rPr>
              <w:t>informatyczny nośnik danych</w:t>
            </w:r>
          </w:p>
        </w:tc>
        <w:tc>
          <w:tcPr>
            <w:tcW w:w="6683" w:type="dxa"/>
          </w:tcPr>
          <w:p w14:paraId="454FDFAF" w14:textId="7688505E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informatyczny nośnik danych, na którym zapisano dokumentację w postaci elektronicznej</w:t>
            </w:r>
            <w:r w:rsidR="005A23B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7004BA" w:rsidRPr="00D1417C" w14:paraId="4168B2E8" w14:textId="77777777" w:rsidTr="006C2BAD">
        <w:trPr>
          <w:trHeight w:val="561"/>
        </w:trPr>
        <w:tc>
          <w:tcPr>
            <w:tcW w:w="425" w:type="dxa"/>
          </w:tcPr>
          <w:p w14:paraId="092935CE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D01D32A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kierownik komórki organizacyjnej</w:t>
            </w:r>
          </w:p>
        </w:tc>
        <w:tc>
          <w:tcPr>
            <w:tcW w:w="6683" w:type="dxa"/>
          </w:tcPr>
          <w:p w14:paraId="1A0EB5FF" w14:textId="3DB57CFA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osobę kierującą komórką organizacyjną lub osobę upoważnioną do wykonywania jej zadań</w:t>
            </w:r>
            <w:r w:rsidR="005A23B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7004BA" w:rsidRPr="00D1417C" w14:paraId="7F182ABF" w14:textId="77777777" w:rsidTr="006C2BAD">
        <w:trPr>
          <w:trHeight w:val="561"/>
        </w:trPr>
        <w:tc>
          <w:tcPr>
            <w:tcW w:w="425" w:type="dxa"/>
          </w:tcPr>
          <w:p w14:paraId="68A43BC1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F955445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6683" w:type="dxa"/>
          </w:tcPr>
          <w:p w14:paraId="1ECED042" w14:textId="6CF99427" w:rsidR="007004BA" w:rsidRPr="00D1417C" w:rsidRDefault="007004BA" w:rsidP="001C63C4">
            <w:pPr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uppressAutoHyphens/>
              <w:autoSpaceDE w:val="0"/>
              <w:spacing w:line="276" w:lineRule="auto"/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wydzieloną organizacyjnie część Zespołu</w:t>
            </w:r>
            <w:r w:rsidR="005A23B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04BA" w:rsidRPr="00D1417C" w14:paraId="239E086C" w14:textId="77777777" w:rsidTr="006C2BAD">
        <w:trPr>
          <w:trHeight w:val="561"/>
        </w:trPr>
        <w:tc>
          <w:tcPr>
            <w:tcW w:w="425" w:type="dxa"/>
          </w:tcPr>
          <w:p w14:paraId="5D2CD91F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C925E4B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skład informatycznych nośników danych</w:t>
            </w:r>
          </w:p>
        </w:tc>
        <w:tc>
          <w:tcPr>
            <w:tcW w:w="6683" w:type="dxa"/>
          </w:tcPr>
          <w:p w14:paraId="36382988" w14:textId="77777777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uporządkowany zbiór informatycznych nośników danych zawierających dokumentację w postaci elektronicznej;</w:t>
            </w:r>
          </w:p>
        </w:tc>
      </w:tr>
      <w:tr w:rsidR="007004BA" w:rsidRPr="00D1417C" w14:paraId="26FA7F42" w14:textId="77777777" w:rsidTr="006C2BAD">
        <w:trPr>
          <w:trHeight w:val="561"/>
        </w:trPr>
        <w:tc>
          <w:tcPr>
            <w:tcW w:w="425" w:type="dxa"/>
          </w:tcPr>
          <w:p w14:paraId="00B5CBB0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953D81B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teczka aktowa</w:t>
            </w:r>
          </w:p>
        </w:tc>
        <w:tc>
          <w:tcPr>
            <w:tcW w:w="6683" w:type="dxa"/>
          </w:tcPr>
          <w:p w14:paraId="0096745B" w14:textId="77777777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materiał biurowy używany do przechowywania dokumentacji w postaci nieelektronicznej;</w:t>
            </w:r>
          </w:p>
        </w:tc>
      </w:tr>
      <w:tr w:rsidR="007004BA" w:rsidRPr="00D1417C" w14:paraId="688E65F1" w14:textId="77777777" w:rsidTr="006C2BAD">
        <w:trPr>
          <w:trHeight w:val="561"/>
        </w:trPr>
        <w:tc>
          <w:tcPr>
            <w:tcW w:w="425" w:type="dxa"/>
          </w:tcPr>
          <w:p w14:paraId="72F0C34B" w14:textId="77777777" w:rsidR="007004BA" w:rsidRPr="00D1417C" w:rsidRDefault="007004BA" w:rsidP="001C63C4">
            <w:pPr>
              <w:numPr>
                <w:ilvl w:val="0"/>
                <w:numId w:val="4"/>
              </w:numPr>
              <w:spacing w:before="40" w:after="4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981020E" w14:textId="77777777" w:rsidR="007004BA" w:rsidRPr="00D1417C" w:rsidRDefault="007004BA" w:rsidP="001C63C4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wykaz akt</w:t>
            </w:r>
          </w:p>
        </w:tc>
        <w:tc>
          <w:tcPr>
            <w:tcW w:w="6683" w:type="dxa"/>
          </w:tcPr>
          <w:p w14:paraId="0538A13D" w14:textId="77777777" w:rsidR="007004BA" w:rsidRPr="00D1417C" w:rsidRDefault="007004BA" w:rsidP="001C63C4">
            <w:pPr>
              <w:numPr>
                <w:ilvl w:val="0"/>
                <w:numId w:val="2"/>
              </w:numPr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jednolity rzeczowy wykaz akt.</w:t>
            </w:r>
          </w:p>
        </w:tc>
      </w:tr>
    </w:tbl>
    <w:p w14:paraId="6DFB7BCE" w14:textId="77777777" w:rsidR="00716BB9" w:rsidRDefault="00716BB9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</w:p>
    <w:p w14:paraId="5837E499" w14:textId="67F64680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§ 3</w:t>
      </w:r>
    </w:p>
    <w:p w14:paraId="7349999F" w14:textId="77777777" w:rsidR="007004BA" w:rsidRPr="00D1417C" w:rsidRDefault="007004BA" w:rsidP="006C2BA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Dokumentacja przekazywana i przechowywana w archiwum zakładowym musi być uporządkowana i zakwalifikowana do właściwych kategorii archiwalnych.</w:t>
      </w:r>
    </w:p>
    <w:p w14:paraId="69975302" w14:textId="77777777" w:rsidR="007004BA" w:rsidRPr="00D1417C" w:rsidRDefault="007004BA" w:rsidP="006C2BAD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Podstawą kwalifikacji archiwalnej są wykazy akt, obowiązujące w czasie, gdy dokumentacja powstawała i była gromadzona, chyba że przepis szczególny stanowi inaczej.</w:t>
      </w:r>
    </w:p>
    <w:p w14:paraId="6D586371" w14:textId="77777777" w:rsidR="007004BA" w:rsidRPr="00D1417C" w:rsidRDefault="007004BA" w:rsidP="006C2BA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lastRenderedPageBreak/>
        <w:t>Dyrektor Archiwum Państwowego w Katowicach może dokonać zmiany kategorii archiwalnej dokumentacji.</w:t>
      </w:r>
    </w:p>
    <w:p w14:paraId="5DED48F2" w14:textId="7A8D1130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4</w:t>
      </w:r>
    </w:p>
    <w:p w14:paraId="73144274" w14:textId="77777777" w:rsidR="007004BA" w:rsidRPr="00D1417C" w:rsidRDefault="007004BA" w:rsidP="00C250F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Dopuszcza się wykorzystanie narzędzi informatycznych, w szczególności w celu:</w:t>
      </w:r>
    </w:p>
    <w:p w14:paraId="6B465479" w14:textId="77777777" w:rsidR="007004BA" w:rsidRPr="00D1417C" w:rsidRDefault="007004BA" w:rsidP="00C250F4">
      <w:pPr>
        <w:numPr>
          <w:ilvl w:val="3"/>
          <w:numId w:val="6"/>
        </w:numPr>
        <w:tabs>
          <w:tab w:val="clear" w:pos="794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sporządzania środków ewidencyjnych dokumentacji do przekazania do archiwum zakładowego, ich przesyłania, jak i w celu sporządzania środków ewidencyjnych dokumentacji przechowywanej w archiwum zakładowym;</w:t>
      </w:r>
    </w:p>
    <w:p w14:paraId="04239B60" w14:textId="77777777" w:rsidR="007004BA" w:rsidRPr="00D1417C" w:rsidRDefault="007004BA" w:rsidP="00C250F4">
      <w:pPr>
        <w:numPr>
          <w:ilvl w:val="3"/>
          <w:numId w:val="6"/>
        </w:numPr>
        <w:tabs>
          <w:tab w:val="clear" w:pos="794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prowadzenia ewidencji dokumentacji w archiwum zakładowym;</w:t>
      </w:r>
    </w:p>
    <w:p w14:paraId="650C5743" w14:textId="77777777" w:rsidR="007004BA" w:rsidRPr="00D1417C" w:rsidRDefault="007004BA" w:rsidP="00C250F4">
      <w:pPr>
        <w:numPr>
          <w:ilvl w:val="3"/>
          <w:numId w:val="6"/>
        </w:numPr>
        <w:tabs>
          <w:tab w:val="clear" w:pos="794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prowadzenia ewidencji udostępniania dokumentacji;</w:t>
      </w:r>
    </w:p>
    <w:p w14:paraId="257C97AF" w14:textId="77777777" w:rsidR="007004BA" w:rsidRPr="00D1417C" w:rsidRDefault="007004BA" w:rsidP="00C250F4">
      <w:pPr>
        <w:numPr>
          <w:ilvl w:val="3"/>
          <w:numId w:val="6"/>
        </w:numPr>
        <w:tabs>
          <w:tab w:val="clear" w:pos="794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sporządzania środków ewidencyjnych dokumentacji w związku z procedurą brakowania dokumentacji niearchiwalnej lub przekazywania materiałów archiwalnych do Archiwum Państwowego w Katowicach;</w:t>
      </w:r>
    </w:p>
    <w:p w14:paraId="37D3CF18" w14:textId="77777777" w:rsidR="007004BA" w:rsidRPr="00D1417C" w:rsidRDefault="007004BA" w:rsidP="00C250F4">
      <w:pPr>
        <w:numPr>
          <w:ilvl w:val="3"/>
          <w:numId w:val="6"/>
        </w:numPr>
        <w:tabs>
          <w:tab w:val="clear" w:pos="794"/>
          <w:tab w:val="num" w:pos="851"/>
        </w:tabs>
        <w:spacing w:after="12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informowania o dokumentacji przechowywanej w archiwum zakładowym.</w:t>
      </w:r>
    </w:p>
    <w:p w14:paraId="53BCA03D" w14:textId="77777777" w:rsidR="007004BA" w:rsidRPr="00D1417C" w:rsidRDefault="007004BA" w:rsidP="00C250F4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Narzędzia informatyczne, o których mowa w ust. 1, mogą być stosowane zamiast dokumentacji w  postaci papierowej, jeżeli dane w postaci elektronicznej:</w:t>
      </w:r>
    </w:p>
    <w:p w14:paraId="065C19CF" w14:textId="77777777" w:rsidR="007004BA" w:rsidRPr="00D1417C" w:rsidRDefault="007004BA" w:rsidP="00C250F4">
      <w:pPr>
        <w:numPr>
          <w:ilvl w:val="3"/>
          <w:numId w:val="8"/>
        </w:numPr>
        <w:tabs>
          <w:tab w:val="clear" w:pos="794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są zabezpieczone przed wprowadzeniem zmian przez osoby nieupoważnione, </w:t>
      </w:r>
    </w:p>
    <w:p w14:paraId="1656BEEB" w14:textId="77777777" w:rsidR="007004BA" w:rsidRPr="00D1417C" w:rsidRDefault="007004BA" w:rsidP="00C250F4">
      <w:pPr>
        <w:numPr>
          <w:ilvl w:val="3"/>
          <w:numId w:val="8"/>
        </w:numPr>
        <w:tabs>
          <w:tab w:val="clear" w:pos="794"/>
          <w:tab w:val="num" w:pos="851"/>
        </w:tabs>
        <w:spacing w:after="12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są zabezpieczone przed utratą przez co najmniej sporządzanie kopii zabezpieczającej na odrębnym informatycznym nośniku danych, nie później niż dobę  po zmianie treści tych danych, ale nie rzadziej niż raz na 6 miesięcy.</w:t>
      </w:r>
    </w:p>
    <w:p w14:paraId="18E6F100" w14:textId="77777777" w:rsidR="007004BA" w:rsidRPr="00D1417C" w:rsidRDefault="007004BA" w:rsidP="00C250F4">
      <w:pPr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Kopie zabezpieczające wykonuje się kolejno na co najmniej dwóch różnych informatycznych nośnikach danych, tak aby stale dysponować co najmniej dwoma nośnikami umożliwiającymi odzyskanie danych.</w:t>
      </w:r>
    </w:p>
    <w:p w14:paraId="6EB8463E" w14:textId="77777777" w:rsidR="007004BA" w:rsidRPr="00D1417C" w:rsidRDefault="007004BA" w:rsidP="00C250F4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Wymagania, określone w ust. 2, uważa się za spełnione, jeśli dla Zespołu  został opracowany i wdrożony system zarządzania bezpieczeństwem informacji, w którym określono wymagania bezpieczeństwa zgodnie z Polskimi Normami PN-ISO/IEC 27001 oraz PN-ISO/IEC 17799.</w:t>
      </w:r>
    </w:p>
    <w:p w14:paraId="2E6BB009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Toc381275844"/>
      <w:bookmarkStart w:id="7" w:name="_Toc381275892"/>
      <w:bookmarkStart w:id="8" w:name="_Toc381278062"/>
    </w:p>
    <w:p w14:paraId="744D1851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6"/>
      <w:bookmarkEnd w:id="7"/>
      <w:bookmarkEnd w:id="8"/>
      <w:r w:rsidRPr="00D1417C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4CAACD77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9" w:name="_Toc381275845"/>
      <w:bookmarkStart w:id="10" w:name="_Toc381275893"/>
      <w:bookmarkStart w:id="11" w:name="_Toc381278063"/>
      <w:r w:rsidRPr="00D1417C">
        <w:rPr>
          <w:rFonts w:asciiTheme="minorHAnsi" w:hAnsiTheme="minorHAnsi" w:cstheme="minorHAnsi"/>
          <w:b/>
          <w:bCs/>
          <w:sz w:val="24"/>
          <w:szCs w:val="24"/>
        </w:rPr>
        <w:t>Organizacja i zadania archiwum zakładowego</w:t>
      </w:r>
      <w:bookmarkEnd w:id="9"/>
      <w:bookmarkEnd w:id="10"/>
      <w:bookmarkEnd w:id="11"/>
    </w:p>
    <w:p w14:paraId="4F9939C0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4496DB1" w14:textId="10D96709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§ 5</w:t>
      </w:r>
    </w:p>
    <w:p w14:paraId="5001EB34" w14:textId="77777777" w:rsidR="007004BA" w:rsidRPr="00D1417C" w:rsidRDefault="007004BA" w:rsidP="00C250F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W Zespole</w:t>
      </w:r>
      <w:r w:rsidRPr="00D1417C">
        <w:rPr>
          <w:rFonts w:asciiTheme="minorHAnsi" w:hAnsiTheme="minorHAnsi" w:cstheme="minorHAnsi"/>
          <w:i/>
        </w:rPr>
        <w:t xml:space="preserve"> </w:t>
      </w:r>
      <w:r w:rsidRPr="00D1417C">
        <w:rPr>
          <w:rFonts w:asciiTheme="minorHAnsi" w:hAnsiTheme="minorHAnsi" w:cstheme="minorHAnsi"/>
          <w:bCs/>
        </w:rPr>
        <w:t>działa jedno archiwum zakładowe.</w:t>
      </w:r>
    </w:p>
    <w:p w14:paraId="74A903CD" w14:textId="77777777" w:rsidR="007004BA" w:rsidRPr="00D1417C" w:rsidRDefault="007004BA" w:rsidP="00C250F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</w:rPr>
        <w:t>Archiwum zakładowe gromadzi i przechowuje materiały archiwalne (akta kategorii A) i dokumentację niearchiwalną (akta kategorii B) ze wszystkich komórek organizacyjnych Zespołu oraz dokumentację odziedziczoną.</w:t>
      </w:r>
    </w:p>
    <w:p w14:paraId="1303CE7B" w14:textId="77777777" w:rsidR="007004BA" w:rsidRPr="00D1417C" w:rsidRDefault="007004BA" w:rsidP="00C250F4">
      <w:pPr>
        <w:autoSpaceDE w:val="0"/>
        <w:autoSpaceDN w:val="0"/>
        <w:adjustRightInd w:val="0"/>
        <w:spacing w:line="276" w:lineRule="auto"/>
        <w:ind w:left="284" w:right="-2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Cs/>
          <w:sz w:val="24"/>
          <w:szCs w:val="24"/>
        </w:rPr>
        <w:t>3</w:t>
      </w:r>
      <w:r w:rsidRPr="00D1417C">
        <w:rPr>
          <w:rFonts w:asciiTheme="minorHAnsi" w:hAnsiTheme="minorHAnsi" w:cstheme="minorHAnsi"/>
          <w:sz w:val="24"/>
          <w:szCs w:val="24"/>
        </w:rPr>
        <w:t>. Dokumentacja niearchiwalna, oznaczona symbolem</w:t>
      </w:r>
      <w:r w:rsidRPr="00D1417C">
        <w:rPr>
          <w:rFonts w:asciiTheme="minorHAnsi" w:hAnsiTheme="minorHAnsi" w:cstheme="minorHAnsi"/>
          <w:b/>
          <w:sz w:val="24"/>
          <w:szCs w:val="24"/>
        </w:rPr>
        <w:t xml:space="preserve"> „B”</w:t>
      </w:r>
      <w:r w:rsidRPr="00D1417C">
        <w:rPr>
          <w:rFonts w:asciiTheme="minorHAnsi" w:hAnsiTheme="minorHAnsi" w:cstheme="minorHAnsi"/>
          <w:sz w:val="24"/>
          <w:szCs w:val="24"/>
        </w:rPr>
        <w:t xml:space="preserve"> jest to dokumentacja o czasowym znaczeniu praktycznym:</w:t>
      </w:r>
    </w:p>
    <w:p w14:paraId="1414F3AB" w14:textId="724BDAA9" w:rsidR="007004BA" w:rsidRPr="00D1417C" w:rsidRDefault="007004BA" w:rsidP="00C250F4">
      <w:pPr>
        <w:keepNext/>
        <w:numPr>
          <w:ilvl w:val="0"/>
          <w:numId w:val="51"/>
        </w:numPr>
        <w:spacing w:line="276" w:lineRule="auto"/>
        <w:ind w:left="567" w:right="-2" w:hanging="283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Symbolem „B” z dodaniem cyfr arabskich (np. B</w:t>
      </w:r>
      <w:r w:rsidRPr="00D1417C">
        <w:rPr>
          <w:rFonts w:asciiTheme="minorHAnsi" w:hAnsiTheme="minorHAnsi" w:cstheme="minorHAnsi"/>
          <w:sz w:val="24"/>
          <w:szCs w:val="24"/>
          <w:vertAlign w:val="subscript"/>
        </w:rPr>
        <w:t>5</w:t>
      </w:r>
      <w:r w:rsidRPr="00D1417C">
        <w:rPr>
          <w:rFonts w:asciiTheme="minorHAnsi" w:hAnsiTheme="minorHAnsi" w:cstheme="minorHAnsi"/>
          <w:sz w:val="24"/>
          <w:szCs w:val="24"/>
        </w:rPr>
        <w:t xml:space="preserve">) określających liczbę lat przechowywania akt, oznacza się dokumentację, która po upływie ustalonego </w:t>
      </w:r>
      <w:r w:rsidR="00C250F4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lastRenderedPageBreak/>
        <w:t>w jednolitym rzeczowym wykazie akt okresu może ulec brakowaniu, za zgodą Dyrektora Archiwum Państwowego w Katowicach;</w:t>
      </w:r>
    </w:p>
    <w:p w14:paraId="02D49654" w14:textId="77777777" w:rsidR="007004BA" w:rsidRPr="00D1417C" w:rsidRDefault="007004BA" w:rsidP="00C250F4">
      <w:pPr>
        <w:spacing w:line="276" w:lineRule="auto"/>
        <w:ind w:left="567" w:right="-2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Okres przechowywania liczy się w pełnych latach kalendarzowych rozpoczynając od dnia 1 stycznia roku następującego po zakończeniu sprawy.</w:t>
      </w:r>
    </w:p>
    <w:p w14:paraId="3097D8A0" w14:textId="2212CEF0" w:rsidR="007004BA" w:rsidRPr="00D1417C" w:rsidRDefault="007004BA" w:rsidP="00C250F4">
      <w:pPr>
        <w:numPr>
          <w:ilvl w:val="0"/>
          <w:numId w:val="51"/>
        </w:numPr>
        <w:spacing w:line="276" w:lineRule="auto"/>
        <w:ind w:left="567" w:right="-2" w:hanging="283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Symbolem „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B</w:t>
      </w:r>
      <w:r w:rsidR="005A23BD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>” oznacza się dokumentację posiadającą krótkotrwałe znaczenie praktyczne, która po pełnym jej wykorzystaniu do prac bieżących może zostać wybrakowana za zgodą archiwisty zakładowego oraz za zgodą Archiwum Państwowego w Katowicach  przez komórki organizacyjne bez przekazywania do archiwum zakładowego;</w:t>
      </w:r>
    </w:p>
    <w:p w14:paraId="4C5E503D" w14:textId="77777777" w:rsidR="007004BA" w:rsidRPr="00D1417C" w:rsidRDefault="007004BA" w:rsidP="00C250F4">
      <w:pPr>
        <w:numPr>
          <w:ilvl w:val="0"/>
          <w:numId w:val="51"/>
        </w:numPr>
        <w:spacing w:line="276" w:lineRule="auto"/>
        <w:ind w:left="567" w:right="-2" w:hanging="283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Symbolem „BE” z dodaniem cyfr arabskich oznacza się dokumentację, która po upływie obowiązującego okresu jej przechowywania podlega ekspertyzie, w wyniku, której może zostać zaliczona do materiałów archiwalnych lub dokumentacji niearchiwalnej. Ekspertyzę przeprowadza pracownik Archiwum Państwowego w Katowicach.</w:t>
      </w:r>
    </w:p>
    <w:p w14:paraId="59390408" w14:textId="77777777" w:rsidR="007004BA" w:rsidRPr="00D1417C" w:rsidRDefault="007004BA" w:rsidP="00C250F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B5C98DE" w14:textId="7F527CD6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6</w:t>
      </w:r>
    </w:p>
    <w:p w14:paraId="2A61876B" w14:textId="77777777" w:rsidR="007004BA" w:rsidRPr="00D1417C" w:rsidRDefault="007004BA" w:rsidP="00E8009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Do zadań archiwum zakładowego należy: </w:t>
      </w:r>
      <w:r w:rsidRPr="00D1417C">
        <w:rPr>
          <w:rFonts w:asciiTheme="minorHAnsi" w:hAnsiTheme="minorHAnsi" w:cstheme="minorHAnsi"/>
        </w:rPr>
        <w:tab/>
      </w:r>
    </w:p>
    <w:p w14:paraId="7A94D6A1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przejmowanie dokumentacji;</w:t>
      </w:r>
    </w:p>
    <w:p w14:paraId="3AFAD89F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przechowywanie i zabezpieczanie zgromadzonej dokumentacji oraz prowadzenie jej ewidencji; </w:t>
      </w:r>
    </w:p>
    <w:p w14:paraId="44552899" w14:textId="5463AA4B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porządkowanie przechowywanej dokumentacji, przejętej w latach wcześniejszych </w:t>
      </w:r>
      <w:r w:rsidR="001C63C4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w stanie nieuporządkowanym;</w:t>
      </w:r>
    </w:p>
    <w:p w14:paraId="12035172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udostępnianie przechowywanej dokumentacji;</w:t>
      </w:r>
    </w:p>
    <w:p w14:paraId="2458506B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wycofywanie dokumentacji ze stanu archiwum zakładowego w przypadku wznowienia sprawy w komórce organizacyjnej;</w:t>
      </w:r>
    </w:p>
    <w:p w14:paraId="6B11CFB7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inicjowanie brakowania dokumentacji niearchiwalnej oraz udział w jej komisyjnym brakowaniu; </w:t>
      </w:r>
    </w:p>
    <w:p w14:paraId="255A9E30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przygotowanie materiałów archiwalnych do Archiwum Państwowego w Katowicach;</w:t>
      </w:r>
    </w:p>
    <w:p w14:paraId="207350E9" w14:textId="77777777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sporządzanie rocznych sprawozdań z działalności archiwum zakładowego i stanu dokumentacji w archiwum zakładowym; </w:t>
      </w:r>
    </w:p>
    <w:p w14:paraId="02F3BA56" w14:textId="46999D36" w:rsidR="007004BA" w:rsidRPr="00D1417C" w:rsidRDefault="007004BA" w:rsidP="00E8009F">
      <w:pPr>
        <w:pStyle w:val="NormalnyWeb"/>
        <w:numPr>
          <w:ilvl w:val="0"/>
          <w:numId w:val="3"/>
        </w:numPr>
        <w:tabs>
          <w:tab w:val="clear" w:pos="1080"/>
          <w:tab w:val="num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doradzanie komórkom organizacyjnym w zakresie właściwego postępowania </w:t>
      </w:r>
      <w:r w:rsidR="005A23BD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z dokumentacją.</w:t>
      </w:r>
    </w:p>
    <w:p w14:paraId="5B4037DA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Theme="minorHAnsi" w:hAnsiTheme="minorHAnsi" w:cstheme="minorHAnsi"/>
        </w:rPr>
      </w:pPr>
    </w:p>
    <w:p w14:paraId="44AEC803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2" w:name="_Toc381278064"/>
    </w:p>
    <w:p w14:paraId="192FC91E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ECC6B6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D98B30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95D0AC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0F7FFE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E46905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B0A451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92257D" w14:textId="77777777" w:rsidR="00EC12F2" w:rsidRDefault="00EC12F2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AB9265" w14:textId="029C8475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Rozdział </w:t>
      </w:r>
      <w:bookmarkEnd w:id="12"/>
      <w:r w:rsidRPr="00D1417C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561C0242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13" w:name="_Toc381278065"/>
      <w:r w:rsidRPr="00D1417C">
        <w:rPr>
          <w:rFonts w:asciiTheme="minorHAnsi" w:hAnsiTheme="minorHAnsi" w:cstheme="minorHAnsi"/>
          <w:b/>
          <w:bCs/>
          <w:sz w:val="24"/>
          <w:szCs w:val="24"/>
        </w:rPr>
        <w:t>Obsada archiwum zakładowego</w:t>
      </w:r>
      <w:bookmarkEnd w:id="13"/>
    </w:p>
    <w:p w14:paraId="0B8F8874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1C7281E4" w14:textId="1A8C2344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7</w:t>
      </w:r>
    </w:p>
    <w:p w14:paraId="0F0667B3" w14:textId="20B93C03" w:rsidR="007004BA" w:rsidRPr="00EC12F2" w:rsidRDefault="007004BA" w:rsidP="00A81EA3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EC12F2">
        <w:rPr>
          <w:rFonts w:asciiTheme="minorHAnsi" w:hAnsiTheme="minorHAnsi" w:cstheme="minorHAnsi"/>
        </w:rPr>
        <w:t>Archiwista odpowiedzialny jest za realizację zadań archiwum zakładowego, o których mowa w § 6</w:t>
      </w:r>
      <w:r w:rsidR="00EC12F2" w:rsidRPr="00EC12F2">
        <w:rPr>
          <w:rFonts w:asciiTheme="minorHAnsi" w:hAnsiTheme="minorHAnsi" w:cstheme="minorHAnsi"/>
        </w:rPr>
        <w:t>.</w:t>
      </w:r>
    </w:p>
    <w:p w14:paraId="03C4FB66" w14:textId="0D31B58F" w:rsidR="007004BA" w:rsidRPr="00D1417C" w:rsidRDefault="007004BA" w:rsidP="00A81EA3">
      <w:pPr>
        <w:pStyle w:val="NormalnyWeb"/>
        <w:spacing w:before="0" w:beforeAutospacing="0" w:after="120" w:afterAutospacing="0" w:line="276" w:lineRule="auto"/>
        <w:ind w:left="360"/>
        <w:jc w:val="center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  <w:bCs/>
        </w:rPr>
        <w:t>§ 8</w:t>
      </w:r>
    </w:p>
    <w:p w14:paraId="36ED2277" w14:textId="77777777" w:rsidR="007004BA" w:rsidRPr="00D1417C" w:rsidRDefault="007004BA" w:rsidP="00E8009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Archiwista musi posiadać co najmniej wykształcenie średnie i przeszkolenie archiwalne (co najmniej kurs archiwalny I stopnia).</w:t>
      </w:r>
    </w:p>
    <w:p w14:paraId="425001BA" w14:textId="77777777" w:rsidR="007004BA" w:rsidRPr="00D1417C" w:rsidRDefault="007004BA" w:rsidP="00E8009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Archiwista powinien wykazać się znajomością systemów kancelaryjnych, według których była i jest prowadzona dokumentacja w Zespole.</w:t>
      </w:r>
    </w:p>
    <w:p w14:paraId="125F15E3" w14:textId="77777777" w:rsidR="007004BA" w:rsidRPr="00D1417C" w:rsidRDefault="007004BA" w:rsidP="00E8009F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Archiwista ma prawo do ubrania ochronnego (w szczególności fartuchy, rękawiczki lateksowe, maseczki z filtrem, itp.).</w:t>
      </w:r>
    </w:p>
    <w:p w14:paraId="64D76CB8" w14:textId="6385A905" w:rsidR="007004BA" w:rsidRPr="003819DF" w:rsidRDefault="007004BA" w:rsidP="00E8009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819DF">
        <w:rPr>
          <w:rFonts w:asciiTheme="minorHAnsi" w:hAnsiTheme="minorHAnsi" w:cstheme="minorHAnsi"/>
        </w:rPr>
        <w:t xml:space="preserve">Archiwista powinien stale </w:t>
      </w:r>
      <w:r w:rsidR="00322FFA" w:rsidRPr="003819DF">
        <w:rPr>
          <w:rFonts w:asciiTheme="minorHAnsi" w:hAnsiTheme="minorHAnsi" w:cstheme="minorHAnsi"/>
        </w:rPr>
        <w:t xml:space="preserve">podnosić </w:t>
      </w:r>
      <w:r w:rsidRPr="003819DF">
        <w:rPr>
          <w:rFonts w:asciiTheme="minorHAnsi" w:hAnsiTheme="minorHAnsi" w:cstheme="minorHAnsi"/>
        </w:rPr>
        <w:t>swoje kwalifikacje zawodowe</w:t>
      </w:r>
      <w:r w:rsidR="00322FFA" w:rsidRPr="003819DF">
        <w:rPr>
          <w:rFonts w:asciiTheme="minorHAnsi" w:hAnsiTheme="minorHAnsi" w:cstheme="minorHAnsi"/>
        </w:rPr>
        <w:t>, aby móc efektywniej wykonywać swoją pracę.</w:t>
      </w:r>
    </w:p>
    <w:p w14:paraId="48FF823B" w14:textId="470ED7DC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  <w:bCs/>
        </w:rPr>
        <w:t>§ 9</w:t>
      </w:r>
    </w:p>
    <w:p w14:paraId="0D33F5D7" w14:textId="75880A88" w:rsidR="007004BA" w:rsidRPr="00D1417C" w:rsidRDefault="007004BA" w:rsidP="00E8009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 razie zmiany na stanowisku archiwisty, w przypadku gdy był on tylko jeden lub osoby koordynującej pracę archiwum zakładowego, przekazanie archiwum zakładowego odpowiednio nowemu archiwiście lub osobie koordynującej, odbywa się protokolarnie.</w:t>
      </w:r>
    </w:p>
    <w:p w14:paraId="68A52EA7" w14:textId="77777777" w:rsidR="00E8009F" w:rsidRDefault="00E8009F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4" w:name="_Toc381278066"/>
    </w:p>
    <w:p w14:paraId="256F524F" w14:textId="7F2C7C30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14"/>
      <w:r w:rsidRPr="00D1417C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AB55D04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15" w:name="_Toc381278067"/>
      <w:r w:rsidRPr="00D1417C">
        <w:rPr>
          <w:rFonts w:asciiTheme="minorHAnsi" w:hAnsiTheme="minorHAnsi" w:cstheme="minorHAnsi"/>
          <w:b/>
          <w:bCs/>
          <w:sz w:val="24"/>
          <w:szCs w:val="24"/>
        </w:rPr>
        <w:t>Lokal archiwum zakładowego</w:t>
      </w:r>
      <w:bookmarkEnd w:id="15"/>
    </w:p>
    <w:p w14:paraId="5ABE44C2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5060AC4E" w14:textId="71397ADF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 § 10</w:t>
      </w:r>
    </w:p>
    <w:p w14:paraId="27BF0068" w14:textId="77777777" w:rsidR="007004BA" w:rsidRPr="00D1417C" w:rsidRDefault="007004BA" w:rsidP="00A81EA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Na lokal archiwum zakładowego składają się pomieszczenia Zespołu, pełniące funkcję magazynów, w których przechowuje się dokumentację.</w:t>
      </w:r>
    </w:p>
    <w:p w14:paraId="657F67FA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3C4C59F" w14:textId="56B94900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11</w:t>
      </w:r>
    </w:p>
    <w:p w14:paraId="0EDE62DF" w14:textId="77777777" w:rsidR="007004BA" w:rsidRPr="00D1417C" w:rsidRDefault="007004BA" w:rsidP="00E8009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Magazyny archiwum zakładowego powinny zabezpieczać przechowywaną w nich dokumentację przed uszkodzeniem, zniszczeniem lub utratą, w szczególności magazyny te powinny: </w:t>
      </w:r>
    </w:p>
    <w:p w14:paraId="0483AD07" w14:textId="0E30FA29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być usytuowane w pomieszczeniu składającym się z elementów konstrukcyjnych </w:t>
      </w:r>
      <w:r w:rsidR="005A23BD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o odpowiedniej nośności;</w:t>
      </w:r>
    </w:p>
    <w:p w14:paraId="4A9198DE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być suche, zapewniać właściwą temperaturę w ciągu roku;</w:t>
      </w:r>
    </w:p>
    <w:p w14:paraId="4EA266BF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posiadać skuteczną wentylację i sprawną instalację elektryczną;</w:t>
      </w:r>
    </w:p>
    <w:p w14:paraId="474C8F05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być zabezpieczone przed włamaniem poprzez co najmniej wzmocnione drzwi z dwoma zamkami ;</w:t>
      </w:r>
    </w:p>
    <w:p w14:paraId="5F17804A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być zabezpieczone przed pożarem;</w:t>
      </w:r>
    </w:p>
    <w:p w14:paraId="23A1900B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być zabezpieczone przed bezpośrednim działaniem promieni słonecznych ;</w:t>
      </w:r>
    </w:p>
    <w:p w14:paraId="081FC4D3" w14:textId="77777777" w:rsidR="007004BA" w:rsidRPr="00D1417C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lastRenderedPageBreak/>
        <w:t>zapewniać możliwość stałego dostępu do całości przechowywanej dokumentacji bez potrzeby przestawiania części dokumentacji w celu dotarcia do innej;</w:t>
      </w:r>
    </w:p>
    <w:p w14:paraId="45CE896D" w14:textId="77777777" w:rsidR="007004BA" w:rsidRDefault="007004BA" w:rsidP="00E8009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posiadać oświetlenie zapewniające odpowiednią widoczność bez potrzeby korzystania z przenośnego źródła światła.</w:t>
      </w:r>
    </w:p>
    <w:p w14:paraId="704DE3FA" w14:textId="1D327565" w:rsidR="00EC12F2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12</w:t>
      </w:r>
    </w:p>
    <w:p w14:paraId="36506B2B" w14:textId="77777777" w:rsidR="007004BA" w:rsidRPr="00D1417C" w:rsidRDefault="007004BA" w:rsidP="00EE6AD8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Magazyny archiwum zakładowego wyposaża się w:</w:t>
      </w:r>
    </w:p>
    <w:p w14:paraId="462C1AE0" w14:textId="77777777" w:rsidR="007004BA" w:rsidRPr="00D1417C" w:rsidRDefault="007004BA" w:rsidP="00EE6AD8">
      <w:pPr>
        <w:numPr>
          <w:ilvl w:val="0"/>
          <w:numId w:val="50"/>
        </w:numPr>
        <w:tabs>
          <w:tab w:val="left" w:pos="284"/>
        </w:tabs>
        <w:spacing w:line="276" w:lineRule="auto"/>
        <w:ind w:left="567" w:right="-2" w:hanging="283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ponumerowane regały metalowe stacjonarne dostosowane do wielkości przechowywanych akt – odstęp pomiędzy regałami powinien umożliwiać swobodne poruszanie się ( około 70 – 90 cm), odległość dolnej półki od podłogi i górnej od sufitu powinna zapewnić cyrkulacje powietrza i wynosić minimum 15 cm. Szerokość półek regałów stojących pod ścianą powinna wynosić około 40 cm.</w:t>
      </w:r>
    </w:p>
    <w:p w14:paraId="250FDD71" w14:textId="77777777" w:rsidR="007004BA" w:rsidRPr="00D1417C" w:rsidRDefault="007004BA" w:rsidP="00EE6AD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     2) sprzęt do pomiaru temperatury i wilgotności powietrza;</w:t>
      </w:r>
    </w:p>
    <w:p w14:paraId="6CAEF843" w14:textId="77777777" w:rsidR="007004BA" w:rsidRPr="00D1417C" w:rsidRDefault="007004BA" w:rsidP="00EE6AD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     3) podręczny sprzęt gaśniczy;</w:t>
      </w:r>
    </w:p>
    <w:p w14:paraId="0F7715BC" w14:textId="77777777" w:rsidR="007004BA" w:rsidRPr="00D1417C" w:rsidRDefault="007004BA" w:rsidP="00EE6AD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Numerowanie regałów, polega na nadaniu unikatowej liczby rzymskiej regałom .</w:t>
      </w:r>
    </w:p>
    <w:p w14:paraId="66897648" w14:textId="77777777" w:rsidR="007004BA" w:rsidRPr="00D1417C" w:rsidRDefault="007004BA" w:rsidP="00EE6AD8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 magazynach archiwum zakładowego:</w:t>
      </w:r>
    </w:p>
    <w:p w14:paraId="428B8FB5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nie mogą się znajdować przedmioty i urządzenia inne niż bezpośrednio związane z przechowywaniem i zabezpieczaniem dokumentacji;</w:t>
      </w:r>
    </w:p>
    <w:p w14:paraId="7F14EDA3" w14:textId="07F9ACB2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nie wolno stosować farb i lakierów zawierających rozpuszczalniki organiczne,  </w:t>
      </w:r>
      <w:r w:rsidR="005A23BD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a zwłaszcza formaldehyd, ksylen i toluen;</w:t>
      </w:r>
    </w:p>
    <w:p w14:paraId="60ED9314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nie mogą się znajdować rury i przewody wodociągowe, kanalizacyjne, gazowe, chyba że sposób ich zabezpieczenia nie zagraża przechowywanej dokumentacji;</w:t>
      </w:r>
    </w:p>
    <w:p w14:paraId="153052B1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jako źródeł światła sztucznego należy używać świetlówek o obniżonej emisji promieniowania UV, przy czym maksymalne natężenie światła nie może przekraczać 200 luksów;</w:t>
      </w:r>
    </w:p>
    <w:p w14:paraId="79E0FD68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posadzka w pomieszczeniu magazynowym powinna być wykonana z powłoki niepylącej, łatwej do utrzymania w czystości (w szczególności płytka ceramiczna, wykładzina zmywalna);</w:t>
      </w:r>
    </w:p>
    <w:p w14:paraId="476665F5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należy utrzymywać </w:t>
      </w:r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>warunki wilgotności i temperatury</w:t>
      </w:r>
      <w:r w:rsidRPr="00D1417C">
        <w:rPr>
          <w:rFonts w:asciiTheme="minorHAnsi" w:hAnsiTheme="minorHAnsi" w:cstheme="minorHAnsi"/>
        </w:rPr>
        <w:t>, określone w </w:t>
      </w:r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>załączniku nr 1</w:t>
      </w:r>
      <w:r w:rsidRPr="00D1417C">
        <w:rPr>
          <w:rFonts w:asciiTheme="minorHAnsi" w:hAnsiTheme="minorHAnsi" w:cstheme="minorHAnsi"/>
        </w:rPr>
        <w:t xml:space="preserve"> do instrukcji archiwalnej;</w:t>
      </w:r>
    </w:p>
    <w:p w14:paraId="3E62467D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należy kontrolować warunki wilgotności i temperatury, przynajmniej raz w tygodniu;</w:t>
      </w:r>
    </w:p>
    <w:p w14:paraId="5B37051F" w14:textId="77777777" w:rsidR="007004BA" w:rsidRPr="00D1417C" w:rsidRDefault="007004BA" w:rsidP="00EE6AD8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należy regularnie sprzątać, tak by chronić dokumentację przed kurzem, infekcją grzybów pleśniowych oraz zniszczeniami powodowanymi przez owady i gryzonie.</w:t>
      </w:r>
    </w:p>
    <w:p w14:paraId="68CC5CB0" w14:textId="77777777" w:rsidR="007004BA" w:rsidRPr="00D1417C" w:rsidRDefault="007004BA" w:rsidP="00EE6AD8">
      <w:pPr>
        <w:pStyle w:val="NormalnyWeb"/>
        <w:tabs>
          <w:tab w:val="num" w:pos="794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0CB165" w14:textId="10993FC6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13</w:t>
      </w:r>
    </w:p>
    <w:p w14:paraId="18FE20EC" w14:textId="77777777" w:rsidR="007004BA" w:rsidRPr="00D1417C" w:rsidRDefault="007004BA" w:rsidP="00EE6AD8">
      <w:pPr>
        <w:pStyle w:val="NormalnyWeb"/>
        <w:tabs>
          <w:tab w:val="num" w:pos="794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Wstęp do lokalu archiwum zakładowego jest możliwy tylko w obecności archiwisty.</w:t>
      </w:r>
    </w:p>
    <w:p w14:paraId="6841BE2C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D2996EB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E3BAE45" w14:textId="77777777" w:rsidR="00EE6AD8" w:rsidRDefault="00EE6AD8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_Toc381278068"/>
    </w:p>
    <w:p w14:paraId="7419774A" w14:textId="77777777" w:rsidR="00A81EA3" w:rsidRDefault="00A81EA3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E5E9CF" w14:textId="77777777" w:rsidR="00A81EA3" w:rsidRDefault="00A81EA3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DDF6B8" w14:textId="77777777" w:rsidR="00EE6AD8" w:rsidRDefault="00EE6AD8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8F95A7" w14:textId="229936F4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Rozdział </w:t>
      </w:r>
      <w:bookmarkEnd w:id="16"/>
      <w:r w:rsidRPr="00D1417C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26D112B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17" w:name="_Toc381278069"/>
      <w:r w:rsidRPr="00D1417C">
        <w:rPr>
          <w:rFonts w:asciiTheme="minorHAnsi" w:hAnsiTheme="minorHAnsi" w:cstheme="minorHAnsi"/>
          <w:b/>
          <w:bCs/>
          <w:sz w:val="24"/>
          <w:szCs w:val="24"/>
        </w:rPr>
        <w:t>Przejmowanie dokumentacji do archiwum zakładowego.</w:t>
      </w:r>
      <w:bookmarkEnd w:id="17"/>
    </w:p>
    <w:p w14:paraId="6D386EDE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29022918" w14:textId="5FFD6CAD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§14</w:t>
      </w:r>
    </w:p>
    <w:p w14:paraId="52EF4DAB" w14:textId="77777777" w:rsidR="007004BA" w:rsidRPr="00D1417C" w:rsidRDefault="007004BA" w:rsidP="00EE6AD8">
      <w:pPr>
        <w:pStyle w:val="NormalnyWeb"/>
        <w:numPr>
          <w:ilvl w:val="3"/>
          <w:numId w:val="12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Przekazywanie dokumentacji do archiwum zakładowego następuje w trybie i na warunkach, określonych w instrukcji kancelaryjnej.</w:t>
      </w:r>
    </w:p>
    <w:p w14:paraId="41836BB1" w14:textId="77777777" w:rsidR="007004BA" w:rsidRPr="00D1417C" w:rsidRDefault="007004BA" w:rsidP="00EE6AD8">
      <w:pPr>
        <w:pStyle w:val="NormalnyWeb"/>
        <w:numPr>
          <w:ilvl w:val="3"/>
          <w:numId w:val="12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Komórki organizacyjne przekazują dokumentację do archiwum zakładowego według ustalonego z archiwistą terminarza</w:t>
      </w:r>
    </w:p>
    <w:p w14:paraId="69C74595" w14:textId="77777777" w:rsidR="007004BA" w:rsidRPr="00D1417C" w:rsidRDefault="007004BA" w:rsidP="00EE6AD8">
      <w:pPr>
        <w:pStyle w:val="NormalnyWeb"/>
        <w:numPr>
          <w:ilvl w:val="3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Przekazywanie dokumentacji odbywa się na podstawie spisu zdawczo-odbiorczego akt. Dokumentację przed przekazaniem przegląda i porządkuje pracownik prowadzący sprawę z komórki organizacyjnej przekazującej dokumentację.</w:t>
      </w:r>
    </w:p>
    <w:p w14:paraId="1CC54EA1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586646BC" w14:textId="44FAC43D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§15</w:t>
      </w:r>
    </w:p>
    <w:p w14:paraId="66B488BD" w14:textId="77777777" w:rsidR="007004BA" w:rsidRPr="00D1417C" w:rsidRDefault="007004BA" w:rsidP="00EE6AD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Archiwista może odmówić przejęcia dokumentacji, jeżeli:</w:t>
      </w:r>
    </w:p>
    <w:p w14:paraId="36EEB0D3" w14:textId="77777777" w:rsidR="007004BA" w:rsidRPr="0075787C" w:rsidRDefault="007004BA" w:rsidP="00EE6A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</w:pPr>
      <w:r w:rsidRPr="0075787C"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  <w:t>dokumentacja nie została uporządkowana w sposób określony w instrukcji kancelaryjnej;</w:t>
      </w:r>
    </w:p>
    <w:p w14:paraId="7E025348" w14:textId="77777777" w:rsidR="007004BA" w:rsidRPr="0075787C" w:rsidRDefault="007004BA" w:rsidP="00EE6A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</w:pPr>
      <w:r w:rsidRPr="0075787C"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  <w:t>spisy zdawczo-odbiorcze, zawierają braki lub błędy;</w:t>
      </w:r>
    </w:p>
    <w:p w14:paraId="3A42000C" w14:textId="77777777" w:rsidR="007004BA" w:rsidRPr="0075787C" w:rsidRDefault="007004BA" w:rsidP="00EE6AD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</w:pPr>
      <w:r w:rsidRPr="0075787C"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  <w:t>dokumentacja nie odpowiada spisom zdawczo-odbiorczym.</w:t>
      </w:r>
    </w:p>
    <w:p w14:paraId="11088ED3" w14:textId="77777777" w:rsidR="007004BA" w:rsidRPr="00D1417C" w:rsidRDefault="007004BA" w:rsidP="00EE6AD8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</w:pPr>
      <w:r w:rsidRPr="0075787C">
        <w:rPr>
          <w:rStyle w:val="FontStyle74"/>
          <w:rFonts w:asciiTheme="minorHAnsi" w:hAnsiTheme="minorHAnsi" w:cstheme="minorHAnsi"/>
          <w:b w:val="0"/>
          <w:bCs w:val="0"/>
          <w:sz w:val="24"/>
          <w:szCs w:val="24"/>
        </w:rPr>
        <w:t>O powodach odmowy przejęcia dokumentacji archiwista zobowiązany jest powiadomić</w:t>
      </w:r>
      <w:r w:rsidRPr="00D1417C">
        <w:rPr>
          <w:rStyle w:val="FontStyle74"/>
          <w:rFonts w:asciiTheme="minorHAnsi" w:hAnsiTheme="minorHAnsi" w:cstheme="minorHAnsi"/>
          <w:sz w:val="24"/>
          <w:szCs w:val="24"/>
        </w:rPr>
        <w:t xml:space="preserve"> </w:t>
      </w:r>
      <w:r w:rsidRPr="00D1417C">
        <w:rPr>
          <w:rFonts w:asciiTheme="minorHAnsi" w:hAnsiTheme="minorHAnsi" w:cstheme="minorHAnsi"/>
          <w:spacing w:val="6"/>
          <w:sz w:val="24"/>
          <w:szCs w:val="24"/>
        </w:rPr>
        <w:t>kierownika komórki organizacyjnej Zespołu, która akta przygotowała oraz Dyrektora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</w:p>
    <w:p w14:paraId="48379355" w14:textId="77777777" w:rsidR="007004BA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</w:p>
    <w:p w14:paraId="3C8FA499" w14:textId="77777777" w:rsidR="00A81EA3" w:rsidRPr="00D1417C" w:rsidRDefault="00A81EA3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</w:p>
    <w:p w14:paraId="171C0836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_Toc381275846"/>
      <w:bookmarkStart w:id="19" w:name="_Toc381275894"/>
      <w:bookmarkStart w:id="20" w:name="_Toc381278070"/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18"/>
      <w:bookmarkEnd w:id="19"/>
      <w:bookmarkEnd w:id="20"/>
      <w:r w:rsidRPr="00D1417C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2973BB69" w14:textId="77777777" w:rsidR="007004BA" w:rsidRPr="00D1417C" w:rsidRDefault="007004BA" w:rsidP="0075787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21" w:name="_Toc363049302"/>
      <w:bookmarkStart w:id="22" w:name="_Toc363049416"/>
      <w:bookmarkStart w:id="23" w:name="_Toc381275847"/>
      <w:bookmarkStart w:id="24" w:name="_Toc381275895"/>
      <w:bookmarkStart w:id="25" w:name="_Toc381278071"/>
      <w:r w:rsidRPr="00D1417C">
        <w:rPr>
          <w:rFonts w:asciiTheme="minorHAnsi" w:hAnsiTheme="minorHAnsi" w:cstheme="minorHAnsi"/>
          <w:b/>
          <w:bCs/>
          <w:sz w:val="24"/>
          <w:szCs w:val="24"/>
        </w:rPr>
        <w:t>Przechowywanie i zabezpieczanie zgromadzonej dokumentacji oraz prowadzenie jej ewidencji</w:t>
      </w:r>
      <w:bookmarkEnd w:id="21"/>
      <w:bookmarkEnd w:id="22"/>
      <w:bookmarkEnd w:id="23"/>
      <w:bookmarkEnd w:id="24"/>
      <w:bookmarkEnd w:id="25"/>
    </w:p>
    <w:p w14:paraId="57E98309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454CC95" w14:textId="6DAA446A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§15</w:t>
      </w:r>
    </w:p>
    <w:p w14:paraId="34394194" w14:textId="77777777" w:rsidR="007004BA" w:rsidRPr="00D1417C" w:rsidRDefault="007004BA" w:rsidP="00EE6AD8">
      <w:pPr>
        <w:pStyle w:val="Tekstpodstawowy2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Po przejęciu dokumentacji w postaci nieelektronicznej lub informatycznych nośników danych, w przypadku gdy archiwum zakładowe nie dysponuje narzędziami, o których mowa w § 4 ust. 1 pkt 2, archiwista kolejno:</w:t>
      </w:r>
    </w:p>
    <w:p w14:paraId="13958F41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 xml:space="preserve">rejestruje spis zdawczo-odbiorczy w </w:t>
      </w:r>
      <w:r w:rsidRPr="00D1417C">
        <w:rPr>
          <w:rFonts w:asciiTheme="minorHAnsi" w:hAnsiTheme="minorHAnsi" w:cstheme="minorHAnsi"/>
          <w:b/>
          <w:bCs/>
          <w:szCs w:val="24"/>
          <w:u w:val="single"/>
        </w:rPr>
        <w:t xml:space="preserve">wykazie spisów zdawczo-odbiorczych - </w:t>
      </w:r>
      <w:r w:rsidRPr="00D1417C">
        <w:rPr>
          <w:rFonts w:asciiTheme="minorHAnsi" w:hAnsiTheme="minorHAnsi" w:cstheme="minorHAnsi"/>
          <w:szCs w:val="24"/>
        </w:rPr>
        <w:t xml:space="preserve"> </w:t>
      </w:r>
      <w:r w:rsidRPr="00D1417C">
        <w:rPr>
          <w:rFonts w:asciiTheme="minorHAnsi" w:hAnsiTheme="minorHAnsi" w:cstheme="minorHAnsi"/>
          <w:b/>
          <w:bCs/>
          <w:szCs w:val="24"/>
          <w:u w:val="single"/>
        </w:rPr>
        <w:t xml:space="preserve">załącznik nr 2  </w:t>
      </w:r>
      <w:r w:rsidRPr="00D1417C">
        <w:rPr>
          <w:rFonts w:asciiTheme="minorHAnsi" w:hAnsiTheme="minorHAnsi" w:cstheme="minorHAnsi"/>
          <w:szCs w:val="24"/>
        </w:rPr>
        <w:t>zawierającym co najmniej następujące elementy:</w:t>
      </w:r>
    </w:p>
    <w:p w14:paraId="6BA564D6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liczbę porządkową stanowiącą kolejny numer spisu zdawczo-odbiorczego,</w:t>
      </w:r>
    </w:p>
    <w:p w14:paraId="431A56BC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datę przejęcia dokumentacji przez archiwum zakładowe,</w:t>
      </w:r>
    </w:p>
    <w:p w14:paraId="647E40D6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pełną nazwę Zespołu</w:t>
      </w:r>
      <w:r w:rsidRPr="00D1417C">
        <w:rPr>
          <w:rFonts w:asciiTheme="minorHAnsi" w:hAnsiTheme="minorHAnsi" w:cstheme="minorHAnsi"/>
          <w:i/>
          <w:szCs w:val="24"/>
        </w:rPr>
        <w:t xml:space="preserve"> </w:t>
      </w:r>
      <w:r w:rsidRPr="00D1417C">
        <w:rPr>
          <w:rFonts w:asciiTheme="minorHAnsi" w:hAnsiTheme="minorHAnsi" w:cstheme="minorHAnsi"/>
          <w:szCs w:val="24"/>
        </w:rPr>
        <w:t>i komórki organizacyjnej przekazującej dokumentację,</w:t>
      </w:r>
    </w:p>
    <w:p w14:paraId="5A8A4A13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nazwę jednostki organizacyjnej i komórki organizacyjnej, która dokumentację wytworzyła lub zgromadziła, jeżeli jest inna niż nazwa podmiotu i komórki organizacyjnej przekazującej dokumentację,</w:t>
      </w:r>
    </w:p>
    <w:p w14:paraId="0648B02B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liczbę pozycji w spisie,</w:t>
      </w:r>
    </w:p>
    <w:p w14:paraId="2D9B1F5D" w14:textId="77777777" w:rsidR="007004BA" w:rsidRPr="00D1417C" w:rsidRDefault="007004BA" w:rsidP="00EE6AD8">
      <w:pPr>
        <w:pStyle w:val="Tekstpodstawowy2"/>
        <w:numPr>
          <w:ilvl w:val="0"/>
          <w:numId w:val="43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liczbę teczek lub tomów teczek w spisie;</w:t>
      </w:r>
    </w:p>
    <w:p w14:paraId="330F000A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lastRenderedPageBreak/>
        <w:t>nanosi na spisie zdawczo-odbiorczym numer tego spisu wynikający z wykazu spisów;</w:t>
      </w:r>
    </w:p>
    <w:p w14:paraId="61813D86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pozostawia w komórce organizacyjnej podpisany przez siebie pierwszy egzemplarz spisu zdawczo-odbiorczego;</w:t>
      </w:r>
    </w:p>
    <w:p w14:paraId="362218DE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dla każdej pozycji przekazanego spisu zdawczo-odbiorczego, przyporządkowuje informację o aktualnym miejscu przechowywania przekazanej dokumentacji w archiwum zakładowym;</w:t>
      </w:r>
    </w:p>
    <w:p w14:paraId="5520D8A9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nanosi na każdą teczkę aktową w prawym dolnym rogu sygnaturę archiwalną, czyli numer spisu zdawczo-odbiorczego łamany przez liczbę porządkową pozycji teczki w spisie, przy czym,  gdy teczka dzieli się na tomy, nanosi identyczną sygnaturę archiwalną na każdy tom teczki, a jeżeli teczki włożono do pudła, to na pudło nanosi się skrajne sygnatury teczek aktowych umieszczonych w pudle;</w:t>
      </w:r>
    </w:p>
    <w:p w14:paraId="6824A754" w14:textId="77777777" w:rsidR="007004BA" w:rsidRPr="00D1417C" w:rsidRDefault="007004BA" w:rsidP="00EE6AD8">
      <w:pPr>
        <w:pStyle w:val="Tekstpodstawowy2"/>
        <w:numPr>
          <w:ilvl w:val="0"/>
          <w:numId w:val="42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D1417C">
        <w:rPr>
          <w:rFonts w:asciiTheme="minorHAnsi" w:hAnsiTheme="minorHAnsi" w:cstheme="minorHAnsi"/>
          <w:szCs w:val="24"/>
        </w:rPr>
        <w:t>odkłada egzemplarze spisu zdawczo-odbiorczego do odpowiednich zbiorów, o których mowa w § 16 ust. 1.</w:t>
      </w:r>
    </w:p>
    <w:p w14:paraId="2C0F29EC" w14:textId="380F979C" w:rsidR="007004BA" w:rsidRPr="00D1417C" w:rsidRDefault="007004BA" w:rsidP="001C63C4">
      <w:pPr>
        <w:tabs>
          <w:tab w:val="left" w:pos="4253"/>
        </w:tabs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§ 16</w:t>
      </w:r>
    </w:p>
    <w:p w14:paraId="5CC81B73" w14:textId="77777777" w:rsidR="007004BA" w:rsidRPr="00D1417C" w:rsidRDefault="007004BA" w:rsidP="00EE6AD8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Archiwista prowadzi dwa zbiory spisów zdawczo-odbiorczych:</w:t>
      </w:r>
    </w:p>
    <w:p w14:paraId="03D1E705" w14:textId="77777777" w:rsidR="007004BA" w:rsidRPr="00D1417C" w:rsidRDefault="007004BA" w:rsidP="00EE6AD8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hanging="283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zbiór pierwszy na drugie egzemplarze spisów zdawczo-odbiorczych w układzie wynikającym z kolejności wpisu do wykazu spisów zdawczo-odbiorczych;</w:t>
      </w:r>
    </w:p>
    <w:p w14:paraId="26984EEF" w14:textId="77777777" w:rsidR="007004BA" w:rsidRPr="00D1417C" w:rsidRDefault="007004BA" w:rsidP="00EE6AD8">
      <w:pPr>
        <w:pStyle w:val="NormalnyWeb"/>
        <w:numPr>
          <w:ilvl w:val="0"/>
          <w:numId w:val="41"/>
        </w:numPr>
        <w:spacing w:before="0" w:beforeAutospacing="0" w:after="120" w:afterAutospacing="0" w:line="276" w:lineRule="auto"/>
        <w:ind w:left="567" w:hanging="283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zbiór drugi na trzecie egzemplarze spisów zdawczo-odbiorczych w układzie według komórek organizacyjnych przekazujących dokumentację.</w:t>
      </w:r>
    </w:p>
    <w:p w14:paraId="3C18EF6E" w14:textId="77777777" w:rsidR="007004BA" w:rsidRPr="00D1417C" w:rsidRDefault="007004BA" w:rsidP="00EE6AD8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spacing w:after="100" w:afterAutospacing="1" w:line="276" w:lineRule="auto"/>
        <w:ind w:left="284" w:hanging="284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 Czwarty egzemplarz spisu materiałów archiwalnych przekazuje do Archiwum Państwowego w Katowicach.</w:t>
      </w:r>
    </w:p>
    <w:p w14:paraId="23A6292D" w14:textId="77777777" w:rsidR="007004BA" w:rsidRPr="00D1417C" w:rsidRDefault="007004BA" w:rsidP="00EE6AD8">
      <w:pPr>
        <w:pStyle w:val="Tekstpodstawowy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Przepisów ust. 1 pkt 2 oraz ust. 2 nie stosuje się, jeżeli archiwum zakładowe posiada narzędzia informatyczne, o których mowa w § 4 ust. 1 pkt 2.</w:t>
      </w:r>
    </w:p>
    <w:p w14:paraId="38867180" w14:textId="77777777" w:rsidR="007004BA" w:rsidRPr="00D1417C" w:rsidRDefault="007004BA" w:rsidP="00EE6AD8">
      <w:pPr>
        <w:tabs>
          <w:tab w:val="left" w:pos="4253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18BD0049" w14:textId="49381450" w:rsidR="007004BA" w:rsidRPr="00D1417C" w:rsidRDefault="007004BA" w:rsidP="001C63C4">
      <w:pPr>
        <w:tabs>
          <w:tab w:val="left" w:pos="4253"/>
        </w:tabs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§17</w:t>
      </w:r>
    </w:p>
    <w:p w14:paraId="25C0C09F" w14:textId="5923024D" w:rsidR="007004BA" w:rsidRPr="00D1417C" w:rsidRDefault="007004BA" w:rsidP="00EE6AD8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 xml:space="preserve">Nie rzadziej niż raz na pięć lat dokonuje się przeglądu informatycznych nośników danych </w:t>
      </w:r>
      <w:r w:rsidR="00F0712F">
        <w:rPr>
          <w:rFonts w:asciiTheme="minorHAnsi" w:hAnsiTheme="minorHAnsi" w:cstheme="minorHAnsi"/>
          <w:b w:val="0"/>
          <w:color w:val="auto"/>
          <w:szCs w:val="24"/>
        </w:rPr>
        <w:br/>
      </w:r>
      <w:r w:rsidRPr="00D1417C">
        <w:rPr>
          <w:rFonts w:asciiTheme="minorHAnsi" w:hAnsiTheme="minorHAnsi" w:cstheme="minorHAnsi"/>
          <w:b w:val="0"/>
          <w:color w:val="auto"/>
          <w:szCs w:val="24"/>
        </w:rPr>
        <w:t>z ich składu i wykonuje ich kopie bezpieczeństwa.</w:t>
      </w:r>
    </w:p>
    <w:p w14:paraId="6EAA4DE7" w14:textId="77777777" w:rsidR="007004BA" w:rsidRPr="00D1417C" w:rsidRDefault="007004BA" w:rsidP="00EE6AD8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after="120" w:line="276" w:lineRule="auto"/>
        <w:ind w:left="284" w:hanging="284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Kopie bezpieczeństwa powinny być przechowywane w sposób umożliwiający ich szybkie odnalezienie w przypadku niemożności odczytania zapisu na informatycznym nośniku danych, na którym pierwotnie zapisano dokumentację elektroniczną.</w:t>
      </w:r>
    </w:p>
    <w:p w14:paraId="167B9553" w14:textId="77777777" w:rsidR="007004BA" w:rsidRPr="00D1417C" w:rsidRDefault="007004BA" w:rsidP="00EE6AD8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after="120" w:line="276" w:lineRule="auto"/>
        <w:ind w:left="284" w:hanging="284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Kopie bezpieczeństwa mogą być zapisywane na jednym nośniku, pod warunkiem, że zapisane na nim dane są zabezpieczone przez utratą w wyniku awarii tego nośnika.</w:t>
      </w:r>
    </w:p>
    <w:p w14:paraId="1E1C551D" w14:textId="77777777" w:rsidR="007004BA" w:rsidRPr="00D1417C" w:rsidRDefault="007004BA" w:rsidP="00EE6AD8">
      <w:pPr>
        <w:pStyle w:val="Tekstpodstawowy"/>
        <w:numPr>
          <w:ilvl w:val="0"/>
          <w:numId w:val="44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Jeżeli nie jest możliwe wykonanie kopii bezpieczeństwa ze względu na uszkodzenie nośnika, odnotowuje się to w aktach sprawy, z którymi powiązany jest nośnik, podając:</w:t>
      </w:r>
    </w:p>
    <w:p w14:paraId="3FFA09B5" w14:textId="77777777" w:rsidR="007004BA" w:rsidRPr="00D1417C" w:rsidRDefault="007004BA" w:rsidP="00EE6AD8">
      <w:pPr>
        <w:pStyle w:val="Tekstpodstawowy"/>
        <w:numPr>
          <w:ilvl w:val="0"/>
          <w:numId w:val="45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datę stwierdzenia uszkodzenia nośnika;</w:t>
      </w:r>
    </w:p>
    <w:p w14:paraId="76534C3A" w14:textId="77777777" w:rsidR="007004BA" w:rsidRPr="00D1417C" w:rsidRDefault="007004BA" w:rsidP="00EE6AD8">
      <w:pPr>
        <w:pStyle w:val="Tekstpodstawowy"/>
        <w:numPr>
          <w:ilvl w:val="0"/>
          <w:numId w:val="45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imię i nazwisko osoby sporządzającej adnotację;</w:t>
      </w:r>
    </w:p>
    <w:p w14:paraId="74A0475A" w14:textId="77777777" w:rsidR="007004BA" w:rsidRPr="00D1417C" w:rsidRDefault="007004BA" w:rsidP="00EE6AD8">
      <w:pPr>
        <w:pStyle w:val="Tekstpodstawowy"/>
        <w:numPr>
          <w:ilvl w:val="0"/>
          <w:numId w:val="45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color w:val="auto"/>
          <w:szCs w:val="24"/>
        </w:rPr>
        <w:t>informację umożliwiającą jednoznaczne wskazanie uszkodzonego nośnika.</w:t>
      </w:r>
    </w:p>
    <w:p w14:paraId="7215897A" w14:textId="77777777" w:rsidR="00A81EA3" w:rsidRDefault="00A81EA3" w:rsidP="001C63C4">
      <w:pPr>
        <w:pStyle w:val="Tekstpodstawowy"/>
        <w:tabs>
          <w:tab w:val="left" w:pos="4395"/>
        </w:tabs>
        <w:spacing w:line="276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47981DBE" w14:textId="77777777" w:rsidR="00A81EA3" w:rsidRDefault="00A81EA3" w:rsidP="001C63C4">
      <w:pPr>
        <w:pStyle w:val="Tekstpodstawowy"/>
        <w:tabs>
          <w:tab w:val="left" w:pos="4395"/>
        </w:tabs>
        <w:spacing w:line="276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46DAFF40" w14:textId="438A8F91" w:rsidR="007004BA" w:rsidRPr="00D1417C" w:rsidRDefault="007004BA" w:rsidP="001C63C4">
      <w:pPr>
        <w:pStyle w:val="Tekstpodstawowy"/>
        <w:tabs>
          <w:tab w:val="left" w:pos="4395"/>
        </w:tabs>
        <w:spacing w:line="276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lastRenderedPageBreak/>
        <w:t>§ 18</w:t>
      </w:r>
    </w:p>
    <w:p w14:paraId="5A7F0421" w14:textId="77777777" w:rsidR="007004BA" w:rsidRPr="00D1417C" w:rsidRDefault="007004BA" w:rsidP="004B096B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Dokumentację w archiwum zakładowym układa się w sposób zapewniający jej ochronę przed uszkodzeniem, zniszczeniem lub utratą, pozwalający na efektywne wykorzystanie miejsca w tym archiwum, przy czym odrębnie przechowuje się materiały archiwalne.</w:t>
      </w:r>
    </w:p>
    <w:p w14:paraId="55CE4393" w14:textId="77777777" w:rsidR="007004BA" w:rsidRPr="00D1417C" w:rsidRDefault="007004BA" w:rsidP="004B096B">
      <w:pPr>
        <w:pStyle w:val="Tekstpodstawowy"/>
        <w:tabs>
          <w:tab w:val="left" w:pos="4395"/>
        </w:tabs>
        <w:spacing w:line="276" w:lineRule="auto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46D0DCDC" w14:textId="1E33770C" w:rsidR="007004BA" w:rsidRPr="00D1417C" w:rsidRDefault="007004BA" w:rsidP="001C63C4">
      <w:pPr>
        <w:pStyle w:val="Tekstpodstawowy"/>
        <w:tabs>
          <w:tab w:val="left" w:pos="4395"/>
        </w:tabs>
        <w:spacing w:line="276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§ 19</w:t>
      </w:r>
    </w:p>
    <w:p w14:paraId="55B5C4E1" w14:textId="77777777" w:rsidR="007004BA" w:rsidRPr="00D1417C" w:rsidRDefault="007004BA" w:rsidP="004B096B">
      <w:pPr>
        <w:pStyle w:val="Tekstpodstawowy"/>
        <w:numPr>
          <w:ilvl w:val="1"/>
          <w:numId w:val="39"/>
        </w:numPr>
        <w:tabs>
          <w:tab w:val="clear" w:pos="1788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Dokumentacja, zgromadzona w archiwum zakładowym, jest poddawana okresowemu przeglądowi w celu jej odkurzenia oraz wymiany zużytych i zniszczonych teczek czy pudeł na nowe.</w:t>
      </w:r>
    </w:p>
    <w:p w14:paraId="394EC73A" w14:textId="77777777" w:rsidR="007004BA" w:rsidRPr="00D1417C" w:rsidRDefault="007004BA" w:rsidP="004B096B">
      <w:pPr>
        <w:pStyle w:val="Tekstpodstawowy"/>
        <w:numPr>
          <w:ilvl w:val="1"/>
          <w:numId w:val="39"/>
        </w:numPr>
        <w:tabs>
          <w:tab w:val="clear" w:pos="1788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D1417C">
        <w:rPr>
          <w:rFonts w:asciiTheme="minorHAnsi" w:hAnsiTheme="minorHAnsi" w:cstheme="minorHAnsi"/>
          <w:b w:val="0"/>
          <w:bCs/>
          <w:color w:val="auto"/>
          <w:szCs w:val="24"/>
        </w:rPr>
        <w:t>Uszkodzone lub częściowo zniszczone materiały archiwalne poddawane są konserwacji        w porozumieniu z dyrektorem Archiwum Państwowego w Katowicach.</w:t>
      </w:r>
    </w:p>
    <w:p w14:paraId="1E3DCD98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44050BAC" w14:textId="18A1E679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20</w:t>
      </w:r>
    </w:p>
    <w:p w14:paraId="109D9BF4" w14:textId="77777777" w:rsidR="007004BA" w:rsidRPr="00D1417C" w:rsidRDefault="007004BA" w:rsidP="004B09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W przypadku stwierdzenia utraty dokumentacji przechowywanej </w:t>
      </w:r>
      <w:r w:rsidRPr="00D1417C">
        <w:rPr>
          <w:rFonts w:asciiTheme="minorHAnsi" w:hAnsiTheme="minorHAnsi" w:cstheme="minorHAnsi"/>
          <w:bCs/>
          <w:sz w:val="24"/>
          <w:szCs w:val="24"/>
        </w:rPr>
        <w:t>w </w:t>
      </w:r>
      <w:r w:rsidRPr="00D1417C">
        <w:rPr>
          <w:rFonts w:asciiTheme="minorHAnsi" w:hAnsiTheme="minorHAnsi" w:cstheme="minorHAnsi"/>
          <w:sz w:val="24"/>
          <w:szCs w:val="24"/>
        </w:rPr>
        <w:t>archiwum zakładowym, włamania do pomieszczeń magazynowych, ich zalania lub zniszczenia w inny sposób Dyrektor</w:t>
      </w:r>
      <w:r w:rsidRPr="00D1417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1417C">
        <w:rPr>
          <w:rFonts w:asciiTheme="minorHAnsi" w:hAnsiTheme="minorHAnsi" w:cstheme="minorHAnsi"/>
          <w:sz w:val="24"/>
          <w:szCs w:val="24"/>
        </w:rPr>
        <w:t>powiadamia także Archiwum Państwowe w Katowicach.</w:t>
      </w:r>
    </w:p>
    <w:p w14:paraId="0974AAA6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26" w:name="_Toc381278072"/>
    </w:p>
    <w:p w14:paraId="6EB91718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26"/>
      <w:r w:rsidRPr="00D1417C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B7EADB" w14:textId="07F20271" w:rsidR="007004BA" w:rsidRPr="00D1417C" w:rsidRDefault="007004BA" w:rsidP="0075787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27" w:name="_Toc381278073"/>
      <w:r w:rsidRPr="00D1417C">
        <w:rPr>
          <w:rFonts w:asciiTheme="minorHAnsi" w:hAnsiTheme="minorHAnsi" w:cstheme="minorHAnsi"/>
          <w:b/>
          <w:bCs/>
          <w:sz w:val="24"/>
          <w:szCs w:val="24"/>
        </w:rPr>
        <w:t>Przeprowadzanie skontrum dokumentacji w archiwum zakładowym</w:t>
      </w:r>
      <w:r w:rsidR="007578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417C">
        <w:rPr>
          <w:rFonts w:asciiTheme="minorHAnsi" w:hAnsiTheme="minorHAnsi" w:cstheme="minorHAnsi"/>
          <w:b/>
          <w:bCs/>
          <w:sz w:val="24"/>
          <w:szCs w:val="24"/>
        </w:rPr>
        <w:t>oraz porządkowanie dokumentacji w archiwum zakładowym</w:t>
      </w:r>
      <w:bookmarkEnd w:id="27"/>
    </w:p>
    <w:p w14:paraId="23B9A635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42A0025" w14:textId="00D1CB63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§21</w:t>
      </w:r>
    </w:p>
    <w:p w14:paraId="7A544A74" w14:textId="77777777" w:rsidR="007004BA" w:rsidRPr="00D1417C" w:rsidRDefault="007004BA" w:rsidP="004B09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Skontrum dokumentacji polega na:</w:t>
      </w:r>
    </w:p>
    <w:p w14:paraId="0EB93B21" w14:textId="77777777" w:rsidR="007004BA" w:rsidRPr="00D1417C" w:rsidRDefault="007004BA" w:rsidP="004B096B">
      <w:pPr>
        <w:pStyle w:val="NormalnyWeb"/>
        <w:numPr>
          <w:ilvl w:val="0"/>
          <w:numId w:val="23"/>
        </w:numPr>
        <w:tabs>
          <w:tab w:val="left" w:pos="709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porównaniu zapisów w środkach ewidencyjnych ze stanem faktycznym dokumentacji w archiwum zakładowym;</w:t>
      </w:r>
    </w:p>
    <w:p w14:paraId="731E258B" w14:textId="77777777" w:rsidR="007004BA" w:rsidRPr="00D1417C" w:rsidRDefault="007004BA" w:rsidP="004B096B">
      <w:pPr>
        <w:pStyle w:val="NormalnyWeb"/>
        <w:numPr>
          <w:ilvl w:val="0"/>
          <w:numId w:val="23"/>
        </w:numPr>
        <w:tabs>
          <w:tab w:val="left" w:pos="709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stwierdzeniu i wyjaśnieniu różnic między zapisami w środkach ewidencyjnych a stanem faktycznym dokumentacji oraz ustaleniu ewentualnych braków.</w:t>
      </w:r>
    </w:p>
    <w:p w14:paraId="66934D6A" w14:textId="77777777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3C0DC887" w14:textId="0B74545C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§ 22 </w:t>
      </w:r>
    </w:p>
    <w:p w14:paraId="77D2C7E5" w14:textId="77777777" w:rsidR="007004BA" w:rsidRPr="00D1417C" w:rsidRDefault="007004BA" w:rsidP="004B096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Skontrum przeprowadza, na polecenie</w:t>
      </w:r>
      <w:r w:rsidRPr="00D1417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1417C">
        <w:rPr>
          <w:rFonts w:asciiTheme="minorHAnsi" w:hAnsiTheme="minorHAnsi" w:cstheme="minorHAnsi"/>
          <w:sz w:val="24"/>
          <w:szCs w:val="24"/>
        </w:rPr>
        <w:t xml:space="preserve">lub na wniosek dyrektora archiwum państwowego, komisja 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skontrowa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>, składająca się z co najmniej dwóch członków.</w:t>
      </w:r>
    </w:p>
    <w:p w14:paraId="6C4B88C3" w14:textId="77777777" w:rsidR="007004BA" w:rsidRPr="00D1417C" w:rsidRDefault="007004BA" w:rsidP="004B096B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Liczbę członków komisji 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skontrowej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 xml:space="preserve"> oraz jej skład osobowy ustala Dyrektor</w:t>
      </w:r>
      <w:r w:rsidRPr="00D1417C">
        <w:rPr>
          <w:rFonts w:asciiTheme="minorHAnsi" w:hAnsiTheme="minorHAnsi" w:cstheme="minorHAnsi"/>
          <w:i/>
          <w:sz w:val="24"/>
          <w:szCs w:val="24"/>
        </w:rPr>
        <w:t>.</w:t>
      </w:r>
    </w:p>
    <w:p w14:paraId="28CA8253" w14:textId="77777777" w:rsidR="007004BA" w:rsidRPr="00D1417C" w:rsidRDefault="007004BA" w:rsidP="004B096B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Z przeprowadzonego skontrum komisja 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skontrowa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 xml:space="preserve"> sporządza protokół, który powinien zawierać co najmniej:</w:t>
      </w:r>
    </w:p>
    <w:p w14:paraId="7BF669C3" w14:textId="77777777" w:rsidR="007004BA" w:rsidRPr="00D1417C" w:rsidRDefault="007004BA" w:rsidP="004B096B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spis nieodnalezionej dokumentacji i wnioski w tej sprawie;</w:t>
      </w:r>
    </w:p>
    <w:p w14:paraId="37446636" w14:textId="77777777" w:rsidR="007004BA" w:rsidRPr="00D1417C" w:rsidRDefault="007004BA" w:rsidP="004B096B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spisy dokumentacji, która nie była ujęta w środkach ewidencyjnych, a  była przechowywana w archiwum zakładowym;</w:t>
      </w:r>
    </w:p>
    <w:p w14:paraId="5611EF92" w14:textId="77777777" w:rsidR="007004BA" w:rsidRPr="00D1417C" w:rsidRDefault="007004BA" w:rsidP="004B096B">
      <w:pPr>
        <w:pStyle w:val="NormalnyWeb"/>
        <w:numPr>
          <w:ilvl w:val="0"/>
          <w:numId w:val="24"/>
        </w:numPr>
        <w:tabs>
          <w:tab w:val="left" w:pos="709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podpisy członków komisji.</w:t>
      </w:r>
    </w:p>
    <w:p w14:paraId="09209899" w14:textId="77777777" w:rsidR="007004BA" w:rsidRDefault="007004BA" w:rsidP="001C63C4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</w:p>
    <w:p w14:paraId="5F272BF3" w14:textId="77777777" w:rsidR="00A81EA3" w:rsidRPr="00D1417C" w:rsidRDefault="00A81EA3" w:rsidP="001C63C4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</w:p>
    <w:p w14:paraId="428ACFEB" w14:textId="6CA7AAB6" w:rsidR="007004BA" w:rsidRPr="00D1417C" w:rsidRDefault="007004BA" w:rsidP="001C63C4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  <w:bCs/>
        </w:rPr>
        <w:lastRenderedPageBreak/>
        <w:t>§ 23</w:t>
      </w:r>
    </w:p>
    <w:p w14:paraId="625735E6" w14:textId="77777777" w:rsidR="007004BA" w:rsidRPr="00D1417C" w:rsidRDefault="007004BA" w:rsidP="004B096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Do porządkowania zgromadzonej w archiwum zakładowym dokumentacji, przejętej w latach wcześniejszych w stanie nieuporządkowanym, stosuje się odpowiednio przepisy instrukcji kancelaryjnej, przy czym sposób porządkowania uzgadnia się z dyrektorem Archiwum Państwowego w Katowicach, jeżeli dokumentacja nie narastała i nie była tworzona w systemie kancelaryjnym </w:t>
      </w:r>
      <w:proofErr w:type="spellStart"/>
      <w:r w:rsidRPr="00D1417C">
        <w:rPr>
          <w:rFonts w:asciiTheme="minorHAnsi" w:hAnsiTheme="minorHAnsi" w:cstheme="minorHAnsi"/>
          <w:sz w:val="24"/>
          <w:szCs w:val="24"/>
        </w:rPr>
        <w:t>bezdziennikowym</w:t>
      </w:r>
      <w:proofErr w:type="spellEnd"/>
      <w:r w:rsidRPr="00D1417C">
        <w:rPr>
          <w:rFonts w:asciiTheme="minorHAnsi" w:hAnsiTheme="minorHAnsi" w:cstheme="minorHAnsi"/>
          <w:sz w:val="24"/>
          <w:szCs w:val="24"/>
        </w:rPr>
        <w:t>.</w:t>
      </w:r>
    </w:p>
    <w:p w14:paraId="46BB95FD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8" w:name="_Toc381278074"/>
    </w:p>
    <w:p w14:paraId="2575F828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28"/>
      <w:r w:rsidRPr="00D1417C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39BDE9ED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29" w:name="_Toc381278075"/>
      <w:r w:rsidRPr="00D1417C">
        <w:rPr>
          <w:rFonts w:asciiTheme="minorHAnsi" w:hAnsiTheme="minorHAnsi" w:cstheme="minorHAnsi"/>
          <w:b/>
          <w:bCs/>
          <w:sz w:val="24"/>
          <w:szCs w:val="24"/>
        </w:rPr>
        <w:t>Udostępnianie dokumentacji przechowywanej w archiwum zakładowym</w:t>
      </w:r>
      <w:bookmarkEnd w:id="29"/>
    </w:p>
    <w:p w14:paraId="45C4094E" w14:textId="77777777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0CA5D7DF" w14:textId="047FE5B1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§24</w:t>
      </w:r>
    </w:p>
    <w:p w14:paraId="51573404" w14:textId="77777777" w:rsidR="007004BA" w:rsidRPr="00D1417C" w:rsidRDefault="007004BA" w:rsidP="004B096B">
      <w:pPr>
        <w:pStyle w:val="Akapitzlist"/>
        <w:numPr>
          <w:ilvl w:val="3"/>
          <w:numId w:val="15"/>
        </w:num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Dokumentację udostępnia się:</w:t>
      </w:r>
    </w:p>
    <w:p w14:paraId="19736B87" w14:textId="77777777" w:rsidR="007004BA" w:rsidRPr="00D1417C" w:rsidRDefault="007004BA" w:rsidP="004B096B">
      <w:pPr>
        <w:pStyle w:val="Akapitzlist"/>
        <w:numPr>
          <w:ilvl w:val="0"/>
          <w:numId w:val="33"/>
        </w:numPr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na miejscu w archiwum zakładowym lub</w:t>
      </w:r>
    </w:p>
    <w:p w14:paraId="7BF0C6FF" w14:textId="77777777" w:rsidR="007004BA" w:rsidRPr="00D1417C" w:rsidRDefault="007004BA" w:rsidP="004B096B">
      <w:pPr>
        <w:pStyle w:val="Akapitzlist"/>
        <w:numPr>
          <w:ilvl w:val="0"/>
          <w:numId w:val="33"/>
        </w:numPr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przez jej wypożyczenie lub</w:t>
      </w:r>
    </w:p>
    <w:p w14:paraId="5F0F243D" w14:textId="77777777" w:rsidR="007004BA" w:rsidRPr="00D1417C" w:rsidRDefault="007004BA" w:rsidP="004B096B">
      <w:pPr>
        <w:pStyle w:val="Akapitzlist"/>
        <w:numPr>
          <w:ilvl w:val="0"/>
          <w:numId w:val="33"/>
        </w:numPr>
        <w:spacing w:after="12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 postaci kopii.</w:t>
      </w:r>
    </w:p>
    <w:p w14:paraId="62EE1EE3" w14:textId="77777777" w:rsidR="007004BA" w:rsidRPr="00D1417C" w:rsidRDefault="007004BA" w:rsidP="004B096B">
      <w:pPr>
        <w:pStyle w:val="NormalnyWeb"/>
        <w:numPr>
          <w:ilvl w:val="3"/>
          <w:numId w:val="15"/>
        </w:numPr>
        <w:tabs>
          <w:tab w:val="left" w:pos="426"/>
        </w:tabs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Wypożyczając dokumentację można wykonać jej kopię zastępczą i zachować ją w archiwum zakładowym do czasu zwrotu dokumentacji.</w:t>
      </w:r>
    </w:p>
    <w:p w14:paraId="6423C56D" w14:textId="77777777" w:rsidR="007004BA" w:rsidRPr="00D1417C" w:rsidRDefault="007004BA" w:rsidP="004B096B">
      <w:pPr>
        <w:pStyle w:val="NormalnyWeb"/>
        <w:numPr>
          <w:ilvl w:val="3"/>
          <w:numId w:val="15"/>
        </w:numPr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Oryginały dokumentacji mogą być wypożyczone jedynie za pisemną zgodą kierownika komórki organizacyjnej.</w:t>
      </w:r>
    </w:p>
    <w:p w14:paraId="4B59D411" w14:textId="77777777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5029787A" w14:textId="662836DD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25</w:t>
      </w:r>
    </w:p>
    <w:p w14:paraId="61FFB42A" w14:textId="77777777" w:rsidR="007004BA" w:rsidRPr="00D1417C" w:rsidRDefault="007004BA" w:rsidP="004B096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Nie wolno wypożyczać poza archiwum zakładowe dokumentacji:  uszkodzonej, dokumentacji zastrzeżonej przez przekazującą komórkę organizacyjną  oraz środków ewidencyjnych archiwum zakładowego.</w:t>
      </w:r>
    </w:p>
    <w:p w14:paraId="4FA3E4D0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D8DD62E" w14:textId="02493EA6" w:rsidR="007004BA" w:rsidRPr="00D1417C" w:rsidRDefault="007004BA" w:rsidP="001C63C4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26</w:t>
      </w:r>
    </w:p>
    <w:p w14:paraId="255E7BA7" w14:textId="77777777" w:rsidR="007004BA" w:rsidRPr="00D1417C" w:rsidRDefault="007004BA" w:rsidP="004B096B">
      <w:pPr>
        <w:pStyle w:val="Akapitzlist"/>
        <w:numPr>
          <w:ilvl w:val="0"/>
          <w:numId w:val="34"/>
        </w:numPr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Udostępnianie dokumentacji przechowywanej w archiwum zakładowym odbywa się na podstawie wniosku ( </w:t>
      </w:r>
      <w:r w:rsidRPr="00D1417C">
        <w:rPr>
          <w:rFonts w:asciiTheme="minorHAnsi" w:hAnsiTheme="minorHAnsi" w:cstheme="minorHAnsi"/>
          <w:b/>
          <w:bCs/>
          <w:sz w:val="24"/>
          <w:szCs w:val="24"/>
          <w:u w:val="single"/>
        </w:rPr>
        <w:t>wzór karty udostępniania akt – załącznik nr 5</w:t>
      </w:r>
      <w:r w:rsidRPr="00D1417C">
        <w:rPr>
          <w:rFonts w:asciiTheme="minorHAnsi" w:hAnsiTheme="minorHAnsi" w:cstheme="minorHAnsi"/>
          <w:sz w:val="24"/>
          <w:szCs w:val="24"/>
        </w:rPr>
        <w:t>) zawierającego:</w:t>
      </w:r>
    </w:p>
    <w:p w14:paraId="34BA8073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datę;</w:t>
      </w:r>
    </w:p>
    <w:p w14:paraId="71DE79E4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nazwę wnioskującego;</w:t>
      </w:r>
    </w:p>
    <w:p w14:paraId="7EF70FEB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wskazanie dokumentacji, będącej przedmiotem wnioskowania o udostępnienie, poprzez zamieszczenie we wniosku co najmniej:</w:t>
      </w:r>
    </w:p>
    <w:p w14:paraId="672AA062" w14:textId="77777777" w:rsidR="007004BA" w:rsidRPr="00D1417C" w:rsidRDefault="007004BA" w:rsidP="004B096B">
      <w:pPr>
        <w:pStyle w:val="Akapitzlist"/>
        <w:numPr>
          <w:ilvl w:val="0"/>
          <w:numId w:val="36"/>
        </w:numPr>
        <w:spacing w:line="276" w:lineRule="auto"/>
        <w:ind w:left="1134" w:hanging="283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informacji o nazwie komórki organizacyjnej, która dokumentację wytworzyła i zgromadziła lub przekazała,</w:t>
      </w:r>
    </w:p>
    <w:p w14:paraId="6957ACBC" w14:textId="77777777" w:rsidR="007004BA" w:rsidRPr="00D1417C" w:rsidRDefault="007004BA" w:rsidP="004B096B">
      <w:pPr>
        <w:pStyle w:val="Akapitzlist"/>
        <w:numPr>
          <w:ilvl w:val="0"/>
          <w:numId w:val="36"/>
        </w:numPr>
        <w:spacing w:line="276" w:lineRule="auto"/>
        <w:ind w:left="1134" w:hanging="283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hasła klasyfikacyjnego z wykazu akt,</w:t>
      </w:r>
    </w:p>
    <w:p w14:paraId="638AA008" w14:textId="77777777" w:rsidR="007004BA" w:rsidRPr="00D1417C" w:rsidRDefault="007004BA" w:rsidP="004B096B">
      <w:pPr>
        <w:pStyle w:val="Akapitzlist"/>
        <w:numPr>
          <w:ilvl w:val="0"/>
          <w:numId w:val="36"/>
        </w:numPr>
        <w:spacing w:line="276" w:lineRule="auto"/>
        <w:ind w:left="1134" w:hanging="283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dat skrajnych dokumentacji;</w:t>
      </w:r>
    </w:p>
    <w:p w14:paraId="582A36C9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informację o sposobie udostępnienia;</w:t>
      </w:r>
    </w:p>
    <w:p w14:paraId="66849BBA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imię, nazwisko i podpis osoby, która wnosi o udostępnienie;</w:t>
      </w:r>
    </w:p>
    <w:p w14:paraId="08571F31" w14:textId="77777777" w:rsidR="007004BA" w:rsidRPr="00D1417C" w:rsidRDefault="007004BA" w:rsidP="004B096B">
      <w:pPr>
        <w:pStyle w:val="Akapitzlist"/>
        <w:numPr>
          <w:ilvl w:val="0"/>
          <w:numId w:val="35"/>
        </w:numPr>
        <w:spacing w:line="276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>w przypadku osób spoza Zespołu:</w:t>
      </w:r>
    </w:p>
    <w:p w14:paraId="11544E81" w14:textId="77777777" w:rsidR="007004BA" w:rsidRPr="00D1417C" w:rsidRDefault="007004BA" w:rsidP="004B096B">
      <w:pPr>
        <w:pStyle w:val="Akapitzlist"/>
        <w:numPr>
          <w:ilvl w:val="0"/>
          <w:numId w:val="37"/>
        </w:numPr>
        <w:spacing w:line="276" w:lineRule="auto"/>
        <w:ind w:left="1134" w:hanging="283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cel udostępnienia,</w:t>
      </w:r>
    </w:p>
    <w:p w14:paraId="6A546B13" w14:textId="77777777" w:rsidR="007004BA" w:rsidRPr="00D1417C" w:rsidRDefault="007004BA" w:rsidP="004B096B">
      <w:pPr>
        <w:pStyle w:val="Akapitzlist"/>
        <w:numPr>
          <w:ilvl w:val="0"/>
          <w:numId w:val="37"/>
        </w:numPr>
        <w:spacing w:line="276" w:lineRule="auto"/>
        <w:ind w:left="1134" w:hanging="283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uzasadnienie.</w:t>
      </w:r>
    </w:p>
    <w:p w14:paraId="439CAB4B" w14:textId="77777777" w:rsidR="007004BA" w:rsidRPr="00D1417C" w:rsidRDefault="007004BA" w:rsidP="004B096B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Do udostępnienia dokumentacji pracownikom Zespołu jest wymagana zgoda kierownika komórki organizacyjnej, która dokumentację wytworzyła i zgromadziła lub przekazała do archiwum zakładowego. W przypadku gdy nie ma takiej możliwości, zgodę wydaje Dyrektor</w:t>
      </w:r>
      <w:r w:rsidRPr="00D1417C">
        <w:rPr>
          <w:rFonts w:asciiTheme="minorHAnsi" w:hAnsiTheme="minorHAnsi" w:cstheme="minorHAnsi"/>
          <w:i/>
          <w:sz w:val="24"/>
          <w:szCs w:val="24"/>
        </w:rPr>
        <w:t>.</w:t>
      </w:r>
    </w:p>
    <w:p w14:paraId="59E94DC5" w14:textId="2A9543CF" w:rsidR="007004BA" w:rsidRPr="00F900BA" w:rsidRDefault="007004BA" w:rsidP="004B096B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F900BA">
        <w:rPr>
          <w:rFonts w:asciiTheme="minorHAnsi" w:hAnsiTheme="minorHAnsi" w:cstheme="minorHAnsi"/>
          <w:sz w:val="24"/>
          <w:szCs w:val="24"/>
        </w:rPr>
        <w:t>Do udostępnienia dokumentacji osobom spoza Zespołu  jest wymagane zezwolenie Dyrektora</w:t>
      </w:r>
      <w:r w:rsidRPr="00F900BA">
        <w:rPr>
          <w:rFonts w:asciiTheme="minorHAnsi" w:hAnsiTheme="minorHAnsi" w:cstheme="minorHAnsi"/>
          <w:i/>
          <w:sz w:val="24"/>
          <w:szCs w:val="24"/>
        </w:rPr>
        <w:t>.</w:t>
      </w:r>
    </w:p>
    <w:p w14:paraId="1AAA1BDA" w14:textId="77777777" w:rsidR="00F900BA" w:rsidRDefault="00F900BA" w:rsidP="001C63C4">
      <w:pPr>
        <w:tabs>
          <w:tab w:val="left" w:pos="426"/>
        </w:tabs>
        <w:spacing w:after="120" w:line="276" w:lineRule="auto"/>
        <w:ind w:left="426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A3E5CC9" w14:textId="3B572EC5" w:rsidR="007004BA" w:rsidRPr="00D1417C" w:rsidRDefault="007004BA" w:rsidP="001C63C4">
      <w:pPr>
        <w:tabs>
          <w:tab w:val="left" w:pos="426"/>
        </w:tabs>
        <w:spacing w:after="120" w:line="276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Cs/>
          <w:sz w:val="24"/>
          <w:szCs w:val="24"/>
        </w:rPr>
        <w:t xml:space="preserve">§ 27 </w:t>
      </w:r>
    </w:p>
    <w:p w14:paraId="157A38E1" w14:textId="77777777" w:rsidR="007004BA" w:rsidRPr="00D1417C" w:rsidRDefault="007004BA" w:rsidP="00595B33">
      <w:pPr>
        <w:pStyle w:val="NormalnyWeb"/>
        <w:numPr>
          <w:ilvl w:val="0"/>
          <w:numId w:val="17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Ko</w:t>
      </w:r>
      <w:r w:rsidRPr="00D1417C">
        <w:rPr>
          <w:rFonts w:asciiTheme="minorHAnsi" w:hAnsiTheme="minorHAnsi" w:cstheme="minorHAnsi"/>
          <w:b/>
        </w:rPr>
        <w:t>r</w:t>
      </w:r>
      <w:r w:rsidRPr="00D1417C">
        <w:rPr>
          <w:rFonts w:asciiTheme="minorHAnsi" w:hAnsiTheme="minorHAnsi" w:cstheme="minorHAnsi"/>
        </w:rPr>
        <w:t>zystający z dokumentacji ponosi pełną odpowiedzialność za stan udostępnianej dokumentacji.</w:t>
      </w:r>
    </w:p>
    <w:p w14:paraId="0CE4C983" w14:textId="77777777" w:rsidR="007004BA" w:rsidRPr="00D1417C" w:rsidRDefault="007004BA" w:rsidP="00595B33">
      <w:pPr>
        <w:pStyle w:val="NormalnyWeb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Niedopuszczalne jest:</w:t>
      </w:r>
    </w:p>
    <w:p w14:paraId="40135BCA" w14:textId="77777777" w:rsidR="007004BA" w:rsidRPr="00D1417C" w:rsidRDefault="007004BA" w:rsidP="00595B33">
      <w:pPr>
        <w:numPr>
          <w:ilvl w:val="3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wyłączanie z udostępnianej dokumentacji pojedynczych przesyłek i pism;</w:t>
      </w:r>
    </w:p>
    <w:p w14:paraId="41B52CE0" w14:textId="77777777" w:rsidR="007004BA" w:rsidRPr="00D1417C" w:rsidRDefault="007004BA" w:rsidP="00595B33">
      <w:pPr>
        <w:numPr>
          <w:ilvl w:val="3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przekazywanie dokumentacji innym osobom, komórkom organizacyjnym bez wiedzy archiwisty;</w:t>
      </w:r>
    </w:p>
    <w:p w14:paraId="5E8754B5" w14:textId="77777777" w:rsidR="007004BA" w:rsidRPr="00D1417C" w:rsidRDefault="007004BA" w:rsidP="00595B33">
      <w:pPr>
        <w:numPr>
          <w:ilvl w:val="3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nanoszenie na dokumentacji adnotacji i uwag.</w:t>
      </w:r>
    </w:p>
    <w:p w14:paraId="08C97A99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4710711" w14:textId="29A91954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§ 28 </w:t>
      </w:r>
    </w:p>
    <w:p w14:paraId="6F28D597" w14:textId="77777777" w:rsidR="007004BA" w:rsidRPr="00D1417C" w:rsidRDefault="007004BA" w:rsidP="00595B33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Archiwista sprawdza stan udostępnianej dokumentacji przed jej udostępnieniem oraz po jej zwrocie.</w:t>
      </w:r>
    </w:p>
    <w:p w14:paraId="0C96E776" w14:textId="6A544F0A" w:rsidR="007004BA" w:rsidRPr="00D1417C" w:rsidRDefault="007004BA" w:rsidP="00595B33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W przypadku stwierdzenia braków lub uszkodzeń zwracanej dokumentacji lub stwierdzenia zagubienia udostępnionej dokumentacji archiwista sporządza protokół, </w:t>
      </w:r>
      <w:r w:rsidR="0075787C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w którym zamieszcza co najmniej następujące informacje:</w:t>
      </w:r>
    </w:p>
    <w:p w14:paraId="143A5909" w14:textId="77777777" w:rsidR="007004BA" w:rsidRPr="00D1417C" w:rsidRDefault="007004BA" w:rsidP="00595B33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datę sporządzenia,</w:t>
      </w:r>
    </w:p>
    <w:p w14:paraId="1D766678" w14:textId="77777777" w:rsidR="007004BA" w:rsidRPr="00D1417C" w:rsidRDefault="007004BA" w:rsidP="00595B33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imię i nazwisko osoby, która uszkodziła lub zagubiła akta,</w:t>
      </w:r>
    </w:p>
    <w:p w14:paraId="6245C5E9" w14:textId="77777777" w:rsidR="007004BA" w:rsidRPr="00D1417C" w:rsidRDefault="007004BA" w:rsidP="00595B33">
      <w:pPr>
        <w:pStyle w:val="NormalnyWeb"/>
        <w:numPr>
          <w:ilvl w:val="0"/>
          <w:numId w:val="46"/>
        </w:numPr>
        <w:tabs>
          <w:tab w:val="left" w:pos="426"/>
        </w:tabs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opis przedmiotu uszkodzenia lub zagubienia.</w:t>
      </w:r>
    </w:p>
    <w:p w14:paraId="29C65DF4" w14:textId="77777777" w:rsidR="007004BA" w:rsidRPr="00D1417C" w:rsidRDefault="007004BA" w:rsidP="00595B33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A0F191B" w14:textId="77777777" w:rsidR="007004BA" w:rsidRPr="00D1417C" w:rsidRDefault="007004BA" w:rsidP="00595B33">
      <w:pPr>
        <w:pStyle w:val="NormalnyWeb"/>
        <w:numPr>
          <w:ilvl w:val="0"/>
          <w:numId w:val="18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Protokół, o którym mowa w ust. 2, sporządzany jest  w trzech egzemplarzach, z których jeden umieszcza się w miejscu brakującej lub uszkodzonej  dokumentacji, drugi przechowuje się w archiwum zakładowym, w przeznaczonej na ten cel teczce aktowej, trzeci przekazuje się kierownikowi komórki organizacyjnej, która dokumenty wypożyczyła celem wyjaśnienia okoliczności sprawy. </w:t>
      </w:r>
    </w:p>
    <w:p w14:paraId="7042F4E0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20F63D2" w14:textId="77777777" w:rsidR="00595B33" w:rsidRDefault="00595B33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278BA842" w14:textId="77777777" w:rsidR="00595B33" w:rsidRDefault="00595B33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697A7C0C" w14:textId="77777777" w:rsidR="00A81EA3" w:rsidRDefault="00A81EA3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5F5D5937" w14:textId="77777777" w:rsidR="00A81EA3" w:rsidRDefault="00A81EA3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53B92DEF" w14:textId="0B6ABD44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lastRenderedPageBreak/>
        <w:t>§ 29</w:t>
      </w:r>
    </w:p>
    <w:p w14:paraId="02240DB5" w14:textId="18EB7F2C" w:rsidR="007004BA" w:rsidRPr="00D1417C" w:rsidRDefault="007004BA" w:rsidP="00A81EA3">
      <w:pPr>
        <w:pStyle w:val="NormalnyWeb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Archiwista odnotowuje każde udostępnienie dokumentacji z podaniem daty udostępnienia, </w:t>
      </w:r>
      <w:r w:rsidR="00A81EA3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a w przypadku jej wypożyczenia poza archiwum zakładowe – także daty zwrotu do archiwum zakładowego.</w:t>
      </w:r>
    </w:p>
    <w:p w14:paraId="3C2E911A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ACE3018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30" w:name="_Toc381278076"/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30"/>
      <w:r w:rsidRPr="00D1417C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1317E63B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31" w:name="_Toc381278077"/>
      <w:r w:rsidRPr="00D1417C">
        <w:rPr>
          <w:rFonts w:asciiTheme="minorHAnsi" w:hAnsiTheme="minorHAnsi" w:cstheme="minorHAnsi"/>
          <w:b/>
          <w:bCs/>
          <w:sz w:val="24"/>
          <w:szCs w:val="24"/>
        </w:rPr>
        <w:t>Wycofywanie dokumentacji ze stanu archiwum zakładowego</w:t>
      </w:r>
      <w:bookmarkEnd w:id="31"/>
    </w:p>
    <w:p w14:paraId="16E83349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0446CB" w14:textId="7BE4026F" w:rsidR="007004BA" w:rsidRPr="00D1417C" w:rsidRDefault="007004BA" w:rsidP="001C63C4">
      <w:pPr>
        <w:pStyle w:val="Poziom1"/>
        <w:spacing w:before="0"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1417C">
        <w:rPr>
          <w:rFonts w:asciiTheme="minorHAnsi" w:hAnsiTheme="minorHAnsi" w:cstheme="minorHAnsi"/>
          <w:bCs/>
          <w:sz w:val="24"/>
          <w:szCs w:val="24"/>
        </w:rPr>
        <w:t>§ 30</w:t>
      </w:r>
    </w:p>
    <w:p w14:paraId="701CBA53" w14:textId="77777777" w:rsidR="007004BA" w:rsidRPr="00D1417C" w:rsidRDefault="007004BA" w:rsidP="00A81E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 przypadku wznowienia sprawy w komórce organizacyjnej, której dokumentacja została już przekazana do archiwum zakładowego, archiwista na wniosek kierownika komórki organizacyjnej wycofuje ją z archiwum zakładowego i przekazuje do tej komórki.</w:t>
      </w:r>
    </w:p>
    <w:p w14:paraId="19250787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9E85CF" w14:textId="73B2C153" w:rsidR="007004BA" w:rsidRPr="00D1417C" w:rsidRDefault="007004BA" w:rsidP="001C63C4">
      <w:pPr>
        <w:pStyle w:val="Poziom1"/>
        <w:spacing w:before="0"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1417C">
        <w:rPr>
          <w:rFonts w:asciiTheme="minorHAnsi" w:hAnsiTheme="minorHAnsi" w:cstheme="minorHAnsi"/>
          <w:bCs/>
          <w:sz w:val="24"/>
          <w:szCs w:val="24"/>
        </w:rPr>
        <w:t>§ 31</w:t>
      </w:r>
    </w:p>
    <w:p w14:paraId="28801FC8" w14:textId="77777777" w:rsidR="007004BA" w:rsidRPr="00D1417C" w:rsidRDefault="007004BA" w:rsidP="00A81EA3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Wycofanie dokumentacji z archiwum zakładowego polega na:</w:t>
      </w:r>
    </w:p>
    <w:p w14:paraId="564FFD5E" w14:textId="77777777" w:rsidR="007004BA" w:rsidRPr="00D1417C" w:rsidRDefault="007004BA" w:rsidP="00A81EA3">
      <w:pPr>
        <w:numPr>
          <w:ilvl w:val="3"/>
          <w:numId w:val="47"/>
        </w:numPr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przyporządkowaniu informacji o dacie i numerze protokołu wycofania do pozycji spisu zdawczo-odbiorczego, w którym ujęta jest wycofywana dokumentacja;</w:t>
      </w:r>
    </w:p>
    <w:p w14:paraId="55B7E473" w14:textId="77777777" w:rsidR="007004BA" w:rsidRPr="00D1417C" w:rsidRDefault="007004BA" w:rsidP="00A81EA3">
      <w:pPr>
        <w:numPr>
          <w:ilvl w:val="3"/>
          <w:numId w:val="47"/>
        </w:numPr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sporządzeniu protokołu z wycofania dokumentacji z ewidencji archiwum zakładowego zawierającego:</w:t>
      </w:r>
    </w:p>
    <w:p w14:paraId="0AC3FFCC" w14:textId="77777777" w:rsidR="007004BA" w:rsidRPr="00D1417C" w:rsidRDefault="007004BA" w:rsidP="00A81EA3">
      <w:pPr>
        <w:numPr>
          <w:ilvl w:val="0"/>
          <w:numId w:val="48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datę wycofania,</w:t>
      </w:r>
    </w:p>
    <w:p w14:paraId="1C38FDCB" w14:textId="77777777" w:rsidR="007004BA" w:rsidRPr="00D1417C" w:rsidRDefault="007004BA" w:rsidP="00A81EA3">
      <w:pPr>
        <w:numPr>
          <w:ilvl w:val="0"/>
          <w:numId w:val="48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numer protokołu,</w:t>
      </w:r>
    </w:p>
    <w:p w14:paraId="516D0F90" w14:textId="77777777" w:rsidR="007004BA" w:rsidRPr="00D1417C" w:rsidRDefault="007004BA" w:rsidP="00A81EA3">
      <w:pPr>
        <w:numPr>
          <w:ilvl w:val="0"/>
          <w:numId w:val="48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nazwę komórki organizacyjnej, do której dokumentację wycofano,</w:t>
      </w:r>
    </w:p>
    <w:p w14:paraId="5FFAF7B4" w14:textId="77777777" w:rsidR="007004BA" w:rsidRPr="00D1417C" w:rsidRDefault="007004BA" w:rsidP="00A81EA3">
      <w:pPr>
        <w:numPr>
          <w:ilvl w:val="0"/>
          <w:numId w:val="48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tytuł teczki aktowej oraz tytuł sprawy,</w:t>
      </w:r>
    </w:p>
    <w:p w14:paraId="39FD9FEA" w14:textId="77777777" w:rsidR="007004BA" w:rsidRPr="00D1417C" w:rsidRDefault="007004BA" w:rsidP="00A81EA3">
      <w:pPr>
        <w:numPr>
          <w:ilvl w:val="0"/>
          <w:numId w:val="48"/>
        </w:numPr>
        <w:spacing w:after="120"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sygnaturę archiwalną teczki aktowej.</w:t>
      </w:r>
    </w:p>
    <w:p w14:paraId="51ECA095" w14:textId="2BAF7109" w:rsidR="007004BA" w:rsidRPr="00D1417C" w:rsidRDefault="007004BA" w:rsidP="00A81EA3">
      <w:pPr>
        <w:numPr>
          <w:ilvl w:val="2"/>
          <w:numId w:val="6"/>
        </w:numPr>
        <w:tabs>
          <w:tab w:val="clear" w:pos="794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 trakcie przekazywania wycofywanej dokumentacji z archiwum zakładowego</w:t>
      </w:r>
      <w:r w:rsidR="00A81EA3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t xml:space="preserve"> do komórki organizacyjnej protokół podpisują archiwista i kierownik komórki organizacyjnej.</w:t>
      </w:r>
    </w:p>
    <w:p w14:paraId="7DD96664" w14:textId="77777777" w:rsidR="007004BA" w:rsidRPr="00D1417C" w:rsidRDefault="007004BA" w:rsidP="00A81E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2" w:name="_Toc381278078"/>
    </w:p>
    <w:p w14:paraId="05B5B4F4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32"/>
      <w:r w:rsidRPr="00D1417C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26EBA38C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33" w:name="_Toc381278079"/>
      <w:r w:rsidRPr="00D1417C">
        <w:rPr>
          <w:rFonts w:asciiTheme="minorHAnsi" w:hAnsiTheme="minorHAnsi" w:cstheme="minorHAnsi"/>
          <w:b/>
          <w:bCs/>
          <w:sz w:val="24"/>
          <w:szCs w:val="24"/>
        </w:rPr>
        <w:t>Brakowanie dokumentacji niearchiwalnej</w:t>
      </w:r>
      <w:bookmarkEnd w:id="33"/>
    </w:p>
    <w:p w14:paraId="38EE0076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1D94771A" w14:textId="27F63D86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32</w:t>
      </w:r>
    </w:p>
    <w:p w14:paraId="63A9D7D1" w14:textId="77777777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Brakowanie dokumentacji niearchiwalnej inicjuje archiwista poprzez regularne typowanie dokumentacji przeznaczonej do brakowania.</w:t>
      </w:r>
    </w:p>
    <w:p w14:paraId="05C94FAF" w14:textId="2CA313A0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W wyniku typowania, o którym mowa w ust. 1, archiwista </w:t>
      </w:r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 xml:space="preserve">sporządza spis dokumentacji niearchiwalnej kat. B, BE, </w:t>
      </w:r>
      <w:proofErr w:type="spellStart"/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>Bc</w:t>
      </w:r>
      <w:proofErr w:type="spellEnd"/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 xml:space="preserve"> podlegającej brakowaniu -  Załącznik nr 3</w:t>
      </w:r>
      <w:r w:rsidRPr="00D1417C">
        <w:rPr>
          <w:rFonts w:asciiTheme="minorHAnsi" w:hAnsiTheme="minorHAnsi" w:cstheme="minorHAnsi"/>
          <w:b/>
          <w:bCs/>
        </w:rPr>
        <w:t xml:space="preserve"> </w:t>
      </w:r>
      <w:r w:rsidRPr="00D1417C">
        <w:rPr>
          <w:rFonts w:asciiTheme="minorHAnsi" w:hAnsiTheme="minorHAnsi" w:cstheme="minorHAnsi"/>
        </w:rPr>
        <w:t>, zgodnie ze wzorem wynikającym z przepisów wydanych na podstawie ustawy  z dnia 14 lipca 1983 r.</w:t>
      </w:r>
      <w:r w:rsidR="00A81EA3">
        <w:rPr>
          <w:rFonts w:asciiTheme="minorHAnsi" w:hAnsiTheme="minorHAnsi" w:cstheme="minorHAnsi"/>
        </w:rPr>
        <w:t>,</w:t>
      </w:r>
      <w:r w:rsidRPr="00D1417C">
        <w:rPr>
          <w:rFonts w:asciiTheme="minorHAnsi" w:hAnsiTheme="minorHAnsi" w:cstheme="minorHAnsi"/>
        </w:rPr>
        <w:t xml:space="preserve"> o narodowym zasobie archiwalnym i archiwach.</w:t>
      </w:r>
    </w:p>
    <w:p w14:paraId="1702AF7D" w14:textId="77777777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Przygotowane spisy do wybrakowania ocenia powołana przez Dyrektora komisja oceny dokumentacji niearchiwalnej .</w:t>
      </w:r>
    </w:p>
    <w:p w14:paraId="5D1309C0" w14:textId="77777777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lastRenderedPageBreak/>
        <w:t>W skład komisji powinni wchodzić :</w:t>
      </w:r>
    </w:p>
    <w:p w14:paraId="3E6A058F" w14:textId="77777777" w:rsidR="007004BA" w:rsidRPr="00D1417C" w:rsidRDefault="007004BA" w:rsidP="00A81EA3">
      <w:pPr>
        <w:pStyle w:val="NormalnyWeb"/>
        <w:tabs>
          <w:tab w:val="left" w:pos="426"/>
        </w:tabs>
        <w:spacing w:before="0" w:beforeAutospacing="0" w:after="120" w:afterAutospacing="0" w:line="276" w:lineRule="auto"/>
        <w:ind w:left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1) kierownik komórki organizacyjnej, któremu podlega archiwum zakładowe,</w:t>
      </w:r>
    </w:p>
    <w:p w14:paraId="04640DA1" w14:textId="77777777" w:rsidR="007004BA" w:rsidRPr="00D1417C" w:rsidRDefault="007004BA" w:rsidP="00A81EA3">
      <w:pPr>
        <w:pStyle w:val="NormalnyWeb"/>
        <w:tabs>
          <w:tab w:val="left" w:pos="426"/>
        </w:tabs>
        <w:spacing w:before="0" w:beforeAutospacing="0" w:after="120" w:afterAutospacing="0" w:line="276" w:lineRule="auto"/>
        <w:ind w:left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2) archiwista zakładowy,</w:t>
      </w:r>
    </w:p>
    <w:p w14:paraId="0D6B8254" w14:textId="77777777" w:rsidR="007004BA" w:rsidRPr="00D1417C" w:rsidRDefault="007004BA" w:rsidP="00A81EA3">
      <w:pPr>
        <w:pStyle w:val="NormalnyWeb"/>
        <w:tabs>
          <w:tab w:val="left" w:pos="426"/>
        </w:tabs>
        <w:spacing w:before="0" w:beforeAutospacing="0" w:after="120" w:afterAutospacing="0" w:line="276" w:lineRule="auto"/>
        <w:ind w:left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3)przedstawiciele komórek organizacyjnych ,których dokumentacja podlega brakowaniu.</w:t>
      </w:r>
    </w:p>
    <w:p w14:paraId="707383C4" w14:textId="77777777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 wyniku czynności, o której mowa w ust. 3, kierownicy komórek organizacyjnych mogą wydłużyć czas przechowywania dokumentacji niearchiwalnej, przy czym podlega to zatwierdzeniu przez Dyrektora</w:t>
      </w:r>
      <w:r w:rsidRPr="00D1417C">
        <w:rPr>
          <w:rFonts w:asciiTheme="minorHAnsi" w:hAnsiTheme="minorHAnsi" w:cstheme="minorHAnsi"/>
          <w:i/>
        </w:rPr>
        <w:t>.</w:t>
      </w:r>
    </w:p>
    <w:p w14:paraId="1A92D956" w14:textId="77777777" w:rsidR="007004BA" w:rsidRPr="00D1417C" w:rsidRDefault="007004BA" w:rsidP="00A81EA3">
      <w:pPr>
        <w:pStyle w:val="NormalnyWeb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  <w:b/>
          <w:bCs/>
          <w:i/>
          <w:iCs/>
          <w:u w:val="single"/>
        </w:rPr>
      </w:pPr>
      <w:r w:rsidRPr="00D1417C">
        <w:rPr>
          <w:rFonts w:asciiTheme="minorHAnsi" w:hAnsiTheme="minorHAnsi" w:cstheme="minorHAnsi"/>
        </w:rPr>
        <w:t xml:space="preserve">Po zakończeniu powyższych czynności komisja sporządza </w:t>
      </w:r>
      <w:r w:rsidRPr="00D1417C">
        <w:rPr>
          <w:rFonts w:asciiTheme="minorHAnsi" w:hAnsiTheme="minorHAnsi" w:cstheme="minorHAnsi"/>
          <w:b/>
          <w:bCs/>
          <w:i/>
          <w:iCs/>
          <w:u w:val="single"/>
        </w:rPr>
        <w:t>protokół oceny dokumentacji niearchiwalnej  - Załącznik nr 4.</w:t>
      </w:r>
    </w:p>
    <w:p w14:paraId="0EA877B6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70052ED2" w14:textId="12DB4EA8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33</w:t>
      </w:r>
    </w:p>
    <w:p w14:paraId="11E226DA" w14:textId="4B4278E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Do procedury brakowania dokumentacji niearchiwalnej stosuje się odpowiednio przepisy wydane na podstawie ustawy  z dnia 14 lipca 1983 r. o narodowym zasobie archiwalnym</w:t>
      </w:r>
      <w:r w:rsidR="00595B33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t xml:space="preserve"> i archiwach.</w:t>
      </w:r>
    </w:p>
    <w:p w14:paraId="12B4C2D4" w14:textId="023ED001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 § 34</w:t>
      </w:r>
    </w:p>
    <w:p w14:paraId="3BA30945" w14:textId="77777777" w:rsidR="007004BA" w:rsidRPr="00D1417C" w:rsidRDefault="007004BA" w:rsidP="00F3225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Przed przekazaniem dokumentacji do wybrakowania należy wyłączyć z niej:</w:t>
      </w:r>
    </w:p>
    <w:p w14:paraId="78A77621" w14:textId="77777777" w:rsidR="007004BA" w:rsidRPr="00D1417C" w:rsidRDefault="007004BA" w:rsidP="00F32259">
      <w:pPr>
        <w:pStyle w:val="NormalnyWeb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wszystko, co nadaje się do powtórnego użytku ( w szczególności teczki, spinacze, itp.);</w:t>
      </w:r>
    </w:p>
    <w:p w14:paraId="4B6BB691" w14:textId="77777777" w:rsidR="007004BA" w:rsidRPr="00D1417C" w:rsidRDefault="007004BA" w:rsidP="00F32259">
      <w:pPr>
        <w:pStyle w:val="NormalnyWeb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wszystko co utrudnia przerób makulatury na masę papierową (w szczególności części metalowe, plastikowe itp.).</w:t>
      </w:r>
    </w:p>
    <w:p w14:paraId="1DAF999D" w14:textId="3EBE5C34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§ 35 </w:t>
      </w:r>
    </w:p>
    <w:p w14:paraId="74A4D919" w14:textId="77777777" w:rsidR="007004BA" w:rsidRPr="00D1417C" w:rsidRDefault="007004BA" w:rsidP="00F32259">
      <w:pPr>
        <w:numPr>
          <w:ilvl w:val="0"/>
          <w:numId w:val="49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Jeżeli w wyniku procedury brakowania dokumentacji niearchiwalnej, Archiwum Państwowe w Katowicach dokona uznania całości lub części tej dokumentacji za materiały archiwalne, archiwista zobowiązany jest do:</w:t>
      </w:r>
    </w:p>
    <w:p w14:paraId="732995B5" w14:textId="77777777" w:rsidR="007004BA" w:rsidRPr="00D1417C" w:rsidRDefault="007004BA" w:rsidP="00F32259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jej uporządkowania;</w:t>
      </w:r>
    </w:p>
    <w:p w14:paraId="1D6123E3" w14:textId="61E84DE3" w:rsidR="007004BA" w:rsidRPr="00D1417C" w:rsidRDefault="007004BA" w:rsidP="00F32259">
      <w:pPr>
        <w:pStyle w:val="NormalnyWeb"/>
        <w:numPr>
          <w:ilvl w:val="0"/>
          <w:numId w:val="28"/>
        </w:numPr>
        <w:tabs>
          <w:tab w:val="left" w:pos="851"/>
        </w:tabs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 xml:space="preserve">sporządzenia nowego spisu zdawczo-odbiorczego, zgodnie z zasadami określonymi </w:t>
      </w:r>
      <w:r w:rsidR="0083051D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w instrukcji kancelaryjnej.</w:t>
      </w:r>
    </w:p>
    <w:p w14:paraId="32AA7AEE" w14:textId="77777777" w:rsidR="007004BA" w:rsidRPr="00D1417C" w:rsidRDefault="007004BA" w:rsidP="00F32259">
      <w:pPr>
        <w:numPr>
          <w:ilvl w:val="0"/>
          <w:numId w:val="49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Spis zdawczo-odbiorczy, o którym mowa w ust. 1 pkt 2, rejestruje się w wykazie spisów zdawczo- odbiorczych.</w:t>
      </w:r>
    </w:p>
    <w:p w14:paraId="585EC39A" w14:textId="754563DF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36</w:t>
      </w:r>
    </w:p>
    <w:p w14:paraId="4682CEC0" w14:textId="77777777" w:rsidR="007004BA" w:rsidRPr="00D1417C" w:rsidRDefault="007004BA" w:rsidP="00F32259">
      <w:pPr>
        <w:numPr>
          <w:ilvl w:val="2"/>
          <w:numId w:val="21"/>
        </w:numPr>
        <w:tabs>
          <w:tab w:val="clear" w:pos="794"/>
          <w:tab w:val="num" w:pos="360"/>
        </w:tabs>
        <w:spacing w:after="12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Po wybrakowaniu dokumentacji niearchiwalnej archiwista odnotowuje w środkach ewidencyjnych datę wybrakowania oraz numer zgody.</w:t>
      </w:r>
    </w:p>
    <w:p w14:paraId="2342737E" w14:textId="77777777" w:rsidR="007004BA" w:rsidRPr="00D1417C" w:rsidRDefault="007004BA" w:rsidP="00F32259">
      <w:pPr>
        <w:numPr>
          <w:ilvl w:val="2"/>
          <w:numId w:val="21"/>
        </w:numPr>
        <w:tabs>
          <w:tab w:val="clear" w:pos="794"/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Dokumentacja z procedury brakowania dokumentacji niearchiwalnej przechowywana jest przez archiwum zakładowe.</w:t>
      </w:r>
    </w:p>
    <w:p w14:paraId="47557726" w14:textId="77777777" w:rsidR="007004BA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4" w:name="_Toc381278080"/>
    </w:p>
    <w:p w14:paraId="4A111F57" w14:textId="77777777" w:rsidR="00F32259" w:rsidRDefault="00F32259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97698D" w14:textId="77777777" w:rsidR="0075787C" w:rsidRDefault="0075787C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B6BB7F" w14:textId="77777777" w:rsidR="0075787C" w:rsidRPr="00D1417C" w:rsidRDefault="0075787C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C8C67F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3B9E0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Rozdział </w:t>
      </w:r>
      <w:bookmarkEnd w:id="34"/>
      <w:r w:rsidRPr="00D1417C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13AE81A5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35" w:name="_Toc381278081"/>
      <w:r w:rsidRPr="00D1417C">
        <w:rPr>
          <w:rFonts w:asciiTheme="minorHAnsi" w:hAnsiTheme="minorHAnsi" w:cstheme="minorHAnsi"/>
          <w:b/>
          <w:bCs/>
          <w:sz w:val="24"/>
          <w:szCs w:val="24"/>
        </w:rPr>
        <w:t>Przekazywanie materiałów archiwalnych do archiwum państwowego</w:t>
      </w:r>
      <w:bookmarkEnd w:id="35"/>
    </w:p>
    <w:p w14:paraId="28B0646B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</w:p>
    <w:p w14:paraId="12092FAC" w14:textId="02154BBD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 xml:space="preserve">§ 37  </w:t>
      </w:r>
    </w:p>
    <w:p w14:paraId="057681F3" w14:textId="3563CDEB" w:rsidR="007004BA" w:rsidRPr="00D1417C" w:rsidRDefault="007004BA" w:rsidP="00A81EA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1417C">
        <w:rPr>
          <w:rFonts w:asciiTheme="minorHAnsi" w:hAnsiTheme="minorHAnsi" w:cstheme="minorHAnsi"/>
        </w:rPr>
        <w:t>Przekazywanie materiałów archiwalnych do archiwum państwowego następuje na podstawie przepisów ustawy  z dnia 14 lipca 1983 r. o narodowym zasobie archiwalnym</w:t>
      </w:r>
      <w:r w:rsidR="00F32259">
        <w:rPr>
          <w:rFonts w:asciiTheme="minorHAnsi" w:hAnsiTheme="minorHAnsi" w:cstheme="minorHAnsi"/>
        </w:rPr>
        <w:br/>
      </w:r>
      <w:r w:rsidRPr="00D1417C">
        <w:rPr>
          <w:rFonts w:asciiTheme="minorHAnsi" w:hAnsiTheme="minorHAnsi" w:cstheme="minorHAnsi"/>
        </w:rPr>
        <w:t>i archiwach  oraz przepisów wydanych na ich podstawie.</w:t>
      </w:r>
    </w:p>
    <w:p w14:paraId="2E63FE0D" w14:textId="77777777" w:rsidR="007004BA" w:rsidRPr="00D1417C" w:rsidRDefault="007004BA" w:rsidP="00A81EA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</w:p>
    <w:p w14:paraId="4D160A18" w14:textId="61A90DBB" w:rsidR="007004BA" w:rsidRPr="00D1417C" w:rsidRDefault="007004BA" w:rsidP="00A81EA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D1417C">
        <w:rPr>
          <w:rFonts w:asciiTheme="minorHAnsi" w:hAnsiTheme="minorHAnsi" w:cstheme="minorHAnsi"/>
          <w:bCs/>
        </w:rPr>
        <w:t>§ 38</w:t>
      </w:r>
    </w:p>
    <w:p w14:paraId="618E1E99" w14:textId="77777777" w:rsidR="007004BA" w:rsidRPr="00D1417C" w:rsidRDefault="007004BA" w:rsidP="00A81EA3">
      <w:pPr>
        <w:numPr>
          <w:ilvl w:val="2"/>
          <w:numId w:val="25"/>
        </w:numPr>
        <w:tabs>
          <w:tab w:val="clear" w:pos="794"/>
          <w:tab w:val="num" w:pos="360"/>
        </w:tabs>
        <w:spacing w:after="12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Po przekazaniu materiałów archiwalnych archiwista odnotowuje w środkach ewidencyjnych datę przekazania tych materiałów.</w:t>
      </w:r>
    </w:p>
    <w:p w14:paraId="2438B24B" w14:textId="77777777" w:rsidR="007004BA" w:rsidRPr="00D1417C" w:rsidRDefault="007004BA" w:rsidP="00A81EA3">
      <w:pPr>
        <w:numPr>
          <w:ilvl w:val="2"/>
          <w:numId w:val="25"/>
        </w:numPr>
        <w:tabs>
          <w:tab w:val="clear" w:pos="794"/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Dokumentacja z przekazywania materiałów archiwalnych do archiwum państwowego przechowywana jest przez archiwum zakładowe.</w:t>
      </w:r>
    </w:p>
    <w:p w14:paraId="2E1CB180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6" w:name="_Toc381278082"/>
    </w:p>
    <w:p w14:paraId="29295BE4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Rozdział </w:t>
      </w:r>
      <w:bookmarkEnd w:id="36"/>
      <w:r w:rsidRPr="00D1417C">
        <w:rPr>
          <w:rFonts w:asciiTheme="minorHAnsi" w:hAnsiTheme="minorHAnsi" w:cstheme="minorHAnsi"/>
          <w:b/>
          <w:bCs/>
          <w:sz w:val="24"/>
          <w:szCs w:val="24"/>
        </w:rPr>
        <w:t>12</w:t>
      </w:r>
    </w:p>
    <w:p w14:paraId="32B706DB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37" w:name="_Toc381278083"/>
      <w:r w:rsidRPr="00D1417C">
        <w:rPr>
          <w:rFonts w:asciiTheme="minorHAnsi" w:hAnsiTheme="minorHAnsi" w:cstheme="minorHAnsi"/>
          <w:b/>
          <w:bCs/>
          <w:sz w:val="24"/>
          <w:szCs w:val="24"/>
        </w:rPr>
        <w:t>Sprawozdawczość archiwum zakładowego</w:t>
      </w:r>
      <w:bookmarkEnd w:id="37"/>
    </w:p>
    <w:p w14:paraId="328ECEE9" w14:textId="77777777" w:rsidR="007004BA" w:rsidRPr="00D1417C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BA481D5" w14:textId="171BD09C" w:rsidR="007004BA" w:rsidRPr="00A81EA3" w:rsidRDefault="007004BA" w:rsidP="001C63C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A81EA3">
        <w:rPr>
          <w:rFonts w:asciiTheme="minorHAnsi" w:hAnsiTheme="minorHAnsi" w:cstheme="minorHAnsi"/>
          <w:bCs/>
        </w:rPr>
        <w:t>§ 39</w:t>
      </w:r>
    </w:p>
    <w:p w14:paraId="6115A344" w14:textId="77777777" w:rsidR="007004BA" w:rsidRPr="00D1417C" w:rsidRDefault="007004BA" w:rsidP="00F32259">
      <w:pPr>
        <w:numPr>
          <w:ilvl w:val="2"/>
          <w:numId w:val="26"/>
        </w:numPr>
        <w:tabs>
          <w:tab w:val="clear" w:pos="794"/>
          <w:tab w:val="num" w:pos="360"/>
        </w:tabs>
        <w:spacing w:after="12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Archiwista sporządza sprawozdanie roczne z działalności archiwum zakładowego i stanu dokumentacji w archiwum zakładowym w terminie do dnia 31 marca roku następnego niż rok sprawozdawczy.</w:t>
      </w:r>
    </w:p>
    <w:p w14:paraId="16254E35" w14:textId="4BAD45B5" w:rsidR="007004BA" w:rsidRPr="00D1417C" w:rsidRDefault="007004BA" w:rsidP="00F32259">
      <w:pPr>
        <w:numPr>
          <w:ilvl w:val="2"/>
          <w:numId w:val="26"/>
        </w:numPr>
        <w:tabs>
          <w:tab w:val="clear" w:pos="794"/>
          <w:tab w:val="num" w:pos="360"/>
        </w:tabs>
        <w:spacing w:after="12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Sprawozdanie przekazywane jest Dyrektorowi i przesłane do Archiwum Państwowego </w:t>
      </w:r>
      <w:r w:rsidR="00115A0F">
        <w:rPr>
          <w:rFonts w:asciiTheme="minorHAnsi" w:hAnsiTheme="minorHAnsi" w:cstheme="minorHAnsi"/>
          <w:sz w:val="24"/>
          <w:szCs w:val="24"/>
        </w:rPr>
        <w:br/>
      </w:r>
      <w:r w:rsidRPr="00D1417C">
        <w:rPr>
          <w:rFonts w:asciiTheme="minorHAnsi" w:hAnsiTheme="minorHAnsi" w:cstheme="minorHAnsi"/>
          <w:sz w:val="24"/>
          <w:szCs w:val="24"/>
        </w:rPr>
        <w:t>w Katowicach</w:t>
      </w:r>
      <w:r w:rsidRPr="00D1417C">
        <w:rPr>
          <w:rFonts w:asciiTheme="minorHAnsi" w:hAnsiTheme="minorHAnsi" w:cstheme="minorHAnsi"/>
          <w:i/>
          <w:sz w:val="24"/>
          <w:szCs w:val="24"/>
        </w:rPr>
        <w:t>.</w:t>
      </w:r>
    </w:p>
    <w:p w14:paraId="30360D50" w14:textId="77777777" w:rsidR="007004BA" w:rsidRPr="00D1417C" w:rsidRDefault="007004BA" w:rsidP="00F32259">
      <w:pPr>
        <w:numPr>
          <w:ilvl w:val="2"/>
          <w:numId w:val="26"/>
        </w:numPr>
        <w:tabs>
          <w:tab w:val="clear" w:pos="794"/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 sprawozdaniu zamieszcza się co najmniej następujące informacje:</w:t>
      </w:r>
    </w:p>
    <w:p w14:paraId="24A98989" w14:textId="77777777" w:rsidR="007004BA" w:rsidRPr="00D1417C" w:rsidRDefault="007004BA" w:rsidP="00F32259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1) imię, nazwisko, stanowisko służbowe archiwisty;</w:t>
      </w:r>
    </w:p>
    <w:p w14:paraId="170E0D96" w14:textId="7777777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2) opis lokalu archiwum zakładowego;</w:t>
      </w:r>
    </w:p>
    <w:p w14:paraId="112BEB8B" w14:textId="7777777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3) ilość dokumentacji przejętej z poszczególnych komórek organizacyjnych w podziale na </w:t>
      </w:r>
    </w:p>
    <w:p w14:paraId="5CF7E1E0" w14:textId="77777777" w:rsidR="007004BA" w:rsidRPr="00D1417C" w:rsidRDefault="007004BA" w:rsidP="00F32259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materiały archiwalne i dokumentację niearchiwalną;</w:t>
      </w:r>
    </w:p>
    <w:p w14:paraId="2CA138ED" w14:textId="7777777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4) ilość nośników przejętych ze składu informatycznych nośników danych;</w:t>
      </w:r>
    </w:p>
    <w:p w14:paraId="40119AD0" w14:textId="7777777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5) ilość dokumentacji udostępnionej lub wypożyczonej oraz liczbę osób korzystających;</w:t>
      </w:r>
    </w:p>
    <w:p w14:paraId="7E6CF8AC" w14:textId="77777777" w:rsidR="007004BA" w:rsidRPr="00D1417C" w:rsidRDefault="007004BA" w:rsidP="00F322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6) ilość materiałów archiwalnych przekazanych do archiwum państwowego;</w:t>
      </w:r>
    </w:p>
    <w:p w14:paraId="358CD9E4" w14:textId="77777777" w:rsidR="007004BA" w:rsidRPr="00D1417C" w:rsidRDefault="007004BA" w:rsidP="00F32259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7) ilość wybrakowanej dokumentacji niearchiwalnej.</w:t>
      </w:r>
    </w:p>
    <w:p w14:paraId="778FDFF5" w14:textId="77777777" w:rsidR="007004BA" w:rsidRPr="00D1417C" w:rsidRDefault="007004BA" w:rsidP="00F32259">
      <w:pPr>
        <w:numPr>
          <w:ilvl w:val="2"/>
          <w:numId w:val="26"/>
        </w:numPr>
        <w:tabs>
          <w:tab w:val="clear" w:pos="794"/>
          <w:tab w:val="num" w:pos="360"/>
        </w:tabs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Ilość, o której mowa w ust. 3 pkt 3-6, oznacza liczbę teczek aktowych (pudeł, paczek) oraz z wyłączeniem dokumentacji o której mowa w ust 3 pkt 5, liczbę metrów bieżących.</w:t>
      </w:r>
    </w:p>
    <w:p w14:paraId="658FBBED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29721A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88CE4E6" w14:textId="77777777" w:rsidR="00F32259" w:rsidRDefault="00F32259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011681" w14:textId="77777777" w:rsidR="00F32259" w:rsidRDefault="00F32259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4C9A5A1" w14:textId="77777777" w:rsidR="0075787C" w:rsidRDefault="0075787C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F0B24B8" w14:textId="0443B6D4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</w:p>
    <w:p w14:paraId="398C4F15" w14:textId="77777777" w:rsidR="007004BA" w:rsidRPr="00D1417C" w:rsidRDefault="007004BA" w:rsidP="001C63C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do  instrukcji archiwalnej</w:t>
      </w:r>
    </w:p>
    <w:p w14:paraId="56C2A0DC" w14:textId="4ED56183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 dnia 0</w:t>
      </w:r>
      <w:r w:rsidR="00716BB9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F32259">
        <w:rPr>
          <w:rFonts w:asciiTheme="minorHAnsi" w:hAnsiTheme="minorHAnsi" w:cstheme="minorHAnsi"/>
          <w:sz w:val="24"/>
          <w:szCs w:val="24"/>
        </w:rPr>
        <w:t>08</w:t>
      </w:r>
      <w:r w:rsidRPr="00D1417C">
        <w:rPr>
          <w:rFonts w:asciiTheme="minorHAnsi" w:hAnsiTheme="minorHAnsi" w:cstheme="minorHAnsi"/>
          <w:sz w:val="24"/>
          <w:szCs w:val="24"/>
        </w:rPr>
        <w:t>.20</w:t>
      </w:r>
      <w:r w:rsidR="00F32259">
        <w:rPr>
          <w:rFonts w:asciiTheme="minorHAnsi" w:hAnsiTheme="minorHAnsi" w:cstheme="minorHAnsi"/>
          <w:sz w:val="24"/>
          <w:szCs w:val="24"/>
        </w:rPr>
        <w:t>25</w:t>
      </w:r>
      <w:r w:rsidRPr="00D141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3A1F5A9" w14:textId="77777777" w:rsidR="007004BA" w:rsidRPr="00D1417C" w:rsidRDefault="007004BA" w:rsidP="00A81EA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5A10C9" w14:textId="77777777" w:rsidR="007004BA" w:rsidRPr="00D1417C" w:rsidRDefault="007004BA" w:rsidP="00A81EA3">
      <w:pPr>
        <w:spacing w:line="276" w:lineRule="auto"/>
        <w:ind w:left="45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Warunki wilgotności i temperatury</w:t>
      </w:r>
      <w:r w:rsidRPr="00D1417C">
        <w:rPr>
          <w:rFonts w:asciiTheme="minorHAnsi" w:hAnsiTheme="minorHAnsi" w:cstheme="minorHAnsi"/>
          <w:b/>
          <w:sz w:val="24"/>
          <w:szCs w:val="24"/>
        </w:rPr>
        <w:br/>
        <w:t>w pomieszczeniach magazynowych archiwum zakładowego</w:t>
      </w:r>
    </w:p>
    <w:p w14:paraId="5542D84B" w14:textId="77777777" w:rsidR="007004BA" w:rsidRPr="00D1417C" w:rsidRDefault="007004BA" w:rsidP="001C63C4">
      <w:pPr>
        <w:spacing w:line="276" w:lineRule="auto"/>
        <w:ind w:left="454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4"/>
        <w:gridCol w:w="755"/>
        <w:gridCol w:w="1842"/>
        <w:gridCol w:w="921"/>
        <w:gridCol w:w="922"/>
        <w:gridCol w:w="1843"/>
      </w:tblGrid>
      <w:tr w:rsidR="007004BA" w:rsidRPr="00DC1DBB" w14:paraId="04926583" w14:textId="77777777" w:rsidTr="007004BA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9708" w14:textId="77777777" w:rsidR="007004BA" w:rsidRPr="00DC1DBB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1D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dokumentacji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2F4" w14:textId="77777777" w:rsidR="007004BA" w:rsidRPr="00DC1DBB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1D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Właściwa temperatura powietrza (w stopniach Celsjusza)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B90" w14:textId="77777777" w:rsidR="007004BA" w:rsidRPr="00DC1DBB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1D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Dopuszczalne wahania dobowe temperatury powietrza (w stopniach Celsjusza)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824" w14:textId="77777777" w:rsidR="007004BA" w:rsidRPr="00DC1DBB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1D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Właściwa wilgotność względna powietrza (w % RH)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2BB" w14:textId="77777777" w:rsidR="007004BA" w:rsidRPr="00DC1DBB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1D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Dopuszczalne wahania dobowe wilgotności względnej powietrza (w % RH)</w:t>
            </w:r>
          </w:p>
        </w:tc>
      </w:tr>
      <w:tr w:rsidR="007004BA" w:rsidRPr="00D1417C" w14:paraId="497D4323" w14:textId="77777777" w:rsidTr="007004BA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131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B441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min.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FA68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maks.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49F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D47D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min.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7907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maks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F589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04BA" w:rsidRPr="00D1417C" w14:paraId="0179393B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82A9" w14:textId="77777777" w:rsidR="007004BA" w:rsidRPr="00D1417C" w:rsidRDefault="007004BA" w:rsidP="001C63C4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1. Papier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B47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737C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3D13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AB8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28C2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743E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7004BA" w:rsidRPr="00D1417C" w14:paraId="04840FF7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395" w14:textId="77777777" w:rsidR="007004BA" w:rsidRPr="00D1417C" w:rsidRDefault="007004BA" w:rsidP="001C63C4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2. Dokumentacja audiowizualna: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FB" w14:textId="77777777" w:rsidR="007004BA" w:rsidRPr="00D1417C" w:rsidRDefault="007004BA" w:rsidP="001C63C4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04BA" w:rsidRPr="00D1417C" w14:paraId="616F634D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932" w14:textId="10F84409" w:rsidR="007004BA" w:rsidRPr="00D1417C" w:rsidRDefault="007004BA" w:rsidP="00DC1DBB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2.a. Fotografia </w:t>
            </w:r>
            <w:r w:rsidR="00DC1DBB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czarno-biała (negatywy i pozytywy)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249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EC4E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i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589B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E48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041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1E20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004BA" w:rsidRPr="00D1417C" w14:paraId="7A75362F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2EA" w14:textId="1F56D74D" w:rsidR="007004BA" w:rsidRPr="00D1417C" w:rsidRDefault="007004BA" w:rsidP="00DC1DBB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2.b. Fotografia kolorowa (negatywy </w:t>
            </w:r>
            <w:r w:rsidR="00115A0F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i pozytywy),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taśma filmowa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003F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E11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6052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0F9D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F477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71CB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004BA" w:rsidRPr="00D1417C" w14:paraId="019B1273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A72D" w14:textId="77777777" w:rsidR="007004BA" w:rsidRPr="00D1417C" w:rsidRDefault="007004BA" w:rsidP="00DC1DBB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2.c. Taśmy magnetyczne do analogowego zapisu obrazu lub dźwięku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5E29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BA1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8613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3E6C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5ED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622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004BA" w:rsidRPr="00D1417C" w14:paraId="39E4F321" w14:textId="77777777" w:rsidTr="007004BA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CD1" w14:textId="77777777" w:rsidR="007004BA" w:rsidRPr="00D1417C" w:rsidRDefault="007004BA" w:rsidP="001C63C4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3. Informatyczne nośniki danych</w:t>
            </w: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59C2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F90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C5C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4ABB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DCD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174" w14:textId="77777777" w:rsidR="007004BA" w:rsidRPr="00D1417C" w:rsidRDefault="007004BA" w:rsidP="001C63C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1F5019B9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EF794CA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B13E744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482657" wp14:editId="53F3E452">
                <wp:simplePos x="0" y="0"/>
                <wp:positionH relativeFrom="column">
                  <wp:posOffset>3405505</wp:posOffset>
                </wp:positionH>
                <wp:positionV relativeFrom="paragraph">
                  <wp:posOffset>10795</wp:posOffset>
                </wp:positionV>
                <wp:extent cx="2468880" cy="67691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888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4974D4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8265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68.15pt;margin-top:.85pt;width:194.4pt;height:5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B4974D4" w14:textId="77777777"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259C0C66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45FB9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8A66EE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831BDB3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C849B7" w14:textId="77777777" w:rsidR="0075787C" w:rsidRDefault="0075787C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F9D2F0E" w14:textId="36E3D753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4C232DF0" w14:textId="77777777" w:rsidR="007004BA" w:rsidRPr="00D1417C" w:rsidRDefault="007004BA" w:rsidP="001C63C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do  instrukcji archiwalnej</w:t>
      </w:r>
    </w:p>
    <w:p w14:paraId="7CA621C8" w14:textId="18F57BBC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 dnia 0</w:t>
      </w:r>
      <w:r w:rsidR="00716BB9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115A0F">
        <w:rPr>
          <w:rFonts w:asciiTheme="minorHAnsi" w:hAnsiTheme="minorHAnsi" w:cstheme="minorHAnsi"/>
          <w:sz w:val="24"/>
          <w:szCs w:val="24"/>
        </w:rPr>
        <w:t>08</w:t>
      </w:r>
      <w:r w:rsidRPr="00D1417C">
        <w:rPr>
          <w:rFonts w:asciiTheme="minorHAnsi" w:hAnsiTheme="minorHAnsi" w:cstheme="minorHAnsi"/>
          <w:sz w:val="24"/>
          <w:szCs w:val="24"/>
        </w:rPr>
        <w:t>.20</w:t>
      </w:r>
      <w:r w:rsidR="00115A0F">
        <w:rPr>
          <w:rFonts w:asciiTheme="minorHAnsi" w:hAnsiTheme="minorHAnsi" w:cstheme="minorHAnsi"/>
          <w:sz w:val="24"/>
          <w:szCs w:val="24"/>
        </w:rPr>
        <w:t>25</w:t>
      </w:r>
      <w:r w:rsidRPr="00D141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C6AEE72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D4A3765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33C0F6F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WZÓR WYKAZU SPISÓW ZDAWCZO – ODBIORCZYCH</w:t>
      </w:r>
    </w:p>
    <w:p w14:paraId="5228E4F9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"/>
        <w:gridCol w:w="1430"/>
        <w:gridCol w:w="2730"/>
        <w:gridCol w:w="1260"/>
        <w:gridCol w:w="1440"/>
        <w:gridCol w:w="1620"/>
      </w:tblGrid>
      <w:tr w:rsidR="007004BA" w:rsidRPr="00D1417C" w14:paraId="6DD48955" w14:textId="77777777" w:rsidTr="007004BA">
        <w:trPr>
          <w:trHeight w:val="891"/>
        </w:trPr>
        <w:tc>
          <w:tcPr>
            <w:tcW w:w="988" w:type="dxa"/>
            <w:vMerge w:val="restart"/>
            <w:vAlign w:val="center"/>
          </w:tcPr>
          <w:p w14:paraId="05E50186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</w:p>
          <w:p w14:paraId="3D7815B8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Spisu</w:t>
            </w:r>
          </w:p>
        </w:tc>
        <w:tc>
          <w:tcPr>
            <w:tcW w:w="1430" w:type="dxa"/>
            <w:vMerge w:val="restart"/>
            <w:vAlign w:val="center"/>
          </w:tcPr>
          <w:p w14:paraId="42E61BD8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Data przyjęcia</w:t>
            </w:r>
          </w:p>
          <w:p w14:paraId="10C70BCF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akt</w:t>
            </w:r>
          </w:p>
        </w:tc>
        <w:tc>
          <w:tcPr>
            <w:tcW w:w="2730" w:type="dxa"/>
            <w:vMerge w:val="restart"/>
            <w:vAlign w:val="center"/>
          </w:tcPr>
          <w:p w14:paraId="3F1CAB9D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Nazwa komórki przekazującej akta</w:t>
            </w:r>
          </w:p>
        </w:tc>
        <w:tc>
          <w:tcPr>
            <w:tcW w:w="2700" w:type="dxa"/>
            <w:gridSpan w:val="2"/>
            <w:vAlign w:val="center"/>
          </w:tcPr>
          <w:p w14:paraId="49F06E57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Liczba poz. spisu teczek</w:t>
            </w:r>
          </w:p>
        </w:tc>
        <w:tc>
          <w:tcPr>
            <w:tcW w:w="1620" w:type="dxa"/>
            <w:vMerge w:val="restart"/>
            <w:vAlign w:val="center"/>
          </w:tcPr>
          <w:p w14:paraId="27C5E450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7004BA" w:rsidRPr="00D1417C" w14:paraId="24FD639F" w14:textId="77777777" w:rsidTr="007004BA">
        <w:trPr>
          <w:trHeight w:val="284"/>
        </w:trPr>
        <w:tc>
          <w:tcPr>
            <w:tcW w:w="988" w:type="dxa"/>
            <w:vMerge/>
          </w:tcPr>
          <w:p w14:paraId="0DA56B88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E1AF861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14:paraId="0BB76F04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2AB4C3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Poz. spisu</w:t>
            </w:r>
          </w:p>
        </w:tc>
        <w:tc>
          <w:tcPr>
            <w:tcW w:w="1440" w:type="dxa"/>
          </w:tcPr>
          <w:p w14:paraId="5C655B2E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teczek</w:t>
            </w:r>
          </w:p>
        </w:tc>
        <w:tc>
          <w:tcPr>
            <w:tcW w:w="1620" w:type="dxa"/>
            <w:vMerge/>
          </w:tcPr>
          <w:p w14:paraId="3767D259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589028D0" w14:textId="77777777" w:rsidTr="007004BA">
        <w:trPr>
          <w:trHeight w:val="284"/>
        </w:trPr>
        <w:tc>
          <w:tcPr>
            <w:tcW w:w="988" w:type="dxa"/>
          </w:tcPr>
          <w:p w14:paraId="27E38296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-1-</w:t>
            </w:r>
          </w:p>
        </w:tc>
        <w:tc>
          <w:tcPr>
            <w:tcW w:w="1430" w:type="dxa"/>
          </w:tcPr>
          <w:p w14:paraId="5E157454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-2-</w:t>
            </w:r>
          </w:p>
        </w:tc>
        <w:tc>
          <w:tcPr>
            <w:tcW w:w="2730" w:type="dxa"/>
          </w:tcPr>
          <w:p w14:paraId="781CB16C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-3-</w:t>
            </w:r>
          </w:p>
        </w:tc>
        <w:tc>
          <w:tcPr>
            <w:tcW w:w="1260" w:type="dxa"/>
          </w:tcPr>
          <w:p w14:paraId="7FCF868C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-4-</w:t>
            </w:r>
          </w:p>
        </w:tc>
        <w:tc>
          <w:tcPr>
            <w:tcW w:w="1440" w:type="dxa"/>
          </w:tcPr>
          <w:p w14:paraId="5769B50D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-5-</w:t>
            </w:r>
          </w:p>
        </w:tc>
        <w:tc>
          <w:tcPr>
            <w:tcW w:w="1620" w:type="dxa"/>
          </w:tcPr>
          <w:p w14:paraId="0D5387DF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-6-</w:t>
            </w:r>
          </w:p>
        </w:tc>
      </w:tr>
      <w:tr w:rsidR="007004BA" w:rsidRPr="00D1417C" w14:paraId="3A84135A" w14:textId="77777777" w:rsidTr="007004BA">
        <w:tc>
          <w:tcPr>
            <w:tcW w:w="988" w:type="dxa"/>
          </w:tcPr>
          <w:p w14:paraId="2D7A933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526FB00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AFC6C" wp14:editId="4502A4E2">
                      <wp:simplePos x="0" y="0"/>
                      <wp:positionH relativeFrom="column">
                        <wp:posOffset>306803</wp:posOffset>
                      </wp:positionH>
                      <wp:positionV relativeFrom="paragraph">
                        <wp:posOffset>506974</wp:posOffset>
                      </wp:positionV>
                      <wp:extent cx="4273550" cy="1019908"/>
                      <wp:effectExtent l="0" t="0" r="0" b="0"/>
                      <wp:wrapNone/>
                      <wp:docPr id="18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019908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9D7BD" w14:textId="77777777" w:rsidR="007004BA" w:rsidRDefault="007004BA" w:rsidP="007004B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7EF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FC6C" id="WordArt 6" o:spid="_x0000_s1027" type="#_x0000_t202" style="position:absolute;left:0;text-align:left;margin-left:24.15pt;margin-top:39.9pt;width:336.5pt;height: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" filled="f" fillcolor="black" stroked="f">
                      <o:lock v:ext="edit" shapetype="t"/>
                      <v:textbox>
                        <w:txbxContent>
                          <w:p w14:paraId="6AD9D7BD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0" w:type="dxa"/>
          </w:tcPr>
          <w:p w14:paraId="21BFE13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2FE66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A7CF9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D2E41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5904C6FC" w14:textId="77777777" w:rsidTr="007004BA">
        <w:tc>
          <w:tcPr>
            <w:tcW w:w="988" w:type="dxa"/>
          </w:tcPr>
          <w:p w14:paraId="77E73FD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7D899E6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238FD52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F00D8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308C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B35D0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19A43B65" w14:textId="77777777" w:rsidTr="007004BA">
        <w:tc>
          <w:tcPr>
            <w:tcW w:w="988" w:type="dxa"/>
          </w:tcPr>
          <w:p w14:paraId="27528B8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BFFD6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46860A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1E95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2CC9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1F5F9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4F38F4F7" w14:textId="77777777" w:rsidTr="007004BA">
        <w:tc>
          <w:tcPr>
            <w:tcW w:w="988" w:type="dxa"/>
          </w:tcPr>
          <w:p w14:paraId="4C8742F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7C21F80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E359BC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A7179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FAE1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06FD8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2EAC5D19" w14:textId="77777777" w:rsidTr="007004BA">
        <w:tc>
          <w:tcPr>
            <w:tcW w:w="988" w:type="dxa"/>
          </w:tcPr>
          <w:p w14:paraId="571A882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FE6845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96F78E3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7D654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3DD5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7020E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60CE825E" w14:textId="77777777" w:rsidTr="007004BA">
        <w:tc>
          <w:tcPr>
            <w:tcW w:w="988" w:type="dxa"/>
          </w:tcPr>
          <w:p w14:paraId="257C4DB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2CBD4F53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598FCB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22EE7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30EE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FF1B7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4458D951" w14:textId="77777777" w:rsidTr="007004BA">
        <w:tc>
          <w:tcPr>
            <w:tcW w:w="988" w:type="dxa"/>
          </w:tcPr>
          <w:p w14:paraId="6D6C48E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6E36CB2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471D227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BEF93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C1E6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D74AA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2401B6F0" w14:textId="77777777" w:rsidTr="007004BA">
        <w:tc>
          <w:tcPr>
            <w:tcW w:w="988" w:type="dxa"/>
          </w:tcPr>
          <w:p w14:paraId="1F95C5A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CD621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15395AA3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6D4D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0FE3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95A5A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75C7A4FA" w14:textId="77777777" w:rsidTr="007004BA">
        <w:tc>
          <w:tcPr>
            <w:tcW w:w="988" w:type="dxa"/>
          </w:tcPr>
          <w:p w14:paraId="70D3EDE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0D5A932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66CC301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5D8B9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00FC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29C71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6CB74F6B" w14:textId="77777777" w:rsidTr="007004BA">
        <w:tc>
          <w:tcPr>
            <w:tcW w:w="988" w:type="dxa"/>
          </w:tcPr>
          <w:p w14:paraId="0711131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1728F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548B2EA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89628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4E4A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14A2D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118E5E2D" w14:textId="77777777" w:rsidTr="007004BA">
        <w:tc>
          <w:tcPr>
            <w:tcW w:w="988" w:type="dxa"/>
          </w:tcPr>
          <w:p w14:paraId="4F6EA2C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6266794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1047E80C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9DD7D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F52B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5F68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3D939EB5" w14:textId="77777777" w:rsidTr="007004BA">
        <w:tc>
          <w:tcPr>
            <w:tcW w:w="988" w:type="dxa"/>
          </w:tcPr>
          <w:p w14:paraId="1DBF976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5A1F0C1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4200D3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A7298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01AE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44A5A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4C338135" w14:textId="77777777" w:rsidTr="007004BA">
        <w:tc>
          <w:tcPr>
            <w:tcW w:w="988" w:type="dxa"/>
          </w:tcPr>
          <w:p w14:paraId="633C519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C12941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0FC779A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9343A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72FC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11353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641D2DF7" w14:textId="77777777" w:rsidTr="007004BA">
        <w:tc>
          <w:tcPr>
            <w:tcW w:w="988" w:type="dxa"/>
          </w:tcPr>
          <w:p w14:paraId="6EF09C4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A746D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6F54E4F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E1C40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2A462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D1A7B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0E8C9C53" w14:textId="77777777" w:rsidTr="007004BA">
        <w:tc>
          <w:tcPr>
            <w:tcW w:w="988" w:type="dxa"/>
          </w:tcPr>
          <w:p w14:paraId="4E79460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D7F761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DE164FC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EBE63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BE7E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2C88E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0F87178E" w14:textId="77777777" w:rsidTr="007004BA">
        <w:tc>
          <w:tcPr>
            <w:tcW w:w="988" w:type="dxa"/>
          </w:tcPr>
          <w:p w14:paraId="4355DB9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D7107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089F9DC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75322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3332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9F3A2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6CEA8923" w14:textId="77777777" w:rsidTr="007004BA">
        <w:tc>
          <w:tcPr>
            <w:tcW w:w="988" w:type="dxa"/>
          </w:tcPr>
          <w:p w14:paraId="4C9F625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198CE04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4C84C581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99CB2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3FA4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753E7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5868A4C1" w14:textId="77777777" w:rsidTr="007004BA">
        <w:tc>
          <w:tcPr>
            <w:tcW w:w="988" w:type="dxa"/>
          </w:tcPr>
          <w:p w14:paraId="7C9BF41B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05F09B56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7A83D88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16AC4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BF5B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6F143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34A4A036" w14:textId="77777777" w:rsidTr="007004BA">
        <w:tc>
          <w:tcPr>
            <w:tcW w:w="988" w:type="dxa"/>
          </w:tcPr>
          <w:p w14:paraId="4185614C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34F26AA4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52F1DABC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61513D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65D0F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DD08BA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4DC60340" w14:textId="77777777" w:rsidTr="007004BA">
        <w:tc>
          <w:tcPr>
            <w:tcW w:w="988" w:type="dxa"/>
          </w:tcPr>
          <w:p w14:paraId="2AA30CE3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C322F10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C446768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3FDE8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850B5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4D190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004BA" w:rsidRPr="00D1417C" w14:paraId="002EF760" w14:textId="77777777" w:rsidTr="007004BA">
        <w:tc>
          <w:tcPr>
            <w:tcW w:w="988" w:type="dxa"/>
          </w:tcPr>
          <w:p w14:paraId="407782B2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3DDB557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2B8299CE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534D73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F17E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D50509" w14:textId="77777777" w:rsidR="007004BA" w:rsidRPr="00D1417C" w:rsidRDefault="007004BA" w:rsidP="001C63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4D4CDD5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E92173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B4FC11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C504A" wp14:editId="6920E6B8">
                <wp:simplePos x="0" y="0"/>
                <wp:positionH relativeFrom="column">
                  <wp:posOffset>3275330</wp:posOffset>
                </wp:positionH>
                <wp:positionV relativeFrom="paragraph">
                  <wp:posOffset>38100</wp:posOffset>
                </wp:positionV>
                <wp:extent cx="2524760" cy="676910"/>
                <wp:effectExtent l="0" t="9525" r="0" b="8890"/>
                <wp:wrapNone/>
                <wp:docPr id="1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76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2FE850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504A" id="_x0000_s1028" type="#_x0000_t202" style="position:absolute;left:0;text-align:left;margin-left:257.9pt;margin-top:3pt;width:198.8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3D2FE850" w14:textId="77777777"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7E36CFFE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7D64FD7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3C1BBA8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A48D9A0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7D18E71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0BCBCFD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Załącznik Nr 3</w:t>
      </w:r>
    </w:p>
    <w:p w14:paraId="63AAF8F8" w14:textId="77777777" w:rsidR="007004BA" w:rsidRPr="00D1417C" w:rsidRDefault="007004BA" w:rsidP="001C63C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do  instrukcji archiwalnej</w:t>
      </w:r>
    </w:p>
    <w:p w14:paraId="311E31BD" w14:textId="24BE0730" w:rsidR="007004BA" w:rsidRPr="00D1417C" w:rsidRDefault="007004BA" w:rsidP="001C63C4">
      <w:pPr>
        <w:spacing w:line="276" w:lineRule="auto"/>
        <w:ind w:left="637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z dnia 0</w:t>
      </w:r>
      <w:r w:rsidR="00716BB9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115A0F">
        <w:rPr>
          <w:rFonts w:asciiTheme="minorHAnsi" w:hAnsiTheme="minorHAnsi" w:cstheme="minorHAnsi"/>
          <w:sz w:val="24"/>
          <w:szCs w:val="24"/>
        </w:rPr>
        <w:t>08</w:t>
      </w:r>
      <w:r w:rsidRPr="00D1417C">
        <w:rPr>
          <w:rFonts w:asciiTheme="minorHAnsi" w:hAnsiTheme="minorHAnsi" w:cstheme="minorHAnsi"/>
          <w:sz w:val="24"/>
          <w:szCs w:val="24"/>
        </w:rPr>
        <w:t>.20</w:t>
      </w:r>
      <w:r w:rsidR="00115A0F">
        <w:rPr>
          <w:rFonts w:asciiTheme="minorHAnsi" w:hAnsiTheme="minorHAnsi" w:cstheme="minorHAnsi"/>
          <w:sz w:val="24"/>
          <w:szCs w:val="24"/>
        </w:rPr>
        <w:t>25</w:t>
      </w:r>
      <w:r w:rsidRPr="00D1417C">
        <w:rPr>
          <w:rFonts w:asciiTheme="minorHAnsi" w:hAnsiTheme="minorHAnsi" w:cstheme="minorHAnsi"/>
          <w:sz w:val="24"/>
          <w:szCs w:val="24"/>
        </w:rPr>
        <w:t xml:space="preserve"> r.</w:t>
      </w:r>
      <w:r w:rsidRPr="00D1417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14:paraId="7F2B18EB" w14:textId="77777777" w:rsidR="007004BA" w:rsidRPr="00D1417C" w:rsidRDefault="007004BA" w:rsidP="001C63C4">
      <w:pPr>
        <w:spacing w:line="276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Będzin, dnia ………………….</w:t>
      </w:r>
    </w:p>
    <w:p w14:paraId="4ED96442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04E81651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(nazwa komórki organizacyjnej ZPKWŚ)</w:t>
      </w:r>
    </w:p>
    <w:p w14:paraId="56ACC8D6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A1A869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4F9DF3" w14:textId="77777777" w:rsidR="007004BA" w:rsidRPr="00D1417C" w:rsidRDefault="007004BA" w:rsidP="001C63C4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Wzór protokołu oceny dokumentacji niearchiwalnej</w:t>
      </w:r>
    </w:p>
    <w:p w14:paraId="5B6B7ECB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C13FA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6FB767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Komisja w składzie: (imiona, nazwiska i stanowiska członków komisji)</w:t>
      </w:r>
    </w:p>
    <w:p w14:paraId="14161C65" w14:textId="0968413A" w:rsidR="007004BA" w:rsidRPr="00D1417C" w:rsidRDefault="007004BA" w:rsidP="00115A0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017C2" wp14:editId="6BDC2B11">
                <wp:simplePos x="0" y="0"/>
                <wp:positionH relativeFrom="column">
                  <wp:posOffset>682185</wp:posOffset>
                </wp:positionH>
                <wp:positionV relativeFrom="paragraph">
                  <wp:posOffset>122262</wp:posOffset>
                </wp:positionV>
                <wp:extent cx="4273550" cy="1400908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3550" cy="1400908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B699EF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17C2" id="WordArt 19" o:spid="_x0000_s1029" type="#_x0000_t202" style="position:absolute;left:0;text-align:left;margin-left:53.7pt;margin-top:9.65pt;width:336.5pt;height:1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" filled="f" fillcolor="black" stroked="f">
                <o:lock v:ext="edit" shapetype="t"/>
                <v:textbox>
                  <w:txbxContent>
                    <w:p w14:paraId="20B699EF" w14:textId="77777777"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115A0F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2F4C1B32" w14:textId="77777777" w:rsidR="007004BA" w:rsidRPr="00D1417C" w:rsidRDefault="007004BA" w:rsidP="001C63C4">
      <w:p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15BC121A" w14:textId="77777777" w:rsidR="007004BA" w:rsidRPr="00D1417C" w:rsidRDefault="007004BA" w:rsidP="001C63C4">
      <w:p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6B0F271D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5C822A" w14:textId="77777777" w:rsidR="007004BA" w:rsidRPr="00D1417C" w:rsidRDefault="007004BA" w:rsidP="00DC1DB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działając na wniosek ( imię i nazwisko podwładnego)</w:t>
      </w:r>
    </w:p>
    <w:p w14:paraId="5AFA5E32" w14:textId="77777777" w:rsidR="007004BA" w:rsidRPr="00D1417C" w:rsidRDefault="007004BA" w:rsidP="00DC1DB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 dniu ( data i miejsce) dokonał oceny i wydzielenia przeznaczonej do przekazania na makulaturę lub zniszczenie dokumentacji niearchiwalnej w ilości  ...............  i stwierdził, że stanowi ona dokumentację niearchiwalną nieprzydatną do celów praktycznych ZPKWŚ, oraz że upłynęły terminy jej przechowywania określone w jednolitym rzeczowym wykazie akt lub kwalifikatorze dokumentacji technicznej.</w:t>
      </w:r>
    </w:p>
    <w:p w14:paraId="51FC954E" w14:textId="77777777" w:rsidR="007004BA" w:rsidRPr="00D1417C" w:rsidRDefault="007004BA" w:rsidP="00DC1DB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F8B5D0" w14:textId="77777777" w:rsidR="007004BA" w:rsidRPr="00D1417C" w:rsidRDefault="007004BA" w:rsidP="00DC1DBB">
      <w:pPr>
        <w:spacing w:line="276" w:lineRule="auto"/>
        <w:ind w:firstLine="342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Przewodniczący komisji:</w:t>
      </w:r>
    </w:p>
    <w:p w14:paraId="1D63DCA8" w14:textId="77777777" w:rsidR="007004BA" w:rsidRPr="00D1417C" w:rsidRDefault="007004BA" w:rsidP="00DC1DBB">
      <w:pPr>
        <w:spacing w:line="276" w:lineRule="auto"/>
        <w:ind w:left="3420" w:firstLine="342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……………………………………..</w:t>
      </w:r>
    </w:p>
    <w:p w14:paraId="1B14E8AF" w14:textId="77777777" w:rsidR="007004BA" w:rsidRPr="00D1417C" w:rsidRDefault="007004BA" w:rsidP="00DC1DBB">
      <w:pPr>
        <w:spacing w:line="276" w:lineRule="auto"/>
        <w:ind w:left="271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Członkowie komisji:</w:t>
      </w:r>
    </w:p>
    <w:p w14:paraId="0C2F3846" w14:textId="01D37B36" w:rsidR="007004BA" w:rsidRPr="00D1417C" w:rsidRDefault="007004BA" w:rsidP="00DC1DBB">
      <w:pPr>
        <w:spacing w:line="276" w:lineRule="auto"/>
        <w:ind w:left="342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0A8E9FD6" w14:textId="292A6BDC" w:rsidR="007004BA" w:rsidRPr="00D1417C" w:rsidRDefault="007004BA" w:rsidP="00DC1DBB">
      <w:pPr>
        <w:spacing w:line="276" w:lineRule="auto"/>
        <w:ind w:left="342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1C969662" w14:textId="3BF7A17F" w:rsidR="007004BA" w:rsidRPr="00D1417C" w:rsidRDefault="007004BA" w:rsidP="00DC1DBB">
      <w:pPr>
        <w:spacing w:line="276" w:lineRule="auto"/>
        <w:ind w:left="3420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5813E592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Załączniki:</w:t>
      </w:r>
    </w:p>
    <w:p w14:paraId="0E5B062E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D10DA" wp14:editId="0B2C67C5">
                <wp:simplePos x="0" y="0"/>
                <wp:positionH relativeFrom="column">
                  <wp:posOffset>3417570</wp:posOffset>
                </wp:positionH>
                <wp:positionV relativeFrom="paragraph">
                  <wp:posOffset>20955</wp:posOffset>
                </wp:positionV>
                <wp:extent cx="2524760" cy="676910"/>
                <wp:effectExtent l="0" t="5080" r="0" b="13335"/>
                <wp:wrapNone/>
                <wp:docPr id="11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76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A62501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D10DA" id="WordArt 18" o:spid="_x0000_s1030" type="#_x0000_t202" style="position:absolute;left:0;text-align:left;margin-left:269.1pt;margin-top:1.65pt;width:198.8pt;height:5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55A62501" w14:textId="77777777"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508DB04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……. kart spisu </w:t>
      </w:r>
    </w:p>
    <w:p w14:paraId="4FC70D28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……. pozycji spisu</w:t>
      </w:r>
    </w:p>
    <w:p w14:paraId="3532C89E" w14:textId="77777777" w:rsidR="00DC1DBB" w:rsidRDefault="002749F3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5C201D86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8136F18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D184BDA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9DB5287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3D707F7" w14:textId="4D472541" w:rsidR="007004BA" w:rsidRPr="00D1417C" w:rsidRDefault="007004BA" w:rsidP="00115A0F">
      <w:pPr>
        <w:spacing w:line="276" w:lineRule="auto"/>
        <w:ind w:left="7080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Załącznik Nr 4</w:t>
      </w:r>
    </w:p>
    <w:p w14:paraId="7B59748E" w14:textId="77777777" w:rsidR="007004BA" w:rsidRPr="00D1417C" w:rsidRDefault="007004BA" w:rsidP="001C63C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do  instrukcji archiwalnej</w:t>
      </w:r>
    </w:p>
    <w:p w14:paraId="31D96605" w14:textId="4682C8EF" w:rsidR="007004BA" w:rsidRPr="00D1417C" w:rsidRDefault="007004BA" w:rsidP="001C63C4">
      <w:pPr>
        <w:spacing w:line="276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 dnia 0</w:t>
      </w:r>
      <w:r w:rsidR="00716BB9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F900BA">
        <w:rPr>
          <w:rFonts w:asciiTheme="minorHAnsi" w:hAnsiTheme="minorHAnsi" w:cstheme="minorHAnsi"/>
          <w:sz w:val="24"/>
          <w:szCs w:val="24"/>
        </w:rPr>
        <w:t>08</w:t>
      </w:r>
      <w:r w:rsidRPr="00D1417C">
        <w:rPr>
          <w:rFonts w:asciiTheme="minorHAnsi" w:hAnsiTheme="minorHAnsi" w:cstheme="minorHAnsi"/>
          <w:sz w:val="24"/>
          <w:szCs w:val="24"/>
        </w:rPr>
        <w:t>.20</w:t>
      </w:r>
      <w:r w:rsidR="00F900BA">
        <w:rPr>
          <w:rFonts w:asciiTheme="minorHAnsi" w:hAnsiTheme="minorHAnsi" w:cstheme="minorHAnsi"/>
          <w:sz w:val="24"/>
          <w:szCs w:val="24"/>
        </w:rPr>
        <w:t>25</w:t>
      </w:r>
      <w:r w:rsidRPr="00D141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C2BA029" w14:textId="77777777" w:rsidR="007004BA" w:rsidRPr="00D1417C" w:rsidRDefault="007004BA" w:rsidP="001C63C4">
      <w:pPr>
        <w:spacing w:line="276" w:lineRule="auto"/>
        <w:ind w:left="778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0AC36A3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……………………………………                                                        ………………………</w:t>
      </w:r>
    </w:p>
    <w:p w14:paraId="59B8DADD" w14:textId="57736AC2" w:rsidR="007004BA" w:rsidRPr="00DC1DBB" w:rsidRDefault="007004BA" w:rsidP="001C63C4">
      <w:pPr>
        <w:spacing w:line="276" w:lineRule="auto"/>
        <w:rPr>
          <w:rFonts w:asciiTheme="minorHAnsi" w:hAnsiTheme="minorHAnsi" w:cstheme="minorHAnsi"/>
        </w:rPr>
      </w:pPr>
      <w:r w:rsidRPr="00DC1DBB">
        <w:rPr>
          <w:rFonts w:asciiTheme="minorHAnsi" w:hAnsiTheme="minorHAnsi" w:cstheme="minorHAnsi"/>
        </w:rPr>
        <w:t xml:space="preserve">(Pieczątka z pełną nazwą organu  lub jednostki </w:t>
      </w:r>
      <w:r w:rsidRPr="00DC1DBB">
        <w:rPr>
          <w:rFonts w:asciiTheme="minorHAnsi" w:hAnsiTheme="minorHAnsi" w:cstheme="minorHAnsi"/>
        </w:rPr>
        <w:tab/>
        <w:t xml:space="preserve">                              (Miejsce i data sporządzenia spisu)</w:t>
      </w:r>
    </w:p>
    <w:p w14:paraId="23B12D59" w14:textId="77777777" w:rsidR="007004BA" w:rsidRPr="00DC1DBB" w:rsidRDefault="007004BA" w:rsidP="001C63C4">
      <w:pPr>
        <w:spacing w:line="276" w:lineRule="auto"/>
        <w:rPr>
          <w:rFonts w:asciiTheme="minorHAnsi" w:hAnsiTheme="minorHAnsi" w:cstheme="minorHAnsi"/>
        </w:rPr>
      </w:pPr>
      <w:r w:rsidRPr="00DC1DBB">
        <w:rPr>
          <w:rFonts w:asciiTheme="minorHAnsi" w:hAnsiTheme="minorHAnsi" w:cstheme="minorHAnsi"/>
        </w:rPr>
        <w:t>organizacyjnej wnioskującej o wyrażenie zgody</w:t>
      </w:r>
    </w:p>
    <w:p w14:paraId="5F2579BC" w14:textId="77777777" w:rsidR="007004BA" w:rsidRPr="00DC1DBB" w:rsidRDefault="007004BA" w:rsidP="001C63C4">
      <w:pPr>
        <w:spacing w:line="276" w:lineRule="auto"/>
        <w:rPr>
          <w:rFonts w:asciiTheme="minorHAnsi" w:hAnsiTheme="minorHAnsi" w:cstheme="minorHAnsi"/>
        </w:rPr>
      </w:pPr>
      <w:r w:rsidRPr="00DC1DBB">
        <w:rPr>
          <w:rFonts w:asciiTheme="minorHAnsi" w:hAnsiTheme="minorHAnsi" w:cstheme="minorHAnsi"/>
        </w:rPr>
        <w:t>na brakowanie dokumentacji niearchiwalnej)</w:t>
      </w:r>
    </w:p>
    <w:p w14:paraId="3BBC094C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BD86F2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Wzór spisu dokumentacji niearchiwalnej kategorii B, BE, Bc</w:t>
      </w:r>
      <w:r w:rsidRPr="00D1417C">
        <w:rPr>
          <w:rFonts w:asciiTheme="minorHAnsi" w:hAnsiTheme="minorHAnsi" w:cstheme="minorHAnsi"/>
          <w:b/>
          <w:sz w:val="24"/>
          <w:szCs w:val="24"/>
          <w:vertAlign w:val="superscript"/>
        </w:rPr>
        <w:t>1</w:t>
      </w:r>
      <w:r w:rsidRPr="00D1417C">
        <w:rPr>
          <w:rFonts w:asciiTheme="minorHAnsi" w:hAnsiTheme="minorHAnsi" w:cstheme="minorHAnsi"/>
          <w:b/>
          <w:sz w:val="24"/>
          <w:szCs w:val="24"/>
        </w:rPr>
        <w:t xml:space="preserve">podlegającej brakowaniu </w:t>
      </w:r>
    </w:p>
    <w:p w14:paraId="7CEEBFB0" w14:textId="75494500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1417C">
        <w:rPr>
          <w:rFonts w:asciiTheme="minorHAnsi" w:hAnsiTheme="minorHAnsi" w:cstheme="minorHAnsi"/>
          <w:bCs/>
          <w:sz w:val="24"/>
          <w:szCs w:val="24"/>
        </w:rPr>
        <w:t>wytworzonej przez</w:t>
      </w: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DC1DBB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D1417C">
        <w:rPr>
          <w:rFonts w:asciiTheme="minorHAnsi" w:hAnsiTheme="minorHAnsi" w:cstheme="minorHAnsi"/>
          <w:sz w:val="24"/>
          <w:szCs w:val="24"/>
        </w:rPr>
        <w:t>…..</w:t>
      </w:r>
    </w:p>
    <w:p w14:paraId="6E3CB19B" w14:textId="77777777" w:rsidR="007004BA" w:rsidRPr="00DC1DBB" w:rsidRDefault="007004BA" w:rsidP="001C63C4">
      <w:pPr>
        <w:spacing w:line="276" w:lineRule="auto"/>
        <w:rPr>
          <w:rFonts w:asciiTheme="minorHAnsi" w:hAnsiTheme="minorHAnsi" w:cstheme="minorHAnsi"/>
        </w:rPr>
      </w:pPr>
      <w:r w:rsidRPr="00DC1DBB">
        <w:rPr>
          <w:rFonts w:asciiTheme="minorHAnsi" w:hAnsiTheme="minorHAnsi" w:cstheme="minorHAnsi"/>
        </w:rPr>
        <w:t>( pełna nazwa organu lub jednostki organizacyjnej, której dokumentacja niearchiwalna jest brakowana)</w:t>
      </w:r>
    </w:p>
    <w:p w14:paraId="29766C17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5ABAF" wp14:editId="25E83E7B">
                <wp:simplePos x="0" y="0"/>
                <wp:positionH relativeFrom="column">
                  <wp:posOffset>936625</wp:posOffset>
                </wp:positionH>
                <wp:positionV relativeFrom="paragraph">
                  <wp:posOffset>738505</wp:posOffset>
                </wp:positionV>
                <wp:extent cx="4076700" cy="1362710"/>
                <wp:effectExtent l="0" t="0" r="0" b="0"/>
                <wp:wrapNone/>
                <wp:docPr id="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76700" cy="136271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9145A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ABAF" id="_x0000_s1031" type="#_x0000_t202" style="position:absolute;margin-left:73.75pt;margin-top:58.15pt;width:321pt;height:10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" filled="f" fillcolor="black" stroked="f">
                <o:lock v:ext="edit" shapetype="t"/>
                <v:textbox>
                  <w:txbxContent>
                    <w:p w14:paraId="6269145A" w14:textId="77777777"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65"/>
        <w:gridCol w:w="1413"/>
        <w:gridCol w:w="1376"/>
        <w:gridCol w:w="1220"/>
        <w:gridCol w:w="1229"/>
        <w:gridCol w:w="1216"/>
      </w:tblGrid>
      <w:tr w:rsidR="007004BA" w:rsidRPr="00D1417C" w14:paraId="670E2BE4" w14:textId="77777777" w:rsidTr="007004BA">
        <w:tc>
          <w:tcPr>
            <w:tcW w:w="741" w:type="dxa"/>
          </w:tcPr>
          <w:p w14:paraId="3F1D6DAC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05259D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865" w:type="dxa"/>
          </w:tcPr>
          <w:p w14:paraId="4B80F8D6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D70CCC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Znak akt lub znak sprawy</w:t>
            </w:r>
          </w:p>
        </w:tc>
        <w:tc>
          <w:tcPr>
            <w:tcW w:w="1413" w:type="dxa"/>
          </w:tcPr>
          <w:p w14:paraId="2E12CCE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4B3E6A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Sygnatura archiwalna </w:t>
            </w:r>
            <w:r w:rsidRPr="00D1417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6" w:type="dxa"/>
          </w:tcPr>
          <w:p w14:paraId="3BA63E73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B6A8BA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Tytuł jednostki</w:t>
            </w:r>
            <w:r w:rsidRPr="00D1417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</w:tcPr>
          <w:p w14:paraId="4173D770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C4DF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Roczne daty skrajne </w:t>
            </w:r>
          </w:p>
        </w:tc>
        <w:tc>
          <w:tcPr>
            <w:tcW w:w="1229" w:type="dxa"/>
          </w:tcPr>
          <w:p w14:paraId="2EB9690B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FF9028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Liczba jednostek</w:t>
            </w:r>
          </w:p>
        </w:tc>
        <w:tc>
          <w:tcPr>
            <w:tcW w:w="1216" w:type="dxa"/>
          </w:tcPr>
          <w:p w14:paraId="7C4A1B1B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FECD13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  <w:r w:rsidRPr="00D1417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7004BA" w:rsidRPr="00D1417C" w14:paraId="2458C817" w14:textId="77777777" w:rsidTr="007004BA">
        <w:trPr>
          <w:trHeight w:val="441"/>
        </w:trPr>
        <w:tc>
          <w:tcPr>
            <w:tcW w:w="741" w:type="dxa"/>
          </w:tcPr>
          <w:p w14:paraId="25B6A970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B8EFED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7D326B7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8125B4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0417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42C01E4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751603F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E61140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09F37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04BA" w:rsidRPr="00D1417C" w14:paraId="79A49D40" w14:textId="77777777" w:rsidTr="007004BA">
        <w:tc>
          <w:tcPr>
            <w:tcW w:w="741" w:type="dxa"/>
          </w:tcPr>
          <w:p w14:paraId="7D00DC4A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50FFD18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16D3F1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719FFC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B75D4DA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273701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19FBB01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D60C59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04BA" w:rsidRPr="00D1417C" w14:paraId="5042E236" w14:textId="77777777" w:rsidTr="007004BA">
        <w:tc>
          <w:tcPr>
            <w:tcW w:w="741" w:type="dxa"/>
          </w:tcPr>
          <w:p w14:paraId="3B31A82C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B0D66A3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7866E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35D16AF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3C008E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9EE1E48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F0C69B4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3FE50D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ED1E31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ABF8D9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</w:t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</w:p>
    <w:p w14:paraId="47765567" w14:textId="77777777" w:rsidR="007004BA" w:rsidRPr="00DC1DBB" w:rsidRDefault="007004BA" w:rsidP="001C63C4">
      <w:pPr>
        <w:spacing w:line="276" w:lineRule="auto"/>
        <w:ind w:left="-360"/>
        <w:rPr>
          <w:rFonts w:asciiTheme="minorHAnsi" w:hAnsiTheme="minorHAnsi" w:cstheme="minorHAnsi"/>
          <w:bCs/>
        </w:rPr>
      </w:pPr>
      <w:r w:rsidRPr="00DC1DBB">
        <w:rPr>
          <w:rFonts w:asciiTheme="minorHAnsi" w:hAnsiTheme="minorHAnsi" w:cstheme="minorHAnsi"/>
          <w:bCs/>
        </w:rPr>
        <w:t xml:space="preserve">      (podpis osoby sporządzającej spis z podaniem imienia, nazwiska i stanowiska służbowego)</w:t>
      </w:r>
    </w:p>
    <w:p w14:paraId="21B72F94" w14:textId="77777777" w:rsidR="007004BA" w:rsidRPr="00D1417C" w:rsidRDefault="007004BA" w:rsidP="001C63C4">
      <w:pPr>
        <w:spacing w:line="276" w:lineRule="auto"/>
        <w:ind w:left="63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BA90E78" w14:textId="77777777" w:rsidR="007004BA" w:rsidRPr="00D1417C" w:rsidRDefault="007004BA" w:rsidP="001C63C4">
      <w:pPr>
        <w:spacing w:line="276" w:lineRule="auto"/>
        <w:ind w:left="63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F9CD2EE" w14:textId="77777777" w:rsidR="007004BA" w:rsidRPr="00D1417C" w:rsidRDefault="007004BA" w:rsidP="001C63C4">
      <w:pPr>
        <w:spacing w:line="276" w:lineRule="auto"/>
        <w:ind w:left="63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54DD48" w14:textId="00D3B78C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  <w:vertAlign w:val="superscript"/>
        </w:rPr>
        <w:t>1.</w:t>
      </w:r>
      <w:r w:rsidRPr="00D1417C">
        <w:rPr>
          <w:rFonts w:asciiTheme="minorHAnsi" w:hAnsiTheme="minorHAnsi" w:cstheme="minorHAnsi"/>
          <w:b/>
          <w:sz w:val="24"/>
          <w:szCs w:val="24"/>
        </w:rPr>
        <w:t xml:space="preserve"> wybrać właściwe , gdyż należy sporządzać osobne spisy dla dokumentacji  kat. B,BE,</w:t>
      </w:r>
      <w:r w:rsidR="00CA255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1417C">
        <w:rPr>
          <w:rFonts w:asciiTheme="minorHAnsi" w:hAnsiTheme="minorHAnsi" w:cstheme="minorHAnsi"/>
          <w:b/>
          <w:sz w:val="24"/>
          <w:szCs w:val="24"/>
        </w:rPr>
        <w:t>Bc</w:t>
      </w:r>
      <w:proofErr w:type="spellEnd"/>
      <w:r w:rsidRPr="00D1417C">
        <w:rPr>
          <w:rFonts w:asciiTheme="minorHAnsi" w:hAnsiTheme="minorHAnsi" w:cstheme="minorHAnsi"/>
          <w:b/>
          <w:sz w:val="24"/>
          <w:szCs w:val="24"/>
        </w:rPr>
        <w:t>,</w:t>
      </w:r>
    </w:p>
    <w:p w14:paraId="48BA17DB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D1417C">
        <w:rPr>
          <w:rFonts w:asciiTheme="minorHAnsi" w:hAnsiTheme="minorHAnsi" w:cstheme="minorHAnsi"/>
          <w:b/>
          <w:sz w:val="24"/>
          <w:szCs w:val="24"/>
        </w:rPr>
        <w:t>. jeżeli nie była stosowana – informacja , że spis powstał z natury,</w:t>
      </w:r>
    </w:p>
    <w:p w14:paraId="2631FA69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  <w:vertAlign w:val="superscript"/>
        </w:rPr>
        <w:t>3.</w:t>
      </w:r>
      <w:r w:rsidRPr="00D1417C">
        <w:rPr>
          <w:rFonts w:asciiTheme="minorHAnsi" w:hAnsiTheme="minorHAnsi" w:cstheme="minorHAnsi"/>
          <w:b/>
          <w:sz w:val="24"/>
          <w:szCs w:val="24"/>
        </w:rPr>
        <w:t xml:space="preserve"> pełne hasło klasyfikacyjne z wykazu akt , który był stosowany ,</w:t>
      </w:r>
    </w:p>
    <w:p w14:paraId="2DDB0DB4" w14:textId="736C052E" w:rsidR="007004BA" w:rsidRPr="00DC1DBB" w:rsidRDefault="007004BA" w:rsidP="00DC1DB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4. </w:t>
      </w:r>
      <w:r w:rsidRPr="00D1417C">
        <w:rPr>
          <w:rFonts w:asciiTheme="minorHAnsi" w:hAnsiTheme="minorHAnsi" w:cstheme="minorHAnsi"/>
          <w:b/>
          <w:sz w:val="24"/>
          <w:szCs w:val="24"/>
        </w:rPr>
        <w:t xml:space="preserve">w szczególności : rodzaj dokumentacji lub nośnika , informacja o zachowaniu </w:t>
      </w:r>
      <w:r w:rsidR="00CA2553">
        <w:rPr>
          <w:rFonts w:asciiTheme="minorHAnsi" w:hAnsiTheme="minorHAnsi" w:cstheme="minorHAnsi"/>
          <w:b/>
          <w:sz w:val="24"/>
          <w:szCs w:val="24"/>
        </w:rPr>
        <w:t>d</w:t>
      </w:r>
      <w:r w:rsidRPr="00D1417C">
        <w:rPr>
          <w:rFonts w:asciiTheme="minorHAnsi" w:hAnsiTheme="minorHAnsi" w:cstheme="minorHAnsi"/>
          <w:b/>
          <w:sz w:val="24"/>
          <w:szCs w:val="24"/>
        </w:rPr>
        <w:t>okumentacji zbiorczej, równoważnikach lub o większym zakresie czasowym ;uszczegółowienie  zawartości jed</w:t>
      </w:r>
      <w:r w:rsidR="00CA2553">
        <w:rPr>
          <w:rFonts w:asciiTheme="minorHAnsi" w:hAnsiTheme="minorHAnsi" w:cstheme="minorHAnsi"/>
          <w:b/>
          <w:sz w:val="24"/>
          <w:szCs w:val="24"/>
        </w:rPr>
        <w:t>nostek</w:t>
      </w:r>
      <w:r w:rsidRPr="00D1417C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47A9803E" w14:textId="3002A4AA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B00B13" w14:textId="35CB70BB" w:rsidR="00DC1DBB" w:rsidRDefault="00CA2553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B1A95B" wp14:editId="59F02BA0">
                <wp:simplePos x="0" y="0"/>
                <wp:positionH relativeFrom="column">
                  <wp:posOffset>3581718</wp:posOffset>
                </wp:positionH>
                <wp:positionV relativeFrom="paragraph">
                  <wp:posOffset>8573</wp:posOffset>
                </wp:positionV>
                <wp:extent cx="2476500" cy="528320"/>
                <wp:effectExtent l="0" t="0" r="0" b="0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528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D72DF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2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A95B" id="_x0000_s1032" type="#_x0000_t202" style="position:absolute;left:0;text-align:left;margin-left:282.05pt;margin-top:.7pt;width:195pt;height:4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" filled="f" stroked="f">
                <o:lock v:ext="edit" shapetype="t"/>
                <v:textbox>
                  <w:txbxContent>
                    <w:p w14:paraId="22DD72DF" w14:textId="77777777"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EE8CB7B" w14:textId="77777777" w:rsidR="00DC1DBB" w:rsidRDefault="00DC1DBB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F046B60" w14:textId="77777777" w:rsidR="00EE102E" w:rsidRDefault="00EE102E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61AB739" w14:textId="77777777" w:rsidR="00EE102E" w:rsidRDefault="00EE102E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CA999CC" w14:textId="47983AF5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>Załącznik Nr 5</w:t>
      </w:r>
    </w:p>
    <w:p w14:paraId="217E07B2" w14:textId="77777777" w:rsidR="007004BA" w:rsidRPr="00D1417C" w:rsidRDefault="007004BA" w:rsidP="001C63C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do  instrukcji archiwalnej</w:t>
      </w:r>
    </w:p>
    <w:p w14:paraId="7AF9F04E" w14:textId="565EA154" w:rsidR="007004BA" w:rsidRPr="00D1417C" w:rsidRDefault="007004BA" w:rsidP="001C63C4">
      <w:pPr>
        <w:keepNext/>
        <w:spacing w:line="276" w:lineRule="auto"/>
        <w:ind w:left="6372"/>
        <w:jc w:val="right"/>
        <w:outlineLvl w:val="1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 dnia 0</w:t>
      </w:r>
      <w:r w:rsidR="00716BB9">
        <w:rPr>
          <w:rFonts w:asciiTheme="minorHAnsi" w:hAnsiTheme="minorHAnsi" w:cstheme="minorHAnsi"/>
          <w:sz w:val="24"/>
          <w:szCs w:val="24"/>
        </w:rPr>
        <w:t>4</w:t>
      </w:r>
      <w:r w:rsidRPr="00D1417C">
        <w:rPr>
          <w:rFonts w:asciiTheme="minorHAnsi" w:hAnsiTheme="minorHAnsi" w:cstheme="minorHAnsi"/>
          <w:sz w:val="24"/>
          <w:szCs w:val="24"/>
        </w:rPr>
        <w:t>.</w:t>
      </w:r>
      <w:r w:rsidR="00DC1DBB">
        <w:rPr>
          <w:rFonts w:asciiTheme="minorHAnsi" w:hAnsiTheme="minorHAnsi" w:cstheme="minorHAnsi"/>
          <w:sz w:val="24"/>
          <w:szCs w:val="24"/>
        </w:rPr>
        <w:t>08</w:t>
      </w:r>
      <w:r w:rsidRPr="00D1417C">
        <w:rPr>
          <w:rFonts w:asciiTheme="minorHAnsi" w:hAnsiTheme="minorHAnsi" w:cstheme="minorHAnsi"/>
          <w:sz w:val="24"/>
          <w:szCs w:val="24"/>
        </w:rPr>
        <w:t>.20</w:t>
      </w:r>
      <w:r w:rsidR="00DC1DBB">
        <w:rPr>
          <w:rFonts w:asciiTheme="minorHAnsi" w:hAnsiTheme="minorHAnsi" w:cstheme="minorHAnsi"/>
          <w:sz w:val="24"/>
          <w:szCs w:val="24"/>
        </w:rPr>
        <w:t>25</w:t>
      </w:r>
      <w:r w:rsidRPr="00D141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184ECD3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37E4AAC" w14:textId="77777777" w:rsidR="007004BA" w:rsidRPr="00D1417C" w:rsidRDefault="007004BA" w:rsidP="00DC1DB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Wzór karty  udostępnienia akt nr………………………………………</w:t>
      </w:r>
    </w:p>
    <w:p w14:paraId="5F03712A" w14:textId="70436B73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</w:r>
      <w:r w:rsidRPr="00D1417C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22193971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417C">
        <w:rPr>
          <w:rFonts w:asciiTheme="minorHAnsi" w:hAnsiTheme="minorHAnsi" w:cstheme="minorHAnsi"/>
          <w:b/>
          <w:sz w:val="24"/>
          <w:szCs w:val="24"/>
        </w:rPr>
        <w:t>( strona 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7004BA" w:rsidRPr="00D1417C" w14:paraId="67695655" w14:textId="77777777" w:rsidTr="007004BA">
        <w:tc>
          <w:tcPr>
            <w:tcW w:w="2266" w:type="dxa"/>
          </w:tcPr>
          <w:p w14:paraId="3CBD6E15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34E0CA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A071F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………………………….</w:t>
            </w:r>
          </w:p>
          <w:p w14:paraId="4B40B645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( nazwa komórki organizacyjnej)</w:t>
            </w:r>
          </w:p>
        </w:tc>
        <w:tc>
          <w:tcPr>
            <w:tcW w:w="2264" w:type="dxa"/>
          </w:tcPr>
          <w:p w14:paraId="0C9D4EFC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EBCBD4" w14:textId="77777777" w:rsidR="007004BA" w:rsidRPr="00D1417C" w:rsidRDefault="007004BA" w:rsidP="001C63C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)**</w:t>
            </w:r>
          </w:p>
        </w:tc>
        <w:tc>
          <w:tcPr>
            <w:tcW w:w="2265" w:type="dxa"/>
          </w:tcPr>
          <w:p w14:paraId="35F732EC" w14:textId="77777777" w:rsidR="007004BA" w:rsidRPr="00D1417C" w:rsidRDefault="007004BA" w:rsidP="001C63C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)**</w:t>
            </w:r>
          </w:p>
        </w:tc>
      </w:tr>
      <w:tr w:rsidR="007004BA" w:rsidRPr="00D1417C" w14:paraId="5540EB5C" w14:textId="77777777" w:rsidTr="007004BA">
        <w:tc>
          <w:tcPr>
            <w:tcW w:w="2266" w:type="dxa"/>
          </w:tcPr>
          <w:p w14:paraId="4F21E979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………………………….</w:t>
            </w:r>
          </w:p>
          <w:p w14:paraId="6306A4B1" w14:textId="77777777" w:rsidR="007004BA" w:rsidRPr="00D1417C" w:rsidRDefault="007004BA" w:rsidP="001C63C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( data)</w:t>
            </w:r>
          </w:p>
        </w:tc>
        <w:tc>
          <w:tcPr>
            <w:tcW w:w="6794" w:type="dxa"/>
            <w:gridSpan w:val="3"/>
          </w:tcPr>
          <w:p w14:paraId="10E8FD0F" w14:textId="77777777" w:rsidR="007004BA" w:rsidRPr="00D1417C" w:rsidRDefault="007004BA" w:rsidP="001C63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417C">
              <w:rPr>
                <w:rFonts w:asciiTheme="minorHAnsi" w:hAnsiTheme="minorHAnsi" w:cstheme="minorHAnsi"/>
                <w:b/>
                <w:sz w:val="24"/>
                <w:szCs w:val="24"/>
              </w:rPr>
              <w:t>Termin zwrotu akt</w:t>
            </w:r>
          </w:p>
        </w:tc>
      </w:tr>
    </w:tbl>
    <w:p w14:paraId="36920A21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9B686F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Proszę o udostępnienie *) – wypożyczenie *) akt powstałych w komórce organizacyjnej </w:t>
      </w:r>
    </w:p>
    <w:p w14:paraId="34023900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4518433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57852" wp14:editId="1C958FA6">
                <wp:simplePos x="0" y="0"/>
                <wp:positionH relativeFrom="column">
                  <wp:posOffset>578485</wp:posOffset>
                </wp:positionH>
                <wp:positionV relativeFrom="paragraph">
                  <wp:posOffset>26035</wp:posOffset>
                </wp:positionV>
                <wp:extent cx="4770755" cy="1208405"/>
                <wp:effectExtent l="0" t="0" r="0" b="0"/>
                <wp:wrapNone/>
                <wp:docPr id="5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0755" cy="12084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FCECD" w14:textId="77777777" w:rsidR="007004BA" w:rsidRDefault="007004BA" w:rsidP="007004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7852" id="_x0000_s1033" type="#_x0000_t202" style="position:absolute;left:0;text-align:left;margin-left:45.55pt;margin-top:2.05pt;width:375.65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" filled="f" fillcolor="black" stroked="f">
                <o:lock v:ext="edit" shapetype="t"/>
                <v:textbox>
                  <w:txbxContent>
                    <w:p w14:paraId="41AFCECD" w14:textId="77777777" w:rsidR="007004BA" w:rsidRDefault="007004BA" w:rsidP="007004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Pr="00D1417C">
        <w:rPr>
          <w:rFonts w:asciiTheme="minorHAnsi" w:hAnsiTheme="minorHAnsi" w:cstheme="minorHAnsi"/>
          <w:sz w:val="24"/>
          <w:szCs w:val="24"/>
        </w:rPr>
        <w:t xml:space="preserve">z lat ………………………………… o znakach ……………………………………… i upoważniam  do ich </w:t>
      </w:r>
    </w:p>
    <w:p w14:paraId="56497224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wykorzystania)- odbioru *) panią*)…………………………………………………………………………………</w:t>
      </w:r>
    </w:p>
    <w:p w14:paraId="5AACB235" w14:textId="77777777" w:rsidR="007004BA" w:rsidRPr="00D1417C" w:rsidRDefault="007004BA" w:rsidP="001C63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( imię nazwisko)</w:t>
      </w:r>
    </w:p>
    <w:p w14:paraId="2E3D8102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88AF6D5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(data i podpis kierownika komórki organizacyjnej)</w:t>
      </w:r>
    </w:p>
    <w:p w14:paraId="562BF955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Zezwalam na udostępnienie *)- wypożyczenie*) wymienionych wyżej akt</w:t>
      </w:r>
    </w:p>
    <w:p w14:paraId="7009154E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8352F7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4128A7F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( data i podpis archiwisty)</w:t>
      </w:r>
    </w:p>
    <w:p w14:paraId="06580FE5" w14:textId="77777777" w:rsidR="007004BA" w:rsidRPr="00D1417C" w:rsidRDefault="007004BA" w:rsidP="001C63C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B666B13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*) zbędne skreślić</w:t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</w:r>
      <w:r w:rsidRPr="00D1417C">
        <w:rPr>
          <w:rFonts w:asciiTheme="minorHAnsi" w:hAnsiTheme="minorHAnsi" w:cstheme="minorHAnsi"/>
          <w:sz w:val="24"/>
          <w:szCs w:val="24"/>
        </w:rPr>
        <w:tab/>
        <w:t>**) wypełnia archiwum zakładowe</w:t>
      </w:r>
    </w:p>
    <w:p w14:paraId="2326C286" w14:textId="77777777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5189CC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AC4452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8EB8450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BDA0553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1E18BF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E3E86B1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976FED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6A02AE4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0D4C5EF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3F5DD7E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1EDE6B0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0E1648" w14:textId="77777777" w:rsidR="00DC1DBB" w:rsidRDefault="00DC1DBB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10143A8" w14:textId="6EB7B0FF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lastRenderedPageBreak/>
        <w:t>( strona 2)</w:t>
      </w:r>
    </w:p>
    <w:p w14:paraId="488D479E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F014C17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17C">
        <w:rPr>
          <w:rFonts w:asciiTheme="minorHAnsi" w:hAnsiTheme="minorHAnsi" w:cstheme="minorHAnsi"/>
          <w:b/>
          <w:bCs/>
          <w:sz w:val="24"/>
          <w:szCs w:val="24"/>
        </w:rPr>
        <w:t xml:space="preserve">Potwierdzam odbiór wymienionych na odwrotnej stronie </w:t>
      </w:r>
    </w:p>
    <w:p w14:paraId="1FD10A70" w14:textId="77777777" w:rsidR="007004BA" w:rsidRPr="00D1417C" w:rsidRDefault="007004BA" w:rsidP="001C63C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8A3CBC" w14:textId="77777777" w:rsidR="007004BA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Akt- tomów…………………………………. Kart/stron……………………………………..</w:t>
      </w:r>
    </w:p>
    <w:p w14:paraId="26431C97" w14:textId="77777777" w:rsidR="00DC1DBB" w:rsidRPr="00D1417C" w:rsidRDefault="00DC1DBB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48CE2B" w14:textId="77777777" w:rsidR="007004BA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Data …………………/………………../rok   podpis………………………………………….</w:t>
      </w:r>
    </w:p>
    <w:p w14:paraId="31A6F8D3" w14:textId="77777777" w:rsidR="00DC1DBB" w:rsidRDefault="00DC1DBB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F78711" w14:textId="77777777" w:rsidR="00DC1DBB" w:rsidRPr="00D1417C" w:rsidRDefault="00DC1DBB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1A013E" w14:textId="200D1DDA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Adnotacje o zwrocie akt:</w:t>
      </w:r>
      <w:r w:rsidR="00290721">
        <w:rPr>
          <w:rFonts w:asciiTheme="minorHAnsi" w:hAnsiTheme="minorHAnsi" w:cstheme="minorHAnsi"/>
          <w:sz w:val="24"/>
          <w:szCs w:val="24"/>
        </w:rPr>
        <w:br/>
      </w:r>
    </w:p>
    <w:p w14:paraId="4BAE7526" w14:textId="6389B3AC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1DBB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D1417C">
        <w:rPr>
          <w:rFonts w:asciiTheme="minorHAnsi" w:hAnsiTheme="minorHAnsi" w:cstheme="minorHAnsi"/>
          <w:sz w:val="24"/>
          <w:szCs w:val="24"/>
        </w:rPr>
        <w:t>…</w:t>
      </w:r>
      <w:r w:rsidR="00290721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290721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</w:p>
    <w:p w14:paraId="7ED11389" w14:textId="22CA2A62" w:rsidR="007004BA" w:rsidRPr="00D1417C" w:rsidRDefault="007004BA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2938"/>
        <w:gridCol w:w="3110"/>
      </w:tblGrid>
      <w:tr w:rsidR="007004BA" w:rsidRPr="008836E2" w14:paraId="7C323691" w14:textId="77777777" w:rsidTr="008836E2">
        <w:tc>
          <w:tcPr>
            <w:tcW w:w="3020" w:type="dxa"/>
          </w:tcPr>
          <w:p w14:paraId="35E75BB7" w14:textId="7E332B24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="008836E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07B65985" w14:textId="77777777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36E2">
              <w:rPr>
                <w:rFonts w:asciiTheme="minorHAnsi" w:hAnsiTheme="minorHAnsi" w:cstheme="minorHAnsi"/>
              </w:rPr>
              <w:t>Podpis oddającego</w:t>
            </w:r>
          </w:p>
        </w:tc>
        <w:tc>
          <w:tcPr>
            <w:tcW w:w="3020" w:type="dxa"/>
          </w:tcPr>
          <w:p w14:paraId="7994F537" w14:textId="77777777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36E2">
              <w:rPr>
                <w:rFonts w:asciiTheme="minorHAnsi" w:hAnsiTheme="minorHAnsi" w:cstheme="minorHAnsi"/>
              </w:rPr>
              <w:t xml:space="preserve">Akta zwrócono do archiwum </w:t>
            </w:r>
          </w:p>
          <w:p w14:paraId="62903E22" w14:textId="16B35C71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36E2">
              <w:rPr>
                <w:rFonts w:asciiTheme="minorHAnsi" w:hAnsiTheme="minorHAnsi" w:cstheme="minorHAnsi"/>
              </w:rPr>
              <w:t xml:space="preserve">Dnia </w:t>
            </w: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8836E2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  <w:tc>
          <w:tcPr>
            <w:tcW w:w="3020" w:type="dxa"/>
          </w:tcPr>
          <w:p w14:paraId="52AC81A1" w14:textId="38D89D3F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8836E2">
              <w:rPr>
                <w:rFonts w:asciiTheme="minorHAnsi" w:hAnsiTheme="minorHAnsi" w:cstheme="minorHAnsi"/>
                <w:sz w:val="24"/>
                <w:szCs w:val="24"/>
              </w:rPr>
              <w:t>……………...</w:t>
            </w:r>
            <w:r w:rsidRPr="008836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EF5F12E" w14:textId="77777777" w:rsidR="007004BA" w:rsidRPr="008836E2" w:rsidRDefault="007004BA" w:rsidP="001C63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36E2">
              <w:rPr>
                <w:rFonts w:asciiTheme="minorHAnsi" w:hAnsiTheme="minorHAnsi" w:cstheme="minorHAnsi"/>
              </w:rPr>
              <w:t>Podpis odbierającego</w:t>
            </w:r>
          </w:p>
        </w:tc>
      </w:tr>
    </w:tbl>
    <w:p w14:paraId="2D64561B" w14:textId="5549915A" w:rsidR="007004BA" w:rsidRPr="00D1417C" w:rsidRDefault="00DC1DBB" w:rsidP="001C63C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141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B48D13" wp14:editId="32410575">
                <wp:simplePos x="0" y="0"/>
                <wp:positionH relativeFrom="column">
                  <wp:posOffset>3562985</wp:posOffset>
                </wp:positionH>
                <wp:positionV relativeFrom="paragraph">
                  <wp:posOffset>1198880</wp:posOffset>
                </wp:positionV>
                <wp:extent cx="2598420" cy="676910"/>
                <wp:effectExtent l="0" t="0" r="0" b="0"/>
                <wp:wrapNone/>
                <wp:docPr id="5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8420" cy="676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14A11" w14:textId="77777777" w:rsidR="007004BA" w:rsidRDefault="007004BA" w:rsidP="007004BA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997EF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6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8D13" id="_x0000_s1034" type="#_x0000_t202" style="position:absolute;margin-left:280.55pt;margin-top:94.4pt;width:204.6pt;height:5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02D14A11" w14:textId="77777777" w:rsidR="007004BA" w:rsidRDefault="007004BA" w:rsidP="007004BA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997EF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4BA" w:rsidRPr="00D141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CF8B" w14:textId="77777777" w:rsidR="00A543AA" w:rsidRDefault="00A543AA" w:rsidP="007004BA">
      <w:r>
        <w:separator/>
      </w:r>
    </w:p>
  </w:endnote>
  <w:endnote w:type="continuationSeparator" w:id="0">
    <w:p w14:paraId="47B3F149" w14:textId="77777777" w:rsidR="00A543AA" w:rsidRDefault="00A543AA" w:rsidP="007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054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559C25" w14:textId="77777777" w:rsidR="007004BA" w:rsidRDefault="007004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88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88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40C6A" w14:textId="77777777" w:rsidR="007004BA" w:rsidRDefault="00700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FA04" w14:textId="77777777" w:rsidR="00A543AA" w:rsidRDefault="00A543AA" w:rsidP="007004BA">
      <w:r>
        <w:separator/>
      </w:r>
    </w:p>
  </w:footnote>
  <w:footnote w:type="continuationSeparator" w:id="0">
    <w:p w14:paraId="51FE0919" w14:textId="77777777" w:rsidR="00A543AA" w:rsidRDefault="00A543AA" w:rsidP="0070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3B3"/>
    <w:multiLevelType w:val="hybridMultilevel"/>
    <w:tmpl w:val="50740404"/>
    <w:lvl w:ilvl="0" w:tplc="76CE2818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3693E"/>
    <w:multiLevelType w:val="hybridMultilevel"/>
    <w:tmpl w:val="8F2034DE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0A09"/>
    <w:multiLevelType w:val="hybridMultilevel"/>
    <w:tmpl w:val="6F42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7D11"/>
    <w:multiLevelType w:val="hybridMultilevel"/>
    <w:tmpl w:val="74C8B5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25A6B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5" w15:restartNumberingAfterBreak="0">
    <w:nsid w:val="0D2440EF"/>
    <w:multiLevelType w:val="hybridMultilevel"/>
    <w:tmpl w:val="8550C35E"/>
    <w:lvl w:ilvl="0" w:tplc="833889C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BA27EA"/>
    <w:multiLevelType w:val="hybridMultilevel"/>
    <w:tmpl w:val="45BCBECA"/>
    <w:lvl w:ilvl="0" w:tplc="DA08E8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2ACC"/>
    <w:multiLevelType w:val="hybridMultilevel"/>
    <w:tmpl w:val="390A96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565CA1A4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1A7399"/>
    <w:multiLevelType w:val="hybridMultilevel"/>
    <w:tmpl w:val="FA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3FE6"/>
    <w:multiLevelType w:val="hybridMultilevel"/>
    <w:tmpl w:val="888E145A"/>
    <w:lvl w:ilvl="0" w:tplc="0D6683A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D3056"/>
    <w:multiLevelType w:val="hybridMultilevel"/>
    <w:tmpl w:val="AF7E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683"/>
    <w:multiLevelType w:val="hybridMultilevel"/>
    <w:tmpl w:val="7B6A0F3A"/>
    <w:lvl w:ilvl="0" w:tplc="990247C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03D8B"/>
    <w:multiLevelType w:val="hybridMultilevel"/>
    <w:tmpl w:val="C524858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0140F5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4" w15:restartNumberingAfterBreak="0">
    <w:nsid w:val="29073BA1"/>
    <w:multiLevelType w:val="multilevel"/>
    <w:tmpl w:val="3514A8F8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5" w15:restartNumberingAfterBreak="0">
    <w:nsid w:val="2C377E13"/>
    <w:multiLevelType w:val="multilevel"/>
    <w:tmpl w:val="D23E0A30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ascii="Palatino Linotype" w:hAnsi="Palatino Linotype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16" w15:restartNumberingAfterBreak="0">
    <w:nsid w:val="2C9D419D"/>
    <w:multiLevelType w:val="hybridMultilevel"/>
    <w:tmpl w:val="28162868"/>
    <w:lvl w:ilvl="0" w:tplc="314A612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63E249B"/>
    <w:multiLevelType w:val="singleLevel"/>
    <w:tmpl w:val="065E8D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3477FC"/>
    <w:multiLevelType w:val="hybridMultilevel"/>
    <w:tmpl w:val="923A60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30FF0"/>
    <w:multiLevelType w:val="hybridMultilevel"/>
    <w:tmpl w:val="87F2F292"/>
    <w:lvl w:ilvl="0" w:tplc="66FAF9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974C7"/>
    <w:multiLevelType w:val="hybridMultilevel"/>
    <w:tmpl w:val="557AA998"/>
    <w:lvl w:ilvl="0" w:tplc="C1B0F59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E2129DB"/>
    <w:multiLevelType w:val="hybridMultilevel"/>
    <w:tmpl w:val="0678A952"/>
    <w:lvl w:ilvl="0" w:tplc="02A84FC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5A6A073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A22097"/>
    <w:multiLevelType w:val="hybridMultilevel"/>
    <w:tmpl w:val="6E90E8EC"/>
    <w:lvl w:ilvl="0" w:tplc="CED8B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4C2F"/>
    <w:multiLevelType w:val="hybridMultilevel"/>
    <w:tmpl w:val="CF1E3A24"/>
    <w:lvl w:ilvl="0" w:tplc="C622A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636A94"/>
    <w:multiLevelType w:val="hybridMultilevel"/>
    <w:tmpl w:val="DF8C8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97043"/>
    <w:multiLevelType w:val="hybridMultilevel"/>
    <w:tmpl w:val="3A1832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9440AA"/>
    <w:multiLevelType w:val="hybridMultilevel"/>
    <w:tmpl w:val="ECB43B76"/>
    <w:lvl w:ilvl="0" w:tplc="7F5C7186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5F20FE"/>
    <w:multiLevelType w:val="hybridMultilevel"/>
    <w:tmpl w:val="6CBE2672"/>
    <w:lvl w:ilvl="0" w:tplc="35461B5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AC352BA"/>
    <w:multiLevelType w:val="hybridMultilevel"/>
    <w:tmpl w:val="D0943D90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E61507"/>
    <w:multiLevelType w:val="hybridMultilevel"/>
    <w:tmpl w:val="8AA0C44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1E6E"/>
    <w:multiLevelType w:val="hybridMultilevel"/>
    <w:tmpl w:val="EE0E3D5A"/>
    <w:lvl w:ilvl="0" w:tplc="D8B419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4412C"/>
    <w:multiLevelType w:val="hybridMultilevel"/>
    <w:tmpl w:val="ABE02FC2"/>
    <w:lvl w:ilvl="0" w:tplc="94B0A62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943E5"/>
    <w:multiLevelType w:val="hybridMultilevel"/>
    <w:tmpl w:val="18BE8DF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A826658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2A54F0A"/>
    <w:multiLevelType w:val="hybridMultilevel"/>
    <w:tmpl w:val="DF044EE8"/>
    <w:lvl w:ilvl="0" w:tplc="7B56004E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FC3840"/>
    <w:multiLevelType w:val="hybridMultilevel"/>
    <w:tmpl w:val="4822B7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4586D3E"/>
    <w:multiLevelType w:val="hybridMultilevel"/>
    <w:tmpl w:val="50BE121A"/>
    <w:lvl w:ilvl="0" w:tplc="A826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073AE4"/>
    <w:multiLevelType w:val="hybridMultilevel"/>
    <w:tmpl w:val="BF20DCE2"/>
    <w:lvl w:ilvl="0" w:tplc="6FF8163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16594"/>
    <w:multiLevelType w:val="hybridMultilevel"/>
    <w:tmpl w:val="EEF28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DE772D"/>
    <w:multiLevelType w:val="multilevel"/>
    <w:tmpl w:val="C184585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9" w15:restartNumberingAfterBreak="0">
    <w:nsid w:val="613D354E"/>
    <w:multiLevelType w:val="multilevel"/>
    <w:tmpl w:val="69FE9682"/>
    <w:lvl w:ilvl="0">
      <w:start w:val="1"/>
      <w:numFmt w:val="upperRoman"/>
      <w:suff w:val="space"/>
      <w:lvlText w:val="Rozdział %1."/>
      <w:lvlJc w:val="center"/>
      <w:pPr>
        <w:ind w:left="-288" w:firstLine="288"/>
      </w:pPr>
      <w:rPr>
        <w:rFonts w:hint="default"/>
        <w:b/>
        <w:i w:val="0"/>
      </w:rPr>
    </w:lvl>
    <w:lvl w:ilvl="1">
      <w:start w:val="1"/>
      <w:numFmt w:val="decimal"/>
      <w:lvlRestart w:val="0"/>
      <w:lvlText w:val="§%2."/>
      <w:lvlJc w:val="center"/>
      <w:pPr>
        <w:tabs>
          <w:tab w:val="num" w:pos="45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1134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1"/>
        </w:tabs>
        <w:ind w:left="147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40" w15:restartNumberingAfterBreak="0">
    <w:nsid w:val="675D14D2"/>
    <w:multiLevelType w:val="hybridMultilevel"/>
    <w:tmpl w:val="E2A2F40C"/>
    <w:lvl w:ilvl="0" w:tplc="3730A75E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9DB4605"/>
    <w:multiLevelType w:val="hybridMultilevel"/>
    <w:tmpl w:val="39B2EDE6"/>
    <w:lvl w:ilvl="0" w:tplc="2CB2EF9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F2AAF"/>
    <w:multiLevelType w:val="hybridMultilevel"/>
    <w:tmpl w:val="A44A310A"/>
    <w:lvl w:ilvl="0" w:tplc="C794F510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C2D37E7"/>
    <w:multiLevelType w:val="hybridMultilevel"/>
    <w:tmpl w:val="CE36A7BE"/>
    <w:lvl w:ilvl="0" w:tplc="64044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376C7"/>
    <w:multiLevelType w:val="hybridMultilevel"/>
    <w:tmpl w:val="64E29E5C"/>
    <w:lvl w:ilvl="0" w:tplc="D22EF05A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42A2C"/>
    <w:multiLevelType w:val="hybridMultilevel"/>
    <w:tmpl w:val="3F503EC4"/>
    <w:lvl w:ilvl="0" w:tplc="6ECE69D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17A8A"/>
    <w:multiLevelType w:val="hybridMultilevel"/>
    <w:tmpl w:val="C3C4CF92"/>
    <w:lvl w:ilvl="0" w:tplc="A4167386">
      <w:start w:val="3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9776E"/>
    <w:multiLevelType w:val="hybridMultilevel"/>
    <w:tmpl w:val="F446B0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76A7134"/>
    <w:multiLevelType w:val="hybridMultilevel"/>
    <w:tmpl w:val="2BF23F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9BC6DED"/>
    <w:multiLevelType w:val="hybridMultilevel"/>
    <w:tmpl w:val="E014FE06"/>
    <w:lvl w:ilvl="0" w:tplc="B7FA87F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BD26FF"/>
    <w:multiLevelType w:val="hybridMultilevel"/>
    <w:tmpl w:val="74127A40"/>
    <w:lvl w:ilvl="0" w:tplc="C99028D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33055">
    <w:abstractNumId w:val="22"/>
  </w:num>
  <w:num w:numId="2" w16cid:durableId="628896982">
    <w:abstractNumId w:val="17"/>
  </w:num>
  <w:num w:numId="3" w16cid:durableId="1943678972">
    <w:abstractNumId w:val="7"/>
  </w:num>
  <w:num w:numId="4" w16cid:durableId="76636011">
    <w:abstractNumId w:val="31"/>
  </w:num>
  <w:num w:numId="5" w16cid:durableId="576938241">
    <w:abstractNumId w:val="11"/>
  </w:num>
  <w:num w:numId="6" w16cid:durableId="1220020562">
    <w:abstractNumId w:val="14"/>
  </w:num>
  <w:num w:numId="7" w16cid:durableId="1800495748">
    <w:abstractNumId w:val="26"/>
  </w:num>
  <w:num w:numId="8" w16cid:durableId="1320842247">
    <w:abstractNumId w:val="38"/>
  </w:num>
  <w:num w:numId="9" w16cid:durableId="814614276">
    <w:abstractNumId w:val="46"/>
  </w:num>
  <w:num w:numId="10" w16cid:durableId="1400713524">
    <w:abstractNumId w:val="49"/>
  </w:num>
  <w:num w:numId="11" w16cid:durableId="1977298882">
    <w:abstractNumId w:val="33"/>
  </w:num>
  <w:num w:numId="12" w16cid:durableId="194120195">
    <w:abstractNumId w:val="44"/>
  </w:num>
  <w:num w:numId="13" w16cid:durableId="840466138">
    <w:abstractNumId w:val="45"/>
  </w:num>
  <w:num w:numId="14" w16cid:durableId="893350619">
    <w:abstractNumId w:val="9"/>
  </w:num>
  <w:num w:numId="15" w16cid:durableId="372770024">
    <w:abstractNumId w:val="0"/>
  </w:num>
  <w:num w:numId="16" w16cid:durableId="804665023">
    <w:abstractNumId w:val="39"/>
  </w:num>
  <w:num w:numId="17" w16cid:durableId="215093819">
    <w:abstractNumId w:val="6"/>
  </w:num>
  <w:num w:numId="18" w16cid:durableId="1086876416">
    <w:abstractNumId w:val="36"/>
  </w:num>
  <w:num w:numId="19" w16cid:durableId="1873103878">
    <w:abstractNumId w:val="29"/>
  </w:num>
  <w:num w:numId="20" w16cid:durableId="721713357">
    <w:abstractNumId w:val="19"/>
  </w:num>
  <w:num w:numId="21" w16cid:durableId="75594319">
    <w:abstractNumId w:val="4"/>
  </w:num>
  <w:num w:numId="22" w16cid:durableId="932785480">
    <w:abstractNumId w:val="40"/>
  </w:num>
  <w:num w:numId="23" w16cid:durableId="654728014">
    <w:abstractNumId w:val="1"/>
  </w:num>
  <w:num w:numId="24" w16cid:durableId="1878424925">
    <w:abstractNumId w:val="50"/>
  </w:num>
  <w:num w:numId="25" w16cid:durableId="1587230427">
    <w:abstractNumId w:val="15"/>
  </w:num>
  <w:num w:numId="26" w16cid:durableId="1847861909">
    <w:abstractNumId w:val="13"/>
  </w:num>
  <w:num w:numId="27" w16cid:durableId="489368571">
    <w:abstractNumId w:val="41"/>
  </w:num>
  <w:num w:numId="28" w16cid:durableId="620765580">
    <w:abstractNumId w:val="28"/>
  </w:num>
  <w:num w:numId="29" w16cid:durableId="489057671">
    <w:abstractNumId w:val="43"/>
  </w:num>
  <w:num w:numId="30" w16cid:durableId="716970813">
    <w:abstractNumId w:val="10"/>
  </w:num>
  <w:num w:numId="31" w16cid:durableId="1805539946">
    <w:abstractNumId w:val="16"/>
  </w:num>
  <w:num w:numId="32" w16cid:durableId="1697846362">
    <w:abstractNumId w:val="21"/>
  </w:num>
  <w:num w:numId="33" w16cid:durableId="301884021">
    <w:abstractNumId w:val="42"/>
  </w:num>
  <w:num w:numId="34" w16cid:durableId="848300747">
    <w:abstractNumId w:val="23"/>
  </w:num>
  <w:num w:numId="35" w16cid:durableId="411850240">
    <w:abstractNumId w:val="5"/>
  </w:num>
  <w:num w:numId="36" w16cid:durableId="2048022785">
    <w:abstractNumId w:val="20"/>
  </w:num>
  <w:num w:numId="37" w16cid:durableId="1771926624">
    <w:abstractNumId w:val="27"/>
  </w:num>
  <w:num w:numId="38" w16cid:durableId="831213092">
    <w:abstractNumId w:val="8"/>
  </w:num>
  <w:num w:numId="39" w16cid:durableId="847906545">
    <w:abstractNumId w:val="32"/>
  </w:num>
  <w:num w:numId="40" w16cid:durableId="1772624516">
    <w:abstractNumId w:val="35"/>
  </w:num>
  <w:num w:numId="41" w16cid:durableId="1053696678">
    <w:abstractNumId w:val="18"/>
  </w:num>
  <w:num w:numId="42" w16cid:durableId="1126049749">
    <w:abstractNumId w:val="3"/>
  </w:num>
  <w:num w:numId="43" w16cid:durableId="125977282">
    <w:abstractNumId w:val="47"/>
  </w:num>
  <w:num w:numId="44" w16cid:durableId="347565944">
    <w:abstractNumId w:val="37"/>
  </w:num>
  <w:num w:numId="45" w16cid:durableId="128062626">
    <w:abstractNumId w:val="25"/>
  </w:num>
  <w:num w:numId="46" w16cid:durableId="416442178">
    <w:abstractNumId w:val="34"/>
  </w:num>
  <w:num w:numId="47" w16cid:durableId="175776064">
    <w:abstractNumId w:val="30"/>
  </w:num>
  <w:num w:numId="48" w16cid:durableId="1298414857">
    <w:abstractNumId w:val="48"/>
  </w:num>
  <w:num w:numId="49" w16cid:durableId="1530290125">
    <w:abstractNumId w:val="2"/>
  </w:num>
  <w:num w:numId="50" w16cid:durableId="1401052617">
    <w:abstractNumId w:val="24"/>
  </w:num>
  <w:num w:numId="51" w16cid:durableId="1747073458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E"/>
    <w:rsid w:val="000B418D"/>
    <w:rsid w:val="000E086A"/>
    <w:rsid w:val="00112AA5"/>
    <w:rsid w:val="00115A0F"/>
    <w:rsid w:val="001670C1"/>
    <w:rsid w:val="00174E0E"/>
    <w:rsid w:val="001C63C4"/>
    <w:rsid w:val="002749F3"/>
    <w:rsid w:val="002809AE"/>
    <w:rsid w:val="00290721"/>
    <w:rsid w:val="00291B19"/>
    <w:rsid w:val="00322FFA"/>
    <w:rsid w:val="00332063"/>
    <w:rsid w:val="003819DF"/>
    <w:rsid w:val="003E5686"/>
    <w:rsid w:val="00470111"/>
    <w:rsid w:val="00490602"/>
    <w:rsid w:val="004B096B"/>
    <w:rsid w:val="004F101D"/>
    <w:rsid w:val="005359D4"/>
    <w:rsid w:val="00595B33"/>
    <w:rsid w:val="005A23BD"/>
    <w:rsid w:val="005D4DF0"/>
    <w:rsid w:val="00604C4D"/>
    <w:rsid w:val="00644091"/>
    <w:rsid w:val="006B0BF7"/>
    <w:rsid w:val="006C117B"/>
    <w:rsid w:val="006C2BAD"/>
    <w:rsid w:val="007004BA"/>
    <w:rsid w:val="00716BB9"/>
    <w:rsid w:val="007432CE"/>
    <w:rsid w:val="0075787C"/>
    <w:rsid w:val="007876EA"/>
    <w:rsid w:val="007C3808"/>
    <w:rsid w:val="007C4FC3"/>
    <w:rsid w:val="00810A99"/>
    <w:rsid w:val="00822AEE"/>
    <w:rsid w:val="0083051D"/>
    <w:rsid w:val="008836E2"/>
    <w:rsid w:val="00892704"/>
    <w:rsid w:val="008E58A0"/>
    <w:rsid w:val="00907C8E"/>
    <w:rsid w:val="009131ED"/>
    <w:rsid w:val="00997EF8"/>
    <w:rsid w:val="009B1B6A"/>
    <w:rsid w:val="00A1539A"/>
    <w:rsid w:val="00A543AA"/>
    <w:rsid w:val="00A81EA3"/>
    <w:rsid w:val="00AA367A"/>
    <w:rsid w:val="00AC41EC"/>
    <w:rsid w:val="00C12699"/>
    <w:rsid w:val="00C250F4"/>
    <w:rsid w:val="00C748C5"/>
    <w:rsid w:val="00CA2553"/>
    <w:rsid w:val="00CD1C0A"/>
    <w:rsid w:val="00D05B0E"/>
    <w:rsid w:val="00D1417C"/>
    <w:rsid w:val="00D2122B"/>
    <w:rsid w:val="00D2516B"/>
    <w:rsid w:val="00D53808"/>
    <w:rsid w:val="00D5579D"/>
    <w:rsid w:val="00D92B33"/>
    <w:rsid w:val="00DB61B3"/>
    <w:rsid w:val="00DC1DBB"/>
    <w:rsid w:val="00DC531F"/>
    <w:rsid w:val="00DF1880"/>
    <w:rsid w:val="00E2028E"/>
    <w:rsid w:val="00E22D3E"/>
    <w:rsid w:val="00E40E8D"/>
    <w:rsid w:val="00E42116"/>
    <w:rsid w:val="00E75E31"/>
    <w:rsid w:val="00E8009F"/>
    <w:rsid w:val="00EC12F2"/>
    <w:rsid w:val="00ED0FBE"/>
    <w:rsid w:val="00EE102E"/>
    <w:rsid w:val="00EE6AD8"/>
    <w:rsid w:val="00F0712F"/>
    <w:rsid w:val="00F32259"/>
    <w:rsid w:val="00F900BA"/>
    <w:rsid w:val="00FE0CD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5C32"/>
  <w15:docId w15:val="{5453D0A6-DE9A-42A6-9418-C392F37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4BA"/>
    <w:pPr>
      <w:keepNext/>
      <w:spacing w:after="24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04BA"/>
    <w:pPr>
      <w:numPr>
        <w:ilvl w:val="12"/>
      </w:numPr>
      <w:jc w:val="both"/>
    </w:pPr>
    <w:rPr>
      <w:b/>
      <w:color w:val="0000FF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04BA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04B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04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004BA"/>
    <w:pPr>
      <w:ind w:left="708"/>
    </w:pPr>
  </w:style>
  <w:style w:type="paragraph" w:styleId="NormalnyWeb">
    <w:name w:val="Normal (Web)"/>
    <w:basedOn w:val="Normalny"/>
    <w:rsid w:val="007004BA"/>
    <w:pPr>
      <w:spacing w:before="100" w:beforeAutospacing="1" w:after="100" w:afterAutospacing="1"/>
    </w:pPr>
    <w:rPr>
      <w:sz w:val="24"/>
      <w:szCs w:val="24"/>
    </w:rPr>
  </w:style>
  <w:style w:type="paragraph" w:customStyle="1" w:styleId="Poziom1">
    <w:name w:val="Poziom 1"/>
    <w:basedOn w:val="Normalny"/>
    <w:rsid w:val="007004BA"/>
    <w:pPr>
      <w:tabs>
        <w:tab w:val="left" w:pos="426"/>
      </w:tabs>
      <w:spacing w:before="120" w:after="120"/>
    </w:pPr>
    <w:rPr>
      <w:sz w:val="28"/>
    </w:rPr>
  </w:style>
  <w:style w:type="character" w:customStyle="1" w:styleId="FontStyle74">
    <w:name w:val="Font Style74"/>
    <w:rsid w:val="007004BA"/>
    <w:rPr>
      <w:rFonts w:ascii="Times New Roman" w:hAnsi="Times New Roman" w:cs="Times New Roman" w:hint="default"/>
      <w:b/>
      <w:bCs/>
      <w:sz w:val="20"/>
      <w:szCs w:val="20"/>
    </w:rPr>
  </w:style>
  <w:style w:type="paragraph" w:styleId="Bezodstpw">
    <w:name w:val="No Spacing"/>
    <w:uiPriority w:val="1"/>
    <w:qFormat/>
    <w:rsid w:val="0070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4B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0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4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91B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type=html&amp;documentId=mfrxilrrhaydinbwge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BF40-D308-45BF-8136-A992976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4671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AnnaGil</dc:creator>
  <cp:keywords/>
  <dc:description/>
  <cp:lastModifiedBy>office.zpkws@gmail.com</cp:lastModifiedBy>
  <cp:revision>47</cp:revision>
  <cp:lastPrinted>2025-08-04T09:23:00Z</cp:lastPrinted>
  <dcterms:created xsi:type="dcterms:W3CDTF">2025-07-25T13:01:00Z</dcterms:created>
  <dcterms:modified xsi:type="dcterms:W3CDTF">2025-08-04T09:24:00Z</dcterms:modified>
</cp:coreProperties>
</file>