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D5C" w14:textId="2BED3D5D" w:rsidR="005764B1" w:rsidRPr="006C3561" w:rsidRDefault="005764B1" w:rsidP="00C96C6C">
      <w:pPr>
        <w:spacing w:after="0" w:line="276" w:lineRule="auto"/>
        <w:jc w:val="center"/>
        <w:rPr>
          <w:rFonts w:eastAsia="Calibri" w:cstheme="minorHAnsi"/>
          <w:b/>
          <w:kern w:val="0"/>
          <w14:ligatures w14:val="none"/>
        </w:rPr>
      </w:pPr>
      <w:r w:rsidRPr="006C3561">
        <w:rPr>
          <w:rFonts w:eastAsia="Calibri" w:cstheme="minorHAnsi"/>
          <w:b/>
          <w:kern w:val="0"/>
          <w14:ligatures w14:val="none"/>
        </w:rPr>
        <w:t xml:space="preserve">Zarządzenie </w:t>
      </w:r>
      <w:r w:rsidRPr="0053727B">
        <w:rPr>
          <w:rFonts w:eastAsia="Calibri" w:cstheme="minorHAnsi"/>
          <w:b/>
          <w:kern w:val="0"/>
          <w14:ligatures w14:val="none"/>
        </w:rPr>
        <w:t xml:space="preserve">Nr </w:t>
      </w:r>
      <w:r w:rsidR="000A0F03">
        <w:rPr>
          <w:rFonts w:eastAsia="Calibri" w:cstheme="minorHAnsi"/>
          <w:b/>
          <w:kern w:val="0"/>
          <w14:ligatures w14:val="none"/>
        </w:rPr>
        <w:t>2</w:t>
      </w:r>
      <w:r w:rsidRPr="0053727B">
        <w:rPr>
          <w:rFonts w:eastAsia="Calibri" w:cstheme="minorHAnsi"/>
          <w:b/>
          <w:kern w:val="0"/>
          <w14:ligatures w14:val="none"/>
        </w:rPr>
        <w:t>/2</w:t>
      </w:r>
      <w:r w:rsidR="001B5549" w:rsidRPr="0053727B">
        <w:rPr>
          <w:rFonts w:eastAsia="Calibri" w:cstheme="minorHAnsi"/>
          <w:b/>
          <w:kern w:val="0"/>
          <w14:ligatures w14:val="none"/>
        </w:rPr>
        <w:t>6</w:t>
      </w:r>
    </w:p>
    <w:p w14:paraId="12308F43" w14:textId="77777777" w:rsidR="005764B1" w:rsidRPr="006C3561" w:rsidRDefault="005764B1" w:rsidP="00C96C6C">
      <w:pPr>
        <w:spacing w:after="0" w:line="276" w:lineRule="auto"/>
        <w:jc w:val="center"/>
        <w:rPr>
          <w:rFonts w:eastAsia="Calibri" w:cstheme="minorHAnsi"/>
          <w:b/>
          <w:kern w:val="0"/>
          <w14:ligatures w14:val="none"/>
        </w:rPr>
      </w:pPr>
      <w:r w:rsidRPr="006C3561">
        <w:rPr>
          <w:rFonts w:eastAsia="Calibri" w:cstheme="minorHAnsi"/>
          <w:b/>
          <w:kern w:val="0"/>
          <w14:ligatures w14:val="none"/>
        </w:rPr>
        <w:t>Dyrektora Zespołu Parków Krajobrazowych</w:t>
      </w:r>
    </w:p>
    <w:p w14:paraId="6BF4B2D6" w14:textId="77777777" w:rsidR="005764B1" w:rsidRPr="006C3561" w:rsidRDefault="005764B1" w:rsidP="00C96C6C">
      <w:pPr>
        <w:spacing w:after="0" w:line="276" w:lineRule="auto"/>
        <w:jc w:val="center"/>
        <w:rPr>
          <w:rFonts w:eastAsia="Calibri" w:cstheme="minorHAnsi"/>
          <w:b/>
          <w:kern w:val="0"/>
          <w14:ligatures w14:val="none"/>
        </w:rPr>
      </w:pPr>
      <w:r w:rsidRPr="006C3561">
        <w:rPr>
          <w:rFonts w:eastAsia="Calibri" w:cstheme="minorHAnsi"/>
          <w:b/>
          <w:kern w:val="0"/>
          <w14:ligatures w14:val="none"/>
        </w:rPr>
        <w:t>Województwa Śląskiego</w:t>
      </w:r>
    </w:p>
    <w:p w14:paraId="257DB01C" w14:textId="6457A57F" w:rsidR="005764B1" w:rsidRPr="006C3561" w:rsidRDefault="005764B1" w:rsidP="00C96C6C">
      <w:pPr>
        <w:spacing w:after="0" w:line="276" w:lineRule="auto"/>
        <w:jc w:val="center"/>
        <w:rPr>
          <w:rFonts w:eastAsia="Calibri" w:cstheme="minorHAnsi"/>
          <w:b/>
          <w:kern w:val="0"/>
          <w14:ligatures w14:val="none"/>
        </w:rPr>
      </w:pPr>
      <w:r w:rsidRPr="0053727B">
        <w:rPr>
          <w:rFonts w:eastAsia="Calibri" w:cstheme="minorHAnsi"/>
          <w:b/>
          <w:kern w:val="0"/>
          <w14:ligatures w14:val="none"/>
        </w:rPr>
        <w:t xml:space="preserve">z dnia </w:t>
      </w:r>
      <w:r w:rsidR="003937DA">
        <w:rPr>
          <w:rFonts w:eastAsia="Calibri" w:cstheme="minorHAnsi"/>
          <w:b/>
          <w:kern w:val="0"/>
          <w14:ligatures w14:val="none"/>
        </w:rPr>
        <w:t>30.01.</w:t>
      </w:r>
      <w:r w:rsidRPr="0053727B">
        <w:rPr>
          <w:rFonts w:eastAsia="Calibri" w:cstheme="minorHAnsi"/>
          <w:b/>
          <w:kern w:val="0"/>
          <w14:ligatures w14:val="none"/>
        </w:rPr>
        <w:t>202</w:t>
      </w:r>
      <w:r w:rsidR="006C3561" w:rsidRPr="0053727B">
        <w:rPr>
          <w:rFonts w:eastAsia="Calibri" w:cstheme="minorHAnsi"/>
          <w:b/>
          <w:kern w:val="0"/>
          <w14:ligatures w14:val="none"/>
        </w:rPr>
        <w:t>6</w:t>
      </w:r>
      <w:r w:rsidRPr="0053727B">
        <w:rPr>
          <w:rFonts w:eastAsia="Calibri" w:cstheme="minorHAnsi"/>
          <w:b/>
          <w:kern w:val="0"/>
          <w14:ligatures w14:val="none"/>
        </w:rPr>
        <w:t xml:space="preserve"> r.</w:t>
      </w:r>
    </w:p>
    <w:p w14:paraId="61D9D918" w14:textId="77777777" w:rsidR="005764B1" w:rsidRPr="006C3561" w:rsidRDefault="005764B1" w:rsidP="00C96C6C">
      <w:pPr>
        <w:spacing w:after="0" w:line="276" w:lineRule="auto"/>
        <w:jc w:val="center"/>
        <w:rPr>
          <w:rFonts w:eastAsia="Calibri" w:cstheme="minorHAnsi"/>
          <w:kern w:val="0"/>
          <w14:ligatures w14:val="none"/>
        </w:rPr>
      </w:pPr>
    </w:p>
    <w:p w14:paraId="7D6A4D06" w14:textId="77777777" w:rsidR="005764B1" w:rsidRPr="006C3561" w:rsidRDefault="005764B1" w:rsidP="00C96C6C">
      <w:pPr>
        <w:spacing w:after="0" w:line="276" w:lineRule="auto"/>
        <w:jc w:val="center"/>
        <w:rPr>
          <w:rFonts w:eastAsia="Calibri" w:cstheme="minorHAnsi"/>
          <w:b/>
          <w:kern w:val="0"/>
          <w14:ligatures w14:val="none"/>
        </w:rPr>
      </w:pPr>
    </w:p>
    <w:p w14:paraId="7219E12D" w14:textId="77777777" w:rsidR="005764B1" w:rsidRPr="006C3561" w:rsidRDefault="005764B1" w:rsidP="00C96C6C">
      <w:pPr>
        <w:spacing w:after="0" w:line="276" w:lineRule="auto"/>
        <w:jc w:val="center"/>
        <w:rPr>
          <w:rFonts w:eastAsia="Calibri" w:cstheme="minorHAnsi"/>
          <w:b/>
          <w:kern w:val="0"/>
          <w14:ligatures w14:val="none"/>
        </w:rPr>
      </w:pPr>
    </w:p>
    <w:p w14:paraId="65E0813E" w14:textId="12F5A0B6" w:rsidR="005764B1" w:rsidRPr="0053727B" w:rsidRDefault="005764B1" w:rsidP="0053727B">
      <w:pPr>
        <w:spacing w:after="0" w:line="276" w:lineRule="auto"/>
        <w:jc w:val="both"/>
        <w:rPr>
          <w:rFonts w:eastAsia="Calibri" w:cstheme="minorHAnsi"/>
          <w:b/>
          <w:kern w:val="0"/>
          <w:sz w:val="24"/>
          <w:szCs w:val="24"/>
          <w14:ligatures w14:val="none"/>
        </w:rPr>
      </w:pPr>
      <w:r w:rsidRPr="0053727B">
        <w:rPr>
          <w:rFonts w:eastAsia="Calibri" w:cstheme="minorHAnsi"/>
          <w:b/>
          <w:kern w:val="0"/>
          <w:sz w:val="24"/>
          <w:szCs w:val="24"/>
          <w14:ligatures w14:val="none"/>
        </w:rPr>
        <w:t xml:space="preserve">w sprawie: </w:t>
      </w:r>
      <w:r w:rsidR="00BC2F8D" w:rsidRPr="0053727B">
        <w:rPr>
          <w:rFonts w:eastAsia="Calibri" w:cstheme="minorHAnsi"/>
          <w:b/>
          <w:kern w:val="0"/>
          <w:sz w:val="24"/>
          <w:szCs w:val="24"/>
          <w14:ligatures w14:val="none"/>
        </w:rPr>
        <w:t>wprowadzenia Regulaminu udzielania z</w:t>
      </w:r>
      <w:r w:rsidRPr="0053727B">
        <w:rPr>
          <w:rFonts w:eastAsia="Calibri" w:cstheme="minorHAnsi"/>
          <w:b/>
          <w:kern w:val="0"/>
          <w:sz w:val="24"/>
          <w:szCs w:val="24"/>
          <w14:ligatures w14:val="none"/>
        </w:rPr>
        <w:t xml:space="preserve">amówień publicznych </w:t>
      </w:r>
      <w:r w:rsidR="00BC2F8D" w:rsidRPr="0053727B">
        <w:rPr>
          <w:rFonts w:eastAsia="Calibri" w:cstheme="minorHAnsi"/>
          <w:b/>
          <w:kern w:val="0"/>
          <w:sz w:val="24"/>
          <w:szCs w:val="24"/>
          <w14:ligatures w14:val="none"/>
        </w:rPr>
        <w:t>w</w:t>
      </w:r>
      <w:r w:rsidRPr="0053727B">
        <w:rPr>
          <w:rFonts w:eastAsia="Calibri" w:cstheme="minorHAnsi"/>
          <w:b/>
          <w:kern w:val="0"/>
          <w:sz w:val="24"/>
          <w:szCs w:val="24"/>
          <w14:ligatures w14:val="none"/>
        </w:rPr>
        <w:t xml:space="preserve"> Z</w:t>
      </w:r>
      <w:r w:rsidR="00BC2F8D" w:rsidRPr="0053727B">
        <w:rPr>
          <w:rFonts w:eastAsia="Calibri" w:cstheme="minorHAnsi"/>
          <w:b/>
          <w:kern w:val="0"/>
          <w:sz w:val="24"/>
          <w:szCs w:val="24"/>
          <w14:ligatures w14:val="none"/>
        </w:rPr>
        <w:t xml:space="preserve">espole </w:t>
      </w:r>
      <w:r w:rsidRPr="0053727B">
        <w:rPr>
          <w:rFonts w:eastAsia="Calibri" w:cstheme="minorHAnsi"/>
          <w:b/>
          <w:kern w:val="0"/>
          <w:sz w:val="24"/>
          <w:szCs w:val="24"/>
          <w14:ligatures w14:val="none"/>
        </w:rPr>
        <w:t>P</w:t>
      </w:r>
      <w:r w:rsidR="00BC2F8D" w:rsidRPr="0053727B">
        <w:rPr>
          <w:rFonts w:eastAsia="Calibri" w:cstheme="minorHAnsi"/>
          <w:b/>
          <w:kern w:val="0"/>
          <w:sz w:val="24"/>
          <w:szCs w:val="24"/>
          <w14:ligatures w14:val="none"/>
        </w:rPr>
        <w:t xml:space="preserve">arków </w:t>
      </w:r>
      <w:r w:rsidRPr="0053727B">
        <w:rPr>
          <w:rFonts w:eastAsia="Calibri" w:cstheme="minorHAnsi"/>
          <w:b/>
          <w:kern w:val="0"/>
          <w:sz w:val="24"/>
          <w:szCs w:val="24"/>
          <w14:ligatures w14:val="none"/>
        </w:rPr>
        <w:t>K</w:t>
      </w:r>
      <w:r w:rsidR="00BC2F8D" w:rsidRPr="0053727B">
        <w:rPr>
          <w:rFonts w:eastAsia="Calibri" w:cstheme="minorHAnsi"/>
          <w:b/>
          <w:kern w:val="0"/>
          <w:sz w:val="24"/>
          <w:szCs w:val="24"/>
          <w14:ligatures w14:val="none"/>
        </w:rPr>
        <w:t xml:space="preserve">rajobrazowych </w:t>
      </w:r>
      <w:r w:rsidRPr="0053727B">
        <w:rPr>
          <w:rFonts w:eastAsia="Calibri" w:cstheme="minorHAnsi"/>
          <w:b/>
          <w:kern w:val="0"/>
          <w:sz w:val="24"/>
          <w:szCs w:val="24"/>
          <w14:ligatures w14:val="none"/>
        </w:rPr>
        <w:t>W</w:t>
      </w:r>
      <w:r w:rsidR="00BC2F8D" w:rsidRPr="0053727B">
        <w:rPr>
          <w:rFonts w:eastAsia="Calibri" w:cstheme="minorHAnsi"/>
          <w:b/>
          <w:kern w:val="0"/>
          <w:sz w:val="24"/>
          <w:szCs w:val="24"/>
          <w14:ligatures w14:val="none"/>
        </w:rPr>
        <w:t xml:space="preserve">ojewództwa </w:t>
      </w:r>
      <w:r w:rsidRPr="0053727B">
        <w:rPr>
          <w:rFonts w:eastAsia="Calibri" w:cstheme="minorHAnsi"/>
          <w:b/>
          <w:kern w:val="0"/>
          <w:sz w:val="24"/>
          <w:szCs w:val="24"/>
          <w14:ligatures w14:val="none"/>
        </w:rPr>
        <w:t>Ś</w:t>
      </w:r>
      <w:r w:rsidR="00BC2F8D" w:rsidRPr="0053727B">
        <w:rPr>
          <w:rFonts w:eastAsia="Calibri" w:cstheme="minorHAnsi"/>
          <w:b/>
          <w:kern w:val="0"/>
          <w:sz w:val="24"/>
          <w:szCs w:val="24"/>
          <w14:ligatures w14:val="none"/>
        </w:rPr>
        <w:t>ląskiego</w:t>
      </w:r>
    </w:p>
    <w:p w14:paraId="70CB1823" w14:textId="77777777" w:rsidR="005764B1" w:rsidRPr="0053727B" w:rsidRDefault="005764B1" w:rsidP="0053727B">
      <w:pPr>
        <w:spacing w:after="0" w:line="276" w:lineRule="auto"/>
        <w:jc w:val="both"/>
        <w:rPr>
          <w:rFonts w:eastAsia="Calibri" w:cstheme="minorHAnsi"/>
          <w:kern w:val="0"/>
          <w:sz w:val="24"/>
          <w:szCs w:val="24"/>
          <w14:ligatures w14:val="none"/>
        </w:rPr>
      </w:pPr>
    </w:p>
    <w:p w14:paraId="3A69F725" w14:textId="761BC904" w:rsidR="005764B1" w:rsidRPr="0053727B" w:rsidRDefault="005764B1" w:rsidP="0053727B">
      <w:pPr>
        <w:spacing w:after="0" w:line="276" w:lineRule="auto"/>
        <w:jc w:val="both"/>
        <w:rPr>
          <w:rFonts w:eastAsia="Calibri" w:cstheme="minorHAnsi"/>
          <w:kern w:val="0"/>
          <w:sz w:val="24"/>
          <w:szCs w:val="24"/>
          <w14:ligatures w14:val="none"/>
        </w:rPr>
      </w:pPr>
      <w:r w:rsidRPr="0053727B">
        <w:rPr>
          <w:rFonts w:eastAsia="Calibri" w:cstheme="minorHAnsi"/>
          <w:kern w:val="0"/>
          <w:sz w:val="24"/>
          <w:szCs w:val="24"/>
          <w14:ligatures w14:val="none"/>
        </w:rPr>
        <w:t>Działając na podstawie ustawy z dnia 27 sierpnia 2009 r. o finansach publicznych (Dz. U. z 202</w:t>
      </w:r>
      <w:r w:rsidR="002C38EE" w:rsidRPr="0053727B">
        <w:rPr>
          <w:rFonts w:eastAsia="Calibri" w:cstheme="minorHAnsi"/>
          <w:kern w:val="0"/>
          <w:sz w:val="24"/>
          <w:szCs w:val="24"/>
          <w14:ligatures w14:val="none"/>
        </w:rPr>
        <w:t>5</w:t>
      </w:r>
      <w:r w:rsidRPr="0053727B">
        <w:rPr>
          <w:rFonts w:eastAsia="Calibri" w:cstheme="minorHAnsi"/>
          <w:kern w:val="0"/>
          <w:sz w:val="24"/>
          <w:szCs w:val="24"/>
          <w14:ligatures w14:val="none"/>
        </w:rPr>
        <w:t xml:space="preserve"> r., poz. 1</w:t>
      </w:r>
      <w:r w:rsidR="002C38EE" w:rsidRPr="0053727B">
        <w:rPr>
          <w:rFonts w:eastAsia="Calibri" w:cstheme="minorHAnsi"/>
          <w:kern w:val="0"/>
          <w:sz w:val="24"/>
          <w:szCs w:val="24"/>
          <w14:ligatures w14:val="none"/>
        </w:rPr>
        <w:t>844</w:t>
      </w:r>
      <w:r w:rsidRPr="0053727B">
        <w:rPr>
          <w:rFonts w:eastAsia="Calibri" w:cstheme="minorHAnsi"/>
          <w:kern w:val="0"/>
          <w:sz w:val="24"/>
          <w:szCs w:val="24"/>
          <w14:ligatures w14:val="none"/>
        </w:rPr>
        <w:t xml:space="preserve"> z późn. zm.), ustawy z dn. 11 września 2019 r. Prawo zamówień publicznych (</w:t>
      </w:r>
      <w:bookmarkStart w:id="0" w:name="_Hlk218760171"/>
      <w:r w:rsidR="00653A6A" w:rsidRPr="0053727B">
        <w:rPr>
          <w:rFonts w:eastAsia="Calibri" w:cstheme="minorHAnsi"/>
          <w:kern w:val="0"/>
          <w:sz w:val="24"/>
          <w:szCs w:val="24"/>
          <w14:ligatures w14:val="none"/>
        </w:rPr>
        <w:t>Dz. U. z 2024 r., poz. 1320 oraz z 2025 r. poz. 620, 769 i 794 z późn. zm.</w:t>
      </w:r>
      <w:bookmarkEnd w:id="0"/>
      <w:r w:rsidRPr="0053727B">
        <w:rPr>
          <w:rFonts w:eastAsia="Calibri" w:cstheme="minorHAnsi"/>
          <w:kern w:val="0"/>
          <w:sz w:val="24"/>
          <w:szCs w:val="24"/>
          <w14:ligatures w14:val="none"/>
        </w:rPr>
        <w:t>) oraz Statutu Zespołu Parków Krajobrazowych Województwa Śląskiego uchwalonego na podstawie Uchwały Nr III/41/6/2009 Sejmiku Województwa Śląskiego z dnia 26 sierpnia 2009 r. zmienionej Uchwałą Nr IV/7/3/2011 Sejmiku Województwa Śląskiego z dnia 11 kwietnia 2011 r. zarządzam co następuje:</w:t>
      </w:r>
    </w:p>
    <w:p w14:paraId="0E3B06CF" w14:textId="77777777" w:rsidR="005764B1" w:rsidRPr="0053727B" w:rsidRDefault="005764B1" w:rsidP="0053727B">
      <w:pPr>
        <w:spacing w:after="0" w:line="276" w:lineRule="auto"/>
        <w:jc w:val="both"/>
        <w:rPr>
          <w:rFonts w:eastAsia="Calibri" w:cstheme="minorHAnsi"/>
          <w:kern w:val="0"/>
          <w:sz w:val="24"/>
          <w:szCs w:val="24"/>
          <w14:ligatures w14:val="none"/>
        </w:rPr>
      </w:pPr>
    </w:p>
    <w:p w14:paraId="0980E7CD" w14:textId="77777777" w:rsidR="005764B1" w:rsidRPr="0053727B" w:rsidRDefault="005764B1" w:rsidP="0053727B">
      <w:pPr>
        <w:spacing w:after="0" w:line="276" w:lineRule="auto"/>
        <w:jc w:val="center"/>
        <w:rPr>
          <w:rFonts w:eastAsia="Calibri" w:cstheme="minorHAnsi"/>
          <w:kern w:val="0"/>
          <w:sz w:val="24"/>
          <w:szCs w:val="24"/>
          <w14:ligatures w14:val="none"/>
        </w:rPr>
      </w:pPr>
      <w:r w:rsidRPr="0053727B">
        <w:rPr>
          <w:rFonts w:eastAsia="Calibri" w:cstheme="minorHAnsi"/>
          <w:kern w:val="0"/>
          <w:sz w:val="24"/>
          <w:szCs w:val="24"/>
          <w14:ligatures w14:val="none"/>
        </w:rPr>
        <w:t>§ 1</w:t>
      </w:r>
    </w:p>
    <w:p w14:paraId="31496A95" w14:textId="29A9F16B" w:rsidR="005764B1" w:rsidRPr="0053727B" w:rsidRDefault="005764B1" w:rsidP="0053727B">
      <w:pPr>
        <w:spacing w:after="0" w:line="276" w:lineRule="auto"/>
        <w:jc w:val="both"/>
        <w:rPr>
          <w:rFonts w:eastAsia="Calibri" w:cstheme="minorHAnsi"/>
          <w:kern w:val="0"/>
          <w:sz w:val="24"/>
          <w:szCs w:val="24"/>
          <w14:ligatures w14:val="none"/>
        </w:rPr>
      </w:pPr>
      <w:r w:rsidRPr="0053727B">
        <w:rPr>
          <w:rFonts w:eastAsia="Calibri" w:cstheme="minorHAnsi"/>
          <w:kern w:val="0"/>
          <w:sz w:val="24"/>
          <w:szCs w:val="24"/>
          <w14:ligatures w14:val="none"/>
        </w:rPr>
        <w:t xml:space="preserve">Wprowadzam </w:t>
      </w:r>
      <w:r w:rsidR="00BC2F8D" w:rsidRPr="0053727B">
        <w:rPr>
          <w:rFonts w:eastAsia="Calibri" w:cstheme="minorHAnsi"/>
          <w:kern w:val="0"/>
          <w:sz w:val="24"/>
          <w:szCs w:val="24"/>
          <w14:ligatures w14:val="none"/>
        </w:rPr>
        <w:t>Regulamin udzielania</w:t>
      </w:r>
      <w:r w:rsidRPr="0053727B">
        <w:rPr>
          <w:rFonts w:eastAsia="Calibri" w:cstheme="minorHAnsi"/>
          <w:kern w:val="0"/>
          <w:sz w:val="24"/>
          <w:szCs w:val="24"/>
          <w14:ligatures w14:val="none"/>
        </w:rPr>
        <w:t xml:space="preserve"> zamówień publicznych w Zespole Parków Krajobrazowych Województwa Śląskiego, stanowiąc</w:t>
      </w:r>
      <w:r w:rsidR="00BC2F8D" w:rsidRPr="0053727B">
        <w:rPr>
          <w:rFonts w:eastAsia="Calibri" w:cstheme="minorHAnsi"/>
          <w:kern w:val="0"/>
          <w:sz w:val="24"/>
          <w:szCs w:val="24"/>
          <w14:ligatures w14:val="none"/>
        </w:rPr>
        <w:t>y</w:t>
      </w:r>
      <w:r w:rsidRPr="0053727B">
        <w:rPr>
          <w:rFonts w:eastAsia="Calibri" w:cstheme="minorHAnsi"/>
          <w:kern w:val="0"/>
          <w:sz w:val="24"/>
          <w:szCs w:val="24"/>
          <w14:ligatures w14:val="none"/>
        </w:rPr>
        <w:t xml:space="preserve"> załącznik do niniejszego Zarządzenia.</w:t>
      </w:r>
    </w:p>
    <w:p w14:paraId="688A9810" w14:textId="77777777" w:rsidR="005764B1" w:rsidRPr="0053727B" w:rsidRDefault="005764B1" w:rsidP="0053727B">
      <w:pPr>
        <w:spacing w:after="0" w:line="276" w:lineRule="auto"/>
        <w:jc w:val="both"/>
        <w:rPr>
          <w:rFonts w:eastAsia="Calibri" w:cstheme="minorHAnsi"/>
          <w:kern w:val="0"/>
          <w:sz w:val="24"/>
          <w:szCs w:val="24"/>
          <w14:ligatures w14:val="none"/>
        </w:rPr>
      </w:pPr>
    </w:p>
    <w:p w14:paraId="27F89806" w14:textId="77777777" w:rsidR="005764B1" w:rsidRPr="0053727B" w:rsidRDefault="005764B1" w:rsidP="0053727B">
      <w:pPr>
        <w:spacing w:after="0" w:line="276" w:lineRule="auto"/>
        <w:jc w:val="center"/>
        <w:rPr>
          <w:rFonts w:eastAsia="Calibri" w:cstheme="minorHAnsi"/>
          <w:kern w:val="0"/>
          <w:sz w:val="24"/>
          <w:szCs w:val="24"/>
          <w14:ligatures w14:val="none"/>
        </w:rPr>
      </w:pPr>
      <w:r w:rsidRPr="0053727B">
        <w:rPr>
          <w:rFonts w:eastAsia="Calibri" w:cstheme="minorHAnsi"/>
          <w:kern w:val="0"/>
          <w:sz w:val="24"/>
          <w:szCs w:val="24"/>
          <w14:ligatures w14:val="none"/>
        </w:rPr>
        <w:t>§ 2</w:t>
      </w:r>
    </w:p>
    <w:p w14:paraId="06ECDB7A" w14:textId="04005E87" w:rsidR="005764B1" w:rsidRPr="0053727B" w:rsidRDefault="005764B1" w:rsidP="0053727B">
      <w:pPr>
        <w:numPr>
          <w:ilvl w:val="0"/>
          <w:numId w:val="1"/>
        </w:numPr>
        <w:spacing w:after="0" w:line="276" w:lineRule="auto"/>
        <w:contextualSpacing/>
        <w:jc w:val="both"/>
        <w:rPr>
          <w:rFonts w:eastAsia="Calibri" w:cstheme="minorHAnsi"/>
          <w:kern w:val="0"/>
          <w:sz w:val="24"/>
          <w:szCs w:val="24"/>
          <w14:ligatures w14:val="none"/>
        </w:rPr>
      </w:pPr>
      <w:r w:rsidRPr="0053727B">
        <w:rPr>
          <w:rFonts w:eastAsia="Calibri" w:cstheme="minorHAnsi"/>
          <w:kern w:val="0"/>
          <w:sz w:val="24"/>
          <w:szCs w:val="24"/>
          <w14:ligatures w14:val="none"/>
        </w:rPr>
        <w:t xml:space="preserve">Odpowiedzialnym za </w:t>
      </w:r>
      <w:r w:rsidR="00ED7960" w:rsidRPr="0053727B">
        <w:rPr>
          <w:rFonts w:eastAsia="Calibri" w:cstheme="minorHAnsi"/>
          <w:kern w:val="0"/>
          <w:sz w:val="24"/>
          <w:szCs w:val="24"/>
          <w14:ligatures w14:val="none"/>
        </w:rPr>
        <w:t>wdrożenie</w:t>
      </w:r>
      <w:r w:rsidRPr="0053727B">
        <w:rPr>
          <w:rFonts w:eastAsia="Calibri" w:cstheme="minorHAnsi"/>
          <w:kern w:val="0"/>
          <w:sz w:val="24"/>
          <w:szCs w:val="24"/>
          <w14:ligatures w14:val="none"/>
        </w:rPr>
        <w:t xml:space="preserve"> postanowień </w:t>
      </w:r>
      <w:r w:rsidR="00ED7960" w:rsidRPr="0053727B">
        <w:rPr>
          <w:rFonts w:eastAsia="Calibri" w:cstheme="minorHAnsi"/>
          <w:kern w:val="0"/>
          <w:sz w:val="24"/>
          <w:szCs w:val="24"/>
          <w14:ligatures w14:val="none"/>
        </w:rPr>
        <w:t>Regulaminu</w:t>
      </w:r>
      <w:r w:rsidRPr="0053727B">
        <w:rPr>
          <w:rFonts w:eastAsia="Calibri" w:cstheme="minorHAnsi"/>
          <w:kern w:val="0"/>
          <w:sz w:val="24"/>
          <w:szCs w:val="24"/>
          <w14:ligatures w14:val="none"/>
        </w:rPr>
        <w:t xml:space="preserve"> w skali całej jednostki czynię Przewodniczącego Zespołu ds. Zamówień Publicznych w ZPKWŚ.</w:t>
      </w:r>
    </w:p>
    <w:p w14:paraId="3EEE6175" w14:textId="22AC028D" w:rsidR="005764B1" w:rsidRPr="0053727B" w:rsidRDefault="005764B1" w:rsidP="0053727B">
      <w:pPr>
        <w:numPr>
          <w:ilvl w:val="0"/>
          <w:numId w:val="1"/>
        </w:numPr>
        <w:spacing w:after="0" w:line="276" w:lineRule="auto"/>
        <w:contextualSpacing/>
        <w:jc w:val="both"/>
        <w:rPr>
          <w:rFonts w:eastAsia="Calibri" w:cstheme="minorHAnsi"/>
          <w:kern w:val="0"/>
          <w:sz w:val="24"/>
          <w:szCs w:val="24"/>
          <w14:ligatures w14:val="none"/>
        </w:rPr>
      </w:pPr>
      <w:r w:rsidRPr="0053727B">
        <w:rPr>
          <w:rFonts w:eastAsia="Calibri" w:cstheme="minorHAnsi"/>
          <w:kern w:val="0"/>
          <w:sz w:val="24"/>
          <w:szCs w:val="24"/>
          <w14:ligatures w14:val="none"/>
        </w:rPr>
        <w:t xml:space="preserve">Osoby kierujące poszczególnymi Komórkami Organizacyjnymi ZPKWŚ odpowiadają </w:t>
      </w:r>
      <w:r w:rsidRPr="0053727B">
        <w:rPr>
          <w:rFonts w:eastAsia="Calibri" w:cstheme="minorHAnsi"/>
          <w:kern w:val="0"/>
          <w:sz w:val="24"/>
          <w:szCs w:val="24"/>
          <w14:ligatures w14:val="none"/>
        </w:rPr>
        <w:br/>
        <w:t xml:space="preserve">za </w:t>
      </w:r>
      <w:r w:rsidR="00ED7960" w:rsidRPr="0053727B">
        <w:rPr>
          <w:rFonts w:eastAsia="Calibri" w:cstheme="minorHAnsi"/>
          <w:kern w:val="0"/>
          <w:sz w:val="24"/>
          <w:szCs w:val="24"/>
          <w14:ligatures w14:val="none"/>
        </w:rPr>
        <w:t>wdrożenie</w:t>
      </w:r>
      <w:r w:rsidRPr="0053727B">
        <w:rPr>
          <w:rFonts w:eastAsia="Calibri" w:cstheme="minorHAnsi"/>
          <w:kern w:val="0"/>
          <w:sz w:val="24"/>
          <w:szCs w:val="24"/>
          <w14:ligatures w14:val="none"/>
        </w:rPr>
        <w:t xml:space="preserve"> Zarządzenia w podległych im komórkach.</w:t>
      </w:r>
    </w:p>
    <w:p w14:paraId="5A1D9E71" w14:textId="6FA6BDA6" w:rsidR="005764B1" w:rsidRPr="0053727B" w:rsidRDefault="005764B1" w:rsidP="0053727B">
      <w:pPr>
        <w:numPr>
          <w:ilvl w:val="0"/>
          <w:numId w:val="1"/>
        </w:numPr>
        <w:spacing w:after="0" w:line="276" w:lineRule="auto"/>
        <w:contextualSpacing/>
        <w:jc w:val="both"/>
        <w:rPr>
          <w:rFonts w:eastAsia="Calibri" w:cstheme="minorHAnsi"/>
          <w:kern w:val="0"/>
          <w:sz w:val="24"/>
          <w:szCs w:val="24"/>
          <w14:ligatures w14:val="none"/>
        </w:rPr>
      </w:pPr>
      <w:r w:rsidRPr="0053727B">
        <w:rPr>
          <w:rFonts w:eastAsia="Calibri" w:cstheme="minorHAnsi"/>
          <w:kern w:val="0"/>
          <w:sz w:val="24"/>
          <w:szCs w:val="24"/>
          <w14:ligatures w14:val="none"/>
        </w:rPr>
        <w:t xml:space="preserve">Pracownicy ZPKWŚ odpowiadają za stosowanie </w:t>
      </w:r>
      <w:r w:rsidR="00ED7960" w:rsidRPr="0053727B">
        <w:rPr>
          <w:rFonts w:eastAsia="Calibri" w:cstheme="minorHAnsi"/>
          <w:kern w:val="0"/>
          <w:sz w:val="24"/>
          <w:szCs w:val="24"/>
          <w14:ligatures w14:val="none"/>
        </w:rPr>
        <w:t>Regulaminu</w:t>
      </w:r>
      <w:r w:rsidRPr="0053727B">
        <w:rPr>
          <w:rFonts w:eastAsia="Calibri" w:cstheme="minorHAnsi"/>
          <w:kern w:val="0"/>
          <w:sz w:val="24"/>
          <w:szCs w:val="24"/>
          <w14:ligatures w14:val="none"/>
        </w:rPr>
        <w:t xml:space="preserve"> na zajmowanych stanowiskach pracy.</w:t>
      </w:r>
    </w:p>
    <w:p w14:paraId="3D544631" w14:textId="77777777" w:rsidR="005764B1" w:rsidRPr="0053727B" w:rsidRDefault="005764B1" w:rsidP="0053727B">
      <w:pPr>
        <w:spacing w:after="0" w:line="276" w:lineRule="auto"/>
        <w:jc w:val="both"/>
        <w:rPr>
          <w:rFonts w:eastAsia="Calibri" w:cstheme="minorHAnsi"/>
          <w:kern w:val="0"/>
          <w:sz w:val="24"/>
          <w:szCs w:val="24"/>
          <w14:ligatures w14:val="none"/>
        </w:rPr>
      </w:pPr>
    </w:p>
    <w:p w14:paraId="6515AA47" w14:textId="77777777" w:rsidR="005764B1" w:rsidRPr="0053727B" w:rsidRDefault="005764B1" w:rsidP="0053727B">
      <w:pPr>
        <w:spacing w:after="0" w:line="276" w:lineRule="auto"/>
        <w:jc w:val="center"/>
        <w:rPr>
          <w:rFonts w:eastAsia="Calibri" w:cstheme="minorHAnsi"/>
          <w:kern w:val="0"/>
          <w:sz w:val="24"/>
          <w:szCs w:val="24"/>
          <w14:ligatures w14:val="none"/>
        </w:rPr>
      </w:pPr>
      <w:r w:rsidRPr="0053727B">
        <w:rPr>
          <w:rFonts w:eastAsia="Calibri" w:cstheme="minorHAnsi"/>
          <w:kern w:val="0"/>
          <w:sz w:val="24"/>
          <w:szCs w:val="24"/>
          <w14:ligatures w14:val="none"/>
        </w:rPr>
        <w:t>§ 3</w:t>
      </w:r>
    </w:p>
    <w:p w14:paraId="0B3255E4" w14:textId="22FB8A47" w:rsidR="005764B1" w:rsidRPr="0053727B" w:rsidRDefault="005764B1" w:rsidP="0053727B">
      <w:pPr>
        <w:spacing w:after="0" w:line="276" w:lineRule="auto"/>
        <w:jc w:val="both"/>
        <w:rPr>
          <w:rFonts w:eastAsia="Calibri" w:cstheme="minorHAnsi"/>
          <w:kern w:val="0"/>
          <w:sz w:val="24"/>
          <w:szCs w:val="24"/>
          <w14:ligatures w14:val="none"/>
        </w:rPr>
      </w:pPr>
      <w:r w:rsidRPr="0053727B">
        <w:rPr>
          <w:rFonts w:eastAsia="Calibri" w:cstheme="minorHAnsi"/>
          <w:kern w:val="0"/>
          <w:sz w:val="24"/>
          <w:szCs w:val="24"/>
          <w14:ligatures w14:val="none"/>
        </w:rPr>
        <w:t xml:space="preserve">Do spraw dotyczących udzielenia zamówień wszczętych i niezakończonych przed datą wejścia </w:t>
      </w:r>
      <w:r w:rsidR="00FC4BC3">
        <w:rPr>
          <w:rFonts w:eastAsia="Calibri" w:cstheme="minorHAnsi"/>
          <w:kern w:val="0"/>
          <w:sz w:val="24"/>
          <w:szCs w:val="24"/>
          <w14:ligatures w14:val="none"/>
        </w:rPr>
        <w:br/>
      </w:r>
      <w:r w:rsidRPr="0053727B">
        <w:rPr>
          <w:rFonts w:eastAsia="Calibri" w:cstheme="minorHAnsi"/>
          <w:kern w:val="0"/>
          <w:sz w:val="24"/>
          <w:szCs w:val="24"/>
          <w14:ligatures w14:val="none"/>
        </w:rPr>
        <w:t>w życie niniejszego zarządzenia stosuje się Zarządzenie Nr 1</w:t>
      </w:r>
      <w:r w:rsidR="002C38EE" w:rsidRPr="0053727B">
        <w:rPr>
          <w:rFonts w:eastAsia="Calibri" w:cstheme="minorHAnsi"/>
          <w:kern w:val="0"/>
          <w:sz w:val="24"/>
          <w:szCs w:val="24"/>
          <w14:ligatures w14:val="none"/>
        </w:rPr>
        <w:t>4</w:t>
      </w:r>
      <w:r w:rsidRPr="0053727B">
        <w:rPr>
          <w:rFonts w:eastAsia="Calibri" w:cstheme="minorHAnsi"/>
          <w:kern w:val="0"/>
          <w:sz w:val="24"/>
          <w:szCs w:val="24"/>
          <w14:ligatures w14:val="none"/>
        </w:rPr>
        <w:t>/2</w:t>
      </w:r>
      <w:r w:rsidR="002C38EE" w:rsidRPr="0053727B">
        <w:rPr>
          <w:rFonts w:eastAsia="Calibri" w:cstheme="minorHAnsi"/>
          <w:kern w:val="0"/>
          <w:sz w:val="24"/>
          <w:szCs w:val="24"/>
          <w14:ligatures w14:val="none"/>
        </w:rPr>
        <w:t>5</w:t>
      </w:r>
      <w:r w:rsidRPr="0053727B">
        <w:rPr>
          <w:rFonts w:eastAsia="Calibri" w:cstheme="minorHAnsi"/>
          <w:kern w:val="0"/>
          <w:sz w:val="24"/>
          <w:szCs w:val="24"/>
          <w14:ligatures w14:val="none"/>
        </w:rPr>
        <w:t xml:space="preserve"> z dnia 2</w:t>
      </w:r>
      <w:r w:rsidR="002C38EE" w:rsidRPr="0053727B">
        <w:rPr>
          <w:rFonts w:eastAsia="Calibri" w:cstheme="minorHAnsi"/>
          <w:kern w:val="0"/>
          <w:sz w:val="24"/>
          <w:szCs w:val="24"/>
          <w14:ligatures w14:val="none"/>
        </w:rPr>
        <w:t>2</w:t>
      </w:r>
      <w:r w:rsidRPr="0053727B">
        <w:rPr>
          <w:rFonts w:eastAsia="Calibri" w:cstheme="minorHAnsi"/>
          <w:kern w:val="0"/>
          <w:sz w:val="24"/>
          <w:szCs w:val="24"/>
          <w14:ligatures w14:val="none"/>
        </w:rPr>
        <w:t>.0</w:t>
      </w:r>
      <w:r w:rsidR="002C38EE" w:rsidRPr="0053727B">
        <w:rPr>
          <w:rFonts w:eastAsia="Calibri" w:cstheme="minorHAnsi"/>
          <w:kern w:val="0"/>
          <w:sz w:val="24"/>
          <w:szCs w:val="24"/>
          <w14:ligatures w14:val="none"/>
        </w:rPr>
        <w:t>5</w:t>
      </w:r>
      <w:r w:rsidRPr="0053727B">
        <w:rPr>
          <w:rFonts w:eastAsia="Calibri" w:cstheme="minorHAnsi"/>
          <w:kern w:val="0"/>
          <w:sz w:val="24"/>
          <w:szCs w:val="24"/>
          <w14:ligatures w14:val="none"/>
        </w:rPr>
        <w:t>.202</w:t>
      </w:r>
      <w:r w:rsidR="002C38EE" w:rsidRPr="0053727B">
        <w:rPr>
          <w:rFonts w:eastAsia="Calibri" w:cstheme="minorHAnsi"/>
          <w:kern w:val="0"/>
          <w:sz w:val="24"/>
          <w:szCs w:val="24"/>
          <w14:ligatures w14:val="none"/>
        </w:rPr>
        <w:t>5</w:t>
      </w:r>
      <w:r w:rsidRPr="0053727B">
        <w:rPr>
          <w:rFonts w:eastAsia="Calibri" w:cstheme="minorHAnsi"/>
          <w:kern w:val="0"/>
          <w:sz w:val="24"/>
          <w:szCs w:val="24"/>
          <w14:ligatures w14:val="none"/>
        </w:rPr>
        <w:t xml:space="preserve"> r.</w:t>
      </w:r>
    </w:p>
    <w:p w14:paraId="2515B51E" w14:textId="77777777" w:rsidR="005764B1" w:rsidRPr="0053727B" w:rsidRDefault="005764B1" w:rsidP="0053727B">
      <w:pPr>
        <w:spacing w:after="0" w:line="276" w:lineRule="auto"/>
        <w:jc w:val="both"/>
        <w:rPr>
          <w:rFonts w:eastAsia="Calibri" w:cstheme="minorHAnsi"/>
          <w:kern w:val="0"/>
          <w:sz w:val="24"/>
          <w:szCs w:val="24"/>
          <w14:ligatures w14:val="none"/>
        </w:rPr>
      </w:pPr>
    </w:p>
    <w:p w14:paraId="4CD1F698" w14:textId="767C6985" w:rsidR="005764B1" w:rsidRPr="0053727B" w:rsidRDefault="005764B1" w:rsidP="0053727B">
      <w:pPr>
        <w:spacing w:after="0" w:line="276" w:lineRule="auto"/>
        <w:jc w:val="both"/>
        <w:rPr>
          <w:rFonts w:eastAsia="Calibri" w:cstheme="minorHAnsi"/>
          <w:kern w:val="0"/>
          <w:sz w:val="24"/>
          <w:szCs w:val="24"/>
          <w14:ligatures w14:val="none"/>
        </w:rPr>
      </w:pPr>
      <w:r w:rsidRPr="0053727B">
        <w:rPr>
          <w:rFonts w:eastAsia="Calibri" w:cstheme="minorHAnsi"/>
          <w:kern w:val="0"/>
          <w:sz w:val="24"/>
          <w:szCs w:val="24"/>
          <w14:ligatures w14:val="none"/>
        </w:rPr>
        <w:t>Traci moc Zarządzenie Dyrektora ZPKWŚ Nr 1</w:t>
      </w:r>
      <w:r w:rsidR="002C38EE" w:rsidRPr="0053727B">
        <w:rPr>
          <w:rFonts w:eastAsia="Calibri" w:cstheme="minorHAnsi"/>
          <w:kern w:val="0"/>
          <w:sz w:val="24"/>
          <w:szCs w:val="24"/>
          <w14:ligatures w14:val="none"/>
        </w:rPr>
        <w:t>4</w:t>
      </w:r>
      <w:r w:rsidRPr="0053727B">
        <w:rPr>
          <w:rFonts w:eastAsia="Calibri" w:cstheme="minorHAnsi"/>
          <w:kern w:val="0"/>
          <w:sz w:val="24"/>
          <w:szCs w:val="24"/>
          <w14:ligatures w14:val="none"/>
        </w:rPr>
        <w:t>/2</w:t>
      </w:r>
      <w:r w:rsidR="002C38EE" w:rsidRPr="0053727B">
        <w:rPr>
          <w:rFonts w:eastAsia="Calibri" w:cstheme="minorHAnsi"/>
          <w:kern w:val="0"/>
          <w:sz w:val="24"/>
          <w:szCs w:val="24"/>
          <w14:ligatures w14:val="none"/>
        </w:rPr>
        <w:t>5</w:t>
      </w:r>
      <w:r w:rsidRPr="0053727B">
        <w:rPr>
          <w:rFonts w:eastAsia="Calibri" w:cstheme="minorHAnsi"/>
          <w:kern w:val="0"/>
          <w:sz w:val="24"/>
          <w:szCs w:val="24"/>
          <w14:ligatures w14:val="none"/>
        </w:rPr>
        <w:t xml:space="preserve"> z dn. 2</w:t>
      </w:r>
      <w:r w:rsidR="002C38EE" w:rsidRPr="0053727B">
        <w:rPr>
          <w:rFonts w:eastAsia="Calibri" w:cstheme="minorHAnsi"/>
          <w:kern w:val="0"/>
          <w:sz w:val="24"/>
          <w:szCs w:val="24"/>
          <w14:ligatures w14:val="none"/>
        </w:rPr>
        <w:t>2.05.</w:t>
      </w:r>
      <w:r w:rsidRPr="0053727B">
        <w:rPr>
          <w:rFonts w:eastAsia="Calibri" w:cstheme="minorHAnsi"/>
          <w:kern w:val="0"/>
          <w:sz w:val="24"/>
          <w:szCs w:val="24"/>
          <w14:ligatures w14:val="none"/>
        </w:rPr>
        <w:t xml:space="preserve">2023 r. w sprawie: </w:t>
      </w:r>
      <w:r w:rsidR="002C38EE" w:rsidRPr="0053727B">
        <w:rPr>
          <w:rFonts w:eastAsia="Calibri" w:cstheme="minorHAnsi"/>
          <w:kern w:val="0"/>
          <w:sz w:val="24"/>
          <w:szCs w:val="24"/>
          <w14:ligatures w14:val="none"/>
        </w:rPr>
        <w:t>wprowadzenia Regulaminu udzielania zamówień publicznych w Zespole Parków Krajobrazowych Województwa Śląskiego</w:t>
      </w:r>
      <w:r w:rsidRPr="0053727B">
        <w:rPr>
          <w:rFonts w:eastAsia="Calibri" w:cstheme="minorHAnsi"/>
          <w:kern w:val="0"/>
          <w:sz w:val="24"/>
          <w:szCs w:val="24"/>
          <w14:ligatures w14:val="none"/>
        </w:rPr>
        <w:t>.</w:t>
      </w:r>
    </w:p>
    <w:p w14:paraId="2DEE15FD" w14:textId="77777777" w:rsidR="005764B1" w:rsidRPr="0053727B" w:rsidRDefault="005764B1" w:rsidP="0053727B">
      <w:pPr>
        <w:spacing w:after="0" w:line="276" w:lineRule="auto"/>
        <w:jc w:val="both"/>
        <w:rPr>
          <w:rFonts w:eastAsia="Calibri" w:cstheme="minorHAnsi"/>
          <w:kern w:val="0"/>
          <w:sz w:val="24"/>
          <w:szCs w:val="24"/>
          <w14:ligatures w14:val="none"/>
        </w:rPr>
      </w:pPr>
    </w:p>
    <w:p w14:paraId="21CE4C8D" w14:textId="77777777" w:rsidR="005764B1" w:rsidRPr="0053727B" w:rsidRDefault="005764B1" w:rsidP="0053727B">
      <w:pPr>
        <w:spacing w:after="0" w:line="276" w:lineRule="auto"/>
        <w:jc w:val="center"/>
        <w:rPr>
          <w:rFonts w:eastAsia="Calibri" w:cstheme="minorHAnsi"/>
          <w:kern w:val="0"/>
          <w:sz w:val="24"/>
          <w:szCs w:val="24"/>
          <w14:ligatures w14:val="none"/>
        </w:rPr>
      </w:pPr>
      <w:r w:rsidRPr="0053727B">
        <w:rPr>
          <w:rFonts w:eastAsia="Calibri" w:cstheme="minorHAnsi"/>
          <w:kern w:val="0"/>
          <w:sz w:val="24"/>
          <w:szCs w:val="24"/>
          <w14:ligatures w14:val="none"/>
        </w:rPr>
        <w:t>§ 4</w:t>
      </w:r>
    </w:p>
    <w:p w14:paraId="025B7533" w14:textId="0C044FE7" w:rsidR="005764B1" w:rsidRPr="0053727B" w:rsidRDefault="005764B1" w:rsidP="0053727B">
      <w:pPr>
        <w:spacing w:after="0" w:line="276" w:lineRule="auto"/>
        <w:jc w:val="both"/>
        <w:rPr>
          <w:rFonts w:eastAsia="Calibri" w:cstheme="minorHAnsi"/>
          <w:kern w:val="0"/>
          <w:sz w:val="24"/>
          <w:szCs w:val="24"/>
          <w14:ligatures w14:val="none"/>
        </w:rPr>
      </w:pPr>
      <w:r w:rsidRPr="0053727B">
        <w:rPr>
          <w:rFonts w:eastAsia="Calibri" w:cstheme="minorHAnsi"/>
          <w:kern w:val="0"/>
          <w:sz w:val="24"/>
          <w:szCs w:val="24"/>
          <w14:ligatures w14:val="none"/>
        </w:rPr>
        <w:t>Zarządzenie wchodzi w życie z dniem</w:t>
      </w:r>
      <w:r w:rsidR="00FB1AEB" w:rsidRPr="0053727B">
        <w:rPr>
          <w:rFonts w:eastAsia="Calibri" w:cstheme="minorHAnsi"/>
          <w:kern w:val="0"/>
          <w:sz w:val="24"/>
          <w:szCs w:val="24"/>
          <w14:ligatures w14:val="none"/>
        </w:rPr>
        <w:t xml:space="preserve"> </w:t>
      </w:r>
      <w:r w:rsidR="008B3C0C">
        <w:rPr>
          <w:rFonts w:eastAsia="Calibri" w:cstheme="minorHAnsi"/>
          <w:kern w:val="0"/>
          <w:sz w:val="24"/>
          <w:szCs w:val="24"/>
          <w14:ligatures w14:val="none"/>
        </w:rPr>
        <w:t>podpisania.</w:t>
      </w:r>
    </w:p>
    <w:p w14:paraId="09ABCCF1" w14:textId="77777777" w:rsidR="005764B1" w:rsidRPr="006C3561" w:rsidRDefault="005764B1" w:rsidP="006C3561">
      <w:pPr>
        <w:jc w:val="both"/>
        <w:rPr>
          <w:rFonts w:eastAsia="Calibri" w:cstheme="minorHAnsi"/>
          <w:kern w:val="0"/>
          <w14:ligatures w14:val="none"/>
        </w:rPr>
      </w:pPr>
      <w:r w:rsidRPr="006C3561">
        <w:rPr>
          <w:rFonts w:eastAsia="Calibri" w:cstheme="minorHAnsi"/>
          <w:kern w:val="0"/>
          <w14:ligatures w14:val="none"/>
        </w:rPr>
        <w:br w:type="page"/>
      </w:r>
    </w:p>
    <w:p w14:paraId="1EE201DC" w14:textId="77777777" w:rsidR="005764B1" w:rsidRPr="0053727B" w:rsidRDefault="005764B1" w:rsidP="00C96C6C">
      <w:pPr>
        <w:spacing w:after="0" w:line="276" w:lineRule="auto"/>
        <w:ind w:left="6372"/>
        <w:rPr>
          <w:rFonts w:eastAsia="Calibri" w:cstheme="minorHAnsi"/>
          <w:kern w:val="0"/>
          <w:sz w:val="24"/>
          <w:szCs w:val="24"/>
          <w14:ligatures w14:val="none"/>
        </w:rPr>
      </w:pPr>
      <w:r w:rsidRPr="0053727B">
        <w:rPr>
          <w:rFonts w:eastAsia="Calibri" w:cstheme="minorHAnsi"/>
          <w:kern w:val="0"/>
          <w:sz w:val="24"/>
          <w:szCs w:val="24"/>
          <w14:ligatures w14:val="none"/>
        </w:rPr>
        <w:lastRenderedPageBreak/>
        <w:t xml:space="preserve">Załącznik </w:t>
      </w:r>
    </w:p>
    <w:p w14:paraId="5F6E2A41" w14:textId="24D929E3" w:rsidR="005764B1" w:rsidRPr="0053727B" w:rsidRDefault="005764B1" w:rsidP="00C96C6C">
      <w:pPr>
        <w:spacing w:after="0" w:line="276" w:lineRule="auto"/>
        <w:ind w:left="6372"/>
        <w:rPr>
          <w:rFonts w:eastAsia="Calibri" w:cstheme="minorHAnsi"/>
          <w:kern w:val="0"/>
          <w:sz w:val="24"/>
          <w:szCs w:val="24"/>
          <w14:ligatures w14:val="none"/>
        </w:rPr>
      </w:pPr>
      <w:r w:rsidRPr="0053727B">
        <w:rPr>
          <w:rFonts w:eastAsia="Calibri" w:cstheme="minorHAnsi"/>
          <w:kern w:val="0"/>
          <w:sz w:val="24"/>
          <w:szCs w:val="24"/>
          <w14:ligatures w14:val="none"/>
        </w:rPr>
        <w:t xml:space="preserve">do Zarządzenia Nr </w:t>
      </w:r>
      <w:r w:rsidR="000A0F03">
        <w:rPr>
          <w:rFonts w:eastAsia="Calibri" w:cstheme="minorHAnsi"/>
          <w:kern w:val="0"/>
          <w:sz w:val="24"/>
          <w:szCs w:val="24"/>
          <w14:ligatures w14:val="none"/>
        </w:rPr>
        <w:t>2</w:t>
      </w:r>
      <w:r w:rsidRPr="0053727B">
        <w:rPr>
          <w:rFonts w:eastAsia="Calibri" w:cstheme="minorHAnsi"/>
          <w:kern w:val="0"/>
          <w:sz w:val="24"/>
          <w:szCs w:val="24"/>
          <w14:ligatures w14:val="none"/>
        </w:rPr>
        <w:t>/2</w:t>
      </w:r>
      <w:r w:rsidR="00243B23" w:rsidRPr="0053727B">
        <w:rPr>
          <w:rFonts w:eastAsia="Calibri" w:cstheme="minorHAnsi"/>
          <w:kern w:val="0"/>
          <w:sz w:val="24"/>
          <w:szCs w:val="24"/>
          <w14:ligatures w14:val="none"/>
        </w:rPr>
        <w:t>6</w:t>
      </w:r>
    </w:p>
    <w:p w14:paraId="2057EC4D" w14:textId="77777777" w:rsidR="005764B1" w:rsidRPr="0053727B" w:rsidRDefault="005764B1" w:rsidP="00C96C6C">
      <w:pPr>
        <w:spacing w:after="0" w:line="276" w:lineRule="auto"/>
        <w:ind w:left="6372"/>
        <w:rPr>
          <w:rFonts w:eastAsia="Calibri" w:cstheme="minorHAnsi"/>
          <w:kern w:val="0"/>
          <w:sz w:val="24"/>
          <w:szCs w:val="24"/>
          <w14:ligatures w14:val="none"/>
        </w:rPr>
      </w:pPr>
      <w:r w:rsidRPr="0053727B">
        <w:rPr>
          <w:rFonts w:eastAsia="Calibri" w:cstheme="minorHAnsi"/>
          <w:kern w:val="0"/>
          <w:sz w:val="24"/>
          <w:szCs w:val="24"/>
          <w14:ligatures w14:val="none"/>
        </w:rPr>
        <w:t>Dyrektora ZPKWŚ</w:t>
      </w:r>
    </w:p>
    <w:p w14:paraId="6810F853" w14:textId="33584EE9" w:rsidR="005764B1" w:rsidRPr="0053727B" w:rsidRDefault="005764B1" w:rsidP="00C96C6C">
      <w:pPr>
        <w:spacing w:after="0" w:line="276" w:lineRule="auto"/>
        <w:ind w:left="6372"/>
        <w:rPr>
          <w:rFonts w:eastAsia="Calibri" w:cstheme="minorHAnsi"/>
          <w:kern w:val="0"/>
          <w:sz w:val="24"/>
          <w:szCs w:val="24"/>
          <w14:ligatures w14:val="none"/>
        </w:rPr>
      </w:pPr>
      <w:r w:rsidRPr="0053727B">
        <w:rPr>
          <w:rFonts w:eastAsia="Calibri" w:cstheme="minorHAnsi"/>
          <w:kern w:val="0"/>
          <w:sz w:val="24"/>
          <w:szCs w:val="24"/>
          <w14:ligatures w14:val="none"/>
        </w:rPr>
        <w:t xml:space="preserve">z dn. </w:t>
      </w:r>
      <w:r w:rsidR="00FA7023">
        <w:rPr>
          <w:rFonts w:eastAsia="Calibri" w:cstheme="minorHAnsi"/>
          <w:kern w:val="0"/>
          <w:sz w:val="24"/>
          <w:szCs w:val="24"/>
          <w14:ligatures w14:val="none"/>
        </w:rPr>
        <w:t>30.01.</w:t>
      </w:r>
      <w:r w:rsidRPr="0053727B">
        <w:rPr>
          <w:rFonts w:eastAsia="Calibri" w:cstheme="minorHAnsi"/>
          <w:kern w:val="0"/>
          <w:sz w:val="24"/>
          <w:szCs w:val="24"/>
          <w14:ligatures w14:val="none"/>
        </w:rPr>
        <w:t>202</w:t>
      </w:r>
      <w:r w:rsidR="00243B23" w:rsidRPr="0053727B">
        <w:rPr>
          <w:rFonts w:eastAsia="Calibri" w:cstheme="minorHAnsi"/>
          <w:kern w:val="0"/>
          <w:sz w:val="24"/>
          <w:szCs w:val="24"/>
          <w14:ligatures w14:val="none"/>
        </w:rPr>
        <w:t>6</w:t>
      </w:r>
      <w:r w:rsidRPr="0053727B">
        <w:rPr>
          <w:rFonts w:eastAsia="Calibri" w:cstheme="minorHAnsi"/>
          <w:kern w:val="0"/>
          <w:sz w:val="24"/>
          <w:szCs w:val="24"/>
          <w14:ligatures w14:val="none"/>
        </w:rPr>
        <w:t xml:space="preserve"> r.</w:t>
      </w:r>
    </w:p>
    <w:p w14:paraId="6E136463" w14:textId="77777777" w:rsidR="005764B1" w:rsidRPr="0053727B" w:rsidRDefault="005764B1" w:rsidP="00C96C6C">
      <w:pPr>
        <w:spacing w:after="0" w:line="276" w:lineRule="auto"/>
        <w:rPr>
          <w:rFonts w:eastAsia="Calibri" w:cstheme="minorHAnsi"/>
          <w:sz w:val="24"/>
          <w:szCs w:val="24"/>
        </w:rPr>
      </w:pPr>
    </w:p>
    <w:p w14:paraId="78FF1ACE" w14:textId="02C4A329" w:rsidR="005764B1" w:rsidRPr="0053727B" w:rsidRDefault="00BC2F8D" w:rsidP="00C96C6C">
      <w:pPr>
        <w:spacing w:after="0" w:line="276" w:lineRule="auto"/>
        <w:jc w:val="center"/>
        <w:rPr>
          <w:rFonts w:eastAsia="Calibri" w:cstheme="minorHAnsi"/>
          <w:b/>
          <w:bCs/>
          <w:sz w:val="24"/>
          <w:szCs w:val="24"/>
        </w:rPr>
      </w:pPr>
      <w:r w:rsidRPr="0053727B">
        <w:rPr>
          <w:rFonts w:eastAsia="Calibri" w:cstheme="minorHAnsi"/>
          <w:b/>
          <w:bCs/>
          <w:sz w:val="24"/>
          <w:szCs w:val="24"/>
        </w:rPr>
        <w:t>REGULAMIN</w:t>
      </w:r>
      <w:r w:rsidR="005764B1" w:rsidRPr="0053727B">
        <w:rPr>
          <w:rFonts w:eastAsia="Calibri" w:cstheme="minorHAnsi"/>
          <w:b/>
          <w:bCs/>
          <w:sz w:val="24"/>
          <w:szCs w:val="24"/>
        </w:rPr>
        <w:t xml:space="preserve"> UDZIELANIA ZAMÓWIEŃ PUBLICZNYCH</w:t>
      </w:r>
    </w:p>
    <w:p w14:paraId="6DB43FF4" w14:textId="77777777" w:rsidR="005764B1" w:rsidRPr="0053727B" w:rsidRDefault="005764B1" w:rsidP="00C96C6C">
      <w:pPr>
        <w:spacing w:after="0" w:line="276" w:lineRule="auto"/>
        <w:jc w:val="center"/>
        <w:rPr>
          <w:rFonts w:eastAsia="Calibri" w:cstheme="minorHAnsi"/>
          <w:b/>
          <w:bCs/>
          <w:sz w:val="24"/>
          <w:szCs w:val="24"/>
        </w:rPr>
      </w:pPr>
      <w:r w:rsidRPr="0053727B">
        <w:rPr>
          <w:rFonts w:eastAsia="Calibri" w:cstheme="minorHAnsi"/>
          <w:b/>
          <w:bCs/>
          <w:sz w:val="24"/>
          <w:szCs w:val="24"/>
        </w:rPr>
        <w:t>W ZESPOLE PARKÓW KRAJOBRAZOWYCH WOJEWÓDZTWA ŚLĄSKIEGO</w:t>
      </w:r>
    </w:p>
    <w:p w14:paraId="37065BDE" w14:textId="77777777" w:rsidR="005764B1" w:rsidRPr="0053727B" w:rsidRDefault="005764B1" w:rsidP="00C96C6C">
      <w:pPr>
        <w:spacing w:after="0" w:line="276" w:lineRule="auto"/>
        <w:rPr>
          <w:rFonts w:eastAsia="Calibri" w:cstheme="minorHAnsi"/>
          <w:sz w:val="24"/>
          <w:szCs w:val="24"/>
        </w:rPr>
      </w:pPr>
      <w:r w:rsidRPr="0053727B">
        <w:rPr>
          <w:rFonts w:eastAsia="Calibri" w:cstheme="minorHAnsi"/>
          <w:sz w:val="24"/>
          <w:szCs w:val="24"/>
        </w:rPr>
        <w:t>SPIS TREŚCI</w:t>
      </w:r>
    </w:p>
    <w:tbl>
      <w:tblPr>
        <w:tblStyle w:val="Tabela-Siatka1"/>
        <w:tblW w:w="499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278"/>
        <w:gridCol w:w="236"/>
        <w:gridCol w:w="1104"/>
      </w:tblGrid>
      <w:tr w:rsidR="005764B1" w:rsidRPr="0053727B" w14:paraId="0673E42B" w14:textId="77777777" w:rsidTr="003D6F4E">
        <w:trPr>
          <w:trHeight w:val="454"/>
        </w:trPr>
        <w:tc>
          <w:tcPr>
            <w:tcW w:w="7790" w:type="dxa"/>
            <w:vAlign w:val="bottom"/>
          </w:tcPr>
          <w:p w14:paraId="09FF209A"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Rozdział I</w:t>
            </w:r>
          </w:p>
        </w:tc>
        <w:tc>
          <w:tcPr>
            <w:tcW w:w="222" w:type="dxa"/>
          </w:tcPr>
          <w:p w14:paraId="1B927C54"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5DB867D3" w14:textId="77777777" w:rsidR="005764B1" w:rsidRPr="0053727B" w:rsidRDefault="005764B1" w:rsidP="00C96C6C">
            <w:pPr>
              <w:spacing w:line="276" w:lineRule="auto"/>
              <w:rPr>
                <w:rFonts w:eastAsia="Calibri" w:cstheme="minorHAnsi"/>
                <w:sz w:val="24"/>
                <w:szCs w:val="24"/>
              </w:rPr>
            </w:pPr>
          </w:p>
        </w:tc>
      </w:tr>
      <w:tr w:rsidR="005764B1" w:rsidRPr="0053727B" w14:paraId="3FE04CE3" w14:textId="77777777" w:rsidTr="003D6F4E">
        <w:trPr>
          <w:trHeight w:val="454"/>
        </w:trPr>
        <w:tc>
          <w:tcPr>
            <w:tcW w:w="7790" w:type="dxa"/>
            <w:vAlign w:val="bottom"/>
          </w:tcPr>
          <w:p w14:paraId="27050948" w14:textId="6CF197F2"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Postanowienia ogólne …………………………………………………………..……………………….</w:t>
            </w:r>
          </w:p>
        </w:tc>
        <w:tc>
          <w:tcPr>
            <w:tcW w:w="222" w:type="dxa"/>
          </w:tcPr>
          <w:p w14:paraId="0741E9D3"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06B3EEE4" w14:textId="4BF0B0A7"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024F28" w:rsidRPr="0053727B">
              <w:rPr>
                <w:rFonts w:eastAsia="Calibri" w:cstheme="minorHAnsi"/>
                <w:sz w:val="24"/>
                <w:szCs w:val="24"/>
              </w:rPr>
              <w:t>3</w:t>
            </w:r>
          </w:p>
        </w:tc>
      </w:tr>
      <w:tr w:rsidR="005764B1" w:rsidRPr="0053727B" w14:paraId="78F13AD8" w14:textId="77777777" w:rsidTr="003D6F4E">
        <w:trPr>
          <w:trHeight w:val="454"/>
        </w:trPr>
        <w:tc>
          <w:tcPr>
            <w:tcW w:w="7790" w:type="dxa"/>
            <w:vAlign w:val="bottom"/>
          </w:tcPr>
          <w:p w14:paraId="1AF272D0" w14:textId="69F12FA5"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Zespół ds. zamówień publicznych …………………………………………………….…………..</w:t>
            </w:r>
          </w:p>
        </w:tc>
        <w:tc>
          <w:tcPr>
            <w:tcW w:w="222" w:type="dxa"/>
          </w:tcPr>
          <w:p w14:paraId="622B60F0"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3532CD0D" w14:textId="72A71BA2"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513C99" w:rsidRPr="0053727B">
              <w:rPr>
                <w:rFonts w:eastAsia="Calibri" w:cstheme="minorHAnsi"/>
                <w:sz w:val="24"/>
                <w:szCs w:val="24"/>
              </w:rPr>
              <w:t>5</w:t>
            </w:r>
          </w:p>
        </w:tc>
      </w:tr>
      <w:tr w:rsidR="005764B1" w:rsidRPr="0053727B" w14:paraId="24B92563" w14:textId="77777777" w:rsidTr="003D6F4E">
        <w:trPr>
          <w:trHeight w:val="454"/>
        </w:trPr>
        <w:tc>
          <w:tcPr>
            <w:tcW w:w="7790" w:type="dxa"/>
            <w:vAlign w:val="bottom"/>
          </w:tcPr>
          <w:p w14:paraId="596B697A" w14:textId="632D140E"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Planowanie zamówień publicznych ………………………………………………………….……</w:t>
            </w:r>
          </w:p>
        </w:tc>
        <w:tc>
          <w:tcPr>
            <w:tcW w:w="222" w:type="dxa"/>
          </w:tcPr>
          <w:p w14:paraId="08BA54A6"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6F4E2A49" w14:textId="4CB03667"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FF0E51">
              <w:rPr>
                <w:rFonts w:eastAsia="Calibri" w:cstheme="minorHAnsi"/>
                <w:sz w:val="24"/>
                <w:szCs w:val="24"/>
              </w:rPr>
              <w:t>5</w:t>
            </w:r>
          </w:p>
        </w:tc>
      </w:tr>
      <w:tr w:rsidR="005764B1" w:rsidRPr="0053727B" w14:paraId="0054184D" w14:textId="77777777" w:rsidTr="003D6F4E">
        <w:trPr>
          <w:trHeight w:val="908"/>
        </w:trPr>
        <w:tc>
          <w:tcPr>
            <w:tcW w:w="7790" w:type="dxa"/>
            <w:vAlign w:val="bottom"/>
          </w:tcPr>
          <w:p w14:paraId="6DDC0BF9"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Rozdział II</w:t>
            </w:r>
          </w:p>
          <w:p w14:paraId="2DC43476"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 xml:space="preserve">Zasady uruchomienia postępowania o udzielenie zamówienia publicznego na potrzeby ZPKWŚ </w:t>
            </w:r>
          </w:p>
        </w:tc>
        <w:tc>
          <w:tcPr>
            <w:tcW w:w="222" w:type="dxa"/>
          </w:tcPr>
          <w:p w14:paraId="5B1D6703" w14:textId="77777777" w:rsidR="005764B1" w:rsidRPr="0053727B" w:rsidRDefault="005764B1" w:rsidP="00C96C6C">
            <w:pPr>
              <w:spacing w:line="276" w:lineRule="auto"/>
              <w:rPr>
                <w:rFonts w:eastAsia="Calibri" w:cstheme="minorHAnsi"/>
                <w:b/>
                <w:sz w:val="24"/>
                <w:szCs w:val="24"/>
              </w:rPr>
            </w:pPr>
          </w:p>
        </w:tc>
        <w:tc>
          <w:tcPr>
            <w:tcW w:w="1039" w:type="dxa"/>
            <w:vAlign w:val="bottom"/>
          </w:tcPr>
          <w:p w14:paraId="1205B742" w14:textId="77777777" w:rsidR="005764B1" w:rsidRPr="0053727B" w:rsidRDefault="005764B1" w:rsidP="00C96C6C">
            <w:pPr>
              <w:spacing w:line="276" w:lineRule="auto"/>
              <w:rPr>
                <w:rFonts w:eastAsia="Calibri" w:cstheme="minorHAnsi"/>
                <w:b/>
                <w:sz w:val="24"/>
                <w:szCs w:val="24"/>
              </w:rPr>
            </w:pPr>
          </w:p>
        </w:tc>
      </w:tr>
      <w:tr w:rsidR="005764B1" w:rsidRPr="0053727B" w14:paraId="280D915B" w14:textId="77777777" w:rsidTr="003D6F4E">
        <w:trPr>
          <w:trHeight w:val="454"/>
        </w:trPr>
        <w:tc>
          <w:tcPr>
            <w:tcW w:w="7790" w:type="dxa"/>
            <w:vAlign w:val="bottom"/>
          </w:tcPr>
          <w:p w14:paraId="3534F3BA" w14:textId="4067959F"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Szacowanie wartości zamówienia ………………………………………………………..………..</w:t>
            </w:r>
          </w:p>
        </w:tc>
        <w:tc>
          <w:tcPr>
            <w:tcW w:w="222" w:type="dxa"/>
          </w:tcPr>
          <w:p w14:paraId="4B76F16D"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2D18B612" w14:textId="39B0AFAE"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513C99" w:rsidRPr="0053727B">
              <w:rPr>
                <w:rFonts w:eastAsia="Calibri" w:cstheme="minorHAnsi"/>
                <w:sz w:val="24"/>
                <w:szCs w:val="24"/>
              </w:rPr>
              <w:t>7</w:t>
            </w:r>
          </w:p>
        </w:tc>
      </w:tr>
      <w:tr w:rsidR="005764B1" w:rsidRPr="0053727B" w14:paraId="41D071A6" w14:textId="77777777" w:rsidTr="003D6F4E">
        <w:trPr>
          <w:trHeight w:val="454"/>
        </w:trPr>
        <w:tc>
          <w:tcPr>
            <w:tcW w:w="7790" w:type="dxa"/>
            <w:vAlign w:val="bottom"/>
          </w:tcPr>
          <w:p w14:paraId="2B8E081B" w14:textId="7CA27702"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Wszczęcie procedury …………………………………………………………………………..………..</w:t>
            </w:r>
          </w:p>
        </w:tc>
        <w:tc>
          <w:tcPr>
            <w:tcW w:w="222" w:type="dxa"/>
          </w:tcPr>
          <w:p w14:paraId="02D9C88E"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77EFB3C5" w14:textId="0D2DA5D2"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513C99" w:rsidRPr="0053727B">
              <w:rPr>
                <w:rFonts w:eastAsia="Calibri" w:cstheme="minorHAnsi"/>
                <w:sz w:val="24"/>
                <w:szCs w:val="24"/>
              </w:rPr>
              <w:t>9</w:t>
            </w:r>
          </w:p>
        </w:tc>
      </w:tr>
      <w:tr w:rsidR="005764B1" w:rsidRPr="0053727B" w14:paraId="148C5130" w14:textId="77777777" w:rsidTr="003D6F4E">
        <w:trPr>
          <w:trHeight w:val="905"/>
        </w:trPr>
        <w:tc>
          <w:tcPr>
            <w:tcW w:w="7790" w:type="dxa"/>
            <w:vAlign w:val="bottom"/>
          </w:tcPr>
          <w:p w14:paraId="74A4B90E"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Rozdział III</w:t>
            </w:r>
          </w:p>
          <w:p w14:paraId="6E5C406D" w14:textId="4E6356E5"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 xml:space="preserve">Procedura przygotowania i prowadzenia postępowań o udzielenie zamówień, do których nie stosuje się  przepisów ustawy Pzp </w:t>
            </w:r>
          </w:p>
        </w:tc>
        <w:tc>
          <w:tcPr>
            <w:tcW w:w="222" w:type="dxa"/>
          </w:tcPr>
          <w:p w14:paraId="642076A1" w14:textId="77777777" w:rsidR="005764B1" w:rsidRPr="0053727B" w:rsidRDefault="005764B1" w:rsidP="00C96C6C">
            <w:pPr>
              <w:spacing w:line="276" w:lineRule="auto"/>
              <w:rPr>
                <w:rFonts w:eastAsia="Calibri" w:cstheme="minorHAnsi"/>
                <w:b/>
                <w:sz w:val="24"/>
                <w:szCs w:val="24"/>
              </w:rPr>
            </w:pPr>
          </w:p>
        </w:tc>
        <w:tc>
          <w:tcPr>
            <w:tcW w:w="1039" w:type="dxa"/>
            <w:vAlign w:val="bottom"/>
          </w:tcPr>
          <w:p w14:paraId="4C73E105"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 xml:space="preserve"> </w:t>
            </w:r>
          </w:p>
        </w:tc>
      </w:tr>
      <w:tr w:rsidR="005764B1" w:rsidRPr="0053727B" w14:paraId="62E73BEA" w14:textId="77777777" w:rsidTr="003D6F4E">
        <w:trPr>
          <w:trHeight w:val="454"/>
        </w:trPr>
        <w:tc>
          <w:tcPr>
            <w:tcW w:w="7790" w:type="dxa"/>
            <w:vAlign w:val="bottom"/>
          </w:tcPr>
          <w:p w14:paraId="66136624" w14:textId="120E72BE"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Zamówienia o wartości nieprzekraczającej kwoty </w:t>
            </w:r>
            <w:r w:rsidR="006C3561" w:rsidRPr="0053727B">
              <w:rPr>
                <w:rFonts w:eastAsia="Calibri" w:cstheme="minorHAnsi"/>
                <w:sz w:val="24"/>
                <w:szCs w:val="24"/>
              </w:rPr>
              <w:t>2</w:t>
            </w:r>
            <w:r w:rsidRPr="0053727B">
              <w:rPr>
                <w:rFonts w:eastAsia="Calibri" w:cstheme="minorHAnsi"/>
                <w:sz w:val="24"/>
                <w:szCs w:val="24"/>
              </w:rPr>
              <w:t>0.000,00 zł…………………</w:t>
            </w:r>
            <w:r w:rsidR="0053727B" w:rsidRPr="0053727B">
              <w:rPr>
                <w:rFonts w:eastAsia="Calibri" w:cstheme="minorHAnsi"/>
                <w:sz w:val="24"/>
                <w:szCs w:val="24"/>
              </w:rPr>
              <w:t>……………</w:t>
            </w:r>
          </w:p>
        </w:tc>
        <w:tc>
          <w:tcPr>
            <w:tcW w:w="222" w:type="dxa"/>
          </w:tcPr>
          <w:p w14:paraId="11426CC4"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3C534E14" w14:textId="26C8D341"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513C99" w:rsidRPr="0053727B">
              <w:rPr>
                <w:rFonts w:eastAsia="Calibri" w:cstheme="minorHAnsi"/>
                <w:sz w:val="24"/>
                <w:szCs w:val="24"/>
              </w:rPr>
              <w:t>10</w:t>
            </w:r>
          </w:p>
        </w:tc>
      </w:tr>
      <w:tr w:rsidR="005764B1" w:rsidRPr="0053727B" w14:paraId="49557CD7" w14:textId="77777777" w:rsidTr="003D6F4E">
        <w:trPr>
          <w:trHeight w:val="657"/>
        </w:trPr>
        <w:tc>
          <w:tcPr>
            <w:tcW w:w="7790" w:type="dxa"/>
            <w:vAlign w:val="bottom"/>
          </w:tcPr>
          <w:p w14:paraId="5BF27A5D" w14:textId="43BBB835"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Zamówienia, których wartość przekracza kwotę </w:t>
            </w:r>
            <w:r w:rsidR="006C3561" w:rsidRPr="0053727B">
              <w:rPr>
                <w:rFonts w:eastAsia="Calibri" w:cstheme="minorHAnsi"/>
                <w:sz w:val="24"/>
                <w:szCs w:val="24"/>
              </w:rPr>
              <w:t>2</w:t>
            </w:r>
            <w:r w:rsidRPr="0053727B">
              <w:rPr>
                <w:rFonts w:eastAsia="Calibri" w:cstheme="minorHAnsi"/>
                <w:sz w:val="24"/>
                <w:szCs w:val="24"/>
              </w:rPr>
              <w:t xml:space="preserve">0.000,00 zł, ale nie przekracza </w:t>
            </w:r>
            <w:r w:rsidR="00AE2338" w:rsidRPr="0053727B">
              <w:rPr>
                <w:rFonts w:eastAsia="Calibri" w:cstheme="minorHAnsi"/>
                <w:sz w:val="24"/>
                <w:szCs w:val="24"/>
              </w:rPr>
              <w:t>6</w:t>
            </w:r>
            <w:r w:rsidRPr="0053727B">
              <w:rPr>
                <w:rFonts w:eastAsia="Calibri" w:cstheme="minorHAnsi"/>
                <w:sz w:val="24"/>
                <w:szCs w:val="24"/>
              </w:rPr>
              <w:t xml:space="preserve">0.000,00 zł </w:t>
            </w:r>
            <w:r w:rsidR="00970E70" w:rsidRPr="0053727B">
              <w:rPr>
                <w:rFonts w:eastAsia="Calibri" w:cstheme="minorHAnsi"/>
                <w:sz w:val="24"/>
                <w:szCs w:val="24"/>
              </w:rPr>
              <w:t xml:space="preserve">(rozeznanie rynku) </w:t>
            </w:r>
            <w:r w:rsidRPr="0053727B">
              <w:rPr>
                <w:rFonts w:eastAsia="Calibri" w:cstheme="minorHAnsi"/>
                <w:sz w:val="24"/>
                <w:szCs w:val="24"/>
              </w:rPr>
              <w:t>…………</w:t>
            </w:r>
            <w:r w:rsidR="00970E70" w:rsidRPr="0053727B">
              <w:rPr>
                <w:rFonts w:eastAsia="Calibri" w:cstheme="minorHAnsi"/>
                <w:sz w:val="24"/>
                <w:szCs w:val="24"/>
              </w:rPr>
              <w:t>……………………………</w:t>
            </w:r>
            <w:r w:rsidR="0053727B" w:rsidRPr="0053727B">
              <w:rPr>
                <w:rFonts w:eastAsia="Calibri" w:cstheme="minorHAnsi"/>
                <w:sz w:val="24"/>
                <w:szCs w:val="24"/>
              </w:rPr>
              <w:t>……………………………….</w:t>
            </w:r>
            <w:r w:rsidR="00970E70" w:rsidRPr="0053727B">
              <w:rPr>
                <w:rFonts w:eastAsia="Calibri" w:cstheme="minorHAnsi"/>
                <w:sz w:val="24"/>
                <w:szCs w:val="24"/>
              </w:rPr>
              <w:t>…..</w:t>
            </w:r>
          </w:p>
        </w:tc>
        <w:tc>
          <w:tcPr>
            <w:tcW w:w="222" w:type="dxa"/>
          </w:tcPr>
          <w:p w14:paraId="004D3361"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2CB8D1CD" w14:textId="6E96D7D0"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024F28" w:rsidRPr="0053727B">
              <w:rPr>
                <w:rFonts w:eastAsia="Calibri" w:cstheme="minorHAnsi"/>
                <w:sz w:val="24"/>
                <w:szCs w:val="24"/>
              </w:rPr>
              <w:t>1</w:t>
            </w:r>
            <w:r w:rsidR="00513C99" w:rsidRPr="0053727B">
              <w:rPr>
                <w:rFonts w:eastAsia="Calibri" w:cstheme="minorHAnsi"/>
                <w:sz w:val="24"/>
                <w:szCs w:val="24"/>
              </w:rPr>
              <w:t>1</w:t>
            </w:r>
          </w:p>
        </w:tc>
      </w:tr>
      <w:tr w:rsidR="005764B1" w:rsidRPr="0053727B" w14:paraId="15DAD2C4" w14:textId="77777777" w:rsidTr="003D6F4E">
        <w:trPr>
          <w:trHeight w:val="679"/>
        </w:trPr>
        <w:tc>
          <w:tcPr>
            <w:tcW w:w="7790" w:type="dxa"/>
            <w:vAlign w:val="bottom"/>
          </w:tcPr>
          <w:p w14:paraId="6FA32463" w14:textId="03338966"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Zamówienia, których wartość przekracza kwotę </w:t>
            </w:r>
            <w:r w:rsidR="00AE2338" w:rsidRPr="0053727B">
              <w:rPr>
                <w:rFonts w:eastAsia="Calibri" w:cstheme="minorHAnsi"/>
                <w:sz w:val="24"/>
                <w:szCs w:val="24"/>
              </w:rPr>
              <w:t>6</w:t>
            </w:r>
            <w:r w:rsidRPr="0053727B">
              <w:rPr>
                <w:rFonts w:eastAsia="Calibri" w:cstheme="minorHAnsi"/>
                <w:sz w:val="24"/>
                <w:szCs w:val="24"/>
              </w:rPr>
              <w:t>0.000,00 zł, ale nie przekracza 1</w:t>
            </w:r>
            <w:r w:rsidR="006C3561" w:rsidRPr="0053727B">
              <w:rPr>
                <w:rFonts w:eastAsia="Calibri" w:cstheme="minorHAnsi"/>
                <w:sz w:val="24"/>
                <w:szCs w:val="24"/>
              </w:rPr>
              <w:t>7</w:t>
            </w:r>
            <w:r w:rsidRPr="0053727B">
              <w:rPr>
                <w:rFonts w:eastAsia="Calibri" w:cstheme="minorHAnsi"/>
                <w:sz w:val="24"/>
                <w:szCs w:val="24"/>
              </w:rPr>
              <w:t xml:space="preserve">0.000,00 zł </w:t>
            </w:r>
            <w:r w:rsidR="00970E70" w:rsidRPr="0053727B">
              <w:rPr>
                <w:rFonts w:eastAsia="Calibri" w:cstheme="minorHAnsi"/>
                <w:sz w:val="24"/>
                <w:szCs w:val="24"/>
              </w:rPr>
              <w:t xml:space="preserve">(zapytanie ofertowe) </w:t>
            </w:r>
            <w:r w:rsidRPr="0053727B">
              <w:rPr>
                <w:rFonts w:eastAsia="Calibri" w:cstheme="minorHAnsi"/>
                <w:sz w:val="24"/>
                <w:szCs w:val="24"/>
              </w:rPr>
              <w:t>………………</w:t>
            </w:r>
            <w:r w:rsidR="00970E70" w:rsidRPr="0053727B">
              <w:rPr>
                <w:rFonts w:eastAsia="Calibri" w:cstheme="minorHAnsi"/>
                <w:sz w:val="24"/>
                <w:szCs w:val="24"/>
              </w:rPr>
              <w:t>……………</w:t>
            </w:r>
            <w:r w:rsidR="0053727B" w:rsidRPr="0053727B">
              <w:rPr>
                <w:rFonts w:eastAsia="Calibri" w:cstheme="minorHAnsi"/>
                <w:sz w:val="24"/>
                <w:szCs w:val="24"/>
              </w:rPr>
              <w:t>……………………………………</w:t>
            </w:r>
            <w:r w:rsidRPr="0053727B">
              <w:rPr>
                <w:rFonts w:eastAsia="Calibri" w:cstheme="minorHAnsi"/>
                <w:sz w:val="24"/>
                <w:szCs w:val="24"/>
              </w:rPr>
              <w:t>……..</w:t>
            </w:r>
          </w:p>
        </w:tc>
        <w:tc>
          <w:tcPr>
            <w:tcW w:w="222" w:type="dxa"/>
          </w:tcPr>
          <w:p w14:paraId="60B7D376"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07384C7C" w14:textId="223D7071"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024F28" w:rsidRPr="0053727B">
              <w:rPr>
                <w:rFonts w:eastAsia="Calibri" w:cstheme="minorHAnsi"/>
                <w:sz w:val="24"/>
                <w:szCs w:val="24"/>
              </w:rPr>
              <w:t>1</w:t>
            </w:r>
            <w:r w:rsidR="00513C99" w:rsidRPr="0053727B">
              <w:rPr>
                <w:rFonts w:eastAsia="Calibri" w:cstheme="minorHAnsi"/>
                <w:sz w:val="24"/>
                <w:szCs w:val="24"/>
              </w:rPr>
              <w:t>2</w:t>
            </w:r>
          </w:p>
        </w:tc>
      </w:tr>
      <w:tr w:rsidR="005764B1" w:rsidRPr="0053727B" w14:paraId="4AD367A5" w14:textId="77777777" w:rsidTr="003D6F4E">
        <w:trPr>
          <w:trHeight w:val="673"/>
        </w:trPr>
        <w:tc>
          <w:tcPr>
            <w:tcW w:w="7790" w:type="dxa"/>
            <w:vAlign w:val="bottom"/>
          </w:tcPr>
          <w:p w14:paraId="06D47901" w14:textId="4EBC90A0"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Odstąpienie od stosowania procedury udzielania zamówień publicznych do których nie mają zastosowania przepisy ustawy Pzp …………………………</w:t>
            </w:r>
            <w:r w:rsidR="0053727B" w:rsidRPr="0053727B">
              <w:rPr>
                <w:rFonts w:eastAsia="Calibri" w:cstheme="minorHAnsi"/>
                <w:sz w:val="24"/>
                <w:szCs w:val="24"/>
              </w:rPr>
              <w:t>…………………</w:t>
            </w:r>
            <w:r w:rsidRPr="0053727B">
              <w:rPr>
                <w:rFonts w:eastAsia="Calibri" w:cstheme="minorHAnsi"/>
                <w:sz w:val="24"/>
                <w:szCs w:val="24"/>
              </w:rPr>
              <w:t>…</w:t>
            </w:r>
          </w:p>
        </w:tc>
        <w:tc>
          <w:tcPr>
            <w:tcW w:w="222" w:type="dxa"/>
          </w:tcPr>
          <w:p w14:paraId="2032E000" w14:textId="77777777" w:rsidR="005764B1" w:rsidRPr="0053727B" w:rsidRDefault="005764B1" w:rsidP="00C96C6C">
            <w:pPr>
              <w:spacing w:line="276" w:lineRule="auto"/>
              <w:rPr>
                <w:rFonts w:eastAsia="Calibri" w:cstheme="minorHAnsi"/>
                <w:sz w:val="24"/>
                <w:szCs w:val="24"/>
              </w:rPr>
            </w:pPr>
          </w:p>
        </w:tc>
        <w:tc>
          <w:tcPr>
            <w:tcW w:w="1039" w:type="dxa"/>
            <w:vAlign w:val="bottom"/>
          </w:tcPr>
          <w:p w14:paraId="5AC82229" w14:textId="29597128"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 xml:space="preserve">str. </w:t>
            </w:r>
            <w:r w:rsidR="0001587C" w:rsidRPr="0053727B">
              <w:rPr>
                <w:rFonts w:eastAsia="Calibri" w:cstheme="minorHAnsi"/>
                <w:sz w:val="24"/>
                <w:szCs w:val="24"/>
              </w:rPr>
              <w:t>1</w:t>
            </w:r>
            <w:r w:rsidR="00513C99" w:rsidRPr="0053727B">
              <w:rPr>
                <w:rFonts w:eastAsia="Calibri" w:cstheme="minorHAnsi"/>
                <w:sz w:val="24"/>
                <w:szCs w:val="24"/>
              </w:rPr>
              <w:t>4</w:t>
            </w:r>
          </w:p>
        </w:tc>
      </w:tr>
      <w:tr w:rsidR="005764B1" w:rsidRPr="0053727B" w14:paraId="2B752D96" w14:textId="77777777" w:rsidTr="003D6F4E">
        <w:trPr>
          <w:trHeight w:val="964"/>
        </w:trPr>
        <w:tc>
          <w:tcPr>
            <w:tcW w:w="7790" w:type="dxa"/>
            <w:vAlign w:val="bottom"/>
          </w:tcPr>
          <w:p w14:paraId="2B3BFC3C"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Rozdział IV</w:t>
            </w:r>
          </w:p>
          <w:p w14:paraId="374854BA"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Procedura przygotowania i prowadzenia postępowań o udzielenie zamówień, do których stosuje się przepisy ustawy Pzp</w:t>
            </w:r>
          </w:p>
        </w:tc>
        <w:tc>
          <w:tcPr>
            <w:tcW w:w="222" w:type="dxa"/>
          </w:tcPr>
          <w:p w14:paraId="6CE72F9F" w14:textId="77777777" w:rsidR="005764B1" w:rsidRPr="0053727B" w:rsidRDefault="005764B1" w:rsidP="00C96C6C">
            <w:pPr>
              <w:spacing w:line="276" w:lineRule="auto"/>
              <w:rPr>
                <w:rFonts w:eastAsia="Calibri" w:cstheme="minorHAnsi"/>
                <w:b/>
                <w:sz w:val="24"/>
                <w:szCs w:val="24"/>
              </w:rPr>
            </w:pPr>
          </w:p>
        </w:tc>
        <w:tc>
          <w:tcPr>
            <w:tcW w:w="1039" w:type="dxa"/>
            <w:vAlign w:val="center"/>
          </w:tcPr>
          <w:p w14:paraId="7C1ACE9C" w14:textId="0809C8F6" w:rsidR="005764B1" w:rsidRPr="0053727B" w:rsidRDefault="005764B1" w:rsidP="00C96C6C">
            <w:pPr>
              <w:spacing w:line="276" w:lineRule="auto"/>
              <w:jc w:val="center"/>
              <w:rPr>
                <w:rFonts w:eastAsia="Calibri" w:cstheme="minorHAnsi"/>
                <w:bCs/>
                <w:sz w:val="24"/>
                <w:szCs w:val="24"/>
              </w:rPr>
            </w:pPr>
            <w:r w:rsidRPr="0053727B">
              <w:rPr>
                <w:rFonts w:eastAsia="Calibri" w:cstheme="minorHAnsi"/>
                <w:bCs/>
                <w:sz w:val="24"/>
                <w:szCs w:val="24"/>
              </w:rPr>
              <w:t>Str. 1</w:t>
            </w:r>
            <w:r w:rsidR="00513C99" w:rsidRPr="0053727B">
              <w:rPr>
                <w:rFonts w:eastAsia="Calibri" w:cstheme="minorHAnsi"/>
                <w:bCs/>
                <w:sz w:val="24"/>
                <w:szCs w:val="24"/>
              </w:rPr>
              <w:t>5</w:t>
            </w:r>
          </w:p>
        </w:tc>
      </w:tr>
      <w:tr w:rsidR="005764B1" w:rsidRPr="0053727B" w14:paraId="5D7E3A05" w14:textId="77777777" w:rsidTr="003D6F4E">
        <w:trPr>
          <w:trHeight w:val="454"/>
        </w:trPr>
        <w:tc>
          <w:tcPr>
            <w:tcW w:w="7790" w:type="dxa"/>
            <w:vAlign w:val="bottom"/>
          </w:tcPr>
          <w:p w14:paraId="49629128" w14:textId="77777777" w:rsidR="005764B1" w:rsidRPr="0053727B" w:rsidRDefault="005764B1" w:rsidP="00C96C6C">
            <w:pPr>
              <w:spacing w:line="276" w:lineRule="auto"/>
              <w:rPr>
                <w:rFonts w:eastAsia="Calibri" w:cstheme="minorHAnsi"/>
                <w:b/>
                <w:sz w:val="24"/>
                <w:szCs w:val="24"/>
              </w:rPr>
            </w:pPr>
            <w:r w:rsidRPr="0053727B">
              <w:rPr>
                <w:rFonts w:eastAsia="Calibri" w:cstheme="minorHAnsi"/>
                <w:b/>
                <w:sz w:val="24"/>
                <w:szCs w:val="24"/>
              </w:rPr>
              <w:t>Rozdział V</w:t>
            </w:r>
          </w:p>
        </w:tc>
        <w:tc>
          <w:tcPr>
            <w:tcW w:w="222" w:type="dxa"/>
          </w:tcPr>
          <w:p w14:paraId="6567982D" w14:textId="77777777" w:rsidR="005764B1" w:rsidRPr="0053727B" w:rsidRDefault="005764B1" w:rsidP="00C96C6C">
            <w:pPr>
              <w:spacing w:line="276" w:lineRule="auto"/>
              <w:rPr>
                <w:rFonts w:eastAsia="Calibri" w:cstheme="minorHAnsi"/>
                <w:sz w:val="24"/>
                <w:szCs w:val="24"/>
              </w:rPr>
            </w:pPr>
          </w:p>
        </w:tc>
        <w:tc>
          <w:tcPr>
            <w:tcW w:w="1039" w:type="dxa"/>
            <w:vAlign w:val="center"/>
          </w:tcPr>
          <w:p w14:paraId="5245DEB9" w14:textId="77777777" w:rsidR="005764B1" w:rsidRPr="0053727B" w:rsidRDefault="005764B1" w:rsidP="00C96C6C">
            <w:pPr>
              <w:spacing w:line="276" w:lineRule="auto"/>
              <w:jc w:val="center"/>
              <w:rPr>
                <w:rFonts w:eastAsia="Calibri" w:cstheme="minorHAnsi"/>
                <w:sz w:val="24"/>
                <w:szCs w:val="24"/>
              </w:rPr>
            </w:pPr>
          </w:p>
        </w:tc>
      </w:tr>
      <w:tr w:rsidR="005764B1" w:rsidRPr="0053727B" w14:paraId="5AFFA54A" w14:textId="77777777" w:rsidTr="003D6F4E">
        <w:trPr>
          <w:trHeight w:val="454"/>
        </w:trPr>
        <w:tc>
          <w:tcPr>
            <w:tcW w:w="7790" w:type="dxa"/>
            <w:vAlign w:val="center"/>
          </w:tcPr>
          <w:p w14:paraId="4E84B159" w14:textId="0C052108" w:rsidR="005764B1" w:rsidRPr="0053727B" w:rsidRDefault="005764B1" w:rsidP="00C96C6C">
            <w:pPr>
              <w:spacing w:line="276" w:lineRule="auto"/>
              <w:rPr>
                <w:rFonts w:eastAsia="Calibri" w:cstheme="minorHAnsi"/>
                <w:bCs/>
                <w:sz w:val="24"/>
                <w:szCs w:val="24"/>
              </w:rPr>
            </w:pPr>
            <w:r w:rsidRPr="0053727B">
              <w:rPr>
                <w:rFonts w:eastAsia="Calibri" w:cstheme="minorHAnsi"/>
                <w:bCs/>
                <w:sz w:val="24"/>
                <w:szCs w:val="24"/>
              </w:rPr>
              <w:t>Dostępność cyfrowa w zamówieniach publicznych ………………</w:t>
            </w:r>
            <w:r w:rsidR="0053727B" w:rsidRPr="0053727B">
              <w:rPr>
                <w:rFonts w:eastAsia="Calibri" w:cstheme="minorHAnsi"/>
                <w:bCs/>
                <w:sz w:val="24"/>
                <w:szCs w:val="24"/>
              </w:rPr>
              <w:t>………………….</w:t>
            </w:r>
            <w:r w:rsidRPr="0053727B">
              <w:rPr>
                <w:rFonts w:eastAsia="Calibri" w:cstheme="minorHAnsi"/>
                <w:bCs/>
                <w:sz w:val="24"/>
                <w:szCs w:val="24"/>
              </w:rPr>
              <w:t>…</w:t>
            </w:r>
            <w:r w:rsidR="0053727B">
              <w:rPr>
                <w:rFonts w:eastAsia="Calibri" w:cstheme="minorHAnsi"/>
                <w:bCs/>
                <w:sz w:val="24"/>
                <w:szCs w:val="24"/>
              </w:rPr>
              <w:t>…</w:t>
            </w:r>
            <w:r w:rsidRPr="0053727B">
              <w:rPr>
                <w:rFonts w:eastAsia="Calibri" w:cstheme="minorHAnsi"/>
                <w:bCs/>
                <w:sz w:val="24"/>
                <w:szCs w:val="24"/>
              </w:rPr>
              <w:t>……..</w:t>
            </w:r>
          </w:p>
        </w:tc>
        <w:tc>
          <w:tcPr>
            <w:tcW w:w="222" w:type="dxa"/>
          </w:tcPr>
          <w:p w14:paraId="539493E0" w14:textId="77777777" w:rsidR="005764B1" w:rsidRPr="0053727B" w:rsidRDefault="005764B1" w:rsidP="00C96C6C">
            <w:pPr>
              <w:spacing w:line="276" w:lineRule="auto"/>
              <w:rPr>
                <w:rFonts w:eastAsia="Calibri" w:cstheme="minorHAnsi"/>
                <w:sz w:val="24"/>
                <w:szCs w:val="24"/>
              </w:rPr>
            </w:pPr>
          </w:p>
        </w:tc>
        <w:tc>
          <w:tcPr>
            <w:tcW w:w="1039" w:type="dxa"/>
            <w:vAlign w:val="center"/>
          </w:tcPr>
          <w:p w14:paraId="05F9CB79" w14:textId="59DE713D" w:rsidR="005764B1" w:rsidRPr="0053727B" w:rsidRDefault="005764B1" w:rsidP="00C96C6C">
            <w:pPr>
              <w:spacing w:line="276" w:lineRule="auto"/>
              <w:jc w:val="center"/>
              <w:rPr>
                <w:rFonts w:eastAsia="Calibri" w:cstheme="minorHAnsi"/>
                <w:sz w:val="24"/>
                <w:szCs w:val="24"/>
              </w:rPr>
            </w:pPr>
            <w:r w:rsidRPr="0053727B">
              <w:rPr>
                <w:rFonts w:eastAsia="Calibri" w:cstheme="minorHAnsi"/>
                <w:sz w:val="24"/>
                <w:szCs w:val="24"/>
              </w:rPr>
              <w:t>str. 1</w:t>
            </w:r>
            <w:r w:rsidR="00513C99" w:rsidRPr="0053727B">
              <w:rPr>
                <w:rFonts w:eastAsia="Calibri" w:cstheme="minorHAnsi"/>
                <w:sz w:val="24"/>
                <w:szCs w:val="24"/>
              </w:rPr>
              <w:t>7</w:t>
            </w:r>
          </w:p>
        </w:tc>
      </w:tr>
      <w:tr w:rsidR="005764B1" w:rsidRPr="0053727B" w14:paraId="40727058" w14:textId="77777777" w:rsidTr="003D6F4E">
        <w:trPr>
          <w:trHeight w:val="454"/>
        </w:trPr>
        <w:tc>
          <w:tcPr>
            <w:tcW w:w="7790" w:type="dxa"/>
            <w:vAlign w:val="center"/>
          </w:tcPr>
          <w:p w14:paraId="1C74FAE6" w14:textId="4F67DE0C"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Spis i archiwizacja zamówień publicznych udzielanych przez ZPKWŚ …………</w:t>
            </w:r>
            <w:r w:rsidR="0053727B" w:rsidRPr="0053727B">
              <w:rPr>
                <w:rFonts w:eastAsia="Calibri" w:cstheme="minorHAnsi"/>
                <w:sz w:val="24"/>
                <w:szCs w:val="24"/>
              </w:rPr>
              <w:t>…………</w:t>
            </w:r>
          </w:p>
        </w:tc>
        <w:tc>
          <w:tcPr>
            <w:tcW w:w="222" w:type="dxa"/>
          </w:tcPr>
          <w:p w14:paraId="4ECA1C6D" w14:textId="77777777" w:rsidR="005764B1" w:rsidRPr="0053727B" w:rsidRDefault="005764B1" w:rsidP="00C96C6C">
            <w:pPr>
              <w:spacing w:line="276" w:lineRule="auto"/>
              <w:rPr>
                <w:rFonts w:eastAsia="Calibri" w:cstheme="minorHAnsi"/>
                <w:sz w:val="24"/>
                <w:szCs w:val="24"/>
              </w:rPr>
            </w:pPr>
          </w:p>
        </w:tc>
        <w:tc>
          <w:tcPr>
            <w:tcW w:w="1039" w:type="dxa"/>
            <w:vAlign w:val="center"/>
          </w:tcPr>
          <w:p w14:paraId="3AB15764" w14:textId="4F250169" w:rsidR="005764B1" w:rsidRPr="0053727B" w:rsidRDefault="005764B1" w:rsidP="00C96C6C">
            <w:pPr>
              <w:spacing w:line="276" w:lineRule="auto"/>
              <w:jc w:val="center"/>
              <w:rPr>
                <w:rFonts w:eastAsia="Calibri" w:cstheme="minorHAnsi"/>
                <w:sz w:val="24"/>
                <w:szCs w:val="24"/>
              </w:rPr>
            </w:pPr>
            <w:r w:rsidRPr="0053727B">
              <w:rPr>
                <w:rFonts w:eastAsia="Calibri" w:cstheme="minorHAnsi"/>
                <w:sz w:val="24"/>
                <w:szCs w:val="24"/>
              </w:rPr>
              <w:t>str. 1</w:t>
            </w:r>
            <w:r w:rsidR="00513C99" w:rsidRPr="0053727B">
              <w:rPr>
                <w:rFonts w:eastAsia="Calibri" w:cstheme="minorHAnsi"/>
                <w:sz w:val="24"/>
                <w:szCs w:val="24"/>
              </w:rPr>
              <w:t>7</w:t>
            </w:r>
          </w:p>
        </w:tc>
      </w:tr>
      <w:tr w:rsidR="005764B1" w:rsidRPr="0053727B" w14:paraId="4341CA5C" w14:textId="77777777" w:rsidTr="003D6F4E">
        <w:trPr>
          <w:trHeight w:val="454"/>
        </w:trPr>
        <w:tc>
          <w:tcPr>
            <w:tcW w:w="7790" w:type="dxa"/>
            <w:vAlign w:val="center"/>
          </w:tcPr>
          <w:p w14:paraId="014CB1B8" w14:textId="13813334"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Ewidencjonowanie zamówień publicznych …………………………….…</w:t>
            </w:r>
            <w:r w:rsidR="0053727B" w:rsidRPr="0053727B">
              <w:rPr>
                <w:rFonts w:eastAsia="Calibri" w:cstheme="minorHAnsi"/>
                <w:sz w:val="24"/>
                <w:szCs w:val="24"/>
              </w:rPr>
              <w:t>………………….</w:t>
            </w:r>
            <w:r w:rsidRPr="0053727B">
              <w:rPr>
                <w:rFonts w:eastAsia="Calibri" w:cstheme="minorHAnsi"/>
                <w:sz w:val="24"/>
                <w:szCs w:val="24"/>
              </w:rPr>
              <w:t>………</w:t>
            </w:r>
          </w:p>
        </w:tc>
        <w:tc>
          <w:tcPr>
            <w:tcW w:w="222" w:type="dxa"/>
          </w:tcPr>
          <w:p w14:paraId="764A99D6" w14:textId="77777777" w:rsidR="005764B1" w:rsidRPr="0053727B" w:rsidRDefault="005764B1" w:rsidP="00C96C6C">
            <w:pPr>
              <w:spacing w:line="276" w:lineRule="auto"/>
              <w:rPr>
                <w:rFonts w:eastAsia="Calibri" w:cstheme="minorHAnsi"/>
                <w:sz w:val="24"/>
                <w:szCs w:val="24"/>
              </w:rPr>
            </w:pPr>
          </w:p>
        </w:tc>
        <w:tc>
          <w:tcPr>
            <w:tcW w:w="1039" w:type="dxa"/>
            <w:vAlign w:val="center"/>
          </w:tcPr>
          <w:p w14:paraId="26FC9736" w14:textId="69496A86" w:rsidR="005764B1" w:rsidRPr="0053727B" w:rsidRDefault="005764B1" w:rsidP="00C96C6C">
            <w:pPr>
              <w:spacing w:line="276" w:lineRule="auto"/>
              <w:jc w:val="center"/>
              <w:rPr>
                <w:rFonts w:eastAsia="Calibri" w:cstheme="minorHAnsi"/>
                <w:sz w:val="24"/>
                <w:szCs w:val="24"/>
              </w:rPr>
            </w:pPr>
            <w:r w:rsidRPr="0053727B">
              <w:rPr>
                <w:rFonts w:eastAsia="Calibri" w:cstheme="minorHAnsi"/>
                <w:sz w:val="24"/>
                <w:szCs w:val="24"/>
              </w:rPr>
              <w:t>str. 1</w:t>
            </w:r>
            <w:r w:rsidR="00513C99" w:rsidRPr="0053727B">
              <w:rPr>
                <w:rFonts w:eastAsia="Calibri" w:cstheme="minorHAnsi"/>
                <w:sz w:val="24"/>
                <w:szCs w:val="24"/>
              </w:rPr>
              <w:t>8</w:t>
            </w:r>
          </w:p>
        </w:tc>
      </w:tr>
      <w:tr w:rsidR="005764B1" w:rsidRPr="0053727B" w14:paraId="09D7BEE4" w14:textId="77777777" w:rsidTr="003D6F4E">
        <w:trPr>
          <w:trHeight w:val="454"/>
        </w:trPr>
        <w:tc>
          <w:tcPr>
            <w:tcW w:w="7790" w:type="dxa"/>
            <w:vAlign w:val="center"/>
          </w:tcPr>
          <w:p w14:paraId="4DFCF9CC" w14:textId="31519EDC" w:rsidR="005764B1" w:rsidRPr="0053727B" w:rsidRDefault="005764B1" w:rsidP="00C96C6C">
            <w:pPr>
              <w:spacing w:line="276" w:lineRule="auto"/>
              <w:rPr>
                <w:rFonts w:eastAsia="Calibri" w:cstheme="minorHAnsi"/>
                <w:sz w:val="24"/>
                <w:szCs w:val="24"/>
              </w:rPr>
            </w:pPr>
            <w:r w:rsidRPr="0053727B">
              <w:rPr>
                <w:rFonts w:eastAsia="Calibri" w:cstheme="minorHAnsi"/>
                <w:sz w:val="24"/>
                <w:szCs w:val="24"/>
              </w:rPr>
              <w:t>Sprawozdawczość …………………………………………………………….………</w:t>
            </w:r>
            <w:r w:rsidR="00A35A3D" w:rsidRPr="0053727B">
              <w:rPr>
                <w:rFonts w:eastAsia="Calibri" w:cstheme="minorHAnsi"/>
                <w:sz w:val="24"/>
                <w:szCs w:val="24"/>
              </w:rPr>
              <w:t>….</w:t>
            </w:r>
            <w:r w:rsidRPr="0053727B">
              <w:rPr>
                <w:rFonts w:eastAsia="Calibri" w:cstheme="minorHAnsi"/>
                <w:sz w:val="24"/>
                <w:szCs w:val="24"/>
              </w:rPr>
              <w:t>……</w:t>
            </w:r>
            <w:r w:rsidR="0053727B" w:rsidRPr="0053727B">
              <w:rPr>
                <w:rFonts w:eastAsia="Calibri" w:cstheme="minorHAnsi"/>
                <w:sz w:val="24"/>
                <w:szCs w:val="24"/>
              </w:rPr>
              <w:t>…………</w:t>
            </w:r>
            <w:r w:rsidRPr="0053727B">
              <w:rPr>
                <w:rFonts w:eastAsia="Calibri" w:cstheme="minorHAnsi"/>
                <w:sz w:val="24"/>
                <w:szCs w:val="24"/>
              </w:rPr>
              <w:t>………</w:t>
            </w:r>
          </w:p>
        </w:tc>
        <w:tc>
          <w:tcPr>
            <w:tcW w:w="222" w:type="dxa"/>
          </w:tcPr>
          <w:p w14:paraId="7D07E0CC" w14:textId="77777777" w:rsidR="005764B1" w:rsidRPr="0053727B" w:rsidRDefault="005764B1" w:rsidP="00C96C6C">
            <w:pPr>
              <w:spacing w:line="276" w:lineRule="auto"/>
              <w:rPr>
                <w:rFonts w:eastAsia="Calibri" w:cstheme="minorHAnsi"/>
                <w:sz w:val="24"/>
                <w:szCs w:val="24"/>
              </w:rPr>
            </w:pPr>
          </w:p>
        </w:tc>
        <w:tc>
          <w:tcPr>
            <w:tcW w:w="1039" w:type="dxa"/>
            <w:vAlign w:val="center"/>
          </w:tcPr>
          <w:p w14:paraId="3247DC36" w14:textId="51EBFAF7" w:rsidR="005764B1" w:rsidRPr="0053727B" w:rsidRDefault="005764B1" w:rsidP="00C96C6C">
            <w:pPr>
              <w:spacing w:line="276" w:lineRule="auto"/>
              <w:jc w:val="center"/>
              <w:rPr>
                <w:rFonts w:eastAsia="Calibri" w:cstheme="minorHAnsi"/>
                <w:sz w:val="24"/>
                <w:szCs w:val="24"/>
              </w:rPr>
            </w:pPr>
            <w:r w:rsidRPr="0053727B">
              <w:rPr>
                <w:rFonts w:eastAsia="Calibri" w:cstheme="minorHAnsi"/>
                <w:sz w:val="24"/>
                <w:szCs w:val="24"/>
              </w:rPr>
              <w:t>str. 1</w:t>
            </w:r>
            <w:r w:rsidR="00513C99" w:rsidRPr="0053727B">
              <w:rPr>
                <w:rFonts w:eastAsia="Calibri" w:cstheme="minorHAnsi"/>
                <w:sz w:val="24"/>
                <w:szCs w:val="24"/>
              </w:rPr>
              <w:t>8</w:t>
            </w:r>
          </w:p>
        </w:tc>
      </w:tr>
    </w:tbl>
    <w:p w14:paraId="5B18670A" w14:textId="77777777" w:rsidR="00AE2338" w:rsidRDefault="00AE2338" w:rsidP="00C96C6C">
      <w:pPr>
        <w:spacing w:line="276" w:lineRule="auto"/>
        <w:rPr>
          <w:rFonts w:eastAsia="Calibri" w:cstheme="minorHAnsi"/>
          <w:sz w:val="24"/>
          <w:szCs w:val="24"/>
        </w:rPr>
      </w:pPr>
    </w:p>
    <w:p w14:paraId="5CB4401E" w14:textId="77777777" w:rsidR="005817F4" w:rsidRDefault="005817F4" w:rsidP="00C96C6C">
      <w:pPr>
        <w:spacing w:line="276" w:lineRule="auto"/>
        <w:rPr>
          <w:rFonts w:eastAsia="Calibri" w:cstheme="minorHAnsi"/>
          <w:sz w:val="24"/>
          <w:szCs w:val="24"/>
        </w:rPr>
      </w:pPr>
    </w:p>
    <w:p w14:paraId="1FEAA0BB" w14:textId="77777777" w:rsidR="005817F4" w:rsidRDefault="005817F4" w:rsidP="00C96C6C">
      <w:pPr>
        <w:spacing w:line="276" w:lineRule="auto"/>
        <w:rPr>
          <w:rFonts w:eastAsia="Calibri" w:cstheme="minorHAnsi"/>
          <w:sz w:val="24"/>
          <w:szCs w:val="24"/>
        </w:rPr>
      </w:pPr>
    </w:p>
    <w:p w14:paraId="2F643866" w14:textId="77777777" w:rsidR="005817F4" w:rsidRPr="0053727B" w:rsidRDefault="005817F4" w:rsidP="00C96C6C">
      <w:pPr>
        <w:spacing w:line="276" w:lineRule="auto"/>
        <w:rPr>
          <w:rFonts w:eastAsia="Calibri" w:cstheme="minorHAnsi"/>
          <w:sz w:val="24"/>
          <w:szCs w:val="24"/>
        </w:rPr>
      </w:pPr>
    </w:p>
    <w:tbl>
      <w:tblPr>
        <w:tblStyle w:val="Tabela-Siatka"/>
        <w:tblW w:w="499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4"/>
        <w:gridCol w:w="250"/>
        <w:gridCol w:w="6377"/>
        <w:gridCol w:w="300"/>
        <w:gridCol w:w="885"/>
      </w:tblGrid>
      <w:tr w:rsidR="00030283" w:rsidRPr="0053727B" w14:paraId="3C94E5EB" w14:textId="77777777" w:rsidTr="005817F4">
        <w:tc>
          <w:tcPr>
            <w:tcW w:w="5000" w:type="pct"/>
            <w:gridSpan w:val="5"/>
          </w:tcPr>
          <w:p w14:paraId="5CC99639" w14:textId="06790BD3" w:rsidR="00030283" w:rsidRPr="0053727B" w:rsidRDefault="00030283" w:rsidP="00C96C6C">
            <w:pPr>
              <w:spacing w:line="276" w:lineRule="auto"/>
              <w:rPr>
                <w:rFonts w:eastAsia="Calibri" w:cstheme="minorHAnsi"/>
                <w:b/>
                <w:bCs/>
                <w:sz w:val="24"/>
                <w:szCs w:val="24"/>
              </w:rPr>
            </w:pPr>
            <w:r w:rsidRPr="0053727B">
              <w:rPr>
                <w:rFonts w:eastAsia="Calibri" w:cstheme="minorHAnsi"/>
                <w:b/>
                <w:bCs/>
                <w:sz w:val="24"/>
                <w:szCs w:val="24"/>
              </w:rPr>
              <w:lastRenderedPageBreak/>
              <w:t>SPIS ZAŁĄCZNIKÓW</w:t>
            </w:r>
          </w:p>
        </w:tc>
      </w:tr>
      <w:tr w:rsidR="00030283" w:rsidRPr="0053727B" w14:paraId="621718C2" w14:textId="77777777" w:rsidTr="005817F4">
        <w:tc>
          <w:tcPr>
            <w:tcW w:w="938" w:type="pct"/>
          </w:tcPr>
          <w:p w14:paraId="374540B6" w14:textId="2928036C"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Załącznik nr 1</w:t>
            </w:r>
          </w:p>
        </w:tc>
        <w:tc>
          <w:tcPr>
            <w:tcW w:w="130" w:type="pct"/>
          </w:tcPr>
          <w:p w14:paraId="76D065DF" w14:textId="77777777" w:rsidR="00030283" w:rsidRPr="0053727B" w:rsidRDefault="00030283" w:rsidP="00C96C6C">
            <w:pPr>
              <w:spacing w:line="276" w:lineRule="auto"/>
              <w:rPr>
                <w:rFonts w:eastAsia="Calibri" w:cstheme="minorHAnsi"/>
                <w:sz w:val="24"/>
                <w:szCs w:val="24"/>
              </w:rPr>
            </w:pPr>
          </w:p>
        </w:tc>
        <w:tc>
          <w:tcPr>
            <w:tcW w:w="3316" w:type="pct"/>
          </w:tcPr>
          <w:p w14:paraId="33E12176" w14:textId="2A007D7B"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 xml:space="preserve">Plan zamówień publicznych udzielanych w ramach środków budżetowych i pozabudżetowych planowanych do zrealizowania w …. </w:t>
            </w:r>
            <w:r w:rsidR="00306A39" w:rsidRPr="0053727B">
              <w:rPr>
                <w:rFonts w:eastAsia="Calibri" w:cstheme="minorHAnsi"/>
                <w:sz w:val="24"/>
                <w:szCs w:val="24"/>
              </w:rPr>
              <w:t>r</w:t>
            </w:r>
            <w:r w:rsidRPr="0053727B">
              <w:rPr>
                <w:rFonts w:eastAsia="Calibri" w:cstheme="minorHAnsi"/>
                <w:sz w:val="24"/>
                <w:szCs w:val="24"/>
              </w:rPr>
              <w:t>oku (Oddział/Dział/Samodzielne stanowisko</w:t>
            </w:r>
            <w:r w:rsidR="003D6F4E" w:rsidRPr="0053727B">
              <w:rPr>
                <w:rFonts w:eastAsia="Calibri" w:cstheme="minorHAnsi"/>
                <w:sz w:val="24"/>
                <w:szCs w:val="24"/>
              </w:rPr>
              <w:t>) ………</w:t>
            </w:r>
            <w:r w:rsidR="0053727B">
              <w:rPr>
                <w:rFonts w:eastAsia="Calibri" w:cstheme="minorHAnsi"/>
                <w:sz w:val="24"/>
                <w:szCs w:val="24"/>
              </w:rPr>
              <w:t>…………………………………………………………………</w:t>
            </w:r>
            <w:r w:rsidR="003D6F4E" w:rsidRPr="0053727B">
              <w:rPr>
                <w:rFonts w:eastAsia="Calibri" w:cstheme="minorHAnsi"/>
                <w:sz w:val="24"/>
                <w:szCs w:val="24"/>
              </w:rPr>
              <w:t>…</w:t>
            </w:r>
          </w:p>
        </w:tc>
        <w:tc>
          <w:tcPr>
            <w:tcW w:w="156" w:type="pct"/>
          </w:tcPr>
          <w:p w14:paraId="5ECD72AC" w14:textId="77777777" w:rsidR="00030283" w:rsidRPr="0053727B" w:rsidRDefault="00030283" w:rsidP="00C96C6C">
            <w:pPr>
              <w:spacing w:line="276" w:lineRule="auto"/>
              <w:rPr>
                <w:rFonts w:eastAsia="Calibri" w:cstheme="minorHAnsi"/>
                <w:sz w:val="24"/>
                <w:szCs w:val="24"/>
              </w:rPr>
            </w:pPr>
          </w:p>
        </w:tc>
        <w:tc>
          <w:tcPr>
            <w:tcW w:w="460" w:type="pct"/>
          </w:tcPr>
          <w:p w14:paraId="430C3430" w14:textId="77777777" w:rsidR="003D6F4E" w:rsidRPr="0053727B" w:rsidRDefault="003D6F4E" w:rsidP="00C96C6C">
            <w:pPr>
              <w:spacing w:line="276" w:lineRule="auto"/>
              <w:jc w:val="right"/>
              <w:rPr>
                <w:rFonts w:eastAsia="Calibri" w:cstheme="minorHAnsi"/>
                <w:sz w:val="24"/>
                <w:szCs w:val="24"/>
              </w:rPr>
            </w:pPr>
          </w:p>
          <w:p w14:paraId="5ED1DEC4" w14:textId="77777777" w:rsidR="003D6F4E" w:rsidRPr="0053727B" w:rsidRDefault="003D6F4E" w:rsidP="00C96C6C">
            <w:pPr>
              <w:spacing w:line="276" w:lineRule="auto"/>
              <w:jc w:val="right"/>
              <w:rPr>
                <w:rFonts w:eastAsia="Calibri" w:cstheme="minorHAnsi"/>
                <w:sz w:val="24"/>
                <w:szCs w:val="24"/>
              </w:rPr>
            </w:pPr>
          </w:p>
          <w:p w14:paraId="3D88E455" w14:textId="77777777" w:rsidR="0053727B" w:rsidRDefault="0053727B" w:rsidP="00C96C6C">
            <w:pPr>
              <w:spacing w:line="276" w:lineRule="auto"/>
              <w:jc w:val="right"/>
              <w:rPr>
                <w:rFonts w:eastAsia="Calibri" w:cstheme="minorHAnsi"/>
                <w:sz w:val="24"/>
                <w:szCs w:val="24"/>
              </w:rPr>
            </w:pPr>
          </w:p>
          <w:p w14:paraId="0AB52347" w14:textId="1B114529" w:rsidR="00030283" w:rsidRPr="0053727B" w:rsidRDefault="00030283" w:rsidP="00C96C6C">
            <w:pPr>
              <w:spacing w:line="276" w:lineRule="auto"/>
              <w:jc w:val="right"/>
              <w:rPr>
                <w:rFonts w:eastAsia="Calibri" w:cstheme="minorHAnsi"/>
                <w:sz w:val="24"/>
                <w:szCs w:val="24"/>
              </w:rPr>
            </w:pPr>
            <w:r w:rsidRPr="0053727B">
              <w:rPr>
                <w:rFonts w:eastAsia="Calibri" w:cstheme="minorHAnsi"/>
                <w:sz w:val="24"/>
                <w:szCs w:val="24"/>
              </w:rPr>
              <w:t>str. 1</w:t>
            </w:r>
            <w:r w:rsidR="005817F4">
              <w:rPr>
                <w:rFonts w:eastAsia="Calibri" w:cstheme="minorHAnsi"/>
                <w:sz w:val="24"/>
                <w:szCs w:val="24"/>
              </w:rPr>
              <w:t>8</w:t>
            </w:r>
          </w:p>
        </w:tc>
      </w:tr>
      <w:tr w:rsidR="00030283" w:rsidRPr="0053727B" w14:paraId="4421AE3A" w14:textId="77777777" w:rsidTr="005817F4">
        <w:trPr>
          <w:trHeight w:val="340"/>
        </w:trPr>
        <w:tc>
          <w:tcPr>
            <w:tcW w:w="938" w:type="pct"/>
          </w:tcPr>
          <w:p w14:paraId="4AB15C05" w14:textId="2D72A65F"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Załącznik nr 2</w:t>
            </w:r>
          </w:p>
        </w:tc>
        <w:tc>
          <w:tcPr>
            <w:tcW w:w="130" w:type="pct"/>
          </w:tcPr>
          <w:p w14:paraId="112413BF" w14:textId="77777777" w:rsidR="00030283" w:rsidRPr="0053727B" w:rsidRDefault="00030283" w:rsidP="00C96C6C">
            <w:pPr>
              <w:spacing w:line="276" w:lineRule="auto"/>
              <w:rPr>
                <w:rFonts w:eastAsia="Calibri" w:cstheme="minorHAnsi"/>
                <w:sz w:val="24"/>
                <w:szCs w:val="24"/>
              </w:rPr>
            </w:pPr>
          </w:p>
        </w:tc>
        <w:tc>
          <w:tcPr>
            <w:tcW w:w="3316" w:type="pct"/>
          </w:tcPr>
          <w:p w14:paraId="30163764" w14:textId="24A38E64"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 xml:space="preserve">Plan zamówień publicznych ZPKWŚ na …… rok </w:t>
            </w:r>
            <w:r w:rsidR="003D6F4E" w:rsidRPr="0053727B">
              <w:rPr>
                <w:rFonts w:eastAsia="Calibri" w:cstheme="minorHAnsi"/>
                <w:sz w:val="24"/>
                <w:szCs w:val="24"/>
              </w:rPr>
              <w:t>………</w:t>
            </w:r>
            <w:r w:rsidR="0053727B" w:rsidRPr="0053727B">
              <w:rPr>
                <w:rFonts w:eastAsia="Calibri" w:cstheme="minorHAnsi"/>
                <w:sz w:val="24"/>
                <w:szCs w:val="24"/>
              </w:rPr>
              <w:t>……………</w:t>
            </w:r>
            <w:r w:rsidR="00C96C6C" w:rsidRPr="0053727B">
              <w:rPr>
                <w:rFonts w:eastAsia="Calibri" w:cstheme="minorHAnsi"/>
                <w:sz w:val="24"/>
                <w:szCs w:val="24"/>
              </w:rPr>
              <w:t>…..</w:t>
            </w:r>
          </w:p>
        </w:tc>
        <w:tc>
          <w:tcPr>
            <w:tcW w:w="156" w:type="pct"/>
          </w:tcPr>
          <w:p w14:paraId="5F57C939" w14:textId="77777777" w:rsidR="00030283" w:rsidRPr="0053727B" w:rsidRDefault="00030283" w:rsidP="00C96C6C">
            <w:pPr>
              <w:spacing w:line="276" w:lineRule="auto"/>
              <w:rPr>
                <w:rFonts w:eastAsia="Calibri" w:cstheme="minorHAnsi"/>
                <w:sz w:val="24"/>
                <w:szCs w:val="24"/>
              </w:rPr>
            </w:pPr>
          </w:p>
        </w:tc>
        <w:tc>
          <w:tcPr>
            <w:tcW w:w="460" w:type="pct"/>
          </w:tcPr>
          <w:p w14:paraId="45CF7E00" w14:textId="00A30444" w:rsidR="00030283" w:rsidRPr="0053727B" w:rsidRDefault="00030283" w:rsidP="00C96C6C">
            <w:pPr>
              <w:spacing w:line="276" w:lineRule="auto"/>
              <w:jc w:val="right"/>
              <w:rPr>
                <w:rFonts w:eastAsia="Calibri" w:cstheme="minorHAnsi"/>
                <w:sz w:val="24"/>
                <w:szCs w:val="24"/>
              </w:rPr>
            </w:pPr>
            <w:r w:rsidRPr="0053727B">
              <w:rPr>
                <w:rFonts w:eastAsia="Calibri" w:cstheme="minorHAnsi"/>
                <w:sz w:val="24"/>
                <w:szCs w:val="24"/>
              </w:rPr>
              <w:t xml:space="preserve">str. </w:t>
            </w:r>
            <w:r w:rsidR="005817F4">
              <w:rPr>
                <w:rFonts w:eastAsia="Calibri" w:cstheme="minorHAnsi"/>
                <w:sz w:val="24"/>
                <w:szCs w:val="24"/>
              </w:rPr>
              <w:t>19</w:t>
            </w:r>
          </w:p>
        </w:tc>
      </w:tr>
      <w:tr w:rsidR="00030283" w:rsidRPr="0053727B" w14:paraId="1047CC67" w14:textId="77777777" w:rsidTr="005817F4">
        <w:trPr>
          <w:trHeight w:val="418"/>
        </w:trPr>
        <w:tc>
          <w:tcPr>
            <w:tcW w:w="938" w:type="pct"/>
          </w:tcPr>
          <w:p w14:paraId="4664074C" w14:textId="49B4D460"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Załącznik nr 3</w:t>
            </w:r>
          </w:p>
        </w:tc>
        <w:tc>
          <w:tcPr>
            <w:tcW w:w="130" w:type="pct"/>
          </w:tcPr>
          <w:p w14:paraId="0678D291" w14:textId="77777777" w:rsidR="00030283" w:rsidRPr="0053727B" w:rsidRDefault="00030283" w:rsidP="00C96C6C">
            <w:pPr>
              <w:spacing w:line="276" w:lineRule="auto"/>
              <w:rPr>
                <w:rFonts w:eastAsia="Calibri" w:cstheme="minorHAnsi"/>
                <w:sz w:val="24"/>
                <w:szCs w:val="24"/>
              </w:rPr>
            </w:pPr>
          </w:p>
        </w:tc>
        <w:tc>
          <w:tcPr>
            <w:tcW w:w="3316" w:type="pct"/>
          </w:tcPr>
          <w:p w14:paraId="6432C3FD" w14:textId="2EF778EB"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Analiza potrzeb i wymagań Zamawiającego</w:t>
            </w:r>
            <w:r w:rsidR="003D6F4E" w:rsidRPr="0053727B">
              <w:rPr>
                <w:rFonts w:eastAsia="Calibri" w:cstheme="minorHAnsi"/>
                <w:sz w:val="24"/>
                <w:szCs w:val="24"/>
              </w:rPr>
              <w:t xml:space="preserve"> ………………</w:t>
            </w:r>
            <w:r w:rsidR="0053727B">
              <w:rPr>
                <w:rFonts w:eastAsia="Calibri" w:cstheme="minorHAnsi"/>
                <w:sz w:val="24"/>
                <w:szCs w:val="24"/>
              </w:rPr>
              <w:t>….</w:t>
            </w:r>
            <w:r w:rsidR="0053727B" w:rsidRPr="0053727B">
              <w:rPr>
                <w:rFonts w:eastAsia="Calibri" w:cstheme="minorHAnsi"/>
                <w:sz w:val="24"/>
                <w:szCs w:val="24"/>
              </w:rPr>
              <w:t>…………</w:t>
            </w:r>
          </w:p>
        </w:tc>
        <w:tc>
          <w:tcPr>
            <w:tcW w:w="156" w:type="pct"/>
          </w:tcPr>
          <w:p w14:paraId="0A95AD69" w14:textId="77777777" w:rsidR="00030283" w:rsidRPr="0053727B" w:rsidRDefault="00030283" w:rsidP="00C96C6C">
            <w:pPr>
              <w:spacing w:line="276" w:lineRule="auto"/>
              <w:rPr>
                <w:rFonts w:eastAsia="Calibri" w:cstheme="minorHAnsi"/>
                <w:sz w:val="24"/>
                <w:szCs w:val="24"/>
              </w:rPr>
            </w:pPr>
          </w:p>
        </w:tc>
        <w:tc>
          <w:tcPr>
            <w:tcW w:w="460" w:type="pct"/>
          </w:tcPr>
          <w:p w14:paraId="2B2A4939" w14:textId="2D291A27" w:rsidR="00030283" w:rsidRPr="0053727B" w:rsidRDefault="00030283" w:rsidP="00C96C6C">
            <w:pPr>
              <w:spacing w:line="276" w:lineRule="auto"/>
              <w:jc w:val="right"/>
              <w:rPr>
                <w:rFonts w:eastAsia="Calibri" w:cstheme="minorHAnsi"/>
                <w:sz w:val="24"/>
                <w:szCs w:val="24"/>
              </w:rPr>
            </w:pPr>
            <w:r w:rsidRPr="0053727B">
              <w:rPr>
                <w:rFonts w:eastAsia="Calibri" w:cstheme="minorHAnsi"/>
                <w:sz w:val="24"/>
                <w:szCs w:val="24"/>
              </w:rPr>
              <w:t xml:space="preserve">str. </w:t>
            </w:r>
            <w:r w:rsidR="00513C99" w:rsidRPr="0053727B">
              <w:rPr>
                <w:rFonts w:eastAsia="Calibri" w:cstheme="minorHAnsi"/>
                <w:sz w:val="24"/>
                <w:szCs w:val="24"/>
              </w:rPr>
              <w:t>2</w:t>
            </w:r>
            <w:r w:rsidR="005817F4">
              <w:rPr>
                <w:rFonts w:eastAsia="Calibri" w:cstheme="minorHAnsi"/>
                <w:sz w:val="24"/>
                <w:szCs w:val="24"/>
              </w:rPr>
              <w:t>0</w:t>
            </w:r>
          </w:p>
        </w:tc>
      </w:tr>
      <w:tr w:rsidR="00030283" w:rsidRPr="0053727B" w14:paraId="026662B1" w14:textId="77777777" w:rsidTr="005817F4">
        <w:trPr>
          <w:trHeight w:val="694"/>
        </w:trPr>
        <w:tc>
          <w:tcPr>
            <w:tcW w:w="938" w:type="pct"/>
          </w:tcPr>
          <w:p w14:paraId="3CC49A14" w14:textId="1FD9A233" w:rsidR="00030283" w:rsidRPr="0053727B" w:rsidRDefault="00030283" w:rsidP="00C96C6C">
            <w:pPr>
              <w:spacing w:line="276" w:lineRule="auto"/>
              <w:rPr>
                <w:rFonts w:eastAsia="Calibri" w:cstheme="minorHAnsi"/>
                <w:sz w:val="24"/>
                <w:szCs w:val="24"/>
              </w:rPr>
            </w:pPr>
            <w:r w:rsidRPr="0053727B">
              <w:rPr>
                <w:rFonts w:eastAsia="Calibri" w:cstheme="minorHAnsi"/>
                <w:sz w:val="24"/>
                <w:szCs w:val="24"/>
              </w:rPr>
              <w:t>Załącznik nr 4</w:t>
            </w:r>
          </w:p>
        </w:tc>
        <w:tc>
          <w:tcPr>
            <w:tcW w:w="130" w:type="pct"/>
          </w:tcPr>
          <w:p w14:paraId="5D57D1FF" w14:textId="77777777" w:rsidR="00030283" w:rsidRPr="0053727B" w:rsidRDefault="00030283" w:rsidP="00C96C6C">
            <w:pPr>
              <w:spacing w:line="276" w:lineRule="auto"/>
              <w:rPr>
                <w:rFonts w:eastAsia="Calibri" w:cstheme="minorHAnsi"/>
                <w:sz w:val="24"/>
                <w:szCs w:val="24"/>
              </w:rPr>
            </w:pPr>
          </w:p>
        </w:tc>
        <w:tc>
          <w:tcPr>
            <w:tcW w:w="3316" w:type="pct"/>
          </w:tcPr>
          <w:p w14:paraId="6D013CCA" w14:textId="77777777"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 xml:space="preserve">Wniosek o wyrażenie zgody na uruchomienie zamówienia </w:t>
            </w:r>
          </w:p>
          <w:p w14:paraId="0D201096" w14:textId="0C90DC08" w:rsidR="00030283" w:rsidRPr="0053727B" w:rsidRDefault="00E91D92" w:rsidP="00C96C6C">
            <w:pPr>
              <w:spacing w:line="276" w:lineRule="auto"/>
              <w:rPr>
                <w:rFonts w:eastAsia="Calibri" w:cstheme="minorHAnsi"/>
                <w:sz w:val="24"/>
                <w:szCs w:val="24"/>
              </w:rPr>
            </w:pPr>
            <w:r w:rsidRPr="0053727B">
              <w:rPr>
                <w:rFonts w:eastAsia="Calibri" w:cstheme="minorHAnsi"/>
                <w:sz w:val="24"/>
                <w:szCs w:val="24"/>
              </w:rPr>
              <w:t xml:space="preserve">(dla zamówień poniżej </w:t>
            </w:r>
            <w:r w:rsidR="00AE2338" w:rsidRPr="0053727B">
              <w:rPr>
                <w:rFonts w:eastAsia="Calibri" w:cstheme="minorHAnsi"/>
                <w:sz w:val="24"/>
                <w:szCs w:val="24"/>
              </w:rPr>
              <w:t>2</w:t>
            </w:r>
            <w:r w:rsidRPr="0053727B">
              <w:rPr>
                <w:rFonts w:eastAsia="Calibri" w:cstheme="minorHAnsi"/>
                <w:sz w:val="24"/>
                <w:szCs w:val="24"/>
              </w:rPr>
              <w:t>0 000,00 zł netto)</w:t>
            </w:r>
            <w:r w:rsidR="003D6F4E" w:rsidRPr="0053727B">
              <w:rPr>
                <w:rFonts w:eastAsia="Calibri" w:cstheme="minorHAnsi"/>
                <w:sz w:val="24"/>
                <w:szCs w:val="24"/>
              </w:rPr>
              <w:t xml:space="preserve"> ……</w:t>
            </w:r>
            <w:r w:rsidR="0053727B">
              <w:rPr>
                <w:rFonts w:eastAsia="Calibri" w:cstheme="minorHAnsi"/>
                <w:sz w:val="24"/>
                <w:szCs w:val="24"/>
              </w:rPr>
              <w:t>.</w:t>
            </w:r>
            <w:r w:rsidR="003D6F4E" w:rsidRPr="0053727B">
              <w:rPr>
                <w:rFonts w:eastAsia="Calibri" w:cstheme="minorHAnsi"/>
                <w:sz w:val="24"/>
                <w:szCs w:val="24"/>
              </w:rPr>
              <w:t>………</w:t>
            </w:r>
            <w:r w:rsidR="0053727B" w:rsidRPr="0053727B">
              <w:rPr>
                <w:rFonts w:eastAsia="Calibri" w:cstheme="minorHAnsi"/>
                <w:sz w:val="24"/>
                <w:szCs w:val="24"/>
              </w:rPr>
              <w:t>……………..</w:t>
            </w:r>
            <w:r w:rsidR="003D6F4E" w:rsidRPr="0053727B">
              <w:rPr>
                <w:rFonts w:eastAsia="Calibri" w:cstheme="minorHAnsi"/>
                <w:sz w:val="24"/>
                <w:szCs w:val="24"/>
              </w:rPr>
              <w:t>…</w:t>
            </w:r>
          </w:p>
        </w:tc>
        <w:tc>
          <w:tcPr>
            <w:tcW w:w="156" w:type="pct"/>
          </w:tcPr>
          <w:p w14:paraId="22290204" w14:textId="77777777" w:rsidR="00030283" w:rsidRPr="0053727B" w:rsidRDefault="00030283" w:rsidP="00C96C6C">
            <w:pPr>
              <w:spacing w:line="276" w:lineRule="auto"/>
              <w:rPr>
                <w:rFonts w:eastAsia="Calibri" w:cstheme="minorHAnsi"/>
                <w:sz w:val="24"/>
                <w:szCs w:val="24"/>
              </w:rPr>
            </w:pPr>
          </w:p>
        </w:tc>
        <w:tc>
          <w:tcPr>
            <w:tcW w:w="460" w:type="pct"/>
          </w:tcPr>
          <w:p w14:paraId="5C037762" w14:textId="77777777" w:rsidR="003D6F4E" w:rsidRPr="0053727B" w:rsidRDefault="003D6F4E" w:rsidP="00C96C6C">
            <w:pPr>
              <w:spacing w:line="276" w:lineRule="auto"/>
              <w:jc w:val="right"/>
              <w:rPr>
                <w:rFonts w:eastAsia="Calibri" w:cstheme="minorHAnsi"/>
                <w:sz w:val="24"/>
                <w:szCs w:val="24"/>
              </w:rPr>
            </w:pPr>
          </w:p>
          <w:p w14:paraId="1A3F1DC9" w14:textId="6B189E31" w:rsidR="00030283" w:rsidRPr="0053727B" w:rsidRDefault="00024F28" w:rsidP="00C96C6C">
            <w:pPr>
              <w:spacing w:line="276" w:lineRule="auto"/>
              <w:jc w:val="right"/>
              <w:rPr>
                <w:rFonts w:eastAsia="Calibri" w:cstheme="minorHAnsi"/>
                <w:sz w:val="24"/>
                <w:szCs w:val="24"/>
              </w:rPr>
            </w:pPr>
            <w:r w:rsidRPr="0053727B">
              <w:rPr>
                <w:rFonts w:eastAsia="Calibri" w:cstheme="minorHAnsi"/>
                <w:sz w:val="24"/>
                <w:szCs w:val="24"/>
              </w:rPr>
              <w:t>str. 2</w:t>
            </w:r>
            <w:r w:rsidR="005817F4">
              <w:rPr>
                <w:rFonts w:eastAsia="Calibri" w:cstheme="minorHAnsi"/>
                <w:sz w:val="24"/>
                <w:szCs w:val="24"/>
              </w:rPr>
              <w:t>2</w:t>
            </w:r>
          </w:p>
        </w:tc>
      </w:tr>
      <w:tr w:rsidR="00E91D92" w:rsidRPr="0053727B" w14:paraId="7D059BCC" w14:textId="77777777" w:rsidTr="005817F4">
        <w:trPr>
          <w:trHeight w:val="986"/>
        </w:trPr>
        <w:tc>
          <w:tcPr>
            <w:tcW w:w="938" w:type="pct"/>
          </w:tcPr>
          <w:p w14:paraId="44232E98" w14:textId="0202AD8D"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5</w:t>
            </w:r>
          </w:p>
        </w:tc>
        <w:tc>
          <w:tcPr>
            <w:tcW w:w="130" w:type="pct"/>
          </w:tcPr>
          <w:p w14:paraId="14BF58DC" w14:textId="77777777" w:rsidR="00E91D92" w:rsidRPr="0053727B" w:rsidRDefault="00E91D92" w:rsidP="00C96C6C">
            <w:pPr>
              <w:spacing w:line="276" w:lineRule="auto"/>
              <w:rPr>
                <w:rFonts w:eastAsia="Calibri" w:cstheme="minorHAnsi"/>
                <w:sz w:val="24"/>
                <w:szCs w:val="24"/>
              </w:rPr>
            </w:pPr>
          </w:p>
        </w:tc>
        <w:tc>
          <w:tcPr>
            <w:tcW w:w="3316" w:type="pct"/>
          </w:tcPr>
          <w:p w14:paraId="4ED7A6B2" w14:textId="77777777"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Wniosek o wyrażenie zgody na uruchomienie zamówienia</w:t>
            </w:r>
          </w:p>
          <w:p w14:paraId="0BC0A905" w14:textId="1D2E9B68"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 xml:space="preserve">o wartości przekraczającej kwotę </w:t>
            </w:r>
            <w:r w:rsidR="00AE2338" w:rsidRPr="0053727B">
              <w:rPr>
                <w:rFonts w:eastAsia="Calibri" w:cstheme="minorHAnsi"/>
                <w:sz w:val="24"/>
                <w:szCs w:val="24"/>
              </w:rPr>
              <w:t>2</w:t>
            </w:r>
            <w:r w:rsidRPr="0053727B">
              <w:rPr>
                <w:rFonts w:eastAsia="Calibri" w:cstheme="minorHAnsi"/>
                <w:sz w:val="24"/>
                <w:szCs w:val="24"/>
              </w:rPr>
              <w:t xml:space="preserve">0 000,00 zł, ale nieprzekraczającej kwoty </w:t>
            </w:r>
            <w:r w:rsidR="00AE2338" w:rsidRPr="0053727B">
              <w:rPr>
                <w:rFonts w:eastAsia="Calibri" w:cstheme="minorHAnsi"/>
                <w:sz w:val="24"/>
                <w:szCs w:val="24"/>
              </w:rPr>
              <w:t>6</w:t>
            </w:r>
            <w:r w:rsidRPr="0053727B">
              <w:rPr>
                <w:rFonts w:eastAsia="Calibri" w:cstheme="minorHAnsi"/>
                <w:sz w:val="24"/>
                <w:szCs w:val="24"/>
              </w:rPr>
              <w:t>0 000,00 zł</w:t>
            </w:r>
            <w:r w:rsidR="003D6F4E" w:rsidRPr="0053727B">
              <w:rPr>
                <w:rFonts w:eastAsia="Calibri" w:cstheme="minorHAnsi"/>
                <w:sz w:val="24"/>
                <w:szCs w:val="24"/>
              </w:rPr>
              <w:t xml:space="preserve"> …</w:t>
            </w:r>
            <w:r w:rsidR="0053727B" w:rsidRPr="0053727B">
              <w:rPr>
                <w:rFonts w:eastAsia="Calibri" w:cstheme="minorHAnsi"/>
                <w:sz w:val="24"/>
                <w:szCs w:val="24"/>
              </w:rPr>
              <w:t>………………………..</w:t>
            </w:r>
            <w:r w:rsidR="003D6F4E" w:rsidRPr="0053727B">
              <w:rPr>
                <w:rFonts w:eastAsia="Calibri" w:cstheme="minorHAnsi"/>
                <w:sz w:val="24"/>
                <w:szCs w:val="24"/>
              </w:rPr>
              <w:t>……….</w:t>
            </w:r>
          </w:p>
        </w:tc>
        <w:tc>
          <w:tcPr>
            <w:tcW w:w="156" w:type="pct"/>
          </w:tcPr>
          <w:p w14:paraId="7920E806" w14:textId="77777777" w:rsidR="00E91D92" w:rsidRPr="0053727B" w:rsidRDefault="00E91D92" w:rsidP="00C96C6C">
            <w:pPr>
              <w:spacing w:line="276" w:lineRule="auto"/>
              <w:rPr>
                <w:rFonts w:eastAsia="Calibri" w:cstheme="minorHAnsi"/>
                <w:sz w:val="24"/>
                <w:szCs w:val="24"/>
              </w:rPr>
            </w:pPr>
          </w:p>
        </w:tc>
        <w:tc>
          <w:tcPr>
            <w:tcW w:w="460" w:type="pct"/>
          </w:tcPr>
          <w:p w14:paraId="1DF5D68B" w14:textId="77777777" w:rsidR="003D6F4E" w:rsidRPr="0053727B" w:rsidRDefault="003D6F4E" w:rsidP="00C96C6C">
            <w:pPr>
              <w:spacing w:line="276" w:lineRule="auto"/>
              <w:jc w:val="right"/>
              <w:rPr>
                <w:rFonts w:eastAsia="Calibri" w:cstheme="minorHAnsi"/>
                <w:sz w:val="24"/>
                <w:szCs w:val="24"/>
              </w:rPr>
            </w:pPr>
          </w:p>
          <w:p w14:paraId="23E53FA9" w14:textId="77777777" w:rsidR="003D6F4E" w:rsidRPr="0053727B" w:rsidRDefault="003D6F4E" w:rsidP="00C96C6C">
            <w:pPr>
              <w:spacing w:line="276" w:lineRule="auto"/>
              <w:jc w:val="right"/>
              <w:rPr>
                <w:rFonts w:eastAsia="Calibri" w:cstheme="minorHAnsi"/>
                <w:sz w:val="24"/>
                <w:szCs w:val="24"/>
              </w:rPr>
            </w:pPr>
          </w:p>
          <w:p w14:paraId="7E722BC2" w14:textId="1B76AE45" w:rsidR="00E91D92" w:rsidRPr="0053727B" w:rsidRDefault="00024F28" w:rsidP="00C96C6C">
            <w:pPr>
              <w:spacing w:line="276" w:lineRule="auto"/>
              <w:jc w:val="right"/>
              <w:rPr>
                <w:rFonts w:eastAsia="Calibri" w:cstheme="minorHAnsi"/>
                <w:sz w:val="24"/>
                <w:szCs w:val="24"/>
              </w:rPr>
            </w:pPr>
            <w:r w:rsidRPr="0053727B">
              <w:rPr>
                <w:rFonts w:eastAsia="Calibri" w:cstheme="minorHAnsi"/>
                <w:sz w:val="24"/>
                <w:szCs w:val="24"/>
              </w:rPr>
              <w:t xml:space="preserve">str. </w:t>
            </w:r>
            <w:r w:rsidR="003D6F4E" w:rsidRPr="0053727B">
              <w:rPr>
                <w:rFonts w:eastAsia="Calibri" w:cstheme="minorHAnsi"/>
                <w:sz w:val="24"/>
                <w:szCs w:val="24"/>
              </w:rPr>
              <w:t>2</w:t>
            </w:r>
            <w:r w:rsidR="005817F4">
              <w:rPr>
                <w:rFonts w:eastAsia="Calibri" w:cstheme="minorHAnsi"/>
                <w:sz w:val="24"/>
                <w:szCs w:val="24"/>
              </w:rPr>
              <w:t>3</w:t>
            </w:r>
          </w:p>
        </w:tc>
      </w:tr>
      <w:tr w:rsidR="00E91D92" w:rsidRPr="0053727B" w14:paraId="40382CFE" w14:textId="77777777" w:rsidTr="005817F4">
        <w:trPr>
          <w:trHeight w:val="454"/>
        </w:trPr>
        <w:tc>
          <w:tcPr>
            <w:tcW w:w="938" w:type="pct"/>
          </w:tcPr>
          <w:p w14:paraId="0E84C9A8" w14:textId="7CE7F79C"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6</w:t>
            </w:r>
          </w:p>
        </w:tc>
        <w:tc>
          <w:tcPr>
            <w:tcW w:w="130" w:type="pct"/>
          </w:tcPr>
          <w:p w14:paraId="1738DEB1" w14:textId="77777777" w:rsidR="00E91D92" w:rsidRPr="0053727B" w:rsidRDefault="00E91D92" w:rsidP="00C96C6C">
            <w:pPr>
              <w:spacing w:line="276" w:lineRule="auto"/>
              <w:rPr>
                <w:rFonts w:eastAsia="Calibri" w:cstheme="minorHAnsi"/>
                <w:sz w:val="24"/>
                <w:szCs w:val="24"/>
              </w:rPr>
            </w:pPr>
          </w:p>
        </w:tc>
        <w:tc>
          <w:tcPr>
            <w:tcW w:w="3316" w:type="pct"/>
          </w:tcPr>
          <w:p w14:paraId="7BC3E9AA" w14:textId="70EAB1EB" w:rsidR="00E91D92" w:rsidRPr="0053727B" w:rsidRDefault="003D6F4E" w:rsidP="00C96C6C">
            <w:pPr>
              <w:spacing w:line="276" w:lineRule="auto"/>
              <w:rPr>
                <w:rFonts w:eastAsia="Calibri" w:cstheme="minorHAnsi"/>
                <w:sz w:val="24"/>
                <w:szCs w:val="24"/>
              </w:rPr>
            </w:pPr>
            <w:r w:rsidRPr="0053727B">
              <w:rPr>
                <w:rFonts w:eastAsia="Calibri" w:cstheme="minorHAnsi"/>
                <w:sz w:val="24"/>
                <w:szCs w:val="24"/>
              </w:rPr>
              <w:t>Protokół z rozeznania rynku …………………………………………</w:t>
            </w:r>
            <w:r w:rsidR="0053727B" w:rsidRPr="0053727B">
              <w:rPr>
                <w:rFonts w:eastAsia="Calibri" w:cstheme="minorHAnsi"/>
                <w:sz w:val="24"/>
                <w:szCs w:val="24"/>
              </w:rPr>
              <w:t>………</w:t>
            </w:r>
            <w:r w:rsidRPr="0053727B">
              <w:rPr>
                <w:rFonts w:eastAsia="Calibri" w:cstheme="minorHAnsi"/>
                <w:sz w:val="24"/>
                <w:szCs w:val="24"/>
              </w:rPr>
              <w:t>….</w:t>
            </w:r>
          </w:p>
        </w:tc>
        <w:tc>
          <w:tcPr>
            <w:tcW w:w="156" w:type="pct"/>
            <w:vAlign w:val="bottom"/>
          </w:tcPr>
          <w:p w14:paraId="25E815E5" w14:textId="77777777" w:rsidR="00E91D92" w:rsidRPr="0053727B" w:rsidRDefault="00E91D92" w:rsidP="00C96C6C">
            <w:pPr>
              <w:spacing w:line="276" w:lineRule="auto"/>
              <w:rPr>
                <w:rFonts w:eastAsia="Calibri" w:cstheme="minorHAnsi"/>
                <w:sz w:val="24"/>
                <w:szCs w:val="24"/>
              </w:rPr>
            </w:pPr>
          </w:p>
        </w:tc>
        <w:tc>
          <w:tcPr>
            <w:tcW w:w="460" w:type="pct"/>
          </w:tcPr>
          <w:p w14:paraId="539CC4D6" w14:textId="60027642" w:rsidR="00E91D92" w:rsidRPr="0053727B" w:rsidRDefault="000D2513" w:rsidP="00C96C6C">
            <w:pPr>
              <w:spacing w:line="276" w:lineRule="auto"/>
              <w:jc w:val="right"/>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2</w:t>
            </w:r>
            <w:r w:rsidR="005817F4">
              <w:rPr>
                <w:rFonts w:eastAsia="Calibri" w:cstheme="minorHAnsi"/>
                <w:sz w:val="24"/>
                <w:szCs w:val="24"/>
              </w:rPr>
              <w:t>4</w:t>
            </w:r>
          </w:p>
        </w:tc>
      </w:tr>
      <w:tr w:rsidR="00E91D92" w:rsidRPr="0053727B" w14:paraId="4F149F50" w14:textId="77777777" w:rsidTr="005817F4">
        <w:trPr>
          <w:trHeight w:val="1229"/>
        </w:trPr>
        <w:tc>
          <w:tcPr>
            <w:tcW w:w="938" w:type="pct"/>
          </w:tcPr>
          <w:p w14:paraId="0EBAD63F" w14:textId="53644F69"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7</w:t>
            </w:r>
          </w:p>
        </w:tc>
        <w:tc>
          <w:tcPr>
            <w:tcW w:w="130" w:type="pct"/>
          </w:tcPr>
          <w:p w14:paraId="30B9D51A" w14:textId="77777777" w:rsidR="00E91D92" w:rsidRPr="0053727B" w:rsidRDefault="00E91D92" w:rsidP="00C96C6C">
            <w:pPr>
              <w:spacing w:line="276" w:lineRule="auto"/>
              <w:rPr>
                <w:rFonts w:eastAsia="Calibri" w:cstheme="minorHAnsi"/>
                <w:sz w:val="24"/>
                <w:szCs w:val="24"/>
              </w:rPr>
            </w:pPr>
          </w:p>
        </w:tc>
        <w:tc>
          <w:tcPr>
            <w:tcW w:w="3316" w:type="pct"/>
          </w:tcPr>
          <w:p w14:paraId="7B5A33C6" w14:textId="77777777"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Wniosek o wyrażenie zgody na uruchomienie zamówienia</w:t>
            </w:r>
          </w:p>
          <w:p w14:paraId="64311259" w14:textId="1E004F24"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 o wartości szacunkowej przekraczającej kwotę</w:t>
            </w:r>
            <w:r w:rsidR="00AE2338" w:rsidRPr="0053727B">
              <w:rPr>
                <w:rFonts w:eastAsia="Calibri" w:cstheme="minorHAnsi"/>
                <w:sz w:val="24"/>
                <w:szCs w:val="24"/>
              </w:rPr>
              <w:t xml:space="preserve"> 6</w:t>
            </w:r>
            <w:r w:rsidRPr="0053727B">
              <w:rPr>
                <w:rFonts w:eastAsia="Calibri" w:cstheme="minorHAnsi"/>
                <w:sz w:val="24"/>
                <w:szCs w:val="24"/>
              </w:rPr>
              <w:t>0 000,00 zł, ale nieprzekraczającej kwoty 1</w:t>
            </w:r>
            <w:r w:rsidR="006C3561" w:rsidRPr="0053727B">
              <w:rPr>
                <w:rFonts w:eastAsia="Calibri" w:cstheme="minorHAnsi"/>
                <w:sz w:val="24"/>
                <w:szCs w:val="24"/>
              </w:rPr>
              <w:t>7</w:t>
            </w:r>
            <w:r w:rsidRPr="0053727B">
              <w:rPr>
                <w:rFonts w:eastAsia="Calibri" w:cstheme="minorHAnsi"/>
                <w:sz w:val="24"/>
                <w:szCs w:val="24"/>
              </w:rPr>
              <w:t>0 000,00 zł*/o wartości szacunkowej powyżej 1</w:t>
            </w:r>
            <w:r w:rsidR="006C3561" w:rsidRPr="0053727B">
              <w:rPr>
                <w:rFonts w:eastAsia="Calibri" w:cstheme="minorHAnsi"/>
                <w:sz w:val="24"/>
                <w:szCs w:val="24"/>
              </w:rPr>
              <w:t>7</w:t>
            </w:r>
            <w:r w:rsidRPr="0053727B">
              <w:rPr>
                <w:rFonts w:eastAsia="Calibri" w:cstheme="minorHAnsi"/>
                <w:sz w:val="24"/>
                <w:szCs w:val="24"/>
              </w:rPr>
              <w:t>0 000,00 zł*</w:t>
            </w:r>
            <w:r w:rsidR="003D6F4E" w:rsidRPr="0053727B">
              <w:rPr>
                <w:rFonts w:eastAsia="Calibri" w:cstheme="minorHAnsi"/>
                <w:sz w:val="24"/>
                <w:szCs w:val="24"/>
              </w:rPr>
              <w:t xml:space="preserve"> ……………………………</w:t>
            </w:r>
            <w:r w:rsidR="0053727B" w:rsidRPr="0053727B">
              <w:rPr>
                <w:rFonts w:eastAsia="Calibri" w:cstheme="minorHAnsi"/>
                <w:sz w:val="24"/>
                <w:szCs w:val="24"/>
              </w:rPr>
              <w:t>…………</w:t>
            </w:r>
          </w:p>
        </w:tc>
        <w:tc>
          <w:tcPr>
            <w:tcW w:w="156" w:type="pct"/>
          </w:tcPr>
          <w:p w14:paraId="4999BA3F" w14:textId="77777777" w:rsidR="00E91D92" w:rsidRPr="0053727B" w:rsidRDefault="00E91D92" w:rsidP="00C96C6C">
            <w:pPr>
              <w:spacing w:line="276" w:lineRule="auto"/>
              <w:rPr>
                <w:rFonts w:eastAsia="Calibri" w:cstheme="minorHAnsi"/>
                <w:sz w:val="24"/>
                <w:szCs w:val="24"/>
              </w:rPr>
            </w:pPr>
          </w:p>
        </w:tc>
        <w:tc>
          <w:tcPr>
            <w:tcW w:w="460" w:type="pct"/>
          </w:tcPr>
          <w:p w14:paraId="703D120A" w14:textId="77777777" w:rsidR="003D6F4E" w:rsidRPr="0053727B" w:rsidRDefault="003D6F4E" w:rsidP="00C96C6C">
            <w:pPr>
              <w:spacing w:line="276" w:lineRule="auto"/>
              <w:jc w:val="right"/>
              <w:rPr>
                <w:rFonts w:eastAsia="Calibri" w:cstheme="minorHAnsi"/>
                <w:sz w:val="24"/>
                <w:szCs w:val="24"/>
              </w:rPr>
            </w:pPr>
          </w:p>
          <w:p w14:paraId="397FB463" w14:textId="77777777" w:rsidR="003D6F4E" w:rsidRPr="0053727B" w:rsidRDefault="003D6F4E" w:rsidP="00C96C6C">
            <w:pPr>
              <w:spacing w:line="276" w:lineRule="auto"/>
              <w:jc w:val="right"/>
              <w:rPr>
                <w:rFonts w:eastAsia="Calibri" w:cstheme="minorHAnsi"/>
                <w:sz w:val="24"/>
                <w:szCs w:val="24"/>
              </w:rPr>
            </w:pPr>
          </w:p>
          <w:p w14:paraId="49AD13E3" w14:textId="77777777" w:rsidR="003D6F4E" w:rsidRPr="0053727B" w:rsidRDefault="003D6F4E" w:rsidP="00C96C6C">
            <w:pPr>
              <w:spacing w:line="276" w:lineRule="auto"/>
              <w:jc w:val="right"/>
              <w:rPr>
                <w:rFonts w:eastAsia="Calibri" w:cstheme="minorHAnsi"/>
                <w:sz w:val="24"/>
                <w:szCs w:val="24"/>
              </w:rPr>
            </w:pPr>
          </w:p>
          <w:p w14:paraId="298ADB87" w14:textId="13FE9F42" w:rsidR="00E91D92" w:rsidRPr="0053727B" w:rsidRDefault="000D2513" w:rsidP="00C96C6C">
            <w:pPr>
              <w:spacing w:line="276" w:lineRule="auto"/>
              <w:jc w:val="right"/>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2</w:t>
            </w:r>
            <w:r w:rsidR="005817F4">
              <w:rPr>
                <w:rFonts w:eastAsia="Calibri" w:cstheme="minorHAnsi"/>
                <w:sz w:val="24"/>
                <w:szCs w:val="24"/>
              </w:rPr>
              <w:t>5</w:t>
            </w:r>
          </w:p>
        </w:tc>
      </w:tr>
      <w:tr w:rsidR="00E91D92" w:rsidRPr="0053727B" w14:paraId="0591A4FE" w14:textId="77777777" w:rsidTr="005817F4">
        <w:trPr>
          <w:trHeight w:val="454"/>
        </w:trPr>
        <w:tc>
          <w:tcPr>
            <w:tcW w:w="938" w:type="pct"/>
          </w:tcPr>
          <w:p w14:paraId="2D87674D" w14:textId="357C47D6"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8</w:t>
            </w:r>
          </w:p>
        </w:tc>
        <w:tc>
          <w:tcPr>
            <w:tcW w:w="130" w:type="pct"/>
          </w:tcPr>
          <w:p w14:paraId="3E92BEDA" w14:textId="77777777" w:rsidR="00E91D92" w:rsidRPr="0053727B" w:rsidRDefault="00E91D92" w:rsidP="00C96C6C">
            <w:pPr>
              <w:spacing w:line="276" w:lineRule="auto"/>
              <w:rPr>
                <w:rFonts w:eastAsia="Calibri" w:cstheme="minorHAnsi"/>
                <w:sz w:val="24"/>
                <w:szCs w:val="24"/>
              </w:rPr>
            </w:pPr>
          </w:p>
        </w:tc>
        <w:tc>
          <w:tcPr>
            <w:tcW w:w="3316" w:type="pct"/>
          </w:tcPr>
          <w:p w14:paraId="1EB08EC8" w14:textId="475BC35D" w:rsidR="00E91D92" w:rsidRPr="0053727B" w:rsidRDefault="003D6F4E" w:rsidP="00C96C6C">
            <w:pPr>
              <w:spacing w:line="276" w:lineRule="auto"/>
              <w:rPr>
                <w:rFonts w:eastAsia="Calibri" w:cstheme="minorHAnsi"/>
                <w:sz w:val="24"/>
                <w:szCs w:val="24"/>
              </w:rPr>
            </w:pPr>
            <w:r w:rsidRPr="0053727B">
              <w:rPr>
                <w:rFonts w:eastAsia="Calibri" w:cstheme="minorHAnsi"/>
                <w:sz w:val="24"/>
                <w:szCs w:val="24"/>
              </w:rPr>
              <w:t>Zapytanie ofertowe</w:t>
            </w:r>
            <w:r w:rsidR="00E91D92" w:rsidRPr="0053727B">
              <w:rPr>
                <w:rFonts w:eastAsia="Calibri" w:cstheme="minorHAnsi"/>
                <w:sz w:val="24"/>
                <w:szCs w:val="24"/>
              </w:rPr>
              <w:t xml:space="preserve"> </w:t>
            </w:r>
            <w:r w:rsidR="00B92413" w:rsidRPr="0053727B">
              <w:rPr>
                <w:rFonts w:eastAsia="Calibri" w:cstheme="minorHAnsi"/>
                <w:sz w:val="24"/>
                <w:szCs w:val="24"/>
              </w:rPr>
              <w:t>–</w:t>
            </w:r>
            <w:r w:rsidR="00E91D92" w:rsidRPr="0053727B">
              <w:rPr>
                <w:rFonts w:eastAsia="Calibri" w:cstheme="minorHAnsi"/>
                <w:sz w:val="24"/>
                <w:szCs w:val="24"/>
              </w:rPr>
              <w:t xml:space="preserve"> wzór</w:t>
            </w:r>
            <w:r w:rsidR="00B92413" w:rsidRPr="0053727B">
              <w:rPr>
                <w:rFonts w:eastAsia="Calibri" w:cstheme="minorHAnsi"/>
                <w:sz w:val="24"/>
                <w:szCs w:val="24"/>
              </w:rPr>
              <w:t xml:space="preserve"> …………………………</w:t>
            </w:r>
            <w:r w:rsidR="0053727B" w:rsidRPr="0053727B">
              <w:rPr>
                <w:rFonts w:eastAsia="Calibri" w:cstheme="minorHAnsi"/>
                <w:sz w:val="24"/>
                <w:szCs w:val="24"/>
              </w:rPr>
              <w:t>………………….</w:t>
            </w:r>
            <w:r w:rsidR="00B92413" w:rsidRPr="0053727B">
              <w:rPr>
                <w:rFonts w:eastAsia="Calibri" w:cstheme="minorHAnsi"/>
                <w:sz w:val="24"/>
                <w:szCs w:val="24"/>
              </w:rPr>
              <w:t>………</w:t>
            </w:r>
          </w:p>
        </w:tc>
        <w:tc>
          <w:tcPr>
            <w:tcW w:w="156" w:type="pct"/>
            <w:vAlign w:val="bottom"/>
          </w:tcPr>
          <w:p w14:paraId="76626379" w14:textId="77777777" w:rsidR="00E91D92" w:rsidRPr="0053727B" w:rsidRDefault="00E91D92" w:rsidP="00C96C6C">
            <w:pPr>
              <w:spacing w:line="276" w:lineRule="auto"/>
              <w:rPr>
                <w:rFonts w:eastAsia="Calibri" w:cstheme="minorHAnsi"/>
                <w:sz w:val="24"/>
                <w:szCs w:val="24"/>
              </w:rPr>
            </w:pPr>
          </w:p>
        </w:tc>
        <w:tc>
          <w:tcPr>
            <w:tcW w:w="460" w:type="pct"/>
          </w:tcPr>
          <w:p w14:paraId="378F0A79" w14:textId="1E01EF2F" w:rsidR="00E91D92" w:rsidRPr="0053727B" w:rsidRDefault="000D2513" w:rsidP="00C96C6C">
            <w:pPr>
              <w:spacing w:line="276" w:lineRule="auto"/>
              <w:jc w:val="right"/>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2</w:t>
            </w:r>
            <w:r w:rsidR="005817F4">
              <w:rPr>
                <w:rFonts w:eastAsia="Calibri" w:cstheme="minorHAnsi"/>
                <w:sz w:val="24"/>
                <w:szCs w:val="24"/>
              </w:rPr>
              <w:t>6</w:t>
            </w:r>
          </w:p>
        </w:tc>
      </w:tr>
      <w:tr w:rsidR="00E91D92" w:rsidRPr="0053727B" w14:paraId="02592B1D" w14:textId="77777777" w:rsidTr="005817F4">
        <w:trPr>
          <w:trHeight w:val="454"/>
        </w:trPr>
        <w:tc>
          <w:tcPr>
            <w:tcW w:w="938" w:type="pct"/>
          </w:tcPr>
          <w:p w14:paraId="4B2A3758" w14:textId="25587C59"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9</w:t>
            </w:r>
          </w:p>
        </w:tc>
        <w:tc>
          <w:tcPr>
            <w:tcW w:w="130" w:type="pct"/>
          </w:tcPr>
          <w:p w14:paraId="2D99FE5E" w14:textId="77777777" w:rsidR="00E91D92" w:rsidRPr="0053727B" w:rsidRDefault="00E91D92" w:rsidP="00C96C6C">
            <w:pPr>
              <w:spacing w:line="276" w:lineRule="auto"/>
              <w:rPr>
                <w:rFonts w:eastAsia="Calibri" w:cstheme="minorHAnsi"/>
                <w:sz w:val="24"/>
                <w:szCs w:val="24"/>
              </w:rPr>
            </w:pPr>
          </w:p>
        </w:tc>
        <w:tc>
          <w:tcPr>
            <w:tcW w:w="3316" w:type="pct"/>
          </w:tcPr>
          <w:p w14:paraId="07C015FF" w14:textId="00134DC1"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 xml:space="preserve">Formularz ofertowy </w:t>
            </w:r>
            <w:r w:rsidR="00B92413" w:rsidRPr="0053727B">
              <w:rPr>
                <w:rFonts w:eastAsia="Calibri" w:cstheme="minorHAnsi"/>
                <w:sz w:val="24"/>
                <w:szCs w:val="24"/>
              </w:rPr>
              <w:t>–</w:t>
            </w:r>
            <w:r w:rsidRPr="0053727B">
              <w:rPr>
                <w:rFonts w:eastAsia="Calibri" w:cstheme="minorHAnsi"/>
                <w:sz w:val="24"/>
                <w:szCs w:val="24"/>
              </w:rPr>
              <w:t xml:space="preserve"> wzór</w:t>
            </w:r>
            <w:r w:rsidR="00B92413" w:rsidRPr="0053727B">
              <w:rPr>
                <w:rFonts w:eastAsia="Calibri" w:cstheme="minorHAnsi"/>
                <w:sz w:val="24"/>
                <w:szCs w:val="24"/>
              </w:rPr>
              <w:t xml:space="preserve"> ………………………………</w:t>
            </w:r>
            <w:r w:rsidR="0053727B" w:rsidRPr="0053727B">
              <w:rPr>
                <w:rFonts w:eastAsia="Calibri" w:cstheme="minorHAnsi"/>
                <w:sz w:val="24"/>
                <w:szCs w:val="24"/>
              </w:rPr>
              <w:t>…………….</w:t>
            </w:r>
            <w:r w:rsidR="00B92413" w:rsidRPr="0053727B">
              <w:rPr>
                <w:rFonts w:eastAsia="Calibri" w:cstheme="minorHAnsi"/>
                <w:sz w:val="24"/>
                <w:szCs w:val="24"/>
              </w:rPr>
              <w:t>……..</w:t>
            </w:r>
          </w:p>
        </w:tc>
        <w:tc>
          <w:tcPr>
            <w:tcW w:w="156" w:type="pct"/>
            <w:vAlign w:val="bottom"/>
          </w:tcPr>
          <w:p w14:paraId="6F1893CD" w14:textId="77777777" w:rsidR="00E91D92" w:rsidRPr="0053727B" w:rsidRDefault="00E91D92" w:rsidP="00C96C6C">
            <w:pPr>
              <w:spacing w:line="276" w:lineRule="auto"/>
              <w:rPr>
                <w:rFonts w:eastAsia="Calibri" w:cstheme="minorHAnsi"/>
                <w:sz w:val="24"/>
                <w:szCs w:val="24"/>
              </w:rPr>
            </w:pPr>
          </w:p>
        </w:tc>
        <w:tc>
          <w:tcPr>
            <w:tcW w:w="460" w:type="pct"/>
          </w:tcPr>
          <w:p w14:paraId="1CEB1A35" w14:textId="2E90735A" w:rsidR="00E91D92" w:rsidRPr="0053727B" w:rsidRDefault="000D2513" w:rsidP="00C96C6C">
            <w:pPr>
              <w:spacing w:line="276" w:lineRule="auto"/>
              <w:jc w:val="right"/>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3</w:t>
            </w:r>
            <w:r w:rsidR="005817F4">
              <w:rPr>
                <w:rFonts w:eastAsia="Calibri" w:cstheme="minorHAnsi"/>
                <w:sz w:val="24"/>
                <w:szCs w:val="24"/>
              </w:rPr>
              <w:t>1</w:t>
            </w:r>
          </w:p>
        </w:tc>
      </w:tr>
      <w:tr w:rsidR="00E91D92" w:rsidRPr="0053727B" w14:paraId="1E89E3F6" w14:textId="77777777" w:rsidTr="005817F4">
        <w:trPr>
          <w:trHeight w:val="454"/>
        </w:trPr>
        <w:tc>
          <w:tcPr>
            <w:tcW w:w="938" w:type="pct"/>
          </w:tcPr>
          <w:p w14:paraId="22A1AD77" w14:textId="6EC0C06D"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10</w:t>
            </w:r>
          </w:p>
        </w:tc>
        <w:tc>
          <w:tcPr>
            <w:tcW w:w="130" w:type="pct"/>
          </w:tcPr>
          <w:p w14:paraId="2F887F74" w14:textId="77777777" w:rsidR="00E91D92" w:rsidRPr="0053727B" w:rsidRDefault="00E91D92" w:rsidP="00C96C6C">
            <w:pPr>
              <w:spacing w:line="276" w:lineRule="auto"/>
              <w:rPr>
                <w:rFonts w:eastAsia="Calibri" w:cstheme="minorHAnsi"/>
                <w:sz w:val="24"/>
                <w:szCs w:val="24"/>
              </w:rPr>
            </w:pPr>
          </w:p>
        </w:tc>
        <w:tc>
          <w:tcPr>
            <w:tcW w:w="3316" w:type="pct"/>
          </w:tcPr>
          <w:p w14:paraId="228E5B16" w14:textId="3E051C19" w:rsidR="00E91D92" w:rsidRPr="0053727B" w:rsidRDefault="00B92413" w:rsidP="00C96C6C">
            <w:pPr>
              <w:spacing w:line="276" w:lineRule="auto"/>
              <w:rPr>
                <w:rFonts w:eastAsia="Calibri" w:cstheme="minorHAnsi"/>
                <w:sz w:val="24"/>
                <w:szCs w:val="24"/>
              </w:rPr>
            </w:pPr>
            <w:r w:rsidRPr="0053727B">
              <w:rPr>
                <w:rFonts w:eastAsia="Calibri" w:cstheme="minorHAnsi"/>
                <w:sz w:val="24"/>
                <w:szCs w:val="24"/>
              </w:rPr>
              <w:t>Protokół wyboru najkorzystniejszej oferty ……………</w:t>
            </w:r>
            <w:r w:rsidR="0053727B" w:rsidRPr="0053727B">
              <w:rPr>
                <w:rFonts w:eastAsia="Calibri" w:cstheme="minorHAnsi"/>
                <w:sz w:val="24"/>
                <w:szCs w:val="24"/>
              </w:rPr>
              <w:t>…………….</w:t>
            </w:r>
            <w:r w:rsidRPr="0053727B">
              <w:rPr>
                <w:rFonts w:eastAsia="Calibri" w:cstheme="minorHAnsi"/>
                <w:sz w:val="24"/>
                <w:szCs w:val="24"/>
              </w:rPr>
              <w:t>……</w:t>
            </w:r>
          </w:p>
        </w:tc>
        <w:tc>
          <w:tcPr>
            <w:tcW w:w="156" w:type="pct"/>
            <w:vAlign w:val="bottom"/>
          </w:tcPr>
          <w:p w14:paraId="4A491B94" w14:textId="77777777" w:rsidR="00E91D92" w:rsidRPr="0053727B" w:rsidRDefault="00E91D92" w:rsidP="00C96C6C">
            <w:pPr>
              <w:spacing w:line="276" w:lineRule="auto"/>
              <w:rPr>
                <w:rFonts w:eastAsia="Calibri" w:cstheme="minorHAnsi"/>
                <w:sz w:val="24"/>
                <w:szCs w:val="24"/>
              </w:rPr>
            </w:pPr>
          </w:p>
        </w:tc>
        <w:tc>
          <w:tcPr>
            <w:tcW w:w="460" w:type="pct"/>
          </w:tcPr>
          <w:p w14:paraId="71B3ECA1" w14:textId="5B4C9F05" w:rsidR="00E91D92" w:rsidRPr="0053727B" w:rsidRDefault="000D2513" w:rsidP="00C96C6C">
            <w:pPr>
              <w:spacing w:line="276" w:lineRule="auto"/>
              <w:jc w:val="right"/>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3</w:t>
            </w:r>
            <w:r w:rsidR="005817F4">
              <w:rPr>
                <w:rFonts w:eastAsia="Calibri" w:cstheme="minorHAnsi"/>
                <w:sz w:val="24"/>
                <w:szCs w:val="24"/>
              </w:rPr>
              <w:t>3</w:t>
            </w:r>
          </w:p>
        </w:tc>
      </w:tr>
      <w:tr w:rsidR="00E91D92" w:rsidRPr="0053727B" w14:paraId="78731A66" w14:textId="77777777" w:rsidTr="005817F4">
        <w:trPr>
          <w:trHeight w:val="454"/>
        </w:trPr>
        <w:tc>
          <w:tcPr>
            <w:tcW w:w="938" w:type="pct"/>
          </w:tcPr>
          <w:p w14:paraId="74BD8A3B" w14:textId="20FCDFFA"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11</w:t>
            </w:r>
          </w:p>
        </w:tc>
        <w:tc>
          <w:tcPr>
            <w:tcW w:w="130" w:type="pct"/>
          </w:tcPr>
          <w:p w14:paraId="266CFA89" w14:textId="77777777" w:rsidR="00E91D92" w:rsidRPr="0053727B" w:rsidRDefault="00E91D92" w:rsidP="00C96C6C">
            <w:pPr>
              <w:spacing w:line="276" w:lineRule="auto"/>
              <w:rPr>
                <w:rFonts w:eastAsia="Calibri" w:cstheme="minorHAnsi"/>
                <w:sz w:val="24"/>
                <w:szCs w:val="24"/>
              </w:rPr>
            </w:pPr>
          </w:p>
        </w:tc>
        <w:tc>
          <w:tcPr>
            <w:tcW w:w="3316" w:type="pct"/>
          </w:tcPr>
          <w:p w14:paraId="3DD43269" w14:textId="646397E5"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Regulamin pracy Komisji przetargowej w ZPKWŚ</w:t>
            </w:r>
            <w:r w:rsidR="00B92413" w:rsidRPr="0053727B">
              <w:rPr>
                <w:rFonts w:eastAsia="Calibri" w:cstheme="minorHAnsi"/>
                <w:sz w:val="24"/>
                <w:szCs w:val="24"/>
              </w:rPr>
              <w:t xml:space="preserve"> ……</w:t>
            </w:r>
            <w:r w:rsidR="0053727B" w:rsidRPr="0053727B">
              <w:rPr>
                <w:rFonts w:eastAsia="Calibri" w:cstheme="minorHAnsi"/>
                <w:sz w:val="24"/>
                <w:szCs w:val="24"/>
              </w:rPr>
              <w:t>………………</w:t>
            </w:r>
          </w:p>
        </w:tc>
        <w:tc>
          <w:tcPr>
            <w:tcW w:w="156" w:type="pct"/>
            <w:vAlign w:val="bottom"/>
          </w:tcPr>
          <w:p w14:paraId="109EBB6B" w14:textId="77777777" w:rsidR="00E91D92" w:rsidRPr="0053727B" w:rsidRDefault="00E91D92" w:rsidP="00C96C6C">
            <w:pPr>
              <w:spacing w:line="276" w:lineRule="auto"/>
              <w:rPr>
                <w:rFonts w:eastAsia="Calibri" w:cstheme="minorHAnsi"/>
                <w:sz w:val="24"/>
                <w:szCs w:val="24"/>
              </w:rPr>
            </w:pPr>
          </w:p>
        </w:tc>
        <w:tc>
          <w:tcPr>
            <w:tcW w:w="460" w:type="pct"/>
          </w:tcPr>
          <w:p w14:paraId="3488A01C" w14:textId="598B7A55" w:rsidR="00E91D92" w:rsidRPr="0053727B" w:rsidRDefault="000D2513" w:rsidP="00C96C6C">
            <w:pPr>
              <w:spacing w:line="276" w:lineRule="auto"/>
              <w:jc w:val="right"/>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3</w:t>
            </w:r>
            <w:r w:rsidR="005817F4">
              <w:rPr>
                <w:rFonts w:eastAsia="Calibri" w:cstheme="minorHAnsi"/>
                <w:sz w:val="24"/>
                <w:szCs w:val="24"/>
              </w:rPr>
              <w:t>4</w:t>
            </w:r>
          </w:p>
        </w:tc>
      </w:tr>
      <w:tr w:rsidR="00E91D92" w:rsidRPr="0053727B" w14:paraId="25309C73" w14:textId="77777777" w:rsidTr="005817F4">
        <w:trPr>
          <w:trHeight w:val="679"/>
        </w:trPr>
        <w:tc>
          <w:tcPr>
            <w:tcW w:w="938" w:type="pct"/>
          </w:tcPr>
          <w:p w14:paraId="26BC6CF8" w14:textId="01D6849E"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12</w:t>
            </w:r>
          </w:p>
        </w:tc>
        <w:tc>
          <w:tcPr>
            <w:tcW w:w="130" w:type="pct"/>
          </w:tcPr>
          <w:p w14:paraId="25AD27E2" w14:textId="77777777" w:rsidR="00E91D92" w:rsidRPr="0053727B" w:rsidRDefault="00E91D92" w:rsidP="00C96C6C">
            <w:pPr>
              <w:spacing w:line="276" w:lineRule="auto"/>
              <w:rPr>
                <w:rFonts w:eastAsia="Calibri" w:cstheme="minorHAnsi"/>
                <w:sz w:val="24"/>
                <w:szCs w:val="24"/>
              </w:rPr>
            </w:pPr>
          </w:p>
        </w:tc>
        <w:tc>
          <w:tcPr>
            <w:tcW w:w="3316" w:type="pct"/>
          </w:tcPr>
          <w:p w14:paraId="7EDFCF02" w14:textId="29B4AC8A"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Rejestr Zamówień Publicznych udzielonych w trybie ustawy Prawo Zamówień Publicznych</w:t>
            </w:r>
            <w:r w:rsidR="00B92413" w:rsidRPr="0053727B">
              <w:rPr>
                <w:rFonts w:eastAsia="Calibri" w:cstheme="minorHAnsi"/>
                <w:sz w:val="24"/>
                <w:szCs w:val="24"/>
              </w:rPr>
              <w:t xml:space="preserve"> ……………………</w:t>
            </w:r>
            <w:r w:rsidR="0053727B" w:rsidRPr="0053727B">
              <w:rPr>
                <w:rFonts w:eastAsia="Calibri" w:cstheme="minorHAnsi"/>
                <w:sz w:val="24"/>
                <w:szCs w:val="24"/>
              </w:rPr>
              <w:t>……………</w:t>
            </w:r>
            <w:r w:rsidR="00B92413" w:rsidRPr="0053727B">
              <w:rPr>
                <w:rFonts w:eastAsia="Calibri" w:cstheme="minorHAnsi"/>
                <w:sz w:val="24"/>
                <w:szCs w:val="24"/>
              </w:rPr>
              <w:t>……………….</w:t>
            </w:r>
          </w:p>
        </w:tc>
        <w:tc>
          <w:tcPr>
            <w:tcW w:w="156" w:type="pct"/>
            <w:vAlign w:val="bottom"/>
          </w:tcPr>
          <w:p w14:paraId="6B156B9F" w14:textId="77777777" w:rsidR="00E91D92" w:rsidRPr="0053727B" w:rsidRDefault="00E91D92" w:rsidP="00C96C6C">
            <w:pPr>
              <w:spacing w:line="276" w:lineRule="auto"/>
              <w:rPr>
                <w:rFonts w:eastAsia="Calibri" w:cstheme="minorHAnsi"/>
                <w:sz w:val="24"/>
                <w:szCs w:val="24"/>
              </w:rPr>
            </w:pPr>
          </w:p>
        </w:tc>
        <w:tc>
          <w:tcPr>
            <w:tcW w:w="460" w:type="pct"/>
            <w:vAlign w:val="bottom"/>
          </w:tcPr>
          <w:p w14:paraId="2FCEA22E" w14:textId="11F876B8" w:rsidR="00E91D92" w:rsidRPr="0053727B" w:rsidRDefault="000D2513" w:rsidP="00C96C6C">
            <w:pPr>
              <w:spacing w:line="276" w:lineRule="auto"/>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3</w:t>
            </w:r>
            <w:r w:rsidR="005817F4">
              <w:rPr>
                <w:rFonts w:eastAsia="Calibri" w:cstheme="minorHAnsi"/>
                <w:sz w:val="24"/>
                <w:szCs w:val="24"/>
              </w:rPr>
              <w:t>7</w:t>
            </w:r>
          </w:p>
        </w:tc>
      </w:tr>
      <w:tr w:rsidR="00E91D92" w:rsidRPr="0053727B" w14:paraId="7FA7613C" w14:textId="77777777" w:rsidTr="005817F4">
        <w:tc>
          <w:tcPr>
            <w:tcW w:w="938" w:type="pct"/>
          </w:tcPr>
          <w:p w14:paraId="52C8FB10" w14:textId="750E621F"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Załącznik nr 13</w:t>
            </w:r>
          </w:p>
        </w:tc>
        <w:tc>
          <w:tcPr>
            <w:tcW w:w="130" w:type="pct"/>
          </w:tcPr>
          <w:p w14:paraId="035484A6" w14:textId="77777777" w:rsidR="00E91D92" w:rsidRPr="0053727B" w:rsidRDefault="00E91D92" w:rsidP="00C96C6C">
            <w:pPr>
              <w:spacing w:line="276" w:lineRule="auto"/>
              <w:rPr>
                <w:rFonts w:eastAsia="Calibri" w:cstheme="minorHAnsi"/>
                <w:sz w:val="24"/>
                <w:szCs w:val="24"/>
              </w:rPr>
            </w:pPr>
          </w:p>
        </w:tc>
        <w:tc>
          <w:tcPr>
            <w:tcW w:w="3316" w:type="pct"/>
          </w:tcPr>
          <w:p w14:paraId="5C71786B" w14:textId="270AE2E9" w:rsidR="00E91D92" w:rsidRPr="0053727B" w:rsidRDefault="00E91D92" w:rsidP="00C96C6C">
            <w:pPr>
              <w:spacing w:line="276" w:lineRule="auto"/>
              <w:rPr>
                <w:rFonts w:eastAsia="Calibri" w:cstheme="minorHAnsi"/>
                <w:sz w:val="24"/>
                <w:szCs w:val="24"/>
              </w:rPr>
            </w:pPr>
            <w:r w:rsidRPr="0053727B">
              <w:rPr>
                <w:rFonts w:eastAsia="Calibri" w:cstheme="minorHAnsi"/>
                <w:sz w:val="24"/>
                <w:szCs w:val="24"/>
              </w:rPr>
              <w:t>Ewidencja zamówień publicznych udzielonych przez ZPKWŚ bez stosowania przepisów ustawy Prawo zamówień publicznych</w:t>
            </w:r>
            <w:r w:rsidR="00B92413" w:rsidRPr="0053727B">
              <w:rPr>
                <w:rFonts w:eastAsia="Calibri" w:cstheme="minorHAnsi"/>
                <w:sz w:val="24"/>
                <w:szCs w:val="24"/>
              </w:rPr>
              <w:t xml:space="preserve"> …</w:t>
            </w:r>
            <w:r w:rsidR="0053727B">
              <w:rPr>
                <w:rFonts w:eastAsia="Calibri" w:cstheme="minorHAnsi"/>
                <w:sz w:val="24"/>
                <w:szCs w:val="24"/>
              </w:rPr>
              <w:t>..</w:t>
            </w:r>
          </w:p>
        </w:tc>
        <w:tc>
          <w:tcPr>
            <w:tcW w:w="156" w:type="pct"/>
            <w:vAlign w:val="bottom"/>
          </w:tcPr>
          <w:p w14:paraId="08258FD9" w14:textId="77777777" w:rsidR="00E91D92" w:rsidRPr="0053727B" w:rsidRDefault="00E91D92" w:rsidP="00C96C6C">
            <w:pPr>
              <w:spacing w:line="276" w:lineRule="auto"/>
              <w:rPr>
                <w:rFonts w:eastAsia="Calibri" w:cstheme="minorHAnsi"/>
                <w:sz w:val="24"/>
                <w:szCs w:val="24"/>
              </w:rPr>
            </w:pPr>
          </w:p>
        </w:tc>
        <w:tc>
          <w:tcPr>
            <w:tcW w:w="460" w:type="pct"/>
            <w:vAlign w:val="bottom"/>
          </w:tcPr>
          <w:p w14:paraId="240C1C53" w14:textId="01B7406F" w:rsidR="00E91D92" w:rsidRPr="0053727B" w:rsidRDefault="000D2513" w:rsidP="00C96C6C">
            <w:pPr>
              <w:spacing w:line="276" w:lineRule="auto"/>
              <w:rPr>
                <w:rFonts w:eastAsia="Calibri" w:cstheme="minorHAnsi"/>
                <w:sz w:val="24"/>
                <w:szCs w:val="24"/>
              </w:rPr>
            </w:pPr>
            <w:r w:rsidRPr="0053727B">
              <w:rPr>
                <w:rFonts w:eastAsia="Calibri" w:cstheme="minorHAnsi"/>
                <w:sz w:val="24"/>
                <w:szCs w:val="24"/>
              </w:rPr>
              <w:t>str.</w:t>
            </w:r>
            <w:r w:rsidR="003D6F4E" w:rsidRPr="0053727B">
              <w:rPr>
                <w:rFonts w:eastAsia="Calibri" w:cstheme="minorHAnsi"/>
                <w:sz w:val="24"/>
                <w:szCs w:val="24"/>
              </w:rPr>
              <w:t xml:space="preserve"> </w:t>
            </w:r>
            <w:r w:rsidR="005817F4">
              <w:rPr>
                <w:rFonts w:eastAsia="Calibri" w:cstheme="minorHAnsi"/>
                <w:sz w:val="24"/>
                <w:szCs w:val="24"/>
              </w:rPr>
              <w:t>38</w:t>
            </w:r>
          </w:p>
        </w:tc>
      </w:tr>
      <w:tr w:rsidR="0053727B" w:rsidRPr="0053727B" w14:paraId="1CDD9633" w14:textId="77777777" w:rsidTr="005817F4">
        <w:tc>
          <w:tcPr>
            <w:tcW w:w="938" w:type="pct"/>
          </w:tcPr>
          <w:p w14:paraId="5F5C2FBD" w14:textId="192A960E" w:rsidR="0053727B" w:rsidRPr="0053727B" w:rsidRDefault="0053727B" w:rsidP="00C96C6C">
            <w:pPr>
              <w:spacing w:line="276" w:lineRule="auto"/>
              <w:rPr>
                <w:rFonts w:eastAsia="Calibri" w:cstheme="minorHAnsi"/>
                <w:sz w:val="24"/>
                <w:szCs w:val="24"/>
              </w:rPr>
            </w:pPr>
            <w:r w:rsidRPr="0053727B">
              <w:rPr>
                <w:rFonts w:eastAsia="Calibri" w:cstheme="minorHAnsi"/>
                <w:sz w:val="24"/>
                <w:szCs w:val="24"/>
              </w:rPr>
              <w:t>Załącznik nr 14</w:t>
            </w:r>
          </w:p>
        </w:tc>
        <w:tc>
          <w:tcPr>
            <w:tcW w:w="130" w:type="pct"/>
          </w:tcPr>
          <w:p w14:paraId="6EA03FB9" w14:textId="77777777" w:rsidR="0053727B" w:rsidRPr="0053727B" w:rsidRDefault="0053727B" w:rsidP="00C96C6C">
            <w:pPr>
              <w:spacing w:line="276" w:lineRule="auto"/>
              <w:rPr>
                <w:rFonts w:eastAsia="Calibri" w:cstheme="minorHAnsi"/>
                <w:sz w:val="24"/>
                <w:szCs w:val="24"/>
              </w:rPr>
            </w:pPr>
          </w:p>
        </w:tc>
        <w:tc>
          <w:tcPr>
            <w:tcW w:w="3316" w:type="pct"/>
          </w:tcPr>
          <w:p w14:paraId="14B982C9" w14:textId="73082816" w:rsidR="0053727B" w:rsidRPr="0053727B" w:rsidRDefault="0053727B" w:rsidP="00C96C6C">
            <w:pPr>
              <w:spacing w:line="276" w:lineRule="auto"/>
              <w:rPr>
                <w:rFonts w:eastAsia="Calibri" w:cstheme="minorHAnsi"/>
                <w:sz w:val="24"/>
                <w:szCs w:val="24"/>
              </w:rPr>
            </w:pPr>
            <w:r w:rsidRPr="0053727B">
              <w:rPr>
                <w:rFonts w:eastAsia="Calibri" w:cstheme="minorHAnsi"/>
                <w:sz w:val="24"/>
                <w:szCs w:val="24"/>
              </w:rPr>
              <w:t>Zestawienie zadań wieloletnich realizowanych przez ZPKWŚ</w:t>
            </w:r>
            <w:r>
              <w:rPr>
                <w:rFonts w:eastAsia="Calibri" w:cstheme="minorHAnsi"/>
                <w:sz w:val="24"/>
                <w:szCs w:val="24"/>
              </w:rPr>
              <w:t xml:space="preserve"> ……</w:t>
            </w:r>
          </w:p>
        </w:tc>
        <w:tc>
          <w:tcPr>
            <w:tcW w:w="156" w:type="pct"/>
            <w:vAlign w:val="bottom"/>
          </w:tcPr>
          <w:p w14:paraId="2BDB261F" w14:textId="77777777" w:rsidR="0053727B" w:rsidRPr="0053727B" w:rsidRDefault="0053727B" w:rsidP="00C96C6C">
            <w:pPr>
              <w:spacing w:line="276" w:lineRule="auto"/>
              <w:rPr>
                <w:rFonts w:eastAsia="Calibri" w:cstheme="minorHAnsi"/>
                <w:sz w:val="24"/>
                <w:szCs w:val="24"/>
              </w:rPr>
            </w:pPr>
          </w:p>
        </w:tc>
        <w:tc>
          <w:tcPr>
            <w:tcW w:w="460" w:type="pct"/>
            <w:vAlign w:val="bottom"/>
          </w:tcPr>
          <w:p w14:paraId="11524995" w14:textId="11316F30" w:rsidR="0053727B" w:rsidRPr="0053727B" w:rsidRDefault="005817F4" w:rsidP="00C96C6C">
            <w:pPr>
              <w:spacing w:line="276" w:lineRule="auto"/>
              <w:rPr>
                <w:rFonts w:eastAsia="Calibri" w:cstheme="minorHAnsi"/>
                <w:sz w:val="24"/>
                <w:szCs w:val="24"/>
              </w:rPr>
            </w:pPr>
            <w:r>
              <w:rPr>
                <w:rFonts w:eastAsia="Calibri" w:cstheme="minorHAnsi"/>
                <w:sz w:val="24"/>
                <w:szCs w:val="24"/>
              </w:rPr>
              <w:t>s</w:t>
            </w:r>
            <w:r w:rsidR="0053727B" w:rsidRPr="0053727B">
              <w:rPr>
                <w:rFonts w:eastAsia="Calibri" w:cstheme="minorHAnsi"/>
                <w:sz w:val="24"/>
                <w:szCs w:val="24"/>
              </w:rPr>
              <w:t>tr.</w:t>
            </w:r>
            <w:r>
              <w:rPr>
                <w:rFonts w:eastAsia="Calibri" w:cstheme="minorHAnsi"/>
                <w:sz w:val="24"/>
                <w:szCs w:val="24"/>
              </w:rPr>
              <w:t xml:space="preserve"> 39</w:t>
            </w:r>
          </w:p>
        </w:tc>
      </w:tr>
    </w:tbl>
    <w:p w14:paraId="7853AD2D" w14:textId="77777777" w:rsidR="00030283" w:rsidRPr="0053727B" w:rsidRDefault="00030283" w:rsidP="00C96C6C">
      <w:pPr>
        <w:spacing w:line="276" w:lineRule="auto"/>
        <w:rPr>
          <w:rFonts w:eastAsia="Calibri" w:cstheme="minorHAnsi"/>
          <w:sz w:val="24"/>
          <w:szCs w:val="24"/>
        </w:rPr>
      </w:pPr>
    </w:p>
    <w:p w14:paraId="34C2D7F1" w14:textId="125940C8" w:rsidR="005764B1" w:rsidRPr="006C3561" w:rsidRDefault="005764B1" w:rsidP="00C96C6C">
      <w:pPr>
        <w:spacing w:line="276" w:lineRule="auto"/>
        <w:rPr>
          <w:rFonts w:eastAsia="Calibri" w:cstheme="minorHAnsi"/>
        </w:rPr>
      </w:pPr>
      <w:r w:rsidRPr="006C3561">
        <w:rPr>
          <w:rFonts w:eastAsia="Calibri" w:cstheme="minorHAnsi"/>
        </w:rPr>
        <w:br w:type="page"/>
      </w:r>
    </w:p>
    <w:p w14:paraId="31E30B59"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lastRenderedPageBreak/>
        <w:t>Rozdział I</w:t>
      </w:r>
    </w:p>
    <w:p w14:paraId="6E372427" w14:textId="77777777" w:rsidR="005764B1" w:rsidRPr="0053727B" w:rsidRDefault="005764B1" w:rsidP="0053727B">
      <w:pPr>
        <w:spacing w:after="0" w:line="276" w:lineRule="auto"/>
        <w:jc w:val="center"/>
        <w:rPr>
          <w:rFonts w:eastAsia="Calibri" w:cstheme="minorHAnsi"/>
          <w:b/>
          <w:bCs/>
          <w:sz w:val="24"/>
          <w:szCs w:val="24"/>
        </w:rPr>
      </w:pPr>
      <w:bookmarkStart w:id="1" w:name="_Hlk170818178"/>
      <w:r w:rsidRPr="0053727B">
        <w:rPr>
          <w:rFonts w:eastAsia="Calibri" w:cstheme="minorHAnsi"/>
          <w:b/>
          <w:bCs/>
          <w:sz w:val="24"/>
          <w:szCs w:val="24"/>
        </w:rPr>
        <w:t>§ 1</w:t>
      </w:r>
      <w:bookmarkEnd w:id="1"/>
    </w:p>
    <w:p w14:paraId="5472EFAB"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Postanowienia ogólne</w:t>
      </w:r>
    </w:p>
    <w:p w14:paraId="58614491" w14:textId="1742C614" w:rsidR="005764B1" w:rsidRPr="0053727B" w:rsidRDefault="005764B1"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t>Niniejsz</w:t>
      </w:r>
      <w:r w:rsidR="00BC2F8D" w:rsidRPr="0053727B">
        <w:rPr>
          <w:rFonts w:eastAsia="Calibri" w:cstheme="minorHAnsi"/>
          <w:sz w:val="24"/>
          <w:szCs w:val="24"/>
        </w:rPr>
        <w:t>y</w:t>
      </w:r>
      <w:r w:rsidRPr="0053727B">
        <w:rPr>
          <w:rFonts w:eastAsia="Calibri" w:cstheme="minorHAnsi"/>
          <w:sz w:val="24"/>
          <w:szCs w:val="24"/>
        </w:rPr>
        <w:t xml:space="preserve"> </w:t>
      </w:r>
      <w:r w:rsidR="00BC2F8D" w:rsidRPr="0053727B">
        <w:rPr>
          <w:rFonts w:eastAsia="Calibri" w:cstheme="minorHAnsi"/>
          <w:sz w:val="24"/>
          <w:szCs w:val="24"/>
        </w:rPr>
        <w:t>Regulamin</w:t>
      </w:r>
      <w:r w:rsidRPr="0053727B">
        <w:rPr>
          <w:rFonts w:eastAsia="Calibri" w:cstheme="minorHAnsi"/>
          <w:sz w:val="24"/>
          <w:szCs w:val="24"/>
        </w:rPr>
        <w:t xml:space="preserve"> określa zasady postępowania przy udzielaniu zamówień publicznych na potrzeby ZPKWŚ, przeprowadzanych na zasadach przewidzianych w ustawie Pzp oraz udzielaniu zamówień publicznych wyłączonych z obowiązku stosowania Pzp, w tym zamówień, o wartości poniżej 1</w:t>
      </w:r>
      <w:r w:rsidR="006C3561" w:rsidRPr="0053727B">
        <w:rPr>
          <w:rFonts w:eastAsia="Calibri" w:cstheme="minorHAnsi"/>
          <w:sz w:val="24"/>
          <w:szCs w:val="24"/>
        </w:rPr>
        <w:t>7</w:t>
      </w:r>
      <w:r w:rsidRPr="0053727B">
        <w:rPr>
          <w:rFonts w:eastAsia="Calibri" w:cstheme="minorHAnsi"/>
          <w:sz w:val="24"/>
          <w:szCs w:val="24"/>
        </w:rPr>
        <w:t>0 000 zł netto.</w:t>
      </w:r>
    </w:p>
    <w:p w14:paraId="54C2C2B6" w14:textId="7A973276" w:rsidR="00BC2F8D" w:rsidRPr="0053727B" w:rsidRDefault="00BC2F8D"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t>Ilekroć w Regulaminie jest mowa o:</w:t>
      </w:r>
    </w:p>
    <w:p w14:paraId="2F1D7853" w14:textId="594DD4FE" w:rsidR="00BC2F8D" w:rsidRPr="0053727B" w:rsidRDefault="006C3561"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Z</w:t>
      </w:r>
      <w:r w:rsidR="00BC2F8D" w:rsidRPr="0053727B">
        <w:rPr>
          <w:rFonts w:eastAsia="Calibri" w:cstheme="minorHAnsi"/>
          <w:sz w:val="24"/>
          <w:szCs w:val="24"/>
        </w:rPr>
        <w:t>amawiającym – należy przez to rozumieć Zespół Parków Krajobrazowych Województwa Śląskiego;</w:t>
      </w:r>
    </w:p>
    <w:p w14:paraId="2106BB74" w14:textId="468C48CE" w:rsidR="00BC2F8D" w:rsidRPr="0053727B" w:rsidRDefault="00BC2F8D"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Kierowniku Zamawiającego – należy przez to rozumieć Dyrektora</w:t>
      </w:r>
      <w:r w:rsidR="000F4958" w:rsidRPr="0053727B">
        <w:rPr>
          <w:rFonts w:eastAsia="Calibri" w:cstheme="minorHAnsi"/>
          <w:sz w:val="24"/>
          <w:szCs w:val="24"/>
        </w:rPr>
        <w:t xml:space="preserve"> Zespołu Parków Krajobrazowych Województwa Śląskiego lub osobę przez niego upoważnioną;</w:t>
      </w:r>
    </w:p>
    <w:p w14:paraId="272EC14B" w14:textId="367AAFA2" w:rsidR="000F4958" w:rsidRPr="0053727B" w:rsidRDefault="000F4958"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Regulaminie – należy przez to rozumieć niniejszy Regulamin udzielania zamówień publicznych;</w:t>
      </w:r>
    </w:p>
    <w:p w14:paraId="607D0437" w14:textId="50006017" w:rsidR="0032064F" w:rsidRPr="0053727B" w:rsidRDefault="0032064F"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Zamówieniach – należy przez to rozumieć umowy odpłatne zawierane między zamawiającym a wykonawcą, których przedmiotem</w:t>
      </w:r>
      <w:r w:rsidR="00653A6A" w:rsidRPr="0053727B">
        <w:rPr>
          <w:rFonts w:eastAsia="Calibri" w:cstheme="minorHAnsi"/>
          <w:sz w:val="24"/>
          <w:szCs w:val="24"/>
        </w:rPr>
        <w:t xml:space="preserve"> jest nabycie przez zamawiającego od wybranego wykonawcy</w:t>
      </w:r>
      <w:r w:rsidRPr="0053727B">
        <w:rPr>
          <w:rFonts w:eastAsia="Calibri" w:cstheme="minorHAnsi"/>
          <w:sz w:val="24"/>
          <w:szCs w:val="24"/>
        </w:rPr>
        <w:t xml:space="preserve"> dostaw, usług lub rob</w:t>
      </w:r>
      <w:r w:rsidR="00653A6A" w:rsidRPr="0053727B">
        <w:rPr>
          <w:rFonts w:eastAsia="Calibri" w:cstheme="minorHAnsi"/>
          <w:sz w:val="24"/>
          <w:szCs w:val="24"/>
        </w:rPr>
        <w:t>ót</w:t>
      </w:r>
      <w:r w:rsidRPr="0053727B">
        <w:rPr>
          <w:rFonts w:eastAsia="Calibri" w:cstheme="minorHAnsi"/>
          <w:sz w:val="24"/>
          <w:szCs w:val="24"/>
        </w:rPr>
        <w:t xml:space="preserve"> budowla</w:t>
      </w:r>
      <w:r w:rsidR="00653A6A" w:rsidRPr="0053727B">
        <w:rPr>
          <w:rFonts w:eastAsia="Calibri" w:cstheme="minorHAnsi"/>
          <w:sz w:val="24"/>
          <w:szCs w:val="24"/>
        </w:rPr>
        <w:t>nych</w:t>
      </w:r>
      <w:r w:rsidRPr="0053727B">
        <w:rPr>
          <w:rFonts w:eastAsia="Calibri" w:cstheme="minorHAnsi"/>
          <w:sz w:val="24"/>
          <w:szCs w:val="24"/>
        </w:rPr>
        <w:t>;</w:t>
      </w:r>
    </w:p>
    <w:p w14:paraId="7A2EC1AD" w14:textId="34F4C2DC" w:rsidR="0032064F" w:rsidRPr="0053727B" w:rsidRDefault="0032064F"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 xml:space="preserve">Wartości zamówienia – należy przez to rozumieć wartość obliczoną zgodnie </w:t>
      </w:r>
      <w:r w:rsidR="00C96C6C" w:rsidRPr="0053727B">
        <w:rPr>
          <w:rFonts w:eastAsia="Calibri" w:cstheme="minorHAnsi"/>
          <w:sz w:val="24"/>
          <w:szCs w:val="24"/>
        </w:rPr>
        <w:br/>
      </w:r>
      <w:r w:rsidRPr="0053727B">
        <w:rPr>
          <w:rFonts w:eastAsia="Calibri" w:cstheme="minorHAnsi"/>
          <w:sz w:val="24"/>
          <w:szCs w:val="24"/>
        </w:rPr>
        <w:t>z przepisami i wymaganiami ustawy Pzp;</w:t>
      </w:r>
    </w:p>
    <w:p w14:paraId="0BDEC778" w14:textId="381C17E3" w:rsidR="0032064F" w:rsidRPr="0053727B" w:rsidRDefault="0032064F"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Wartość przedmiotu zamówienia – należy przez to rozumieć szacunkowe wynagrodzenie wykonawcy bez podatku od towarów i usług, obejmujące przedmiot zamówienia, obliczone na etapie przygotowania do postępowania;</w:t>
      </w:r>
    </w:p>
    <w:p w14:paraId="627E49A1" w14:textId="72E7C90D" w:rsidR="0032064F" w:rsidRPr="0053727B" w:rsidRDefault="009366CB"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d</w:t>
      </w:r>
      <w:r w:rsidR="0032064F" w:rsidRPr="0053727B">
        <w:rPr>
          <w:rFonts w:eastAsia="Calibri" w:cstheme="minorHAnsi"/>
          <w:sz w:val="24"/>
          <w:szCs w:val="24"/>
        </w:rPr>
        <w:t>ostawach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także obejmować</w:t>
      </w:r>
      <w:r w:rsidRPr="0053727B">
        <w:rPr>
          <w:rFonts w:eastAsia="Calibri" w:cstheme="minorHAnsi"/>
          <w:sz w:val="24"/>
          <w:szCs w:val="24"/>
        </w:rPr>
        <w:t xml:space="preserve"> dodatkowo rozmieszczenie lub instalację;</w:t>
      </w:r>
    </w:p>
    <w:p w14:paraId="4F3074BC" w14:textId="26A1B953" w:rsidR="009366CB" w:rsidRPr="0053727B" w:rsidRDefault="009366CB"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usługach – należy przez to rozumieć wszelkie świadczenia, które nie są robotami budowlanymi lub dostawami;</w:t>
      </w:r>
    </w:p>
    <w:p w14:paraId="4675F180" w14:textId="1F5B36B6" w:rsidR="009366CB" w:rsidRPr="0053727B" w:rsidRDefault="009366CB"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robotach budowlanych – należy przez to rozumieć roboty budowlane w rozumieniu ustawy Pzp;</w:t>
      </w:r>
    </w:p>
    <w:p w14:paraId="72FAF2BA" w14:textId="7DEB614C" w:rsidR="009366CB" w:rsidRPr="0053727B" w:rsidRDefault="009366CB"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wykonawcy – należy przez to rozumieć</w:t>
      </w:r>
      <w:r w:rsidR="000F2ECC" w:rsidRPr="0053727B">
        <w:rPr>
          <w:rFonts w:eastAsia="Calibri" w:cstheme="minorHAnsi"/>
          <w:sz w:val="24"/>
          <w:szCs w:val="24"/>
        </w:rPr>
        <w:t xml:space="preserve">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t>
      </w:r>
      <w:r w:rsidR="00FC4BC3">
        <w:rPr>
          <w:rFonts w:eastAsia="Calibri" w:cstheme="minorHAnsi"/>
          <w:sz w:val="24"/>
          <w:szCs w:val="24"/>
        </w:rPr>
        <w:br/>
      </w:r>
      <w:r w:rsidR="000F2ECC" w:rsidRPr="0053727B">
        <w:rPr>
          <w:rFonts w:eastAsia="Calibri" w:cstheme="minorHAnsi"/>
          <w:sz w:val="24"/>
          <w:szCs w:val="24"/>
        </w:rPr>
        <w:t>w sprawie zamówienia publicznego;</w:t>
      </w:r>
    </w:p>
    <w:p w14:paraId="6F29F9EB" w14:textId="09F8B0D2" w:rsidR="000F2ECC" w:rsidRPr="0053727B" w:rsidRDefault="000F2ECC" w:rsidP="0053727B">
      <w:pPr>
        <w:pStyle w:val="Akapitzlist"/>
        <w:numPr>
          <w:ilvl w:val="0"/>
          <w:numId w:val="46"/>
        </w:numPr>
        <w:spacing w:after="0" w:line="276" w:lineRule="auto"/>
        <w:jc w:val="both"/>
        <w:rPr>
          <w:rFonts w:eastAsia="Calibri" w:cstheme="minorHAnsi"/>
          <w:sz w:val="24"/>
          <w:szCs w:val="24"/>
        </w:rPr>
      </w:pPr>
      <w:r w:rsidRPr="0053727B">
        <w:rPr>
          <w:rFonts w:eastAsia="Calibri" w:cstheme="minorHAnsi"/>
          <w:sz w:val="24"/>
          <w:szCs w:val="24"/>
        </w:rPr>
        <w:t>umowie – należy przez to rozumieć umowy odpłatne zawierane między zamawiającym a wykonawcą, do których stosuje się przepisy ustawy z dnia 23 kwietnia 1964 r. Kodeks cywilny.</w:t>
      </w:r>
    </w:p>
    <w:p w14:paraId="26905987" w14:textId="0F5BF1B2" w:rsidR="005764B1" w:rsidRPr="0053727B" w:rsidRDefault="005764B1" w:rsidP="0053727B">
      <w:pPr>
        <w:numPr>
          <w:ilvl w:val="0"/>
          <w:numId w:val="2"/>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 xml:space="preserve">Postanowień niniejszych procedur nie stosuje się, jeżeli w drodze porozumienia </w:t>
      </w:r>
      <w:r w:rsidR="00C96C6C" w:rsidRPr="0053727B">
        <w:rPr>
          <w:rFonts w:eastAsia="Calibri" w:cstheme="minorHAnsi"/>
          <w:color w:val="000000"/>
          <w:sz w:val="24"/>
          <w:szCs w:val="24"/>
        </w:rPr>
        <w:br/>
      </w:r>
      <w:r w:rsidRPr="0053727B">
        <w:rPr>
          <w:rFonts w:eastAsia="Calibri" w:cstheme="minorHAnsi"/>
          <w:color w:val="000000"/>
          <w:sz w:val="24"/>
          <w:szCs w:val="24"/>
        </w:rPr>
        <w:t>z innymi jednostkami samorządu terytorialnego, podmiotami realizującymi wspólne zadania z ZPKWŚ lub podmiotami biorącymi udział w finansowaniu zamówienia ustalono inne zasady organizacji procedury udzielania zamówień publicznych.</w:t>
      </w:r>
    </w:p>
    <w:p w14:paraId="0AC74446" w14:textId="77777777" w:rsidR="005764B1" w:rsidRPr="0053727B" w:rsidRDefault="005764B1"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t>Stosowanie niniejszych procedur obowiązuje wszystkich pracowników ZPKWŚ.</w:t>
      </w:r>
    </w:p>
    <w:p w14:paraId="1992D5B3" w14:textId="031D9B57" w:rsidR="005764B1" w:rsidRPr="0053727B" w:rsidRDefault="005764B1"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lastRenderedPageBreak/>
        <w:t xml:space="preserve">Przy udzielaniu zamówień należy przestrzegać przepisów prawnych zawartych </w:t>
      </w:r>
      <w:r w:rsidR="009122AA">
        <w:rPr>
          <w:rFonts w:eastAsia="Calibri" w:cstheme="minorHAnsi"/>
          <w:sz w:val="24"/>
          <w:szCs w:val="24"/>
        </w:rPr>
        <w:br/>
      </w:r>
      <w:r w:rsidRPr="0053727B">
        <w:rPr>
          <w:rFonts w:eastAsia="Calibri" w:cstheme="minorHAnsi"/>
          <w:color w:val="000000" w:themeColor="text1"/>
          <w:sz w:val="24"/>
          <w:szCs w:val="24"/>
        </w:rPr>
        <w:t>w</w:t>
      </w:r>
      <w:r w:rsidR="008F1781" w:rsidRPr="0053727B">
        <w:rPr>
          <w:rFonts w:eastAsia="Calibri" w:cstheme="minorHAnsi"/>
          <w:color w:val="000000" w:themeColor="text1"/>
          <w:sz w:val="24"/>
          <w:szCs w:val="24"/>
        </w:rPr>
        <w:t xml:space="preserve"> szczególności</w:t>
      </w:r>
      <w:r w:rsidR="00D4003D" w:rsidRPr="0053727B">
        <w:rPr>
          <w:rFonts w:eastAsia="Calibri" w:cstheme="minorHAnsi"/>
          <w:color w:val="000000" w:themeColor="text1"/>
          <w:sz w:val="24"/>
          <w:szCs w:val="24"/>
        </w:rPr>
        <w:t xml:space="preserve"> w</w:t>
      </w:r>
      <w:r w:rsidRPr="0053727B">
        <w:rPr>
          <w:rFonts w:eastAsia="Calibri" w:cstheme="minorHAnsi"/>
          <w:sz w:val="24"/>
          <w:szCs w:val="24"/>
        </w:rPr>
        <w:t>:</w:t>
      </w:r>
    </w:p>
    <w:p w14:paraId="311CE435" w14:textId="1ACC8DD1" w:rsidR="005764B1" w:rsidRPr="0053727B" w:rsidRDefault="005764B1" w:rsidP="0053727B">
      <w:pPr>
        <w:numPr>
          <w:ilvl w:val="0"/>
          <w:numId w:val="3"/>
        </w:numPr>
        <w:spacing w:after="0" w:line="276" w:lineRule="auto"/>
        <w:contextualSpacing/>
        <w:jc w:val="both"/>
        <w:rPr>
          <w:rFonts w:eastAsia="Calibri" w:cstheme="minorHAnsi"/>
          <w:sz w:val="24"/>
          <w:szCs w:val="24"/>
        </w:rPr>
      </w:pPr>
      <w:r w:rsidRPr="0053727B">
        <w:rPr>
          <w:rFonts w:eastAsia="Calibri" w:cstheme="minorHAnsi"/>
          <w:sz w:val="24"/>
          <w:szCs w:val="24"/>
        </w:rPr>
        <w:t>ustawie z dnia 19 września 2019 r. Prawo zamówień publicznych (</w:t>
      </w:r>
      <w:r w:rsidR="008A5375" w:rsidRPr="0053727B">
        <w:rPr>
          <w:rFonts w:eastAsia="Calibri" w:cstheme="minorHAnsi"/>
          <w:sz w:val="24"/>
          <w:szCs w:val="24"/>
        </w:rPr>
        <w:t>Dz. U. z 2024 r., poz. 1320 oraz z 2025 r. poz. 620, 769 i 794 z</w:t>
      </w:r>
      <w:r w:rsidR="002C38EE" w:rsidRPr="0053727B">
        <w:rPr>
          <w:rFonts w:eastAsia="Calibri" w:cstheme="minorHAnsi"/>
          <w:sz w:val="24"/>
          <w:szCs w:val="24"/>
        </w:rPr>
        <w:t xml:space="preserve">e </w:t>
      </w:r>
      <w:r w:rsidR="008A5375" w:rsidRPr="0053727B">
        <w:rPr>
          <w:rFonts w:eastAsia="Calibri" w:cstheme="minorHAnsi"/>
          <w:sz w:val="24"/>
          <w:szCs w:val="24"/>
        </w:rPr>
        <w:t>zm.</w:t>
      </w:r>
      <w:r w:rsidRPr="0053727B">
        <w:rPr>
          <w:rFonts w:eastAsia="Calibri" w:cstheme="minorHAnsi"/>
          <w:sz w:val="24"/>
          <w:szCs w:val="24"/>
        </w:rPr>
        <w:t>) oraz przepisy wykonawcze;</w:t>
      </w:r>
    </w:p>
    <w:p w14:paraId="3C6B973A" w14:textId="7A0F25C3" w:rsidR="005764B1" w:rsidRPr="0053727B" w:rsidRDefault="005764B1" w:rsidP="0053727B">
      <w:pPr>
        <w:numPr>
          <w:ilvl w:val="0"/>
          <w:numId w:val="3"/>
        </w:numPr>
        <w:spacing w:after="0" w:line="276" w:lineRule="auto"/>
        <w:contextualSpacing/>
        <w:jc w:val="both"/>
        <w:rPr>
          <w:rFonts w:eastAsia="Calibri" w:cstheme="minorHAnsi"/>
          <w:sz w:val="24"/>
          <w:szCs w:val="24"/>
        </w:rPr>
      </w:pPr>
      <w:r w:rsidRPr="0053727B">
        <w:rPr>
          <w:rFonts w:eastAsia="Calibri" w:cstheme="minorHAnsi"/>
          <w:sz w:val="24"/>
          <w:szCs w:val="24"/>
        </w:rPr>
        <w:t>ustawie z dn. 27 sierpnia 2009 r. o finansach publicznych (Dz. U. z 202</w:t>
      </w:r>
      <w:r w:rsidR="002C38EE" w:rsidRPr="0053727B">
        <w:rPr>
          <w:rFonts w:eastAsia="Calibri" w:cstheme="minorHAnsi"/>
          <w:sz w:val="24"/>
          <w:szCs w:val="24"/>
        </w:rPr>
        <w:t>5</w:t>
      </w:r>
      <w:r w:rsidRPr="0053727B">
        <w:rPr>
          <w:rFonts w:eastAsia="Calibri" w:cstheme="minorHAnsi"/>
          <w:sz w:val="24"/>
          <w:szCs w:val="24"/>
        </w:rPr>
        <w:t xml:space="preserve"> r., poz. 1</w:t>
      </w:r>
      <w:r w:rsidR="002C38EE" w:rsidRPr="0053727B">
        <w:rPr>
          <w:rFonts w:eastAsia="Calibri" w:cstheme="minorHAnsi"/>
          <w:sz w:val="24"/>
          <w:szCs w:val="24"/>
        </w:rPr>
        <w:t>844</w:t>
      </w:r>
      <w:r w:rsidRPr="0053727B">
        <w:rPr>
          <w:rFonts w:eastAsia="Calibri" w:cstheme="minorHAnsi"/>
          <w:sz w:val="24"/>
          <w:szCs w:val="24"/>
        </w:rPr>
        <w:t xml:space="preserve"> z</w:t>
      </w:r>
      <w:r w:rsidR="002C38EE" w:rsidRPr="0053727B">
        <w:rPr>
          <w:rFonts w:eastAsia="Calibri" w:cstheme="minorHAnsi"/>
          <w:sz w:val="24"/>
          <w:szCs w:val="24"/>
        </w:rPr>
        <w:t>e</w:t>
      </w:r>
      <w:r w:rsidRPr="0053727B">
        <w:rPr>
          <w:rFonts w:eastAsia="Calibri" w:cstheme="minorHAnsi"/>
          <w:sz w:val="24"/>
          <w:szCs w:val="24"/>
        </w:rPr>
        <w:t xml:space="preserve"> zm.); </w:t>
      </w:r>
    </w:p>
    <w:p w14:paraId="06955AF9" w14:textId="5DD1AE17" w:rsidR="005764B1" w:rsidRPr="0053727B" w:rsidRDefault="005764B1" w:rsidP="0053727B">
      <w:pPr>
        <w:numPr>
          <w:ilvl w:val="0"/>
          <w:numId w:val="3"/>
        </w:numPr>
        <w:spacing w:after="0" w:line="276" w:lineRule="auto"/>
        <w:contextualSpacing/>
        <w:jc w:val="both"/>
        <w:rPr>
          <w:rFonts w:eastAsia="Calibri" w:cstheme="minorHAnsi"/>
          <w:sz w:val="24"/>
          <w:szCs w:val="24"/>
        </w:rPr>
      </w:pPr>
      <w:r w:rsidRPr="0053727B">
        <w:rPr>
          <w:rFonts w:eastAsia="Calibri" w:cstheme="minorHAnsi"/>
          <w:sz w:val="24"/>
          <w:szCs w:val="24"/>
        </w:rPr>
        <w:t>ustawie z dn. 17 grudnia 2004 r. o odpowiedzialności za naruszenie dyscypliny finansów publicznych (t. j</w:t>
      </w:r>
      <w:r w:rsidRPr="009122AA">
        <w:rPr>
          <w:rFonts w:eastAsia="Calibri" w:cstheme="minorHAnsi"/>
          <w:sz w:val="24"/>
          <w:szCs w:val="24"/>
        </w:rPr>
        <w:t>. Dz. U. z 202</w:t>
      </w:r>
      <w:r w:rsidR="002C38EE" w:rsidRPr="009122AA">
        <w:rPr>
          <w:rFonts w:eastAsia="Calibri" w:cstheme="minorHAnsi"/>
          <w:sz w:val="24"/>
          <w:szCs w:val="24"/>
        </w:rPr>
        <w:t>5</w:t>
      </w:r>
      <w:r w:rsidRPr="009122AA">
        <w:rPr>
          <w:rFonts w:eastAsia="Calibri" w:cstheme="minorHAnsi"/>
          <w:sz w:val="24"/>
          <w:szCs w:val="24"/>
        </w:rPr>
        <w:t xml:space="preserve"> r.</w:t>
      </w:r>
      <w:r w:rsidRPr="0053727B">
        <w:rPr>
          <w:rFonts w:eastAsia="Calibri" w:cstheme="minorHAnsi"/>
          <w:sz w:val="24"/>
          <w:szCs w:val="24"/>
        </w:rPr>
        <w:t xml:space="preserve"> poz. 1</w:t>
      </w:r>
      <w:r w:rsidR="002C38EE" w:rsidRPr="0053727B">
        <w:rPr>
          <w:rFonts w:eastAsia="Calibri" w:cstheme="minorHAnsi"/>
          <w:sz w:val="24"/>
          <w:szCs w:val="24"/>
        </w:rPr>
        <w:t>484 ze zm.</w:t>
      </w:r>
      <w:r w:rsidRPr="0053727B">
        <w:rPr>
          <w:rFonts w:eastAsia="Calibri" w:cstheme="minorHAnsi"/>
          <w:sz w:val="24"/>
          <w:szCs w:val="24"/>
        </w:rPr>
        <w:t>);</w:t>
      </w:r>
    </w:p>
    <w:p w14:paraId="25682DF3" w14:textId="279DC770" w:rsidR="008F1781" w:rsidRPr="0053727B" w:rsidRDefault="005764B1" w:rsidP="0053727B">
      <w:pPr>
        <w:numPr>
          <w:ilvl w:val="0"/>
          <w:numId w:val="3"/>
        </w:numPr>
        <w:spacing w:after="0" w:line="276" w:lineRule="auto"/>
        <w:contextualSpacing/>
        <w:jc w:val="both"/>
        <w:rPr>
          <w:rFonts w:eastAsia="Calibri" w:cstheme="minorHAnsi"/>
          <w:color w:val="000000" w:themeColor="text1"/>
          <w:sz w:val="24"/>
          <w:szCs w:val="24"/>
        </w:rPr>
      </w:pPr>
      <w:r w:rsidRPr="0053727B">
        <w:rPr>
          <w:rFonts w:eastAsia="Calibri" w:cstheme="minorHAnsi"/>
          <w:sz w:val="24"/>
          <w:szCs w:val="24"/>
        </w:rPr>
        <w:t>ustawie z dn. 23 kwietnia 1964 r. o kodeksie cywilnym (t. j. Dz. U. z 202</w:t>
      </w:r>
      <w:r w:rsidR="002C38EE" w:rsidRPr="0053727B">
        <w:rPr>
          <w:rFonts w:eastAsia="Calibri" w:cstheme="minorHAnsi"/>
          <w:sz w:val="24"/>
          <w:szCs w:val="24"/>
        </w:rPr>
        <w:t>5</w:t>
      </w:r>
      <w:r w:rsidRPr="0053727B">
        <w:rPr>
          <w:rFonts w:eastAsia="Calibri" w:cstheme="minorHAnsi"/>
          <w:sz w:val="24"/>
          <w:szCs w:val="24"/>
        </w:rPr>
        <w:t xml:space="preserve"> r., poz. 10</w:t>
      </w:r>
      <w:r w:rsidR="002C38EE" w:rsidRPr="0053727B">
        <w:rPr>
          <w:rFonts w:eastAsia="Calibri" w:cstheme="minorHAnsi"/>
          <w:sz w:val="24"/>
          <w:szCs w:val="24"/>
        </w:rPr>
        <w:t>71</w:t>
      </w:r>
      <w:r w:rsidRPr="0053727B">
        <w:rPr>
          <w:rFonts w:eastAsia="Calibri" w:cstheme="minorHAnsi"/>
          <w:sz w:val="24"/>
          <w:szCs w:val="24"/>
        </w:rPr>
        <w:t xml:space="preserve"> </w:t>
      </w:r>
      <w:r w:rsidRPr="0053727B">
        <w:rPr>
          <w:rFonts w:eastAsia="Calibri" w:cstheme="minorHAnsi"/>
          <w:color w:val="000000" w:themeColor="text1"/>
          <w:sz w:val="24"/>
          <w:szCs w:val="24"/>
        </w:rPr>
        <w:t>z</w:t>
      </w:r>
      <w:r w:rsidR="002C38EE" w:rsidRPr="0053727B">
        <w:rPr>
          <w:rFonts w:eastAsia="Calibri" w:cstheme="minorHAnsi"/>
          <w:color w:val="000000" w:themeColor="text1"/>
          <w:sz w:val="24"/>
          <w:szCs w:val="24"/>
        </w:rPr>
        <w:t>e</w:t>
      </w:r>
      <w:r w:rsidRPr="0053727B">
        <w:rPr>
          <w:rFonts w:eastAsia="Calibri" w:cstheme="minorHAnsi"/>
          <w:color w:val="000000" w:themeColor="text1"/>
          <w:sz w:val="24"/>
          <w:szCs w:val="24"/>
        </w:rPr>
        <w:t xml:space="preserve"> zm.)</w:t>
      </w:r>
      <w:r w:rsidR="008F1781" w:rsidRPr="0053727B">
        <w:rPr>
          <w:rFonts w:eastAsia="Calibri" w:cstheme="minorHAnsi"/>
          <w:color w:val="000000" w:themeColor="text1"/>
          <w:sz w:val="24"/>
          <w:szCs w:val="24"/>
        </w:rPr>
        <w:t>;</w:t>
      </w:r>
    </w:p>
    <w:p w14:paraId="38B9B74B" w14:textId="20DD4BDA" w:rsidR="008F1781" w:rsidRPr="0053727B" w:rsidRDefault="008F1781" w:rsidP="0053727B">
      <w:pPr>
        <w:numPr>
          <w:ilvl w:val="0"/>
          <w:numId w:val="3"/>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Rozporządzeni</w:t>
      </w:r>
      <w:r w:rsidR="00D4003D" w:rsidRPr="0053727B">
        <w:rPr>
          <w:rFonts w:eastAsia="Calibri" w:cstheme="minorHAnsi"/>
          <w:color w:val="000000" w:themeColor="text1"/>
          <w:sz w:val="24"/>
          <w:szCs w:val="24"/>
        </w:rPr>
        <w:t>u</w:t>
      </w:r>
      <w:r w:rsidRPr="0053727B">
        <w:rPr>
          <w:rFonts w:eastAsia="Calibri" w:cstheme="minorHAnsi"/>
          <w:color w:val="000000" w:themeColor="text1"/>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ACFC033" w14:textId="5EE589E7" w:rsidR="005764B1" w:rsidRPr="0053727B" w:rsidRDefault="008F1781" w:rsidP="0053727B">
      <w:pPr>
        <w:numPr>
          <w:ilvl w:val="0"/>
          <w:numId w:val="3"/>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ustawie z dnia 13 kwietnia 2022 r. o szczególnych rozwiązaniach w zakresie przeciwdziałania wspieraniu agresji na Ukrainę oraz służących ochronie bezpieczeństwa narodowego (t. j. Dz. U. 20</w:t>
      </w:r>
      <w:r w:rsidR="006E7DB3" w:rsidRPr="0053727B">
        <w:rPr>
          <w:rFonts w:eastAsia="Calibri" w:cstheme="minorHAnsi"/>
          <w:color w:val="000000" w:themeColor="text1"/>
          <w:sz w:val="24"/>
          <w:szCs w:val="24"/>
        </w:rPr>
        <w:t>25</w:t>
      </w:r>
      <w:r w:rsidRPr="0053727B">
        <w:rPr>
          <w:rFonts w:eastAsia="Calibri" w:cstheme="minorHAnsi"/>
          <w:color w:val="000000" w:themeColor="text1"/>
          <w:sz w:val="24"/>
          <w:szCs w:val="24"/>
        </w:rPr>
        <w:t>, poz. 5</w:t>
      </w:r>
      <w:r w:rsidR="006E7DB3" w:rsidRPr="0053727B">
        <w:rPr>
          <w:rFonts w:eastAsia="Calibri" w:cstheme="minorHAnsi"/>
          <w:color w:val="000000" w:themeColor="text1"/>
          <w:sz w:val="24"/>
          <w:szCs w:val="24"/>
        </w:rPr>
        <w:t>14</w:t>
      </w:r>
      <w:r w:rsidRPr="0053727B">
        <w:rPr>
          <w:rFonts w:eastAsia="Calibri" w:cstheme="minorHAnsi"/>
          <w:color w:val="000000" w:themeColor="text1"/>
          <w:sz w:val="24"/>
          <w:szCs w:val="24"/>
        </w:rPr>
        <w:t xml:space="preserve"> z</w:t>
      </w:r>
      <w:r w:rsidR="006E7DB3" w:rsidRPr="0053727B">
        <w:rPr>
          <w:rFonts w:eastAsia="Calibri" w:cstheme="minorHAnsi"/>
          <w:color w:val="000000" w:themeColor="text1"/>
          <w:sz w:val="24"/>
          <w:szCs w:val="24"/>
        </w:rPr>
        <w:t xml:space="preserve">e </w:t>
      </w:r>
      <w:r w:rsidRPr="0053727B">
        <w:rPr>
          <w:rFonts w:eastAsia="Calibri" w:cstheme="minorHAnsi"/>
          <w:color w:val="000000" w:themeColor="text1"/>
          <w:sz w:val="24"/>
          <w:szCs w:val="24"/>
        </w:rPr>
        <w:t>zm.).</w:t>
      </w:r>
    </w:p>
    <w:p w14:paraId="7F0D31C6" w14:textId="77777777" w:rsidR="005764B1" w:rsidRPr="0053727B" w:rsidRDefault="005764B1"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t>Przy udzielaniu zamówień należy przestrzegać zasad:</w:t>
      </w:r>
    </w:p>
    <w:p w14:paraId="383B838C" w14:textId="21DCF78E" w:rsidR="005764B1" w:rsidRPr="0053727B" w:rsidRDefault="005764B1" w:rsidP="0053727B">
      <w:pPr>
        <w:numPr>
          <w:ilvl w:val="0"/>
          <w:numId w:val="4"/>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zachowania uczciwej konkurencji, równego traktowania wykonawców, proporcjonalności i przejrzystości postępowania; </w:t>
      </w:r>
    </w:p>
    <w:p w14:paraId="5E326D32" w14:textId="3511B6BD" w:rsidR="005764B1" w:rsidRPr="0053727B" w:rsidRDefault="005764B1" w:rsidP="0053727B">
      <w:pPr>
        <w:numPr>
          <w:ilvl w:val="0"/>
          <w:numId w:val="4"/>
        </w:numPr>
        <w:spacing w:after="0" w:line="276" w:lineRule="auto"/>
        <w:contextualSpacing/>
        <w:jc w:val="both"/>
        <w:rPr>
          <w:rFonts w:eastAsia="Calibri" w:cstheme="minorHAnsi"/>
          <w:sz w:val="24"/>
          <w:szCs w:val="24"/>
        </w:rPr>
      </w:pPr>
      <w:r w:rsidRPr="0053727B">
        <w:rPr>
          <w:rFonts w:eastAsia="Calibri" w:cstheme="minorHAnsi"/>
          <w:sz w:val="24"/>
          <w:szCs w:val="24"/>
        </w:rPr>
        <w:t>racjonalnego gospodarowania środkami publicznymi, w tym zasady wydatkowania środków publicznych w sposób celowy, oszczędny oraz umożliwiający terminową realizację zadań, a także zasady optymalnego doboru metod i środków w celu uzyskania najlepszych efektów z danych nakładów.</w:t>
      </w:r>
    </w:p>
    <w:p w14:paraId="4F94011D" w14:textId="039C4B54" w:rsidR="005764B1" w:rsidRPr="0053727B" w:rsidRDefault="005764B1" w:rsidP="0053727B">
      <w:pPr>
        <w:numPr>
          <w:ilvl w:val="0"/>
          <w:numId w:val="2"/>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 xml:space="preserve">Zlecając umowy cywilnoprawne należy zwrócić szczególną uwagę na efektywność gospodarowania środkami publicznymi oraz uwzględnić analizę rzeczywistych potrzeb </w:t>
      </w:r>
      <w:r w:rsidR="009122AA">
        <w:rPr>
          <w:rFonts w:eastAsia="Calibri" w:cstheme="minorHAnsi"/>
          <w:color w:val="000000"/>
          <w:sz w:val="24"/>
          <w:szCs w:val="24"/>
        </w:rPr>
        <w:br/>
      </w:r>
      <w:r w:rsidRPr="0053727B">
        <w:rPr>
          <w:rFonts w:eastAsia="Calibri" w:cstheme="minorHAnsi"/>
          <w:color w:val="000000"/>
          <w:sz w:val="24"/>
          <w:szCs w:val="24"/>
        </w:rPr>
        <w:t>i korzyści.</w:t>
      </w:r>
    </w:p>
    <w:p w14:paraId="7BFB893A" w14:textId="77777777" w:rsidR="005764B1" w:rsidRPr="0053727B" w:rsidRDefault="005764B1" w:rsidP="0053727B">
      <w:pPr>
        <w:numPr>
          <w:ilvl w:val="0"/>
          <w:numId w:val="2"/>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Przed podjęciem decyzji o zlecaniu usług podmiotom zewnętrznym, w szczególności usług prawnych, należy dokonać analizy:</w:t>
      </w:r>
    </w:p>
    <w:p w14:paraId="7BCC7226" w14:textId="77777777" w:rsidR="005764B1" w:rsidRPr="0053727B" w:rsidRDefault="005764B1" w:rsidP="0053727B">
      <w:pPr>
        <w:numPr>
          <w:ilvl w:val="0"/>
          <w:numId w:val="26"/>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zasadności zlecania usług pod kątem tego, czy nie pokrywają się z zakresem czynności pracowników zatrudnionych w jednostce,</w:t>
      </w:r>
    </w:p>
    <w:p w14:paraId="6D441436" w14:textId="6112182B" w:rsidR="005764B1" w:rsidRPr="0053727B" w:rsidRDefault="005764B1" w:rsidP="0053727B">
      <w:pPr>
        <w:numPr>
          <w:ilvl w:val="0"/>
          <w:numId w:val="26"/>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 xml:space="preserve">racjonalności poniesienia kosztów z tytułu zlecenia usług na zewnątrz w stosunku </w:t>
      </w:r>
      <w:r w:rsidR="009122AA">
        <w:rPr>
          <w:rFonts w:eastAsia="Calibri" w:cstheme="minorHAnsi"/>
          <w:color w:val="000000"/>
          <w:sz w:val="24"/>
          <w:szCs w:val="24"/>
        </w:rPr>
        <w:br/>
      </w:r>
      <w:r w:rsidRPr="0053727B">
        <w:rPr>
          <w:rFonts w:eastAsia="Calibri" w:cstheme="minorHAnsi"/>
          <w:color w:val="000000"/>
          <w:sz w:val="24"/>
          <w:szCs w:val="24"/>
        </w:rPr>
        <w:t>do kosztów, jakie jednostka poniosłaby przy wykonywaniu tych usług przez pracowników zatrudnionych na umowę o pracę.</w:t>
      </w:r>
    </w:p>
    <w:p w14:paraId="67C857EC" w14:textId="0E362255" w:rsidR="005764B1" w:rsidRPr="0053727B" w:rsidRDefault="005764B1" w:rsidP="0053727B">
      <w:pPr>
        <w:numPr>
          <w:ilvl w:val="0"/>
          <w:numId w:val="2"/>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sz w:val="24"/>
          <w:szCs w:val="24"/>
        </w:rPr>
        <w:t xml:space="preserve">Wybór wykonawcy zamówienia musi zostać przeprowadzony na podstawie otwartej </w:t>
      </w:r>
      <w:r w:rsidR="009122AA">
        <w:rPr>
          <w:rFonts w:eastAsia="Calibri" w:cstheme="minorHAnsi"/>
          <w:color w:val="000000"/>
          <w:sz w:val="24"/>
          <w:szCs w:val="24"/>
        </w:rPr>
        <w:br/>
      </w:r>
      <w:r w:rsidRPr="0053727B">
        <w:rPr>
          <w:rFonts w:eastAsia="Calibri" w:cstheme="minorHAnsi"/>
          <w:color w:val="000000"/>
          <w:sz w:val="24"/>
          <w:szCs w:val="24"/>
        </w:rPr>
        <w:t>i konkurencyjnej procedury, prowadzącej do wyboru najkorzystniejszej oferty</w:t>
      </w:r>
      <w:r w:rsidR="00D50798" w:rsidRPr="0053727B">
        <w:rPr>
          <w:rFonts w:eastAsia="Calibri" w:cstheme="minorHAnsi"/>
          <w:color w:val="000000"/>
          <w:sz w:val="24"/>
          <w:szCs w:val="24"/>
        </w:rPr>
        <w:t xml:space="preserve">, </w:t>
      </w:r>
      <w:r w:rsidR="00D50798" w:rsidRPr="0053727B">
        <w:rPr>
          <w:rFonts w:eastAsia="Calibri" w:cstheme="minorHAnsi"/>
          <w:color w:val="000000" w:themeColor="text1"/>
          <w:sz w:val="24"/>
          <w:szCs w:val="24"/>
        </w:rPr>
        <w:t>z wyjątkiem przypadków wskazanych w niniejszym dokumencie</w:t>
      </w:r>
      <w:r w:rsidRPr="0053727B">
        <w:rPr>
          <w:rFonts w:eastAsia="Calibri" w:cstheme="minorHAnsi"/>
          <w:color w:val="000000" w:themeColor="text1"/>
          <w:sz w:val="24"/>
          <w:szCs w:val="24"/>
        </w:rPr>
        <w:t>.</w:t>
      </w:r>
    </w:p>
    <w:p w14:paraId="0BE1DFC4" w14:textId="6B2E1EE9" w:rsidR="005764B1" w:rsidRPr="0053727B" w:rsidRDefault="005764B1"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Zamówienia współfinansowane ze </w:t>
      </w:r>
      <w:r w:rsidRPr="0053727B">
        <w:rPr>
          <w:rFonts w:eastAsia="Calibri" w:cstheme="minorHAnsi"/>
          <w:color w:val="000000"/>
          <w:sz w:val="24"/>
          <w:szCs w:val="24"/>
        </w:rPr>
        <w:t xml:space="preserve">środków krajowych, </w:t>
      </w:r>
      <w:r w:rsidRPr="0053727B">
        <w:rPr>
          <w:rFonts w:eastAsia="Calibri" w:cstheme="minorHAnsi"/>
          <w:sz w:val="24"/>
          <w:szCs w:val="24"/>
        </w:rPr>
        <w:t>europejskich lub innych mechanizmów finansowych udzielane są na podstawie niniejszych procedur, z zachowaniem pierwszeństwa wytycznych dotyczących wydatkowania i rozliczania danych środków, wynikających z przepisów prawnych i/lub dokumentów określających sposób udzielania takich zamówień.</w:t>
      </w:r>
    </w:p>
    <w:p w14:paraId="73520C4F" w14:textId="77777777" w:rsidR="005764B1" w:rsidRPr="0053727B" w:rsidRDefault="005764B1" w:rsidP="0053727B">
      <w:pPr>
        <w:numPr>
          <w:ilvl w:val="0"/>
          <w:numId w:val="2"/>
        </w:numPr>
        <w:spacing w:after="0" w:line="276" w:lineRule="auto"/>
        <w:contextualSpacing/>
        <w:jc w:val="both"/>
        <w:rPr>
          <w:rFonts w:eastAsia="Calibri" w:cstheme="minorHAnsi"/>
          <w:sz w:val="24"/>
          <w:szCs w:val="24"/>
        </w:rPr>
      </w:pPr>
      <w:r w:rsidRPr="0053727B">
        <w:rPr>
          <w:rFonts w:eastAsia="Calibri" w:cstheme="minorHAnsi"/>
          <w:sz w:val="24"/>
          <w:szCs w:val="24"/>
        </w:rPr>
        <w:t>Czynności związane z udzieleniem zamówienia wykonują pracownicy ZPKWŚ zapewniający bezstronność i obiektywizm.</w:t>
      </w:r>
    </w:p>
    <w:p w14:paraId="2DAF360D" w14:textId="77777777" w:rsidR="005764B1" w:rsidRPr="0053727B" w:rsidRDefault="005764B1" w:rsidP="0053727B">
      <w:pPr>
        <w:spacing w:after="0" w:line="276" w:lineRule="auto"/>
        <w:ind w:left="720"/>
        <w:contextualSpacing/>
        <w:jc w:val="both"/>
        <w:rPr>
          <w:rFonts w:eastAsia="Calibri" w:cstheme="minorHAnsi"/>
          <w:sz w:val="24"/>
          <w:szCs w:val="24"/>
        </w:rPr>
      </w:pPr>
    </w:p>
    <w:p w14:paraId="35B9543C" w14:textId="77777777" w:rsidR="005764B1" w:rsidRPr="0053727B" w:rsidRDefault="005764B1" w:rsidP="0053727B">
      <w:pPr>
        <w:spacing w:after="0" w:line="276" w:lineRule="auto"/>
        <w:ind w:left="720"/>
        <w:contextualSpacing/>
        <w:jc w:val="center"/>
        <w:rPr>
          <w:rFonts w:eastAsia="Calibri" w:cstheme="minorHAnsi"/>
          <w:b/>
          <w:bCs/>
          <w:sz w:val="24"/>
          <w:szCs w:val="24"/>
        </w:rPr>
      </w:pPr>
      <w:r w:rsidRPr="0053727B">
        <w:rPr>
          <w:rFonts w:eastAsia="Calibri" w:cstheme="minorHAnsi"/>
          <w:b/>
          <w:bCs/>
          <w:sz w:val="24"/>
          <w:szCs w:val="24"/>
        </w:rPr>
        <w:lastRenderedPageBreak/>
        <w:t>§ 2</w:t>
      </w:r>
    </w:p>
    <w:p w14:paraId="21E14E87" w14:textId="77777777" w:rsidR="005764B1" w:rsidRPr="0053727B" w:rsidRDefault="005764B1" w:rsidP="0053727B">
      <w:pPr>
        <w:spacing w:after="0" w:line="276" w:lineRule="auto"/>
        <w:ind w:left="720"/>
        <w:contextualSpacing/>
        <w:jc w:val="center"/>
        <w:rPr>
          <w:rFonts w:eastAsia="Calibri" w:cstheme="minorHAnsi"/>
          <w:b/>
          <w:bCs/>
          <w:sz w:val="24"/>
          <w:szCs w:val="24"/>
        </w:rPr>
      </w:pPr>
      <w:r w:rsidRPr="0053727B">
        <w:rPr>
          <w:rFonts w:eastAsia="Calibri" w:cstheme="minorHAnsi"/>
          <w:b/>
          <w:bCs/>
          <w:sz w:val="24"/>
          <w:szCs w:val="24"/>
        </w:rPr>
        <w:t>Zespół ds. Zamówień Publicznych ZPKWŚ</w:t>
      </w:r>
    </w:p>
    <w:p w14:paraId="5B8E4484" w14:textId="77777777" w:rsidR="005764B1" w:rsidRPr="0053727B" w:rsidRDefault="005764B1" w:rsidP="0053727B">
      <w:pPr>
        <w:numPr>
          <w:ilvl w:val="0"/>
          <w:numId w:val="5"/>
        </w:numPr>
        <w:spacing w:after="0" w:line="276" w:lineRule="auto"/>
        <w:contextualSpacing/>
        <w:jc w:val="both"/>
        <w:rPr>
          <w:rFonts w:eastAsia="Calibri" w:cstheme="minorHAnsi"/>
          <w:sz w:val="24"/>
          <w:szCs w:val="24"/>
        </w:rPr>
      </w:pPr>
      <w:r w:rsidRPr="0053727B">
        <w:rPr>
          <w:rFonts w:eastAsia="Calibri" w:cstheme="minorHAnsi"/>
          <w:sz w:val="24"/>
          <w:szCs w:val="24"/>
        </w:rPr>
        <w:t>Powołuje się Zespół ds. Zamówień Publicznych, zwany dalej „Zespołem”. Imienny skład osobowy określa stosowna Karta Służbowa Dyrektora ZPKWŚ.</w:t>
      </w:r>
    </w:p>
    <w:p w14:paraId="7BE773FC" w14:textId="4DCFE242" w:rsidR="005764B1" w:rsidRPr="0053727B" w:rsidRDefault="005764B1" w:rsidP="0053727B">
      <w:pPr>
        <w:numPr>
          <w:ilvl w:val="0"/>
          <w:numId w:val="5"/>
        </w:numPr>
        <w:spacing w:after="0" w:line="276" w:lineRule="auto"/>
        <w:contextualSpacing/>
        <w:jc w:val="both"/>
        <w:rPr>
          <w:rFonts w:eastAsia="Calibri" w:cstheme="minorHAnsi"/>
          <w:sz w:val="24"/>
          <w:szCs w:val="24"/>
        </w:rPr>
      </w:pPr>
      <w:r w:rsidRPr="0053727B">
        <w:rPr>
          <w:rFonts w:eastAsia="Calibri" w:cstheme="minorHAnsi"/>
          <w:sz w:val="24"/>
          <w:szCs w:val="24"/>
        </w:rPr>
        <w:t>Zadaniem Zespołu jest przygotowanie i prowadzenie spraw związanych z udzielaniem zamówień</w:t>
      </w:r>
      <w:r w:rsidR="008A5375" w:rsidRPr="0053727B">
        <w:rPr>
          <w:rFonts w:eastAsia="Calibri" w:cstheme="minorHAnsi"/>
          <w:sz w:val="24"/>
          <w:szCs w:val="24"/>
        </w:rPr>
        <w:t xml:space="preserve"> </w:t>
      </w:r>
      <w:r w:rsidRPr="0053727B">
        <w:rPr>
          <w:rFonts w:eastAsia="Calibri" w:cstheme="minorHAnsi"/>
          <w:sz w:val="24"/>
          <w:szCs w:val="24"/>
        </w:rPr>
        <w:t xml:space="preserve">publicznych na dostawę towarów, usług oraz robót budowlanych w ZPKWŚ </w:t>
      </w:r>
      <w:r w:rsidR="009122AA">
        <w:rPr>
          <w:rFonts w:eastAsia="Calibri" w:cstheme="minorHAnsi"/>
          <w:sz w:val="24"/>
          <w:szCs w:val="24"/>
        </w:rPr>
        <w:br/>
      </w:r>
      <w:r w:rsidRPr="0053727B">
        <w:rPr>
          <w:rFonts w:eastAsia="Calibri" w:cstheme="minorHAnsi"/>
          <w:sz w:val="24"/>
          <w:szCs w:val="24"/>
        </w:rPr>
        <w:t>o wartości zobowiązującej do stosowania przepisów ustawy Pzp.</w:t>
      </w:r>
    </w:p>
    <w:p w14:paraId="79598A4C" w14:textId="77777777" w:rsidR="005764B1" w:rsidRPr="0053727B" w:rsidRDefault="005764B1" w:rsidP="0053727B">
      <w:pPr>
        <w:numPr>
          <w:ilvl w:val="0"/>
          <w:numId w:val="5"/>
        </w:numPr>
        <w:spacing w:after="0" w:line="276" w:lineRule="auto"/>
        <w:contextualSpacing/>
        <w:jc w:val="both"/>
        <w:rPr>
          <w:rFonts w:eastAsia="Calibri" w:cstheme="minorHAnsi"/>
          <w:sz w:val="24"/>
          <w:szCs w:val="24"/>
        </w:rPr>
      </w:pPr>
      <w:r w:rsidRPr="0053727B">
        <w:rPr>
          <w:rFonts w:eastAsia="Calibri" w:cstheme="minorHAnsi"/>
          <w:sz w:val="24"/>
          <w:szCs w:val="24"/>
        </w:rPr>
        <w:t>Pracami Zespołu kieruje jego Przewodniczący, a w przypadku jego nieobecności – Zastępca.</w:t>
      </w:r>
    </w:p>
    <w:p w14:paraId="7B1B7A45" w14:textId="16285FCE" w:rsidR="005764B1" w:rsidRPr="0053727B" w:rsidRDefault="005764B1" w:rsidP="0053727B">
      <w:pPr>
        <w:numPr>
          <w:ilvl w:val="0"/>
          <w:numId w:val="5"/>
        </w:numPr>
        <w:spacing w:after="0" w:line="276" w:lineRule="auto"/>
        <w:contextualSpacing/>
        <w:jc w:val="both"/>
        <w:rPr>
          <w:rFonts w:eastAsia="Calibri" w:cstheme="minorHAnsi"/>
          <w:sz w:val="24"/>
          <w:szCs w:val="24"/>
        </w:rPr>
      </w:pPr>
      <w:r w:rsidRPr="0053727B">
        <w:rPr>
          <w:rFonts w:eastAsia="Calibri" w:cstheme="minorHAnsi"/>
          <w:sz w:val="24"/>
          <w:szCs w:val="24"/>
        </w:rPr>
        <w:t>Uczestnictwo w pracach Zespołu odbywa się w ramach obowiązków pracowniczo-służbowych i może podlegać dodatkowemu wynagrodzeniu. Członkowie Zespołu zobowiązani są do:</w:t>
      </w:r>
    </w:p>
    <w:p w14:paraId="682EA239" w14:textId="77777777"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aktywnego uczestnictwa w pracach Zespołu,</w:t>
      </w:r>
    </w:p>
    <w:p w14:paraId="3B126333" w14:textId="3B27CD7A"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wykonywania poleceń Przewodniczącego Zespołu w zakresie realizacji zadań </w:t>
      </w:r>
      <w:r w:rsidR="009122AA">
        <w:rPr>
          <w:rFonts w:eastAsia="Calibri" w:cstheme="minorHAnsi"/>
          <w:sz w:val="24"/>
          <w:szCs w:val="24"/>
        </w:rPr>
        <w:br/>
      </w:r>
      <w:r w:rsidRPr="0053727B">
        <w:rPr>
          <w:rFonts w:eastAsia="Calibri" w:cstheme="minorHAnsi"/>
          <w:sz w:val="24"/>
          <w:szCs w:val="24"/>
        </w:rPr>
        <w:t>z zakresu postępowań o udzielanie zamówień publicznych,</w:t>
      </w:r>
    </w:p>
    <w:p w14:paraId="4B7468C7" w14:textId="77777777"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uczestnictwa w pracach Komisji Przetargowej, gdy zostaną do niej powołani,</w:t>
      </w:r>
    </w:p>
    <w:p w14:paraId="5E67C35D" w14:textId="2E41E0F2" w:rsidR="006D09AE" w:rsidRPr="0053727B" w:rsidRDefault="006D09AE"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sporządzania planów zamówień publicznych oraz ich aktualizacji</w:t>
      </w:r>
      <w:r w:rsidR="00310052" w:rsidRPr="0053727B">
        <w:rPr>
          <w:rFonts w:eastAsia="Calibri" w:cstheme="minorHAnsi"/>
          <w:sz w:val="24"/>
          <w:szCs w:val="24"/>
        </w:rPr>
        <w:t>,</w:t>
      </w:r>
    </w:p>
    <w:p w14:paraId="540827CB" w14:textId="625A9EF3" w:rsidR="006D09AE" w:rsidRPr="0053727B" w:rsidRDefault="00310052"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sporządzania sprawozdań zbiorczych z udzielonych zamówień publicznych,</w:t>
      </w:r>
    </w:p>
    <w:p w14:paraId="4BE47E8C" w14:textId="77777777"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color w:val="000000"/>
          <w:sz w:val="24"/>
          <w:szCs w:val="24"/>
        </w:rPr>
        <w:t>obsługi elektronicznej platformy, stanowiącej stronę prowadzonych postępowań</w:t>
      </w:r>
      <w:r w:rsidRPr="0053727B">
        <w:rPr>
          <w:rFonts w:eastAsia="Calibri" w:cstheme="minorHAnsi"/>
          <w:sz w:val="24"/>
          <w:szCs w:val="24"/>
        </w:rPr>
        <w:t>,</w:t>
      </w:r>
    </w:p>
    <w:p w14:paraId="17D79C0D" w14:textId="796F75DF"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gromadzenia i opracowywania informacji niezbędnych do prowadzenia planowania </w:t>
      </w:r>
      <w:r w:rsidR="008A5375" w:rsidRPr="0053727B">
        <w:rPr>
          <w:rFonts w:eastAsia="Calibri" w:cstheme="minorHAnsi"/>
          <w:sz w:val="24"/>
          <w:szCs w:val="24"/>
        </w:rPr>
        <w:br/>
      </w:r>
      <w:r w:rsidRPr="0053727B">
        <w:rPr>
          <w:rFonts w:eastAsia="Calibri" w:cstheme="minorHAnsi"/>
          <w:sz w:val="24"/>
          <w:szCs w:val="24"/>
        </w:rPr>
        <w:t>i sprawozdawczości w zakresie zamówień publicznych,</w:t>
      </w:r>
    </w:p>
    <w:p w14:paraId="458A545F" w14:textId="01029073"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uczestniczenia w szkoleniach organizowanych na rzecz zespołu zadaniowego </w:t>
      </w:r>
      <w:r w:rsidR="009122AA">
        <w:rPr>
          <w:rFonts w:eastAsia="Calibri" w:cstheme="minorHAnsi"/>
          <w:sz w:val="24"/>
          <w:szCs w:val="24"/>
        </w:rPr>
        <w:br/>
      </w:r>
      <w:r w:rsidRPr="0053727B">
        <w:rPr>
          <w:rFonts w:eastAsia="Calibri" w:cstheme="minorHAnsi"/>
          <w:sz w:val="24"/>
          <w:szCs w:val="24"/>
        </w:rPr>
        <w:t>i instruktażach,</w:t>
      </w:r>
    </w:p>
    <w:p w14:paraId="66D39C72" w14:textId="04AF7EB5"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doskonalenia i aktualizacji znajomości przepisów prawa regulujących zasady udzielania i realizacji zamówień publicznych oraz gromadzenia dostępnych materiałów szkoleniowych i upowszechniających.</w:t>
      </w:r>
    </w:p>
    <w:p w14:paraId="5F25BCBF" w14:textId="521EAD4E" w:rsidR="005764B1" w:rsidRPr="0053727B" w:rsidRDefault="005764B1" w:rsidP="0053727B">
      <w:pPr>
        <w:numPr>
          <w:ilvl w:val="0"/>
          <w:numId w:val="6"/>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Zespół działa w oparciu o obowiązujące przepisy prawa, w szczególności w oparciu </w:t>
      </w:r>
      <w:r w:rsidR="00FC4BC3">
        <w:rPr>
          <w:rFonts w:eastAsia="Calibri" w:cstheme="minorHAnsi"/>
          <w:sz w:val="24"/>
          <w:szCs w:val="24"/>
        </w:rPr>
        <w:br/>
      </w:r>
      <w:r w:rsidRPr="0053727B">
        <w:rPr>
          <w:rFonts w:eastAsia="Calibri" w:cstheme="minorHAnsi"/>
          <w:sz w:val="24"/>
          <w:szCs w:val="24"/>
        </w:rPr>
        <w:t>o ustawę Prawo zamówień publicznych, ustawę o finansach publicznych, przepisy kodeksu cywilnego, akty wykonawcze oraz procedury wewnętrzne ZPKWŚ.</w:t>
      </w:r>
    </w:p>
    <w:p w14:paraId="770DD26D" w14:textId="77777777" w:rsidR="00035857" w:rsidRPr="0053727B" w:rsidRDefault="00035857" w:rsidP="0053727B">
      <w:pPr>
        <w:spacing w:after="0" w:line="276" w:lineRule="auto"/>
        <w:rPr>
          <w:rFonts w:eastAsia="Calibri" w:cstheme="minorHAnsi"/>
          <w:b/>
          <w:bCs/>
          <w:sz w:val="24"/>
          <w:szCs w:val="24"/>
        </w:rPr>
      </w:pPr>
    </w:p>
    <w:p w14:paraId="756C5508" w14:textId="449DDC00"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3</w:t>
      </w:r>
    </w:p>
    <w:p w14:paraId="58071681"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Planowanie zamówień</w:t>
      </w:r>
    </w:p>
    <w:p w14:paraId="22F743C8" w14:textId="77777777" w:rsidR="005764B1"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Podstawą podejmowania działań w zakresie udzielania zamówień publicznych jest plan zamówień publicznych planowanych do udzielenia przez ZPKWŚ w danym roku budżetowym.</w:t>
      </w:r>
    </w:p>
    <w:p w14:paraId="3703D3F5" w14:textId="5B9C89DE" w:rsidR="009A2A58" w:rsidRPr="0053727B" w:rsidRDefault="009A2A58"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Kierownicy Oddziałów do 15 listopada roku poprzedzającego następny rok budżetowy zobowiązani są</w:t>
      </w:r>
      <w:r w:rsidR="00FF0D3F" w:rsidRPr="0053727B">
        <w:rPr>
          <w:rFonts w:eastAsia="Calibri" w:cstheme="minorHAnsi"/>
          <w:sz w:val="24"/>
          <w:szCs w:val="24"/>
        </w:rPr>
        <w:t xml:space="preserve"> </w:t>
      </w:r>
      <w:r w:rsidRPr="0053727B">
        <w:rPr>
          <w:rFonts w:eastAsia="Calibri" w:cstheme="minorHAnsi"/>
          <w:sz w:val="24"/>
          <w:szCs w:val="24"/>
        </w:rPr>
        <w:t>do przygotowania i złożenia u Kierownika</w:t>
      </w:r>
      <w:r w:rsidR="00FF0D3F" w:rsidRPr="0053727B">
        <w:rPr>
          <w:rFonts w:eastAsia="Calibri" w:cstheme="minorHAnsi"/>
          <w:sz w:val="24"/>
          <w:szCs w:val="24"/>
        </w:rPr>
        <w:t xml:space="preserve"> danego</w:t>
      </w:r>
      <w:r w:rsidRPr="0053727B">
        <w:rPr>
          <w:rFonts w:eastAsia="Calibri" w:cstheme="minorHAnsi"/>
          <w:sz w:val="24"/>
          <w:szCs w:val="24"/>
        </w:rPr>
        <w:t xml:space="preserve"> Działu</w:t>
      </w:r>
      <w:r w:rsidR="00FF0D3F" w:rsidRPr="0053727B">
        <w:rPr>
          <w:rFonts w:eastAsia="Calibri" w:cstheme="minorHAnsi"/>
          <w:sz w:val="24"/>
          <w:szCs w:val="24"/>
        </w:rPr>
        <w:t xml:space="preserve"> (jeśli tego wymaga)</w:t>
      </w:r>
      <w:r w:rsidRPr="0053727B">
        <w:rPr>
          <w:rFonts w:eastAsia="Calibri" w:cstheme="minorHAnsi"/>
          <w:sz w:val="24"/>
          <w:szCs w:val="24"/>
        </w:rPr>
        <w:t xml:space="preserve"> wykazu zamówień planowanych do udzielenia w kolejnym roku budżetowym (wzór </w:t>
      </w:r>
      <w:r w:rsidR="009122AA">
        <w:rPr>
          <w:rFonts w:eastAsia="Calibri" w:cstheme="minorHAnsi"/>
          <w:sz w:val="24"/>
          <w:szCs w:val="24"/>
        </w:rPr>
        <w:br/>
      </w:r>
      <w:r w:rsidR="008A5375" w:rsidRPr="0053727B">
        <w:rPr>
          <w:rFonts w:eastAsia="Calibri" w:cstheme="minorHAnsi"/>
          <w:sz w:val="24"/>
          <w:szCs w:val="24"/>
        </w:rPr>
        <w:t>w</w:t>
      </w:r>
      <w:r w:rsidRPr="0053727B">
        <w:rPr>
          <w:rFonts w:eastAsia="Calibri" w:cstheme="minorHAnsi"/>
          <w:sz w:val="24"/>
          <w:szCs w:val="24"/>
        </w:rPr>
        <w:t xml:space="preserve"> Załączniku</w:t>
      </w:r>
      <w:r w:rsidR="008A5375" w:rsidRPr="0053727B">
        <w:rPr>
          <w:rFonts w:eastAsia="Calibri" w:cstheme="minorHAnsi"/>
          <w:sz w:val="24"/>
          <w:szCs w:val="24"/>
        </w:rPr>
        <w:t xml:space="preserve"> nr</w:t>
      </w:r>
      <w:r w:rsidRPr="0053727B">
        <w:rPr>
          <w:rFonts w:eastAsia="Calibri" w:cstheme="minorHAnsi"/>
          <w:sz w:val="24"/>
          <w:szCs w:val="24"/>
        </w:rPr>
        <w:t xml:space="preserve"> 1)</w:t>
      </w:r>
      <w:r w:rsidR="00B4020A" w:rsidRPr="0053727B">
        <w:rPr>
          <w:rFonts w:eastAsia="Calibri" w:cstheme="minorHAnsi"/>
          <w:sz w:val="24"/>
          <w:szCs w:val="24"/>
        </w:rPr>
        <w:t>.</w:t>
      </w:r>
    </w:p>
    <w:p w14:paraId="7BDD90BC" w14:textId="77777777" w:rsidR="005B578B"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Kierownicy Działów oraz pracownicy na samodzielnych stanowiskach do 30 listopada roku poprzedzającego następny rok budżetowy zobowiązani są do przygotowania i złożenia </w:t>
      </w:r>
      <w:r w:rsidR="00AE2338" w:rsidRPr="0053727B">
        <w:rPr>
          <w:rFonts w:eastAsia="Calibri" w:cstheme="minorHAnsi"/>
          <w:sz w:val="24"/>
          <w:szCs w:val="24"/>
        </w:rPr>
        <w:br/>
      </w:r>
      <w:r w:rsidRPr="0053727B">
        <w:rPr>
          <w:rFonts w:eastAsia="Calibri" w:cstheme="minorHAnsi"/>
          <w:sz w:val="24"/>
          <w:szCs w:val="24"/>
        </w:rPr>
        <w:t xml:space="preserve">u Przewodniczącego Zespołu ds. Zamówień Publicznych Planu zamówień publicznych planowanych do udzielenia w kolejnym roku budżetowym (wzór w Załączniku nr 1). </w:t>
      </w:r>
    </w:p>
    <w:p w14:paraId="1A45A681" w14:textId="26075AE2" w:rsidR="004C1788" w:rsidRPr="0053727B" w:rsidRDefault="004C1788"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 uwagi na realizację zamówień współfinansowanych ze środków Unii Europejskiej lub innych mechanizmów finansowych w ramach projektów wieloletnich, w celu właściwego szacowania wartości zamówień, wprowadza się Zestawienie zamówień wieloletnich (wzór </w:t>
      </w:r>
      <w:r w:rsidR="009122AA">
        <w:rPr>
          <w:rFonts w:eastAsia="Calibri" w:cstheme="minorHAnsi"/>
          <w:sz w:val="24"/>
          <w:szCs w:val="24"/>
        </w:rPr>
        <w:br/>
      </w:r>
      <w:r w:rsidRPr="0053727B">
        <w:rPr>
          <w:rFonts w:eastAsia="Calibri" w:cstheme="minorHAnsi"/>
          <w:sz w:val="24"/>
          <w:szCs w:val="24"/>
        </w:rPr>
        <w:lastRenderedPageBreak/>
        <w:t xml:space="preserve">w </w:t>
      </w:r>
      <w:r w:rsidRPr="009122AA">
        <w:rPr>
          <w:rFonts w:eastAsia="Calibri" w:cstheme="minorHAnsi"/>
          <w:sz w:val="24"/>
          <w:szCs w:val="24"/>
        </w:rPr>
        <w:t xml:space="preserve">Załączniku nr </w:t>
      </w:r>
      <w:r w:rsidR="009122AA" w:rsidRPr="009122AA">
        <w:rPr>
          <w:rFonts w:eastAsia="Calibri" w:cstheme="minorHAnsi"/>
          <w:sz w:val="24"/>
          <w:szCs w:val="24"/>
        </w:rPr>
        <w:t>14</w:t>
      </w:r>
      <w:r w:rsidRPr="009122AA">
        <w:rPr>
          <w:rFonts w:eastAsia="Calibri" w:cstheme="minorHAnsi"/>
          <w:sz w:val="24"/>
          <w:szCs w:val="24"/>
        </w:rPr>
        <w:t>).</w:t>
      </w:r>
      <w:r w:rsidRPr="0053727B">
        <w:rPr>
          <w:rFonts w:eastAsia="Calibri" w:cstheme="minorHAnsi"/>
          <w:sz w:val="24"/>
          <w:szCs w:val="24"/>
        </w:rPr>
        <w:t xml:space="preserve"> Zestawienia, na cały okres realizacji projektu, przygotowują wyznaczeni pracownicy Działu prowadzącego projekt. </w:t>
      </w:r>
    </w:p>
    <w:p w14:paraId="4BDDDB82" w14:textId="03364FDF" w:rsidR="009E3A6B" w:rsidRPr="0053727B" w:rsidRDefault="009E3A6B"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Zespół ds. Zamówień Publicznych opracowuje zbiorczy </w:t>
      </w:r>
      <w:r w:rsidR="005B578B" w:rsidRPr="0053727B">
        <w:rPr>
          <w:rFonts w:eastAsia="Calibri" w:cstheme="minorHAnsi"/>
          <w:sz w:val="24"/>
          <w:szCs w:val="24"/>
        </w:rPr>
        <w:t>r</w:t>
      </w:r>
      <w:r w:rsidRPr="0053727B">
        <w:rPr>
          <w:rFonts w:eastAsia="Calibri" w:cstheme="minorHAnsi"/>
          <w:sz w:val="24"/>
          <w:szCs w:val="24"/>
        </w:rPr>
        <w:t xml:space="preserve">oczny </w:t>
      </w:r>
      <w:r w:rsidR="005B578B" w:rsidRPr="0053727B">
        <w:rPr>
          <w:rFonts w:eastAsia="Calibri" w:cstheme="minorHAnsi"/>
          <w:sz w:val="24"/>
          <w:szCs w:val="24"/>
        </w:rPr>
        <w:t>p</w:t>
      </w:r>
      <w:r w:rsidRPr="0053727B">
        <w:rPr>
          <w:rFonts w:eastAsia="Calibri" w:cstheme="minorHAnsi"/>
          <w:sz w:val="24"/>
          <w:szCs w:val="24"/>
        </w:rPr>
        <w:t xml:space="preserve">lan </w:t>
      </w:r>
      <w:r w:rsidR="005B578B" w:rsidRPr="0053727B">
        <w:rPr>
          <w:rFonts w:eastAsia="Calibri" w:cstheme="minorHAnsi"/>
          <w:sz w:val="24"/>
          <w:szCs w:val="24"/>
        </w:rPr>
        <w:t>z</w:t>
      </w:r>
      <w:r w:rsidRPr="0053727B">
        <w:rPr>
          <w:rFonts w:eastAsia="Calibri" w:cstheme="minorHAnsi"/>
          <w:sz w:val="24"/>
          <w:szCs w:val="24"/>
        </w:rPr>
        <w:t xml:space="preserve">amówień </w:t>
      </w:r>
      <w:r w:rsidR="005B578B" w:rsidRPr="0053727B">
        <w:rPr>
          <w:rFonts w:eastAsia="Calibri" w:cstheme="minorHAnsi"/>
          <w:sz w:val="24"/>
          <w:szCs w:val="24"/>
        </w:rPr>
        <w:t>p</w:t>
      </w:r>
      <w:r w:rsidRPr="0053727B">
        <w:rPr>
          <w:rFonts w:eastAsia="Calibri" w:cstheme="minorHAnsi"/>
          <w:sz w:val="24"/>
          <w:szCs w:val="24"/>
        </w:rPr>
        <w:t>ublicznych ZPKWŚ (w oparciu o plany wymienione w pkt. 3)</w:t>
      </w:r>
      <w:r w:rsidR="006E7DB3" w:rsidRPr="0053727B">
        <w:rPr>
          <w:rFonts w:eastAsia="Calibri" w:cstheme="minorHAnsi"/>
          <w:sz w:val="24"/>
          <w:szCs w:val="24"/>
        </w:rPr>
        <w:t xml:space="preserve"> z uwzględnieniem projektów wieloletnich</w:t>
      </w:r>
      <w:r w:rsidR="00B67230" w:rsidRPr="0053727B">
        <w:rPr>
          <w:rFonts w:eastAsia="Calibri" w:cstheme="minorHAnsi"/>
          <w:sz w:val="24"/>
          <w:szCs w:val="24"/>
        </w:rPr>
        <w:t>,</w:t>
      </w:r>
      <w:r w:rsidR="006E7DB3" w:rsidRPr="0053727B">
        <w:rPr>
          <w:rFonts w:eastAsia="Calibri" w:cstheme="minorHAnsi"/>
          <w:sz w:val="24"/>
          <w:szCs w:val="24"/>
        </w:rPr>
        <w:t xml:space="preserve"> o których mowa w pkt. 4)</w:t>
      </w:r>
      <w:r w:rsidRPr="0053727B">
        <w:rPr>
          <w:rFonts w:eastAsia="Calibri" w:cstheme="minorHAnsi"/>
          <w:sz w:val="24"/>
          <w:szCs w:val="24"/>
        </w:rPr>
        <w:t>, w którym ustala, które z planowanych zamówień ze względu na ich przewidywaną wartość będą podlegać przepisom ustawy Pzp</w:t>
      </w:r>
      <w:r w:rsidR="00310052" w:rsidRPr="0053727B">
        <w:rPr>
          <w:rFonts w:eastAsia="Calibri" w:cstheme="minorHAnsi"/>
          <w:sz w:val="24"/>
          <w:szCs w:val="24"/>
        </w:rPr>
        <w:t>.</w:t>
      </w:r>
    </w:p>
    <w:p w14:paraId="50EAF087" w14:textId="11F72A4E" w:rsidR="005764B1"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W oparciu o ww. plany </w:t>
      </w:r>
      <w:r w:rsidR="00657459" w:rsidRPr="0053727B">
        <w:rPr>
          <w:rFonts w:eastAsia="Calibri" w:cstheme="minorHAnsi"/>
          <w:sz w:val="24"/>
          <w:szCs w:val="24"/>
        </w:rPr>
        <w:t xml:space="preserve">Zespół ds. Zamówień Publicznych </w:t>
      </w:r>
      <w:r w:rsidRPr="0053727B">
        <w:rPr>
          <w:rFonts w:eastAsia="Calibri" w:cstheme="minorHAnsi"/>
          <w:sz w:val="24"/>
          <w:szCs w:val="24"/>
        </w:rPr>
        <w:t xml:space="preserve">przygotowuje </w:t>
      </w:r>
      <w:r w:rsidR="005B578B" w:rsidRPr="0053727B">
        <w:rPr>
          <w:rFonts w:eastAsia="Calibri" w:cstheme="minorHAnsi"/>
          <w:sz w:val="24"/>
          <w:szCs w:val="24"/>
        </w:rPr>
        <w:t>z</w:t>
      </w:r>
      <w:r w:rsidRPr="0053727B">
        <w:rPr>
          <w:rFonts w:eastAsia="Calibri" w:cstheme="minorHAnsi"/>
          <w:sz w:val="24"/>
          <w:szCs w:val="24"/>
        </w:rPr>
        <w:t xml:space="preserve">biorczy </w:t>
      </w:r>
      <w:r w:rsidR="005B578B" w:rsidRPr="0053727B">
        <w:rPr>
          <w:rFonts w:eastAsia="Calibri" w:cstheme="minorHAnsi"/>
          <w:sz w:val="24"/>
          <w:szCs w:val="24"/>
        </w:rPr>
        <w:t>r</w:t>
      </w:r>
      <w:r w:rsidRPr="0053727B">
        <w:rPr>
          <w:rFonts w:eastAsia="Calibri" w:cstheme="minorHAnsi"/>
          <w:sz w:val="24"/>
          <w:szCs w:val="24"/>
        </w:rPr>
        <w:t xml:space="preserve">oczny </w:t>
      </w:r>
      <w:r w:rsidR="005B578B" w:rsidRPr="0053727B">
        <w:rPr>
          <w:rFonts w:eastAsia="Calibri" w:cstheme="minorHAnsi"/>
          <w:sz w:val="24"/>
          <w:szCs w:val="24"/>
        </w:rPr>
        <w:t>p</w:t>
      </w:r>
      <w:r w:rsidRPr="0053727B">
        <w:rPr>
          <w:rFonts w:eastAsia="Calibri" w:cstheme="minorHAnsi"/>
          <w:sz w:val="24"/>
          <w:szCs w:val="24"/>
        </w:rPr>
        <w:t xml:space="preserve">lan zamówień publicznych planowanych do udzielenia w danym roku budżetowym (wzór </w:t>
      </w:r>
      <w:r w:rsidR="009122AA">
        <w:rPr>
          <w:rFonts w:eastAsia="Calibri" w:cstheme="minorHAnsi"/>
          <w:sz w:val="24"/>
          <w:szCs w:val="24"/>
        </w:rPr>
        <w:br/>
      </w:r>
      <w:r w:rsidRPr="0053727B">
        <w:rPr>
          <w:rFonts w:eastAsia="Calibri" w:cstheme="minorHAnsi"/>
          <w:sz w:val="24"/>
          <w:szCs w:val="24"/>
        </w:rPr>
        <w:t xml:space="preserve">w </w:t>
      </w:r>
      <w:r w:rsidRPr="009122AA">
        <w:rPr>
          <w:rFonts w:eastAsia="Calibri" w:cstheme="minorHAnsi"/>
          <w:sz w:val="24"/>
          <w:szCs w:val="24"/>
        </w:rPr>
        <w:t>Załączniku Nr 2</w:t>
      </w:r>
      <w:r w:rsidRPr="0053727B">
        <w:rPr>
          <w:rFonts w:eastAsia="Calibri" w:cstheme="minorHAnsi"/>
          <w:sz w:val="24"/>
          <w:szCs w:val="24"/>
        </w:rPr>
        <w:t>)</w:t>
      </w:r>
      <w:r w:rsidR="00657459" w:rsidRPr="0053727B">
        <w:rPr>
          <w:rFonts w:eastAsia="Calibri" w:cstheme="minorHAnsi"/>
          <w:sz w:val="24"/>
          <w:szCs w:val="24"/>
        </w:rPr>
        <w:t xml:space="preserve">. W terminie do 15 grudnia (roku poprzedzającego rok objęty </w:t>
      </w:r>
      <w:r w:rsidR="005B578B" w:rsidRPr="0053727B">
        <w:rPr>
          <w:rFonts w:eastAsia="Calibri" w:cstheme="minorHAnsi"/>
          <w:sz w:val="24"/>
          <w:szCs w:val="24"/>
        </w:rPr>
        <w:t>p</w:t>
      </w:r>
      <w:r w:rsidR="00657459" w:rsidRPr="0053727B">
        <w:rPr>
          <w:rFonts w:eastAsia="Calibri" w:cstheme="minorHAnsi"/>
          <w:sz w:val="24"/>
          <w:szCs w:val="24"/>
        </w:rPr>
        <w:t xml:space="preserve">lanem </w:t>
      </w:r>
      <w:r w:rsidR="005B578B" w:rsidRPr="0053727B">
        <w:rPr>
          <w:rFonts w:eastAsia="Calibri" w:cstheme="minorHAnsi"/>
          <w:sz w:val="24"/>
          <w:szCs w:val="24"/>
        </w:rPr>
        <w:t>z</w:t>
      </w:r>
      <w:r w:rsidR="00657459" w:rsidRPr="0053727B">
        <w:rPr>
          <w:rFonts w:eastAsia="Calibri" w:cstheme="minorHAnsi"/>
          <w:sz w:val="24"/>
          <w:szCs w:val="24"/>
        </w:rPr>
        <w:t xml:space="preserve">amówień </w:t>
      </w:r>
      <w:r w:rsidR="005B578B" w:rsidRPr="0053727B">
        <w:rPr>
          <w:rFonts w:eastAsia="Calibri" w:cstheme="minorHAnsi"/>
          <w:sz w:val="24"/>
          <w:szCs w:val="24"/>
        </w:rPr>
        <w:t>p</w:t>
      </w:r>
      <w:r w:rsidR="00657459" w:rsidRPr="0053727B">
        <w:rPr>
          <w:rFonts w:eastAsia="Calibri" w:cstheme="minorHAnsi"/>
          <w:sz w:val="24"/>
          <w:szCs w:val="24"/>
        </w:rPr>
        <w:t>ublicznych), Przewodniczący Zespołu ds. ZP (w razie jego nieobecności Zastępca lub inny członek Zespołu)</w:t>
      </w:r>
      <w:r w:rsidRPr="0053727B">
        <w:rPr>
          <w:rFonts w:eastAsia="Calibri" w:cstheme="minorHAnsi"/>
          <w:sz w:val="24"/>
          <w:szCs w:val="24"/>
        </w:rPr>
        <w:t xml:space="preserve">  przedkłada </w:t>
      </w:r>
      <w:r w:rsidR="005B578B" w:rsidRPr="0053727B">
        <w:rPr>
          <w:rFonts w:eastAsia="Calibri" w:cstheme="minorHAnsi"/>
          <w:sz w:val="24"/>
          <w:szCs w:val="24"/>
        </w:rPr>
        <w:t>z</w:t>
      </w:r>
      <w:r w:rsidR="00657459" w:rsidRPr="0053727B">
        <w:rPr>
          <w:rFonts w:eastAsia="Calibri" w:cstheme="minorHAnsi"/>
          <w:sz w:val="24"/>
          <w:szCs w:val="24"/>
        </w:rPr>
        <w:t>biorcz</w:t>
      </w:r>
      <w:r w:rsidR="00DD47FE" w:rsidRPr="0053727B">
        <w:rPr>
          <w:rFonts w:eastAsia="Calibri" w:cstheme="minorHAnsi"/>
          <w:sz w:val="24"/>
          <w:szCs w:val="24"/>
        </w:rPr>
        <w:t xml:space="preserve">y roczny plan zamówień publicznych </w:t>
      </w:r>
      <w:r w:rsidR="009122AA">
        <w:rPr>
          <w:rFonts w:eastAsia="Calibri" w:cstheme="minorHAnsi"/>
          <w:sz w:val="24"/>
          <w:szCs w:val="24"/>
        </w:rPr>
        <w:br/>
      </w:r>
      <w:r w:rsidRPr="0053727B">
        <w:rPr>
          <w:rFonts w:eastAsia="Calibri" w:cstheme="minorHAnsi"/>
          <w:sz w:val="24"/>
          <w:szCs w:val="24"/>
        </w:rPr>
        <w:t xml:space="preserve">do akceptacji Dyrektorowi ZPKWŚ </w:t>
      </w:r>
      <w:r w:rsidRPr="0053727B">
        <w:rPr>
          <w:rFonts w:eastAsia="Calibri" w:cstheme="minorHAnsi"/>
          <w:color w:val="000000"/>
          <w:sz w:val="24"/>
          <w:szCs w:val="24"/>
        </w:rPr>
        <w:t>lub osobie upoważnio</w:t>
      </w:r>
      <w:r w:rsidR="009E3A6B" w:rsidRPr="0053727B">
        <w:rPr>
          <w:rFonts w:eastAsia="Calibri" w:cstheme="minorHAnsi"/>
          <w:color w:val="000000"/>
          <w:sz w:val="24"/>
          <w:szCs w:val="24"/>
        </w:rPr>
        <w:t>nej</w:t>
      </w:r>
      <w:r w:rsidRPr="0053727B">
        <w:rPr>
          <w:rFonts w:eastAsia="Calibri" w:cstheme="minorHAnsi"/>
          <w:color w:val="000000"/>
          <w:sz w:val="24"/>
          <w:szCs w:val="24"/>
        </w:rPr>
        <w:t xml:space="preserve">. </w:t>
      </w:r>
      <w:r w:rsidRPr="0053727B">
        <w:rPr>
          <w:rFonts w:eastAsia="Calibri" w:cstheme="minorHAnsi"/>
          <w:sz w:val="24"/>
          <w:szCs w:val="24"/>
        </w:rPr>
        <w:t>Po zatwierdze</w:t>
      </w:r>
      <w:r w:rsidR="00DD47FE" w:rsidRPr="0053727B">
        <w:rPr>
          <w:rFonts w:eastAsia="Calibri" w:cstheme="minorHAnsi"/>
          <w:sz w:val="24"/>
          <w:szCs w:val="24"/>
        </w:rPr>
        <w:t xml:space="preserve">niu ww. </w:t>
      </w:r>
      <w:r w:rsidRPr="0053727B">
        <w:rPr>
          <w:rFonts w:eastAsia="Calibri" w:cstheme="minorHAnsi"/>
          <w:sz w:val="24"/>
          <w:szCs w:val="24"/>
        </w:rPr>
        <w:t>plan zamieszczany jest w wersji elektronicznej na wirtualnym dysku ZPKWŚ</w:t>
      </w:r>
      <w:r w:rsidR="00FC4BC3">
        <w:rPr>
          <w:rFonts w:eastAsia="Calibri" w:cstheme="minorHAnsi"/>
          <w:sz w:val="24"/>
          <w:szCs w:val="24"/>
        </w:rPr>
        <w:t xml:space="preserve"> wraz z zestawieniem zadań wieloletnich</w:t>
      </w:r>
      <w:r w:rsidRPr="0053727B">
        <w:rPr>
          <w:rFonts w:eastAsia="Calibri" w:cstheme="minorHAnsi"/>
          <w:sz w:val="24"/>
          <w:szCs w:val="24"/>
        </w:rPr>
        <w:t>.</w:t>
      </w:r>
    </w:p>
    <w:p w14:paraId="601A3992" w14:textId="6CBB295A" w:rsidR="005764B1"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Na podstawie </w:t>
      </w:r>
      <w:r w:rsidR="005B578B" w:rsidRPr="0053727B">
        <w:rPr>
          <w:rFonts w:eastAsia="Calibri" w:cstheme="minorHAnsi"/>
          <w:sz w:val="24"/>
          <w:szCs w:val="24"/>
        </w:rPr>
        <w:t>z</w:t>
      </w:r>
      <w:r w:rsidR="007A7CFE" w:rsidRPr="0053727B">
        <w:rPr>
          <w:rFonts w:eastAsia="Calibri" w:cstheme="minorHAnsi"/>
          <w:sz w:val="24"/>
          <w:szCs w:val="24"/>
        </w:rPr>
        <w:t xml:space="preserve">biorczego </w:t>
      </w:r>
      <w:r w:rsidRPr="0053727B">
        <w:rPr>
          <w:rFonts w:eastAsia="Calibri" w:cstheme="minorHAnsi"/>
          <w:sz w:val="24"/>
          <w:szCs w:val="24"/>
        </w:rPr>
        <w:t xml:space="preserve">rocznego planu zamówień publicznych Przewodniczący Zespołu </w:t>
      </w:r>
      <w:r w:rsidR="009122AA">
        <w:rPr>
          <w:rFonts w:eastAsia="Calibri" w:cstheme="minorHAnsi"/>
          <w:sz w:val="24"/>
          <w:szCs w:val="24"/>
        </w:rPr>
        <w:br/>
      </w:r>
      <w:r w:rsidRPr="0053727B">
        <w:rPr>
          <w:rFonts w:eastAsia="Calibri" w:cstheme="minorHAnsi"/>
          <w:sz w:val="24"/>
          <w:szCs w:val="24"/>
        </w:rPr>
        <w:t xml:space="preserve">ds. ZP (w razie jego nieobecności Zastępca lub inny członek Zespołu) przygotowuje </w:t>
      </w:r>
      <w:r w:rsidR="005B578B" w:rsidRPr="0053727B">
        <w:rPr>
          <w:rFonts w:eastAsia="Calibri" w:cstheme="minorHAnsi"/>
          <w:sz w:val="24"/>
          <w:szCs w:val="24"/>
        </w:rPr>
        <w:t>p</w:t>
      </w:r>
      <w:r w:rsidRPr="0053727B">
        <w:rPr>
          <w:rFonts w:eastAsia="Calibri" w:cstheme="minorHAnsi"/>
          <w:sz w:val="24"/>
          <w:szCs w:val="24"/>
        </w:rPr>
        <w:t>lan postępowań o udzielenie zamówień na dany rok (dot. zamówień</w:t>
      </w:r>
      <w:r w:rsidR="007A7CFE" w:rsidRPr="0053727B">
        <w:rPr>
          <w:rFonts w:eastAsia="Calibri" w:cstheme="minorHAnsi"/>
          <w:sz w:val="24"/>
          <w:szCs w:val="24"/>
        </w:rPr>
        <w:t>,</w:t>
      </w:r>
      <w:r w:rsidRPr="0053727B">
        <w:rPr>
          <w:rFonts w:eastAsia="Calibri" w:cstheme="minorHAnsi"/>
          <w:sz w:val="24"/>
          <w:szCs w:val="24"/>
        </w:rPr>
        <w:t xml:space="preserve"> do których stosuje się przepisy ustawy Pzp) i nie później niż w terminie 30 dni od dnia przyjęcia budżetu lub planu finansowego przez nadzorujący organ zamieszcza go w Biuletynie Zamówień Publicznych oraz w Biuletynie Informacji Publicznej.</w:t>
      </w:r>
    </w:p>
    <w:p w14:paraId="3AE8CA4A" w14:textId="5D575401" w:rsidR="008A5375" w:rsidRPr="0053727B" w:rsidRDefault="008A5375"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Plan zamówień publicznych ZPKWŚ powinien obejmować wszystkie zamówienia, których rozpoczęcie postępowania jest przewidziane w roku kalendarzowym, którego plan dotyczy, bez względu na termin ich zakończenia.</w:t>
      </w:r>
    </w:p>
    <w:p w14:paraId="691F6E4D" w14:textId="632E5216" w:rsidR="005764B1"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Ujęcie pozycji w planie zamówień publicznych nie jest tożsame z wszczęciem procedury </w:t>
      </w:r>
      <w:r w:rsidR="009122AA">
        <w:rPr>
          <w:rFonts w:eastAsia="Calibri" w:cstheme="minorHAnsi"/>
          <w:sz w:val="24"/>
          <w:szCs w:val="24"/>
        </w:rPr>
        <w:br/>
      </w:r>
      <w:r w:rsidRPr="0053727B">
        <w:rPr>
          <w:rFonts w:eastAsia="Calibri" w:cstheme="minorHAnsi"/>
          <w:sz w:val="24"/>
          <w:szCs w:val="24"/>
        </w:rPr>
        <w:t>o udzielenie zamówienia publicznego.</w:t>
      </w:r>
    </w:p>
    <w:p w14:paraId="75D77F1F" w14:textId="1816F188" w:rsidR="005764B1"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Plan zamówień publicznych podlega aktualizacji na bieżąco m.in. w sytuacji pozyskania dodatkowych środków finansowych, zmian w planie finansowym jednostki itp. </w:t>
      </w:r>
      <w:r w:rsidR="00211C2C" w:rsidRPr="0053727B">
        <w:rPr>
          <w:rFonts w:eastAsia="Calibri" w:cstheme="minorHAnsi"/>
          <w:sz w:val="24"/>
          <w:szCs w:val="24"/>
        </w:rPr>
        <w:t>O</w:t>
      </w:r>
      <w:r w:rsidRPr="0053727B">
        <w:rPr>
          <w:rFonts w:eastAsia="Calibri" w:cstheme="minorHAnsi"/>
          <w:sz w:val="24"/>
          <w:szCs w:val="24"/>
        </w:rPr>
        <w:t xml:space="preserve"> zmiany </w:t>
      </w:r>
      <w:r w:rsidR="009122AA">
        <w:rPr>
          <w:rFonts w:eastAsia="Calibri" w:cstheme="minorHAnsi"/>
          <w:sz w:val="24"/>
          <w:szCs w:val="24"/>
        </w:rPr>
        <w:br/>
      </w:r>
      <w:r w:rsidRPr="0053727B">
        <w:rPr>
          <w:rFonts w:eastAsia="Calibri" w:cstheme="minorHAnsi"/>
          <w:sz w:val="24"/>
          <w:szCs w:val="24"/>
        </w:rPr>
        <w:t xml:space="preserve">w planie zamówień publicznych wnioskują w formie pisemnej Kierownicy Działów/pracownicy na samodzielnych stanowiskach do Przewodniczącego Zespołu ds. ZP lub jego Zastępcy. Wniosek (notatka służbowa) powinien zawierać informacje </w:t>
      </w:r>
      <w:r w:rsidR="009122AA">
        <w:rPr>
          <w:rFonts w:eastAsia="Calibri" w:cstheme="minorHAnsi"/>
          <w:sz w:val="24"/>
          <w:szCs w:val="24"/>
        </w:rPr>
        <w:br/>
      </w:r>
      <w:r w:rsidRPr="0053727B">
        <w:rPr>
          <w:rFonts w:eastAsia="Calibri" w:cstheme="minorHAnsi"/>
          <w:sz w:val="24"/>
          <w:szCs w:val="24"/>
        </w:rPr>
        <w:t>dot. poszczególnych zmian (aktualizacja lub ujęcie nowego zadania) ze wskazaniem konkretnych pozycji, których te zmiany dotyczą.</w:t>
      </w:r>
    </w:p>
    <w:p w14:paraId="4F4E817A" w14:textId="333F5075" w:rsidR="00D15B28" w:rsidRPr="0053727B" w:rsidRDefault="00D15B28"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W przypadku zadań planowanych do realizacji w ramach wnioskowanych dotacji, aktualizacji planu dokonuje się w momencie uzyskania </w:t>
      </w:r>
      <w:r w:rsidR="00486EAF" w:rsidRPr="0053727B">
        <w:rPr>
          <w:rFonts w:eastAsia="Calibri" w:cstheme="minorHAnsi"/>
          <w:sz w:val="24"/>
          <w:szCs w:val="24"/>
        </w:rPr>
        <w:t>informacji o uzyskaniu dofinansowania</w:t>
      </w:r>
      <w:r w:rsidRPr="0053727B">
        <w:rPr>
          <w:rFonts w:eastAsia="Calibri" w:cstheme="minorHAnsi"/>
          <w:sz w:val="24"/>
          <w:szCs w:val="24"/>
        </w:rPr>
        <w:t>.</w:t>
      </w:r>
    </w:p>
    <w:p w14:paraId="6734D1D4" w14:textId="433CBA50" w:rsidR="005764B1" w:rsidRPr="0053727B" w:rsidRDefault="005764B1" w:rsidP="0053727B">
      <w:pPr>
        <w:numPr>
          <w:ilvl w:val="0"/>
          <w:numId w:val="7"/>
        </w:numPr>
        <w:spacing w:after="0" w:line="276" w:lineRule="auto"/>
        <w:contextualSpacing/>
        <w:jc w:val="both"/>
        <w:rPr>
          <w:rFonts w:eastAsia="Calibri" w:cstheme="minorHAnsi"/>
          <w:sz w:val="24"/>
          <w:szCs w:val="24"/>
        </w:rPr>
      </w:pPr>
      <w:r w:rsidRPr="0053727B">
        <w:rPr>
          <w:rFonts w:eastAsia="Calibri" w:cstheme="minorHAnsi"/>
          <w:sz w:val="24"/>
          <w:szCs w:val="24"/>
        </w:rPr>
        <w:t>Obowiązek aktualizacji planu postępowań o udzielenie zamówień powinien być rozumiany jako konieczność ujęcia w planie aktualnych informacji, które są istotne z punktu widzenia potencjalnych Wykonawców, szczególnie jeśli chodzi o dodanie nieplanowanego zamówienia lub rezygnację z planowanego zamówienia, bądź zmianę orientacyjnej wartości zamówienia.</w:t>
      </w:r>
    </w:p>
    <w:p w14:paraId="2E0C3A0D" w14:textId="77777777" w:rsidR="008A5375" w:rsidRDefault="008A5375" w:rsidP="0053727B">
      <w:pPr>
        <w:spacing w:after="0" w:line="276" w:lineRule="auto"/>
        <w:jc w:val="center"/>
        <w:rPr>
          <w:rFonts w:eastAsia="Calibri" w:cstheme="minorHAnsi"/>
          <w:b/>
          <w:bCs/>
          <w:sz w:val="24"/>
          <w:szCs w:val="24"/>
        </w:rPr>
      </w:pPr>
    </w:p>
    <w:p w14:paraId="16904D04" w14:textId="77777777" w:rsidR="00FC4BC3" w:rsidRDefault="00FC4BC3" w:rsidP="0053727B">
      <w:pPr>
        <w:spacing w:after="0" w:line="276" w:lineRule="auto"/>
        <w:jc w:val="center"/>
        <w:rPr>
          <w:rFonts w:eastAsia="Calibri" w:cstheme="minorHAnsi"/>
          <w:b/>
          <w:bCs/>
          <w:sz w:val="24"/>
          <w:szCs w:val="24"/>
        </w:rPr>
      </w:pPr>
    </w:p>
    <w:p w14:paraId="1F18C31B" w14:textId="77777777" w:rsidR="00FC4BC3" w:rsidRDefault="00FC4BC3" w:rsidP="0053727B">
      <w:pPr>
        <w:spacing w:after="0" w:line="276" w:lineRule="auto"/>
        <w:jc w:val="center"/>
        <w:rPr>
          <w:rFonts w:eastAsia="Calibri" w:cstheme="minorHAnsi"/>
          <w:b/>
          <w:bCs/>
          <w:sz w:val="24"/>
          <w:szCs w:val="24"/>
        </w:rPr>
      </w:pPr>
    </w:p>
    <w:p w14:paraId="1C5F5B26" w14:textId="77777777" w:rsidR="00FC4BC3" w:rsidRDefault="00FC4BC3" w:rsidP="0053727B">
      <w:pPr>
        <w:spacing w:after="0" w:line="276" w:lineRule="auto"/>
        <w:jc w:val="center"/>
        <w:rPr>
          <w:rFonts w:eastAsia="Calibri" w:cstheme="minorHAnsi"/>
          <w:b/>
          <w:bCs/>
          <w:sz w:val="24"/>
          <w:szCs w:val="24"/>
        </w:rPr>
      </w:pPr>
    </w:p>
    <w:p w14:paraId="42696AEF" w14:textId="77777777" w:rsidR="00FC4BC3" w:rsidRDefault="00FC4BC3" w:rsidP="0053727B">
      <w:pPr>
        <w:spacing w:after="0" w:line="276" w:lineRule="auto"/>
        <w:jc w:val="center"/>
        <w:rPr>
          <w:rFonts w:eastAsia="Calibri" w:cstheme="minorHAnsi"/>
          <w:b/>
          <w:bCs/>
          <w:sz w:val="24"/>
          <w:szCs w:val="24"/>
        </w:rPr>
      </w:pPr>
    </w:p>
    <w:p w14:paraId="4363E3F0" w14:textId="77777777" w:rsidR="00FC4BC3" w:rsidRDefault="00FC4BC3" w:rsidP="0053727B">
      <w:pPr>
        <w:spacing w:after="0" w:line="276" w:lineRule="auto"/>
        <w:jc w:val="center"/>
        <w:rPr>
          <w:rFonts w:eastAsia="Calibri" w:cstheme="minorHAnsi"/>
          <w:b/>
          <w:bCs/>
          <w:sz w:val="24"/>
          <w:szCs w:val="24"/>
        </w:rPr>
      </w:pPr>
    </w:p>
    <w:p w14:paraId="40556065" w14:textId="77777777" w:rsidR="00FC4BC3" w:rsidRPr="0053727B" w:rsidRDefault="00FC4BC3" w:rsidP="0053727B">
      <w:pPr>
        <w:spacing w:after="0" w:line="276" w:lineRule="auto"/>
        <w:jc w:val="center"/>
        <w:rPr>
          <w:rFonts w:eastAsia="Calibri" w:cstheme="minorHAnsi"/>
          <w:b/>
          <w:bCs/>
          <w:sz w:val="24"/>
          <w:szCs w:val="24"/>
        </w:rPr>
      </w:pPr>
    </w:p>
    <w:p w14:paraId="127081A5" w14:textId="4B41955F"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lastRenderedPageBreak/>
        <w:t>Rozdział II</w:t>
      </w:r>
    </w:p>
    <w:p w14:paraId="012A476D"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Zasady uruchomienia postępowania o udzielenie zamówienia publicznego na potrzeby ZPKWŚ</w:t>
      </w:r>
    </w:p>
    <w:p w14:paraId="4E02C1B7" w14:textId="77777777" w:rsidR="005764B1" w:rsidRPr="0053727B" w:rsidRDefault="005764B1" w:rsidP="0053727B">
      <w:pPr>
        <w:spacing w:after="0" w:line="276" w:lineRule="auto"/>
        <w:jc w:val="center"/>
        <w:rPr>
          <w:rFonts w:eastAsia="Calibri" w:cstheme="minorHAnsi"/>
          <w:b/>
          <w:bCs/>
          <w:sz w:val="24"/>
          <w:szCs w:val="24"/>
        </w:rPr>
      </w:pPr>
    </w:p>
    <w:p w14:paraId="5ACE6E42"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4</w:t>
      </w:r>
    </w:p>
    <w:p w14:paraId="3C68CB0B"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Szacowanie wartości zamówienia</w:t>
      </w:r>
    </w:p>
    <w:p w14:paraId="1B424282" w14:textId="0BC4599F" w:rsidR="005764B1" w:rsidRPr="0053727B" w:rsidRDefault="0034320C"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W postępowaniu o udzielenie zamówienia klasycznego o wartości równej lub przekraczającej progi unijne, p</w:t>
      </w:r>
      <w:r w:rsidR="005764B1" w:rsidRPr="0053727B">
        <w:rPr>
          <w:rFonts w:eastAsia="Calibri" w:cstheme="minorHAnsi"/>
          <w:color w:val="000000"/>
          <w:sz w:val="24"/>
          <w:szCs w:val="24"/>
        </w:rPr>
        <w:t xml:space="preserve">rzed rozpoczęciem procedury zakupowej należy przeprowadzić analizę potrzeb </w:t>
      </w:r>
      <w:r w:rsidR="00211C2C" w:rsidRPr="0053727B">
        <w:rPr>
          <w:rFonts w:eastAsia="Calibri" w:cstheme="minorHAnsi"/>
          <w:color w:val="000000"/>
          <w:sz w:val="24"/>
          <w:szCs w:val="24"/>
        </w:rPr>
        <w:t xml:space="preserve">i wymagań </w:t>
      </w:r>
      <w:r w:rsidR="005764B1" w:rsidRPr="0053727B">
        <w:rPr>
          <w:rFonts w:eastAsia="Calibri" w:cstheme="minorHAnsi"/>
          <w:color w:val="000000"/>
          <w:sz w:val="24"/>
          <w:szCs w:val="24"/>
        </w:rPr>
        <w:t xml:space="preserve">zamawiającego, której zasadniczym celem jest badanie możliwości zaspokojenia zidentyfikowanych potrzeb z wykorzystaniem zasobów własnych lub w inny sposób niż przez udzielenie zamówienia. </w:t>
      </w:r>
      <w:r w:rsidR="005764B1" w:rsidRPr="0053727B">
        <w:rPr>
          <w:rFonts w:eastAsia="Calibri" w:cstheme="minorHAnsi"/>
          <w:i/>
          <w:iCs/>
          <w:color w:val="000000"/>
          <w:sz w:val="24"/>
          <w:szCs w:val="24"/>
        </w:rPr>
        <w:t>Załącznik nr 3</w:t>
      </w:r>
      <w:r w:rsidR="005764B1" w:rsidRPr="0053727B">
        <w:rPr>
          <w:rFonts w:eastAsia="Calibri" w:cstheme="minorHAnsi"/>
          <w:color w:val="000000"/>
          <w:sz w:val="24"/>
          <w:szCs w:val="24"/>
        </w:rPr>
        <w:t xml:space="preserve"> zawiera obowiązkowe elementy analizy, jednak </w:t>
      </w:r>
      <w:r w:rsidR="009122AA">
        <w:rPr>
          <w:rFonts w:eastAsia="Calibri" w:cstheme="minorHAnsi"/>
          <w:color w:val="000000"/>
          <w:sz w:val="24"/>
          <w:szCs w:val="24"/>
        </w:rPr>
        <w:br/>
      </w:r>
      <w:r w:rsidR="005764B1" w:rsidRPr="0053727B">
        <w:rPr>
          <w:rFonts w:eastAsia="Calibri" w:cstheme="minorHAnsi"/>
          <w:color w:val="000000"/>
          <w:sz w:val="24"/>
          <w:szCs w:val="24"/>
        </w:rPr>
        <w:t>w każdym przypadku analiza winna uwzględniać specyfikę danego przedmiotu zamówienia. Analiza potrzeb i wymagań jest sporządzana wyłącznie w sytuacji</w:t>
      </w:r>
      <w:r w:rsidR="00211C2C" w:rsidRPr="0053727B">
        <w:rPr>
          <w:rFonts w:eastAsia="Calibri" w:cstheme="minorHAnsi"/>
          <w:color w:val="000000"/>
          <w:sz w:val="24"/>
          <w:szCs w:val="24"/>
        </w:rPr>
        <w:t>,</w:t>
      </w:r>
      <w:r w:rsidR="005764B1" w:rsidRPr="0053727B">
        <w:rPr>
          <w:rFonts w:eastAsia="Calibri" w:cstheme="minorHAnsi"/>
          <w:color w:val="000000"/>
          <w:sz w:val="24"/>
          <w:szCs w:val="24"/>
        </w:rPr>
        <w:t xml:space="preserve"> gdy jest to wymagane przepisami ustawy Pzp. </w:t>
      </w:r>
    </w:p>
    <w:p w14:paraId="5DC47E11" w14:textId="18584271" w:rsidR="005451BC" w:rsidRPr="0053727B" w:rsidRDefault="005451BC"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Przed wszczęciem procedury udzielenia zamówienia, pracownik prowadzący zadanie weryfikuje wartość zamówienia w oparciu o Plan zamówień publicznych Jednostki z należytą starannością oraz szacuje </w:t>
      </w:r>
      <w:r w:rsidRPr="0053727B">
        <w:rPr>
          <w:rFonts w:eastAsia="Calibri" w:cstheme="minorHAnsi"/>
          <w:color w:val="000000" w:themeColor="text1"/>
          <w:sz w:val="24"/>
          <w:szCs w:val="24"/>
        </w:rPr>
        <w:t>wartość przedmiotu zamówienia</w:t>
      </w:r>
      <w:r w:rsidRPr="0053727B">
        <w:rPr>
          <w:rFonts w:eastAsia="Calibri" w:cstheme="minorHAnsi"/>
          <w:sz w:val="24"/>
          <w:szCs w:val="24"/>
        </w:rPr>
        <w:t>, w szczególności w celu ustalenia:</w:t>
      </w:r>
    </w:p>
    <w:p w14:paraId="56252AD1" w14:textId="06AED1FA" w:rsidR="005451BC" w:rsidRPr="0053727B" w:rsidRDefault="005451BC" w:rsidP="0053727B">
      <w:pPr>
        <w:numPr>
          <w:ilvl w:val="0"/>
          <w:numId w:val="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czy dla danego zamówienia istnieje obowiązek stosowania ustawy Pzp </w:t>
      </w:r>
      <w:r w:rsidRPr="0053727B">
        <w:rPr>
          <w:rFonts w:eastAsia="Calibri" w:cstheme="minorHAnsi"/>
          <w:color w:val="000000"/>
          <w:sz w:val="24"/>
          <w:szCs w:val="24"/>
        </w:rPr>
        <w:t xml:space="preserve">oraz </w:t>
      </w:r>
      <w:r w:rsidRPr="0053727B">
        <w:rPr>
          <w:rFonts w:eastAsia="Calibri" w:cstheme="minorHAnsi"/>
          <w:color w:val="000000"/>
          <w:sz w:val="24"/>
          <w:szCs w:val="24"/>
        </w:rPr>
        <w:br/>
        <w:t xml:space="preserve">w jakim trybie należy udzielić zamówienia (z uwzględnieniem informacji zawartych </w:t>
      </w:r>
      <w:r w:rsidR="009122AA">
        <w:rPr>
          <w:rFonts w:eastAsia="Calibri" w:cstheme="minorHAnsi"/>
          <w:color w:val="000000"/>
          <w:sz w:val="24"/>
          <w:szCs w:val="24"/>
        </w:rPr>
        <w:br/>
      </w:r>
      <w:r w:rsidRPr="0053727B">
        <w:rPr>
          <w:rFonts w:eastAsia="Calibri" w:cstheme="minorHAnsi"/>
          <w:color w:val="000000"/>
          <w:sz w:val="24"/>
          <w:szCs w:val="24"/>
        </w:rPr>
        <w:t xml:space="preserve">w planie zamówień publicznych danego roku oraz </w:t>
      </w:r>
      <w:r w:rsidRPr="0053727B">
        <w:rPr>
          <w:rFonts w:eastAsia="Calibri" w:cstheme="minorHAnsi"/>
          <w:sz w:val="24"/>
          <w:szCs w:val="24"/>
        </w:rPr>
        <w:t>z uwzględnieniem informacji zawartych w</w:t>
      </w:r>
      <w:r w:rsidRPr="0053727B">
        <w:rPr>
          <w:rFonts w:eastAsia="Calibri" w:cstheme="minorHAnsi"/>
          <w:strike/>
          <w:sz w:val="24"/>
          <w:szCs w:val="24"/>
        </w:rPr>
        <w:t xml:space="preserve"> </w:t>
      </w:r>
      <w:r w:rsidRPr="0053727B">
        <w:rPr>
          <w:rFonts w:eastAsia="Calibri" w:cstheme="minorHAnsi"/>
          <w:sz w:val="24"/>
          <w:szCs w:val="24"/>
        </w:rPr>
        <w:t>zestawieniu zamówień wieloletnich),</w:t>
      </w:r>
    </w:p>
    <w:p w14:paraId="138CFFB8" w14:textId="6AE86931" w:rsidR="005764B1" w:rsidRPr="0053727B" w:rsidRDefault="005451BC" w:rsidP="0053727B">
      <w:pPr>
        <w:numPr>
          <w:ilvl w:val="0"/>
          <w:numId w:val="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czy wydatek ma pokrycie w </w:t>
      </w:r>
      <w:r w:rsidRPr="0053727B">
        <w:rPr>
          <w:rFonts w:eastAsia="Calibri" w:cstheme="minorHAnsi"/>
          <w:color w:val="000000"/>
          <w:sz w:val="24"/>
          <w:szCs w:val="24"/>
        </w:rPr>
        <w:t xml:space="preserve">planie finansowym </w:t>
      </w:r>
      <w:r w:rsidRPr="0053727B">
        <w:rPr>
          <w:rFonts w:eastAsia="Calibri" w:cstheme="minorHAnsi"/>
          <w:sz w:val="24"/>
          <w:szCs w:val="24"/>
        </w:rPr>
        <w:t>ZPKWŚ</w:t>
      </w:r>
      <w:r w:rsidR="005764B1" w:rsidRPr="0053727B">
        <w:rPr>
          <w:rFonts w:eastAsia="Calibri" w:cstheme="minorHAnsi"/>
          <w:sz w:val="24"/>
          <w:szCs w:val="24"/>
        </w:rPr>
        <w:t>.</w:t>
      </w:r>
    </w:p>
    <w:p w14:paraId="3829A51F" w14:textId="0A394DA8" w:rsidR="00B962A1" w:rsidRPr="0053727B" w:rsidRDefault="006318AE" w:rsidP="0053727B">
      <w:pPr>
        <w:numPr>
          <w:ilvl w:val="0"/>
          <w:numId w:val="8"/>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Ustaleni</w:t>
      </w:r>
      <w:r w:rsidR="002B6180" w:rsidRPr="0053727B">
        <w:rPr>
          <w:rFonts w:eastAsia="Calibri" w:cstheme="minorHAnsi"/>
          <w:color w:val="000000" w:themeColor="text1"/>
          <w:sz w:val="24"/>
          <w:szCs w:val="24"/>
        </w:rPr>
        <w:t>a</w:t>
      </w:r>
      <w:r w:rsidRPr="0053727B">
        <w:rPr>
          <w:rFonts w:eastAsia="Calibri" w:cstheme="minorHAnsi"/>
          <w:color w:val="000000" w:themeColor="text1"/>
          <w:sz w:val="24"/>
          <w:szCs w:val="24"/>
        </w:rPr>
        <w:t xml:space="preserve"> wartości zamówienia dokonuje się zgodnie z zasadami określonymi w ustawie Pzp </w:t>
      </w:r>
      <w:r w:rsidRPr="0053727B">
        <w:rPr>
          <w:rFonts w:eastAsia="Calibri" w:cstheme="minorHAnsi"/>
          <w:color w:val="000000" w:themeColor="text1"/>
          <w:sz w:val="24"/>
          <w:szCs w:val="24"/>
        </w:rPr>
        <w:br/>
        <w:t>i niniejszym Regulaminie</w:t>
      </w:r>
      <w:r w:rsidR="00B962A1" w:rsidRPr="0053727B">
        <w:rPr>
          <w:rFonts w:eastAsia="Calibri" w:cstheme="minorHAnsi"/>
          <w:color w:val="000000" w:themeColor="text1"/>
          <w:sz w:val="24"/>
          <w:szCs w:val="24"/>
        </w:rPr>
        <w:t>.</w:t>
      </w:r>
    </w:p>
    <w:p w14:paraId="52076C42" w14:textId="2F406B5F" w:rsidR="00B962A1" w:rsidRPr="0053727B" w:rsidRDefault="00B962A1" w:rsidP="0053727B">
      <w:pPr>
        <w:numPr>
          <w:ilvl w:val="0"/>
          <w:numId w:val="8"/>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Osoba prowadząca postępowanie ma obowiązek każdorazowo sprawdzić wartość zamówienia ujętego w planach zamówień</w:t>
      </w:r>
      <w:r w:rsidR="00E53457" w:rsidRPr="0053727B">
        <w:rPr>
          <w:rFonts w:eastAsia="Calibri" w:cstheme="minorHAnsi"/>
          <w:color w:val="000000" w:themeColor="text1"/>
          <w:sz w:val="24"/>
          <w:szCs w:val="24"/>
        </w:rPr>
        <w:t>,</w:t>
      </w:r>
      <w:r w:rsidRPr="0053727B">
        <w:rPr>
          <w:rFonts w:eastAsia="Calibri" w:cstheme="minorHAnsi"/>
          <w:color w:val="000000" w:themeColor="text1"/>
          <w:sz w:val="24"/>
          <w:szCs w:val="24"/>
        </w:rPr>
        <w:t xml:space="preserve"> przedmiotu zamówienia oraz aktualność dokonanych obliczeń.</w:t>
      </w:r>
    </w:p>
    <w:p w14:paraId="233AEE7E" w14:textId="1F824136" w:rsidR="005764B1" w:rsidRPr="0053727B" w:rsidRDefault="005764B1" w:rsidP="0053727B">
      <w:pPr>
        <w:numPr>
          <w:ilvl w:val="0"/>
          <w:numId w:val="8"/>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 xml:space="preserve">Podstawą </w:t>
      </w:r>
      <w:r w:rsidR="00B962A1" w:rsidRPr="0053727B">
        <w:rPr>
          <w:rFonts w:eastAsia="Calibri" w:cstheme="minorHAnsi"/>
          <w:color w:val="000000" w:themeColor="text1"/>
          <w:sz w:val="24"/>
          <w:szCs w:val="24"/>
        </w:rPr>
        <w:t xml:space="preserve">ustalenia wartości przedmiotu zamówienia </w:t>
      </w:r>
      <w:r w:rsidRPr="0053727B">
        <w:rPr>
          <w:rFonts w:eastAsia="Calibri" w:cstheme="minorHAnsi"/>
          <w:color w:val="000000" w:themeColor="text1"/>
          <w:sz w:val="24"/>
          <w:szCs w:val="24"/>
        </w:rPr>
        <w:t>jest całkowite szacunkowe wynagrodzenie wykonawcy, bez podatku od towarów i usług</w:t>
      </w:r>
      <w:r w:rsidR="006318AE" w:rsidRPr="0053727B">
        <w:rPr>
          <w:rFonts w:eastAsia="Calibri" w:cstheme="minorHAnsi"/>
          <w:color w:val="000000" w:themeColor="text1"/>
          <w:sz w:val="24"/>
          <w:szCs w:val="24"/>
        </w:rPr>
        <w:t>, ustalone z należytą starannością.</w:t>
      </w:r>
    </w:p>
    <w:p w14:paraId="79AC0331" w14:textId="2C8CD6C0" w:rsidR="002F6AA5" w:rsidRPr="0053727B" w:rsidRDefault="002F6AA5" w:rsidP="0053727B">
      <w:pPr>
        <w:numPr>
          <w:ilvl w:val="0"/>
          <w:numId w:val="8"/>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Dla ustalenia</w:t>
      </w:r>
      <w:r w:rsidR="00E53457" w:rsidRPr="0053727B">
        <w:rPr>
          <w:rFonts w:eastAsia="Calibri" w:cstheme="minorHAnsi"/>
          <w:color w:val="000000" w:themeColor="text1"/>
          <w:sz w:val="24"/>
          <w:szCs w:val="24"/>
        </w:rPr>
        <w:t>,</w:t>
      </w:r>
      <w:r w:rsidRPr="0053727B">
        <w:rPr>
          <w:rFonts w:eastAsia="Calibri" w:cstheme="minorHAnsi"/>
          <w:color w:val="000000" w:themeColor="text1"/>
          <w:sz w:val="24"/>
          <w:szCs w:val="24"/>
        </w:rPr>
        <w:t xml:space="preserve"> czy w danym przypadku mamy do czynienia z jednym zamówieniem, czy też </w:t>
      </w:r>
      <w:r w:rsidR="006318AE" w:rsidRPr="0053727B">
        <w:rPr>
          <w:rFonts w:eastAsia="Calibri" w:cstheme="minorHAnsi"/>
          <w:color w:val="000000" w:themeColor="text1"/>
          <w:sz w:val="24"/>
          <w:szCs w:val="24"/>
        </w:rPr>
        <w:br/>
      </w:r>
      <w:r w:rsidRPr="0053727B">
        <w:rPr>
          <w:rFonts w:eastAsia="Calibri" w:cstheme="minorHAnsi"/>
          <w:color w:val="000000" w:themeColor="text1"/>
          <w:sz w:val="24"/>
          <w:szCs w:val="24"/>
        </w:rPr>
        <w:t>z odrębnymi zamówieniami</w:t>
      </w:r>
      <w:r w:rsidR="00E53457" w:rsidRPr="0053727B">
        <w:rPr>
          <w:rFonts w:eastAsia="Calibri" w:cstheme="minorHAnsi"/>
          <w:color w:val="000000" w:themeColor="text1"/>
          <w:sz w:val="24"/>
          <w:szCs w:val="24"/>
        </w:rPr>
        <w:t>,</w:t>
      </w:r>
      <w:r w:rsidRPr="0053727B">
        <w:rPr>
          <w:rFonts w:eastAsia="Calibri" w:cstheme="minorHAnsi"/>
          <w:color w:val="000000" w:themeColor="text1"/>
          <w:sz w:val="24"/>
          <w:szCs w:val="24"/>
        </w:rPr>
        <w:t xml:space="preserve"> konieczna jest analiza okoliczności konkretnego przypadku. </w:t>
      </w:r>
      <w:r w:rsidR="009122AA">
        <w:rPr>
          <w:rFonts w:eastAsia="Calibri" w:cstheme="minorHAnsi"/>
          <w:color w:val="000000" w:themeColor="text1"/>
          <w:sz w:val="24"/>
          <w:szCs w:val="24"/>
        </w:rPr>
        <w:br/>
      </w:r>
      <w:r w:rsidRPr="0053727B">
        <w:rPr>
          <w:rFonts w:eastAsia="Calibri" w:cstheme="minorHAnsi"/>
          <w:color w:val="000000" w:themeColor="text1"/>
          <w:sz w:val="24"/>
          <w:szCs w:val="24"/>
        </w:rPr>
        <w:t xml:space="preserve">W tym celu należy posługiwać się takimi kryteriami jak tożsamość przedmiotowa zamówienia (dostawy, usługi, roboty budowlane tego samego rodzaju i o tym samym przeznaczeniu), tożsamość czasowa zamówienia (możliwe udzielenie zamówienia w tym samym czasie) </w:t>
      </w:r>
      <w:r w:rsidR="009122AA">
        <w:rPr>
          <w:rFonts w:eastAsia="Calibri" w:cstheme="minorHAnsi"/>
          <w:color w:val="000000" w:themeColor="text1"/>
          <w:sz w:val="24"/>
          <w:szCs w:val="24"/>
        </w:rPr>
        <w:br/>
      </w:r>
      <w:r w:rsidRPr="0053727B">
        <w:rPr>
          <w:rFonts w:eastAsia="Calibri" w:cstheme="minorHAnsi"/>
          <w:color w:val="000000" w:themeColor="text1"/>
          <w:sz w:val="24"/>
          <w:szCs w:val="24"/>
        </w:rPr>
        <w:t>i możliwość wykonania zamówienia przez jednego wykonawcę.</w:t>
      </w:r>
    </w:p>
    <w:p w14:paraId="26DC178A" w14:textId="6F9D0491" w:rsidR="005764B1" w:rsidRPr="0053727B" w:rsidRDefault="002F6AA5"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color w:val="000000" w:themeColor="text1"/>
          <w:sz w:val="24"/>
          <w:szCs w:val="24"/>
        </w:rPr>
        <w:t>W</w:t>
      </w:r>
      <w:r w:rsidR="005764B1" w:rsidRPr="0053727B">
        <w:rPr>
          <w:rFonts w:eastAsia="Calibri" w:cstheme="minorHAnsi"/>
          <w:color w:val="000000" w:themeColor="text1"/>
          <w:sz w:val="24"/>
          <w:szCs w:val="24"/>
        </w:rPr>
        <w:t>artość</w:t>
      </w:r>
      <w:r w:rsidR="00B962A1" w:rsidRPr="0053727B">
        <w:rPr>
          <w:rFonts w:eastAsia="Calibri" w:cstheme="minorHAnsi"/>
          <w:color w:val="000000" w:themeColor="text1"/>
          <w:sz w:val="24"/>
          <w:szCs w:val="24"/>
        </w:rPr>
        <w:t xml:space="preserve"> przedmiotu</w:t>
      </w:r>
      <w:r w:rsidR="005764B1" w:rsidRPr="0053727B">
        <w:rPr>
          <w:rFonts w:eastAsia="Calibri" w:cstheme="minorHAnsi"/>
          <w:color w:val="000000" w:themeColor="text1"/>
          <w:sz w:val="24"/>
          <w:szCs w:val="24"/>
        </w:rPr>
        <w:t xml:space="preserve"> </w:t>
      </w:r>
      <w:r w:rsidR="005764B1" w:rsidRPr="0053727B">
        <w:rPr>
          <w:rFonts w:eastAsia="Calibri" w:cstheme="minorHAnsi"/>
          <w:sz w:val="24"/>
          <w:szCs w:val="24"/>
        </w:rPr>
        <w:t xml:space="preserve">zamówienia </w:t>
      </w:r>
      <w:r w:rsidR="00865579" w:rsidRPr="0053727B">
        <w:rPr>
          <w:rFonts w:eastAsia="Calibri" w:cstheme="minorHAnsi"/>
          <w:sz w:val="24"/>
          <w:szCs w:val="24"/>
        </w:rPr>
        <w:t>dla dostaw i usług można ustalić:</w:t>
      </w:r>
    </w:p>
    <w:p w14:paraId="08882E9D" w14:textId="7EF590D4" w:rsidR="00865579" w:rsidRPr="0053727B" w:rsidRDefault="006E7DB3" w:rsidP="0053727B">
      <w:pPr>
        <w:numPr>
          <w:ilvl w:val="0"/>
          <w:numId w:val="10"/>
        </w:numPr>
        <w:spacing w:after="0" w:line="276" w:lineRule="auto"/>
        <w:contextualSpacing/>
        <w:jc w:val="both"/>
        <w:rPr>
          <w:rFonts w:eastAsia="Calibri" w:cstheme="minorHAnsi"/>
          <w:sz w:val="24"/>
          <w:szCs w:val="24"/>
        </w:rPr>
      </w:pPr>
      <w:r w:rsidRPr="0053727B">
        <w:rPr>
          <w:rFonts w:eastAsia="Calibri" w:cstheme="minorHAnsi"/>
          <w:sz w:val="24"/>
          <w:szCs w:val="24"/>
        </w:rPr>
        <w:t>w</w:t>
      </w:r>
      <w:r w:rsidR="00865579" w:rsidRPr="0053727B">
        <w:rPr>
          <w:rFonts w:eastAsia="Calibri" w:cstheme="minorHAnsi"/>
          <w:sz w:val="24"/>
          <w:szCs w:val="24"/>
        </w:rPr>
        <w:t>e własnym zakresie, w szczególności poprzez odniesienie się do wartości dostaw lub usług, które były przedmiotem wcześniejszego zamówienia tego samego rodzaju, przy uwzględnieniu ewentualnej zmiany wielkości zamówienia oraz inflacji ogłoszonych przez Główny Urząd Statystyczny, czy też zmian cen na danym rynku, lub</w:t>
      </w:r>
    </w:p>
    <w:p w14:paraId="5A920885" w14:textId="265FE274" w:rsidR="00865579" w:rsidRPr="0053727B" w:rsidRDefault="006E7DB3" w:rsidP="0053727B">
      <w:pPr>
        <w:numPr>
          <w:ilvl w:val="0"/>
          <w:numId w:val="10"/>
        </w:numPr>
        <w:spacing w:after="0" w:line="276" w:lineRule="auto"/>
        <w:contextualSpacing/>
        <w:jc w:val="both"/>
        <w:rPr>
          <w:rFonts w:eastAsia="Calibri" w:cstheme="minorHAnsi"/>
          <w:sz w:val="24"/>
          <w:szCs w:val="24"/>
        </w:rPr>
      </w:pPr>
      <w:r w:rsidRPr="0053727B">
        <w:rPr>
          <w:rFonts w:eastAsia="Calibri" w:cstheme="minorHAnsi"/>
          <w:sz w:val="24"/>
          <w:szCs w:val="24"/>
        </w:rPr>
        <w:t>n</w:t>
      </w:r>
      <w:r w:rsidR="00865579" w:rsidRPr="0053727B">
        <w:rPr>
          <w:rFonts w:eastAsia="Calibri" w:cstheme="minorHAnsi"/>
          <w:sz w:val="24"/>
          <w:szCs w:val="24"/>
        </w:rPr>
        <w:t>a podstawie analizy cen rynkowych</w:t>
      </w:r>
      <w:r w:rsidR="004F4578" w:rsidRPr="0053727B">
        <w:rPr>
          <w:rFonts w:eastAsia="Calibri" w:cstheme="minorHAnsi"/>
          <w:sz w:val="24"/>
          <w:szCs w:val="24"/>
        </w:rPr>
        <w:t>,</w:t>
      </w:r>
      <w:r w:rsidR="00865579" w:rsidRPr="0053727B">
        <w:rPr>
          <w:rFonts w:eastAsia="Calibri" w:cstheme="minorHAnsi"/>
          <w:sz w:val="24"/>
          <w:szCs w:val="24"/>
        </w:rPr>
        <w:t xml:space="preserve"> w szczególności polegającej </w:t>
      </w:r>
      <w:r w:rsidR="00FC4BC3">
        <w:rPr>
          <w:rFonts w:eastAsia="Calibri" w:cstheme="minorHAnsi"/>
          <w:sz w:val="24"/>
          <w:szCs w:val="24"/>
        </w:rPr>
        <w:br/>
      </w:r>
      <w:r w:rsidR="00865579" w:rsidRPr="0053727B">
        <w:rPr>
          <w:rFonts w:eastAsia="Calibri" w:cstheme="minorHAnsi"/>
          <w:sz w:val="24"/>
          <w:szCs w:val="24"/>
        </w:rPr>
        <w:t xml:space="preserve">na przeanalizowaniu cenników, propozycji i folderów cenowych dotyczących analogicznych dostaw i usług lub zwróceniu się z zapytaniem do wykonawców prowadzących działalność w branży planowanego zamówienia lub dokonania </w:t>
      </w:r>
      <w:r w:rsidR="00865579" w:rsidRPr="0053727B">
        <w:rPr>
          <w:rFonts w:eastAsia="Calibri" w:cstheme="minorHAnsi"/>
          <w:sz w:val="24"/>
          <w:szCs w:val="24"/>
        </w:rPr>
        <w:lastRenderedPageBreak/>
        <w:t>szacunku w ramach wstępnych konsultacji rynkowych z potencjalnymi wykonawcami lub,</w:t>
      </w:r>
    </w:p>
    <w:p w14:paraId="52D6D175" w14:textId="50DEB21F" w:rsidR="00865579" w:rsidRPr="0053727B" w:rsidRDefault="006E7DB3" w:rsidP="0053727B">
      <w:pPr>
        <w:numPr>
          <w:ilvl w:val="0"/>
          <w:numId w:val="10"/>
        </w:numPr>
        <w:spacing w:after="0" w:line="276" w:lineRule="auto"/>
        <w:contextualSpacing/>
        <w:jc w:val="both"/>
        <w:rPr>
          <w:rFonts w:eastAsia="Calibri" w:cstheme="minorHAnsi"/>
          <w:sz w:val="24"/>
          <w:szCs w:val="24"/>
        </w:rPr>
      </w:pPr>
      <w:r w:rsidRPr="0053727B">
        <w:rPr>
          <w:rFonts w:eastAsia="Calibri" w:cstheme="minorHAnsi"/>
          <w:sz w:val="24"/>
          <w:szCs w:val="24"/>
        </w:rPr>
        <w:t>n</w:t>
      </w:r>
      <w:r w:rsidR="00865579" w:rsidRPr="0053727B">
        <w:rPr>
          <w:rFonts w:eastAsia="Calibri" w:cstheme="minorHAnsi"/>
          <w:sz w:val="24"/>
          <w:szCs w:val="24"/>
        </w:rPr>
        <w:t xml:space="preserve">a podstawie wstępnej oferty złożonej przez wykonawcę w przypadku zamówień, które można uzyskać tylko od jednego wykonawcy w szczególności, jeśli przedmiotem zamówienia są usługi artystyczne lub eksperckie lub, </w:t>
      </w:r>
    </w:p>
    <w:p w14:paraId="71FF3AD3" w14:textId="32174504" w:rsidR="005764B1" w:rsidRPr="0053727B" w:rsidRDefault="005764B1" w:rsidP="0053727B">
      <w:pPr>
        <w:numPr>
          <w:ilvl w:val="0"/>
          <w:numId w:val="10"/>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poprzez zamieszczenie zapytania o szacowanie wartości </w:t>
      </w:r>
      <w:r w:rsidR="00E53457" w:rsidRPr="0053727B">
        <w:rPr>
          <w:rFonts w:eastAsia="Calibri" w:cstheme="minorHAnsi"/>
          <w:sz w:val="24"/>
          <w:szCs w:val="24"/>
        </w:rPr>
        <w:t xml:space="preserve">przedmiotu </w:t>
      </w:r>
      <w:r w:rsidRPr="0053727B">
        <w:rPr>
          <w:rFonts w:eastAsia="Calibri" w:cstheme="minorHAnsi"/>
          <w:sz w:val="24"/>
          <w:szCs w:val="24"/>
        </w:rPr>
        <w:t xml:space="preserve">zamówienia </w:t>
      </w:r>
      <w:r w:rsidR="009122AA">
        <w:rPr>
          <w:rFonts w:eastAsia="Calibri" w:cstheme="minorHAnsi"/>
          <w:sz w:val="24"/>
          <w:szCs w:val="24"/>
        </w:rPr>
        <w:br/>
      </w:r>
      <w:r w:rsidRPr="0053727B">
        <w:rPr>
          <w:rFonts w:eastAsia="Calibri" w:cstheme="minorHAnsi"/>
          <w:sz w:val="24"/>
          <w:szCs w:val="24"/>
        </w:rPr>
        <w:t>w BIP ZPKWŚ,</w:t>
      </w:r>
    </w:p>
    <w:p w14:paraId="6780A10B" w14:textId="3BAF82B8" w:rsidR="005764B1" w:rsidRPr="0053727B" w:rsidRDefault="005764B1" w:rsidP="0053727B">
      <w:pPr>
        <w:numPr>
          <w:ilvl w:val="0"/>
          <w:numId w:val="10"/>
        </w:numPr>
        <w:spacing w:after="0" w:line="276" w:lineRule="auto"/>
        <w:contextualSpacing/>
        <w:jc w:val="both"/>
        <w:rPr>
          <w:rFonts w:eastAsia="Calibri" w:cstheme="minorHAnsi"/>
          <w:sz w:val="24"/>
          <w:szCs w:val="24"/>
        </w:rPr>
      </w:pPr>
      <w:r w:rsidRPr="0053727B">
        <w:rPr>
          <w:rFonts w:eastAsia="Calibri" w:cstheme="minorHAnsi"/>
          <w:sz w:val="24"/>
          <w:szCs w:val="24"/>
        </w:rPr>
        <w:t>poprzez przesłanie zapytania</w:t>
      </w:r>
      <w:r w:rsidR="005451BC" w:rsidRPr="0053727B">
        <w:rPr>
          <w:rFonts w:eastAsia="Calibri" w:cstheme="minorHAnsi"/>
          <w:sz w:val="24"/>
          <w:szCs w:val="24"/>
        </w:rPr>
        <w:t xml:space="preserve"> o szacowanie wartości przedmiotu zamówienia</w:t>
      </w:r>
      <w:r w:rsidRPr="0053727B">
        <w:rPr>
          <w:rFonts w:eastAsia="Calibri" w:cstheme="minorHAnsi"/>
          <w:sz w:val="24"/>
          <w:szCs w:val="24"/>
        </w:rPr>
        <w:t xml:space="preserve"> do co najmniej 3 potencjalnych wykonawców prowadzących działalność w branży planowanego zamówienia, z zastrzeżeniem pkt. </w:t>
      </w:r>
      <w:r w:rsidR="005451BC" w:rsidRPr="0053727B">
        <w:rPr>
          <w:rFonts w:eastAsia="Calibri" w:cstheme="minorHAnsi"/>
          <w:sz w:val="24"/>
          <w:szCs w:val="24"/>
        </w:rPr>
        <w:t>8</w:t>
      </w:r>
      <w:r w:rsidRPr="0053727B">
        <w:rPr>
          <w:rFonts w:eastAsia="Calibri" w:cstheme="minorHAnsi"/>
          <w:sz w:val="24"/>
          <w:szCs w:val="24"/>
        </w:rPr>
        <w:t>,</w:t>
      </w:r>
    </w:p>
    <w:p w14:paraId="4CAF0E85" w14:textId="77777777" w:rsidR="005764B1" w:rsidRPr="0053727B" w:rsidRDefault="005764B1" w:rsidP="0053727B">
      <w:pPr>
        <w:numPr>
          <w:ilvl w:val="0"/>
          <w:numId w:val="10"/>
        </w:numPr>
        <w:spacing w:after="0" w:line="276" w:lineRule="auto"/>
        <w:contextualSpacing/>
        <w:jc w:val="both"/>
        <w:rPr>
          <w:rFonts w:eastAsia="Calibri" w:cstheme="minorHAnsi"/>
          <w:sz w:val="24"/>
          <w:szCs w:val="24"/>
        </w:rPr>
      </w:pPr>
      <w:r w:rsidRPr="0053727B">
        <w:rPr>
          <w:rFonts w:eastAsia="Calibri" w:cstheme="minorHAnsi"/>
          <w:sz w:val="24"/>
          <w:szCs w:val="24"/>
        </w:rPr>
        <w:t>poprzez zebranie co najmniej trzech ofert opublikowanych na stronach internetowych, zawierających cenę proponowaną przez potencjalnych wykonawców.</w:t>
      </w:r>
    </w:p>
    <w:p w14:paraId="54902338" w14:textId="41BF65F2" w:rsidR="00865579" w:rsidRPr="0053727B" w:rsidRDefault="00865579"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W przypadku braku możliwości przesłania zapytania</w:t>
      </w:r>
      <w:r w:rsidR="005451BC" w:rsidRPr="0053727B">
        <w:rPr>
          <w:rFonts w:eastAsia="Calibri" w:cstheme="minorHAnsi"/>
          <w:sz w:val="24"/>
          <w:szCs w:val="24"/>
        </w:rPr>
        <w:t xml:space="preserve"> o szacowanie wartości przedmiotu zamówienia</w:t>
      </w:r>
      <w:r w:rsidRPr="0053727B">
        <w:rPr>
          <w:rFonts w:eastAsia="Calibri" w:cstheme="minorHAnsi"/>
          <w:sz w:val="24"/>
          <w:szCs w:val="24"/>
        </w:rPr>
        <w:t xml:space="preserve"> do wymaganej liczby wykonawców, dopuszcza się przesłanie zapytani</w:t>
      </w:r>
      <w:r w:rsidR="008538D0" w:rsidRPr="0053727B">
        <w:rPr>
          <w:rFonts w:eastAsia="Calibri" w:cstheme="minorHAnsi"/>
          <w:sz w:val="24"/>
          <w:szCs w:val="24"/>
        </w:rPr>
        <w:t xml:space="preserve">a </w:t>
      </w:r>
      <w:r w:rsidR="009122AA">
        <w:rPr>
          <w:rFonts w:eastAsia="Calibri" w:cstheme="minorHAnsi"/>
          <w:sz w:val="24"/>
          <w:szCs w:val="24"/>
        </w:rPr>
        <w:br/>
      </w:r>
      <w:r w:rsidR="008538D0" w:rsidRPr="0053727B">
        <w:rPr>
          <w:rFonts w:eastAsia="Calibri" w:cstheme="minorHAnsi"/>
          <w:sz w:val="24"/>
          <w:szCs w:val="24"/>
        </w:rPr>
        <w:t>do mniejszej liczby wykonawców z jednoczesnym zamieszczeniem zapytania w BIP ZPKWŚ.</w:t>
      </w:r>
    </w:p>
    <w:p w14:paraId="72CCD0E4" w14:textId="66B6D74B" w:rsidR="005764B1" w:rsidRPr="0053727B" w:rsidRDefault="00B962A1"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W</w:t>
      </w:r>
      <w:r w:rsidR="005764B1" w:rsidRPr="0053727B">
        <w:rPr>
          <w:rFonts w:eastAsia="Calibri" w:cstheme="minorHAnsi"/>
          <w:sz w:val="24"/>
          <w:szCs w:val="24"/>
        </w:rPr>
        <w:t>artość</w:t>
      </w:r>
      <w:r w:rsidRPr="0053727B">
        <w:rPr>
          <w:rFonts w:eastAsia="Calibri" w:cstheme="minorHAnsi"/>
          <w:sz w:val="24"/>
          <w:szCs w:val="24"/>
        </w:rPr>
        <w:t xml:space="preserve"> </w:t>
      </w:r>
      <w:r w:rsidRPr="0053727B">
        <w:rPr>
          <w:rFonts w:eastAsia="Calibri" w:cstheme="minorHAnsi"/>
          <w:color w:val="000000" w:themeColor="text1"/>
          <w:sz w:val="24"/>
          <w:szCs w:val="24"/>
        </w:rPr>
        <w:t>przedmiotu</w:t>
      </w:r>
      <w:r w:rsidR="005764B1" w:rsidRPr="0053727B">
        <w:rPr>
          <w:rFonts w:eastAsia="Calibri" w:cstheme="minorHAnsi"/>
          <w:color w:val="000000" w:themeColor="text1"/>
          <w:sz w:val="24"/>
          <w:szCs w:val="24"/>
        </w:rPr>
        <w:t xml:space="preserve"> </w:t>
      </w:r>
      <w:r w:rsidR="005764B1" w:rsidRPr="0053727B">
        <w:rPr>
          <w:rFonts w:eastAsia="Calibri" w:cstheme="minorHAnsi"/>
          <w:sz w:val="24"/>
          <w:szCs w:val="24"/>
        </w:rPr>
        <w:t xml:space="preserve">zamówienia na roboty budowlane ustala się na podstawie zestawienia </w:t>
      </w:r>
      <w:r w:rsidR="00AE2338" w:rsidRPr="0053727B">
        <w:rPr>
          <w:rFonts w:eastAsia="Calibri" w:cstheme="minorHAnsi"/>
          <w:sz w:val="24"/>
          <w:szCs w:val="24"/>
        </w:rPr>
        <w:br/>
      </w:r>
      <w:r w:rsidR="005764B1" w:rsidRPr="0053727B">
        <w:rPr>
          <w:rFonts w:eastAsia="Calibri" w:cstheme="minorHAnsi"/>
          <w:sz w:val="24"/>
          <w:szCs w:val="24"/>
        </w:rPr>
        <w:t xml:space="preserve">(np. w formie kosztorysu inwestorskiego) rodzaju, zakresu i ilości robót budowlanych wraz </w:t>
      </w:r>
      <w:r w:rsidR="009122AA">
        <w:rPr>
          <w:rFonts w:eastAsia="Calibri" w:cstheme="minorHAnsi"/>
          <w:sz w:val="24"/>
          <w:szCs w:val="24"/>
        </w:rPr>
        <w:br/>
      </w:r>
      <w:r w:rsidR="005764B1" w:rsidRPr="0053727B">
        <w:rPr>
          <w:rFonts w:eastAsia="Calibri" w:cstheme="minorHAnsi"/>
          <w:sz w:val="24"/>
          <w:szCs w:val="24"/>
        </w:rPr>
        <w:t>z ich cenami rynkowymi.</w:t>
      </w:r>
    </w:p>
    <w:p w14:paraId="3676AD18" w14:textId="6E24989F" w:rsidR="005764B1" w:rsidRPr="0053727B" w:rsidRDefault="008F7B12"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W</w:t>
      </w:r>
      <w:r w:rsidR="005764B1" w:rsidRPr="0053727B">
        <w:rPr>
          <w:rFonts w:eastAsia="Calibri" w:cstheme="minorHAnsi"/>
          <w:color w:val="000000"/>
          <w:sz w:val="24"/>
          <w:szCs w:val="24"/>
        </w:rPr>
        <w:t xml:space="preserve">artość </w:t>
      </w:r>
      <w:r w:rsidR="00E53457" w:rsidRPr="0053727B">
        <w:rPr>
          <w:rFonts w:eastAsia="Calibri" w:cstheme="minorHAnsi"/>
          <w:color w:val="000000"/>
          <w:sz w:val="24"/>
          <w:szCs w:val="24"/>
        </w:rPr>
        <w:t xml:space="preserve">przedmiotu </w:t>
      </w:r>
      <w:r w:rsidR="005764B1" w:rsidRPr="0053727B">
        <w:rPr>
          <w:rFonts w:eastAsia="Calibri" w:cstheme="minorHAnsi"/>
          <w:color w:val="000000"/>
          <w:sz w:val="24"/>
          <w:szCs w:val="24"/>
        </w:rPr>
        <w:t>zamówienia o wartości równej lub przekraczającej próg 1</w:t>
      </w:r>
      <w:r w:rsidR="00865579" w:rsidRPr="0053727B">
        <w:rPr>
          <w:rFonts w:eastAsia="Calibri" w:cstheme="minorHAnsi"/>
          <w:color w:val="000000"/>
          <w:sz w:val="24"/>
          <w:szCs w:val="24"/>
        </w:rPr>
        <w:t>7</w:t>
      </w:r>
      <w:r w:rsidR="005764B1" w:rsidRPr="0053727B">
        <w:rPr>
          <w:rFonts w:eastAsia="Calibri" w:cstheme="minorHAnsi"/>
          <w:color w:val="000000"/>
          <w:sz w:val="24"/>
          <w:szCs w:val="24"/>
        </w:rPr>
        <w:t>0 tys. zł netto na roboty budowlane, ustala się zgodnie z wymaganiami określonymi w ustawie Pzp.</w:t>
      </w:r>
    </w:p>
    <w:p w14:paraId="4AA018AC" w14:textId="1293E759" w:rsidR="005944F1" w:rsidRPr="0053727B" w:rsidRDefault="005944F1"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Jeżeli planuje się udzielić zamówienia na usługi w częściach, z których każda stanowi przedmiot odrębnego postępowania lub dopuszcza się możliwość składania ofert częściowych, wartością</w:t>
      </w:r>
      <w:r w:rsidR="00E53457" w:rsidRPr="0053727B">
        <w:rPr>
          <w:rFonts w:eastAsia="Calibri" w:cstheme="minorHAnsi"/>
          <w:color w:val="000000"/>
          <w:sz w:val="24"/>
          <w:szCs w:val="24"/>
        </w:rPr>
        <w:t xml:space="preserve"> przedmiotu</w:t>
      </w:r>
      <w:r w:rsidRPr="0053727B">
        <w:rPr>
          <w:rFonts w:eastAsia="Calibri" w:cstheme="minorHAnsi"/>
          <w:color w:val="000000"/>
          <w:sz w:val="24"/>
          <w:szCs w:val="24"/>
        </w:rPr>
        <w:t xml:space="preserve"> zamówienia jest łączna wartość poszczególnych części zamówienia.</w:t>
      </w:r>
    </w:p>
    <w:p w14:paraId="51A63BF1" w14:textId="0F6E450C" w:rsidR="005944F1" w:rsidRPr="0053727B" w:rsidRDefault="005944F1"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 xml:space="preserve">W przypadku, gdy planuje się nabycie podobnych dostaw, wartością zamówienia jest łączna wartość podobnych dostaw, nawet jeżeli zamawiający udziela zamówienia w częściach, </w:t>
      </w:r>
      <w:r w:rsidR="009122AA">
        <w:rPr>
          <w:rFonts w:eastAsia="Calibri" w:cstheme="minorHAnsi"/>
          <w:color w:val="000000"/>
          <w:sz w:val="24"/>
          <w:szCs w:val="24"/>
        </w:rPr>
        <w:br/>
      </w:r>
      <w:r w:rsidRPr="0053727B">
        <w:rPr>
          <w:rFonts w:eastAsia="Calibri" w:cstheme="minorHAnsi"/>
          <w:color w:val="000000"/>
          <w:sz w:val="24"/>
          <w:szCs w:val="24"/>
        </w:rPr>
        <w:t>z których każda stanowi przedmiot odrębnego postępowania lub dopuszcza możliwość składania ofert częściowych</w:t>
      </w:r>
      <w:r w:rsidR="00D725F9" w:rsidRPr="0053727B">
        <w:rPr>
          <w:rFonts w:eastAsia="Calibri" w:cstheme="minorHAnsi"/>
          <w:color w:val="000000"/>
          <w:sz w:val="24"/>
          <w:szCs w:val="24"/>
        </w:rPr>
        <w:t>.</w:t>
      </w:r>
    </w:p>
    <w:p w14:paraId="01DB4BB6" w14:textId="145B86F3" w:rsidR="005764B1" w:rsidRPr="0053727B" w:rsidRDefault="005764B1"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Ustalenia wartości </w:t>
      </w:r>
      <w:r w:rsidR="00E53457" w:rsidRPr="0053727B">
        <w:rPr>
          <w:rFonts w:eastAsia="Calibri" w:cstheme="minorHAnsi"/>
          <w:sz w:val="24"/>
          <w:szCs w:val="24"/>
        </w:rPr>
        <w:t xml:space="preserve">przedmiotu </w:t>
      </w:r>
      <w:r w:rsidRPr="0053727B">
        <w:rPr>
          <w:rFonts w:eastAsia="Calibri" w:cstheme="minorHAnsi"/>
          <w:sz w:val="24"/>
          <w:szCs w:val="24"/>
        </w:rPr>
        <w:t xml:space="preserve">zamówienia dokonuje się nie wcześniej niż 3 miesiące przed dniem wszczęcia postępowania o udzielenie zamówienia, jeżeli przedmiotem zamówienia są dostawy lub usługi oraz nie wcześniej niż 6 miesięcy przed dniem wszczęcia postępowania </w:t>
      </w:r>
      <w:r w:rsidR="009122AA">
        <w:rPr>
          <w:rFonts w:eastAsia="Calibri" w:cstheme="minorHAnsi"/>
          <w:sz w:val="24"/>
          <w:szCs w:val="24"/>
        </w:rPr>
        <w:br/>
      </w:r>
      <w:r w:rsidRPr="0053727B">
        <w:rPr>
          <w:rFonts w:eastAsia="Calibri" w:cstheme="minorHAnsi"/>
          <w:sz w:val="24"/>
          <w:szCs w:val="24"/>
        </w:rPr>
        <w:t xml:space="preserve">o udzielenie zamówienia, jeżeli przedmiotem zamówienia są roboty budowlane. Jeżeli po ustaleniu wartości </w:t>
      </w:r>
      <w:r w:rsidR="00E53457" w:rsidRPr="0053727B">
        <w:rPr>
          <w:rFonts w:eastAsia="Calibri" w:cstheme="minorHAnsi"/>
          <w:sz w:val="24"/>
          <w:szCs w:val="24"/>
        </w:rPr>
        <w:t xml:space="preserve">przedmiotu </w:t>
      </w:r>
      <w:r w:rsidRPr="0053727B">
        <w:rPr>
          <w:rFonts w:eastAsia="Calibri" w:cstheme="minorHAnsi"/>
          <w:sz w:val="24"/>
          <w:szCs w:val="24"/>
        </w:rPr>
        <w:t>zamówienia nastąpiła zmiana okoliczności mających wpływ na dokonane ustalenie, zamawiający przed wszczęciem postępowania dokonuje zmiany wartości zamówienia.</w:t>
      </w:r>
    </w:p>
    <w:p w14:paraId="54F43E5D" w14:textId="4D02A954" w:rsidR="005764B1" w:rsidRPr="0053727B" w:rsidRDefault="005764B1"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 xml:space="preserve">Ustalenie wartości </w:t>
      </w:r>
      <w:r w:rsidR="00AB50B1" w:rsidRPr="0053727B">
        <w:rPr>
          <w:rFonts w:eastAsia="Calibri" w:cstheme="minorHAnsi"/>
          <w:color w:val="000000"/>
          <w:sz w:val="24"/>
          <w:szCs w:val="24"/>
        </w:rPr>
        <w:t xml:space="preserve">przedmiotu </w:t>
      </w:r>
      <w:r w:rsidRPr="0053727B">
        <w:rPr>
          <w:rFonts w:eastAsia="Calibri" w:cstheme="minorHAnsi"/>
          <w:color w:val="000000"/>
          <w:sz w:val="24"/>
          <w:szCs w:val="24"/>
        </w:rPr>
        <w:t xml:space="preserve">zamówienia należy udokumentować w postaci notatki służbowej, do której załącza się dokumenty potwierdzające ustalenie wartości zamówienia </w:t>
      </w:r>
      <w:r w:rsidR="009122AA">
        <w:rPr>
          <w:rFonts w:eastAsia="Calibri" w:cstheme="minorHAnsi"/>
          <w:color w:val="000000"/>
          <w:sz w:val="24"/>
          <w:szCs w:val="24"/>
        </w:rPr>
        <w:br/>
      </w:r>
      <w:r w:rsidRPr="0053727B">
        <w:rPr>
          <w:rFonts w:eastAsia="Calibri" w:cstheme="minorHAnsi"/>
          <w:color w:val="000000"/>
          <w:sz w:val="24"/>
          <w:szCs w:val="24"/>
        </w:rPr>
        <w:t>w tym m. in.:</w:t>
      </w:r>
    </w:p>
    <w:p w14:paraId="390946F0" w14:textId="77777777" w:rsidR="005764B1" w:rsidRPr="0053727B" w:rsidRDefault="005764B1" w:rsidP="0053727B">
      <w:pPr>
        <w:numPr>
          <w:ilvl w:val="0"/>
          <w:numId w:val="11"/>
        </w:numPr>
        <w:spacing w:after="0" w:line="276" w:lineRule="auto"/>
        <w:contextualSpacing/>
        <w:jc w:val="both"/>
        <w:rPr>
          <w:rFonts w:eastAsia="Calibri" w:cstheme="minorHAnsi"/>
          <w:sz w:val="24"/>
          <w:szCs w:val="24"/>
        </w:rPr>
      </w:pPr>
      <w:r w:rsidRPr="0053727B">
        <w:rPr>
          <w:rFonts w:eastAsia="Calibri" w:cstheme="minorHAnsi"/>
          <w:sz w:val="24"/>
          <w:szCs w:val="24"/>
        </w:rPr>
        <w:t>zapytania cenowe skierowane do poszczególnych wykonawców,</w:t>
      </w:r>
    </w:p>
    <w:p w14:paraId="33F324CD" w14:textId="77777777" w:rsidR="005764B1" w:rsidRPr="0053727B" w:rsidRDefault="005764B1" w:rsidP="0053727B">
      <w:pPr>
        <w:numPr>
          <w:ilvl w:val="0"/>
          <w:numId w:val="11"/>
        </w:numPr>
        <w:spacing w:after="0" w:line="276" w:lineRule="auto"/>
        <w:contextualSpacing/>
        <w:jc w:val="both"/>
        <w:rPr>
          <w:rFonts w:eastAsia="Calibri" w:cstheme="minorHAnsi"/>
          <w:sz w:val="24"/>
          <w:szCs w:val="24"/>
        </w:rPr>
      </w:pPr>
      <w:r w:rsidRPr="0053727B">
        <w:rPr>
          <w:rFonts w:eastAsia="Calibri" w:cstheme="minorHAnsi"/>
          <w:sz w:val="24"/>
          <w:szCs w:val="24"/>
        </w:rPr>
        <w:t>odpowiedzi cenowe wykonawców,</w:t>
      </w:r>
    </w:p>
    <w:p w14:paraId="11D7AE7B" w14:textId="77777777" w:rsidR="005764B1" w:rsidRPr="0053727B" w:rsidRDefault="005764B1" w:rsidP="0053727B">
      <w:pPr>
        <w:numPr>
          <w:ilvl w:val="0"/>
          <w:numId w:val="11"/>
        </w:numPr>
        <w:spacing w:after="0" w:line="276" w:lineRule="auto"/>
        <w:contextualSpacing/>
        <w:jc w:val="both"/>
        <w:rPr>
          <w:rFonts w:eastAsia="Calibri" w:cstheme="minorHAnsi"/>
          <w:sz w:val="24"/>
          <w:szCs w:val="24"/>
        </w:rPr>
      </w:pPr>
      <w:r w:rsidRPr="0053727B">
        <w:rPr>
          <w:rFonts w:eastAsia="Calibri" w:cstheme="minorHAnsi"/>
          <w:sz w:val="24"/>
          <w:szCs w:val="24"/>
        </w:rPr>
        <w:t>wydruki ze stron internetowych zawierające ceny usług i towarów,</w:t>
      </w:r>
    </w:p>
    <w:p w14:paraId="1A4D6EA4" w14:textId="77777777" w:rsidR="005764B1" w:rsidRPr="0053727B" w:rsidRDefault="005764B1" w:rsidP="0053727B">
      <w:pPr>
        <w:numPr>
          <w:ilvl w:val="0"/>
          <w:numId w:val="11"/>
        </w:numPr>
        <w:spacing w:after="0" w:line="276" w:lineRule="auto"/>
        <w:contextualSpacing/>
        <w:jc w:val="both"/>
        <w:rPr>
          <w:rFonts w:eastAsia="Calibri" w:cstheme="minorHAnsi"/>
          <w:sz w:val="24"/>
          <w:szCs w:val="24"/>
        </w:rPr>
      </w:pPr>
      <w:r w:rsidRPr="0053727B">
        <w:rPr>
          <w:rFonts w:eastAsia="Calibri" w:cstheme="minorHAnsi"/>
          <w:sz w:val="24"/>
          <w:szCs w:val="24"/>
        </w:rPr>
        <w:t>protokół z przeprowadzenia wstępnych konsultacji rynkowych, opinia biegłego,</w:t>
      </w:r>
    </w:p>
    <w:p w14:paraId="279A47C5" w14:textId="7A26E503" w:rsidR="005764B1" w:rsidRPr="0053727B" w:rsidRDefault="005764B1" w:rsidP="0053727B">
      <w:pPr>
        <w:numPr>
          <w:ilvl w:val="0"/>
          <w:numId w:val="11"/>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wskazanie oferty lub umów z innych postępowań (obejmujących w całości lub </w:t>
      </w:r>
      <w:r w:rsidR="009122AA">
        <w:rPr>
          <w:rFonts w:eastAsia="Calibri" w:cstheme="minorHAnsi"/>
          <w:sz w:val="24"/>
          <w:szCs w:val="24"/>
        </w:rPr>
        <w:br/>
      </w:r>
      <w:r w:rsidRPr="0053727B">
        <w:rPr>
          <w:rFonts w:eastAsia="Calibri" w:cstheme="minorHAnsi"/>
          <w:sz w:val="24"/>
          <w:szCs w:val="24"/>
        </w:rPr>
        <w:t xml:space="preserve">w części analogiczny przedmiot zamówienia) w przypadku odniesienia się do wartości </w:t>
      </w:r>
      <w:r w:rsidRPr="0053727B">
        <w:rPr>
          <w:rFonts w:eastAsia="Calibri" w:cstheme="minorHAnsi"/>
          <w:sz w:val="24"/>
          <w:szCs w:val="24"/>
        </w:rPr>
        <w:lastRenderedPageBreak/>
        <w:t>dostaw lub usług, które były przedmiotem wcześniejszego</w:t>
      </w:r>
      <w:r w:rsidR="00CB4A3B" w:rsidRPr="0053727B">
        <w:rPr>
          <w:rFonts w:eastAsia="Calibri" w:cstheme="minorHAnsi"/>
          <w:sz w:val="24"/>
          <w:szCs w:val="24"/>
        </w:rPr>
        <w:t xml:space="preserve"> </w:t>
      </w:r>
      <w:r w:rsidRPr="0053727B">
        <w:rPr>
          <w:rFonts w:eastAsia="Calibri" w:cstheme="minorHAnsi"/>
          <w:sz w:val="24"/>
          <w:szCs w:val="24"/>
        </w:rPr>
        <w:t xml:space="preserve">zamówienia tego samego rodzaju, </w:t>
      </w:r>
    </w:p>
    <w:p w14:paraId="64C02143" w14:textId="17E982DA" w:rsidR="005764B1" w:rsidRPr="0053727B" w:rsidRDefault="005764B1" w:rsidP="0053727B">
      <w:pPr>
        <w:numPr>
          <w:ilvl w:val="0"/>
          <w:numId w:val="11"/>
        </w:numPr>
        <w:spacing w:after="0" w:line="276" w:lineRule="auto"/>
        <w:contextualSpacing/>
        <w:jc w:val="both"/>
        <w:rPr>
          <w:rFonts w:eastAsia="Calibri" w:cstheme="minorHAnsi"/>
          <w:sz w:val="24"/>
          <w:szCs w:val="24"/>
        </w:rPr>
      </w:pPr>
      <w:r w:rsidRPr="0053727B">
        <w:rPr>
          <w:rFonts w:eastAsia="Calibri" w:cstheme="minorHAnsi"/>
          <w:sz w:val="24"/>
          <w:szCs w:val="24"/>
        </w:rPr>
        <w:t>ustalenia z telefonicznego rozeznania rynku</w:t>
      </w:r>
      <w:r w:rsidR="00E53457" w:rsidRPr="0053727B">
        <w:rPr>
          <w:rFonts w:eastAsia="Calibri" w:cstheme="minorHAnsi"/>
          <w:sz w:val="24"/>
          <w:szCs w:val="24"/>
        </w:rPr>
        <w:t>.</w:t>
      </w:r>
    </w:p>
    <w:p w14:paraId="39C8F93B" w14:textId="16BCB1BD" w:rsidR="005764B1" w:rsidRPr="0053727B" w:rsidRDefault="005764B1"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Niedopuszczalne jest dzielenie i zaniżanie wartości zamówienia</w:t>
      </w:r>
      <w:r w:rsidR="00B962A1" w:rsidRPr="0053727B">
        <w:rPr>
          <w:rFonts w:eastAsia="Calibri" w:cstheme="minorHAnsi"/>
          <w:sz w:val="24"/>
          <w:szCs w:val="24"/>
        </w:rPr>
        <w:t xml:space="preserve"> lub </w:t>
      </w:r>
      <w:r w:rsidR="00B962A1" w:rsidRPr="0053727B">
        <w:rPr>
          <w:rFonts w:eastAsia="Calibri" w:cstheme="minorHAnsi"/>
          <w:color w:val="000000" w:themeColor="text1"/>
          <w:sz w:val="24"/>
          <w:szCs w:val="24"/>
        </w:rPr>
        <w:t>wartości przedmiotu zamówienia</w:t>
      </w:r>
      <w:r w:rsidRPr="0053727B">
        <w:rPr>
          <w:rFonts w:eastAsia="Calibri" w:cstheme="minorHAnsi"/>
          <w:color w:val="000000" w:themeColor="text1"/>
          <w:sz w:val="24"/>
          <w:szCs w:val="24"/>
        </w:rPr>
        <w:t xml:space="preserve"> w celu uniknięcia obowiązku </w:t>
      </w:r>
      <w:r w:rsidRPr="0053727B">
        <w:rPr>
          <w:rFonts w:eastAsia="Calibri" w:cstheme="minorHAnsi"/>
          <w:sz w:val="24"/>
          <w:szCs w:val="24"/>
        </w:rPr>
        <w:t>stosowania ustawy Prawo zamówień publicznych. Niedopuszczalne jest również dzielenie wartości zamówienia na odrębne zamówienia</w:t>
      </w:r>
      <w:r w:rsidR="00AB50B1" w:rsidRPr="0053727B">
        <w:rPr>
          <w:rFonts w:eastAsia="Calibri" w:cstheme="minorHAnsi"/>
          <w:sz w:val="24"/>
          <w:szCs w:val="24"/>
        </w:rPr>
        <w:t>,</w:t>
      </w:r>
      <w:r w:rsidRPr="0053727B">
        <w:rPr>
          <w:rFonts w:eastAsia="Calibri" w:cstheme="minorHAnsi"/>
          <w:sz w:val="24"/>
          <w:szCs w:val="24"/>
        </w:rPr>
        <w:t xml:space="preserve"> jeżeli prowadzi</w:t>
      </w:r>
      <w:r w:rsidR="00AB50B1" w:rsidRPr="0053727B">
        <w:rPr>
          <w:rFonts w:eastAsia="Calibri" w:cstheme="minorHAnsi"/>
          <w:sz w:val="24"/>
          <w:szCs w:val="24"/>
        </w:rPr>
        <w:t xml:space="preserve"> </w:t>
      </w:r>
      <w:r w:rsidRPr="0053727B">
        <w:rPr>
          <w:rFonts w:eastAsia="Calibri" w:cstheme="minorHAnsi"/>
          <w:sz w:val="24"/>
          <w:szCs w:val="24"/>
        </w:rPr>
        <w:t>do niestosowania przepisów ustawy, chyba że jest uzasadnione obiektywnymi przyczynami.</w:t>
      </w:r>
    </w:p>
    <w:p w14:paraId="306916E5" w14:textId="77777777" w:rsidR="005764B1" w:rsidRPr="0053727B" w:rsidRDefault="005764B1" w:rsidP="0053727B">
      <w:pPr>
        <w:spacing w:after="0" w:line="276" w:lineRule="auto"/>
        <w:jc w:val="center"/>
        <w:rPr>
          <w:rFonts w:eastAsia="Calibri" w:cstheme="minorHAnsi"/>
          <w:b/>
          <w:bCs/>
          <w:sz w:val="24"/>
          <w:szCs w:val="24"/>
        </w:rPr>
      </w:pPr>
      <w:bookmarkStart w:id="2" w:name="_Hlk173930142"/>
      <w:r w:rsidRPr="0053727B">
        <w:rPr>
          <w:rFonts w:eastAsia="Calibri" w:cstheme="minorHAnsi"/>
          <w:b/>
          <w:bCs/>
          <w:sz w:val="24"/>
          <w:szCs w:val="24"/>
        </w:rPr>
        <w:t>§ 5</w:t>
      </w:r>
    </w:p>
    <w:bookmarkEnd w:id="2"/>
    <w:p w14:paraId="4AA022BC"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Wszczęcie procedury</w:t>
      </w:r>
    </w:p>
    <w:p w14:paraId="7C617470" w14:textId="77777777"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Podstawą uruchomienia postępowania o udzielenie zamówienia publicznego na potrzeby ZPKWŚ jest plan finansowy oraz Plan zamówień publicznych zatwierdzony przez Dyrektora ZPKWŚ.</w:t>
      </w:r>
    </w:p>
    <w:p w14:paraId="41BCED57" w14:textId="77777777"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Warunkiem uruchomienia jednostkowego postępowania o udzielenie zamówienia publicznego jest uzyskanie pisemnej zgody Dyrektora ZPKWŚ lub innej osoby upoważnionej.</w:t>
      </w:r>
    </w:p>
    <w:p w14:paraId="07E9F7CD" w14:textId="77777777"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W celu uzyskania ww. zgody, pracownik prowadzący zadanie, planując przystąpienie do jego realizacji, sporządza „wniosek o uruchomienie zamówienia publicznego”.</w:t>
      </w:r>
    </w:p>
    <w:p w14:paraId="35D43B1B" w14:textId="06814310"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Przy zadaniach o wartości przewyższającej próg określony w ustawie Pzp</w:t>
      </w:r>
      <w:r w:rsidR="00E53457" w:rsidRPr="0053727B">
        <w:rPr>
          <w:rFonts w:eastAsia="Calibri" w:cstheme="minorHAnsi"/>
          <w:sz w:val="24"/>
          <w:szCs w:val="24"/>
        </w:rPr>
        <w:t xml:space="preserve"> (w skali Jednostki)</w:t>
      </w:r>
      <w:r w:rsidRPr="0053727B">
        <w:rPr>
          <w:rFonts w:eastAsia="Calibri" w:cstheme="minorHAnsi"/>
          <w:sz w:val="24"/>
          <w:szCs w:val="24"/>
        </w:rPr>
        <w:t>, od którego obowiązuje stosowanie ustawy, po zatwierdzeniu wniosku przez właściwego przełożonego, pracownik prowadzący zadanie realizuje je zgodnie z zapisami ustawy Pzp.</w:t>
      </w:r>
    </w:p>
    <w:p w14:paraId="29EC472A" w14:textId="67AB104A"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W przypadku zamówień o wartości poniżej kwoty określonej w art. 2 ust. 1 pkt 1 ustawy Pzp, obowiązuje procedura określająca postępowanie w przypadku udzielania zamówień, których wartość</w:t>
      </w:r>
      <w:r w:rsidR="00E53457" w:rsidRPr="0053727B">
        <w:rPr>
          <w:rFonts w:eastAsia="Calibri" w:cstheme="minorHAnsi"/>
          <w:sz w:val="24"/>
          <w:szCs w:val="24"/>
        </w:rPr>
        <w:t xml:space="preserve"> w skali Jednostki</w:t>
      </w:r>
      <w:r w:rsidRPr="0053727B">
        <w:rPr>
          <w:rFonts w:eastAsia="Calibri" w:cstheme="minorHAnsi"/>
          <w:sz w:val="24"/>
          <w:szCs w:val="24"/>
        </w:rPr>
        <w:t xml:space="preserve"> (bez podatku od towarów i usług): </w:t>
      </w:r>
    </w:p>
    <w:p w14:paraId="6872CD41" w14:textId="53808078" w:rsidR="005764B1" w:rsidRPr="0053727B" w:rsidRDefault="005764B1" w:rsidP="0053727B">
      <w:pPr>
        <w:numPr>
          <w:ilvl w:val="0"/>
          <w:numId w:val="13"/>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nie przekracza kwoty </w:t>
      </w:r>
      <w:r w:rsidR="00AE2338" w:rsidRPr="0053727B">
        <w:rPr>
          <w:rFonts w:eastAsia="Calibri" w:cstheme="minorHAnsi"/>
          <w:b/>
          <w:bCs/>
          <w:sz w:val="24"/>
          <w:szCs w:val="24"/>
        </w:rPr>
        <w:t>2</w:t>
      </w:r>
      <w:r w:rsidRPr="0053727B">
        <w:rPr>
          <w:rFonts w:eastAsia="Calibri" w:cstheme="minorHAnsi"/>
          <w:b/>
          <w:bCs/>
          <w:sz w:val="24"/>
          <w:szCs w:val="24"/>
        </w:rPr>
        <w:t>0 000,00 zł</w:t>
      </w:r>
    </w:p>
    <w:p w14:paraId="17391CE5" w14:textId="4D2D8361" w:rsidR="005764B1" w:rsidRPr="0053727B" w:rsidRDefault="005764B1" w:rsidP="0053727B">
      <w:pPr>
        <w:numPr>
          <w:ilvl w:val="0"/>
          <w:numId w:val="13"/>
        </w:numPr>
        <w:spacing w:after="0" w:line="276" w:lineRule="auto"/>
        <w:contextualSpacing/>
        <w:jc w:val="both"/>
        <w:rPr>
          <w:rFonts w:eastAsia="Calibri" w:cstheme="minorHAnsi"/>
          <w:color w:val="000000" w:themeColor="text1"/>
          <w:sz w:val="24"/>
          <w:szCs w:val="24"/>
        </w:rPr>
      </w:pPr>
      <w:r w:rsidRPr="0053727B">
        <w:rPr>
          <w:rFonts w:eastAsia="Calibri" w:cstheme="minorHAnsi"/>
          <w:sz w:val="24"/>
          <w:szCs w:val="24"/>
        </w:rPr>
        <w:t xml:space="preserve">jest wyższa od kwoty </w:t>
      </w:r>
      <w:r w:rsidR="00AE2338" w:rsidRPr="0053727B">
        <w:rPr>
          <w:rFonts w:eastAsia="Calibri" w:cstheme="minorHAnsi"/>
          <w:b/>
          <w:bCs/>
          <w:sz w:val="24"/>
          <w:szCs w:val="24"/>
        </w:rPr>
        <w:t>2</w:t>
      </w:r>
      <w:r w:rsidRPr="0053727B">
        <w:rPr>
          <w:rFonts w:eastAsia="Calibri" w:cstheme="minorHAnsi"/>
          <w:b/>
          <w:bCs/>
          <w:sz w:val="24"/>
          <w:szCs w:val="24"/>
        </w:rPr>
        <w:t>0 000,00 zł</w:t>
      </w:r>
      <w:r w:rsidRPr="0053727B">
        <w:rPr>
          <w:rFonts w:eastAsia="Calibri" w:cstheme="minorHAnsi"/>
          <w:sz w:val="24"/>
          <w:szCs w:val="24"/>
        </w:rPr>
        <w:t xml:space="preserve">, ale nie przekracza kwoty </w:t>
      </w:r>
      <w:r w:rsidR="00AE2338" w:rsidRPr="0053727B">
        <w:rPr>
          <w:rFonts w:eastAsia="Calibri" w:cstheme="minorHAnsi"/>
          <w:b/>
          <w:bCs/>
          <w:sz w:val="24"/>
          <w:szCs w:val="24"/>
        </w:rPr>
        <w:t>6</w:t>
      </w:r>
      <w:r w:rsidRPr="0053727B">
        <w:rPr>
          <w:rFonts w:eastAsia="Calibri" w:cstheme="minorHAnsi"/>
          <w:b/>
          <w:bCs/>
          <w:sz w:val="24"/>
          <w:szCs w:val="24"/>
        </w:rPr>
        <w:t>0 000,00 zł</w:t>
      </w:r>
      <w:r w:rsidR="00D70FFA" w:rsidRPr="0053727B">
        <w:rPr>
          <w:rFonts w:eastAsia="Calibri" w:cstheme="minorHAnsi"/>
          <w:b/>
          <w:bCs/>
          <w:sz w:val="24"/>
          <w:szCs w:val="24"/>
        </w:rPr>
        <w:t xml:space="preserve"> </w:t>
      </w:r>
      <w:r w:rsidR="00D70FFA" w:rsidRPr="0053727B">
        <w:rPr>
          <w:rFonts w:eastAsia="Calibri" w:cstheme="minorHAnsi"/>
          <w:b/>
          <w:bCs/>
          <w:color w:val="000000" w:themeColor="text1"/>
          <w:sz w:val="24"/>
          <w:szCs w:val="24"/>
        </w:rPr>
        <w:t>(rozeznanie rynku)</w:t>
      </w:r>
    </w:p>
    <w:p w14:paraId="1A7530E2" w14:textId="74155983" w:rsidR="00D725F9" w:rsidRPr="0053727B" w:rsidRDefault="005764B1" w:rsidP="0053727B">
      <w:pPr>
        <w:numPr>
          <w:ilvl w:val="0"/>
          <w:numId w:val="13"/>
        </w:numPr>
        <w:spacing w:after="0" w:line="276" w:lineRule="auto"/>
        <w:contextualSpacing/>
        <w:jc w:val="both"/>
        <w:rPr>
          <w:rFonts w:eastAsia="Calibri" w:cstheme="minorHAnsi"/>
          <w:color w:val="000000" w:themeColor="text1"/>
          <w:sz w:val="24"/>
          <w:szCs w:val="24"/>
        </w:rPr>
      </w:pPr>
      <w:r w:rsidRPr="0053727B">
        <w:rPr>
          <w:rFonts w:eastAsia="Calibri" w:cstheme="minorHAnsi"/>
          <w:sz w:val="24"/>
          <w:szCs w:val="24"/>
        </w:rPr>
        <w:t xml:space="preserve">jest wyższa od kwoty </w:t>
      </w:r>
      <w:r w:rsidR="00AE2338" w:rsidRPr="0053727B">
        <w:rPr>
          <w:rFonts w:eastAsia="Calibri" w:cstheme="minorHAnsi"/>
          <w:b/>
          <w:bCs/>
          <w:sz w:val="24"/>
          <w:szCs w:val="24"/>
        </w:rPr>
        <w:t>6</w:t>
      </w:r>
      <w:r w:rsidRPr="0053727B">
        <w:rPr>
          <w:rFonts w:eastAsia="Calibri" w:cstheme="minorHAnsi"/>
          <w:b/>
          <w:bCs/>
          <w:sz w:val="24"/>
          <w:szCs w:val="24"/>
        </w:rPr>
        <w:t>0 000,00 zł</w:t>
      </w:r>
      <w:r w:rsidRPr="0053727B">
        <w:rPr>
          <w:rFonts w:eastAsia="Calibri" w:cstheme="minorHAnsi"/>
          <w:sz w:val="24"/>
          <w:szCs w:val="24"/>
        </w:rPr>
        <w:t xml:space="preserve">, ale nie przekracza kwoty </w:t>
      </w:r>
      <w:r w:rsidRPr="0053727B">
        <w:rPr>
          <w:rFonts w:eastAsia="Calibri" w:cstheme="minorHAnsi"/>
          <w:b/>
          <w:bCs/>
          <w:sz w:val="24"/>
          <w:szCs w:val="24"/>
        </w:rPr>
        <w:t>1</w:t>
      </w:r>
      <w:r w:rsidR="00AE2338" w:rsidRPr="0053727B">
        <w:rPr>
          <w:rFonts w:eastAsia="Calibri" w:cstheme="minorHAnsi"/>
          <w:b/>
          <w:bCs/>
          <w:sz w:val="24"/>
          <w:szCs w:val="24"/>
        </w:rPr>
        <w:t>7</w:t>
      </w:r>
      <w:r w:rsidRPr="0053727B">
        <w:rPr>
          <w:rFonts w:eastAsia="Calibri" w:cstheme="minorHAnsi"/>
          <w:b/>
          <w:bCs/>
          <w:sz w:val="24"/>
          <w:szCs w:val="24"/>
        </w:rPr>
        <w:t>0 000,00 zł</w:t>
      </w:r>
      <w:r w:rsidR="00D70FFA" w:rsidRPr="0053727B">
        <w:rPr>
          <w:rFonts w:eastAsia="Calibri" w:cstheme="minorHAnsi"/>
          <w:b/>
          <w:bCs/>
          <w:sz w:val="24"/>
          <w:szCs w:val="24"/>
        </w:rPr>
        <w:t xml:space="preserve"> </w:t>
      </w:r>
      <w:r w:rsidR="00D70FFA" w:rsidRPr="0053727B">
        <w:rPr>
          <w:rFonts w:eastAsia="Calibri" w:cstheme="minorHAnsi"/>
          <w:b/>
          <w:bCs/>
          <w:color w:val="000000" w:themeColor="text1"/>
          <w:sz w:val="24"/>
          <w:szCs w:val="24"/>
        </w:rPr>
        <w:t>(zapytanie ofertowe)</w:t>
      </w:r>
    </w:p>
    <w:p w14:paraId="023D2F87" w14:textId="77777777"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Dopuszczalne jest stosowanie procedur określonych dla wyższych progów, tj. większych wartości szacunkowych.</w:t>
      </w:r>
    </w:p>
    <w:p w14:paraId="005510A9" w14:textId="4DC43791"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W procedurach dotyczących udzielania zamówień o wartości poniżej </w:t>
      </w:r>
      <w:r w:rsidR="00AE2338" w:rsidRPr="00EB0606">
        <w:rPr>
          <w:rFonts w:eastAsia="Calibri" w:cstheme="minorHAnsi"/>
          <w:sz w:val="24"/>
          <w:szCs w:val="24"/>
        </w:rPr>
        <w:t>6</w:t>
      </w:r>
      <w:r w:rsidRPr="00EB0606">
        <w:rPr>
          <w:rFonts w:eastAsia="Calibri" w:cstheme="minorHAnsi"/>
          <w:sz w:val="24"/>
          <w:szCs w:val="24"/>
        </w:rPr>
        <w:t>0</w:t>
      </w:r>
      <w:r w:rsidR="00DC359B" w:rsidRPr="00EB0606">
        <w:rPr>
          <w:rFonts w:eastAsia="Calibri" w:cstheme="minorHAnsi"/>
          <w:sz w:val="24"/>
          <w:szCs w:val="24"/>
        </w:rPr>
        <w:t xml:space="preserve"> </w:t>
      </w:r>
      <w:r w:rsidRPr="00EB0606">
        <w:rPr>
          <w:rFonts w:eastAsia="Calibri" w:cstheme="minorHAnsi"/>
          <w:sz w:val="24"/>
          <w:szCs w:val="24"/>
        </w:rPr>
        <w:t>000,00 zł</w:t>
      </w:r>
      <w:r w:rsidRPr="0053727B">
        <w:rPr>
          <w:rFonts w:eastAsia="Calibri" w:cstheme="minorHAnsi"/>
          <w:sz w:val="24"/>
          <w:szCs w:val="24"/>
        </w:rPr>
        <w:t xml:space="preserve"> należy uwzględnić, że niezależnie od wartości zamówienia </w:t>
      </w:r>
      <w:r w:rsidRPr="00EB0606">
        <w:rPr>
          <w:rFonts w:eastAsia="Calibri" w:cstheme="minorHAnsi"/>
          <w:sz w:val="24"/>
          <w:szCs w:val="24"/>
        </w:rPr>
        <w:t>sporządzenie umowy w formie pisemnej jest konieczne zawsze gd</w:t>
      </w:r>
      <w:r w:rsidRPr="0053727B">
        <w:rPr>
          <w:rFonts w:eastAsia="Calibri" w:cstheme="minorHAnsi"/>
          <w:sz w:val="24"/>
          <w:szCs w:val="24"/>
        </w:rPr>
        <w:t>y:</w:t>
      </w:r>
    </w:p>
    <w:p w14:paraId="5A6CC2DE" w14:textId="5C37DA16" w:rsidR="005764B1" w:rsidRPr="0053727B" w:rsidRDefault="005764B1" w:rsidP="0053727B">
      <w:pPr>
        <w:numPr>
          <w:ilvl w:val="0"/>
          <w:numId w:val="14"/>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konieczność zastosowania co najmniej zwykłej formy pisemnej wynika </w:t>
      </w:r>
      <w:r w:rsidR="00EB0606">
        <w:rPr>
          <w:rFonts w:eastAsia="Calibri" w:cstheme="minorHAnsi"/>
          <w:sz w:val="24"/>
          <w:szCs w:val="24"/>
        </w:rPr>
        <w:br/>
      </w:r>
      <w:r w:rsidRPr="0053727B">
        <w:rPr>
          <w:rFonts w:eastAsia="Calibri" w:cstheme="minorHAnsi"/>
          <w:sz w:val="24"/>
          <w:szCs w:val="24"/>
        </w:rPr>
        <w:t>z obowiązujących przepisów,</w:t>
      </w:r>
    </w:p>
    <w:p w14:paraId="197C9437" w14:textId="77777777" w:rsidR="005764B1" w:rsidRPr="0053727B" w:rsidRDefault="005764B1" w:rsidP="0053727B">
      <w:pPr>
        <w:numPr>
          <w:ilvl w:val="0"/>
          <w:numId w:val="14"/>
        </w:numPr>
        <w:spacing w:after="0" w:line="276" w:lineRule="auto"/>
        <w:contextualSpacing/>
        <w:jc w:val="both"/>
        <w:rPr>
          <w:rFonts w:eastAsia="Calibri" w:cstheme="minorHAnsi"/>
          <w:sz w:val="24"/>
          <w:szCs w:val="24"/>
        </w:rPr>
      </w:pPr>
      <w:r w:rsidRPr="0053727B">
        <w:rPr>
          <w:rFonts w:eastAsia="Calibri" w:cstheme="minorHAnsi"/>
          <w:sz w:val="24"/>
          <w:szCs w:val="24"/>
        </w:rPr>
        <w:t>jest to uzasadnione specyfiką samego przedmiotu zamówienia lub jego istotnymi okolicznościami (dotyczącymi w szczególności kwestii sposobu dostawy i odbioru, ubezpieczenia, gwarancji, płatności i kar umownych),</w:t>
      </w:r>
    </w:p>
    <w:p w14:paraId="5B4EB5D4" w14:textId="77777777" w:rsidR="005764B1" w:rsidRPr="0053727B" w:rsidRDefault="005764B1" w:rsidP="0053727B">
      <w:pPr>
        <w:numPr>
          <w:ilvl w:val="0"/>
          <w:numId w:val="14"/>
        </w:numPr>
        <w:spacing w:after="0" w:line="276" w:lineRule="auto"/>
        <w:contextualSpacing/>
        <w:jc w:val="both"/>
        <w:rPr>
          <w:rFonts w:eastAsia="Calibri" w:cstheme="minorHAnsi"/>
          <w:sz w:val="24"/>
          <w:szCs w:val="24"/>
        </w:rPr>
      </w:pPr>
      <w:r w:rsidRPr="0053727B">
        <w:rPr>
          <w:rFonts w:eastAsia="Calibri" w:cstheme="minorHAnsi"/>
          <w:sz w:val="24"/>
          <w:szCs w:val="24"/>
        </w:rPr>
        <w:t>przemawia za tym potrzeba należytego zabezpieczenia interesów ZPKWŚ.</w:t>
      </w:r>
    </w:p>
    <w:p w14:paraId="75A27A87" w14:textId="65B673B4" w:rsidR="005764B1" w:rsidRPr="0053727B" w:rsidRDefault="005764B1" w:rsidP="0053727B">
      <w:pPr>
        <w:numPr>
          <w:ilvl w:val="0"/>
          <w:numId w:val="12"/>
        </w:numPr>
        <w:spacing w:after="0" w:line="276" w:lineRule="auto"/>
        <w:contextualSpacing/>
        <w:jc w:val="both"/>
        <w:rPr>
          <w:rFonts w:eastAsia="Calibri" w:cstheme="minorHAnsi"/>
          <w:sz w:val="24"/>
          <w:szCs w:val="24"/>
        </w:rPr>
      </w:pPr>
      <w:r w:rsidRPr="0053727B">
        <w:rPr>
          <w:rFonts w:eastAsia="Calibri" w:cstheme="minorHAnsi"/>
          <w:color w:val="000000"/>
          <w:sz w:val="24"/>
          <w:szCs w:val="24"/>
        </w:rPr>
        <w:t xml:space="preserve">W sytuacji wystąpienia siły wyższej, przez którą rozumie się w szczególności stany nadzwyczajne określone w Konstytucji RP z dn. 2 kwietnia 1997 r. oraz w przypadku wojny, ataków terrorystycznych, klęsk żywiołowych, epidemii, huraganów, powodzi i innych zdarzeń losowych niezależnych od Zamawiającego, występujących na terenie województwa śląskiego, możliwe jest niestosowanie zasad określonych w niniejszym Regulaminie, </w:t>
      </w:r>
      <w:r w:rsidR="00EB0606">
        <w:rPr>
          <w:rFonts w:eastAsia="Calibri" w:cstheme="minorHAnsi"/>
          <w:color w:val="000000"/>
          <w:sz w:val="24"/>
          <w:szCs w:val="24"/>
        </w:rPr>
        <w:br/>
      </w:r>
      <w:r w:rsidRPr="0053727B">
        <w:rPr>
          <w:rFonts w:eastAsia="Calibri" w:cstheme="minorHAnsi"/>
          <w:color w:val="000000"/>
          <w:sz w:val="24"/>
          <w:szCs w:val="24"/>
        </w:rPr>
        <w:lastRenderedPageBreak/>
        <w:t>do których nie ma obowiązku stosowania ustawy Pzp, jeżeli jest to niezbędne do zapewnienia ochrony życia, zdrowia lub bezpieczeństwa publicznego</w:t>
      </w:r>
      <w:r w:rsidRPr="0053727B">
        <w:rPr>
          <w:rFonts w:eastAsia="Calibri" w:cstheme="minorHAnsi"/>
          <w:sz w:val="24"/>
          <w:szCs w:val="24"/>
        </w:rPr>
        <w:t>.</w:t>
      </w:r>
    </w:p>
    <w:p w14:paraId="75437830" w14:textId="77777777" w:rsidR="005764B1" w:rsidRPr="0053727B" w:rsidRDefault="005764B1" w:rsidP="0053727B">
      <w:pPr>
        <w:spacing w:after="0" w:line="276" w:lineRule="auto"/>
        <w:jc w:val="both"/>
        <w:rPr>
          <w:rFonts w:eastAsia="Calibri" w:cstheme="minorHAnsi"/>
          <w:sz w:val="24"/>
          <w:szCs w:val="24"/>
        </w:rPr>
      </w:pPr>
    </w:p>
    <w:p w14:paraId="3866C00D"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Rozdział III</w:t>
      </w:r>
    </w:p>
    <w:p w14:paraId="4DCCD156" w14:textId="77777777" w:rsidR="00D70FFA"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Procedura przygotowania i prowadzenia postępowań o udzielenie zamówień</w:t>
      </w:r>
      <w:r w:rsidR="00D70FFA" w:rsidRPr="0053727B">
        <w:rPr>
          <w:rFonts w:cstheme="minorHAnsi"/>
          <w:sz w:val="24"/>
          <w:szCs w:val="24"/>
        </w:rPr>
        <w:t xml:space="preserve"> </w:t>
      </w:r>
      <w:r w:rsidR="00D70FFA" w:rsidRPr="0053727B">
        <w:rPr>
          <w:rFonts w:eastAsia="Calibri" w:cstheme="minorHAnsi"/>
          <w:b/>
          <w:bCs/>
          <w:sz w:val="24"/>
          <w:szCs w:val="24"/>
        </w:rPr>
        <w:t xml:space="preserve">o wartości poniżej kwoty określonej w art. 2 ust. 1 pkt 1 ustawy Pzp </w:t>
      </w:r>
    </w:p>
    <w:p w14:paraId="0390E082" w14:textId="7AEC141F" w:rsidR="005764B1" w:rsidRPr="0053727B" w:rsidRDefault="005764B1" w:rsidP="0053727B">
      <w:pPr>
        <w:spacing w:after="0" w:line="276" w:lineRule="auto"/>
        <w:jc w:val="center"/>
        <w:rPr>
          <w:rFonts w:eastAsia="Calibri" w:cstheme="minorHAnsi"/>
          <w:b/>
          <w:bCs/>
          <w:sz w:val="24"/>
          <w:szCs w:val="24"/>
        </w:rPr>
      </w:pPr>
      <w:bookmarkStart w:id="3" w:name="_Hlk196476343"/>
      <w:r w:rsidRPr="0053727B">
        <w:rPr>
          <w:rFonts w:eastAsia="Calibri" w:cstheme="minorHAnsi"/>
          <w:b/>
          <w:bCs/>
          <w:sz w:val="24"/>
          <w:szCs w:val="24"/>
        </w:rPr>
        <w:t>§</w:t>
      </w:r>
      <w:bookmarkEnd w:id="3"/>
      <w:r w:rsidRPr="0053727B">
        <w:rPr>
          <w:rFonts w:eastAsia="Calibri" w:cstheme="minorHAnsi"/>
          <w:b/>
          <w:bCs/>
          <w:sz w:val="24"/>
          <w:szCs w:val="24"/>
        </w:rPr>
        <w:t xml:space="preserve"> 6</w:t>
      </w:r>
    </w:p>
    <w:p w14:paraId="68019BBD" w14:textId="0C1B80E8"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Zamówienia o wartości</w:t>
      </w:r>
      <w:r w:rsidR="00D70FFA" w:rsidRPr="0053727B">
        <w:rPr>
          <w:rFonts w:eastAsia="Calibri" w:cstheme="minorHAnsi"/>
          <w:b/>
          <w:bCs/>
          <w:sz w:val="24"/>
          <w:szCs w:val="24"/>
        </w:rPr>
        <w:t xml:space="preserve"> poniżej</w:t>
      </w:r>
      <w:r w:rsidRPr="0053727B">
        <w:rPr>
          <w:rFonts w:eastAsia="Calibri" w:cstheme="minorHAnsi"/>
          <w:b/>
          <w:bCs/>
          <w:sz w:val="24"/>
          <w:szCs w:val="24"/>
        </w:rPr>
        <w:t xml:space="preserve"> </w:t>
      </w:r>
      <w:r w:rsidR="00AE2338" w:rsidRPr="0053727B">
        <w:rPr>
          <w:rFonts w:eastAsia="Calibri" w:cstheme="minorHAnsi"/>
          <w:b/>
          <w:bCs/>
          <w:sz w:val="24"/>
          <w:szCs w:val="24"/>
        </w:rPr>
        <w:t>2</w:t>
      </w:r>
      <w:r w:rsidRPr="0053727B">
        <w:rPr>
          <w:rFonts w:eastAsia="Calibri" w:cstheme="minorHAnsi"/>
          <w:b/>
          <w:bCs/>
          <w:sz w:val="24"/>
          <w:szCs w:val="24"/>
        </w:rPr>
        <w:t>0 000,00 zł</w:t>
      </w:r>
    </w:p>
    <w:p w14:paraId="20C08A90" w14:textId="4014A370" w:rsidR="005764B1" w:rsidRPr="0053727B" w:rsidRDefault="005764B1" w:rsidP="0053727B">
      <w:pPr>
        <w:numPr>
          <w:ilvl w:val="0"/>
          <w:numId w:val="15"/>
        </w:numPr>
        <w:spacing w:after="0" w:line="276" w:lineRule="auto"/>
        <w:contextualSpacing/>
        <w:jc w:val="both"/>
        <w:rPr>
          <w:rFonts w:eastAsia="Calibri" w:cstheme="minorHAnsi"/>
          <w:sz w:val="24"/>
          <w:szCs w:val="24"/>
        </w:rPr>
      </w:pPr>
      <w:bookmarkStart w:id="4" w:name="_Hlk173932141"/>
      <w:r w:rsidRPr="0053727B">
        <w:rPr>
          <w:rFonts w:eastAsia="Calibri" w:cstheme="minorHAnsi"/>
          <w:sz w:val="24"/>
          <w:szCs w:val="24"/>
        </w:rPr>
        <w:t xml:space="preserve">Pracownik prowadzący zadanie sporządza wniosek o uruchomienia zamówienia publicznego (wzór w </w:t>
      </w:r>
      <w:r w:rsidRPr="0053727B">
        <w:rPr>
          <w:rFonts w:eastAsia="Calibri" w:cstheme="minorHAnsi"/>
          <w:i/>
          <w:iCs/>
          <w:sz w:val="24"/>
          <w:szCs w:val="24"/>
        </w:rPr>
        <w:t>Załączniku nr 4</w:t>
      </w:r>
      <w:r w:rsidRPr="0053727B">
        <w:rPr>
          <w:rFonts w:eastAsia="Calibri" w:cstheme="minorHAnsi"/>
          <w:sz w:val="24"/>
          <w:szCs w:val="24"/>
        </w:rPr>
        <w:t xml:space="preserve">) i przekazuje go do weryfikacji (pocztą e-mail lub osobiście) </w:t>
      </w:r>
      <w:r w:rsidR="00EB0606">
        <w:rPr>
          <w:rFonts w:eastAsia="Calibri" w:cstheme="minorHAnsi"/>
          <w:sz w:val="24"/>
          <w:szCs w:val="24"/>
        </w:rPr>
        <w:br/>
      </w:r>
      <w:r w:rsidRPr="0053727B">
        <w:rPr>
          <w:rFonts w:eastAsia="Calibri" w:cstheme="minorHAnsi"/>
          <w:sz w:val="24"/>
          <w:szCs w:val="24"/>
        </w:rPr>
        <w:t xml:space="preserve">do jednego z członków Zespołu ds. zamówień publicznych, w celu sprawdzenia zgodności </w:t>
      </w:r>
      <w:r w:rsidR="00EB0606">
        <w:rPr>
          <w:rFonts w:eastAsia="Calibri" w:cstheme="minorHAnsi"/>
          <w:sz w:val="24"/>
          <w:szCs w:val="24"/>
        </w:rPr>
        <w:br/>
      </w:r>
      <w:r w:rsidRPr="0053727B">
        <w:rPr>
          <w:rFonts w:eastAsia="Calibri" w:cstheme="minorHAnsi"/>
          <w:sz w:val="24"/>
          <w:szCs w:val="24"/>
        </w:rPr>
        <w:t>z planem zamówień publicznych na dany rok budżetowy</w:t>
      </w:r>
      <w:bookmarkEnd w:id="4"/>
      <w:r w:rsidRPr="0053727B">
        <w:rPr>
          <w:rFonts w:eastAsia="Calibri" w:cstheme="minorHAnsi"/>
          <w:sz w:val="24"/>
          <w:szCs w:val="24"/>
        </w:rPr>
        <w:t>.</w:t>
      </w:r>
    </w:p>
    <w:p w14:paraId="1590752E" w14:textId="4A27C4B1" w:rsidR="005764B1" w:rsidRPr="0053727B" w:rsidRDefault="005764B1" w:rsidP="0053727B">
      <w:pPr>
        <w:numPr>
          <w:ilvl w:val="0"/>
          <w:numId w:val="15"/>
        </w:numPr>
        <w:spacing w:after="0" w:line="276" w:lineRule="auto"/>
        <w:contextualSpacing/>
        <w:jc w:val="both"/>
        <w:rPr>
          <w:rFonts w:eastAsia="Calibri" w:cstheme="minorHAnsi"/>
          <w:sz w:val="24"/>
          <w:szCs w:val="24"/>
        </w:rPr>
      </w:pPr>
      <w:bookmarkStart w:id="5" w:name="_Hlk173932265"/>
      <w:r w:rsidRPr="0053727B">
        <w:rPr>
          <w:rFonts w:eastAsia="Calibri" w:cstheme="minorHAnsi"/>
          <w:sz w:val="24"/>
          <w:szCs w:val="24"/>
        </w:rPr>
        <w:t>Po pozytywnej weryfikacji wniosku i uzyskaniu podpisu właściwego decydenta (Kierownika Działu/Oddziału</w:t>
      </w:r>
      <w:r w:rsidR="00F433F5" w:rsidRPr="0053727B">
        <w:rPr>
          <w:rFonts w:eastAsia="Calibri" w:cstheme="minorHAnsi"/>
          <w:sz w:val="24"/>
          <w:szCs w:val="24"/>
        </w:rPr>
        <w:t xml:space="preserve">, lub w przypadku pracowników na samodzielnych stanowiskach - </w:t>
      </w:r>
      <w:r w:rsidR="006E7DB3" w:rsidRPr="0053727B">
        <w:rPr>
          <w:rFonts w:eastAsia="Calibri" w:cstheme="minorHAnsi"/>
          <w:sz w:val="24"/>
          <w:szCs w:val="24"/>
        </w:rPr>
        <w:t>Dyrektora ZPKWŚ lub osoby upoważnionej</w:t>
      </w:r>
      <w:r w:rsidRPr="0053727B">
        <w:rPr>
          <w:rFonts w:eastAsia="Calibri" w:cstheme="minorHAnsi"/>
          <w:sz w:val="24"/>
          <w:szCs w:val="24"/>
        </w:rPr>
        <w:t>), pracownik przystępuje do realizacji zadania. W tym przypadku jego czynności polegają na:</w:t>
      </w:r>
    </w:p>
    <w:bookmarkEnd w:id="5"/>
    <w:p w14:paraId="61EC2865" w14:textId="6C46A1C3" w:rsidR="005764B1" w:rsidRPr="0053727B" w:rsidRDefault="00584228" w:rsidP="0053727B">
      <w:pPr>
        <w:numPr>
          <w:ilvl w:val="0"/>
          <w:numId w:val="16"/>
        </w:numPr>
        <w:spacing w:after="0" w:line="276" w:lineRule="auto"/>
        <w:contextualSpacing/>
        <w:jc w:val="both"/>
        <w:rPr>
          <w:rFonts w:eastAsia="Calibri" w:cstheme="minorHAnsi"/>
          <w:sz w:val="24"/>
          <w:szCs w:val="24"/>
        </w:rPr>
      </w:pPr>
      <w:r w:rsidRPr="0053727B">
        <w:rPr>
          <w:rFonts w:eastAsia="Calibri" w:cstheme="minorHAnsi"/>
          <w:sz w:val="24"/>
          <w:szCs w:val="24"/>
        </w:rPr>
        <w:t>z</w:t>
      </w:r>
      <w:r w:rsidR="005764B1" w:rsidRPr="0053727B">
        <w:rPr>
          <w:rFonts w:eastAsia="Calibri" w:cstheme="minorHAnsi"/>
          <w:sz w:val="24"/>
          <w:szCs w:val="24"/>
        </w:rPr>
        <w:t>badani</w:t>
      </w:r>
      <w:r w:rsidR="00D70FFA" w:rsidRPr="0053727B">
        <w:rPr>
          <w:rFonts w:eastAsia="Calibri" w:cstheme="minorHAnsi"/>
          <w:sz w:val="24"/>
          <w:szCs w:val="24"/>
        </w:rPr>
        <w:t>u,</w:t>
      </w:r>
      <w:r w:rsidR="005764B1" w:rsidRPr="0053727B">
        <w:rPr>
          <w:rFonts w:eastAsia="Calibri" w:cstheme="minorHAnsi"/>
          <w:sz w:val="24"/>
          <w:szCs w:val="24"/>
        </w:rPr>
        <w:t xml:space="preserve"> w dowolnej formie</w:t>
      </w:r>
      <w:r w:rsidR="00D70FFA" w:rsidRPr="0053727B">
        <w:rPr>
          <w:rFonts w:eastAsia="Calibri" w:cstheme="minorHAnsi"/>
          <w:sz w:val="24"/>
          <w:szCs w:val="24"/>
        </w:rPr>
        <w:t>,</w:t>
      </w:r>
      <w:r w:rsidR="005764B1" w:rsidRPr="0053727B">
        <w:rPr>
          <w:rFonts w:eastAsia="Calibri" w:cstheme="minorHAnsi"/>
          <w:sz w:val="24"/>
          <w:szCs w:val="24"/>
        </w:rPr>
        <w:t xml:space="preserve"> ceny zamawianej dostawy/usługi/roboty budowlanej,</w:t>
      </w:r>
    </w:p>
    <w:p w14:paraId="3BD69DDB" w14:textId="77777777" w:rsidR="005764B1" w:rsidRPr="0053727B" w:rsidRDefault="005764B1" w:rsidP="0053727B">
      <w:pPr>
        <w:numPr>
          <w:ilvl w:val="0"/>
          <w:numId w:val="16"/>
        </w:numPr>
        <w:spacing w:after="0" w:line="276" w:lineRule="auto"/>
        <w:contextualSpacing/>
        <w:jc w:val="both"/>
        <w:rPr>
          <w:rFonts w:eastAsia="Calibri" w:cstheme="minorHAnsi"/>
          <w:sz w:val="24"/>
          <w:szCs w:val="24"/>
        </w:rPr>
      </w:pPr>
      <w:r w:rsidRPr="0053727B">
        <w:rPr>
          <w:rFonts w:eastAsia="Calibri" w:cstheme="minorHAnsi"/>
          <w:sz w:val="24"/>
          <w:szCs w:val="24"/>
        </w:rPr>
        <w:t>udzieleniu zamówienia.</w:t>
      </w:r>
    </w:p>
    <w:p w14:paraId="3372BB5E" w14:textId="77777777" w:rsidR="005764B1" w:rsidRPr="0053727B" w:rsidRDefault="005764B1" w:rsidP="0053727B">
      <w:pPr>
        <w:numPr>
          <w:ilvl w:val="0"/>
          <w:numId w:val="15"/>
        </w:numPr>
        <w:spacing w:after="0" w:line="276" w:lineRule="auto"/>
        <w:contextualSpacing/>
        <w:jc w:val="both"/>
        <w:rPr>
          <w:rFonts w:eastAsia="Calibri" w:cstheme="minorHAnsi"/>
          <w:sz w:val="24"/>
          <w:szCs w:val="24"/>
        </w:rPr>
      </w:pPr>
      <w:r w:rsidRPr="0053727B">
        <w:rPr>
          <w:rFonts w:eastAsia="Calibri" w:cstheme="minorHAnsi"/>
          <w:sz w:val="24"/>
          <w:szCs w:val="24"/>
        </w:rPr>
        <w:t>Nie jest konieczna forma pisemna dokonania zamówienia. Podstawą udokumentowania zamówienia będzie faktura/rachunek.</w:t>
      </w:r>
    </w:p>
    <w:p w14:paraId="538AD2B3" w14:textId="6D8DCED1" w:rsidR="005764B1" w:rsidRPr="0053727B" w:rsidRDefault="005764B1" w:rsidP="0053727B">
      <w:pPr>
        <w:numPr>
          <w:ilvl w:val="0"/>
          <w:numId w:val="15"/>
        </w:numPr>
        <w:spacing w:after="0" w:line="276" w:lineRule="auto"/>
        <w:contextualSpacing/>
        <w:jc w:val="both"/>
        <w:rPr>
          <w:rFonts w:eastAsia="Calibri" w:cstheme="minorHAnsi"/>
          <w:color w:val="000000" w:themeColor="text1"/>
          <w:sz w:val="24"/>
          <w:szCs w:val="24"/>
        </w:rPr>
      </w:pPr>
      <w:r w:rsidRPr="0053727B">
        <w:rPr>
          <w:rFonts w:eastAsia="Calibri" w:cstheme="minorHAnsi"/>
          <w:sz w:val="24"/>
          <w:szCs w:val="24"/>
        </w:rPr>
        <w:t xml:space="preserve">Do zamówień, o których mowa w § 6 nie ma zastosowania zapis ujęty w Rozdziale II § 4 </w:t>
      </w:r>
      <w:r w:rsidRPr="0053727B">
        <w:rPr>
          <w:rFonts w:eastAsia="Calibri" w:cstheme="minorHAnsi"/>
          <w:color w:val="000000" w:themeColor="text1"/>
          <w:sz w:val="24"/>
          <w:szCs w:val="24"/>
        </w:rPr>
        <w:t xml:space="preserve">pkt </w:t>
      </w:r>
      <w:r w:rsidR="00584228" w:rsidRPr="0053727B">
        <w:rPr>
          <w:rFonts w:eastAsia="Calibri" w:cstheme="minorHAnsi"/>
          <w:color w:val="000000" w:themeColor="text1"/>
          <w:sz w:val="24"/>
          <w:szCs w:val="24"/>
        </w:rPr>
        <w:t>1</w:t>
      </w:r>
      <w:r w:rsidR="006A3326" w:rsidRPr="0053727B">
        <w:rPr>
          <w:rFonts w:eastAsia="Calibri" w:cstheme="minorHAnsi"/>
          <w:color w:val="000000" w:themeColor="text1"/>
          <w:sz w:val="24"/>
          <w:szCs w:val="24"/>
        </w:rPr>
        <w:t>4</w:t>
      </w:r>
      <w:r w:rsidRPr="0053727B">
        <w:rPr>
          <w:rFonts w:eastAsia="Calibri" w:cstheme="minorHAnsi"/>
          <w:color w:val="000000" w:themeColor="text1"/>
          <w:sz w:val="24"/>
          <w:szCs w:val="24"/>
        </w:rPr>
        <w:t>, przy równoczesnym obowiązku stosowania reguł wynikających z ustawy z dnia 27 sierpnia 2009 r o finansach publicznych.</w:t>
      </w:r>
    </w:p>
    <w:p w14:paraId="44CD3834" w14:textId="24EA1938" w:rsidR="00780902" w:rsidRPr="0053727B" w:rsidRDefault="00780902" w:rsidP="0053727B">
      <w:pPr>
        <w:numPr>
          <w:ilvl w:val="0"/>
          <w:numId w:val="15"/>
        </w:numPr>
        <w:spacing w:after="0" w:line="276" w:lineRule="auto"/>
        <w:contextualSpacing/>
        <w:jc w:val="both"/>
        <w:rPr>
          <w:rFonts w:eastAsia="Calibri" w:cstheme="minorHAnsi"/>
          <w:color w:val="000000" w:themeColor="text1"/>
          <w:sz w:val="24"/>
          <w:szCs w:val="24"/>
        </w:rPr>
      </w:pPr>
      <w:r w:rsidRPr="0053727B">
        <w:rPr>
          <w:rFonts w:eastAsia="Calibri" w:cstheme="minorHAnsi"/>
          <w:color w:val="000000" w:themeColor="text1"/>
          <w:sz w:val="24"/>
          <w:szCs w:val="24"/>
        </w:rPr>
        <w:t>Pracownik, któremu powierzono udzielenie zamówienia</w:t>
      </w:r>
      <w:r w:rsidR="00E53457" w:rsidRPr="0053727B">
        <w:rPr>
          <w:rFonts w:eastAsia="Calibri" w:cstheme="minorHAnsi"/>
          <w:color w:val="000000" w:themeColor="text1"/>
          <w:sz w:val="24"/>
          <w:szCs w:val="24"/>
        </w:rPr>
        <w:t>,</w:t>
      </w:r>
      <w:r w:rsidRPr="0053727B">
        <w:rPr>
          <w:rFonts w:eastAsia="Calibri" w:cstheme="minorHAnsi"/>
          <w:color w:val="000000" w:themeColor="text1"/>
          <w:sz w:val="24"/>
          <w:szCs w:val="24"/>
        </w:rPr>
        <w:t xml:space="preserve"> odpowiada za staranne jego przeprowadzenie z zachowaniem zasad określonych w § 1 ust. 6 pkt 2 niniejszego Regulaminu.</w:t>
      </w:r>
    </w:p>
    <w:p w14:paraId="0FC1F6CB" w14:textId="77777777" w:rsidR="005764B1" w:rsidRPr="0053727B" w:rsidRDefault="005764B1" w:rsidP="0053727B">
      <w:pPr>
        <w:numPr>
          <w:ilvl w:val="0"/>
          <w:numId w:val="15"/>
        </w:numPr>
        <w:spacing w:after="0" w:line="276" w:lineRule="auto"/>
        <w:contextualSpacing/>
        <w:jc w:val="both"/>
        <w:rPr>
          <w:rFonts w:eastAsia="Calibri" w:cstheme="minorHAnsi"/>
          <w:color w:val="000000" w:themeColor="text1"/>
          <w:sz w:val="24"/>
          <w:szCs w:val="24"/>
        </w:rPr>
      </w:pPr>
      <w:bookmarkStart w:id="6" w:name="_Hlk173933163"/>
      <w:r w:rsidRPr="0053727B">
        <w:rPr>
          <w:rFonts w:eastAsia="Calibri" w:cstheme="minorHAnsi"/>
          <w:color w:val="000000" w:themeColor="text1"/>
          <w:sz w:val="24"/>
          <w:szCs w:val="24"/>
        </w:rPr>
        <w:t>W przypadku realizowania dostaw, usług, robót budowlanych w ramach projektów finansowanych lub dofinansowywanych z funduszy krajowych lub Unii Europejskiej powyższą procedurę stosuje się, jeśli szczegółowe przepisy, wytyczne lub postanowienia umowy dotyczące realizowania projektów nie stanowią inaczej</w:t>
      </w:r>
      <w:bookmarkEnd w:id="6"/>
      <w:r w:rsidRPr="0053727B">
        <w:rPr>
          <w:rFonts w:eastAsia="Calibri" w:cstheme="minorHAnsi"/>
          <w:color w:val="000000" w:themeColor="text1"/>
          <w:sz w:val="24"/>
          <w:szCs w:val="24"/>
        </w:rPr>
        <w:t>.</w:t>
      </w:r>
    </w:p>
    <w:p w14:paraId="1F259474" w14:textId="77777777" w:rsidR="005764B1" w:rsidRPr="0053727B" w:rsidRDefault="005764B1" w:rsidP="0053727B">
      <w:pPr>
        <w:spacing w:after="0" w:line="276" w:lineRule="auto"/>
        <w:jc w:val="both"/>
        <w:rPr>
          <w:rFonts w:eastAsia="Calibri" w:cstheme="minorHAnsi"/>
          <w:sz w:val="24"/>
          <w:szCs w:val="24"/>
        </w:rPr>
      </w:pPr>
    </w:p>
    <w:p w14:paraId="7FBCDD49"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7</w:t>
      </w:r>
    </w:p>
    <w:p w14:paraId="7EBFCA90" w14:textId="57EFCAB7" w:rsidR="00D70FFA"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Zamówienia</w:t>
      </w:r>
      <w:r w:rsidR="00D70FFA" w:rsidRPr="0053727B">
        <w:rPr>
          <w:rFonts w:eastAsia="Calibri" w:cstheme="minorHAnsi"/>
          <w:b/>
          <w:bCs/>
          <w:sz w:val="24"/>
          <w:szCs w:val="24"/>
        </w:rPr>
        <w:t xml:space="preserve"> o wartości równej lub powyżej </w:t>
      </w:r>
      <w:r w:rsidR="00AE2338" w:rsidRPr="0053727B">
        <w:rPr>
          <w:rFonts w:eastAsia="Calibri" w:cstheme="minorHAnsi"/>
          <w:b/>
          <w:bCs/>
          <w:sz w:val="24"/>
          <w:szCs w:val="24"/>
        </w:rPr>
        <w:t>2</w:t>
      </w:r>
      <w:r w:rsidR="00D70FFA" w:rsidRPr="0053727B">
        <w:rPr>
          <w:rFonts w:eastAsia="Calibri" w:cstheme="minorHAnsi"/>
          <w:b/>
          <w:bCs/>
          <w:sz w:val="24"/>
          <w:szCs w:val="24"/>
        </w:rPr>
        <w:t xml:space="preserve">0 000,00 zł, </w:t>
      </w:r>
    </w:p>
    <w:p w14:paraId="0B822DBD" w14:textId="3C9D226D" w:rsidR="005764B1" w:rsidRPr="0053727B" w:rsidRDefault="00D70FFA" w:rsidP="0053727B">
      <w:pPr>
        <w:spacing w:after="0" w:line="276" w:lineRule="auto"/>
        <w:jc w:val="center"/>
        <w:rPr>
          <w:rFonts w:eastAsia="Calibri" w:cstheme="minorHAnsi"/>
          <w:b/>
          <w:bCs/>
          <w:sz w:val="24"/>
          <w:szCs w:val="24"/>
        </w:rPr>
      </w:pPr>
      <w:r w:rsidRPr="0053727B">
        <w:rPr>
          <w:rFonts w:eastAsia="Calibri" w:cstheme="minorHAnsi"/>
          <w:b/>
          <w:bCs/>
          <w:sz w:val="24"/>
          <w:szCs w:val="24"/>
        </w:rPr>
        <w:t xml:space="preserve">ale poniżej </w:t>
      </w:r>
      <w:r w:rsidR="00AE2338" w:rsidRPr="0053727B">
        <w:rPr>
          <w:rFonts w:eastAsia="Calibri" w:cstheme="minorHAnsi"/>
          <w:b/>
          <w:bCs/>
          <w:sz w:val="24"/>
          <w:szCs w:val="24"/>
        </w:rPr>
        <w:t>6</w:t>
      </w:r>
      <w:r w:rsidRPr="0053727B">
        <w:rPr>
          <w:rFonts w:eastAsia="Calibri" w:cstheme="minorHAnsi"/>
          <w:b/>
          <w:bCs/>
          <w:sz w:val="24"/>
          <w:szCs w:val="24"/>
        </w:rPr>
        <w:t>0 000,00 zł (rozeznanie rynku)</w:t>
      </w:r>
    </w:p>
    <w:p w14:paraId="1C2154A6" w14:textId="0661ABDD" w:rsidR="005764B1" w:rsidRPr="0053727B" w:rsidRDefault="005764B1" w:rsidP="0053727B">
      <w:pPr>
        <w:numPr>
          <w:ilvl w:val="0"/>
          <w:numId w:val="1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Pracownik prowadzący zadanie sporządza wniosek o uruchomienia zamówienia publicznego (wzór w </w:t>
      </w:r>
      <w:r w:rsidRPr="0053727B">
        <w:rPr>
          <w:rFonts w:eastAsia="Calibri" w:cstheme="minorHAnsi"/>
          <w:i/>
          <w:iCs/>
          <w:sz w:val="24"/>
          <w:szCs w:val="24"/>
        </w:rPr>
        <w:t>Załączniku nr 5</w:t>
      </w:r>
      <w:r w:rsidRPr="0053727B">
        <w:rPr>
          <w:rFonts w:eastAsia="Calibri" w:cstheme="minorHAnsi"/>
          <w:sz w:val="24"/>
          <w:szCs w:val="24"/>
        </w:rPr>
        <w:t xml:space="preserve">) i przekazuje go do weryfikacji (pocztą e-mail lub osobiście) </w:t>
      </w:r>
      <w:r w:rsidR="00EB0606">
        <w:rPr>
          <w:rFonts w:eastAsia="Calibri" w:cstheme="minorHAnsi"/>
          <w:sz w:val="24"/>
          <w:szCs w:val="24"/>
        </w:rPr>
        <w:br/>
      </w:r>
      <w:r w:rsidRPr="0053727B">
        <w:rPr>
          <w:rFonts w:eastAsia="Calibri" w:cstheme="minorHAnsi"/>
          <w:sz w:val="24"/>
          <w:szCs w:val="24"/>
        </w:rPr>
        <w:t xml:space="preserve">do jednego z członków Zespołu ds. zamówień publicznych, w celu sprawdzenia zgodności </w:t>
      </w:r>
      <w:r w:rsidR="00EB0606">
        <w:rPr>
          <w:rFonts w:eastAsia="Calibri" w:cstheme="minorHAnsi"/>
          <w:sz w:val="24"/>
          <w:szCs w:val="24"/>
        </w:rPr>
        <w:br/>
      </w:r>
      <w:r w:rsidRPr="0053727B">
        <w:rPr>
          <w:rFonts w:eastAsia="Calibri" w:cstheme="minorHAnsi"/>
          <w:sz w:val="24"/>
          <w:szCs w:val="24"/>
        </w:rPr>
        <w:t>z planem zamówień publicznych na dany rok budżetowy</w:t>
      </w:r>
    </w:p>
    <w:p w14:paraId="45B9257E" w14:textId="77777777" w:rsidR="005764B1" w:rsidRPr="0053727B" w:rsidRDefault="005764B1" w:rsidP="0053727B">
      <w:pPr>
        <w:numPr>
          <w:ilvl w:val="0"/>
          <w:numId w:val="17"/>
        </w:numPr>
        <w:spacing w:line="276" w:lineRule="auto"/>
        <w:contextualSpacing/>
        <w:jc w:val="both"/>
        <w:rPr>
          <w:rFonts w:eastAsia="Calibri" w:cstheme="minorHAnsi"/>
          <w:sz w:val="24"/>
          <w:szCs w:val="24"/>
        </w:rPr>
      </w:pPr>
      <w:r w:rsidRPr="0053727B">
        <w:rPr>
          <w:rFonts w:eastAsia="Calibri" w:cstheme="minorHAnsi"/>
          <w:sz w:val="24"/>
          <w:szCs w:val="24"/>
        </w:rPr>
        <w:t xml:space="preserve">Po pozytywnej weryfikacji wniosku pracownik przekazuje go kolejno do podpisania osobom upoważnionym. </w:t>
      </w:r>
    </w:p>
    <w:p w14:paraId="6AE02DA9" w14:textId="54EEB4D7" w:rsidR="005764B1" w:rsidRPr="0053727B" w:rsidRDefault="005764B1" w:rsidP="0053727B">
      <w:pPr>
        <w:numPr>
          <w:ilvl w:val="0"/>
          <w:numId w:val="17"/>
        </w:numPr>
        <w:spacing w:line="276" w:lineRule="auto"/>
        <w:contextualSpacing/>
        <w:jc w:val="both"/>
        <w:rPr>
          <w:rFonts w:eastAsia="Calibri" w:cstheme="minorHAnsi"/>
          <w:sz w:val="24"/>
          <w:szCs w:val="24"/>
        </w:rPr>
      </w:pPr>
      <w:r w:rsidRPr="0053727B">
        <w:rPr>
          <w:rFonts w:eastAsia="Calibri" w:cstheme="minorHAnsi"/>
          <w:sz w:val="24"/>
          <w:szCs w:val="24"/>
        </w:rPr>
        <w:t>Wszczęcie procedury wyłonienia wykonawcy następuje po akceptacji wniosku przez Kierownika</w:t>
      </w:r>
      <w:r w:rsidR="00F433F5" w:rsidRPr="0053727B">
        <w:rPr>
          <w:rFonts w:eastAsia="Calibri" w:cstheme="minorHAnsi"/>
          <w:sz w:val="24"/>
          <w:szCs w:val="24"/>
        </w:rPr>
        <w:t xml:space="preserve"> danego </w:t>
      </w:r>
      <w:r w:rsidRPr="0053727B">
        <w:rPr>
          <w:rFonts w:eastAsia="Calibri" w:cstheme="minorHAnsi"/>
          <w:sz w:val="24"/>
          <w:szCs w:val="24"/>
        </w:rPr>
        <w:t>Działu</w:t>
      </w:r>
      <w:r w:rsidR="00F433F5" w:rsidRPr="0053727B">
        <w:rPr>
          <w:rFonts w:eastAsia="Calibri" w:cstheme="minorHAnsi"/>
          <w:sz w:val="24"/>
          <w:szCs w:val="24"/>
        </w:rPr>
        <w:t xml:space="preserve">/lub w przypadku pracowników na samodzielnych stanowiskach – przez Dyrektora ZPKWŚ lub osobę upoważnioną </w:t>
      </w:r>
      <w:r w:rsidRPr="0053727B">
        <w:rPr>
          <w:rFonts w:eastAsia="Calibri" w:cstheme="minorHAnsi"/>
          <w:sz w:val="24"/>
          <w:szCs w:val="24"/>
        </w:rPr>
        <w:t xml:space="preserve"> i Główną Księgową. Pracownik prowadzący zadanie przystępuje do jego realizacji. W tym przypadku jego czynności polegają na:</w:t>
      </w:r>
    </w:p>
    <w:p w14:paraId="354492E6" w14:textId="477F34DC" w:rsidR="005764B1" w:rsidRPr="0053727B" w:rsidRDefault="005764B1" w:rsidP="0053727B">
      <w:pPr>
        <w:numPr>
          <w:ilvl w:val="0"/>
          <w:numId w:val="18"/>
        </w:numPr>
        <w:spacing w:line="276" w:lineRule="auto"/>
        <w:contextualSpacing/>
        <w:jc w:val="both"/>
        <w:rPr>
          <w:rFonts w:eastAsia="Calibri" w:cstheme="minorHAnsi"/>
          <w:sz w:val="24"/>
          <w:szCs w:val="24"/>
        </w:rPr>
      </w:pPr>
      <w:r w:rsidRPr="0053727B">
        <w:rPr>
          <w:rFonts w:eastAsia="Calibri" w:cstheme="minorHAnsi"/>
          <w:sz w:val="24"/>
          <w:szCs w:val="24"/>
        </w:rPr>
        <w:lastRenderedPageBreak/>
        <w:t>przeprowadzeniu „</w:t>
      </w:r>
      <w:r w:rsidR="00441654" w:rsidRPr="0053727B">
        <w:rPr>
          <w:rFonts w:eastAsia="Calibri" w:cstheme="minorHAnsi"/>
          <w:sz w:val="24"/>
          <w:szCs w:val="24"/>
        </w:rPr>
        <w:t>rozeznania rynku</w:t>
      </w:r>
      <w:r w:rsidRPr="0053727B">
        <w:rPr>
          <w:rFonts w:eastAsia="Calibri" w:cstheme="minorHAnsi"/>
          <w:sz w:val="24"/>
          <w:szCs w:val="24"/>
        </w:rPr>
        <w:t>” w celu wybrania takiego wykonawcy, który zapewni odpowiednią jakość i cenę lub koszt przedmiotu zamówienia przy uwzględnieniu wszystkich potrzeb Zamawiającego. „</w:t>
      </w:r>
      <w:r w:rsidR="00441654" w:rsidRPr="0053727B">
        <w:rPr>
          <w:rFonts w:eastAsia="Calibri" w:cstheme="minorHAnsi"/>
          <w:sz w:val="24"/>
          <w:szCs w:val="24"/>
        </w:rPr>
        <w:t>Rozeznanie rynku</w:t>
      </w:r>
      <w:r w:rsidRPr="0053727B">
        <w:rPr>
          <w:rFonts w:eastAsia="Calibri" w:cstheme="minorHAnsi"/>
          <w:sz w:val="24"/>
          <w:szCs w:val="24"/>
        </w:rPr>
        <w:t xml:space="preserve">” polega </w:t>
      </w:r>
      <w:r w:rsidR="00FC4BC3">
        <w:rPr>
          <w:rFonts w:eastAsia="Calibri" w:cstheme="minorHAnsi"/>
          <w:sz w:val="24"/>
          <w:szCs w:val="24"/>
        </w:rPr>
        <w:br/>
      </w:r>
      <w:r w:rsidRPr="0053727B">
        <w:rPr>
          <w:rFonts w:eastAsia="Calibri" w:cstheme="minorHAnsi"/>
          <w:sz w:val="24"/>
          <w:szCs w:val="24"/>
        </w:rPr>
        <w:t>w szczególności na zebraniu ofert, w szczególności poprzez analizę dostępnych cenników, zapytania e-mailowe, kontakt telefoniczny, na podstawie wycen uzyskanych podczas szacowania wartości</w:t>
      </w:r>
      <w:r w:rsidR="003E120B" w:rsidRPr="0053727B">
        <w:rPr>
          <w:rFonts w:eastAsia="Calibri" w:cstheme="minorHAnsi"/>
          <w:sz w:val="24"/>
          <w:szCs w:val="24"/>
        </w:rPr>
        <w:t xml:space="preserve"> przedmiotu</w:t>
      </w:r>
      <w:r w:rsidRPr="0053727B">
        <w:rPr>
          <w:rFonts w:eastAsia="Calibri" w:cstheme="minorHAnsi"/>
          <w:sz w:val="24"/>
          <w:szCs w:val="24"/>
        </w:rPr>
        <w:t xml:space="preserve"> zamówienia itp.</w:t>
      </w:r>
    </w:p>
    <w:p w14:paraId="22C4479D" w14:textId="79D1C55F" w:rsidR="005764B1" w:rsidRPr="00EB0606" w:rsidRDefault="005764B1" w:rsidP="0053727B">
      <w:pPr>
        <w:numPr>
          <w:ilvl w:val="0"/>
          <w:numId w:val="18"/>
        </w:numPr>
        <w:spacing w:line="276" w:lineRule="auto"/>
        <w:contextualSpacing/>
        <w:jc w:val="both"/>
        <w:rPr>
          <w:rFonts w:eastAsia="Calibri" w:cstheme="minorHAnsi"/>
          <w:sz w:val="24"/>
          <w:szCs w:val="24"/>
        </w:rPr>
      </w:pPr>
      <w:r w:rsidRPr="0053727B">
        <w:rPr>
          <w:rFonts w:eastAsia="Calibri" w:cstheme="minorHAnsi"/>
          <w:sz w:val="24"/>
          <w:szCs w:val="24"/>
        </w:rPr>
        <w:t xml:space="preserve">sporządzeniu </w:t>
      </w:r>
      <w:r w:rsidRPr="0053727B">
        <w:rPr>
          <w:rFonts w:eastAsia="Calibri" w:cstheme="minorHAnsi"/>
          <w:color w:val="000000"/>
          <w:sz w:val="24"/>
          <w:szCs w:val="24"/>
        </w:rPr>
        <w:t xml:space="preserve">protokołu dot. </w:t>
      </w:r>
      <w:r w:rsidRPr="0053727B">
        <w:rPr>
          <w:rFonts w:eastAsia="Calibri" w:cstheme="minorHAnsi"/>
          <w:sz w:val="24"/>
          <w:szCs w:val="24"/>
        </w:rPr>
        <w:t>dokonanego „</w:t>
      </w:r>
      <w:r w:rsidR="00441654" w:rsidRPr="0053727B">
        <w:rPr>
          <w:rFonts w:eastAsia="Calibri" w:cstheme="minorHAnsi"/>
          <w:sz w:val="24"/>
          <w:szCs w:val="24"/>
        </w:rPr>
        <w:t>rozeznania rynku</w:t>
      </w:r>
      <w:r w:rsidRPr="0053727B">
        <w:rPr>
          <w:rFonts w:eastAsia="Calibri" w:cstheme="minorHAnsi"/>
          <w:sz w:val="24"/>
          <w:szCs w:val="24"/>
        </w:rPr>
        <w:t xml:space="preserve">” (wzór w </w:t>
      </w:r>
      <w:r w:rsidRPr="00EB0606">
        <w:rPr>
          <w:rFonts w:eastAsia="Calibri" w:cstheme="minorHAnsi"/>
          <w:sz w:val="24"/>
          <w:szCs w:val="24"/>
        </w:rPr>
        <w:t xml:space="preserve">Załączniku </w:t>
      </w:r>
      <w:r w:rsidR="00EB0606">
        <w:rPr>
          <w:rFonts w:eastAsia="Calibri" w:cstheme="minorHAnsi"/>
          <w:sz w:val="24"/>
          <w:szCs w:val="24"/>
        </w:rPr>
        <w:br/>
      </w:r>
      <w:r w:rsidRPr="00EB0606">
        <w:rPr>
          <w:rFonts w:eastAsia="Calibri" w:cstheme="minorHAnsi"/>
          <w:sz w:val="24"/>
          <w:szCs w:val="24"/>
        </w:rPr>
        <w:t>nr 6),</w:t>
      </w:r>
    </w:p>
    <w:p w14:paraId="5EFC2581" w14:textId="77777777" w:rsidR="005764B1" w:rsidRPr="0053727B" w:rsidRDefault="005764B1" w:rsidP="0053727B">
      <w:pPr>
        <w:numPr>
          <w:ilvl w:val="0"/>
          <w:numId w:val="18"/>
        </w:numPr>
        <w:spacing w:line="276" w:lineRule="auto"/>
        <w:contextualSpacing/>
        <w:jc w:val="both"/>
        <w:rPr>
          <w:rFonts w:eastAsia="Calibri" w:cstheme="minorHAnsi"/>
          <w:sz w:val="24"/>
          <w:szCs w:val="24"/>
        </w:rPr>
      </w:pPr>
      <w:r w:rsidRPr="0053727B">
        <w:rPr>
          <w:rFonts w:eastAsia="Calibri" w:cstheme="minorHAnsi"/>
          <w:sz w:val="24"/>
          <w:szCs w:val="24"/>
        </w:rPr>
        <w:t>udzieleniu zamówienia.</w:t>
      </w:r>
    </w:p>
    <w:p w14:paraId="0A37AD0B" w14:textId="77777777" w:rsidR="005764B1" w:rsidRPr="0053727B" w:rsidRDefault="005764B1" w:rsidP="0053727B">
      <w:pPr>
        <w:numPr>
          <w:ilvl w:val="0"/>
          <w:numId w:val="17"/>
        </w:numPr>
        <w:spacing w:after="0" w:line="276" w:lineRule="auto"/>
        <w:contextualSpacing/>
        <w:jc w:val="both"/>
        <w:rPr>
          <w:rFonts w:eastAsia="Calibri" w:cstheme="minorHAnsi"/>
          <w:sz w:val="24"/>
          <w:szCs w:val="24"/>
        </w:rPr>
      </w:pPr>
      <w:r w:rsidRPr="0053727B">
        <w:rPr>
          <w:rFonts w:eastAsia="Calibri" w:cstheme="minorHAnsi"/>
          <w:color w:val="000000"/>
          <w:sz w:val="24"/>
          <w:szCs w:val="24"/>
        </w:rPr>
        <w:t xml:space="preserve">Nie jest konieczna forma pisemna dokonania zamówienia, </w:t>
      </w:r>
      <w:r w:rsidRPr="0053727B">
        <w:rPr>
          <w:rFonts w:eastAsia="Calibri" w:cstheme="minorHAnsi"/>
          <w:sz w:val="24"/>
          <w:szCs w:val="24"/>
        </w:rPr>
        <w:t>jeżeli zamówienie dotyczy dostaw. Podstawą udokumentowania zamówienia będzie faktura/rachunek.</w:t>
      </w:r>
    </w:p>
    <w:p w14:paraId="14F6370C" w14:textId="7F8DCE4F" w:rsidR="005764B1" w:rsidRPr="0053727B" w:rsidRDefault="005764B1" w:rsidP="0053727B">
      <w:pPr>
        <w:numPr>
          <w:ilvl w:val="0"/>
          <w:numId w:val="1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Jeśli konieczne będzie zawarcie umowy, pracownik merytorycznie prowadzący zadanie przygotowuje umowę w oparciu o wzory umów obowiązujące w Jednostce i przekazuje ją </w:t>
      </w:r>
      <w:r w:rsidR="00EB0606">
        <w:rPr>
          <w:rFonts w:eastAsia="Calibri" w:cstheme="minorHAnsi"/>
          <w:sz w:val="24"/>
          <w:szCs w:val="24"/>
        </w:rPr>
        <w:br/>
      </w:r>
      <w:r w:rsidRPr="0053727B">
        <w:rPr>
          <w:rFonts w:eastAsia="Calibri" w:cstheme="minorHAnsi"/>
          <w:sz w:val="24"/>
          <w:szCs w:val="24"/>
        </w:rPr>
        <w:t>do podpisu przez właściwego decydenta.</w:t>
      </w:r>
    </w:p>
    <w:p w14:paraId="44AA75BD" w14:textId="77777777" w:rsidR="005764B1" w:rsidRPr="0053727B" w:rsidRDefault="005764B1" w:rsidP="0053727B">
      <w:pPr>
        <w:numPr>
          <w:ilvl w:val="0"/>
          <w:numId w:val="17"/>
        </w:numPr>
        <w:spacing w:after="0" w:line="276" w:lineRule="auto"/>
        <w:contextualSpacing/>
        <w:jc w:val="both"/>
        <w:rPr>
          <w:rFonts w:eastAsia="Calibri" w:cstheme="minorHAnsi"/>
          <w:sz w:val="24"/>
          <w:szCs w:val="24"/>
        </w:rPr>
      </w:pPr>
      <w:r w:rsidRPr="0053727B">
        <w:rPr>
          <w:rFonts w:eastAsia="Calibri" w:cstheme="minorHAnsi"/>
          <w:sz w:val="24"/>
          <w:szCs w:val="24"/>
        </w:rPr>
        <w:t>W przypadku realizowania dostaw, usług, robót budowlanych w ramach projektów finansowanych lub dofinansowywanych z funduszy krajowych lub Unii Europejskiej powyższą procedurę stosuje się, jeśli szczegółowe przepisy, wytyczne lub postanowienia umowy dotyczące realizowania projektów nie stanowią inaczej.</w:t>
      </w:r>
    </w:p>
    <w:p w14:paraId="5A73BE35" w14:textId="77777777" w:rsidR="005764B1" w:rsidRPr="0053727B" w:rsidRDefault="005764B1" w:rsidP="0053727B">
      <w:pPr>
        <w:spacing w:after="0" w:line="276" w:lineRule="auto"/>
        <w:jc w:val="center"/>
        <w:rPr>
          <w:rFonts w:eastAsia="Calibri" w:cstheme="minorHAnsi"/>
          <w:b/>
          <w:bCs/>
          <w:sz w:val="24"/>
          <w:szCs w:val="24"/>
        </w:rPr>
      </w:pPr>
    </w:p>
    <w:p w14:paraId="2554DC56"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8</w:t>
      </w:r>
    </w:p>
    <w:p w14:paraId="1C60ED1F" w14:textId="52C2182B" w:rsidR="00E91D92"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Zamówienia</w:t>
      </w:r>
      <w:r w:rsidR="00584228" w:rsidRPr="0053727B">
        <w:rPr>
          <w:rFonts w:eastAsia="Calibri" w:cstheme="minorHAnsi"/>
          <w:b/>
          <w:bCs/>
          <w:sz w:val="24"/>
          <w:szCs w:val="24"/>
        </w:rPr>
        <w:t xml:space="preserve"> o wartości równej lub powyżej </w:t>
      </w:r>
      <w:r w:rsidR="00AE2338" w:rsidRPr="0053727B">
        <w:rPr>
          <w:rFonts w:eastAsia="Calibri" w:cstheme="minorHAnsi"/>
          <w:b/>
          <w:bCs/>
          <w:sz w:val="24"/>
          <w:szCs w:val="24"/>
        </w:rPr>
        <w:t>6</w:t>
      </w:r>
      <w:r w:rsidR="00584228" w:rsidRPr="0053727B">
        <w:rPr>
          <w:rFonts w:eastAsia="Calibri" w:cstheme="minorHAnsi"/>
          <w:b/>
          <w:bCs/>
          <w:sz w:val="24"/>
          <w:szCs w:val="24"/>
        </w:rPr>
        <w:t>0 000,00 zł, ale poniżej 1</w:t>
      </w:r>
      <w:r w:rsidR="00AE2338" w:rsidRPr="0053727B">
        <w:rPr>
          <w:rFonts w:eastAsia="Calibri" w:cstheme="minorHAnsi"/>
          <w:b/>
          <w:bCs/>
          <w:sz w:val="24"/>
          <w:szCs w:val="24"/>
        </w:rPr>
        <w:t>7</w:t>
      </w:r>
      <w:r w:rsidR="00584228" w:rsidRPr="0053727B">
        <w:rPr>
          <w:rFonts w:eastAsia="Calibri" w:cstheme="minorHAnsi"/>
          <w:b/>
          <w:bCs/>
          <w:sz w:val="24"/>
          <w:szCs w:val="24"/>
        </w:rPr>
        <w:t xml:space="preserve">0 000,00 zł </w:t>
      </w:r>
    </w:p>
    <w:p w14:paraId="439583FE" w14:textId="7D115117" w:rsidR="005764B1" w:rsidRPr="0053727B" w:rsidRDefault="00584228" w:rsidP="0053727B">
      <w:pPr>
        <w:spacing w:after="0" w:line="276" w:lineRule="auto"/>
        <w:jc w:val="center"/>
        <w:rPr>
          <w:rFonts w:eastAsia="Calibri" w:cstheme="minorHAnsi"/>
          <w:b/>
          <w:bCs/>
          <w:sz w:val="24"/>
          <w:szCs w:val="24"/>
        </w:rPr>
      </w:pPr>
      <w:r w:rsidRPr="0053727B">
        <w:rPr>
          <w:rFonts w:eastAsia="Calibri" w:cstheme="minorHAnsi"/>
          <w:b/>
          <w:bCs/>
          <w:sz w:val="24"/>
          <w:szCs w:val="24"/>
        </w:rPr>
        <w:t>(zapytanie ofertowe)</w:t>
      </w:r>
    </w:p>
    <w:p w14:paraId="59F57C51" w14:textId="1D7B3C3D" w:rsidR="005764B1" w:rsidRPr="0053727B" w:rsidRDefault="005764B1" w:rsidP="0053727B">
      <w:pPr>
        <w:numPr>
          <w:ilvl w:val="0"/>
          <w:numId w:val="19"/>
        </w:numPr>
        <w:spacing w:after="0" w:line="276" w:lineRule="auto"/>
        <w:contextualSpacing/>
        <w:jc w:val="both"/>
        <w:rPr>
          <w:rFonts w:eastAsia="Calibri" w:cstheme="minorHAnsi"/>
          <w:sz w:val="24"/>
          <w:szCs w:val="24"/>
        </w:rPr>
      </w:pPr>
      <w:bookmarkStart w:id="7" w:name="_Hlk174015007"/>
      <w:r w:rsidRPr="0053727B">
        <w:rPr>
          <w:rFonts w:eastAsia="Calibri" w:cstheme="minorHAnsi"/>
          <w:sz w:val="24"/>
          <w:szCs w:val="24"/>
        </w:rPr>
        <w:t xml:space="preserve">Pracownik prowadzący zadanie sporządza wniosek o uruchomienie zamówienia publicznego (wzór w </w:t>
      </w:r>
      <w:r w:rsidRPr="0053727B">
        <w:rPr>
          <w:rFonts w:eastAsia="Calibri" w:cstheme="minorHAnsi"/>
          <w:i/>
          <w:iCs/>
          <w:sz w:val="24"/>
          <w:szCs w:val="24"/>
        </w:rPr>
        <w:t>Załączniku nr 7</w:t>
      </w:r>
      <w:r w:rsidRPr="0053727B">
        <w:rPr>
          <w:rFonts w:eastAsia="Calibri" w:cstheme="minorHAnsi"/>
          <w:sz w:val="24"/>
          <w:szCs w:val="24"/>
        </w:rPr>
        <w:t xml:space="preserve">) i przekazuje go do weryfikacji (pocztą e-mail lub osobiście) </w:t>
      </w:r>
      <w:r w:rsidR="00986E23">
        <w:rPr>
          <w:rFonts w:eastAsia="Calibri" w:cstheme="minorHAnsi"/>
          <w:sz w:val="24"/>
          <w:szCs w:val="24"/>
        </w:rPr>
        <w:br/>
      </w:r>
      <w:r w:rsidRPr="0053727B">
        <w:rPr>
          <w:rFonts w:eastAsia="Calibri" w:cstheme="minorHAnsi"/>
          <w:sz w:val="24"/>
          <w:szCs w:val="24"/>
        </w:rPr>
        <w:t xml:space="preserve">do jednego z członków Zespołu ds. zamówień publicznych, w celu sprawdzenia zgodności </w:t>
      </w:r>
      <w:r w:rsidR="00986E23">
        <w:rPr>
          <w:rFonts w:eastAsia="Calibri" w:cstheme="minorHAnsi"/>
          <w:sz w:val="24"/>
          <w:szCs w:val="24"/>
        </w:rPr>
        <w:br/>
      </w:r>
      <w:r w:rsidRPr="0053727B">
        <w:rPr>
          <w:rFonts w:eastAsia="Calibri" w:cstheme="minorHAnsi"/>
          <w:sz w:val="24"/>
          <w:szCs w:val="24"/>
        </w:rPr>
        <w:t>z planem zamówień publicznych na dany rok budżetowy</w:t>
      </w:r>
    </w:p>
    <w:p w14:paraId="39AF0F7C" w14:textId="77777777"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Po pozytywnej weryfikacji wniosku pracownik przekazuje go kolejno do podpisania osobom upoważnionym.</w:t>
      </w:r>
    </w:p>
    <w:p w14:paraId="0BF1DCA5" w14:textId="343D80D1" w:rsidR="005764B1" w:rsidRPr="0053727B" w:rsidRDefault="005764B1" w:rsidP="0053727B">
      <w:pPr>
        <w:numPr>
          <w:ilvl w:val="0"/>
          <w:numId w:val="19"/>
        </w:numPr>
        <w:spacing w:after="0" w:line="276" w:lineRule="auto"/>
        <w:contextualSpacing/>
        <w:jc w:val="both"/>
        <w:rPr>
          <w:rFonts w:eastAsia="Calibri" w:cstheme="minorHAnsi"/>
          <w:color w:val="000000"/>
          <w:sz w:val="24"/>
          <w:szCs w:val="24"/>
        </w:rPr>
      </w:pPr>
      <w:r w:rsidRPr="0053727B">
        <w:rPr>
          <w:rFonts w:eastAsia="Calibri" w:cstheme="minorHAnsi"/>
          <w:sz w:val="24"/>
          <w:szCs w:val="24"/>
        </w:rPr>
        <w:t xml:space="preserve">Wszczęcie procedury wyłonienia wykonawcy następuje po </w:t>
      </w:r>
      <w:r w:rsidR="00F433F5" w:rsidRPr="0053727B">
        <w:rPr>
          <w:rFonts w:eastAsia="Calibri" w:cstheme="minorHAnsi"/>
          <w:sz w:val="24"/>
          <w:szCs w:val="24"/>
        </w:rPr>
        <w:t>akceptacji</w:t>
      </w:r>
      <w:r w:rsidRPr="0053727B">
        <w:rPr>
          <w:rFonts w:eastAsia="Calibri" w:cstheme="minorHAnsi"/>
          <w:sz w:val="24"/>
          <w:szCs w:val="24"/>
        </w:rPr>
        <w:t xml:space="preserve"> ww. wniosku przez Dyrektora ZPKWŚ </w:t>
      </w:r>
      <w:r w:rsidRPr="0053727B">
        <w:rPr>
          <w:rFonts w:eastAsia="Calibri" w:cstheme="minorHAnsi"/>
          <w:color w:val="000000"/>
          <w:sz w:val="24"/>
          <w:szCs w:val="24"/>
        </w:rPr>
        <w:t>lub osobę upoważnioną.</w:t>
      </w:r>
    </w:p>
    <w:bookmarkEnd w:id="7"/>
    <w:p w14:paraId="58AA5C30" w14:textId="14827C19"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Udzielenie zamówienia następuje na zasadzie wyboru najkorzystniejszej oferty, poprzez skierowanie zapytania ofertowego do co najmniej 3 wykonawców lub poprzez zamieszczenie zapytania ofertowego w Biuletynie Informacji Publicznej ZPKWŚ, z zastrzeżeniem punktu 5. Przy ustalaniu terminu na składanie ofert należy uwzględnić czas ich przygotowania – </w:t>
      </w:r>
      <w:r w:rsidR="00986E23">
        <w:rPr>
          <w:rFonts w:eastAsia="Calibri" w:cstheme="minorHAnsi"/>
          <w:sz w:val="24"/>
          <w:szCs w:val="24"/>
        </w:rPr>
        <w:br/>
      </w:r>
      <w:r w:rsidRPr="0053727B">
        <w:rPr>
          <w:rFonts w:eastAsia="Calibri" w:cstheme="minorHAnsi"/>
          <w:sz w:val="24"/>
          <w:szCs w:val="24"/>
        </w:rPr>
        <w:t>w zależności od przedmiotu i charakteru zamówienia (dot. np. robót budowlanych).</w:t>
      </w:r>
    </w:p>
    <w:p w14:paraId="1A9F8AC3" w14:textId="55DBBC0D"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W przypadku braku możliwości skierowania zapytania ofertowego do wymaganej liczby wykonawców, o której mowa w ust. 4, dopuszcza się skierowanie zapytania ofertowego </w:t>
      </w:r>
      <w:r w:rsidR="00986E23">
        <w:rPr>
          <w:rFonts w:eastAsia="Calibri" w:cstheme="minorHAnsi"/>
          <w:sz w:val="24"/>
          <w:szCs w:val="24"/>
        </w:rPr>
        <w:br/>
      </w:r>
      <w:r w:rsidRPr="0053727B">
        <w:rPr>
          <w:rFonts w:eastAsia="Calibri" w:cstheme="minorHAnsi"/>
          <w:sz w:val="24"/>
          <w:szCs w:val="24"/>
        </w:rPr>
        <w:t xml:space="preserve">do mniejszej liczby wykonawców z jednoczesnym zamieszczeniem zapytania ofertowego </w:t>
      </w:r>
      <w:r w:rsidR="00986E23">
        <w:rPr>
          <w:rFonts w:eastAsia="Calibri" w:cstheme="minorHAnsi"/>
          <w:sz w:val="24"/>
          <w:szCs w:val="24"/>
        </w:rPr>
        <w:br/>
      </w:r>
      <w:r w:rsidRPr="0053727B">
        <w:rPr>
          <w:rFonts w:eastAsia="Calibri" w:cstheme="minorHAnsi"/>
          <w:sz w:val="24"/>
          <w:szCs w:val="24"/>
        </w:rPr>
        <w:t>w Biuletynie Informacji Publicznej.</w:t>
      </w:r>
    </w:p>
    <w:p w14:paraId="759B0ED6" w14:textId="77777777" w:rsidR="005764B1" w:rsidRPr="0053727B" w:rsidRDefault="005764B1" w:rsidP="0053727B">
      <w:pPr>
        <w:numPr>
          <w:ilvl w:val="0"/>
          <w:numId w:val="19"/>
        </w:numPr>
        <w:spacing w:after="0" w:line="276" w:lineRule="auto"/>
        <w:contextualSpacing/>
        <w:rPr>
          <w:rFonts w:eastAsia="Calibri" w:cstheme="minorHAnsi"/>
          <w:sz w:val="24"/>
          <w:szCs w:val="24"/>
        </w:rPr>
      </w:pPr>
      <w:r w:rsidRPr="0053727B">
        <w:rPr>
          <w:rFonts w:eastAsia="Calibri" w:cstheme="minorHAnsi"/>
          <w:sz w:val="24"/>
          <w:szCs w:val="24"/>
        </w:rPr>
        <w:t>Zapytanie ofertowe powinno zawierać w szczególności:</w:t>
      </w:r>
    </w:p>
    <w:p w14:paraId="58952A31" w14:textId="5D9C867C"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 xml:space="preserve">dane </w:t>
      </w:r>
      <w:r w:rsidR="003E120B" w:rsidRPr="0053727B">
        <w:rPr>
          <w:rFonts w:eastAsia="Calibri" w:cstheme="minorHAnsi"/>
          <w:sz w:val="24"/>
          <w:szCs w:val="24"/>
        </w:rPr>
        <w:t>z</w:t>
      </w:r>
      <w:r w:rsidRPr="0053727B">
        <w:rPr>
          <w:rFonts w:eastAsia="Calibri" w:cstheme="minorHAnsi"/>
          <w:sz w:val="24"/>
          <w:szCs w:val="24"/>
        </w:rPr>
        <w:t xml:space="preserve">amawiającego </w:t>
      </w:r>
    </w:p>
    <w:p w14:paraId="6D807CC7" w14:textId="77777777"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tryb udzielenia zamówienia</w:t>
      </w:r>
    </w:p>
    <w:p w14:paraId="753FDC78" w14:textId="777D543B"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nazw</w:t>
      </w:r>
      <w:r w:rsidR="00F36B89" w:rsidRPr="0053727B">
        <w:rPr>
          <w:rFonts w:eastAsia="Calibri" w:cstheme="minorHAnsi"/>
          <w:sz w:val="24"/>
          <w:szCs w:val="24"/>
        </w:rPr>
        <w:t>ę</w:t>
      </w:r>
      <w:r w:rsidRPr="0053727B">
        <w:rPr>
          <w:rFonts w:eastAsia="Calibri" w:cstheme="minorHAnsi"/>
          <w:sz w:val="24"/>
          <w:szCs w:val="24"/>
        </w:rPr>
        <w:t xml:space="preserve"> i opis przedmiotu zamówienia</w:t>
      </w:r>
    </w:p>
    <w:p w14:paraId="2DF9E34D" w14:textId="77777777"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warunki realizacji zamówienia (termin wykonania, termin i forma płatności itp.)</w:t>
      </w:r>
    </w:p>
    <w:p w14:paraId="6691D69D" w14:textId="77777777"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warunki udziału w postępowaniu/podstawy wykluczenia z postępowania</w:t>
      </w:r>
    </w:p>
    <w:p w14:paraId="03E3367B" w14:textId="77777777"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lastRenderedPageBreak/>
        <w:t>kryteria oceny ofert, sposób obliczania ceny</w:t>
      </w:r>
    </w:p>
    <w:p w14:paraId="3EADC04F" w14:textId="77777777"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termin, forma i sposób złożenia oferty,</w:t>
      </w:r>
    </w:p>
    <w:p w14:paraId="2AB7764F" w14:textId="77777777" w:rsidR="005764B1" w:rsidRPr="0053727B" w:rsidRDefault="005764B1" w:rsidP="0053727B">
      <w:pPr>
        <w:numPr>
          <w:ilvl w:val="0"/>
          <w:numId w:val="20"/>
        </w:numPr>
        <w:spacing w:after="0" w:line="276" w:lineRule="auto"/>
        <w:contextualSpacing/>
        <w:rPr>
          <w:rFonts w:eastAsia="Calibri" w:cstheme="minorHAnsi"/>
          <w:sz w:val="24"/>
          <w:szCs w:val="24"/>
        </w:rPr>
      </w:pPr>
      <w:r w:rsidRPr="0053727B">
        <w:rPr>
          <w:rFonts w:eastAsia="Calibri" w:cstheme="minorHAnsi"/>
          <w:sz w:val="24"/>
          <w:szCs w:val="24"/>
        </w:rPr>
        <w:t>informację o sposobie porozumiewania się z Zamawiającym,</w:t>
      </w:r>
    </w:p>
    <w:p w14:paraId="5B4285D8" w14:textId="77777777" w:rsidR="005764B1" w:rsidRPr="0053727B" w:rsidRDefault="005764B1" w:rsidP="0053727B">
      <w:pPr>
        <w:numPr>
          <w:ilvl w:val="0"/>
          <w:numId w:val="20"/>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 informację o formie powiadomienia o wyborze danej oferty,</w:t>
      </w:r>
    </w:p>
    <w:p w14:paraId="2215A4CF" w14:textId="169AEDEF" w:rsidR="005764B1" w:rsidRPr="0053727B" w:rsidRDefault="003E120B" w:rsidP="0053727B">
      <w:pPr>
        <w:numPr>
          <w:ilvl w:val="0"/>
          <w:numId w:val="20"/>
        </w:numPr>
        <w:spacing w:after="0" w:line="276" w:lineRule="auto"/>
        <w:contextualSpacing/>
        <w:jc w:val="both"/>
        <w:rPr>
          <w:rFonts w:eastAsia="Calibri" w:cstheme="minorHAnsi"/>
          <w:sz w:val="24"/>
          <w:szCs w:val="24"/>
        </w:rPr>
      </w:pPr>
      <w:r w:rsidRPr="0053727B">
        <w:rPr>
          <w:rFonts w:eastAsia="Calibri" w:cstheme="minorHAnsi"/>
          <w:sz w:val="24"/>
          <w:szCs w:val="24"/>
        </w:rPr>
        <w:t>i</w:t>
      </w:r>
      <w:r w:rsidR="005764B1" w:rsidRPr="0053727B">
        <w:rPr>
          <w:rFonts w:eastAsia="Calibri" w:cstheme="minorHAnsi"/>
          <w:sz w:val="24"/>
          <w:szCs w:val="24"/>
        </w:rPr>
        <w:t>nne postanowienia</w:t>
      </w:r>
      <w:r w:rsidRPr="0053727B">
        <w:rPr>
          <w:rFonts w:eastAsia="Calibri" w:cstheme="minorHAnsi"/>
          <w:sz w:val="24"/>
          <w:szCs w:val="24"/>
        </w:rPr>
        <w:t>,</w:t>
      </w:r>
    </w:p>
    <w:p w14:paraId="33605DE9" w14:textId="77777777" w:rsidR="005764B1" w:rsidRPr="0053727B" w:rsidRDefault="005764B1" w:rsidP="0053727B">
      <w:pPr>
        <w:numPr>
          <w:ilvl w:val="0"/>
          <w:numId w:val="20"/>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projekt umowy </w:t>
      </w:r>
      <w:r w:rsidRPr="0053727B">
        <w:rPr>
          <w:rFonts w:eastAsia="Calibri" w:cstheme="minorHAnsi"/>
          <w:color w:val="000000"/>
          <w:sz w:val="24"/>
          <w:szCs w:val="24"/>
        </w:rPr>
        <w:t>uzgodniony z osobą upoważnioną</w:t>
      </w:r>
      <w:r w:rsidRPr="0053727B">
        <w:rPr>
          <w:rFonts w:eastAsia="Calibri" w:cstheme="minorHAnsi"/>
          <w:sz w:val="24"/>
          <w:szCs w:val="24"/>
        </w:rPr>
        <w:t>.</w:t>
      </w:r>
    </w:p>
    <w:p w14:paraId="12FF7CC7" w14:textId="69CA1A0F"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Poglądowe wzory zapytania ofertowego i formularza ofertowego zawierają w kolejności Załącznik nr 8 i Załącznik nr 9. Zapisy zawarte w ww. wzorach należy dostosowywać </w:t>
      </w:r>
      <w:r w:rsidR="00986E23">
        <w:rPr>
          <w:rFonts w:eastAsia="Calibri" w:cstheme="minorHAnsi"/>
          <w:sz w:val="24"/>
          <w:szCs w:val="24"/>
        </w:rPr>
        <w:br/>
      </w:r>
      <w:r w:rsidRPr="0053727B">
        <w:rPr>
          <w:rFonts w:eastAsia="Calibri" w:cstheme="minorHAnsi"/>
          <w:sz w:val="24"/>
          <w:szCs w:val="24"/>
        </w:rPr>
        <w:t>do charakteru i zakresu danego zamówienia.</w:t>
      </w:r>
    </w:p>
    <w:p w14:paraId="193639DA" w14:textId="65628FFE" w:rsidR="00D725F9" w:rsidRPr="0053727B" w:rsidRDefault="00D725F9"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Opis przedmiotu zamówienia powinien być przygotowany w sposób jednoznaczny </w:t>
      </w:r>
      <w:r w:rsidRPr="0053727B">
        <w:rPr>
          <w:rFonts w:eastAsia="Calibri" w:cstheme="minorHAnsi"/>
          <w:sz w:val="24"/>
          <w:szCs w:val="24"/>
        </w:rPr>
        <w:br/>
        <w:t>i wyczerpujący, za pomocą dostatecznie dokładnych i zrozumiałych określeń, uwzględniający wszystkie wymagania i okoliczności, mogące mieć wpływ na sporządzenie oferty.</w:t>
      </w:r>
    </w:p>
    <w:p w14:paraId="6E629C8E" w14:textId="09569B67"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Kryterium wyboru oferty, w zależności od charakteru zamówienia, mogą stanowić, poza ceną, w szczególności: jakość, funkcjonalność, gwarancja, parametry techniczne, koszty eksploatacji, serwis, termin wykonania zamówienia, doświadczenie i kompetencje osób, które będą realizowały zamówienie w danym zakresie tematycznym (np. w przypadku organizacji szkoleń, wymóg posiadania określonego doświadczenia należy odnosić do osób wykonujących zamówienie, a nie wykonawcy tj. ośrodka szkoleniowego), poziom specjalistycznej wiedzy wykonawcy, aspekty środowiskowe, aspekty społeczne </w:t>
      </w:r>
      <w:r w:rsidR="00986E23">
        <w:rPr>
          <w:rFonts w:eastAsia="Calibri" w:cstheme="minorHAnsi"/>
          <w:sz w:val="24"/>
          <w:szCs w:val="24"/>
        </w:rPr>
        <w:br/>
      </w:r>
      <w:r w:rsidRPr="0053727B">
        <w:rPr>
          <w:rFonts w:eastAsia="Calibri" w:cstheme="minorHAnsi"/>
          <w:sz w:val="24"/>
          <w:szCs w:val="24"/>
        </w:rPr>
        <w:t>i innowacyjne.</w:t>
      </w:r>
    </w:p>
    <w:p w14:paraId="4B47C7FD" w14:textId="72325166" w:rsidR="008F6B3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Należy właściwie (adekwatnie do potrzeb) określać warunki udziału w postępowaniu </w:t>
      </w:r>
      <w:r w:rsidRPr="0053727B">
        <w:rPr>
          <w:rFonts w:eastAsia="Calibri" w:cstheme="minorHAnsi"/>
          <w:sz w:val="24"/>
          <w:szCs w:val="24"/>
        </w:rPr>
        <w:br/>
        <w:t>dot. m.in.: zakresu, charakteru, stopnia złożoności przedmiotu zamówienia, warunków realizacji zamówienia oraz jego wartości, doświadczenia i kompetencji osób, które będą realizowały zamówienie (osób wykonując</w:t>
      </w:r>
      <w:r w:rsidR="002C28C2" w:rsidRPr="0053727B">
        <w:rPr>
          <w:rFonts w:eastAsia="Calibri" w:cstheme="minorHAnsi"/>
          <w:sz w:val="24"/>
          <w:szCs w:val="24"/>
        </w:rPr>
        <w:t>ych</w:t>
      </w:r>
      <w:r w:rsidRPr="0053727B">
        <w:rPr>
          <w:rFonts w:eastAsia="Calibri" w:cstheme="minorHAnsi"/>
          <w:sz w:val="24"/>
          <w:szCs w:val="24"/>
        </w:rPr>
        <w:t xml:space="preserve"> zamówienie, a nie wykonawcy).</w:t>
      </w:r>
    </w:p>
    <w:p w14:paraId="55E31997" w14:textId="06BE9B44" w:rsidR="00746832" w:rsidRPr="0053727B" w:rsidRDefault="00746832"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Każdy z wykonawców może zaproponować tylko jedną cenę i nie może jej zmienić</w:t>
      </w:r>
      <w:r w:rsidR="003E120B" w:rsidRPr="0053727B">
        <w:rPr>
          <w:rFonts w:eastAsia="Calibri" w:cstheme="minorHAnsi"/>
          <w:sz w:val="24"/>
          <w:szCs w:val="24"/>
        </w:rPr>
        <w:t>.</w:t>
      </w:r>
      <w:r w:rsidR="002C02BA" w:rsidRPr="0053727B">
        <w:rPr>
          <w:rFonts w:eastAsia="Calibri" w:cstheme="minorHAnsi"/>
          <w:sz w:val="24"/>
          <w:szCs w:val="24"/>
        </w:rPr>
        <w:t xml:space="preserve"> </w:t>
      </w:r>
    </w:p>
    <w:p w14:paraId="27979CD7" w14:textId="6BAF4A63" w:rsidR="00746832" w:rsidRPr="0053727B" w:rsidRDefault="00746832"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Jeżeli kryteriami oceny ofert są cena i inne kryteria, odnoszące się do przedmiotu zamówienia, zamawiający udziela zamówienia wykonawcy, którego oferta przedstawia najkorzystniejszy bilans ceny i innych kryteriów.</w:t>
      </w:r>
    </w:p>
    <w:p w14:paraId="696E01F4" w14:textId="215BAC73" w:rsidR="005764B1" w:rsidRPr="0053727B" w:rsidRDefault="005764B1" w:rsidP="0053727B">
      <w:pPr>
        <w:numPr>
          <w:ilvl w:val="0"/>
          <w:numId w:val="19"/>
        </w:numPr>
        <w:spacing w:after="0" w:line="276" w:lineRule="auto"/>
        <w:contextualSpacing/>
        <w:jc w:val="both"/>
        <w:rPr>
          <w:rFonts w:eastAsia="Calibri" w:cstheme="minorHAnsi"/>
          <w:color w:val="000000"/>
          <w:sz w:val="24"/>
          <w:szCs w:val="24"/>
        </w:rPr>
      </w:pPr>
      <w:r w:rsidRPr="0053727B">
        <w:rPr>
          <w:rFonts w:eastAsia="Calibri" w:cstheme="minorHAnsi"/>
          <w:sz w:val="24"/>
          <w:szCs w:val="24"/>
        </w:rPr>
        <w:t xml:space="preserve">Po zebraniu ofert (min. 1 ważna oferta) pracownik prowadzący zadanie dokonuje oceny złożonych ofert wg przyjętych kryteriów, po czym sporządza protokół (wzór w Załączniku </w:t>
      </w:r>
      <w:r w:rsidR="00986E23">
        <w:rPr>
          <w:rFonts w:eastAsia="Calibri" w:cstheme="minorHAnsi"/>
          <w:sz w:val="24"/>
          <w:szCs w:val="24"/>
        </w:rPr>
        <w:br/>
      </w:r>
      <w:r w:rsidRPr="0053727B">
        <w:rPr>
          <w:rFonts w:eastAsia="Calibri" w:cstheme="minorHAnsi"/>
          <w:sz w:val="24"/>
          <w:szCs w:val="24"/>
        </w:rPr>
        <w:t xml:space="preserve">nr 10) z informacją o przebiegu postępowania i propozycją wyboru danego wykonawcy </w:t>
      </w:r>
      <w:r w:rsidR="00986E23">
        <w:rPr>
          <w:rFonts w:eastAsia="Calibri" w:cstheme="minorHAnsi"/>
          <w:sz w:val="24"/>
          <w:szCs w:val="24"/>
        </w:rPr>
        <w:br/>
      </w:r>
      <w:r w:rsidRPr="0053727B">
        <w:rPr>
          <w:rFonts w:eastAsia="Calibri" w:cstheme="minorHAnsi"/>
          <w:sz w:val="24"/>
          <w:szCs w:val="24"/>
        </w:rPr>
        <w:t xml:space="preserve">(lub ewentualnego unieważnienia postępowania z uzasadnieniem powodu) i przekazuje </w:t>
      </w:r>
      <w:r w:rsidR="00986E23">
        <w:rPr>
          <w:rFonts w:eastAsia="Calibri" w:cstheme="minorHAnsi"/>
          <w:sz w:val="24"/>
          <w:szCs w:val="24"/>
        </w:rPr>
        <w:br/>
      </w:r>
      <w:r w:rsidRPr="0053727B">
        <w:rPr>
          <w:rFonts w:eastAsia="Calibri" w:cstheme="minorHAnsi"/>
          <w:sz w:val="24"/>
          <w:szCs w:val="24"/>
        </w:rPr>
        <w:t xml:space="preserve">go do zatwierdzenia przez </w:t>
      </w:r>
      <w:r w:rsidRPr="0053727B">
        <w:rPr>
          <w:rFonts w:eastAsia="Calibri" w:cstheme="minorHAnsi"/>
          <w:color w:val="000000"/>
          <w:sz w:val="24"/>
          <w:szCs w:val="24"/>
        </w:rPr>
        <w:t>właściwego decydenta.</w:t>
      </w:r>
    </w:p>
    <w:p w14:paraId="3C4DD963" w14:textId="3360D9DC" w:rsidR="005764B1" w:rsidRPr="0053727B" w:rsidRDefault="005764B1" w:rsidP="0053727B">
      <w:pPr>
        <w:numPr>
          <w:ilvl w:val="0"/>
          <w:numId w:val="19"/>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Informację o wyniku postępowania zamieszcza się w BIP (jeśli zapytanie ofertowe b</w:t>
      </w:r>
      <w:r w:rsidRPr="0053727B">
        <w:rPr>
          <w:rFonts w:eastAsia="Calibri" w:cstheme="minorHAnsi"/>
          <w:sz w:val="24"/>
          <w:szCs w:val="24"/>
        </w:rPr>
        <w:t>yło w nim opublikowane) i wysyła do wykonawcy, którego oferta została wybrana. W przypadku przesłania zapytania ofertowego do wykonawców (bez wcześniejszej publikacji w BIP), informację o wyniku postępowania przesyła się do wybranego wykonawcy oraz do wszystkich, którzy złożyli oferty.</w:t>
      </w:r>
    </w:p>
    <w:p w14:paraId="11998C73" w14:textId="54F37165"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Dopuszcza się prowadzenie negocjacji treści złożonych ofert pod warunkiem, że negocjacje ukierunkowane są na uzyskanie oferty korzystniejszej. Negocjacje prowadzone są ze wszystkimi wykonawcami, którzy złożyli oferty, z zachowaniem zasady równego traktowania i uczciwej konkurencji.</w:t>
      </w:r>
      <w:r w:rsidR="003E120B" w:rsidRPr="0053727B">
        <w:rPr>
          <w:rFonts w:eastAsia="Calibri" w:cstheme="minorHAnsi"/>
          <w:sz w:val="24"/>
          <w:szCs w:val="24"/>
        </w:rPr>
        <w:t xml:space="preserve"> Informację o możliwości prowadzenia negocjacji należy wpisać </w:t>
      </w:r>
      <w:r w:rsidR="00986E23">
        <w:rPr>
          <w:rFonts w:eastAsia="Calibri" w:cstheme="minorHAnsi"/>
          <w:sz w:val="24"/>
          <w:szCs w:val="24"/>
        </w:rPr>
        <w:br/>
      </w:r>
      <w:r w:rsidR="003E120B" w:rsidRPr="0053727B">
        <w:rPr>
          <w:rFonts w:eastAsia="Calibri" w:cstheme="minorHAnsi"/>
          <w:sz w:val="24"/>
          <w:szCs w:val="24"/>
        </w:rPr>
        <w:t>w treści zapytania ofertowego.</w:t>
      </w:r>
      <w:r w:rsidRPr="0053727B">
        <w:rPr>
          <w:rFonts w:eastAsia="Calibri" w:cstheme="minorHAnsi"/>
          <w:sz w:val="24"/>
          <w:szCs w:val="24"/>
        </w:rPr>
        <w:t xml:space="preserve"> Prowadzenie negocjacji musi być udokumentowane przez Kierownika danego </w:t>
      </w:r>
      <w:r w:rsidR="00441654" w:rsidRPr="0053727B">
        <w:rPr>
          <w:rFonts w:eastAsia="Calibri" w:cstheme="minorHAnsi"/>
          <w:sz w:val="24"/>
          <w:szCs w:val="24"/>
        </w:rPr>
        <w:t>Oddziału/</w:t>
      </w:r>
      <w:r w:rsidRPr="0053727B">
        <w:rPr>
          <w:rFonts w:eastAsia="Calibri" w:cstheme="minorHAnsi"/>
          <w:sz w:val="24"/>
          <w:szCs w:val="24"/>
        </w:rPr>
        <w:t>Działu lub pracownika na samodzielnym stanowisku.</w:t>
      </w:r>
    </w:p>
    <w:p w14:paraId="4AADD751" w14:textId="1A5223AF"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color w:val="000000"/>
          <w:sz w:val="24"/>
          <w:szCs w:val="24"/>
        </w:rPr>
        <w:lastRenderedPageBreak/>
        <w:t xml:space="preserve">Jeżeli w wyznaczonym terminie zostały złożone oferty o wartości przekraczającej kwotę, jaką Zamawiający planował przeznaczyć na realizację zamówienia, postępowanie zostaje unieważnione i przeprowadzone ponownie, chyba że Zamawiający może zwiększyć tę kwotę do ceny lub kosztu najkorzystniejszej oferty. Należy wówczas sprawdzić, czy zwiększenie środków na realizację zamówienia mieści się w planie finansowym i nie </w:t>
      </w:r>
      <w:r w:rsidRPr="0053727B">
        <w:rPr>
          <w:rFonts w:eastAsia="Calibri" w:cstheme="minorHAnsi"/>
          <w:sz w:val="24"/>
          <w:szCs w:val="24"/>
        </w:rPr>
        <w:t>wpłynie na tryb wyboru wykonawcy.</w:t>
      </w:r>
    </w:p>
    <w:p w14:paraId="0A2A1978" w14:textId="77777777"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Jeżeli w postępowaniu nie została złożona żadna oferta, lub złożone oferty nie odpowiadają treści zapytania ofertowego, (</w:t>
      </w:r>
      <w:r w:rsidRPr="0053727B">
        <w:rPr>
          <w:rFonts w:eastAsia="Calibri" w:cstheme="minorHAnsi"/>
          <w:color w:val="000000"/>
          <w:sz w:val="24"/>
          <w:szCs w:val="24"/>
        </w:rPr>
        <w:t>lub zaistniała inna przesłanka</w:t>
      </w:r>
      <w:r w:rsidRPr="0053727B">
        <w:rPr>
          <w:rFonts w:eastAsia="Calibri" w:cstheme="minorHAnsi"/>
          <w:sz w:val="24"/>
          <w:szCs w:val="24"/>
        </w:rPr>
        <w:t>) postępowanie zostaje unieważnione.</w:t>
      </w:r>
    </w:p>
    <w:p w14:paraId="0C1FB84F" w14:textId="77777777"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Informację o unieważnieniu postępowania zamieszcza się w BIP (jeśli zapytanie było w nim opublikowane) lub przesyła do wykonawców, którzy złożyli oferty (w przypadku przesłania zapytania do wybranych wykonawców).</w:t>
      </w:r>
    </w:p>
    <w:p w14:paraId="37EE6C84" w14:textId="77777777" w:rsidR="005764B1" w:rsidRPr="0053727B" w:rsidRDefault="005764B1" w:rsidP="0053727B">
      <w:pPr>
        <w:numPr>
          <w:ilvl w:val="0"/>
          <w:numId w:val="19"/>
        </w:numPr>
        <w:spacing w:after="0" w:line="276" w:lineRule="auto"/>
        <w:contextualSpacing/>
        <w:jc w:val="both"/>
        <w:rPr>
          <w:rFonts w:eastAsia="Calibri" w:cstheme="minorHAnsi"/>
          <w:sz w:val="24"/>
          <w:szCs w:val="24"/>
        </w:rPr>
      </w:pPr>
      <w:r w:rsidRPr="0053727B">
        <w:rPr>
          <w:rFonts w:eastAsia="Calibri" w:cstheme="minorHAnsi"/>
          <w:sz w:val="24"/>
          <w:szCs w:val="24"/>
        </w:rPr>
        <w:t>W przypadku realizowania dostaw, usług lub robót budowlanych w ramach projektów finansowanych lub dofinansowywanych z funduszy krajowych lub Unii Europejskiej, powyższą procedurę stosuje się, jeśli szczegółowe przepisy, wytyczne lub postanowienia umowy dotyczące realizowania projektów nie stanowią inaczej.</w:t>
      </w:r>
    </w:p>
    <w:p w14:paraId="50C5D82C" w14:textId="77777777" w:rsidR="005764B1" w:rsidRPr="0053727B" w:rsidRDefault="005764B1" w:rsidP="0053727B">
      <w:pPr>
        <w:spacing w:after="0" w:line="276" w:lineRule="auto"/>
        <w:jc w:val="both"/>
        <w:rPr>
          <w:rFonts w:eastAsia="Calibri" w:cstheme="minorHAnsi"/>
          <w:sz w:val="24"/>
          <w:szCs w:val="24"/>
        </w:rPr>
      </w:pPr>
    </w:p>
    <w:p w14:paraId="5102F01E" w14:textId="77777777" w:rsidR="005764B1" w:rsidRPr="0053727B" w:rsidRDefault="005764B1" w:rsidP="0053727B">
      <w:pPr>
        <w:spacing w:after="0" w:line="276" w:lineRule="auto"/>
        <w:jc w:val="center"/>
        <w:rPr>
          <w:rFonts w:eastAsia="Calibri" w:cstheme="minorHAnsi"/>
          <w:b/>
          <w:bCs/>
          <w:sz w:val="24"/>
          <w:szCs w:val="24"/>
        </w:rPr>
      </w:pPr>
      <w:bookmarkStart w:id="8" w:name="_Hlk174012604"/>
      <w:r w:rsidRPr="0053727B">
        <w:rPr>
          <w:rFonts w:eastAsia="Calibri" w:cstheme="minorHAnsi"/>
          <w:b/>
          <w:bCs/>
          <w:sz w:val="24"/>
          <w:szCs w:val="24"/>
        </w:rPr>
        <w:t>§ 9</w:t>
      </w:r>
    </w:p>
    <w:bookmarkEnd w:id="8"/>
    <w:p w14:paraId="78C28A75"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xml:space="preserve">Odstąpienie od stosowania procedury udzielania zamówień publicznych, </w:t>
      </w:r>
    </w:p>
    <w:p w14:paraId="5A46A95B"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do których nie mają zastosowania przepisy ustawy Pzp</w:t>
      </w:r>
    </w:p>
    <w:p w14:paraId="63DBF5D4" w14:textId="77777777" w:rsidR="005764B1" w:rsidRPr="0053727B" w:rsidRDefault="005764B1" w:rsidP="0053727B">
      <w:pPr>
        <w:spacing w:after="0" w:line="276" w:lineRule="auto"/>
        <w:jc w:val="both"/>
        <w:rPr>
          <w:rFonts w:eastAsia="Calibri" w:cstheme="minorHAnsi"/>
          <w:sz w:val="24"/>
          <w:szCs w:val="24"/>
        </w:rPr>
      </w:pPr>
    </w:p>
    <w:p w14:paraId="0872A3D4" w14:textId="5C2FAAF1" w:rsidR="005764B1" w:rsidRPr="0053727B" w:rsidRDefault="005764B1" w:rsidP="0053727B">
      <w:pPr>
        <w:numPr>
          <w:ilvl w:val="0"/>
          <w:numId w:val="21"/>
        </w:numPr>
        <w:spacing w:after="0" w:line="276" w:lineRule="auto"/>
        <w:contextualSpacing/>
        <w:jc w:val="both"/>
        <w:rPr>
          <w:rFonts w:eastAsia="Calibri" w:cstheme="minorHAnsi"/>
          <w:sz w:val="24"/>
          <w:szCs w:val="24"/>
        </w:rPr>
      </w:pPr>
      <w:r w:rsidRPr="0053727B">
        <w:rPr>
          <w:rFonts w:eastAsia="Calibri" w:cstheme="minorHAnsi"/>
          <w:sz w:val="24"/>
          <w:szCs w:val="24"/>
        </w:rPr>
        <w:t>Dyrektor ZPKW</w:t>
      </w:r>
      <w:r w:rsidR="00755841" w:rsidRPr="0053727B">
        <w:rPr>
          <w:rFonts w:eastAsia="Calibri" w:cstheme="minorHAnsi"/>
          <w:sz w:val="24"/>
          <w:szCs w:val="24"/>
        </w:rPr>
        <w:t>Ś</w:t>
      </w:r>
      <w:r w:rsidR="002212F4" w:rsidRPr="0053727B">
        <w:rPr>
          <w:rFonts w:eastAsia="Calibri" w:cstheme="minorHAnsi"/>
          <w:sz w:val="24"/>
          <w:szCs w:val="24"/>
        </w:rPr>
        <w:t xml:space="preserve"> lub osoba przez niego upoważniona</w:t>
      </w:r>
      <w:r w:rsidRPr="0053727B">
        <w:rPr>
          <w:rFonts w:eastAsia="Calibri" w:cstheme="minorHAnsi"/>
          <w:sz w:val="24"/>
          <w:szCs w:val="24"/>
        </w:rPr>
        <w:t xml:space="preserve">, w sytuacjach uzasadnionych, może podjąć decyzję o odstąpieniu od stosowania procedury dot. zamówień podprogowych </w:t>
      </w:r>
      <w:r w:rsidR="00986E23">
        <w:rPr>
          <w:rFonts w:eastAsia="Calibri" w:cstheme="minorHAnsi"/>
          <w:sz w:val="24"/>
          <w:szCs w:val="24"/>
        </w:rPr>
        <w:br/>
      </w:r>
      <w:r w:rsidRPr="0053727B">
        <w:rPr>
          <w:rFonts w:eastAsia="Calibri" w:cstheme="minorHAnsi"/>
          <w:sz w:val="24"/>
          <w:szCs w:val="24"/>
        </w:rPr>
        <w:t>z zastrzeżeniem ust. 2 i 3, w szczególności gdy:</w:t>
      </w:r>
    </w:p>
    <w:p w14:paraId="3103BF61" w14:textId="77777777"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wystąpiła pilna potrzeba spowodowana awarią lub zagrożeniem bezpieczeństwa dla ludzi lub mienia, a właściwy Dział/pracownik na samodzielnym stanowisku nie dysponuje czasem odpowiednim do przeprowadzenia procedury wyboru wykonawcy,</w:t>
      </w:r>
    </w:p>
    <w:p w14:paraId="77D1AB06" w14:textId="7B26197C"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zamówienie będzie realizowane w formie umów cywilnoprawnych, zawieranych </w:t>
      </w:r>
      <w:r w:rsidR="00AE2338" w:rsidRPr="0053727B">
        <w:rPr>
          <w:rFonts w:eastAsia="Calibri" w:cstheme="minorHAnsi"/>
          <w:sz w:val="24"/>
          <w:szCs w:val="24"/>
        </w:rPr>
        <w:br/>
      </w:r>
      <w:r w:rsidRPr="0053727B">
        <w:rPr>
          <w:rFonts w:eastAsia="Calibri" w:cstheme="minorHAnsi"/>
          <w:sz w:val="24"/>
          <w:szCs w:val="24"/>
        </w:rPr>
        <w:t xml:space="preserve">z </w:t>
      </w:r>
      <w:r w:rsidR="003E120B" w:rsidRPr="0053727B">
        <w:rPr>
          <w:rFonts w:eastAsia="Calibri" w:cstheme="minorHAnsi"/>
          <w:sz w:val="24"/>
          <w:szCs w:val="24"/>
        </w:rPr>
        <w:t>w</w:t>
      </w:r>
      <w:r w:rsidRPr="0053727B">
        <w:rPr>
          <w:rFonts w:eastAsia="Calibri" w:cstheme="minorHAnsi"/>
          <w:sz w:val="24"/>
          <w:szCs w:val="24"/>
        </w:rPr>
        <w:t xml:space="preserve">ykonawcą, wybranym na podstawie jego właściwości, w tym w szczególności specjalistycznej wiedzy, dorobku naukowego, dorobku artystycznego, doświadczenia zawodowego itp., </w:t>
      </w:r>
      <w:r w:rsidRPr="0053727B">
        <w:rPr>
          <w:rFonts w:eastAsia="Calibri" w:cstheme="minorHAnsi"/>
          <w:color w:val="000000"/>
          <w:sz w:val="24"/>
          <w:szCs w:val="24"/>
        </w:rPr>
        <w:t xml:space="preserve">(np. wykonanie recenzji publikacji, wygłoszenie referatu, sporządzenie dokumentacji projektu badawczego itp.), </w:t>
      </w:r>
    </w:p>
    <w:p w14:paraId="419B0DA0" w14:textId="54A4B527"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zamówienie udzielane będzie na prowadzenie warsztatów i innych spotkań z zakresu edukacji ekologicznej</w:t>
      </w:r>
      <w:r w:rsidR="003E120B" w:rsidRPr="0053727B">
        <w:rPr>
          <w:rFonts w:eastAsia="Calibri" w:cstheme="minorHAnsi"/>
          <w:sz w:val="24"/>
          <w:szCs w:val="24"/>
        </w:rPr>
        <w:t>,</w:t>
      </w:r>
      <w:r w:rsidRPr="0053727B">
        <w:rPr>
          <w:rFonts w:eastAsia="Calibri" w:cstheme="minorHAnsi"/>
          <w:sz w:val="24"/>
          <w:szCs w:val="24"/>
        </w:rPr>
        <w:t xml:space="preserve"> z uwagi na konieczność posiadania przez wykonawców specjalistycznej wiedzy i znajomości lokalnych uwarunkowań przyrodniczych/kulturowych/historycznych lub dorobku naukowego,</w:t>
      </w:r>
    </w:p>
    <w:p w14:paraId="7466841F" w14:textId="225BA9A3"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zakup dotyczy sortów mundurowych, wynikających z rozporządzenia Ministra Środowiska z dn. 2 marca 2005 r. w sprawie wzoru legitymacji służbowej i wzorów umundurowania pracowników Służb Parków Krajobrazowych oraz oznak służbowych dla poszczególnych stanowisk (Dz. U. nr 67 poz. 584), a także odzieży ochronnej </w:t>
      </w:r>
      <w:r w:rsidR="00660ADB">
        <w:rPr>
          <w:rFonts w:eastAsia="Calibri" w:cstheme="minorHAnsi"/>
          <w:sz w:val="24"/>
          <w:szCs w:val="24"/>
        </w:rPr>
        <w:br/>
      </w:r>
      <w:r w:rsidRPr="0053727B">
        <w:rPr>
          <w:rFonts w:eastAsia="Calibri" w:cstheme="minorHAnsi"/>
          <w:sz w:val="24"/>
          <w:szCs w:val="24"/>
        </w:rPr>
        <w:t>i roboczej,</w:t>
      </w:r>
    </w:p>
    <w:p w14:paraId="1BE780AA" w14:textId="77777777"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dotyczy zamówień związanych z doradztwem, między innymi informatycznym, finansowym, obejmującym analizy ekonomiczno-finansowe, podatkowe, prawne itp.,</w:t>
      </w:r>
    </w:p>
    <w:p w14:paraId="1B3FC6B6" w14:textId="6CE31C69"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dotyczy zamówień obejmujących dostawy i usługi</w:t>
      </w:r>
      <w:r w:rsidR="003E120B" w:rsidRPr="0053727B">
        <w:rPr>
          <w:rFonts w:eastAsia="Calibri" w:cstheme="minorHAnsi"/>
          <w:sz w:val="24"/>
          <w:szCs w:val="24"/>
        </w:rPr>
        <w:t xml:space="preserve">, np.: </w:t>
      </w:r>
      <w:r w:rsidRPr="0053727B">
        <w:rPr>
          <w:rFonts w:eastAsia="Calibri" w:cstheme="minorHAnsi"/>
          <w:sz w:val="24"/>
          <w:szCs w:val="24"/>
        </w:rPr>
        <w:t>raporty, audycje, zakup czasu antenowego</w:t>
      </w:r>
      <w:r w:rsidR="003E120B" w:rsidRPr="0053727B">
        <w:rPr>
          <w:rFonts w:eastAsia="Calibri" w:cstheme="minorHAnsi"/>
          <w:sz w:val="24"/>
          <w:szCs w:val="24"/>
        </w:rPr>
        <w:t>, ogłoszenia w prasie</w:t>
      </w:r>
      <w:r w:rsidRPr="0053727B">
        <w:rPr>
          <w:rFonts w:eastAsia="Calibri" w:cstheme="minorHAnsi"/>
          <w:sz w:val="24"/>
          <w:szCs w:val="24"/>
        </w:rPr>
        <w:t xml:space="preserve"> itp.</w:t>
      </w:r>
    </w:p>
    <w:p w14:paraId="78B6FC7F" w14:textId="3187901B"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lastRenderedPageBreak/>
        <w:t xml:space="preserve">zakup dotyczy licencji na programy komputerowe oraz usług polegających </w:t>
      </w:r>
      <w:r w:rsidRPr="0053727B">
        <w:rPr>
          <w:rFonts w:eastAsia="Calibri" w:cstheme="minorHAnsi"/>
          <w:sz w:val="24"/>
          <w:szCs w:val="24"/>
        </w:rPr>
        <w:br/>
        <w:t>na wdrożeniu systemów informatycznych,</w:t>
      </w:r>
      <w:r w:rsidR="00746832" w:rsidRPr="0053727B">
        <w:rPr>
          <w:rFonts w:eastAsia="Calibri" w:cstheme="minorHAnsi"/>
          <w:sz w:val="24"/>
          <w:szCs w:val="24"/>
        </w:rPr>
        <w:t xml:space="preserve"> lub kontynuacji wsparcia technicznego </w:t>
      </w:r>
      <w:r w:rsidR="00660ADB">
        <w:rPr>
          <w:rFonts w:eastAsia="Calibri" w:cstheme="minorHAnsi"/>
          <w:sz w:val="24"/>
          <w:szCs w:val="24"/>
        </w:rPr>
        <w:br/>
      </w:r>
      <w:r w:rsidR="00746832" w:rsidRPr="0053727B">
        <w:rPr>
          <w:rFonts w:eastAsia="Calibri" w:cstheme="minorHAnsi"/>
          <w:sz w:val="24"/>
          <w:szCs w:val="24"/>
        </w:rPr>
        <w:t>i asysty dla funkcjonujących u zamawiającego aplikacji i urządzeń,</w:t>
      </w:r>
    </w:p>
    <w:p w14:paraId="1F017FD0" w14:textId="77777777"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zakup dotyczy prenumeraty czasopism,</w:t>
      </w:r>
    </w:p>
    <w:p w14:paraId="179102CA" w14:textId="77777777" w:rsidR="005764B1" w:rsidRPr="0053727B" w:rsidRDefault="005764B1" w:rsidP="0053727B">
      <w:pPr>
        <w:numPr>
          <w:ilvl w:val="0"/>
          <w:numId w:val="22"/>
        </w:numPr>
        <w:spacing w:after="0" w:line="276" w:lineRule="auto"/>
        <w:contextualSpacing/>
        <w:jc w:val="both"/>
        <w:rPr>
          <w:rFonts w:eastAsia="Calibri" w:cstheme="minorHAnsi"/>
          <w:sz w:val="24"/>
          <w:szCs w:val="24"/>
        </w:rPr>
      </w:pPr>
      <w:r w:rsidRPr="0053727B">
        <w:rPr>
          <w:rFonts w:eastAsia="Calibri" w:cstheme="minorHAnsi"/>
          <w:sz w:val="24"/>
          <w:szCs w:val="24"/>
        </w:rPr>
        <w:t>w innych uzasadnionych przypadkach.</w:t>
      </w:r>
    </w:p>
    <w:p w14:paraId="3124CA03" w14:textId="77777777" w:rsidR="005764B1" w:rsidRPr="0053727B" w:rsidRDefault="005764B1" w:rsidP="0053727B">
      <w:pPr>
        <w:numPr>
          <w:ilvl w:val="0"/>
          <w:numId w:val="21"/>
        </w:numPr>
        <w:spacing w:after="0" w:line="276" w:lineRule="auto"/>
        <w:contextualSpacing/>
        <w:jc w:val="both"/>
        <w:rPr>
          <w:rFonts w:eastAsia="Calibri" w:cstheme="minorHAnsi"/>
          <w:sz w:val="24"/>
          <w:szCs w:val="24"/>
        </w:rPr>
      </w:pPr>
      <w:r w:rsidRPr="0053727B">
        <w:rPr>
          <w:rFonts w:eastAsia="Calibri" w:cstheme="minorHAnsi"/>
          <w:sz w:val="24"/>
          <w:szCs w:val="24"/>
        </w:rPr>
        <w:t>Udzielenie zamówienia w przypadkach, o których mowa w ust. 1, dokumentuje się w postaci notatki służbowej, podlegającej zatwierdzeniu przez Dyrektora ZPKWŚ lub osobę przez niego upoważnioną. W notatce służbowej należy w szczególności wskazać okoliczności uzasadniające odstąpienie od stosowania procedur.</w:t>
      </w:r>
    </w:p>
    <w:p w14:paraId="6B66ABA1" w14:textId="38B036FF" w:rsidR="005764B1" w:rsidRPr="0053727B" w:rsidRDefault="005764B1" w:rsidP="0053727B">
      <w:pPr>
        <w:numPr>
          <w:ilvl w:val="0"/>
          <w:numId w:val="21"/>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Udzielenie zamówienia w przypadku, o którym mowa w ust. 1, nie zwalnia od stosowania zasad dokonywania wydatków wynikających z innych aktów prawnych, w szczególności dotyczących finansów publicznych, a także wytycznych wynikających z przepisów prawnych </w:t>
      </w:r>
      <w:r w:rsidR="00660ADB">
        <w:rPr>
          <w:rFonts w:eastAsia="Calibri" w:cstheme="minorHAnsi"/>
          <w:sz w:val="24"/>
          <w:szCs w:val="24"/>
        </w:rPr>
        <w:br/>
      </w:r>
      <w:r w:rsidRPr="0053727B">
        <w:rPr>
          <w:rFonts w:eastAsia="Calibri" w:cstheme="minorHAnsi"/>
          <w:sz w:val="24"/>
          <w:szCs w:val="24"/>
        </w:rPr>
        <w:t>i dokumentów określających sposób udzielania zamówień współfinansowanych ze środków europejskich lub innych mechanizmów finansowych.</w:t>
      </w:r>
    </w:p>
    <w:p w14:paraId="5CD337D2" w14:textId="77777777" w:rsidR="005764B1" w:rsidRPr="0053727B" w:rsidRDefault="005764B1" w:rsidP="0053727B">
      <w:pPr>
        <w:spacing w:after="0" w:line="276" w:lineRule="auto"/>
        <w:rPr>
          <w:rFonts w:eastAsia="Calibri" w:cstheme="minorHAnsi"/>
          <w:sz w:val="24"/>
          <w:szCs w:val="24"/>
        </w:rPr>
      </w:pPr>
    </w:p>
    <w:p w14:paraId="2E1168B4" w14:textId="2E0311A2"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Rozdział IV</w:t>
      </w:r>
    </w:p>
    <w:p w14:paraId="6CEA8D11"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Procedura przygotowania i prowadzenia postępowań o udzielenie zamówień, do których stosuje się przepisy ustawy Pzp</w:t>
      </w:r>
    </w:p>
    <w:p w14:paraId="7D32B08B"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10</w:t>
      </w:r>
    </w:p>
    <w:p w14:paraId="1CABCFF1" w14:textId="0AC14EDA"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Pracownik prowadzący zadanie sporządza notatkę z szacowania wartości </w:t>
      </w:r>
      <w:r w:rsidR="003E120B" w:rsidRPr="0053727B">
        <w:rPr>
          <w:rFonts w:eastAsia="Calibri" w:cstheme="minorHAnsi"/>
          <w:sz w:val="24"/>
          <w:szCs w:val="24"/>
        </w:rPr>
        <w:t xml:space="preserve">przedmiotu </w:t>
      </w:r>
      <w:r w:rsidRPr="0053727B">
        <w:rPr>
          <w:rFonts w:eastAsia="Calibri" w:cstheme="minorHAnsi"/>
          <w:sz w:val="24"/>
          <w:szCs w:val="24"/>
        </w:rPr>
        <w:t>zamówienia oraz wniosek o uruchomienie zamówienia publicznego (wzór w Załączniku nr 7) i przekazuje go do weryfikacji (pocztą e-mail lub osobiście) do jednego z członków Zespołu ds. zamówień publicznych, w celu sprawdzenia zgodności z planem zamówień publicznych na dany rok budżetowy</w:t>
      </w:r>
    </w:p>
    <w:p w14:paraId="06550561" w14:textId="77777777"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Po pozytywnej weryfikacji wniosku pracownik przekazuje go kolejno do podpisania osobom upoważnionym.</w:t>
      </w:r>
    </w:p>
    <w:p w14:paraId="06BC0FE4" w14:textId="77777777"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Wszczęcie procedury wyłonienia wykonawcy następuje po podpisaniu ww. wniosku przez Dyrektora ZPKWŚ lub osobę upoważnioną.</w:t>
      </w:r>
    </w:p>
    <w:p w14:paraId="77BA5366" w14:textId="0A805EBE"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W dniu podpisania ww. wniosku, Kierownik Działu prowadzącego dane postępowanie, przedstawia Przewodniczącemu Zespołu ds. ZP w formie pisemnej (notatka służbowa) propozycję składu Komisji przetargowej. Przewodniczący (lub w razie jego nieobecności – Zastępca), przygotowuje kartę służbową powołującą komisję przetargową i przedstawia ją do akceptacji Dyrektorowi ZPKWŚ.</w:t>
      </w:r>
    </w:p>
    <w:p w14:paraId="421E6B63" w14:textId="77777777"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Komisja przetargowa nie ma charakteru stałego – powoływana jest każdorazowo </w:t>
      </w:r>
      <w:r w:rsidRPr="0053727B">
        <w:rPr>
          <w:rFonts w:eastAsia="Calibri" w:cstheme="minorHAnsi"/>
          <w:sz w:val="24"/>
          <w:szCs w:val="24"/>
        </w:rPr>
        <w:br/>
        <w:t>do przygotowania i przeprowadzenia określonych postępowań o udzielenie zamówienia.</w:t>
      </w:r>
    </w:p>
    <w:p w14:paraId="240A8E35" w14:textId="77777777"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Komisja przetargowa działa w oparciu o obowiązujące przepisy prawa oraz Regulamin pracy komisji przetargowej w ZPKWŚ (Załącznik nr 11).</w:t>
      </w:r>
    </w:p>
    <w:p w14:paraId="43FE478B" w14:textId="6803C5B8"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color w:val="000000"/>
          <w:sz w:val="24"/>
          <w:szCs w:val="24"/>
        </w:rPr>
        <w:t>Komisja rozpoczyna pracę z dniem powołania i kończy pracę z dniem podpisania umowy lub prawomocnego unieważnienia postępowania o udzielenie zamówienia publicznego</w:t>
      </w:r>
      <w:r w:rsidRPr="0053727B">
        <w:rPr>
          <w:rFonts w:eastAsia="Calibri" w:cstheme="minorHAnsi"/>
          <w:sz w:val="24"/>
          <w:szCs w:val="24"/>
        </w:rPr>
        <w:t>.</w:t>
      </w:r>
    </w:p>
    <w:p w14:paraId="0D0B737F" w14:textId="2DBE0ADA" w:rsidR="005764B1" w:rsidRPr="0053727B" w:rsidRDefault="005764B1" w:rsidP="0053727B">
      <w:pPr>
        <w:numPr>
          <w:ilvl w:val="0"/>
          <w:numId w:val="23"/>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Komisja przetargowa składa się z minimum 3 osób (nieparzysta liczba osób), w tym </w:t>
      </w:r>
      <w:r w:rsidRPr="0053727B">
        <w:rPr>
          <w:rFonts w:eastAsia="Calibri" w:cstheme="minorHAnsi"/>
          <w:sz w:val="24"/>
          <w:szCs w:val="24"/>
        </w:rPr>
        <w:br/>
        <w:t>2 członków Zespołu ds. Zamówień publicznych. W przypadku usprawiedliwionej nieobecności</w:t>
      </w:r>
      <w:r w:rsidR="00AE2338" w:rsidRPr="0053727B">
        <w:rPr>
          <w:rFonts w:eastAsia="Calibri" w:cstheme="minorHAnsi"/>
          <w:sz w:val="24"/>
          <w:szCs w:val="24"/>
        </w:rPr>
        <w:t xml:space="preserve"> </w:t>
      </w:r>
      <w:r w:rsidRPr="0053727B">
        <w:rPr>
          <w:rFonts w:eastAsia="Calibri" w:cstheme="minorHAnsi"/>
          <w:sz w:val="24"/>
          <w:szCs w:val="24"/>
        </w:rPr>
        <w:t>członków Zespołu, dopuszczalny jest udział w Komisji 1 członka. Co najmniej jeden członek komisji powinien być pracownikiem Działu odpowiedzialnego za realizację zadania.</w:t>
      </w:r>
      <w:bookmarkStart w:id="9" w:name="_Hlk189554547"/>
    </w:p>
    <w:bookmarkEnd w:id="9"/>
    <w:p w14:paraId="0B5A7401" w14:textId="0FCFA939" w:rsidR="005764B1" w:rsidRPr="0053727B" w:rsidRDefault="005764B1"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lastRenderedPageBreak/>
        <w:t>Wszelkie czynności komisji przetargowej, prowadzone w ramach postępowania o udzielenie zamówienia publicznego, wymagają zachowania formy pisemnej i podlegają zatwierdzeniu przez Dyrektora ZPKWŚ (lub osobę przez niego upoważnioną).</w:t>
      </w:r>
    </w:p>
    <w:p w14:paraId="28210BED" w14:textId="6B4252D0" w:rsidR="005764B1" w:rsidRPr="0053727B" w:rsidRDefault="005764B1" w:rsidP="0053727B">
      <w:pPr>
        <w:numPr>
          <w:ilvl w:val="0"/>
          <w:numId w:val="8"/>
        </w:numPr>
        <w:spacing w:after="0" w:line="276" w:lineRule="auto"/>
        <w:contextualSpacing/>
        <w:jc w:val="both"/>
        <w:rPr>
          <w:rFonts w:eastAsia="Calibri" w:cstheme="minorHAnsi"/>
          <w:color w:val="000000"/>
          <w:sz w:val="24"/>
          <w:szCs w:val="24"/>
        </w:rPr>
      </w:pPr>
      <w:bookmarkStart w:id="10" w:name="_Hlk192583684"/>
      <w:r w:rsidRPr="0053727B">
        <w:rPr>
          <w:rFonts w:eastAsia="Calibri" w:cstheme="minorHAnsi"/>
          <w:sz w:val="24"/>
          <w:szCs w:val="24"/>
        </w:rPr>
        <w:t xml:space="preserve">Pracownik Działu </w:t>
      </w:r>
      <w:bookmarkStart w:id="11" w:name="_Hlk191470051"/>
      <w:r w:rsidRPr="0053727B">
        <w:rPr>
          <w:rFonts w:eastAsia="Calibri" w:cstheme="minorHAnsi"/>
          <w:sz w:val="24"/>
          <w:szCs w:val="24"/>
        </w:rPr>
        <w:t>odpowiedzialnego za realizację zadania</w:t>
      </w:r>
      <w:bookmarkEnd w:id="11"/>
      <w:r w:rsidRPr="0053727B">
        <w:rPr>
          <w:rFonts w:eastAsia="Calibri" w:cstheme="minorHAnsi"/>
          <w:sz w:val="24"/>
          <w:szCs w:val="24"/>
        </w:rPr>
        <w:t xml:space="preserve"> </w:t>
      </w:r>
      <w:r w:rsidRPr="0053727B">
        <w:rPr>
          <w:rFonts w:eastAsia="Calibri" w:cstheme="minorHAnsi"/>
          <w:color w:val="000000"/>
          <w:sz w:val="24"/>
          <w:szCs w:val="24"/>
        </w:rPr>
        <w:t xml:space="preserve">przygotowuje projekt Specyfikacji Warunków Zamówienia (SWZ) z załącznikami oraz pozostałe dokumenty stanowiące podstawę do przeprowadzenia postępowania, który następnie przekazuje do weryfikacji przez pozostałych członków </w:t>
      </w:r>
      <w:r w:rsidR="003E120B" w:rsidRPr="0053727B">
        <w:rPr>
          <w:rFonts w:eastAsia="Calibri" w:cstheme="minorHAnsi"/>
          <w:color w:val="000000"/>
          <w:sz w:val="24"/>
          <w:szCs w:val="24"/>
        </w:rPr>
        <w:t>k</w:t>
      </w:r>
      <w:r w:rsidRPr="0053727B">
        <w:rPr>
          <w:rFonts w:eastAsia="Calibri" w:cstheme="minorHAnsi"/>
          <w:color w:val="000000"/>
          <w:sz w:val="24"/>
          <w:szCs w:val="24"/>
        </w:rPr>
        <w:t>omisji przetargowej</w:t>
      </w:r>
      <w:bookmarkEnd w:id="10"/>
      <w:r w:rsidRPr="0053727B">
        <w:rPr>
          <w:rFonts w:eastAsia="Calibri" w:cstheme="minorHAnsi"/>
          <w:color w:val="000000"/>
          <w:sz w:val="24"/>
          <w:szCs w:val="24"/>
        </w:rPr>
        <w:t>.</w:t>
      </w:r>
    </w:p>
    <w:p w14:paraId="16D35A78" w14:textId="4F3C263C" w:rsidR="005764B1" w:rsidRPr="0053727B" w:rsidRDefault="005764B1"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Członek (członkowie) komisji przetargowej – pracownik Działu odpowiedzialnego za realizację zadania odpowiada za merytoryczną (branżową, właściwą dla Działu) obsługę</w:t>
      </w:r>
      <w:r w:rsidR="00825CA6" w:rsidRPr="0053727B">
        <w:rPr>
          <w:rFonts w:eastAsia="Calibri" w:cstheme="minorHAnsi"/>
          <w:color w:val="000000"/>
          <w:sz w:val="24"/>
          <w:szCs w:val="24"/>
        </w:rPr>
        <w:t xml:space="preserve"> </w:t>
      </w:r>
      <w:r w:rsidRPr="0053727B">
        <w:rPr>
          <w:rFonts w:eastAsia="Calibri" w:cstheme="minorHAnsi"/>
          <w:color w:val="000000"/>
          <w:sz w:val="24"/>
          <w:szCs w:val="24"/>
        </w:rPr>
        <w:t>postępowania.</w:t>
      </w:r>
    </w:p>
    <w:p w14:paraId="45425921" w14:textId="771EA724" w:rsidR="005764B1" w:rsidRPr="0053727B" w:rsidRDefault="005764B1"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Komplet dokumentów przygotowanych przez </w:t>
      </w:r>
      <w:r w:rsidR="003E120B" w:rsidRPr="0053727B">
        <w:rPr>
          <w:rFonts w:eastAsia="Calibri" w:cstheme="minorHAnsi"/>
          <w:sz w:val="24"/>
          <w:szCs w:val="24"/>
        </w:rPr>
        <w:t>k</w:t>
      </w:r>
      <w:r w:rsidRPr="0053727B">
        <w:rPr>
          <w:rFonts w:eastAsia="Calibri" w:cstheme="minorHAnsi"/>
          <w:sz w:val="24"/>
          <w:szCs w:val="24"/>
        </w:rPr>
        <w:t xml:space="preserve">omisję, pracownik odpowiedzialny </w:t>
      </w:r>
      <w:r w:rsidRPr="0053727B">
        <w:rPr>
          <w:rFonts w:eastAsia="Calibri" w:cstheme="minorHAnsi"/>
          <w:sz w:val="24"/>
          <w:szCs w:val="24"/>
        </w:rPr>
        <w:br/>
        <w:t>za realizację zadania przesyła do weryfikacji prawnej, a następnie zaparafowane przez Kierownika Działu prowadzącego zadanie, przedstawia do zatwierdzenia Dyrektorowi ZPKWŚ</w:t>
      </w:r>
      <w:r w:rsidR="00D67F82" w:rsidRPr="0053727B">
        <w:rPr>
          <w:rFonts w:eastAsia="Calibri" w:cstheme="minorHAnsi"/>
          <w:sz w:val="24"/>
          <w:szCs w:val="24"/>
        </w:rPr>
        <w:t xml:space="preserve"> lub osobie upoważnionej</w:t>
      </w:r>
      <w:r w:rsidRPr="0053727B">
        <w:rPr>
          <w:rFonts w:eastAsia="Calibri" w:cstheme="minorHAnsi"/>
          <w:sz w:val="24"/>
          <w:szCs w:val="24"/>
        </w:rPr>
        <w:t>. Po uzyskaniu akceptacji przesyła SWZ (w wersji cyfrowej</w:t>
      </w:r>
      <w:r w:rsidR="00660ADB">
        <w:rPr>
          <w:rFonts w:eastAsia="Calibri" w:cstheme="minorHAnsi"/>
          <w:sz w:val="24"/>
          <w:szCs w:val="24"/>
        </w:rPr>
        <w:t>, zgodnej z zasadami dostępności cyfrowej</w:t>
      </w:r>
      <w:r w:rsidRPr="0053727B">
        <w:rPr>
          <w:rFonts w:eastAsia="Calibri" w:cstheme="minorHAnsi"/>
          <w:sz w:val="24"/>
          <w:szCs w:val="24"/>
        </w:rPr>
        <w:t>) do Przewodniczącego komisji przetargowej w celu wszczęcia postępowania (zamieszczenia ogłoszenia o zamówieniu w BZP, opublikowania dokumentów postępowania na stronie prowadzonego postępowania – platforma cyfrowa oraz przesłania informacji o postępowaniu do zamieszczenia w BIP). Pracownik prowadzący zadanie przygotowuje kartę akceptacji dot. zamieszczenia informacji o postępowaniu w BIP.</w:t>
      </w:r>
    </w:p>
    <w:p w14:paraId="1D620EEC" w14:textId="56B79B7E" w:rsidR="005764B1" w:rsidRPr="0053727B" w:rsidRDefault="005764B1"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Obowiązkiem pracownika Działu odpowiedzialnego za zadanie jest stały monitoring oraz dbanie o prawidłowy przebieg danego postępowania, nadzór nad zgodnością dokumentów zamówienia z treścią umów o dofinansowanie i wytycznych dot. kwalifikowalności wydatków oraz nad</w:t>
      </w:r>
      <w:r w:rsidR="00825CA6" w:rsidRPr="0053727B">
        <w:rPr>
          <w:rFonts w:eastAsia="Calibri" w:cstheme="minorHAnsi"/>
          <w:color w:val="000000"/>
          <w:sz w:val="24"/>
          <w:szCs w:val="24"/>
        </w:rPr>
        <w:t xml:space="preserve"> </w:t>
      </w:r>
      <w:r w:rsidRPr="0053727B">
        <w:rPr>
          <w:rFonts w:eastAsia="Calibri" w:cstheme="minorHAnsi"/>
          <w:color w:val="000000"/>
          <w:sz w:val="24"/>
          <w:szCs w:val="24"/>
        </w:rPr>
        <w:t>terminowością zadań wynikającą z umów o dofinansowanie.</w:t>
      </w:r>
    </w:p>
    <w:p w14:paraId="55E33598" w14:textId="73EDFBBD" w:rsidR="005764B1" w:rsidRPr="0053727B" w:rsidRDefault="005764B1" w:rsidP="0053727B">
      <w:pPr>
        <w:numPr>
          <w:ilvl w:val="0"/>
          <w:numId w:val="8"/>
        </w:numPr>
        <w:spacing w:after="0" w:line="276" w:lineRule="auto"/>
        <w:contextualSpacing/>
        <w:jc w:val="both"/>
        <w:rPr>
          <w:rFonts w:eastAsia="Calibri" w:cstheme="minorHAnsi"/>
          <w:color w:val="000000"/>
          <w:sz w:val="24"/>
          <w:szCs w:val="24"/>
        </w:rPr>
      </w:pPr>
      <w:r w:rsidRPr="0053727B">
        <w:rPr>
          <w:rFonts w:eastAsia="Calibri" w:cstheme="minorHAnsi"/>
          <w:color w:val="000000"/>
          <w:sz w:val="24"/>
          <w:szCs w:val="24"/>
        </w:rPr>
        <w:t xml:space="preserve">Po zakończeniu realizacji umowy, pracownik prowadzący zadanie przekazuje informację o jej wykonaniu do Przewodniczącego komisji przetargowej prowadzącej dane postępowanie, </w:t>
      </w:r>
      <w:r w:rsidR="00660ADB">
        <w:rPr>
          <w:rFonts w:eastAsia="Calibri" w:cstheme="minorHAnsi"/>
          <w:color w:val="000000"/>
          <w:sz w:val="24"/>
          <w:szCs w:val="24"/>
        </w:rPr>
        <w:br/>
      </w:r>
      <w:r w:rsidRPr="0053727B">
        <w:rPr>
          <w:rFonts w:eastAsia="Calibri" w:cstheme="minorHAnsi"/>
          <w:color w:val="000000"/>
          <w:sz w:val="24"/>
          <w:szCs w:val="24"/>
        </w:rPr>
        <w:t xml:space="preserve">w celu zamieszczenia ogłoszenia o wykonaniu umowy w Biuletynie Zamówień Publicznych </w:t>
      </w:r>
      <w:r w:rsidR="00660ADB">
        <w:rPr>
          <w:rFonts w:eastAsia="Calibri" w:cstheme="minorHAnsi"/>
          <w:color w:val="000000"/>
          <w:sz w:val="24"/>
          <w:szCs w:val="24"/>
        </w:rPr>
        <w:br/>
      </w:r>
      <w:r w:rsidRPr="0053727B">
        <w:rPr>
          <w:rFonts w:eastAsia="Calibri" w:cstheme="minorHAnsi"/>
          <w:color w:val="000000"/>
          <w:sz w:val="24"/>
          <w:szCs w:val="24"/>
        </w:rPr>
        <w:t>(w terminie do 30 dni od dnia wykonania umowy).</w:t>
      </w:r>
    </w:p>
    <w:p w14:paraId="088BFB76" w14:textId="0BDF7C06" w:rsidR="005764B1" w:rsidRPr="0053727B" w:rsidRDefault="005764B1" w:rsidP="0053727B">
      <w:pPr>
        <w:numPr>
          <w:ilvl w:val="0"/>
          <w:numId w:val="8"/>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Pracownik prowadzący zadanie jest odpowiedzialny za przygotowanie dokumentacji </w:t>
      </w:r>
      <w:r w:rsidRPr="0053727B">
        <w:rPr>
          <w:rFonts w:eastAsia="Calibri" w:cstheme="minorHAnsi"/>
          <w:sz w:val="24"/>
          <w:szCs w:val="24"/>
        </w:rPr>
        <w:br/>
        <w:t xml:space="preserve">do archiwizacji. Dokumentacja z postępowania o udzielenie danego zamówienia przechowywana jest w Dziale realizującym dane zadanie (w tym również dokumentacji </w:t>
      </w:r>
      <w:r w:rsidR="00660ADB">
        <w:rPr>
          <w:rFonts w:eastAsia="Calibri" w:cstheme="minorHAnsi"/>
          <w:sz w:val="24"/>
          <w:szCs w:val="24"/>
        </w:rPr>
        <w:br/>
      </w:r>
      <w:r w:rsidRPr="0053727B">
        <w:rPr>
          <w:rFonts w:eastAsia="Calibri" w:cstheme="minorHAnsi"/>
          <w:sz w:val="24"/>
          <w:szCs w:val="24"/>
        </w:rPr>
        <w:t>w formie cyfrowej).</w:t>
      </w:r>
    </w:p>
    <w:p w14:paraId="7D3A9F47" w14:textId="77777777" w:rsidR="005764B1" w:rsidRPr="0053727B" w:rsidRDefault="005764B1" w:rsidP="0053727B">
      <w:pPr>
        <w:spacing w:after="0" w:line="276" w:lineRule="auto"/>
        <w:jc w:val="both"/>
        <w:rPr>
          <w:rFonts w:eastAsia="Calibri" w:cstheme="minorHAnsi"/>
          <w:sz w:val="24"/>
          <w:szCs w:val="24"/>
        </w:rPr>
      </w:pPr>
    </w:p>
    <w:p w14:paraId="4CFD5696"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Rozdział V</w:t>
      </w:r>
    </w:p>
    <w:p w14:paraId="2DEF92A2"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Dostępność cyfrowa w zamówieniach publicznych</w:t>
      </w:r>
    </w:p>
    <w:p w14:paraId="5AD91808"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11</w:t>
      </w:r>
    </w:p>
    <w:p w14:paraId="557BDA2C" w14:textId="17A5971F" w:rsidR="005764B1" w:rsidRPr="0053727B" w:rsidRDefault="005764B1" w:rsidP="0053727B">
      <w:pPr>
        <w:numPr>
          <w:ilvl w:val="1"/>
          <w:numId w:val="27"/>
        </w:numPr>
        <w:spacing w:after="0" w:line="276" w:lineRule="auto"/>
        <w:contextualSpacing/>
        <w:jc w:val="both"/>
        <w:rPr>
          <w:rFonts w:eastAsia="Calibri" w:cstheme="minorHAnsi"/>
          <w:sz w:val="24"/>
          <w:szCs w:val="24"/>
        </w:rPr>
      </w:pPr>
      <w:r w:rsidRPr="0053727B">
        <w:rPr>
          <w:rFonts w:eastAsia="Calibri" w:cstheme="minorHAnsi"/>
          <w:sz w:val="24"/>
          <w:szCs w:val="24"/>
        </w:rPr>
        <w:t>W przypadku udzielania zamówień publicznych (podlegających przepisom ustawy Pzp oraz zamówień, do których niniejsza ustawa nie ma zastosowania) należy stosować zapisy aktów prawnych, które odnoszą się do obowiązku dostępności cyfrowej tj. ustawy z dn. 4 kwietnia 2019 r. o dostępności cyfrowej stron internetowych i aplikacji mobilnych podmiotów publicznych (Dz. U. z 2023 r. poz. 1440) oraz ustawy z dn. 19 lipca 2019 r. o zapewnieniu dostępności osobom ze szczególnymi potrzebami (Dz. U. z 2024 r. poz. 1411).</w:t>
      </w:r>
    </w:p>
    <w:p w14:paraId="0B6DC013" w14:textId="5753EF45" w:rsidR="005764B1" w:rsidRPr="0053727B" w:rsidRDefault="005764B1" w:rsidP="0053727B">
      <w:pPr>
        <w:numPr>
          <w:ilvl w:val="1"/>
          <w:numId w:val="2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Zamawiający ponosi także odpowiedzialność za dostępność cyfrową treści, którymi zarządza (zostały przez niego lub na jego rzecz wytworzone lub sfinansowane lub nabyte). Dotyczy </w:t>
      </w:r>
      <w:r w:rsidR="00660ADB">
        <w:rPr>
          <w:rFonts w:eastAsia="Calibri" w:cstheme="minorHAnsi"/>
          <w:sz w:val="24"/>
          <w:szCs w:val="24"/>
        </w:rPr>
        <w:br/>
      </w:r>
      <w:r w:rsidRPr="0053727B">
        <w:rPr>
          <w:rFonts w:eastAsia="Calibri" w:cstheme="minorHAnsi"/>
          <w:sz w:val="24"/>
          <w:szCs w:val="24"/>
        </w:rPr>
        <w:t xml:space="preserve">to także dokumentacji </w:t>
      </w:r>
      <w:r w:rsidR="00362BE0" w:rsidRPr="0053727B">
        <w:rPr>
          <w:rFonts w:eastAsia="Calibri" w:cstheme="minorHAnsi"/>
          <w:sz w:val="24"/>
          <w:szCs w:val="24"/>
        </w:rPr>
        <w:t>postępowania</w:t>
      </w:r>
      <w:r w:rsidRPr="0053727B">
        <w:rPr>
          <w:rFonts w:eastAsia="Calibri" w:cstheme="minorHAnsi"/>
          <w:sz w:val="24"/>
          <w:szCs w:val="24"/>
        </w:rPr>
        <w:t>, która jako element strony internetowej jest objęta wymogami dostępności cyfrowej. ZPKWŚ</w:t>
      </w:r>
      <w:r w:rsidR="003E120B" w:rsidRPr="0053727B">
        <w:rPr>
          <w:rFonts w:eastAsia="Calibri" w:cstheme="minorHAnsi"/>
          <w:sz w:val="24"/>
          <w:szCs w:val="24"/>
        </w:rPr>
        <w:t>,</w:t>
      </w:r>
      <w:r w:rsidRPr="0053727B">
        <w:rPr>
          <w:rFonts w:eastAsia="Calibri" w:cstheme="minorHAnsi"/>
          <w:sz w:val="24"/>
          <w:szCs w:val="24"/>
        </w:rPr>
        <w:t xml:space="preserve"> prowadząc postępowanie</w:t>
      </w:r>
      <w:r w:rsidR="003E120B" w:rsidRPr="0053727B">
        <w:rPr>
          <w:rFonts w:eastAsia="Calibri" w:cstheme="minorHAnsi"/>
          <w:sz w:val="24"/>
          <w:szCs w:val="24"/>
        </w:rPr>
        <w:t>,</w:t>
      </w:r>
      <w:r w:rsidRPr="0053727B">
        <w:rPr>
          <w:rFonts w:eastAsia="Calibri" w:cstheme="minorHAnsi"/>
          <w:sz w:val="24"/>
          <w:szCs w:val="24"/>
        </w:rPr>
        <w:t xml:space="preserve"> jest odpowiedzialny </w:t>
      </w:r>
      <w:r w:rsidR="00660ADB">
        <w:rPr>
          <w:rFonts w:eastAsia="Calibri" w:cstheme="minorHAnsi"/>
          <w:sz w:val="24"/>
          <w:szCs w:val="24"/>
        </w:rPr>
        <w:br/>
      </w:r>
      <w:r w:rsidRPr="0053727B">
        <w:rPr>
          <w:rFonts w:eastAsia="Calibri" w:cstheme="minorHAnsi"/>
          <w:sz w:val="24"/>
          <w:szCs w:val="24"/>
        </w:rPr>
        <w:lastRenderedPageBreak/>
        <w:t>za dostępność cyfrową swojej dokumentac</w:t>
      </w:r>
      <w:r w:rsidR="00362BE0" w:rsidRPr="0053727B">
        <w:rPr>
          <w:rFonts w:eastAsia="Calibri" w:cstheme="minorHAnsi"/>
          <w:sz w:val="24"/>
          <w:szCs w:val="24"/>
        </w:rPr>
        <w:t>ji</w:t>
      </w:r>
      <w:r w:rsidRPr="0053727B">
        <w:rPr>
          <w:rFonts w:eastAsia="Calibri" w:cstheme="minorHAnsi"/>
          <w:sz w:val="24"/>
          <w:szCs w:val="24"/>
        </w:rPr>
        <w:t xml:space="preserve">, zarówno wtedy, gdy publikuje ją na swojej stronie, jak i gdy korzysta na przykład z zewnętrznych platform czy stron do publikowania zamówienia. W tym drugim przypadku podmiot nie odpowiada za dostępność całej platformy (zewnętrznej strony, która do niego nie należy), ale wciąż odpowiada </w:t>
      </w:r>
      <w:r w:rsidR="00660ADB">
        <w:rPr>
          <w:rFonts w:eastAsia="Calibri" w:cstheme="minorHAnsi"/>
          <w:sz w:val="24"/>
          <w:szCs w:val="24"/>
        </w:rPr>
        <w:br/>
      </w:r>
      <w:r w:rsidRPr="0053727B">
        <w:rPr>
          <w:rFonts w:eastAsia="Calibri" w:cstheme="minorHAnsi"/>
          <w:sz w:val="24"/>
          <w:szCs w:val="24"/>
        </w:rPr>
        <w:t>za dostępność swoich dokumentów, które tam publikuje.</w:t>
      </w:r>
    </w:p>
    <w:p w14:paraId="0C6E5692" w14:textId="4A0F0930" w:rsidR="005764B1" w:rsidRPr="0053727B" w:rsidRDefault="005764B1" w:rsidP="0053727B">
      <w:pPr>
        <w:numPr>
          <w:ilvl w:val="1"/>
          <w:numId w:val="27"/>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Z uwagi na dynamiczny rozwój dostępności cyfrowej (np. poszerzenie katalogu wymagań </w:t>
      </w:r>
      <w:r w:rsidR="00660ADB">
        <w:rPr>
          <w:rFonts w:eastAsia="Calibri" w:cstheme="minorHAnsi"/>
          <w:sz w:val="24"/>
          <w:szCs w:val="24"/>
        </w:rPr>
        <w:br/>
      </w:r>
      <w:r w:rsidRPr="0053727B">
        <w:rPr>
          <w:rFonts w:eastAsia="Calibri" w:cstheme="minorHAnsi"/>
          <w:sz w:val="24"/>
          <w:szCs w:val="24"/>
        </w:rPr>
        <w:t>z nią związanych) w umowach zawieranych z wykonawcami powinny zostać zawarte klauzule, które umożliwiają renegocjowanie umowy w przypadku zmian przepisów istotnych dla realizacji przedmiotu zamówienia</w:t>
      </w:r>
      <w:r w:rsidR="00A367CF" w:rsidRPr="0053727B">
        <w:rPr>
          <w:rFonts w:eastAsia="Calibri" w:cstheme="minorHAnsi"/>
          <w:sz w:val="24"/>
          <w:szCs w:val="24"/>
        </w:rPr>
        <w:t xml:space="preserve"> (zmiany umowy wynikające z ustawy Pzp lub z samej treści umowy).</w:t>
      </w:r>
    </w:p>
    <w:p w14:paraId="7FFBE551" w14:textId="77777777" w:rsidR="005764B1" w:rsidRPr="0053727B" w:rsidRDefault="005764B1" w:rsidP="0053727B">
      <w:pPr>
        <w:numPr>
          <w:ilvl w:val="1"/>
          <w:numId w:val="27"/>
        </w:numPr>
        <w:spacing w:after="0" w:line="276" w:lineRule="auto"/>
        <w:contextualSpacing/>
        <w:jc w:val="both"/>
        <w:rPr>
          <w:rFonts w:eastAsia="Calibri" w:cstheme="minorHAnsi"/>
          <w:sz w:val="24"/>
          <w:szCs w:val="24"/>
        </w:rPr>
      </w:pPr>
      <w:r w:rsidRPr="0053727B">
        <w:rPr>
          <w:rFonts w:eastAsia="Calibri" w:cstheme="minorHAnsi"/>
          <w:sz w:val="24"/>
          <w:szCs w:val="24"/>
        </w:rPr>
        <w:t>Wskazówki dotyczące zapewnienia dostępności cyfrowej w umowach i zamówieniach publicznych zostały zamieszczone na internetowej stronie rządowej (</w:t>
      </w:r>
      <w:hyperlink r:id="rId8" w:history="1">
        <w:r w:rsidRPr="0053727B">
          <w:rPr>
            <w:rFonts w:eastAsia="Calibri" w:cstheme="minorHAnsi"/>
            <w:color w:val="0563C1"/>
            <w:sz w:val="24"/>
            <w:szCs w:val="24"/>
            <w:u w:val="single"/>
          </w:rPr>
          <w:t>https://www.gov.pl</w:t>
        </w:r>
      </w:hyperlink>
      <w:r w:rsidRPr="0053727B">
        <w:rPr>
          <w:rFonts w:eastAsia="Calibri" w:cstheme="minorHAnsi"/>
          <w:sz w:val="24"/>
          <w:szCs w:val="24"/>
        </w:rPr>
        <w:t xml:space="preserve"> – dostępność cyfrowa w zamówieniach publicznych).</w:t>
      </w:r>
    </w:p>
    <w:p w14:paraId="7D996329" w14:textId="77777777" w:rsidR="005764B1" w:rsidRPr="0053727B" w:rsidRDefault="005764B1" w:rsidP="0053727B">
      <w:pPr>
        <w:spacing w:after="0" w:line="276" w:lineRule="auto"/>
        <w:jc w:val="both"/>
        <w:rPr>
          <w:rFonts w:eastAsia="Calibri" w:cstheme="minorHAnsi"/>
          <w:b/>
          <w:bCs/>
          <w:sz w:val="24"/>
          <w:szCs w:val="24"/>
        </w:rPr>
      </w:pPr>
    </w:p>
    <w:p w14:paraId="007E1D26"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Spis i archiwizacja zamówień publicznych udzielanych przez ZPKWŚ</w:t>
      </w:r>
    </w:p>
    <w:p w14:paraId="0130FB06"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12</w:t>
      </w:r>
    </w:p>
    <w:p w14:paraId="4F1ABBD8" w14:textId="6DFEF707" w:rsidR="005764B1" w:rsidRPr="0053727B" w:rsidRDefault="005764B1" w:rsidP="0053727B">
      <w:pPr>
        <w:spacing w:after="0" w:line="276" w:lineRule="auto"/>
        <w:jc w:val="both"/>
        <w:rPr>
          <w:rFonts w:eastAsia="Calibri" w:cstheme="minorHAnsi"/>
          <w:sz w:val="24"/>
          <w:szCs w:val="24"/>
        </w:rPr>
      </w:pPr>
      <w:r w:rsidRPr="0053727B">
        <w:rPr>
          <w:rFonts w:eastAsia="Calibri" w:cstheme="minorHAnsi"/>
          <w:sz w:val="24"/>
          <w:szCs w:val="24"/>
        </w:rPr>
        <w:t>W celu zapewnienia odpowiednich informacji dotyczących zamówień publicznych udzielanych przez ZPKWŚ w danym roku budżetowym, należy prowadzić archiwizację realizowanych zamówień publicznych zgodnie z procedurami obowiązującymi w Jednostce.</w:t>
      </w:r>
    </w:p>
    <w:p w14:paraId="4FA52851" w14:textId="77777777" w:rsidR="005764B1" w:rsidRPr="0053727B" w:rsidRDefault="005764B1" w:rsidP="0053727B">
      <w:pPr>
        <w:spacing w:after="0" w:line="276" w:lineRule="auto"/>
        <w:jc w:val="both"/>
        <w:rPr>
          <w:rFonts w:eastAsia="Calibri" w:cstheme="minorHAnsi"/>
          <w:sz w:val="24"/>
          <w:szCs w:val="24"/>
        </w:rPr>
      </w:pPr>
    </w:p>
    <w:p w14:paraId="4932D28E" w14:textId="77777777" w:rsidR="00A15607" w:rsidRPr="0053727B" w:rsidRDefault="00A15607" w:rsidP="0053727B">
      <w:pPr>
        <w:spacing w:after="0" w:line="276" w:lineRule="auto"/>
        <w:jc w:val="center"/>
        <w:rPr>
          <w:rFonts w:eastAsia="Calibri" w:cstheme="minorHAnsi"/>
          <w:b/>
          <w:bCs/>
          <w:sz w:val="24"/>
          <w:szCs w:val="24"/>
        </w:rPr>
      </w:pPr>
    </w:p>
    <w:p w14:paraId="0E088AAA" w14:textId="21B21DED"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13</w:t>
      </w:r>
    </w:p>
    <w:p w14:paraId="78BC4A0F"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Ewidencjonowanie zamówień publicznych</w:t>
      </w:r>
    </w:p>
    <w:p w14:paraId="6A722B64" w14:textId="77777777" w:rsidR="005764B1" w:rsidRPr="0053727B" w:rsidRDefault="005764B1" w:rsidP="0053727B">
      <w:pPr>
        <w:numPr>
          <w:ilvl w:val="0"/>
          <w:numId w:val="24"/>
        </w:numPr>
        <w:spacing w:after="0" w:line="276" w:lineRule="auto"/>
        <w:contextualSpacing/>
        <w:jc w:val="both"/>
        <w:rPr>
          <w:rFonts w:eastAsia="Calibri" w:cstheme="minorHAnsi"/>
          <w:sz w:val="24"/>
          <w:szCs w:val="24"/>
        </w:rPr>
      </w:pPr>
      <w:r w:rsidRPr="0053727B">
        <w:rPr>
          <w:rFonts w:eastAsia="Calibri" w:cstheme="minorHAnsi"/>
          <w:sz w:val="24"/>
          <w:szCs w:val="24"/>
        </w:rPr>
        <w:t>W jednostce obowiązuje prowadzenie Rejestru zamówień publicznych udzielanych przez ZPKWŚ, do których mają zastosowanie przepisy ustawy Pzp (załącznik nr 12) oraz ewidencję zamówień podprogowych udzielanych przez poszczególne Działy ZPKWŚ (Załącznik nr 13).</w:t>
      </w:r>
    </w:p>
    <w:p w14:paraId="38F7849A" w14:textId="77777777" w:rsidR="005764B1" w:rsidRPr="0053727B" w:rsidRDefault="005764B1" w:rsidP="0053727B">
      <w:pPr>
        <w:numPr>
          <w:ilvl w:val="0"/>
          <w:numId w:val="24"/>
        </w:numPr>
        <w:spacing w:after="0" w:line="276" w:lineRule="auto"/>
        <w:contextualSpacing/>
        <w:jc w:val="both"/>
        <w:rPr>
          <w:rFonts w:eastAsia="Calibri" w:cstheme="minorHAnsi"/>
          <w:sz w:val="24"/>
          <w:szCs w:val="24"/>
        </w:rPr>
      </w:pPr>
      <w:r w:rsidRPr="0053727B">
        <w:rPr>
          <w:rFonts w:eastAsia="Calibri" w:cstheme="minorHAnsi"/>
          <w:sz w:val="24"/>
          <w:szCs w:val="24"/>
        </w:rPr>
        <w:t>Osobą odpowiedzialną za prowadzenie Rejestru Zamówień Publicznych jest Sekretarz Zespołu ds. Zamówień Publicznych ZPKWŚ.</w:t>
      </w:r>
    </w:p>
    <w:p w14:paraId="0AA6E9A8" w14:textId="6957B78F" w:rsidR="005764B1" w:rsidRPr="0053727B" w:rsidRDefault="005764B1" w:rsidP="0053727B">
      <w:pPr>
        <w:numPr>
          <w:ilvl w:val="0"/>
          <w:numId w:val="24"/>
        </w:numPr>
        <w:spacing w:after="0" w:line="276" w:lineRule="auto"/>
        <w:contextualSpacing/>
        <w:jc w:val="both"/>
        <w:rPr>
          <w:rFonts w:eastAsia="Calibri" w:cstheme="minorHAnsi"/>
          <w:sz w:val="24"/>
          <w:szCs w:val="24"/>
        </w:rPr>
      </w:pPr>
      <w:r w:rsidRPr="0053727B">
        <w:rPr>
          <w:rFonts w:eastAsia="Calibri" w:cstheme="minorHAnsi"/>
          <w:sz w:val="24"/>
          <w:szCs w:val="24"/>
        </w:rPr>
        <w:t>Ewidencja zamówień podprogowych prowadzona jest w każdym Dziale oraz przez pracowników na samodzielnych stanowiskach. Ewidencja prowadzona i przechowywana jest w wersji cyfrowej.</w:t>
      </w:r>
    </w:p>
    <w:p w14:paraId="405E801D" w14:textId="77777777" w:rsidR="005764B1" w:rsidRPr="0053727B" w:rsidRDefault="005764B1" w:rsidP="0053727B">
      <w:pPr>
        <w:numPr>
          <w:ilvl w:val="0"/>
          <w:numId w:val="24"/>
        </w:numPr>
        <w:spacing w:after="0" w:line="276" w:lineRule="auto"/>
        <w:contextualSpacing/>
        <w:jc w:val="both"/>
        <w:rPr>
          <w:rFonts w:eastAsia="Calibri" w:cstheme="minorHAnsi"/>
          <w:sz w:val="24"/>
          <w:szCs w:val="24"/>
        </w:rPr>
      </w:pPr>
      <w:r w:rsidRPr="0053727B">
        <w:rPr>
          <w:rFonts w:eastAsia="Calibri" w:cstheme="minorHAnsi"/>
          <w:sz w:val="24"/>
          <w:szCs w:val="24"/>
        </w:rPr>
        <w:t>Po zakończonym roku Rejestr przekazywany jest do zatwierdzenia przez Dyrektora ZPKWŚ.</w:t>
      </w:r>
    </w:p>
    <w:p w14:paraId="0465A737" w14:textId="77777777" w:rsidR="005764B1" w:rsidRPr="0053727B" w:rsidRDefault="005764B1" w:rsidP="0053727B">
      <w:pPr>
        <w:spacing w:after="0" w:line="276" w:lineRule="auto"/>
        <w:jc w:val="both"/>
        <w:rPr>
          <w:rFonts w:eastAsia="Calibri" w:cstheme="minorHAnsi"/>
          <w:sz w:val="24"/>
          <w:szCs w:val="24"/>
        </w:rPr>
      </w:pPr>
    </w:p>
    <w:p w14:paraId="5278BD63" w14:textId="77777777" w:rsidR="00561817" w:rsidRPr="0053727B" w:rsidRDefault="00561817" w:rsidP="0053727B">
      <w:pPr>
        <w:spacing w:after="0" w:line="276" w:lineRule="auto"/>
        <w:jc w:val="center"/>
        <w:rPr>
          <w:rFonts w:eastAsia="Calibri" w:cstheme="minorHAnsi"/>
          <w:b/>
          <w:bCs/>
          <w:sz w:val="24"/>
          <w:szCs w:val="24"/>
        </w:rPr>
      </w:pPr>
    </w:p>
    <w:p w14:paraId="4ACC91D1" w14:textId="1C6464B9"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 14</w:t>
      </w:r>
    </w:p>
    <w:p w14:paraId="2502D88B" w14:textId="77777777" w:rsidR="005764B1" w:rsidRPr="0053727B" w:rsidRDefault="005764B1" w:rsidP="0053727B">
      <w:pPr>
        <w:spacing w:after="0" w:line="276" w:lineRule="auto"/>
        <w:jc w:val="center"/>
        <w:rPr>
          <w:rFonts w:eastAsia="Calibri" w:cstheme="minorHAnsi"/>
          <w:b/>
          <w:bCs/>
          <w:sz w:val="24"/>
          <w:szCs w:val="24"/>
        </w:rPr>
      </w:pPr>
      <w:r w:rsidRPr="0053727B">
        <w:rPr>
          <w:rFonts w:eastAsia="Calibri" w:cstheme="minorHAnsi"/>
          <w:b/>
          <w:bCs/>
          <w:sz w:val="24"/>
          <w:szCs w:val="24"/>
        </w:rPr>
        <w:t>Sprawozdawczość</w:t>
      </w:r>
    </w:p>
    <w:p w14:paraId="793A0943" w14:textId="6E5C1496" w:rsidR="005764B1" w:rsidRPr="0053727B" w:rsidRDefault="005764B1" w:rsidP="0053727B">
      <w:pPr>
        <w:numPr>
          <w:ilvl w:val="0"/>
          <w:numId w:val="25"/>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Przewodniczący Zespołu ds. Zamówień Publicznych lub jego Zastępca sporządza i przedkłada </w:t>
      </w:r>
      <w:r w:rsidR="00825CA6" w:rsidRPr="0053727B">
        <w:rPr>
          <w:rFonts w:eastAsia="Calibri" w:cstheme="minorHAnsi"/>
          <w:sz w:val="24"/>
          <w:szCs w:val="24"/>
        </w:rPr>
        <w:br/>
      </w:r>
      <w:r w:rsidRPr="0053727B">
        <w:rPr>
          <w:rFonts w:eastAsia="Calibri" w:cstheme="minorHAnsi"/>
          <w:sz w:val="24"/>
          <w:szCs w:val="24"/>
        </w:rPr>
        <w:t>do zatwierdzenia Dyrektorowi ZPKWŚ roczne sprawozdanie z udzielonych w danym roku budżetowym zamówień publicznych w terminie do 1</w:t>
      </w:r>
      <w:r w:rsidR="00352F15" w:rsidRPr="0053727B">
        <w:rPr>
          <w:rFonts w:eastAsia="Calibri" w:cstheme="minorHAnsi"/>
          <w:sz w:val="24"/>
          <w:szCs w:val="24"/>
        </w:rPr>
        <w:t>0</w:t>
      </w:r>
      <w:r w:rsidRPr="0053727B">
        <w:rPr>
          <w:rFonts w:eastAsia="Calibri" w:cstheme="minorHAnsi"/>
          <w:sz w:val="24"/>
          <w:szCs w:val="24"/>
        </w:rPr>
        <w:t xml:space="preserve"> lutego roku następującego po roku objętym sprawozdaniem.</w:t>
      </w:r>
    </w:p>
    <w:p w14:paraId="42823518" w14:textId="5AECE1AF" w:rsidR="005764B1" w:rsidRPr="0053727B" w:rsidRDefault="005764B1" w:rsidP="0053727B">
      <w:pPr>
        <w:numPr>
          <w:ilvl w:val="0"/>
          <w:numId w:val="25"/>
        </w:numPr>
        <w:spacing w:after="0" w:line="276" w:lineRule="auto"/>
        <w:contextualSpacing/>
        <w:jc w:val="both"/>
        <w:rPr>
          <w:rFonts w:eastAsia="Calibri" w:cstheme="minorHAnsi"/>
          <w:sz w:val="24"/>
          <w:szCs w:val="24"/>
        </w:rPr>
      </w:pPr>
      <w:r w:rsidRPr="0053727B">
        <w:rPr>
          <w:rFonts w:eastAsia="Calibri" w:cstheme="minorHAnsi"/>
          <w:sz w:val="24"/>
          <w:szCs w:val="24"/>
        </w:rPr>
        <w:t xml:space="preserve">Podstawą sporządzenia sprawozdania o udzielonych zamówieniach publicznych są pisemne informacje przekazywane przez Kierowników Działów oraz pracowników na samodzielnych stanowiskach w terminie do </w:t>
      </w:r>
      <w:r w:rsidR="00352F15" w:rsidRPr="0053727B">
        <w:rPr>
          <w:rFonts w:eastAsia="Calibri" w:cstheme="minorHAnsi"/>
          <w:sz w:val="24"/>
          <w:szCs w:val="24"/>
        </w:rPr>
        <w:t>15</w:t>
      </w:r>
      <w:r w:rsidRPr="0053727B">
        <w:rPr>
          <w:rFonts w:eastAsia="Calibri" w:cstheme="minorHAnsi"/>
          <w:sz w:val="24"/>
          <w:szCs w:val="24"/>
        </w:rPr>
        <w:t xml:space="preserve"> stycznia roku następującego po roku objętym sprawozdaniem. </w:t>
      </w:r>
    </w:p>
    <w:p w14:paraId="183BA6F9" w14:textId="434A9847" w:rsidR="005764B1" w:rsidRPr="0053727B" w:rsidRDefault="005764B1" w:rsidP="0053727B">
      <w:pPr>
        <w:numPr>
          <w:ilvl w:val="0"/>
          <w:numId w:val="25"/>
        </w:numPr>
        <w:spacing w:after="0" w:line="276" w:lineRule="auto"/>
        <w:contextualSpacing/>
        <w:jc w:val="both"/>
        <w:rPr>
          <w:rFonts w:eastAsia="Calibri" w:cstheme="minorHAnsi"/>
          <w:sz w:val="24"/>
          <w:szCs w:val="24"/>
        </w:rPr>
      </w:pPr>
      <w:r w:rsidRPr="0053727B">
        <w:rPr>
          <w:rFonts w:eastAsia="Calibri" w:cstheme="minorHAnsi"/>
          <w:sz w:val="24"/>
          <w:szCs w:val="24"/>
        </w:rPr>
        <w:lastRenderedPageBreak/>
        <w:t xml:space="preserve">Sprawozdanie sporządza się zgodnie z wytycznymi zawartymi w aktualnym rozporządzeniu Ministra Rozwoju i Technologii w sprawie zakresu informacji zawartych w rocznym sprawozdaniu o udzielonych zamówieniach, jego wzoru, sposobu przekazywania oraz sposobu i trybu jego korygowania. </w:t>
      </w:r>
    </w:p>
    <w:p w14:paraId="43815C59" w14:textId="77777777" w:rsidR="005764B1" w:rsidRPr="0053727B" w:rsidRDefault="005764B1" w:rsidP="0053727B">
      <w:pPr>
        <w:spacing w:after="0" w:line="276" w:lineRule="auto"/>
        <w:jc w:val="both"/>
        <w:rPr>
          <w:rFonts w:eastAsia="Calibri" w:cstheme="minorHAnsi"/>
          <w:sz w:val="24"/>
          <w:szCs w:val="24"/>
        </w:rPr>
      </w:pPr>
    </w:p>
    <w:p w14:paraId="45FDC82F" w14:textId="6B855D33" w:rsidR="005764B1" w:rsidRPr="0053727B" w:rsidRDefault="005764B1" w:rsidP="0053727B">
      <w:pPr>
        <w:tabs>
          <w:tab w:val="left" w:pos="402"/>
        </w:tabs>
        <w:spacing w:line="276" w:lineRule="auto"/>
        <w:jc w:val="both"/>
        <w:rPr>
          <w:rFonts w:cstheme="minorHAnsi"/>
          <w:sz w:val="24"/>
          <w:szCs w:val="24"/>
        </w:rPr>
      </w:pPr>
    </w:p>
    <w:p w14:paraId="771B1593" w14:textId="607D8B04" w:rsidR="005764B1" w:rsidRPr="006C3561" w:rsidRDefault="005764B1">
      <w:pPr>
        <w:rPr>
          <w:rFonts w:cstheme="minorHAnsi"/>
        </w:rPr>
      </w:pPr>
      <w:r w:rsidRPr="006C3561">
        <w:rPr>
          <w:rFonts w:cstheme="minorHAnsi"/>
        </w:rPr>
        <w:br w:type="page"/>
      </w:r>
    </w:p>
    <w:p w14:paraId="16A828A0" w14:textId="77777777" w:rsidR="005764B1" w:rsidRPr="006C3561" w:rsidRDefault="005764B1" w:rsidP="005764B1">
      <w:pPr>
        <w:tabs>
          <w:tab w:val="left" w:pos="402"/>
        </w:tabs>
        <w:rPr>
          <w:rFonts w:cstheme="minorHAnsi"/>
        </w:rPr>
        <w:sectPr w:rsidR="005764B1" w:rsidRPr="006C3561" w:rsidSect="002C38EE">
          <w:footerReference w:type="default" r:id="rId9"/>
          <w:pgSz w:w="11906" w:h="16838"/>
          <w:pgMar w:top="851" w:right="1134" w:bottom="680" w:left="1134" w:header="709" w:footer="454" w:gutter="0"/>
          <w:pgNumType w:start="0"/>
          <w:cols w:space="708"/>
          <w:titlePg/>
          <w:docGrid w:linePitch="360"/>
        </w:sectPr>
      </w:pPr>
    </w:p>
    <w:p w14:paraId="06BBF297" w14:textId="77777777" w:rsidR="005764B1" w:rsidRPr="006C3561" w:rsidRDefault="005764B1" w:rsidP="005764B1">
      <w:pPr>
        <w:spacing w:after="0" w:line="276" w:lineRule="auto"/>
        <w:ind w:left="10620"/>
        <w:rPr>
          <w:rFonts w:eastAsia="Calibri" w:cstheme="minorHAnsi"/>
          <w:b/>
          <w:bCs/>
        </w:rPr>
      </w:pPr>
      <w:r w:rsidRPr="006C3561">
        <w:rPr>
          <w:rFonts w:eastAsia="Calibri" w:cstheme="minorHAnsi"/>
          <w:b/>
          <w:bCs/>
        </w:rPr>
        <w:lastRenderedPageBreak/>
        <w:t>Załącznik nr 1</w:t>
      </w:r>
    </w:p>
    <w:p w14:paraId="6CA812D0" w14:textId="77777777" w:rsidR="00822BF5" w:rsidRPr="006C3561" w:rsidRDefault="005764B1" w:rsidP="00822BF5">
      <w:pPr>
        <w:spacing w:after="0" w:line="276" w:lineRule="auto"/>
        <w:ind w:left="10620"/>
        <w:rPr>
          <w:rFonts w:eastAsia="Calibri" w:cstheme="minorHAnsi"/>
        </w:rPr>
      </w:pPr>
      <w:r w:rsidRPr="006C3561">
        <w:rPr>
          <w:rFonts w:eastAsia="Calibri" w:cstheme="minorHAnsi"/>
        </w:rPr>
        <w:t xml:space="preserve">do </w:t>
      </w:r>
      <w:r w:rsidR="00822BF5" w:rsidRPr="006C3561">
        <w:rPr>
          <w:rFonts w:eastAsia="Calibri" w:cstheme="minorHAnsi"/>
        </w:rPr>
        <w:t>Regulaminu</w:t>
      </w:r>
      <w:r w:rsidRPr="006C3561">
        <w:rPr>
          <w:rFonts w:eastAsia="Calibri" w:cstheme="minorHAnsi"/>
        </w:rPr>
        <w:t xml:space="preserve"> udzielania </w:t>
      </w:r>
    </w:p>
    <w:p w14:paraId="4D6E8263" w14:textId="6B8F1F13" w:rsidR="005764B1" w:rsidRPr="006C3561" w:rsidRDefault="005764B1" w:rsidP="00822BF5">
      <w:pPr>
        <w:spacing w:after="0" w:line="276" w:lineRule="auto"/>
        <w:ind w:left="10620"/>
        <w:rPr>
          <w:rFonts w:eastAsia="Calibri" w:cstheme="minorHAnsi"/>
        </w:rPr>
      </w:pPr>
      <w:r w:rsidRPr="006C3561">
        <w:rPr>
          <w:rFonts w:eastAsia="Calibri" w:cstheme="minorHAnsi"/>
        </w:rPr>
        <w:t>zamówień publicznych w ZPKWŚ</w:t>
      </w:r>
    </w:p>
    <w:p w14:paraId="238CFC63" w14:textId="77777777" w:rsidR="005764B1" w:rsidRPr="006C3561" w:rsidRDefault="005764B1" w:rsidP="005764B1">
      <w:pPr>
        <w:spacing w:after="0" w:line="276" w:lineRule="auto"/>
        <w:rPr>
          <w:rFonts w:eastAsia="Calibri" w:cstheme="minorHAnsi"/>
        </w:rPr>
      </w:pPr>
    </w:p>
    <w:p w14:paraId="72BB356F" w14:textId="77777777" w:rsidR="005764B1" w:rsidRPr="006C3561" w:rsidRDefault="005764B1" w:rsidP="005764B1">
      <w:pPr>
        <w:spacing w:after="0" w:line="276" w:lineRule="auto"/>
        <w:jc w:val="center"/>
        <w:rPr>
          <w:rFonts w:eastAsia="Calibri" w:cstheme="minorHAnsi"/>
          <w:b/>
          <w:bCs/>
        </w:rPr>
      </w:pPr>
      <w:r w:rsidRPr="006C3561">
        <w:rPr>
          <w:rFonts w:eastAsia="Calibri" w:cstheme="minorHAnsi"/>
          <w:b/>
          <w:bCs/>
        </w:rPr>
        <w:t>Plan zamówień publicznych udzielanych w ramach środków budżetowych oraz pozabudżetowych planowanych do zrealizowania w …………… roku</w:t>
      </w:r>
    </w:p>
    <w:p w14:paraId="12FDCA81" w14:textId="25EFCA6F" w:rsidR="005764B1" w:rsidRPr="006C3561" w:rsidRDefault="00FC733F" w:rsidP="005764B1">
      <w:pPr>
        <w:spacing w:after="0" w:line="276" w:lineRule="auto"/>
        <w:jc w:val="center"/>
        <w:rPr>
          <w:rFonts w:eastAsia="Calibri" w:cstheme="minorHAnsi"/>
          <w:b/>
          <w:bCs/>
        </w:rPr>
      </w:pPr>
      <w:r w:rsidRPr="006C3561">
        <w:rPr>
          <w:rFonts w:eastAsia="Calibri" w:cstheme="minorHAnsi"/>
          <w:b/>
          <w:bCs/>
        </w:rPr>
        <w:t>Oddział/</w:t>
      </w:r>
      <w:r w:rsidR="005764B1" w:rsidRPr="006C3561">
        <w:rPr>
          <w:rFonts w:eastAsia="Calibri" w:cstheme="minorHAnsi"/>
          <w:b/>
          <w:bCs/>
        </w:rPr>
        <w:t>Dział/samodzielne stanowisko: …………………………………….</w:t>
      </w:r>
    </w:p>
    <w:p w14:paraId="2D4E6EFC" w14:textId="77777777" w:rsidR="005764B1" w:rsidRPr="006C3561" w:rsidRDefault="005764B1" w:rsidP="005764B1">
      <w:pPr>
        <w:spacing w:after="0" w:line="276" w:lineRule="auto"/>
        <w:jc w:val="center"/>
        <w:rPr>
          <w:rFonts w:eastAsia="Calibri" w:cstheme="minorHAnsi"/>
        </w:rPr>
      </w:pPr>
    </w:p>
    <w:p w14:paraId="35049543" w14:textId="77777777" w:rsidR="005764B1" w:rsidRPr="006C3561" w:rsidRDefault="005764B1" w:rsidP="005764B1">
      <w:pPr>
        <w:spacing w:after="0" w:line="276" w:lineRule="auto"/>
        <w:jc w:val="both"/>
        <w:rPr>
          <w:rFonts w:eastAsia="Calibri" w:cstheme="minorHAnsi"/>
        </w:rPr>
      </w:pPr>
    </w:p>
    <w:tbl>
      <w:tblPr>
        <w:tblStyle w:val="Tabela-Siatka"/>
        <w:tblW w:w="0" w:type="auto"/>
        <w:tblLook w:val="04A0" w:firstRow="1" w:lastRow="0" w:firstColumn="1" w:lastColumn="0" w:noHBand="0" w:noVBand="1"/>
      </w:tblPr>
      <w:tblGrid>
        <w:gridCol w:w="691"/>
        <w:gridCol w:w="3610"/>
        <w:gridCol w:w="1674"/>
        <w:gridCol w:w="1488"/>
        <w:gridCol w:w="1343"/>
        <w:gridCol w:w="1493"/>
        <w:gridCol w:w="1383"/>
        <w:gridCol w:w="1678"/>
        <w:gridCol w:w="1200"/>
      </w:tblGrid>
      <w:tr w:rsidR="005764B1" w:rsidRPr="006C3561" w14:paraId="26B7522F" w14:textId="77777777" w:rsidTr="00D67FC0">
        <w:tc>
          <w:tcPr>
            <w:tcW w:w="704" w:type="dxa"/>
            <w:vMerge w:val="restart"/>
            <w:vAlign w:val="center"/>
          </w:tcPr>
          <w:p w14:paraId="0BDEEB68"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L.p.</w:t>
            </w:r>
          </w:p>
        </w:tc>
        <w:tc>
          <w:tcPr>
            <w:tcW w:w="3827" w:type="dxa"/>
            <w:vMerge w:val="restart"/>
            <w:vAlign w:val="center"/>
          </w:tcPr>
          <w:p w14:paraId="01F9B3E0"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Przedmiot zamówienia</w:t>
            </w:r>
          </w:p>
        </w:tc>
        <w:tc>
          <w:tcPr>
            <w:tcW w:w="1701" w:type="dxa"/>
            <w:vMerge w:val="restart"/>
            <w:vAlign w:val="center"/>
          </w:tcPr>
          <w:p w14:paraId="6376499A"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CPV</w:t>
            </w:r>
          </w:p>
          <w:p w14:paraId="4BF27FC0"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(główny przedmiot zamówienia)</w:t>
            </w:r>
          </w:p>
        </w:tc>
        <w:tc>
          <w:tcPr>
            <w:tcW w:w="4536" w:type="dxa"/>
            <w:gridSpan w:val="3"/>
            <w:vAlign w:val="center"/>
          </w:tcPr>
          <w:p w14:paraId="311BBB52"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Wartość zamówienia [w zł]</w:t>
            </w:r>
          </w:p>
        </w:tc>
        <w:tc>
          <w:tcPr>
            <w:tcW w:w="1418" w:type="dxa"/>
            <w:vMerge w:val="restart"/>
            <w:vAlign w:val="center"/>
          </w:tcPr>
          <w:p w14:paraId="0FEE1913"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Termin realizacji</w:t>
            </w:r>
          </w:p>
        </w:tc>
        <w:tc>
          <w:tcPr>
            <w:tcW w:w="1701" w:type="dxa"/>
            <w:vMerge w:val="restart"/>
            <w:vAlign w:val="center"/>
          </w:tcPr>
          <w:p w14:paraId="3C44B10A"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Źródło finansowania</w:t>
            </w:r>
          </w:p>
        </w:tc>
        <w:tc>
          <w:tcPr>
            <w:tcW w:w="1239" w:type="dxa"/>
            <w:vMerge w:val="restart"/>
            <w:vAlign w:val="center"/>
          </w:tcPr>
          <w:p w14:paraId="32489CE2"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Uwagi</w:t>
            </w:r>
          </w:p>
        </w:tc>
      </w:tr>
      <w:tr w:rsidR="005764B1" w:rsidRPr="006C3561" w14:paraId="2E47BC81" w14:textId="77777777" w:rsidTr="00D67FC0">
        <w:tc>
          <w:tcPr>
            <w:tcW w:w="704" w:type="dxa"/>
            <w:vMerge/>
            <w:vAlign w:val="center"/>
          </w:tcPr>
          <w:p w14:paraId="61D8A4DF" w14:textId="77777777" w:rsidR="005764B1" w:rsidRPr="006C3561" w:rsidRDefault="005764B1" w:rsidP="005764B1">
            <w:pPr>
              <w:spacing w:line="276" w:lineRule="auto"/>
              <w:jc w:val="center"/>
              <w:rPr>
                <w:rFonts w:eastAsia="Calibri" w:cstheme="minorHAnsi"/>
                <w:b/>
                <w:bCs/>
              </w:rPr>
            </w:pPr>
          </w:p>
        </w:tc>
        <w:tc>
          <w:tcPr>
            <w:tcW w:w="3827" w:type="dxa"/>
            <w:vMerge/>
            <w:vAlign w:val="center"/>
          </w:tcPr>
          <w:p w14:paraId="4F39EA02" w14:textId="77777777" w:rsidR="005764B1" w:rsidRPr="006C3561" w:rsidRDefault="005764B1" w:rsidP="005764B1">
            <w:pPr>
              <w:spacing w:line="276" w:lineRule="auto"/>
              <w:jc w:val="center"/>
              <w:rPr>
                <w:rFonts w:eastAsia="Calibri" w:cstheme="minorHAnsi"/>
                <w:b/>
                <w:bCs/>
              </w:rPr>
            </w:pPr>
          </w:p>
        </w:tc>
        <w:tc>
          <w:tcPr>
            <w:tcW w:w="1701" w:type="dxa"/>
            <w:vMerge/>
            <w:vAlign w:val="center"/>
          </w:tcPr>
          <w:p w14:paraId="7BD33740" w14:textId="77777777" w:rsidR="005764B1" w:rsidRPr="006C3561" w:rsidRDefault="005764B1" w:rsidP="005764B1">
            <w:pPr>
              <w:spacing w:line="276" w:lineRule="auto"/>
              <w:jc w:val="center"/>
              <w:rPr>
                <w:rFonts w:eastAsia="Calibri" w:cstheme="minorHAnsi"/>
                <w:b/>
                <w:bCs/>
              </w:rPr>
            </w:pPr>
          </w:p>
        </w:tc>
        <w:tc>
          <w:tcPr>
            <w:tcW w:w="1560" w:type="dxa"/>
            <w:vAlign w:val="center"/>
          </w:tcPr>
          <w:p w14:paraId="70FB7AFF"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Netto</w:t>
            </w:r>
          </w:p>
        </w:tc>
        <w:tc>
          <w:tcPr>
            <w:tcW w:w="1417" w:type="dxa"/>
            <w:vAlign w:val="center"/>
          </w:tcPr>
          <w:p w14:paraId="7AAA8670"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VAT %</w:t>
            </w:r>
          </w:p>
        </w:tc>
        <w:tc>
          <w:tcPr>
            <w:tcW w:w="1559" w:type="dxa"/>
            <w:vAlign w:val="center"/>
          </w:tcPr>
          <w:p w14:paraId="7AF475FD"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Brutto</w:t>
            </w:r>
          </w:p>
        </w:tc>
        <w:tc>
          <w:tcPr>
            <w:tcW w:w="1418" w:type="dxa"/>
            <w:vMerge/>
            <w:vAlign w:val="center"/>
          </w:tcPr>
          <w:p w14:paraId="0F5F5C21" w14:textId="77777777" w:rsidR="005764B1" w:rsidRPr="006C3561" w:rsidRDefault="005764B1" w:rsidP="005764B1">
            <w:pPr>
              <w:spacing w:line="276" w:lineRule="auto"/>
              <w:jc w:val="center"/>
              <w:rPr>
                <w:rFonts w:eastAsia="Calibri" w:cstheme="minorHAnsi"/>
                <w:b/>
                <w:bCs/>
              </w:rPr>
            </w:pPr>
          </w:p>
        </w:tc>
        <w:tc>
          <w:tcPr>
            <w:tcW w:w="1701" w:type="dxa"/>
            <w:vMerge/>
            <w:vAlign w:val="center"/>
          </w:tcPr>
          <w:p w14:paraId="585E2325" w14:textId="77777777" w:rsidR="005764B1" w:rsidRPr="006C3561" w:rsidRDefault="005764B1" w:rsidP="005764B1">
            <w:pPr>
              <w:spacing w:line="276" w:lineRule="auto"/>
              <w:jc w:val="center"/>
              <w:rPr>
                <w:rFonts w:eastAsia="Calibri" w:cstheme="minorHAnsi"/>
                <w:b/>
                <w:bCs/>
              </w:rPr>
            </w:pPr>
          </w:p>
        </w:tc>
        <w:tc>
          <w:tcPr>
            <w:tcW w:w="1239" w:type="dxa"/>
            <w:vMerge/>
            <w:vAlign w:val="center"/>
          </w:tcPr>
          <w:p w14:paraId="2E773562" w14:textId="77777777" w:rsidR="005764B1" w:rsidRPr="006C3561" w:rsidRDefault="005764B1" w:rsidP="005764B1">
            <w:pPr>
              <w:spacing w:line="276" w:lineRule="auto"/>
              <w:jc w:val="center"/>
              <w:rPr>
                <w:rFonts w:eastAsia="Calibri" w:cstheme="minorHAnsi"/>
                <w:b/>
                <w:bCs/>
              </w:rPr>
            </w:pPr>
          </w:p>
        </w:tc>
      </w:tr>
      <w:tr w:rsidR="005764B1" w:rsidRPr="006C3561" w14:paraId="7C07EB0A" w14:textId="77777777" w:rsidTr="00D67FC0">
        <w:tc>
          <w:tcPr>
            <w:tcW w:w="704" w:type="dxa"/>
            <w:vAlign w:val="center"/>
          </w:tcPr>
          <w:p w14:paraId="11177AC8" w14:textId="77777777" w:rsidR="005764B1" w:rsidRPr="006C3561" w:rsidRDefault="005764B1" w:rsidP="005764B1">
            <w:pPr>
              <w:spacing w:line="276" w:lineRule="auto"/>
              <w:jc w:val="center"/>
              <w:rPr>
                <w:rFonts w:eastAsia="Calibri" w:cstheme="minorHAnsi"/>
              </w:rPr>
            </w:pPr>
            <w:r w:rsidRPr="006C3561">
              <w:rPr>
                <w:rFonts w:eastAsia="Calibri" w:cstheme="minorHAnsi"/>
              </w:rPr>
              <w:t>1.</w:t>
            </w:r>
          </w:p>
        </w:tc>
        <w:tc>
          <w:tcPr>
            <w:tcW w:w="3827" w:type="dxa"/>
            <w:vAlign w:val="center"/>
          </w:tcPr>
          <w:p w14:paraId="4CCDFCEF" w14:textId="77777777" w:rsidR="005764B1" w:rsidRPr="006C3561" w:rsidRDefault="005764B1" w:rsidP="005764B1">
            <w:pPr>
              <w:spacing w:line="276" w:lineRule="auto"/>
              <w:jc w:val="center"/>
              <w:rPr>
                <w:rFonts w:eastAsia="Calibri" w:cstheme="minorHAnsi"/>
              </w:rPr>
            </w:pPr>
            <w:r w:rsidRPr="006C3561">
              <w:rPr>
                <w:rFonts w:eastAsia="Calibri" w:cstheme="minorHAnsi"/>
              </w:rPr>
              <w:t>2.</w:t>
            </w:r>
          </w:p>
        </w:tc>
        <w:tc>
          <w:tcPr>
            <w:tcW w:w="1701" w:type="dxa"/>
            <w:vAlign w:val="center"/>
          </w:tcPr>
          <w:p w14:paraId="156D3218" w14:textId="77777777" w:rsidR="005764B1" w:rsidRPr="006C3561" w:rsidRDefault="005764B1" w:rsidP="005764B1">
            <w:pPr>
              <w:spacing w:line="276" w:lineRule="auto"/>
              <w:jc w:val="center"/>
              <w:rPr>
                <w:rFonts w:eastAsia="Calibri" w:cstheme="minorHAnsi"/>
              </w:rPr>
            </w:pPr>
            <w:r w:rsidRPr="006C3561">
              <w:rPr>
                <w:rFonts w:eastAsia="Calibri" w:cstheme="minorHAnsi"/>
              </w:rPr>
              <w:t>3.</w:t>
            </w:r>
          </w:p>
        </w:tc>
        <w:tc>
          <w:tcPr>
            <w:tcW w:w="1560" w:type="dxa"/>
            <w:vAlign w:val="center"/>
          </w:tcPr>
          <w:p w14:paraId="19279152" w14:textId="77777777" w:rsidR="005764B1" w:rsidRPr="006C3561" w:rsidRDefault="005764B1" w:rsidP="005764B1">
            <w:pPr>
              <w:spacing w:line="276" w:lineRule="auto"/>
              <w:jc w:val="center"/>
              <w:rPr>
                <w:rFonts w:eastAsia="Calibri" w:cstheme="minorHAnsi"/>
              </w:rPr>
            </w:pPr>
            <w:r w:rsidRPr="006C3561">
              <w:rPr>
                <w:rFonts w:eastAsia="Calibri" w:cstheme="minorHAnsi"/>
              </w:rPr>
              <w:t>4.</w:t>
            </w:r>
          </w:p>
        </w:tc>
        <w:tc>
          <w:tcPr>
            <w:tcW w:w="1417" w:type="dxa"/>
            <w:vAlign w:val="center"/>
          </w:tcPr>
          <w:p w14:paraId="1DFEBF06" w14:textId="77777777" w:rsidR="005764B1" w:rsidRPr="006C3561" w:rsidRDefault="005764B1" w:rsidP="005764B1">
            <w:pPr>
              <w:spacing w:line="276" w:lineRule="auto"/>
              <w:jc w:val="center"/>
              <w:rPr>
                <w:rFonts w:eastAsia="Calibri" w:cstheme="minorHAnsi"/>
              </w:rPr>
            </w:pPr>
            <w:r w:rsidRPr="006C3561">
              <w:rPr>
                <w:rFonts w:eastAsia="Calibri" w:cstheme="minorHAnsi"/>
              </w:rPr>
              <w:t>5.</w:t>
            </w:r>
          </w:p>
        </w:tc>
        <w:tc>
          <w:tcPr>
            <w:tcW w:w="1559" w:type="dxa"/>
            <w:vAlign w:val="center"/>
          </w:tcPr>
          <w:p w14:paraId="50F3008D" w14:textId="77777777" w:rsidR="005764B1" w:rsidRPr="006C3561" w:rsidRDefault="005764B1" w:rsidP="005764B1">
            <w:pPr>
              <w:spacing w:line="276" w:lineRule="auto"/>
              <w:jc w:val="center"/>
              <w:rPr>
                <w:rFonts w:eastAsia="Calibri" w:cstheme="minorHAnsi"/>
              </w:rPr>
            </w:pPr>
            <w:r w:rsidRPr="006C3561">
              <w:rPr>
                <w:rFonts w:eastAsia="Calibri" w:cstheme="minorHAnsi"/>
              </w:rPr>
              <w:t>6.</w:t>
            </w:r>
          </w:p>
        </w:tc>
        <w:tc>
          <w:tcPr>
            <w:tcW w:w="1418" w:type="dxa"/>
            <w:vAlign w:val="center"/>
          </w:tcPr>
          <w:p w14:paraId="156903FB" w14:textId="77777777" w:rsidR="005764B1" w:rsidRPr="006C3561" w:rsidRDefault="005764B1" w:rsidP="005764B1">
            <w:pPr>
              <w:spacing w:line="276" w:lineRule="auto"/>
              <w:jc w:val="center"/>
              <w:rPr>
                <w:rFonts w:eastAsia="Calibri" w:cstheme="minorHAnsi"/>
              </w:rPr>
            </w:pPr>
            <w:r w:rsidRPr="006C3561">
              <w:rPr>
                <w:rFonts w:eastAsia="Calibri" w:cstheme="minorHAnsi"/>
              </w:rPr>
              <w:t>7.</w:t>
            </w:r>
          </w:p>
        </w:tc>
        <w:tc>
          <w:tcPr>
            <w:tcW w:w="1701" w:type="dxa"/>
            <w:vAlign w:val="center"/>
          </w:tcPr>
          <w:p w14:paraId="78CA7717" w14:textId="77777777" w:rsidR="005764B1" w:rsidRPr="006C3561" w:rsidRDefault="005764B1" w:rsidP="005764B1">
            <w:pPr>
              <w:spacing w:line="276" w:lineRule="auto"/>
              <w:jc w:val="center"/>
              <w:rPr>
                <w:rFonts w:eastAsia="Calibri" w:cstheme="minorHAnsi"/>
              </w:rPr>
            </w:pPr>
            <w:r w:rsidRPr="006C3561">
              <w:rPr>
                <w:rFonts w:eastAsia="Calibri" w:cstheme="minorHAnsi"/>
              </w:rPr>
              <w:t>8.</w:t>
            </w:r>
          </w:p>
        </w:tc>
        <w:tc>
          <w:tcPr>
            <w:tcW w:w="1239" w:type="dxa"/>
            <w:vAlign w:val="center"/>
          </w:tcPr>
          <w:p w14:paraId="0A47B56E" w14:textId="77777777" w:rsidR="005764B1" w:rsidRPr="006C3561" w:rsidRDefault="005764B1" w:rsidP="005764B1">
            <w:pPr>
              <w:spacing w:line="276" w:lineRule="auto"/>
              <w:jc w:val="center"/>
              <w:rPr>
                <w:rFonts w:eastAsia="Calibri" w:cstheme="minorHAnsi"/>
              </w:rPr>
            </w:pPr>
            <w:r w:rsidRPr="006C3561">
              <w:rPr>
                <w:rFonts w:eastAsia="Calibri" w:cstheme="minorHAnsi"/>
              </w:rPr>
              <w:t>9.</w:t>
            </w:r>
          </w:p>
        </w:tc>
      </w:tr>
      <w:tr w:rsidR="005764B1" w:rsidRPr="006C3561" w14:paraId="24553CD6" w14:textId="77777777" w:rsidTr="00D67FC0">
        <w:tc>
          <w:tcPr>
            <w:tcW w:w="15126" w:type="dxa"/>
            <w:gridSpan w:val="9"/>
            <w:vAlign w:val="center"/>
          </w:tcPr>
          <w:p w14:paraId="56D0D3AB"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DOSTAWY</w:t>
            </w:r>
          </w:p>
        </w:tc>
      </w:tr>
      <w:tr w:rsidR="005764B1" w:rsidRPr="006C3561" w14:paraId="3F9454F1" w14:textId="77777777" w:rsidTr="00D67FC0">
        <w:tc>
          <w:tcPr>
            <w:tcW w:w="704" w:type="dxa"/>
          </w:tcPr>
          <w:p w14:paraId="750B9EED" w14:textId="77777777" w:rsidR="005764B1" w:rsidRPr="006C3561" w:rsidRDefault="005764B1" w:rsidP="005764B1">
            <w:pPr>
              <w:spacing w:line="276" w:lineRule="auto"/>
              <w:rPr>
                <w:rFonts w:eastAsia="Calibri" w:cstheme="minorHAnsi"/>
              </w:rPr>
            </w:pPr>
          </w:p>
        </w:tc>
        <w:tc>
          <w:tcPr>
            <w:tcW w:w="3827" w:type="dxa"/>
          </w:tcPr>
          <w:p w14:paraId="59DCEB59" w14:textId="77777777" w:rsidR="005764B1" w:rsidRPr="006C3561" w:rsidRDefault="005764B1" w:rsidP="005764B1">
            <w:pPr>
              <w:spacing w:line="276" w:lineRule="auto"/>
              <w:rPr>
                <w:rFonts w:eastAsia="Calibri" w:cstheme="minorHAnsi"/>
              </w:rPr>
            </w:pPr>
          </w:p>
        </w:tc>
        <w:tc>
          <w:tcPr>
            <w:tcW w:w="1701" w:type="dxa"/>
          </w:tcPr>
          <w:p w14:paraId="0B3D9BEA" w14:textId="77777777" w:rsidR="005764B1" w:rsidRPr="006C3561" w:rsidRDefault="005764B1" w:rsidP="005764B1">
            <w:pPr>
              <w:spacing w:line="276" w:lineRule="auto"/>
              <w:rPr>
                <w:rFonts w:eastAsia="Calibri" w:cstheme="minorHAnsi"/>
              </w:rPr>
            </w:pPr>
          </w:p>
        </w:tc>
        <w:tc>
          <w:tcPr>
            <w:tcW w:w="1560" w:type="dxa"/>
          </w:tcPr>
          <w:p w14:paraId="559306AB" w14:textId="77777777" w:rsidR="005764B1" w:rsidRPr="006C3561" w:rsidRDefault="005764B1" w:rsidP="005764B1">
            <w:pPr>
              <w:spacing w:line="276" w:lineRule="auto"/>
              <w:rPr>
                <w:rFonts w:eastAsia="Calibri" w:cstheme="minorHAnsi"/>
              </w:rPr>
            </w:pPr>
          </w:p>
        </w:tc>
        <w:tc>
          <w:tcPr>
            <w:tcW w:w="1417" w:type="dxa"/>
          </w:tcPr>
          <w:p w14:paraId="0473C3D6" w14:textId="77777777" w:rsidR="005764B1" w:rsidRPr="006C3561" w:rsidRDefault="005764B1" w:rsidP="005764B1">
            <w:pPr>
              <w:spacing w:line="276" w:lineRule="auto"/>
              <w:rPr>
                <w:rFonts w:eastAsia="Calibri" w:cstheme="minorHAnsi"/>
              </w:rPr>
            </w:pPr>
          </w:p>
        </w:tc>
        <w:tc>
          <w:tcPr>
            <w:tcW w:w="1559" w:type="dxa"/>
          </w:tcPr>
          <w:p w14:paraId="682CA9ED" w14:textId="77777777" w:rsidR="005764B1" w:rsidRPr="006C3561" w:rsidRDefault="005764B1" w:rsidP="005764B1">
            <w:pPr>
              <w:spacing w:line="276" w:lineRule="auto"/>
              <w:rPr>
                <w:rFonts w:eastAsia="Calibri" w:cstheme="minorHAnsi"/>
              </w:rPr>
            </w:pPr>
          </w:p>
        </w:tc>
        <w:tc>
          <w:tcPr>
            <w:tcW w:w="1418" w:type="dxa"/>
          </w:tcPr>
          <w:p w14:paraId="147FEA5A" w14:textId="77777777" w:rsidR="005764B1" w:rsidRPr="006C3561" w:rsidRDefault="005764B1" w:rsidP="005764B1">
            <w:pPr>
              <w:spacing w:line="276" w:lineRule="auto"/>
              <w:rPr>
                <w:rFonts w:eastAsia="Calibri" w:cstheme="minorHAnsi"/>
              </w:rPr>
            </w:pPr>
          </w:p>
        </w:tc>
        <w:tc>
          <w:tcPr>
            <w:tcW w:w="1701" w:type="dxa"/>
          </w:tcPr>
          <w:p w14:paraId="0A4E3ED6" w14:textId="77777777" w:rsidR="005764B1" w:rsidRPr="006C3561" w:rsidRDefault="005764B1" w:rsidP="005764B1">
            <w:pPr>
              <w:spacing w:line="276" w:lineRule="auto"/>
              <w:rPr>
                <w:rFonts w:eastAsia="Calibri" w:cstheme="minorHAnsi"/>
              </w:rPr>
            </w:pPr>
          </w:p>
        </w:tc>
        <w:tc>
          <w:tcPr>
            <w:tcW w:w="1239" w:type="dxa"/>
          </w:tcPr>
          <w:p w14:paraId="76CD5DCC" w14:textId="77777777" w:rsidR="005764B1" w:rsidRPr="006C3561" w:rsidRDefault="005764B1" w:rsidP="005764B1">
            <w:pPr>
              <w:spacing w:line="276" w:lineRule="auto"/>
              <w:rPr>
                <w:rFonts w:eastAsia="Calibri" w:cstheme="minorHAnsi"/>
              </w:rPr>
            </w:pPr>
          </w:p>
        </w:tc>
      </w:tr>
      <w:tr w:rsidR="005764B1" w:rsidRPr="006C3561" w14:paraId="6E54BA13" w14:textId="77777777" w:rsidTr="00D67FC0">
        <w:tc>
          <w:tcPr>
            <w:tcW w:w="704" w:type="dxa"/>
          </w:tcPr>
          <w:p w14:paraId="388B88E1" w14:textId="77777777" w:rsidR="005764B1" w:rsidRPr="006C3561" w:rsidRDefault="005764B1" w:rsidP="005764B1">
            <w:pPr>
              <w:spacing w:line="276" w:lineRule="auto"/>
              <w:rPr>
                <w:rFonts w:eastAsia="Calibri" w:cstheme="minorHAnsi"/>
              </w:rPr>
            </w:pPr>
          </w:p>
        </w:tc>
        <w:tc>
          <w:tcPr>
            <w:tcW w:w="3827" w:type="dxa"/>
          </w:tcPr>
          <w:p w14:paraId="5C0EE5B8" w14:textId="77777777" w:rsidR="005764B1" w:rsidRPr="006C3561" w:rsidRDefault="005764B1" w:rsidP="005764B1">
            <w:pPr>
              <w:spacing w:line="276" w:lineRule="auto"/>
              <w:rPr>
                <w:rFonts w:eastAsia="Calibri" w:cstheme="minorHAnsi"/>
              </w:rPr>
            </w:pPr>
          </w:p>
        </w:tc>
        <w:tc>
          <w:tcPr>
            <w:tcW w:w="1701" w:type="dxa"/>
          </w:tcPr>
          <w:p w14:paraId="428FB6B6" w14:textId="77777777" w:rsidR="005764B1" w:rsidRPr="006C3561" w:rsidRDefault="005764B1" w:rsidP="005764B1">
            <w:pPr>
              <w:spacing w:line="276" w:lineRule="auto"/>
              <w:rPr>
                <w:rFonts w:eastAsia="Calibri" w:cstheme="minorHAnsi"/>
              </w:rPr>
            </w:pPr>
          </w:p>
        </w:tc>
        <w:tc>
          <w:tcPr>
            <w:tcW w:w="1560" w:type="dxa"/>
          </w:tcPr>
          <w:p w14:paraId="1E61290E" w14:textId="77777777" w:rsidR="005764B1" w:rsidRPr="006C3561" w:rsidRDefault="005764B1" w:rsidP="005764B1">
            <w:pPr>
              <w:spacing w:line="276" w:lineRule="auto"/>
              <w:rPr>
                <w:rFonts w:eastAsia="Calibri" w:cstheme="minorHAnsi"/>
              </w:rPr>
            </w:pPr>
          </w:p>
        </w:tc>
        <w:tc>
          <w:tcPr>
            <w:tcW w:w="1417" w:type="dxa"/>
          </w:tcPr>
          <w:p w14:paraId="1070B5C3" w14:textId="77777777" w:rsidR="005764B1" w:rsidRPr="006C3561" w:rsidRDefault="005764B1" w:rsidP="005764B1">
            <w:pPr>
              <w:spacing w:line="276" w:lineRule="auto"/>
              <w:rPr>
                <w:rFonts w:eastAsia="Calibri" w:cstheme="minorHAnsi"/>
              </w:rPr>
            </w:pPr>
          </w:p>
        </w:tc>
        <w:tc>
          <w:tcPr>
            <w:tcW w:w="1559" w:type="dxa"/>
          </w:tcPr>
          <w:p w14:paraId="4EF9ABBE" w14:textId="77777777" w:rsidR="005764B1" w:rsidRPr="006C3561" w:rsidRDefault="005764B1" w:rsidP="005764B1">
            <w:pPr>
              <w:spacing w:line="276" w:lineRule="auto"/>
              <w:rPr>
                <w:rFonts w:eastAsia="Calibri" w:cstheme="minorHAnsi"/>
              </w:rPr>
            </w:pPr>
          </w:p>
        </w:tc>
        <w:tc>
          <w:tcPr>
            <w:tcW w:w="1418" w:type="dxa"/>
          </w:tcPr>
          <w:p w14:paraId="5B3E70D0" w14:textId="77777777" w:rsidR="005764B1" w:rsidRPr="006C3561" w:rsidRDefault="005764B1" w:rsidP="005764B1">
            <w:pPr>
              <w:spacing w:line="276" w:lineRule="auto"/>
              <w:rPr>
                <w:rFonts w:eastAsia="Calibri" w:cstheme="minorHAnsi"/>
              </w:rPr>
            </w:pPr>
          </w:p>
        </w:tc>
        <w:tc>
          <w:tcPr>
            <w:tcW w:w="1701" w:type="dxa"/>
          </w:tcPr>
          <w:p w14:paraId="057ABEC5" w14:textId="77777777" w:rsidR="005764B1" w:rsidRPr="006C3561" w:rsidRDefault="005764B1" w:rsidP="005764B1">
            <w:pPr>
              <w:spacing w:line="276" w:lineRule="auto"/>
              <w:rPr>
                <w:rFonts w:eastAsia="Calibri" w:cstheme="minorHAnsi"/>
              </w:rPr>
            </w:pPr>
          </w:p>
        </w:tc>
        <w:tc>
          <w:tcPr>
            <w:tcW w:w="1239" w:type="dxa"/>
          </w:tcPr>
          <w:p w14:paraId="50F551EC" w14:textId="77777777" w:rsidR="005764B1" w:rsidRPr="006C3561" w:rsidRDefault="005764B1" w:rsidP="005764B1">
            <w:pPr>
              <w:spacing w:line="276" w:lineRule="auto"/>
              <w:rPr>
                <w:rFonts w:eastAsia="Calibri" w:cstheme="minorHAnsi"/>
              </w:rPr>
            </w:pPr>
          </w:p>
        </w:tc>
      </w:tr>
      <w:tr w:rsidR="005764B1" w:rsidRPr="006C3561" w14:paraId="3D6801FD" w14:textId="77777777" w:rsidTr="00D67FC0">
        <w:tc>
          <w:tcPr>
            <w:tcW w:w="15126" w:type="dxa"/>
            <w:gridSpan w:val="9"/>
            <w:vAlign w:val="center"/>
          </w:tcPr>
          <w:p w14:paraId="437367F5"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USŁUGI</w:t>
            </w:r>
          </w:p>
        </w:tc>
      </w:tr>
      <w:tr w:rsidR="005764B1" w:rsidRPr="006C3561" w14:paraId="3F0A20EF" w14:textId="77777777" w:rsidTr="00D67FC0">
        <w:tc>
          <w:tcPr>
            <w:tcW w:w="704" w:type="dxa"/>
          </w:tcPr>
          <w:p w14:paraId="5A211489" w14:textId="77777777" w:rsidR="005764B1" w:rsidRPr="006C3561" w:rsidRDefault="005764B1" w:rsidP="005764B1">
            <w:pPr>
              <w:spacing w:line="276" w:lineRule="auto"/>
              <w:rPr>
                <w:rFonts w:eastAsia="Calibri" w:cstheme="minorHAnsi"/>
              </w:rPr>
            </w:pPr>
          </w:p>
        </w:tc>
        <w:tc>
          <w:tcPr>
            <w:tcW w:w="3827" w:type="dxa"/>
          </w:tcPr>
          <w:p w14:paraId="421DAC81" w14:textId="77777777" w:rsidR="005764B1" w:rsidRPr="006C3561" w:rsidRDefault="005764B1" w:rsidP="005764B1">
            <w:pPr>
              <w:spacing w:line="276" w:lineRule="auto"/>
              <w:rPr>
                <w:rFonts w:eastAsia="Calibri" w:cstheme="minorHAnsi"/>
              </w:rPr>
            </w:pPr>
          </w:p>
        </w:tc>
        <w:tc>
          <w:tcPr>
            <w:tcW w:w="1701" w:type="dxa"/>
          </w:tcPr>
          <w:p w14:paraId="076F9773" w14:textId="77777777" w:rsidR="005764B1" w:rsidRPr="006C3561" w:rsidRDefault="005764B1" w:rsidP="005764B1">
            <w:pPr>
              <w:spacing w:line="276" w:lineRule="auto"/>
              <w:rPr>
                <w:rFonts w:eastAsia="Calibri" w:cstheme="minorHAnsi"/>
              </w:rPr>
            </w:pPr>
          </w:p>
        </w:tc>
        <w:tc>
          <w:tcPr>
            <w:tcW w:w="1560" w:type="dxa"/>
          </w:tcPr>
          <w:p w14:paraId="5F11CE4C" w14:textId="77777777" w:rsidR="005764B1" w:rsidRPr="006C3561" w:rsidRDefault="005764B1" w:rsidP="005764B1">
            <w:pPr>
              <w:spacing w:line="276" w:lineRule="auto"/>
              <w:rPr>
                <w:rFonts w:eastAsia="Calibri" w:cstheme="minorHAnsi"/>
              </w:rPr>
            </w:pPr>
          </w:p>
        </w:tc>
        <w:tc>
          <w:tcPr>
            <w:tcW w:w="1417" w:type="dxa"/>
          </w:tcPr>
          <w:p w14:paraId="49242A4D" w14:textId="77777777" w:rsidR="005764B1" w:rsidRPr="006C3561" w:rsidRDefault="005764B1" w:rsidP="005764B1">
            <w:pPr>
              <w:spacing w:line="276" w:lineRule="auto"/>
              <w:rPr>
                <w:rFonts w:eastAsia="Calibri" w:cstheme="minorHAnsi"/>
              </w:rPr>
            </w:pPr>
          </w:p>
        </w:tc>
        <w:tc>
          <w:tcPr>
            <w:tcW w:w="1559" w:type="dxa"/>
          </w:tcPr>
          <w:p w14:paraId="0B77AD02" w14:textId="77777777" w:rsidR="005764B1" w:rsidRPr="006C3561" w:rsidRDefault="005764B1" w:rsidP="005764B1">
            <w:pPr>
              <w:spacing w:line="276" w:lineRule="auto"/>
              <w:rPr>
                <w:rFonts w:eastAsia="Calibri" w:cstheme="minorHAnsi"/>
              </w:rPr>
            </w:pPr>
          </w:p>
        </w:tc>
        <w:tc>
          <w:tcPr>
            <w:tcW w:w="1418" w:type="dxa"/>
          </w:tcPr>
          <w:p w14:paraId="0934E1D3" w14:textId="77777777" w:rsidR="005764B1" w:rsidRPr="006C3561" w:rsidRDefault="005764B1" w:rsidP="005764B1">
            <w:pPr>
              <w:spacing w:line="276" w:lineRule="auto"/>
              <w:rPr>
                <w:rFonts w:eastAsia="Calibri" w:cstheme="minorHAnsi"/>
              </w:rPr>
            </w:pPr>
          </w:p>
        </w:tc>
        <w:tc>
          <w:tcPr>
            <w:tcW w:w="1701" w:type="dxa"/>
          </w:tcPr>
          <w:p w14:paraId="4CC802B1" w14:textId="77777777" w:rsidR="005764B1" w:rsidRPr="006C3561" w:rsidRDefault="005764B1" w:rsidP="005764B1">
            <w:pPr>
              <w:spacing w:line="276" w:lineRule="auto"/>
              <w:rPr>
                <w:rFonts w:eastAsia="Calibri" w:cstheme="minorHAnsi"/>
              </w:rPr>
            </w:pPr>
          </w:p>
        </w:tc>
        <w:tc>
          <w:tcPr>
            <w:tcW w:w="1239" w:type="dxa"/>
          </w:tcPr>
          <w:p w14:paraId="301C0C21" w14:textId="77777777" w:rsidR="005764B1" w:rsidRPr="006C3561" w:rsidRDefault="005764B1" w:rsidP="005764B1">
            <w:pPr>
              <w:spacing w:line="276" w:lineRule="auto"/>
              <w:rPr>
                <w:rFonts w:eastAsia="Calibri" w:cstheme="minorHAnsi"/>
              </w:rPr>
            </w:pPr>
          </w:p>
        </w:tc>
      </w:tr>
      <w:tr w:rsidR="005764B1" w:rsidRPr="006C3561" w14:paraId="10EA5B1C" w14:textId="77777777" w:rsidTr="00D67FC0">
        <w:tc>
          <w:tcPr>
            <w:tcW w:w="704" w:type="dxa"/>
          </w:tcPr>
          <w:p w14:paraId="029E4D97" w14:textId="77777777" w:rsidR="005764B1" w:rsidRPr="006C3561" w:rsidRDefault="005764B1" w:rsidP="005764B1">
            <w:pPr>
              <w:spacing w:line="276" w:lineRule="auto"/>
              <w:rPr>
                <w:rFonts w:eastAsia="Calibri" w:cstheme="minorHAnsi"/>
              </w:rPr>
            </w:pPr>
          </w:p>
        </w:tc>
        <w:tc>
          <w:tcPr>
            <w:tcW w:w="3827" w:type="dxa"/>
          </w:tcPr>
          <w:p w14:paraId="0E134864" w14:textId="77777777" w:rsidR="005764B1" w:rsidRPr="006C3561" w:rsidRDefault="005764B1" w:rsidP="005764B1">
            <w:pPr>
              <w:spacing w:line="276" w:lineRule="auto"/>
              <w:rPr>
                <w:rFonts w:eastAsia="Calibri" w:cstheme="minorHAnsi"/>
              </w:rPr>
            </w:pPr>
          </w:p>
        </w:tc>
        <w:tc>
          <w:tcPr>
            <w:tcW w:w="1701" w:type="dxa"/>
          </w:tcPr>
          <w:p w14:paraId="14CCD017" w14:textId="77777777" w:rsidR="005764B1" w:rsidRPr="006C3561" w:rsidRDefault="005764B1" w:rsidP="005764B1">
            <w:pPr>
              <w:spacing w:line="276" w:lineRule="auto"/>
              <w:rPr>
                <w:rFonts w:eastAsia="Calibri" w:cstheme="minorHAnsi"/>
              </w:rPr>
            </w:pPr>
          </w:p>
        </w:tc>
        <w:tc>
          <w:tcPr>
            <w:tcW w:w="1560" w:type="dxa"/>
          </w:tcPr>
          <w:p w14:paraId="1057CFD6" w14:textId="77777777" w:rsidR="005764B1" w:rsidRPr="006C3561" w:rsidRDefault="005764B1" w:rsidP="005764B1">
            <w:pPr>
              <w:spacing w:line="276" w:lineRule="auto"/>
              <w:rPr>
                <w:rFonts w:eastAsia="Calibri" w:cstheme="minorHAnsi"/>
              </w:rPr>
            </w:pPr>
          </w:p>
        </w:tc>
        <w:tc>
          <w:tcPr>
            <w:tcW w:w="1417" w:type="dxa"/>
          </w:tcPr>
          <w:p w14:paraId="13CCF12D" w14:textId="77777777" w:rsidR="005764B1" w:rsidRPr="006C3561" w:rsidRDefault="005764B1" w:rsidP="005764B1">
            <w:pPr>
              <w:spacing w:line="276" w:lineRule="auto"/>
              <w:rPr>
                <w:rFonts w:eastAsia="Calibri" w:cstheme="minorHAnsi"/>
              </w:rPr>
            </w:pPr>
          </w:p>
        </w:tc>
        <w:tc>
          <w:tcPr>
            <w:tcW w:w="1559" w:type="dxa"/>
          </w:tcPr>
          <w:p w14:paraId="384D1A2C" w14:textId="77777777" w:rsidR="005764B1" w:rsidRPr="006C3561" w:rsidRDefault="005764B1" w:rsidP="005764B1">
            <w:pPr>
              <w:spacing w:line="276" w:lineRule="auto"/>
              <w:rPr>
                <w:rFonts w:eastAsia="Calibri" w:cstheme="minorHAnsi"/>
              </w:rPr>
            </w:pPr>
          </w:p>
        </w:tc>
        <w:tc>
          <w:tcPr>
            <w:tcW w:w="1418" w:type="dxa"/>
          </w:tcPr>
          <w:p w14:paraId="00F1E720" w14:textId="77777777" w:rsidR="005764B1" w:rsidRPr="006C3561" w:rsidRDefault="005764B1" w:rsidP="005764B1">
            <w:pPr>
              <w:spacing w:line="276" w:lineRule="auto"/>
              <w:rPr>
                <w:rFonts w:eastAsia="Calibri" w:cstheme="minorHAnsi"/>
              </w:rPr>
            </w:pPr>
          </w:p>
        </w:tc>
        <w:tc>
          <w:tcPr>
            <w:tcW w:w="1701" w:type="dxa"/>
          </w:tcPr>
          <w:p w14:paraId="5B3C61A2" w14:textId="77777777" w:rsidR="005764B1" w:rsidRPr="006C3561" w:rsidRDefault="005764B1" w:rsidP="005764B1">
            <w:pPr>
              <w:spacing w:line="276" w:lineRule="auto"/>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659264" behindDoc="0" locked="0" layoutInCell="1" allowOverlap="1" wp14:anchorId="38FF8F5A" wp14:editId="3F2B4244">
                      <wp:simplePos x="0" y="0"/>
                      <wp:positionH relativeFrom="column">
                        <wp:posOffset>-2230804</wp:posOffset>
                      </wp:positionH>
                      <wp:positionV relativeFrom="paragraph">
                        <wp:posOffset>-1028407</wp:posOffset>
                      </wp:positionV>
                      <wp:extent cx="1374775" cy="845820"/>
                      <wp:effectExtent l="0" t="0" r="0" b="0"/>
                      <wp:wrapNone/>
                      <wp:docPr id="1709923239"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7C2DD0F2"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FF8F5A" id="_x0000_t202" coordsize="21600,21600" o:spt="202" path="m,l,21600r21600,l21600,xe">
                      <v:stroke joinstyle="miter"/>
                      <v:path gradientshapeok="t" o:connecttype="rect"/>
                    </v:shapetype>
                    <v:shape id="Pole tekstowe 1" o:spid="_x0000_s1026" type="#_x0000_t202" style="position:absolute;margin-left:-175.65pt;margin-top:-81pt;width:108.25pt;height:66.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" filled="f" stroked="f">
                      <v:textbox style="mso-fit-shape-to-text:t">
                        <w:txbxContent>
                          <w:p w14:paraId="7C2DD0F2"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239" w:type="dxa"/>
          </w:tcPr>
          <w:p w14:paraId="367A67BC" w14:textId="77777777" w:rsidR="005764B1" w:rsidRPr="006C3561" w:rsidRDefault="005764B1" w:rsidP="005764B1">
            <w:pPr>
              <w:spacing w:line="276" w:lineRule="auto"/>
              <w:rPr>
                <w:rFonts w:eastAsia="Calibri" w:cstheme="minorHAnsi"/>
              </w:rPr>
            </w:pPr>
          </w:p>
        </w:tc>
      </w:tr>
      <w:tr w:rsidR="005764B1" w:rsidRPr="006C3561" w14:paraId="26AD9C80" w14:textId="77777777" w:rsidTr="00D67FC0">
        <w:tc>
          <w:tcPr>
            <w:tcW w:w="15126" w:type="dxa"/>
            <w:gridSpan w:val="9"/>
            <w:vAlign w:val="center"/>
          </w:tcPr>
          <w:p w14:paraId="09B6036A"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ROBOTY BUDOWLANE</w:t>
            </w:r>
          </w:p>
        </w:tc>
      </w:tr>
      <w:tr w:rsidR="005764B1" w:rsidRPr="006C3561" w14:paraId="7E838BEE" w14:textId="77777777" w:rsidTr="00D67FC0">
        <w:tc>
          <w:tcPr>
            <w:tcW w:w="704" w:type="dxa"/>
          </w:tcPr>
          <w:p w14:paraId="6D59ADAB" w14:textId="77777777" w:rsidR="005764B1" w:rsidRPr="006C3561" w:rsidRDefault="005764B1" w:rsidP="005764B1">
            <w:pPr>
              <w:spacing w:line="276" w:lineRule="auto"/>
              <w:rPr>
                <w:rFonts w:eastAsia="Calibri" w:cstheme="minorHAnsi"/>
              </w:rPr>
            </w:pPr>
          </w:p>
        </w:tc>
        <w:tc>
          <w:tcPr>
            <w:tcW w:w="3827" w:type="dxa"/>
          </w:tcPr>
          <w:p w14:paraId="24686ACA" w14:textId="77777777" w:rsidR="005764B1" w:rsidRPr="006C3561" w:rsidRDefault="005764B1" w:rsidP="005764B1">
            <w:pPr>
              <w:spacing w:line="276" w:lineRule="auto"/>
              <w:rPr>
                <w:rFonts w:eastAsia="Calibri" w:cstheme="minorHAnsi"/>
              </w:rPr>
            </w:pPr>
          </w:p>
        </w:tc>
        <w:tc>
          <w:tcPr>
            <w:tcW w:w="1701" w:type="dxa"/>
          </w:tcPr>
          <w:p w14:paraId="54D58FFD" w14:textId="77777777" w:rsidR="005764B1" w:rsidRPr="006C3561" w:rsidRDefault="005764B1" w:rsidP="005764B1">
            <w:pPr>
              <w:spacing w:line="276" w:lineRule="auto"/>
              <w:rPr>
                <w:rFonts w:eastAsia="Calibri" w:cstheme="minorHAnsi"/>
              </w:rPr>
            </w:pPr>
          </w:p>
        </w:tc>
        <w:tc>
          <w:tcPr>
            <w:tcW w:w="1560" w:type="dxa"/>
          </w:tcPr>
          <w:p w14:paraId="2001B720" w14:textId="77777777" w:rsidR="005764B1" w:rsidRPr="006C3561" w:rsidRDefault="005764B1" w:rsidP="005764B1">
            <w:pPr>
              <w:spacing w:line="276" w:lineRule="auto"/>
              <w:rPr>
                <w:rFonts w:eastAsia="Calibri" w:cstheme="minorHAnsi"/>
              </w:rPr>
            </w:pPr>
          </w:p>
        </w:tc>
        <w:tc>
          <w:tcPr>
            <w:tcW w:w="1417" w:type="dxa"/>
          </w:tcPr>
          <w:p w14:paraId="7CDB14C6" w14:textId="77777777" w:rsidR="005764B1" w:rsidRPr="006C3561" w:rsidRDefault="005764B1" w:rsidP="005764B1">
            <w:pPr>
              <w:spacing w:line="276" w:lineRule="auto"/>
              <w:rPr>
                <w:rFonts w:eastAsia="Calibri" w:cstheme="minorHAnsi"/>
              </w:rPr>
            </w:pPr>
          </w:p>
        </w:tc>
        <w:tc>
          <w:tcPr>
            <w:tcW w:w="1559" w:type="dxa"/>
          </w:tcPr>
          <w:p w14:paraId="7BB8DB13" w14:textId="77777777" w:rsidR="005764B1" w:rsidRPr="006C3561" w:rsidRDefault="005764B1" w:rsidP="005764B1">
            <w:pPr>
              <w:spacing w:line="276" w:lineRule="auto"/>
              <w:rPr>
                <w:rFonts w:eastAsia="Calibri" w:cstheme="minorHAnsi"/>
              </w:rPr>
            </w:pPr>
          </w:p>
        </w:tc>
        <w:tc>
          <w:tcPr>
            <w:tcW w:w="1418" w:type="dxa"/>
          </w:tcPr>
          <w:p w14:paraId="7DB95E83" w14:textId="77777777" w:rsidR="005764B1" w:rsidRPr="006C3561" w:rsidRDefault="005764B1" w:rsidP="005764B1">
            <w:pPr>
              <w:spacing w:line="276" w:lineRule="auto"/>
              <w:rPr>
                <w:rFonts w:eastAsia="Calibri" w:cstheme="minorHAnsi"/>
              </w:rPr>
            </w:pPr>
          </w:p>
        </w:tc>
        <w:tc>
          <w:tcPr>
            <w:tcW w:w="1701" w:type="dxa"/>
          </w:tcPr>
          <w:p w14:paraId="4B6BB61C" w14:textId="77777777" w:rsidR="005764B1" w:rsidRPr="006C3561" w:rsidRDefault="005764B1" w:rsidP="005764B1">
            <w:pPr>
              <w:spacing w:line="276" w:lineRule="auto"/>
              <w:rPr>
                <w:rFonts w:eastAsia="Calibri" w:cstheme="minorHAnsi"/>
              </w:rPr>
            </w:pPr>
          </w:p>
        </w:tc>
        <w:tc>
          <w:tcPr>
            <w:tcW w:w="1239" w:type="dxa"/>
          </w:tcPr>
          <w:p w14:paraId="7E362703" w14:textId="77777777" w:rsidR="005764B1" w:rsidRPr="006C3561" w:rsidRDefault="005764B1" w:rsidP="005764B1">
            <w:pPr>
              <w:spacing w:line="276" w:lineRule="auto"/>
              <w:rPr>
                <w:rFonts w:eastAsia="Calibri" w:cstheme="minorHAnsi"/>
              </w:rPr>
            </w:pPr>
          </w:p>
        </w:tc>
      </w:tr>
      <w:tr w:rsidR="005764B1" w:rsidRPr="006C3561" w14:paraId="2558B8D8" w14:textId="77777777" w:rsidTr="00D67FC0">
        <w:tc>
          <w:tcPr>
            <w:tcW w:w="704" w:type="dxa"/>
          </w:tcPr>
          <w:p w14:paraId="179C34C1" w14:textId="77777777" w:rsidR="005764B1" w:rsidRPr="006C3561" w:rsidRDefault="005764B1" w:rsidP="005764B1">
            <w:pPr>
              <w:spacing w:line="276" w:lineRule="auto"/>
              <w:rPr>
                <w:rFonts w:eastAsia="Calibri" w:cstheme="minorHAnsi"/>
              </w:rPr>
            </w:pPr>
          </w:p>
        </w:tc>
        <w:tc>
          <w:tcPr>
            <w:tcW w:w="3827" w:type="dxa"/>
          </w:tcPr>
          <w:p w14:paraId="5EA09D5D" w14:textId="77777777" w:rsidR="005764B1" w:rsidRPr="006C3561" w:rsidRDefault="005764B1" w:rsidP="005764B1">
            <w:pPr>
              <w:spacing w:line="276" w:lineRule="auto"/>
              <w:rPr>
                <w:rFonts w:eastAsia="Calibri" w:cstheme="minorHAnsi"/>
              </w:rPr>
            </w:pPr>
          </w:p>
        </w:tc>
        <w:tc>
          <w:tcPr>
            <w:tcW w:w="1701" w:type="dxa"/>
          </w:tcPr>
          <w:p w14:paraId="52C1DD0A" w14:textId="77777777" w:rsidR="005764B1" w:rsidRPr="006C3561" w:rsidRDefault="005764B1" w:rsidP="005764B1">
            <w:pPr>
              <w:spacing w:line="276" w:lineRule="auto"/>
              <w:rPr>
                <w:rFonts w:eastAsia="Calibri" w:cstheme="minorHAnsi"/>
              </w:rPr>
            </w:pPr>
          </w:p>
        </w:tc>
        <w:tc>
          <w:tcPr>
            <w:tcW w:w="1560" w:type="dxa"/>
          </w:tcPr>
          <w:p w14:paraId="7249A3D1" w14:textId="77777777" w:rsidR="005764B1" w:rsidRPr="006C3561" w:rsidRDefault="005764B1" w:rsidP="005764B1">
            <w:pPr>
              <w:spacing w:line="276" w:lineRule="auto"/>
              <w:rPr>
                <w:rFonts w:eastAsia="Calibri" w:cstheme="minorHAnsi"/>
              </w:rPr>
            </w:pPr>
          </w:p>
        </w:tc>
        <w:tc>
          <w:tcPr>
            <w:tcW w:w="1417" w:type="dxa"/>
          </w:tcPr>
          <w:p w14:paraId="0E1E8B4E" w14:textId="77777777" w:rsidR="005764B1" w:rsidRPr="006C3561" w:rsidRDefault="005764B1" w:rsidP="005764B1">
            <w:pPr>
              <w:spacing w:line="276" w:lineRule="auto"/>
              <w:rPr>
                <w:rFonts w:eastAsia="Calibri" w:cstheme="minorHAnsi"/>
              </w:rPr>
            </w:pPr>
          </w:p>
        </w:tc>
        <w:tc>
          <w:tcPr>
            <w:tcW w:w="1559" w:type="dxa"/>
          </w:tcPr>
          <w:p w14:paraId="44D2E4E9" w14:textId="77777777" w:rsidR="005764B1" w:rsidRPr="006C3561" w:rsidRDefault="005764B1" w:rsidP="005764B1">
            <w:pPr>
              <w:spacing w:line="276" w:lineRule="auto"/>
              <w:rPr>
                <w:rFonts w:eastAsia="Calibri" w:cstheme="minorHAnsi"/>
              </w:rPr>
            </w:pPr>
          </w:p>
        </w:tc>
        <w:tc>
          <w:tcPr>
            <w:tcW w:w="1418" w:type="dxa"/>
          </w:tcPr>
          <w:p w14:paraId="69A4939C" w14:textId="77777777" w:rsidR="005764B1" w:rsidRPr="006C3561" w:rsidRDefault="005764B1" w:rsidP="005764B1">
            <w:pPr>
              <w:spacing w:line="276" w:lineRule="auto"/>
              <w:rPr>
                <w:rFonts w:eastAsia="Calibri" w:cstheme="minorHAnsi"/>
              </w:rPr>
            </w:pPr>
          </w:p>
        </w:tc>
        <w:tc>
          <w:tcPr>
            <w:tcW w:w="1701" w:type="dxa"/>
          </w:tcPr>
          <w:p w14:paraId="69BFC71F" w14:textId="77777777" w:rsidR="005764B1" w:rsidRPr="006C3561" w:rsidRDefault="005764B1" w:rsidP="005764B1">
            <w:pPr>
              <w:spacing w:line="276" w:lineRule="auto"/>
              <w:rPr>
                <w:rFonts w:eastAsia="Calibri" w:cstheme="minorHAnsi"/>
              </w:rPr>
            </w:pPr>
          </w:p>
        </w:tc>
        <w:tc>
          <w:tcPr>
            <w:tcW w:w="1239" w:type="dxa"/>
          </w:tcPr>
          <w:p w14:paraId="7D46EF56" w14:textId="77777777" w:rsidR="005764B1" w:rsidRPr="006C3561" w:rsidRDefault="005764B1" w:rsidP="005764B1">
            <w:pPr>
              <w:spacing w:line="276" w:lineRule="auto"/>
              <w:rPr>
                <w:rFonts w:eastAsia="Calibri" w:cstheme="minorHAnsi"/>
              </w:rPr>
            </w:pPr>
          </w:p>
        </w:tc>
      </w:tr>
    </w:tbl>
    <w:p w14:paraId="57B80105" w14:textId="77777777" w:rsidR="005764B1" w:rsidRPr="006C3561" w:rsidRDefault="005764B1" w:rsidP="005764B1">
      <w:pPr>
        <w:spacing w:after="0" w:line="276" w:lineRule="auto"/>
        <w:rPr>
          <w:rFonts w:eastAsia="Calibri" w:cstheme="minorHAnsi"/>
        </w:rPr>
      </w:pPr>
    </w:p>
    <w:p w14:paraId="490C12C1" w14:textId="77777777" w:rsidR="005764B1" w:rsidRPr="006C3561" w:rsidRDefault="005764B1" w:rsidP="005764B1">
      <w:pPr>
        <w:spacing w:after="0" w:line="276" w:lineRule="auto"/>
        <w:ind w:left="708" w:firstLine="708"/>
        <w:jc w:val="both"/>
        <w:rPr>
          <w:rFonts w:eastAsia="Calibri" w:cstheme="minorHAnsi"/>
        </w:rPr>
      </w:pPr>
      <w:r w:rsidRPr="006C3561">
        <w:rPr>
          <w:rFonts w:eastAsia="Calibri" w:cstheme="minorHAnsi"/>
        </w:rPr>
        <w:t>Sporządził:</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Zatwierdził:</w:t>
      </w:r>
    </w:p>
    <w:p w14:paraId="6F384C34" w14:textId="77777777" w:rsidR="005764B1" w:rsidRPr="006C3561" w:rsidRDefault="005764B1" w:rsidP="005764B1">
      <w:pPr>
        <w:spacing w:after="0" w:line="276" w:lineRule="auto"/>
        <w:ind w:left="708" w:firstLine="708"/>
        <w:jc w:val="both"/>
        <w:rPr>
          <w:rFonts w:eastAsia="Calibri" w:cstheme="minorHAnsi"/>
        </w:rPr>
      </w:pP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Kierownik Działu/Dyrektor ZPKWŚ*</w:t>
      </w:r>
    </w:p>
    <w:p w14:paraId="5DD05BC7" w14:textId="77777777" w:rsidR="005764B1" w:rsidRPr="006C3561" w:rsidRDefault="005764B1" w:rsidP="005764B1">
      <w:pPr>
        <w:spacing w:after="0" w:line="276" w:lineRule="auto"/>
        <w:ind w:left="708" w:firstLine="708"/>
        <w:jc w:val="both"/>
        <w:rPr>
          <w:rFonts w:eastAsia="Calibri" w:cstheme="minorHAnsi"/>
        </w:rPr>
      </w:pPr>
    </w:p>
    <w:p w14:paraId="1D5DC8EC" w14:textId="77777777" w:rsidR="005764B1" w:rsidRPr="006C3561" w:rsidRDefault="005764B1" w:rsidP="005764B1">
      <w:pPr>
        <w:spacing w:after="0" w:line="276" w:lineRule="auto"/>
        <w:jc w:val="both"/>
        <w:rPr>
          <w:rFonts w:eastAsia="Calibri" w:cstheme="minorHAnsi"/>
        </w:rPr>
      </w:pPr>
    </w:p>
    <w:p w14:paraId="31F1C13B"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660288" behindDoc="0" locked="0" layoutInCell="1" allowOverlap="1" wp14:anchorId="799A0AFC" wp14:editId="25A44F0C">
                <wp:simplePos x="0" y="0"/>
                <wp:positionH relativeFrom="column">
                  <wp:posOffset>6801852</wp:posOffset>
                </wp:positionH>
                <wp:positionV relativeFrom="paragraph">
                  <wp:posOffset>177767</wp:posOffset>
                </wp:positionV>
                <wp:extent cx="2245596" cy="1404620"/>
                <wp:effectExtent l="0" t="0" r="0" b="0"/>
                <wp:wrapNone/>
                <wp:docPr id="79852558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50496131"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9A0AFC" id="Pole tekstowe 2" o:spid="_x0000_s1027" type="#_x0000_t202" style="position:absolute;left:0;text-align:left;margin-left:535.6pt;margin-top:14pt;width:176.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" filled="f" stroked="f">
                <v:textbox style="mso-fit-shape-to-text:t">
                  <w:txbxContent>
                    <w:p w14:paraId="50496131"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Pr="006C3561">
        <w:rPr>
          <w:rFonts w:eastAsia="Calibri" w:cstheme="minorHAnsi"/>
        </w:rPr>
        <w:tab/>
        <w:t>…………………………………………</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w:t>
      </w:r>
    </w:p>
    <w:p w14:paraId="228EB074" w14:textId="77777777" w:rsidR="005764B1" w:rsidRPr="006C3561" w:rsidRDefault="005764B1" w:rsidP="005764B1">
      <w:pPr>
        <w:spacing w:after="0" w:line="276" w:lineRule="auto"/>
        <w:jc w:val="both"/>
        <w:rPr>
          <w:rFonts w:eastAsia="Calibri" w:cstheme="minorHAnsi"/>
        </w:rPr>
      </w:pPr>
    </w:p>
    <w:p w14:paraId="57141892"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*niepotrzebne skreślić</w:t>
      </w:r>
    </w:p>
    <w:p w14:paraId="1D6237E6" w14:textId="5C073F34" w:rsidR="005764B1" w:rsidRPr="006C3561" w:rsidRDefault="005764B1">
      <w:pPr>
        <w:rPr>
          <w:rFonts w:cstheme="minorHAnsi"/>
        </w:rPr>
      </w:pPr>
      <w:r w:rsidRPr="006C3561">
        <w:rPr>
          <w:rFonts w:cstheme="minorHAnsi"/>
        </w:rPr>
        <w:br w:type="page"/>
      </w:r>
    </w:p>
    <w:p w14:paraId="27A9B2EB" w14:textId="77777777" w:rsidR="005764B1" w:rsidRPr="006C3561" w:rsidRDefault="005764B1" w:rsidP="005764B1">
      <w:pPr>
        <w:spacing w:after="0" w:line="276" w:lineRule="auto"/>
        <w:ind w:left="10620"/>
        <w:jc w:val="both"/>
        <w:rPr>
          <w:rFonts w:eastAsia="Calibri" w:cstheme="minorHAnsi"/>
          <w:b/>
          <w:bCs/>
        </w:rPr>
      </w:pPr>
      <w:r w:rsidRPr="006C3561">
        <w:rPr>
          <w:rFonts w:eastAsia="Calibri" w:cstheme="minorHAnsi"/>
          <w:b/>
          <w:bCs/>
        </w:rPr>
        <w:lastRenderedPageBreak/>
        <w:t>Załącznik nr 2</w:t>
      </w:r>
    </w:p>
    <w:p w14:paraId="6ED34A59" w14:textId="77777777" w:rsidR="00822BF5" w:rsidRPr="006C3561" w:rsidRDefault="005764B1" w:rsidP="00822BF5">
      <w:pPr>
        <w:spacing w:after="0" w:line="276" w:lineRule="auto"/>
        <w:ind w:left="10620"/>
        <w:jc w:val="both"/>
        <w:rPr>
          <w:rFonts w:eastAsia="Calibri" w:cstheme="minorHAnsi"/>
        </w:rPr>
      </w:pPr>
      <w:bookmarkStart w:id="12" w:name="_Hlk196915385"/>
      <w:r w:rsidRPr="006C3561">
        <w:rPr>
          <w:rFonts w:eastAsia="Calibri" w:cstheme="minorHAnsi"/>
        </w:rPr>
        <w:t xml:space="preserve">do </w:t>
      </w:r>
      <w:r w:rsidR="00822BF5" w:rsidRPr="006C3561">
        <w:rPr>
          <w:rFonts w:eastAsia="Calibri" w:cstheme="minorHAnsi"/>
        </w:rPr>
        <w:t>Regulaminu</w:t>
      </w:r>
      <w:r w:rsidRPr="006C3561">
        <w:rPr>
          <w:rFonts w:eastAsia="Calibri" w:cstheme="minorHAnsi"/>
        </w:rPr>
        <w:t xml:space="preserve"> udzielania </w:t>
      </w:r>
    </w:p>
    <w:p w14:paraId="55E9389F" w14:textId="4D271166" w:rsidR="005764B1" w:rsidRPr="006C3561" w:rsidRDefault="005764B1" w:rsidP="00822BF5">
      <w:pPr>
        <w:spacing w:after="0" w:line="276" w:lineRule="auto"/>
        <w:ind w:left="10620"/>
        <w:jc w:val="both"/>
        <w:rPr>
          <w:rFonts w:eastAsia="Calibri" w:cstheme="minorHAnsi"/>
        </w:rPr>
      </w:pPr>
      <w:r w:rsidRPr="006C3561">
        <w:rPr>
          <w:rFonts w:eastAsia="Calibri" w:cstheme="minorHAnsi"/>
        </w:rPr>
        <w:t>zamówień publicznych w ZPKWŚ</w:t>
      </w:r>
      <w:bookmarkEnd w:id="12"/>
    </w:p>
    <w:p w14:paraId="6F2DFF9B" w14:textId="77777777" w:rsidR="005764B1" w:rsidRPr="006C3561" w:rsidRDefault="005764B1" w:rsidP="005764B1">
      <w:pPr>
        <w:spacing w:after="0" w:line="276" w:lineRule="auto"/>
        <w:jc w:val="both"/>
        <w:rPr>
          <w:rFonts w:eastAsia="Calibri" w:cstheme="minorHAnsi"/>
        </w:rPr>
      </w:pPr>
    </w:p>
    <w:p w14:paraId="52B3C0F6" w14:textId="77777777" w:rsidR="005764B1" w:rsidRPr="006C3561" w:rsidRDefault="005764B1" w:rsidP="005764B1">
      <w:pPr>
        <w:spacing w:after="0" w:line="276" w:lineRule="auto"/>
        <w:jc w:val="both"/>
        <w:rPr>
          <w:rFonts w:eastAsia="Calibri" w:cstheme="minorHAnsi"/>
          <w:b/>
          <w:bCs/>
        </w:rPr>
      </w:pPr>
      <w:r w:rsidRPr="006C3561">
        <w:rPr>
          <w:rFonts w:eastAsia="Calibri" w:cstheme="minorHAnsi"/>
          <w:b/>
          <w:bCs/>
        </w:rPr>
        <w:t>Plan zamówień publicznych ZPKWŚ na ……………………………… r.</w:t>
      </w:r>
    </w:p>
    <w:p w14:paraId="54FE8DAF" w14:textId="77777777" w:rsidR="005764B1" w:rsidRPr="006C3561" w:rsidRDefault="005764B1" w:rsidP="005764B1">
      <w:pPr>
        <w:spacing w:after="0" w:line="276" w:lineRule="auto"/>
        <w:jc w:val="both"/>
        <w:rPr>
          <w:rFonts w:eastAsia="Calibri" w:cstheme="minorHAnsi"/>
        </w:rPr>
      </w:pPr>
    </w:p>
    <w:tbl>
      <w:tblPr>
        <w:tblStyle w:val="Tabela-Siatka"/>
        <w:tblW w:w="0" w:type="auto"/>
        <w:tblLook w:val="04A0" w:firstRow="1" w:lastRow="0" w:firstColumn="1" w:lastColumn="0" w:noHBand="0" w:noVBand="1"/>
      </w:tblPr>
      <w:tblGrid>
        <w:gridCol w:w="668"/>
        <w:gridCol w:w="2781"/>
        <w:gridCol w:w="1384"/>
        <w:gridCol w:w="1426"/>
        <w:gridCol w:w="1159"/>
        <w:gridCol w:w="1011"/>
        <w:gridCol w:w="1174"/>
        <w:gridCol w:w="1108"/>
        <w:gridCol w:w="1533"/>
        <w:gridCol w:w="1396"/>
        <w:gridCol w:w="920"/>
      </w:tblGrid>
      <w:tr w:rsidR="005764B1" w:rsidRPr="006C3561" w14:paraId="182DB7EF" w14:textId="77777777" w:rsidTr="00D67FC0">
        <w:trPr>
          <w:trHeight w:val="667"/>
        </w:trPr>
        <w:tc>
          <w:tcPr>
            <w:tcW w:w="685" w:type="dxa"/>
            <w:vMerge w:val="restart"/>
            <w:vAlign w:val="center"/>
          </w:tcPr>
          <w:p w14:paraId="448E5721"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L.p.</w:t>
            </w:r>
          </w:p>
        </w:tc>
        <w:tc>
          <w:tcPr>
            <w:tcW w:w="2988" w:type="dxa"/>
            <w:vMerge w:val="restart"/>
            <w:vAlign w:val="center"/>
          </w:tcPr>
          <w:p w14:paraId="23B15DB0"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Przedmiot zamówienia</w:t>
            </w:r>
          </w:p>
        </w:tc>
        <w:tc>
          <w:tcPr>
            <w:tcW w:w="1384" w:type="dxa"/>
            <w:vMerge w:val="restart"/>
            <w:vAlign w:val="center"/>
          </w:tcPr>
          <w:p w14:paraId="6663F477"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CPV</w:t>
            </w:r>
          </w:p>
          <w:p w14:paraId="23A656AB"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(główny przedmiot zamówienia)</w:t>
            </w:r>
          </w:p>
        </w:tc>
        <w:tc>
          <w:tcPr>
            <w:tcW w:w="1534" w:type="dxa"/>
            <w:vMerge w:val="restart"/>
            <w:vAlign w:val="center"/>
          </w:tcPr>
          <w:p w14:paraId="3F57A501"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Dział</w:t>
            </w:r>
          </w:p>
        </w:tc>
        <w:tc>
          <w:tcPr>
            <w:tcW w:w="3522" w:type="dxa"/>
            <w:gridSpan w:val="3"/>
            <w:vAlign w:val="center"/>
          </w:tcPr>
          <w:p w14:paraId="2061EAC3"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Wartość zamówienia</w:t>
            </w:r>
          </w:p>
        </w:tc>
        <w:tc>
          <w:tcPr>
            <w:tcW w:w="1121" w:type="dxa"/>
            <w:vMerge w:val="restart"/>
            <w:vAlign w:val="center"/>
          </w:tcPr>
          <w:p w14:paraId="6777F4AF"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Termin realizacji</w:t>
            </w:r>
          </w:p>
        </w:tc>
        <w:tc>
          <w:tcPr>
            <w:tcW w:w="1546" w:type="dxa"/>
            <w:vMerge w:val="restart"/>
            <w:vAlign w:val="center"/>
          </w:tcPr>
          <w:p w14:paraId="7FF2C01A"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Źródło finansowania</w:t>
            </w:r>
          </w:p>
        </w:tc>
        <w:tc>
          <w:tcPr>
            <w:tcW w:w="1407" w:type="dxa"/>
            <w:vMerge w:val="restart"/>
            <w:vAlign w:val="center"/>
          </w:tcPr>
          <w:p w14:paraId="1EC0A02E"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Tryb udzielenia zamówienia</w:t>
            </w:r>
          </w:p>
        </w:tc>
        <w:tc>
          <w:tcPr>
            <w:tcW w:w="939" w:type="dxa"/>
            <w:vMerge w:val="restart"/>
            <w:vAlign w:val="center"/>
          </w:tcPr>
          <w:p w14:paraId="5ECDCC91"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Uwagi</w:t>
            </w:r>
          </w:p>
        </w:tc>
      </w:tr>
      <w:tr w:rsidR="005764B1" w:rsidRPr="006C3561" w14:paraId="39138EC7" w14:textId="77777777" w:rsidTr="00D67FC0">
        <w:tc>
          <w:tcPr>
            <w:tcW w:w="685" w:type="dxa"/>
            <w:vMerge/>
          </w:tcPr>
          <w:p w14:paraId="2CF61CD3" w14:textId="77777777" w:rsidR="005764B1" w:rsidRPr="006C3561" w:rsidRDefault="005764B1" w:rsidP="005764B1">
            <w:pPr>
              <w:spacing w:line="276" w:lineRule="auto"/>
              <w:jc w:val="both"/>
              <w:rPr>
                <w:rFonts w:eastAsia="Calibri" w:cstheme="minorHAnsi"/>
              </w:rPr>
            </w:pPr>
          </w:p>
        </w:tc>
        <w:tc>
          <w:tcPr>
            <w:tcW w:w="2988" w:type="dxa"/>
            <w:vMerge/>
          </w:tcPr>
          <w:p w14:paraId="78BC8BB0" w14:textId="77777777" w:rsidR="005764B1" w:rsidRPr="006C3561" w:rsidRDefault="005764B1" w:rsidP="005764B1">
            <w:pPr>
              <w:spacing w:line="276" w:lineRule="auto"/>
              <w:jc w:val="both"/>
              <w:rPr>
                <w:rFonts w:eastAsia="Calibri" w:cstheme="minorHAnsi"/>
              </w:rPr>
            </w:pPr>
          </w:p>
        </w:tc>
        <w:tc>
          <w:tcPr>
            <w:tcW w:w="1384" w:type="dxa"/>
            <w:vMerge/>
          </w:tcPr>
          <w:p w14:paraId="7447D240" w14:textId="77777777" w:rsidR="005764B1" w:rsidRPr="006C3561" w:rsidRDefault="005764B1" w:rsidP="005764B1">
            <w:pPr>
              <w:spacing w:line="276" w:lineRule="auto"/>
              <w:jc w:val="both"/>
              <w:rPr>
                <w:rFonts w:eastAsia="Calibri" w:cstheme="minorHAnsi"/>
              </w:rPr>
            </w:pPr>
          </w:p>
        </w:tc>
        <w:tc>
          <w:tcPr>
            <w:tcW w:w="1534" w:type="dxa"/>
            <w:vMerge/>
          </w:tcPr>
          <w:p w14:paraId="0259D013" w14:textId="77777777" w:rsidR="005764B1" w:rsidRPr="006C3561" w:rsidRDefault="005764B1" w:rsidP="005764B1">
            <w:pPr>
              <w:spacing w:line="276" w:lineRule="auto"/>
              <w:jc w:val="both"/>
              <w:rPr>
                <w:rFonts w:eastAsia="Calibri" w:cstheme="minorHAnsi"/>
              </w:rPr>
            </w:pPr>
          </w:p>
        </w:tc>
        <w:tc>
          <w:tcPr>
            <w:tcW w:w="1220" w:type="dxa"/>
            <w:vAlign w:val="center"/>
          </w:tcPr>
          <w:p w14:paraId="4A900EE4"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Netto</w:t>
            </w:r>
          </w:p>
        </w:tc>
        <w:tc>
          <w:tcPr>
            <w:tcW w:w="1075" w:type="dxa"/>
            <w:vAlign w:val="center"/>
          </w:tcPr>
          <w:p w14:paraId="13981E32"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VAT [%]</w:t>
            </w:r>
          </w:p>
        </w:tc>
        <w:tc>
          <w:tcPr>
            <w:tcW w:w="1227" w:type="dxa"/>
            <w:vAlign w:val="center"/>
          </w:tcPr>
          <w:p w14:paraId="4DCB14B8"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Brutto</w:t>
            </w:r>
          </w:p>
        </w:tc>
        <w:tc>
          <w:tcPr>
            <w:tcW w:w="1121" w:type="dxa"/>
            <w:vMerge/>
          </w:tcPr>
          <w:p w14:paraId="02E6A54C" w14:textId="77777777" w:rsidR="005764B1" w:rsidRPr="006C3561" w:rsidRDefault="005764B1" w:rsidP="005764B1">
            <w:pPr>
              <w:spacing w:line="276" w:lineRule="auto"/>
              <w:jc w:val="both"/>
              <w:rPr>
                <w:rFonts w:eastAsia="Calibri" w:cstheme="minorHAnsi"/>
              </w:rPr>
            </w:pPr>
          </w:p>
        </w:tc>
        <w:tc>
          <w:tcPr>
            <w:tcW w:w="1546" w:type="dxa"/>
            <w:vMerge/>
          </w:tcPr>
          <w:p w14:paraId="65600EE7" w14:textId="77777777" w:rsidR="005764B1" w:rsidRPr="006C3561" w:rsidRDefault="005764B1" w:rsidP="005764B1">
            <w:pPr>
              <w:spacing w:line="276" w:lineRule="auto"/>
              <w:jc w:val="both"/>
              <w:rPr>
                <w:rFonts w:eastAsia="Calibri" w:cstheme="minorHAnsi"/>
              </w:rPr>
            </w:pPr>
          </w:p>
        </w:tc>
        <w:tc>
          <w:tcPr>
            <w:tcW w:w="1407" w:type="dxa"/>
            <w:vMerge/>
          </w:tcPr>
          <w:p w14:paraId="312899E6" w14:textId="77777777" w:rsidR="005764B1" w:rsidRPr="006C3561" w:rsidRDefault="005764B1" w:rsidP="005764B1">
            <w:pPr>
              <w:spacing w:line="276" w:lineRule="auto"/>
              <w:jc w:val="both"/>
              <w:rPr>
                <w:rFonts w:eastAsia="Calibri" w:cstheme="minorHAnsi"/>
              </w:rPr>
            </w:pPr>
          </w:p>
        </w:tc>
        <w:tc>
          <w:tcPr>
            <w:tcW w:w="939" w:type="dxa"/>
            <w:vMerge/>
          </w:tcPr>
          <w:p w14:paraId="7DA4DF32" w14:textId="77777777" w:rsidR="005764B1" w:rsidRPr="006C3561" w:rsidRDefault="005764B1" w:rsidP="005764B1">
            <w:pPr>
              <w:spacing w:line="276" w:lineRule="auto"/>
              <w:jc w:val="both"/>
              <w:rPr>
                <w:rFonts w:eastAsia="Calibri" w:cstheme="minorHAnsi"/>
              </w:rPr>
            </w:pPr>
          </w:p>
        </w:tc>
      </w:tr>
      <w:tr w:rsidR="005764B1" w:rsidRPr="006C3561" w14:paraId="6A422282" w14:textId="77777777" w:rsidTr="00D67FC0">
        <w:tc>
          <w:tcPr>
            <w:tcW w:w="685" w:type="dxa"/>
            <w:vAlign w:val="center"/>
          </w:tcPr>
          <w:p w14:paraId="3E594DD2" w14:textId="77777777" w:rsidR="005764B1" w:rsidRPr="006C3561" w:rsidRDefault="005764B1" w:rsidP="005764B1">
            <w:pPr>
              <w:spacing w:line="276" w:lineRule="auto"/>
              <w:jc w:val="center"/>
              <w:rPr>
                <w:rFonts w:eastAsia="Calibri" w:cstheme="minorHAnsi"/>
              </w:rPr>
            </w:pPr>
            <w:r w:rsidRPr="006C3561">
              <w:rPr>
                <w:rFonts w:eastAsia="Calibri" w:cstheme="minorHAnsi"/>
              </w:rPr>
              <w:t>1.</w:t>
            </w:r>
          </w:p>
        </w:tc>
        <w:tc>
          <w:tcPr>
            <w:tcW w:w="2988" w:type="dxa"/>
            <w:vAlign w:val="center"/>
          </w:tcPr>
          <w:p w14:paraId="030B4FDA" w14:textId="77777777" w:rsidR="005764B1" w:rsidRPr="006C3561" w:rsidRDefault="005764B1" w:rsidP="005764B1">
            <w:pPr>
              <w:spacing w:line="276" w:lineRule="auto"/>
              <w:jc w:val="center"/>
              <w:rPr>
                <w:rFonts w:eastAsia="Calibri" w:cstheme="minorHAnsi"/>
              </w:rPr>
            </w:pPr>
            <w:r w:rsidRPr="006C3561">
              <w:rPr>
                <w:rFonts w:eastAsia="Calibri" w:cstheme="minorHAnsi"/>
              </w:rPr>
              <w:t>2.</w:t>
            </w:r>
          </w:p>
        </w:tc>
        <w:tc>
          <w:tcPr>
            <w:tcW w:w="1384" w:type="dxa"/>
            <w:vAlign w:val="center"/>
          </w:tcPr>
          <w:p w14:paraId="64031A83" w14:textId="77777777" w:rsidR="005764B1" w:rsidRPr="006C3561" w:rsidRDefault="005764B1" w:rsidP="005764B1">
            <w:pPr>
              <w:spacing w:line="276" w:lineRule="auto"/>
              <w:jc w:val="center"/>
              <w:rPr>
                <w:rFonts w:eastAsia="Calibri" w:cstheme="minorHAnsi"/>
              </w:rPr>
            </w:pPr>
            <w:r w:rsidRPr="006C3561">
              <w:rPr>
                <w:rFonts w:eastAsia="Calibri" w:cstheme="minorHAnsi"/>
              </w:rPr>
              <w:t>3.</w:t>
            </w:r>
          </w:p>
        </w:tc>
        <w:tc>
          <w:tcPr>
            <w:tcW w:w="1534" w:type="dxa"/>
            <w:vAlign w:val="center"/>
          </w:tcPr>
          <w:p w14:paraId="661CF5E5" w14:textId="77777777" w:rsidR="005764B1" w:rsidRPr="006C3561" w:rsidRDefault="005764B1" w:rsidP="005764B1">
            <w:pPr>
              <w:spacing w:line="276" w:lineRule="auto"/>
              <w:jc w:val="center"/>
              <w:rPr>
                <w:rFonts w:eastAsia="Calibri" w:cstheme="minorHAnsi"/>
              </w:rPr>
            </w:pPr>
            <w:r w:rsidRPr="006C3561">
              <w:rPr>
                <w:rFonts w:eastAsia="Calibri" w:cstheme="minorHAnsi"/>
              </w:rPr>
              <w:t>4.</w:t>
            </w:r>
          </w:p>
        </w:tc>
        <w:tc>
          <w:tcPr>
            <w:tcW w:w="1220" w:type="dxa"/>
            <w:vAlign w:val="center"/>
          </w:tcPr>
          <w:p w14:paraId="00124F07" w14:textId="77777777" w:rsidR="005764B1" w:rsidRPr="006C3561" w:rsidRDefault="005764B1" w:rsidP="005764B1">
            <w:pPr>
              <w:spacing w:line="276" w:lineRule="auto"/>
              <w:jc w:val="center"/>
              <w:rPr>
                <w:rFonts w:eastAsia="Calibri" w:cstheme="minorHAnsi"/>
              </w:rPr>
            </w:pPr>
            <w:r w:rsidRPr="006C3561">
              <w:rPr>
                <w:rFonts w:eastAsia="Calibri" w:cstheme="minorHAnsi"/>
              </w:rPr>
              <w:t>5.</w:t>
            </w:r>
          </w:p>
        </w:tc>
        <w:tc>
          <w:tcPr>
            <w:tcW w:w="1075" w:type="dxa"/>
            <w:vAlign w:val="center"/>
          </w:tcPr>
          <w:p w14:paraId="596E642F" w14:textId="77777777" w:rsidR="005764B1" w:rsidRPr="006C3561" w:rsidRDefault="005764B1" w:rsidP="005764B1">
            <w:pPr>
              <w:spacing w:line="276" w:lineRule="auto"/>
              <w:jc w:val="center"/>
              <w:rPr>
                <w:rFonts w:eastAsia="Calibri" w:cstheme="minorHAnsi"/>
              </w:rPr>
            </w:pPr>
            <w:r w:rsidRPr="006C3561">
              <w:rPr>
                <w:rFonts w:eastAsia="Calibri" w:cstheme="minorHAnsi"/>
              </w:rPr>
              <w:t>6.</w:t>
            </w:r>
          </w:p>
        </w:tc>
        <w:tc>
          <w:tcPr>
            <w:tcW w:w="1227" w:type="dxa"/>
            <w:vAlign w:val="center"/>
          </w:tcPr>
          <w:p w14:paraId="7B063218" w14:textId="77777777" w:rsidR="005764B1" w:rsidRPr="006C3561" w:rsidRDefault="005764B1" w:rsidP="005764B1">
            <w:pPr>
              <w:spacing w:line="276" w:lineRule="auto"/>
              <w:jc w:val="center"/>
              <w:rPr>
                <w:rFonts w:eastAsia="Calibri" w:cstheme="minorHAnsi"/>
              </w:rPr>
            </w:pPr>
            <w:r w:rsidRPr="006C3561">
              <w:rPr>
                <w:rFonts w:eastAsia="Calibri" w:cstheme="minorHAnsi"/>
              </w:rPr>
              <w:t>7.</w:t>
            </w:r>
          </w:p>
        </w:tc>
        <w:tc>
          <w:tcPr>
            <w:tcW w:w="1121" w:type="dxa"/>
            <w:vAlign w:val="center"/>
          </w:tcPr>
          <w:p w14:paraId="37BCB416" w14:textId="77777777" w:rsidR="005764B1" w:rsidRPr="006C3561" w:rsidRDefault="005764B1" w:rsidP="005764B1">
            <w:pPr>
              <w:spacing w:line="276" w:lineRule="auto"/>
              <w:jc w:val="center"/>
              <w:rPr>
                <w:rFonts w:eastAsia="Calibri" w:cstheme="minorHAnsi"/>
              </w:rPr>
            </w:pPr>
            <w:r w:rsidRPr="006C3561">
              <w:rPr>
                <w:rFonts w:eastAsia="Calibri" w:cstheme="minorHAnsi"/>
              </w:rPr>
              <w:t>8.</w:t>
            </w:r>
          </w:p>
        </w:tc>
        <w:tc>
          <w:tcPr>
            <w:tcW w:w="1546" w:type="dxa"/>
            <w:vAlign w:val="center"/>
          </w:tcPr>
          <w:p w14:paraId="5D558316" w14:textId="77777777" w:rsidR="005764B1" w:rsidRPr="006C3561" w:rsidRDefault="005764B1" w:rsidP="005764B1">
            <w:pPr>
              <w:spacing w:line="276" w:lineRule="auto"/>
              <w:jc w:val="center"/>
              <w:rPr>
                <w:rFonts w:eastAsia="Calibri" w:cstheme="minorHAnsi"/>
              </w:rPr>
            </w:pPr>
            <w:r w:rsidRPr="006C3561">
              <w:rPr>
                <w:rFonts w:eastAsia="Calibri" w:cstheme="minorHAnsi"/>
              </w:rPr>
              <w:t>9.</w:t>
            </w:r>
          </w:p>
        </w:tc>
        <w:tc>
          <w:tcPr>
            <w:tcW w:w="1407" w:type="dxa"/>
            <w:vAlign w:val="center"/>
          </w:tcPr>
          <w:p w14:paraId="3492CDB1" w14:textId="77777777" w:rsidR="005764B1" w:rsidRPr="006C3561" w:rsidRDefault="005764B1" w:rsidP="005764B1">
            <w:pPr>
              <w:spacing w:line="276" w:lineRule="auto"/>
              <w:jc w:val="center"/>
              <w:rPr>
                <w:rFonts w:eastAsia="Calibri" w:cstheme="minorHAnsi"/>
              </w:rPr>
            </w:pPr>
            <w:r w:rsidRPr="006C3561">
              <w:rPr>
                <w:rFonts w:eastAsia="Calibri" w:cstheme="minorHAnsi"/>
              </w:rPr>
              <w:t>10.</w:t>
            </w:r>
          </w:p>
        </w:tc>
        <w:tc>
          <w:tcPr>
            <w:tcW w:w="939" w:type="dxa"/>
            <w:vAlign w:val="center"/>
          </w:tcPr>
          <w:p w14:paraId="7EE9CBF3" w14:textId="77777777" w:rsidR="005764B1" w:rsidRPr="006C3561" w:rsidRDefault="005764B1" w:rsidP="005764B1">
            <w:pPr>
              <w:spacing w:line="276" w:lineRule="auto"/>
              <w:jc w:val="center"/>
              <w:rPr>
                <w:rFonts w:eastAsia="Calibri" w:cstheme="minorHAnsi"/>
              </w:rPr>
            </w:pPr>
            <w:r w:rsidRPr="006C3561">
              <w:rPr>
                <w:rFonts w:eastAsia="Calibri" w:cstheme="minorHAnsi"/>
              </w:rPr>
              <w:t>11.</w:t>
            </w:r>
          </w:p>
        </w:tc>
      </w:tr>
      <w:tr w:rsidR="005764B1" w:rsidRPr="006C3561" w14:paraId="669D355B" w14:textId="77777777" w:rsidTr="00D67FC0">
        <w:tc>
          <w:tcPr>
            <w:tcW w:w="15126" w:type="dxa"/>
            <w:gridSpan w:val="11"/>
            <w:vAlign w:val="center"/>
          </w:tcPr>
          <w:p w14:paraId="0632D189"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DOSTAWY</w:t>
            </w:r>
          </w:p>
        </w:tc>
      </w:tr>
      <w:tr w:rsidR="005764B1" w:rsidRPr="006C3561" w14:paraId="433434CB" w14:textId="77777777" w:rsidTr="00D67FC0">
        <w:tc>
          <w:tcPr>
            <w:tcW w:w="685" w:type="dxa"/>
          </w:tcPr>
          <w:p w14:paraId="3814D3ED" w14:textId="77777777" w:rsidR="005764B1" w:rsidRPr="006C3561" w:rsidRDefault="005764B1" w:rsidP="005764B1">
            <w:pPr>
              <w:spacing w:line="276" w:lineRule="auto"/>
              <w:jc w:val="both"/>
              <w:rPr>
                <w:rFonts w:eastAsia="Calibri" w:cstheme="minorHAnsi"/>
              </w:rPr>
            </w:pPr>
          </w:p>
        </w:tc>
        <w:tc>
          <w:tcPr>
            <w:tcW w:w="2988" w:type="dxa"/>
          </w:tcPr>
          <w:p w14:paraId="12130C35" w14:textId="77777777" w:rsidR="005764B1" w:rsidRPr="006C3561" w:rsidRDefault="005764B1" w:rsidP="005764B1">
            <w:pPr>
              <w:spacing w:line="276" w:lineRule="auto"/>
              <w:jc w:val="both"/>
              <w:rPr>
                <w:rFonts w:eastAsia="Calibri" w:cstheme="minorHAnsi"/>
              </w:rPr>
            </w:pPr>
          </w:p>
        </w:tc>
        <w:tc>
          <w:tcPr>
            <w:tcW w:w="1384" w:type="dxa"/>
          </w:tcPr>
          <w:p w14:paraId="7FC81050" w14:textId="77777777" w:rsidR="005764B1" w:rsidRPr="006C3561" w:rsidRDefault="005764B1" w:rsidP="005764B1">
            <w:pPr>
              <w:spacing w:line="276" w:lineRule="auto"/>
              <w:jc w:val="both"/>
              <w:rPr>
                <w:rFonts w:eastAsia="Calibri" w:cstheme="minorHAnsi"/>
              </w:rPr>
            </w:pPr>
          </w:p>
        </w:tc>
        <w:tc>
          <w:tcPr>
            <w:tcW w:w="1534" w:type="dxa"/>
          </w:tcPr>
          <w:p w14:paraId="3926BCB5" w14:textId="77777777" w:rsidR="005764B1" w:rsidRPr="006C3561" w:rsidRDefault="005764B1" w:rsidP="005764B1">
            <w:pPr>
              <w:spacing w:line="276" w:lineRule="auto"/>
              <w:jc w:val="both"/>
              <w:rPr>
                <w:rFonts w:eastAsia="Calibri" w:cstheme="minorHAnsi"/>
              </w:rPr>
            </w:pPr>
          </w:p>
        </w:tc>
        <w:tc>
          <w:tcPr>
            <w:tcW w:w="1220" w:type="dxa"/>
          </w:tcPr>
          <w:p w14:paraId="1E22381C" w14:textId="77777777" w:rsidR="005764B1" w:rsidRPr="006C3561" w:rsidRDefault="005764B1" w:rsidP="005764B1">
            <w:pPr>
              <w:spacing w:line="276" w:lineRule="auto"/>
              <w:jc w:val="both"/>
              <w:rPr>
                <w:rFonts w:eastAsia="Calibri" w:cstheme="minorHAnsi"/>
              </w:rPr>
            </w:pPr>
          </w:p>
        </w:tc>
        <w:tc>
          <w:tcPr>
            <w:tcW w:w="1075" w:type="dxa"/>
          </w:tcPr>
          <w:p w14:paraId="21CF412C" w14:textId="77777777" w:rsidR="005764B1" w:rsidRPr="006C3561" w:rsidRDefault="005764B1" w:rsidP="005764B1">
            <w:pPr>
              <w:spacing w:line="276" w:lineRule="auto"/>
              <w:jc w:val="both"/>
              <w:rPr>
                <w:rFonts w:eastAsia="Calibri" w:cstheme="minorHAnsi"/>
              </w:rPr>
            </w:pPr>
          </w:p>
        </w:tc>
        <w:tc>
          <w:tcPr>
            <w:tcW w:w="1227" w:type="dxa"/>
          </w:tcPr>
          <w:p w14:paraId="2703F4E6" w14:textId="77777777" w:rsidR="005764B1" w:rsidRPr="006C3561" w:rsidRDefault="005764B1" w:rsidP="005764B1">
            <w:pPr>
              <w:spacing w:line="276" w:lineRule="auto"/>
              <w:jc w:val="both"/>
              <w:rPr>
                <w:rFonts w:eastAsia="Calibri" w:cstheme="minorHAnsi"/>
              </w:rPr>
            </w:pPr>
          </w:p>
        </w:tc>
        <w:tc>
          <w:tcPr>
            <w:tcW w:w="1121" w:type="dxa"/>
          </w:tcPr>
          <w:p w14:paraId="5DD6F312" w14:textId="77777777" w:rsidR="005764B1" w:rsidRPr="006C3561" w:rsidRDefault="005764B1" w:rsidP="005764B1">
            <w:pPr>
              <w:spacing w:line="276" w:lineRule="auto"/>
              <w:jc w:val="both"/>
              <w:rPr>
                <w:rFonts w:eastAsia="Calibri" w:cstheme="minorHAnsi"/>
              </w:rPr>
            </w:pPr>
          </w:p>
        </w:tc>
        <w:tc>
          <w:tcPr>
            <w:tcW w:w="1546" w:type="dxa"/>
          </w:tcPr>
          <w:p w14:paraId="1A37D960" w14:textId="77777777" w:rsidR="005764B1" w:rsidRPr="006C3561" w:rsidRDefault="005764B1" w:rsidP="005764B1">
            <w:pPr>
              <w:spacing w:line="276" w:lineRule="auto"/>
              <w:jc w:val="both"/>
              <w:rPr>
                <w:rFonts w:eastAsia="Calibri" w:cstheme="minorHAnsi"/>
              </w:rPr>
            </w:pPr>
          </w:p>
        </w:tc>
        <w:tc>
          <w:tcPr>
            <w:tcW w:w="1407" w:type="dxa"/>
          </w:tcPr>
          <w:p w14:paraId="6B9AF790" w14:textId="77777777" w:rsidR="005764B1" w:rsidRPr="006C3561" w:rsidRDefault="005764B1" w:rsidP="005764B1">
            <w:pPr>
              <w:spacing w:line="276" w:lineRule="auto"/>
              <w:jc w:val="both"/>
              <w:rPr>
                <w:rFonts w:eastAsia="Calibri" w:cstheme="minorHAnsi"/>
              </w:rPr>
            </w:pPr>
          </w:p>
        </w:tc>
        <w:tc>
          <w:tcPr>
            <w:tcW w:w="939" w:type="dxa"/>
          </w:tcPr>
          <w:p w14:paraId="3318384A" w14:textId="77777777" w:rsidR="005764B1" w:rsidRPr="006C3561" w:rsidRDefault="005764B1" w:rsidP="005764B1">
            <w:pPr>
              <w:spacing w:line="276" w:lineRule="auto"/>
              <w:jc w:val="both"/>
              <w:rPr>
                <w:rFonts w:eastAsia="Calibri" w:cstheme="minorHAnsi"/>
              </w:rPr>
            </w:pPr>
          </w:p>
        </w:tc>
      </w:tr>
      <w:tr w:rsidR="005764B1" w:rsidRPr="006C3561" w14:paraId="08220EF5" w14:textId="77777777" w:rsidTr="00D67FC0">
        <w:tc>
          <w:tcPr>
            <w:tcW w:w="685" w:type="dxa"/>
          </w:tcPr>
          <w:p w14:paraId="44DA1548" w14:textId="77777777" w:rsidR="005764B1" w:rsidRPr="006C3561" w:rsidRDefault="005764B1" w:rsidP="005764B1">
            <w:pPr>
              <w:spacing w:line="276" w:lineRule="auto"/>
              <w:jc w:val="both"/>
              <w:rPr>
                <w:rFonts w:eastAsia="Calibri" w:cstheme="minorHAnsi"/>
              </w:rPr>
            </w:pPr>
          </w:p>
        </w:tc>
        <w:tc>
          <w:tcPr>
            <w:tcW w:w="2988" w:type="dxa"/>
          </w:tcPr>
          <w:p w14:paraId="7D6F3435" w14:textId="77777777" w:rsidR="005764B1" w:rsidRPr="006C3561" w:rsidRDefault="005764B1" w:rsidP="005764B1">
            <w:pPr>
              <w:spacing w:line="276" w:lineRule="auto"/>
              <w:jc w:val="both"/>
              <w:rPr>
                <w:rFonts w:eastAsia="Calibri" w:cstheme="minorHAnsi"/>
              </w:rPr>
            </w:pPr>
          </w:p>
        </w:tc>
        <w:tc>
          <w:tcPr>
            <w:tcW w:w="1384" w:type="dxa"/>
          </w:tcPr>
          <w:p w14:paraId="2E32D947" w14:textId="77777777" w:rsidR="005764B1" w:rsidRPr="006C3561" w:rsidRDefault="005764B1" w:rsidP="005764B1">
            <w:pPr>
              <w:spacing w:line="276" w:lineRule="auto"/>
              <w:jc w:val="both"/>
              <w:rPr>
                <w:rFonts w:eastAsia="Calibri" w:cstheme="minorHAnsi"/>
              </w:rPr>
            </w:pPr>
          </w:p>
        </w:tc>
        <w:tc>
          <w:tcPr>
            <w:tcW w:w="1534" w:type="dxa"/>
          </w:tcPr>
          <w:p w14:paraId="6FC654BA" w14:textId="77777777" w:rsidR="005764B1" w:rsidRPr="006C3561" w:rsidRDefault="005764B1" w:rsidP="005764B1">
            <w:pPr>
              <w:spacing w:line="276" w:lineRule="auto"/>
              <w:jc w:val="both"/>
              <w:rPr>
                <w:rFonts w:eastAsia="Calibri" w:cstheme="minorHAnsi"/>
              </w:rPr>
            </w:pPr>
          </w:p>
        </w:tc>
        <w:tc>
          <w:tcPr>
            <w:tcW w:w="1220" w:type="dxa"/>
          </w:tcPr>
          <w:p w14:paraId="26AD5EE7" w14:textId="77777777" w:rsidR="005764B1" w:rsidRPr="006C3561" w:rsidRDefault="005764B1" w:rsidP="005764B1">
            <w:pPr>
              <w:spacing w:line="276" w:lineRule="auto"/>
              <w:jc w:val="both"/>
              <w:rPr>
                <w:rFonts w:eastAsia="Calibri" w:cstheme="minorHAnsi"/>
              </w:rPr>
            </w:pPr>
          </w:p>
        </w:tc>
        <w:tc>
          <w:tcPr>
            <w:tcW w:w="1075" w:type="dxa"/>
          </w:tcPr>
          <w:p w14:paraId="641E9D28" w14:textId="77777777" w:rsidR="005764B1" w:rsidRPr="006C3561" w:rsidRDefault="005764B1" w:rsidP="005764B1">
            <w:pPr>
              <w:spacing w:line="276" w:lineRule="auto"/>
              <w:jc w:val="both"/>
              <w:rPr>
                <w:rFonts w:eastAsia="Calibri" w:cstheme="minorHAnsi"/>
              </w:rPr>
            </w:pPr>
          </w:p>
        </w:tc>
        <w:tc>
          <w:tcPr>
            <w:tcW w:w="1227" w:type="dxa"/>
          </w:tcPr>
          <w:p w14:paraId="057FEE30" w14:textId="77777777" w:rsidR="005764B1" w:rsidRPr="006C3561" w:rsidRDefault="005764B1" w:rsidP="005764B1">
            <w:pPr>
              <w:spacing w:line="276" w:lineRule="auto"/>
              <w:jc w:val="both"/>
              <w:rPr>
                <w:rFonts w:eastAsia="Calibri" w:cstheme="minorHAnsi"/>
              </w:rPr>
            </w:pPr>
          </w:p>
        </w:tc>
        <w:tc>
          <w:tcPr>
            <w:tcW w:w="1121" w:type="dxa"/>
          </w:tcPr>
          <w:p w14:paraId="17E15512" w14:textId="77777777" w:rsidR="005764B1" w:rsidRPr="006C3561" w:rsidRDefault="005764B1" w:rsidP="005764B1">
            <w:pPr>
              <w:spacing w:line="276" w:lineRule="auto"/>
              <w:jc w:val="both"/>
              <w:rPr>
                <w:rFonts w:eastAsia="Calibri" w:cstheme="minorHAnsi"/>
              </w:rPr>
            </w:pPr>
          </w:p>
        </w:tc>
        <w:tc>
          <w:tcPr>
            <w:tcW w:w="1546" w:type="dxa"/>
          </w:tcPr>
          <w:p w14:paraId="3A895EC5" w14:textId="77777777" w:rsidR="005764B1" w:rsidRPr="006C3561" w:rsidRDefault="005764B1" w:rsidP="005764B1">
            <w:pPr>
              <w:spacing w:line="276" w:lineRule="auto"/>
              <w:jc w:val="both"/>
              <w:rPr>
                <w:rFonts w:eastAsia="Calibri" w:cstheme="minorHAnsi"/>
              </w:rPr>
            </w:pPr>
          </w:p>
        </w:tc>
        <w:tc>
          <w:tcPr>
            <w:tcW w:w="1407" w:type="dxa"/>
          </w:tcPr>
          <w:p w14:paraId="43056D21" w14:textId="77777777" w:rsidR="005764B1" w:rsidRPr="006C3561" w:rsidRDefault="005764B1" w:rsidP="005764B1">
            <w:pPr>
              <w:spacing w:line="276" w:lineRule="auto"/>
              <w:jc w:val="both"/>
              <w:rPr>
                <w:rFonts w:eastAsia="Calibri" w:cstheme="minorHAnsi"/>
              </w:rPr>
            </w:pPr>
          </w:p>
        </w:tc>
        <w:tc>
          <w:tcPr>
            <w:tcW w:w="939" w:type="dxa"/>
          </w:tcPr>
          <w:p w14:paraId="4238625B" w14:textId="77777777" w:rsidR="005764B1" w:rsidRPr="006C3561" w:rsidRDefault="005764B1" w:rsidP="005764B1">
            <w:pPr>
              <w:spacing w:line="276" w:lineRule="auto"/>
              <w:jc w:val="both"/>
              <w:rPr>
                <w:rFonts w:eastAsia="Calibri" w:cstheme="minorHAnsi"/>
              </w:rPr>
            </w:pPr>
          </w:p>
        </w:tc>
      </w:tr>
      <w:tr w:rsidR="005764B1" w:rsidRPr="006C3561" w14:paraId="4DF27D0D" w14:textId="77777777" w:rsidTr="00D67FC0">
        <w:tc>
          <w:tcPr>
            <w:tcW w:w="15126" w:type="dxa"/>
            <w:gridSpan w:val="11"/>
            <w:vAlign w:val="center"/>
          </w:tcPr>
          <w:p w14:paraId="1DA494F0" w14:textId="77777777" w:rsidR="005764B1" w:rsidRPr="006C3561" w:rsidRDefault="005764B1" w:rsidP="005764B1">
            <w:pPr>
              <w:spacing w:line="276" w:lineRule="auto"/>
              <w:jc w:val="center"/>
              <w:rPr>
                <w:rFonts w:eastAsia="Calibri" w:cstheme="minorHAnsi"/>
                <w:b/>
                <w:bCs/>
              </w:rPr>
            </w:pPr>
            <w:r w:rsidRPr="006C3561">
              <w:rPr>
                <w:rFonts w:eastAsia="Calibri" w:cstheme="minorHAnsi"/>
                <w:noProof/>
                <w:kern w:val="0"/>
                <w14:ligatures w14:val="none"/>
              </w:rPr>
              <mc:AlternateContent>
                <mc:Choice Requires="wps">
                  <w:drawing>
                    <wp:anchor distT="0" distB="0" distL="114300" distR="114300" simplePos="0" relativeHeight="251662336" behindDoc="0" locked="0" layoutInCell="1" allowOverlap="1" wp14:anchorId="79320F1A" wp14:editId="107A5953">
                      <wp:simplePos x="0" y="0"/>
                      <wp:positionH relativeFrom="column">
                        <wp:posOffset>-635</wp:posOffset>
                      </wp:positionH>
                      <wp:positionV relativeFrom="paragraph">
                        <wp:posOffset>1905</wp:posOffset>
                      </wp:positionV>
                      <wp:extent cx="1374775" cy="845820"/>
                      <wp:effectExtent l="0" t="0" r="0" b="0"/>
                      <wp:wrapNone/>
                      <wp:docPr id="977719324"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4414FAE9"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320F1A" id="_x0000_s1028" type="#_x0000_t202" style="position:absolute;left:0;text-align:left;margin-left:-.05pt;margin-top:.15pt;width:108.25pt;height:66.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" filled="f" stroked="f">
                      <v:textbox style="mso-fit-shape-to-text:t">
                        <w:txbxContent>
                          <w:p w14:paraId="4414FAE9"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Calibri" w:cstheme="minorHAnsi"/>
                <w:b/>
                <w:bCs/>
              </w:rPr>
              <w:t>USŁUGI</w:t>
            </w:r>
          </w:p>
        </w:tc>
      </w:tr>
      <w:tr w:rsidR="005764B1" w:rsidRPr="006C3561" w14:paraId="648C0D46" w14:textId="77777777" w:rsidTr="00D67FC0">
        <w:tc>
          <w:tcPr>
            <w:tcW w:w="685" w:type="dxa"/>
          </w:tcPr>
          <w:p w14:paraId="6AB42899" w14:textId="77777777" w:rsidR="005764B1" w:rsidRPr="006C3561" w:rsidRDefault="005764B1" w:rsidP="005764B1">
            <w:pPr>
              <w:spacing w:line="276" w:lineRule="auto"/>
              <w:jc w:val="both"/>
              <w:rPr>
                <w:rFonts w:eastAsia="Calibri" w:cstheme="minorHAnsi"/>
              </w:rPr>
            </w:pPr>
          </w:p>
        </w:tc>
        <w:tc>
          <w:tcPr>
            <w:tcW w:w="2988" w:type="dxa"/>
          </w:tcPr>
          <w:p w14:paraId="1C865D5C" w14:textId="77777777" w:rsidR="005764B1" w:rsidRPr="006C3561" w:rsidRDefault="005764B1" w:rsidP="005764B1">
            <w:pPr>
              <w:spacing w:line="276" w:lineRule="auto"/>
              <w:jc w:val="both"/>
              <w:rPr>
                <w:rFonts w:eastAsia="Calibri" w:cstheme="minorHAnsi"/>
              </w:rPr>
            </w:pPr>
          </w:p>
        </w:tc>
        <w:tc>
          <w:tcPr>
            <w:tcW w:w="1384" w:type="dxa"/>
          </w:tcPr>
          <w:p w14:paraId="69B85BD9" w14:textId="77777777" w:rsidR="005764B1" w:rsidRPr="006C3561" w:rsidRDefault="005764B1" w:rsidP="005764B1">
            <w:pPr>
              <w:spacing w:line="276" w:lineRule="auto"/>
              <w:jc w:val="both"/>
              <w:rPr>
                <w:rFonts w:eastAsia="Calibri" w:cstheme="minorHAnsi"/>
              </w:rPr>
            </w:pPr>
          </w:p>
        </w:tc>
        <w:tc>
          <w:tcPr>
            <w:tcW w:w="1534" w:type="dxa"/>
          </w:tcPr>
          <w:p w14:paraId="60A89455" w14:textId="77777777" w:rsidR="005764B1" w:rsidRPr="006C3561" w:rsidRDefault="005764B1" w:rsidP="005764B1">
            <w:pPr>
              <w:spacing w:line="276" w:lineRule="auto"/>
              <w:jc w:val="both"/>
              <w:rPr>
                <w:rFonts w:eastAsia="Calibri" w:cstheme="minorHAnsi"/>
              </w:rPr>
            </w:pPr>
          </w:p>
        </w:tc>
        <w:tc>
          <w:tcPr>
            <w:tcW w:w="1220" w:type="dxa"/>
          </w:tcPr>
          <w:p w14:paraId="3E4F6E6D" w14:textId="77777777" w:rsidR="005764B1" w:rsidRPr="006C3561" w:rsidRDefault="005764B1" w:rsidP="005764B1">
            <w:pPr>
              <w:spacing w:line="276" w:lineRule="auto"/>
              <w:jc w:val="both"/>
              <w:rPr>
                <w:rFonts w:eastAsia="Calibri" w:cstheme="minorHAnsi"/>
              </w:rPr>
            </w:pPr>
          </w:p>
        </w:tc>
        <w:tc>
          <w:tcPr>
            <w:tcW w:w="1075" w:type="dxa"/>
          </w:tcPr>
          <w:p w14:paraId="084C1482" w14:textId="77777777" w:rsidR="005764B1" w:rsidRPr="006C3561" w:rsidRDefault="005764B1" w:rsidP="005764B1">
            <w:pPr>
              <w:spacing w:line="276" w:lineRule="auto"/>
              <w:jc w:val="both"/>
              <w:rPr>
                <w:rFonts w:eastAsia="Calibri" w:cstheme="minorHAnsi"/>
              </w:rPr>
            </w:pPr>
          </w:p>
        </w:tc>
        <w:tc>
          <w:tcPr>
            <w:tcW w:w="1227" w:type="dxa"/>
          </w:tcPr>
          <w:p w14:paraId="69BB6896" w14:textId="77777777" w:rsidR="005764B1" w:rsidRPr="006C3561" w:rsidRDefault="005764B1" w:rsidP="005764B1">
            <w:pPr>
              <w:spacing w:line="276" w:lineRule="auto"/>
              <w:jc w:val="both"/>
              <w:rPr>
                <w:rFonts w:eastAsia="Calibri" w:cstheme="minorHAnsi"/>
              </w:rPr>
            </w:pPr>
          </w:p>
        </w:tc>
        <w:tc>
          <w:tcPr>
            <w:tcW w:w="1121" w:type="dxa"/>
          </w:tcPr>
          <w:p w14:paraId="55A82685" w14:textId="77777777" w:rsidR="005764B1" w:rsidRPr="006C3561" w:rsidRDefault="005764B1" w:rsidP="005764B1">
            <w:pPr>
              <w:spacing w:line="276" w:lineRule="auto"/>
              <w:jc w:val="both"/>
              <w:rPr>
                <w:rFonts w:eastAsia="Calibri" w:cstheme="minorHAnsi"/>
              </w:rPr>
            </w:pPr>
          </w:p>
        </w:tc>
        <w:tc>
          <w:tcPr>
            <w:tcW w:w="1546" w:type="dxa"/>
          </w:tcPr>
          <w:p w14:paraId="2EDAA8F7" w14:textId="77777777" w:rsidR="005764B1" w:rsidRPr="006C3561" w:rsidRDefault="005764B1" w:rsidP="005764B1">
            <w:pPr>
              <w:spacing w:line="276" w:lineRule="auto"/>
              <w:jc w:val="both"/>
              <w:rPr>
                <w:rFonts w:eastAsia="Calibri" w:cstheme="minorHAnsi"/>
              </w:rPr>
            </w:pPr>
          </w:p>
        </w:tc>
        <w:tc>
          <w:tcPr>
            <w:tcW w:w="1407" w:type="dxa"/>
          </w:tcPr>
          <w:p w14:paraId="1590CDBF" w14:textId="77777777" w:rsidR="005764B1" w:rsidRPr="006C3561" w:rsidRDefault="005764B1" w:rsidP="005764B1">
            <w:pPr>
              <w:spacing w:line="276" w:lineRule="auto"/>
              <w:jc w:val="both"/>
              <w:rPr>
                <w:rFonts w:eastAsia="Calibri" w:cstheme="minorHAnsi"/>
              </w:rPr>
            </w:pPr>
          </w:p>
        </w:tc>
        <w:tc>
          <w:tcPr>
            <w:tcW w:w="939" w:type="dxa"/>
          </w:tcPr>
          <w:p w14:paraId="6F31CCD5" w14:textId="77777777" w:rsidR="005764B1" w:rsidRPr="006C3561" w:rsidRDefault="005764B1" w:rsidP="005764B1">
            <w:pPr>
              <w:spacing w:line="276" w:lineRule="auto"/>
              <w:jc w:val="both"/>
              <w:rPr>
                <w:rFonts w:eastAsia="Calibri" w:cstheme="minorHAnsi"/>
              </w:rPr>
            </w:pPr>
          </w:p>
        </w:tc>
      </w:tr>
      <w:tr w:rsidR="005764B1" w:rsidRPr="006C3561" w14:paraId="3F170B86" w14:textId="77777777" w:rsidTr="00D67FC0">
        <w:tc>
          <w:tcPr>
            <w:tcW w:w="685" w:type="dxa"/>
          </w:tcPr>
          <w:p w14:paraId="6BE6270B" w14:textId="77777777" w:rsidR="005764B1" w:rsidRPr="006C3561" w:rsidRDefault="005764B1" w:rsidP="005764B1">
            <w:pPr>
              <w:spacing w:line="276" w:lineRule="auto"/>
              <w:jc w:val="both"/>
              <w:rPr>
                <w:rFonts w:eastAsia="Calibri" w:cstheme="minorHAnsi"/>
              </w:rPr>
            </w:pPr>
          </w:p>
        </w:tc>
        <w:tc>
          <w:tcPr>
            <w:tcW w:w="2988" w:type="dxa"/>
          </w:tcPr>
          <w:p w14:paraId="7774D16C" w14:textId="77777777" w:rsidR="005764B1" w:rsidRPr="006C3561" w:rsidRDefault="005764B1" w:rsidP="005764B1">
            <w:pPr>
              <w:spacing w:line="276" w:lineRule="auto"/>
              <w:jc w:val="both"/>
              <w:rPr>
                <w:rFonts w:eastAsia="Calibri" w:cstheme="minorHAnsi"/>
              </w:rPr>
            </w:pPr>
          </w:p>
        </w:tc>
        <w:tc>
          <w:tcPr>
            <w:tcW w:w="1384" w:type="dxa"/>
          </w:tcPr>
          <w:p w14:paraId="579302F6" w14:textId="77777777" w:rsidR="005764B1" w:rsidRPr="006C3561" w:rsidRDefault="005764B1" w:rsidP="005764B1">
            <w:pPr>
              <w:spacing w:line="276" w:lineRule="auto"/>
              <w:jc w:val="both"/>
              <w:rPr>
                <w:rFonts w:eastAsia="Calibri" w:cstheme="minorHAnsi"/>
              </w:rPr>
            </w:pPr>
          </w:p>
        </w:tc>
        <w:tc>
          <w:tcPr>
            <w:tcW w:w="1534" w:type="dxa"/>
          </w:tcPr>
          <w:p w14:paraId="3DE57268" w14:textId="77777777" w:rsidR="005764B1" w:rsidRPr="006C3561" w:rsidRDefault="005764B1" w:rsidP="005764B1">
            <w:pPr>
              <w:spacing w:line="276" w:lineRule="auto"/>
              <w:jc w:val="both"/>
              <w:rPr>
                <w:rFonts w:eastAsia="Calibri" w:cstheme="minorHAnsi"/>
              </w:rPr>
            </w:pPr>
          </w:p>
        </w:tc>
        <w:tc>
          <w:tcPr>
            <w:tcW w:w="1220" w:type="dxa"/>
          </w:tcPr>
          <w:p w14:paraId="2662CDDC" w14:textId="77777777" w:rsidR="005764B1" w:rsidRPr="006C3561" w:rsidRDefault="005764B1" w:rsidP="005764B1">
            <w:pPr>
              <w:spacing w:line="276" w:lineRule="auto"/>
              <w:jc w:val="both"/>
              <w:rPr>
                <w:rFonts w:eastAsia="Calibri" w:cstheme="minorHAnsi"/>
              </w:rPr>
            </w:pPr>
          </w:p>
        </w:tc>
        <w:tc>
          <w:tcPr>
            <w:tcW w:w="1075" w:type="dxa"/>
          </w:tcPr>
          <w:p w14:paraId="37802EBD" w14:textId="77777777" w:rsidR="005764B1" w:rsidRPr="006C3561" w:rsidRDefault="005764B1" w:rsidP="005764B1">
            <w:pPr>
              <w:spacing w:line="276" w:lineRule="auto"/>
              <w:jc w:val="both"/>
              <w:rPr>
                <w:rFonts w:eastAsia="Calibri" w:cstheme="minorHAnsi"/>
              </w:rPr>
            </w:pPr>
          </w:p>
        </w:tc>
        <w:tc>
          <w:tcPr>
            <w:tcW w:w="1227" w:type="dxa"/>
          </w:tcPr>
          <w:p w14:paraId="4B8DDCE1" w14:textId="77777777" w:rsidR="005764B1" w:rsidRPr="006C3561" w:rsidRDefault="005764B1" w:rsidP="005764B1">
            <w:pPr>
              <w:spacing w:line="276" w:lineRule="auto"/>
              <w:jc w:val="both"/>
              <w:rPr>
                <w:rFonts w:eastAsia="Calibri" w:cstheme="minorHAnsi"/>
              </w:rPr>
            </w:pPr>
          </w:p>
        </w:tc>
        <w:tc>
          <w:tcPr>
            <w:tcW w:w="1121" w:type="dxa"/>
          </w:tcPr>
          <w:p w14:paraId="1C5F83E0" w14:textId="77777777" w:rsidR="005764B1" w:rsidRPr="006C3561" w:rsidRDefault="005764B1" w:rsidP="005764B1">
            <w:pPr>
              <w:spacing w:line="276" w:lineRule="auto"/>
              <w:jc w:val="both"/>
              <w:rPr>
                <w:rFonts w:eastAsia="Calibri" w:cstheme="minorHAnsi"/>
              </w:rPr>
            </w:pPr>
          </w:p>
        </w:tc>
        <w:tc>
          <w:tcPr>
            <w:tcW w:w="1546" w:type="dxa"/>
          </w:tcPr>
          <w:p w14:paraId="1752DD94" w14:textId="77777777" w:rsidR="005764B1" w:rsidRPr="006C3561" w:rsidRDefault="005764B1" w:rsidP="005764B1">
            <w:pPr>
              <w:spacing w:line="276" w:lineRule="auto"/>
              <w:jc w:val="both"/>
              <w:rPr>
                <w:rFonts w:eastAsia="Calibri" w:cstheme="minorHAnsi"/>
              </w:rPr>
            </w:pPr>
          </w:p>
        </w:tc>
        <w:tc>
          <w:tcPr>
            <w:tcW w:w="1407" w:type="dxa"/>
          </w:tcPr>
          <w:p w14:paraId="610B28E4" w14:textId="77777777" w:rsidR="005764B1" w:rsidRPr="006C3561" w:rsidRDefault="005764B1" w:rsidP="005764B1">
            <w:pPr>
              <w:spacing w:line="276" w:lineRule="auto"/>
              <w:jc w:val="both"/>
              <w:rPr>
                <w:rFonts w:eastAsia="Calibri" w:cstheme="minorHAnsi"/>
              </w:rPr>
            </w:pPr>
          </w:p>
        </w:tc>
        <w:tc>
          <w:tcPr>
            <w:tcW w:w="939" w:type="dxa"/>
          </w:tcPr>
          <w:p w14:paraId="042CA087" w14:textId="77777777" w:rsidR="005764B1" w:rsidRPr="006C3561" w:rsidRDefault="005764B1" w:rsidP="005764B1">
            <w:pPr>
              <w:spacing w:line="276" w:lineRule="auto"/>
              <w:jc w:val="both"/>
              <w:rPr>
                <w:rFonts w:eastAsia="Calibri" w:cstheme="minorHAnsi"/>
              </w:rPr>
            </w:pPr>
          </w:p>
        </w:tc>
      </w:tr>
      <w:tr w:rsidR="005764B1" w:rsidRPr="006C3561" w14:paraId="17E198AD" w14:textId="77777777" w:rsidTr="00D67FC0">
        <w:tc>
          <w:tcPr>
            <w:tcW w:w="15126" w:type="dxa"/>
            <w:gridSpan w:val="11"/>
            <w:vAlign w:val="center"/>
          </w:tcPr>
          <w:p w14:paraId="7221DB29"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ROBOTY BUDOWLANE</w:t>
            </w:r>
          </w:p>
        </w:tc>
      </w:tr>
      <w:tr w:rsidR="005764B1" w:rsidRPr="006C3561" w14:paraId="60321F17" w14:textId="77777777" w:rsidTr="00D67FC0">
        <w:tc>
          <w:tcPr>
            <w:tcW w:w="685" w:type="dxa"/>
          </w:tcPr>
          <w:p w14:paraId="44AAE429" w14:textId="77777777" w:rsidR="005764B1" w:rsidRPr="006C3561" w:rsidRDefault="005764B1" w:rsidP="005764B1">
            <w:pPr>
              <w:spacing w:line="276" w:lineRule="auto"/>
              <w:jc w:val="both"/>
              <w:rPr>
                <w:rFonts w:eastAsia="Calibri" w:cstheme="minorHAnsi"/>
              </w:rPr>
            </w:pPr>
          </w:p>
        </w:tc>
        <w:tc>
          <w:tcPr>
            <w:tcW w:w="2988" w:type="dxa"/>
          </w:tcPr>
          <w:p w14:paraId="6AFFE563" w14:textId="77777777" w:rsidR="005764B1" w:rsidRPr="006C3561" w:rsidRDefault="005764B1" w:rsidP="005764B1">
            <w:pPr>
              <w:spacing w:line="276" w:lineRule="auto"/>
              <w:jc w:val="both"/>
              <w:rPr>
                <w:rFonts w:eastAsia="Calibri" w:cstheme="minorHAnsi"/>
              </w:rPr>
            </w:pPr>
          </w:p>
        </w:tc>
        <w:tc>
          <w:tcPr>
            <w:tcW w:w="1384" w:type="dxa"/>
          </w:tcPr>
          <w:p w14:paraId="761007C3" w14:textId="77777777" w:rsidR="005764B1" w:rsidRPr="006C3561" w:rsidRDefault="005764B1" w:rsidP="005764B1">
            <w:pPr>
              <w:spacing w:line="276" w:lineRule="auto"/>
              <w:jc w:val="both"/>
              <w:rPr>
                <w:rFonts w:eastAsia="Calibri" w:cstheme="minorHAnsi"/>
              </w:rPr>
            </w:pPr>
          </w:p>
        </w:tc>
        <w:tc>
          <w:tcPr>
            <w:tcW w:w="1534" w:type="dxa"/>
          </w:tcPr>
          <w:p w14:paraId="6006CD55" w14:textId="77777777" w:rsidR="005764B1" w:rsidRPr="006C3561" w:rsidRDefault="005764B1" w:rsidP="005764B1">
            <w:pPr>
              <w:spacing w:line="276" w:lineRule="auto"/>
              <w:jc w:val="both"/>
              <w:rPr>
                <w:rFonts w:eastAsia="Calibri" w:cstheme="minorHAnsi"/>
              </w:rPr>
            </w:pPr>
          </w:p>
        </w:tc>
        <w:tc>
          <w:tcPr>
            <w:tcW w:w="1220" w:type="dxa"/>
          </w:tcPr>
          <w:p w14:paraId="00001BB6" w14:textId="77777777" w:rsidR="005764B1" w:rsidRPr="006C3561" w:rsidRDefault="005764B1" w:rsidP="005764B1">
            <w:pPr>
              <w:spacing w:line="276" w:lineRule="auto"/>
              <w:jc w:val="both"/>
              <w:rPr>
                <w:rFonts w:eastAsia="Calibri" w:cstheme="minorHAnsi"/>
              </w:rPr>
            </w:pPr>
          </w:p>
        </w:tc>
        <w:tc>
          <w:tcPr>
            <w:tcW w:w="1075" w:type="dxa"/>
          </w:tcPr>
          <w:p w14:paraId="1F33C2D3" w14:textId="77777777" w:rsidR="005764B1" w:rsidRPr="006C3561" w:rsidRDefault="005764B1" w:rsidP="005764B1">
            <w:pPr>
              <w:spacing w:line="276" w:lineRule="auto"/>
              <w:jc w:val="both"/>
              <w:rPr>
                <w:rFonts w:eastAsia="Calibri" w:cstheme="minorHAnsi"/>
              </w:rPr>
            </w:pPr>
          </w:p>
        </w:tc>
        <w:tc>
          <w:tcPr>
            <w:tcW w:w="1227" w:type="dxa"/>
          </w:tcPr>
          <w:p w14:paraId="1FC5EADA" w14:textId="77777777" w:rsidR="005764B1" w:rsidRPr="006C3561" w:rsidRDefault="005764B1" w:rsidP="005764B1">
            <w:pPr>
              <w:spacing w:line="276" w:lineRule="auto"/>
              <w:jc w:val="both"/>
              <w:rPr>
                <w:rFonts w:eastAsia="Calibri" w:cstheme="minorHAnsi"/>
              </w:rPr>
            </w:pPr>
          </w:p>
        </w:tc>
        <w:tc>
          <w:tcPr>
            <w:tcW w:w="1121" w:type="dxa"/>
          </w:tcPr>
          <w:p w14:paraId="06CF786D" w14:textId="77777777" w:rsidR="005764B1" w:rsidRPr="006C3561" w:rsidRDefault="005764B1" w:rsidP="005764B1">
            <w:pPr>
              <w:spacing w:line="276" w:lineRule="auto"/>
              <w:jc w:val="both"/>
              <w:rPr>
                <w:rFonts w:eastAsia="Calibri" w:cstheme="minorHAnsi"/>
              </w:rPr>
            </w:pPr>
          </w:p>
        </w:tc>
        <w:tc>
          <w:tcPr>
            <w:tcW w:w="1546" w:type="dxa"/>
          </w:tcPr>
          <w:p w14:paraId="604BAF29" w14:textId="77777777" w:rsidR="005764B1" w:rsidRPr="006C3561" w:rsidRDefault="005764B1" w:rsidP="005764B1">
            <w:pPr>
              <w:spacing w:line="276" w:lineRule="auto"/>
              <w:jc w:val="both"/>
              <w:rPr>
                <w:rFonts w:eastAsia="Calibri" w:cstheme="minorHAnsi"/>
              </w:rPr>
            </w:pPr>
          </w:p>
        </w:tc>
        <w:tc>
          <w:tcPr>
            <w:tcW w:w="1407" w:type="dxa"/>
          </w:tcPr>
          <w:p w14:paraId="528B8F43" w14:textId="77777777" w:rsidR="005764B1" w:rsidRPr="006C3561" w:rsidRDefault="005764B1" w:rsidP="005764B1">
            <w:pPr>
              <w:spacing w:line="276" w:lineRule="auto"/>
              <w:jc w:val="both"/>
              <w:rPr>
                <w:rFonts w:eastAsia="Calibri" w:cstheme="minorHAnsi"/>
              </w:rPr>
            </w:pPr>
          </w:p>
        </w:tc>
        <w:tc>
          <w:tcPr>
            <w:tcW w:w="939" w:type="dxa"/>
          </w:tcPr>
          <w:p w14:paraId="4F03CF3C" w14:textId="77777777" w:rsidR="005764B1" w:rsidRPr="006C3561" w:rsidRDefault="005764B1" w:rsidP="005764B1">
            <w:pPr>
              <w:spacing w:line="276" w:lineRule="auto"/>
              <w:jc w:val="both"/>
              <w:rPr>
                <w:rFonts w:eastAsia="Calibri" w:cstheme="minorHAnsi"/>
              </w:rPr>
            </w:pPr>
          </w:p>
        </w:tc>
      </w:tr>
    </w:tbl>
    <w:p w14:paraId="7DDF9D94" w14:textId="77777777" w:rsidR="005764B1" w:rsidRPr="006C3561" w:rsidRDefault="005764B1" w:rsidP="005764B1">
      <w:pPr>
        <w:spacing w:after="0" w:line="276" w:lineRule="auto"/>
        <w:jc w:val="both"/>
        <w:rPr>
          <w:rFonts w:eastAsia="Calibri" w:cstheme="minorHAnsi"/>
        </w:rPr>
      </w:pPr>
    </w:p>
    <w:p w14:paraId="06AD2A02" w14:textId="77777777" w:rsidR="005764B1" w:rsidRPr="006C3561" w:rsidRDefault="005764B1" w:rsidP="005764B1">
      <w:pPr>
        <w:spacing w:after="0" w:line="276" w:lineRule="auto"/>
        <w:ind w:firstLine="708"/>
        <w:jc w:val="both"/>
        <w:rPr>
          <w:rFonts w:eastAsia="Calibri" w:cstheme="minorHAnsi"/>
        </w:rPr>
      </w:pPr>
      <w:r w:rsidRPr="006C3561">
        <w:rPr>
          <w:rFonts w:eastAsia="Calibri" w:cstheme="minorHAnsi"/>
        </w:rPr>
        <w:t xml:space="preserve">Sporządził: </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 xml:space="preserve">    Zatwierdził:</w:t>
      </w:r>
    </w:p>
    <w:p w14:paraId="3C31504A" w14:textId="77777777" w:rsidR="005764B1" w:rsidRPr="006C3561" w:rsidRDefault="005764B1" w:rsidP="005764B1">
      <w:pPr>
        <w:spacing w:after="0" w:line="276" w:lineRule="auto"/>
        <w:jc w:val="both"/>
        <w:rPr>
          <w:rFonts w:eastAsia="Calibri" w:cstheme="minorHAnsi"/>
        </w:rPr>
      </w:pPr>
      <w:r w:rsidRPr="006C3561">
        <w:rPr>
          <w:rFonts w:eastAsia="Calibri" w:cstheme="minorHAnsi"/>
          <w:vertAlign w:val="superscript"/>
        </w:rPr>
        <w:t>Przewodniczący Zespołu ds. ZP/Z-ca Przewodniczącego*</w:t>
      </w:r>
      <w:r w:rsidRPr="006C3561">
        <w:rPr>
          <w:rFonts w:eastAsia="Calibri" w:cstheme="minorHAnsi"/>
          <w:vertAlign w:val="superscript"/>
        </w:rPr>
        <w:tab/>
      </w:r>
      <w:r w:rsidRPr="006C3561">
        <w:rPr>
          <w:rFonts w:eastAsia="Calibri" w:cstheme="minorHAnsi"/>
          <w:vertAlign w:val="superscript"/>
        </w:rPr>
        <w:tab/>
      </w:r>
      <w:r w:rsidRPr="006C3561">
        <w:rPr>
          <w:rFonts w:eastAsia="Calibri" w:cstheme="minorHAnsi"/>
          <w:vertAlign w:val="superscript"/>
        </w:rPr>
        <w:tab/>
      </w:r>
      <w:r w:rsidRPr="006C3561">
        <w:rPr>
          <w:rFonts w:eastAsia="Calibri" w:cstheme="minorHAnsi"/>
          <w:vertAlign w:val="superscript"/>
        </w:rPr>
        <w:tab/>
      </w:r>
      <w:r w:rsidRPr="006C3561">
        <w:rPr>
          <w:rFonts w:eastAsia="Calibri" w:cstheme="minorHAnsi"/>
          <w:vertAlign w:val="superscript"/>
        </w:rPr>
        <w:tab/>
      </w:r>
      <w:r w:rsidRPr="006C3561">
        <w:rPr>
          <w:rFonts w:eastAsia="Calibri" w:cstheme="minorHAnsi"/>
        </w:rPr>
        <w:t>Dyrektor ZPKWŚ</w:t>
      </w:r>
    </w:p>
    <w:p w14:paraId="4AE1FE40" w14:textId="77777777" w:rsidR="005764B1" w:rsidRPr="006C3561" w:rsidRDefault="005764B1" w:rsidP="005764B1">
      <w:pPr>
        <w:spacing w:after="0" w:line="276" w:lineRule="auto"/>
        <w:jc w:val="both"/>
        <w:rPr>
          <w:rFonts w:eastAsia="Calibri" w:cstheme="minorHAnsi"/>
        </w:rPr>
      </w:pPr>
    </w:p>
    <w:p w14:paraId="5AE3AF25" w14:textId="77777777" w:rsidR="005764B1" w:rsidRPr="006C3561" w:rsidRDefault="005764B1" w:rsidP="005764B1">
      <w:pPr>
        <w:spacing w:after="0" w:line="276" w:lineRule="auto"/>
        <w:jc w:val="both"/>
        <w:rPr>
          <w:rFonts w:eastAsia="Calibri" w:cstheme="minorHAnsi"/>
        </w:rPr>
      </w:pPr>
    </w:p>
    <w:p w14:paraId="6BC30CBC" w14:textId="77777777" w:rsidR="005764B1" w:rsidRPr="006C3561" w:rsidRDefault="005764B1" w:rsidP="005764B1">
      <w:pPr>
        <w:spacing w:after="0" w:line="276" w:lineRule="auto"/>
        <w:jc w:val="both"/>
        <w:rPr>
          <w:rFonts w:eastAsia="Calibri" w:cstheme="minorHAnsi"/>
        </w:rPr>
      </w:pPr>
    </w:p>
    <w:p w14:paraId="34CC7086"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663360" behindDoc="0" locked="0" layoutInCell="1" allowOverlap="1" wp14:anchorId="40C188D0" wp14:editId="5BAA6E39">
                <wp:simplePos x="0" y="0"/>
                <wp:positionH relativeFrom="column">
                  <wp:posOffset>6890084</wp:posOffset>
                </wp:positionH>
                <wp:positionV relativeFrom="paragraph">
                  <wp:posOffset>60526</wp:posOffset>
                </wp:positionV>
                <wp:extent cx="2245596" cy="1404620"/>
                <wp:effectExtent l="0" t="0" r="0" b="0"/>
                <wp:wrapNone/>
                <wp:docPr id="94925158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09FDA053"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188D0" id="_x0000_s1029" type="#_x0000_t202" style="position:absolute;left:0;text-align:left;margin-left:542.55pt;margin-top:4.75pt;width:176.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" filled="f" stroked="f">
                <v:textbox style="mso-fit-shape-to-text:t">
                  <w:txbxContent>
                    <w:p w14:paraId="09FDA053"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Pr="006C3561">
        <w:rPr>
          <w:rFonts w:eastAsia="Calibri" w:cstheme="minorHAnsi"/>
        </w:rPr>
        <w:t>………………………………………………</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 xml:space="preserve">  ……………………………………………… </w:t>
      </w:r>
    </w:p>
    <w:p w14:paraId="220591A2" w14:textId="77777777" w:rsidR="005764B1" w:rsidRPr="006C3561" w:rsidRDefault="005764B1" w:rsidP="005764B1">
      <w:pPr>
        <w:spacing w:after="0" w:line="276" w:lineRule="auto"/>
        <w:jc w:val="both"/>
        <w:rPr>
          <w:rFonts w:eastAsia="Calibri" w:cstheme="minorHAnsi"/>
        </w:rPr>
      </w:pPr>
    </w:p>
    <w:p w14:paraId="4AB0BC3B"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*niepotrzebne skreślić</w:t>
      </w:r>
    </w:p>
    <w:p w14:paraId="1D10A721" w14:textId="77777777" w:rsidR="005764B1" w:rsidRPr="006C3561" w:rsidRDefault="005764B1" w:rsidP="005764B1">
      <w:pPr>
        <w:tabs>
          <w:tab w:val="left" w:pos="402"/>
        </w:tabs>
        <w:rPr>
          <w:rFonts w:cstheme="minorHAnsi"/>
        </w:rPr>
      </w:pPr>
    </w:p>
    <w:p w14:paraId="78468471" w14:textId="4453EE58" w:rsidR="005764B1" w:rsidRPr="006C3561" w:rsidRDefault="005764B1">
      <w:pPr>
        <w:rPr>
          <w:rFonts w:cstheme="minorHAnsi"/>
        </w:rPr>
      </w:pPr>
      <w:r w:rsidRPr="006C3561">
        <w:rPr>
          <w:rFonts w:cstheme="minorHAnsi"/>
        </w:rPr>
        <w:br w:type="page"/>
      </w:r>
    </w:p>
    <w:p w14:paraId="7F6ABBAE" w14:textId="77777777" w:rsidR="005764B1" w:rsidRPr="006C3561" w:rsidRDefault="005764B1" w:rsidP="005764B1">
      <w:pPr>
        <w:tabs>
          <w:tab w:val="left" w:pos="402"/>
        </w:tabs>
        <w:rPr>
          <w:rFonts w:cstheme="minorHAnsi"/>
        </w:rPr>
        <w:sectPr w:rsidR="005764B1" w:rsidRPr="006C3561" w:rsidSect="005764B1">
          <w:pgSz w:w="16838" w:h="11906" w:orient="landscape"/>
          <w:pgMar w:top="851" w:right="1134" w:bottom="851" w:left="1134" w:header="709" w:footer="709" w:gutter="0"/>
          <w:cols w:space="708"/>
          <w:docGrid w:linePitch="360"/>
        </w:sectPr>
      </w:pPr>
    </w:p>
    <w:p w14:paraId="72566B36" w14:textId="77777777" w:rsidR="005764B1" w:rsidRPr="006C3561" w:rsidRDefault="005764B1" w:rsidP="005764B1">
      <w:pPr>
        <w:spacing w:after="0" w:line="240" w:lineRule="auto"/>
        <w:ind w:left="5664"/>
        <w:rPr>
          <w:rFonts w:eastAsia="Calibri" w:cstheme="minorHAnsi"/>
          <w:b/>
          <w:bCs/>
        </w:rPr>
      </w:pPr>
      <w:r w:rsidRPr="006C3561">
        <w:rPr>
          <w:rFonts w:eastAsia="Calibri" w:cstheme="minorHAnsi"/>
          <w:b/>
          <w:bCs/>
        </w:rPr>
        <w:lastRenderedPageBreak/>
        <w:t>Załącznik nr 3</w:t>
      </w:r>
    </w:p>
    <w:p w14:paraId="0F12CB84" w14:textId="77777777" w:rsidR="00822BF5" w:rsidRPr="006C3561" w:rsidRDefault="00822BF5" w:rsidP="00822BF5">
      <w:pPr>
        <w:spacing w:after="0" w:line="276" w:lineRule="auto"/>
        <w:ind w:left="5664"/>
        <w:rPr>
          <w:rFonts w:eastAsia="Calibri" w:cstheme="minorHAnsi"/>
        </w:rPr>
      </w:pPr>
      <w:r w:rsidRPr="006C3561">
        <w:rPr>
          <w:rFonts w:eastAsia="Calibri" w:cstheme="minorHAnsi"/>
        </w:rPr>
        <w:t xml:space="preserve">do Regulaminu udzielania </w:t>
      </w:r>
    </w:p>
    <w:p w14:paraId="0A1A6A08" w14:textId="5F16339C" w:rsidR="005764B1" w:rsidRPr="006C3561" w:rsidRDefault="00822BF5" w:rsidP="00822BF5">
      <w:pPr>
        <w:spacing w:after="0" w:line="276" w:lineRule="auto"/>
        <w:ind w:left="5664"/>
        <w:rPr>
          <w:rFonts w:eastAsia="Calibri" w:cstheme="minorHAnsi"/>
        </w:rPr>
      </w:pPr>
      <w:r w:rsidRPr="006C3561">
        <w:rPr>
          <w:rFonts w:eastAsia="Calibri" w:cstheme="minorHAnsi"/>
        </w:rPr>
        <w:t>zamówień publicznych w ZPKWŚ</w:t>
      </w:r>
    </w:p>
    <w:p w14:paraId="3262647D" w14:textId="77777777" w:rsidR="005764B1" w:rsidRPr="006C3561" w:rsidRDefault="005764B1" w:rsidP="005764B1">
      <w:pPr>
        <w:spacing w:after="0" w:line="240" w:lineRule="auto"/>
        <w:ind w:left="5664"/>
        <w:jc w:val="right"/>
        <w:rPr>
          <w:rFonts w:eastAsia="Calibri" w:cstheme="minorHAnsi"/>
        </w:rPr>
      </w:pPr>
      <w:r w:rsidRPr="006C3561">
        <w:rPr>
          <w:rFonts w:eastAsia="Calibri" w:cstheme="minorHAnsi"/>
        </w:rPr>
        <w:t>……………………………………………….</w:t>
      </w:r>
    </w:p>
    <w:p w14:paraId="03B5D001" w14:textId="522D330F" w:rsidR="005764B1" w:rsidRPr="006C3561" w:rsidRDefault="005764B1" w:rsidP="00E12634">
      <w:pPr>
        <w:spacing w:after="0" w:line="240" w:lineRule="auto"/>
        <w:ind w:left="6372" w:firstLine="708"/>
        <w:jc w:val="center"/>
        <w:rPr>
          <w:rFonts w:eastAsia="Calibri" w:cstheme="minorHAnsi"/>
          <w:vertAlign w:val="superscript"/>
        </w:rPr>
      </w:pPr>
      <w:r w:rsidRPr="006C3561">
        <w:rPr>
          <w:rFonts w:eastAsia="Calibri" w:cstheme="minorHAnsi"/>
          <w:vertAlign w:val="superscript"/>
        </w:rPr>
        <w:t>Miejscowość, data</w:t>
      </w:r>
    </w:p>
    <w:p w14:paraId="70F95981" w14:textId="77777777" w:rsidR="005764B1" w:rsidRPr="006C3561" w:rsidRDefault="005764B1" w:rsidP="005764B1">
      <w:pPr>
        <w:spacing w:after="0" w:line="276" w:lineRule="auto"/>
        <w:jc w:val="center"/>
        <w:rPr>
          <w:rFonts w:eastAsia="Calibri" w:cstheme="minorHAnsi"/>
          <w:b/>
          <w:bCs/>
        </w:rPr>
      </w:pPr>
    </w:p>
    <w:p w14:paraId="28EB8AF9" w14:textId="77777777" w:rsidR="005764B1" w:rsidRPr="006C3561" w:rsidRDefault="005764B1" w:rsidP="005764B1">
      <w:pPr>
        <w:spacing w:after="0" w:line="276" w:lineRule="auto"/>
        <w:jc w:val="center"/>
        <w:rPr>
          <w:rFonts w:eastAsia="Calibri" w:cstheme="minorHAnsi"/>
          <w:b/>
          <w:bCs/>
        </w:rPr>
      </w:pPr>
      <w:r w:rsidRPr="006C3561">
        <w:rPr>
          <w:rFonts w:eastAsia="Calibri" w:cstheme="minorHAnsi"/>
          <w:b/>
          <w:bCs/>
        </w:rPr>
        <w:t>Analiza potrzeb i wymagań Zamawiającego</w:t>
      </w:r>
    </w:p>
    <w:p w14:paraId="6F3F3584" w14:textId="77777777" w:rsidR="005764B1" w:rsidRPr="006C3561" w:rsidRDefault="005764B1" w:rsidP="005764B1">
      <w:pPr>
        <w:spacing w:after="0" w:line="276" w:lineRule="auto"/>
        <w:jc w:val="center"/>
        <w:rPr>
          <w:rFonts w:eastAsia="Calibri" w:cstheme="minorHAnsi"/>
        </w:rPr>
      </w:pPr>
      <w:r w:rsidRPr="006C3561">
        <w:rPr>
          <w:rFonts w:eastAsia="Calibri" w:cstheme="minorHAnsi"/>
        </w:rPr>
        <w:t xml:space="preserve">(sporządzana przed wszczęciem postępowania o udzielenie zamówienia publicznego </w:t>
      </w:r>
    </w:p>
    <w:p w14:paraId="66F4F898" w14:textId="77777777" w:rsidR="005764B1" w:rsidRPr="006C3561" w:rsidRDefault="005764B1" w:rsidP="005764B1">
      <w:pPr>
        <w:spacing w:after="0" w:line="276" w:lineRule="auto"/>
        <w:jc w:val="center"/>
        <w:rPr>
          <w:rFonts w:eastAsia="Calibri" w:cstheme="minorHAnsi"/>
        </w:rPr>
      </w:pPr>
      <w:r w:rsidRPr="006C3561">
        <w:rPr>
          <w:rFonts w:eastAsia="Calibri" w:cstheme="minorHAnsi"/>
        </w:rPr>
        <w:t>o wartości równej/wyższej niż progi unijne)</w:t>
      </w:r>
    </w:p>
    <w:p w14:paraId="5EF1D1EF" w14:textId="77777777" w:rsidR="005764B1" w:rsidRPr="006C3561" w:rsidRDefault="005764B1" w:rsidP="005764B1">
      <w:pPr>
        <w:spacing w:after="0" w:line="276" w:lineRule="auto"/>
        <w:jc w:val="both"/>
        <w:rPr>
          <w:rFonts w:eastAsia="Calibri" w:cstheme="minorHAnsi"/>
        </w:rPr>
      </w:pPr>
    </w:p>
    <w:p w14:paraId="7E0F9B2E" w14:textId="3541186D" w:rsidR="005764B1" w:rsidRPr="006C3561" w:rsidRDefault="005764B1" w:rsidP="005764B1">
      <w:pPr>
        <w:spacing w:after="0" w:line="276" w:lineRule="auto"/>
        <w:jc w:val="both"/>
        <w:rPr>
          <w:rFonts w:eastAsia="Calibri" w:cstheme="minorHAnsi"/>
        </w:rPr>
      </w:pPr>
      <w:r w:rsidRPr="006C3561">
        <w:rPr>
          <w:rFonts w:eastAsia="Calibri" w:cstheme="minorHAnsi"/>
        </w:rPr>
        <w:t>dotyczy zamówienia na: ………………………………………………………………………………………………………………………………………….</w:t>
      </w:r>
    </w:p>
    <w:p w14:paraId="37C1405A" w14:textId="77777777" w:rsidR="005764B1" w:rsidRPr="006C3561" w:rsidRDefault="005764B1" w:rsidP="005764B1">
      <w:pPr>
        <w:spacing w:after="0" w:line="276" w:lineRule="auto"/>
        <w:jc w:val="both"/>
        <w:rPr>
          <w:rFonts w:eastAsia="Calibri" w:cstheme="minorHAnsi"/>
          <w:vertAlign w:val="superscript"/>
        </w:rPr>
      </w:pP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vertAlign w:val="superscript"/>
        </w:rPr>
        <w:t>(nazwa i rodzaj zamówienia)</w:t>
      </w:r>
    </w:p>
    <w:p w14:paraId="0BCE944A"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1.</w:t>
      </w:r>
      <w:r w:rsidRPr="006C3561">
        <w:rPr>
          <w:rFonts w:eastAsia="Calibri" w:cstheme="minorHAnsi"/>
        </w:rPr>
        <w:t xml:space="preserve"> Badanie możliwości zaspokojenia zidentyfikowanych potrzeb z wykorzystaniem zasobów własnych – czy Zamawiający dysponuje środkami technicznymi, organizacyjnymi, kadrowymi pozwalającymi na samodzielne wykonanie zamówienia? (</w:t>
      </w:r>
      <w:r w:rsidRPr="006C3561">
        <w:rPr>
          <w:rFonts w:eastAsia="Calibri" w:cstheme="minorHAnsi"/>
          <w:i/>
          <w:iCs/>
        </w:rPr>
        <w:t>zaznaczyć właściwe</w:t>
      </w:r>
      <w:r w:rsidRPr="006C3561">
        <w:rPr>
          <w:rFonts w:eastAsia="Calibri" w:cstheme="minorHAnsi"/>
        </w:rPr>
        <w:t>):</w:t>
      </w:r>
    </w:p>
    <w:p w14:paraId="0F1B9B53" w14:textId="77777777" w:rsidR="005764B1" w:rsidRPr="006C3561" w:rsidRDefault="005764B1" w:rsidP="005764B1">
      <w:pPr>
        <w:spacing w:after="0" w:line="276" w:lineRule="auto"/>
        <w:jc w:val="both"/>
        <w:rPr>
          <w:rFonts w:eastAsia="Calibri" w:cstheme="minorHAnsi"/>
        </w:rPr>
      </w:pPr>
    </w:p>
    <w:p w14:paraId="0955167B" w14:textId="4CFB55DB"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65408" behindDoc="0" locked="0" layoutInCell="1" allowOverlap="1" wp14:anchorId="252E4251" wp14:editId="7AB2E474">
                <wp:simplePos x="0" y="0"/>
                <wp:positionH relativeFrom="column">
                  <wp:posOffset>-975</wp:posOffset>
                </wp:positionH>
                <wp:positionV relativeFrom="paragraph">
                  <wp:posOffset>69392</wp:posOffset>
                </wp:positionV>
                <wp:extent cx="93566" cy="89313"/>
                <wp:effectExtent l="0" t="0" r="20955" b="25400"/>
                <wp:wrapSquare wrapText="bothSides"/>
                <wp:docPr id="1371992972" name="Prostokąt 15"/>
                <wp:cNvGraphicFramePr/>
                <a:graphic xmlns:a="http://schemas.openxmlformats.org/drawingml/2006/main">
                  <a:graphicData uri="http://schemas.microsoft.com/office/word/2010/wordprocessingShape">
                    <wps:wsp>
                      <wps:cNvSpPr/>
                      <wps:spPr>
                        <a:xfrm>
                          <a:off x="0" y="0"/>
                          <a:ext cx="93566" cy="8931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381F9" id="Prostokąt 15" o:spid="_x0000_s1026" style="position:absolute;margin-left:-.1pt;margin-top:5.45pt;width:7.35pt;height:7.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" fillcolor="window" strokecolor="windowText" strokeweight="1pt">
                <w10:wrap type="square"/>
              </v:rect>
            </w:pict>
          </mc:Fallback>
        </mc:AlternateContent>
      </w:r>
      <w:r w:rsidRPr="006C3561">
        <w:rPr>
          <w:rFonts w:eastAsia="Calibri" w:cstheme="minorHAnsi"/>
        </w:rPr>
        <w:t>Istnieje możliwość realizacji zamówienia z wykorzystaniem zasobów własnych poprzez (</w:t>
      </w:r>
      <w:r w:rsidRPr="006C3561">
        <w:rPr>
          <w:rFonts w:eastAsia="Calibri" w:cstheme="minorHAnsi"/>
          <w:i/>
          <w:iCs/>
        </w:rPr>
        <w:t>wskazać sposób, formę i zakres wykorzystania zasobów własnych</w:t>
      </w:r>
      <w:r w:rsidRPr="006C3561">
        <w:rPr>
          <w:rFonts w:eastAsia="Calibri" w:cstheme="minorHAnsi"/>
        </w:rPr>
        <w:t>):</w:t>
      </w:r>
      <w:r w:rsidR="00660ADB">
        <w:rPr>
          <w:rFonts w:eastAsia="Calibri" w:cstheme="minorHAnsi"/>
        </w:rPr>
        <w:t xml:space="preserve"> ……………………….</w:t>
      </w:r>
      <w:r w:rsidRPr="006C3561">
        <w:rPr>
          <w:rFonts w:eastAsia="Calibri" w:cstheme="minorHAnsi"/>
        </w:rPr>
        <w:t>………………………………………………………………………</w:t>
      </w:r>
      <w:r w:rsidR="00E12634" w:rsidRPr="006C3561">
        <w:rPr>
          <w:rFonts w:eastAsia="Calibri" w:cstheme="minorHAnsi"/>
        </w:rPr>
        <w:t>………..</w:t>
      </w:r>
    </w:p>
    <w:p w14:paraId="204C16A5" w14:textId="77777777" w:rsidR="005764B1" w:rsidRPr="006C3561" w:rsidRDefault="005764B1" w:rsidP="005764B1">
      <w:pPr>
        <w:spacing w:after="0" w:line="276" w:lineRule="auto"/>
        <w:jc w:val="both"/>
        <w:rPr>
          <w:rFonts w:eastAsia="Calibri" w:cstheme="minorHAnsi"/>
        </w:rPr>
      </w:pPr>
    </w:p>
    <w:p w14:paraId="7C0089F3" w14:textId="2A1AE883"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66432" behindDoc="0" locked="0" layoutInCell="1" allowOverlap="1" wp14:anchorId="3BF33DD6" wp14:editId="7D9812C8">
                <wp:simplePos x="0" y="0"/>
                <wp:positionH relativeFrom="column">
                  <wp:posOffset>0</wp:posOffset>
                </wp:positionH>
                <wp:positionV relativeFrom="paragraph">
                  <wp:posOffset>16185</wp:posOffset>
                </wp:positionV>
                <wp:extent cx="93566" cy="89313"/>
                <wp:effectExtent l="0" t="0" r="20955" b="25400"/>
                <wp:wrapSquare wrapText="bothSides"/>
                <wp:docPr id="804053127" name="Prostokąt 15"/>
                <wp:cNvGraphicFramePr/>
                <a:graphic xmlns:a="http://schemas.openxmlformats.org/drawingml/2006/main">
                  <a:graphicData uri="http://schemas.microsoft.com/office/word/2010/wordprocessingShape">
                    <wps:wsp>
                      <wps:cNvSpPr/>
                      <wps:spPr>
                        <a:xfrm>
                          <a:off x="0" y="0"/>
                          <a:ext cx="93566" cy="8931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F8B1A" id="Prostokąt 15" o:spid="_x0000_s1026" style="position:absolute;margin-left:0;margin-top:1.25pt;width:7.35pt;height:7.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" fillcolor="window" strokecolor="windowText" strokeweight="1pt">
                <w10:wrap type="square"/>
              </v:rect>
            </w:pict>
          </mc:Fallback>
        </mc:AlternateContent>
      </w:r>
      <w:r w:rsidRPr="006C3561">
        <w:rPr>
          <w:rFonts w:eastAsia="Calibri" w:cstheme="minorHAnsi"/>
        </w:rPr>
        <w:t>brak możliwości realizacji zamówienia z wykorzystaniem zasobów własnych (</w:t>
      </w:r>
      <w:r w:rsidRPr="006C3561">
        <w:rPr>
          <w:rFonts w:eastAsia="Calibri" w:cstheme="minorHAnsi"/>
          <w:i/>
          <w:iCs/>
        </w:rPr>
        <w:t>wskazać powody</w:t>
      </w:r>
      <w:r w:rsidRPr="006C3561">
        <w:rPr>
          <w:rFonts w:eastAsia="Calibri" w:cstheme="minorHAnsi"/>
        </w:rPr>
        <w:t xml:space="preserve">): </w:t>
      </w:r>
    </w:p>
    <w:p w14:paraId="3BB91AA6" w14:textId="448D6467" w:rsidR="005764B1" w:rsidRPr="006C3561" w:rsidRDefault="00E12634" w:rsidP="005764B1">
      <w:pPr>
        <w:spacing w:after="0" w:line="276" w:lineRule="auto"/>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672576" behindDoc="0" locked="0" layoutInCell="1" allowOverlap="1" wp14:anchorId="4E156CE7" wp14:editId="1C46965E">
                <wp:simplePos x="0" y="0"/>
                <wp:positionH relativeFrom="column">
                  <wp:posOffset>2202873</wp:posOffset>
                </wp:positionH>
                <wp:positionV relativeFrom="paragraph">
                  <wp:posOffset>29053</wp:posOffset>
                </wp:positionV>
                <wp:extent cx="1374775" cy="845820"/>
                <wp:effectExtent l="0" t="0" r="0" b="0"/>
                <wp:wrapNone/>
                <wp:docPr id="127724117"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18846CB4"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156CE7" id="_x0000_s1030" type="#_x0000_t202" style="position:absolute;left:0;text-align:left;margin-left:173.45pt;margin-top:2.3pt;width:108.25pt;height:66.6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" filled="f" stroked="f">
                <v:textbox style="mso-fit-shape-to-text:t">
                  <w:txbxContent>
                    <w:p w14:paraId="18846CB4"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5764B1" w:rsidRPr="006C3561">
        <w:rPr>
          <w:rFonts w:eastAsia="Calibri" w:cstheme="minorHAnsi"/>
        </w:rPr>
        <w:t>…………………………………………</w:t>
      </w:r>
      <w:r w:rsidRPr="006C3561">
        <w:rPr>
          <w:rFonts w:eastAsia="Calibri" w:cstheme="minorHAnsi"/>
        </w:rPr>
        <w:t>…</w:t>
      </w:r>
      <w:r w:rsidR="005764B1" w:rsidRPr="006C3561">
        <w:rPr>
          <w:rFonts w:eastAsia="Calibri" w:cstheme="minorHAnsi"/>
        </w:rPr>
        <w:t>…………………………………………………………………………………………………………………</w:t>
      </w:r>
    </w:p>
    <w:p w14:paraId="059985B8" w14:textId="2F7ED073" w:rsidR="005764B1" w:rsidRPr="006C3561" w:rsidRDefault="005764B1" w:rsidP="005764B1">
      <w:pPr>
        <w:spacing w:after="0" w:line="276" w:lineRule="auto"/>
        <w:jc w:val="both"/>
        <w:rPr>
          <w:rFonts w:eastAsia="Calibri" w:cstheme="minorHAnsi"/>
        </w:rPr>
      </w:pPr>
      <w:r w:rsidRPr="006C3561">
        <w:rPr>
          <w:rFonts w:eastAsia="Calibri" w:cstheme="minorHAnsi"/>
          <w:b/>
          <w:bCs/>
        </w:rPr>
        <w:t>2.</w:t>
      </w:r>
      <w:r w:rsidRPr="006C3561">
        <w:rPr>
          <w:rFonts w:eastAsia="Calibri" w:cstheme="minorHAnsi"/>
        </w:rPr>
        <w:t xml:space="preserve"> Rozeznanie rynku w celu ustalenia alternatywnych środków zaspokojenia zidentyfikowanej potrzeby (</w:t>
      </w:r>
      <w:r w:rsidRPr="006C3561">
        <w:rPr>
          <w:rFonts w:eastAsia="Calibri" w:cstheme="minorHAnsi"/>
          <w:i/>
          <w:iCs/>
        </w:rPr>
        <w:t>czyli w sposób inny niż przy udziale środków własnych i poprzez przeprowadzenie postępowania o udzielenie zamówienia publicznego</w:t>
      </w:r>
      <w:r w:rsidRPr="006C3561">
        <w:rPr>
          <w:rFonts w:eastAsia="Calibri" w:cstheme="minorHAnsi"/>
        </w:rPr>
        <w:t>)</w:t>
      </w:r>
      <w:r w:rsidR="00660ADB">
        <w:rPr>
          <w:rFonts w:eastAsia="Calibri" w:cstheme="minorHAnsi"/>
        </w:rPr>
        <w:t xml:space="preserve"> </w:t>
      </w:r>
      <w:r w:rsidRPr="006C3561">
        <w:rPr>
          <w:rFonts w:eastAsia="Calibri" w:cstheme="minorHAnsi"/>
        </w:rPr>
        <w:t>dokonano rozeznania rynku w formie (</w:t>
      </w:r>
      <w:r w:rsidRPr="006C3561">
        <w:rPr>
          <w:rFonts w:eastAsia="Calibri" w:cstheme="minorHAnsi"/>
          <w:i/>
          <w:iCs/>
        </w:rPr>
        <w:t>podać sposób w jaki dokonano rozpoznania rynku</w:t>
      </w:r>
      <w:r w:rsidRPr="006C3561">
        <w:rPr>
          <w:rFonts w:eastAsia="Calibri" w:cstheme="minorHAnsi"/>
        </w:rPr>
        <w:t>)</w:t>
      </w:r>
    </w:p>
    <w:p w14:paraId="6DAB9286" w14:textId="2D42F87C"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6A20FEBC" w14:textId="403E4B7A" w:rsidR="005764B1" w:rsidRPr="006C3561" w:rsidRDefault="005764B1" w:rsidP="005764B1">
      <w:pPr>
        <w:spacing w:after="0" w:line="276" w:lineRule="auto"/>
        <w:jc w:val="both"/>
        <w:rPr>
          <w:rFonts w:eastAsia="Calibri" w:cstheme="minorHAnsi"/>
        </w:rPr>
      </w:pPr>
      <w:r w:rsidRPr="006C3561">
        <w:rPr>
          <w:rFonts w:eastAsia="Calibri" w:cstheme="minorHAnsi"/>
        </w:rPr>
        <w:t>……………………………………………………………………………………………………………………………………………………………</w:t>
      </w:r>
      <w:r w:rsidR="00E12634" w:rsidRPr="006C3561">
        <w:rPr>
          <w:rFonts w:eastAsia="Calibri" w:cstheme="minorHAnsi"/>
        </w:rPr>
        <w:t>…..</w:t>
      </w:r>
    </w:p>
    <w:p w14:paraId="0ED96D68"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a.</w:t>
      </w:r>
      <w:r w:rsidRPr="006C3561">
        <w:rPr>
          <w:rFonts w:eastAsia="Calibri" w:cstheme="minorHAnsi"/>
        </w:rPr>
        <w:t xml:space="preserve"> alternatywne środki zaspokojenia zidentyfikowanych potrzeb są następujące (wskazać, jeśli istnieją):</w:t>
      </w:r>
    </w:p>
    <w:p w14:paraId="4646F2F7" w14:textId="48BD3C79" w:rsidR="005764B1" w:rsidRPr="006C3561" w:rsidRDefault="005764B1" w:rsidP="005764B1">
      <w:pPr>
        <w:spacing w:after="0" w:line="276" w:lineRule="auto"/>
        <w:jc w:val="both"/>
        <w:rPr>
          <w:rFonts w:eastAsia="Calibri" w:cstheme="minorHAnsi"/>
        </w:rPr>
      </w:pPr>
      <w:r w:rsidRPr="006C3561">
        <w:rPr>
          <w:rFonts w:eastAsia="Calibri" w:cstheme="minorHAnsi"/>
        </w:rPr>
        <w:t>………………………………………………………………………………………………………………………………………………………………</w:t>
      </w:r>
      <w:r w:rsidR="00E12634" w:rsidRPr="006C3561">
        <w:rPr>
          <w:rFonts w:eastAsia="Calibri" w:cstheme="minorHAnsi"/>
        </w:rPr>
        <w:t>..</w:t>
      </w:r>
    </w:p>
    <w:p w14:paraId="2AE3D2CF" w14:textId="2FEBDD3A"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011B2A51"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b.</w:t>
      </w:r>
      <w:r w:rsidRPr="006C3561">
        <w:rPr>
          <w:rFonts w:eastAsia="Calibri" w:cstheme="minorHAnsi"/>
        </w:rPr>
        <w:t xml:space="preserve"> możliwe są różne warianty realizacji zamówienia (jeśli istnieją):</w:t>
      </w:r>
    </w:p>
    <w:tbl>
      <w:tblPr>
        <w:tblStyle w:val="Tabela-Siatka"/>
        <w:tblW w:w="5000" w:type="pct"/>
        <w:tblLook w:val="04A0" w:firstRow="1" w:lastRow="0" w:firstColumn="1" w:lastColumn="0" w:noHBand="0" w:noVBand="1"/>
      </w:tblPr>
      <w:tblGrid>
        <w:gridCol w:w="1587"/>
        <w:gridCol w:w="2869"/>
        <w:gridCol w:w="2869"/>
        <w:gridCol w:w="2869"/>
      </w:tblGrid>
      <w:tr w:rsidR="005764B1" w:rsidRPr="006C3561" w14:paraId="3274AAD3" w14:textId="77777777" w:rsidTr="00D67FC0">
        <w:tc>
          <w:tcPr>
            <w:tcW w:w="779" w:type="pct"/>
            <w:vAlign w:val="center"/>
          </w:tcPr>
          <w:p w14:paraId="0A33141C" w14:textId="77777777" w:rsidR="005764B1" w:rsidRPr="006C3561" w:rsidRDefault="005764B1" w:rsidP="005764B1">
            <w:pPr>
              <w:spacing w:line="276" w:lineRule="auto"/>
              <w:jc w:val="center"/>
              <w:rPr>
                <w:rFonts w:eastAsia="Calibri" w:cstheme="minorHAnsi"/>
              </w:rPr>
            </w:pPr>
            <w:r w:rsidRPr="006C3561">
              <w:rPr>
                <w:rFonts w:eastAsia="Calibri" w:cstheme="minorHAnsi"/>
              </w:rPr>
              <w:t>Wariant</w:t>
            </w:r>
          </w:p>
        </w:tc>
        <w:tc>
          <w:tcPr>
            <w:tcW w:w="1407" w:type="pct"/>
            <w:vAlign w:val="center"/>
          </w:tcPr>
          <w:p w14:paraId="64972FDE"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Wariant I</w:t>
            </w:r>
          </w:p>
        </w:tc>
        <w:tc>
          <w:tcPr>
            <w:tcW w:w="1407" w:type="pct"/>
            <w:vAlign w:val="center"/>
          </w:tcPr>
          <w:p w14:paraId="171437BF"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Wariant II</w:t>
            </w:r>
          </w:p>
        </w:tc>
        <w:tc>
          <w:tcPr>
            <w:tcW w:w="1407" w:type="pct"/>
            <w:vAlign w:val="center"/>
          </w:tcPr>
          <w:p w14:paraId="7DAB5F51"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Wariant (n)</w:t>
            </w:r>
          </w:p>
        </w:tc>
      </w:tr>
      <w:tr w:rsidR="005764B1" w:rsidRPr="006C3561" w14:paraId="3D25EE30" w14:textId="77777777" w:rsidTr="00D67FC0">
        <w:trPr>
          <w:trHeight w:val="442"/>
        </w:trPr>
        <w:tc>
          <w:tcPr>
            <w:tcW w:w="779" w:type="pct"/>
            <w:vAlign w:val="center"/>
          </w:tcPr>
          <w:p w14:paraId="40CA38FE" w14:textId="77777777" w:rsidR="005764B1" w:rsidRPr="006C3561" w:rsidRDefault="005764B1" w:rsidP="005764B1">
            <w:pPr>
              <w:spacing w:line="276" w:lineRule="auto"/>
              <w:rPr>
                <w:rFonts w:eastAsia="Calibri" w:cstheme="minorHAnsi"/>
              </w:rPr>
            </w:pPr>
            <w:r w:rsidRPr="006C3561">
              <w:rPr>
                <w:rFonts w:eastAsia="Calibri" w:cstheme="minorHAnsi"/>
              </w:rPr>
              <w:t>Opis wariantu:</w:t>
            </w:r>
          </w:p>
        </w:tc>
        <w:tc>
          <w:tcPr>
            <w:tcW w:w="1407" w:type="pct"/>
          </w:tcPr>
          <w:p w14:paraId="28F94809" w14:textId="77777777" w:rsidR="005764B1" w:rsidRPr="006C3561" w:rsidRDefault="005764B1" w:rsidP="005764B1">
            <w:pPr>
              <w:spacing w:line="276" w:lineRule="auto"/>
              <w:jc w:val="both"/>
              <w:rPr>
                <w:rFonts w:eastAsia="Calibri" w:cstheme="minorHAnsi"/>
              </w:rPr>
            </w:pPr>
          </w:p>
        </w:tc>
        <w:tc>
          <w:tcPr>
            <w:tcW w:w="1407" w:type="pct"/>
          </w:tcPr>
          <w:p w14:paraId="7E4D39FD" w14:textId="77777777" w:rsidR="005764B1" w:rsidRPr="006C3561" w:rsidRDefault="005764B1" w:rsidP="005764B1">
            <w:pPr>
              <w:spacing w:line="276" w:lineRule="auto"/>
              <w:jc w:val="both"/>
              <w:rPr>
                <w:rFonts w:eastAsia="Calibri" w:cstheme="minorHAnsi"/>
              </w:rPr>
            </w:pPr>
          </w:p>
        </w:tc>
        <w:tc>
          <w:tcPr>
            <w:tcW w:w="1407" w:type="pct"/>
          </w:tcPr>
          <w:p w14:paraId="73B68C01" w14:textId="77777777" w:rsidR="005764B1" w:rsidRPr="006C3561" w:rsidRDefault="005764B1" w:rsidP="005764B1">
            <w:pPr>
              <w:spacing w:line="276" w:lineRule="auto"/>
              <w:jc w:val="both"/>
              <w:rPr>
                <w:rFonts w:eastAsia="Calibri" w:cstheme="minorHAnsi"/>
              </w:rPr>
            </w:pPr>
          </w:p>
        </w:tc>
      </w:tr>
      <w:tr w:rsidR="005764B1" w:rsidRPr="006C3561" w14:paraId="698645B6" w14:textId="77777777" w:rsidTr="00D67FC0">
        <w:tc>
          <w:tcPr>
            <w:tcW w:w="779" w:type="pct"/>
            <w:vAlign w:val="center"/>
          </w:tcPr>
          <w:p w14:paraId="732F6999" w14:textId="77777777" w:rsidR="005764B1" w:rsidRPr="006C3561" w:rsidRDefault="005764B1" w:rsidP="005764B1">
            <w:pPr>
              <w:spacing w:line="276" w:lineRule="auto"/>
              <w:rPr>
                <w:rFonts w:eastAsia="Calibri" w:cstheme="minorHAnsi"/>
              </w:rPr>
            </w:pPr>
            <w:r w:rsidRPr="006C3561">
              <w:rPr>
                <w:rFonts w:eastAsia="Calibri" w:cstheme="minorHAnsi"/>
              </w:rPr>
              <w:t>Orientacyjna wartość zamówienia wskazanego wariantu:</w:t>
            </w:r>
          </w:p>
        </w:tc>
        <w:tc>
          <w:tcPr>
            <w:tcW w:w="1407" w:type="pct"/>
          </w:tcPr>
          <w:p w14:paraId="7CF2FB54" w14:textId="77777777" w:rsidR="005764B1" w:rsidRPr="006C3561" w:rsidRDefault="005764B1" w:rsidP="005764B1">
            <w:pPr>
              <w:spacing w:line="276" w:lineRule="auto"/>
              <w:jc w:val="both"/>
              <w:rPr>
                <w:rFonts w:eastAsia="Calibri" w:cstheme="minorHAnsi"/>
              </w:rPr>
            </w:pPr>
          </w:p>
        </w:tc>
        <w:tc>
          <w:tcPr>
            <w:tcW w:w="1407" w:type="pct"/>
          </w:tcPr>
          <w:p w14:paraId="10A0C353" w14:textId="77777777" w:rsidR="005764B1" w:rsidRPr="006C3561" w:rsidRDefault="005764B1" w:rsidP="005764B1">
            <w:pPr>
              <w:spacing w:line="276" w:lineRule="auto"/>
              <w:jc w:val="both"/>
              <w:rPr>
                <w:rFonts w:eastAsia="Calibri" w:cstheme="minorHAnsi"/>
              </w:rPr>
            </w:pPr>
          </w:p>
        </w:tc>
        <w:tc>
          <w:tcPr>
            <w:tcW w:w="1407" w:type="pct"/>
          </w:tcPr>
          <w:p w14:paraId="0271F9BC" w14:textId="77777777" w:rsidR="005764B1" w:rsidRPr="006C3561" w:rsidRDefault="005764B1" w:rsidP="005764B1">
            <w:pPr>
              <w:spacing w:line="276" w:lineRule="auto"/>
              <w:jc w:val="both"/>
              <w:rPr>
                <w:rFonts w:eastAsia="Calibri" w:cstheme="minorHAnsi"/>
              </w:rPr>
            </w:pPr>
          </w:p>
        </w:tc>
      </w:tr>
    </w:tbl>
    <w:p w14:paraId="5F2D3B99" w14:textId="77777777" w:rsidR="005764B1" w:rsidRPr="006C3561" w:rsidRDefault="005764B1" w:rsidP="005764B1">
      <w:pPr>
        <w:spacing w:after="0" w:line="276" w:lineRule="auto"/>
        <w:jc w:val="both"/>
        <w:rPr>
          <w:rFonts w:eastAsia="Calibri" w:cstheme="minorHAnsi"/>
        </w:rPr>
      </w:pPr>
    </w:p>
    <w:p w14:paraId="65543D50"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c.</w:t>
      </w:r>
      <w:r w:rsidRPr="006C3561">
        <w:rPr>
          <w:rFonts w:eastAsia="Calibri" w:cstheme="minorHAnsi"/>
        </w:rPr>
        <w:t xml:space="preserve"> istnieje tylko jedna możliwość wykonania zamówienia polegająca na (uzasadnienie):</w:t>
      </w:r>
    </w:p>
    <w:p w14:paraId="6BC11302" w14:textId="0058C44E"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6903119C" w14:textId="08072888"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35C77E71"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3.</w:t>
      </w:r>
      <w:r w:rsidRPr="006C3561">
        <w:rPr>
          <w:rFonts w:eastAsia="Calibri" w:cstheme="minorHAnsi"/>
        </w:rPr>
        <w:t xml:space="preserve"> Podział zamówienia na części (</w:t>
      </w:r>
      <w:r w:rsidRPr="006C3561">
        <w:rPr>
          <w:rFonts w:eastAsia="Calibri" w:cstheme="minorHAnsi"/>
          <w:i/>
          <w:iCs/>
        </w:rPr>
        <w:t>zaznaczyć i wypełnić</w:t>
      </w:r>
      <w:r w:rsidRPr="006C3561">
        <w:rPr>
          <w:rFonts w:eastAsia="Calibri" w:cstheme="minorHAnsi"/>
        </w:rPr>
        <w:t>):</w:t>
      </w:r>
    </w:p>
    <w:p w14:paraId="414A76B0"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67456" behindDoc="0" locked="0" layoutInCell="1" allowOverlap="1" wp14:anchorId="3DE74563" wp14:editId="6C5DB244">
                <wp:simplePos x="0" y="0"/>
                <wp:positionH relativeFrom="column">
                  <wp:posOffset>0</wp:posOffset>
                </wp:positionH>
                <wp:positionV relativeFrom="paragraph">
                  <wp:posOffset>25769</wp:posOffset>
                </wp:positionV>
                <wp:extent cx="93566" cy="89313"/>
                <wp:effectExtent l="0" t="0" r="20955" b="25400"/>
                <wp:wrapSquare wrapText="bothSides"/>
                <wp:docPr id="1268079884" name="Prostokąt 15"/>
                <wp:cNvGraphicFramePr/>
                <a:graphic xmlns:a="http://schemas.openxmlformats.org/drawingml/2006/main">
                  <a:graphicData uri="http://schemas.microsoft.com/office/word/2010/wordprocessingShape">
                    <wps:wsp>
                      <wps:cNvSpPr/>
                      <wps:spPr>
                        <a:xfrm>
                          <a:off x="0" y="0"/>
                          <a:ext cx="93566" cy="8931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7C131" id="Prostokąt 15" o:spid="_x0000_s1026" style="position:absolute;margin-left:0;margin-top:2.05pt;width:7.35pt;height: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" fillcolor="window" strokecolor="windowText" strokeweight="1pt">
                <w10:wrap type="square"/>
              </v:rect>
            </w:pict>
          </mc:Fallback>
        </mc:AlternateContent>
      </w:r>
      <w:r w:rsidRPr="006C3561">
        <w:rPr>
          <w:rFonts w:eastAsia="Calibri" w:cstheme="minorHAnsi"/>
        </w:rPr>
        <w:t>Istnieje możliwość podziału zamówienia na części</w:t>
      </w:r>
    </w:p>
    <w:p w14:paraId="60B81C45"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68480" behindDoc="0" locked="0" layoutInCell="1" allowOverlap="1" wp14:anchorId="618CC998" wp14:editId="711EC5D3">
                <wp:simplePos x="0" y="0"/>
                <wp:positionH relativeFrom="column">
                  <wp:posOffset>0</wp:posOffset>
                </wp:positionH>
                <wp:positionV relativeFrom="paragraph">
                  <wp:posOffset>36195</wp:posOffset>
                </wp:positionV>
                <wp:extent cx="93345" cy="88900"/>
                <wp:effectExtent l="0" t="0" r="20955" b="25400"/>
                <wp:wrapSquare wrapText="bothSides"/>
                <wp:docPr id="1518907816" name="Prostokąt 15"/>
                <wp:cNvGraphicFramePr/>
                <a:graphic xmlns:a="http://schemas.openxmlformats.org/drawingml/2006/main">
                  <a:graphicData uri="http://schemas.microsoft.com/office/word/2010/wordprocessingShape">
                    <wps:wsp>
                      <wps:cNvSpPr/>
                      <wps:spPr>
                        <a:xfrm>
                          <a:off x="0" y="0"/>
                          <a:ext cx="93345" cy="88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02F7A" id="Prostokąt 15" o:spid="_x0000_s1026" style="position:absolute;margin-left:0;margin-top:2.85pt;width:7.35pt;height: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" fillcolor="window" strokecolor="windowText" strokeweight="1pt">
                <w10:wrap type="square"/>
              </v:rect>
            </w:pict>
          </mc:Fallback>
        </mc:AlternateContent>
      </w:r>
      <w:r w:rsidRPr="006C3561">
        <w:rPr>
          <w:rFonts w:eastAsia="Calibri" w:cstheme="minorHAnsi"/>
        </w:rPr>
        <w:t xml:space="preserve">Brak możliwości podziału zamówienia na części (podać uzasadnienie): </w:t>
      </w:r>
    </w:p>
    <w:p w14:paraId="12217735" w14:textId="0842881D"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28E6F490" w14:textId="4FECD9B8"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3F40F6A7"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4.</w:t>
      </w:r>
      <w:r w:rsidRPr="006C3561">
        <w:rPr>
          <w:rFonts w:eastAsia="Calibri" w:cstheme="minorHAnsi"/>
        </w:rPr>
        <w:t xml:space="preserve"> Proponowany tryb udzielenia zamówienia:</w:t>
      </w:r>
    </w:p>
    <w:p w14:paraId="3A43434E" w14:textId="172C586C" w:rsidR="005764B1" w:rsidRPr="006C3561" w:rsidRDefault="005764B1" w:rsidP="005764B1">
      <w:pPr>
        <w:spacing w:after="0" w:line="276" w:lineRule="auto"/>
        <w:jc w:val="both"/>
        <w:rPr>
          <w:rFonts w:eastAsia="Calibri" w:cstheme="minorHAnsi"/>
        </w:rPr>
      </w:pPr>
      <w:r w:rsidRPr="006C3561">
        <w:rPr>
          <w:rFonts w:eastAsia="Calibri" w:cstheme="minorHAnsi"/>
        </w:rPr>
        <w:lastRenderedPageBreak/>
        <w:t>………………………………………………………………………………………………………………………………………………………………</w:t>
      </w:r>
      <w:r w:rsidR="00E12634" w:rsidRPr="006C3561">
        <w:rPr>
          <w:rFonts w:eastAsia="Calibri" w:cstheme="minorHAnsi"/>
        </w:rPr>
        <w:t>…</w:t>
      </w:r>
    </w:p>
    <w:p w14:paraId="4179CA9F" w14:textId="77777777" w:rsidR="005764B1" w:rsidRPr="006C3561" w:rsidRDefault="005764B1" w:rsidP="005764B1">
      <w:pPr>
        <w:spacing w:after="0" w:line="276" w:lineRule="auto"/>
        <w:jc w:val="both"/>
        <w:rPr>
          <w:rFonts w:eastAsia="Calibri" w:cstheme="minorHAnsi"/>
        </w:rPr>
      </w:pPr>
      <w:r w:rsidRPr="006C3561">
        <w:rPr>
          <w:rFonts w:eastAsia="Calibri" w:cstheme="minorHAnsi"/>
          <w:b/>
          <w:bCs/>
        </w:rPr>
        <w:t>5.</w:t>
      </w:r>
      <w:r w:rsidRPr="006C3561">
        <w:rPr>
          <w:rFonts w:eastAsia="Calibri" w:cstheme="minorHAnsi"/>
        </w:rPr>
        <w:t xml:space="preserve"> Możliwość uwzględnienia w zamówieniu aspektów (</w:t>
      </w:r>
      <w:r w:rsidRPr="006C3561">
        <w:rPr>
          <w:rFonts w:eastAsia="Calibri" w:cstheme="minorHAnsi"/>
          <w:i/>
          <w:iCs/>
        </w:rPr>
        <w:t>zaznaczyć i opisać, jeśli dotyczy</w:t>
      </w:r>
      <w:r w:rsidRPr="006C3561">
        <w:rPr>
          <w:rFonts w:eastAsia="Calibri" w:cstheme="minorHAnsi"/>
        </w:rPr>
        <w:t>):</w:t>
      </w:r>
    </w:p>
    <w:p w14:paraId="785F13F2"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69504" behindDoc="0" locked="0" layoutInCell="1" allowOverlap="1" wp14:anchorId="44982849" wp14:editId="1C4E6372">
                <wp:simplePos x="0" y="0"/>
                <wp:positionH relativeFrom="column">
                  <wp:posOffset>0</wp:posOffset>
                </wp:positionH>
                <wp:positionV relativeFrom="paragraph">
                  <wp:posOffset>52070</wp:posOffset>
                </wp:positionV>
                <wp:extent cx="93345" cy="88900"/>
                <wp:effectExtent l="0" t="0" r="20955" b="25400"/>
                <wp:wrapSquare wrapText="bothSides"/>
                <wp:docPr id="73610000" name="Prostokąt 15"/>
                <wp:cNvGraphicFramePr/>
                <a:graphic xmlns:a="http://schemas.openxmlformats.org/drawingml/2006/main">
                  <a:graphicData uri="http://schemas.microsoft.com/office/word/2010/wordprocessingShape">
                    <wps:wsp>
                      <wps:cNvSpPr/>
                      <wps:spPr>
                        <a:xfrm>
                          <a:off x="0" y="0"/>
                          <a:ext cx="93345" cy="88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7AEE6" id="Prostokąt 15" o:spid="_x0000_s1026" style="position:absolute;margin-left:0;margin-top:4.1pt;width:7.35pt;height: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" fillcolor="window" strokecolor="windowText" strokeweight="1pt">
                <w10:wrap type="square"/>
              </v:rect>
            </w:pict>
          </mc:Fallback>
        </mc:AlternateContent>
      </w:r>
      <w:r w:rsidRPr="006C3561">
        <w:rPr>
          <w:rFonts w:eastAsia="Calibri" w:cstheme="minorHAnsi"/>
        </w:rPr>
        <w:t xml:space="preserve">społecznych </w:t>
      </w:r>
    </w:p>
    <w:p w14:paraId="728D111D" w14:textId="6DEA6038"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28D67C73"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70528" behindDoc="0" locked="0" layoutInCell="1" allowOverlap="1" wp14:anchorId="0649C79C" wp14:editId="577B722E">
                <wp:simplePos x="0" y="0"/>
                <wp:positionH relativeFrom="column">
                  <wp:posOffset>0</wp:posOffset>
                </wp:positionH>
                <wp:positionV relativeFrom="paragraph">
                  <wp:posOffset>45720</wp:posOffset>
                </wp:positionV>
                <wp:extent cx="93345" cy="88900"/>
                <wp:effectExtent l="0" t="0" r="20955" b="25400"/>
                <wp:wrapSquare wrapText="bothSides"/>
                <wp:docPr id="813709027" name="Prostokąt 15"/>
                <wp:cNvGraphicFramePr/>
                <a:graphic xmlns:a="http://schemas.openxmlformats.org/drawingml/2006/main">
                  <a:graphicData uri="http://schemas.microsoft.com/office/word/2010/wordprocessingShape">
                    <wps:wsp>
                      <wps:cNvSpPr/>
                      <wps:spPr>
                        <a:xfrm>
                          <a:off x="0" y="0"/>
                          <a:ext cx="93345" cy="88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98A8D" id="Prostokąt 15" o:spid="_x0000_s1026" style="position:absolute;margin-left:0;margin-top:3.6pt;width:7.35pt;height: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" fillcolor="window" strokecolor="windowText" strokeweight="1pt">
                <w10:wrap type="square"/>
              </v:rect>
            </w:pict>
          </mc:Fallback>
        </mc:AlternateContent>
      </w:r>
      <w:r w:rsidRPr="006C3561">
        <w:rPr>
          <w:rFonts w:eastAsia="Calibri" w:cstheme="minorHAnsi"/>
        </w:rPr>
        <w:t>środowiskowych</w:t>
      </w:r>
    </w:p>
    <w:p w14:paraId="47710571" w14:textId="102306C0"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55EAACB2"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71552" behindDoc="0" locked="0" layoutInCell="1" allowOverlap="1" wp14:anchorId="35D825A1" wp14:editId="40285FF0">
                <wp:simplePos x="0" y="0"/>
                <wp:positionH relativeFrom="column">
                  <wp:posOffset>-1270</wp:posOffset>
                </wp:positionH>
                <wp:positionV relativeFrom="paragraph">
                  <wp:posOffset>50800</wp:posOffset>
                </wp:positionV>
                <wp:extent cx="93345" cy="88900"/>
                <wp:effectExtent l="0" t="0" r="20955" b="25400"/>
                <wp:wrapSquare wrapText="bothSides"/>
                <wp:docPr id="1413932452" name="Prostokąt 15"/>
                <wp:cNvGraphicFramePr/>
                <a:graphic xmlns:a="http://schemas.openxmlformats.org/drawingml/2006/main">
                  <a:graphicData uri="http://schemas.microsoft.com/office/word/2010/wordprocessingShape">
                    <wps:wsp>
                      <wps:cNvSpPr/>
                      <wps:spPr>
                        <a:xfrm>
                          <a:off x="0" y="0"/>
                          <a:ext cx="93345" cy="88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ED05" id="Prostokąt 15" o:spid="_x0000_s1026" style="position:absolute;margin-left:-.1pt;margin-top:4pt;width:7.35pt;height: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" fillcolor="window" strokecolor="windowText" strokeweight="1pt">
                <w10:wrap type="square"/>
              </v:rect>
            </w:pict>
          </mc:Fallback>
        </mc:AlternateContent>
      </w:r>
      <w:r w:rsidRPr="006C3561">
        <w:rPr>
          <w:rFonts w:eastAsia="Calibri" w:cstheme="minorHAnsi"/>
        </w:rPr>
        <w:t>innowacyjnych</w:t>
      </w:r>
    </w:p>
    <w:p w14:paraId="26F0110B" w14:textId="0C21C57A" w:rsidR="005764B1" w:rsidRPr="006C3561" w:rsidRDefault="005764B1" w:rsidP="005764B1">
      <w:pPr>
        <w:spacing w:after="0" w:line="276" w:lineRule="auto"/>
        <w:jc w:val="both"/>
        <w:rPr>
          <w:rFonts w:eastAsia="Calibri" w:cstheme="minorHAnsi"/>
        </w:rPr>
      </w:pPr>
      <w:r w:rsidRPr="006C3561">
        <w:rPr>
          <w:rFonts w:eastAsia="Calibri" w:cstheme="minorHAnsi"/>
        </w:rPr>
        <w:t>………………………………………………………………………………………………………………………………………………………………</w:t>
      </w:r>
      <w:r w:rsidR="00E12634" w:rsidRPr="006C3561">
        <w:rPr>
          <w:rFonts w:eastAsia="Calibri" w:cstheme="minorHAnsi"/>
        </w:rPr>
        <w:t>…</w:t>
      </w:r>
    </w:p>
    <w:p w14:paraId="62CA8772" w14:textId="13715A94" w:rsidR="005764B1" w:rsidRPr="006C3561" w:rsidRDefault="005764B1" w:rsidP="005764B1">
      <w:pPr>
        <w:spacing w:after="0" w:line="276" w:lineRule="auto"/>
        <w:jc w:val="both"/>
        <w:rPr>
          <w:rFonts w:eastAsia="Calibri" w:cstheme="minorHAnsi"/>
        </w:rPr>
      </w:pPr>
      <w:r w:rsidRPr="006C3561">
        <w:rPr>
          <w:rFonts w:eastAsia="Calibri" w:cstheme="minorHAnsi"/>
        </w:rPr>
        <w:t>6. Zidentyfikowano następujące ryzyka związane z postępowaniem o udzielenie i realizacją zamówienia (opisać, jeśli dotyczy):</w:t>
      </w:r>
    </w:p>
    <w:p w14:paraId="0EBAFFF3" w14:textId="579A1E80" w:rsidR="005764B1" w:rsidRPr="006C3561" w:rsidRDefault="00E12634" w:rsidP="005764B1">
      <w:pPr>
        <w:spacing w:after="0" w:line="276" w:lineRule="auto"/>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673600" behindDoc="0" locked="0" layoutInCell="1" allowOverlap="1" wp14:anchorId="67F55AD8" wp14:editId="1630C8FC">
                <wp:simplePos x="0" y="0"/>
                <wp:positionH relativeFrom="column">
                  <wp:posOffset>2568575</wp:posOffset>
                </wp:positionH>
                <wp:positionV relativeFrom="paragraph">
                  <wp:posOffset>101097</wp:posOffset>
                </wp:positionV>
                <wp:extent cx="1374775" cy="845820"/>
                <wp:effectExtent l="0" t="0" r="0" b="0"/>
                <wp:wrapNone/>
                <wp:docPr id="746539066"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72C62A79"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F55AD8" id="_x0000_s1031" type="#_x0000_t202" style="position:absolute;left:0;text-align:left;margin-left:202.25pt;margin-top:7.95pt;width:108.25pt;height:66.6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" filled="f" stroked="f">
                <v:textbox style="mso-fit-shape-to-text:t">
                  <w:txbxContent>
                    <w:p w14:paraId="72C62A79"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5764B1" w:rsidRPr="006C3561">
        <w:rPr>
          <w:rFonts w:eastAsia="Calibri" w:cstheme="minorHAnsi"/>
        </w:rPr>
        <w:t>…………………………………………………………………………………………………………………………………………………………………</w:t>
      </w:r>
    </w:p>
    <w:p w14:paraId="36F9D775" w14:textId="691E30D6" w:rsidR="005764B1" w:rsidRPr="006C3561" w:rsidRDefault="005764B1" w:rsidP="005764B1">
      <w:pPr>
        <w:spacing w:after="0" w:line="276" w:lineRule="auto"/>
        <w:jc w:val="both"/>
        <w:rPr>
          <w:rFonts w:eastAsia="Calibri" w:cstheme="minorHAnsi"/>
        </w:rPr>
      </w:pPr>
      <w:r w:rsidRPr="006C3561">
        <w:rPr>
          <w:rFonts w:eastAsia="Calibri" w:cstheme="minorHAnsi"/>
        </w:rPr>
        <w:t>……………………………………………………………………………………………………………………………………………………………</w:t>
      </w:r>
      <w:r w:rsidR="00E12634" w:rsidRPr="006C3561">
        <w:rPr>
          <w:rFonts w:eastAsia="Calibri" w:cstheme="minorHAnsi"/>
        </w:rPr>
        <w:t>……</w:t>
      </w:r>
    </w:p>
    <w:p w14:paraId="29CB769A" w14:textId="079A0FFE"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5A0AB4CE" w14:textId="77777777" w:rsidR="005764B1" w:rsidRPr="006C3561" w:rsidRDefault="005764B1" w:rsidP="005764B1">
      <w:pPr>
        <w:spacing w:after="0" w:line="276" w:lineRule="auto"/>
        <w:jc w:val="both"/>
        <w:rPr>
          <w:rFonts w:eastAsia="Calibri" w:cstheme="minorHAnsi"/>
        </w:rPr>
      </w:pPr>
    </w:p>
    <w:p w14:paraId="67C73C25" w14:textId="2EA379FA" w:rsidR="005764B1" w:rsidRPr="006C3561" w:rsidRDefault="005764B1" w:rsidP="005764B1">
      <w:pPr>
        <w:spacing w:after="0" w:line="276" w:lineRule="auto"/>
        <w:jc w:val="both"/>
        <w:rPr>
          <w:rFonts w:eastAsia="Calibri" w:cstheme="minorHAnsi"/>
        </w:rPr>
      </w:pPr>
      <w:r w:rsidRPr="006C3561">
        <w:rPr>
          <w:rFonts w:eastAsia="Calibri" w:cstheme="minorHAnsi"/>
        </w:rPr>
        <w:t>Podpisy os</w:t>
      </w:r>
      <w:r w:rsidR="00352F15">
        <w:rPr>
          <w:rFonts w:eastAsia="Calibri" w:cstheme="minorHAnsi"/>
        </w:rPr>
        <w:t xml:space="preserve">oby/osób </w:t>
      </w:r>
      <w:r w:rsidRPr="006C3561">
        <w:rPr>
          <w:rFonts w:eastAsia="Calibri" w:cstheme="minorHAnsi"/>
        </w:rPr>
        <w:t>dokonując</w:t>
      </w:r>
      <w:r w:rsidR="00352F15">
        <w:rPr>
          <w:rFonts w:eastAsia="Calibri" w:cstheme="minorHAnsi"/>
        </w:rPr>
        <w:t>ej/-</w:t>
      </w:r>
      <w:r w:rsidRPr="006C3561">
        <w:rPr>
          <w:rFonts w:eastAsia="Calibri" w:cstheme="minorHAnsi"/>
        </w:rPr>
        <w:t>ych analizy:</w:t>
      </w:r>
    </w:p>
    <w:p w14:paraId="615B3433"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02EE83CA"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13428825"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w:t>
      </w:r>
    </w:p>
    <w:p w14:paraId="7A6DA9EA" w14:textId="77777777" w:rsidR="005764B1" w:rsidRPr="006C3561" w:rsidRDefault="005764B1" w:rsidP="005764B1">
      <w:pPr>
        <w:spacing w:after="0" w:line="276" w:lineRule="auto"/>
        <w:ind w:left="5664"/>
        <w:jc w:val="both"/>
        <w:rPr>
          <w:rFonts w:eastAsia="Calibri" w:cstheme="minorHAnsi"/>
        </w:rPr>
      </w:pPr>
    </w:p>
    <w:p w14:paraId="5C1C68DF" w14:textId="77777777" w:rsidR="005764B1" w:rsidRPr="006C3561" w:rsidRDefault="005764B1" w:rsidP="005764B1">
      <w:pPr>
        <w:spacing w:after="0" w:line="276" w:lineRule="auto"/>
        <w:ind w:left="5664"/>
        <w:jc w:val="both"/>
        <w:rPr>
          <w:rFonts w:eastAsia="Calibri" w:cstheme="minorHAnsi"/>
        </w:rPr>
      </w:pPr>
      <w:r w:rsidRPr="006C3561">
        <w:rPr>
          <w:rFonts w:eastAsia="Calibri" w:cstheme="minorHAnsi"/>
        </w:rPr>
        <w:t>Zatwierdził: …………………………..……………………..</w:t>
      </w:r>
    </w:p>
    <w:p w14:paraId="48F01E62" w14:textId="77777777" w:rsidR="005764B1" w:rsidRPr="006C3561" w:rsidRDefault="005764B1" w:rsidP="005764B1">
      <w:pPr>
        <w:spacing w:after="0" w:line="276" w:lineRule="auto"/>
        <w:ind w:left="5664"/>
        <w:jc w:val="both"/>
        <w:rPr>
          <w:rFonts w:eastAsia="Calibri" w:cstheme="minorHAnsi"/>
          <w:b/>
          <w:bCs/>
        </w:rPr>
      </w:pPr>
      <w:r w:rsidRPr="006C3561">
        <w:rPr>
          <w:rFonts w:eastAsia="Calibri" w:cstheme="minorHAnsi"/>
        </w:rPr>
        <w:tab/>
      </w:r>
      <w:r w:rsidRPr="006C3561">
        <w:rPr>
          <w:rFonts w:eastAsia="Calibri" w:cstheme="minorHAnsi"/>
        </w:rPr>
        <w:tab/>
      </w:r>
      <w:r w:rsidRPr="006C3561">
        <w:rPr>
          <w:rFonts w:eastAsia="Calibri" w:cstheme="minorHAnsi"/>
          <w:vertAlign w:val="superscript"/>
        </w:rPr>
        <w:t>(podpis Kierownika Zamawiającego)</w:t>
      </w:r>
    </w:p>
    <w:p w14:paraId="3ECA7A9B" w14:textId="77777777" w:rsidR="005764B1" w:rsidRPr="006C3561" w:rsidRDefault="005764B1" w:rsidP="005764B1">
      <w:pPr>
        <w:spacing w:after="0" w:line="276" w:lineRule="auto"/>
        <w:ind w:left="5664"/>
        <w:jc w:val="both"/>
        <w:rPr>
          <w:rFonts w:eastAsia="Calibri" w:cstheme="minorHAnsi"/>
          <w:b/>
          <w:bCs/>
        </w:rPr>
      </w:pPr>
    </w:p>
    <w:p w14:paraId="78CE6073" w14:textId="77777777" w:rsidR="005764B1" w:rsidRPr="006C3561" w:rsidRDefault="005764B1" w:rsidP="005764B1">
      <w:pPr>
        <w:spacing w:after="0" w:line="276" w:lineRule="auto"/>
        <w:ind w:left="5664"/>
        <w:jc w:val="both"/>
        <w:rPr>
          <w:rFonts w:eastAsia="Calibri" w:cstheme="minorHAnsi"/>
          <w:b/>
          <w:bCs/>
        </w:rPr>
      </w:pPr>
    </w:p>
    <w:p w14:paraId="20571B4F" w14:textId="77777777" w:rsidR="005764B1" w:rsidRPr="006C3561" w:rsidRDefault="005764B1" w:rsidP="005764B1">
      <w:pPr>
        <w:spacing w:after="0" w:line="276" w:lineRule="auto"/>
        <w:ind w:left="5664"/>
        <w:jc w:val="both"/>
        <w:rPr>
          <w:rFonts w:eastAsia="Calibri" w:cstheme="minorHAnsi"/>
          <w:b/>
          <w:bCs/>
        </w:rPr>
      </w:pPr>
    </w:p>
    <w:p w14:paraId="48BF5F2B" w14:textId="77777777" w:rsidR="005764B1" w:rsidRPr="006C3561" w:rsidRDefault="005764B1" w:rsidP="005764B1">
      <w:pPr>
        <w:spacing w:after="0" w:line="276" w:lineRule="auto"/>
        <w:ind w:left="5664"/>
        <w:jc w:val="both"/>
        <w:rPr>
          <w:rFonts w:eastAsia="Calibri" w:cstheme="minorHAnsi"/>
          <w:b/>
          <w:bCs/>
        </w:rPr>
      </w:pPr>
    </w:p>
    <w:p w14:paraId="70B2DAAC" w14:textId="77777777" w:rsidR="005764B1" w:rsidRPr="006C3561" w:rsidRDefault="005764B1" w:rsidP="005764B1">
      <w:pPr>
        <w:spacing w:after="0" w:line="276" w:lineRule="auto"/>
        <w:ind w:left="5664"/>
        <w:jc w:val="both"/>
        <w:rPr>
          <w:rFonts w:eastAsia="Calibri" w:cstheme="minorHAnsi"/>
          <w:b/>
          <w:bCs/>
        </w:rPr>
      </w:pPr>
    </w:p>
    <w:p w14:paraId="187BE176" w14:textId="77777777" w:rsidR="005764B1" w:rsidRPr="006C3561" w:rsidRDefault="005764B1" w:rsidP="005764B1">
      <w:pPr>
        <w:spacing w:after="0" w:line="276" w:lineRule="auto"/>
        <w:ind w:left="5664"/>
        <w:jc w:val="both"/>
        <w:rPr>
          <w:rFonts w:eastAsia="Calibri" w:cstheme="minorHAnsi"/>
          <w:b/>
          <w:bCs/>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674624" behindDoc="0" locked="0" layoutInCell="1" allowOverlap="1" wp14:anchorId="1BBD556C" wp14:editId="4982DA30">
                <wp:simplePos x="0" y="0"/>
                <wp:positionH relativeFrom="column">
                  <wp:posOffset>3553326</wp:posOffset>
                </wp:positionH>
                <wp:positionV relativeFrom="paragraph">
                  <wp:posOffset>109254</wp:posOffset>
                </wp:positionV>
                <wp:extent cx="2245596" cy="1404620"/>
                <wp:effectExtent l="0" t="0" r="0" b="0"/>
                <wp:wrapNone/>
                <wp:docPr id="16198281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5585C4F3"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D556C" id="_x0000_s1032" type="#_x0000_t202" style="position:absolute;left:0;text-align:left;margin-left:279.8pt;margin-top:8.6pt;width:176.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" filled="f" stroked="f">
                <v:textbox style="mso-fit-shape-to-text:t">
                  <w:txbxContent>
                    <w:p w14:paraId="5585C4F3"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p w14:paraId="638531C6" w14:textId="77777777" w:rsidR="005764B1" w:rsidRPr="006C3561" w:rsidRDefault="005764B1" w:rsidP="005764B1">
      <w:pPr>
        <w:spacing w:after="0" w:line="276" w:lineRule="auto"/>
        <w:ind w:left="5664"/>
        <w:jc w:val="both"/>
        <w:rPr>
          <w:rFonts w:eastAsia="Calibri" w:cstheme="minorHAnsi"/>
          <w:b/>
          <w:bCs/>
        </w:rPr>
      </w:pPr>
    </w:p>
    <w:p w14:paraId="07D364D5" w14:textId="77777777" w:rsidR="005764B1" w:rsidRPr="006C3561" w:rsidRDefault="005764B1" w:rsidP="005764B1">
      <w:pPr>
        <w:spacing w:after="0" w:line="276" w:lineRule="auto"/>
        <w:ind w:left="5664"/>
        <w:jc w:val="both"/>
        <w:rPr>
          <w:rFonts w:eastAsia="Calibri" w:cstheme="minorHAnsi"/>
          <w:b/>
          <w:bCs/>
        </w:rPr>
      </w:pPr>
    </w:p>
    <w:p w14:paraId="53CFE212" w14:textId="77777777" w:rsidR="005764B1" w:rsidRPr="006C3561" w:rsidRDefault="005764B1" w:rsidP="005764B1">
      <w:pPr>
        <w:spacing w:after="0" w:line="276" w:lineRule="auto"/>
        <w:ind w:left="5664"/>
        <w:jc w:val="both"/>
        <w:rPr>
          <w:rFonts w:eastAsia="Calibri" w:cstheme="minorHAnsi"/>
          <w:b/>
          <w:bCs/>
        </w:rPr>
      </w:pPr>
    </w:p>
    <w:p w14:paraId="6920AA32" w14:textId="77777777" w:rsidR="005764B1" w:rsidRPr="006C3561" w:rsidRDefault="005764B1" w:rsidP="005764B1">
      <w:pPr>
        <w:spacing w:after="0" w:line="276" w:lineRule="auto"/>
        <w:ind w:left="5664"/>
        <w:jc w:val="both"/>
        <w:rPr>
          <w:rFonts w:eastAsia="Calibri" w:cstheme="minorHAnsi"/>
          <w:b/>
          <w:bCs/>
        </w:rPr>
      </w:pPr>
    </w:p>
    <w:p w14:paraId="7BF813E4" w14:textId="77777777" w:rsidR="005764B1" w:rsidRPr="006C3561" w:rsidRDefault="005764B1" w:rsidP="005764B1">
      <w:pPr>
        <w:tabs>
          <w:tab w:val="left" w:pos="402"/>
        </w:tabs>
        <w:rPr>
          <w:rFonts w:cstheme="minorHAnsi"/>
        </w:rPr>
      </w:pPr>
    </w:p>
    <w:p w14:paraId="26409922" w14:textId="77777777" w:rsidR="005764B1" w:rsidRPr="006C3561" w:rsidRDefault="005764B1" w:rsidP="005764B1">
      <w:pPr>
        <w:tabs>
          <w:tab w:val="left" w:pos="402"/>
        </w:tabs>
        <w:rPr>
          <w:rFonts w:cstheme="minorHAnsi"/>
        </w:rPr>
      </w:pPr>
    </w:p>
    <w:p w14:paraId="47FE2ACD" w14:textId="7CBCE1DF" w:rsidR="005764B1" w:rsidRPr="006C3561" w:rsidRDefault="005764B1">
      <w:pPr>
        <w:rPr>
          <w:rFonts w:cstheme="minorHAnsi"/>
        </w:rPr>
      </w:pPr>
      <w:r w:rsidRPr="006C3561">
        <w:rPr>
          <w:rFonts w:cstheme="minorHAnsi"/>
        </w:rPr>
        <w:br w:type="page"/>
      </w:r>
    </w:p>
    <w:p w14:paraId="72C44ED4" w14:textId="77777777" w:rsidR="005764B1" w:rsidRPr="006C3561" w:rsidRDefault="005764B1" w:rsidP="005764B1">
      <w:pPr>
        <w:spacing w:after="0" w:line="276" w:lineRule="auto"/>
        <w:ind w:left="5664"/>
        <w:jc w:val="both"/>
        <w:rPr>
          <w:rFonts w:eastAsia="Calibri" w:cstheme="minorHAnsi"/>
          <w:b/>
          <w:bCs/>
        </w:rPr>
      </w:pPr>
      <w:r w:rsidRPr="006C3561">
        <w:rPr>
          <w:rFonts w:eastAsia="Calibri" w:cstheme="minorHAnsi"/>
          <w:b/>
          <w:bCs/>
        </w:rPr>
        <w:lastRenderedPageBreak/>
        <w:t>Załącznik nr 4</w:t>
      </w:r>
    </w:p>
    <w:p w14:paraId="0F4903E6" w14:textId="77777777" w:rsidR="00822BF5" w:rsidRPr="006C3561" w:rsidRDefault="00822BF5" w:rsidP="00822BF5">
      <w:pPr>
        <w:spacing w:after="0" w:line="276" w:lineRule="auto"/>
        <w:ind w:left="5664"/>
        <w:jc w:val="both"/>
        <w:rPr>
          <w:rFonts w:eastAsia="Calibri" w:cstheme="minorHAnsi"/>
        </w:rPr>
      </w:pPr>
      <w:r w:rsidRPr="006C3561">
        <w:rPr>
          <w:rFonts w:eastAsia="Calibri" w:cstheme="minorHAnsi"/>
        </w:rPr>
        <w:t xml:space="preserve">do Regulaminu udzielania </w:t>
      </w:r>
    </w:p>
    <w:p w14:paraId="57CD2D70" w14:textId="7F273A16" w:rsidR="005764B1" w:rsidRPr="006C3561" w:rsidRDefault="00822BF5" w:rsidP="00822BF5">
      <w:pPr>
        <w:spacing w:after="0" w:line="276" w:lineRule="auto"/>
        <w:ind w:left="5664"/>
        <w:jc w:val="both"/>
        <w:rPr>
          <w:rFonts w:eastAsia="Calibri" w:cstheme="minorHAnsi"/>
        </w:rPr>
      </w:pPr>
      <w:r w:rsidRPr="006C3561">
        <w:rPr>
          <w:rFonts w:eastAsia="Calibri" w:cstheme="minorHAnsi"/>
        </w:rPr>
        <w:t>zamówień publicznych w ZPKWŚ</w:t>
      </w:r>
    </w:p>
    <w:p w14:paraId="755515E6" w14:textId="77777777" w:rsidR="005764B1" w:rsidRPr="006C3561" w:rsidRDefault="005764B1" w:rsidP="005764B1">
      <w:pPr>
        <w:spacing w:after="0" w:line="276" w:lineRule="auto"/>
        <w:ind w:left="4956"/>
        <w:jc w:val="both"/>
        <w:rPr>
          <w:rFonts w:eastAsia="Calibri" w:cstheme="minorHAnsi"/>
        </w:rPr>
      </w:pPr>
      <w:r w:rsidRPr="006C3561">
        <w:rPr>
          <w:rFonts w:eastAsia="Calibri" w:cstheme="minorHAnsi"/>
        </w:rPr>
        <w:t>………………………………….., dn. ………………………. r.</w:t>
      </w:r>
    </w:p>
    <w:p w14:paraId="5C360E31" w14:textId="77777777" w:rsidR="005764B1" w:rsidRPr="006C3561" w:rsidRDefault="005764B1" w:rsidP="005764B1">
      <w:pPr>
        <w:spacing w:after="0" w:line="276" w:lineRule="auto"/>
        <w:ind w:left="4956" w:firstLine="708"/>
        <w:jc w:val="both"/>
        <w:rPr>
          <w:rFonts w:eastAsia="Calibri" w:cstheme="minorHAnsi"/>
        </w:rPr>
      </w:pPr>
      <w:r w:rsidRPr="006C3561">
        <w:rPr>
          <w:rFonts w:eastAsia="Calibri" w:cstheme="minorHAnsi"/>
          <w:vertAlign w:val="superscript"/>
        </w:rPr>
        <w:t xml:space="preserve">Miejscowość </w:t>
      </w:r>
    </w:p>
    <w:p w14:paraId="20CB4E89"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Imię i nazwisko: …………………………..</w:t>
      </w:r>
    </w:p>
    <w:p w14:paraId="3290A45A"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Stanowisko: ………………………………..</w:t>
      </w:r>
    </w:p>
    <w:p w14:paraId="71FDEE94" w14:textId="77777777" w:rsidR="005764B1" w:rsidRPr="006C3561" w:rsidRDefault="005764B1" w:rsidP="005764B1">
      <w:pPr>
        <w:spacing w:after="0" w:line="276" w:lineRule="auto"/>
        <w:jc w:val="both"/>
        <w:rPr>
          <w:rFonts w:eastAsia="Calibri" w:cstheme="minorHAnsi"/>
        </w:rPr>
      </w:pPr>
    </w:p>
    <w:p w14:paraId="1087B00E" w14:textId="77777777" w:rsidR="00223BF3" w:rsidRPr="006C3561" w:rsidRDefault="00223BF3" w:rsidP="005764B1">
      <w:pPr>
        <w:spacing w:after="0" w:line="276" w:lineRule="auto"/>
        <w:jc w:val="center"/>
        <w:rPr>
          <w:rFonts w:eastAsia="Calibri" w:cstheme="minorHAnsi"/>
          <w:b/>
          <w:bCs/>
          <w:highlight w:val="yellow"/>
        </w:rPr>
      </w:pPr>
      <w:r w:rsidRPr="006C3561">
        <w:rPr>
          <w:rFonts w:eastAsia="Calibri" w:cstheme="minorHAnsi"/>
          <w:b/>
          <w:bCs/>
        </w:rPr>
        <w:t>Wniosek o wyrażenie zgody na uruchomienie zamówienia</w:t>
      </w:r>
      <w:r w:rsidRPr="006C3561">
        <w:rPr>
          <w:rFonts w:eastAsia="Calibri" w:cstheme="minorHAnsi"/>
          <w:b/>
          <w:bCs/>
          <w:highlight w:val="yellow"/>
        </w:rPr>
        <w:t xml:space="preserve"> </w:t>
      </w:r>
    </w:p>
    <w:p w14:paraId="35B69475" w14:textId="74A9C670" w:rsidR="005764B1" w:rsidRPr="006C3561" w:rsidRDefault="00A367CF" w:rsidP="005764B1">
      <w:pPr>
        <w:spacing w:after="0" w:line="276" w:lineRule="auto"/>
        <w:jc w:val="center"/>
        <w:rPr>
          <w:rFonts w:eastAsia="Calibri" w:cstheme="minorHAnsi"/>
          <w:b/>
          <w:bCs/>
        </w:rPr>
      </w:pPr>
      <w:r w:rsidRPr="006C3561">
        <w:rPr>
          <w:rFonts w:eastAsia="Calibri" w:cstheme="minorHAnsi"/>
          <w:b/>
          <w:bCs/>
        </w:rPr>
        <w:t xml:space="preserve">(dla zamówień poniżej </w:t>
      </w:r>
      <w:r w:rsidR="00352F15">
        <w:rPr>
          <w:rFonts w:eastAsia="Calibri" w:cstheme="minorHAnsi"/>
          <w:b/>
          <w:bCs/>
        </w:rPr>
        <w:t>2</w:t>
      </w:r>
      <w:r w:rsidR="005764B1" w:rsidRPr="006C3561">
        <w:rPr>
          <w:rFonts w:eastAsia="Calibri" w:cstheme="minorHAnsi"/>
          <w:b/>
          <w:bCs/>
        </w:rPr>
        <w:t>0 000,00 zł</w:t>
      </w:r>
      <w:r w:rsidRPr="006C3561">
        <w:rPr>
          <w:rFonts w:eastAsia="Calibri" w:cstheme="minorHAnsi"/>
          <w:b/>
          <w:bCs/>
        </w:rPr>
        <w:t xml:space="preserve"> netto)</w:t>
      </w:r>
    </w:p>
    <w:p w14:paraId="386A2D89" w14:textId="77777777" w:rsidR="005764B1" w:rsidRPr="006C3561" w:rsidRDefault="005764B1" w:rsidP="005764B1">
      <w:pPr>
        <w:spacing w:after="0" w:line="276" w:lineRule="auto"/>
        <w:rPr>
          <w:rFonts w:eastAsia="Calibri" w:cstheme="minorHAnsi"/>
          <w:b/>
          <w:bCs/>
        </w:rPr>
      </w:pPr>
    </w:p>
    <w:p w14:paraId="5C61C339" w14:textId="2EF68BE7" w:rsidR="005764B1" w:rsidRPr="006C3561" w:rsidRDefault="00855BAC" w:rsidP="005764B1">
      <w:pPr>
        <w:spacing w:after="0" w:line="276" w:lineRule="auto"/>
        <w:rPr>
          <w:rFonts w:eastAsia="Calibri" w:cstheme="minorHAnsi"/>
        </w:rPr>
      </w:pPr>
      <w:r w:rsidRPr="006C3561">
        <w:rPr>
          <w:rFonts w:eastAsia="Calibri" w:cstheme="minorHAnsi"/>
          <w:noProof/>
        </w:rPr>
        <mc:AlternateContent>
          <mc:Choice Requires="wps">
            <w:drawing>
              <wp:anchor distT="0" distB="0" distL="114300" distR="114300" simplePos="0" relativeHeight="251676672" behindDoc="0" locked="0" layoutInCell="1" allowOverlap="1" wp14:anchorId="292EAB8F" wp14:editId="1C1A4CC3">
                <wp:simplePos x="0" y="0"/>
                <wp:positionH relativeFrom="column">
                  <wp:posOffset>296324</wp:posOffset>
                </wp:positionH>
                <wp:positionV relativeFrom="paragraph">
                  <wp:posOffset>28575</wp:posOffset>
                </wp:positionV>
                <wp:extent cx="108000" cy="108000"/>
                <wp:effectExtent l="0" t="0" r="25400" b="25400"/>
                <wp:wrapNone/>
                <wp:docPr id="887949001" name="Prostokąt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5478D" id="Prostokąt 1" o:spid="_x0000_s1026" style="position:absolute;margin-left:23.35pt;margin-top:2.25pt;width:8.5pt;height: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" filled="f" strokecolor="#172c51" strokeweight="1pt"/>
            </w:pict>
          </mc:Fallback>
        </mc:AlternateContent>
      </w:r>
      <w:r w:rsidRPr="006C3561">
        <w:rPr>
          <w:rFonts w:eastAsia="Calibri" w:cstheme="minorHAnsi"/>
          <w:noProof/>
        </w:rPr>
        <mc:AlternateContent>
          <mc:Choice Requires="wps">
            <w:drawing>
              <wp:anchor distT="0" distB="0" distL="114300" distR="114300" simplePos="0" relativeHeight="251677696" behindDoc="0" locked="0" layoutInCell="1" allowOverlap="1" wp14:anchorId="625ABDA0" wp14:editId="4FB958CB">
                <wp:simplePos x="0" y="0"/>
                <wp:positionH relativeFrom="column">
                  <wp:posOffset>1651753</wp:posOffset>
                </wp:positionH>
                <wp:positionV relativeFrom="paragraph">
                  <wp:posOffset>18902</wp:posOffset>
                </wp:positionV>
                <wp:extent cx="107950" cy="107950"/>
                <wp:effectExtent l="0" t="0" r="25400" b="25400"/>
                <wp:wrapNone/>
                <wp:docPr id="1808813249" name="Prostokąt 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E2F91" id="Prostokąt 1" o:spid="_x0000_s1026" style="position:absolute;margin-left:130.05pt;margin-top:1.5pt;width:8.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" filled="f" strokecolor="#172c51" strokeweight="1pt"/>
            </w:pict>
          </mc:Fallback>
        </mc:AlternateContent>
      </w:r>
      <w:r w:rsidR="005764B1" w:rsidRPr="006C3561">
        <w:rPr>
          <w:rFonts w:eastAsia="Calibri" w:cstheme="minorHAnsi"/>
          <w:noProof/>
        </w:rPr>
        <mc:AlternateContent>
          <mc:Choice Requires="wps">
            <w:drawing>
              <wp:anchor distT="0" distB="0" distL="114300" distR="114300" simplePos="0" relativeHeight="251678720" behindDoc="0" locked="0" layoutInCell="1" allowOverlap="1" wp14:anchorId="18305E90" wp14:editId="4D7ECFDD">
                <wp:simplePos x="0" y="0"/>
                <wp:positionH relativeFrom="column">
                  <wp:posOffset>2559271</wp:posOffset>
                </wp:positionH>
                <wp:positionV relativeFrom="paragraph">
                  <wp:posOffset>34290</wp:posOffset>
                </wp:positionV>
                <wp:extent cx="108000" cy="108000"/>
                <wp:effectExtent l="0" t="0" r="25400" b="25400"/>
                <wp:wrapNone/>
                <wp:docPr id="665323594" name="Prostokąt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1B1B" id="Prostokąt 1" o:spid="_x0000_s1026" style="position:absolute;margin-left:201.5pt;margin-top:2.7pt;width:8.5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" filled="f" strokecolor="#172c51" strokeweight="1pt"/>
            </w:pict>
          </mc:Fallback>
        </mc:AlternateContent>
      </w:r>
      <w:r w:rsidR="005764B1" w:rsidRPr="006C3561">
        <w:rPr>
          <w:rFonts w:eastAsia="Calibri" w:cstheme="minorHAnsi"/>
        </w:rPr>
        <w:tab/>
        <w:t>DOSTAWY</w:t>
      </w:r>
      <w:r>
        <w:rPr>
          <w:rFonts w:eastAsia="Calibri" w:cstheme="minorHAnsi"/>
        </w:rPr>
        <w:t>*</w:t>
      </w:r>
      <w:r w:rsidR="005764B1" w:rsidRPr="006C3561">
        <w:rPr>
          <w:rFonts w:eastAsia="Calibri" w:cstheme="minorHAnsi"/>
        </w:rPr>
        <w:t xml:space="preserve"> </w:t>
      </w:r>
      <w:r w:rsidR="005764B1" w:rsidRPr="006C3561">
        <w:rPr>
          <w:rFonts w:eastAsia="Calibri" w:cstheme="minorHAnsi"/>
        </w:rPr>
        <w:tab/>
      </w:r>
      <w:r w:rsidR="005764B1" w:rsidRPr="006C3561">
        <w:rPr>
          <w:rFonts w:eastAsia="Calibri" w:cstheme="minorHAnsi"/>
        </w:rPr>
        <w:tab/>
        <w:t>USŁUGI</w:t>
      </w:r>
      <w:r>
        <w:rPr>
          <w:rFonts w:eastAsia="Calibri" w:cstheme="minorHAnsi"/>
        </w:rPr>
        <w:t>*</w:t>
      </w:r>
      <w:r w:rsidR="005764B1" w:rsidRPr="006C3561">
        <w:rPr>
          <w:rFonts w:eastAsia="Calibri" w:cstheme="minorHAnsi"/>
        </w:rPr>
        <w:t xml:space="preserve"> </w:t>
      </w:r>
      <w:r w:rsidR="005764B1" w:rsidRPr="006C3561">
        <w:rPr>
          <w:rFonts w:eastAsia="Calibri" w:cstheme="minorHAnsi"/>
        </w:rPr>
        <w:tab/>
        <w:t>ROBOTY BUDOWLANE</w:t>
      </w:r>
      <w:r>
        <w:rPr>
          <w:rFonts w:eastAsia="Calibri" w:cstheme="minorHAnsi"/>
        </w:rPr>
        <w:t>*</w:t>
      </w:r>
    </w:p>
    <w:p w14:paraId="2D8B5579" w14:textId="04EAE81C" w:rsidR="005764B1" w:rsidRPr="00855BAC" w:rsidRDefault="00855BAC" w:rsidP="005764B1">
      <w:pPr>
        <w:spacing w:after="0" w:line="276" w:lineRule="auto"/>
        <w:rPr>
          <w:rFonts w:eastAsia="Calibri" w:cstheme="minorHAnsi"/>
          <w:vertAlign w:val="superscript"/>
        </w:rPr>
      </w:pPr>
      <w:r w:rsidRPr="00855BAC">
        <w:rPr>
          <w:rFonts w:eastAsia="Calibri" w:cstheme="minorHAnsi"/>
          <w:vertAlign w:val="superscript"/>
        </w:rPr>
        <w:t xml:space="preserve">*zaznaczyć właściwe </w:t>
      </w:r>
    </w:p>
    <w:p w14:paraId="555ACEC9" w14:textId="77777777" w:rsidR="005764B1" w:rsidRPr="006C3561" w:rsidRDefault="005764B1" w:rsidP="001B1EAE">
      <w:pPr>
        <w:spacing w:after="0" w:line="360" w:lineRule="auto"/>
        <w:jc w:val="both"/>
        <w:rPr>
          <w:rFonts w:eastAsia="Calibri" w:cstheme="minorHAnsi"/>
        </w:rPr>
      </w:pPr>
      <w:r w:rsidRPr="006C3561">
        <w:rPr>
          <w:rFonts w:eastAsia="Calibri" w:cstheme="minorHAnsi"/>
          <w:b/>
          <w:bCs/>
        </w:rPr>
        <w:t>1.</w:t>
      </w:r>
      <w:r w:rsidRPr="006C3561">
        <w:rPr>
          <w:rFonts w:eastAsia="Calibri" w:cstheme="minorHAnsi"/>
        </w:rPr>
        <w:t xml:space="preserve"> Opis przedmiotu zamówienia: ……………………………………………………………………………………………………………………</w:t>
      </w:r>
    </w:p>
    <w:p w14:paraId="17BBC7F8"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w:t>
      </w:r>
    </w:p>
    <w:p w14:paraId="19F32B7F"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Kod CPV: ……………………………</w:t>
      </w:r>
    </w:p>
    <w:p w14:paraId="20D855AB" w14:textId="77777777" w:rsidR="005764B1" w:rsidRPr="006C3561" w:rsidRDefault="005764B1" w:rsidP="001B1EAE">
      <w:pPr>
        <w:spacing w:after="0" w:line="360" w:lineRule="auto"/>
        <w:jc w:val="both"/>
        <w:rPr>
          <w:rFonts w:eastAsia="Calibri" w:cstheme="minorHAnsi"/>
        </w:rPr>
      </w:pPr>
      <w:r w:rsidRPr="006C3561">
        <w:rPr>
          <w:rFonts w:eastAsia="Calibri" w:cstheme="minorHAnsi"/>
          <w:b/>
          <w:bCs/>
        </w:rPr>
        <w:t>2.</w:t>
      </w:r>
      <w:r w:rsidRPr="006C3561">
        <w:rPr>
          <w:rFonts w:eastAsia="Calibri" w:cstheme="minorHAnsi"/>
        </w:rPr>
        <w:t xml:space="preserve"> Zgodność z planem zadań statutowych i planem finansowym ZPKWŚ na dany rok: ……………………………………</w:t>
      </w:r>
    </w:p>
    <w:p w14:paraId="265B533F"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w:t>
      </w:r>
    </w:p>
    <w:p w14:paraId="63CE3C32" w14:textId="4FBB24C0" w:rsidR="00757AF6" w:rsidRPr="006C3561" w:rsidRDefault="00757AF6" w:rsidP="001B1EAE">
      <w:pPr>
        <w:spacing w:after="0" w:line="360" w:lineRule="auto"/>
        <w:jc w:val="both"/>
        <w:rPr>
          <w:rFonts w:eastAsia="Calibri" w:cstheme="minorHAnsi"/>
        </w:rPr>
      </w:pPr>
      <w:r w:rsidRPr="006C3561">
        <w:rPr>
          <w:rFonts w:eastAsia="Calibri" w:cstheme="minorHAnsi"/>
          <w:b/>
          <w:bCs/>
        </w:rPr>
        <w:t>3.</w:t>
      </w:r>
      <w:r w:rsidRPr="006C3561">
        <w:rPr>
          <w:rFonts w:eastAsia="Calibri" w:cstheme="minorHAnsi"/>
        </w:rPr>
        <w:t xml:space="preserve"> </w:t>
      </w:r>
      <w:r w:rsidR="005764B1" w:rsidRPr="006C3561">
        <w:rPr>
          <w:rFonts w:cstheme="minorHAnsi"/>
          <w:noProof/>
          <w:kern w:val="0"/>
          <w14:ligatures w14:val="none"/>
        </w:rPr>
        <mc:AlternateContent>
          <mc:Choice Requires="wps">
            <w:drawing>
              <wp:anchor distT="0" distB="0" distL="114300" distR="114300" simplePos="0" relativeHeight="251679744" behindDoc="0" locked="0" layoutInCell="1" allowOverlap="1" wp14:anchorId="67661A98" wp14:editId="531724BD">
                <wp:simplePos x="0" y="0"/>
                <wp:positionH relativeFrom="column">
                  <wp:posOffset>2764229</wp:posOffset>
                </wp:positionH>
                <wp:positionV relativeFrom="paragraph">
                  <wp:posOffset>212489</wp:posOffset>
                </wp:positionV>
                <wp:extent cx="1374775" cy="845820"/>
                <wp:effectExtent l="0" t="0" r="0" b="0"/>
                <wp:wrapNone/>
                <wp:docPr id="204532760"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199FF436"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661A98" id="_x0000_s1033" type="#_x0000_t202" style="position:absolute;left:0;text-align:left;margin-left:217.65pt;margin-top:16.75pt;width:108.25pt;height:66.6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" filled="f" stroked="f">
                <v:textbox style="mso-fit-shape-to-text:t">
                  <w:txbxContent>
                    <w:p w14:paraId="199FF436"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441654" w:rsidRPr="006C3561">
        <w:rPr>
          <w:rFonts w:eastAsia="Calibri" w:cstheme="minorHAnsi"/>
        </w:rPr>
        <w:t>Szacunkowa w</w:t>
      </w:r>
      <w:r w:rsidR="005764B1" w:rsidRPr="006C3561">
        <w:rPr>
          <w:rFonts w:eastAsia="Calibri" w:cstheme="minorHAnsi"/>
        </w:rPr>
        <w:t>artość zamówienia</w:t>
      </w:r>
      <w:r w:rsidR="00A367CF" w:rsidRPr="006C3561">
        <w:rPr>
          <w:rFonts w:eastAsia="Calibri" w:cstheme="minorHAnsi"/>
        </w:rPr>
        <w:t>: …………………………………….</w:t>
      </w:r>
      <w:r w:rsidRPr="006C3561">
        <w:rPr>
          <w:rFonts w:eastAsia="Calibri" w:cstheme="minorHAnsi"/>
        </w:rPr>
        <w:t>ustalona w oparciu o plan zamówień</w:t>
      </w:r>
    </w:p>
    <w:p w14:paraId="7033FF69" w14:textId="329053CE" w:rsidR="00757AF6" w:rsidRPr="006C3561" w:rsidRDefault="00757AF6" w:rsidP="001B1EAE">
      <w:pPr>
        <w:spacing w:after="0" w:line="360" w:lineRule="auto"/>
        <w:jc w:val="both"/>
        <w:rPr>
          <w:rFonts w:eastAsia="Calibri" w:cstheme="minorHAnsi"/>
        </w:rPr>
      </w:pPr>
      <w:r w:rsidRPr="006C3561">
        <w:rPr>
          <w:rFonts w:eastAsia="Calibri" w:cstheme="minorHAnsi"/>
          <w:b/>
          <w:bCs/>
        </w:rPr>
        <w:t>4.</w:t>
      </w:r>
      <w:r w:rsidRPr="006C3561">
        <w:rPr>
          <w:rFonts w:eastAsia="Calibri" w:cstheme="minorHAnsi"/>
        </w:rPr>
        <w:t xml:space="preserve"> </w:t>
      </w:r>
      <w:r w:rsidR="00441654" w:rsidRPr="006C3561">
        <w:rPr>
          <w:rFonts w:eastAsia="Calibri" w:cstheme="minorHAnsi"/>
        </w:rPr>
        <w:t>Szacunkowa w</w:t>
      </w:r>
      <w:r w:rsidRPr="006C3561">
        <w:rPr>
          <w:rFonts w:eastAsia="Calibri" w:cstheme="minorHAnsi"/>
        </w:rPr>
        <w:t>artość przedmiotu zamówienia:</w:t>
      </w:r>
      <w:r w:rsidR="00F07A3F" w:rsidRPr="006C3561">
        <w:rPr>
          <w:rFonts w:eastAsia="Calibri" w:cstheme="minorHAnsi"/>
        </w:rPr>
        <w:t xml:space="preserve"> ……………………………………………</w:t>
      </w:r>
    </w:p>
    <w:p w14:paraId="2213ED86" w14:textId="46A0D726" w:rsidR="005764B1" w:rsidRPr="006C3561" w:rsidRDefault="00F07A3F" w:rsidP="001B1EAE">
      <w:pPr>
        <w:spacing w:after="0" w:line="360" w:lineRule="auto"/>
        <w:jc w:val="both"/>
        <w:rPr>
          <w:rFonts w:eastAsia="Calibri" w:cstheme="minorHAnsi"/>
        </w:rPr>
      </w:pPr>
      <w:r w:rsidRPr="006C3561">
        <w:rPr>
          <w:rFonts w:eastAsia="Calibri" w:cstheme="minorHAnsi"/>
          <w:b/>
          <w:bCs/>
        </w:rPr>
        <w:t>4</w:t>
      </w:r>
      <w:r w:rsidR="005764B1" w:rsidRPr="006C3561">
        <w:rPr>
          <w:rFonts w:eastAsia="Calibri" w:cstheme="minorHAnsi"/>
          <w:b/>
          <w:bCs/>
        </w:rPr>
        <w:t>a.</w:t>
      </w:r>
      <w:r w:rsidR="005764B1" w:rsidRPr="006C3561">
        <w:rPr>
          <w:rFonts w:eastAsia="Calibri" w:cstheme="minorHAnsi"/>
        </w:rPr>
        <w:t xml:space="preserve"> ustalenia wartości </w:t>
      </w:r>
      <w:r w:rsidR="00A252BB" w:rsidRPr="006C3561">
        <w:rPr>
          <w:rFonts w:eastAsia="Calibri" w:cstheme="minorHAnsi"/>
        </w:rPr>
        <w:t xml:space="preserve">przedmiotu </w:t>
      </w:r>
      <w:r w:rsidR="005764B1" w:rsidRPr="006C3561">
        <w:rPr>
          <w:rFonts w:eastAsia="Calibri" w:cstheme="minorHAnsi"/>
        </w:rPr>
        <w:t>zamówienia dokonano w dniu: …………………… na podstawie: ……………………………………………………………………………………………………………………………………………………………………………….</w:t>
      </w:r>
    </w:p>
    <w:p w14:paraId="718BE486" w14:textId="034700F2" w:rsidR="005764B1" w:rsidRPr="006C3561" w:rsidRDefault="00F07A3F" w:rsidP="001B1EAE">
      <w:pPr>
        <w:spacing w:after="0" w:line="360" w:lineRule="auto"/>
        <w:jc w:val="both"/>
        <w:rPr>
          <w:rFonts w:eastAsia="Calibri" w:cstheme="minorHAnsi"/>
        </w:rPr>
      </w:pPr>
      <w:r w:rsidRPr="006C3561">
        <w:rPr>
          <w:rFonts w:eastAsia="Calibri" w:cstheme="minorHAnsi"/>
          <w:b/>
          <w:bCs/>
        </w:rPr>
        <w:t>4</w:t>
      </w:r>
      <w:r w:rsidR="005764B1" w:rsidRPr="006C3561">
        <w:rPr>
          <w:rFonts w:eastAsia="Calibri" w:cstheme="minorHAnsi"/>
          <w:b/>
          <w:bCs/>
        </w:rPr>
        <w:t>b.</w:t>
      </w:r>
      <w:r w:rsidR="005764B1" w:rsidRPr="006C3561">
        <w:rPr>
          <w:rFonts w:eastAsia="Calibri" w:cstheme="minorHAnsi"/>
        </w:rPr>
        <w:t xml:space="preserve"> Osoba/y dokonująca/e ustalenia </w:t>
      </w:r>
      <w:r w:rsidRPr="006C3561">
        <w:rPr>
          <w:rFonts w:eastAsia="Calibri" w:cstheme="minorHAnsi"/>
        </w:rPr>
        <w:t xml:space="preserve">wartości przedmiotu zamówienia: </w:t>
      </w:r>
      <w:r w:rsidR="005764B1" w:rsidRPr="006C3561">
        <w:rPr>
          <w:rFonts w:eastAsia="Calibri" w:cstheme="minorHAnsi"/>
        </w:rPr>
        <w:t>…………………</w:t>
      </w:r>
    </w:p>
    <w:p w14:paraId="1ECAE763" w14:textId="1F1788FD" w:rsidR="005764B1" w:rsidRPr="006C3561" w:rsidRDefault="004F3103" w:rsidP="001B1EAE">
      <w:pPr>
        <w:spacing w:after="0" w:line="360" w:lineRule="auto"/>
        <w:jc w:val="both"/>
        <w:rPr>
          <w:rFonts w:eastAsia="Calibri" w:cstheme="minorHAnsi"/>
        </w:rPr>
      </w:pPr>
      <w:r w:rsidRPr="006C3561">
        <w:rPr>
          <w:rFonts w:eastAsia="Calibri" w:cstheme="minorHAnsi"/>
          <w:b/>
          <w:bCs/>
        </w:rPr>
        <w:t>5</w:t>
      </w:r>
      <w:r w:rsidR="005764B1" w:rsidRPr="006C3561">
        <w:rPr>
          <w:rFonts w:eastAsia="Calibri" w:cstheme="minorHAnsi"/>
          <w:b/>
          <w:bCs/>
        </w:rPr>
        <w:t>.</w:t>
      </w:r>
      <w:r w:rsidR="005764B1" w:rsidRPr="006C3561">
        <w:rPr>
          <w:rFonts w:eastAsia="Calibri" w:cstheme="minorHAnsi"/>
        </w:rPr>
        <w:t xml:space="preserve"> Kwota przeznaczona na realizację </w:t>
      </w:r>
      <w:r w:rsidRPr="006C3561">
        <w:rPr>
          <w:rFonts w:eastAsia="Calibri" w:cstheme="minorHAnsi"/>
        </w:rPr>
        <w:t xml:space="preserve">przedmiotu </w:t>
      </w:r>
      <w:r w:rsidR="005764B1" w:rsidRPr="006C3561">
        <w:rPr>
          <w:rFonts w:eastAsia="Calibri" w:cstheme="minorHAnsi"/>
        </w:rPr>
        <w:t>zamówienia w zł: netto - …………………..; brutto – ……………………</w:t>
      </w:r>
    </w:p>
    <w:p w14:paraId="691B7A6F" w14:textId="77777777" w:rsidR="005764B1" w:rsidRPr="006C3561" w:rsidRDefault="005764B1" w:rsidP="001B1EAE">
      <w:pPr>
        <w:spacing w:after="0" w:line="360" w:lineRule="auto"/>
        <w:jc w:val="both"/>
        <w:rPr>
          <w:rFonts w:eastAsia="Calibri" w:cstheme="minorHAnsi"/>
        </w:rPr>
      </w:pPr>
      <w:r w:rsidRPr="006C3561">
        <w:rPr>
          <w:rFonts w:eastAsia="Calibri" w:cstheme="minorHAnsi"/>
          <w:b/>
          <w:bCs/>
        </w:rPr>
        <w:t>4.</w:t>
      </w:r>
      <w:r w:rsidRPr="006C3561">
        <w:rPr>
          <w:rFonts w:eastAsia="Calibri" w:cstheme="minorHAnsi"/>
        </w:rPr>
        <w:t xml:space="preserve"> Montaż finansowy:</w:t>
      </w:r>
    </w:p>
    <w:tbl>
      <w:tblPr>
        <w:tblStyle w:val="Tabela-Siatka"/>
        <w:tblW w:w="4995" w:type="pct"/>
        <w:tblLook w:val="04A0" w:firstRow="1" w:lastRow="0" w:firstColumn="1" w:lastColumn="0" w:noHBand="0" w:noVBand="1"/>
      </w:tblPr>
      <w:tblGrid>
        <w:gridCol w:w="602"/>
        <w:gridCol w:w="2395"/>
        <w:gridCol w:w="1202"/>
        <w:gridCol w:w="1053"/>
        <w:gridCol w:w="1350"/>
        <w:gridCol w:w="1352"/>
        <w:gridCol w:w="1354"/>
        <w:gridCol w:w="876"/>
      </w:tblGrid>
      <w:tr w:rsidR="005764B1" w:rsidRPr="00352F15" w14:paraId="566BFB19" w14:textId="77777777" w:rsidTr="00D67FC0">
        <w:tc>
          <w:tcPr>
            <w:tcW w:w="295" w:type="pct"/>
            <w:vMerge w:val="restart"/>
            <w:vAlign w:val="center"/>
          </w:tcPr>
          <w:p w14:paraId="5E34DA60"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L. p.</w:t>
            </w:r>
          </w:p>
        </w:tc>
        <w:tc>
          <w:tcPr>
            <w:tcW w:w="1176" w:type="pct"/>
            <w:vMerge w:val="restart"/>
            <w:vAlign w:val="center"/>
          </w:tcPr>
          <w:p w14:paraId="2CAA7DDA"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Przedmiot zamówienia</w:t>
            </w:r>
          </w:p>
        </w:tc>
        <w:tc>
          <w:tcPr>
            <w:tcW w:w="590" w:type="pct"/>
            <w:vMerge w:val="restart"/>
            <w:vAlign w:val="center"/>
          </w:tcPr>
          <w:p w14:paraId="23AADA08"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Wartość</w:t>
            </w:r>
          </w:p>
          <w:p w14:paraId="6C7B2378"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(brutto)</w:t>
            </w:r>
          </w:p>
        </w:tc>
        <w:tc>
          <w:tcPr>
            <w:tcW w:w="517" w:type="pct"/>
            <w:vMerge w:val="restart"/>
            <w:vAlign w:val="center"/>
          </w:tcPr>
          <w:p w14:paraId="4B0CA622"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Termin płatności</w:t>
            </w:r>
          </w:p>
        </w:tc>
        <w:tc>
          <w:tcPr>
            <w:tcW w:w="1992" w:type="pct"/>
            <w:gridSpan w:val="3"/>
            <w:vAlign w:val="center"/>
          </w:tcPr>
          <w:p w14:paraId="3F4E43CA"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Źródła finansowania</w:t>
            </w:r>
          </w:p>
        </w:tc>
        <w:tc>
          <w:tcPr>
            <w:tcW w:w="430" w:type="pct"/>
            <w:vMerge w:val="restart"/>
            <w:vAlign w:val="center"/>
          </w:tcPr>
          <w:p w14:paraId="388B6344"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Uwagi</w:t>
            </w:r>
          </w:p>
        </w:tc>
      </w:tr>
      <w:tr w:rsidR="005764B1" w:rsidRPr="00352F15" w14:paraId="2227ECAA" w14:textId="77777777" w:rsidTr="00D67FC0">
        <w:tc>
          <w:tcPr>
            <w:tcW w:w="295" w:type="pct"/>
            <w:vMerge/>
          </w:tcPr>
          <w:p w14:paraId="078CCE4B" w14:textId="77777777" w:rsidR="005764B1" w:rsidRPr="00352F15" w:rsidRDefault="005764B1" w:rsidP="005764B1">
            <w:pPr>
              <w:spacing w:line="276" w:lineRule="auto"/>
              <w:rPr>
                <w:rFonts w:eastAsia="Calibri" w:cstheme="minorHAnsi"/>
                <w:sz w:val="20"/>
                <w:szCs w:val="20"/>
              </w:rPr>
            </w:pPr>
          </w:p>
        </w:tc>
        <w:tc>
          <w:tcPr>
            <w:tcW w:w="1176" w:type="pct"/>
            <w:vMerge/>
          </w:tcPr>
          <w:p w14:paraId="3FD2CF6A" w14:textId="77777777" w:rsidR="005764B1" w:rsidRPr="00352F15" w:rsidRDefault="005764B1" w:rsidP="005764B1">
            <w:pPr>
              <w:spacing w:line="276" w:lineRule="auto"/>
              <w:rPr>
                <w:rFonts w:eastAsia="Calibri" w:cstheme="minorHAnsi"/>
                <w:sz w:val="20"/>
                <w:szCs w:val="20"/>
              </w:rPr>
            </w:pPr>
          </w:p>
        </w:tc>
        <w:tc>
          <w:tcPr>
            <w:tcW w:w="590" w:type="pct"/>
            <w:vMerge/>
          </w:tcPr>
          <w:p w14:paraId="156BE9E1" w14:textId="77777777" w:rsidR="005764B1" w:rsidRPr="00352F15" w:rsidRDefault="005764B1" w:rsidP="005764B1">
            <w:pPr>
              <w:spacing w:line="276" w:lineRule="auto"/>
              <w:rPr>
                <w:rFonts w:eastAsia="Calibri" w:cstheme="minorHAnsi"/>
                <w:sz w:val="20"/>
                <w:szCs w:val="20"/>
              </w:rPr>
            </w:pPr>
          </w:p>
        </w:tc>
        <w:tc>
          <w:tcPr>
            <w:tcW w:w="517" w:type="pct"/>
            <w:vMerge/>
          </w:tcPr>
          <w:p w14:paraId="67F82471" w14:textId="77777777" w:rsidR="005764B1" w:rsidRPr="00352F15" w:rsidRDefault="005764B1" w:rsidP="005764B1">
            <w:pPr>
              <w:spacing w:line="276" w:lineRule="auto"/>
              <w:rPr>
                <w:rFonts w:eastAsia="Calibri" w:cstheme="minorHAnsi"/>
                <w:sz w:val="20"/>
                <w:szCs w:val="20"/>
              </w:rPr>
            </w:pPr>
          </w:p>
        </w:tc>
        <w:tc>
          <w:tcPr>
            <w:tcW w:w="663" w:type="pct"/>
            <w:vAlign w:val="center"/>
          </w:tcPr>
          <w:p w14:paraId="359AFCBC"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Budżet ZPKWŚ</w:t>
            </w:r>
          </w:p>
        </w:tc>
        <w:tc>
          <w:tcPr>
            <w:tcW w:w="664" w:type="pct"/>
            <w:vAlign w:val="center"/>
          </w:tcPr>
          <w:p w14:paraId="15DE918A"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Dotacja</w:t>
            </w:r>
          </w:p>
        </w:tc>
        <w:tc>
          <w:tcPr>
            <w:tcW w:w="665" w:type="pct"/>
            <w:vAlign w:val="center"/>
          </w:tcPr>
          <w:p w14:paraId="16821B6D"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Inne źródła finansowania</w:t>
            </w:r>
          </w:p>
        </w:tc>
        <w:tc>
          <w:tcPr>
            <w:tcW w:w="430" w:type="pct"/>
            <w:vMerge/>
          </w:tcPr>
          <w:p w14:paraId="1862D23B" w14:textId="77777777" w:rsidR="005764B1" w:rsidRPr="00352F15" w:rsidRDefault="005764B1" w:rsidP="005764B1">
            <w:pPr>
              <w:spacing w:line="276" w:lineRule="auto"/>
              <w:rPr>
                <w:rFonts w:eastAsia="Calibri" w:cstheme="minorHAnsi"/>
                <w:sz w:val="20"/>
                <w:szCs w:val="20"/>
              </w:rPr>
            </w:pPr>
          </w:p>
        </w:tc>
      </w:tr>
      <w:tr w:rsidR="005764B1" w:rsidRPr="006C3561" w14:paraId="07F69BD2" w14:textId="77777777" w:rsidTr="00D67FC0">
        <w:trPr>
          <w:trHeight w:val="732"/>
        </w:trPr>
        <w:tc>
          <w:tcPr>
            <w:tcW w:w="295" w:type="pct"/>
          </w:tcPr>
          <w:p w14:paraId="70AEF751" w14:textId="77777777" w:rsidR="005764B1" w:rsidRPr="006C3561" w:rsidRDefault="005764B1" w:rsidP="005764B1">
            <w:pPr>
              <w:spacing w:line="276" w:lineRule="auto"/>
              <w:rPr>
                <w:rFonts w:eastAsia="Calibri" w:cstheme="minorHAnsi"/>
              </w:rPr>
            </w:pPr>
          </w:p>
        </w:tc>
        <w:tc>
          <w:tcPr>
            <w:tcW w:w="1176" w:type="pct"/>
          </w:tcPr>
          <w:p w14:paraId="0352DC29" w14:textId="77777777" w:rsidR="005764B1" w:rsidRPr="006C3561" w:rsidRDefault="005764B1" w:rsidP="005764B1">
            <w:pPr>
              <w:spacing w:line="276" w:lineRule="auto"/>
              <w:rPr>
                <w:rFonts w:eastAsia="Calibri" w:cstheme="minorHAnsi"/>
              </w:rPr>
            </w:pPr>
          </w:p>
        </w:tc>
        <w:tc>
          <w:tcPr>
            <w:tcW w:w="590" w:type="pct"/>
          </w:tcPr>
          <w:p w14:paraId="1CD4BC95" w14:textId="77777777" w:rsidR="005764B1" w:rsidRPr="006C3561" w:rsidRDefault="005764B1" w:rsidP="005764B1">
            <w:pPr>
              <w:spacing w:line="276" w:lineRule="auto"/>
              <w:rPr>
                <w:rFonts w:eastAsia="Calibri" w:cstheme="minorHAnsi"/>
              </w:rPr>
            </w:pPr>
          </w:p>
        </w:tc>
        <w:tc>
          <w:tcPr>
            <w:tcW w:w="517" w:type="pct"/>
          </w:tcPr>
          <w:p w14:paraId="28534FA3" w14:textId="77777777" w:rsidR="005764B1" w:rsidRPr="006C3561" w:rsidRDefault="005764B1" w:rsidP="005764B1">
            <w:pPr>
              <w:spacing w:line="276" w:lineRule="auto"/>
              <w:rPr>
                <w:rFonts w:eastAsia="Calibri" w:cstheme="minorHAnsi"/>
              </w:rPr>
            </w:pPr>
          </w:p>
        </w:tc>
        <w:tc>
          <w:tcPr>
            <w:tcW w:w="663" w:type="pct"/>
          </w:tcPr>
          <w:p w14:paraId="1F22F0D7" w14:textId="77777777" w:rsidR="005764B1" w:rsidRPr="006C3561" w:rsidRDefault="005764B1" w:rsidP="005764B1">
            <w:pPr>
              <w:spacing w:line="276" w:lineRule="auto"/>
              <w:rPr>
                <w:rFonts w:eastAsia="Calibri" w:cstheme="minorHAnsi"/>
              </w:rPr>
            </w:pPr>
          </w:p>
        </w:tc>
        <w:tc>
          <w:tcPr>
            <w:tcW w:w="664" w:type="pct"/>
          </w:tcPr>
          <w:p w14:paraId="1A7E2CAB" w14:textId="77777777" w:rsidR="005764B1" w:rsidRPr="006C3561" w:rsidRDefault="005764B1" w:rsidP="005764B1">
            <w:pPr>
              <w:spacing w:line="276" w:lineRule="auto"/>
              <w:rPr>
                <w:rFonts w:eastAsia="Calibri" w:cstheme="minorHAnsi"/>
              </w:rPr>
            </w:pPr>
          </w:p>
        </w:tc>
        <w:tc>
          <w:tcPr>
            <w:tcW w:w="665" w:type="pct"/>
          </w:tcPr>
          <w:p w14:paraId="75845750" w14:textId="77777777" w:rsidR="005764B1" w:rsidRPr="006C3561" w:rsidRDefault="005764B1" w:rsidP="005764B1">
            <w:pPr>
              <w:spacing w:line="276" w:lineRule="auto"/>
              <w:rPr>
                <w:rFonts w:eastAsia="Calibri" w:cstheme="minorHAnsi"/>
              </w:rPr>
            </w:pPr>
          </w:p>
        </w:tc>
        <w:tc>
          <w:tcPr>
            <w:tcW w:w="430" w:type="pct"/>
          </w:tcPr>
          <w:p w14:paraId="711684EE" w14:textId="77777777" w:rsidR="005764B1" w:rsidRPr="006C3561" w:rsidRDefault="005764B1" w:rsidP="005764B1">
            <w:pPr>
              <w:spacing w:line="276" w:lineRule="auto"/>
              <w:rPr>
                <w:rFonts w:eastAsia="Calibri" w:cstheme="minorHAnsi"/>
              </w:rPr>
            </w:pPr>
          </w:p>
        </w:tc>
      </w:tr>
      <w:tr w:rsidR="005764B1" w:rsidRPr="006C3561" w14:paraId="55913918" w14:textId="77777777" w:rsidTr="00D67FC0">
        <w:tc>
          <w:tcPr>
            <w:tcW w:w="1471" w:type="pct"/>
            <w:gridSpan w:val="2"/>
            <w:vAlign w:val="center"/>
          </w:tcPr>
          <w:p w14:paraId="1AC4766C" w14:textId="77777777" w:rsidR="005764B1" w:rsidRPr="006C3561" w:rsidRDefault="005764B1" w:rsidP="005764B1">
            <w:pPr>
              <w:spacing w:line="276" w:lineRule="auto"/>
              <w:jc w:val="right"/>
              <w:rPr>
                <w:rFonts w:eastAsia="Calibri" w:cstheme="minorHAnsi"/>
                <w:b/>
                <w:bCs/>
              </w:rPr>
            </w:pPr>
            <w:r w:rsidRPr="006C3561">
              <w:rPr>
                <w:rFonts w:eastAsia="Calibri" w:cstheme="minorHAnsi"/>
                <w:b/>
                <w:bCs/>
              </w:rPr>
              <w:t>Razem:</w:t>
            </w:r>
          </w:p>
        </w:tc>
        <w:tc>
          <w:tcPr>
            <w:tcW w:w="590" w:type="pct"/>
          </w:tcPr>
          <w:p w14:paraId="7DFFCA5F" w14:textId="77777777" w:rsidR="005764B1" w:rsidRPr="006C3561" w:rsidRDefault="005764B1" w:rsidP="005764B1">
            <w:pPr>
              <w:spacing w:line="276" w:lineRule="auto"/>
              <w:rPr>
                <w:rFonts w:eastAsia="Calibri" w:cstheme="minorHAnsi"/>
              </w:rPr>
            </w:pPr>
          </w:p>
        </w:tc>
        <w:tc>
          <w:tcPr>
            <w:tcW w:w="517" w:type="pct"/>
          </w:tcPr>
          <w:p w14:paraId="5903A71B" w14:textId="77777777" w:rsidR="005764B1" w:rsidRPr="006C3561" w:rsidRDefault="005764B1" w:rsidP="005764B1">
            <w:pPr>
              <w:spacing w:line="276" w:lineRule="auto"/>
              <w:rPr>
                <w:rFonts w:eastAsia="Calibri" w:cstheme="minorHAnsi"/>
              </w:rPr>
            </w:pPr>
          </w:p>
        </w:tc>
        <w:tc>
          <w:tcPr>
            <w:tcW w:w="663" w:type="pct"/>
          </w:tcPr>
          <w:p w14:paraId="7C2E95BD" w14:textId="77777777" w:rsidR="005764B1" w:rsidRPr="006C3561" w:rsidRDefault="005764B1" w:rsidP="005764B1">
            <w:pPr>
              <w:spacing w:line="276" w:lineRule="auto"/>
              <w:rPr>
                <w:rFonts w:eastAsia="Calibri" w:cstheme="minorHAnsi"/>
              </w:rPr>
            </w:pPr>
          </w:p>
        </w:tc>
        <w:tc>
          <w:tcPr>
            <w:tcW w:w="664" w:type="pct"/>
          </w:tcPr>
          <w:p w14:paraId="2233792F" w14:textId="77777777" w:rsidR="005764B1" w:rsidRPr="006C3561" w:rsidRDefault="005764B1" w:rsidP="005764B1">
            <w:pPr>
              <w:spacing w:line="276" w:lineRule="auto"/>
              <w:rPr>
                <w:rFonts w:eastAsia="Calibri" w:cstheme="minorHAnsi"/>
              </w:rPr>
            </w:pPr>
          </w:p>
        </w:tc>
        <w:tc>
          <w:tcPr>
            <w:tcW w:w="665" w:type="pct"/>
          </w:tcPr>
          <w:p w14:paraId="2BBCCDED" w14:textId="77777777" w:rsidR="005764B1" w:rsidRPr="006C3561" w:rsidRDefault="005764B1" w:rsidP="005764B1">
            <w:pPr>
              <w:spacing w:line="276" w:lineRule="auto"/>
              <w:rPr>
                <w:rFonts w:eastAsia="Calibri" w:cstheme="minorHAnsi"/>
              </w:rPr>
            </w:pPr>
          </w:p>
        </w:tc>
        <w:tc>
          <w:tcPr>
            <w:tcW w:w="430" w:type="pct"/>
          </w:tcPr>
          <w:p w14:paraId="0534CC60" w14:textId="77777777" w:rsidR="005764B1" w:rsidRPr="006C3561" w:rsidRDefault="005764B1" w:rsidP="005764B1">
            <w:pPr>
              <w:spacing w:line="276" w:lineRule="auto"/>
              <w:rPr>
                <w:rFonts w:eastAsia="Calibri" w:cstheme="minorHAnsi"/>
              </w:rPr>
            </w:pPr>
          </w:p>
        </w:tc>
      </w:tr>
    </w:tbl>
    <w:p w14:paraId="3F482CBA" w14:textId="77777777" w:rsidR="005764B1" w:rsidRPr="006C3561" w:rsidRDefault="005764B1" w:rsidP="005F3D77">
      <w:pPr>
        <w:spacing w:after="0" w:line="240" w:lineRule="auto"/>
        <w:rPr>
          <w:rFonts w:eastAsia="Calibri" w:cstheme="minorHAnsi"/>
        </w:rPr>
      </w:pPr>
    </w:p>
    <w:p w14:paraId="4EE8C1B2" w14:textId="7C8428EB" w:rsidR="005764B1" w:rsidRPr="006C3561" w:rsidRDefault="005764B1" w:rsidP="005F3D77">
      <w:pPr>
        <w:spacing w:after="0" w:line="240" w:lineRule="auto"/>
        <w:rPr>
          <w:rFonts w:eastAsia="Calibri" w:cstheme="minorHAnsi"/>
        </w:rPr>
      </w:pPr>
      <w:r w:rsidRPr="006C3561">
        <w:rPr>
          <w:rFonts w:eastAsia="Calibri" w:cstheme="minorHAnsi"/>
          <w:b/>
          <w:bCs/>
        </w:rPr>
        <w:t>5.</w:t>
      </w:r>
      <w:r w:rsidRPr="006C3561">
        <w:rPr>
          <w:rFonts w:eastAsia="Calibri" w:cstheme="minorHAnsi"/>
        </w:rPr>
        <w:t xml:space="preserve"> Termin realizacji zamówienia: ……………………</w:t>
      </w:r>
      <w:r w:rsidR="00F07A3F" w:rsidRPr="006C3561">
        <w:rPr>
          <w:rFonts w:eastAsia="Calibri" w:cstheme="minorHAnsi"/>
        </w:rPr>
        <w:t>;</w:t>
      </w:r>
    </w:p>
    <w:p w14:paraId="525BB99B" w14:textId="77777777" w:rsidR="005764B1" w:rsidRPr="006C3561" w:rsidRDefault="005764B1" w:rsidP="005F3D77">
      <w:pPr>
        <w:spacing w:after="0" w:line="240" w:lineRule="auto"/>
        <w:rPr>
          <w:rFonts w:eastAsia="Calibri" w:cstheme="minorHAnsi"/>
        </w:rPr>
      </w:pPr>
      <w:r w:rsidRPr="006C3561">
        <w:rPr>
          <w:rFonts w:eastAsia="Calibri" w:cstheme="minorHAnsi"/>
          <w:b/>
          <w:bCs/>
        </w:rPr>
        <w:t>6.</w:t>
      </w:r>
      <w:r w:rsidRPr="006C3561">
        <w:rPr>
          <w:rFonts w:eastAsia="Calibri" w:cstheme="minorHAnsi"/>
        </w:rPr>
        <w:t xml:space="preserve"> Ujęto w Planie zamówień publicznych (numer i nazwa pozycji)</w:t>
      </w:r>
      <w:r w:rsidRPr="006C3561">
        <w:rPr>
          <w:rFonts w:eastAsia="Calibri" w:cstheme="minorHAnsi"/>
          <w:vertAlign w:val="superscript"/>
        </w:rPr>
        <w:t>1)</w:t>
      </w:r>
      <w:r w:rsidRPr="006C3561">
        <w:rPr>
          <w:rFonts w:eastAsia="Calibri" w:cstheme="minorHAnsi"/>
        </w:rPr>
        <w:t>: ………………………………………….</w:t>
      </w:r>
    </w:p>
    <w:p w14:paraId="23EC5763" w14:textId="77777777" w:rsidR="005764B1" w:rsidRPr="006C3561" w:rsidRDefault="005764B1" w:rsidP="005764B1">
      <w:pPr>
        <w:spacing w:after="0" w:line="276" w:lineRule="auto"/>
        <w:rPr>
          <w:rFonts w:eastAsia="Calibri" w:cstheme="minorHAnsi"/>
        </w:rPr>
      </w:pPr>
    </w:p>
    <w:p w14:paraId="3CE12FE8" w14:textId="77777777" w:rsidR="005764B1" w:rsidRPr="006C3561" w:rsidRDefault="005764B1" w:rsidP="005764B1">
      <w:pPr>
        <w:spacing w:after="0" w:line="276" w:lineRule="auto"/>
        <w:ind w:firstLine="708"/>
        <w:rPr>
          <w:rFonts w:eastAsia="Calibri" w:cstheme="minorHAnsi"/>
        </w:rPr>
      </w:pPr>
      <w:r w:rsidRPr="006C3561">
        <w:rPr>
          <w:rFonts w:eastAsia="Calibri" w:cstheme="minorHAnsi"/>
        </w:rPr>
        <w:t xml:space="preserve">Przygotował: </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Zatwierdził:</w:t>
      </w:r>
    </w:p>
    <w:p w14:paraId="25F7A0F0" w14:textId="77777777" w:rsidR="005764B1" w:rsidRPr="006C3561" w:rsidRDefault="005764B1" w:rsidP="005764B1">
      <w:pPr>
        <w:spacing w:after="0" w:line="276" w:lineRule="auto"/>
        <w:ind w:firstLine="708"/>
        <w:rPr>
          <w:rFonts w:eastAsia="Calibri" w:cstheme="minorHAnsi"/>
        </w:rPr>
      </w:pPr>
    </w:p>
    <w:p w14:paraId="27E5DFDF" w14:textId="77777777" w:rsidR="005764B1" w:rsidRPr="006C3561" w:rsidRDefault="005764B1" w:rsidP="005764B1">
      <w:pPr>
        <w:spacing w:after="0" w:line="276" w:lineRule="auto"/>
        <w:rPr>
          <w:rFonts w:eastAsia="Calibri" w:cstheme="minorHAnsi"/>
        </w:rPr>
      </w:pPr>
    </w:p>
    <w:p w14:paraId="38CA28D5" w14:textId="77777777" w:rsidR="005764B1" w:rsidRPr="006C3561" w:rsidRDefault="005764B1" w:rsidP="005764B1">
      <w:pPr>
        <w:spacing w:after="0" w:line="276" w:lineRule="auto"/>
        <w:rPr>
          <w:rFonts w:eastAsia="Calibri" w:cstheme="minorHAnsi"/>
        </w:rPr>
      </w:pPr>
      <w:r w:rsidRPr="006C3561">
        <w:rPr>
          <w:rFonts w:eastAsia="Calibri" w:cstheme="minorHAnsi"/>
        </w:rPr>
        <w:t>………………………………………………..</w:t>
      </w:r>
      <w:r w:rsidRPr="006C3561">
        <w:rPr>
          <w:rFonts w:eastAsia="Calibri" w:cstheme="minorHAnsi"/>
        </w:rPr>
        <w:tab/>
      </w:r>
      <w:r w:rsidRPr="006C3561">
        <w:rPr>
          <w:rFonts w:eastAsia="Calibri" w:cstheme="minorHAnsi"/>
        </w:rPr>
        <w:tab/>
      </w:r>
      <w:r w:rsidRPr="006C3561">
        <w:rPr>
          <w:rFonts w:eastAsia="Calibri" w:cstheme="minorHAnsi"/>
        </w:rPr>
        <w:tab/>
        <w:t>………………………………………….</w:t>
      </w:r>
    </w:p>
    <w:p w14:paraId="15873EEA" w14:textId="0A1FFDB6" w:rsidR="005764B1" w:rsidRPr="006C3561" w:rsidRDefault="005764B1" w:rsidP="005F3D77">
      <w:pPr>
        <w:spacing w:after="0" w:line="276" w:lineRule="auto"/>
        <w:ind w:firstLine="708"/>
        <w:rPr>
          <w:rFonts w:eastAsia="Calibri" w:cstheme="minorHAnsi"/>
          <w:vertAlign w:val="superscript"/>
        </w:rPr>
      </w:pPr>
      <w:r w:rsidRPr="006C3561">
        <w:rPr>
          <w:rFonts w:eastAsia="Calibri" w:cstheme="minorHAnsi"/>
          <w:vertAlign w:val="superscript"/>
        </w:rPr>
        <w:t>Data i podpis</w:t>
      </w:r>
      <w:r w:rsidRPr="006C3561">
        <w:rPr>
          <w:rFonts w:eastAsia="Calibri" w:cstheme="minorHAnsi"/>
        </w:rPr>
        <w:t xml:space="preserve"> </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vertAlign w:val="superscript"/>
        </w:rPr>
        <w:t>Data i podpis</w:t>
      </w:r>
      <w:r w:rsidRPr="006C3561">
        <w:rPr>
          <w:rFonts w:eastAsia="Calibri" w:cstheme="minorHAnsi"/>
          <w:noProof/>
          <w:kern w:val="0"/>
          <w:lang w:eastAsia="pl-PL"/>
          <w14:ligatures w14:val="none"/>
        </w:rPr>
        <mc:AlternateContent>
          <mc:Choice Requires="wps">
            <w:drawing>
              <wp:anchor distT="45720" distB="45720" distL="114300" distR="114300" simplePos="0" relativeHeight="251680768" behindDoc="0" locked="0" layoutInCell="1" allowOverlap="1" wp14:anchorId="39E9599A" wp14:editId="481F34D9">
                <wp:simplePos x="0" y="0"/>
                <wp:positionH relativeFrom="column">
                  <wp:posOffset>2318085</wp:posOffset>
                </wp:positionH>
                <wp:positionV relativeFrom="paragraph">
                  <wp:posOffset>169745</wp:posOffset>
                </wp:positionV>
                <wp:extent cx="2245596" cy="1404620"/>
                <wp:effectExtent l="0" t="0" r="0" b="0"/>
                <wp:wrapNone/>
                <wp:docPr id="14241555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4C9139D3"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9599A" id="_x0000_s1034" type="#_x0000_t202" style="position:absolute;left:0;text-align:left;margin-left:182.55pt;margin-top:13.35pt;width:176.8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" filled="f" stroked="f">
                <v:textbox style="mso-fit-shape-to-text:t">
                  <w:txbxContent>
                    <w:p w14:paraId="4C9139D3"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p w14:paraId="06FCB89A" w14:textId="77777777" w:rsidR="00352F15" w:rsidRDefault="00352F15" w:rsidP="005764B1">
      <w:pPr>
        <w:spacing w:after="0" w:line="276" w:lineRule="auto"/>
        <w:rPr>
          <w:rFonts w:eastAsia="Calibri" w:cstheme="minorHAnsi"/>
          <w:vertAlign w:val="superscript"/>
        </w:rPr>
      </w:pPr>
    </w:p>
    <w:p w14:paraId="008562EA" w14:textId="284292C3" w:rsidR="005764B1" w:rsidRPr="00855BAC" w:rsidRDefault="005764B1" w:rsidP="005764B1">
      <w:pPr>
        <w:spacing w:after="0" w:line="276" w:lineRule="auto"/>
        <w:rPr>
          <w:rFonts w:eastAsia="Calibri" w:cstheme="minorHAnsi"/>
          <w:vertAlign w:val="superscript"/>
        </w:rPr>
      </w:pPr>
      <w:r w:rsidRPr="00855BAC">
        <w:rPr>
          <w:rFonts w:eastAsia="Calibri" w:cstheme="minorHAnsi"/>
          <w:vertAlign w:val="superscript"/>
        </w:rPr>
        <w:t xml:space="preserve">1) </w:t>
      </w:r>
      <w:r w:rsidRPr="00855BAC">
        <w:rPr>
          <w:rFonts w:eastAsia="Calibri" w:cstheme="minorHAnsi"/>
          <w:sz w:val="16"/>
          <w:szCs w:val="16"/>
        </w:rPr>
        <w:t>z uwzględnieniem aktualizacji Planu ZP</w:t>
      </w:r>
    </w:p>
    <w:p w14:paraId="1B58B934" w14:textId="35C5CF77" w:rsidR="005764B1" w:rsidRPr="006C3561" w:rsidRDefault="005764B1">
      <w:pPr>
        <w:rPr>
          <w:rFonts w:cstheme="minorHAnsi"/>
        </w:rPr>
      </w:pPr>
      <w:r w:rsidRPr="006C3561">
        <w:rPr>
          <w:rFonts w:cstheme="minorHAnsi"/>
        </w:rPr>
        <w:br w:type="page"/>
      </w:r>
    </w:p>
    <w:p w14:paraId="501D6D0C" w14:textId="77777777" w:rsidR="005764B1" w:rsidRPr="006C3561" w:rsidRDefault="005764B1" w:rsidP="005764B1">
      <w:pPr>
        <w:spacing w:after="0" w:line="276" w:lineRule="auto"/>
        <w:ind w:left="5664"/>
        <w:rPr>
          <w:rFonts w:eastAsia="Calibri" w:cstheme="minorHAnsi"/>
          <w:b/>
          <w:bCs/>
        </w:rPr>
      </w:pPr>
      <w:bookmarkStart w:id="13" w:name="_Hlk174097161"/>
      <w:r w:rsidRPr="006C3561">
        <w:rPr>
          <w:rFonts w:eastAsia="Calibri" w:cstheme="minorHAnsi"/>
          <w:b/>
          <w:bCs/>
        </w:rPr>
        <w:lastRenderedPageBreak/>
        <w:t>Załącznik nr 5</w:t>
      </w:r>
    </w:p>
    <w:p w14:paraId="04D6055D" w14:textId="77777777" w:rsidR="00822BF5" w:rsidRPr="006C3561" w:rsidRDefault="00822BF5" w:rsidP="00822BF5">
      <w:pPr>
        <w:spacing w:after="0" w:line="276" w:lineRule="auto"/>
        <w:ind w:left="5664"/>
        <w:jc w:val="both"/>
        <w:rPr>
          <w:rFonts w:eastAsia="Calibri" w:cstheme="minorHAnsi"/>
        </w:rPr>
      </w:pPr>
      <w:r w:rsidRPr="006C3561">
        <w:rPr>
          <w:rFonts w:eastAsia="Calibri" w:cstheme="minorHAnsi"/>
        </w:rPr>
        <w:t xml:space="preserve">do Regulaminu udzielania </w:t>
      </w:r>
    </w:p>
    <w:p w14:paraId="13500EA7" w14:textId="21986D12" w:rsidR="005764B1" w:rsidRPr="006C3561" w:rsidRDefault="00822BF5" w:rsidP="00822BF5">
      <w:pPr>
        <w:spacing w:after="0" w:line="276" w:lineRule="auto"/>
        <w:ind w:left="5664"/>
        <w:jc w:val="both"/>
        <w:rPr>
          <w:rFonts w:eastAsia="Calibri" w:cstheme="minorHAnsi"/>
        </w:rPr>
      </w:pPr>
      <w:r w:rsidRPr="006C3561">
        <w:rPr>
          <w:rFonts w:eastAsia="Calibri" w:cstheme="minorHAnsi"/>
        </w:rPr>
        <w:t>zamówień publicznych w ZPKWŚ</w:t>
      </w:r>
    </w:p>
    <w:bookmarkEnd w:id="13"/>
    <w:p w14:paraId="014EE8F3" w14:textId="77777777" w:rsidR="005764B1" w:rsidRPr="006C3561" w:rsidRDefault="005764B1" w:rsidP="005764B1">
      <w:pPr>
        <w:spacing w:after="0" w:line="276" w:lineRule="auto"/>
        <w:jc w:val="both"/>
        <w:rPr>
          <w:rFonts w:eastAsia="Calibri" w:cstheme="minorHAnsi"/>
        </w:rPr>
      </w:pPr>
    </w:p>
    <w:p w14:paraId="4B4B624E" w14:textId="77777777" w:rsidR="005764B1" w:rsidRPr="006C3561" w:rsidRDefault="005764B1" w:rsidP="005764B1">
      <w:pPr>
        <w:spacing w:after="0" w:line="276" w:lineRule="auto"/>
        <w:ind w:left="5664"/>
        <w:jc w:val="both"/>
        <w:rPr>
          <w:rFonts w:eastAsia="Calibri" w:cstheme="minorHAnsi"/>
        </w:rPr>
      </w:pPr>
      <w:r w:rsidRPr="006C3561">
        <w:rPr>
          <w:rFonts w:eastAsia="Calibri" w:cstheme="minorHAnsi"/>
        </w:rPr>
        <w:t>……………………………., dn. ……………….. r.</w:t>
      </w:r>
    </w:p>
    <w:p w14:paraId="260734BD" w14:textId="77777777" w:rsidR="005764B1" w:rsidRPr="006C3561" w:rsidRDefault="005764B1" w:rsidP="005764B1">
      <w:pPr>
        <w:spacing w:after="0" w:line="276" w:lineRule="auto"/>
        <w:ind w:left="5664"/>
        <w:jc w:val="both"/>
        <w:rPr>
          <w:rFonts w:eastAsia="Calibri" w:cstheme="minorHAnsi"/>
          <w:vertAlign w:val="superscript"/>
        </w:rPr>
      </w:pPr>
      <w:r w:rsidRPr="006C3561">
        <w:rPr>
          <w:rFonts w:eastAsia="Calibri" w:cstheme="minorHAnsi"/>
        </w:rPr>
        <w:t xml:space="preserve">             </w:t>
      </w:r>
      <w:r w:rsidRPr="006C3561">
        <w:rPr>
          <w:rFonts w:eastAsia="Calibri" w:cstheme="minorHAnsi"/>
          <w:vertAlign w:val="superscript"/>
        </w:rPr>
        <w:t>Miejscowość</w:t>
      </w:r>
    </w:p>
    <w:p w14:paraId="7D7EF2E6"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Imię i nazwisko: …………………….</w:t>
      </w:r>
    </w:p>
    <w:p w14:paraId="0A396342"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Stanowisko: ………………………….</w:t>
      </w:r>
    </w:p>
    <w:p w14:paraId="56A19EA3" w14:textId="77777777" w:rsidR="005764B1" w:rsidRPr="006C3561" w:rsidRDefault="005764B1" w:rsidP="005764B1">
      <w:pPr>
        <w:spacing w:after="0" w:line="276" w:lineRule="auto"/>
        <w:jc w:val="both"/>
        <w:rPr>
          <w:rFonts w:eastAsia="Calibri" w:cstheme="minorHAnsi"/>
        </w:rPr>
      </w:pPr>
    </w:p>
    <w:p w14:paraId="54108327" w14:textId="77777777" w:rsidR="00223BF3" w:rsidRPr="006C3561" w:rsidRDefault="00223BF3" w:rsidP="005764B1">
      <w:pPr>
        <w:spacing w:after="0" w:line="276" w:lineRule="auto"/>
        <w:jc w:val="center"/>
        <w:rPr>
          <w:rFonts w:eastAsia="Calibri" w:cstheme="minorHAnsi"/>
          <w:b/>
          <w:bCs/>
        </w:rPr>
      </w:pPr>
      <w:r w:rsidRPr="006C3561">
        <w:rPr>
          <w:rFonts w:eastAsia="Calibri" w:cstheme="minorHAnsi"/>
          <w:b/>
          <w:bCs/>
        </w:rPr>
        <w:t>Wniosek o wyrażenie zgody na uruchomienie zamówienia</w:t>
      </w:r>
    </w:p>
    <w:p w14:paraId="38CE6256" w14:textId="0255F5A5" w:rsidR="005764B1" w:rsidRPr="006C3561" w:rsidRDefault="00501BDE" w:rsidP="005764B1">
      <w:pPr>
        <w:spacing w:after="0" w:line="276" w:lineRule="auto"/>
        <w:jc w:val="center"/>
        <w:rPr>
          <w:rFonts w:eastAsia="Calibri" w:cstheme="minorHAnsi"/>
          <w:b/>
          <w:bCs/>
        </w:rPr>
      </w:pPr>
      <w:r w:rsidRPr="006C3561">
        <w:rPr>
          <w:rFonts w:eastAsia="Calibri" w:cstheme="minorHAnsi"/>
          <w:b/>
          <w:bCs/>
        </w:rPr>
        <w:t>o wartości</w:t>
      </w:r>
      <w:r w:rsidR="005764B1" w:rsidRPr="006C3561">
        <w:rPr>
          <w:rFonts w:eastAsia="Calibri" w:cstheme="minorHAnsi"/>
          <w:b/>
          <w:bCs/>
        </w:rPr>
        <w:t xml:space="preserve"> przekraczającej kwotę </w:t>
      </w:r>
      <w:r w:rsidR="00352F15">
        <w:rPr>
          <w:rFonts w:eastAsia="Calibri" w:cstheme="minorHAnsi"/>
          <w:b/>
          <w:bCs/>
        </w:rPr>
        <w:t>2</w:t>
      </w:r>
      <w:r w:rsidR="005764B1" w:rsidRPr="006C3561">
        <w:rPr>
          <w:rFonts w:eastAsia="Calibri" w:cstheme="minorHAnsi"/>
          <w:b/>
          <w:bCs/>
        </w:rPr>
        <w:t xml:space="preserve">0 000,00 zł, ale nieprzekraczającej kwoty </w:t>
      </w:r>
      <w:r w:rsidR="00352F15">
        <w:rPr>
          <w:rFonts w:eastAsia="Calibri" w:cstheme="minorHAnsi"/>
          <w:b/>
          <w:bCs/>
        </w:rPr>
        <w:t>6</w:t>
      </w:r>
      <w:r w:rsidR="005764B1" w:rsidRPr="006C3561">
        <w:rPr>
          <w:rFonts w:eastAsia="Calibri" w:cstheme="minorHAnsi"/>
          <w:b/>
          <w:bCs/>
        </w:rPr>
        <w:t>0 000,00 zł</w:t>
      </w:r>
    </w:p>
    <w:p w14:paraId="609F4FA9" w14:textId="77777777" w:rsidR="005764B1" w:rsidRPr="006C3561" w:rsidRDefault="005764B1" w:rsidP="005764B1">
      <w:pPr>
        <w:spacing w:after="0" w:line="276" w:lineRule="auto"/>
        <w:jc w:val="both"/>
        <w:rPr>
          <w:rFonts w:eastAsia="Calibri" w:cstheme="minorHAnsi"/>
        </w:rPr>
      </w:pPr>
    </w:p>
    <w:p w14:paraId="5ABFFF1A" w14:textId="0E8163A1" w:rsidR="005764B1" w:rsidRDefault="005764B1" w:rsidP="005764B1">
      <w:pPr>
        <w:spacing w:after="0" w:line="276" w:lineRule="auto"/>
        <w:rPr>
          <w:rFonts w:eastAsia="Calibri" w:cstheme="minorHAnsi"/>
        </w:rPr>
      </w:pPr>
      <w:r w:rsidRPr="006C3561">
        <w:rPr>
          <w:rFonts w:eastAsia="Calibri" w:cstheme="minorHAnsi"/>
          <w:noProof/>
        </w:rPr>
        <mc:AlternateContent>
          <mc:Choice Requires="wps">
            <w:drawing>
              <wp:anchor distT="0" distB="0" distL="114300" distR="114300" simplePos="0" relativeHeight="251684864" behindDoc="0" locked="0" layoutInCell="1" allowOverlap="1" wp14:anchorId="435D2261" wp14:editId="4B9AD8F1">
                <wp:simplePos x="0" y="0"/>
                <wp:positionH relativeFrom="column">
                  <wp:posOffset>3009649</wp:posOffset>
                </wp:positionH>
                <wp:positionV relativeFrom="paragraph">
                  <wp:posOffset>20231</wp:posOffset>
                </wp:positionV>
                <wp:extent cx="108000" cy="108000"/>
                <wp:effectExtent l="0" t="0" r="25400" b="25400"/>
                <wp:wrapNone/>
                <wp:docPr id="1630643159" name="Prostokąt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110AA" id="Prostokąt 1" o:spid="_x0000_s1026" style="position:absolute;margin-left:237pt;margin-top:1.6pt;width:8.5pt;height: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" filled="f" strokecolor="#172c51" strokeweight="1pt"/>
            </w:pict>
          </mc:Fallback>
        </mc:AlternateContent>
      </w:r>
      <w:r w:rsidRPr="006C3561">
        <w:rPr>
          <w:rFonts w:eastAsia="Calibri" w:cstheme="minorHAnsi"/>
          <w:noProof/>
        </w:rPr>
        <mc:AlternateContent>
          <mc:Choice Requires="wps">
            <w:drawing>
              <wp:anchor distT="0" distB="0" distL="114300" distR="114300" simplePos="0" relativeHeight="251683840" behindDoc="0" locked="0" layoutInCell="1" allowOverlap="1" wp14:anchorId="06173AA9" wp14:editId="44321F3D">
                <wp:simplePos x="0" y="0"/>
                <wp:positionH relativeFrom="column">
                  <wp:posOffset>1443355</wp:posOffset>
                </wp:positionH>
                <wp:positionV relativeFrom="paragraph">
                  <wp:posOffset>34326</wp:posOffset>
                </wp:positionV>
                <wp:extent cx="107950" cy="107950"/>
                <wp:effectExtent l="0" t="0" r="25400" b="25400"/>
                <wp:wrapNone/>
                <wp:docPr id="1977861257" name="Prostokąt 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D6DED" id="Prostokąt 1" o:spid="_x0000_s1026" style="position:absolute;margin-left:113.65pt;margin-top:2.7pt;width:8.5pt;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" filled="f" strokecolor="#172c51" strokeweight="1pt"/>
            </w:pict>
          </mc:Fallback>
        </mc:AlternateContent>
      </w:r>
      <w:r w:rsidRPr="006C3561">
        <w:rPr>
          <w:rFonts w:eastAsia="Calibri" w:cstheme="minorHAnsi"/>
          <w:noProof/>
        </w:rPr>
        <mc:AlternateContent>
          <mc:Choice Requires="wps">
            <w:drawing>
              <wp:anchor distT="0" distB="0" distL="114300" distR="114300" simplePos="0" relativeHeight="251682816" behindDoc="0" locked="0" layoutInCell="1" allowOverlap="1" wp14:anchorId="51E549B1" wp14:editId="6448DFAB">
                <wp:simplePos x="0" y="0"/>
                <wp:positionH relativeFrom="column">
                  <wp:posOffset>24130</wp:posOffset>
                </wp:positionH>
                <wp:positionV relativeFrom="paragraph">
                  <wp:posOffset>28575</wp:posOffset>
                </wp:positionV>
                <wp:extent cx="108000" cy="108000"/>
                <wp:effectExtent l="0" t="0" r="25400" b="25400"/>
                <wp:wrapNone/>
                <wp:docPr id="1082953263" name="Prostokąt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687D" id="Prostokąt 1" o:spid="_x0000_s1026" style="position:absolute;margin-left:1.9pt;margin-top:2.25pt;width:8.5pt;height: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" filled="f" strokecolor="#172c51" strokeweight="1pt"/>
            </w:pict>
          </mc:Fallback>
        </mc:AlternateContent>
      </w:r>
      <w:r w:rsidRPr="006C3561">
        <w:rPr>
          <w:rFonts w:eastAsia="Calibri" w:cstheme="minorHAnsi"/>
        </w:rPr>
        <w:tab/>
        <w:t>DOSTAWY</w:t>
      </w:r>
      <w:r w:rsidR="00855BAC">
        <w:rPr>
          <w:rFonts w:eastAsia="Calibri" w:cstheme="minorHAnsi"/>
        </w:rPr>
        <w:t>*</w:t>
      </w:r>
      <w:r w:rsidRPr="006C3561">
        <w:rPr>
          <w:rFonts w:eastAsia="Calibri" w:cstheme="minorHAnsi"/>
        </w:rPr>
        <w:t xml:space="preserve"> </w:t>
      </w:r>
      <w:r w:rsidRPr="006C3561">
        <w:rPr>
          <w:rFonts w:eastAsia="Calibri" w:cstheme="minorHAnsi"/>
        </w:rPr>
        <w:tab/>
      </w:r>
      <w:r w:rsidRPr="006C3561">
        <w:rPr>
          <w:rFonts w:eastAsia="Calibri" w:cstheme="minorHAnsi"/>
        </w:rPr>
        <w:tab/>
        <w:t>USŁUGI</w:t>
      </w:r>
      <w:r w:rsidR="00855BAC">
        <w:rPr>
          <w:rFonts w:eastAsia="Calibri" w:cstheme="minorHAnsi"/>
        </w:rPr>
        <w:t>*</w:t>
      </w:r>
      <w:r w:rsidRPr="006C3561">
        <w:rPr>
          <w:rFonts w:eastAsia="Calibri" w:cstheme="minorHAnsi"/>
        </w:rPr>
        <w:t xml:space="preserve"> </w:t>
      </w:r>
      <w:r w:rsidRPr="006C3561">
        <w:rPr>
          <w:rFonts w:eastAsia="Calibri" w:cstheme="minorHAnsi"/>
        </w:rPr>
        <w:tab/>
      </w:r>
      <w:r w:rsidRPr="006C3561">
        <w:rPr>
          <w:rFonts w:eastAsia="Calibri" w:cstheme="minorHAnsi"/>
        </w:rPr>
        <w:tab/>
        <w:t>ROBOTY BUDOWLANE</w:t>
      </w:r>
      <w:r w:rsidR="00855BAC">
        <w:rPr>
          <w:rFonts w:eastAsia="Calibri" w:cstheme="minorHAnsi"/>
        </w:rPr>
        <w:t>*</w:t>
      </w:r>
    </w:p>
    <w:p w14:paraId="0B92ABBD" w14:textId="1320B42C" w:rsidR="00855BAC" w:rsidRPr="006C3561" w:rsidRDefault="00855BAC" w:rsidP="005764B1">
      <w:pPr>
        <w:spacing w:after="0" w:line="276" w:lineRule="auto"/>
        <w:rPr>
          <w:rFonts w:eastAsia="Calibri" w:cstheme="minorHAnsi"/>
        </w:rPr>
      </w:pPr>
      <w:r w:rsidRPr="00855BAC">
        <w:rPr>
          <w:rFonts w:eastAsia="Calibri" w:cstheme="minorHAnsi"/>
          <w:vertAlign w:val="superscript"/>
        </w:rPr>
        <w:t>*</w:t>
      </w:r>
      <w:r w:rsidRPr="00855BAC">
        <w:rPr>
          <w:rFonts w:eastAsia="Calibri" w:cstheme="minorHAnsi"/>
          <w:sz w:val="16"/>
          <w:szCs w:val="16"/>
        </w:rPr>
        <w:t>zaznaczyć właściwe</w:t>
      </w:r>
    </w:p>
    <w:p w14:paraId="7360904F" w14:textId="4D5FBACE" w:rsidR="005764B1" w:rsidRPr="006C3561" w:rsidRDefault="005764B1" w:rsidP="001B1EAE">
      <w:pPr>
        <w:spacing w:after="0" w:line="360" w:lineRule="auto"/>
        <w:jc w:val="both"/>
        <w:rPr>
          <w:rFonts w:eastAsia="Calibri" w:cstheme="minorHAnsi"/>
        </w:rPr>
      </w:pPr>
      <w:r w:rsidRPr="006C3561">
        <w:rPr>
          <w:rFonts w:eastAsia="Calibri" w:cstheme="minorHAnsi"/>
          <w:b/>
          <w:bCs/>
        </w:rPr>
        <w:t>1.</w:t>
      </w:r>
      <w:r w:rsidRPr="006C3561">
        <w:rPr>
          <w:rFonts w:eastAsia="Calibri" w:cstheme="minorHAnsi"/>
        </w:rPr>
        <w:t xml:space="preserve"> Opis przedmiotu zamówienia: ……………………………………………………………………………………………………</w:t>
      </w:r>
      <w:r w:rsidR="00660ADB">
        <w:rPr>
          <w:rFonts w:eastAsia="Calibri" w:cstheme="minorHAnsi"/>
        </w:rPr>
        <w:t>….</w:t>
      </w:r>
      <w:r w:rsidRPr="006C3561">
        <w:rPr>
          <w:rFonts w:eastAsia="Calibri" w:cstheme="minorHAnsi"/>
        </w:rPr>
        <w:t>………………</w:t>
      </w:r>
    </w:p>
    <w:p w14:paraId="5A8D1FB5"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Kod CPV: ……………………………</w:t>
      </w:r>
    </w:p>
    <w:p w14:paraId="5354CD9C" w14:textId="46BBAD18" w:rsidR="005764B1" w:rsidRPr="006C3561" w:rsidRDefault="005764B1" w:rsidP="001B1EAE">
      <w:pPr>
        <w:spacing w:after="0" w:line="360" w:lineRule="auto"/>
        <w:jc w:val="both"/>
        <w:rPr>
          <w:rFonts w:eastAsia="Calibri" w:cstheme="minorHAnsi"/>
        </w:rPr>
      </w:pPr>
      <w:r w:rsidRPr="006C3561">
        <w:rPr>
          <w:rFonts w:eastAsia="Calibri" w:cstheme="minorHAnsi"/>
          <w:b/>
          <w:bCs/>
        </w:rPr>
        <w:t>2.</w:t>
      </w:r>
      <w:r w:rsidRPr="006C3561">
        <w:rPr>
          <w:rFonts w:eastAsia="Calibri" w:cstheme="minorHAnsi"/>
        </w:rPr>
        <w:t xml:space="preserve"> Zgodność z planem zadań statutowych i planem finansowym ZPKWŚ na dany rok: …………………………………………….</w:t>
      </w:r>
    </w:p>
    <w:p w14:paraId="1B7EE540" w14:textId="35F9AA70" w:rsidR="00501BDE" w:rsidRPr="006C3561" w:rsidRDefault="00501BDE" w:rsidP="001B1EAE">
      <w:pPr>
        <w:spacing w:after="0" w:line="360" w:lineRule="auto"/>
        <w:jc w:val="both"/>
        <w:rPr>
          <w:rFonts w:eastAsia="Calibri" w:cstheme="minorHAnsi"/>
        </w:rPr>
      </w:pPr>
      <w:r w:rsidRPr="006C3561">
        <w:rPr>
          <w:rFonts w:eastAsia="Calibri" w:cstheme="minorHAnsi"/>
          <w:b/>
          <w:bCs/>
        </w:rPr>
        <w:t>3.</w:t>
      </w:r>
      <w:r w:rsidRPr="006C3561">
        <w:rPr>
          <w:rFonts w:eastAsia="Calibri" w:cstheme="minorHAnsi"/>
        </w:rPr>
        <w:t xml:space="preserve"> </w:t>
      </w:r>
      <w:r w:rsidR="00441654" w:rsidRPr="006C3561">
        <w:rPr>
          <w:rFonts w:eastAsia="Calibri" w:cstheme="minorHAnsi"/>
        </w:rPr>
        <w:t>Szacunkowa w</w:t>
      </w:r>
      <w:r w:rsidRPr="006C3561">
        <w:rPr>
          <w:rFonts w:eastAsia="Calibri" w:cstheme="minorHAnsi"/>
        </w:rPr>
        <w:t>artość zamówienia: ……………………………………………… ustalona w oparciu o plan zamówień.</w:t>
      </w:r>
    </w:p>
    <w:p w14:paraId="7760CCAF" w14:textId="2CEDF699" w:rsidR="005764B1" w:rsidRPr="006C3561" w:rsidRDefault="00501BDE" w:rsidP="001B1EAE">
      <w:pPr>
        <w:spacing w:after="0" w:line="360" w:lineRule="auto"/>
        <w:jc w:val="both"/>
        <w:rPr>
          <w:rFonts w:eastAsia="Calibri" w:cstheme="minorHAnsi"/>
        </w:rPr>
      </w:pPr>
      <w:r w:rsidRPr="006C3561">
        <w:rPr>
          <w:rFonts w:eastAsia="Calibri" w:cstheme="minorHAnsi"/>
          <w:b/>
          <w:bCs/>
        </w:rPr>
        <w:t>4.</w:t>
      </w:r>
      <w:r w:rsidRPr="006C3561">
        <w:rPr>
          <w:rFonts w:eastAsia="Calibri" w:cstheme="minorHAnsi"/>
        </w:rPr>
        <w:t xml:space="preserve"> </w:t>
      </w:r>
      <w:r w:rsidR="00441654" w:rsidRPr="006C3561">
        <w:rPr>
          <w:rFonts w:eastAsia="Calibri" w:cstheme="minorHAnsi"/>
        </w:rPr>
        <w:t>Szacunkowa w</w:t>
      </w:r>
      <w:r w:rsidRPr="006C3561">
        <w:rPr>
          <w:rFonts w:eastAsia="Calibri" w:cstheme="minorHAnsi"/>
        </w:rPr>
        <w:t>artość przedmiotu zamówienia: ………………………………………</w:t>
      </w:r>
    </w:p>
    <w:p w14:paraId="2F713125" w14:textId="0D1B74C6" w:rsidR="005764B1" w:rsidRPr="006C3561" w:rsidRDefault="005764B1" w:rsidP="001B1EAE">
      <w:pPr>
        <w:spacing w:after="0" w:line="360" w:lineRule="auto"/>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685888" behindDoc="0" locked="0" layoutInCell="1" allowOverlap="1" wp14:anchorId="5AB99130" wp14:editId="1C03D820">
                <wp:simplePos x="0" y="0"/>
                <wp:positionH relativeFrom="column">
                  <wp:posOffset>2679405</wp:posOffset>
                </wp:positionH>
                <wp:positionV relativeFrom="paragraph">
                  <wp:posOffset>191474</wp:posOffset>
                </wp:positionV>
                <wp:extent cx="1374775" cy="845820"/>
                <wp:effectExtent l="0" t="0" r="0" b="0"/>
                <wp:wrapNone/>
                <wp:docPr id="124006548"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46A53331"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B99130" id="_x0000_s1035" type="#_x0000_t202" style="position:absolute;left:0;text-align:left;margin-left:211pt;margin-top:15.1pt;width:108.25pt;height:66.6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" filled="f" stroked="f">
                <v:textbox style="mso-fit-shape-to-text:t">
                  <w:txbxContent>
                    <w:p w14:paraId="46A53331"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501BDE" w:rsidRPr="006C3561">
        <w:rPr>
          <w:rFonts w:eastAsia="Calibri" w:cstheme="minorHAnsi"/>
          <w:b/>
          <w:bCs/>
        </w:rPr>
        <w:t>4</w:t>
      </w:r>
      <w:r w:rsidRPr="006C3561">
        <w:rPr>
          <w:rFonts w:eastAsia="Calibri" w:cstheme="minorHAnsi"/>
          <w:b/>
          <w:bCs/>
        </w:rPr>
        <w:t>a.</w:t>
      </w:r>
      <w:r w:rsidRPr="006C3561">
        <w:rPr>
          <w:rFonts w:eastAsia="Calibri" w:cstheme="minorHAnsi"/>
        </w:rPr>
        <w:t xml:space="preserve"> ustalenia wartości </w:t>
      </w:r>
      <w:r w:rsidR="002D1E50" w:rsidRPr="006C3561">
        <w:rPr>
          <w:rFonts w:eastAsia="Calibri" w:cstheme="minorHAnsi"/>
        </w:rPr>
        <w:t xml:space="preserve">przedmiotu </w:t>
      </w:r>
      <w:r w:rsidRPr="006C3561">
        <w:rPr>
          <w:rFonts w:eastAsia="Calibri" w:cstheme="minorHAnsi"/>
        </w:rPr>
        <w:t>zamówienia dokonano w dniu: …………………… na podstawie: …………………………………………………………</w:t>
      </w:r>
      <w:r w:rsidR="002D1E50" w:rsidRPr="006C3561">
        <w:rPr>
          <w:rFonts w:eastAsia="Calibri" w:cstheme="minorHAnsi"/>
        </w:rPr>
        <w:t>………………………………….</w:t>
      </w:r>
      <w:r w:rsidRPr="006C3561">
        <w:rPr>
          <w:rFonts w:eastAsia="Calibri" w:cstheme="minorHAnsi"/>
        </w:rPr>
        <w:t>………………………………………………………………………………….</w:t>
      </w:r>
    </w:p>
    <w:p w14:paraId="24771908" w14:textId="6064915F" w:rsidR="005764B1" w:rsidRPr="006C3561" w:rsidRDefault="00501BDE" w:rsidP="001B1EAE">
      <w:pPr>
        <w:spacing w:after="0" w:line="360" w:lineRule="auto"/>
        <w:jc w:val="both"/>
        <w:rPr>
          <w:rFonts w:eastAsia="Calibri" w:cstheme="minorHAnsi"/>
        </w:rPr>
      </w:pPr>
      <w:r w:rsidRPr="006C3561">
        <w:rPr>
          <w:rFonts w:eastAsia="Calibri" w:cstheme="minorHAnsi"/>
          <w:b/>
          <w:bCs/>
        </w:rPr>
        <w:t>4</w:t>
      </w:r>
      <w:r w:rsidR="005764B1" w:rsidRPr="006C3561">
        <w:rPr>
          <w:rFonts w:eastAsia="Calibri" w:cstheme="minorHAnsi"/>
          <w:b/>
          <w:bCs/>
        </w:rPr>
        <w:t>b.</w:t>
      </w:r>
      <w:r w:rsidR="005764B1" w:rsidRPr="006C3561">
        <w:rPr>
          <w:rFonts w:eastAsia="Calibri" w:cstheme="minorHAnsi"/>
        </w:rPr>
        <w:t xml:space="preserve"> Osoba/y dokonująca/e ustalenia wartości zamówienia: …………………………………………………………………</w:t>
      </w:r>
      <w:r w:rsidR="002D1E50" w:rsidRPr="006C3561">
        <w:rPr>
          <w:rFonts w:eastAsia="Calibri" w:cstheme="minorHAnsi"/>
        </w:rPr>
        <w:t>…………</w:t>
      </w:r>
      <w:r w:rsidR="005764B1" w:rsidRPr="006C3561">
        <w:rPr>
          <w:rFonts w:eastAsia="Calibri" w:cstheme="minorHAnsi"/>
        </w:rPr>
        <w:t xml:space="preserve">……… </w:t>
      </w:r>
    </w:p>
    <w:p w14:paraId="0808116A" w14:textId="5A623C3B" w:rsidR="005764B1" w:rsidRPr="006C3561" w:rsidRDefault="00501BDE" w:rsidP="001B1EAE">
      <w:pPr>
        <w:spacing w:after="0" w:line="360" w:lineRule="auto"/>
        <w:jc w:val="both"/>
        <w:rPr>
          <w:rFonts w:eastAsia="Calibri" w:cstheme="minorHAnsi"/>
        </w:rPr>
      </w:pPr>
      <w:r w:rsidRPr="006C3561">
        <w:rPr>
          <w:rFonts w:eastAsia="Calibri" w:cstheme="minorHAnsi"/>
          <w:b/>
          <w:bCs/>
        </w:rPr>
        <w:t>5</w:t>
      </w:r>
      <w:r w:rsidR="005764B1" w:rsidRPr="006C3561">
        <w:rPr>
          <w:rFonts w:eastAsia="Calibri" w:cstheme="minorHAnsi"/>
          <w:b/>
          <w:bCs/>
        </w:rPr>
        <w:t>.</w:t>
      </w:r>
      <w:r w:rsidR="005764B1" w:rsidRPr="006C3561">
        <w:rPr>
          <w:rFonts w:eastAsia="Calibri" w:cstheme="minorHAnsi"/>
        </w:rPr>
        <w:t xml:space="preserve"> Kwota przeznaczona na realizację </w:t>
      </w:r>
      <w:r w:rsidR="002D1E50" w:rsidRPr="006C3561">
        <w:rPr>
          <w:rFonts w:eastAsia="Calibri" w:cstheme="minorHAnsi"/>
        </w:rPr>
        <w:t xml:space="preserve">przedmiotu </w:t>
      </w:r>
      <w:r w:rsidR="005764B1" w:rsidRPr="006C3561">
        <w:rPr>
          <w:rFonts w:eastAsia="Calibri" w:cstheme="minorHAnsi"/>
        </w:rPr>
        <w:t>zamówienia/zadania w zł: netto - ……………..; brutto – …………………</w:t>
      </w:r>
    </w:p>
    <w:p w14:paraId="3890CA41" w14:textId="244B4E16" w:rsidR="005764B1" w:rsidRPr="006C3561" w:rsidRDefault="00501BDE" w:rsidP="001B1EAE">
      <w:pPr>
        <w:spacing w:after="0" w:line="360" w:lineRule="auto"/>
        <w:jc w:val="both"/>
        <w:rPr>
          <w:rFonts w:eastAsia="Calibri" w:cstheme="minorHAnsi"/>
        </w:rPr>
      </w:pPr>
      <w:r w:rsidRPr="006C3561">
        <w:rPr>
          <w:rFonts w:eastAsia="Calibri" w:cstheme="minorHAnsi"/>
          <w:b/>
          <w:bCs/>
        </w:rPr>
        <w:t>6</w:t>
      </w:r>
      <w:r w:rsidR="005764B1" w:rsidRPr="006C3561">
        <w:rPr>
          <w:rFonts w:eastAsia="Calibri" w:cstheme="minorHAnsi"/>
          <w:b/>
          <w:bCs/>
        </w:rPr>
        <w:t>.</w:t>
      </w:r>
      <w:r w:rsidR="005764B1" w:rsidRPr="006C3561">
        <w:rPr>
          <w:rFonts w:eastAsia="Calibri" w:cstheme="minorHAnsi"/>
        </w:rPr>
        <w:t xml:space="preserve"> Montaż finansowy:</w:t>
      </w:r>
    </w:p>
    <w:tbl>
      <w:tblPr>
        <w:tblStyle w:val="Tabela-Siatka"/>
        <w:tblW w:w="4995" w:type="pct"/>
        <w:tblLook w:val="04A0" w:firstRow="1" w:lastRow="0" w:firstColumn="1" w:lastColumn="0" w:noHBand="0" w:noVBand="1"/>
      </w:tblPr>
      <w:tblGrid>
        <w:gridCol w:w="602"/>
        <w:gridCol w:w="2395"/>
        <w:gridCol w:w="1202"/>
        <w:gridCol w:w="1053"/>
        <w:gridCol w:w="1350"/>
        <w:gridCol w:w="1352"/>
        <w:gridCol w:w="1354"/>
        <w:gridCol w:w="876"/>
      </w:tblGrid>
      <w:tr w:rsidR="005764B1" w:rsidRPr="006C3561" w14:paraId="2E6ED70A" w14:textId="77777777" w:rsidTr="00D67FC0">
        <w:tc>
          <w:tcPr>
            <w:tcW w:w="295" w:type="pct"/>
            <w:vMerge w:val="restart"/>
            <w:vAlign w:val="center"/>
          </w:tcPr>
          <w:p w14:paraId="25ABE2AD"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L. p.</w:t>
            </w:r>
          </w:p>
        </w:tc>
        <w:tc>
          <w:tcPr>
            <w:tcW w:w="1176" w:type="pct"/>
            <w:vMerge w:val="restart"/>
            <w:vAlign w:val="center"/>
          </w:tcPr>
          <w:p w14:paraId="4E23D021"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Przedmiot zamówienia</w:t>
            </w:r>
          </w:p>
        </w:tc>
        <w:tc>
          <w:tcPr>
            <w:tcW w:w="590" w:type="pct"/>
            <w:vMerge w:val="restart"/>
            <w:vAlign w:val="center"/>
          </w:tcPr>
          <w:p w14:paraId="4EF44E31"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Wartość</w:t>
            </w:r>
          </w:p>
          <w:p w14:paraId="0D687D3A"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(brutto)</w:t>
            </w:r>
          </w:p>
        </w:tc>
        <w:tc>
          <w:tcPr>
            <w:tcW w:w="517" w:type="pct"/>
            <w:vMerge w:val="restart"/>
            <w:vAlign w:val="center"/>
          </w:tcPr>
          <w:p w14:paraId="7C98E239"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Termin płatności</w:t>
            </w:r>
          </w:p>
        </w:tc>
        <w:tc>
          <w:tcPr>
            <w:tcW w:w="1992" w:type="pct"/>
            <w:gridSpan w:val="3"/>
            <w:vAlign w:val="center"/>
          </w:tcPr>
          <w:p w14:paraId="102BA1D7"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Źródła finansowania</w:t>
            </w:r>
          </w:p>
        </w:tc>
        <w:tc>
          <w:tcPr>
            <w:tcW w:w="430" w:type="pct"/>
            <w:vMerge w:val="restart"/>
            <w:vAlign w:val="center"/>
          </w:tcPr>
          <w:p w14:paraId="74EC75C4"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Uwagi</w:t>
            </w:r>
          </w:p>
        </w:tc>
      </w:tr>
      <w:tr w:rsidR="005764B1" w:rsidRPr="006C3561" w14:paraId="7F161AF3" w14:textId="77777777" w:rsidTr="00D67FC0">
        <w:tc>
          <w:tcPr>
            <w:tcW w:w="295" w:type="pct"/>
            <w:vMerge/>
          </w:tcPr>
          <w:p w14:paraId="6D3C77C4" w14:textId="77777777" w:rsidR="005764B1" w:rsidRPr="006C3561" w:rsidRDefault="005764B1" w:rsidP="005764B1">
            <w:pPr>
              <w:spacing w:line="276" w:lineRule="auto"/>
              <w:rPr>
                <w:rFonts w:eastAsia="Calibri" w:cstheme="minorHAnsi"/>
              </w:rPr>
            </w:pPr>
          </w:p>
        </w:tc>
        <w:tc>
          <w:tcPr>
            <w:tcW w:w="1176" w:type="pct"/>
            <w:vMerge/>
          </w:tcPr>
          <w:p w14:paraId="43CB91F0" w14:textId="77777777" w:rsidR="005764B1" w:rsidRPr="006C3561" w:rsidRDefault="005764B1" w:rsidP="005764B1">
            <w:pPr>
              <w:spacing w:line="276" w:lineRule="auto"/>
              <w:rPr>
                <w:rFonts w:eastAsia="Calibri" w:cstheme="minorHAnsi"/>
              </w:rPr>
            </w:pPr>
          </w:p>
        </w:tc>
        <w:tc>
          <w:tcPr>
            <w:tcW w:w="590" w:type="pct"/>
            <w:vMerge/>
          </w:tcPr>
          <w:p w14:paraId="73AA8837" w14:textId="77777777" w:rsidR="005764B1" w:rsidRPr="006C3561" w:rsidRDefault="005764B1" w:rsidP="005764B1">
            <w:pPr>
              <w:spacing w:line="276" w:lineRule="auto"/>
              <w:rPr>
                <w:rFonts w:eastAsia="Calibri" w:cstheme="minorHAnsi"/>
              </w:rPr>
            </w:pPr>
          </w:p>
        </w:tc>
        <w:tc>
          <w:tcPr>
            <w:tcW w:w="517" w:type="pct"/>
            <w:vMerge/>
          </w:tcPr>
          <w:p w14:paraId="703892A0" w14:textId="77777777" w:rsidR="005764B1" w:rsidRPr="006C3561" w:rsidRDefault="005764B1" w:rsidP="005764B1">
            <w:pPr>
              <w:spacing w:line="276" w:lineRule="auto"/>
              <w:rPr>
                <w:rFonts w:eastAsia="Calibri" w:cstheme="minorHAnsi"/>
              </w:rPr>
            </w:pPr>
          </w:p>
        </w:tc>
        <w:tc>
          <w:tcPr>
            <w:tcW w:w="663" w:type="pct"/>
            <w:vAlign w:val="center"/>
          </w:tcPr>
          <w:p w14:paraId="455DECA6"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Budżet ZPKWŚ</w:t>
            </w:r>
          </w:p>
        </w:tc>
        <w:tc>
          <w:tcPr>
            <w:tcW w:w="664" w:type="pct"/>
            <w:vAlign w:val="center"/>
          </w:tcPr>
          <w:p w14:paraId="3F4C8521"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Dotacja</w:t>
            </w:r>
          </w:p>
        </w:tc>
        <w:tc>
          <w:tcPr>
            <w:tcW w:w="665" w:type="pct"/>
            <w:vAlign w:val="center"/>
          </w:tcPr>
          <w:p w14:paraId="759C213F" w14:textId="77777777" w:rsidR="005764B1" w:rsidRPr="00352F15" w:rsidRDefault="005764B1" w:rsidP="005764B1">
            <w:pPr>
              <w:spacing w:line="276" w:lineRule="auto"/>
              <w:jc w:val="center"/>
              <w:rPr>
                <w:rFonts w:eastAsia="Calibri" w:cstheme="minorHAnsi"/>
                <w:b/>
                <w:bCs/>
                <w:sz w:val="20"/>
                <w:szCs w:val="20"/>
              </w:rPr>
            </w:pPr>
            <w:r w:rsidRPr="00352F15">
              <w:rPr>
                <w:rFonts w:eastAsia="Calibri" w:cstheme="minorHAnsi"/>
                <w:b/>
                <w:bCs/>
                <w:sz w:val="20"/>
                <w:szCs w:val="20"/>
              </w:rPr>
              <w:t>Inne źródła finansowania</w:t>
            </w:r>
          </w:p>
        </w:tc>
        <w:tc>
          <w:tcPr>
            <w:tcW w:w="430" w:type="pct"/>
            <w:vMerge/>
          </w:tcPr>
          <w:p w14:paraId="01B45B10" w14:textId="77777777" w:rsidR="005764B1" w:rsidRPr="006C3561" w:rsidRDefault="005764B1" w:rsidP="005764B1">
            <w:pPr>
              <w:spacing w:line="276" w:lineRule="auto"/>
              <w:rPr>
                <w:rFonts w:eastAsia="Calibri" w:cstheme="minorHAnsi"/>
              </w:rPr>
            </w:pPr>
          </w:p>
        </w:tc>
      </w:tr>
      <w:tr w:rsidR="005764B1" w:rsidRPr="006C3561" w14:paraId="3091D081" w14:textId="77777777" w:rsidTr="00D67FC0">
        <w:trPr>
          <w:trHeight w:val="732"/>
        </w:trPr>
        <w:tc>
          <w:tcPr>
            <w:tcW w:w="295" w:type="pct"/>
          </w:tcPr>
          <w:p w14:paraId="0E14C795" w14:textId="77777777" w:rsidR="005764B1" w:rsidRPr="006C3561" w:rsidRDefault="005764B1" w:rsidP="005764B1">
            <w:pPr>
              <w:spacing w:line="276" w:lineRule="auto"/>
              <w:rPr>
                <w:rFonts w:eastAsia="Calibri" w:cstheme="minorHAnsi"/>
              </w:rPr>
            </w:pPr>
          </w:p>
        </w:tc>
        <w:tc>
          <w:tcPr>
            <w:tcW w:w="1176" w:type="pct"/>
          </w:tcPr>
          <w:p w14:paraId="4E394784" w14:textId="77777777" w:rsidR="005764B1" w:rsidRPr="006C3561" w:rsidRDefault="005764B1" w:rsidP="005764B1">
            <w:pPr>
              <w:spacing w:line="276" w:lineRule="auto"/>
              <w:rPr>
                <w:rFonts w:eastAsia="Calibri" w:cstheme="minorHAnsi"/>
              </w:rPr>
            </w:pPr>
          </w:p>
        </w:tc>
        <w:tc>
          <w:tcPr>
            <w:tcW w:w="590" w:type="pct"/>
          </w:tcPr>
          <w:p w14:paraId="06796920" w14:textId="77777777" w:rsidR="005764B1" w:rsidRPr="006C3561" w:rsidRDefault="005764B1" w:rsidP="005764B1">
            <w:pPr>
              <w:spacing w:line="276" w:lineRule="auto"/>
              <w:rPr>
                <w:rFonts w:eastAsia="Calibri" w:cstheme="minorHAnsi"/>
              </w:rPr>
            </w:pPr>
          </w:p>
        </w:tc>
        <w:tc>
          <w:tcPr>
            <w:tcW w:w="517" w:type="pct"/>
          </w:tcPr>
          <w:p w14:paraId="7AC29FC0" w14:textId="77777777" w:rsidR="005764B1" w:rsidRPr="006C3561" w:rsidRDefault="005764B1" w:rsidP="005764B1">
            <w:pPr>
              <w:spacing w:line="276" w:lineRule="auto"/>
              <w:rPr>
                <w:rFonts w:eastAsia="Calibri" w:cstheme="minorHAnsi"/>
              </w:rPr>
            </w:pPr>
          </w:p>
        </w:tc>
        <w:tc>
          <w:tcPr>
            <w:tcW w:w="663" w:type="pct"/>
          </w:tcPr>
          <w:p w14:paraId="1777929F" w14:textId="77777777" w:rsidR="005764B1" w:rsidRPr="006C3561" w:rsidRDefault="005764B1" w:rsidP="005764B1">
            <w:pPr>
              <w:spacing w:line="276" w:lineRule="auto"/>
              <w:rPr>
                <w:rFonts w:eastAsia="Calibri" w:cstheme="minorHAnsi"/>
              </w:rPr>
            </w:pPr>
          </w:p>
        </w:tc>
        <w:tc>
          <w:tcPr>
            <w:tcW w:w="664" w:type="pct"/>
          </w:tcPr>
          <w:p w14:paraId="614099A1" w14:textId="77777777" w:rsidR="005764B1" w:rsidRPr="006C3561" w:rsidRDefault="005764B1" w:rsidP="005764B1">
            <w:pPr>
              <w:spacing w:line="276" w:lineRule="auto"/>
              <w:rPr>
                <w:rFonts w:eastAsia="Calibri" w:cstheme="minorHAnsi"/>
              </w:rPr>
            </w:pPr>
          </w:p>
        </w:tc>
        <w:tc>
          <w:tcPr>
            <w:tcW w:w="665" w:type="pct"/>
          </w:tcPr>
          <w:p w14:paraId="0652945A" w14:textId="77777777" w:rsidR="005764B1" w:rsidRPr="006C3561" w:rsidRDefault="005764B1" w:rsidP="005764B1">
            <w:pPr>
              <w:spacing w:line="276" w:lineRule="auto"/>
              <w:rPr>
                <w:rFonts w:eastAsia="Calibri" w:cstheme="minorHAnsi"/>
              </w:rPr>
            </w:pPr>
          </w:p>
        </w:tc>
        <w:tc>
          <w:tcPr>
            <w:tcW w:w="430" w:type="pct"/>
          </w:tcPr>
          <w:p w14:paraId="2911F286" w14:textId="77777777" w:rsidR="005764B1" w:rsidRPr="006C3561" w:rsidRDefault="005764B1" w:rsidP="005764B1">
            <w:pPr>
              <w:spacing w:line="276" w:lineRule="auto"/>
              <w:rPr>
                <w:rFonts w:eastAsia="Calibri" w:cstheme="minorHAnsi"/>
              </w:rPr>
            </w:pPr>
          </w:p>
        </w:tc>
      </w:tr>
      <w:tr w:rsidR="005764B1" w:rsidRPr="006C3561" w14:paraId="292385BE" w14:textId="77777777" w:rsidTr="00D67FC0">
        <w:tc>
          <w:tcPr>
            <w:tcW w:w="1471" w:type="pct"/>
            <w:gridSpan w:val="2"/>
            <w:vAlign w:val="center"/>
          </w:tcPr>
          <w:p w14:paraId="64F8A5D3" w14:textId="77777777" w:rsidR="005764B1" w:rsidRPr="006C3561" w:rsidRDefault="005764B1" w:rsidP="005764B1">
            <w:pPr>
              <w:spacing w:line="276" w:lineRule="auto"/>
              <w:jc w:val="right"/>
              <w:rPr>
                <w:rFonts w:eastAsia="Calibri" w:cstheme="minorHAnsi"/>
                <w:b/>
                <w:bCs/>
              </w:rPr>
            </w:pPr>
            <w:r w:rsidRPr="006C3561">
              <w:rPr>
                <w:rFonts w:eastAsia="Calibri" w:cstheme="minorHAnsi"/>
                <w:b/>
                <w:bCs/>
              </w:rPr>
              <w:t>Razem:</w:t>
            </w:r>
          </w:p>
        </w:tc>
        <w:tc>
          <w:tcPr>
            <w:tcW w:w="590" w:type="pct"/>
          </w:tcPr>
          <w:p w14:paraId="31FE7C00" w14:textId="77777777" w:rsidR="005764B1" w:rsidRPr="006C3561" w:rsidRDefault="005764B1" w:rsidP="005764B1">
            <w:pPr>
              <w:spacing w:line="276" w:lineRule="auto"/>
              <w:rPr>
                <w:rFonts w:eastAsia="Calibri" w:cstheme="minorHAnsi"/>
              </w:rPr>
            </w:pPr>
          </w:p>
        </w:tc>
        <w:tc>
          <w:tcPr>
            <w:tcW w:w="517" w:type="pct"/>
          </w:tcPr>
          <w:p w14:paraId="0AE7D881" w14:textId="77777777" w:rsidR="005764B1" w:rsidRPr="006C3561" w:rsidRDefault="005764B1" w:rsidP="005764B1">
            <w:pPr>
              <w:spacing w:line="276" w:lineRule="auto"/>
              <w:rPr>
                <w:rFonts w:eastAsia="Calibri" w:cstheme="minorHAnsi"/>
              </w:rPr>
            </w:pPr>
          </w:p>
        </w:tc>
        <w:tc>
          <w:tcPr>
            <w:tcW w:w="663" w:type="pct"/>
          </w:tcPr>
          <w:p w14:paraId="7B6991CB" w14:textId="77777777" w:rsidR="005764B1" w:rsidRPr="006C3561" w:rsidRDefault="005764B1" w:rsidP="005764B1">
            <w:pPr>
              <w:spacing w:line="276" w:lineRule="auto"/>
              <w:rPr>
                <w:rFonts w:eastAsia="Calibri" w:cstheme="minorHAnsi"/>
              </w:rPr>
            </w:pPr>
          </w:p>
        </w:tc>
        <w:tc>
          <w:tcPr>
            <w:tcW w:w="664" w:type="pct"/>
          </w:tcPr>
          <w:p w14:paraId="1C0B1D26" w14:textId="77777777" w:rsidR="005764B1" w:rsidRPr="006C3561" w:rsidRDefault="005764B1" w:rsidP="005764B1">
            <w:pPr>
              <w:spacing w:line="276" w:lineRule="auto"/>
              <w:rPr>
                <w:rFonts w:eastAsia="Calibri" w:cstheme="minorHAnsi"/>
              </w:rPr>
            </w:pPr>
          </w:p>
        </w:tc>
        <w:tc>
          <w:tcPr>
            <w:tcW w:w="665" w:type="pct"/>
          </w:tcPr>
          <w:p w14:paraId="7169ECC7" w14:textId="77777777" w:rsidR="005764B1" w:rsidRPr="006C3561" w:rsidRDefault="005764B1" w:rsidP="005764B1">
            <w:pPr>
              <w:spacing w:line="276" w:lineRule="auto"/>
              <w:rPr>
                <w:rFonts w:eastAsia="Calibri" w:cstheme="minorHAnsi"/>
              </w:rPr>
            </w:pPr>
          </w:p>
        </w:tc>
        <w:tc>
          <w:tcPr>
            <w:tcW w:w="430" w:type="pct"/>
          </w:tcPr>
          <w:p w14:paraId="07AD946B" w14:textId="77777777" w:rsidR="005764B1" w:rsidRPr="006C3561" w:rsidRDefault="005764B1" w:rsidP="005764B1">
            <w:pPr>
              <w:spacing w:line="276" w:lineRule="auto"/>
              <w:rPr>
                <w:rFonts w:eastAsia="Calibri" w:cstheme="minorHAnsi"/>
              </w:rPr>
            </w:pPr>
          </w:p>
        </w:tc>
      </w:tr>
    </w:tbl>
    <w:p w14:paraId="52CE9EB1" w14:textId="77777777" w:rsidR="005764B1" w:rsidRPr="006C3561" w:rsidRDefault="005764B1" w:rsidP="005764B1">
      <w:pPr>
        <w:spacing w:after="0" w:line="276" w:lineRule="auto"/>
        <w:rPr>
          <w:rFonts w:eastAsia="Calibri" w:cstheme="minorHAnsi"/>
        </w:rPr>
      </w:pPr>
    </w:p>
    <w:p w14:paraId="5BAACFE1" w14:textId="1B281B21" w:rsidR="005764B1" w:rsidRPr="006C3561" w:rsidRDefault="00501BDE" w:rsidP="005764B1">
      <w:pPr>
        <w:spacing w:after="0" w:line="360" w:lineRule="auto"/>
        <w:rPr>
          <w:rFonts w:eastAsia="Calibri" w:cstheme="minorHAnsi"/>
        </w:rPr>
      </w:pPr>
      <w:r w:rsidRPr="006C3561">
        <w:rPr>
          <w:rFonts w:eastAsia="Calibri" w:cstheme="minorHAnsi"/>
          <w:b/>
          <w:bCs/>
        </w:rPr>
        <w:t>7</w:t>
      </w:r>
      <w:r w:rsidR="005764B1" w:rsidRPr="006C3561">
        <w:rPr>
          <w:rFonts w:eastAsia="Calibri" w:cstheme="minorHAnsi"/>
          <w:b/>
          <w:bCs/>
        </w:rPr>
        <w:t>.</w:t>
      </w:r>
      <w:r w:rsidR="005764B1" w:rsidRPr="006C3561">
        <w:rPr>
          <w:rFonts w:eastAsia="Calibri" w:cstheme="minorHAnsi"/>
        </w:rPr>
        <w:t xml:space="preserve"> Termin realizacji zamówienia: ……………………</w:t>
      </w:r>
    </w:p>
    <w:p w14:paraId="42F5D3F0" w14:textId="22FBC4B2" w:rsidR="005764B1" w:rsidRPr="006C3561" w:rsidRDefault="00501BDE" w:rsidP="005764B1">
      <w:pPr>
        <w:spacing w:after="0" w:line="360" w:lineRule="auto"/>
        <w:rPr>
          <w:rFonts w:eastAsia="Calibri" w:cstheme="minorHAnsi"/>
        </w:rPr>
      </w:pPr>
      <w:r w:rsidRPr="006C3561">
        <w:rPr>
          <w:rFonts w:eastAsia="Calibri" w:cstheme="minorHAnsi"/>
          <w:b/>
          <w:bCs/>
        </w:rPr>
        <w:t>8</w:t>
      </w:r>
      <w:r w:rsidR="005764B1" w:rsidRPr="006C3561">
        <w:rPr>
          <w:rFonts w:eastAsia="Calibri" w:cstheme="minorHAnsi"/>
          <w:b/>
          <w:bCs/>
        </w:rPr>
        <w:t>.</w:t>
      </w:r>
      <w:r w:rsidR="005764B1" w:rsidRPr="006C3561">
        <w:rPr>
          <w:rFonts w:eastAsia="Calibri" w:cstheme="minorHAnsi"/>
        </w:rPr>
        <w:t xml:space="preserve"> Ujęto w Planie zamówień publicznych (numer i nazwa pozycji)</w:t>
      </w:r>
      <w:r w:rsidR="005764B1" w:rsidRPr="002B3739">
        <w:rPr>
          <w:rFonts w:eastAsia="Calibri" w:cstheme="minorHAnsi"/>
          <w:b/>
          <w:bCs/>
          <w:vertAlign w:val="superscript"/>
        </w:rPr>
        <w:t>1)</w:t>
      </w:r>
      <w:r w:rsidR="005764B1" w:rsidRPr="006C3561">
        <w:rPr>
          <w:rFonts w:eastAsia="Calibri" w:cstheme="minorHAnsi"/>
        </w:rPr>
        <w:t>: ………………………………………….</w:t>
      </w:r>
    </w:p>
    <w:p w14:paraId="6BD078EC" w14:textId="74A8D461" w:rsidR="005764B1" w:rsidRDefault="005764B1" w:rsidP="005764B1">
      <w:pPr>
        <w:spacing w:after="0" w:line="360" w:lineRule="auto"/>
        <w:rPr>
          <w:rFonts w:eastAsia="Calibri" w:cstheme="minorHAnsi"/>
        </w:rPr>
      </w:pPr>
      <w:r w:rsidRPr="006C3561">
        <w:rPr>
          <w:rFonts w:eastAsia="Calibri" w:cstheme="minorHAnsi"/>
        </w:rPr>
        <w:t>Opinia członka Zespołu ds. zamówień publicznych: …………………………………………………………………..</w:t>
      </w:r>
    </w:p>
    <w:p w14:paraId="371EE58E" w14:textId="5D2471FB" w:rsidR="00855BAC" w:rsidRDefault="00855BAC" w:rsidP="00855BAC">
      <w:pPr>
        <w:spacing w:after="0" w:line="240" w:lineRule="auto"/>
        <w:ind w:left="6372" w:firstLine="708"/>
        <w:rPr>
          <w:rFonts w:eastAsia="Calibri" w:cstheme="minorHAnsi"/>
        </w:rPr>
      </w:pPr>
      <w:r>
        <w:rPr>
          <w:rFonts w:eastAsia="Calibri" w:cstheme="minorHAnsi"/>
        </w:rPr>
        <w:t>Akceptacja:</w:t>
      </w:r>
    </w:p>
    <w:p w14:paraId="552A486A" w14:textId="50EDC4C3" w:rsidR="00855BAC" w:rsidRDefault="00151614" w:rsidP="00855BAC">
      <w:pPr>
        <w:spacing w:after="0" w:line="240" w:lineRule="auto"/>
        <w:rPr>
          <w:rFonts w:eastAsia="Calibri" w:cstheme="minorHAnsi"/>
        </w:rPr>
      </w:pPr>
      <w:r w:rsidRPr="002B3739">
        <w:rPr>
          <w:rFonts w:eastAsia="Calibri" w:cstheme="minorHAnsi"/>
          <w:b/>
          <w:bCs/>
          <w:noProof/>
          <w:kern w:val="0"/>
          <w:lang w:eastAsia="pl-PL"/>
          <w14:ligatures w14:val="none"/>
        </w:rPr>
        <mc:AlternateContent>
          <mc:Choice Requires="wps">
            <w:drawing>
              <wp:anchor distT="45720" distB="45720" distL="114300" distR="114300" simplePos="0" relativeHeight="251686912" behindDoc="0" locked="0" layoutInCell="1" allowOverlap="1" wp14:anchorId="5A86F680" wp14:editId="12E7A94C">
                <wp:simplePos x="0" y="0"/>
                <wp:positionH relativeFrom="column">
                  <wp:posOffset>2709249</wp:posOffset>
                </wp:positionH>
                <wp:positionV relativeFrom="paragraph">
                  <wp:posOffset>125789</wp:posOffset>
                </wp:positionV>
                <wp:extent cx="2245360" cy="1404620"/>
                <wp:effectExtent l="0" t="0" r="0" b="0"/>
                <wp:wrapNone/>
                <wp:docPr id="107021822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404620"/>
                        </a:xfrm>
                        <a:prstGeom prst="rect">
                          <a:avLst/>
                        </a:prstGeom>
                        <a:noFill/>
                        <a:ln w="9525">
                          <a:noFill/>
                          <a:miter lim="800000"/>
                          <a:headEnd/>
                          <a:tailEnd/>
                        </a:ln>
                      </wps:spPr>
                      <wps:txbx>
                        <w:txbxContent>
                          <w:p w14:paraId="6CA00767"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86F680" id="_x0000_s1036" type="#_x0000_t202" style="position:absolute;margin-left:213.35pt;margin-top:9.9pt;width:176.8pt;height:110.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" filled="f" stroked="f">
                <v:textbox style="mso-fit-shape-to-text:t">
                  <w:txbxContent>
                    <w:p w14:paraId="6CA00767"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00855BAC">
        <w:rPr>
          <w:rFonts w:eastAsia="Calibri" w:cstheme="minorHAnsi"/>
        </w:rPr>
        <w:t>Przygotował:</w:t>
      </w:r>
      <w:r w:rsidR="00855BAC">
        <w:rPr>
          <w:rFonts w:eastAsia="Calibri" w:cstheme="minorHAnsi"/>
        </w:rPr>
        <w:tab/>
      </w:r>
      <w:r w:rsidR="00855BAC">
        <w:rPr>
          <w:rFonts w:eastAsia="Calibri" w:cstheme="minorHAnsi"/>
        </w:rPr>
        <w:tab/>
        <w:t>Sprawdził</w:t>
      </w:r>
      <w:r w:rsidR="002B3739" w:rsidRPr="002B3739">
        <w:rPr>
          <w:rFonts w:eastAsia="Calibri" w:cstheme="minorHAnsi"/>
          <w:b/>
          <w:bCs/>
          <w:vertAlign w:val="superscript"/>
        </w:rPr>
        <w:t>2)</w:t>
      </w:r>
      <w:r w:rsidR="00855BAC">
        <w:rPr>
          <w:rFonts w:eastAsia="Calibri" w:cstheme="minorHAnsi"/>
        </w:rPr>
        <w:t>:</w:t>
      </w:r>
      <w:r w:rsidR="00855BAC">
        <w:rPr>
          <w:rFonts w:eastAsia="Calibri" w:cstheme="minorHAnsi"/>
        </w:rPr>
        <w:tab/>
      </w:r>
      <w:r w:rsidR="00855BAC">
        <w:rPr>
          <w:rFonts w:eastAsia="Calibri" w:cstheme="minorHAnsi"/>
        </w:rPr>
        <w:tab/>
      </w:r>
      <w:r w:rsidR="00855BAC">
        <w:rPr>
          <w:rFonts w:eastAsia="Calibri" w:cstheme="minorHAnsi"/>
        </w:rPr>
        <w:tab/>
        <w:t>Gł. Księgowy</w:t>
      </w:r>
      <w:r w:rsidR="00855BAC">
        <w:rPr>
          <w:rFonts w:eastAsia="Calibri" w:cstheme="minorHAnsi"/>
        </w:rPr>
        <w:tab/>
      </w:r>
      <w:r w:rsidR="002B3739">
        <w:rPr>
          <w:rFonts w:eastAsia="Calibri" w:cstheme="minorHAnsi"/>
        </w:rPr>
        <w:t xml:space="preserve">       </w:t>
      </w:r>
      <w:r w:rsidR="00855BAC">
        <w:rPr>
          <w:rFonts w:eastAsia="Calibri" w:cstheme="minorHAnsi"/>
        </w:rPr>
        <w:t>Dyrektor ZPKWŚ</w:t>
      </w:r>
      <w:r w:rsidRPr="00151614">
        <w:rPr>
          <w:rFonts w:eastAsia="Calibri" w:cstheme="minorHAnsi"/>
          <w:b/>
          <w:bCs/>
          <w:vertAlign w:val="superscript"/>
        </w:rPr>
        <w:t>3)</w:t>
      </w:r>
      <w:r w:rsidR="00855BAC">
        <w:rPr>
          <w:rFonts w:eastAsia="Calibri" w:cstheme="minorHAnsi"/>
        </w:rPr>
        <w:t>/Kierownik Działu</w:t>
      </w:r>
      <w:r>
        <w:rPr>
          <w:rFonts w:eastAsia="Calibri" w:cstheme="minorHAnsi"/>
          <w:b/>
          <w:bCs/>
          <w:vertAlign w:val="superscript"/>
        </w:rPr>
        <w:t>*</w:t>
      </w:r>
    </w:p>
    <w:p w14:paraId="1178040D" w14:textId="2FDD1A38" w:rsidR="00855BAC" w:rsidRPr="002B3739" w:rsidRDefault="00855BAC" w:rsidP="00855BAC">
      <w:pPr>
        <w:spacing w:after="0" w:line="240" w:lineRule="auto"/>
        <w:rPr>
          <w:rFonts w:eastAsia="Calibri" w:cstheme="minorHAnsi"/>
          <w:sz w:val="16"/>
          <w:szCs w:val="16"/>
        </w:rPr>
      </w:pPr>
      <w:r>
        <w:rPr>
          <w:rFonts w:eastAsia="Calibri" w:cstheme="minorHAnsi"/>
        </w:rPr>
        <w:tab/>
      </w:r>
      <w:r>
        <w:rPr>
          <w:rFonts w:eastAsia="Calibri" w:cstheme="minorHAnsi"/>
        </w:rPr>
        <w:tab/>
        <w:t xml:space="preserve">       </w:t>
      </w:r>
      <w:r w:rsidR="002B3739">
        <w:rPr>
          <w:rFonts w:eastAsia="Calibri" w:cstheme="minorHAnsi"/>
        </w:rPr>
        <w:t xml:space="preserve">   </w:t>
      </w:r>
      <w:r w:rsidRPr="002B3739">
        <w:rPr>
          <w:rFonts w:eastAsia="Calibri" w:cstheme="minorHAnsi"/>
          <w:sz w:val="16"/>
          <w:szCs w:val="16"/>
        </w:rPr>
        <w:t>(Kierownik Oddziału)</w:t>
      </w:r>
    </w:p>
    <w:p w14:paraId="7503EB46" w14:textId="210FB00F" w:rsidR="002B3739" w:rsidRDefault="002B3739" w:rsidP="00855BAC">
      <w:pPr>
        <w:spacing w:after="0" w:line="360" w:lineRule="auto"/>
        <w:rPr>
          <w:rFonts w:eastAsia="Calibri" w:cstheme="minorHAnsi"/>
        </w:rPr>
      </w:pPr>
    </w:p>
    <w:p w14:paraId="6AFA7F88" w14:textId="3C07FCE7" w:rsidR="00855BAC" w:rsidRDefault="00855BAC" w:rsidP="002B3739">
      <w:pPr>
        <w:spacing w:after="0" w:line="240" w:lineRule="auto"/>
        <w:rPr>
          <w:rFonts w:eastAsia="Calibri" w:cstheme="minorHAnsi"/>
        </w:rPr>
      </w:pPr>
      <w:r>
        <w:rPr>
          <w:rFonts w:eastAsia="Calibri" w:cstheme="minorHAnsi"/>
        </w:rPr>
        <w:t xml:space="preserve">…………………….          </w:t>
      </w:r>
      <w:r w:rsidR="002B3739">
        <w:rPr>
          <w:rFonts w:eastAsia="Calibri" w:cstheme="minorHAnsi"/>
        </w:rPr>
        <w:t xml:space="preserve">  </w:t>
      </w:r>
      <w:r>
        <w:rPr>
          <w:rFonts w:eastAsia="Calibri" w:cstheme="minorHAnsi"/>
        </w:rPr>
        <w:t xml:space="preserve"> …………………</w:t>
      </w:r>
      <w:r w:rsidR="002B3739">
        <w:rPr>
          <w:rFonts w:eastAsia="Calibri" w:cstheme="minorHAnsi"/>
        </w:rPr>
        <w:t>……</w:t>
      </w:r>
      <w:r w:rsidR="002B3739">
        <w:rPr>
          <w:rFonts w:eastAsia="Calibri" w:cstheme="minorHAnsi"/>
        </w:rPr>
        <w:tab/>
      </w:r>
      <w:r w:rsidR="002B3739">
        <w:rPr>
          <w:rFonts w:eastAsia="Calibri" w:cstheme="minorHAnsi"/>
        </w:rPr>
        <w:tab/>
        <w:t xml:space="preserve">            ………………………..</w:t>
      </w:r>
      <w:r>
        <w:rPr>
          <w:rFonts w:eastAsia="Calibri" w:cstheme="minorHAnsi"/>
        </w:rPr>
        <w:t>.</w:t>
      </w:r>
      <w:r w:rsidR="002B3739">
        <w:rPr>
          <w:rFonts w:eastAsia="Calibri" w:cstheme="minorHAnsi"/>
        </w:rPr>
        <w:t xml:space="preserve">               ………………………….</w:t>
      </w:r>
    </w:p>
    <w:p w14:paraId="6F3CAF64" w14:textId="46803161" w:rsidR="002B3739" w:rsidRPr="002B3739" w:rsidRDefault="002B3739" w:rsidP="002B3739">
      <w:pPr>
        <w:spacing w:after="0" w:line="240" w:lineRule="auto"/>
        <w:rPr>
          <w:rFonts w:eastAsia="Calibri" w:cstheme="minorHAnsi"/>
          <w:sz w:val="16"/>
          <w:szCs w:val="16"/>
        </w:rPr>
      </w:pPr>
      <w:r>
        <w:rPr>
          <w:rFonts w:eastAsia="Calibri" w:cstheme="minorHAnsi"/>
          <w:sz w:val="16"/>
          <w:szCs w:val="16"/>
        </w:rPr>
        <w:t xml:space="preserve">    </w:t>
      </w:r>
      <w:r w:rsidR="00822D68">
        <w:rPr>
          <w:rFonts w:eastAsia="Calibri" w:cstheme="minorHAnsi"/>
          <w:sz w:val="16"/>
          <w:szCs w:val="16"/>
        </w:rPr>
        <w:t>D</w:t>
      </w:r>
      <w:r w:rsidRPr="002B3739">
        <w:rPr>
          <w:rFonts w:eastAsia="Calibri" w:cstheme="minorHAnsi"/>
          <w:sz w:val="16"/>
          <w:szCs w:val="16"/>
        </w:rPr>
        <w:t>ata i podpis</w:t>
      </w:r>
      <w:r>
        <w:rPr>
          <w:rFonts w:eastAsia="Calibri" w:cstheme="minorHAnsi"/>
          <w:sz w:val="16"/>
          <w:szCs w:val="16"/>
        </w:rPr>
        <w:tab/>
      </w:r>
      <w:r>
        <w:rPr>
          <w:rFonts w:eastAsia="Calibri" w:cstheme="minorHAnsi"/>
          <w:sz w:val="16"/>
          <w:szCs w:val="16"/>
        </w:rPr>
        <w:tab/>
      </w:r>
      <w:r w:rsidR="00822D68">
        <w:rPr>
          <w:rFonts w:eastAsia="Calibri" w:cstheme="minorHAnsi"/>
          <w:sz w:val="16"/>
          <w:szCs w:val="16"/>
        </w:rPr>
        <w:t>D</w:t>
      </w:r>
      <w:r>
        <w:rPr>
          <w:rFonts w:eastAsia="Calibri" w:cstheme="minorHAnsi"/>
          <w:sz w:val="16"/>
          <w:szCs w:val="16"/>
        </w:rPr>
        <w:t xml:space="preserve">ata i podpis </w:t>
      </w:r>
      <w:r>
        <w:rPr>
          <w:rFonts w:eastAsia="Calibri" w:cstheme="minorHAnsi"/>
          <w:sz w:val="16"/>
          <w:szCs w:val="16"/>
        </w:rPr>
        <w:tab/>
      </w:r>
      <w:r>
        <w:rPr>
          <w:rFonts w:eastAsia="Calibri" w:cstheme="minorHAnsi"/>
          <w:sz w:val="16"/>
          <w:szCs w:val="16"/>
        </w:rPr>
        <w:tab/>
      </w:r>
      <w:r>
        <w:rPr>
          <w:rFonts w:eastAsia="Calibri" w:cstheme="minorHAnsi"/>
          <w:sz w:val="16"/>
          <w:szCs w:val="16"/>
        </w:rPr>
        <w:tab/>
        <w:t xml:space="preserve">      </w:t>
      </w:r>
      <w:r w:rsidR="00822D68">
        <w:rPr>
          <w:rFonts w:eastAsia="Calibri" w:cstheme="minorHAnsi"/>
          <w:sz w:val="16"/>
          <w:szCs w:val="16"/>
        </w:rPr>
        <w:t>D</w:t>
      </w:r>
      <w:r>
        <w:rPr>
          <w:rFonts w:eastAsia="Calibri" w:cstheme="minorHAnsi"/>
          <w:sz w:val="16"/>
          <w:szCs w:val="16"/>
        </w:rPr>
        <w:t xml:space="preserve">ata i podpis </w:t>
      </w:r>
      <w:r>
        <w:rPr>
          <w:rFonts w:eastAsia="Calibri" w:cstheme="minorHAnsi"/>
          <w:sz w:val="16"/>
          <w:szCs w:val="16"/>
        </w:rPr>
        <w:tab/>
      </w:r>
      <w:r>
        <w:rPr>
          <w:rFonts w:eastAsia="Calibri" w:cstheme="minorHAnsi"/>
          <w:sz w:val="16"/>
          <w:szCs w:val="16"/>
        </w:rPr>
        <w:tab/>
        <w:t xml:space="preserve">     </w:t>
      </w:r>
      <w:r w:rsidR="00822D68">
        <w:rPr>
          <w:rFonts w:eastAsia="Calibri" w:cstheme="minorHAnsi"/>
          <w:sz w:val="16"/>
          <w:szCs w:val="16"/>
        </w:rPr>
        <w:t xml:space="preserve">     </w:t>
      </w:r>
      <w:r>
        <w:rPr>
          <w:rFonts w:eastAsia="Calibri" w:cstheme="minorHAnsi"/>
          <w:sz w:val="16"/>
          <w:szCs w:val="16"/>
        </w:rPr>
        <w:t xml:space="preserve"> </w:t>
      </w:r>
      <w:r w:rsidR="00822D68">
        <w:rPr>
          <w:rFonts w:eastAsia="Calibri" w:cstheme="minorHAnsi"/>
          <w:sz w:val="16"/>
          <w:szCs w:val="16"/>
        </w:rPr>
        <w:t>D</w:t>
      </w:r>
      <w:r>
        <w:rPr>
          <w:rFonts w:eastAsia="Calibri" w:cstheme="minorHAnsi"/>
          <w:sz w:val="16"/>
          <w:szCs w:val="16"/>
        </w:rPr>
        <w:t>ata i podpis</w:t>
      </w:r>
    </w:p>
    <w:p w14:paraId="599B6DFC" w14:textId="447D3BA4" w:rsidR="002B3739" w:rsidRPr="006C3561" w:rsidRDefault="002B3739" w:rsidP="00855BAC">
      <w:pPr>
        <w:spacing w:after="0" w:line="360" w:lineRule="auto"/>
        <w:rPr>
          <w:rFonts w:eastAsia="Calibri" w:cstheme="minorHAnsi"/>
        </w:rPr>
      </w:pPr>
    </w:p>
    <w:p w14:paraId="5D1DAE1D" w14:textId="432C127A" w:rsidR="005764B1" w:rsidRPr="00822D68" w:rsidRDefault="00531F56" w:rsidP="002B3739">
      <w:pPr>
        <w:spacing w:after="0" w:line="276" w:lineRule="auto"/>
        <w:rPr>
          <w:rFonts w:eastAsia="Calibri" w:cstheme="minorHAnsi"/>
          <w:sz w:val="16"/>
          <w:szCs w:val="16"/>
        </w:rPr>
      </w:pPr>
      <w:r w:rsidRPr="00822D68">
        <w:rPr>
          <w:rFonts w:eastAsia="Calibri" w:cstheme="minorHAnsi"/>
          <w:b/>
          <w:bCs/>
          <w:sz w:val="16"/>
          <w:szCs w:val="16"/>
          <w:vertAlign w:val="superscript"/>
        </w:rPr>
        <w:t>1)</w:t>
      </w:r>
      <w:r w:rsidRPr="00822D68">
        <w:rPr>
          <w:rFonts w:eastAsia="Calibri" w:cstheme="minorHAnsi"/>
          <w:sz w:val="16"/>
          <w:szCs w:val="16"/>
        </w:rPr>
        <w:t>z uwzględnieniem aktualizacji Planu ZP</w:t>
      </w:r>
      <w:r w:rsidR="002B3739" w:rsidRPr="00822D68">
        <w:rPr>
          <w:rFonts w:eastAsia="Calibri" w:cstheme="minorHAnsi"/>
          <w:sz w:val="16"/>
          <w:szCs w:val="16"/>
        </w:rPr>
        <w:t xml:space="preserve">; </w:t>
      </w:r>
      <w:r w:rsidR="002B3739" w:rsidRPr="00822D68">
        <w:rPr>
          <w:rFonts w:eastAsia="Calibri" w:cstheme="minorHAnsi"/>
          <w:b/>
          <w:bCs/>
          <w:sz w:val="16"/>
          <w:szCs w:val="16"/>
          <w:vertAlign w:val="superscript"/>
        </w:rPr>
        <w:t>2)</w:t>
      </w:r>
      <w:r w:rsidRPr="00822D68">
        <w:rPr>
          <w:rFonts w:eastAsia="Calibri" w:cstheme="minorHAnsi"/>
          <w:sz w:val="16"/>
          <w:szCs w:val="16"/>
        </w:rPr>
        <w:t>nie dotyczy pracowników na samodzielnych stanowiskach;</w:t>
      </w:r>
      <w:r w:rsidR="002B3739" w:rsidRPr="00822D68">
        <w:rPr>
          <w:rFonts w:eastAsia="Calibri" w:cstheme="minorHAnsi"/>
          <w:b/>
          <w:bCs/>
          <w:sz w:val="16"/>
          <w:szCs w:val="16"/>
          <w:vertAlign w:val="superscript"/>
        </w:rPr>
        <w:t>3)</w:t>
      </w:r>
      <w:r w:rsidR="00151614">
        <w:rPr>
          <w:rFonts w:eastAsia="Calibri" w:cstheme="minorHAnsi"/>
          <w:sz w:val="16"/>
          <w:szCs w:val="16"/>
        </w:rPr>
        <w:t>dotyczy pracowników Działu OKiDK oraz pracowników na samodzielnych stanowiskach; *niepotrzebne skreślić</w:t>
      </w:r>
      <w:r w:rsidR="005764B1" w:rsidRPr="00822D68">
        <w:rPr>
          <w:rFonts w:eastAsia="Calibri" w:cstheme="minorHAnsi"/>
          <w:sz w:val="16"/>
          <w:szCs w:val="16"/>
        </w:rPr>
        <w:br w:type="page"/>
      </w:r>
    </w:p>
    <w:p w14:paraId="7C57FA72" w14:textId="77777777" w:rsidR="005764B1" w:rsidRPr="006C3561" w:rsidRDefault="005764B1" w:rsidP="005764B1">
      <w:pPr>
        <w:spacing w:after="0" w:line="276" w:lineRule="auto"/>
        <w:ind w:left="5664"/>
        <w:rPr>
          <w:rFonts w:eastAsia="Calibri" w:cstheme="minorHAnsi"/>
          <w:b/>
          <w:bCs/>
        </w:rPr>
      </w:pPr>
      <w:r w:rsidRPr="006C3561">
        <w:rPr>
          <w:rFonts w:eastAsia="Calibri" w:cstheme="minorHAnsi"/>
          <w:b/>
          <w:bCs/>
        </w:rPr>
        <w:lastRenderedPageBreak/>
        <w:t>Załącznik nr 6</w:t>
      </w:r>
    </w:p>
    <w:p w14:paraId="6E8733B5" w14:textId="77777777" w:rsidR="00822BF5" w:rsidRPr="006C3561" w:rsidRDefault="00822BF5" w:rsidP="00822BF5">
      <w:pPr>
        <w:spacing w:after="0" w:line="276" w:lineRule="auto"/>
        <w:ind w:left="5664"/>
        <w:jc w:val="both"/>
        <w:rPr>
          <w:rFonts w:eastAsia="Calibri" w:cstheme="minorHAnsi"/>
        </w:rPr>
      </w:pPr>
      <w:r w:rsidRPr="006C3561">
        <w:rPr>
          <w:rFonts w:eastAsia="Calibri" w:cstheme="minorHAnsi"/>
        </w:rPr>
        <w:t xml:space="preserve">do Regulaminu udzielania </w:t>
      </w:r>
    </w:p>
    <w:p w14:paraId="05C7364E" w14:textId="53D7A48F" w:rsidR="005764B1" w:rsidRPr="006C3561" w:rsidRDefault="00822BF5" w:rsidP="00822BF5">
      <w:pPr>
        <w:spacing w:after="0" w:line="276" w:lineRule="auto"/>
        <w:ind w:left="5664"/>
        <w:jc w:val="both"/>
        <w:rPr>
          <w:rFonts w:eastAsia="Calibri" w:cstheme="minorHAnsi"/>
        </w:rPr>
      </w:pPr>
      <w:r w:rsidRPr="006C3561">
        <w:rPr>
          <w:rFonts w:eastAsia="Calibri" w:cstheme="minorHAnsi"/>
        </w:rPr>
        <w:t>zamówień publicznych w ZPKWŚ</w:t>
      </w:r>
    </w:p>
    <w:p w14:paraId="467B0C14" w14:textId="77777777" w:rsidR="005764B1" w:rsidRPr="006C3561" w:rsidRDefault="005764B1" w:rsidP="005764B1">
      <w:pPr>
        <w:spacing w:after="0" w:line="240" w:lineRule="auto"/>
        <w:rPr>
          <w:rFonts w:eastAsia="Calibri" w:cstheme="minorHAnsi"/>
        </w:rPr>
      </w:pPr>
    </w:p>
    <w:p w14:paraId="798B2883" w14:textId="77777777" w:rsidR="005764B1" w:rsidRPr="006C3561" w:rsidRDefault="005764B1" w:rsidP="005764B1">
      <w:pPr>
        <w:spacing w:after="0" w:line="276" w:lineRule="auto"/>
        <w:ind w:left="2124" w:firstLine="708"/>
        <w:jc w:val="right"/>
        <w:rPr>
          <w:rFonts w:eastAsia="Calibri" w:cstheme="minorHAnsi"/>
        </w:rPr>
      </w:pPr>
      <w:r w:rsidRPr="006C3561">
        <w:rPr>
          <w:rFonts w:eastAsia="Calibri" w:cstheme="minorHAnsi"/>
        </w:rPr>
        <w:t>……………………………………….., dnia………………………..</w:t>
      </w:r>
    </w:p>
    <w:p w14:paraId="6A9E3434" w14:textId="77777777" w:rsidR="005764B1" w:rsidRPr="006C3561" w:rsidRDefault="005764B1" w:rsidP="005764B1">
      <w:pPr>
        <w:spacing w:after="0" w:line="276" w:lineRule="auto"/>
        <w:rPr>
          <w:rFonts w:eastAsia="Calibri" w:cstheme="minorHAnsi"/>
        </w:rPr>
      </w:pPr>
    </w:p>
    <w:p w14:paraId="5245B097" w14:textId="77777777" w:rsidR="005764B1" w:rsidRPr="006C3561" w:rsidRDefault="005764B1" w:rsidP="005764B1">
      <w:pPr>
        <w:spacing w:after="0" w:line="240" w:lineRule="auto"/>
        <w:jc w:val="center"/>
        <w:rPr>
          <w:rFonts w:eastAsia="Calibri" w:cstheme="minorHAnsi"/>
          <w:b/>
          <w:bCs/>
        </w:rPr>
      </w:pPr>
      <w:r w:rsidRPr="006C3561">
        <w:rPr>
          <w:rFonts w:eastAsia="Calibri" w:cstheme="minorHAnsi"/>
          <w:b/>
          <w:bCs/>
        </w:rPr>
        <w:t>PROTOKÓŁ Z ROZEZNANIA RYNKU</w:t>
      </w:r>
    </w:p>
    <w:p w14:paraId="56947ACE" w14:textId="77777777" w:rsidR="005764B1" w:rsidRPr="006C3561" w:rsidRDefault="005764B1" w:rsidP="005764B1">
      <w:pPr>
        <w:spacing w:after="0" w:line="240" w:lineRule="auto"/>
        <w:jc w:val="both"/>
        <w:rPr>
          <w:rFonts w:eastAsia="Calibri" w:cstheme="minorHAnsi"/>
        </w:rPr>
      </w:pPr>
    </w:p>
    <w:p w14:paraId="19380489" w14:textId="77777777" w:rsidR="005764B1" w:rsidRPr="006C3561" w:rsidRDefault="005764B1" w:rsidP="001B1EAE">
      <w:pPr>
        <w:spacing w:after="0" w:line="276" w:lineRule="auto"/>
        <w:jc w:val="both"/>
        <w:rPr>
          <w:rFonts w:eastAsia="Calibri" w:cstheme="minorHAnsi"/>
        </w:rPr>
      </w:pPr>
      <w:r w:rsidRPr="006C3561">
        <w:rPr>
          <w:rFonts w:eastAsia="Calibri" w:cstheme="minorHAnsi"/>
        </w:rPr>
        <w:t>Zgodnie z procedurami obowiązującym w Zespole Parków Krajobrazowych Województwa Śląskiego dokonano rozeznania rynku na ………………………………………….</w:t>
      </w:r>
    </w:p>
    <w:p w14:paraId="1512AB21" w14:textId="77777777" w:rsidR="005764B1" w:rsidRPr="006C3561" w:rsidRDefault="005764B1" w:rsidP="001B1EAE">
      <w:pPr>
        <w:spacing w:after="0" w:line="276" w:lineRule="auto"/>
        <w:jc w:val="both"/>
        <w:rPr>
          <w:rFonts w:eastAsia="Calibri" w:cstheme="minorHAnsi"/>
        </w:rPr>
      </w:pPr>
    </w:p>
    <w:p w14:paraId="083BBCAD"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1. Termin wykonania zamówienia: ……………………..</w:t>
      </w:r>
    </w:p>
    <w:p w14:paraId="76C1E859"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2. Rodzaj zamówienia: dostawa/usługa/robota budowlana</w:t>
      </w:r>
      <w:r w:rsidRPr="006C3561">
        <w:rPr>
          <w:rFonts w:eastAsia="Calibri" w:cstheme="minorHAnsi"/>
          <w:vertAlign w:val="superscript"/>
        </w:rPr>
        <w:t>*</w:t>
      </w:r>
    </w:p>
    <w:p w14:paraId="07FBA4AF"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3. Rozeznania rynku dokonano poprzez: ……………………………</w:t>
      </w:r>
    </w:p>
    <w:p w14:paraId="5BE974E9" w14:textId="77777777" w:rsidR="005764B1" w:rsidRPr="006C3561" w:rsidRDefault="005764B1" w:rsidP="001B1EAE">
      <w:pPr>
        <w:spacing w:after="0" w:line="360" w:lineRule="auto"/>
        <w:jc w:val="both"/>
        <w:rPr>
          <w:rFonts w:eastAsia="Calibri" w:cstheme="minorHAnsi"/>
        </w:rPr>
      </w:pPr>
      <w:r w:rsidRPr="006C3561">
        <w:rPr>
          <w:rFonts w:eastAsia="Calibri" w:cstheme="minorHAnsi"/>
        </w:rPr>
        <w:t>4. W wyniku rozeznania rynku uzyskano następujące informacje:</w:t>
      </w:r>
    </w:p>
    <w:tbl>
      <w:tblPr>
        <w:tblStyle w:val="Tabela-Siatka"/>
        <w:tblW w:w="0" w:type="auto"/>
        <w:tblLook w:val="04A0" w:firstRow="1" w:lastRow="0" w:firstColumn="1" w:lastColumn="0" w:noHBand="0" w:noVBand="1"/>
      </w:tblPr>
      <w:tblGrid>
        <w:gridCol w:w="562"/>
        <w:gridCol w:w="4252"/>
        <w:gridCol w:w="2407"/>
        <w:gridCol w:w="2407"/>
      </w:tblGrid>
      <w:tr w:rsidR="005764B1" w:rsidRPr="006C3561" w14:paraId="631D795D" w14:textId="77777777" w:rsidTr="00D67FC0">
        <w:tc>
          <w:tcPr>
            <w:tcW w:w="562" w:type="dxa"/>
            <w:vAlign w:val="center"/>
          </w:tcPr>
          <w:p w14:paraId="2636F659" w14:textId="77777777" w:rsidR="005764B1" w:rsidRPr="006C3561" w:rsidRDefault="005764B1" w:rsidP="005764B1">
            <w:pPr>
              <w:jc w:val="center"/>
              <w:rPr>
                <w:rFonts w:eastAsia="Calibri" w:cstheme="minorHAnsi"/>
                <w:b/>
                <w:bCs/>
              </w:rPr>
            </w:pPr>
            <w:r w:rsidRPr="006C3561">
              <w:rPr>
                <w:rFonts w:eastAsia="Calibri" w:cstheme="minorHAnsi"/>
                <w:b/>
                <w:bCs/>
              </w:rPr>
              <w:t>Lp.</w:t>
            </w:r>
          </w:p>
        </w:tc>
        <w:tc>
          <w:tcPr>
            <w:tcW w:w="4252" w:type="dxa"/>
            <w:vAlign w:val="center"/>
          </w:tcPr>
          <w:p w14:paraId="259576CC" w14:textId="77777777" w:rsidR="005764B1" w:rsidRPr="006C3561" w:rsidRDefault="005764B1" w:rsidP="005764B1">
            <w:pPr>
              <w:jc w:val="center"/>
              <w:rPr>
                <w:rFonts w:eastAsia="Calibri" w:cstheme="minorHAnsi"/>
                <w:b/>
                <w:bCs/>
              </w:rPr>
            </w:pPr>
            <w:r w:rsidRPr="006C3561">
              <w:rPr>
                <w:rFonts w:eastAsia="Calibri" w:cstheme="minorHAnsi"/>
                <w:b/>
                <w:bCs/>
              </w:rPr>
              <w:t>Nazwa i adres wykonawcy/adres strony internetowej/telefon/e-mail</w:t>
            </w:r>
            <w:r w:rsidRPr="006C3561">
              <w:rPr>
                <w:rFonts w:eastAsia="Calibri" w:cstheme="minorHAnsi"/>
                <w:b/>
                <w:bCs/>
                <w:vertAlign w:val="superscript"/>
              </w:rPr>
              <w:t>**</w:t>
            </w:r>
          </w:p>
        </w:tc>
        <w:tc>
          <w:tcPr>
            <w:tcW w:w="2407" w:type="dxa"/>
            <w:vAlign w:val="center"/>
          </w:tcPr>
          <w:p w14:paraId="71FB2801" w14:textId="77777777" w:rsidR="005764B1" w:rsidRPr="006C3561" w:rsidRDefault="005764B1" w:rsidP="005764B1">
            <w:pPr>
              <w:jc w:val="center"/>
              <w:rPr>
                <w:rFonts w:eastAsia="Calibri" w:cstheme="minorHAnsi"/>
                <w:b/>
                <w:bCs/>
              </w:rPr>
            </w:pPr>
            <w:r w:rsidRPr="006C3561">
              <w:rPr>
                <w:rFonts w:eastAsia="Calibri" w:cstheme="minorHAnsi"/>
                <w:noProof/>
                <w:kern w:val="0"/>
                <w14:ligatures w14:val="none"/>
              </w:rPr>
              <mc:AlternateContent>
                <mc:Choice Requires="wps">
                  <w:drawing>
                    <wp:anchor distT="0" distB="0" distL="114300" distR="114300" simplePos="0" relativeHeight="251688960" behindDoc="0" locked="0" layoutInCell="1" allowOverlap="1" wp14:anchorId="6B63A87D" wp14:editId="6943AB1C">
                      <wp:simplePos x="0" y="0"/>
                      <wp:positionH relativeFrom="column">
                        <wp:posOffset>-1402080</wp:posOffset>
                      </wp:positionH>
                      <wp:positionV relativeFrom="paragraph">
                        <wp:posOffset>168275</wp:posOffset>
                      </wp:positionV>
                      <wp:extent cx="1374775" cy="845820"/>
                      <wp:effectExtent l="0" t="0" r="0" b="0"/>
                      <wp:wrapNone/>
                      <wp:docPr id="1169845381"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1AF9B6AF"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63A87D" id="_x0000_s1037" type="#_x0000_t202" style="position:absolute;left:0;text-align:left;margin-left:-110.4pt;margin-top:13.25pt;width:108.25pt;height:66.6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" filled="f" stroked="f">
                      <v:textbox style="mso-fit-shape-to-text:t">
                        <w:txbxContent>
                          <w:p w14:paraId="1AF9B6AF"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Calibri" w:cstheme="minorHAnsi"/>
                <w:b/>
                <w:bCs/>
              </w:rPr>
              <w:t>Cena brutto [w zł]</w:t>
            </w:r>
          </w:p>
        </w:tc>
        <w:tc>
          <w:tcPr>
            <w:tcW w:w="2407" w:type="dxa"/>
            <w:vAlign w:val="center"/>
          </w:tcPr>
          <w:p w14:paraId="4B3A9B89" w14:textId="77777777" w:rsidR="005764B1" w:rsidRPr="006C3561" w:rsidRDefault="005764B1" w:rsidP="005764B1">
            <w:pPr>
              <w:jc w:val="center"/>
              <w:rPr>
                <w:rFonts w:eastAsia="Calibri" w:cstheme="minorHAnsi"/>
                <w:b/>
                <w:bCs/>
              </w:rPr>
            </w:pPr>
            <w:r w:rsidRPr="006C3561">
              <w:rPr>
                <w:rFonts w:eastAsia="Calibri" w:cstheme="minorHAnsi"/>
                <w:b/>
                <w:bCs/>
              </w:rPr>
              <w:t>Dodatkowe kryterium/uwagi</w:t>
            </w:r>
          </w:p>
          <w:p w14:paraId="226DA346" w14:textId="77777777" w:rsidR="005764B1" w:rsidRPr="006C3561" w:rsidRDefault="005764B1" w:rsidP="005764B1">
            <w:pPr>
              <w:jc w:val="center"/>
              <w:rPr>
                <w:rFonts w:eastAsia="Calibri" w:cstheme="minorHAnsi"/>
                <w:b/>
                <w:bCs/>
              </w:rPr>
            </w:pPr>
            <w:r w:rsidRPr="006C3561">
              <w:rPr>
                <w:rFonts w:eastAsia="Calibri" w:cstheme="minorHAnsi"/>
                <w:b/>
                <w:bCs/>
              </w:rPr>
              <w:t>(</w:t>
            </w:r>
            <w:r w:rsidRPr="006C3561">
              <w:rPr>
                <w:rFonts w:eastAsia="Calibri" w:cstheme="minorHAnsi"/>
                <w:b/>
                <w:bCs/>
                <w:i/>
                <w:iCs/>
              </w:rPr>
              <w:t>jeśli dotyczy</w:t>
            </w:r>
            <w:r w:rsidRPr="006C3561">
              <w:rPr>
                <w:rFonts w:eastAsia="Calibri" w:cstheme="minorHAnsi"/>
                <w:b/>
                <w:bCs/>
              </w:rPr>
              <w:t>)</w:t>
            </w:r>
          </w:p>
        </w:tc>
      </w:tr>
      <w:tr w:rsidR="005764B1" w:rsidRPr="006C3561" w14:paraId="01333FC6" w14:textId="77777777" w:rsidTr="00D67FC0">
        <w:tc>
          <w:tcPr>
            <w:tcW w:w="562" w:type="dxa"/>
          </w:tcPr>
          <w:p w14:paraId="7CC5C2D1" w14:textId="77777777" w:rsidR="005764B1" w:rsidRPr="006C3561" w:rsidRDefault="005764B1" w:rsidP="005764B1">
            <w:pPr>
              <w:rPr>
                <w:rFonts w:eastAsia="Calibri" w:cstheme="minorHAnsi"/>
              </w:rPr>
            </w:pPr>
            <w:r w:rsidRPr="006C3561">
              <w:rPr>
                <w:rFonts w:eastAsia="Calibri" w:cstheme="minorHAnsi"/>
              </w:rPr>
              <w:t>1</w:t>
            </w:r>
          </w:p>
        </w:tc>
        <w:tc>
          <w:tcPr>
            <w:tcW w:w="4252" w:type="dxa"/>
          </w:tcPr>
          <w:p w14:paraId="49CFCA8E" w14:textId="77777777" w:rsidR="005764B1" w:rsidRPr="006C3561" w:rsidRDefault="005764B1" w:rsidP="005764B1">
            <w:pPr>
              <w:rPr>
                <w:rFonts w:eastAsia="Calibri" w:cstheme="minorHAnsi"/>
              </w:rPr>
            </w:pPr>
          </w:p>
        </w:tc>
        <w:tc>
          <w:tcPr>
            <w:tcW w:w="2407" w:type="dxa"/>
          </w:tcPr>
          <w:p w14:paraId="439A8287" w14:textId="77777777" w:rsidR="005764B1" w:rsidRPr="006C3561" w:rsidRDefault="005764B1" w:rsidP="005764B1">
            <w:pPr>
              <w:rPr>
                <w:rFonts w:eastAsia="Calibri" w:cstheme="minorHAnsi"/>
              </w:rPr>
            </w:pPr>
          </w:p>
        </w:tc>
        <w:tc>
          <w:tcPr>
            <w:tcW w:w="2407" w:type="dxa"/>
          </w:tcPr>
          <w:p w14:paraId="198E3FD3" w14:textId="77777777" w:rsidR="005764B1" w:rsidRPr="006C3561" w:rsidRDefault="005764B1" w:rsidP="005764B1">
            <w:pPr>
              <w:rPr>
                <w:rFonts w:eastAsia="Calibri" w:cstheme="minorHAnsi"/>
              </w:rPr>
            </w:pPr>
          </w:p>
        </w:tc>
      </w:tr>
      <w:tr w:rsidR="005764B1" w:rsidRPr="006C3561" w14:paraId="5A27FB7C" w14:textId="77777777" w:rsidTr="00D67FC0">
        <w:tc>
          <w:tcPr>
            <w:tcW w:w="562" w:type="dxa"/>
          </w:tcPr>
          <w:p w14:paraId="2622324C" w14:textId="77777777" w:rsidR="005764B1" w:rsidRPr="006C3561" w:rsidRDefault="005764B1" w:rsidP="005764B1">
            <w:pPr>
              <w:rPr>
                <w:rFonts w:eastAsia="Calibri" w:cstheme="minorHAnsi"/>
              </w:rPr>
            </w:pPr>
            <w:r w:rsidRPr="006C3561">
              <w:rPr>
                <w:rFonts w:eastAsia="Calibri" w:cstheme="minorHAnsi"/>
              </w:rPr>
              <w:t>….</w:t>
            </w:r>
          </w:p>
        </w:tc>
        <w:tc>
          <w:tcPr>
            <w:tcW w:w="4252" w:type="dxa"/>
          </w:tcPr>
          <w:p w14:paraId="08F05D43" w14:textId="77777777" w:rsidR="005764B1" w:rsidRPr="006C3561" w:rsidRDefault="005764B1" w:rsidP="005764B1">
            <w:pPr>
              <w:rPr>
                <w:rFonts w:eastAsia="Calibri" w:cstheme="minorHAnsi"/>
              </w:rPr>
            </w:pPr>
          </w:p>
        </w:tc>
        <w:tc>
          <w:tcPr>
            <w:tcW w:w="2407" w:type="dxa"/>
          </w:tcPr>
          <w:p w14:paraId="0836958B" w14:textId="77777777" w:rsidR="005764B1" w:rsidRPr="006C3561" w:rsidRDefault="005764B1" w:rsidP="005764B1">
            <w:pPr>
              <w:rPr>
                <w:rFonts w:eastAsia="Calibri" w:cstheme="minorHAnsi"/>
              </w:rPr>
            </w:pPr>
          </w:p>
        </w:tc>
        <w:tc>
          <w:tcPr>
            <w:tcW w:w="2407" w:type="dxa"/>
          </w:tcPr>
          <w:p w14:paraId="3113A830" w14:textId="77777777" w:rsidR="005764B1" w:rsidRPr="006C3561" w:rsidRDefault="005764B1" w:rsidP="005764B1">
            <w:pPr>
              <w:rPr>
                <w:rFonts w:eastAsia="Calibri" w:cstheme="minorHAnsi"/>
              </w:rPr>
            </w:pPr>
          </w:p>
        </w:tc>
      </w:tr>
    </w:tbl>
    <w:p w14:paraId="4AE7B587" w14:textId="77777777" w:rsidR="005764B1" w:rsidRPr="006C3561" w:rsidRDefault="005764B1" w:rsidP="005764B1">
      <w:pPr>
        <w:spacing w:after="0" w:line="240" w:lineRule="auto"/>
        <w:rPr>
          <w:rFonts w:eastAsia="Calibri" w:cstheme="minorHAnsi"/>
        </w:rPr>
      </w:pPr>
    </w:p>
    <w:p w14:paraId="362BC65F" w14:textId="77777777" w:rsidR="005764B1" w:rsidRPr="006C3561" w:rsidRDefault="005764B1" w:rsidP="005764B1">
      <w:pPr>
        <w:spacing w:after="0" w:line="360" w:lineRule="auto"/>
        <w:rPr>
          <w:rFonts w:eastAsia="Calibri" w:cstheme="minorHAnsi"/>
        </w:rPr>
      </w:pPr>
      <w:r w:rsidRPr="006C3561">
        <w:rPr>
          <w:rFonts w:eastAsia="Calibri" w:cstheme="minorHAnsi"/>
        </w:rPr>
        <w:t>5. Wybrano ofertę nr …………</w:t>
      </w:r>
    </w:p>
    <w:p w14:paraId="48660B8B" w14:textId="77777777" w:rsidR="005764B1" w:rsidRPr="006C3561" w:rsidRDefault="005764B1" w:rsidP="005764B1">
      <w:pPr>
        <w:spacing w:after="0" w:line="360" w:lineRule="auto"/>
        <w:rPr>
          <w:rFonts w:eastAsia="Calibri" w:cstheme="minorHAnsi"/>
        </w:rPr>
      </w:pPr>
      <w:r w:rsidRPr="006C3561">
        <w:rPr>
          <w:rFonts w:eastAsia="Calibri" w:cstheme="minorHAnsi"/>
        </w:rPr>
        <w:t>6. Uzasadnienie wyboru najkorzystniejszej oferty: ……………………………………………………………………………………....</w:t>
      </w:r>
    </w:p>
    <w:p w14:paraId="0DD5B5F5" w14:textId="77777777" w:rsidR="005764B1" w:rsidRPr="006C3561" w:rsidRDefault="005764B1" w:rsidP="005764B1">
      <w:pPr>
        <w:spacing w:after="0" w:line="360" w:lineRule="auto"/>
        <w:rPr>
          <w:rFonts w:eastAsia="Calibri" w:cstheme="minorHAnsi"/>
        </w:rPr>
      </w:pPr>
      <w:r w:rsidRPr="006C3561">
        <w:rPr>
          <w:rFonts w:eastAsia="Calibri" w:cstheme="minorHAnsi"/>
        </w:rPr>
        <w:t>7. Uwagi: ………………………………………………………………………………………………………………………………………………………</w:t>
      </w:r>
    </w:p>
    <w:p w14:paraId="5AB21F0A" w14:textId="77777777" w:rsidR="005764B1" w:rsidRPr="006C3561" w:rsidRDefault="005764B1" w:rsidP="005764B1">
      <w:pPr>
        <w:spacing w:after="0" w:line="276" w:lineRule="auto"/>
        <w:rPr>
          <w:rFonts w:eastAsia="Calibri" w:cstheme="minorHAnsi"/>
        </w:rPr>
      </w:pPr>
    </w:p>
    <w:p w14:paraId="7E5DB4D2" w14:textId="77777777" w:rsidR="005764B1" w:rsidRPr="006C3561" w:rsidRDefault="005764B1" w:rsidP="005764B1">
      <w:pPr>
        <w:spacing w:after="0" w:line="276" w:lineRule="auto"/>
        <w:rPr>
          <w:rFonts w:eastAsia="Calibri" w:cstheme="minorHAnsi"/>
        </w:rPr>
      </w:pPr>
    </w:p>
    <w:p w14:paraId="6BEED598" w14:textId="77777777" w:rsidR="005764B1" w:rsidRPr="006C3561" w:rsidRDefault="005764B1" w:rsidP="005764B1">
      <w:pPr>
        <w:spacing w:after="0" w:line="240" w:lineRule="auto"/>
        <w:ind w:firstLine="708"/>
        <w:rPr>
          <w:rFonts w:eastAsia="Calibri" w:cstheme="minorHAnsi"/>
        </w:rPr>
      </w:pPr>
      <w:r w:rsidRPr="006C3561">
        <w:rPr>
          <w:rFonts w:eastAsia="Calibri" w:cstheme="minorHAnsi"/>
        </w:rPr>
        <w:t>Sporządził:                                                                                     Zatwierdził:</w:t>
      </w:r>
    </w:p>
    <w:p w14:paraId="44852B6B" w14:textId="77777777" w:rsidR="005764B1" w:rsidRPr="006C3561" w:rsidRDefault="005764B1" w:rsidP="005764B1">
      <w:pPr>
        <w:spacing w:after="0" w:line="240" w:lineRule="auto"/>
        <w:rPr>
          <w:rFonts w:eastAsia="Calibri" w:cstheme="minorHAnsi"/>
        </w:rPr>
      </w:pPr>
    </w:p>
    <w:p w14:paraId="43DF83CF" w14:textId="77777777" w:rsidR="005764B1" w:rsidRPr="006C3561" w:rsidRDefault="005764B1" w:rsidP="005764B1">
      <w:pPr>
        <w:spacing w:after="0" w:line="240" w:lineRule="auto"/>
        <w:rPr>
          <w:rFonts w:eastAsia="Calibri" w:cstheme="minorHAnsi"/>
        </w:rPr>
      </w:pPr>
    </w:p>
    <w:p w14:paraId="70D0712A" w14:textId="28721F62" w:rsidR="005764B1" w:rsidRPr="006C3561" w:rsidRDefault="005764B1" w:rsidP="005764B1">
      <w:pPr>
        <w:spacing w:after="0" w:line="240" w:lineRule="auto"/>
        <w:rPr>
          <w:rFonts w:eastAsia="Calibri" w:cstheme="minorHAnsi"/>
        </w:rPr>
      </w:pPr>
      <w:r w:rsidRPr="006C3561">
        <w:rPr>
          <w:rFonts w:eastAsia="Calibri" w:cstheme="minorHAnsi"/>
        </w:rPr>
        <w:t>………………………………………</w:t>
      </w:r>
      <w:r w:rsidRPr="006C3561">
        <w:rPr>
          <w:rFonts w:eastAsia="Calibri" w:cstheme="minorHAnsi"/>
        </w:rPr>
        <w:tab/>
      </w:r>
      <w:r w:rsidRPr="006C3561">
        <w:rPr>
          <w:rFonts w:eastAsia="Calibri" w:cstheme="minorHAnsi"/>
        </w:rPr>
        <w:tab/>
      </w:r>
      <w:r w:rsidRPr="006C3561">
        <w:rPr>
          <w:rFonts w:eastAsia="Calibri" w:cstheme="minorHAnsi"/>
        </w:rPr>
        <w:tab/>
      </w:r>
      <w:r w:rsidR="00E12634" w:rsidRPr="006C3561">
        <w:rPr>
          <w:rFonts w:eastAsia="Calibri" w:cstheme="minorHAnsi"/>
        </w:rPr>
        <w:tab/>
      </w:r>
      <w:r w:rsidRPr="006C3561">
        <w:rPr>
          <w:rFonts w:eastAsia="Calibri" w:cstheme="minorHAnsi"/>
        </w:rPr>
        <w:tab/>
        <w:t>………………………………..</w:t>
      </w:r>
    </w:p>
    <w:p w14:paraId="079257B7" w14:textId="77777777" w:rsidR="005764B1" w:rsidRPr="006C3561" w:rsidRDefault="005764B1" w:rsidP="005764B1">
      <w:pPr>
        <w:spacing w:after="0" w:line="240" w:lineRule="auto"/>
        <w:rPr>
          <w:rFonts w:eastAsia="Calibri" w:cstheme="minorHAnsi"/>
        </w:rPr>
      </w:pPr>
    </w:p>
    <w:p w14:paraId="143BB9E9" w14:textId="77777777" w:rsidR="005764B1" w:rsidRPr="006C3561" w:rsidRDefault="005764B1" w:rsidP="005764B1">
      <w:pPr>
        <w:spacing w:after="0" w:line="240" w:lineRule="auto"/>
        <w:rPr>
          <w:rFonts w:eastAsia="Calibri" w:cstheme="minorHAnsi"/>
        </w:rPr>
      </w:pPr>
    </w:p>
    <w:p w14:paraId="5257DC7C" w14:textId="77777777" w:rsidR="005764B1" w:rsidRPr="006C3561" w:rsidRDefault="005764B1" w:rsidP="005764B1">
      <w:pPr>
        <w:spacing w:after="0" w:line="240" w:lineRule="auto"/>
        <w:rPr>
          <w:rFonts w:eastAsia="Calibri" w:cstheme="minorHAnsi"/>
          <w:vertAlign w:val="superscript"/>
        </w:rPr>
      </w:pPr>
      <w:r w:rsidRPr="006C3561">
        <w:rPr>
          <w:rFonts w:eastAsia="Calibri" w:cstheme="minorHAnsi"/>
          <w:vertAlign w:val="superscript"/>
        </w:rPr>
        <w:t>*zaznaczyć właściwe</w:t>
      </w:r>
    </w:p>
    <w:p w14:paraId="0FB26DC5" w14:textId="77777777" w:rsidR="005764B1" w:rsidRPr="006C3561" w:rsidRDefault="005764B1" w:rsidP="005764B1">
      <w:pPr>
        <w:spacing w:after="0" w:line="240" w:lineRule="auto"/>
        <w:rPr>
          <w:rFonts w:eastAsia="Calibri" w:cstheme="minorHAnsi"/>
          <w:vertAlign w:val="superscript"/>
        </w:rPr>
      </w:pPr>
      <w:r w:rsidRPr="006C3561">
        <w:rPr>
          <w:rFonts w:eastAsia="Calibri" w:cstheme="minorHAnsi"/>
          <w:vertAlign w:val="superscript"/>
        </w:rPr>
        <w:t>** należy załączyć potwierdzenia (np. wydruki ze stron internetowych)</w:t>
      </w:r>
    </w:p>
    <w:p w14:paraId="4B29E78C" w14:textId="77777777" w:rsidR="005764B1" w:rsidRPr="006C3561" w:rsidRDefault="005764B1" w:rsidP="005764B1">
      <w:pPr>
        <w:spacing w:after="0" w:line="240" w:lineRule="auto"/>
        <w:rPr>
          <w:rFonts w:eastAsia="Calibri" w:cstheme="minorHAnsi"/>
          <w:vertAlign w:val="superscript"/>
        </w:rPr>
      </w:pPr>
    </w:p>
    <w:p w14:paraId="21A4BC8E" w14:textId="77777777" w:rsidR="005764B1" w:rsidRPr="006C3561" w:rsidRDefault="005764B1" w:rsidP="005764B1">
      <w:pPr>
        <w:spacing w:after="0" w:line="240" w:lineRule="auto"/>
        <w:rPr>
          <w:rFonts w:eastAsia="Calibri" w:cstheme="minorHAnsi"/>
          <w:vertAlign w:val="superscript"/>
        </w:rPr>
      </w:pPr>
    </w:p>
    <w:p w14:paraId="47E24D21" w14:textId="77777777" w:rsidR="005764B1" w:rsidRPr="006C3561" w:rsidRDefault="005764B1" w:rsidP="005764B1">
      <w:pPr>
        <w:spacing w:after="0" w:line="240" w:lineRule="auto"/>
        <w:rPr>
          <w:rFonts w:eastAsia="Calibri" w:cstheme="minorHAnsi"/>
          <w:vertAlign w:val="superscript"/>
        </w:rPr>
      </w:pPr>
    </w:p>
    <w:p w14:paraId="4FB5D802" w14:textId="77777777" w:rsidR="005764B1" w:rsidRPr="006C3561" w:rsidRDefault="005764B1" w:rsidP="005764B1">
      <w:pPr>
        <w:spacing w:after="0" w:line="240" w:lineRule="auto"/>
        <w:rPr>
          <w:rFonts w:eastAsia="Calibri" w:cstheme="minorHAnsi"/>
          <w:vertAlign w:val="superscript"/>
        </w:rPr>
      </w:pPr>
    </w:p>
    <w:p w14:paraId="0E2CA995" w14:textId="77777777" w:rsidR="005764B1" w:rsidRPr="006C3561" w:rsidRDefault="005764B1" w:rsidP="005764B1">
      <w:pPr>
        <w:spacing w:after="0" w:line="240" w:lineRule="auto"/>
        <w:rPr>
          <w:rFonts w:eastAsia="Calibri" w:cstheme="minorHAnsi"/>
          <w:vertAlign w:val="superscript"/>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689984" behindDoc="0" locked="0" layoutInCell="1" allowOverlap="1" wp14:anchorId="640839FF" wp14:editId="2AA5C9E6">
                <wp:simplePos x="0" y="0"/>
                <wp:positionH relativeFrom="column">
                  <wp:posOffset>3729789</wp:posOffset>
                </wp:positionH>
                <wp:positionV relativeFrom="paragraph">
                  <wp:posOffset>143710</wp:posOffset>
                </wp:positionV>
                <wp:extent cx="2245596" cy="1404620"/>
                <wp:effectExtent l="0" t="0" r="0" b="0"/>
                <wp:wrapNone/>
                <wp:docPr id="11519358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12C903A8"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839FF" id="_x0000_s1038" type="#_x0000_t202" style="position:absolute;margin-left:293.7pt;margin-top:11.3pt;width:176.8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" filled="f" stroked="f">
                <v:textbox style="mso-fit-shape-to-text:t">
                  <w:txbxContent>
                    <w:p w14:paraId="12C903A8"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p w14:paraId="62727F56" w14:textId="77777777" w:rsidR="005764B1" w:rsidRPr="006C3561" w:rsidRDefault="005764B1" w:rsidP="005764B1">
      <w:pPr>
        <w:spacing w:after="0" w:line="240" w:lineRule="auto"/>
        <w:rPr>
          <w:rFonts w:eastAsia="Calibri" w:cstheme="minorHAnsi"/>
          <w:vertAlign w:val="superscript"/>
        </w:rPr>
      </w:pPr>
    </w:p>
    <w:p w14:paraId="5D8BE7A6" w14:textId="77777777" w:rsidR="005764B1" w:rsidRPr="006C3561" w:rsidRDefault="005764B1" w:rsidP="005764B1">
      <w:pPr>
        <w:spacing w:after="0" w:line="240" w:lineRule="auto"/>
        <w:rPr>
          <w:rFonts w:eastAsia="Calibri" w:cstheme="minorHAnsi"/>
          <w:vertAlign w:val="superscript"/>
        </w:rPr>
      </w:pPr>
    </w:p>
    <w:p w14:paraId="40A0A9A4" w14:textId="77777777" w:rsidR="005764B1" w:rsidRPr="006C3561" w:rsidRDefault="005764B1" w:rsidP="005764B1">
      <w:pPr>
        <w:spacing w:after="0" w:line="276" w:lineRule="auto"/>
        <w:rPr>
          <w:rFonts w:eastAsia="Calibri" w:cstheme="minorHAnsi"/>
        </w:rPr>
      </w:pPr>
    </w:p>
    <w:p w14:paraId="60431848" w14:textId="09075A6D" w:rsidR="005764B1" w:rsidRPr="006C3561" w:rsidRDefault="005764B1">
      <w:pPr>
        <w:rPr>
          <w:rFonts w:eastAsia="Calibri" w:cstheme="minorHAnsi"/>
        </w:rPr>
      </w:pPr>
      <w:r w:rsidRPr="006C3561">
        <w:rPr>
          <w:rFonts w:eastAsia="Calibri" w:cstheme="minorHAnsi"/>
        </w:rPr>
        <w:br w:type="page"/>
      </w:r>
    </w:p>
    <w:p w14:paraId="3A818756" w14:textId="77777777" w:rsidR="005764B1" w:rsidRPr="006C3561" w:rsidRDefault="005764B1" w:rsidP="005764B1">
      <w:pPr>
        <w:spacing w:after="0" w:line="276" w:lineRule="auto"/>
        <w:ind w:left="5664"/>
        <w:rPr>
          <w:rFonts w:eastAsia="Calibri" w:cstheme="minorHAnsi"/>
          <w:b/>
          <w:bCs/>
        </w:rPr>
      </w:pPr>
      <w:r w:rsidRPr="006C3561">
        <w:rPr>
          <w:rFonts w:eastAsia="Calibri" w:cstheme="minorHAnsi"/>
          <w:b/>
          <w:bCs/>
        </w:rPr>
        <w:lastRenderedPageBreak/>
        <w:t>Załącznik nr 7</w:t>
      </w:r>
    </w:p>
    <w:p w14:paraId="36AC19EC" w14:textId="77777777" w:rsidR="00822BF5" w:rsidRPr="006C3561" w:rsidRDefault="00822BF5" w:rsidP="00822BF5">
      <w:pPr>
        <w:spacing w:after="0" w:line="276" w:lineRule="auto"/>
        <w:ind w:left="5664"/>
        <w:jc w:val="both"/>
        <w:rPr>
          <w:rFonts w:eastAsia="Calibri" w:cstheme="minorHAnsi"/>
        </w:rPr>
      </w:pPr>
      <w:r w:rsidRPr="006C3561">
        <w:rPr>
          <w:rFonts w:eastAsia="Calibri" w:cstheme="minorHAnsi"/>
        </w:rPr>
        <w:t xml:space="preserve">do Regulaminu udzielania </w:t>
      </w:r>
    </w:p>
    <w:p w14:paraId="0D65AFDC" w14:textId="036B55F2" w:rsidR="005764B1" w:rsidRPr="006C3561" w:rsidRDefault="00822BF5" w:rsidP="00822BF5">
      <w:pPr>
        <w:spacing w:after="0" w:line="276" w:lineRule="auto"/>
        <w:ind w:left="5664"/>
        <w:jc w:val="both"/>
        <w:rPr>
          <w:rFonts w:eastAsia="Calibri" w:cstheme="minorHAnsi"/>
        </w:rPr>
      </w:pPr>
      <w:r w:rsidRPr="006C3561">
        <w:rPr>
          <w:rFonts w:eastAsia="Calibri" w:cstheme="minorHAnsi"/>
        </w:rPr>
        <w:t>zamówień publicznych w ZPKWŚ</w:t>
      </w:r>
    </w:p>
    <w:p w14:paraId="1118345C" w14:textId="77777777" w:rsidR="005764B1" w:rsidRPr="006C3561" w:rsidRDefault="005764B1" w:rsidP="005764B1">
      <w:pPr>
        <w:spacing w:after="0" w:line="240" w:lineRule="auto"/>
        <w:ind w:left="5664"/>
        <w:rPr>
          <w:rFonts w:eastAsia="Calibri" w:cstheme="minorHAnsi"/>
        </w:rPr>
      </w:pPr>
      <w:r w:rsidRPr="006C3561">
        <w:rPr>
          <w:rFonts w:eastAsia="Calibri" w:cstheme="minorHAnsi"/>
        </w:rPr>
        <w:t>……………………………., dn. ………………. r.</w:t>
      </w:r>
    </w:p>
    <w:p w14:paraId="689D720E" w14:textId="48B51017" w:rsidR="005764B1" w:rsidRPr="006C3561" w:rsidRDefault="005764B1" w:rsidP="00E12634">
      <w:pPr>
        <w:spacing w:after="0" w:line="240" w:lineRule="auto"/>
        <w:ind w:left="5664" w:firstLine="708"/>
        <w:rPr>
          <w:rFonts w:eastAsia="Calibri" w:cstheme="minorHAnsi"/>
          <w:vertAlign w:val="superscript"/>
        </w:rPr>
      </w:pPr>
      <w:r w:rsidRPr="006C3561">
        <w:rPr>
          <w:rFonts w:eastAsia="Calibri" w:cstheme="minorHAnsi"/>
          <w:vertAlign w:val="superscript"/>
        </w:rPr>
        <w:t>Miejscowość</w:t>
      </w:r>
    </w:p>
    <w:p w14:paraId="7B2D6B9C"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Imię i nazwisko: ……………………..</w:t>
      </w:r>
    </w:p>
    <w:p w14:paraId="1886286D"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Stanowisko: ……………………………</w:t>
      </w:r>
    </w:p>
    <w:p w14:paraId="6DC98EAC" w14:textId="77777777" w:rsidR="005764B1" w:rsidRPr="006C3561" w:rsidRDefault="005764B1" w:rsidP="005764B1">
      <w:pPr>
        <w:spacing w:after="0" w:line="276" w:lineRule="auto"/>
        <w:jc w:val="both"/>
        <w:rPr>
          <w:rFonts w:eastAsia="Calibri" w:cstheme="minorHAnsi"/>
        </w:rPr>
      </w:pPr>
    </w:p>
    <w:p w14:paraId="68735BB6" w14:textId="63CD6136" w:rsidR="005764B1" w:rsidRPr="006C3561" w:rsidRDefault="005764B1" w:rsidP="005764B1">
      <w:pPr>
        <w:spacing w:after="0" w:line="276" w:lineRule="auto"/>
        <w:jc w:val="center"/>
        <w:rPr>
          <w:rFonts w:eastAsia="Calibri" w:cstheme="minorHAnsi"/>
          <w:b/>
          <w:bCs/>
        </w:rPr>
      </w:pPr>
      <w:r w:rsidRPr="006C3561">
        <w:rPr>
          <w:rFonts w:eastAsia="Calibri" w:cstheme="minorHAnsi"/>
          <w:b/>
          <w:bCs/>
        </w:rPr>
        <w:t xml:space="preserve">Wniosek o </w:t>
      </w:r>
      <w:r w:rsidR="00223BF3" w:rsidRPr="006C3561">
        <w:rPr>
          <w:rFonts w:eastAsia="Calibri" w:cstheme="minorHAnsi"/>
          <w:b/>
          <w:bCs/>
        </w:rPr>
        <w:t xml:space="preserve">wyrażenie zgody na </w:t>
      </w:r>
      <w:r w:rsidRPr="006C3561">
        <w:rPr>
          <w:rFonts w:eastAsia="Calibri" w:cstheme="minorHAnsi"/>
          <w:b/>
          <w:bCs/>
        </w:rPr>
        <w:t>uruchomienie zamówienia</w:t>
      </w:r>
    </w:p>
    <w:p w14:paraId="2C923F71" w14:textId="75E3F3E3" w:rsidR="005764B1" w:rsidRPr="006C3561" w:rsidRDefault="005764B1" w:rsidP="005764B1">
      <w:pPr>
        <w:spacing w:after="0" w:line="276" w:lineRule="auto"/>
        <w:rPr>
          <w:rFonts w:eastAsia="Calibri" w:cstheme="minorHAnsi"/>
          <w:b/>
          <w:bCs/>
        </w:rPr>
      </w:pPr>
      <w:r w:rsidRPr="006C3561">
        <w:rPr>
          <w:rFonts w:eastAsia="Calibri" w:cstheme="minorHAnsi"/>
          <w:b/>
          <w:bCs/>
        </w:rPr>
        <w:t xml:space="preserve">- o wartości szacunkowej przekraczającej kwotę </w:t>
      </w:r>
      <w:r w:rsidR="00576EE1">
        <w:rPr>
          <w:rFonts w:eastAsia="Calibri" w:cstheme="minorHAnsi"/>
          <w:b/>
          <w:bCs/>
        </w:rPr>
        <w:t>6</w:t>
      </w:r>
      <w:r w:rsidRPr="006C3561">
        <w:rPr>
          <w:rFonts w:eastAsia="Calibri" w:cstheme="minorHAnsi"/>
          <w:b/>
          <w:bCs/>
        </w:rPr>
        <w:t>0 000,00 zł, ale nieprzekraczającej kwoty 1</w:t>
      </w:r>
      <w:r w:rsidR="00576EE1">
        <w:rPr>
          <w:rFonts w:eastAsia="Calibri" w:cstheme="minorHAnsi"/>
          <w:b/>
          <w:bCs/>
        </w:rPr>
        <w:t>7</w:t>
      </w:r>
      <w:r w:rsidRPr="006C3561">
        <w:rPr>
          <w:rFonts w:eastAsia="Calibri" w:cstheme="minorHAnsi"/>
          <w:b/>
          <w:bCs/>
        </w:rPr>
        <w:t>0 000,00 zł</w:t>
      </w:r>
      <w:r w:rsidR="00576EE1" w:rsidRPr="00822D68">
        <w:rPr>
          <w:rFonts w:eastAsia="Calibri" w:cstheme="minorHAnsi"/>
          <w:b/>
          <w:bCs/>
          <w:vertAlign w:val="superscript"/>
        </w:rPr>
        <w:t>1)</w:t>
      </w:r>
    </w:p>
    <w:p w14:paraId="0198A23A" w14:textId="6B2D19B0" w:rsidR="005764B1" w:rsidRPr="006C3561" w:rsidRDefault="005764B1" w:rsidP="005764B1">
      <w:pPr>
        <w:spacing w:after="0" w:line="276" w:lineRule="auto"/>
        <w:rPr>
          <w:rFonts w:eastAsia="Calibri" w:cstheme="minorHAnsi"/>
          <w:b/>
          <w:bCs/>
        </w:rPr>
      </w:pPr>
      <w:r w:rsidRPr="006C3561">
        <w:rPr>
          <w:rFonts w:eastAsia="Calibri" w:cstheme="minorHAnsi"/>
          <w:b/>
          <w:bCs/>
        </w:rPr>
        <w:t>- o wartości szacunkowej powyżej 1</w:t>
      </w:r>
      <w:r w:rsidR="00576EE1">
        <w:rPr>
          <w:rFonts w:eastAsia="Calibri" w:cstheme="minorHAnsi"/>
          <w:b/>
          <w:bCs/>
        </w:rPr>
        <w:t>7</w:t>
      </w:r>
      <w:r w:rsidRPr="006C3561">
        <w:rPr>
          <w:rFonts w:eastAsia="Calibri" w:cstheme="minorHAnsi"/>
          <w:b/>
          <w:bCs/>
        </w:rPr>
        <w:t>0 000,00 zł</w:t>
      </w:r>
      <w:r w:rsidR="00576EE1" w:rsidRPr="00822D68">
        <w:rPr>
          <w:rFonts w:eastAsia="Calibri" w:cstheme="minorHAnsi"/>
          <w:b/>
          <w:bCs/>
          <w:vertAlign w:val="superscript"/>
        </w:rPr>
        <w:t>1)</w:t>
      </w:r>
    </w:p>
    <w:p w14:paraId="6F3B7AFE" w14:textId="16192D17" w:rsidR="005764B1" w:rsidRPr="006C3561" w:rsidRDefault="005764B1" w:rsidP="001B1EAE">
      <w:pPr>
        <w:spacing w:after="0" w:line="276" w:lineRule="auto"/>
        <w:jc w:val="both"/>
        <w:rPr>
          <w:rFonts w:eastAsia="Calibri" w:cstheme="minorHAnsi"/>
          <w:b/>
          <w:bCs/>
        </w:rPr>
      </w:pPr>
    </w:p>
    <w:p w14:paraId="57EA585C" w14:textId="5C3A185F" w:rsidR="005764B1" w:rsidRPr="006C3561" w:rsidRDefault="005764B1" w:rsidP="001B1EAE">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694080" behindDoc="0" locked="0" layoutInCell="1" allowOverlap="1" wp14:anchorId="19480474" wp14:editId="5A1DA6A1">
                <wp:simplePos x="0" y="0"/>
                <wp:positionH relativeFrom="column">
                  <wp:posOffset>2537844</wp:posOffset>
                </wp:positionH>
                <wp:positionV relativeFrom="paragraph">
                  <wp:posOffset>34290</wp:posOffset>
                </wp:positionV>
                <wp:extent cx="108000" cy="108000"/>
                <wp:effectExtent l="0" t="0" r="25400" b="25400"/>
                <wp:wrapNone/>
                <wp:docPr id="655659669" name="Prostokąt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02969" id="Prostokąt 1" o:spid="_x0000_s1026" style="position:absolute;margin-left:199.85pt;margin-top:2.7pt;width:8.5pt;height: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" filled="f" strokecolor="#172c51" strokeweight="1pt"/>
            </w:pict>
          </mc:Fallback>
        </mc:AlternateContent>
      </w:r>
      <w:r w:rsidRPr="006C3561">
        <w:rPr>
          <w:rFonts w:eastAsia="Calibri" w:cstheme="minorHAnsi"/>
          <w:noProof/>
        </w:rPr>
        <mc:AlternateContent>
          <mc:Choice Requires="wps">
            <w:drawing>
              <wp:anchor distT="0" distB="0" distL="114300" distR="114300" simplePos="0" relativeHeight="251693056" behindDoc="0" locked="0" layoutInCell="1" allowOverlap="1" wp14:anchorId="702D3BD9" wp14:editId="125DE401">
                <wp:simplePos x="0" y="0"/>
                <wp:positionH relativeFrom="column">
                  <wp:posOffset>1153899</wp:posOffset>
                </wp:positionH>
                <wp:positionV relativeFrom="paragraph">
                  <wp:posOffset>34290</wp:posOffset>
                </wp:positionV>
                <wp:extent cx="107950" cy="107950"/>
                <wp:effectExtent l="0" t="0" r="25400" b="25400"/>
                <wp:wrapNone/>
                <wp:docPr id="546932631" name="Prostokąt 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20920" id="Prostokąt 1" o:spid="_x0000_s1026" style="position:absolute;margin-left:90.85pt;margin-top:2.7pt;width:8.5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" filled="f" strokecolor="#172c51" strokeweight="1pt"/>
            </w:pict>
          </mc:Fallback>
        </mc:AlternateContent>
      </w:r>
      <w:r w:rsidRPr="006C3561">
        <w:rPr>
          <w:rFonts w:eastAsia="Calibri" w:cstheme="minorHAnsi"/>
          <w:noProof/>
        </w:rPr>
        <mc:AlternateContent>
          <mc:Choice Requires="wps">
            <w:drawing>
              <wp:anchor distT="0" distB="0" distL="114300" distR="114300" simplePos="0" relativeHeight="251692032" behindDoc="0" locked="0" layoutInCell="1" allowOverlap="1" wp14:anchorId="3700AAB1" wp14:editId="2FA12836">
                <wp:simplePos x="0" y="0"/>
                <wp:positionH relativeFrom="column">
                  <wp:posOffset>24130</wp:posOffset>
                </wp:positionH>
                <wp:positionV relativeFrom="paragraph">
                  <wp:posOffset>28575</wp:posOffset>
                </wp:positionV>
                <wp:extent cx="108000" cy="108000"/>
                <wp:effectExtent l="0" t="0" r="25400" b="25400"/>
                <wp:wrapNone/>
                <wp:docPr id="947073583" name="Prostokąt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66C1B" id="Prostokąt 1" o:spid="_x0000_s1026" style="position:absolute;margin-left:1.9pt;margin-top:2.25pt;width:8.5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" filled="f" strokecolor="#172c51" strokeweight="1pt"/>
            </w:pict>
          </mc:Fallback>
        </mc:AlternateContent>
      </w:r>
      <w:r w:rsidRPr="006C3561">
        <w:rPr>
          <w:rFonts w:eastAsia="Calibri" w:cstheme="minorHAnsi"/>
        </w:rPr>
        <w:t xml:space="preserve">      DOSTAWY</w:t>
      </w:r>
      <w:r w:rsidR="002B3739">
        <w:rPr>
          <w:rFonts w:eastAsia="Calibri" w:cstheme="minorHAnsi"/>
        </w:rPr>
        <w:t>*</w:t>
      </w:r>
      <w:r w:rsidRPr="006C3561">
        <w:rPr>
          <w:rFonts w:eastAsia="Calibri" w:cstheme="minorHAnsi"/>
        </w:rPr>
        <w:t xml:space="preserve">                 USŁUGI</w:t>
      </w:r>
      <w:r w:rsidR="002B3739">
        <w:rPr>
          <w:rFonts w:eastAsia="Calibri" w:cstheme="minorHAnsi"/>
        </w:rPr>
        <w:t>*</w:t>
      </w:r>
      <w:r w:rsidRPr="006C3561">
        <w:rPr>
          <w:rFonts w:eastAsia="Calibri" w:cstheme="minorHAnsi"/>
        </w:rPr>
        <w:tab/>
      </w:r>
      <w:r w:rsidRPr="006C3561">
        <w:rPr>
          <w:rFonts w:eastAsia="Calibri" w:cstheme="minorHAnsi"/>
        </w:rPr>
        <w:tab/>
      </w:r>
      <w:r w:rsidRPr="006C3561">
        <w:rPr>
          <w:rFonts w:eastAsia="Calibri" w:cstheme="minorHAnsi"/>
        </w:rPr>
        <w:tab/>
        <w:t>ROBOTY BUDOWLANE</w:t>
      </w:r>
      <w:r w:rsidR="002B3739">
        <w:rPr>
          <w:rFonts w:eastAsia="Calibri" w:cstheme="minorHAnsi"/>
        </w:rPr>
        <w:t>*</w:t>
      </w:r>
    </w:p>
    <w:p w14:paraId="544CA573" w14:textId="5EE3978E" w:rsidR="005764B1" w:rsidRPr="002B3739" w:rsidRDefault="002B3739" w:rsidP="001B1EAE">
      <w:pPr>
        <w:spacing w:after="0" w:line="276" w:lineRule="auto"/>
        <w:jc w:val="both"/>
        <w:rPr>
          <w:rFonts w:eastAsia="Calibri" w:cstheme="minorHAnsi"/>
          <w:vertAlign w:val="superscript"/>
        </w:rPr>
      </w:pPr>
      <w:r w:rsidRPr="006C3561">
        <w:rPr>
          <w:rFonts w:eastAsia="Calibri" w:cstheme="minorHAnsi"/>
          <w:noProof/>
          <w:kern w:val="0"/>
          <w14:ligatures w14:val="none"/>
        </w:rPr>
        <mc:AlternateContent>
          <mc:Choice Requires="wps">
            <w:drawing>
              <wp:anchor distT="0" distB="0" distL="114300" distR="114300" simplePos="0" relativeHeight="251695104" behindDoc="0" locked="0" layoutInCell="1" allowOverlap="1" wp14:anchorId="54906646" wp14:editId="3BE6DF01">
                <wp:simplePos x="0" y="0"/>
                <wp:positionH relativeFrom="column">
                  <wp:posOffset>3572067</wp:posOffset>
                </wp:positionH>
                <wp:positionV relativeFrom="paragraph">
                  <wp:posOffset>109161</wp:posOffset>
                </wp:positionV>
                <wp:extent cx="1374775" cy="845820"/>
                <wp:effectExtent l="0" t="0" r="0" b="0"/>
                <wp:wrapNone/>
                <wp:docPr id="384374546"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471948B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906646" id="_x0000_s1039" type="#_x0000_t202" style="position:absolute;left:0;text-align:left;margin-left:281.25pt;margin-top:8.6pt;width:108.25pt;height:66.6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" filled="f" stroked="f">
                <v:textbox style="mso-fit-shape-to-text:t">
                  <w:txbxContent>
                    <w:p w14:paraId="471948B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2B3739">
        <w:rPr>
          <w:rFonts w:eastAsia="Calibri" w:cstheme="minorHAnsi"/>
          <w:vertAlign w:val="superscript"/>
        </w:rPr>
        <w:t>*zaznaczyć właściwe</w:t>
      </w:r>
    </w:p>
    <w:p w14:paraId="50002C9C" w14:textId="65561C1E" w:rsidR="005764B1" w:rsidRPr="006C3561" w:rsidRDefault="005764B1" w:rsidP="001B1EAE">
      <w:pPr>
        <w:spacing w:after="0" w:line="360" w:lineRule="auto"/>
        <w:jc w:val="both"/>
        <w:rPr>
          <w:rFonts w:eastAsia="Calibri" w:cstheme="minorHAnsi"/>
        </w:rPr>
      </w:pPr>
      <w:r w:rsidRPr="006C3561">
        <w:rPr>
          <w:rFonts w:eastAsia="Calibri" w:cstheme="minorHAnsi"/>
          <w:b/>
          <w:bCs/>
        </w:rPr>
        <w:t>1.</w:t>
      </w:r>
      <w:r w:rsidRPr="006C3561">
        <w:rPr>
          <w:rFonts w:eastAsia="Calibri" w:cstheme="minorHAnsi"/>
        </w:rPr>
        <w:t xml:space="preserve"> Opis przedmiotu zamówienia: ……………………………………………………………………………………………………………………</w:t>
      </w:r>
    </w:p>
    <w:p w14:paraId="31BC377C" w14:textId="776B936C" w:rsidR="005764B1" w:rsidRPr="006C3561" w:rsidRDefault="005764B1" w:rsidP="001B1EAE">
      <w:pPr>
        <w:spacing w:after="0" w:line="360" w:lineRule="auto"/>
        <w:jc w:val="both"/>
        <w:rPr>
          <w:rFonts w:eastAsia="Calibri" w:cstheme="minorHAnsi"/>
        </w:rPr>
      </w:pPr>
      <w:r w:rsidRPr="006C3561">
        <w:rPr>
          <w:rFonts w:eastAsia="Calibri" w:cstheme="minorHAnsi"/>
        </w:rPr>
        <w:t>Kod CPV: ……………………………</w:t>
      </w:r>
    </w:p>
    <w:p w14:paraId="2B2A714F" w14:textId="13865B8C" w:rsidR="005764B1" w:rsidRPr="006C3561" w:rsidRDefault="005764B1" w:rsidP="001B1EAE">
      <w:pPr>
        <w:spacing w:after="0" w:line="360" w:lineRule="auto"/>
        <w:jc w:val="both"/>
        <w:rPr>
          <w:rFonts w:eastAsia="Calibri" w:cstheme="minorHAnsi"/>
        </w:rPr>
      </w:pPr>
      <w:r w:rsidRPr="006C3561">
        <w:rPr>
          <w:rFonts w:eastAsia="Calibri" w:cstheme="minorHAnsi"/>
          <w:b/>
          <w:bCs/>
        </w:rPr>
        <w:t>2.</w:t>
      </w:r>
      <w:r w:rsidRPr="006C3561">
        <w:rPr>
          <w:rFonts w:eastAsia="Calibri" w:cstheme="minorHAnsi"/>
        </w:rPr>
        <w:t xml:space="preserve"> Zgodność z planem zadań statutowych i planem finansowym ZPKWŚ na dany rok: ……………………………………</w:t>
      </w:r>
    </w:p>
    <w:p w14:paraId="3E09C5AD" w14:textId="62BB4CC3" w:rsidR="002D1E50" w:rsidRPr="006C3561" w:rsidRDefault="002D1E50" w:rsidP="001B1EAE">
      <w:pPr>
        <w:spacing w:after="0" w:line="360" w:lineRule="auto"/>
        <w:jc w:val="both"/>
        <w:rPr>
          <w:rFonts w:eastAsia="Calibri" w:cstheme="minorHAnsi"/>
        </w:rPr>
      </w:pPr>
      <w:r w:rsidRPr="006C3561">
        <w:rPr>
          <w:rFonts w:eastAsia="Calibri" w:cstheme="minorHAnsi"/>
          <w:b/>
          <w:bCs/>
        </w:rPr>
        <w:t>3.</w:t>
      </w:r>
      <w:r w:rsidRPr="006C3561">
        <w:rPr>
          <w:rFonts w:eastAsia="Calibri" w:cstheme="minorHAnsi"/>
        </w:rPr>
        <w:t xml:space="preserve"> </w:t>
      </w:r>
      <w:r w:rsidR="00441654" w:rsidRPr="006C3561">
        <w:rPr>
          <w:rFonts w:eastAsia="Calibri" w:cstheme="minorHAnsi"/>
        </w:rPr>
        <w:t>Szacunkowa w</w:t>
      </w:r>
      <w:r w:rsidRPr="006C3561">
        <w:rPr>
          <w:rFonts w:eastAsia="Calibri" w:cstheme="minorHAnsi"/>
        </w:rPr>
        <w:t>artość zamówienia: ……………………</w:t>
      </w:r>
      <w:r w:rsidR="00441654" w:rsidRPr="006C3561">
        <w:rPr>
          <w:rFonts w:eastAsia="Calibri" w:cstheme="minorHAnsi"/>
        </w:rPr>
        <w:t>………</w:t>
      </w:r>
      <w:r w:rsidRPr="006C3561">
        <w:rPr>
          <w:rFonts w:eastAsia="Calibri" w:cstheme="minorHAnsi"/>
        </w:rPr>
        <w:t xml:space="preserve"> ustalona w oparciu o plan zamówień.</w:t>
      </w:r>
    </w:p>
    <w:p w14:paraId="1649B6CC" w14:textId="41A6C8AC" w:rsidR="005764B1" w:rsidRPr="006C3561" w:rsidRDefault="002D1E50" w:rsidP="001B1EAE">
      <w:pPr>
        <w:spacing w:after="0" w:line="360" w:lineRule="auto"/>
        <w:jc w:val="both"/>
        <w:rPr>
          <w:rFonts w:eastAsia="Calibri" w:cstheme="minorHAnsi"/>
        </w:rPr>
      </w:pPr>
      <w:r w:rsidRPr="006C3561">
        <w:rPr>
          <w:rFonts w:eastAsia="Calibri" w:cstheme="minorHAnsi"/>
          <w:b/>
          <w:bCs/>
        </w:rPr>
        <w:t>4</w:t>
      </w:r>
      <w:r w:rsidR="005764B1" w:rsidRPr="006C3561">
        <w:rPr>
          <w:rFonts w:eastAsia="Calibri" w:cstheme="minorHAnsi"/>
          <w:b/>
          <w:bCs/>
        </w:rPr>
        <w:t>.</w:t>
      </w:r>
      <w:r w:rsidR="005764B1" w:rsidRPr="006C3561">
        <w:rPr>
          <w:rFonts w:eastAsia="Calibri" w:cstheme="minorHAnsi"/>
        </w:rPr>
        <w:t xml:space="preserve"> </w:t>
      </w:r>
      <w:r w:rsidR="00441654" w:rsidRPr="006C3561">
        <w:rPr>
          <w:rFonts w:eastAsia="Calibri" w:cstheme="minorHAnsi"/>
        </w:rPr>
        <w:t>Szacunkowa w</w:t>
      </w:r>
      <w:r w:rsidR="005764B1" w:rsidRPr="006C3561">
        <w:rPr>
          <w:rFonts w:eastAsia="Calibri" w:cstheme="minorHAnsi"/>
        </w:rPr>
        <w:t>artość</w:t>
      </w:r>
      <w:r w:rsidRPr="006C3561">
        <w:rPr>
          <w:rFonts w:eastAsia="Calibri" w:cstheme="minorHAnsi"/>
        </w:rPr>
        <w:t xml:space="preserve"> przedmiotu</w:t>
      </w:r>
      <w:r w:rsidR="005764B1" w:rsidRPr="006C3561">
        <w:rPr>
          <w:rFonts w:eastAsia="Calibri" w:cstheme="minorHAnsi"/>
        </w:rPr>
        <w:t xml:space="preserve"> zamówienia w zł: ……………………., w Euro</w:t>
      </w:r>
      <w:r w:rsidR="00576EE1">
        <w:rPr>
          <w:rFonts w:eastAsia="Calibri" w:cstheme="minorHAnsi"/>
          <w:vertAlign w:val="superscript"/>
        </w:rPr>
        <w:t>2</w:t>
      </w:r>
      <w:r w:rsidR="005764B1" w:rsidRPr="006C3561">
        <w:rPr>
          <w:rFonts w:eastAsia="Calibri" w:cstheme="minorHAnsi"/>
          <w:vertAlign w:val="superscript"/>
        </w:rPr>
        <w:t>)</w:t>
      </w:r>
      <w:r w:rsidR="005764B1" w:rsidRPr="006C3561">
        <w:rPr>
          <w:rFonts w:eastAsia="Calibri" w:cstheme="minorHAnsi"/>
        </w:rPr>
        <w:t>: …………………………….</w:t>
      </w:r>
    </w:p>
    <w:p w14:paraId="1DDE0611" w14:textId="7BE5AF40" w:rsidR="005764B1" w:rsidRPr="006C3561" w:rsidRDefault="002D1E50" w:rsidP="001B1EAE">
      <w:pPr>
        <w:spacing w:after="0" w:line="360" w:lineRule="auto"/>
        <w:jc w:val="both"/>
        <w:rPr>
          <w:rFonts w:eastAsia="Calibri" w:cstheme="minorHAnsi"/>
        </w:rPr>
      </w:pPr>
      <w:r w:rsidRPr="006C3561">
        <w:rPr>
          <w:rFonts w:eastAsia="Calibri" w:cstheme="minorHAnsi"/>
          <w:b/>
          <w:bCs/>
        </w:rPr>
        <w:t>4a</w:t>
      </w:r>
      <w:r w:rsidR="005764B1" w:rsidRPr="006C3561">
        <w:rPr>
          <w:rFonts w:eastAsia="Calibri" w:cstheme="minorHAnsi"/>
          <w:b/>
          <w:bCs/>
        </w:rPr>
        <w:t>.</w:t>
      </w:r>
      <w:r w:rsidR="005764B1" w:rsidRPr="006C3561">
        <w:rPr>
          <w:rFonts w:eastAsia="Calibri" w:cstheme="minorHAnsi"/>
        </w:rPr>
        <w:t xml:space="preserve"> ustalenia wartości</w:t>
      </w:r>
      <w:r w:rsidRPr="006C3561">
        <w:rPr>
          <w:rFonts w:eastAsia="Calibri" w:cstheme="minorHAnsi"/>
        </w:rPr>
        <w:t xml:space="preserve"> przedmiotu</w:t>
      </w:r>
      <w:r w:rsidR="005764B1" w:rsidRPr="006C3561">
        <w:rPr>
          <w:rFonts w:eastAsia="Calibri" w:cstheme="minorHAnsi"/>
        </w:rPr>
        <w:t xml:space="preserve"> zamówienia dokonano w dniu: …………………… na podstawie: ………………………………………</w:t>
      </w:r>
      <w:r w:rsidRPr="006C3561">
        <w:rPr>
          <w:rFonts w:eastAsia="Calibri" w:cstheme="minorHAnsi"/>
        </w:rPr>
        <w:t>………………………………………………………………………………………………………..</w:t>
      </w:r>
      <w:r w:rsidR="005764B1" w:rsidRPr="006C3561">
        <w:rPr>
          <w:rFonts w:eastAsia="Calibri" w:cstheme="minorHAnsi"/>
        </w:rPr>
        <w:t>….</w:t>
      </w:r>
    </w:p>
    <w:p w14:paraId="699B8D0B" w14:textId="5E211DCB" w:rsidR="005764B1" w:rsidRPr="006C3561" w:rsidRDefault="002D1E50" w:rsidP="001B1EAE">
      <w:pPr>
        <w:spacing w:after="0" w:line="360" w:lineRule="auto"/>
        <w:jc w:val="both"/>
        <w:rPr>
          <w:rFonts w:eastAsia="Calibri" w:cstheme="minorHAnsi"/>
        </w:rPr>
      </w:pPr>
      <w:r w:rsidRPr="006C3561">
        <w:rPr>
          <w:rFonts w:eastAsia="Calibri" w:cstheme="minorHAnsi"/>
          <w:b/>
          <w:bCs/>
        </w:rPr>
        <w:t>4</w:t>
      </w:r>
      <w:r w:rsidR="005764B1" w:rsidRPr="006C3561">
        <w:rPr>
          <w:rFonts w:eastAsia="Calibri" w:cstheme="minorHAnsi"/>
          <w:b/>
          <w:bCs/>
        </w:rPr>
        <w:t>b.</w:t>
      </w:r>
      <w:r w:rsidR="005764B1" w:rsidRPr="006C3561">
        <w:rPr>
          <w:rFonts w:eastAsia="Calibri" w:cstheme="minorHAnsi"/>
        </w:rPr>
        <w:t xml:space="preserve"> Osoba/y dokonująca/e ustalenia wartości </w:t>
      </w:r>
      <w:r w:rsidRPr="006C3561">
        <w:rPr>
          <w:rFonts w:eastAsia="Calibri" w:cstheme="minorHAnsi"/>
        </w:rPr>
        <w:t xml:space="preserve">przedmiotu </w:t>
      </w:r>
      <w:r w:rsidR="005764B1" w:rsidRPr="006C3561">
        <w:rPr>
          <w:rFonts w:eastAsia="Calibri" w:cstheme="minorHAnsi"/>
        </w:rPr>
        <w:t xml:space="preserve">zamówienia: ………………………………………………………………… </w:t>
      </w:r>
    </w:p>
    <w:p w14:paraId="0F7EDB28" w14:textId="1BB6F213" w:rsidR="005764B1" w:rsidRPr="006C3561" w:rsidRDefault="002D1E50" w:rsidP="001B1EAE">
      <w:pPr>
        <w:spacing w:after="0" w:line="360" w:lineRule="auto"/>
        <w:jc w:val="both"/>
        <w:rPr>
          <w:rFonts w:eastAsia="Calibri" w:cstheme="minorHAnsi"/>
        </w:rPr>
      </w:pPr>
      <w:r w:rsidRPr="006C3561">
        <w:rPr>
          <w:rFonts w:eastAsia="Calibri" w:cstheme="minorHAnsi"/>
          <w:b/>
          <w:bCs/>
        </w:rPr>
        <w:t>5</w:t>
      </w:r>
      <w:r w:rsidR="005764B1" w:rsidRPr="006C3561">
        <w:rPr>
          <w:rFonts w:eastAsia="Calibri" w:cstheme="minorHAnsi"/>
          <w:b/>
          <w:bCs/>
        </w:rPr>
        <w:t>.</w:t>
      </w:r>
      <w:r w:rsidR="005764B1" w:rsidRPr="006C3561">
        <w:rPr>
          <w:rFonts w:eastAsia="Calibri" w:cstheme="minorHAnsi"/>
        </w:rPr>
        <w:t xml:space="preserve"> Kwota przeznaczona na realizację </w:t>
      </w:r>
      <w:r w:rsidRPr="006C3561">
        <w:rPr>
          <w:rFonts w:eastAsia="Calibri" w:cstheme="minorHAnsi"/>
        </w:rPr>
        <w:t xml:space="preserve">przedmiotu </w:t>
      </w:r>
      <w:r w:rsidR="005764B1" w:rsidRPr="006C3561">
        <w:rPr>
          <w:rFonts w:eastAsia="Calibri" w:cstheme="minorHAnsi"/>
        </w:rPr>
        <w:t>zamówienia/zadania w zł: netto - ……………..; brutto –  …………………..</w:t>
      </w:r>
    </w:p>
    <w:p w14:paraId="10AA4030" w14:textId="460E3343" w:rsidR="005764B1" w:rsidRPr="006C3561" w:rsidRDefault="002D1E50" w:rsidP="001B1EAE">
      <w:pPr>
        <w:spacing w:after="0" w:line="360" w:lineRule="auto"/>
        <w:jc w:val="both"/>
        <w:rPr>
          <w:rFonts w:eastAsia="Calibri" w:cstheme="minorHAnsi"/>
        </w:rPr>
      </w:pPr>
      <w:r w:rsidRPr="006C3561">
        <w:rPr>
          <w:rFonts w:eastAsia="Calibri" w:cstheme="minorHAnsi"/>
          <w:b/>
          <w:bCs/>
        </w:rPr>
        <w:t>6</w:t>
      </w:r>
      <w:r w:rsidR="005764B1" w:rsidRPr="006C3561">
        <w:rPr>
          <w:rFonts w:eastAsia="Calibri" w:cstheme="minorHAnsi"/>
          <w:b/>
          <w:bCs/>
        </w:rPr>
        <w:t>.</w:t>
      </w:r>
      <w:r w:rsidR="005764B1" w:rsidRPr="006C3561">
        <w:rPr>
          <w:rFonts w:eastAsia="Calibri" w:cstheme="minorHAnsi"/>
        </w:rPr>
        <w:t xml:space="preserve"> Montaż finansowy:</w:t>
      </w:r>
    </w:p>
    <w:tbl>
      <w:tblPr>
        <w:tblStyle w:val="Tabela-Siatka"/>
        <w:tblW w:w="4995" w:type="pct"/>
        <w:tblLook w:val="04A0" w:firstRow="1" w:lastRow="0" w:firstColumn="1" w:lastColumn="0" w:noHBand="0" w:noVBand="1"/>
      </w:tblPr>
      <w:tblGrid>
        <w:gridCol w:w="602"/>
        <w:gridCol w:w="2395"/>
        <w:gridCol w:w="1202"/>
        <w:gridCol w:w="1053"/>
        <w:gridCol w:w="1350"/>
        <w:gridCol w:w="1352"/>
        <w:gridCol w:w="1354"/>
        <w:gridCol w:w="876"/>
      </w:tblGrid>
      <w:tr w:rsidR="005764B1" w:rsidRPr="006C3561" w14:paraId="7318D416" w14:textId="77777777" w:rsidTr="00D67FC0">
        <w:tc>
          <w:tcPr>
            <w:tcW w:w="295" w:type="pct"/>
            <w:vMerge w:val="restart"/>
            <w:vAlign w:val="center"/>
          </w:tcPr>
          <w:p w14:paraId="6E6D1CD2"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L. p.</w:t>
            </w:r>
          </w:p>
        </w:tc>
        <w:tc>
          <w:tcPr>
            <w:tcW w:w="1176" w:type="pct"/>
            <w:vMerge w:val="restart"/>
            <w:vAlign w:val="center"/>
          </w:tcPr>
          <w:p w14:paraId="6AF784A5"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Przedmiot zamówienia</w:t>
            </w:r>
          </w:p>
        </w:tc>
        <w:tc>
          <w:tcPr>
            <w:tcW w:w="590" w:type="pct"/>
            <w:vMerge w:val="restart"/>
            <w:vAlign w:val="center"/>
          </w:tcPr>
          <w:p w14:paraId="34A89E8F"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Wartość</w:t>
            </w:r>
          </w:p>
          <w:p w14:paraId="43D7AE17"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(brutto)</w:t>
            </w:r>
          </w:p>
        </w:tc>
        <w:tc>
          <w:tcPr>
            <w:tcW w:w="517" w:type="pct"/>
            <w:vMerge w:val="restart"/>
            <w:vAlign w:val="center"/>
          </w:tcPr>
          <w:p w14:paraId="443E6F8A"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Termin płatności</w:t>
            </w:r>
          </w:p>
        </w:tc>
        <w:tc>
          <w:tcPr>
            <w:tcW w:w="1992" w:type="pct"/>
            <w:gridSpan w:val="3"/>
            <w:vAlign w:val="center"/>
          </w:tcPr>
          <w:p w14:paraId="2A49CA0A"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Źródła finansowania</w:t>
            </w:r>
          </w:p>
        </w:tc>
        <w:tc>
          <w:tcPr>
            <w:tcW w:w="430" w:type="pct"/>
            <w:vMerge w:val="restart"/>
            <w:vAlign w:val="center"/>
          </w:tcPr>
          <w:p w14:paraId="6BD8B15B"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Uwagi</w:t>
            </w:r>
          </w:p>
        </w:tc>
      </w:tr>
      <w:tr w:rsidR="005764B1" w:rsidRPr="006C3561" w14:paraId="58B26D19" w14:textId="77777777" w:rsidTr="00D67FC0">
        <w:tc>
          <w:tcPr>
            <w:tcW w:w="295" w:type="pct"/>
            <w:vMerge/>
          </w:tcPr>
          <w:p w14:paraId="1A8D3CB7" w14:textId="77777777" w:rsidR="005764B1" w:rsidRPr="006C3561" w:rsidRDefault="005764B1" w:rsidP="005764B1">
            <w:pPr>
              <w:spacing w:line="276" w:lineRule="auto"/>
              <w:rPr>
                <w:rFonts w:eastAsia="Calibri" w:cstheme="minorHAnsi"/>
              </w:rPr>
            </w:pPr>
          </w:p>
        </w:tc>
        <w:tc>
          <w:tcPr>
            <w:tcW w:w="1176" w:type="pct"/>
            <w:vMerge/>
          </w:tcPr>
          <w:p w14:paraId="375F0189" w14:textId="77777777" w:rsidR="005764B1" w:rsidRPr="006C3561" w:rsidRDefault="005764B1" w:rsidP="005764B1">
            <w:pPr>
              <w:spacing w:line="276" w:lineRule="auto"/>
              <w:rPr>
                <w:rFonts w:eastAsia="Calibri" w:cstheme="minorHAnsi"/>
              </w:rPr>
            </w:pPr>
          </w:p>
        </w:tc>
        <w:tc>
          <w:tcPr>
            <w:tcW w:w="590" w:type="pct"/>
            <w:vMerge/>
          </w:tcPr>
          <w:p w14:paraId="52CAC26E" w14:textId="77777777" w:rsidR="005764B1" w:rsidRPr="006C3561" w:rsidRDefault="005764B1" w:rsidP="005764B1">
            <w:pPr>
              <w:spacing w:line="276" w:lineRule="auto"/>
              <w:rPr>
                <w:rFonts w:eastAsia="Calibri" w:cstheme="minorHAnsi"/>
              </w:rPr>
            </w:pPr>
          </w:p>
        </w:tc>
        <w:tc>
          <w:tcPr>
            <w:tcW w:w="517" w:type="pct"/>
            <w:vMerge/>
          </w:tcPr>
          <w:p w14:paraId="4791D1BF" w14:textId="77777777" w:rsidR="005764B1" w:rsidRPr="006C3561" w:rsidRDefault="005764B1" w:rsidP="005764B1">
            <w:pPr>
              <w:spacing w:line="276" w:lineRule="auto"/>
              <w:rPr>
                <w:rFonts w:eastAsia="Calibri" w:cstheme="minorHAnsi"/>
              </w:rPr>
            </w:pPr>
          </w:p>
        </w:tc>
        <w:tc>
          <w:tcPr>
            <w:tcW w:w="663" w:type="pct"/>
            <w:vAlign w:val="center"/>
          </w:tcPr>
          <w:p w14:paraId="402879C8"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Budżet ZPKWŚ</w:t>
            </w:r>
          </w:p>
        </w:tc>
        <w:tc>
          <w:tcPr>
            <w:tcW w:w="664" w:type="pct"/>
            <w:vAlign w:val="center"/>
          </w:tcPr>
          <w:p w14:paraId="6BD4CEFC"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Dotacja</w:t>
            </w:r>
          </w:p>
        </w:tc>
        <w:tc>
          <w:tcPr>
            <w:tcW w:w="665" w:type="pct"/>
            <w:vAlign w:val="center"/>
          </w:tcPr>
          <w:p w14:paraId="5E1597E0" w14:textId="77777777" w:rsidR="005764B1" w:rsidRPr="00576EE1" w:rsidRDefault="005764B1" w:rsidP="005764B1">
            <w:pPr>
              <w:spacing w:line="276" w:lineRule="auto"/>
              <w:jc w:val="center"/>
              <w:rPr>
                <w:rFonts w:eastAsia="Calibri" w:cstheme="minorHAnsi"/>
                <w:b/>
                <w:bCs/>
                <w:sz w:val="20"/>
                <w:szCs w:val="20"/>
              </w:rPr>
            </w:pPr>
            <w:r w:rsidRPr="00576EE1">
              <w:rPr>
                <w:rFonts w:eastAsia="Calibri" w:cstheme="minorHAnsi"/>
                <w:b/>
                <w:bCs/>
                <w:sz w:val="20"/>
                <w:szCs w:val="20"/>
              </w:rPr>
              <w:t>Inne źródła finansowania</w:t>
            </w:r>
          </w:p>
        </w:tc>
        <w:tc>
          <w:tcPr>
            <w:tcW w:w="430" w:type="pct"/>
            <w:vMerge/>
          </w:tcPr>
          <w:p w14:paraId="7D704FCD" w14:textId="77777777" w:rsidR="005764B1" w:rsidRPr="006C3561" w:rsidRDefault="005764B1" w:rsidP="005764B1">
            <w:pPr>
              <w:spacing w:line="276" w:lineRule="auto"/>
              <w:rPr>
                <w:rFonts w:eastAsia="Calibri" w:cstheme="minorHAnsi"/>
              </w:rPr>
            </w:pPr>
          </w:p>
        </w:tc>
      </w:tr>
      <w:tr w:rsidR="005764B1" w:rsidRPr="006C3561" w14:paraId="2E6498C7" w14:textId="77777777" w:rsidTr="005764B1">
        <w:trPr>
          <w:trHeight w:val="551"/>
        </w:trPr>
        <w:tc>
          <w:tcPr>
            <w:tcW w:w="295" w:type="pct"/>
          </w:tcPr>
          <w:p w14:paraId="50103B36" w14:textId="77777777" w:rsidR="005764B1" w:rsidRPr="006C3561" w:rsidRDefault="005764B1" w:rsidP="005764B1">
            <w:pPr>
              <w:spacing w:line="276" w:lineRule="auto"/>
              <w:rPr>
                <w:rFonts w:eastAsia="Calibri" w:cstheme="minorHAnsi"/>
              </w:rPr>
            </w:pPr>
          </w:p>
        </w:tc>
        <w:tc>
          <w:tcPr>
            <w:tcW w:w="1176" w:type="pct"/>
          </w:tcPr>
          <w:p w14:paraId="19BC6C5F" w14:textId="77777777" w:rsidR="005764B1" w:rsidRPr="006C3561" w:rsidRDefault="005764B1" w:rsidP="005764B1">
            <w:pPr>
              <w:spacing w:line="276" w:lineRule="auto"/>
              <w:rPr>
                <w:rFonts w:eastAsia="Calibri" w:cstheme="minorHAnsi"/>
              </w:rPr>
            </w:pPr>
          </w:p>
        </w:tc>
        <w:tc>
          <w:tcPr>
            <w:tcW w:w="590" w:type="pct"/>
          </w:tcPr>
          <w:p w14:paraId="6C96459C" w14:textId="77777777" w:rsidR="005764B1" w:rsidRPr="006C3561" w:rsidRDefault="005764B1" w:rsidP="005764B1">
            <w:pPr>
              <w:spacing w:line="276" w:lineRule="auto"/>
              <w:rPr>
                <w:rFonts w:eastAsia="Calibri" w:cstheme="minorHAnsi"/>
              </w:rPr>
            </w:pPr>
          </w:p>
        </w:tc>
        <w:tc>
          <w:tcPr>
            <w:tcW w:w="517" w:type="pct"/>
          </w:tcPr>
          <w:p w14:paraId="5BF96E5A" w14:textId="77777777" w:rsidR="005764B1" w:rsidRPr="006C3561" w:rsidRDefault="005764B1" w:rsidP="005764B1">
            <w:pPr>
              <w:spacing w:line="276" w:lineRule="auto"/>
              <w:rPr>
                <w:rFonts w:eastAsia="Calibri" w:cstheme="minorHAnsi"/>
              </w:rPr>
            </w:pPr>
          </w:p>
        </w:tc>
        <w:tc>
          <w:tcPr>
            <w:tcW w:w="663" w:type="pct"/>
          </w:tcPr>
          <w:p w14:paraId="0B0B5621" w14:textId="77777777" w:rsidR="005764B1" w:rsidRPr="006C3561" w:rsidRDefault="005764B1" w:rsidP="005764B1">
            <w:pPr>
              <w:spacing w:line="276" w:lineRule="auto"/>
              <w:rPr>
                <w:rFonts w:eastAsia="Calibri" w:cstheme="minorHAnsi"/>
              </w:rPr>
            </w:pPr>
          </w:p>
        </w:tc>
        <w:tc>
          <w:tcPr>
            <w:tcW w:w="664" w:type="pct"/>
          </w:tcPr>
          <w:p w14:paraId="4CF3E4E3" w14:textId="77777777" w:rsidR="005764B1" w:rsidRPr="006C3561" w:rsidRDefault="005764B1" w:rsidP="005764B1">
            <w:pPr>
              <w:spacing w:line="276" w:lineRule="auto"/>
              <w:rPr>
                <w:rFonts w:eastAsia="Calibri" w:cstheme="minorHAnsi"/>
              </w:rPr>
            </w:pPr>
          </w:p>
        </w:tc>
        <w:tc>
          <w:tcPr>
            <w:tcW w:w="665" w:type="pct"/>
          </w:tcPr>
          <w:p w14:paraId="43A0BB72" w14:textId="77777777" w:rsidR="005764B1" w:rsidRPr="006C3561" w:rsidRDefault="005764B1" w:rsidP="005764B1">
            <w:pPr>
              <w:spacing w:line="276" w:lineRule="auto"/>
              <w:rPr>
                <w:rFonts w:eastAsia="Calibri" w:cstheme="minorHAnsi"/>
              </w:rPr>
            </w:pPr>
          </w:p>
        </w:tc>
        <w:tc>
          <w:tcPr>
            <w:tcW w:w="430" w:type="pct"/>
          </w:tcPr>
          <w:p w14:paraId="0843DC3C" w14:textId="77777777" w:rsidR="005764B1" w:rsidRPr="006C3561" w:rsidRDefault="005764B1" w:rsidP="005764B1">
            <w:pPr>
              <w:spacing w:line="276" w:lineRule="auto"/>
              <w:rPr>
                <w:rFonts w:eastAsia="Calibri" w:cstheme="minorHAnsi"/>
              </w:rPr>
            </w:pPr>
          </w:p>
        </w:tc>
      </w:tr>
      <w:tr w:rsidR="005764B1" w:rsidRPr="006C3561" w14:paraId="74E131C7" w14:textId="77777777" w:rsidTr="00D67FC0">
        <w:tc>
          <w:tcPr>
            <w:tcW w:w="1471" w:type="pct"/>
            <w:gridSpan w:val="2"/>
            <w:vAlign w:val="center"/>
          </w:tcPr>
          <w:p w14:paraId="6445DFDC" w14:textId="77777777" w:rsidR="005764B1" w:rsidRPr="006C3561" w:rsidRDefault="005764B1" w:rsidP="005764B1">
            <w:pPr>
              <w:spacing w:line="276" w:lineRule="auto"/>
              <w:jc w:val="right"/>
              <w:rPr>
                <w:rFonts w:eastAsia="Calibri" w:cstheme="minorHAnsi"/>
                <w:b/>
                <w:bCs/>
              </w:rPr>
            </w:pPr>
            <w:r w:rsidRPr="006C3561">
              <w:rPr>
                <w:rFonts w:eastAsia="Calibri" w:cstheme="minorHAnsi"/>
                <w:b/>
                <w:bCs/>
              </w:rPr>
              <w:t>Razem:</w:t>
            </w:r>
          </w:p>
        </w:tc>
        <w:tc>
          <w:tcPr>
            <w:tcW w:w="590" w:type="pct"/>
          </w:tcPr>
          <w:p w14:paraId="67A9E565" w14:textId="77777777" w:rsidR="005764B1" w:rsidRPr="006C3561" w:rsidRDefault="005764B1" w:rsidP="005764B1">
            <w:pPr>
              <w:spacing w:line="276" w:lineRule="auto"/>
              <w:rPr>
                <w:rFonts w:eastAsia="Calibri" w:cstheme="minorHAnsi"/>
              </w:rPr>
            </w:pPr>
          </w:p>
        </w:tc>
        <w:tc>
          <w:tcPr>
            <w:tcW w:w="517" w:type="pct"/>
          </w:tcPr>
          <w:p w14:paraId="7BD231CC" w14:textId="77777777" w:rsidR="005764B1" w:rsidRPr="006C3561" w:rsidRDefault="005764B1" w:rsidP="005764B1">
            <w:pPr>
              <w:spacing w:line="276" w:lineRule="auto"/>
              <w:rPr>
                <w:rFonts w:eastAsia="Calibri" w:cstheme="minorHAnsi"/>
              </w:rPr>
            </w:pPr>
          </w:p>
        </w:tc>
        <w:tc>
          <w:tcPr>
            <w:tcW w:w="663" w:type="pct"/>
          </w:tcPr>
          <w:p w14:paraId="49CD64B5" w14:textId="77777777" w:rsidR="005764B1" w:rsidRPr="006C3561" w:rsidRDefault="005764B1" w:rsidP="005764B1">
            <w:pPr>
              <w:spacing w:line="276" w:lineRule="auto"/>
              <w:rPr>
                <w:rFonts w:eastAsia="Calibri" w:cstheme="minorHAnsi"/>
              </w:rPr>
            </w:pPr>
          </w:p>
        </w:tc>
        <w:tc>
          <w:tcPr>
            <w:tcW w:w="664" w:type="pct"/>
          </w:tcPr>
          <w:p w14:paraId="679D487F" w14:textId="77777777" w:rsidR="005764B1" w:rsidRPr="006C3561" w:rsidRDefault="005764B1" w:rsidP="005764B1">
            <w:pPr>
              <w:spacing w:line="276" w:lineRule="auto"/>
              <w:rPr>
                <w:rFonts w:eastAsia="Calibri" w:cstheme="minorHAnsi"/>
              </w:rPr>
            </w:pPr>
          </w:p>
        </w:tc>
        <w:tc>
          <w:tcPr>
            <w:tcW w:w="665" w:type="pct"/>
          </w:tcPr>
          <w:p w14:paraId="17F31AB0" w14:textId="77777777" w:rsidR="005764B1" w:rsidRPr="006C3561" w:rsidRDefault="005764B1" w:rsidP="005764B1">
            <w:pPr>
              <w:spacing w:line="276" w:lineRule="auto"/>
              <w:rPr>
                <w:rFonts w:eastAsia="Calibri" w:cstheme="minorHAnsi"/>
              </w:rPr>
            </w:pPr>
          </w:p>
        </w:tc>
        <w:tc>
          <w:tcPr>
            <w:tcW w:w="430" w:type="pct"/>
          </w:tcPr>
          <w:p w14:paraId="645390A7" w14:textId="77777777" w:rsidR="005764B1" w:rsidRPr="006C3561" w:rsidRDefault="005764B1" w:rsidP="005764B1">
            <w:pPr>
              <w:spacing w:line="276" w:lineRule="auto"/>
              <w:rPr>
                <w:rFonts w:eastAsia="Calibri" w:cstheme="minorHAnsi"/>
              </w:rPr>
            </w:pPr>
          </w:p>
        </w:tc>
      </w:tr>
    </w:tbl>
    <w:p w14:paraId="7E3F9AB2" w14:textId="77777777" w:rsidR="005764B1" w:rsidRPr="006C3561" w:rsidRDefault="005764B1" w:rsidP="005764B1">
      <w:pPr>
        <w:spacing w:after="0" w:line="276" w:lineRule="auto"/>
        <w:rPr>
          <w:rFonts w:eastAsia="Calibri" w:cstheme="minorHAnsi"/>
        </w:rPr>
      </w:pPr>
    </w:p>
    <w:p w14:paraId="691EA528" w14:textId="1E98DFDC" w:rsidR="005764B1" w:rsidRPr="006C3561" w:rsidRDefault="00536180" w:rsidP="00536180">
      <w:pPr>
        <w:spacing w:after="0" w:line="240" w:lineRule="auto"/>
        <w:rPr>
          <w:rFonts w:eastAsia="Calibri" w:cstheme="minorHAnsi"/>
        </w:rPr>
      </w:pPr>
      <w:r w:rsidRPr="006C3561">
        <w:rPr>
          <w:rFonts w:eastAsia="Calibri" w:cstheme="minorHAnsi"/>
          <w:b/>
          <w:bCs/>
        </w:rPr>
        <w:t>7</w:t>
      </w:r>
      <w:r w:rsidR="005764B1" w:rsidRPr="006C3561">
        <w:rPr>
          <w:rFonts w:eastAsia="Calibri" w:cstheme="minorHAnsi"/>
          <w:b/>
          <w:bCs/>
        </w:rPr>
        <w:t>.</w:t>
      </w:r>
      <w:r w:rsidR="005764B1" w:rsidRPr="006C3561">
        <w:rPr>
          <w:rFonts w:eastAsia="Calibri" w:cstheme="minorHAnsi"/>
        </w:rPr>
        <w:t xml:space="preserve"> Termin realizacji zamówienia: ……………………</w:t>
      </w:r>
    </w:p>
    <w:p w14:paraId="57B2F188" w14:textId="1834B892" w:rsidR="005764B1" w:rsidRPr="006C3561" w:rsidRDefault="00536180" w:rsidP="00536180">
      <w:pPr>
        <w:spacing w:after="0" w:line="240" w:lineRule="auto"/>
        <w:rPr>
          <w:rFonts w:eastAsia="Calibri" w:cstheme="minorHAnsi"/>
        </w:rPr>
      </w:pPr>
      <w:r w:rsidRPr="006C3561">
        <w:rPr>
          <w:rFonts w:eastAsia="Calibri" w:cstheme="minorHAnsi"/>
          <w:b/>
          <w:bCs/>
        </w:rPr>
        <w:t>8</w:t>
      </w:r>
      <w:r w:rsidR="005764B1" w:rsidRPr="006C3561">
        <w:rPr>
          <w:rFonts w:eastAsia="Calibri" w:cstheme="minorHAnsi"/>
          <w:b/>
          <w:bCs/>
        </w:rPr>
        <w:t>.</w:t>
      </w:r>
      <w:r w:rsidR="005764B1" w:rsidRPr="006C3561">
        <w:rPr>
          <w:rFonts w:eastAsia="Calibri" w:cstheme="minorHAnsi"/>
        </w:rPr>
        <w:t xml:space="preserve"> Ujęto w Planie zamówień publicznych (numer i nazwa pozycji)</w:t>
      </w:r>
      <w:r w:rsidR="00576EE1" w:rsidRPr="00822D68">
        <w:rPr>
          <w:rFonts w:eastAsia="Calibri" w:cstheme="minorHAnsi"/>
          <w:b/>
          <w:bCs/>
          <w:vertAlign w:val="superscript"/>
        </w:rPr>
        <w:t>3</w:t>
      </w:r>
      <w:r w:rsidR="005764B1" w:rsidRPr="00822D68">
        <w:rPr>
          <w:rFonts w:eastAsia="Calibri" w:cstheme="minorHAnsi"/>
          <w:b/>
          <w:bCs/>
          <w:vertAlign w:val="superscript"/>
        </w:rPr>
        <w:t>)</w:t>
      </w:r>
      <w:r w:rsidR="005764B1" w:rsidRPr="006C3561">
        <w:rPr>
          <w:rFonts w:eastAsia="Calibri" w:cstheme="minorHAnsi"/>
        </w:rPr>
        <w:t>: ………………………………………….</w:t>
      </w:r>
    </w:p>
    <w:p w14:paraId="06E8CDDE" w14:textId="77777777" w:rsidR="005764B1" w:rsidRPr="006C3561" w:rsidRDefault="005764B1" w:rsidP="005764B1">
      <w:pPr>
        <w:spacing w:after="0" w:line="360" w:lineRule="auto"/>
        <w:rPr>
          <w:rFonts w:eastAsia="Calibri" w:cstheme="minorHAnsi"/>
        </w:rPr>
      </w:pPr>
      <w:r w:rsidRPr="006C3561">
        <w:rPr>
          <w:rFonts w:eastAsia="Calibri" w:cstheme="minorHAnsi"/>
        </w:rPr>
        <w:t>Opinia członka Zespołu ds. zamówień publicznych: …………………………………………………………………..</w:t>
      </w:r>
    </w:p>
    <w:p w14:paraId="2C2E80DC" w14:textId="56873CD6" w:rsidR="005764B1" w:rsidRPr="006C3561" w:rsidRDefault="005764B1" w:rsidP="005764B1">
      <w:pPr>
        <w:spacing w:after="0" w:line="276" w:lineRule="auto"/>
        <w:rPr>
          <w:rFonts w:eastAsia="Calibri" w:cstheme="minorHAnsi"/>
        </w:rPr>
      </w:pPr>
      <w:r w:rsidRPr="006C3561">
        <w:rPr>
          <w:rFonts w:eastAsia="Calibri" w:cstheme="minorHAnsi"/>
        </w:rPr>
        <w:t xml:space="preserve">     Przygotował: </w:t>
      </w:r>
      <w:r w:rsidRPr="006C3561">
        <w:rPr>
          <w:rFonts w:eastAsia="Calibri" w:cstheme="minorHAnsi"/>
        </w:rPr>
        <w:tab/>
        <w:t xml:space="preserve">   Sprawdził: </w:t>
      </w:r>
      <w:r w:rsidRPr="006C3561">
        <w:rPr>
          <w:rFonts w:eastAsia="Calibri" w:cstheme="minorHAnsi"/>
        </w:rPr>
        <w:tab/>
      </w:r>
      <w:r w:rsidRPr="006C3561">
        <w:rPr>
          <w:rFonts w:eastAsia="Calibri" w:cstheme="minorHAnsi"/>
        </w:rPr>
        <w:tab/>
      </w:r>
      <w:r w:rsidRPr="006C3561">
        <w:rPr>
          <w:rFonts w:eastAsia="Calibri" w:cstheme="minorHAnsi"/>
        </w:rPr>
        <w:tab/>
      </w:r>
      <w:r w:rsidRPr="006C3561">
        <w:rPr>
          <w:rFonts w:eastAsia="Calibri" w:cstheme="minorHAnsi"/>
        </w:rPr>
        <w:tab/>
        <w:t xml:space="preserve"> </w:t>
      </w:r>
      <w:r w:rsidR="00576EE1">
        <w:rPr>
          <w:rFonts w:eastAsia="Calibri" w:cstheme="minorHAnsi"/>
        </w:rPr>
        <w:tab/>
      </w:r>
      <w:r w:rsidRPr="006C3561">
        <w:rPr>
          <w:rFonts w:eastAsia="Calibri" w:cstheme="minorHAnsi"/>
        </w:rPr>
        <w:t>Akceptacja:</w:t>
      </w:r>
    </w:p>
    <w:p w14:paraId="0F124F24" w14:textId="4533A5DB" w:rsidR="005764B1" w:rsidRPr="006C3561" w:rsidRDefault="005764B1" w:rsidP="005764B1">
      <w:pPr>
        <w:spacing w:after="0" w:line="276" w:lineRule="auto"/>
        <w:rPr>
          <w:rFonts w:eastAsia="Calibri" w:cstheme="minorHAnsi"/>
        </w:rPr>
      </w:pPr>
      <w:r w:rsidRPr="006C3561">
        <w:rPr>
          <w:rFonts w:eastAsia="Calibri" w:cstheme="minorHAnsi"/>
        </w:rPr>
        <w:t xml:space="preserve"> </w:t>
      </w:r>
      <w:r w:rsidR="00576EE1">
        <w:rPr>
          <w:rFonts w:eastAsia="Calibri" w:cstheme="minorHAnsi"/>
        </w:rPr>
        <w:t xml:space="preserve">                     </w:t>
      </w:r>
      <w:r w:rsidRPr="006C3561">
        <w:rPr>
          <w:rFonts w:eastAsia="Calibri" w:cstheme="minorHAnsi"/>
        </w:rPr>
        <w:t xml:space="preserve"> </w:t>
      </w:r>
      <w:r w:rsidR="00576EE1">
        <w:rPr>
          <w:rFonts w:eastAsia="Calibri" w:cstheme="minorHAnsi"/>
        </w:rPr>
        <w:t xml:space="preserve">         </w:t>
      </w:r>
      <w:r w:rsidRPr="006C3561">
        <w:rPr>
          <w:rFonts w:eastAsia="Calibri" w:cstheme="minorHAnsi"/>
        </w:rPr>
        <w:t xml:space="preserve">     Kierownik Oddziału</w:t>
      </w:r>
      <w:r w:rsidR="00822D68" w:rsidRPr="00822D68">
        <w:rPr>
          <w:rFonts w:eastAsia="Calibri" w:cstheme="minorHAnsi"/>
          <w:b/>
          <w:bCs/>
          <w:vertAlign w:val="superscript"/>
        </w:rPr>
        <w:t>4)</w:t>
      </w:r>
      <w:r w:rsidRPr="006C3561">
        <w:rPr>
          <w:rFonts w:eastAsia="Calibri" w:cstheme="minorHAnsi"/>
        </w:rPr>
        <w:t xml:space="preserve">               Kierownik Działu</w:t>
      </w:r>
      <w:r w:rsidR="00822D68" w:rsidRPr="00822D68">
        <w:rPr>
          <w:rFonts w:eastAsia="Calibri" w:cstheme="minorHAnsi"/>
          <w:b/>
          <w:bCs/>
          <w:vertAlign w:val="superscript"/>
        </w:rPr>
        <w:t>4)</w:t>
      </w:r>
      <w:r w:rsidRPr="006C3561">
        <w:rPr>
          <w:rFonts w:eastAsia="Calibri" w:cstheme="minorHAnsi"/>
        </w:rPr>
        <w:t xml:space="preserve">         Gł. Księgowy            Dyrektor ZPKWŚ</w:t>
      </w:r>
    </w:p>
    <w:p w14:paraId="4C72DC0A" w14:textId="77777777" w:rsidR="005764B1" w:rsidRPr="006C3561" w:rsidRDefault="005764B1" w:rsidP="005764B1">
      <w:pPr>
        <w:spacing w:after="0" w:line="276" w:lineRule="auto"/>
        <w:rPr>
          <w:rFonts w:eastAsia="Calibri" w:cstheme="minorHAnsi"/>
        </w:rPr>
      </w:pPr>
    </w:p>
    <w:p w14:paraId="05B33551" w14:textId="5333F6FA" w:rsidR="005764B1" w:rsidRPr="006C3561" w:rsidRDefault="005764B1" w:rsidP="005764B1">
      <w:pPr>
        <w:spacing w:after="0" w:line="240" w:lineRule="auto"/>
        <w:rPr>
          <w:rFonts w:eastAsia="Calibri" w:cstheme="minorHAnsi"/>
        </w:rPr>
      </w:pPr>
      <w:r w:rsidRPr="006C3561">
        <w:rPr>
          <w:rFonts w:eastAsia="Calibri" w:cstheme="minorHAnsi"/>
        </w:rPr>
        <w:t>………………………….      ………………………</w:t>
      </w:r>
      <w:r w:rsidR="00576EE1">
        <w:rPr>
          <w:rFonts w:eastAsia="Calibri" w:cstheme="minorHAnsi"/>
        </w:rPr>
        <w:t>…..</w:t>
      </w:r>
      <w:r w:rsidRPr="006C3561">
        <w:rPr>
          <w:rFonts w:eastAsia="Calibri" w:cstheme="minorHAnsi"/>
        </w:rPr>
        <w:t>…</w:t>
      </w:r>
      <w:r w:rsidR="00576EE1">
        <w:rPr>
          <w:rFonts w:eastAsia="Calibri" w:cstheme="minorHAnsi"/>
        </w:rPr>
        <w:t xml:space="preserve">             </w:t>
      </w:r>
      <w:r w:rsidRPr="006C3561">
        <w:rPr>
          <w:rFonts w:eastAsia="Calibri" w:cstheme="minorHAnsi"/>
        </w:rPr>
        <w:t>………………………….        ………………………….     ………………………….</w:t>
      </w:r>
    </w:p>
    <w:p w14:paraId="4711120F" w14:textId="319B77B1" w:rsidR="005764B1" w:rsidRPr="006C3561" w:rsidRDefault="005764B1" w:rsidP="005764B1">
      <w:pPr>
        <w:spacing w:after="0" w:line="240" w:lineRule="auto"/>
        <w:rPr>
          <w:rFonts w:eastAsia="Calibri" w:cstheme="minorHAnsi"/>
        </w:rPr>
      </w:pPr>
      <w:r w:rsidRPr="006C3561">
        <w:rPr>
          <w:rFonts w:eastAsia="Calibri" w:cstheme="minorHAnsi"/>
        </w:rPr>
        <w:t xml:space="preserve">         </w:t>
      </w:r>
      <w:r w:rsidRPr="006C3561">
        <w:rPr>
          <w:rFonts w:eastAsia="Calibri" w:cstheme="minorHAnsi"/>
          <w:vertAlign w:val="superscript"/>
        </w:rPr>
        <w:t>Data i podpis</w:t>
      </w:r>
      <w:r w:rsidRPr="006C3561">
        <w:rPr>
          <w:rFonts w:eastAsia="Calibri" w:cstheme="minorHAnsi"/>
        </w:rPr>
        <w:tab/>
      </w:r>
      <w:r w:rsidRPr="006C3561">
        <w:rPr>
          <w:rFonts w:eastAsia="Calibri" w:cstheme="minorHAnsi"/>
        </w:rPr>
        <w:tab/>
        <w:t xml:space="preserve">    </w:t>
      </w:r>
      <w:r w:rsidRPr="006C3561">
        <w:rPr>
          <w:rFonts w:eastAsia="Calibri" w:cstheme="minorHAnsi"/>
          <w:vertAlign w:val="superscript"/>
        </w:rPr>
        <w:t>Data i podpis</w:t>
      </w:r>
      <w:r w:rsidRPr="006C3561">
        <w:rPr>
          <w:rFonts w:eastAsia="Calibri" w:cstheme="minorHAnsi"/>
        </w:rPr>
        <w:tab/>
      </w:r>
      <w:r w:rsidRPr="006C3561">
        <w:rPr>
          <w:rFonts w:eastAsia="Calibri" w:cstheme="minorHAnsi"/>
        </w:rPr>
        <w:tab/>
        <w:t xml:space="preserve">   </w:t>
      </w:r>
      <w:r w:rsidR="00576EE1">
        <w:rPr>
          <w:rFonts w:eastAsia="Calibri" w:cstheme="minorHAnsi"/>
        </w:rPr>
        <w:t xml:space="preserve">    </w:t>
      </w:r>
      <w:r w:rsidRPr="006C3561">
        <w:rPr>
          <w:rFonts w:eastAsia="Calibri" w:cstheme="minorHAnsi"/>
        </w:rPr>
        <w:t xml:space="preserve"> </w:t>
      </w:r>
      <w:r w:rsidRPr="006C3561">
        <w:rPr>
          <w:rFonts w:eastAsia="Calibri" w:cstheme="minorHAnsi"/>
          <w:vertAlign w:val="superscript"/>
        </w:rPr>
        <w:t>Data i podpis</w:t>
      </w:r>
      <w:r w:rsidRPr="006C3561">
        <w:rPr>
          <w:rFonts w:eastAsia="Calibri" w:cstheme="minorHAnsi"/>
        </w:rPr>
        <w:t xml:space="preserve"> </w:t>
      </w:r>
      <w:r w:rsidRPr="006C3561">
        <w:rPr>
          <w:rFonts w:eastAsia="Calibri" w:cstheme="minorHAnsi"/>
        </w:rPr>
        <w:tab/>
        <w:t xml:space="preserve">               </w:t>
      </w:r>
      <w:r w:rsidR="00576EE1">
        <w:rPr>
          <w:rFonts w:eastAsia="Calibri" w:cstheme="minorHAnsi"/>
        </w:rPr>
        <w:t xml:space="preserve">     </w:t>
      </w:r>
      <w:r w:rsidRPr="006C3561">
        <w:rPr>
          <w:rFonts w:eastAsia="Calibri" w:cstheme="minorHAnsi"/>
          <w:vertAlign w:val="superscript"/>
        </w:rPr>
        <w:t>Data i podpis                                   Data i podpis</w:t>
      </w:r>
    </w:p>
    <w:p w14:paraId="74EE94AD" w14:textId="6E86FFE2" w:rsidR="005764B1" w:rsidRDefault="005764B1" w:rsidP="005764B1">
      <w:pPr>
        <w:spacing w:after="0" w:line="240" w:lineRule="auto"/>
        <w:rPr>
          <w:rFonts w:eastAsia="Calibri" w:cstheme="minorHAnsi"/>
        </w:rPr>
      </w:pPr>
    </w:p>
    <w:p w14:paraId="2519FD81" w14:textId="7E9B889D" w:rsidR="00576EE1" w:rsidRDefault="00576EE1" w:rsidP="00576EE1">
      <w:pPr>
        <w:spacing w:after="0" w:line="240" w:lineRule="auto"/>
        <w:rPr>
          <w:rFonts w:eastAsia="Calibri" w:cstheme="minorHAnsi"/>
          <w:vertAlign w:val="superscript"/>
        </w:rPr>
      </w:pPr>
    </w:p>
    <w:p w14:paraId="7A24BA05" w14:textId="0DB878A8" w:rsidR="005764B1" w:rsidRPr="00822D68" w:rsidRDefault="00576EE1" w:rsidP="00576EE1">
      <w:pPr>
        <w:spacing w:after="0" w:line="240" w:lineRule="auto"/>
        <w:rPr>
          <w:rFonts w:eastAsia="Calibri" w:cstheme="minorHAnsi"/>
          <w:sz w:val="16"/>
          <w:szCs w:val="16"/>
        </w:rPr>
      </w:pPr>
      <w:r w:rsidRPr="00822D68">
        <w:rPr>
          <w:rFonts w:eastAsia="Calibri" w:cstheme="minorHAnsi"/>
          <w:b/>
          <w:bCs/>
          <w:sz w:val="16"/>
          <w:szCs w:val="16"/>
          <w:vertAlign w:val="superscript"/>
        </w:rPr>
        <w:t>1)</w:t>
      </w:r>
      <w:r w:rsidRPr="00822D68">
        <w:rPr>
          <w:rFonts w:eastAsia="Calibri" w:cstheme="minorHAnsi"/>
          <w:sz w:val="16"/>
          <w:szCs w:val="16"/>
        </w:rPr>
        <w:t xml:space="preserve">niepotrzebne skreślić; </w:t>
      </w:r>
      <w:r w:rsidRPr="00822D68">
        <w:rPr>
          <w:rFonts w:eastAsia="Calibri" w:cstheme="minorHAnsi"/>
          <w:b/>
          <w:bCs/>
          <w:sz w:val="16"/>
          <w:szCs w:val="16"/>
          <w:vertAlign w:val="superscript"/>
        </w:rPr>
        <w:t>2</w:t>
      </w:r>
      <w:r w:rsidR="005764B1" w:rsidRPr="00822D68">
        <w:rPr>
          <w:rFonts w:eastAsia="Calibri" w:cstheme="minorHAnsi"/>
          <w:b/>
          <w:bCs/>
          <w:sz w:val="16"/>
          <w:szCs w:val="16"/>
          <w:vertAlign w:val="superscript"/>
        </w:rPr>
        <w:t>)</w:t>
      </w:r>
      <w:r w:rsidR="005764B1" w:rsidRPr="00822D68">
        <w:rPr>
          <w:rFonts w:eastAsia="Calibri" w:cstheme="minorHAnsi"/>
          <w:sz w:val="16"/>
          <w:szCs w:val="16"/>
        </w:rPr>
        <w:t>dotyczy zamówień powyżej 1</w:t>
      </w:r>
      <w:r w:rsidRPr="00822D68">
        <w:rPr>
          <w:rFonts w:eastAsia="Calibri" w:cstheme="minorHAnsi"/>
          <w:sz w:val="16"/>
          <w:szCs w:val="16"/>
        </w:rPr>
        <w:t>7</w:t>
      </w:r>
      <w:r w:rsidR="005764B1" w:rsidRPr="00822D68">
        <w:rPr>
          <w:rFonts w:eastAsia="Calibri" w:cstheme="minorHAnsi"/>
          <w:sz w:val="16"/>
          <w:szCs w:val="16"/>
        </w:rPr>
        <w:t>0 000,00 zł</w:t>
      </w:r>
      <w:r w:rsidRPr="00822D68">
        <w:rPr>
          <w:rFonts w:eastAsia="Calibri" w:cstheme="minorHAnsi"/>
          <w:sz w:val="16"/>
          <w:szCs w:val="16"/>
        </w:rPr>
        <w:t xml:space="preserve">; </w:t>
      </w:r>
      <w:r w:rsidRPr="00822D68">
        <w:rPr>
          <w:rFonts w:eastAsia="Calibri" w:cstheme="minorHAnsi"/>
          <w:b/>
          <w:bCs/>
          <w:sz w:val="16"/>
          <w:szCs w:val="16"/>
          <w:vertAlign w:val="superscript"/>
        </w:rPr>
        <w:t>3</w:t>
      </w:r>
      <w:r w:rsidR="005764B1" w:rsidRPr="00822D68">
        <w:rPr>
          <w:rFonts w:eastAsia="Calibri" w:cstheme="minorHAnsi"/>
          <w:b/>
          <w:bCs/>
          <w:sz w:val="16"/>
          <w:szCs w:val="16"/>
          <w:vertAlign w:val="superscript"/>
        </w:rPr>
        <w:t>)</w:t>
      </w:r>
      <w:r w:rsidR="005764B1" w:rsidRPr="00822D68">
        <w:rPr>
          <w:rFonts w:eastAsia="Calibri" w:cstheme="minorHAnsi"/>
          <w:sz w:val="16"/>
          <w:szCs w:val="16"/>
        </w:rPr>
        <w:t>z uwzględnieniem aktualizacji Planu ZP</w:t>
      </w:r>
    </w:p>
    <w:p w14:paraId="07139592" w14:textId="282BBFF1" w:rsidR="00576EE1" w:rsidRPr="00822D68" w:rsidRDefault="00576EE1" w:rsidP="005764B1">
      <w:pPr>
        <w:spacing w:after="0" w:line="276" w:lineRule="auto"/>
        <w:rPr>
          <w:rFonts w:eastAsia="Calibri" w:cstheme="minorHAnsi"/>
          <w:sz w:val="16"/>
          <w:szCs w:val="16"/>
        </w:rPr>
      </w:pPr>
      <w:r w:rsidRPr="00822D68">
        <w:rPr>
          <w:rFonts w:eastAsia="Calibri" w:cstheme="minorHAnsi"/>
          <w:b/>
          <w:bCs/>
          <w:noProof/>
          <w:kern w:val="0"/>
          <w:sz w:val="16"/>
          <w:szCs w:val="16"/>
          <w:vertAlign w:val="superscript"/>
          <w:lang w:eastAsia="pl-PL"/>
          <w14:ligatures w14:val="none"/>
        </w:rPr>
        <mc:AlternateContent>
          <mc:Choice Requires="wps">
            <w:drawing>
              <wp:anchor distT="45720" distB="45720" distL="114300" distR="114300" simplePos="0" relativeHeight="251696128" behindDoc="0" locked="0" layoutInCell="1" allowOverlap="1" wp14:anchorId="05D066BB" wp14:editId="4790B57A">
                <wp:simplePos x="0" y="0"/>
                <wp:positionH relativeFrom="column">
                  <wp:posOffset>2054860</wp:posOffset>
                </wp:positionH>
                <wp:positionV relativeFrom="paragraph">
                  <wp:posOffset>49530</wp:posOffset>
                </wp:positionV>
                <wp:extent cx="2245596" cy="1404620"/>
                <wp:effectExtent l="0" t="0" r="0" b="0"/>
                <wp:wrapNone/>
                <wp:docPr id="49715817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4923153E"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D066BB" id="_x0000_s1040" type="#_x0000_t202" style="position:absolute;margin-left:161.8pt;margin-top:3.9pt;width:176.8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" filled="f" stroked="f">
                <v:textbox style="mso-fit-shape-to-text:t">
                  <w:txbxContent>
                    <w:p w14:paraId="4923153E"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00822D68" w:rsidRPr="00822D68">
        <w:rPr>
          <w:rFonts w:eastAsia="Calibri" w:cstheme="minorHAnsi"/>
          <w:b/>
          <w:bCs/>
          <w:sz w:val="16"/>
          <w:szCs w:val="16"/>
          <w:vertAlign w:val="superscript"/>
        </w:rPr>
        <w:t>4)</w:t>
      </w:r>
      <w:r w:rsidRPr="00822D68">
        <w:rPr>
          <w:rFonts w:eastAsia="Calibri" w:cstheme="minorHAnsi"/>
          <w:sz w:val="16"/>
          <w:szCs w:val="16"/>
        </w:rPr>
        <w:t>nie dotyczy pracowników na samodzielnych stanowiskach</w:t>
      </w:r>
    </w:p>
    <w:p w14:paraId="335CB5C2" w14:textId="77777777" w:rsidR="005764B1" w:rsidRPr="006C3561" w:rsidRDefault="005764B1">
      <w:pPr>
        <w:rPr>
          <w:rFonts w:eastAsia="Calibri" w:cstheme="minorHAnsi"/>
        </w:rPr>
      </w:pPr>
      <w:r w:rsidRPr="006C3561">
        <w:rPr>
          <w:rFonts w:eastAsia="Calibri" w:cstheme="minorHAnsi"/>
        </w:rPr>
        <w:br w:type="page"/>
      </w:r>
    </w:p>
    <w:p w14:paraId="7CB1976C" w14:textId="77777777" w:rsidR="005764B1" w:rsidRPr="006C3561" w:rsidRDefault="005764B1" w:rsidP="005764B1">
      <w:pPr>
        <w:spacing w:after="0" w:line="240" w:lineRule="auto"/>
        <w:ind w:left="5664"/>
        <w:rPr>
          <w:rFonts w:eastAsia="Calibri" w:cstheme="minorHAnsi"/>
          <w:b/>
          <w:bCs/>
        </w:rPr>
      </w:pPr>
      <w:r w:rsidRPr="006C3561">
        <w:rPr>
          <w:rFonts w:eastAsia="Calibri" w:cstheme="minorHAnsi"/>
          <w:b/>
          <w:bCs/>
        </w:rPr>
        <w:lastRenderedPageBreak/>
        <w:t>Załącznik nr 8</w:t>
      </w:r>
    </w:p>
    <w:p w14:paraId="3E346F78" w14:textId="77777777" w:rsidR="00822BF5" w:rsidRPr="006C3561" w:rsidRDefault="00822BF5" w:rsidP="00822BF5">
      <w:pPr>
        <w:spacing w:after="0" w:line="240" w:lineRule="auto"/>
        <w:ind w:left="5664"/>
        <w:jc w:val="both"/>
        <w:rPr>
          <w:rFonts w:eastAsia="Calibri" w:cstheme="minorHAnsi"/>
        </w:rPr>
      </w:pPr>
      <w:r w:rsidRPr="006C3561">
        <w:rPr>
          <w:rFonts w:eastAsia="Calibri" w:cstheme="minorHAnsi"/>
        </w:rPr>
        <w:t xml:space="preserve">do Regulaminu udzielania </w:t>
      </w:r>
    </w:p>
    <w:p w14:paraId="75337CA0" w14:textId="7CA525CF" w:rsidR="005764B1" w:rsidRPr="006C3561" w:rsidRDefault="00822BF5" w:rsidP="00822BF5">
      <w:pPr>
        <w:spacing w:after="0" w:line="240" w:lineRule="auto"/>
        <w:ind w:left="5664"/>
        <w:jc w:val="both"/>
        <w:rPr>
          <w:rFonts w:eastAsia="Calibri" w:cstheme="minorHAnsi"/>
        </w:rPr>
      </w:pPr>
      <w:r w:rsidRPr="006C3561">
        <w:rPr>
          <w:rFonts w:eastAsia="Calibri" w:cstheme="minorHAnsi"/>
        </w:rPr>
        <w:t>zamówień publicznych w ZPKWŚ</w:t>
      </w:r>
    </w:p>
    <w:p w14:paraId="5340F578" w14:textId="77777777" w:rsidR="005764B1" w:rsidRPr="006C3561" w:rsidRDefault="005764B1" w:rsidP="005764B1">
      <w:pPr>
        <w:spacing w:after="0" w:line="276" w:lineRule="auto"/>
        <w:jc w:val="both"/>
        <w:rPr>
          <w:rFonts w:eastAsia="Calibri" w:cstheme="minorHAnsi"/>
        </w:rPr>
      </w:pPr>
    </w:p>
    <w:p w14:paraId="7E15D36F" w14:textId="77777777" w:rsidR="005764B1" w:rsidRPr="006C3561" w:rsidRDefault="005764B1" w:rsidP="005764B1">
      <w:pPr>
        <w:spacing w:after="0"/>
        <w:jc w:val="center"/>
        <w:rPr>
          <w:rFonts w:eastAsia="Calibri" w:cstheme="minorHAnsi"/>
          <w:b/>
          <w:bCs/>
        </w:rPr>
      </w:pPr>
      <w:r w:rsidRPr="006C3561">
        <w:rPr>
          <w:rFonts w:eastAsia="Calibri" w:cstheme="minorHAnsi"/>
          <w:b/>
          <w:bCs/>
        </w:rPr>
        <w:t>ZAPYTANIE OFERTOWE</w:t>
      </w:r>
    </w:p>
    <w:p w14:paraId="265D372C" w14:textId="77777777" w:rsidR="005764B1" w:rsidRPr="006C3561" w:rsidRDefault="005764B1" w:rsidP="005764B1">
      <w:pPr>
        <w:spacing w:after="0" w:line="276" w:lineRule="auto"/>
        <w:rPr>
          <w:rFonts w:eastAsia="Calibri" w:cstheme="minorHAnsi"/>
        </w:rPr>
      </w:pPr>
    </w:p>
    <w:p w14:paraId="611A518C" w14:textId="77777777" w:rsidR="005764B1" w:rsidRPr="006C3561" w:rsidRDefault="005764B1" w:rsidP="001B1EAE">
      <w:pPr>
        <w:spacing w:after="0" w:line="276" w:lineRule="auto"/>
        <w:jc w:val="both"/>
        <w:rPr>
          <w:rFonts w:eastAsia="Calibri" w:cstheme="minorHAnsi"/>
        </w:rPr>
      </w:pPr>
      <w:r w:rsidRPr="006C3561">
        <w:rPr>
          <w:rFonts w:eastAsia="Calibri" w:cstheme="minorHAnsi"/>
        </w:rPr>
        <w:t xml:space="preserve">Województwo Śląskie Zespół Parków Krajobrazowych Województwa Śląskiego zaprasza do składania ofert na ……………………………………………………………………………………………………… </w:t>
      </w:r>
    </w:p>
    <w:p w14:paraId="49B75B66" w14:textId="77777777" w:rsidR="005764B1" w:rsidRPr="006C3561" w:rsidRDefault="005764B1" w:rsidP="001B1EAE">
      <w:pPr>
        <w:spacing w:after="0" w:line="276" w:lineRule="auto"/>
        <w:jc w:val="both"/>
        <w:rPr>
          <w:rFonts w:eastAsia="Calibri" w:cstheme="minorHAnsi"/>
        </w:rPr>
      </w:pPr>
    </w:p>
    <w:p w14:paraId="1A3A3558" w14:textId="77777777" w:rsidR="005764B1" w:rsidRPr="006C3561" w:rsidRDefault="005764B1" w:rsidP="001B1EAE">
      <w:pPr>
        <w:spacing w:after="0" w:line="276" w:lineRule="auto"/>
        <w:jc w:val="both"/>
        <w:rPr>
          <w:rFonts w:eastAsia="Calibri" w:cstheme="minorHAnsi"/>
          <w:b/>
          <w:bCs/>
        </w:rPr>
      </w:pPr>
      <w:r w:rsidRPr="006C3561">
        <w:rPr>
          <w:rFonts w:eastAsia="Calibri" w:cstheme="minorHAnsi"/>
          <w:b/>
          <w:bCs/>
        </w:rPr>
        <w:t>I. Nazwa i adres Zamawiającego:</w:t>
      </w:r>
    </w:p>
    <w:p w14:paraId="461D29EA" w14:textId="77777777" w:rsidR="005764B1" w:rsidRPr="006C3561" w:rsidRDefault="005764B1" w:rsidP="001B1EAE">
      <w:pPr>
        <w:spacing w:after="0" w:line="276" w:lineRule="auto"/>
        <w:jc w:val="both"/>
        <w:rPr>
          <w:rFonts w:eastAsia="Calibri" w:cstheme="minorHAnsi"/>
        </w:rPr>
      </w:pPr>
      <w:r w:rsidRPr="006C3561">
        <w:rPr>
          <w:rFonts w:eastAsia="Calibri" w:cstheme="minorHAnsi"/>
        </w:rPr>
        <w:t>Województwo Śląskie Zespół Parków Krajobrazowych Województwa Śląskiego</w:t>
      </w:r>
    </w:p>
    <w:p w14:paraId="67DDD1A5" w14:textId="77777777" w:rsidR="005764B1" w:rsidRPr="006C3561" w:rsidRDefault="005764B1" w:rsidP="001B1EAE">
      <w:pPr>
        <w:spacing w:after="0" w:line="276" w:lineRule="auto"/>
        <w:jc w:val="both"/>
        <w:rPr>
          <w:rFonts w:eastAsia="Calibri" w:cstheme="minorHAnsi"/>
        </w:rPr>
      </w:pPr>
      <w:r w:rsidRPr="006C3561">
        <w:rPr>
          <w:rFonts w:eastAsia="Calibri" w:cstheme="minorHAnsi"/>
        </w:rPr>
        <w:t>……………………………………………………………………………………………………………………….</w:t>
      </w:r>
    </w:p>
    <w:p w14:paraId="43C08666" w14:textId="77777777" w:rsidR="005764B1" w:rsidRPr="006C3561" w:rsidRDefault="005764B1" w:rsidP="001B1EAE">
      <w:pPr>
        <w:spacing w:after="0" w:line="276" w:lineRule="auto"/>
        <w:jc w:val="both"/>
        <w:rPr>
          <w:rFonts w:eastAsia="Calibri" w:cstheme="minorHAnsi"/>
          <w:b/>
          <w:bCs/>
        </w:rPr>
      </w:pPr>
    </w:p>
    <w:p w14:paraId="4BF0E0A1" w14:textId="77777777" w:rsidR="005764B1" w:rsidRPr="006C3561" w:rsidRDefault="005764B1" w:rsidP="001B1EAE">
      <w:pPr>
        <w:spacing w:after="0" w:line="276" w:lineRule="auto"/>
        <w:jc w:val="both"/>
        <w:rPr>
          <w:rFonts w:eastAsia="Calibri" w:cstheme="minorHAnsi"/>
          <w:b/>
          <w:bCs/>
        </w:rPr>
      </w:pPr>
      <w:r w:rsidRPr="006C3561">
        <w:rPr>
          <w:rFonts w:eastAsia="Calibri" w:cstheme="minorHAnsi"/>
          <w:b/>
          <w:bCs/>
        </w:rPr>
        <w:t>II. Podstawy prawne udzielenia zamówienia:</w:t>
      </w:r>
    </w:p>
    <w:p w14:paraId="72E657B4" w14:textId="2EE75A6C" w:rsidR="005764B1" w:rsidRPr="006C3561" w:rsidRDefault="005764B1" w:rsidP="001B1EAE">
      <w:pPr>
        <w:spacing w:after="0" w:line="276" w:lineRule="auto"/>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698176" behindDoc="0" locked="0" layoutInCell="1" allowOverlap="1" wp14:anchorId="3EAAA22F" wp14:editId="331CCBF4">
                <wp:simplePos x="0" y="0"/>
                <wp:positionH relativeFrom="column">
                  <wp:posOffset>2866537</wp:posOffset>
                </wp:positionH>
                <wp:positionV relativeFrom="paragraph">
                  <wp:posOffset>596457</wp:posOffset>
                </wp:positionV>
                <wp:extent cx="1374775" cy="845820"/>
                <wp:effectExtent l="0" t="0" r="0" b="0"/>
                <wp:wrapNone/>
                <wp:docPr id="1945278110"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3E8824E1"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AAA22F" id="_x0000_s1041" type="#_x0000_t202" style="position:absolute;left:0;text-align:left;margin-left:225.7pt;margin-top:46.95pt;width:108.25pt;height:66.6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" filled="f" stroked="f">
                <v:textbox style="mso-fit-shape-to-text:t">
                  <w:txbxContent>
                    <w:p w14:paraId="3E8824E1"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Calibri" w:cstheme="minorHAnsi"/>
        </w:rPr>
        <w:t>Przedmiotowe zamówienie nie podlega przepisom ustawy z dnia 11 września 2019 r. – Prawo zamówień publicznych (tj. Dz. U. ………..poz. ………… ze zm.) ze względu na szacowaną wartość zamówienia poniżej 1</w:t>
      </w:r>
      <w:r w:rsidR="00576EE1">
        <w:rPr>
          <w:rFonts w:eastAsia="Calibri" w:cstheme="minorHAnsi"/>
        </w:rPr>
        <w:t>7</w:t>
      </w:r>
      <w:r w:rsidRPr="006C3561">
        <w:rPr>
          <w:rFonts w:eastAsia="Calibri" w:cstheme="minorHAnsi"/>
        </w:rPr>
        <w:t>0 000 zł netto</w:t>
      </w:r>
      <w:r w:rsidR="00576EE1">
        <w:rPr>
          <w:rFonts w:eastAsia="Calibri" w:cstheme="minorHAnsi"/>
        </w:rPr>
        <w:t xml:space="preserve"> (lub inna podstawa wyłączenia stosowania ustawy Pzp)</w:t>
      </w:r>
      <w:r w:rsidRPr="006C3561">
        <w:rPr>
          <w:rFonts w:eastAsia="Calibri" w:cstheme="minorHAnsi"/>
        </w:rPr>
        <w:t>. Postępowanie prowadzone jest wg procedur wewnętrznych Zespołu Parków Krajobrazowych Województwa Śląskiego.</w:t>
      </w:r>
    </w:p>
    <w:p w14:paraId="09BF7EB8" w14:textId="77777777" w:rsidR="005764B1" w:rsidRPr="006C3561" w:rsidRDefault="005764B1" w:rsidP="001B1EAE">
      <w:pPr>
        <w:spacing w:after="0" w:line="276" w:lineRule="auto"/>
        <w:jc w:val="both"/>
        <w:rPr>
          <w:rFonts w:eastAsia="Calibri" w:cstheme="minorHAnsi"/>
        </w:rPr>
      </w:pPr>
    </w:p>
    <w:p w14:paraId="126D02BB" w14:textId="77777777" w:rsidR="005764B1" w:rsidRPr="006C3561" w:rsidRDefault="005764B1" w:rsidP="001B1EAE">
      <w:pPr>
        <w:spacing w:after="0" w:line="276" w:lineRule="auto"/>
        <w:jc w:val="both"/>
        <w:rPr>
          <w:rFonts w:eastAsia="Calibri" w:cstheme="minorHAnsi"/>
          <w:b/>
          <w:bCs/>
        </w:rPr>
      </w:pPr>
      <w:r w:rsidRPr="006C3561">
        <w:rPr>
          <w:rFonts w:eastAsia="Calibri" w:cstheme="minorHAnsi"/>
          <w:b/>
          <w:bCs/>
        </w:rPr>
        <w:t>III. Opis przedmiotu zamówienia:</w:t>
      </w:r>
    </w:p>
    <w:p w14:paraId="7B0E8803" w14:textId="77777777" w:rsidR="005764B1" w:rsidRPr="006C3561" w:rsidRDefault="005764B1" w:rsidP="001B1EAE">
      <w:pPr>
        <w:spacing w:after="0" w:line="276" w:lineRule="auto"/>
        <w:jc w:val="both"/>
        <w:rPr>
          <w:rFonts w:eastAsia="Calibri" w:cstheme="minorHAnsi"/>
        </w:rPr>
      </w:pPr>
      <w:r w:rsidRPr="006C3561">
        <w:rPr>
          <w:rFonts w:eastAsia="Calibri" w:cstheme="minorHAnsi"/>
        </w:rPr>
        <w:t xml:space="preserve">……………………………………………………………………………………………………………………………………………………….……………. </w:t>
      </w:r>
    </w:p>
    <w:p w14:paraId="7784D140" w14:textId="77777777" w:rsidR="005764B1" w:rsidRPr="006C3561" w:rsidRDefault="005764B1" w:rsidP="001B1EAE">
      <w:pPr>
        <w:spacing w:after="0" w:line="276" w:lineRule="auto"/>
        <w:jc w:val="both"/>
        <w:rPr>
          <w:rFonts w:eastAsia="Calibri" w:cstheme="minorHAnsi"/>
        </w:rPr>
      </w:pPr>
    </w:p>
    <w:p w14:paraId="3D5C6F53" w14:textId="77777777" w:rsidR="005764B1" w:rsidRPr="006C3561" w:rsidRDefault="005764B1" w:rsidP="001B1EAE">
      <w:pPr>
        <w:spacing w:after="0" w:line="276" w:lineRule="auto"/>
        <w:jc w:val="both"/>
        <w:rPr>
          <w:rFonts w:eastAsia="Calibri" w:cstheme="minorHAnsi"/>
        </w:rPr>
      </w:pPr>
      <w:r w:rsidRPr="006C3561">
        <w:rPr>
          <w:rFonts w:eastAsia="Calibri" w:cstheme="minorHAnsi"/>
        </w:rPr>
        <w:t>Szczegółowy opis przedmiotu zamówienia [OPZ] zawiera Załącznik nr …. do zapytania ofertowego (</w:t>
      </w:r>
      <w:r w:rsidRPr="006C3561">
        <w:rPr>
          <w:rFonts w:eastAsia="Calibri" w:cstheme="minorHAnsi"/>
          <w:i/>
          <w:iCs/>
        </w:rPr>
        <w:t>zapis</w:t>
      </w:r>
      <w:r w:rsidRPr="006C3561">
        <w:rPr>
          <w:rFonts w:eastAsia="Calibri" w:cstheme="minorHAnsi"/>
        </w:rPr>
        <w:t xml:space="preserve"> </w:t>
      </w:r>
      <w:r w:rsidRPr="006C3561">
        <w:rPr>
          <w:rFonts w:eastAsia="Calibri" w:cstheme="minorHAnsi"/>
          <w:i/>
          <w:iCs/>
        </w:rPr>
        <w:t>dotyczy przypadku, w którym cały opis przedmiotu zamówienia nie został ujęty w zapytaniu ofertowym</w:t>
      </w:r>
      <w:r w:rsidRPr="006C3561">
        <w:rPr>
          <w:rFonts w:eastAsia="Calibri" w:cstheme="minorHAnsi"/>
        </w:rPr>
        <w:t>).</w:t>
      </w:r>
    </w:p>
    <w:p w14:paraId="1E278C5C" w14:textId="77777777" w:rsidR="005764B1" w:rsidRPr="006C3561" w:rsidRDefault="005764B1" w:rsidP="001B1EAE">
      <w:pPr>
        <w:spacing w:after="0" w:line="276" w:lineRule="auto"/>
        <w:jc w:val="both"/>
        <w:rPr>
          <w:rFonts w:eastAsia="Calibri" w:cstheme="minorHAnsi"/>
          <w:b/>
          <w:bCs/>
        </w:rPr>
      </w:pPr>
    </w:p>
    <w:p w14:paraId="6E406AA7"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IV. Termin wykonania zamówienia:</w:t>
      </w:r>
      <w:r w:rsidRPr="006C3561">
        <w:rPr>
          <w:rFonts w:eastAsia="Calibri" w:cstheme="minorHAnsi"/>
        </w:rPr>
        <w:t xml:space="preserve"> ……………………………………………</w:t>
      </w:r>
    </w:p>
    <w:p w14:paraId="38488294" w14:textId="77777777" w:rsidR="005764B1" w:rsidRPr="006C3561" w:rsidRDefault="005764B1" w:rsidP="001B1EAE">
      <w:pPr>
        <w:spacing w:after="0" w:line="276" w:lineRule="auto"/>
        <w:jc w:val="both"/>
        <w:rPr>
          <w:rFonts w:eastAsia="Calibri" w:cstheme="minorHAnsi"/>
        </w:rPr>
      </w:pPr>
    </w:p>
    <w:p w14:paraId="50C62F9F"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V. Wynagrodzenie i warunki płatności za wykonanie przedmiotu zamówienia:</w:t>
      </w:r>
      <w:r w:rsidRPr="006C3561">
        <w:rPr>
          <w:rFonts w:eastAsia="Calibri" w:cstheme="minorHAnsi"/>
        </w:rPr>
        <w:t xml:space="preserve"> </w:t>
      </w:r>
    </w:p>
    <w:p w14:paraId="354E1330" w14:textId="737DD776" w:rsidR="00822D68" w:rsidRDefault="00822D68" w:rsidP="001B1EAE">
      <w:pPr>
        <w:spacing w:after="0" w:line="276" w:lineRule="auto"/>
        <w:jc w:val="both"/>
        <w:rPr>
          <w:rFonts w:eastAsia="Calibri" w:cstheme="minorHAnsi"/>
        </w:rPr>
      </w:pPr>
      <w:r>
        <w:rPr>
          <w:rFonts w:eastAsia="Calibri" w:cstheme="minorHAnsi"/>
        </w:rPr>
        <w:t>Płatność</w:t>
      </w:r>
    </w:p>
    <w:p w14:paraId="5E1DC804" w14:textId="2E2AA6CF" w:rsidR="005764B1" w:rsidRPr="006C3561" w:rsidRDefault="005764B1" w:rsidP="001B1EAE">
      <w:pPr>
        <w:spacing w:after="0" w:line="276" w:lineRule="auto"/>
        <w:jc w:val="both"/>
        <w:rPr>
          <w:rFonts w:eastAsia="Calibri" w:cstheme="minorHAnsi"/>
        </w:rPr>
      </w:pPr>
      <w:r w:rsidRPr="006C3561">
        <w:rPr>
          <w:rFonts w:eastAsia="Calibri" w:cstheme="minorHAnsi"/>
        </w:rPr>
        <w:t xml:space="preserve">Informacja o wynagrodzeniu i warunkach płatności za wykonanie przedmiotu zamówienia została określona </w:t>
      </w:r>
      <w:r w:rsidR="00822D68">
        <w:rPr>
          <w:rFonts w:eastAsia="Calibri" w:cstheme="minorHAnsi"/>
        </w:rPr>
        <w:br/>
      </w:r>
      <w:r w:rsidRPr="006C3561">
        <w:rPr>
          <w:rFonts w:eastAsia="Calibri" w:cstheme="minorHAnsi"/>
        </w:rPr>
        <w:t xml:space="preserve">w Załączniku nr … - Projektowanych postanowieniach umownych. </w:t>
      </w:r>
    </w:p>
    <w:p w14:paraId="378F38D1" w14:textId="77777777" w:rsidR="005764B1" w:rsidRPr="006C3561" w:rsidRDefault="005764B1" w:rsidP="001B1EAE">
      <w:pPr>
        <w:spacing w:after="0" w:line="276" w:lineRule="auto"/>
        <w:jc w:val="both"/>
        <w:rPr>
          <w:rFonts w:eastAsia="Calibri" w:cstheme="minorHAnsi"/>
        </w:rPr>
      </w:pPr>
    </w:p>
    <w:p w14:paraId="0C836AF8" w14:textId="77777777" w:rsidR="005764B1" w:rsidRPr="006C3561" w:rsidRDefault="005764B1" w:rsidP="001B1EAE">
      <w:pPr>
        <w:spacing w:after="0" w:line="276" w:lineRule="auto"/>
        <w:jc w:val="both"/>
        <w:rPr>
          <w:rFonts w:eastAsia="Times New Roman" w:cstheme="minorHAnsi"/>
          <w:b/>
          <w:kern w:val="0"/>
          <w:lang w:eastAsia="pl-PL"/>
          <w14:ligatures w14:val="none"/>
        </w:rPr>
      </w:pPr>
      <w:r w:rsidRPr="006C3561">
        <w:rPr>
          <w:rFonts w:eastAsia="Calibri" w:cstheme="minorHAnsi"/>
          <w:b/>
          <w:bCs/>
        </w:rPr>
        <w:t>VI.</w:t>
      </w:r>
      <w:r w:rsidRPr="006C3561">
        <w:rPr>
          <w:rFonts w:eastAsia="Calibri" w:cstheme="minorHAnsi"/>
        </w:rPr>
        <w:t xml:space="preserve"> </w:t>
      </w:r>
      <w:r w:rsidRPr="006C3561">
        <w:rPr>
          <w:rFonts w:eastAsia="Times New Roman" w:cstheme="minorHAnsi"/>
          <w:b/>
          <w:kern w:val="0"/>
          <w:lang w:eastAsia="pl-PL"/>
          <w14:ligatures w14:val="none"/>
        </w:rPr>
        <w:t xml:space="preserve">Warunki udziału w postępowaniu oraz opis sposobu dokonywania oceny spełniania tych warunków: </w:t>
      </w:r>
      <w:r w:rsidRPr="006C3561">
        <w:rPr>
          <w:rFonts w:eastAsia="Times New Roman" w:cstheme="minorHAnsi"/>
          <w:bCs/>
          <w:i/>
          <w:iCs/>
          <w:kern w:val="0"/>
          <w:lang w:eastAsia="pl-PL"/>
          <w14:ligatures w14:val="none"/>
        </w:rPr>
        <w:t xml:space="preserve">(jeśli nie są wymagane, należy wpisać, że Zamawiający nie stawia warunków w tym zakresie; jeśli </w:t>
      </w:r>
      <w:r w:rsidRPr="006C3561">
        <w:rPr>
          <w:rFonts w:eastAsia="Times New Roman" w:cstheme="minorHAnsi"/>
          <w:bCs/>
          <w:i/>
          <w:iCs/>
          <w:kern w:val="0"/>
          <w:lang w:eastAsia="pl-PL"/>
          <w14:ligatures w14:val="none"/>
        </w:rPr>
        <w:br/>
        <w:t>są wymagane należy określić jakie i w jaki sposób Wykonawca ma potwierdzić ich spełnianie)</w:t>
      </w:r>
    </w:p>
    <w:p w14:paraId="28AB52AF" w14:textId="77777777" w:rsidR="005764B1" w:rsidRPr="006C3561" w:rsidRDefault="005764B1" w:rsidP="001B1EAE">
      <w:pPr>
        <w:spacing w:after="0" w:line="276" w:lineRule="auto"/>
        <w:jc w:val="both"/>
        <w:rPr>
          <w:rFonts w:eastAsia="Calibri" w:cstheme="minorHAnsi"/>
        </w:rPr>
      </w:pPr>
    </w:p>
    <w:p w14:paraId="4F8FCBF4"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VII. Podstawy wykluczenia z postępowania</w:t>
      </w:r>
      <w:r w:rsidRPr="006C3561">
        <w:rPr>
          <w:rFonts w:eastAsia="Calibri" w:cstheme="minorHAnsi"/>
        </w:rPr>
        <w:t xml:space="preserve"> (</w:t>
      </w:r>
      <w:r w:rsidRPr="006C3561">
        <w:rPr>
          <w:rFonts w:eastAsia="Calibri" w:cstheme="minorHAnsi"/>
          <w:i/>
          <w:iCs/>
        </w:rPr>
        <w:t>jeśli dotyczy - należy wymienić wszystkie podstawy wykluczenia</w:t>
      </w:r>
      <w:r w:rsidRPr="006C3561">
        <w:rPr>
          <w:rFonts w:eastAsia="Calibri" w:cstheme="minorHAnsi"/>
        </w:rPr>
        <w:t>)</w:t>
      </w:r>
    </w:p>
    <w:p w14:paraId="5A903B50" w14:textId="77777777" w:rsidR="005764B1" w:rsidRPr="006C3561" w:rsidRDefault="005764B1" w:rsidP="001B1EAE">
      <w:pPr>
        <w:spacing w:after="0" w:line="276" w:lineRule="auto"/>
        <w:jc w:val="both"/>
        <w:rPr>
          <w:rFonts w:eastAsia="Calibri" w:cstheme="minorHAnsi"/>
        </w:rPr>
      </w:pPr>
    </w:p>
    <w:p w14:paraId="6A404693"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VIII. Kryterium/kryteria wyboru oferty</w:t>
      </w:r>
      <w:r w:rsidRPr="006C3561">
        <w:rPr>
          <w:rFonts w:eastAsia="Calibri" w:cstheme="minorHAnsi"/>
        </w:rPr>
        <w:t xml:space="preserve"> (</w:t>
      </w:r>
      <w:r w:rsidRPr="006C3561">
        <w:rPr>
          <w:rFonts w:eastAsia="Calibri" w:cstheme="minorHAnsi"/>
          <w:i/>
          <w:iCs/>
        </w:rPr>
        <w:t>opis kryteriów, którymi Zamawiający będzie się kierował przy wyborze oferty, wraz z podaniem wagi kryteriów, ich znaczenia i sposobu oceny ofert oraz sposobu obliczania punktacji za poszczególne kryteria</w:t>
      </w:r>
      <w:r w:rsidRPr="006C3561">
        <w:rPr>
          <w:rFonts w:eastAsia="Calibri" w:cstheme="minorHAnsi"/>
        </w:rPr>
        <w:t>).</w:t>
      </w:r>
    </w:p>
    <w:p w14:paraId="3EE05F6D"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u w:val="single"/>
        </w:rPr>
        <w:t>Przykładowy zapis w przypadku, kiedy jedynym kryterium oceny ofert jest cena</w:t>
      </w:r>
      <w:r w:rsidRPr="006C3561">
        <w:rPr>
          <w:rFonts w:eastAsia="Calibri" w:cstheme="minorHAnsi"/>
          <w:i/>
          <w:iCs/>
        </w:rPr>
        <w:t>:</w:t>
      </w:r>
    </w:p>
    <w:p w14:paraId="40B9B343"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1. Zamawiający dokona oceny ofert wg niżej wymienionego kryterium oceny ofert:</w:t>
      </w:r>
    </w:p>
    <w:p w14:paraId="2F1EE2F0"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Najniższa cena ofertowe brutto [C]: 100 %</w:t>
      </w:r>
    </w:p>
    <w:p w14:paraId="4EF4E39C"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2. W ramach kryterium: najniższa cena ofertowa brutto, oferta z łączną, najniższą ceną ofertową brutto otrzyma maksymalną ilość punktów – 100, ceny zawarte w pozostałych ofertach otrzymają ilość punktów odpowiadających cenie proporcjonalnej wg formuły wskazanej poniżej:</w:t>
      </w:r>
    </w:p>
    <w:p w14:paraId="23CCAA05"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lastRenderedPageBreak/>
        <w:t>Pi = (Cmin/Ci) x pkt. Max (100)</w:t>
      </w:r>
    </w:p>
    <w:p w14:paraId="7DA34D31"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3. Opis sposobu przyznawania punktacji:</w:t>
      </w:r>
    </w:p>
    <w:p w14:paraId="7CD546A9"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 xml:space="preserve">Pi – liczba punktów przyznanych ocenianej ofercie </w:t>
      </w:r>
    </w:p>
    <w:p w14:paraId="1D04B6F6"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i – numer ocenianej oferty</w:t>
      </w:r>
    </w:p>
    <w:p w14:paraId="58EBAEB1"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C</w:t>
      </w:r>
      <w:r w:rsidRPr="006C3561">
        <w:rPr>
          <w:rFonts w:eastAsia="Calibri" w:cstheme="minorHAnsi"/>
          <w:i/>
          <w:iCs/>
          <w:vertAlign w:val="subscript"/>
        </w:rPr>
        <w:t>min</w:t>
      </w:r>
      <w:r w:rsidRPr="006C3561">
        <w:rPr>
          <w:rFonts w:eastAsia="Calibri" w:cstheme="minorHAnsi"/>
          <w:i/>
          <w:iCs/>
        </w:rPr>
        <w:t xml:space="preserve"> – najniższa cena brutto spośród ofert badanych i niepodlegających odrzuceniu;</w:t>
      </w:r>
    </w:p>
    <w:p w14:paraId="6499A666"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Ci – cena brutto oferty badanej.</w:t>
      </w:r>
    </w:p>
    <w:p w14:paraId="759178AF"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Pkt max – maksymalna ilość punktów, jakie można otrzymać w ramach kryterium: najniższa cena ofertowa brutto (100)</w:t>
      </w:r>
    </w:p>
    <w:p w14:paraId="68CFC569" w14:textId="77777777" w:rsidR="005764B1" w:rsidRPr="006C3561" w:rsidRDefault="005764B1" w:rsidP="001B1EAE">
      <w:pPr>
        <w:spacing w:after="0" w:line="276" w:lineRule="auto"/>
        <w:jc w:val="both"/>
        <w:rPr>
          <w:rFonts w:eastAsia="Calibri" w:cstheme="minorHAnsi"/>
        </w:rPr>
      </w:pPr>
    </w:p>
    <w:p w14:paraId="05D54675" w14:textId="77777777" w:rsidR="005764B1" w:rsidRPr="006C3561" w:rsidRDefault="005764B1" w:rsidP="001B1EAE">
      <w:pPr>
        <w:spacing w:after="0" w:line="276" w:lineRule="auto"/>
        <w:jc w:val="both"/>
        <w:rPr>
          <w:rFonts w:eastAsia="Calibri" w:cstheme="minorHAnsi"/>
          <w:i/>
          <w:iCs/>
        </w:rPr>
      </w:pPr>
      <w:r w:rsidRPr="006C3561">
        <w:rPr>
          <w:rFonts w:eastAsia="Calibri" w:cstheme="minorHAnsi"/>
          <w:i/>
          <w:iCs/>
        </w:rPr>
        <w:t>W przypadku wyboru (poza ceną) kryteriów pozacenowych, należy określić ich wagę oraz sposób obliczania punktacji.</w:t>
      </w:r>
    </w:p>
    <w:p w14:paraId="61FCACE6" w14:textId="77777777" w:rsidR="005764B1" w:rsidRPr="006C3561" w:rsidRDefault="005764B1" w:rsidP="001B1EAE">
      <w:pPr>
        <w:spacing w:after="0" w:line="276" w:lineRule="auto"/>
        <w:jc w:val="both"/>
        <w:rPr>
          <w:rFonts w:eastAsia="Calibri" w:cstheme="minorHAnsi"/>
        </w:rPr>
      </w:pPr>
    </w:p>
    <w:p w14:paraId="3581EED0" w14:textId="77777777" w:rsidR="005764B1" w:rsidRPr="006C3561" w:rsidRDefault="005764B1" w:rsidP="001B1EAE">
      <w:pPr>
        <w:spacing w:after="0" w:line="276" w:lineRule="auto"/>
        <w:jc w:val="both"/>
        <w:rPr>
          <w:rFonts w:eastAsia="Calibri" w:cstheme="minorHAnsi"/>
          <w:b/>
          <w:bCs/>
        </w:rPr>
      </w:pPr>
      <w:r w:rsidRPr="006C3561">
        <w:rPr>
          <w:rFonts w:eastAsia="Calibri" w:cstheme="minorHAnsi"/>
          <w:b/>
          <w:bCs/>
        </w:rPr>
        <w:t xml:space="preserve">IX. Opis sposobu obliczania ceny </w:t>
      </w:r>
    </w:p>
    <w:p w14:paraId="54B373AF" w14:textId="77777777" w:rsidR="005764B1" w:rsidRPr="006C3561" w:rsidRDefault="005764B1" w:rsidP="001B1EAE">
      <w:pPr>
        <w:numPr>
          <w:ilvl w:val="0"/>
          <w:numId w:val="28"/>
        </w:numPr>
        <w:spacing w:after="0" w:line="276" w:lineRule="auto"/>
        <w:contextualSpacing/>
        <w:jc w:val="both"/>
        <w:rPr>
          <w:rFonts w:eastAsia="Calibri" w:cstheme="minorHAnsi"/>
        </w:rPr>
      </w:pPr>
      <w:r w:rsidRPr="006C3561">
        <w:rPr>
          <w:rFonts w:eastAsia="Calibri" w:cstheme="minorHAnsi"/>
        </w:rPr>
        <w:t>Przez cenę oferty rozumie się cenę za wykonanie przedmiotu zamówienia zgodnie z wymogami określonymi w zapytaniu ofertowym.</w:t>
      </w:r>
    </w:p>
    <w:p w14:paraId="0369DD6A" w14:textId="77777777" w:rsidR="005764B1" w:rsidRPr="006C3561" w:rsidRDefault="005764B1" w:rsidP="001B1EAE">
      <w:pPr>
        <w:numPr>
          <w:ilvl w:val="0"/>
          <w:numId w:val="28"/>
        </w:numPr>
        <w:spacing w:after="0" w:line="276" w:lineRule="auto"/>
        <w:contextualSpacing/>
        <w:jc w:val="both"/>
        <w:rPr>
          <w:rFonts w:eastAsia="Calibri" w:cstheme="minorHAnsi"/>
        </w:rPr>
      </w:pPr>
      <w:r w:rsidRPr="006C3561">
        <w:rPr>
          <w:rFonts w:eastAsia="Calibri" w:cstheme="minorHAnsi"/>
        </w:rPr>
        <w:t xml:space="preserve">Cena oferty winna być podana w złotych polskich (PLN) w kwocie brutto, cyfrowo (liczbą) </w:t>
      </w:r>
      <w:r w:rsidRPr="006C3561">
        <w:rPr>
          <w:rFonts w:eastAsia="Calibri" w:cstheme="minorHAnsi"/>
        </w:rPr>
        <w:br/>
        <w:t xml:space="preserve">z dokładnością do dwóch miejsc po przecinku, z uwzględnieniem stawki podatku VAT. Zamawiający nie przewiduje stosowania walut obcych w rozliczeniu. </w:t>
      </w:r>
    </w:p>
    <w:p w14:paraId="0F5FE103" w14:textId="77777777" w:rsidR="005764B1" w:rsidRPr="006C3561" w:rsidRDefault="005764B1" w:rsidP="001B1EAE">
      <w:pPr>
        <w:numPr>
          <w:ilvl w:val="0"/>
          <w:numId w:val="28"/>
        </w:numPr>
        <w:spacing w:after="0" w:line="276" w:lineRule="auto"/>
        <w:contextualSpacing/>
        <w:jc w:val="both"/>
        <w:rPr>
          <w:rFonts w:eastAsia="Calibri" w:cstheme="minorHAnsi"/>
        </w:rPr>
      </w:pPr>
      <w:r w:rsidRPr="006C3561">
        <w:rPr>
          <w:rFonts w:eastAsia="Calibri" w:cstheme="minorHAnsi"/>
        </w:rPr>
        <w:t xml:space="preserve">Cena podana w formularzu ofertowym jest ceną ostateczną, niepodlegającą negocjacji i wyczerpującą wszelkie należności Wykonawcy wobec Zamawiającego związane z realizację przedmiotu zamówienia. </w:t>
      </w:r>
    </w:p>
    <w:p w14:paraId="6C47D7B9" w14:textId="77777777" w:rsidR="005764B1" w:rsidRPr="006C3561" w:rsidRDefault="005764B1" w:rsidP="001B1EAE">
      <w:pPr>
        <w:numPr>
          <w:ilvl w:val="0"/>
          <w:numId w:val="28"/>
        </w:numPr>
        <w:spacing w:after="0" w:line="276" w:lineRule="auto"/>
        <w:contextualSpacing/>
        <w:jc w:val="both"/>
        <w:rPr>
          <w:rFonts w:eastAsia="Calibri" w:cstheme="minorHAnsi"/>
        </w:rPr>
      </w:pPr>
      <w:r w:rsidRPr="006C3561">
        <w:rPr>
          <w:rFonts w:eastAsia="Calibri" w:cstheme="minorHAnsi"/>
        </w:rPr>
        <w:t xml:space="preserve">Skutki finansowe błędnego obliczenia ceny oferty wynikające z nieuwzględnienia wszystkich okoliczności, które mogą wpływać na cenę, obciążają Wykonawcę. </w:t>
      </w:r>
    </w:p>
    <w:p w14:paraId="1B2BD7C9" w14:textId="064797E6" w:rsidR="005764B1" w:rsidRPr="006C3561" w:rsidRDefault="005764B1" w:rsidP="001B1EAE">
      <w:pPr>
        <w:numPr>
          <w:ilvl w:val="0"/>
          <w:numId w:val="28"/>
        </w:numPr>
        <w:spacing w:after="0" w:line="276" w:lineRule="auto"/>
        <w:contextualSpacing/>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699200" behindDoc="0" locked="0" layoutInCell="1" allowOverlap="1" wp14:anchorId="72C9122D" wp14:editId="26CB2D94">
                <wp:simplePos x="0" y="0"/>
                <wp:positionH relativeFrom="column">
                  <wp:posOffset>2883550</wp:posOffset>
                </wp:positionH>
                <wp:positionV relativeFrom="paragraph">
                  <wp:posOffset>824451</wp:posOffset>
                </wp:positionV>
                <wp:extent cx="1374775" cy="845820"/>
                <wp:effectExtent l="0" t="0" r="0" b="0"/>
                <wp:wrapNone/>
                <wp:docPr id="810218153"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5A6E030F"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C9122D" id="_x0000_s1042" type="#_x0000_t202" style="position:absolute;left:0;text-align:left;margin-left:227.05pt;margin-top:64.9pt;width:108.25pt;height:66.6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" filled="f" stroked="f">
                <v:textbox style="mso-fit-shape-to-text:t">
                  <w:txbxContent>
                    <w:p w14:paraId="5A6E030F"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Calibri" w:cstheme="minorHAnsi"/>
        </w:rPr>
        <w:t xml:space="preserve">Zamawiający zastrzega sobie prawo wezwania do wyjaśnienia ceny złożonej oferty, jeżeli będzie </w:t>
      </w:r>
      <w:r w:rsidRPr="006C3561">
        <w:rPr>
          <w:rFonts w:eastAsia="Calibri" w:cstheme="minorHAnsi"/>
        </w:rPr>
        <w:br/>
        <w:t xml:space="preserve">ona wzbudzała wątpliwość. Zamawiający zastrzega sobie prawo dalszego nierozpatrywania oferty </w:t>
      </w:r>
      <w:r w:rsidRPr="006C3561">
        <w:rPr>
          <w:rFonts w:eastAsia="Calibri" w:cstheme="minorHAnsi"/>
        </w:rPr>
        <w:br/>
        <w:t>w szczególności w przypadku, gdy Wykonawca nie odpowie na wezwanie Zamawiającego lub nie przedstawi wystarczających i wyczerpujących wyjaśnień pozwalających uznać zaproponowaną cenę za rzetelną. Przez zwrot "wystarczające i wyczerpujące wyjaśnienia" Zamawiający rozumie odpowiednio umotywowane, konkretne i bardziej szczegółowe, aniżeli sama oferta, informacje, przekonujące, że elementy cenotwórcze podane w ofercie Wykonawcy są realne i wiarygodne oraz, że umożliwiają prawidłowe wykonanie przedmiotu zamówienia wraz z przedstawieniem dowodów i obliczeń na potwierdzenie podnoszonych okoliczności.</w:t>
      </w:r>
    </w:p>
    <w:p w14:paraId="7C01EBFE" w14:textId="77777777" w:rsidR="005764B1" w:rsidRPr="006C3561" w:rsidRDefault="005764B1" w:rsidP="001B1EAE">
      <w:pPr>
        <w:spacing w:after="0" w:line="276" w:lineRule="auto"/>
        <w:jc w:val="both"/>
        <w:rPr>
          <w:rFonts w:eastAsia="Calibri" w:cstheme="minorHAnsi"/>
        </w:rPr>
      </w:pPr>
    </w:p>
    <w:p w14:paraId="70C77564"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VIII. Termin związania ofertą:</w:t>
      </w:r>
      <w:r w:rsidRPr="006C3561">
        <w:rPr>
          <w:rFonts w:eastAsia="Calibri" w:cstheme="minorHAnsi"/>
        </w:rPr>
        <w:t xml:space="preserve"> (np. 30) dni. Bieg terminu związania ofertą rozpoczyna się wraz z upływem terminu składania ofert.</w:t>
      </w:r>
    </w:p>
    <w:p w14:paraId="2EEF82ED" w14:textId="77777777" w:rsidR="005764B1" w:rsidRPr="006C3561" w:rsidRDefault="005764B1" w:rsidP="001B1EAE">
      <w:pPr>
        <w:spacing w:after="0" w:line="276" w:lineRule="auto"/>
        <w:jc w:val="both"/>
        <w:rPr>
          <w:rFonts w:eastAsia="Calibri" w:cstheme="minorHAnsi"/>
        </w:rPr>
      </w:pPr>
    </w:p>
    <w:p w14:paraId="357E92D8"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IX. Opis sposobu przygotowania oferty</w:t>
      </w:r>
      <w:r w:rsidRPr="006C3561">
        <w:rPr>
          <w:rFonts w:eastAsia="Calibri" w:cstheme="minorHAnsi"/>
        </w:rPr>
        <w:t>:</w:t>
      </w:r>
    </w:p>
    <w:p w14:paraId="53D42CA7"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 xml:space="preserve">Każdy Wykonawca może złożyć tylko jedną ofertę w niniejszym postępowaniu. Treść oferty musi być zgodna z wymaganiami Zamawiającego określonymi w Zapytaniu ofertowym. </w:t>
      </w:r>
    </w:p>
    <w:p w14:paraId="0DC1E7C0"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 xml:space="preserve">Ofertę stanowi: </w:t>
      </w:r>
    </w:p>
    <w:p w14:paraId="62E4657F" w14:textId="77777777" w:rsidR="005764B1" w:rsidRPr="006C3561" w:rsidRDefault="005764B1" w:rsidP="001B1EAE">
      <w:pPr>
        <w:numPr>
          <w:ilvl w:val="0"/>
          <w:numId w:val="30"/>
        </w:numPr>
        <w:spacing w:after="0" w:line="276" w:lineRule="auto"/>
        <w:contextualSpacing/>
        <w:jc w:val="both"/>
        <w:rPr>
          <w:rFonts w:eastAsia="Calibri" w:cstheme="minorHAnsi"/>
        </w:rPr>
      </w:pPr>
      <w:r w:rsidRPr="006C3561">
        <w:rPr>
          <w:rFonts w:eastAsia="Calibri" w:cstheme="minorHAnsi"/>
        </w:rPr>
        <w:t xml:space="preserve">wypełniony Formularz ofertowy [FO] sporządzony zgodnie z wzorem stanowiącym Załącznik nr …… do niniejszego zapytania ofertowego; </w:t>
      </w:r>
    </w:p>
    <w:p w14:paraId="6F16B48B" w14:textId="77777777" w:rsidR="005764B1" w:rsidRPr="006C3561" w:rsidRDefault="005764B1" w:rsidP="001B1EAE">
      <w:pPr>
        <w:numPr>
          <w:ilvl w:val="0"/>
          <w:numId w:val="30"/>
        </w:numPr>
        <w:spacing w:after="0" w:line="276" w:lineRule="auto"/>
        <w:contextualSpacing/>
        <w:jc w:val="both"/>
        <w:rPr>
          <w:rFonts w:eastAsia="Calibri" w:cstheme="minorHAnsi"/>
        </w:rPr>
      </w:pPr>
      <w:r w:rsidRPr="006C3561">
        <w:rPr>
          <w:rFonts w:eastAsia="Calibri" w:cstheme="minorHAnsi"/>
          <w:i/>
          <w:iCs/>
        </w:rPr>
        <w:t>pozostałe dokumenty</w:t>
      </w:r>
      <w:r w:rsidRPr="006C3561">
        <w:rPr>
          <w:rFonts w:eastAsia="Calibri" w:cstheme="minorHAnsi"/>
        </w:rPr>
        <w:t>……………… (</w:t>
      </w:r>
      <w:r w:rsidRPr="006C3561">
        <w:rPr>
          <w:rFonts w:eastAsia="Calibri" w:cstheme="minorHAnsi"/>
          <w:i/>
          <w:iCs/>
        </w:rPr>
        <w:t>jeśli są wymagane</w:t>
      </w:r>
      <w:r w:rsidRPr="006C3561">
        <w:rPr>
          <w:rFonts w:eastAsia="Calibri" w:cstheme="minorHAnsi"/>
        </w:rPr>
        <w:t>)</w:t>
      </w:r>
    </w:p>
    <w:p w14:paraId="5519188E"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Formularz ofertowy nie podlega uzupełnieniu po upływie terminu składania ofert.</w:t>
      </w:r>
    </w:p>
    <w:p w14:paraId="3ECFD455"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 xml:space="preserve">Ofertę należy złożyć w języku polskim, w formie zapewniającej pełną czytelność jej treści. Oferty nieczytelne zostaną odrzucone. </w:t>
      </w:r>
    </w:p>
    <w:p w14:paraId="46118510"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 xml:space="preserve">Oferta oraz wszystkie oświadczenia składane przez Wykonawcę w toku postępowania winny być podpisane przez osoby upoważnione do reprezentowania firmy (zgodnie z formą reprezentacji Wykonawcy określoną </w:t>
      </w:r>
      <w:r w:rsidRPr="006C3561">
        <w:rPr>
          <w:rFonts w:eastAsia="Calibri" w:cstheme="minorHAnsi"/>
        </w:rPr>
        <w:lastRenderedPageBreak/>
        <w:t>w rejestrze handlowym lub innym dokumencie właściwym dla formy organizacyjnej wykonawcy) w sposób umożliwiający identyfikację osoby składającej podpis.</w:t>
      </w:r>
    </w:p>
    <w:p w14:paraId="292A9BE4"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 xml:space="preserve">W przypadku sporządzenia oferty przez Pełnomocnika – do oferty należy dołączyć Pełnomocnictwo dla osoby/osób podpisującej/ych ofertę do podejmowania zobowiązań w imieniu wykonawcy składającego ofertę, gdy prawo do podpisania nie wynika z dokumentów rejestrowych Firmy (treść pełnomocnictwa musi jednoznacznie określać czynności, co do wykonywania, których pełnomocnik jest upoważniony). </w:t>
      </w:r>
    </w:p>
    <w:p w14:paraId="62AB54F0" w14:textId="77777777" w:rsidR="005764B1" w:rsidRPr="006C3561" w:rsidRDefault="005764B1" w:rsidP="001B1EAE">
      <w:pPr>
        <w:numPr>
          <w:ilvl w:val="0"/>
          <w:numId w:val="29"/>
        </w:numPr>
        <w:spacing w:after="0" w:line="276" w:lineRule="auto"/>
        <w:contextualSpacing/>
        <w:jc w:val="both"/>
        <w:rPr>
          <w:rFonts w:eastAsia="Calibri" w:cstheme="minorHAnsi"/>
        </w:rPr>
      </w:pPr>
      <w:r w:rsidRPr="006C3561">
        <w:rPr>
          <w:rFonts w:eastAsia="Calibri" w:cstheme="minorHAnsi"/>
        </w:rPr>
        <w:t xml:space="preserve">Wszelkie koszty związane z uczestniczeniem w postępowaniu, w szczególności z przygotowaniem </w:t>
      </w:r>
      <w:r w:rsidRPr="006C3561">
        <w:rPr>
          <w:rFonts w:eastAsia="Calibri" w:cstheme="minorHAnsi"/>
        </w:rPr>
        <w:br/>
        <w:t>i złożeniem oferty, ponosi Wykonawca składający ofertę. Zamawiający nie przewiduje zwrotu kosztów udziału w postępowaniu.</w:t>
      </w:r>
    </w:p>
    <w:p w14:paraId="61E67698" w14:textId="77777777" w:rsidR="005764B1" w:rsidRPr="006C3561" w:rsidRDefault="005764B1" w:rsidP="001B1EAE">
      <w:pPr>
        <w:spacing w:after="0" w:line="276" w:lineRule="auto"/>
        <w:jc w:val="both"/>
        <w:rPr>
          <w:rFonts w:eastAsia="Calibri" w:cstheme="minorHAnsi"/>
        </w:rPr>
      </w:pPr>
    </w:p>
    <w:p w14:paraId="61608546" w14:textId="77777777" w:rsidR="005764B1" w:rsidRPr="006C3561" w:rsidRDefault="005764B1" w:rsidP="001B1EAE">
      <w:pPr>
        <w:spacing w:after="0" w:line="276" w:lineRule="auto"/>
        <w:jc w:val="both"/>
        <w:rPr>
          <w:rFonts w:eastAsia="Calibri" w:cstheme="minorHAnsi"/>
        </w:rPr>
      </w:pPr>
      <w:r w:rsidRPr="006C3561">
        <w:rPr>
          <w:rFonts w:eastAsia="Calibri" w:cstheme="minorHAnsi"/>
          <w:b/>
          <w:bCs/>
        </w:rPr>
        <w:t>X.</w:t>
      </w:r>
      <w:r w:rsidRPr="006C3561">
        <w:rPr>
          <w:rFonts w:eastAsia="Calibri" w:cstheme="minorHAnsi"/>
        </w:rPr>
        <w:t xml:space="preserve"> </w:t>
      </w:r>
      <w:r w:rsidRPr="006C3561">
        <w:rPr>
          <w:rFonts w:eastAsia="Calibri" w:cstheme="minorHAnsi"/>
          <w:b/>
          <w:bCs/>
        </w:rPr>
        <w:t>Forma oraz termin składania ofert:</w:t>
      </w:r>
      <w:r w:rsidRPr="006C3561">
        <w:rPr>
          <w:rFonts w:eastAsia="Calibri" w:cstheme="minorHAnsi"/>
        </w:rPr>
        <w:t xml:space="preserve"> </w:t>
      </w:r>
    </w:p>
    <w:p w14:paraId="4EE5C963" w14:textId="77777777" w:rsidR="005764B1" w:rsidRPr="006C3561" w:rsidRDefault="005764B1" w:rsidP="001B1EAE">
      <w:pPr>
        <w:numPr>
          <w:ilvl w:val="0"/>
          <w:numId w:val="31"/>
        </w:numPr>
        <w:spacing w:after="0" w:line="276" w:lineRule="auto"/>
        <w:contextualSpacing/>
        <w:jc w:val="both"/>
        <w:rPr>
          <w:rFonts w:eastAsia="Calibri" w:cstheme="minorHAnsi"/>
        </w:rPr>
      </w:pPr>
      <w:r w:rsidRPr="006C3561">
        <w:rPr>
          <w:rFonts w:eastAsia="Calibri" w:cstheme="minorHAnsi"/>
        </w:rPr>
        <w:t xml:space="preserve">Ofertę należy składać do dnia …………….. r. do godziny …………….. na Formularzu ofertowym, zgodnie </w:t>
      </w:r>
      <w:r w:rsidRPr="006C3561">
        <w:rPr>
          <w:rFonts w:eastAsia="Calibri" w:cstheme="minorHAnsi"/>
        </w:rPr>
        <w:br/>
        <w:t xml:space="preserve">z wzorem stanowiącym Załącznik nr …… do niniejszego zapytania. </w:t>
      </w:r>
    </w:p>
    <w:p w14:paraId="606BB793" w14:textId="2BFB818F" w:rsidR="005764B1" w:rsidRDefault="005764B1" w:rsidP="001B1EAE">
      <w:pPr>
        <w:numPr>
          <w:ilvl w:val="0"/>
          <w:numId w:val="31"/>
        </w:numPr>
        <w:spacing w:after="0" w:line="276" w:lineRule="auto"/>
        <w:contextualSpacing/>
        <w:jc w:val="both"/>
        <w:rPr>
          <w:rFonts w:eastAsia="Calibri" w:cstheme="minorHAnsi"/>
        </w:rPr>
      </w:pPr>
      <w:r w:rsidRPr="006C3561">
        <w:rPr>
          <w:rFonts w:eastAsia="Calibri" w:cstheme="minorHAnsi"/>
        </w:rPr>
        <w:t xml:space="preserve">Ofertę należy złożyć w formie elektronicznej (postać elektroniczna opatrzona kwalifikowanym podpisem elektronicznym) lub w postaci elektronicznej opatrzonej podpisem zaufanym lub podpisem osobistym (e-dowód) lub w postaci skanu dokumentu podpisanego przez osoby upoważnione </w:t>
      </w:r>
      <w:r w:rsidRPr="006C3561">
        <w:rPr>
          <w:rFonts w:eastAsia="Calibri" w:cstheme="minorHAnsi"/>
        </w:rPr>
        <w:br/>
        <w:t>do reprezentowania Wykonawcy, poprzez przesłanie na adres e-mail: ……………..</w:t>
      </w:r>
    </w:p>
    <w:p w14:paraId="1ED3C7BC" w14:textId="6AA618B9" w:rsidR="00313184" w:rsidRPr="006C3561" w:rsidRDefault="00313184" w:rsidP="001B1EAE">
      <w:pPr>
        <w:spacing w:after="0" w:line="276" w:lineRule="auto"/>
        <w:ind w:left="720"/>
        <w:contextualSpacing/>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700224" behindDoc="0" locked="0" layoutInCell="1" allowOverlap="1" wp14:anchorId="5BA04986" wp14:editId="2C4CAE5A">
                <wp:simplePos x="0" y="0"/>
                <wp:positionH relativeFrom="column">
                  <wp:posOffset>3460750</wp:posOffset>
                </wp:positionH>
                <wp:positionV relativeFrom="paragraph">
                  <wp:posOffset>207010</wp:posOffset>
                </wp:positionV>
                <wp:extent cx="1374775" cy="845820"/>
                <wp:effectExtent l="0" t="0" r="0" b="0"/>
                <wp:wrapNone/>
                <wp:docPr id="1373260771"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2581FA4B"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A04986" id="_x0000_s1043" type="#_x0000_t202" style="position:absolute;left:0;text-align:left;margin-left:272.5pt;margin-top:16.3pt;width:108.25pt;height:66.6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" filled="f" stroked="f">
                <v:textbox style="mso-fit-shape-to-text:t">
                  <w:txbxContent>
                    <w:p w14:paraId="2581FA4B"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Pr>
          <w:rFonts w:eastAsia="Calibri" w:cstheme="minorHAnsi"/>
        </w:rPr>
        <w:t>(</w:t>
      </w:r>
      <w:r w:rsidRPr="00313184">
        <w:rPr>
          <w:rFonts w:eastAsia="Calibri" w:cstheme="minorHAnsi"/>
          <w:i/>
          <w:iCs/>
        </w:rPr>
        <w:t>jeśli dopuszcza się składanie ofert także w wersji papierowej – bezpośrednio w sekretariacie, to należy zapis uzupełnić</w:t>
      </w:r>
      <w:r>
        <w:rPr>
          <w:rFonts w:eastAsia="Calibri" w:cstheme="minorHAnsi"/>
        </w:rPr>
        <w:t>).</w:t>
      </w:r>
    </w:p>
    <w:p w14:paraId="1F6E6FBA" w14:textId="77777777" w:rsidR="005764B1" w:rsidRPr="006C3561" w:rsidRDefault="005764B1" w:rsidP="001B1EAE">
      <w:pPr>
        <w:numPr>
          <w:ilvl w:val="0"/>
          <w:numId w:val="31"/>
        </w:numPr>
        <w:spacing w:after="0" w:line="276" w:lineRule="auto"/>
        <w:contextualSpacing/>
        <w:jc w:val="both"/>
        <w:rPr>
          <w:rFonts w:eastAsia="Calibri" w:cstheme="minorHAnsi"/>
        </w:rPr>
      </w:pPr>
      <w:r w:rsidRPr="006C3561">
        <w:rPr>
          <w:rFonts w:eastAsia="Calibri" w:cstheme="minorHAnsi"/>
        </w:rPr>
        <w:t xml:space="preserve">Oferty złożone po terminie wskazanym w ust. 1 nie będą rozpatrywane. </w:t>
      </w:r>
    </w:p>
    <w:p w14:paraId="6AC0E691" w14:textId="77777777" w:rsidR="005764B1" w:rsidRPr="006C3561" w:rsidRDefault="005764B1" w:rsidP="001B1EAE">
      <w:pPr>
        <w:numPr>
          <w:ilvl w:val="0"/>
          <w:numId w:val="31"/>
        </w:numPr>
        <w:spacing w:after="0" w:line="276" w:lineRule="auto"/>
        <w:contextualSpacing/>
        <w:jc w:val="both"/>
        <w:rPr>
          <w:rFonts w:eastAsia="Calibri" w:cstheme="minorHAnsi"/>
        </w:rPr>
      </w:pPr>
      <w:r w:rsidRPr="006C3561">
        <w:rPr>
          <w:rFonts w:eastAsia="Calibri" w:cstheme="minorHAnsi"/>
        </w:rPr>
        <w:t>Zamawiający nie dopuszcza składania ofert częściowych i wariantowych (</w:t>
      </w:r>
      <w:r w:rsidRPr="006C3561">
        <w:rPr>
          <w:rFonts w:eastAsia="Calibri" w:cstheme="minorHAnsi"/>
          <w:i/>
          <w:iCs/>
        </w:rPr>
        <w:t xml:space="preserve">zapis należy dostosować </w:t>
      </w:r>
      <w:r w:rsidRPr="006C3561">
        <w:rPr>
          <w:rFonts w:eastAsia="Calibri" w:cstheme="minorHAnsi"/>
          <w:i/>
          <w:iCs/>
        </w:rPr>
        <w:br/>
        <w:t>do danego zapytania ofertowego</w:t>
      </w:r>
      <w:r w:rsidRPr="006C3561">
        <w:rPr>
          <w:rFonts w:eastAsia="Calibri" w:cstheme="minorHAnsi"/>
        </w:rPr>
        <w:t>).</w:t>
      </w:r>
    </w:p>
    <w:p w14:paraId="055A4B21" w14:textId="77777777" w:rsidR="005764B1" w:rsidRPr="006C3561" w:rsidRDefault="005764B1" w:rsidP="001B1EAE">
      <w:pPr>
        <w:spacing w:after="0" w:line="276" w:lineRule="auto"/>
        <w:jc w:val="both"/>
        <w:rPr>
          <w:rFonts w:eastAsia="Calibri" w:cstheme="minorHAnsi"/>
        </w:rPr>
      </w:pPr>
    </w:p>
    <w:p w14:paraId="7400ED87" w14:textId="77777777" w:rsidR="005764B1" w:rsidRPr="006C3561" w:rsidRDefault="005764B1" w:rsidP="001B1EAE">
      <w:pPr>
        <w:spacing w:after="0" w:line="276" w:lineRule="auto"/>
        <w:jc w:val="both"/>
        <w:rPr>
          <w:rFonts w:eastAsia="Calibri" w:cstheme="minorHAnsi"/>
          <w:b/>
          <w:bCs/>
        </w:rPr>
      </w:pPr>
      <w:r w:rsidRPr="006C3561">
        <w:rPr>
          <w:rFonts w:eastAsia="Calibri" w:cstheme="minorHAnsi"/>
          <w:b/>
          <w:bCs/>
        </w:rPr>
        <w:t>XI. Zasady komunikowania się z Zamawiającym</w:t>
      </w:r>
    </w:p>
    <w:p w14:paraId="62A54B41"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Zamawiający i Wykonawcy w zakresie składania oświadczeń, wniosków, zawiadomień oraz informacji porozumiewać się będą za pomocą korespondencji email – adres: …………………………. Każda ze stron, na żądanie drugiej, zobowiązana jest do niezwłocznego potwierdzenia faktu ich otrzymania.</w:t>
      </w:r>
    </w:p>
    <w:p w14:paraId="7A44D626"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Dopuszczalna jest forma pisemna, której dochowuje się poprzez osobiste złożenie pisma w…………………………………………. (w godzinach pracy tj. od poniedziałku do piątku w godzinach 7.15-15.15) - Sekretariat, albo przesłanie listu poleconego. W tym przypadku datą złożenia oświadczenia woli jest data wpływu pisma na wskazany wyżej adres.</w:t>
      </w:r>
    </w:p>
    <w:p w14:paraId="3DD87255"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 xml:space="preserve">Zamawiający nie będzie udzielał ustnych i telefonicznych informacji, wyjaśnień czy odpowiedzi </w:t>
      </w:r>
      <w:r w:rsidRPr="006C3561">
        <w:rPr>
          <w:rFonts w:eastAsia="Calibri" w:cstheme="minorHAnsi"/>
        </w:rPr>
        <w:br/>
        <w:t>na kierowane do Zamawiającego zapytania.</w:t>
      </w:r>
    </w:p>
    <w:p w14:paraId="33A6EA8A"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 xml:space="preserve">Wykonawca może zwrócić się do Zamawiającego o wyjaśnienie treści zapytania ofertowego/opisu przedmiotu zamówienia. Zamawiający zastrzega sobie prawo do nie udzielenia odpowiedzi na pytania Wykonawców, które wpłyną do Zamawiającego na 3 dni kalendarzowe przed dniem składania ofert. </w:t>
      </w:r>
    </w:p>
    <w:p w14:paraId="25808ACC"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 xml:space="preserve">Treść zapytań wraz z wyjaśnieniami Zamawiający przekazuje Wykonawcom, którzy złożyli wnioski </w:t>
      </w:r>
      <w:r w:rsidRPr="006C3561">
        <w:rPr>
          <w:rFonts w:eastAsia="Calibri" w:cstheme="minorHAnsi"/>
        </w:rPr>
        <w:br/>
        <w:t>o wyjaśnienie oraz zamieszcza w BIP ZPKWŚ (link do postępowania) /</w:t>
      </w:r>
      <w:r w:rsidRPr="006C3561">
        <w:rPr>
          <w:rFonts w:eastAsia="Calibri" w:cstheme="minorHAnsi"/>
          <w:i/>
          <w:iCs/>
        </w:rPr>
        <w:t>jeśli zapytanie było w nim opublikowane</w:t>
      </w:r>
      <w:r w:rsidRPr="006C3561">
        <w:rPr>
          <w:rFonts w:eastAsia="Calibri" w:cstheme="minorHAnsi"/>
        </w:rPr>
        <w:t>/.</w:t>
      </w:r>
    </w:p>
    <w:p w14:paraId="4F5985B5"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 xml:space="preserve">Zamawiający informuje, że w przypadkach uzasadnionych może zmienić lub uzupełnić treść zapytania ofertowego przed upływem terminu na składanie ofert. Informacja o wprowadzeniu zmiany </w:t>
      </w:r>
      <w:r w:rsidRPr="006C3561">
        <w:rPr>
          <w:rFonts w:eastAsia="Calibri" w:cstheme="minorHAnsi"/>
        </w:rPr>
        <w:br/>
        <w:t>lub uzupełnieniu treści zapytania ofertowego zostanie zamieszczona w BIP ZPKWŚ (</w:t>
      </w:r>
      <w:r w:rsidRPr="006C3561">
        <w:rPr>
          <w:rFonts w:eastAsia="Calibri" w:cstheme="minorHAnsi"/>
          <w:i/>
          <w:iCs/>
        </w:rPr>
        <w:t>link do postępowania</w:t>
      </w:r>
      <w:r w:rsidRPr="006C3561">
        <w:rPr>
          <w:rFonts w:eastAsia="Calibri" w:cstheme="minorHAnsi"/>
        </w:rPr>
        <w:t>). Zamawiający zastrzega sobie prawo dokonania zmiany treści niniejszego Zapytania, bez podania przyczyny.</w:t>
      </w:r>
    </w:p>
    <w:p w14:paraId="386B432D"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t>Jeżeli zmiana będzie wymagała przedłużenia terminu składania ofert, Zamawiający przedłuży ten termin i zamieści taką informację w BIP ZPKWŚ (link do postępowania).</w:t>
      </w:r>
    </w:p>
    <w:p w14:paraId="05FCE7B3" w14:textId="77777777" w:rsidR="005764B1" w:rsidRPr="006C3561" w:rsidRDefault="005764B1" w:rsidP="001B1EAE">
      <w:pPr>
        <w:numPr>
          <w:ilvl w:val="0"/>
          <w:numId w:val="32"/>
        </w:numPr>
        <w:spacing w:after="0" w:line="276" w:lineRule="auto"/>
        <w:contextualSpacing/>
        <w:jc w:val="both"/>
        <w:rPr>
          <w:rFonts w:eastAsia="Calibri" w:cstheme="minorHAnsi"/>
        </w:rPr>
      </w:pPr>
      <w:r w:rsidRPr="006C3561">
        <w:rPr>
          <w:rFonts w:eastAsia="Calibri" w:cstheme="minorHAnsi"/>
        </w:rPr>
        <w:lastRenderedPageBreak/>
        <w:t xml:space="preserve">W przypadku rozbieżności pomiędzy treścią Zapytania Ofertowego a treścią udzielonych wyjaśnień </w:t>
      </w:r>
      <w:r w:rsidRPr="006C3561">
        <w:rPr>
          <w:rFonts w:eastAsia="Calibri" w:cstheme="minorHAnsi"/>
        </w:rPr>
        <w:br/>
        <w:t>i zmian, jako obowiązującą należy przyjąć treść informacji zawierającej późniejsze oświadczenie Zamawiającego.</w:t>
      </w:r>
    </w:p>
    <w:p w14:paraId="5251630B" w14:textId="77777777" w:rsidR="005764B1" w:rsidRPr="006C3561" w:rsidRDefault="005764B1" w:rsidP="001B1EAE">
      <w:pPr>
        <w:spacing w:after="0" w:line="276" w:lineRule="auto"/>
        <w:ind w:left="720"/>
        <w:contextualSpacing/>
        <w:jc w:val="both"/>
        <w:rPr>
          <w:rFonts w:eastAsia="Calibri" w:cstheme="minorHAnsi"/>
        </w:rPr>
      </w:pPr>
    </w:p>
    <w:p w14:paraId="29BC1343" w14:textId="77777777" w:rsidR="005764B1" w:rsidRPr="006C3561" w:rsidRDefault="005764B1" w:rsidP="001B1EAE">
      <w:pPr>
        <w:spacing w:after="0" w:line="276" w:lineRule="auto"/>
        <w:jc w:val="both"/>
        <w:rPr>
          <w:rFonts w:eastAsia="Calibri" w:cstheme="minorHAnsi"/>
          <w:b/>
          <w:bCs/>
        </w:rPr>
      </w:pPr>
      <w:r w:rsidRPr="006C3561">
        <w:rPr>
          <w:rFonts w:eastAsia="Calibri" w:cstheme="minorHAnsi"/>
          <w:b/>
          <w:bCs/>
        </w:rPr>
        <w:t xml:space="preserve">XIII. Inne postanowienia: </w:t>
      </w:r>
    </w:p>
    <w:p w14:paraId="2F3BC3FD"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Zamawiający dokonuje wyboru oferty najkorzystniejszej, spośród ofert nieodrzuconych, spełniającej wszystkie warunki i wymagania określone w zapytaniu ofertowym. </w:t>
      </w:r>
    </w:p>
    <w:p w14:paraId="22DA81CD"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Zamawiający zastrzega sobie prawo wezwania Wykonawców do wyjaśnień treści złożonej oferty </w:t>
      </w:r>
      <w:r w:rsidRPr="006C3561">
        <w:rPr>
          <w:rFonts w:eastAsia="Calibri" w:cstheme="minorHAnsi"/>
        </w:rPr>
        <w:br/>
        <w:t xml:space="preserve">lub dokumentów. Składane przez Wykonawców oświadczenia lub inne dokumenty winny być aktualne na dzień złożenia ofert. </w:t>
      </w:r>
    </w:p>
    <w:p w14:paraId="33B2547D"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Zamawiający odrzuci ofertę, jeżeli:</w:t>
      </w:r>
    </w:p>
    <w:p w14:paraId="5B601008"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jej treść nie będzie odpowiadać treści niniejszego Zapytania ofertowego,</w:t>
      </w:r>
    </w:p>
    <w:p w14:paraId="0F53EDD5"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 xml:space="preserve">jej złożenie  stanowić będzie czyn nieuczciwej konkurencji w rozumieniu przepisów </w:t>
      </w:r>
      <w:r w:rsidRPr="006C3561">
        <w:rPr>
          <w:rFonts w:eastAsia="Calibri" w:cstheme="minorHAnsi"/>
        </w:rPr>
        <w:br/>
        <w:t>o zwalczaniu nieuczciwej konkurencji,</w:t>
      </w:r>
    </w:p>
    <w:p w14:paraId="21D7BF93"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Wykonawca nie potwierdzi spełniania wszystkich warunków udziału w postępowaniu,</w:t>
      </w:r>
    </w:p>
    <w:p w14:paraId="6CDD30E8"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Wykonawca w terminie wskazanym przez Zamawiającego, nie wyjaśnił wątpliwości bądź niejasności lub nie uzupełnił braków formalnych,</w:t>
      </w:r>
    </w:p>
    <w:p w14:paraId="7CAA318F"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zostanie złożona przez Wykonawcę wykluczonego z udziału w postępowaniu,</w:t>
      </w:r>
    </w:p>
    <w:p w14:paraId="283C2FC4"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jest nieważna na podstawie odrębnych przepisów,</w:t>
      </w:r>
    </w:p>
    <w:p w14:paraId="28012C93" w14:textId="77777777" w:rsidR="005764B1" w:rsidRPr="006C3561" w:rsidRDefault="005764B1" w:rsidP="001B1EAE">
      <w:pPr>
        <w:numPr>
          <w:ilvl w:val="0"/>
          <w:numId w:val="35"/>
        </w:numPr>
        <w:spacing w:after="0" w:line="276" w:lineRule="auto"/>
        <w:contextualSpacing/>
        <w:jc w:val="both"/>
        <w:rPr>
          <w:rFonts w:eastAsia="Calibri" w:cstheme="minorHAnsi"/>
        </w:rPr>
      </w:pPr>
      <w:r w:rsidRPr="006C3561">
        <w:rPr>
          <w:rFonts w:eastAsia="Calibri" w:cstheme="minorHAnsi"/>
        </w:rPr>
        <w:t xml:space="preserve">z innych uzasadnionych przyczyn, w szczególności gdy Wykonawca podał nieprawdziwe </w:t>
      </w:r>
      <w:r w:rsidRPr="006C3561">
        <w:rPr>
          <w:rFonts w:eastAsia="Calibri" w:cstheme="minorHAnsi"/>
        </w:rPr>
        <w:br/>
        <w:t>lub wprowadzające w błąd dane, co mogło mieć wpływ na wynik postępowania.</w:t>
      </w:r>
    </w:p>
    <w:p w14:paraId="5017C9FC"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701248" behindDoc="0" locked="0" layoutInCell="1" allowOverlap="1" wp14:anchorId="1C006F40" wp14:editId="57B8B82D">
                <wp:simplePos x="0" y="0"/>
                <wp:positionH relativeFrom="column">
                  <wp:posOffset>2173295</wp:posOffset>
                </wp:positionH>
                <wp:positionV relativeFrom="paragraph">
                  <wp:posOffset>28043</wp:posOffset>
                </wp:positionV>
                <wp:extent cx="1374775" cy="845820"/>
                <wp:effectExtent l="0" t="0" r="0" b="0"/>
                <wp:wrapNone/>
                <wp:docPr id="2108842161"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73FF4C7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006F40" id="_x0000_s1044" type="#_x0000_t202" style="position:absolute;left:0;text-align:left;margin-left:171.15pt;margin-top:2.2pt;width:108.25pt;height:66.6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" filled="f" stroked="f">
                <v:textbox style="mso-fit-shape-to-text:t">
                  <w:txbxContent>
                    <w:p w14:paraId="73FF4C7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Calibri" w:cstheme="minorHAnsi"/>
        </w:rPr>
        <w:t xml:space="preserve">Zamawiający informuje niezwłocznie Wykonawcę, którego oferta została odrzucona o powodach odrzucenia oferty, podając uzasadnienie. Zawiadomienie to Zamawiający prześle na wskazany </w:t>
      </w:r>
      <w:r w:rsidRPr="006C3561">
        <w:rPr>
          <w:rFonts w:eastAsia="Calibri" w:cstheme="minorHAnsi"/>
        </w:rPr>
        <w:br/>
        <w:t xml:space="preserve">w ofercie adres e-mail. Odpowiedzialność za podanie niewłaściwego adresu e-mail ponosi Wykonawca. </w:t>
      </w:r>
    </w:p>
    <w:p w14:paraId="3BACA66F"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Złożenie oferty nie jest równoznaczne z podpisaniem umowy pomiędzy Zamawiającym a Wykonawcą. </w:t>
      </w:r>
    </w:p>
    <w:p w14:paraId="6979BAA7"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Informacja o wyniku postępowania, w szczególności o wyborze najkorzystniejszej oferty </w:t>
      </w:r>
      <w:r w:rsidRPr="006C3561">
        <w:rPr>
          <w:rFonts w:eastAsia="Calibri" w:cstheme="minorHAnsi"/>
        </w:rPr>
        <w:br/>
        <w:t>lub unieważnieniu postępowania, zostanie zamieszczona w BIP ZPKWŚ (link do postępowania) oraz przesłana do wybranego Wykonawcy. (</w:t>
      </w:r>
      <w:r w:rsidRPr="006C3561">
        <w:rPr>
          <w:rFonts w:eastAsia="Calibri" w:cstheme="minorHAnsi"/>
          <w:i/>
          <w:iCs/>
        </w:rPr>
        <w:t xml:space="preserve">w przypadku kiedy zapytanie nie było zamieszczone w BIP, tylko przesłane do kilku potencjalnych wykonawców, zawiadomienie o wyniku postępowania wysyła się do wszystkich wykonawców, którzy złożyli oferty– </w:t>
      </w:r>
      <w:r w:rsidRPr="006C3561">
        <w:rPr>
          <w:rFonts w:eastAsia="Calibri" w:cstheme="minorHAnsi"/>
          <w:i/>
          <w:iCs/>
          <w:u w:val="single"/>
        </w:rPr>
        <w:t>zapis należy zmodyfikować</w:t>
      </w:r>
      <w:r w:rsidRPr="006C3561">
        <w:rPr>
          <w:rFonts w:eastAsia="Calibri" w:cstheme="minorHAnsi"/>
        </w:rPr>
        <w:t>).</w:t>
      </w:r>
    </w:p>
    <w:p w14:paraId="7DFA79B2"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Jeżeli Wykonawca, którego oferta została wybrana, uchyli się od zawarcia umowy, Zamawiający może dokonać wyboru kolejnej oferty najkorzystniejszej spośród złożonych ofert, bez przeprowadzania ich ponownej oceny.</w:t>
      </w:r>
    </w:p>
    <w:p w14:paraId="0D1BAA7D"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Zawarcie umowy na realizację przedmiotu zamówienia nastąpi w sposób ustalony indywidualnie </w:t>
      </w:r>
      <w:r w:rsidRPr="006C3561">
        <w:rPr>
          <w:rFonts w:eastAsia="Calibri" w:cstheme="minorHAnsi"/>
        </w:rPr>
        <w:br/>
        <w:t>z Wykonawcą, który złoży ofertę najkorzystniejszą pod względem kryteriów oceny ofert.</w:t>
      </w:r>
    </w:p>
    <w:p w14:paraId="79682498"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Zamawiający zastrzega, że oferowana cena oraz oferta Wykonawcy stanowi informację publiczną </w:t>
      </w:r>
      <w:r w:rsidRPr="006C3561">
        <w:rPr>
          <w:rFonts w:eastAsia="Calibri" w:cstheme="minorHAnsi"/>
        </w:rPr>
        <w:br/>
        <w:t>w rozumieniu Ustawy o dostępie do informacji publicznej</w:t>
      </w:r>
    </w:p>
    <w:p w14:paraId="2B50DB59" w14:textId="77777777" w:rsidR="005764B1" w:rsidRPr="006C3561" w:rsidRDefault="005764B1" w:rsidP="001B1EAE">
      <w:pPr>
        <w:numPr>
          <w:ilvl w:val="0"/>
          <w:numId w:val="33"/>
        </w:numPr>
        <w:spacing w:after="0" w:line="276" w:lineRule="auto"/>
        <w:contextualSpacing/>
        <w:jc w:val="both"/>
        <w:rPr>
          <w:rFonts w:eastAsia="Calibri" w:cstheme="minorHAnsi"/>
        </w:rPr>
      </w:pPr>
      <w:r w:rsidRPr="006C3561">
        <w:rPr>
          <w:rFonts w:eastAsia="Calibri" w:cstheme="minorHAnsi"/>
        </w:rPr>
        <w:t xml:space="preserve">Zamawiający zastrzega sobie prawo do odwołania zapytania, zamknięcia zapytania bez dokonywania wyboru oferty lub do unieważnienia postępowania bez podawania przyczyn na każdym jego etapie. Z tego tytułu nie przysługują Wykonawcom żadne roszczenia wobec Zamawiającego (Wykonawcy zrzekają się wszelkich ewentualnych przysługujących im roszczeń). </w:t>
      </w:r>
    </w:p>
    <w:p w14:paraId="57FBB02F" w14:textId="77777777" w:rsidR="005764B1" w:rsidRPr="006C3561" w:rsidRDefault="005764B1" w:rsidP="001B1EAE">
      <w:pPr>
        <w:spacing w:after="0" w:line="276" w:lineRule="auto"/>
        <w:jc w:val="both"/>
        <w:rPr>
          <w:rFonts w:eastAsia="Calibri" w:cstheme="minorHAnsi"/>
        </w:rPr>
      </w:pPr>
    </w:p>
    <w:p w14:paraId="6DA2E685" w14:textId="7C0A11AE" w:rsidR="005764B1" w:rsidRPr="006C3561" w:rsidRDefault="005764B1" w:rsidP="001B1EAE">
      <w:pPr>
        <w:spacing w:after="0" w:line="276" w:lineRule="auto"/>
        <w:jc w:val="both"/>
        <w:rPr>
          <w:rFonts w:eastAsia="Calibri" w:cstheme="minorHAnsi"/>
          <w:b/>
          <w:bCs/>
        </w:rPr>
      </w:pPr>
      <w:r w:rsidRPr="006C3561">
        <w:rPr>
          <w:rFonts w:eastAsia="Calibri" w:cstheme="minorHAnsi"/>
          <w:b/>
          <w:bCs/>
        </w:rPr>
        <w:t xml:space="preserve">XIV. Obowiązek informacyjny wynikający z art. 13 RODO </w:t>
      </w:r>
      <w:r w:rsidR="00236274" w:rsidRPr="00236274">
        <w:rPr>
          <w:rFonts w:eastAsia="Calibri" w:cstheme="minorHAnsi"/>
        </w:rPr>
        <w:t>(</w:t>
      </w:r>
      <w:r w:rsidR="00236274" w:rsidRPr="00236274">
        <w:rPr>
          <w:rFonts w:eastAsia="Calibri" w:cstheme="minorHAnsi"/>
          <w:i/>
          <w:iCs/>
        </w:rPr>
        <w:t>z uwzględnieniem aktualizacji treści zawartych w Zarządzeniu Dyrektora ZPKWŚ w sprawie: Procedury bezpieczeństwa przetwarzania  danych osobowych w Zespole Parków Krajobrazowych Województwa Śląskiego</w:t>
      </w:r>
      <w:r w:rsidR="00236274" w:rsidRPr="00236274">
        <w:rPr>
          <w:rFonts w:eastAsia="Calibri" w:cstheme="minorHAnsi"/>
        </w:rPr>
        <w:t>)</w:t>
      </w:r>
    </w:p>
    <w:p w14:paraId="1D72684A"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„Zgodnie z art. 13 ust.1 i 2 Rozporządzenia Parlamentu Europejskiego i Rady (UE) 2016/679 </w:t>
      </w:r>
      <w:r w:rsidRPr="006C3561">
        <w:rPr>
          <w:rFonts w:eastAsia="Calibri" w:cstheme="minorHAnsi"/>
        </w:rPr>
        <w:br/>
        <w:t xml:space="preserve">z 27.04.2016 r. w sprawie ochrony osób fizycznych w związku z przetwarzaniem danych osobowych </w:t>
      </w:r>
      <w:r w:rsidRPr="006C3561">
        <w:rPr>
          <w:rFonts w:eastAsia="Calibri" w:cstheme="minorHAnsi"/>
        </w:rPr>
        <w:br/>
      </w:r>
      <w:r w:rsidRPr="006C3561">
        <w:rPr>
          <w:rFonts w:eastAsia="Calibri" w:cstheme="minorHAnsi"/>
        </w:rPr>
        <w:lastRenderedPageBreak/>
        <w:t xml:space="preserve">i w sprawie swobodnego przepływu takich danych oraz uchylenia dyrektywy 95/46/WE (ogólne rozporządzenie o ochronie danych) dalej „RODO” informujemy, że: administratorem Pani/a danych osobowych jest Zespół Parków Krajobrazowych Województwa Śląskiego w Katowicach z siedzibą </w:t>
      </w:r>
      <w:r w:rsidRPr="006C3561">
        <w:rPr>
          <w:rFonts w:eastAsia="Calibri" w:cstheme="minorHAnsi"/>
        </w:rPr>
        <w:br/>
        <w:t xml:space="preserve">w Będzinie przy ul. I. Krasickiego 25, 42-500 w Będzinie, reprezentowany przez Dyrektora ZPKWŚ. </w:t>
      </w:r>
    </w:p>
    <w:p w14:paraId="4917AEFB"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Kontakt z Inspektorem Ochrony Danych Osobowych w Zespole Parków Krajobrazowych Województwa Śląskiego jest możliwy pod adresem iod@zpk.com.pl lub na adres siedziby Administratora. </w:t>
      </w:r>
    </w:p>
    <w:p w14:paraId="2CA0B3B1"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Pani/a dane osobowe przetwarzane są w celu rozeznania rynku i oceny otrzymanych ofert na podstawie art. 6 ust. 1 lit. c RODO, czyli obowiązku prawnym ciążącym na administratorze wynikającym z m.in. ustawy z dnia 27 sierpnia 2009 r. o finansach publicznych do którego nie stosuje się przepisów ustawy z dnia 11 września 2019 r. – Prawo zamówień publicznych. </w:t>
      </w:r>
    </w:p>
    <w:p w14:paraId="2C1A6558"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Dane osobowe mogą być przekazywane innym organom i podmiotom wyłącznie na podstawie obowiązujących przepisów prawa. </w:t>
      </w:r>
    </w:p>
    <w:p w14:paraId="0BAEA4DB"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Pani/a dane osobowe będą przetwarzane przez realizacji obowiązku przechowywania dokumentacji przez okres wynikający z przepisów prawa oraz wewnętrznych przepisów prawa. </w:t>
      </w:r>
    </w:p>
    <w:p w14:paraId="45F72EC3"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702272" behindDoc="0" locked="0" layoutInCell="1" allowOverlap="1" wp14:anchorId="647E6C97" wp14:editId="6118B951">
                <wp:simplePos x="0" y="0"/>
                <wp:positionH relativeFrom="column">
                  <wp:posOffset>2675152</wp:posOffset>
                </wp:positionH>
                <wp:positionV relativeFrom="paragraph">
                  <wp:posOffset>484209</wp:posOffset>
                </wp:positionV>
                <wp:extent cx="1374775" cy="845820"/>
                <wp:effectExtent l="0" t="0" r="0" b="0"/>
                <wp:wrapNone/>
                <wp:docPr id="1604356023"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6EDC29B1"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7E6C97" id="_x0000_s1045" type="#_x0000_t202" style="position:absolute;left:0;text-align:left;margin-left:210.65pt;margin-top:38.15pt;width:108.25pt;height:66.6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" filled="f" stroked="f">
                <v:textbox style="mso-fit-shape-to-text:t">
                  <w:txbxContent>
                    <w:p w14:paraId="6EDC29B1"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Calibri" w:cstheme="minorHAnsi"/>
        </w:rPr>
        <w:t xml:space="preserve">Posiada Pani/Pan prawo do: dostępu do treści swoich danych i ich poprawiania, sprostowania, usunięcia, ograniczenia przetwarzania, przenoszenia danych, wniesienia sprzeciwu, cofnięcia zgody na przetwarzanie. </w:t>
      </w:r>
    </w:p>
    <w:p w14:paraId="36C9DA70"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Ma Pani/Pan prawo wniesienia skargi do Prezesa Urzędu Ochrony Danych Osobowych, </w:t>
      </w:r>
      <w:r w:rsidRPr="006C3561">
        <w:rPr>
          <w:rFonts w:eastAsia="Calibri" w:cstheme="minorHAnsi"/>
        </w:rPr>
        <w:br/>
        <w:t xml:space="preserve">gdy przetwarzanie danych osobowych Panią/Pana dotyczących naruszałoby przepisy ogólnego rozporządzenia o ochronie danych osobowych z dnia 27 kwietnia 2016 roku. </w:t>
      </w:r>
    </w:p>
    <w:p w14:paraId="78CDCE3B"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Pani/Pana dane nie będą poddawane profilowaniu. </w:t>
      </w:r>
    </w:p>
    <w:p w14:paraId="0A6D9B95"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 xml:space="preserve">ZPKWŚ nie będzie przekazywać danych osobowych do państwa trzeciego lub organizacji międzynarodowej. </w:t>
      </w:r>
    </w:p>
    <w:p w14:paraId="29F65735" w14:textId="77777777" w:rsidR="005764B1" w:rsidRPr="006C3561" w:rsidRDefault="005764B1" w:rsidP="001B1EAE">
      <w:pPr>
        <w:numPr>
          <w:ilvl w:val="0"/>
          <w:numId w:val="34"/>
        </w:numPr>
        <w:spacing w:after="0" w:line="276" w:lineRule="auto"/>
        <w:contextualSpacing/>
        <w:jc w:val="both"/>
        <w:rPr>
          <w:rFonts w:eastAsia="Calibri" w:cstheme="minorHAnsi"/>
        </w:rPr>
      </w:pPr>
      <w:r w:rsidRPr="006C3561">
        <w:rPr>
          <w:rFonts w:eastAsia="Calibri" w:cstheme="minorHAnsi"/>
        </w:rPr>
        <w:t>Obowiązek podania przez Panią/Pana danych osobowych bezpośrednio Pani/Pana dotyczących jest wymogiem koniecznym, związanym z udziałem rozeznania rynku i oceny otrzymanych ofert.</w:t>
      </w:r>
    </w:p>
    <w:p w14:paraId="6A7C48F2" w14:textId="556443EC" w:rsidR="005764B1" w:rsidRPr="006C3561" w:rsidRDefault="00313184" w:rsidP="001B1EAE">
      <w:pPr>
        <w:spacing w:after="0" w:line="276" w:lineRule="auto"/>
        <w:jc w:val="both"/>
        <w:rPr>
          <w:rFonts w:eastAsia="Calibri" w:cstheme="minorHAnsi"/>
        </w:rPr>
      </w:pPr>
      <w:r w:rsidRPr="00313184">
        <w:rPr>
          <w:rFonts w:eastAsia="Calibri" w:cstheme="minorHAnsi"/>
          <w:b/>
          <w:bCs/>
        </w:rPr>
        <w:t>XV.</w:t>
      </w:r>
      <w:r>
        <w:rPr>
          <w:rFonts w:eastAsia="Calibri" w:cstheme="minorHAnsi"/>
        </w:rPr>
        <w:t xml:space="preserve"> Procedura zgłaszania nieprawidłowości oraz ochrony osób dokonujących zgłoszeń (tzw. Sygnalistów) w Zespole Parków Krajobrazowych Województwa Śląskiego została opisana na stronie internetowej ZPKWŚ: Zakładka: Dostępność i informacje/Sygnaliści (</w:t>
      </w:r>
      <w:r w:rsidRPr="00313184">
        <w:rPr>
          <w:rFonts w:eastAsia="Calibri" w:cstheme="minorHAnsi"/>
        </w:rPr>
        <w:t>https://www.zpk.com.pl/informacje-dla-turystow/sygnalisci</w:t>
      </w:r>
      <w:r>
        <w:rPr>
          <w:rFonts w:eastAsia="Calibri" w:cstheme="minorHAnsi"/>
        </w:rPr>
        <w:t>).</w:t>
      </w:r>
    </w:p>
    <w:p w14:paraId="3D074AB3" w14:textId="77777777" w:rsidR="005764B1" w:rsidRPr="006C3561" w:rsidRDefault="005764B1" w:rsidP="001B1EAE">
      <w:pPr>
        <w:spacing w:after="0" w:line="276" w:lineRule="auto"/>
        <w:jc w:val="both"/>
        <w:rPr>
          <w:rFonts w:eastAsia="Calibri" w:cstheme="minorHAnsi"/>
        </w:rPr>
      </w:pPr>
    </w:p>
    <w:p w14:paraId="5BC98640" w14:textId="77777777" w:rsidR="005764B1" w:rsidRPr="006C3561" w:rsidRDefault="005764B1" w:rsidP="00035857">
      <w:pPr>
        <w:spacing w:after="0" w:line="276" w:lineRule="auto"/>
        <w:rPr>
          <w:rFonts w:eastAsia="Calibri" w:cstheme="minorHAnsi"/>
        </w:rPr>
      </w:pPr>
      <w:r w:rsidRPr="006C3561">
        <w:rPr>
          <w:rFonts w:eastAsia="Calibri" w:cstheme="minorHAnsi"/>
        </w:rPr>
        <w:t xml:space="preserve">Załączniki: </w:t>
      </w:r>
    </w:p>
    <w:p w14:paraId="5D301B31" w14:textId="77777777" w:rsidR="005764B1" w:rsidRPr="006C3561" w:rsidRDefault="005764B1" w:rsidP="00035857">
      <w:pPr>
        <w:spacing w:after="0" w:line="276" w:lineRule="auto"/>
        <w:rPr>
          <w:rFonts w:eastAsia="Calibri" w:cstheme="minorHAnsi"/>
        </w:rPr>
      </w:pPr>
      <w:r w:rsidRPr="006C3561">
        <w:rPr>
          <w:rFonts w:eastAsia="Calibri" w:cstheme="minorHAnsi"/>
        </w:rPr>
        <w:t xml:space="preserve">Załącznik nr 1 - ………………………………… </w:t>
      </w:r>
    </w:p>
    <w:p w14:paraId="19900DC1" w14:textId="77777777" w:rsidR="005764B1" w:rsidRPr="006C3561" w:rsidRDefault="005764B1" w:rsidP="00035857">
      <w:pPr>
        <w:spacing w:after="0" w:line="276" w:lineRule="auto"/>
        <w:rPr>
          <w:rFonts w:eastAsia="Calibri" w:cstheme="minorHAnsi"/>
        </w:rPr>
      </w:pPr>
      <w:r w:rsidRPr="006C3561">
        <w:rPr>
          <w:rFonts w:eastAsia="Calibri" w:cstheme="minorHAnsi"/>
        </w:rPr>
        <w:t xml:space="preserve">Załącznik nr 2 - …………………………………. </w:t>
      </w:r>
    </w:p>
    <w:p w14:paraId="466C6E9E" w14:textId="77777777" w:rsidR="005764B1" w:rsidRPr="006C3561" w:rsidRDefault="005764B1" w:rsidP="00035857">
      <w:pPr>
        <w:spacing w:after="0" w:line="276" w:lineRule="auto"/>
        <w:rPr>
          <w:rFonts w:eastAsia="Calibri" w:cstheme="minorHAnsi"/>
        </w:rPr>
      </w:pPr>
      <w:r w:rsidRPr="006C3561">
        <w:rPr>
          <w:rFonts w:eastAsia="Calibri" w:cstheme="minorHAnsi"/>
        </w:rPr>
        <w:t xml:space="preserve">Załącznik nr (n) – ……………………………….. </w:t>
      </w:r>
    </w:p>
    <w:p w14:paraId="48DC8481" w14:textId="77777777" w:rsidR="005764B1" w:rsidRPr="006C3561" w:rsidRDefault="005764B1" w:rsidP="005764B1">
      <w:pPr>
        <w:spacing w:after="0" w:line="276" w:lineRule="auto"/>
        <w:rPr>
          <w:rFonts w:eastAsia="Calibri" w:cstheme="minorHAnsi"/>
        </w:rPr>
      </w:pPr>
    </w:p>
    <w:p w14:paraId="4ED43249" w14:textId="77777777" w:rsidR="005764B1" w:rsidRPr="006C3561" w:rsidRDefault="005764B1" w:rsidP="005764B1">
      <w:pPr>
        <w:spacing w:after="0" w:line="276" w:lineRule="auto"/>
        <w:jc w:val="both"/>
        <w:rPr>
          <w:rFonts w:eastAsia="Calibri" w:cstheme="minorHAnsi"/>
        </w:rPr>
      </w:pPr>
    </w:p>
    <w:p w14:paraId="3D9A0A2A" w14:textId="77777777" w:rsidR="005764B1" w:rsidRPr="006C3561" w:rsidRDefault="005764B1" w:rsidP="005764B1">
      <w:pPr>
        <w:spacing w:after="0" w:line="276" w:lineRule="auto"/>
        <w:jc w:val="both"/>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703296" behindDoc="0" locked="0" layoutInCell="1" allowOverlap="1" wp14:anchorId="0C8A37D0" wp14:editId="2D8BE2CE">
                <wp:simplePos x="0" y="0"/>
                <wp:positionH relativeFrom="column">
                  <wp:posOffset>2943225</wp:posOffset>
                </wp:positionH>
                <wp:positionV relativeFrom="paragraph">
                  <wp:posOffset>20320</wp:posOffset>
                </wp:positionV>
                <wp:extent cx="2245360" cy="1404620"/>
                <wp:effectExtent l="0" t="0" r="0" b="0"/>
                <wp:wrapNone/>
                <wp:docPr id="16758492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404620"/>
                        </a:xfrm>
                        <a:prstGeom prst="rect">
                          <a:avLst/>
                        </a:prstGeom>
                        <a:noFill/>
                        <a:ln w="9525">
                          <a:noFill/>
                          <a:miter lim="800000"/>
                          <a:headEnd/>
                          <a:tailEnd/>
                        </a:ln>
                      </wps:spPr>
                      <wps:txbx>
                        <w:txbxContent>
                          <w:p w14:paraId="014D7361"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A37D0" id="_x0000_s1046" type="#_x0000_t202" style="position:absolute;left:0;text-align:left;margin-left:231.75pt;margin-top:1.6pt;width:176.8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" filled="f" stroked="f">
                <v:textbox style="mso-fit-shape-to-text:t">
                  <w:txbxContent>
                    <w:p w14:paraId="014D7361"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p w14:paraId="5984B975" w14:textId="77777777" w:rsidR="005764B1" w:rsidRPr="006C3561" w:rsidRDefault="005764B1" w:rsidP="005764B1">
      <w:pPr>
        <w:spacing w:after="0" w:line="276" w:lineRule="auto"/>
        <w:jc w:val="both"/>
        <w:rPr>
          <w:rFonts w:eastAsia="Calibri" w:cstheme="minorHAnsi"/>
        </w:rPr>
      </w:pPr>
    </w:p>
    <w:p w14:paraId="53CBB34A" w14:textId="77777777" w:rsidR="005764B1" w:rsidRPr="006C3561" w:rsidRDefault="005764B1" w:rsidP="005764B1">
      <w:pPr>
        <w:spacing w:after="0" w:line="276" w:lineRule="auto"/>
        <w:jc w:val="both"/>
        <w:rPr>
          <w:rFonts w:eastAsia="Calibri" w:cstheme="minorHAnsi"/>
        </w:rPr>
      </w:pPr>
    </w:p>
    <w:p w14:paraId="48AA0C67" w14:textId="77777777" w:rsidR="005764B1" w:rsidRPr="006C3561" w:rsidRDefault="005764B1" w:rsidP="005764B1">
      <w:pPr>
        <w:spacing w:after="0" w:line="276" w:lineRule="auto"/>
        <w:jc w:val="both"/>
        <w:rPr>
          <w:rFonts w:eastAsia="Calibri" w:cstheme="minorHAnsi"/>
        </w:rPr>
      </w:pPr>
    </w:p>
    <w:p w14:paraId="20D58B4D" w14:textId="77777777" w:rsidR="005764B1" w:rsidRPr="006C3561" w:rsidRDefault="005764B1" w:rsidP="005764B1">
      <w:pPr>
        <w:spacing w:after="0" w:line="276" w:lineRule="auto"/>
        <w:rPr>
          <w:rFonts w:eastAsia="Calibri" w:cstheme="minorHAnsi"/>
        </w:rPr>
      </w:pPr>
    </w:p>
    <w:p w14:paraId="6C09E0AC" w14:textId="77777777" w:rsidR="005764B1" w:rsidRPr="006C3561" w:rsidRDefault="005764B1" w:rsidP="005764B1">
      <w:pPr>
        <w:spacing w:after="0" w:line="276" w:lineRule="auto"/>
        <w:rPr>
          <w:rFonts w:eastAsia="Calibri" w:cstheme="minorHAnsi"/>
        </w:rPr>
      </w:pPr>
    </w:p>
    <w:p w14:paraId="760473A7" w14:textId="77777777" w:rsidR="005764B1" w:rsidRPr="006C3561" w:rsidRDefault="005764B1" w:rsidP="005764B1">
      <w:pPr>
        <w:spacing w:after="0" w:line="276" w:lineRule="auto"/>
        <w:rPr>
          <w:rFonts w:eastAsia="Calibri" w:cstheme="minorHAnsi"/>
        </w:rPr>
      </w:pPr>
    </w:p>
    <w:p w14:paraId="5A33EDC2" w14:textId="77777777" w:rsidR="005764B1" w:rsidRPr="006C3561" w:rsidRDefault="005764B1" w:rsidP="005764B1">
      <w:pPr>
        <w:spacing w:after="0" w:line="276" w:lineRule="auto"/>
        <w:rPr>
          <w:rFonts w:eastAsia="Calibri" w:cstheme="minorHAnsi"/>
        </w:rPr>
      </w:pPr>
    </w:p>
    <w:p w14:paraId="2F64573A" w14:textId="77777777" w:rsidR="005764B1" w:rsidRPr="006C3561" w:rsidRDefault="005764B1" w:rsidP="005764B1">
      <w:pPr>
        <w:spacing w:after="0" w:line="276" w:lineRule="auto"/>
        <w:rPr>
          <w:rFonts w:eastAsia="Calibri" w:cstheme="minorHAnsi"/>
        </w:rPr>
      </w:pPr>
    </w:p>
    <w:p w14:paraId="5568A580" w14:textId="77777777" w:rsidR="005764B1" w:rsidRPr="006C3561" w:rsidRDefault="005764B1" w:rsidP="005764B1">
      <w:pPr>
        <w:spacing w:after="0" w:line="276" w:lineRule="auto"/>
        <w:rPr>
          <w:rFonts w:eastAsia="Calibri" w:cstheme="minorHAnsi"/>
        </w:rPr>
      </w:pPr>
    </w:p>
    <w:p w14:paraId="625B22BF" w14:textId="77777777" w:rsidR="005764B1" w:rsidRPr="006C3561" w:rsidRDefault="005764B1" w:rsidP="005764B1">
      <w:pPr>
        <w:spacing w:after="0" w:line="276" w:lineRule="auto"/>
        <w:rPr>
          <w:rFonts w:eastAsia="Calibri" w:cstheme="minorHAnsi"/>
        </w:rPr>
      </w:pPr>
    </w:p>
    <w:p w14:paraId="763A42EB" w14:textId="77777777" w:rsidR="005764B1" w:rsidRPr="006C3561" w:rsidRDefault="005764B1" w:rsidP="005764B1">
      <w:pPr>
        <w:spacing w:after="0" w:line="276" w:lineRule="auto"/>
        <w:rPr>
          <w:rFonts w:eastAsia="Calibri" w:cstheme="minorHAnsi"/>
        </w:rPr>
      </w:pPr>
    </w:p>
    <w:p w14:paraId="422247AD" w14:textId="382493DC" w:rsidR="005764B1" w:rsidRPr="006C3561" w:rsidRDefault="005764B1">
      <w:pPr>
        <w:rPr>
          <w:rFonts w:eastAsia="Calibri" w:cstheme="minorHAnsi"/>
        </w:rPr>
      </w:pPr>
      <w:r w:rsidRPr="006C3561">
        <w:rPr>
          <w:rFonts w:eastAsia="Calibri" w:cstheme="minorHAnsi"/>
        </w:rPr>
        <w:br w:type="page"/>
      </w:r>
    </w:p>
    <w:p w14:paraId="66914853" w14:textId="77777777" w:rsidR="005764B1" w:rsidRPr="006C3561" w:rsidRDefault="005764B1" w:rsidP="005764B1">
      <w:pPr>
        <w:spacing w:after="0" w:line="240" w:lineRule="auto"/>
        <w:ind w:left="4956" w:firstLine="708"/>
        <w:rPr>
          <w:rFonts w:eastAsia="Calibri" w:cstheme="minorHAnsi"/>
          <w:b/>
          <w:bCs/>
        </w:rPr>
      </w:pPr>
      <w:r w:rsidRPr="006C3561">
        <w:rPr>
          <w:rFonts w:eastAsia="Calibri" w:cstheme="minorHAnsi"/>
          <w:b/>
          <w:bCs/>
        </w:rPr>
        <w:lastRenderedPageBreak/>
        <w:t>Załącznik nr 9</w:t>
      </w:r>
    </w:p>
    <w:p w14:paraId="674EBD99" w14:textId="77777777" w:rsidR="00822BF5" w:rsidRPr="006C3561" w:rsidRDefault="00822BF5" w:rsidP="00822BF5">
      <w:pPr>
        <w:spacing w:after="0" w:line="240" w:lineRule="auto"/>
        <w:ind w:left="5664"/>
        <w:jc w:val="both"/>
        <w:rPr>
          <w:rFonts w:eastAsia="Calibri" w:cstheme="minorHAnsi"/>
        </w:rPr>
      </w:pPr>
      <w:r w:rsidRPr="006C3561">
        <w:rPr>
          <w:rFonts w:eastAsia="Calibri" w:cstheme="minorHAnsi"/>
        </w:rPr>
        <w:t xml:space="preserve">do Regulaminu udzielania </w:t>
      </w:r>
    </w:p>
    <w:p w14:paraId="3BCA3163" w14:textId="52CC92F6" w:rsidR="005764B1" w:rsidRPr="006C3561" w:rsidRDefault="00822BF5" w:rsidP="00822BF5">
      <w:pPr>
        <w:spacing w:after="0" w:line="240" w:lineRule="auto"/>
        <w:ind w:left="5664"/>
        <w:jc w:val="both"/>
        <w:rPr>
          <w:rFonts w:eastAsia="Calibri" w:cstheme="minorHAnsi"/>
        </w:rPr>
      </w:pPr>
      <w:r w:rsidRPr="006C3561">
        <w:rPr>
          <w:rFonts w:eastAsia="Calibri" w:cstheme="minorHAnsi"/>
        </w:rPr>
        <w:t>zamówień publicznych w ZPKWŚ</w:t>
      </w:r>
    </w:p>
    <w:p w14:paraId="56D57768" w14:textId="77777777" w:rsidR="005764B1" w:rsidRPr="006C3561" w:rsidRDefault="005764B1" w:rsidP="005764B1">
      <w:pPr>
        <w:spacing w:after="0" w:line="240" w:lineRule="auto"/>
        <w:rPr>
          <w:rFonts w:eastAsia="Calibri" w:cstheme="minorHAnsi"/>
        </w:rPr>
      </w:pPr>
    </w:p>
    <w:p w14:paraId="5652C5D1" w14:textId="77777777" w:rsidR="005764B1" w:rsidRPr="006C3561" w:rsidRDefault="005764B1" w:rsidP="005764B1">
      <w:pPr>
        <w:spacing w:after="0" w:line="360" w:lineRule="auto"/>
        <w:jc w:val="center"/>
        <w:rPr>
          <w:rFonts w:eastAsia="Times New Roman" w:cstheme="minorHAnsi"/>
          <w:b/>
          <w:kern w:val="0"/>
          <w:lang w:eastAsia="pl-PL"/>
          <w14:ligatures w14:val="none"/>
        </w:rPr>
      </w:pPr>
      <w:r w:rsidRPr="006C3561">
        <w:rPr>
          <w:rFonts w:eastAsia="Times New Roman" w:cstheme="minorHAnsi"/>
          <w:b/>
          <w:kern w:val="0"/>
          <w:lang w:eastAsia="pl-PL"/>
          <w14:ligatures w14:val="none"/>
        </w:rPr>
        <w:t>FORMULARZ OFERTOWY</w:t>
      </w:r>
    </w:p>
    <w:p w14:paraId="407BD87D" w14:textId="77777777" w:rsidR="005764B1" w:rsidRPr="006C3561" w:rsidRDefault="005764B1" w:rsidP="005764B1">
      <w:pPr>
        <w:numPr>
          <w:ilvl w:val="0"/>
          <w:numId w:val="36"/>
        </w:numPr>
        <w:spacing w:after="0" w:line="240" w:lineRule="auto"/>
        <w:contextualSpacing/>
        <w:jc w:val="both"/>
        <w:rPr>
          <w:rFonts w:eastAsia="Times New Roman" w:cstheme="minorHAnsi"/>
          <w:b/>
          <w:bCs/>
          <w:lang w:eastAsia="pl-PL"/>
        </w:rPr>
      </w:pPr>
      <w:r w:rsidRPr="006C3561">
        <w:rPr>
          <w:rFonts w:eastAsia="Times New Roman" w:cstheme="minorHAnsi"/>
          <w:b/>
          <w:bCs/>
          <w:lang w:eastAsia="pl-PL"/>
        </w:rPr>
        <w:t>Wykonawca:</w:t>
      </w:r>
    </w:p>
    <w:p w14:paraId="6A2D0D06"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5D59824F" w14:textId="77777777" w:rsidR="005764B1" w:rsidRPr="006C3561" w:rsidRDefault="005764B1" w:rsidP="005764B1">
      <w:pPr>
        <w:spacing w:after="0" w:line="240" w:lineRule="auto"/>
        <w:jc w:val="both"/>
        <w:rPr>
          <w:rFonts w:eastAsia="Times New Roman" w:cstheme="minorHAnsi"/>
          <w:kern w:val="0"/>
          <w:lang w:eastAsia="pl-PL"/>
          <w14:ligatures w14:val="none"/>
        </w:rPr>
      </w:pPr>
      <w:r w:rsidRPr="006C3561">
        <w:rPr>
          <w:rFonts w:eastAsia="Times New Roman" w:cstheme="minorHAnsi"/>
          <w:kern w:val="0"/>
          <w:lang w:eastAsia="pl-PL"/>
          <w14:ligatures w14:val="none"/>
        </w:rPr>
        <w:t>Nazwa: …………………………………………………………………………………………………………………………………………………</w:t>
      </w:r>
    </w:p>
    <w:p w14:paraId="4DE8F674"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7D438D3D" w14:textId="77777777" w:rsidR="005764B1" w:rsidRPr="006C3561" w:rsidRDefault="005764B1" w:rsidP="005764B1">
      <w:pPr>
        <w:spacing w:after="0" w:line="240" w:lineRule="auto"/>
        <w:jc w:val="both"/>
        <w:rPr>
          <w:rFonts w:eastAsia="Times New Roman" w:cstheme="minorHAnsi"/>
          <w:kern w:val="0"/>
          <w:lang w:eastAsia="pl-PL"/>
          <w14:ligatures w14:val="none"/>
        </w:rPr>
      </w:pPr>
      <w:r w:rsidRPr="006C3561">
        <w:rPr>
          <w:rFonts w:eastAsia="Times New Roman" w:cstheme="minorHAnsi"/>
          <w:kern w:val="0"/>
          <w:lang w:eastAsia="pl-PL"/>
          <w14:ligatures w14:val="none"/>
        </w:rPr>
        <w:t>Adres siedziby: ………………………………………………………………………………………….………..……………………………….</w:t>
      </w:r>
    </w:p>
    <w:p w14:paraId="238E59D8"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2719708A" w14:textId="77777777" w:rsidR="005764B1" w:rsidRPr="006C3561" w:rsidRDefault="005764B1" w:rsidP="005764B1">
      <w:pPr>
        <w:spacing w:after="0" w:line="240" w:lineRule="auto"/>
        <w:jc w:val="both"/>
        <w:rPr>
          <w:rFonts w:eastAsia="Times New Roman" w:cstheme="minorHAnsi"/>
          <w:kern w:val="0"/>
          <w:lang w:eastAsia="pl-PL"/>
          <w14:ligatures w14:val="none"/>
        </w:rPr>
      </w:pPr>
      <w:r w:rsidRPr="006C3561">
        <w:rPr>
          <w:rFonts w:eastAsia="Times New Roman" w:cstheme="minorHAnsi"/>
          <w:kern w:val="0"/>
          <w:lang w:eastAsia="pl-PL"/>
          <w14:ligatures w14:val="none"/>
        </w:rPr>
        <w:t>Adres do korespondencji: ……………………………………………………………………………………………………………………</w:t>
      </w:r>
    </w:p>
    <w:p w14:paraId="15FF1309"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7589FCE2" w14:textId="77777777" w:rsidR="005764B1" w:rsidRPr="006C3561" w:rsidRDefault="005764B1" w:rsidP="005764B1">
      <w:pPr>
        <w:spacing w:after="0" w:line="240" w:lineRule="auto"/>
        <w:jc w:val="both"/>
        <w:rPr>
          <w:rFonts w:eastAsia="Times New Roman" w:cstheme="minorHAnsi"/>
          <w:kern w:val="0"/>
          <w:lang w:eastAsia="pl-PL"/>
          <w14:ligatures w14:val="none"/>
        </w:rPr>
      </w:pPr>
      <w:r w:rsidRPr="006C3561">
        <w:rPr>
          <w:rFonts w:eastAsia="Times New Roman" w:cstheme="minorHAnsi"/>
          <w:kern w:val="0"/>
          <w:lang w:eastAsia="pl-PL"/>
          <w14:ligatures w14:val="none"/>
        </w:rPr>
        <w:t>Nr NIP: .…………………………………………………………</w:t>
      </w:r>
      <w:r w:rsidRPr="006C3561">
        <w:rPr>
          <w:rFonts w:eastAsia="Times New Roman" w:cstheme="minorHAnsi"/>
          <w:kern w:val="0"/>
          <w:lang w:eastAsia="pl-PL"/>
          <w14:ligatures w14:val="none"/>
        </w:rPr>
        <w:tab/>
      </w:r>
      <w:r w:rsidRPr="006C3561">
        <w:rPr>
          <w:rFonts w:eastAsia="Times New Roman" w:cstheme="minorHAnsi"/>
          <w:kern w:val="0"/>
          <w:lang w:eastAsia="pl-PL"/>
          <w14:ligatures w14:val="none"/>
        </w:rPr>
        <w:tab/>
        <w:t>Regon: …………………………………………………………</w:t>
      </w:r>
    </w:p>
    <w:p w14:paraId="49B76848"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1C286781" w14:textId="77777777" w:rsidR="005764B1" w:rsidRPr="006C3561" w:rsidRDefault="005764B1" w:rsidP="005764B1">
      <w:pPr>
        <w:spacing w:after="0" w:line="240" w:lineRule="auto"/>
        <w:jc w:val="both"/>
        <w:rPr>
          <w:rFonts w:eastAsia="Times New Roman" w:cstheme="minorHAnsi"/>
          <w:kern w:val="0"/>
          <w:lang w:eastAsia="pl-PL"/>
          <w14:ligatures w14:val="none"/>
        </w:rPr>
      </w:pPr>
      <w:r w:rsidRPr="006C3561">
        <w:rPr>
          <w:rFonts w:eastAsia="Times New Roman" w:cstheme="minorHAnsi"/>
          <w:kern w:val="0"/>
          <w:lang w:eastAsia="pl-PL"/>
          <w14:ligatures w14:val="none"/>
        </w:rPr>
        <w:t>Nr tel.: ………………………………………………………….</w:t>
      </w:r>
      <w:r w:rsidRPr="006C3561">
        <w:rPr>
          <w:rFonts w:eastAsia="Times New Roman" w:cstheme="minorHAnsi"/>
          <w:kern w:val="0"/>
          <w:lang w:eastAsia="pl-PL"/>
          <w14:ligatures w14:val="none"/>
        </w:rPr>
        <w:tab/>
      </w:r>
      <w:r w:rsidRPr="006C3561">
        <w:rPr>
          <w:rFonts w:eastAsia="Times New Roman" w:cstheme="minorHAnsi"/>
          <w:kern w:val="0"/>
          <w:lang w:eastAsia="pl-PL"/>
          <w14:ligatures w14:val="none"/>
        </w:rPr>
        <w:tab/>
        <w:t>E-mail: ………………………………………………………….</w:t>
      </w:r>
    </w:p>
    <w:p w14:paraId="55176F11"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7F0CC9A5" w14:textId="77777777" w:rsidR="005764B1" w:rsidRPr="006C3561" w:rsidRDefault="005764B1" w:rsidP="005764B1">
      <w:pPr>
        <w:spacing w:after="0" w:line="240" w:lineRule="auto"/>
        <w:jc w:val="both"/>
        <w:rPr>
          <w:rFonts w:eastAsia="Times New Roman" w:cstheme="minorHAnsi"/>
          <w:kern w:val="0"/>
          <w:u w:val="single"/>
          <w:lang w:eastAsia="pl-PL"/>
          <w14:ligatures w14:val="none"/>
        </w:rPr>
      </w:pPr>
      <w:r w:rsidRPr="006C3561">
        <w:rPr>
          <w:rFonts w:eastAsia="Calibri" w:cstheme="minorHAnsi"/>
          <w:noProof/>
          <w:kern w:val="0"/>
          <w14:ligatures w14:val="none"/>
        </w:rPr>
        <mc:AlternateContent>
          <mc:Choice Requires="wps">
            <w:drawing>
              <wp:anchor distT="0" distB="0" distL="114300" distR="114300" simplePos="0" relativeHeight="251705344" behindDoc="0" locked="0" layoutInCell="1" allowOverlap="1" wp14:anchorId="182B2B88" wp14:editId="4B31CD95">
                <wp:simplePos x="0" y="0"/>
                <wp:positionH relativeFrom="column">
                  <wp:posOffset>3066430</wp:posOffset>
                </wp:positionH>
                <wp:positionV relativeFrom="paragraph">
                  <wp:posOffset>135314</wp:posOffset>
                </wp:positionV>
                <wp:extent cx="1374775" cy="845820"/>
                <wp:effectExtent l="0" t="0" r="0" b="0"/>
                <wp:wrapNone/>
                <wp:docPr id="444901099"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2A1D38B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2B2B88" id="_x0000_s1047" type="#_x0000_t202" style="position:absolute;left:0;text-align:left;margin-left:241.45pt;margin-top:10.65pt;width:108.25pt;height:66.6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" filled="f" stroked="f">
                <v:textbox style="mso-fit-shape-to-text:t">
                  <w:txbxContent>
                    <w:p w14:paraId="2A1D38B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Times New Roman" w:cstheme="minorHAnsi"/>
          <w:i/>
          <w:iCs/>
          <w:kern w:val="0"/>
          <w:u w:val="single"/>
          <w:lang w:eastAsia="pl-PL"/>
          <w14:ligatures w14:val="none"/>
        </w:rPr>
        <w:t>Wykonawca odpowiada za poprawność wskazanych danych adresowych oraz adresu e-mail</w:t>
      </w:r>
      <w:r w:rsidRPr="006C3561">
        <w:rPr>
          <w:rFonts w:eastAsia="Times New Roman" w:cstheme="minorHAnsi"/>
          <w:kern w:val="0"/>
          <w:u w:val="single"/>
          <w:lang w:eastAsia="pl-PL"/>
          <w14:ligatures w14:val="none"/>
        </w:rPr>
        <w:t>.</w:t>
      </w:r>
    </w:p>
    <w:p w14:paraId="28A0C36B" w14:textId="77777777" w:rsidR="005764B1" w:rsidRPr="006C3561" w:rsidRDefault="005764B1" w:rsidP="005764B1">
      <w:pPr>
        <w:spacing w:after="0" w:line="240" w:lineRule="auto"/>
        <w:jc w:val="both"/>
        <w:rPr>
          <w:rFonts w:eastAsia="Times New Roman" w:cstheme="minorHAnsi"/>
          <w:kern w:val="0"/>
          <w:lang w:eastAsia="pl-PL"/>
          <w14:ligatures w14:val="none"/>
        </w:rPr>
      </w:pPr>
    </w:p>
    <w:p w14:paraId="3A7598BE" w14:textId="77777777" w:rsidR="005764B1" w:rsidRPr="006C3561" w:rsidRDefault="005764B1" w:rsidP="005764B1">
      <w:pPr>
        <w:numPr>
          <w:ilvl w:val="0"/>
          <w:numId w:val="36"/>
        </w:numPr>
        <w:spacing w:after="0" w:line="276" w:lineRule="auto"/>
        <w:contextualSpacing/>
        <w:jc w:val="both"/>
        <w:rPr>
          <w:rFonts w:eastAsia="Times New Roman" w:cstheme="minorHAnsi"/>
          <w:b/>
          <w:lang w:eastAsia="ar-SA"/>
        </w:rPr>
      </w:pPr>
      <w:r w:rsidRPr="006C3561">
        <w:rPr>
          <w:rFonts w:eastAsia="Times New Roman" w:cstheme="minorHAnsi"/>
          <w:b/>
          <w:lang w:eastAsia="ar-SA"/>
        </w:rPr>
        <w:t>Nazwa zamówienia publicznego:</w:t>
      </w:r>
    </w:p>
    <w:p w14:paraId="4C7185B1" w14:textId="3502CC6A" w:rsidR="005764B1" w:rsidRPr="006C3561" w:rsidRDefault="005764B1" w:rsidP="005764B1">
      <w:pPr>
        <w:spacing w:after="0" w:line="276" w:lineRule="auto"/>
        <w:jc w:val="both"/>
        <w:rPr>
          <w:rFonts w:eastAsia="Times New Roman" w:cstheme="minorHAnsi"/>
          <w:b/>
          <w:bCs/>
          <w:kern w:val="0"/>
          <w:lang w:eastAsia="ar-SA"/>
          <w14:ligatures w14:val="none"/>
        </w:rPr>
      </w:pPr>
      <w:r w:rsidRPr="006C3561">
        <w:rPr>
          <w:rFonts w:eastAsia="Times New Roman" w:cstheme="minorHAnsi"/>
          <w:bCs/>
          <w:kern w:val="0"/>
          <w:lang w:eastAsia="ar-SA"/>
          <w14:ligatures w14:val="none"/>
        </w:rPr>
        <w:t>W nawiązaniu do zapytania ofertowego z dn. ……………………. r., składam ofertę na ……………………………………………………</w:t>
      </w:r>
    </w:p>
    <w:p w14:paraId="3A22BAE2" w14:textId="77777777" w:rsidR="005764B1" w:rsidRPr="006C3561" w:rsidRDefault="005764B1" w:rsidP="005764B1">
      <w:pPr>
        <w:spacing w:after="0" w:line="276" w:lineRule="auto"/>
        <w:jc w:val="both"/>
        <w:rPr>
          <w:rFonts w:eastAsia="Times New Roman" w:cstheme="minorHAnsi"/>
          <w:b/>
          <w:kern w:val="0"/>
          <w:lang w:eastAsia="ar-SA"/>
          <w14:ligatures w14:val="none"/>
        </w:rPr>
      </w:pPr>
    </w:p>
    <w:p w14:paraId="616832F0" w14:textId="77777777" w:rsidR="005764B1" w:rsidRPr="006C3561" w:rsidRDefault="005764B1" w:rsidP="005764B1">
      <w:pPr>
        <w:numPr>
          <w:ilvl w:val="0"/>
          <w:numId w:val="36"/>
        </w:numPr>
        <w:spacing w:after="0" w:line="276" w:lineRule="auto"/>
        <w:contextualSpacing/>
        <w:jc w:val="both"/>
        <w:rPr>
          <w:rFonts w:eastAsia="Times New Roman" w:cstheme="minorHAnsi"/>
          <w:b/>
          <w:lang w:eastAsia="ar-SA"/>
        </w:rPr>
      </w:pPr>
      <w:r w:rsidRPr="006C3561">
        <w:rPr>
          <w:rFonts w:eastAsia="Times New Roman" w:cstheme="minorHAnsi"/>
          <w:b/>
          <w:lang w:eastAsia="ar-SA"/>
        </w:rPr>
        <w:t>Oferowana cena zamówienia:</w:t>
      </w:r>
    </w:p>
    <w:p w14:paraId="7576FBEC" w14:textId="77777777" w:rsidR="005764B1" w:rsidRPr="006C3561" w:rsidRDefault="005764B1" w:rsidP="005764B1">
      <w:pPr>
        <w:spacing w:after="0" w:line="276" w:lineRule="auto"/>
        <w:jc w:val="both"/>
        <w:rPr>
          <w:rFonts w:eastAsia="Times New Roman" w:cstheme="minorHAnsi"/>
          <w:bCs/>
          <w:kern w:val="0"/>
          <w:lang w:eastAsia="ar-SA"/>
          <w14:ligatures w14:val="none"/>
        </w:rPr>
      </w:pPr>
      <w:r w:rsidRPr="006C3561">
        <w:rPr>
          <w:rFonts w:eastAsia="Times New Roman" w:cstheme="minorHAnsi"/>
          <w:bCs/>
          <w:kern w:val="0"/>
          <w:lang w:eastAsia="ar-SA"/>
          <w14:ligatures w14:val="none"/>
        </w:rPr>
        <w:t xml:space="preserve">Łączna cena za realizację przedmiotu zamówienia, uwzględniająca wszystkie koszty związane </w:t>
      </w:r>
      <w:r w:rsidRPr="006C3561">
        <w:rPr>
          <w:rFonts w:eastAsia="Times New Roman" w:cstheme="minorHAnsi"/>
          <w:bCs/>
          <w:kern w:val="0"/>
          <w:lang w:eastAsia="ar-SA"/>
          <w14:ligatures w14:val="none"/>
        </w:rPr>
        <w:br/>
        <w:t>z wykonaniem przedmiotu zamówienia, wynikające z wymogów zawartych w dokumentach zamówienia wynosi:</w:t>
      </w:r>
    </w:p>
    <w:tbl>
      <w:tblPr>
        <w:tblStyle w:val="Tabela-Siatka2"/>
        <w:tblW w:w="0" w:type="auto"/>
        <w:tblInd w:w="846" w:type="dxa"/>
        <w:tblLook w:val="04A0" w:firstRow="1" w:lastRow="0" w:firstColumn="1" w:lastColumn="0" w:noHBand="0" w:noVBand="1"/>
      </w:tblPr>
      <w:tblGrid>
        <w:gridCol w:w="2693"/>
        <w:gridCol w:w="1843"/>
        <w:gridCol w:w="2693"/>
      </w:tblGrid>
      <w:tr w:rsidR="005764B1" w:rsidRPr="006C3561" w14:paraId="356F821F" w14:textId="77777777" w:rsidTr="00D67FC0">
        <w:tc>
          <w:tcPr>
            <w:tcW w:w="2693" w:type="dxa"/>
            <w:tcBorders>
              <w:top w:val="single" w:sz="4" w:space="0" w:color="auto"/>
              <w:left w:val="single" w:sz="4" w:space="0" w:color="auto"/>
              <w:bottom w:val="single" w:sz="4" w:space="0" w:color="auto"/>
              <w:right w:val="single" w:sz="4" w:space="0" w:color="auto"/>
            </w:tcBorders>
            <w:vAlign w:val="center"/>
            <w:hideMark/>
          </w:tcPr>
          <w:p w14:paraId="70AB8BA9" w14:textId="77777777" w:rsidR="005764B1" w:rsidRPr="006C3561" w:rsidRDefault="005764B1" w:rsidP="005764B1">
            <w:pPr>
              <w:jc w:val="center"/>
              <w:rPr>
                <w:rFonts w:asciiTheme="minorHAnsi" w:eastAsia="Times New Roman" w:hAnsiTheme="minorHAnsi" w:cstheme="minorHAnsi"/>
                <w:b/>
                <w:lang w:eastAsia="ar-SA"/>
              </w:rPr>
            </w:pPr>
            <w:r w:rsidRPr="006C3561">
              <w:rPr>
                <w:rFonts w:asciiTheme="minorHAnsi" w:eastAsia="Times New Roman" w:hAnsiTheme="minorHAnsi" w:cstheme="minorHAnsi"/>
                <w:b/>
                <w:lang w:eastAsia="ar-SA"/>
              </w:rPr>
              <w:t>Cena ofertowa netto</w:t>
            </w:r>
          </w:p>
          <w:p w14:paraId="0019C736" w14:textId="77777777" w:rsidR="005764B1" w:rsidRPr="006C3561" w:rsidRDefault="005764B1" w:rsidP="005764B1">
            <w:pPr>
              <w:jc w:val="center"/>
              <w:rPr>
                <w:rFonts w:asciiTheme="minorHAnsi" w:eastAsia="Times New Roman" w:hAnsiTheme="minorHAnsi" w:cstheme="minorHAnsi"/>
                <w:b/>
                <w:lang w:eastAsia="ar-SA"/>
              </w:rPr>
            </w:pPr>
            <w:r w:rsidRPr="006C3561">
              <w:rPr>
                <w:rFonts w:asciiTheme="minorHAnsi" w:eastAsia="Times New Roman" w:hAnsiTheme="minorHAnsi" w:cstheme="minorHAnsi"/>
                <w:b/>
                <w:lang w:eastAsia="ar-SA"/>
              </w:rPr>
              <w:t>[w zł]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FC1CFC" w14:textId="77777777" w:rsidR="005764B1" w:rsidRPr="006C3561" w:rsidRDefault="005764B1" w:rsidP="005764B1">
            <w:pPr>
              <w:jc w:val="center"/>
              <w:rPr>
                <w:rFonts w:asciiTheme="minorHAnsi" w:eastAsia="Times New Roman" w:hAnsiTheme="minorHAnsi" w:cstheme="minorHAnsi"/>
                <w:b/>
                <w:lang w:eastAsia="ar-SA"/>
              </w:rPr>
            </w:pPr>
            <w:r w:rsidRPr="006C3561">
              <w:rPr>
                <w:rFonts w:asciiTheme="minorHAnsi" w:eastAsia="Times New Roman" w:hAnsiTheme="minorHAnsi" w:cstheme="minorHAnsi"/>
                <w:b/>
                <w:lang w:eastAsia="ar-SA"/>
              </w:rPr>
              <w:t>Stawka podatku VAT</w:t>
            </w:r>
          </w:p>
          <w:p w14:paraId="1DF0DC7F" w14:textId="77777777" w:rsidR="005764B1" w:rsidRPr="006C3561" w:rsidRDefault="005764B1" w:rsidP="005764B1">
            <w:pPr>
              <w:jc w:val="center"/>
              <w:rPr>
                <w:rFonts w:asciiTheme="minorHAnsi" w:eastAsia="Times New Roman" w:hAnsiTheme="minorHAnsi" w:cstheme="minorHAnsi"/>
                <w:b/>
                <w:lang w:eastAsia="ar-SA"/>
              </w:rPr>
            </w:pPr>
            <w:r w:rsidRPr="006C3561">
              <w:rPr>
                <w:rFonts w:asciiTheme="minorHAnsi" w:eastAsia="Times New Roman" w:hAnsiTheme="minorHAnsi" w:cstheme="minorHAnsi"/>
                <w:b/>
                <w:lang w:eastAsia="ar-SA"/>
              </w:rPr>
              <w:t>[w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47B972" w14:textId="77777777" w:rsidR="005764B1" w:rsidRPr="006C3561" w:rsidRDefault="005764B1" w:rsidP="005764B1">
            <w:pPr>
              <w:jc w:val="center"/>
              <w:rPr>
                <w:rFonts w:asciiTheme="minorHAnsi" w:eastAsia="Times New Roman" w:hAnsiTheme="minorHAnsi" w:cstheme="minorHAnsi"/>
                <w:b/>
                <w:lang w:eastAsia="ar-SA"/>
              </w:rPr>
            </w:pPr>
            <w:r w:rsidRPr="006C3561">
              <w:rPr>
                <w:rFonts w:asciiTheme="minorHAnsi" w:eastAsia="Times New Roman" w:hAnsiTheme="minorHAnsi" w:cstheme="minorHAnsi"/>
                <w:b/>
                <w:lang w:eastAsia="ar-SA"/>
              </w:rPr>
              <w:t>Cena ofertowa brutto</w:t>
            </w:r>
          </w:p>
          <w:p w14:paraId="26A224EE" w14:textId="77777777" w:rsidR="005764B1" w:rsidRPr="006C3561" w:rsidRDefault="005764B1" w:rsidP="005764B1">
            <w:pPr>
              <w:jc w:val="center"/>
              <w:rPr>
                <w:rFonts w:asciiTheme="minorHAnsi" w:eastAsia="Times New Roman" w:hAnsiTheme="minorHAnsi" w:cstheme="minorHAnsi"/>
                <w:b/>
                <w:lang w:eastAsia="ar-SA"/>
              </w:rPr>
            </w:pPr>
            <w:r w:rsidRPr="006C3561">
              <w:rPr>
                <w:rFonts w:asciiTheme="minorHAnsi" w:eastAsia="Times New Roman" w:hAnsiTheme="minorHAnsi" w:cstheme="minorHAnsi"/>
                <w:b/>
                <w:lang w:eastAsia="ar-SA"/>
              </w:rPr>
              <w:t>[w zł]</w:t>
            </w:r>
          </w:p>
        </w:tc>
      </w:tr>
      <w:tr w:rsidR="005764B1" w:rsidRPr="006C3561" w14:paraId="64DD9B56" w14:textId="77777777" w:rsidTr="00D67FC0">
        <w:trPr>
          <w:trHeight w:val="879"/>
        </w:trPr>
        <w:tc>
          <w:tcPr>
            <w:tcW w:w="2693" w:type="dxa"/>
            <w:tcBorders>
              <w:top w:val="single" w:sz="4" w:space="0" w:color="auto"/>
              <w:left w:val="single" w:sz="4" w:space="0" w:color="auto"/>
              <w:bottom w:val="single" w:sz="4" w:space="0" w:color="auto"/>
              <w:right w:val="single" w:sz="4" w:space="0" w:color="auto"/>
            </w:tcBorders>
            <w:vAlign w:val="center"/>
          </w:tcPr>
          <w:p w14:paraId="11DFB9EE" w14:textId="77777777" w:rsidR="005764B1" w:rsidRPr="006C3561" w:rsidRDefault="005764B1" w:rsidP="005764B1">
            <w:pPr>
              <w:jc w:val="center"/>
              <w:rPr>
                <w:rFonts w:asciiTheme="minorHAnsi" w:eastAsia="Times New Roman" w:hAnsiTheme="minorHAnsi" w:cstheme="minorHAnsi"/>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4EEC8AB2" w14:textId="77777777" w:rsidR="005764B1" w:rsidRPr="006C3561" w:rsidRDefault="005764B1" w:rsidP="005764B1">
            <w:pPr>
              <w:jc w:val="center"/>
              <w:rPr>
                <w:rFonts w:asciiTheme="minorHAnsi" w:eastAsia="Times New Roman" w:hAnsiTheme="minorHAnsi" w:cstheme="minorHAnsi"/>
                <w:bCs/>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6391A115" w14:textId="77777777" w:rsidR="005764B1" w:rsidRPr="006C3561" w:rsidRDefault="005764B1" w:rsidP="005764B1">
            <w:pPr>
              <w:jc w:val="center"/>
              <w:rPr>
                <w:rFonts w:asciiTheme="minorHAnsi" w:eastAsia="Times New Roman" w:hAnsiTheme="minorHAnsi" w:cstheme="minorHAnsi"/>
                <w:bCs/>
                <w:lang w:eastAsia="ar-SA"/>
              </w:rPr>
            </w:pPr>
          </w:p>
        </w:tc>
      </w:tr>
    </w:tbl>
    <w:p w14:paraId="249D23FC" w14:textId="77777777" w:rsidR="005764B1" w:rsidRPr="006C3561" w:rsidRDefault="005764B1" w:rsidP="005764B1">
      <w:pPr>
        <w:spacing w:after="0" w:line="240" w:lineRule="auto"/>
        <w:jc w:val="both"/>
        <w:rPr>
          <w:rFonts w:eastAsia="Times New Roman" w:cstheme="minorHAnsi"/>
          <w:bCs/>
          <w:kern w:val="0"/>
          <w:lang w:eastAsia="ar-SA"/>
          <w14:ligatures w14:val="none"/>
        </w:rPr>
      </w:pPr>
    </w:p>
    <w:p w14:paraId="3B7A4A0C" w14:textId="77777777" w:rsidR="005764B1" w:rsidRPr="006C3561" w:rsidRDefault="005764B1" w:rsidP="00035857">
      <w:pPr>
        <w:spacing w:after="0" w:line="240" w:lineRule="auto"/>
        <w:rPr>
          <w:rFonts w:eastAsia="Times New Roman" w:cstheme="minorHAnsi"/>
          <w:bCs/>
          <w:kern w:val="0"/>
          <w:lang w:eastAsia="ar-SA"/>
          <w14:ligatures w14:val="none"/>
        </w:rPr>
      </w:pPr>
      <w:r w:rsidRPr="006C3561">
        <w:rPr>
          <w:rFonts w:eastAsia="Times New Roman" w:cstheme="minorHAnsi"/>
          <w:b/>
          <w:kern w:val="0"/>
          <w:lang w:eastAsia="ar-SA"/>
          <w14:ligatures w14:val="none"/>
        </w:rPr>
        <w:t>Cena brutto słownie:</w:t>
      </w:r>
      <w:r w:rsidRPr="006C3561">
        <w:rPr>
          <w:rFonts w:eastAsia="Times New Roman" w:cstheme="minorHAnsi"/>
          <w:bCs/>
          <w:kern w:val="0"/>
          <w:lang w:eastAsia="ar-SA"/>
          <w14:ligatures w14:val="none"/>
        </w:rPr>
        <w:t xml:space="preserve"> ……………………………………………………………………………………………………………………………….………….</w:t>
      </w:r>
    </w:p>
    <w:p w14:paraId="5D777D7B" w14:textId="77777777" w:rsidR="005764B1" w:rsidRPr="006C3561" w:rsidRDefault="005764B1" w:rsidP="00035857">
      <w:pPr>
        <w:spacing w:after="0" w:line="240" w:lineRule="auto"/>
        <w:rPr>
          <w:rFonts w:eastAsia="Times New Roman" w:cstheme="minorHAnsi"/>
          <w:bCs/>
          <w:kern w:val="0"/>
          <w:lang w:eastAsia="ar-SA"/>
          <w14:ligatures w14:val="none"/>
        </w:rPr>
      </w:pPr>
    </w:p>
    <w:p w14:paraId="4C15D0B1" w14:textId="77777777" w:rsidR="005764B1" w:rsidRPr="006C3561" w:rsidRDefault="005764B1" w:rsidP="001B1EAE">
      <w:pPr>
        <w:spacing w:after="0" w:line="240" w:lineRule="auto"/>
        <w:jc w:val="both"/>
        <w:rPr>
          <w:rFonts w:eastAsia="Times New Roman" w:cstheme="minorHAnsi"/>
          <w:bCs/>
          <w:kern w:val="0"/>
          <w:lang w:eastAsia="ar-SA"/>
          <w14:ligatures w14:val="none"/>
        </w:rPr>
      </w:pPr>
      <w:r w:rsidRPr="006C3561">
        <w:rPr>
          <w:rFonts w:eastAsia="Times New Roman" w:cstheme="minorHAnsi"/>
          <w:bCs/>
          <w:i/>
          <w:kern w:val="0"/>
          <w:lang w:eastAsia="ar-SA"/>
          <w14:ligatures w14:val="none"/>
        </w:rPr>
        <w:t>Jeżeli cena podana cyfrą nie będzie odpowiadać cenie podanej słownie przyjmuje się, że prawidłowa jest cena podana cyfrą</w:t>
      </w:r>
      <w:r w:rsidRPr="006C3561">
        <w:rPr>
          <w:rFonts w:eastAsia="Times New Roman" w:cstheme="minorHAnsi"/>
          <w:bCs/>
          <w:kern w:val="0"/>
          <w:lang w:eastAsia="ar-SA"/>
          <w14:ligatures w14:val="none"/>
        </w:rPr>
        <w:t>.</w:t>
      </w:r>
    </w:p>
    <w:p w14:paraId="7BF3FD8C" w14:textId="77777777" w:rsidR="005764B1" w:rsidRPr="006C3561" w:rsidRDefault="005764B1" w:rsidP="001B1EAE">
      <w:pPr>
        <w:spacing w:after="0" w:line="240" w:lineRule="auto"/>
        <w:jc w:val="both"/>
        <w:rPr>
          <w:rFonts w:eastAsia="Calibri" w:cstheme="minorHAnsi"/>
          <w:i/>
          <w:kern w:val="0"/>
          <w14:ligatures w14:val="none"/>
        </w:rPr>
      </w:pPr>
    </w:p>
    <w:p w14:paraId="5A52EF99" w14:textId="77777777" w:rsidR="005764B1" w:rsidRPr="006C3561" w:rsidRDefault="005764B1" w:rsidP="001B1EAE">
      <w:pPr>
        <w:numPr>
          <w:ilvl w:val="0"/>
          <w:numId w:val="36"/>
        </w:numPr>
        <w:spacing w:after="0" w:line="240" w:lineRule="auto"/>
        <w:contextualSpacing/>
        <w:jc w:val="both"/>
        <w:rPr>
          <w:rFonts w:eastAsia="Calibri" w:cstheme="minorHAnsi"/>
          <w:b/>
          <w:iCs/>
        </w:rPr>
      </w:pPr>
      <w:r w:rsidRPr="006C3561">
        <w:rPr>
          <w:rFonts w:eastAsia="Calibri" w:cstheme="minorHAnsi"/>
          <w:b/>
          <w:iCs/>
        </w:rPr>
        <w:t>Oświadczenia dotyczące zasad i sposobu realizacji przedmiotu zamówienia:</w:t>
      </w:r>
    </w:p>
    <w:p w14:paraId="3ABEB7A5"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Oświadczam/y, iż zapoznałem/liśmy się z treścią Zapytania ofertowego, w szczególności z opisem przedmiotu zamówienia i nie wnoszę/simy do niego zastrzeżeń oraz zdobyłem/liśmy konieczne informacje potrzebne do właściwego wykonania zamówienia.</w:t>
      </w:r>
    </w:p>
    <w:p w14:paraId="41980078"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 że wynagrodzenie uwzględnia wszystkie należne nam elementy wynagrodzenia wynikające z tytułu przygotowania, realizacji i rozliczenia przedmiotu zamówienia.</w:t>
      </w:r>
    </w:p>
    <w:p w14:paraId="7F56D907"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 że składana oferta jest ważna przez cały okres związania ofertą.</w:t>
      </w:r>
    </w:p>
    <w:p w14:paraId="41D0CECA"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Oświadczam/y, iż dysponuję/jemy uprawnieniami, wiedzą, doświadczeniem, potencjałem technicznym oraz osobami zdolnymi do wykonania przedmiotu zamówienia.</w:t>
      </w:r>
    </w:p>
    <w:p w14:paraId="0299EEEF"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Oświadczam/y, że znajduję/jemy się w sytuacji finansowej i ekonomicznej pozwalającej na wykonanie niniejszego zamówienia.</w:t>
      </w:r>
    </w:p>
    <w:p w14:paraId="666FE83D"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lastRenderedPageBreak/>
        <w:t xml:space="preserve">Oświadczam/y, iż akceptuję/jemy treść dołączonego do Zapytania ofertowego projektu umowy </w:t>
      </w:r>
      <w:r w:rsidRPr="006C3561">
        <w:rPr>
          <w:rFonts w:eastAsia="Times New Roman" w:cstheme="minorHAnsi"/>
          <w:bCs/>
          <w:lang w:eastAsia="pl-PL"/>
        </w:rPr>
        <w:br/>
        <w:t>i w przypadku wyboru złożonej przeze mnie/przez nas oferty zobowiązuję/jemy się do jej zawarcia na wymienionych w niej warunkach i w terminie wskazanym przez Zamawiającego.</w:t>
      </w:r>
    </w:p>
    <w:p w14:paraId="6E2D6CD0"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 xml:space="preserve">Zobowiązuję się zrealizować zamówienie w terminie określonym w Zapytaniu ofertowym oraz </w:t>
      </w:r>
      <w:r w:rsidRPr="006C3561">
        <w:rPr>
          <w:rFonts w:eastAsia="Times New Roman" w:cstheme="minorHAnsi"/>
          <w:bCs/>
          <w:lang w:eastAsia="pl-PL"/>
        </w:rPr>
        <w:br/>
        <w:t>w umowie, tj. do dnia ………………………. .</w:t>
      </w:r>
    </w:p>
    <w:p w14:paraId="5FB453AF"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 xml:space="preserve">Wyrażam zgodę na warunki płatności określone w projektowanych postanowieniach umowy, stanowiących </w:t>
      </w:r>
      <w:r w:rsidRPr="006C3561">
        <w:rPr>
          <w:rFonts w:eastAsia="Times New Roman" w:cstheme="minorHAnsi"/>
          <w:bCs/>
          <w:i/>
          <w:lang w:eastAsia="pl-PL"/>
        </w:rPr>
        <w:t>Załącznik nr ………… do Zapytania ofertowego</w:t>
      </w:r>
      <w:r w:rsidRPr="006C3561">
        <w:rPr>
          <w:rFonts w:eastAsia="Times New Roman" w:cstheme="minorHAnsi"/>
          <w:bCs/>
          <w:lang w:eastAsia="pl-PL"/>
        </w:rPr>
        <w:t>.</w:t>
      </w:r>
    </w:p>
    <w:p w14:paraId="23FB3E9C"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Oświadczam/y, że</w:t>
      </w:r>
      <w:r w:rsidRPr="006C3561">
        <w:rPr>
          <w:rFonts w:eastAsia="Times New Roman" w:cstheme="minorHAnsi"/>
          <w:b/>
          <w:lang w:eastAsia="pl-PL"/>
        </w:rPr>
        <w:t>*</w:t>
      </w:r>
      <w:r w:rsidRPr="006C3561">
        <w:rPr>
          <w:rFonts w:eastAsia="Times New Roman" w:cstheme="minorHAnsi"/>
          <w:bCs/>
          <w:lang w:eastAsia="pl-PL"/>
        </w:rPr>
        <w:t>:</w:t>
      </w:r>
    </w:p>
    <w:p w14:paraId="789DBEEF" w14:textId="77777777" w:rsidR="005764B1" w:rsidRPr="006C3561" w:rsidRDefault="005764B1" w:rsidP="001B1EAE">
      <w:pPr>
        <w:spacing w:after="0" w:line="276" w:lineRule="auto"/>
        <w:ind w:left="720" w:firstLine="273"/>
        <w:contextualSpacing/>
        <w:jc w:val="both"/>
        <w:rPr>
          <w:rFonts w:eastAsia="Times New Roman" w:cstheme="minorHAnsi"/>
          <w:bCs/>
          <w:lang w:eastAsia="pl-PL"/>
        </w:rPr>
      </w:pPr>
      <w:r w:rsidRPr="006C3561">
        <w:rPr>
          <w:rFonts w:eastAsia="Times New Roman" w:cstheme="minorHAnsi"/>
          <w:bCs/>
          <w:lang w:eastAsia="pl-PL"/>
        </w:rPr>
        <w:sym w:font="Wingdings" w:char="F06F"/>
      </w:r>
      <w:r w:rsidRPr="006C3561">
        <w:rPr>
          <w:rFonts w:eastAsia="Times New Roman" w:cstheme="minorHAnsi"/>
          <w:bCs/>
          <w:lang w:eastAsia="pl-PL"/>
        </w:rPr>
        <w:t xml:space="preserve"> jestem/śmy płatnikiem podatku VAT</w:t>
      </w:r>
    </w:p>
    <w:p w14:paraId="56B2D5FA" w14:textId="77777777" w:rsidR="005764B1" w:rsidRPr="006C3561" w:rsidRDefault="005764B1" w:rsidP="001B1EAE">
      <w:pPr>
        <w:spacing w:after="0" w:line="276" w:lineRule="auto"/>
        <w:ind w:left="720" w:firstLine="273"/>
        <w:contextualSpacing/>
        <w:jc w:val="both"/>
        <w:rPr>
          <w:rFonts w:eastAsia="Times New Roman" w:cstheme="minorHAnsi"/>
          <w:bCs/>
          <w:lang w:eastAsia="pl-PL"/>
        </w:rPr>
      </w:pPr>
      <w:r w:rsidRPr="006C3561">
        <w:rPr>
          <w:rFonts w:eastAsia="Times New Roman" w:cstheme="minorHAnsi"/>
          <w:bCs/>
          <w:lang w:eastAsia="pl-PL"/>
        </w:rPr>
        <w:sym w:font="Wingdings" w:char="F06F"/>
      </w:r>
      <w:r w:rsidRPr="006C3561">
        <w:rPr>
          <w:rFonts w:eastAsia="Times New Roman" w:cstheme="minorHAnsi"/>
          <w:bCs/>
          <w:lang w:eastAsia="pl-PL"/>
        </w:rPr>
        <w:t xml:space="preserve"> nie jestem/śmy płatnikiem podatku VAT</w:t>
      </w:r>
    </w:p>
    <w:p w14:paraId="25C7BB1A"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Oświadczam/y, że</w:t>
      </w:r>
      <w:r w:rsidRPr="006C3561">
        <w:rPr>
          <w:rFonts w:eastAsia="Times New Roman" w:cstheme="minorHAnsi"/>
          <w:b/>
          <w:lang w:eastAsia="pl-PL"/>
        </w:rPr>
        <w:t>*</w:t>
      </w:r>
      <w:r w:rsidRPr="006C3561">
        <w:rPr>
          <w:rFonts w:eastAsia="Times New Roman" w:cstheme="minorHAnsi"/>
          <w:bCs/>
          <w:lang w:eastAsia="pl-PL"/>
        </w:rPr>
        <w:t xml:space="preserve">: </w:t>
      </w:r>
    </w:p>
    <w:p w14:paraId="7A61A1C5" w14:textId="77777777" w:rsidR="005764B1" w:rsidRPr="006C3561" w:rsidRDefault="005764B1" w:rsidP="001B1EAE">
      <w:pPr>
        <w:spacing w:after="0" w:line="276" w:lineRule="auto"/>
        <w:ind w:left="645" w:firstLine="348"/>
        <w:jc w:val="both"/>
        <w:rPr>
          <w:rFonts w:eastAsia="Times New Roman" w:cstheme="minorHAnsi"/>
          <w:bCs/>
          <w:kern w:val="0"/>
          <w:lang w:eastAsia="pl-PL"/>
          <w14:ligatures w14:val="none"/>
        </w:rPr>
      </w:pPr>
      <w:r w:rsidRPr="006C3561">
        <w:rPr>
          <w:rFonts w:eastAsia="Times New Roman" w:cstheme="minorHAnsi"/>
          <w:bCs/>
          <w:kern w:val="0"/>
          <w:lang w:eastAsia="pl-PL"/>
          <w14:ligatures w14:val="none"/>
        </w:rPr>
        <w:sym w:font="Wingdings" w:char="F06F"/>
      </w:r>
      <w:r w:rsidRPr="006C3561">
        <w:rPr>
          <w:rFonts w:eastAsia="Times New Roman" w:cstheme="minorHAnsi"/>
          <w:bCs/>
          <w:kern w:val="0"/>
          <w:lang w:eastAsia="pl-PL"/>
          <w14:ligatures w14:val="none"/>
        </w:rPr>
        <w:t xml:space="preserve"> nie dotyczą mnie/nas</w:t>
      </w:r>
    </w:p>
    <w:p w14:paraId="0E87EDCB" w14:textId="77777777" w:rsidR="005764B1" w:rsidRPr="006C3561" w:rsidRDefault="005764B1" w:rsidP="001B1EAE">
      <w:pPr>
        <w:spacing w:after="0" w:line="276" w:lineRule="auto"/>
        <w:ind w:left="645" w:firstLine="348"/>
        <w:jc w:val="both"/>
        <w:rPr>
          <w:rFonts w:eastAsia="Times New Roman" w:cstheme="minorHAnsi"/>
          <w:bCs/>
          <w:kern w:val="0"/>
          <w:lang w:eastAsia="pl-PL"/>
          <w14:ligatures w14:val="none"/>
        </w:rPr>
      </w:pPr>
      <w:r w:rsidRPr="006C3561">
        <w:rPr>
          <w:rFonts w:eastAsia="Times New Roman" w:cstheme="minorHAnsi"/>
          <w:bCs/>
          <w:kern w:val="0"/>
          <w:lang w:eastAsia="pl-PL"/>
          <w14:ligatures w14:val="none"/>
        </w:rPr>
        <w:sym w:font="Wingdings" w:char="F06F"/>
      </w:r>
      <w:r w:rsidRPr="006C3561">
        <w:rPr>
          <w:rFonts w:eastAsia="Times New Roman" w:cstheme="minorHAnsi"/>
          <w:bCs/>
          <w:kern w:val="0"/>
          <w:lang w:eastAsia="pl-PL"/>
          <w14:ligatures w14:val="none"/>
        </w:rPr>
        <w:t xml:space="preserve"> wypełniłem/liśmy </w:t>
      </w:r>
    </w:p>
    <w:p w14:paraId="0FBA3587" w14:textId="77777777" w:rsidR="005764B1" w:rsidRPr="006C3561" w:rsidRDefault="005764B1" w:rsidP="001B1EAE">
      <w:pPr>
        <w:spacing w:after="0" w:line="276" w:lineRule="auto"/>
        <w:ind w:left="360"/>
        <w:jc w:val="both"/>
        <w:rPr>
          <w:rFonts w:eastAsia="Times New Roman" w:cstheme="minorHAnsi"/>
          <w:bCs/>
          <w:kern w:val="0"/>
          <w:lang w:eastAsia="pl-PL"/>
          <w14:ligatures w14:val="none"/>
        </w:rPr>
      </w:pPr>
      <w:r w:rsidRPr="006C3561">
        <w:rPr>
          <w:rFonts w:eastAsia="Calibri" w:cstheme="minorHAnsi"/>
          <w:noProof/>
          <w:kern w:val="0"/>
          <w14:ligatures w14:val="none"/>
        </w:rPr>
        <mc:AlternateContent>
          <mc:Choice Requires="wps">
            <w:drawing>
              <wp:anchor distT="0" distB="0" distL="114300" distR="114300" simplePos="0" relativeHeight="251706368" behindDoc="0" locked="0" layoutInCell="1" allowOverlap="1" wp14:anchorId="50A8AA6A" wp14:editId="719E83D0">
                <wp:simplePos x="0" y="0"/>
                <wp:positionH relativeFrom="column">
                  <wp:posOffset>2602850</wp:posOffset>
                </wp:positionH>
                <wp:positionV relativeFrom="paragraph">
                  <wp:posOffset>571928</wp:posOffset>
                </wp:positionV>
                <wp:extent cx="1374775" cy="845820"/>
                <wp:effectExtent l="0" t="0" r="0" b="0"/>
                <wp:wrapNone/>
                <wp:docPr id="1791096918"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7FF19F29"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A8AA6A" id="_x0000_s1048" type="#_x0000_t202" style="position:absolute;left:0;text-align:left;margin-left:204.95pt;margin-top:45.05pt;width:108.25pt;height:66.6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" filled="f" stroked="f">
                <v:textbox style="mso-fit-shape-to-text:t">
                  <w:txbxContent>
                    <w:p w14:paraId="7FF19F29"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Pr="006C3561">
        <w:rPr>
          <w:rFonts w:eastAsia="Times New Roman" w:cstheme="minorHAnsi"/>
          <w:bCs/>
          <w:kern w:val="0"/>
          <w:lang w:eastAsia="pl-PL"/>
          <w14:ligatures w14:val="none"/>
        </w:rPr>
        <w:t>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wobec osób fizycznych, od których dane osobowe bezpośrednio lub pośrednio pozyskaliśmy w celu ubiegania się o udzielenie zamówienia publicznego w niniejszym postępowaniu.</w:t>
      </w:r>
    </w:p>
    <w:p w14:paraId="75A43908"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Składając podpis poniżej oświadczam/-y, iż potwierdzam/-y zapoznanie się i akceptację warunków zapytania oraz iż zapoznałem/-liśmy się z klauzulą informacyjną RODO, ujętą w treści zapytania ofertowego.</w:t>
      </w:r>
    </w:p>
    <w:p w14:paraId="382CE291" w14:textId="05D26DA4"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 xml:space="preserve">Oświadczam/y,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w:t>
      </w:r>
      <w:r w:rsidR="001D3A6C">
        <w:rPr>
          <w:rFonts w:eastAsia="Times New Roman" w:cstheme="minorHAnsi"/>
          <w:bCs/>
          <w:lang w:eastAsia="pl-PL"/>
        </w:rPr>
        <w:br/>
      </w:r>
      <w:r w:rsidRPr="006C3561">
        <w:rPr>
          <w:rFonts w:eastAsia="Times New Roman" w:cstheme="minorHAnsi"/>
          <w:bCs/>
          <w:lang w:eastAsia="pl-PL"/>
        </w:rPr>
        <w:t>(t. j. Dz. U. z 2024 r. poz. 507).</w:t>
      </w:r>
    </w:p>
    <w:p w14:paraId="2CFC957E" w14:textId="77777777" w:rsidR="005764B1" w:rsidRPr="006C3561" w:rsidRDefault="005764B1" w:rsidP="001B1EAE">
      <w:pPr>
        <w:numPr>
          <w:ilvl w:val="0"/>
          <w:numId w:val="37"/>
        </w:numPr>
        <w:spacing w:after="0" w:line="276" w:lineRule="auto"/>
        <w:ind w:left="993"/>
        <w:contextualSpacing/>
        <w:jc w:val="both"/>
        <w:rPr>
          <w:rFonts w:eastAsia="Times New Roman" w:cstheme="minorHAnsi"/>
          <w:bCs/>
          <w:lang w:eastAsia="pl-PL"/>
        </w:rPr>
      </w:pPr>
      <w:r w:rsidRPr="006C3561">
        <w:rPr>
          <w:rFonts w:eastAsia="Times New Roman" w:cstheme="minorHAnsi"/>
          <w:bCs/>
          <w:lang w:eastAsia="pl-PL"/>
        </w:rPr>
        <w:t>Do oferty zostały dołączone następujące załączniki:</w:t>
      </w:r>
    </w:p>
    <w:p w14:paraId="70FFBAD1" w14:textId="77777777" w:rsidR="005764B1" w:rsidRPr="006C3561" w:rsidRDefault="005764B1" w:rsidP="001B1EAE">
      <w:pPr>
        <w:spacing w:before="100" w:after="120" w:line="240" w:lineRule="auto"/>
        <w:ind w:left="426"/>
        <w:jc w:val="both"/>
        <w:rPr>
          <w:rFonts w:eastAsia="Times New Roman" w:cstheme="minorHAnsi"/>
          <w:bCs/>
          <w:iCs/>
          <w:color w:val="000000"/>
          <w:kern w:val="0"/>
          <w:u w:val="single"/>
          <w:lang w:eastAsia="pl-PL"/>
          <w14:ligatures w14:val="none"/>
        </w:rPr>
      </w:pPr>
      <w:r w:rsidRPr="006C3561">
        <w:rPr>
          <w:rFonts w:eastAsia="Times New Roman" w:cstheme="minorHAnsi"/>
          <w:bCs/>
          <w:iCs/>
          <w:color w:val="000000"/>
          <w:kern w:val="0"/>
          <w:lang w:eastAsia="pl-PL"/>
          <w14:ligatures w14:val="none"/>
        </w:rPr>
        <w:t>1) ___________________________________________________________________________</w:t>
      </w:r>
    </w:p>
    <w:p w14:paraId="1DAEDF09" w14:textId="77777777" w:rsidR="005764B1" w:rsidRPr="006C3561" w:rsidRDefault="005764B1" w:rsidP="001B1EAE">
      <w:pPr>
        <w:spacing w:before="100" w:after="120" w:line="240" w:lineRule="auto"/>
        <w:ind w:left="426"/>
        <w:jc w:val="both"/>
        <w:rPr>
          <w:rFonts w:eastAsia="Times New Roman" w:cstheme="minorHAnsi"/>
          <w:bCs/>
          <w:iCs/>
          <w:color w:val="000000"/>
          <w:kern w:val="0"/>
          <w:u w:val="single"/>
          <w:lang w:eastAsia="pl-PL"/>
          <w14:ligatures w14:val="none"/>
        </w:rPr>
      </w:pPr>
      <w:r w:rsidRPr="006C3561">
        <w:rPr>
          <w:rFonts w:eastAsia="Times New Roman" w:cstheme="minorHAnsi"/>
          <w:bCs/>
          <w:color w:val="000000"/>
          <w:kern w:val="0"/>
          <w:lang w:eastAsia="pl-PL"/>
          <w14:ligatures w14:val="none"/>
        </w:rPr>
        <w:t>2) ___________________________________________________________________________</w:t>
      </w:r>
      <w:r w:rsidRPr="006C3561">
        <w:rPr>
          <w:rFonts w:eastAsia="Times New Roman" w:cstheme="minorHAnsi"/>
          <w:bCs/>
          <w:iCs/>
          <w:color w:val="000000"/>
          <w:kern w:val="0"/>
          <w:lang w:eastAsia="pl-PL"/>
          <w14:ligatures w14:val="none"/>
        </w:rPr>
        <w:t xml:space="preserve"> </w:t>
      </w:r>
    </w:p>
    <w:p w14:paraId="58AF2087" w14:textId="77777777" w:rsidR="005764B1" w:rsidRPr="006C3561" w:rsidRDefault="005764B1" w:rsidP="001B1EAE">
      <w:pPr>
        <w:spacing w:before="100" w:after="120" w:line="240" w:lineRule="auto"/>
        <w:ind w:left="426"/>
        <w:jc w:val="both"/>
        <w:rPr>
          <w:rFonts w:eastAsia="Times New Roman" w:cstheme="minorHAnsi"/>
          <w:bCs/>
          <w:iCs/>
          <w:color w:val="000000"/>
          <w:kern w:val="0"/>
          <w:lang w:eastAsia="pl-PL"/>
          <w14:ligatures w14:val="none"/>
        </w:rPr>
      </w:pPr>
      <w:r w:rsidRPr="006C3561">
        <w:rPr>
          <w:rFonts w:eastAsia="Times New Roman" w:cstheme="minorHAnsi"/>
          <w:bCs/>
          <w:iCs/>
          <w:color w:val="000000"/>
          <w:kern w:val="0"/>
          <w:lang w:eastAsia="pl-PL"/>
          <w14:ligatures w14:val="none"/>
        </w:rPr>
        <w:t xml:space="preserve">3) ___________________________________________________________________________. </w:t>
      </w:r>
    </w:p>
    <w:p w14:paraId="517FC717" w14:textId="77777777" w:rsidR="005764B1" w:rsidRPr="006C3561" w:rsidRDefault="005764B1" w:rsidP="00035857">
      <w:pPr>
        <w:spacing w:before="100" w:after="120" w:line="240" w:lineRule="auto"/>
        <w:rPr>
          <w:rFonts w:eastAsia="Times New Roman" w:cstheme="minorHAnsi"/>
          <w:bCs/>
          <w:iCs/>
          <w:color w:val="000000"/>
          <w:kern w:val="0"/>
          <w:lang w:eastAsia="pl-PL"/>
          <w14:ligatures w14:val="none"/>
        </w:rPr>
      </w:pPr>
    </w:p>
    <w:p w14:paraId="2E059459" w14:textId="77777777" w:rsidR="005764B1" w:rsidRPr="006C3561" w:rsidRDefault="005764B1" w:rsidP="005764B1">
      <w:pPr>
        <w:spacing w:after="0" w:line="240" w:lineRule="auto"/>
        <w:rPr>
          <w:rFonts w:eastAsia="Times New Roman" w:cstheme="minorHAnsi"/>
          <w:b/>
          <w:kern w:val="0"/>
          <w:lang w:eastAsia="pl-PL"/>
          <w14:ligatures w14:val="none"/>
        </w:rPr>
      </w:pPr>
    </w:p>
    <w:p w14:paraId="2718EFC1" w14:textId="77777777" w:rsidR="005764B1" w:rsidRPr="006C3561" w:rsidRDefault="005764B1" w:rsidP="005764B1">
      <w:pPr>
        <w:autoSpaceDE w:val="0"/>
        <w:autoSpaceDN w:val="0"/>
        <w:adjustRightInd w:val="0"/>
        <w:spacing w:after="0" w:line="240" w:lineRule="auto"/>
        <w:jc w:val="both"/>
        <w:rPr>
          <w:rFonts w:eastAsia="Times New Roman" w:cstheme="minorHAnsi"/>
          <w:b/>
          <w:kern w:val="0"/>
          <w:lang w:eastAsia="pl-PL"/>
          <w14:ligatures w14:val="none"/>
        </w:rPr>
      </w:pPr>
    </w:p>
    <w:p w14:paraId="02B2754A" w14:textId="77777777" w:rsidR="005764B1" w:rsidRPr="006C3561" w:rsidRDefault="005764B1" w:rsidP="005764B1">
      <w:pPr>
        <w:autoSpaceDE w:val="0"/>
        <w:autoSpaceDN w:val="0"/>
        <w:adjustRightInd w:val="0"/>
        <w:spacing w:after="0" w:line="240" w:lineRule="auto"/>
        <w:jc w:val="both"/>
        <w:rPr>
          <w:rFonts w:eastAsia="Times New Roman" w:cstheme="minorHAnsi"/>
          <w:b/>
          <w:kern w:val="0"/>
          <w:lang w:eastAsia="pl-PL"/>
          <w14:ligatures w14:val="none"/>
        </w:rPr>
      </w:pPr>
    </w:p>
    <w:p w14:paraId="134A57E0" w14:textId="77777777" w:rsidR="005764B1" w:rsidRPr="006C3561" w:rsidRDefault="005764B1" w:rsidP="005764B1">
      <w:pPr>
        <w:autoSpaceDE w:val="0"/>
        <w:autoSpaceDN w:val="0"/>
        <w:adjustRightInd w:val="0"/>
        <w:spacing w:after="0" w:line="240" w:lineRule="auto"/>
        <w:ind w:left="2832" w:firstLine="708"/>
        <w:rPr>
          <w:rFonts w:eastAsia="Times New Roman" w:cstheme="minorHAnsi"/>
          <w:kern w:val="0"/>
          <w:lang w:eastAsia="pl-PL"/>
          <w14:ligatures w14:val="none"/>
        </w:rPr>
      </w:pPr>
      <w:r w:rsidRPr="006C3561">
        <w:rPr>
          <w:rFonts w:eastAsia="Times New Roman" w:cstheme="minorHAnsi"/>
          <w:kern w:val="0"/>
          <w:lang w:eastAsia="pl-PL"/>
          <w14:ligatures w14:val="none"/>
        </w:rPr>
        <w:t>…………………………………………………………………..……………..……………..………</w:t>
      </w:r>
    </w:p>
    <w:p w14:paraId="2619E480" w14:textId="77777777" w:rsidR="005764B1" w:rsidRPr="006C3561" w:rsidRDefault="005764B1" w:rsidP="005764B1">
      <w:pPr>
        <w:spacing w:line="256" w:lineRule="auto"/>
        <w:ind w:left="3540"/>
        <w:rPr>
          <w:rFonts w:eastAsia="Times New Roman" w:cstheme="minorHAnsi"/>
          <w:kern w:val="0"/>
          <w:vertAlign w:val="superscript"/>
          <w:lang w:eastAsia="pl-PL"/>
          <w14:ligatures w14:val="none"/>
        </w:rPr>
      </w:pPr>
      <w:r w:rsidRPr="006C3561">
        <w:rPr>
          <w:rFonts w:eastAsia="Times New Roman" w:cstheme="minorHAnsi"/>
          <w:kern w:val="0"/>
          <w:vertAlign w:val="superscript"/>
          <w:lang w:eastAsia="pl-PL"/>
          <w14:ligatures w14:val="none"/>
        </w:rPr>
        <w:t xml:space="preserve">  /data i podpis osoby/-ób upoważnionej/ych do występowania w imieniu Wykonawcy/</w:t>
      </w:r>
    </w:p>
    <w:p w14:paraId="4A5FCEDA" w14:textId="77777777" w:rsidR="005764B1" w:rsidRPr="006C3561" w:rsidRDefault="005764B1" w:rsidP="005764B1">
      <w:pPr>
        <w:autoSpaceDE w:val="0"/>
        <w:autoSpaceDN w:val="0"/>
        <w:adjustRightInd w:val="0"/>
        <w:spacing w:after="0" w:line="240" w:lineRule="auto"/>
        <w:jc w:val="both"/>
        <w:rPr>
          <w:rFonts w:eastAsia="Times New Roman" w:cstheme="minorHAnsi"/>
          <w:b/>
          <w:kern w:val="0"/>
          <w:lang w:eastAsia="pl-PL"/>
          <w14:ligatures w14:val="none"/>
        </w:rPr>
      </w:pPr>
      <w:r w:rsidRPr="006C3561">
        <w:rPr>
          <w:rFonts w:eastAsia="Times New Roman" w:cstheme="minorHAnsi"/>
          <w:b/>
          <w:kern w:val="0"/>
          <w:lang w:eastAsia="pl-PL"/>
          <w14:ligatures w14:val="none"/>
        </w:rPr>
        <w:t>*</w:t>
      </w:r>
      <w:r w:rsidRPr="006C3561">
        <w:rPr>
          <w:rFonts w:eastAsia="Times New Roman" w:cstheme="minorHAnsi"/>
          <w:i/>
          <w:kern w:val="0"/>
          <w:lang w:eastAsia="pl-PL"/>
          <w14:ligatures w14:val="none"/>
        </w:rPr>
        <w:t>zaznaczyć właściwe</w:t>
      </w:r>
      <w:r w:rsidRPr="006C3561">
        <w:rPr>
          <w:rFonts w:eastAsia="Times New Roman" w:cstheme="minorHAnsi"/>
          <w:kern w:val="0"/>
          <w:lang w:eastAsia="pl-PL"/>
          <w14:ligatures w14:val="none"/>
        </w:rPr>
        <w:t xml:space="preserve"> </w:t>
      </w:r>
      <w:r w:rsidRPr="006C3561">
        <w:rPr>
          <w:rFonts w:eastAsia="Times New Roman" w:cstheme="minorHAnsi"/>
          <w:b/>
          <w:bCs/>
          <w:kern w:val="0"/>
          <w:lang w:eastAsia="pl-PL"/>
          <w14:ligatures w14:val="none"/>
        </w:rPr>
        <w:sym w:font="Wingdings" w:char="F078"/>
      </w:r>
    </w:p>
    <w:p w14:paraId="588F5E8E" w14:textId="77777777" w:rsidR="005764B1" w:rsidRPr="006C3561" w:rsidRDefault="005764B1" w:rsidP="005764B1">
      <w:pPr>
        <w:spacing w:after="0" w:line="276" w:lineRule="auto"/>
        <w:jc w:val="both"/>
        <w:rPr>
          <w:rFonts w:eastAsia="Times New Roman" w:cstheme="minorHAnsi"/>
          <w:bCs/>
          <w:i/>
          <w:iCs/>
          <w:kern w:val="0"/>
          <w:lang w:eastAsia="pl-PL"/>
          <w14:ligatures w14:val="none"/>
        </w:rPr>
      </w:pPr>
    </w:p>
    <w:p w14:paraId="0F2B53DE" w14:textId="77777777" w:rsidR="005764B1" w:rsidRPr="006C3561" w:rsidRDefault="005764B1" w:rsidP="005764B1">
      <w:pPr>
        <w:spacing w:line="256" w:lineRule="auto"/>
        <w:rPr>
          <w:rFonts w:eastAsia="Times New Roman" w:cstheme="minorHAnsi"/>
          <w:iCs/>
          <w:kern w:val="0"/>
          <w:lang w:eastAsia="pl-PL"/>
          <w14:ligatures w14:val="none"/>
        </w:rPr>
      </w:pPr>
      <w:bookmarkStart w:id="14" w:name="_Hlk111617385"/>
      <w:bookmarkEnd w:id="14"/>
    </w:p>
    <w:p w14:paraId="0C3D1CCE" w14:textId="77777777" w:rsidR="005764B1" w:rsidRPr="006C3561" w:rsidRDefault="005764B1" w:rsidP="005764B1">
      <w:pPr>
        <w:tabs>
          <w:tab w:val="center" w:pos="4536"/>
          <w:tab w:val="right" w:pos="9072"/>
        </w:tabs>
        <w:spacing w:after="0" w:line="240" w:lineRule="auto"/>
        <w:rPr>
          <w:rFonts w:eastAsia="Calibri" w:cstheme="minorHAnsi"/>
          <w14:ligatures w14:val="none"/>
        </w:rPr>
      </w:pPr>
    </w:p>
    <w:p w14:paraId="1F86C44F" w14:textId="77777777" w:rsidR="005764B1" w:rsidRPr="006C3561" w:rsidRDefault="005764B1" w:rsidP="005764B1">
      <w:pPr>
        <w:spacing w:after="0" w:line="240" w:lineRule="auto"/>
        <w:rPr>
          <w:rFonts w:eastAsia="Calibri" w:cstheme="minorHAnsi"/>
        </w:rPr>
      </w:pPr>
    </w:p>
    <w:p w14:paraId="1025CA64" w14:textId="77777777" w:rsidR="005764B1" w:rsidRPr="006C3561" w:rsidRDefault="005764B1" w:rsidP="005764B1">
      <w:pPr>
        <w:spacing w:after="0" w:line="240" w:lineRule="auto"/>
        <w:rPr>
          <w:rFonts w:eastAsia="Calibri" w:cstheme="minorHAnsi"/>
        </w:rPr>
      </w:pPr>
    </w:p>
    <w:p w14:paraId="0A1BE50A" w14:textId="0F61B1C6" w:rsidR="005764B1" w:rsidRPr="006C3561" w:rsidRDefault="005764B1" w:rsidP="009766C6">
      <w:pPr>
        <w:spacing w:after="0" w:line="240" w:lineRule="auto"/>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707392" behindDoc="0" locked="0" layoutInCell="1" allowOverlap="1" wp14:anchorId="6933C490" wp14:editId="0208A7DA">
                <wp:simplePos x="0" y="0"/>
                <wp:positionH relativeFrom="column">
                  <wp:posOffset>2430379</wp:posOffset>
                </wp:positionH>
                <wp:positionV relativeFrom="paragraph">
                  <wp:posOffset>11263</wp:posOffset>
                </wp:positionV>
                <wp:extent cx="2245596" cy="1404620"/>
                <wp:effectExtent l="0" t="0" r="0" b="0"/>
                <wp:wrapNone/>
                <wp:docPr id="105860339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414B30DE"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3C490" id="_x0000_s1049" type="#_x0000_t202" style="position:absolute;margin-left:191.35pt;margin-top:.9pt;width:176.8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" filled="f" stroked="f">
                <v:textbox style="mso-fit-shape-to-text:t">
                  <w:txbxContent>
                    <w:p w14:paraId="414B30DE"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p w14:paraId="41F86C0E" w14:textId="72563A16" w:rsidR="005764B1" w:rsidRPr="006C3561" w:rsidRDefault="005764B1">
      <w:pPr>
        <w:rPr>
          <w:rFonts w:eastAsia="Calibri" w:cstheme="minorHAnsi"/>
        </w:rPr>
      </w:pPr>
      <w:r w:rsidRPr="006C3561">
        <w:rPr>
          <w:rFonts w:eastAsia="Calibri" w:cstheme="minorHAnsi"/>
        </w:rPr>
        <w:br w:type="page"/>
      </w:r>
    </w:p>
    <w:p w14:paraId="05B763F3" w14:textId="77777777" w:rsidR="005764B1" w:rsidRPr="006C3561" w:rsidRDefault="005764B1" w:rsidP="005764B1">
      <w:pPr>
        <w:spacing w:after="0" w:line="240" w:lineRule="auto"/>
        <w:ind w:left="4956" w:firstLine="708"/>
        <w:rPr>
          <w:rFonts w:eastAsia="Calibri" w:cstheme="minorHAnsi"/>
          <w:b/>
          <w:bCs/>
        </w:rPr>
      </w:pPr>
      <w:r w:rsidRPr="006C3561">
        <w:rPr>
          <w:rFonts w:eastAsia="Calibri" w:cstheme="minorHAnsi"/>
          <w:b/>
          <w:bCs/>
        </w:rPr>
        <w:lastRenderedPageBreak/>
        <w:t>Załącznik nr 10</w:t>
      </w:r>
    </w:p>
    <w:p w14:paraId="26EF5769" w14:textId="77777777" w:rsidR="00822BF5" w:rsidRPr="006C3561" w:rsidRDefault="00822BF5" w:rsidP="00822BF5">
      <w:pPr>
        <w:spacing w:after="0" w:line="240" w:lineRule="auto"/>
        <w:ind w:left="5664"/>
        <w:jc w:val="both"/>
        <w:rPr>
          <w:rFonts w:eastAsia="Calibri" w:cstheme="minorHAnsi"/>
        </w:rPr>
      </w:pPr>
      <w:r w:rsidRPr="006C3561">
        <w:rPr>
          <w:rFonts w:eastAsia="Calibri" w:cstheme="minorHAnsi"/>
        </w:rPr>
        <w:t xml:space="preserve">do Regulaminu udzielania </w:t>
      </w:r>
    </w:p>
    <w:p w14:paraId="04D5FC9E" w14:textId="46F91962" w:rsidR="005764B1" w:rsidRPr="006C3561" w:rsidRDefault="00822BF5" w:rsidP="00822BF5">
      <w:pPr>
        <w:spacing w:after="0" w:line="240" w:lineRule="auto"/>
        <w:ind w:left="5664"/>
        <w:jc w:val="both"/>
        <w:rPr>
          <w:rFonts w:eastAsia="Calibri" w:cstheme="minorHAnsi"/>
        </w:rPr>
      </w:pPr>
      <w:r w:rsidRPr="006C3561">
        <w:rPr>
          <w:rFonts w:eastAsia="Calibri" w:cstheme="minorHAnsi"/>
        </w:rPr>
        <w:t>zamówień publicznych w ZPKWŚ</w:t>
      </w:r>
    </w:p>
    <w:p w14:paraId="2048E10A"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Nr sprawy: ……………………… (</w:t>
      </w:r>
      <w:r w:rsidRPr="006C3561">
        <w:rPr>
          <w:rFonts w:eastAsia="Calibri" w:cstheme="minorHAnsi"/>
          <w:i/>
          <w:iCs/>
        </w:rPr>
        <w:t>fakultatywnie</w:t>
      </w:r>
      <w:r w:rsidRPr="006C3561">
        <w:rPr>
          <w:rFonts w:eastAsia="Calibri" w:cstheme="minorHAnsi"/>
        </w:rPr>
        <w:t>)</w:t>
      </w:r>
    </w:p>
    <w:p w14:paraId="26EDF37B" w14:textId="77777777" w:rsidR="005764B1" w:rsidRPr="006C3561" w:rsidRDefault="005764B1" w:rsidP="005764B1">
      <w:pPr>
        <w:spacing w:after="0" w:line="276" w:lineRule="auto"/>
        <w:jc w:val="both"/>
        <w:rPr>
          <w:rFonts w:eastAsia="Calibri" w:cstheme="minorHAnsi"/>
        </w:rPr>
      </w:pPr>
    </w:p>
    <w:p w14:paraId="11A28E07" w14:textId="77777777" w:rsidR="005764B1" w:rsidRPr="006C3561" w:rsidRDefault="005764B1" w:rsidP="005764B1">
      <w:pPr>
        <w:spacing w:after="0" w:line="276" w:lineRule="auto"/>
        <w:jc w:val="center"/>
        <w:rPr>
          <w:rFonts w:eastAsia="Calibri" w:cstheme="minorHAnsi"/>
          <w:b/>
          <w:bCs/>
        </w:rPr>
      </w:pPr>
      <w:r w:rsidRPr="006C3561">
        <w:rPr>
          <w:rFonts w:eastAsia="Calibri" w:cstheme="minorHAnsi"/>
          <w:b/>
          <w:bCs/>
        </w:rPr>
        <w:t>PROTOKÓŁ WYBORU NAJKORZYSTNIEJSZEJ OFERTY</w:t>
      </w:r>
    </w:p>
    <w:p w14:paraId="242F5BF1" w14:textId="204E0BCD" w:rsidR="005764B1" w:rsidRPr="006C3561" w:rsidRDefault="009766C6" w:rsidP="005764B1">
      <w:pPr>
        <w:spacing w:after="0" w:line="276" w:lineRule="auto"/>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714560" behindDoc="0" locked="0" layoutInCell="1" allowOverlap="1" wp14:anchorId="396F209C" wp14:editId="6E254C53">
                <wp:simplePos x="0" y="0"/>
                <wp:positionH relativeFrom="column">
                  <wp:posOffset>3590792</wp:posOffset>
                </wp:positionH>
                <wp:positionV relativeFrom="paragraph">
                  <wp:posOffset>391839</wp:posOffset>
                </wp:positionV>
                <wp:extent cx="1374775" cy="845820"/>
                <wp:effectExtent l="0" t="0" r="0" b="0"/>
                <wp:wrapNone/>
                <wp:docPr id="1563272951"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1D5EF53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6F209C" id="_x0000_s1050" type="#_x0000_t202" style="position:absolute;left:0;text-align:left;margin-left:282.75pt;margin-top:30.85pt;width:108.25pt;height:66.6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" filled="f" stroked="f">
                <v:textbox style="mso-fit-shape-to-text:t">
                  <w:txbxContent>
                    <w:p w14:paraId="1D5EF53D" w14:textId="77777777" w:rsidR="005764B1" w:rsidRPr="005764B1" w:rsidRDefault="005764B1" w:rsidP="005764B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5764B1" w:rsidRPr="006C3561">
        <w:rPr>
          <w:rFonts w:eastAsia="Calibri" w:cstheme="minorHAnsi"/>
        </w:rPr>
        <w:t xml:space="preserve">Zgodnie z obowiązującymi w ZPKWŚ procedurami postępowania w sprawie udzielania zamówień publicznych przeprowadzono postępowanie w trybie zapytania ofertowego na: </w:t>
      </w:r>
      <w:r w:rsidRPr="006C3561">
        <w:rPr>
          <w:rFonts w:eastAsia="Calibri" w:cstheme="minorHAnsi"/>
        </w:rPr>
        <w:t>………………………………………………………………………</w:t>
      </w:r>
      <w:r w:rsidR="005764B1" w:rsidRPr="006C3561">
        <w:rPr>
          <w:rFonts w:eastAsia="Calibri" w:cstheme="minorHAnsi"/>
        </w:rPr>
        <w:t>..</w:t>
      </w:r>
    </w:p>
    <w:p w14:paraId="47E6E545" w14:textId="5E5453A5" w:rsidR="005764B1" w:rsidRPr="006C3561" w:rsidRDefault="001D3A6C" w:rsidP="005764B1">
      <w:pPr>
        <w:spacing w:after="0" w:line="276" w:lineRule="auto"/>
        <w:ind w:left="5664" w:firstLine="708"/>
        <w:jc w:val="both"/>
        <w:rPr>
          <w:rFonts w:eastAsia="Calibri" w:cstheme="minorHAnsi"/>
          <w:vertAlign w:val="superscript"/>
        </w:rPr>
      </w:pPr>
      <w:r>
        <w:rPr>
          <w:rFonts w:eastAsia="Calibri" w:cstheme="minorHAnsi"/>
          <w:vertAlign w:val="superscript"/>
        </w:rPr>
        <w:t xml:space="preserve">                     </w:t>
      </w:r>
      <w:r w:rsidR="005764B1" w:rsidRPr="006C3561">
        <w:rPr>
          <w:rFonts w:eastAsia="Calibri" w:cstheme="minorHAnsi"/>
          <w:vertAlign w:val="superscript"/>
        </w:rPr>
        <w:t>Nazwa postępowania</w:t>
      </w:r>
    </w:p>
    <w:p w14:paraId="7FF67529" w14:textId="77777777" w:rsidR="005764B1" w:rsidRPr="006C3561" w:rsidRDefault="005764B1" w:rsidP="005764B1">
      <w:pPr>
        <w:spacing w:after="0" w:line="276" w:lineRule="auto"/>
        <w:jc w:val="both"/>
        <w:rPr>
          <w:rFonts w:eastAsia="Calibri" w:cstheme="minorHAnsi"/>
        </w:rPr>
      </w:pPr>
    </w:p>
    <w:p w14:paraId="3451C91D" w14:textId="1A341FDD" w:rsidR="005764B1" w:rsidRPr="006C3561" w:rsidRDefault="005764B1" w:rsidP="009766C6">
      <w:pPr>
        <w:spacing w:after="0" w:line="276" w:lineRule="auto"/>
        <w:jc w:val="both"/>
        <w:rPr>
          <w:rFonts w:eastAsia="Calibri" w:cstheme="minorHAnsi"/>
        </w:rPr>
      </w:pPr>
      <w:r w:rsidRPr="006C3561">
        <w:rPr>
          <w:rFonts w:eastAsia="Calibri" w:cstheme="minorHAnsi"/>
        </w:rPr>
        <w:t>1. Opis przedmiotu zamówienia: ……………………………………………………………………………………………………………….</w:t>
      </w:r>
    </w:p>
    <w:p w14:paraId="409D34FA"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2. Termin wykonania zamówienia: ………………………………</w:t>
      </w:r>
    </w:p>
    <w:p w14:paraId="6A0633AF" w14:textId="54025238" w:rsidR="005764B1" w:rsidRPr="006C3561" w:rsidRDefault="00236274" w:rsidP="009766C6">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713536" behindDoc="0" locked="0" layoutInCell="1" allowOverlap="1" wp14:anchorId="5B527EEC" wp14:editId="2BFAB8FA">
                <wp:simplePos x="0" y="0"/>
                <wp:positionH relativeFrom="column">
                  <wp:posOffset>3083117</wp:posOffset>
                </wp:positionH>
                <wp:positionV relativeFrom="paragraph">
                  <wp:posOffset>41275</wp:posOffset>
                </wp:positionV>
                <wp:extent cx="107950" cy="107950"/>
                <wp:effectExtent l="0" t="0" r="25400" b="25400"/>
                <wp:wrapNone/>
                <wp:docPr id="226027479" name="Prostokąt 2"/>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A21B5" id="Prostokąt 2" o:spid="_x0000_s1026" style="position:absolute;margin-left:242.75pt;margin-top:3.25pt;width:8.5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" filled="f" strokecolor="#172c51" strokeweight="1.5pt"/>
            </w:pict>
          </mc:Fallback>
        </mc:AlternateContent>
      </w:r>
      <w:r w:rsidRPr="006C3561">
        <w:rPr>
          <w:rFonts w:eastAsia="Calibri" w:cstheme="minorHAnsi"/>
          <w:noProof/>
        </w:rPr>
        <mc:AlternateContent>
          <mc:Choice Requires="wps">
            <w:drawing>
              <wp:anchor distT="0" distB="0" distL="114300" distR="114300" simplePos="0" relativeHeight="251712512" behindDoc="0" locked="0" layoutInCell="1" allowOverlap="1" wp14:anchorId="44C911F7" wp14:editId="2C74F9A6">
                <wp:simplePos x="0" y="0"/>
                <wp:positionH relativeFrom="column">
                  <wp:posOffset>2262062</wp:posOffset>
                </wp:positionH>
                <wp:positionV relativeFrom="paragraph">
                  <wp:posOffset>39370</wp:posOffset>
                </wp:positionV>
                <wp:extent cx="107950" cy="107950"/>
                <wp:effectExtent l="0" t="0" r="25400" b="25400"/>
                <wp:wrapNone/>
                <wp:docPr id="1857360128" name="Prostokąt 2"/>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6C96B" id="Prostokąt 2" o:spid="_x0000_s1026" style="position:absolute;margin-left:178.1pt;margin-top:3.1pt;width:8.5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" filled="f" strokecolor="#172c51" strokeweight="1.5pt"/>
            </w:pict>
          </mc:Fallback>
        </mc:AlternateContent>
      </w:r>
      <w:r w:rsidRPr="006C3561">
        <w:rPr>
          <w:rFonts w:eastAsia="Calibri" w:cstheme="minorHAnsi"/>
          <w:noProof/>
        </w:rPr>
        <mc:AlternateContent>
          <mc:Choice Requires="wps">
            <w:drawing>
              <wp:anchor distT="0" distB="0" distL="114300" distR="114300" simplePos="0" relativeHeight="251711488" behindDoc="0" locked="0" layoutInCell="1" allowOverlap="1" wp14:anchorId="05A192E7" wp14:editId="7819058F">
                <wp:simplePos x="0" y="0"/>
                <wp:positionH relativeFrom="column">
                  <wp:posOffset>1324802</wp:posOffset>
                </wp:positionH>
                <wp:positionV relativeFrom="paragraph">
                  <wp:posOffset>41275</wp:posOffset>
                </wp:positionV>
                <wp:extent cx="107950" cy="107950"/>
                <wp:effectExtent l="0" t="0" r="25400" b="25400"/>
                <wp:wrapNone/>
                <wp:docPr id="1486487659" name="Prostokąt 2"/>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A62CA" id="Prostokąt 2" o:spid="_x0000_s1026" style="position:absolute;margin-left:104.3pt;margin-top:3.25pt;width:8.5pt;height: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" filled="f" strokecolor="#172c51" strokeweight="1.5pt"/>
            </w:pict>
          </mc:Fallback>
        </mc:AlternateContent>
      </w:r>
      <w:r w:rsidR="005764B1" w:rsidRPr="006C3561">
        <w:rPr>
          <w:rFonts w:eastAsia="Calibri" w:cstheme="minorHAnsi"/>
        </w:rPr>
        <w:t xml:space="preserve">3. Rodzaj zamówienia:      DOSTAWA*          USŁUGA*         ROBOTA BUDOWLANA*   </w:t>
      </w:r>
    </w:p>
    <w:p w14:paraId="0AF9AAC0"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4. Kwota brutto przeznaczona na realizację zamówienia: …………………..</w:t>
      </w:r>
    </w:p>
    <w:p w14:paraId="271849FD"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5. W dniu: ……………………………. r.</w:t>
      </w:r>
    </w:p>
    <w:p w14:paraId="69DB3843" w14:textId="77777777" w:rsidR="005764B1" w:rsidRPr="006C3561" w:rsidRDefault="005764B1" w:rsidP="009766C6">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709440" behindDoc="0" locked="0" layoutInCell="1" allowOverlap="1" wp14:anchorId="26C0E34B" wp14:editId="50DC750F">
                <wp:simplePos x="0" y="0"/>
                <wp:positionH relativeFrom="column">
                  <wp:posOffset>11430</wp:posOffset>
                </wp:positionH>
                <wp:positionV relativeFrom="paragraph">
                  <wp:posOffset>30421</wp:posOffset>
                </wp:positionV>
                <wp:extent cx="108000" cy="108000"/>
                <wp:effectExtent l="0" t="0" r="25400" b="25400"/>
                <wp:wrapNone/>
                <wp:docPr id="107057149" name="Prostokąt 2"/>
                <wp:cNvGraphicFramePr/>
                <a:graphic xmlns:a="http://schemas.openxmlformats.org/drawingml/2006/main">
                  <a:graphicData uri="http://schemas.microsoft.com/office/word/2010/wordprocessingShape">
                    <wps:wsp>
                      <wps:cNvSpPr/>
                      <wps:spPr>
                        <a:xfrm>
                          <a:off x="0" y="0"/>
                          <a:ext cx="108000" cy="10800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62129" id="Prostokąt 2" o:spid="_x0000_s1026" style="position:absolute;margin-left:.9pt;margin-top:2.4pt;width:8.5pt;height: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" filled="f" strokecolor="#172c51" strokeweight="1.5pt"/>
            </w:pict>
          </mc:Fallback>
        </mc:AlternateContent>
      </w:r>
      <w:r w:rsidRPr="006C3561">
        <w:rPr>
          <w:rFonts w:eastAsia="Calibri" w:cstheme="minorHAnsi"/>
        </w:rPr>
        <w:t xml:space="preserve">     Wysłano zapytanie ofertowe do ……….. firm, zgodnie z poniższym wykazem*:</w:t>
      </w:r>
    </w:p>
    <w:p w14:paraId="1A0A5BE0"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1. ……………..</w:t>
      </w:r>
    </w:p>
    <w:p w14:paraId="1A736BAE"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2. …………….</w:t>
      </w:r>
    </w:p>
    <w:p w14:paraId="58F6BABE"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3. …………….</w:t>
      </w:r>
    </w:p>
    <w:p w14:paraId="0C66DE46" w14:textId="77777777" w:rsidR="005764B1" w:rsidRPr="006C3561" w:rsidRDefault="005764B1" w:rsidP="009766C6">
      <w:pPr>
        <w:spacing w:after="0" w:line="276" w:lineRule="auto"/>
        <w:jc w:val="both"/>
        <w:rPr>
          <w:rFonts w:eastAsia="Calibri" w:cstheme="minorHAnsi"/>
        </w:rPr>
      </w:pPr>
      <w:r w:rsidRPr="006C3561">
        <w:rPr>
          <w:rFonts w:eastAsia="Calibri" w:cstheme="minorHAnsi"/>
          <w:noProof/>
        </w:rPr>
        <mc:AlternateContent>
          <mc:Choice Requires="wps">
            <w:drawing>
              <wp:anchor distT="0" distB="0" distL="114300" distR="114300" simplePos="0" relativeHeight="251710464" behindDoc="0" locked="0" layoutInCell="1" allowOverlap="1" wp14:anchorId="34839EDC" wp14:editId="387232AB">
                <wp:simplePos x="0" y="0"/>
                <wp:positionH relativeFrom="column">
                  <wp:posOffset>1624</wp:posOffset>
                </wp:positionH>
                <wp:positionV relativeFrom="paragraph">
                  <wp:posOffset>29771</wp:posOffset>
                </wp:positionV>
                <wp:extent cx="108000" cy="108000"/>
                <wp:effectExtent l="0" t="0" r="25400" b="25400"/>
                <wp:wrapNone/>
                <wp:docPr id="939224667" name="Prostokąt 2"/>
                <wp:cNvGraphicFramePr/>
                <a:graphic xmlns:a="http://schemas.openxmlformats.org/drawingml/2006/main">
                  <a:graphicData uri="http://schemas.microsoft.com/office/word/2010/wordprocessingShape">
                    <wps:wsp>
                      <wps:cNvSpPr/>
                      <wps:spPr>
                        <a:xfrm>
                          <a:off x="0" y="0"/>
                          <a:ext cx="108000" cy="10800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DAF1" id="Prostokąt 2" o:spid="_x0000_s1026" style="position:absolute;margin-left:.15pt;margin-top:2.35pt;width:8.5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" filled="f" strokecolor="#172c51" strokeweight="1.5pt"/>
            </w:pict>
          </mc:Fallback>
        </mc:AlternateContent>
      </w:r>
      <w:r w:rsidRPr="006C3561">
        <w:rPr>
          <w:rFonts w:eastAsia="Calibri" w:cstheme="minorHAnsi"/>
        </w:rPr>
        <w:t xml:space="preserve">       Zamieszczono zapytanie ofertowe w BIP*.</w:t>
      </w:r>
    </w:p>
    <w:p w14:paraId="6169CF56"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*zaznaczyć w sposób wyraźny (X) właściwą informację w jednym polu</w:t>
      </w:r>
    </w:p>
    <w:p w14:paraId="33440104" w14:textId="77777777" w:rsidR="005764B1" w:rsidRPr="006C3561" w:rsidRDefault="005764B1" w:rsidP="009766C6">
      <w:pPr>
        <w:spacing w:after="0" w:line="276" w:lineRule="auto"/>
        <w:jc w:val="both"/>
        <w:rPr>
          <w:rFonts w:eastAsia="Calibri" w:cstheme="minorHAnsi"/>
        </w:rPr>
      </w:pPr>
      <w:r w:rsidRPr="006C3561">
        <w:rPr>
          <w:rFonts w:eastAsia="Calibri" w:cstheme="minorHAnsi"/>
        </w:rPr>
        <w:t>6. W odpowiedzi na zapytanie ofertowe do dnia …………….. wpłynęły ………… oferty:</w:t>
      </w:r>
    </w:p>
    <w:tbl>
      <w:tblPr>
        <w:tblStyle w:val="Tabela-Siatka"/>
        <w:tblW w:w="0" w:type="auto"/>
        <w:tblLook w:val="04A0" w:firstRow="1" w:lastRow="0" w:firstColumn="1" w:lastColumn="0" w:noHBand="0" w:noVBand="1"/>
      </w:tblPr>
      <w:tblGrid>
        <w:gridCol w:w="551"/>
        <w:gridCol w:w="2746"/>
        <w:gridCol w:w="1605"/>
        <w:gridCol w:w="1621"/>
        <w:gridCol w:w="1694"/>
        <w:gridCol w:w="1411"/>
      </w:tblGrid>
      <w:tr w:rsidR="005764B1" w:rsidRPr="006C3561" w14:paraId="7FC12D33" w14:textId="77777777" w:rsidTr="00D67FC0">
        <w:tc>
          <w:tcPr>
            <w:tcW w:w="551" w:type="dxa"/>
            <w:vMerge w:val="restart"/>
            <w:vAlign w:val="center"/>
          </w:tcPr>
          <w:p w14:paraId="52E7CA13"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L.p.</w:t>
            </w:r>
          </w:p>
        </w:tc>
        <w:tc>
          <w:tcPr>
            <w:tcW w:w="2746" w:type="dxa"/>
            <w:vMerge w:val="restart"/>
            <w:vAlign w:val="center"/>
          </w:tcPr>
          <w:p w14:paraId="214009A7"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Nazwa wykonawcy</w:t>
            </w:r>
          </w:p>
        </w:tc>
        <w:tc>
          <w:tcPr>
            <w:tcW w:w="3226" w:type="dxa"/>
            <w:gridSpan w:val="2"/>
            <w:vAlign w:val="center"/>
          </w:tcPr>
          <w:p w14:paraId="30BF21D6"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Cena oferty</w:t>
            </w:r>
          </w:p>
        </w:tc>
        <w:tc>
          <w:tcPr>
            <w:tcW w:w="1694" w:type="dxa"/>
            <w:vMerge w:val="restart"/>
          </w:tcPr>
          <w:p w14:paraId="2F81E43D"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 xml:space="preserve">Kryterium pozacenowe </w:t>
            </w:r>
            <w:r w:rsidRPr="006C3561">
              <w:rPr>
                <w:rFonts w:eastAsia="Calibri" w:cstheme="minorHAnsi"/>
                <w:b/>
                <w:bCs/>
              </w:rPr>
              <w:br/>
              <w:t>(</w:t>
            </w:r>
            <w:r w:rsidRPr="006C3561">
              <w:rPr>
                <w:rFonts w:eastAsia="Calibri" w:cstheme="minorHAnsi"/>
                <w:b/>
                <w:bCs/>
                <w:i/>
                <w:iCs/>
              </w:rPr>
              <w:t>jeśli dotyczy</w:t>
            </w:r>
            <w:r w:rsidRPr="006C3561">
              <w:rPr>
                <w:rFonts w:eastAsia="Calibri" w:cstheme="minorHAnsi"/>
                <w:b/>
                <w:bCs/>
              </w:rPr>
              <w:t>)</w:t>
            </w:r>
          </w:p>
        </w:tc>
        <w:tc>
          <w:tcPr>
            <w:tcW w:w="1411" w:type="dxa"/>
            <w:vMerge w:val="restart"/>
            <w:vAlign w:val="center"/>
          </w:tcPr>
          <w:p w14:paraId="251DB54E"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Uwagi</w:t>
            </w:r>
          </w:p>
        </w:tc>
      </w:tr>
      <w:tr w:rsidR="005764B1" w:rsidRPr="006C3561" w14:paraId="4D3D8C1B" w14:textId="77777777" w:rsidTr="00D67FC0">
        <w:tc>
          <w:tcPr>
            <w:tcW w:w="551" w:type="dxa"/>
            <w:vMerge/>
          </w:tcPr>
          <w:p w14:paraId="30F002C0" w14:textId="77777777" w:rsidR="005764B1" w:rsidRPr="006C3561" w:rsidRDefault="005764B1" w:rsidP="005764B1">
            <w:pPr>
              <w:spacing w:line="276" w:lineRule="auto"/>
              <w:jc w:val="both"/>
              <w:rPr>
                <w:rFonts w:eastAsia="Calibri" w:cstheme="minorHAnsi"/>
              </w:rPr>
            </w:pPr>
          </w:p>
        </w:tc>
        <w:tc>
          <w:tcPr>
            <w:tcW w:w="2746" w:type="dxa"/>
            <w:vMerge/>
          </w:tcPr>
          <w:p w14:paraId="02A65818" w14:textId="77777777" w:rsidR="005764B1" w:rsidRPr="006C3561" w:rsidRDefault="005764B1" w:rsidP="005764B1">
            <w:pPr>
              <w:spacing w:line="276" w:lineRule="auto"/>
              <w:jc w:val="both"/>
              <w:rPr>
                <w:rFonts w:eastAsia="Calibri" w:cstheme="minorHAnsi"/>
              </w:rPr>
            </w:pPr>
          </w:p>
        </w:tc>
        <w:tc>
          <w:tcPr>
            <w:tcW w:w="1605" w:type="dxa"/>
            <w:vAlign w:val="center"/>
          </w:tcPr>
          <w:p w14:paraId="428E4A1D"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Netto</w:t>
            </w:r>
          </w:p>
        </w:tc>
        <w:tc>
          <w:tcPr>
            <w:tcW w:w="1621" w:type="dxa"/>
            <w:vAlign w:val="center"/>
          </w:tcPr>
          <w:p w14:paraId="67BE199F" w14:textId="77777777" w:rsidR="005764B1" w:rsidRPr="006C3561" w:rsidRDefault="005764B1" w:rsidP="005764B1">
            <w:pPr>
              <w:spacing w:line="276" w:lineRule="auto"/>
              <w:jc w:val="center"/>
              <w:rPr>
                <w:rFonts w:eastAsia="Calibri" w:cstheme="minorHAnsi"/>
                <w:b/>
                <w:bCs/>
              </w:rPr>
            </w:pPr>
            <w:r w:rsidRPr="006C3561">
              <w:rPr>
                <w:rFonts w:eastAsia="Calibri" w:cstheme="minorHAnsi"/>
                <w:b/>
                <w:bCs/>
              </w:rPr>
              <w:t>Brutto</w:t>
            </w:r>
          </w:p>
        </w:tc>
        <w:tc>
          <w:tcPr>
            <w:tcW w:w="1694" w:type="dxa"/>
            <w:vMerge/>
          </w:tcPr>
          <w:p w14:paraId="02E9C680" w14:textId="77777777" w:rsidR="005764B1" w:rsidRPr="006C3561" w:rsidRDefault="005764B1" w:rsidP="005764B1">
            <w:pPr>
              <w:spacing w:line="276" w:lineRule="auto"/>
              <w:jc w:val="both"/>
              <w:rPr>
                <w:rFonts w:eastAsia="Calibri" w:cstheme="minorHAnsi"/>
              </w:rPr>
            </w:pPr>
          </w:p>
        </w:tc>
        <w:tc>
          <w:tcPr>
            <w:tcW w:w="1411" w:type="dxa"/>
            <w:vMerge/>
          </w:tcPr>
          <w:p w14:paraId="5D70D8E4" w14:textId="77777777" w:rsidR="005764B1" w:rsidRPr="006C3561" w:rsidRDefault="005764B1" w:rsidP="005764B1">
            <w:pPr>
              <w:spacing w:line="276" w:lineRule="auto"/>
              <w:jc w:val="both"/>
              <w:rPr>
                <w:rFonts w:eastAsia="Calibri" w:cstheme="minorHAnsi"/>
              </w:rPr>
            </w:pPr>
          </w:p>
        </w:tc>
      </w:tr>
      <w:tr w:rsidR="005764B1" w:rsidRPr="006C3561" w14:paraId="65C01236" w14:textId="77777777" w:rsidTr="00D67FC0">
        <w:tc>
          <w:tcPr>
            <w:tcW w:w="551" w:type="dxa"/>
          </w:tcPr>
          <w:p w14:paraId="4D34BA28" w14:textId="77777777" w:rsidR="005764B1" w:rsidRPr="006C3561" w:rsidRDefault="005764B1" w:rsidP="005764B1">
            <w:pPr>
              <w:spacing w:line="276" w:lineRule="auto"/>
              <w:jc w:val="both"/>
              <w:rPr>
                <w:rFonts w:eastAsia="Calibri" w:cstheme="minorHAnsi"/>
              </w:rPr>
            </w:pPr>
          </w:p>
        </w:tc>
        <w:tc>
          <w:tcPr>
            <w:tcW w:w="2746" w:type="dxa"/>
          </w:tcPr>
          <w:p w14:paraId="7AD65BE8" w14:textId="77777777" w:rsidR="005764B1" w:rsidRPr="006C3561" w:rsidRDefault="005764B1" w:rsidP="005764B1">
            <w:pPr>
              <w:spacing w:line="276" w:lineRule="auto"/>
              <w:jc w:val="both"/>
              <w:rPr>
                <w:rFonts w:eastAsia="Calibri" w:cstheme="minorHAnsi"/>
              </w:rPr>
            </w:pPr>
          </w:p>
        </w:tc>
        <w:tc>
          <w:tcPr>
            <w:tcW w:w="1605" w:type="dxa"/>
          </w:tcPr>
          <w:p w14:paraId="0C90C926" w14:textId="77777777" w:rsidR="005764B1" w:rsidRPr="006C3561" w:rsidRDefault="005764B1" w:rsidP="005764B1">
            <w:pPr>
              <w:spacing w:line="276" w:lineRule="auto"/>
              <w:jc w:val="both"/>
              <w:rPr>
                <w:rFonts w:eastAsia="Calibri" w:cstheme="minorHAnsi"/>
              </w:rPr>
            </w:pPr>
          </w:p>
        </w:tc>
        <w:tc>
          <w:tcPr>
            <w:tcW w:w="1621" w:type="dxa"/>
          </w:tcPr>
          <w:p w14:paraId="29815FA4" w14:textId="77777777" w:rsidR="005764B1" w:rsidRPr="006C3561" w:rsidRDefault="005764B1" w:rsidP="005764B1">
            <w:pPr>
              <w:spacing w:line="276" w:lineRule="auto"/>
              <w:jc w:val="both"/>
              <w:rPr>
                <w:rFonts w:eastAsia="Calibri" w:cstheme="minorHAnsi"/>
              </w:rPr>
            </w:pPr>
          </w:p>
        </w:tc>
        <w:tc>
          <w:tcPr>
            <w:tcW w:w="1694" w:type="dxa"/>
          </w:tcPr>
          <w:p w14:paraId="633EF031" w14:textId="77777777" w:rsidR="005764B1" w:rsidRPr="006C3561" w:rsidRDefault="005764B1" w:rsidP="005764B1">
            <w:pPr>
              <w:spacing w:line="276" w:lineRule="auto"/>
              <w:jc w:val="both"/>
              <w:rPr>
                <w:rFonts w:eastAsia="Calibri" w:cstheme="minorHAnsi"/>
              </w:rPr>
            </w:pPr>
          </w:p>
        </w:tc>
        <w:tc>
          <w:tcPr>
            <w:tcW w:w="1411" w:type="dxa"/>
          </w:tcPr>
          <w:p w14:paraId="00916AEF" w14:textId="77777777" w:rsidR="005764B1" w:rsidRPr="006C3561" w:rsidRDefault="005764B1" w:rsidP="005764B1">
            <w:pPr>
              <w:spacing w:line="276" w:lineRule="auto"/>
              <w:jc w:val="both"/>
              <w:rPr>
                <w:rFonts w:eastAsia="Calibri" w:cstheme="minorHAnsi"/>
              </w:rPr>
            </w:pPr>
          </w:p>
        </w:tc>
      </w:tr>
      <w:tr w:rsidR="005764B1" w:rsidRPr="006C3561" w14:paraId="53FCD82E" w14:textId="77777777" w:rsidTr="00D67FC0">
        <w:tc>
          <w:tcPr>
            <w:tcW w:w="551" w:type="dxa"/>
          </w:tcPr>
          <w:p w14:paraId="14879516" w14:textId="77777777" w:rsidR="005764B1" w:rsidRPr="006C3561" w:rsidRDefault="005764B1" w:rsidP="005764B1">
            <w:pPr>
              <w:spacing w:line="276" w:lineRule="auto"/>
              <w:jc w:val="both"/>
              <w:rPr>
                <w:rFonts w:eastAsia="Calibri" w:cstheme="minorHAnsi"/>
              </w:rPr>
            </w:pPr>
          </w:p>
        </w:tc>
        <w:tc>
          <w:tcPr>
            <w:tcW w:w="2746" w:type="dxa"/>
          </w:tcPr>
          <w:p w14:paraId="306F2869" w14:textId="77777777" w:rsidR="005764B1" w:rsidRPr="006C3561" w:rsidRDefault="005764B1" w:rsidP="005764B1">
            <w:pPr>
              <w:spacing w:line="276" w:lineRule="auto"/>
              <w:jc w:val="both"/>
              <w:rPr>
                <w:rFonts w:eastAsia="Calibri" w:cstheme="minorHAnsi"/>
              </w:rPr>
            </w:pPr>
          </w:p>
        </w:tc>
        <w:tc>
          <w:tcPr>
            <w:tcW w:w="1605" w:type="dxa"/>
          </w:tcPr>
          <w:p w14:paraId="336E1F8F" w14:textId="77777777" w:rsidR="005764B1" w:rsidRPr="006C3561" w:rsidRDefault="005764B1" w:rsidP="005764B1">
            <w:pPr>
              <w:spacing w:line="276" w:lineRule="auto"/>
              <w:jc w:val="both"/>
              <w:rPr>
                <w:rFonts w:eastAsia="Calibri" w:cstheme="minorHAnsi"/>
              </w:rPr>
            </w:pPr>
          </w:p>
        </w:tc>
        <w:tc>
          <w:tcPr>
            <w:tcW w:w="1621" w:type="dxa"/>
          </w:tcPr>
          <w:p w14:paraId="22BD7B81" w14:textId="77777777" w:rsidR="005764B1" w:rsidRPr="006C3561" w:rsidRDefault="005764B1" w:rsidP="005764B1">
            <w:pPr>
              <w:spacing w:line="276" w:lineRule="auto"/>
              <w:jc w:val="both"/>
              <w:rPr>
                <w:rFonts w:eastAsia="Calibri" w:cstheme="minorHAnsi"/>
              </w:rPr>
            </w:pPr>
          </w:p>
        </w:tc>
        <w:tc>
          <w:tcPr>
            <w:tcW w:w="1694" w:type="dxa"/>
          </w:tcPr>
          <w:p w14:paraId="5A37D370" w14:textId="77777777" w:rsidR="005764B1" w:rsidRPr="006C3561" w:rsidRDefault="005764B1" w:rsidP="005764B1">
            <w:pPr>
              <w:spacing w:line="276" w:lineRule="auto"/>
              <w:jc w:val="both"/>
              <w:rPr>
                <w:rFonts w:eastAsia="Calibri" w:cstheme="minorHAnsi"/>
              </w:rPr>
            </w:pPr>
          </w:p>
        </w:tc>
        <w:tc>
          <w:tcPr>
            <w:tcW w:w="1411" w:type="dxa"/>
          </w:tcPr>
          <w:p w14:paraId="2AB745C8" w14:textId="77777777" w:rsidR="005764B1" w:rsidRPr="006C3561" w:rsidRDefault="005764B1" w:rsidP="005764B1">
            <w:pPr>
              <w:spacing w:line="276" w:lineRule="auto"/>
              <w:jc w:val="both"/>
              <w:rPr>
                <w:rFonts w:eastAsia="Calibri" w:cstheme="minorHAnsi"/>
              </w:rPr>
            </w:pPr>
          </w:p>
        </w:tc>
      </w:tr>
    </w:tbl>
    <w:p w14:paraId="25FE4457" w14:textId="77777777" w:rsidR="005764B1" w:rsidRPr="006C3561" w:rsidRDefault="005764B1" w:rsidP="005764B1">
      <w:pPr>
        <w:spacing w:after="0" w:line="276" w:lineRule="auto"/>
        <w:jc w:val="both"/>
        <w:rPr>
          <w:rFonts w:eastAsia="Calibri" w:cstheme="minorHAnsi"/>
        </w:rPr>
      </w:pPr>
    </w:p>
    <w:p w14:paraId="2690791A"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7. Zestawienie ofert spełniających warunki zapytania ofertowego (ofert nieodrzuconych) wraz z przyznaną punktacją:</w:t>
      </w:r>
    </w:p>
    <w:tbl>
      <w:tblPr>
        <w:tblStyle w:val="Tabela-Siatka"/>
        <w:tblW w:w="4995" w:type="pct"/>
        <w:tblLook w:val="04A0" w:firstRow="1" w:lastRow="0" w:firstColumn="1" w:lastColumn="0" w:noHBand="0" w:noVBand="1"/>
      </w:tblPr>
      <w:tblGrid>
        <w:gridCol w:w="747"/>
        <w:gridCol w:w="3326"/>
        <w:gridCol w:w="2037"/>
        <w:gridCol w:w="2037"/>
        <w:gridCol w:w="2037"/>
      </w:tblGrid>
      <w:tr w:rsidR="005764B1" w:rsidRPr="006C3561" w14:paraId="5F75720C" w14:textId="77777777" w:rsidTr="00D67FC0">
        <w:tc>
          <w:tcPr>
            <w:tcW w:w="367" w:type="pct"/>
            <w:vAlign w:val="center"/>
          </w:tcPr>
          <w:p w14:paraId="1FD319AA" w14:textId="77777777" w:rsidR="005764B1" w:rsidRPr="006C3561" w:rsidRDefault="005764B1" w:rsidP="005764B1">
            <w:pPr>
              <w:jc w:val="center"/>
              <w:rPr>
                <w:rFonts w:eastAsia="Calibri" w:cstheme="minorHAnsi"/>
              </w:rPr>
            </w:pPr>
            <w:r w:rsidRPr="006C3561">
              <w:rPr>
                <w:rFonts w:eastAsia="Calibri" w:cstheme="minorHAnsi"/>
              </w:rPr>
              <w:t>Lp.</w:t>
            </w:r>
          </w:p>
        </w:tc>
        <w:tc>
          <w:tcPr>
            <w:tcW w:w="1633" w:type="pct"/>
            <w:vAlign w:val="center"/>
          </w:tcPr>
          <w:p w14:paraId="008C5EB6" w14:textId="77777777" w:rsidR="005764B1" w:rsidRPr="006C3561" w:rsidRDefault="005764B1" w:rsidP="005764B1">
            <w:pPr>
              <w:jc w:val="center"/>
              <w:rPr>
                <w:rFonts w:eastAsia="Calibri" w:cstheme="minorHAnsi"/>
              </w:rPr>
            </w:pPr>
            <w:r w:rsidRPr="006C3561">
              <w:rPr>
                <w:rFonts w:eastAsia="Calibri" w:cstheme="minorHAnsi"/>
              </w:rPr>
              <w:t>Nazwa wykonawcy</w:t>
            </w:r>
          </w:p>
        </w:tc>
        <w:tc>
          <w:tcPr>
            <w:tcW w:w="1000" w:type="pct"/>
            <w:vAlign w:val="center"/>
          </w:tcPr>
          <w:p w14:paraId="241A1854" w14:textId="77777777" w:rsidR="005764B1" w:rsidRPr="006C3561" w:rsidRDefault="005764B1" w:rsidP="005764B1">
            <w:pPr>
              <w:jc w:val="center"/>
              <w:rPr>
                <w:rFonts w:eastAsia="Calibri" w:cstheme="minorHAnsi"/>
              </w:rPr>
            </w:pPr>
            <w:r w:rsidRPr="006C3561">
              <w:rPr>
                <w:rFonts w:eastAsia="Calibri" w:cstheme="minorHAnsi"/>
              </w:rPr>
              <w:t>Liczba punktów w kryterium cena – waga…..%</w:t>
            </w:r>
          </w:p>
        </w:tc>
        <w:tc>
          <w:tcPr>
            <w:tcW w:w="1000" w:type="pct"/>
            <w:vAlign w:val="center"/>
          </w:tcPr>
          <w:p w14:paraId="18240870" w14:textId="77777777" w:rsidR="005764B1" w:rsidRPr="006C3561" w:rsidRDefault="005764B1" w:rsidP="005764B1">
            <w:pPr>
              <w:jc w:val="center"/>
              <w:rPr>
                <w:rFonts w:eastAsia="Calibri" w:cstheme="minorHAnsi"/>
              </w:rPr>
            </w:pPr>
            <w:r w:rsidRPr="006C3561">
              <w:rPr>
                <w:rFonts w:eastAsia="Calibri" w:cstheme="minorHAnsi"/>
              </w:rPr>
              <w:t>Liczba punktów w kryterium……. – waga …..% (</w:t>
            </w:r>
            <w:r w:rsidRPr="006C3561">
              <w:rPr>
                <w:rFonts w:eastAsia="Calibri" w:cstheme="minorHAnsi"/>
                <w:i/>
                <w:iCs/>
              </w:rPr>
              <w:t>jeśli dotyczy</w:t>
            </w:r>
            <w:r w:rsidRPr="006C3561">
              <w:rPr>
                <w:rFonts w:eastAsia="Calibri" w:cstheme="minorHAnsi"/>
              </w:rPr>
              <w:t>)</w:t>
            </w:r>
          </w:p>
        </w:tc>
        <w:tc>
          <w:tcPr>
            <w:tcW w:w="1000" w:type="pct"/>
            <w:vAlign w:val="center"/>
          </w:tcPr>
          <w:p w14:paraId="39647F53" w14:textId="77777777" w:rsidR="005764B1" w:rsidRPr="006C3561" w:rsidRDefault="005764B1" w:rsidP="005764B1">
            <w:pPr>
              <w:jc w:val="center"/>
              <w:rPr>
                <w:rFonts w:eastAsia="Calibri" w:cstheme="minorHAnsi"/>
              </w:rPr>
            </w:pPr>
            <w:r w:rsidRPr="006C3561">
              <w:rPr>
                <w:rFonts w:eastAsia="Calibri" w:cstheme="minorHAnsi"/>
              </w:rPr>
              <w:t>Łączna liczba punktów</w:t>
            </w:r>
          </w:p>
        </w:tc>
      </w:tr>
      <w:tr w:rsidR="005764B1" w:rsidRPr="006C3561" w14:paraId="06FAD8EF" w14:textId="77777777" w:rsidTr="00D67FC0">
        <w:tc>
          <w:tcPr>
            <w:tcW w:w="367" w:type="pct"/>
          </w:tcPr>
          <w:p w14:paraId="37A52541" w14:textId="77777777" w:rsidR="005764B1" w:rsidRPr="006C3561" w:rsidRDefault="005764B1" w:rsidP="005764B1">
            <w:pPr>
              <w:spacing w:line="276" w:lineRule="auto"/>
              <w:jc w:val="both"/>
              <w:rPr>
                <w:rFonts w:eastAsia="Calibri" w:cstheme="minorHAnsi"/>
              </w:rPr>
            </w:pPr>
          </w:p>
        </w:tc>
        <w:tc>
          <w:tcPr>
            <w:tcW w:w="1633" w:type="pct"/>
          </w:tcPr>
          <w:p w14:paraId="559301DC" w14:textId="77777777" w:rsidR="005764B1" w:rsidRPr="006C3561" w:rsidRDefault="005764B1" w:rsidP="005764B1">
            <w:pPr>
              <w:spacing w:line="276" w:lineRule="auto"/>
              <w:jc w:val="both"/>
              <w:rPr>
                <w:rFonts w:eastAsia="Calibri" w:cstheme="minorHAnsi"/>
              </w:rPr>
            </w:pPr>
          </w:p>
        </w:tc>
        <w:tc>
          <w:tcPr>
            <w:tcW w:w="1000" w:type="pct"/>
          </w:tcPr>
          <w:p w14:paraId="03BB2732" w14:textId="77777777" w:rsidR="005764B1" w:rsidRPr="006C3561" w:rsidRDefault="005764B1" w:rsidP="005764B1">
            <w:pPr>
              <w:spacing w:line="276" w:lineRule="auto"/>
              <w:jc w:val="both"/>
              <w:rPr>
                <w:rFonts w:eastAsia="Calibri" w:cstheme="minorHAnsi"/>
              </w:rPr>
            </w:pPr>
          </w:p>
        </w:tc>
        <w:tc>
          <w:tcPr>
            <w:tcW w:w="1000" w:type="pct"/>
          </w:tcPr>
          <w:p w14:paraId="3DDB6D93" w14:textId="77777777" w:rsidR="005764B1" w:rsidRPr="006C3561" w:rsidRDefault="005764B1" w:rsidP="005764B1">
            <w:pPr>
              <w:spacing w:line="276" w:lineRule="auto"/>
              <w:jc w:val="both"/>
              <w:rPr>
                <w:rFonts w:eastAsia="Calibri" w:cstheme="minorHAnsi"/>
              </w:rPr>
            </w:pPr>
          </w:p>
        </w:tc>
        <w:tc>
          <w:tcPr>
            <w:tcW w:w="1000" w:type="pct"/>
          </w:tcPr>
          <w:p w14:paraId="26077406" w14:textId="77777777" w:rsidR="005764B1" w:rsidRPr="006C3561" w:rsidRDefault="005764B1" w:rsidP="005764B1">
            <w:pPr>
              <w:spacing w:line="276" w:lineRule="auto"/>
              <w:jc w:val="both"/>
              <w:rPr>
                <w:rFonts w:eastAsia="Calibri" w:cstheme="minorHAnsi"/>
              </w:rPr>
            </w:pPr>
          </w:p>
        </w:tc>
      </w:tr>
      <w:tr w:rsidR="005764B1" w:rsidRPr="006C3561" w14:paraId="01A3BE40" w14:textId="77777777" w:rsidTr="00D67FC0">
        <w:tc>
          <w:tcPr>
            <w:tcW w:w="367" w:type="pct"/>
          </w:tcPr>
          <w:p w14:paraId="6060F8A0" w14:textId="77777777" w:rsidR="005764B1" w:rsidRPr="006C3561" w:rsidRDefault="005764B1" w:rsidP="005764B1">
            <w:pPr>
              <w:spacing w:line="276" w:lineRule="auto"/>
              <w:jc w:val="both"/>
              <w:rPr>
                <w:rFonts w:eastAsia="Calibri" w:cstheme="minorHAnsi"/>
              </w:rPr>
            </w:pPr>
          </w:p>
        </w:tc>
        <w:tc>
          <w:tcPr>
            <w:tcW w:w="1633" w:type="pct"/>
          </w:tcPr>
          <w:p w14:paraId="032F0DFC" w14:textId="77777777" w:rsidR="005764B1" w:rsidRPr="006C3561" w:rsidRDefault="005764B1" w:rsidP="005764B1">
            <w:pPr>
              <w:spacing w:line="276" w:lineRule="auto"/>
              <w:jc w:val="both"/>
              <w:rPr>
                <w:rFonts w:eastAsia="Calibri" w:cstheme="minorHAnsi"/>
              </w:rPr>
            </w:pPr>
          </w:p>
        </w:tc>
        <w:tc>
          <w:tcPr>
            <w:tcW w:w="1000" w:type="pct"/>
          </w:tcPr>
          <w:p w14:paraId="3F3839B0" w14:textId="77777777" w:rsidR="005764B1" w:rsidRPr="006C3561" w:rsidRDefault="005764B1" w:rsidP="005764B1">
            <w:pPr>
              <w:spacing w:line="276" w:lineRule="auto"/>
              <w:jc w:val="both"/>
              <w:rPr>
                <w:rFonts w:eastAsia="Calibri" w:cstheme="minorHAnsi"/>
              </w:rPr>
            </w:pPr>
          </w:p>
        </w:tc>
        <w:tc>
          <w:tcPr>
            <w:tcW w:w="1000" w:type="pct"/>
          </w:tcPr>
          <w:p w14:paraId="6B09F72B" w14:textId="77777777" w:rsidR="005764B1" w:rsidRPr="006C3561" w:rsidRDefault="005764B1" w:rsidP="005764B1">
            <w:pPr>
              <w:spacing w:line="276" w:lineRule="auto"/>
              <w:jc w:val="both"/>
              <w:rPr>
                <w:rFonts w:eastAsia="Calibri" w:cstheme="minorHAnsi"/>
              </w:rPr>
            </w:pPr>
          </w:p>
        </w:tc>
        <w:tc>
          <w:tcPr>
            <w:tcW w:w="1000" w:type="pct"/>
          </w:tcPr>
          <w:p w14:paraId="785C227B" w14:textId="77777777" w:rsidR="005764B1" w:rsidRPr="006C3561" w:rsidRDefault="005764B1" w:rsidP="005764B1">
            <w:pPr>
              <w:spacing w:line="276" w:lineRule="auto"/>
              <w:jc w:val="both"/>
              <w:rPr>
                <w:rFonts w:eastAsia="Calibri" w:cstheme="minorHAnsi"/>
              </w:rPr>
            </w:pPr>
          </w:p>
        </w:tc>
      </w:tr>
    </w:tbl>
    <w:p w14:paraId="300E0181"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8. Za najkorzystniejszą uznano ofertę nr…………</w:t>
      </w:r>
    </w:p>
    <w:p w14:paraId="245C78A2"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9. Uzasadnienie wyboru oferty najkorzystniejszej: ……………………</w:t>
      </w:r>
    </w:p>
    <w:p w14:paraId="0A8CA3FA" w14:textId="77777777" w:rsidR="005764B1" w:rsidRPr="006C3561" w:rsidRDefault="005764B1" w:rsidP="005764B1">
      <w:pPr>
        <w:spacing w:after="0" w:line="276" w:lineRule="auto"/>
        <w:jc w:val="both"/>
        <w:rPr>
          <w:rFonts w:eastAsia="Calibri" w:cstheme="minorHAnsi"/>
        </w:rPr>
      </w:pPr>
      <w:r w:rsidRPr="006C3561">
        <w:rPr>
          <w:rFonts w:eastAsia="Calibri" w:cstheme="minorHAnsi"/>
        </w:rPr>
        <w:t>10. Postępowanie unieważniono (wskazać powody unieważnienia): ……………………</w:t>
      </w:r>
    </w:p>
    <w:p w14:paraId="507B63BB" w14:textId="77777777" w:rsidR="005764B1" w:rsidRPr="006C3561" w:rsidRDefault="005764B1" w:rsidP="005764B1">
      <w:pPr>
        <w:spacing w:after="0" w:line="240" w:lineRule="auto"/>
        <w:jc w:val="both"/>
        <w:rPr>
          <w:rFonts w:eastAsia="Calibri" w:cstheme="minorHAnsi"/>
        </w:rPr>
      </w:pPr>
    </w:p>
    <w:p w14:paraId="28ADDE14" w14:textId="77777777" w:rsidR="005764B1" w:rsidRPr="006C3561" w:rsidRDefault="005764B1" w:rsidP="005764B1">
      <w:pPr>
        <w:spacing w:after="0" w:line="240" w:lineRule="auto"/>
        <w:jc w:val="both"/>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715584" behindDoc="0" locked="0" layoutInCell="1" allowOverlap="1" wp14:anchorId="100E8E4F" wp14:editId="19762B6B">
                <wp:simplePos x="0" y="0"/>
                <wp:positionH relativeFrom="column">
                  <wp:posOffset>2430379</wp:posOffset>
                </wp:positionH>
                <wp:positionV relativeFrom="paragraph">
                  <wp:posOffset>57852</wp:posOffset>
                </wp:positionV>
                <wp:extent cx="2245596" cy="1404620"/>
                <wp:effectExtent l="0" t="0" r="0" b="0"/>
                <wp:wrapNone/>
                <wp:docPr id="149730656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2A250092"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E8E4F" id="_x0000_s1051" type="#_x0000_t202" style="position:absolute;left:0;text-align:left;margin-left:191.35pt;margin-top:4.55pt;width:176.8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" filled="f" stroked="f">
                <v:textbox style="mso-fit-shape-to-text:t">
                  <w:txbxContent>
                    <w:p w14:paraId="2A250092" w14:textId="77777777" w:rsidR="005764B1" w:rsidRPr="005764B1" w:rsidRDefault="005764B1" w:rsidP="005764B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Pr="006C3561">
        <w:rPr>
          <w:rFonts w:eastAsia="Calibri" w:cstheme="minorHAnsi"/>
        </w:rPr>
        <w:t>Sporządził: ………………………………………………….                   Zatwierdził: ………………………………………..</w:t>
      </w:r>
    </w:p>
    <w:p w14:paraId="312D7F08" w14:textId="77777777" w:rsidR="005764B1" w:rsidRPr="006C3561" w:rsidRDefault="005764B1" w:rsidP="005764B1">
      <w:pPr>
        <w:spacing w:after="0" w:line="240" w:lineRule="auto"/>
        <w:jc w:val="both"/>
        <w:rPr>
          <w:rFonts w:eastAsia="Calibri" w:cstheme="minorHAnsi"/>
          <w:vertAlign w:val="superscript"/>
        </w:rPr>
      </w:pPr>
      <w:r w:rsidRPr="006C3561">
        <w:rPr>
          <w:rFonts w:eastAsia="Calibri" w:cstheme="minorHAnsi"/>
        </w:rPr>
        <w:t xml:space="preserve">                                       </w:t>
      </w:r>
      <w:r w:rsidRPr="006C3561">
        <w:rPr>
          <w:rFonts w:eastAsia="Calibri" w:cstheme="minorHAnsi"/>
          <w:vertAlign w:val="superscript"/>
        </w:rPr>
        <w:t>Data i podpis                                                                                                                                       Data i podpis</w:t>
      </w:r>
    </w:p>
    <w:p w14:paraId="2325D7CA" w14:textId="7DD41414" w:rsidR="007A7E41" w:rsidRPr="006C3561" w:rsidRDefault="007A7E41">
      <w:pPr>
        <w:rPr>
          <w:rFonts w:eastAsia="Calibri" w:cstheme="minorHAnsi"/>
        </w:rPr>
      </w:pPr>
      <w:r w:rsidRPr="006C3561">
        <w:rPr>
          <w:rFonts w:eastAsia="Calibri" w:cstheme="minorHAnsi"/>
        </w:rPr>
        <w:br w:type="page"/>
      </w:r>
    </w:p>
    <w:p w14:paraId="27318B72" w14:textId="77777777" w:rsidR="007A7E41" w:rsidRPr="001D3A6C" w:rsidRDefault="007A7E41" w:rsidP="007A7E41">
      <w:pPr>
        <w:spacing w:after="0" w:line="276" w:lineRule="auto"/>
        <w:ind w:left="5664"/>
        <w:rPr>
          <w:rFonts w:eastAsia="Calibri" w:cstheme="minorHAnsi"/>
          <w:b/>
          <w:bCs/>
          <w:sz w:val="24"/>
          <w:szCs w:val="24"/>
        </w:rPr>
      </w:pPr>
      <w:r w:rsidRPr="001D3A6C">
        <w:rPr>
          <w:rFonts w:eastAsia="Calibri" w:cstheme="minorHAnsi"/>
          <w:b/>
          <w:bCs/>
          <w:sz w:val="24"/>
          <w:szCs w:val="24"/>
        </w:rPr>
        <w:lastRenderedPageBreak/>
        <w:t>Załącznik nr 11</w:t>
      </w:r>
    </w:p>
    <w:p w14:paraId="7ABF2941" w14:textId="77777777" w:rsidR="00822BF5" w:rsidRPr="001D3A6C" w:rsidRDefault="00822BF5" w:rsidP="00822BF5">
      <w:pPr>
        <w:spacing w:after="0" w:line="276" w:lineRule="auto"/>
        <w:ind w:left="5664"/>
        <w:rPr>
          <w:rFonts w:eastAsia="Calibri" w:cstheme="minorHAnsi"/>
          <w:sz w:val="24"/>
          <w:szCs w:val="24"/>
        </w:rPr>
      </w:pPr>
      <w:r w:rsidRPr="001D3A6C">
        <w:rPr>
          <w:rFonts w:eastAsia="Calibri" w:cstheme="minorHAnsi"/>
          <w:sz w:val="24"/>
          <w:szCs w:val="24"/>
        </w:rPr>
        <w:t xml:space="preserve">do Regulaminu udzielania </w:t>
      </w:r>
    </w:p>
    <w:p w14:paraId="70525AB2" w14:textId="129E969B" w:rsidR="007A7E41" w:rsidRPr="001D3A6C" w:rsidRDefault="00822BF5" w:rsidP="00822BF5">
      <w:pPr>
        <w:spacing w:after="0" w:line="276" w:lineRule="auto"/>
        <w:ind w:left="5664"/>
        <w:rPr>
          <w:rFonts w:eastAsia="Calibri" w:cstheme="minorHAnsi"/>
          <w:sz w:val="24"/>
          <w:szCs w:val="24"/>
        </w:rPr>
      </w:pPr>
      <w:r w:rsidRPr="001D3A6C">
        <w:rPr>
          <w:rFonts w:eastAsia="Calibri" w:cstheme="minorHAnsi"/>
          <w:sz w:val="24"/>
          <w:szCs w:val="24"/>
        </w:rPr>
        <w:t>zamówień publicznych w ZPKWŚ</w:t>
      </w:r>
    </w:p>
    <w:p w14:paraId="226E4611" w14:textId="77777777" w:rsidR="007A7E41" w:rsidRPr="006C3561" w:rsidRDefault="007A7E41" w:rsidP="007A7E41">
      <w:pPr>
        <w:spacing w:after="0" w:line="276" w:lineRule="auto"/>
        <w:rPr>
          <w:rFonts w:eastAsia="Calibri" w:cstheme="minorHAnsi"/>
        </w:rPr>
      </w:pPr>
    </w:p>
    <w:p w14:paraId="7B82C720"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Regulamin pracy Komisji przetargowej w ZPKWŚ</w:t>
      </w:r>
    </w:p>
    <w:p w14:paraId="631E055E" w14:textId="77777777" w:rsidR="007A7E41" w:rsidRPr="001D3A6C" w:rsidRDefault="007A7E41" w:rsidP="00153C50">
      <w:pPr>
        <w:spacing w:after="0" w:line="276" w:lineRule="auto"/>
        <w:jc w:val="center"/>
        <w:rPr>
          <w:rFonts w:eastAsia="Calibri" w:cstheme="minorHAnsi"/>
          <w:b/>
          <w:bCs/>
          <w:sz w:val="24"/>
          <w:szCs w:val="24"/>
        </w:rPr>
      </w:pPr>
    </w:p>
    <w:p w14:paraId="11C0D2F9"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 1</w:t>
      </w:r>
    </w:p>
    <w:p w14:paraId="2D6A5C8C"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Postanowienia ogólne</w:t>
      </w:r>
    </w:p>
    <w:p w14:paraId="646D2247" w14:textId="77777777"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Niniejszy Regulamin określa tryb działania komisji przetargowej, zwanej dalej „Komisją” odpowiedzialną za przygotowanie i przeprowadzenie postępowania o udzielenie zamówienia publicznego.</w:t>
      </w:r>
    </w:p>
    <w:p w14:paraId="49C8D935" w14:textId="6B48FA65"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Komisja jest zespołem pomocniczym Kierownika Zamawiającego, powoływanym do oceny ofert oraz do dokonywania innych, powierzonych przez Kierownika Zamawiającego czynności </w:t>
      </w:r>
      <w:r w:rsidR="001D3A6C">
        <w:rPr>
          <w:rFonts w:eastAsia="Calibri" w:cstheme="minorHAnsi"/>
          <w:sz w:val="24"/>
          <w:szCs w:val="24"/>
        </w:rPr>
        <w:br/>
      </w:r>
      <w:r w:rsidRPr="001D3A6C">
        <w:rPr>
          <w:rFonts w:eastAsia="Calibri" w:cstheme="minorHAnsi"/>
          <w:sz w:val="24"/>
          <w:szCs w:val="24"/>
        </w:rPr>
        <w:t>w postępowaniu lub związanych z przygotowaniem postępowania, w szczególności przedstawia Kierownikowi Zamawiającego wyniki oceny ofert oraz propozycję wyboru najkorzystniejszej oferty albo unieważnienia postępowania.</w:t>
      </w:r>
    </w:p>
    <w:p w14:paraId="394190CF" w14:textId="69BADF9D"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Komisja przetargowa może mieć charakter stały lub być powoływana do przygotowania </w:t>
      </w:r>
      <w:r w:rsidR="001D3A6C">
        <w:rPr>
          <w:rFonts w:eastAsia="Calibri" w:cstheme="minorHAnsi"/>
          <w:sz w:val="24"/>
          <w:szCs w:val="24"/>
        </w:rPr>
        <w:br/>
      </w:r>
      <w:r w:rsidRPr="001D3A6C">
        <w:rPr>
          <w:rFonts w:eastAsia="Calibri" w:cstheme="minorHAnsi"/>
          <w:sz w:val="24"/>
          <w:szCs w:val="24"/>
        </w:rPr>
        <w:t>i przeprowadzenia określonych postępowań.</w:t>
      </w:r>
    </w:p>
    <w:p w14:paraId="235D24C6" w14:textId="0828065A"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Kierownik zamawiającego lub osoba upoważniona powołuje komisję przetargową do przeprowadzenia postępowania o udzielenie zamówienia, jeżeli wartość zamówienia jest równa lub przekracza progi unijne. </w:t>
      </w:r>
    </w:p>
    <w:p w14:paraId="47589606" w14:textId="77777777"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Jeśli wartość zamówienia jest mniejsza niż progi unijne, Kierownik Zamawiającego lub osoba upoważniona może powołać komisję przetargową. </w:t>
      </w:r>
    </w:p>
    <w:p w14:paraId="2C8032B5" w14:textId="77777777"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Zasady działania komisji przetargowej opisane w niniejszym Regulaminie odnoszą się jednakowo </w:t>
      </w:r>
      <w:r w:rsidRPr="001D3A6C">
        <w:rPr>
          <w:rFonts w:eastAsia="Calibri" w:cstheme="minorHAnsi"/>
          <w:sz w:val="24"/>
          <w:szCs w:val="24"/>
        </w:rPr>
        <w:br/>
        <w:t>do komisji powoływanych obligatoryjnie, jak i do tych, które zostały powołane pomimo nieistnienia takiego obowiązku.</w:t>
      </w:r>
    </w:p>
    <w:p w14:paraId="4D260B04" w14:textId="77777777" w:rsidR="007A7E41" w:rsidRPr="001D3A6C" w:rsidRDefault="007A7E41" w:rsidP="001D3A6C">
      <w:pPr>
        <w:numPr>
          <w:ilvl w:val="0"/>
          <w:numId w:val="38"/>
        </w:numPr>
        <w:spacing w:after="0" w:line="276" w:lineRule="auto"/>
        <w:contextualSpacing/>
        <w:jc w:val="both"/>
        <w:rPr>
          <w:rFonts w:eastAsia="Calibri" w:cstheme="minorHAnsi"/>
          <w:sz w:val="24"/>
          <w:szCs w:val="24"/>
        </w:rPr>
      </w:pPr>
      <w:r w:rsidRPr="001D3A6C">
        <w:rPr>
          <w:rFonts w:eastAsia="Calibri" w:cstheme="minorHAnsi"/>
          <w:sz w:val="24"/>
          <w:szCs w:val="24"/>
        </w:rPr>
        <w:t>Komisja przetargowa pracuje na podstawie przepisów ustawy z dn. 11 września 2019 r. Prawo zamówień publicznych, aktów wykonawczych do ustawy oraz niniejszego Regulaminu.</w:t>
      </w:r>
    </w:p>
    <w:p w14:paraId="47817A4F" w14:textId="77777777" w:rsidR="007A7E41" w:rsidRPr="001D3A6C" w:rsidRDefault="007A7E41" w:rsidP="00153C50">
      <w:pPr>
        <w:spacing w:after="0" w:line="276" w:lineRule="auto"/>
        <w:rPr>
          <w:rFonts w:eastAsia="Calibri" w:cstheme="minorHAnsi"/>
          <w:sz w:val="24"/>
          <w:szCs w:val="24"/>
        </w:rPr>
      </w:pPr>
    </w:p>
    <w:p w14:paraId="4D3E0B14"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 2</w:t>
      </w:r>
    </w:p>
    <w:p w14:paraId="603BEB0F"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Powołanie oraz skład i zadania komisji</w:t>
      </w:r>
    </w:p>
    <w:p w14:paraId="75B594C2"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Członków komisji przetargowej powołuje i odwołuje Kierownik Zamawiającego kartą służbową.</w:t>
      </w:r>
    </w:p>
    <w:p w14:paraId="5218CF69"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Uczestnictwo w pracach komisji przetargowej odbywa się w ramach obowiązków pracowniczo-służbowych.</w:t>
      </w:r>
    </w:p>
    <w:p w14:paraId="1CD9CF94" w14:textId="54253311"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Komisja przetargowa składa się z co najmniej 3 członków, w tym Przewodniczącego, Członka</w:t>
      </w:r>
      <w:r w:rsidR="001D3A6C">
        <w:rPr>
          <w:rFonts w:eastAsia="Calibri" w:cstheme="minorHAnsi"/>
          <w:sz w:val="24"/>
          <w:szCs w:val="24"/>
        </w:rPr>
        <w:t xml:space="preserve"> – pracownika </w:t>
      </w:r>
      <w:r w:rsidR="001D3A6C" w:rsidRPr="001D3A6C">
        <w:rPr>
          <w:rFonts w:eastAsia="Calibri" w:cstheme="minorHAnsi"/>
          <w:sz w:val="24"/>
          <w:szCs w:val="24"/>
        </w:rPr>
        <w:t>merytorycznego</w:t>
      </w:r>
      <w:r w:rsidR="001D3A6C">
        <w:rPr>
          <w:rFonts w:eastAsia="Calibri" w:cstheme="minorHAnsi"/>
          <w:sz w:val="24"/>
          <w:szCs w:val="24"/>
        </w:rPr>
        <w:t xml:space="preserve"> odpowiedzialnego za realizację zadania</w:t>
      </w:r>
      <w:r w:rsidRPr="001D3A6C">
        <w:rPr>
          <w:rFonts w:eastAsia="Calibri" w:cstheme="minorHAnsi"/>
          <w:sz w:val="24"/>
          <w:szCs w:val="24"/>
        </w:rPr>
        <w:t xml:space="preserve"> i Sekretarza. Dla skutecznego działania Komisji wymagane jest współdziałanie 2/3 jej składu. </w:t>
      </w:r>
    </w:p>
    <w:p w14:paraId="6AFD31D6"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Członkami komisji powinny być osoby zdolne ocenić zawartość ofert.</w:t>
      </w:r>
    </w:p>
    <w:p w14:paraId="0E6DCD1D"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Jeżeli dokonanie określonych czynności związanych z przygotowaniem i przeprowadzeniem postępowania o udzielenie zamówienia wymaga wiadomości specjalnych, Kierownik Zamawiającego, z własnej inicjatywy lub na wniosek komisji przetargowej, może powołać biegłych.</w:t>
      </w:r>
    </w:p>
    <w:p w14:paraId="25629A71"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Członek komisji rzetelnie i obiektywnie wykonuje powierzone mu czynności, kierując się wyłącznie przepisami prawa, posiadaną wiedzą i doświadczeniem.</w:t>
      </w:r>
    </w:p>
    <w:p w14:paraId="52CBB0C6"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lastRenderedPageBreak/>
        <w:t>Członkowie Komisji uczestniczą w posiedzeniach Komisji osobiście lub za pomocą środków komunikacji elektronicznej, umożliwiających porozumiewanie się na odległość, w szczególności poczty elektronicznej.</w:t>
      </w:r>
    </w:p>
    <w:p w14:paraId="6B497FF5" w14:textId="2292357E"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Pracownik Działu odpowiedzialnego za realizację zadania przygotowuje projekt Specyfikacji Warunków Zamówienia (SWZ), który przekazuje do weryfikacji przez pozostałych członków Komisji przetargowej. Komisja przetargowa pracuje nad przygotowaniem kompletnej dokumentacji, m.in.:</w:t>
      </w:r>
    </w:p>
    <w:p w14:paraId="7DBEC6A6"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uzgadnia i modyfikuje opis przedmiotu zamówienia;</w:t>
      </w:r>
    </w:p>
    <w:p w14:paraId="1AD7B6D5"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określa warunki udziału w postępowaniu, w tym ustala katalog oświadczeń i dokumentów – podmiotowych i przedmiotowych środków dowodowych, jakie wykonawca będzie zobowiązany, złożyć na potwierdzenie braku podstaw do wykluczenia oraz spełniania warunków udziału w postępowaniu;</w:t>
      </w:r>
    </w:p>
    <w:p w14:paraId="608DCBD7"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terminy realizacji zamówienia;</w:t>
      </w:r>
    </w:p>
    <w:p w14:paraId="3AD1D55E"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ustala kryteria oceny ofert i ich znaczenie;</w:t>
      </w:r>
    </w:p>
    <w:p w14:paraId="1EF33DF5"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ustala uzasadnienie dot. powodów niedokonania podziału zamówienia na części, z których każda stanowi przedmiot odrębnego postępowania o udzielenie zamówienia;</w:t>
      </w:r>
    </w:p>
    <w:p w14:paraId="749CAC6E"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ustala wysokość wadium, zabezpieczenia należytego wykonania umowy, o ile będą wymagane;</w:t>
      </w:r>
    </w:p>
    <w:p w14:paraId="398FDC4A"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ustala terminy składania ofert;</w:t>
      </w:r>
    </w:p>
    <w:p w14:paraId="5F02E51D"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przygotowuje istotne dla stron postanowienia, które zostaną wprowadzone do treści zawieranej umowy w sprawie zamówienia publicznego, ogólne warunki albo wzór umowy;</w:t>
      </w:r>
    </w:p>
    <w:p w14:paraId="0D1C6866"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zamieszcza w Biuletynie Zamówień Publicznych albo przekazuje do opublikowania Urzędowi Publikacji Unii Europejskiej ogłoszenie o zamówieniu;</w:t>
      </w:r>
    </w:p>
    <w:p w14:paraId="15DDC2E3"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zamieszcza na stronie internetowej prowadzonego postępowania dokumenty zamówienia;</w:t>
      </w:r>
    </w:p>
    <w:p w14:paraId="778A29EC"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dokonuje otwarcia ofert, </w:t>
      </w:r>
    </w:p>
    <w:p w14:paraId="0A772A10"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ocenia spełnianie przez wykonawców warunków udziału w postępowaniu o udzielenie zamówienia,</w:t>
      </w:r>
    </w:p>
    <w:p w14:paraId="18956DE0"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dokonuje badania i oceny ofert,</w:t>
      </w:r>
    </w:p>
    <w:p w14:paraId="37A4D77C" w14:textId="77777777" w:rsidR="007A7E41" w:rsidRPr="001D3A6C" w:rsidRDefault="007A7E41" w:rsidP="00236274">
      <w:pPr>
        <w:numPr>
          <w:ilvl w:val="0"/>
          <w:numId w:val="44"/>
        </w:numPr>
        <w:spacing w:after="0" w:line="276" w:lineRule="auto"/>
        <w:contextualSpacing/>
        <w:jc w:val="both"/>
        <w:rPr>
          <w:rFonts w:eastAsia="Calibri" w:cstheme="minorHAnsi"/>
          <w:sz w:val="24"/>
          <w:szCs w:val="24"/>
        </w:rPr>
      </w:pPr>
      <w:r w:rsidRPr="001D3A6C">
        <w:rPr>
          <w:rFonts w:eastAsia="Calibri" w:cstheme="minorHAnsi"/>
          <w:sz w:val="24"/>
          <w:szCs w:val="24"/>
        </w:rPr>
        <w:t>przedstawia Kierownikowi Zamawiającego wyniki oceny ofert oraz propozycję wyboru najkorzystniejszej oferty albo unieważnia postępowania o udzielenie zamówienia.</w:t>
      </w:r>
    </w:p>
    <w:p w14:paraId="49EB70DC" w14:textId="77777777" w:rsidR="007A7E41" w:rsidRPr="001D3A6C" w:rsidRDefault="007A7E41" w:rsidP="00236274">
      <w:pPr>
        <w:numPr>
          <w:ilvl w:val="0"/>
          <w:numId w:val="43"/>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Jeżeli Zamawiający odmówi zatwierdzenia propozycji komisji przetargowej i unieważni postępowanie o udzielenie zamówienia publicznego, przygotowanie i przeprowadzenie postępowania w tej samej sprawie powierza się </w:t>
      </w:r>
      <w:r w:rsidRPr="001D3A6C">
        <w:rPr>
          <w:rFonts w:eastAsia="Calibri" w:cstheme="minorHAnsi"/>
          <w:color w:val="000000"/>
          <w:sz w:val="24"/>
          <w:szCs w:val="24"/>
        </w:rPr>
        <w:t>Komisji Przetargowej w zmienionym składzie</w:t>
      </w:r>
      <w:r w:rsidRPr="001D3A6C">
        <w:rPr>
          <w:rFonts w:eastAsia="Calibri" w:cstheme="minorHAnsi"/>
          <w:sz w:val="24"/>
          <w:szCs w:val="24"/>
        </w:rPr>
        <w:t>.</w:t>
      </w:r>
    </w:p>
    <w:p w14:paraId="68558654" w14:textId="77777777" w:rsidR="007A7E41" w:rsidRPr="001D3A6C" w:rsidRDefault="007A7E41" w:rsidP="00153C50">
      <w:pPr>
        <w:spacing w:after="0" w:line="276" w:lineRule="auto"/>
        <w:jc w:val="center"/>
        <w:rPr>
          <w:rFonts w:eastAsia="Calibri" w:cstheme="minorHAnsi"/>
          <w:b/>
          <w:bCs/>
          <w:sz w:val="24"/>
          <w:szCs w:val="24"/>
        </w:rPr>
      </w:pPr>
    </w:p>
    <w:p w14:paraId="340F3FA0"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 3</w:t>
      </w:r>
    </w:p>
    <w:p w14:paraId="4808A14F" w14:textId="77777777" w:rsidR="007A7E41" w:rsidRPr="001D3A6C" w:rsidRDefault="007A7E41" w:rsidP="00153C50">
      <w:pPr>
        <w:spacing w:after="0" w:line="276" w:lineRule="auto"/>
        <w:jc w:val="center"/>
        <w:rPr>
          <w:rFonts w:eastAsia="Calibri" w:cstheme="minorHAnsi"/>
          <w:b/>
          <w:bCs/>
          <w:sz w:val="24"/>
          <w:szCs w:val="24"/>
        </w:rPr>
      </w:pPr>
      <w:r w:rsidRPr="001D3A6C">
        <w:rPr>
          <w:rFonts w:eastAsia="Calibri" w:cstheme="minorHAnsi"/>
          <w:b/>
          <w:bCs/>
          <w:sz w:val="24"/>
          <w:szCs w:val="24"/>
        </w:rPr>
        <w:t>Praca komisji – zadania Przewodniczącego, Sekretarza i Członków</w:t>
      </w:r>
    </w:p>
    <w:p w14:paraId="0E2138C8" w14:textId="77777777" w:rsidR="007A7E41" w:rsidRPr="001D3A6C" w:rsidRDefault="007A7E41" w:rsidP="00236274">
      <w:pPr>
        <w:numPr>
          <w:ilvl w:val="0"/>
          <w:numId w:val="39"/>
        </w:numPr>
        <w:spacing w:after="0" w:line="276" w:lineRule="auto"/>
        <w:contextualSpacing/>
        <w:jc w:val="both"/>
        <w:rPr>
          <w:rFonts w:eastAsia="Calibri" w:cstheme="minorHAnsi"/>
          <w:sz w:val="24"/>
          <w:szCs w:val="24"/>
        </w:rPr>
      </w:pPr>
      <w:r w:rsidRPr="001D3A6C">
        <w:rPr>
          <w:rFonts w:eastAsia="Calibri" w:cstheme="minorHAnsi"/>
          <w:sz w:val="24"/>
          <w:szCs w:val="24"/>
        </w:rPr>
        <w:t>Komisja przetargowa rozpoczyna swoją pracę z dniem powołania, a kończy w dniu zawarcia umowy lub unieważnienia postępowania.</w:t>
      </w:r>
    </w:p>
    <w:p w14:paraId="2B8C0568" w14:textId="77777777" w:rsidR="007A7E41" w:rsidRPr="001D3A6C" w:rsidRDefault="007A7E41" w:rsidP="00236274">
      <w:pPr>
        <w:numPr>
          <w:ilvl w:val="0"/>
          <w:numId w:val="39"/>
        </w:numPr>
        <w:spacing w:after="0" w:line="276" w:lineRule="auto"/>
        <w:contextualSpacing/>
        <w:jc w:val="both"/>
        <w:rPr>
          <w:rFonts w:eastAsia="Calibri" w:cstheme="minorHAnsi"/>
          <w:sz w:val="24"/>
          <w:szCs w:val="24"/>
        </w:rPr>
      </w:pPr>
      <w:r w:rsidRPr="001D3A6C">
        <w:rPr>
          <w:rFonts w:eastAsia="Calibri" w:cstheme="minorHAnsi"/>
          <w:sz w:val="24"/>
          <w:szCs w:val="24"/>
        </w:rPr>
        <w:t>Pracami komisji kieruje Przewodniczący.</w:t>
      </w:r>
    </w:p>
    <w:p w14:paraId="35B83BD3" w14:textId="2FB5DA7D" w:rsidR="007A7E41" w:rsidRPr="001D3A6C" w:rsidRDefault="007A7E41" w:rsidP="00236274">
      <w:pPr>
        <w:numPr>
          <w:ilvl w:val="0"/>
          <w:numId w:val="39"/>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Zakres obowiązków przewodniczącego obejmuje w szczególności: przedstawienie kierownikowi zamawiającego lub osobie upoważnionej propozycji wykluczenia wykonawców, odrzucenia ofert, wyboru najkorzystniejszej oferty lub unieważnienia postępowania, prowadzi negocjacje w tych postępowaniach, gdzie występują tryby negocjacyjne. Przewodniczący komisji odpowiada </w:t>
      </w:r>
      <w:r w:rsidR="00FC4BC3">
        <w:rPr>
          <w:rFonts w:eastAsia="Calibri" w:cstheme="minorHAnsi"/>
          <w:sz w:val="24"/>
          <w:szCs w:val="24"/>
        </w:rPr>
        <w:br/>
      </w:r>
      <w:r w:rsidRPr="001D3A6C">
        <w:rPr>
          <w:rFonts w:eastAsia="Calibri" w:cstheme="minorHAnsi"/>
          <w:sz w:val="24"/>
          <w:szCs w:val="24"/>
        </w:rPr>
        <w:lastRenderedPageBreak/>
        <w:t>w szczególności za poprawność merytoryczną postępowania. Ponadto przewodniczący zobowiązany jest:</w:t>
      </w:r>
    </w:p>
    <w:p w14:paraId="77DBEDB5" w14:textId="77777777" w:rsidR="007A7E41" w:rsidRPr="001D3A6C" w:rsidRDefault="007A7E41" w:rsidP="00236274">
      <w:pPr>
        <w:numPr>
          <w:ilvl w:val="0"/>
          <w:numId w:val="40"/>
        </w:numPr>
        <w:spacing w:after="0" w:line="276" w:lineRule="auto"/>
        <w:contextualSpacing/>
        <w:jc w:val="both"/>
        <w:rPr>
          <w:rFonts w:eastAsia="Calibri" w:cstheme="minorHAnsi"/>
          <w:sz w:val="24"/>
          <w:szCs w:val="24"/>
        </w:rPr>
      </w:pPr>
      <w:r w:rsidRPr="001D3A6C">
        <w:rPr>
          <w:rFonts w:eastAsia="Calibri" w:cstheme="minorHAnsi"/>
          <w:sz w:val="24"/>
          <w:szCs w:val="24"/>
        </w:rPr>
        <w:t>zapewnić sprawność działania i przejrzystość prac Komisji,</w:t>
      </w:r>
    </w:p>
    <w:p w14:paraId="4B3B33B6" w14:textId="6E8BB8EF" w:rsidR="007A7E41" w:rsidRPr="001D3A6C" w:rsidRDefault="007A7E41" w:rsidP="00236274">
      <w:pPr>
        <w:numPr>
          <w:ilvl w:val="0"/>
          <w:numId w:val="40"/>
        </w:numPr>
        <w:spacing w:after="0" w:line="276" w:lineRule="auto"/>
        <w:contextualSpacing/>
        <w:jc w:val="both"/>
        <w:rPr>
          <w:rFonts w:eastAsia="Calibri" w:cstheme="minorHAnsi"/>
          <w:sz w:val="24"/>
          <w:szCs w:val="24"/>
        </w:rPr>
      </w:pPr>
      <w:r w:rsidRPr="001D3A6C">
        <w:rPr>
          <w:rFonts w:eastAsia="Calibri" w:cstheme="minorHAnsi"/>
          <w:sz w:val="24"/>
          <w:szCs w:val="24"/>
        </w:rPr>
        <w:t>odebrać oświadczenia od członków komisji i od kierownika zamawiającego (lub od osoby przez niego upoważnionej do zatwierdzenia protokołu postępowania), o których mowa w art. 56 ustawy Pzp i sprawdzić poprawność ich wypełnienia z zastrzeżeniem, że osoby mogące wpłynąć na wynik tego postępowania lub osoby udzielające zamówienia podlegają wyłączeniu z dokonywania czynności w postępowaniu, jeżeli po ich stronie występuje konflikt interesów,</w:t>
      </w:r>
    </w:p>
    <w:p w14:paraId="393BA9CE" w14:textId="77777777" w:rsidR="007A7E41" w:rsidRPr="001D3A6C" w:rsidRDefault="007A7E41" w:rsidP="00236274">
      <w:pPr>
        <w:numPr>
          <w:ilvl w:val="0"/>
          <w:numId w:val="40"/>
        </w:numPr>
        <w:spacing w:after="0" w:line="276" w:lineRule="auto"/>
        <w:contextualSpacing/>
        <w:jc w:val="both"/>
        <w:rPr>
          <w:rFonts w:eastAsia="Calibri" w:cstheme="minorHAnsi"/>
          <w:sz w:val="24"/>
          <w:szCs w:val="24"/>
        </w:rPr>
      </w:pPr>
      <w:r w:rsidRPr="001D3A6C">
        <w:rPr>
          <w:rFonts w:eastAsia="Calibri" w:cstheme="minorHAnsi"/>
          <w:sz w:val="24"/>
          <w:szCs w:val="24"/>
        </w:rPr>
        <w:t>wyznaczać terminy posiedzeń Komisji i im przewodzić,</w:t>
      </w:r>
    </w:p>
    <w:p w14:paraId="40EE11C3" w14:textId="5F6A084F" w:rsidR="007A7E41" w:rsidRPr="001D3A6C" w:rsidRDefault="007A7E41" w:rsidP="00236274">
      <w:pPr>
        <w:numPr>
          <w:ilvl w:val="0"/>
          <w:numId w:val="40"/>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informować Kierownika Zamawiającego o przebiegu prac komisji w toku postępowania </w:t>
      </w:r>
      <w:r w:rsidR="00153C50" w:rsidRPr="001D3A6C">
        <w:rPr>
          <w:rFonts w:eastAsia="Calibri" w:cstheme="minorHAnsi"/>
          <w:sz w:val="24"/>
          <w:szCs w:val="24"/>
        </w:rPr>
        <w:br/>
      </w:r>
      <w:r w:rsidRPr="001D3A6C">
        <w:rPr>
          <w:rFonts w:eastAsia="Calibri" w:cstheme="minorHAnsi"/>
          <w:sz w:val="24"/>
          <w:szCs w:val="24"/>
        </w:rPr>
        <w:t>o udzielenie zamówienia,</w:t>
      </w:r>
    </w:p>
    <w:p w14:paraId="082C3C16" w14:textId="77777777" w:rsidR="007A7E41" w:rsidRPr="001D3A6C" w:rsidRDefault="007A7E41" w:rsidP="00236274">
      <w:pPr>
        <w:numPr>
          <w:ilvl w:val="0"/>
          <w:numId w:val="40"/>
        </w:numPr>
        <w:spacing w:after="0" w:line="276" w:lineRule="auto"/>
        <w:contextualSpacing/>
        <w:jc w:val="both"/>
        <w:rPr>
          <w:rFonts w:eastAsia="Calibri" w:cstheme="minorHAnsi"/>
          <w:sz w:val="24"/>
          <w:szCs w:val="24"/>
        </w:rPr>
      </w:pPr>
      <w:r w:rsidRPr="001D3A6C">
        <w:rPr>
          <w:rFonts w:eastAsia="Calibri" w:cstheme="minorHAnsi"/>
          <w:sz w:val="24"/>
          <w:szCs w:val="24"/>
        </w:rPr>
        <w:t>zweryfikować, wspólnie z pozostałymi członkami Komisji, poprawność wypełnienia protokołu postępowania i skompletowania załączników,</w:t>
      </w:r>
    </w:p>
    <w:p w14:paraId="2409CE18" w14:textId="77777777" w:rsidR="007A7E41" w:rsidRPr="001D3A6C" w:rsidRDefault="007A7E41" w:rsidP="00236274">
      <w:pPr>
        <w:numPr>
          <w:ilvl w:val="0"/>
          <w:numId w:val="40"/>
        </w:numPr>
        <w:spacing w:after="0" w:line="276" w:lineRule="auto"/>
        <w:contextualSpacing/>
        <w:jc w:val="both"/>
        <w:rPr>
          <w:rFonts w:eastAsia="Calibri" w:cstheme="minorHAnsi"/>
          <w:sz w:val="24"/>
          <w:szCs w:val="24"/>
        </w:rPr>
      </w:pPr>
      <w:r w:rsidRPr="001D3A6C">
        <w:rPr>
          <w:rFonts w:eastAsia="Calibri" w:cstheme="minorHAnsi"/>
          <w:sz w:val="24"/>
          <w:szCs w:val="24"/>
        </w:rPr>
        <w:t>nadzorować sprawny przebieg postępowania, w tym terminowego przedkładania dokumentów Kierownikowi Zamawiającego oraz Wykonawcom;</w:t>
      </w:r>
    </w:p>
    <w:p w14:paraId="273427BE" w14:textId="77777777" w:rsidR="007A7E41" w:rsidRPr="001D3A6C" w:rsidRDefault="007A7E41" w:rsidP="00236274">
      <w:pPr>
        <w:numPr>
          <w:ilvl w:val="0"/>
          <w:numId w:val="41"/>
        </w:numPr>
        <w:spacing w:after="0" w:line="276" w:lineRule="auto"/>
        <w:contextualSpacing/>
        <w:jc w:val="both"/>
        <w:rPr>
          <w:rFonts w:eastAsia="Calibri" w:cstheme="minorHAnsi"/>
          <w:sz w:val="24"/>
          <w:szCs w:val="24"/>
        </w:rPr>
      </w:pPr>
      <w:r w:rsidRPr="001D3A6C">
        <w:rPr>
          <w:rFonts w:eastAsia="Calibri" w:cstheme="minorHAnsi"/>
          <w:sz w:val="24"/>
          <w:szCs w:val="24"/>
        </w:rPr>
        <w:t>Członek (członkowie) komisji przetargowej – pracownik Działu prowadzącego zadanie jest odpowiedzialny za merytoryczną obsługę postępowania, a w szczególności:</w:t>
      </w:r>
    </w:p>
    <w:p w14:paraId="16E56045" w14:textId="5CDB2D69" w:rsidR="007A7E41" w:rsidRPr="001D3A6C" w:rsidRDefault="007A7E41" w:rsidP="00236274">
      <w:pPr>
        <w:numPr>
          <w:ilvl w:val="0"/>
          <w:numId w:val="45"/>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weryfikację przedmiotu zamówienia pod kątem merytorycznym oraz zgodności </w:t>
      </w:r>
      <w:r w:rsidR="00153C50" w:rsidRPr="001D3A6C">
        <w:rPr>
          <w:rFonts w:eastAsia="Calibri" w:cstheme="minorHAnsi"/>
          <w:sz w:val="24"/>
          <w:szCs w:val="24"/>
        </w:rPr>
        <w:br/>
      </w:r>
      <w:r w:rsidRPr="001D3A6C">
        <w:rPr>
          <w:rFonts w:eastAsia="Calibri" w:cstheme="minorHAnsi"/>
          <w:sz w:val="24"/>
          <w:szCs w:val="24"/>
        </w:rPr>
        <w:t>z obowiązującymi przepisami prawa;</w:t>
      </w:r>
    </w:p>
    <w:p w14:paraId="78AAEC0A" w14:textId="77777777" w:rsidR="007A7E41" w:rsidRPr="001D3A6C" w:rsidRDefault="007A7E41" w:rsidP="00236274">
      <w:pPr>
        <w:numPr>
          <w:ilvl w:val="0"/>
          <w:numId w:val="45"/>
        </w:numPr>
        <w:spacing w:after="0" w:line="276" w:lineRule="auto"/>
        <w:contextualSpacing/>
        <w:jc w:val="both"/>
        <w:rPr>
          <w:rFonts w:eastAsia="Calibri" w:cstheme="minorHAnsi"/>
          <w:sz w:val="24"/>
          <w:szCs w:val="24"/>
        </w:rPr>
      </w:pPr>
      <w:r w:rsidRPr="001D3A6C">
        <w:rPr>
          <w:rFonts w:eastAsia="Calibri" w:cstheme="minorHAnsi"/>
          <w:sz w:val="24"/>
          <w:szCs w:val="24"/>
        </w:rPr>
        <w:t>propozycję niedyskryminujących warunków udziału w postępowaniu oraz pozacenowych kryteriów oceny ofert;</w:t>
      </w:r>
    </w:p>
    <w:p w14:paraId="502E2595" w14:textId="77777777" w:rsidR="007A7E41" w:rsidRPr="001D3A6C" w:rsidRDefault="007A7E41" w:rsidP="00236274">
      <w:pPr>
        <w:numPr>
          <w:ilvl w:val="0"/>
          <w:numId w:val="45"/>
        </w:numPr>
        <w:spacing w:after="0" w:line="276" w:lineRule="auto"/>
        <w:contextualSpacing/>
        <w:jc w:val="both"/>
        <w:rPr>
          <w:rFonts w:eastAsia="Calibri" w:cstheme="minorHAnsi"/>
          <w:sz w:val="24"/>
          <w:szCs w:val="24"/>
        </w:rPr>
      </w:pPr>
      <w:r w:rsidRPr="001D3A6C">
        <w:rPr>
          <w:rFonts w:eastAsia="Calibri" w:cstheme="minorHAnsi"/>
          <w:sz w:val="24"/>
          <w:szCs w:val="24"/>
        </w:rPr>
        <w:t>propozycję udzielania wyjaśnień Wykonawcom w zakresie merytorycznym;</w:t>
      </w:r>
    </w:p>
    <w:p w14:paraId="156498FA" w14:textId="75E53D14" w:rsidR="007A7E41" w:rsidRPr="001D3A6C" w:rsidRDefault="007A7E41" w:rsidP="00236274">
      <w:pPr>
        <w:numPr>
          <w:ilvl w:val="0"/>
          <w:numId w:val="45"/>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merytoryczną ocenę ofert, wniosków lub innych dokumentów składanych </w:t>
      </w:r>
      <w:r w:rsidR="00FC4BC3">
        <w:rPr>
          <w:rFonts w:eastAsia="Calibri" w:cstheme="minorHAnsi"/>
          <w:sz w:val="24"/>
          <w:szCs w:val="24"/>
        </w:rPr>
        <w:br/>
      </w:r>
      <w:r w:rsidRPr="001D3A6C">
        <w:rPr>
          <w:rFonts w:eastAsia="Calibri" w:cstheme="minorHAnsi"/>
          <w:sz w:val="24"/>
          <w:szCs w:val="24"/>
        </w:rPr>
        <w:t>w postępowaniu, w zależności od trybu;</w:t>
      </w:r>
    </w:p>
    <w:p w14:paraId="4F4D6C1C" w14:textId="77777777" w:rsidR="007A7E41" w:rsidRPr="001D3A6C" w:rsidRDefault="007A7E41" w:rsidP="00236274">
      <w:pPr>
        <w:numPr>
          <w:ilvl w:val="0"/>
          <w:numId w:val="45"/>
        </w:numPr>
        <w:spacing w:after="0" w:line="276" w:lineRule="auto"/>
        <w:contextualSpacing/>
        <w:jc w:val="both"/>
        <w:rPr>
          <w:rFonts w:eastAsia="Calibri" w:cstheme="minorHAnsi"/>
          <w:sz w:val="24"/>
          <w:szCs w:val="24"/>
        </w:rPr>
      </w:pPr>
      <w:r w:rsidRPr="001D3A6C">
        <w:rPr>
          <w:rFonts w:eastAsia="Calibri" w:cstheme="minorHAnsi"/>
          <w:sz w:val="24"/>
          <w:szCs w:val="24"/>
        </w:rPr>
        <w:t xml:space="preserve">sprawdzenie kosztorysów/formularzy cenowych lub innych dokumentów mających zawartość merytoryczną, </w:t>
      </w:r>
    </w:p>
    <w:p w14:paraId="68395E56" w14:textId="77777777" w:rsidR="007A7E41" w:rsidRPr="001D3A6C" w:rsidRDefault="007A7E41" w:rsidP="00236274">
      <w:pPr>
        <w:numPr>
          <w:ilvl w:val="0"/>
          <w:numId w:val="45"/>
        </w:numPr>
        <w:spacing w:after="0" w:line="276" w:lineRule="auto"/>
        <w:contextualSpacing/>
        <w:jc w:val="both"/>
        <w:rPr>
          <w:rFonts w:eastAsia="Calibri" w:cstheme="minorHAnsi"/>
          <w:sz w:val="24"/>
          <w:szCs w:val="24"/>
        </w:rPr>
      </w:pPr>
      <w:r w:rsidRPr="001D3A6C">
        <w:rPr>
          <w:rFonts w:eastAsia="Calibri" w:cstheme="minorHAnsi"/>
          <w:sz w:val="24"/>
          <w:szCs w:val="24"/>
        </w:rPr>
        <w:t>prowadzenie negocjacji w tych postępowaniach, gdzie występują tryby negocjacyjne. Członkowie komisji ponoszą odpowiedzialność za poprawność merytoryczną postępowania.</w:t>
      </w:r>
    </w:p>
    <w:p w14:paraId="7BE50638" w14:textId="77777777" w:rsidR="007A7E41" w:rsidRPr="001D3A6C" w:rsidRDefault="007A7E41" w:rsidP="00236274">
      <w:pPr>
        <w:numPr>
          <w:ilvl w:val="0"/>
          <w:numId w:val="41"/>
        </w:numPr>
        <w:spacing w:after="0" w:line="276" w:lineRule="auto"/>
        <w:contextualSpacing/>
        <w:jc w:val="both"/>
        <w:rPr>
          <w:rFonts w:eastAsia="Calibri" w:cstheme="minorHAnsi"/>
          <w:sz w:val="24"/>
          <w:szCs w:val="24"/>
        </w:rPr>
      </w:pPr>
      <w:r w:rsidRPr="001D3A6C">
        <w:rPr>
          <w:rFonts w:eastAsia="Calibri" w:cstheme="minorHAnsi"/>
          <w:sz w:val="24"/>
          <w:szCs w:val="24"/>
        </w:rPr>
        <w:t>Sekretarz Komisji Przetargowej prowadzi dokumentację postępowania o udzielenie zamówienia publicznego, a w szczególności:</w:t>
      </w:r>
    </w:p>
    <w:p w14:paraId="1C2C91A6" w14:textId="766528FE" w:rsidR="007A7E41" w:rsidRPr="001D3A6C" w:rsidRDefault="007A7E41" w:rsidP="00236274">
      <w:pPr>
        <w:numPr>
          <w:ilvl w:val="0"/>
          <w:numId w:val="42"/>
        </w:numPr>
        <w:spacing w:after="0" w:line="276" w:lineRule="auto"/>
        <w:contextualSpacing/>
        <w:jc w:val="both"/>
        <w:rPr>
          <w:rFonts w:eastAsia="Calibri" w:cstheme="minorHAnsi"/>
          <w:sz w:val="24"/>
          <w:szCs w:val="24"/>
        </w:rPr>
      </w:pPr>
      <w:r w:rsidRPr="001D3A6C">
        <w:rPr>
          <w:rFonts w:eastAsia="Calibri" w:cstheme="minorHAnsi"/>
          <w:sz w:val="24"/>
          <w:szCs w:val="24"/>
        </w:rPr>
        <w:t>założenie po powołaniu Komisji Przetargowej protokołu postępowania i prowadzenie go zgodnie z wymaganiami ustawy Pzp, rzetelnie i wyczerpująco,</w:t>
      </w:r>
    </w:p>
    <w:p w14:paraId="74DC5828" w14:textId="77777777" w:rsidR="007A7E41" w:rsidRPr="001D3A6C" w:rsidRDefault="007A7E41" w:rsidP="00236274">
      <w:pPr>
        <w:numPr>
          <w:ilvl w:val="0"/>
          <w:numId w:val="42"/>
        </w:numPr>
        <w:spacing w:after="0" w:line="276" w:lineRule="auto"/>
        <w:contextualSpacing/>
        <w:jc w:val="both"/>
        <w:rPr>
          <w:rFonts w:eastAsia="Calibri" w:cstheme="minorHAnsi"/>
          <w:sz w:val="24"/>
          <w:szCs w:val="24"/>
        </w:rPr>
      </w:pPr>
      <w:r w:rsidRPr="001D3A6C">
        <w:rPr>
          <w:rFonts w:eastAsia="Calibri" w:cstheme="minorHAnsi"/>
          <w:sz w:val="24"/>
          <w:szCs w:val="24"/>
        </w:rPr>
        <w:t>kompletowanie dokumentacji do czasu zakończenia prac komisji,</w:t>
      </w:r>
    </w:p>
    <w:p w14:paraId="442EE1FA" w14:textId="314FC82C" w:rsidR="007A7E41" w:rsidRPr="001D3A6C" w:rsidRDefault="00153C50" w:rsidP="00236274">
      <w:pPr>
        <w:numPr>
          <w:ilvl w:val="0"/>
          <w:numId w:val="42"/>
        </w:numPr>
        <w:spacing w:after="0" w:line="276" w:lineRule="auto"/>
        <w:contextualSpacing/>
        <w:jc w:val="both"/>
        <w:rPr>
          <w:rFonts w:eastAsia="Calibri" w:cstheme="minorHAnsi"/>
          <w:sz w:val="24"/>
          <w:szCs w:val="24"/>
        </w:rPr>
      </w:pPr>
      <w:r w:rsidRPr="001D3A6C">
        <w:rPr>
          <w:rFonts w:eastAsia="Calibri" w:cstheme="minorHAnsi"/>
          <w:noProof/>
          <w:kern w:val="0"/>
          <w:sz w:val="24"/>
          <w:szCs w:val="24"/>
          <w:lang w:eastAsia="pl-PL"/>
          <w14:ligatures w14:val="none"/>
        </w:rPr>
        <mc:AlternateContent>
          <mc:Choice Requires="wps">
            <w:drawing>
              <wp:anchor distT="45720" distB="45720" distL="114300" distR="114300" simplePos="0" relativeHeight="251717632" behindDoc="0" locked="0" layoutInCell="1" allowOverlap="1" wp14:anchorId="23F7FC5A" wp14:editId="30A9F37F">
                <wp:simplePos x="0" y="0"/>
                <wp:positionH relativeFrom="column">
                  <wp:posOffset>3675496</wp:posOffset>
                </wp:positionH>
                <wp:positionV relativeFrom="paragraph">
                  <wp:posOffset>228246</wp:posOffset>
                </wp:positionV>
                <wp:extent cx="2245596" cy="1404620"/>
                <wp:effectExtent l="0" t="0" r="0" b="0"/>
                <wp:wrapNone/>
                <wp:docPr id="9810343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596" cy="1404620"/>
                        </a:xfrm>
                        <a:prstGeom prst="rect">
                          <a:avLst/>
                        </a:prstGeom>
                        <a:noFill/>
                        <a:ln w="9525">
                          <a:noFill/>
                          <a:miter lim="800000"/>
                          <a:headEnd/>
                          <a:tailEnd/>
                        </a:ln>
                      </wps:spPr>
                      <wps:txbx>
                        <w:txbxContent>
                          <w:p w14:paraId="742259D8" w14:textId="77777777" w:rsidR="007A7E41" w:rsidRPr="007A7E41" w:rsidRDefault="007A7E41" w:rsidP="007A7E4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A7E4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7FC5A" id="_x0000_s1052" type="#_x0000_t202" style="position:absolute;left:0;text-align:left;margin-left:289.4pt;margin-top:17.95pt;width:176.8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" filled="f" stroked="f">
                <v:textbox style="mso-fit-shape-to-text:t">
                  <w:txbxContent>
                    <w:p w14:paraId="742259D8" w14:textId="77777777" w:rsidR="007A7E41" w:rsidRPr="007A7E41" w:rsidRDefault="007A7E41" w:rsidP="007A7E4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A7E4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007A7E41" w:rsidRPr="001D3A6C">
        <w:rPr>
          <w:rFonts w:eastAsia="Calibri" w:cstheme="minorHAnsi"/>
          <w:sz w:val="24"/>
          <w:szCs w:val="24"/>
        </w:rPr>
        <w:t>czuwanie nad prawidłową realizacją zasady jawności postępowania, a zwłaszcza udostępnianie protokołu wraz z całą dokumentacją zainteresowanym osobom,</w:t>
      </w:r>
    </w:p>
    <w:p w14:paraId="59DF71F2" w14:textId="3F415D0D" w:rsidR="007A7E41" w:rsidRPr="006C3561" w:rsidRDefault="007A7E41" w:rsidP="00236274">
      <w:pPr>
        <w:numPr>
          <w:ilvl w:val="0"/>
          <w:numId w:val="42"/>
        </w:numPr>
        <w:spacing w:after="0" w:line="276" w:lineRule="auto"/>
        <w:contextualSpacing/>
        <w:jc w:val="both"/>
        <w:rPr>
          <w:rFonts w:eastAsia="Calibri" w:cstheme="minorHAnsi"/>
        </w:rPr>
      </w:pPr>
      <w:r w:rsidRPr="001D3A6C">
        <w:rPr>
          <w:rFonts w:eastAsia="Calibri" w:cstheme="minorHAnsi"/>
          <w:sz w:val="24"/>
          <w:szCs w:val="24"/>
        </w:rPr>
        <w:t>wykonywanie innych obowiązków według prawa i poleceń</w:t>
      </w:r>
      <w:r w:rsidRPr="006C3561">
        <w:rPr>
          <w:rFonts w:eastAsia="Calibri" w:cstheme="minorHAnsi"/>
        </w:rPr>
        <w:t xml:space="preserve"> przewodniczącego Komi</w:t>
      </w:r>
    </w:p>
    <w:p w14:paraId="22300FEF" w14:textId="28E00A55" w:rsidR="007A7E41" w:rsidRPr="006C3561" w:rsidRDefault="007A7E41">
      <w:pPr>
        <w:rPr>
          <w:rFonts w:eastAsia="Calibri" w:cstheme="minorHAnsi"/>
        </w:rPr>
      </w:pPr>
      <w:r w:rsidRPr="006C3561">
        <w:rPr>
          <w:rFonts w:eastAsia="Calibri" w:cstheme="minorHAnsi"/>
        </w:rPr>
        <w:br w:type="page"/>
      </w:r>
    </w:p>
    <w:p w14:paraId="51EFCB9B" w14:textId="77777777" w:rsidR="007A7E41" w:rsidRPr="006C3561" w:rsidRDefault="007A7E41" w:rsidP="005764B1">
      <w:pPr>
        <w:spacing w:after="0" w:line="276" w:lineRule="auto"/>
        <w:rPr>
          <w:rFonts w:eastAsia="Calibri" w:cstheme="minorHAnsi"/>
        </w:rPr>
        <w:sectPr w:rsidR="007A7E41" w:rsidRPr="006C3561" w:rsidSect="00107976">
          <w:pgSz w:w="11906" w:h="16838"/>
          <w:pgMar w:top="1134" w:right="851" w:bottom="1134" w:left="851" w:header="709" w:footer="454" w:gutter="0"/>
          <w:cols w:space="708"/>
          <w:docGrid w:linePitch="360"/>
        </w:sectPr>
      </w:pPr>
    </w:p>
    <w:p w14:paraId="1F81D49D" w14:textId="77777777" w:rsidR="007A7E41" w:rsidRPr="006C3561" w:rsidRDefault="007A7E41" w:rsidP="00C568E1">
      <w:pPr>
        <w:spacing w:after="0" w:line="276" w:lineRule="auto"/>
        <w:ind w:left="10620"/>
        <w:rPr>
          <w:rFonts w:eastAsia="Calibri" w:cstheme="minorHAnsi"/>
          <w:b/>
          <w:bCs/>
        </w:rPr>
      </w:pPr>
      <w:bookmarkStart w:id="15" w:name="_Hlk174105970"/>
      <w:r w:rsidRPr="006C3561">
        <w:rPr>
          <w:rFonts w:eastAsia="Calibri" w:cstheme="minorHAnsi"/>
          <w:b/>
          <w:bCs/>
        </w:rPr>
        <w:lastRenderedPageBreak/>
        <w:t>Załącznik nr 12</w:t>
      </w:r>
    </w:p>
    <w:p w14:paraId="21C3FB98" w14:textId="77777777" w:rsidR="00822BF5" w:rsidRPr="006C3561" w:rsidRDefault="00822BF5" w:rsidP="00822BF5">
      <w:pPr>
        <w:spacing w:after="0" w:line="276" w:lineRule="auto"/>
        <w:ind w:left="10620"/>
        <w:jc w:val="both"/>
        <w:rPr>
          <w:rFonts w:eastAsia="Calibri" w:cstheme="minorHAnsi"/>
        </w:rPr>
      </w:pPr>
      <w:r w:rsidRPr="006C3561">
        <w:rPr>
          <w:rFonts w:eastAsia="Calibri" w:cstheme="minorHAnsi"/>
        </w:rPr>
        <w:t xml:space="preserve">do Regulaminu udzielania </w:t>
      </w:r>
    </w:p>
    <w:p w14:paraId="1E7509EE" w14:textId="7697ACB0" w:rsidR="007A7E41" w:rsidRPr="006C3561" w:rsidRDefault="00822BF5" w:rsidP="00822BF5">
      <w:pPr>
        <w:spacing w:after="0" w:line="276" w:lineRule="auto"/>
        <w:ind w:left="10620"/>
        <w:jc w:val="both"/>
        <w:rPr>
          <w:rFonts w:eastAsia="Calibri" w:cstheme="minorHAnsi"/>
        </w:rPr>
      </w:pPr>
      <w:r w:rsidRPr="006C3561">
        <w:rPr>
          <w:rFonts w:eastAsia="Calibri" w:cstheme="minorHAnsi"/>
        </w:rPr>
        <w:t>zamówień publicznych w ZPKWŚ</w:t>
      </w:r>
    </w:p>
    <w:bookmarkEnd w:id="15"/>
    <w:p w14:paraId="0B0ABCB7" w14:textId="77777777" w:rsidR="007A7E41" w:rsidRPr="006C3561" w:rsidRDefault="007A7E41" w:rsidP="007A7E41">
      <w:pPr>
        <w:spacing w:after="0" w:line="240" w:lineRule="auto"/>
        <w:jc w:val="both"/>
        <w:rPr>
          <w:rFonts w:eastAsia="Calibri" w:cstheme="minorHAnsi"/>
        </w:rPr>
      </w:pPr>
    </w:p>
    <w:p w14:paraId="35F6765F" w14:textId="77777777" w:rsidR="007A7E41" w:rsidRPr="006C3561" w:rsidRDefault="007A7E41" w:rsidP="007A7E41">
      <w:pPr>
        <w:spacing w:after="0" w:line="240" w:lineRule="auto"/>
        <w:jc w:val="center"/>
        <w:rPr>
          <w:rFonts w:eastAsia="Calibri" w:cstheme="minorHAnsi"/>
          <w:b/>
          <w:bCs/>
        </w:rPr>
      </w:pPr>
      <w:r w:rsidRPr="006C3561">
        <w:rPr>
          <w:rFonts w:eastAsia="Calibri" w:cstheme="minorHAnsi"/>
          <w:b/>
          <w:bCs/>
        </w:rPr>
        <w:t>Rejestr Zamówień Publicznych udzielonych w trybie ustawy Prawo Zamówień Publicznych</w:t>
      </w:r>
    </w:p>
    <w:p w14:paraId="4B27F5B3" w14:textId="77777777" w:rsidR="007A7E41" w:rsidRPr="006C3561" w:rsidRDefault="007A7E41" w:rsidP="007A7E41">
      <w:pPr>
        <w:spacing w:after="0" w:line="240" w:lineRule="auto"/>
        <w:jc w:val="center"/>
        <w:rPr>
          <w:rFonts w:eastAsia="Calibri" w:cstheme="minorHAnsi"/>
          <w:b/>
          <w:bCs/>
        </w:rPr>
      </w:pPr>
    </w:p>
    <w:tbl>
      <w:tblPr>
        <w:tblStyle w:val="Tabela-Siatka"/>
        <w:tblW w:w="5000" w:type="pct"/>
        <w:tblLook w:val="04A0" w:firstRow="1" w:lastRow="0" w:firstColumn="1" w:lastColumn="0" w:noHBand="0" w:noVBand="1"/>
      </w:tblPr>
      <w:tblGrid>
        <w:gridCol w:w="618"/>
        <w:gridCol w:w="2487"/>
        <w:gridCol w:w="1517"/>
        <w:gridCol w:w="1348"/>
        <w:gridCol w:w="1520"/>
        <w:gridCol w:w="1374"/>
        <w:gridCol w:w="1322"/>
        <w:gridCol w:w="1517"/>
        <w:gridCol w:w="1517"/>
        <w:gridCol w:w="1340"/>
      </w:tblGrid>
      <w:tr w:rsidR="007A7E41" w:rsidRPr="006C3561" w14:paraId="01E20ED5" w14:textId="77777777" w:rsidTr="00D67FC0">
        <w:trPr>
          <w:tblHeader/>
        </w:trPr>
        <w:tc>
          <w:tcPr>
            <w:tcW w:w="212" w:type="pct"/>
            <w:vAlign w:val="center"/>
          </w:tcPr>
          <w:p w14:paraId="5709B00A" w14:textId="77777777" w:rsidR="007A7E41" w:rsidRPr="006C3561" w:rsidRDefault="007A7E41" w:rsidP="007A7E41">
            <w:pPr>
              <w:jc w:val="center"/>
              <w:rPr>
                <w:rFonts w:eastAsia="Calibri" w:cstheme="minorHAnsi"/>
                <w:b/>
                <w:bCs/>
              </w:rPr>
            </w:pPr>
            <w:r w:rsidRPr="006C3561">
              <w:rPr>
                <w:rFonts w:eastAsia="Calibri" w:cstheme="minorHAnsi"/>
                <w:b/>
                <w:bCs/>
              </w:rPr>
              <w:t>Lp.</w:t>
            </w:r>
          </w:p>
        </w:tc>
        <w:tc>
          <w:tcPr>
            <w:tcW w:w="854" w:type="pct"/>
            <w:vAlign w:val="center"/>
          </w:tcPr>
          <w:p w14:paraId="29B34B92" w14:textId="77777777" w:rsidR="007A7E41" w:rsidRPr="006C3561" w:rsidRDefault="007A7E41" w:rsidP="007A7E41">
            <w:pPr>
              <w:jc w:val="center"/>
              <w:rPr>
                <w:rFonts w:eastAsia="Calibri" w:cstheme="minorHAnsi"/>
                <w:b/>
                <w:bCs/>
              </w:rPr>
            </w:pPr>
            <w:r w:rsidRPr="006C3561">
              <w:rPr>
                <w:rFonts w:eastAsia="Calibri" w:cstheme="minorHAnsi"/>
                <w:b/>
                <w:bCs/>
              </w:rPr>
              <w:t>Numer postępowania</w:t>
            </w:r>
          </w:p>
        </w:tc>
        <w:tc>
          <w:tcPr>
            <w:tcW w:w="521" w:type="pct"/>
            <w:vAlign w:val="center"/>
          </w:tcPr>
          <w:p w14:paraId="5E66F502" w14:textId="77777777" w:rsidR="007A7E41" w:rsidRPr="006C3561" w:rsidRDefault="007A7E41" w:rsidP="007A7E41">
            <w:pPr>
              <w:jc w:val="center"/>
              <w:rPr>
                <w:rFonts w:eastAsia="Calibri" w:cstheme="minorHAnsi"/>
                <w:b/>
                <w:bCs/>
              </w:rPr>
            </w:pPr>
            <w:r w:rsidRPr="006C3561">
              <w:rPr>
                <w:rFonts w:eastAsia="Calibri" w:cstheme="minorHAnsi"/>
                <w:b/>
                <w:bCs/>
              </w:rPr>
              <w:t>Przedmiot zamówienia</w:t>
            </w:r>
          </w:p>
        </w:tc>
        <w:tc>
          <w:tcPr>
            <w:tcW w:w="463" w:type="pct"/>
            <w:vAlign w:val="center"/>
          </w:tcPr>
          <w:p w14:paraId="2ED226D1" w14:textId="1BAEA317" w:rsidR="007A7E41" w:rsidRPr="006C3561" w:rsidRDefault="00C568E1" w:rsidP="007A7E41">
            <w:pPr>
              <w:jc w:val="center"/>
              <w:rPr>
                <w:rFonts w:eastAsia="Calibri" w:cstheme="minorHAnsi"/>
                <w:b/>
                <w:bCs/>
              </w:rPr>
            </w:pPr>
            <w:r w:rsidRPr="006C3561">
              <w:rPr>
                <w:rFonts w:eastAsia="Calibri" w:cstheme="minorHAnsi"/>
                <w:noProof/>
                <w:kern w:val="0"/>
                <w14:ligatures w14:val="none"/>
              </w:rPr>
              <mc:AlternateContent>
                <mc:Choice Requires="wps">
                  <w:drawing>
                    <wp:anchor distT="0" distB="0" distL="114300" distR="114300" simplePos="0" relativeHeight="251723776" behindDoc="0" locked="0" layoutInCell="1" allowOverlap="1" wp14:anchorId="143A0D70" wp14:editId="4D361F96">
                      <wp:simplePos x="0" y="0"/>
                      <wp:positionH relativeFrom="column">
                        <wp:posOffset>-208280</wp:posOffset>
                      </wp:positionH>
                      <wp:positionV relativeFrom="paragraph">
                        <wp:posOffset>883920</wp:posOffset>
                      </wp:positionV>
                      <wp:extent cx="1374775" cy="845820"/>
                      <wp:effectExtent l="0" t="0" r="0" b="0"/>
                      <wp:wrapNone/>
                      <wp:docPr id="1101336657"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72898421" w14:textId="77777777" w:rsidR="007A7E41" w:rsidRPr="005764B1" w:rsidRDefault="007A7E41" w:rsidP="007A7E4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3A0D70" id="_x0000_s1053" type="#_x0000_t202" style="position:absolute;left:0;text-align:left;margin-left:-16.4pt;margin-top:69.6pt;width:108.25pt;height:66.6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" filled="f" stroked="f">
                      <v:textbox style="mso-fit-shape-to-text:t">
                        <w:txbxContent>
                          <w:p w14:paraId="72898421" w14:textId="77777777" w:rsidR="007A7E41" w:rsidRPr="005764B1" w:rsidRDefault="007A7E41" w:rsidP="007A7E4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7A7E41" w:rsidRPr="006C3561">
              <w:rPr>
                <w:rFonts w:eastAsia="Calibri" w:cstheme="minorHAnsi"/>
                <w:b/>
                <w:bCs/>
              </w:rPr>
              <w:t>Data zawarcia umowy</w:t>
            </w:r>
          </w:p>
        </w:tc>
        <w:tc>
          <w:tcPr>
            <w:tcW w:w="522" w:type="pct"/>
            <w:vAlign w:val="center"/>
          </w:tcPr>
          <w:p w14:paraId="4F27F8A4" w14:textId="77777777" w:rsidR="007A7E41" w:rsidRPr="006C3561" w:rsidRDefault="007A7E41" w:rsidP="007A7E41">
            <w:pPr>
              <w:jc w:val="center"/>
              <w:rPr>
                <w:rFonts w:eastAsia="Calibri" w:cstheme="minorHAnsi"/>
                <w:b/>
                <w:bCs/>
              </w:rPr>
            </w:pPr>
            <w:r w:rsidRPr="006C3561">
              <w:rPr>
                <w:rFonts w:eastAsia="Calibri" w:cstheme="minorHAnsi"/>
                <w:b/>
                <w:bCs/>
              </w:rPr>
              <w:t>Data zakończenia realizacji umowy</w:t>
            </w:r>
          </w:p>
        </w:tc>
        <w:tc>
          <w:tcPr>
            <w:tcW w:w="472" w:type="pct"/>
            <w:vAlign w:val="center"/>
          </w:tcPr>
          <w:p w14:paraId="4B7A87D1" w14:textId="77777777" w:rsidR="007A7E41" w:rsidRPr="006C3561" w:rsidRDefault="007A7E41" w:rsidP="007A7E41">
            <w:pPr>
              <w:jc w:val="center"/>
              <w:rPr>
                <w:rFonts w:eastAsia="Calibri" w:cstheme="minorHAnsi"/>
                <w:b/>
                <w:bCs/>
              </w:rPr>
            </w:pPr>
            <w:r w:rsidRPr="006C3561">
              <w:rPr>
                <w:rFonts w:eastAsia="Calibri" w:cstheme="minorHAnsi"/>
                <w:b/>
                <w:bCs/>
              </w:rPr>
              <w:t>Cena</w:t>
            </w:r>
          </w:p>
          <w:p w14:paraId="36B92768" w14:textId="77777777" w:rsidR="007A7E41" w:rsidRPr="006C3561" w:rsidRDefault="007A7E41" w:rsidP="007A7E41">
            <w:pPr>
              <w:jc w:val="center"/>
              <w:rPr>
                <w:rFonts w:eastAsia="Calibri" w:cstheme="minorHAnsi"/>
                <w:b/>
                <w:bCs/>
              </w:rPr>
            </w:pPr>
            <w:r w:rsidRPr="006C3561">
              <w:rPr>
                <w:rFonts w:eastAsia="Calibri" w:cstheme="minorHAnsi"/>
                <w:b/>
                <w:bCs/>
              </w:rPr>
              <w:t>netto</w:t>
            </w:r>
          </w:p>
        </w:tc>
        <w:tc>
          <w:tcPr>
            <w:tcW w:w="454" w:type="pct"/>
            <w:vAlign w:val="center"/>
          </w:tcPr>
          <w:p w14:paraId="78298962" w14:textId="77777777" w:rsidR="007A7E41" w:rsidRPr="006C3561" w:rsidRDefault="007A7E41" w:rsidP="007A7E41">
            <w:pPr>
              <w:jc w:val="center"/>
              <w:rPr>
                <w:rFonts w:eastAsia="Calibri" w:cstheme="minorHAnsi"/>
                <w:b/>
                <w:bCs/>
              </w:rPr>
            </w:pPr>
            <w:r w:rsidRPr="006C3561">
              <w:rPr>
                <w:rFonts w:eastAsia="Calibri" w:cstheme="minorHAnsi"/>
                <w:b/>
                <w:bCs/>
              </w:rPr>
              <w:t xml:space="preserve">Cena </w:t>
            </w:r>
          </w:p>
          <w:p w14:paraId="6C88752D" w14:textId="77777777" w:rsidR="007A7E41" w:rsidRPr="006C3561" w:rsidRDefault="007A7E41" w:rsidP="007A7E41">
            <w:pPr>
              <w:jc w:val="center"/>
              <w:rPr>
                <w:rFonts w:eastAsia="Calibri" w:cstheme="minorHAnsi"/>
                <w:b/>
                <w:bCs/>
              </w:rPr>
            </w:pPr>
            <w:r w:rsidRPr="006C3561">
              <w:rPr>
                <w:rFonts w:eastAsia="Calibri" w:cstheme="minorHAnsi"/>
                <w:b/>
                <w:bCs/>
              </w:rPr>
              <w:t>brutto</w:t>
            </w:r>
          </w:p>
        </w:tc>
        <w:tc>
          <w:tcPr>
            <w:tcW w:w="521" w:type="pct"/>
            <w:vAlign w:val="center"/>
          </w:tcPr>
          <w:p w14:paraId="4A0433DC" w14:textId="77777777" w:rsidR="007A7E41" w:rsidRPr="006C3561" w:rsidRDefault="007A7E41" w:rsidP="007A7E41">
            <w:pPr>
              <w:jc w:val="center"/>
              <w:rPr>
                <w:rFonts w:eastAsia="Calibri" w:cstheme="minorHAnsi"/>
                <w:b/>
                <w:bCs/>
              </w:rPr>
            </w:pPr>
            <w:r w:rsidRPr="006C3561">
              <w:rPr>
                <w:rFonts w:eastAsia="Calibri" w:cstheme="minorHAnsi"/>
                <w:b/>
                <w:bCs/>
              </w:rPr>
              <w:t>Tryb realizacji zamówienia</w:t>
            </w:r>
          </w:p>
        </w:tc>
        <w:tc>
          <w:tcPr>
            <w:tcW w:w="521" w:type="pct"/>
            <w:vAlign w:val="center"/>
          </w:tcPr>
          <w:p w14:paraId="1E466A26" w14:textId="77777777" w:rsidR="007A7E41" w:rsidRPr="006C3561" w:rsidRDefault="007A7E41" w:rsidP="007A7E41">
            <w:pPr>
              <w:jc w:val="center"/>
              <w:rPr>
                <w:rFonts w:eastAsia="Calibri" w:cstheme="minorHAnsi"/>
                <w:b/>
                <w:bCs/>
              </w:rPr>
            </w:pPr>
            <w:r w:rsidRPr="006C3561">
              <w:rPr>
                <w:rFonts w:eastAsia="Calibri" w:cstheme="minorHAnsi"/>
                <w:b/>
                <w:bCs/>
              </w:rPr>
              <w:t>Rodzaj zamówienia</w:t>
            </w:r>
          </w:p>
          <w:p w14:paraId="0E62E483" w14:textId="77777777" w:rsidR="007A7E41" w:rsidRPr="006C3561" w:rsidRDefault="007A7E41" w:rsidP="007A7E41">
            <w:pPr>
              <w:jc w:val="center"/>
              <w:rPr>
                <w:rFonts w:eastAsia="Calibri" w:cstheme="minorHAnsi"/>
                <w:b/>
                <w:bCs/>
              </w:rPr>
            </w:pPr>
            <w:r w:rsidRPr="006C3561">
              <w:rPr>
                <w:rFonts w:eastAsia="Calibri" w:cstheme="minorHAnsi"/>
                <w:b/>
                <w:bCs/>
              </w:rPr>
              <w:t>(dostawa/</w:t>
            </w:r>
          </w:p>
          <w:p w14:paraId="02E52B9E" w14:textId="77777777" w:rsidR="007A7E41" w:rsidRPr="006C3561" w:rsidRDefault="007A7E41" w:rsidP="007A7E41">
            <w:pPr>
              <w:jc w:val="center"/>
              <w:rPr>
                <w:rFonts w:eastAsia="Calibri" w:cstheme="minorHAnsi"/>
                <w:b/>
                <w:bCs/>
              </w:rPr>
            </w:pPr>
            <w:r w:rsidRPr="006C3561">
              <w:rPr>
                <w:rFonts w:eastAsia="Calibri" w:cstheme="minorHAnsi"/>
                <w:b/>
                <w:bCs/>
              </w:rPr>
              <w:t>usługa/</w:t>
            </w:r>
          </w:p>
          <w:p w14:paraId="2CC6FE74" w14:textId="77777777" w:rsidR="007A7E41" w:rsidRPr="006C3561" w:rsidRDefault="007A7E41" w:rsidP="007A7E41">
            <w:pPr>
              <w:jc w:val="center"/>
              <w:rPr>
                <w:rFonts w:eastAsia="Calibri" w:cstheme="minorHAnsi"/>
                <w:b/>
                <w:bCs/>
              </w:rPr>
            </w:pPr>
            <w:r w:rsidRPr="006C3561">
              <w:rPr>
                <w:rFonts w:eastAsia="Calibri" w:cstheme="minorHAnsi"/>
                <w:b/>
                <w:bCs/>
              </w:rPr>
              <w:t>robota budowlana)</w:t>
            </w:r>
          </w:p>
        </w:tc>
        <w:tc>
          <w:tcPr>
            <w:tcW w:w="460" w:type="pct"/>
            <w:vAlign w:val="center"/>
          </w:tcPr>
          <w:p w14:paraId="691C6881" w14:textId="77777777" w:rsidR="007A7E41" w:rsidRPr="006C3561" w:rsidRDefault="007A7E41" w:rsidP="007A7E41">
            <w:pPr>
              <w:jc w:val="center"/>
              <w:rPr>
                <w:rFonts w:eastAsia="Calibri" w:cstheme="minorHAnsi"/>
                <w:b/>
                <w:bCs/>
              </w:rPr>
            </w:pPr>
            <w:r w:rsidRPr="006C3561">
              <w:rPr>
                <w:rFonts w:eastAsia="Calibri" w:cstheme="minorHAnsi"/>
                <w:b/>
                <w:bCs/>
              </w:rPr>
              <w:t>Uwagi</w:t>
            </w:r>
          </w:p>
        </w:tc>
      </w:tr>
      <w:tr w:rsidR="007A7E41" w:rsidRPr="006C3561" w14:paraId="7D57A074" w14:textId="77777777" w:rsidTr="00D67FC0">
        <w:trPr>
          <w:tblHeader/>
        </w:trPr>
        <w:tc>
          <w:tcPr>
            <w:tcW w:w="212" w:type="pct"/>
          </w:tcPr>
          <w:p w14:paraId="585FBF6B" w14:textId="77777777" w:rsidR="007A7E41" w:rsidRPr="006C3561" w:rsidRDefault="007A7E41" w:rsidP="007A7E41">
            <w:pPr>
              <w:jc w:val="center"/>
              <w:rPr>
                <w:rFonts w:eastAsia="Calibri" w:cstheme="minorHAnsi"/>
              </w:rPr>
            </w:pPr>
            <w:r w:rsidRPr="006C3561">
              <w:rPr>
                <w:rFonts w:eastAsia="Calibri" w:cstheme="minorHAnsi"/>
              </w:rPr>
              <w:t>1.</w:t>
            </w:r>
          </w:p>
        </w:tc>
        <w:tc>
          <w:tcPr>
            <w:tcW w:w="854" w:type="pct"/>
          </w:tcPr>
          <w:p w14:paraId="6C3F54FF" w14:textId="77777777" w:rsidR="007A7E41" w:rsidRPr="006C3561" w:rsidRDefault="007A7E41" w:rsidP="007A7E41">
            <w:pPr>
              <w:jc w:val="center"/>
              <w:rPr>
                <w:rFonts w:eastAsia="Calibri" w:cstheme="minorHAnsi"/>
              </w:rPr>
            </w:pPr>
            <w:r w:rsidRPr="006C3561">
              <w:rPr>
                <w:rFonts w:eastAsia="Calibri" w:cstheme="minorHAnsi"/>
              </w:rPr>
              <w:t>2.</w:t>
            </w:r>
          </w:p>
        </w:tc>
        <w:tc>
          <w:tcPr>
            <w:tcW w:w="521" w:type="pct"/>
          </w:tcPr>
          <w:p w14:paraId="54ACA569" w14:textId="77777777" w:rsidR="007A7E41" w:rsidRPr="006C3561" w:rsidRDefault="007A7E41" w:rsidP="007A7E41">
            <w:pPr>
              <w:jc w:val="center"/>
              <w:rPr>
                <w:rFonts w:eastAsia="Calibri" w:cstheme="minorHAnsi"/>
              </w:rPr>
            </w:pPr>
            <w:r w:rsidRPr="006C3561">
              <w:rPr>
                <w:rFonts w:eastAsia="Calibri" w:cstheme="minorHAnsi"/>
              </w:rPr>
              <w:t>3.</w:t>
            </w:r>
          </w:p>
        </w:tc>
        <w:tc>
          <w:tcPr>
            <w:tcW w:w="463" w:type="pct"/>
          </w:tcPr>
          <w:p w14:paraId="7E5280D6" w14:textId="02A7D23D" w:rsidR="007A7E41" w:rsidRPr="006C3561" w:rsidRDefault="007A7E41" w:rsidP="007A7E41">
            <w:pPr>
              <w:jc w:val="center"/>
              <w:rPr>
                <w:rFonts w:eastAsia="Calibri" w:cstheme="minorHAnsi"/>
              </w:rPr>
            </w:pPr>
            <w:r w:rsidRPr="006C3561">
              <w:rPr>
                <w:rFonts w:eastAsia="Calibri" w:cstheme="minorHAnsi"/>
              </w:rPr>
              <w:t>4.</w:t>
            </w:r>
          </w:p>
        </w:tc>
        <w:tc>
          <w:tcPr>
            <w:tcW w:w="522" w:type="pct"/>
          </w:tcPr>
          <w:p w14:paraId="3E258DD3" w14:textId="77777777" w:rsidR="007A7E41" w:rsidRPr="006C3561" w:rsidRDefault="007A7E41" w:rsidP="007A7E41">
            <w:pPr>
              <w:jc w:val="center"/>
              <w:rPr>
                <w:rFonts w:eastAsia="Calibri" w:cstheme="minorHAnsi"/>
              </w:rPr>
            </w:pPr>
            <w:r w:rsidRPr="006C3561">
              <w:rPr>
                <w:rFonts w:eastAsia="Calibri" w:cstheme="minorHAnsi"/>
              </w:rPr>
              <w:t>5.</w:t>
            </w:r>
          </w:p>
        </w:tc>
        <w:tc>
          <w:tcPr>
            <w:tcW w:w="472" w:type="pct"/>
          </w:tcPr>
          <w:p w14:paraId="41BEA9B3" w14:textId="77777777" w:rsidR="007A7E41" w:rsidRPr="006C3561" w:rsidRDefault="007A7E41" w:rsidP="007A7E41">
            <w:pPr>
              <w:jc w:val="center"/>
              <w:rPr>
                <w:rFonts w:eastAsia="Calibri" w:cstheme="minorHAnsi"/>
              </w:rPr>
            </w:pPr>
            <w:r w:rsidRPr="006C3561">
              <w:rPr>
                <w:rFonts w:eastAsia="Calibri" w:cstheme="minorHAnsi"/>
              </w:rPr>
              <w:t>6.</w:t>
            </w:r>
          </w:p>
        </w:tc>
        <w:tc>
          <w:tcPr>
            <w:tcW w:w="454" w:type="pct"/>
          </w:tcPr>
          <w:p w14:paraId="4A810DE5" w14:textId="77777777" w:rsidR="007A7E41" w:rsidRPr="006C3561" w:rsidRDefault="007A7E41" w:rsidP="007A7E41">
            <w:pPr>
              <w:jc w:val="center"/>
              <w:rPr>
                <w:rFonts w:eastAsia="Calibri" w:cstheme="minorHAnsi"/>
              </w:rPr>
            </w:pPr>
            <w:r w:rsidRPr="006C3561">
              <w:rPr>
                <w:rFonts w:eastAsia="Calibri" w:cstheme="minorHAnsi"/>
              </w:rPr>
              <w:t>7.</w:t>
            </w:r>
          </w:p>
        </w:tc>
        <w:tc>
          <w:tcPr>
            <w:tcW w:w="521" w:type="pct"/>
          </w:tcPr>
          <w:p w14:paraId="53FEEA2C" w14:textId="77777777" w:rsidR="007A7E41" w:rsidRPr="006C3561" w:rsidRDefault="007A7E41" w:rsidP="007A7E41">
            <w:pPr>
              <w:jc w:val="center"/>
              <w:rPr>
                <w:rFonts w:eastAsia="Calibri" w:cstheme="minorHAnsi"/>
              </w:rPr>
            </w:pPr>
            <w:r w:rsidRPr="006C3561">
              <w:rPr>
                <w:rFonts w:eastAsia="Calibri" w:cstheme="minorHAnsi"/>
              </w:rPr>
              <w:t>8.</w:t>
            </w:r>
          </w:p>
        </w:tc>
        <w:tc>
          <w:tcPr>
            <w:tcW w:w="521" w:type="pct"/>
          </w:tcPr>
          <w:p w14:paraId="756A8DF8" w14:textId="77777777" w:rsidR="007A7E41" w:rsidRPr="006C3561" w:rsidRDefault="007A7E41" w:rsidP="007A7E41">
            <w:pPr>
              <w:jc w:val="center"/>
              <w:rPr>
                <w:rFonts w:eastAsia="Calibri" w:cstheme="minorHAnsi"/>
              </w:rPr>
            </w:pPr>
            <w:r w:rsidRPr="006C3561">
              <w:rPr>
                <w:rFonts w:eastAsia="Calibri" w:cstheme="minorHAnsi"/>
              </w:rPr>
              <w:t>9.</w:t>
            </w:r>
          </w:p>
        </w:tc>
        <w:tc>
          <w:tcPr>
            <w:tcW w:w="460" w:type="pct"/>
          </w:tcPr>
          <w:p w14:paraId="13D56A31" w14:textId="77777777" w:rsidR="007A7E41" w:rsidRPr="006C3561" w:rsidRDefault="007A7E41" w:rsidP="007A7E41">
            <w:pPr>
              <w:jc w:val="center"/>
              <w:rPr>
                <w:rFonts w:eastAsia="Calibri" w:cstheme="minorHAnsi"/>
              </w:rPr>
            </w:pPr>
            <w:r w:rsidRPr="006C3561">
              <w:rPr>
                <w:rFonts w:eastAsia="Calibri" w:cstheme="minorHAnsi"/>
              </w:rPr>
              <w:t>10.</w:t>
            </w:r>
          </w:p>
        </w:tc>
      </w:tr>
      <w:tr w:rsidR="007A7E41" w:rsidRPr="006C3561" w14:paraId="649057A1" w14:textId="77777777" w:rsidTr="00D67FC0">
        <w:trPr>
          <w:tblHeader/>
        </w:trPr>
        <w:tc>
          <w:tcPr>
            <w:tcW w:w="212" w:type="pct"/>
          </w:tcPr>
          <w:p w14:paraId="25B38D5C" w14:textId="77777777" w:rsidR="007A7E41" w:rsidRPr="006C3561" w:rsidRDefault="007A7E41" w:rsidP="007A7E41">
            <w:pPr>
              <w:jc w:val="center"/>
              <w:rPr>
                <w:rFonts w:eastAsia="Calibri" w:cstheme="minorHAnsi"/>
              </w:rPr>
            </w:pPr>
          </w:p>
        </w:tc>
        <w:tc>
          <w:tcPr>
            <w:tcW w:w="854" w:type="pct"/>
          </w:tcPr>
          <w:p w14:paraId="7442C8C7" w14:textId="77777777" w:rsidR="007A7E41" w:rsidRPr="006C3561" w:rsidRDefault="007A7E41" w:rsidP="007A7E41">
            <w:pPr>
              <w:jc w:val="center"/>
              <w:rPr>
                <w:rFonts w:eastAsia="Calibri" w:cstheme="minorHAnsi"/>
              </w:rPr>
            </w:pPr>
          </w:p>
        </w:tc>
        <w:tc>
          <w:tcPr>
            <w:tcW w:w="521" w:type="pct"/>
          </w:tcPr>
          <w:p w14:paraId="411D69A3" w14:textId="77777777" w:rsidR="007A7E41" w:rsidRPr="006C3561" w:rsidRDefault="007A7E41" w:rsidP="007A7E41">
            <w:pPr>
              <w:jc w:val="center"/>
              <w:rPr>
                <w:rFonts w:eastAsia="Calibri" w:cstheme="minorHAnsi"/>
              </w:rPr>
            </w:pPr>
          </w:p>
        </w:tc>
        <w:tc>
          <w:tcPr>
            <w:tcW w:w="463" w:type="pct"/>
          </w:tcPr>
          <w:p w14:paraId="206A690F" w14:textId="5243C63E" w:rsidR="007A7E41" w:rsidRPr="006C3561" w:rsidRDefault="007A7E41" w:rsidP="007A7E41">
            <w:pPr>
              <w:jc w:val="center"/>
              <w:rPr>
                <w:rFonts w:eastAsia="Calibri" w:cstheme="minorHAnsi"/>
              </w:rPr>
            </w:pPr>
          </w:p>
        </w:tc>
        <w:tc>
          <w:tcPr>
            <w:tcW w:w="522" w:type="pct"/>
          </w:tcPr>
          <w:p w14:paraId="2D4D2BEF" w14:textId="77777777" w:rsidR="007A7E41" w:rsidRPr="006C3561" w:rsidRDefault="007A7E41" w:rsidP="007A7E41">
            <w:pPr>
              <w:jc w:val="center"/>
              <w:rPr>
                <w:rFonts w:eastAsia="Calibri" w:cstheme="minorHAnsi"/>
              </w:rPr>
            </w:pPr>
          </w:p>
        </w:tc>
        <w:tc>
          <w:tcPr>
            <w:tcW w:w="472" w:type="pct"/>
          </w:tcPr>
          <w:p w14:paraId="049B2E3E" w14:textId="77777777" w:rsidR="007A7E41" w:rsidRPr="006C3561" w:rsidRDefault="007A7E41" w:rsidP="007A7E41">
            <w:pPr>
              <w:jc w:val="center"/>
              <w:rPr>
                <w:rFonts w:eastAsia="Calibri" w:cstheme="minorHAnsi"/>
              </w:rPr>
            </w:pPr>
          </w:p>
        </w:tc>
        <w:tc>
          <w:tcPr>
            <w:tcW w:w="454" w:type="pct"/>
          </w:tcPr>
          <w:p w14:paraId="5049BFC3" w14:textId="77777777" w:rsidR="007A7E41" w:rsidRPr="006C3561" w:rsidRDefault="007A7E41" w:rsidP="007A7E41">
            <w:pPr>
              <w:jc w:val="center"/>
              <w:rPr>
                <w:rFonts w:eastAsia="Calibri" w:cstheme="minorHAnsi"/>
              </w:rPr>
            </w:pPr>
          </w:p>
        </w:tc>
        <w:tc>
          <w:tcPr>
            <w:tcW w:w="521" w:type="pct"/>
          </w:tcPr>
          <w:p w14:paraId="384E815E" w14:textId="77777777" w:rsidR="007A7E41" w:rsidRPr="006C3561" w:rsidRDefault="007A7E41" w:rsidP="007A7E41">
            <w:pPr>
              <w:jc w:val="center"/>
              <w:rPr>
                <w:rFonts w:eastAsia="Calibri" w:cstheme="minorHAnsi"/>
              </w:rPr>
            </w:pPr>
          </w:p>
        </w:tc>
        <w:tc>
          <w:tcPr>
            <w:tcW w:w="521" w:type="pct"/>
          </w:tcPr>
          <w:p w14:paraId="36C5D1B5" w14:textId="77777777" w:rsidR="007A7E41" w:rsidRPr="006C3561" w:rsidRDefault="007A7E41" w:rsidP="007A7E41">
            <w:pPr>
              <w:jc w:val="center"/>
              <w:rPr>
                <w:rFonts w:eastAsia="Calibri" w:cstheme="minorHAnsi"/>
              </w:rPr>
            </w:pPr>
          </w:p>
        </w:tc>
        <w:tc>
          <w:tcPr>
            <w:tcW w:w="460" w:type="pct"/>
          </w:tcPr>
          <w:p w14:paraId="5E0AEF6F" w14:textId="77777777" w:rsidR="007A7E41" w:rsidRPr="006C3561" w:rsidRDefault="007A7E41" w:rsidP="007A7E41">
            <w:pPr>
              <w:jc w:val="center"/>
              <w:rPr>
                <w:rFonts w:eastAsia="Calibri" w:cstheme="minorHAnsi"/>
              </w:rPr>
            </w:pPr>
          </w:p>
        </w:tc>
      </w:tr>
      <w:tr w:rsidR="007A7E41" w:rsidRPr="006C3561" w14:paraId="7E44E76B" w14:textId="77777777" w:rsidTr="00D67FC0">
        <w:trPr>
          <w:tblHeader/>
        </w:trPr>
        <w:tc>
          <w:tcPr>
            <w:tcW w:w="212" w:type="pct"/>
          </w:tcPr>
          <w:p w14:paraId="107EA152" w14:textId="77777777" w:rsidR="007A7E41" w:rsidRPr="006C3561" w:rsidRDefault="007A7E41" w:rsidP="007A7E41">
            <w:pPr>
              <w:jc w:val="center"/>
              <w:rPr>
                <w:rFonts w:eastAsia="Calibri" w:cstheme="minorHAnsi"/>
              </w:rPr>
            </w:pPr>
          </w:p>
        </w:tc>
        <w:tc>
          <w:tcPr>
            <w:tcW w:w="854" w:type="pct"/>
          </w:tcPr>
          <w:p w14:paraId="64FF747E" w14:textId="77777777" w:rsidR="007A7E41" w:rsidRPr="006C3561" w:rsidRDefault="007A7E41" w:rsidP="007A7E41">
            <w:pPr>
              <w:jc w:val="center"/>
              <w:rPr>
                <w:rFonts w:eastAsia="Calibri" w:cstheme="minorHAnsi"/>
              </w:rPr>
            </w:pPr>
          </w:p>
        </w:tc>
        <w:tc>
          <w:tcPr>
            <w:tcW w:w="521" w:type="pct"/>
          </w:tcPr>
          <w:p w14:paraId="3724FE55" w14:textId="77777777" w:rsidR="007A7E41" w:rsidRPr="006C3561" w:rsidRDefault="007A7E41" w:rsidP="007A7E41">
            <w:pPr>
              <w:jc w:val="center"/>
              <w:rPr>
                <w:rFonts w:eastAsia="Calibri" w:cstheme="minorHAnsi"/>
              </w:rPr>
            </w:pPr>
          </w:p>
        </w:tc>
        <w:tc>
          <w:tcPr>
            <w:tcW w:w="463" w:type="pct"/>
          </w:tcPr>
          <w:p w14:paraId="213DE6B0" w14:textId="50252EC2" w:rsidR="007A7E41" w:rsidRPr="006C3561" w:rsidRDefault="007A7E41" w:rsidP="007A7E41">
            <w:pPr>
              <w:jc w:val="center"/>
              <w:rPr>
                <w:rFonts w:eastAsia="Calibri" w:cstheme="minorHAnsi"/>
              </w:rPr>
            </w:pPr>
          </w:p>
        </w:tc>
        <w:tc>
          <w:tcPr>
            <w:tcW w:w="522" w:type="pct"/>
          </w:tcPr>
          <w:p w14:paraId="5EC79F50" w14:textId="77777777" w:rsidR="007A7E41" w:rsidRPr="006C3561" w:rsidRDefault="007A7E41" w:rsidP="007A7E41">
            <w:pPr>
              <w:jc w:val="center"/>
              <w:rPr>
                <w:rFonts w:eastAsia="Calibri" w:cstheme="minorHAnsi"/>
              </w:rPr>
            </w:pPr>
          </w:p>
        </w:tc>
        <w:tc>
          <w:tcPr>
            <w:tcW w:w="472" w:type="pct"/>
          </w:tcPr>
          <w:p w14:paraId="2B37B4CD" w14:textId="77777777" w:rsidR="007A7E41" w:rsidRPr="006C3561" w:rsidRDefault="007A7E41" w:rsidP="007A7E41">
            <w:pPr>
              <w:jc w:val="center"/>
              <w:rPr>
                <w:rFonts w:eastAsia="Calibri" w:cstheme="minorHAnsi"/>
              </w:rPr>
            </w:pPr>
          </w:p>
        </w:tc>
        <w:tc>
          <w:tcPr>
            <w:tcW w:w="454" w:type="pct"/>
          </w:tcPr>
          <w:p w14:paraId="131FF62A" w14:textId="77777777" w:rsidR="007A7E41" w:rsidRPr="006C3561" w:rsidRDefault="007A7E41" w:rsidP="007A7E41">
            <w:pPr>
              <w:jc w:val="center"/>
              <w:rPr>
                <w:rFonts w:eastAsia="Calibri" w:cstheme="minorHAnsi"/>
              </w:rPr>
            </w:pPr>
          </w:p>
        </w:tc>
        <w:tc>
          <w:tcPr>
            <w:tcW w:w="521" w:type="pct"/>
          </w:tcPr>
          <w:p w14:paraId="4C336CFE" w14:textId="77777777" w:rsidR="007A7E41" w:rsidRPr="006C3561" w:rsidRDefault="007A7E41" w:rsidP="007A7E41">
            <w:pPr>
              <w:jc w:val="center"/>
              <w:rPr>
                <w:rFonts w:eastAsia="Calibri" w:cstheme="minorHAnsi"/>
              </w:rPr>
            </w:pPr>
          </w:p>
        </w:tc>
        <w:tc>
          <w:tcPr>
            <w:tcW w:w="521" w:type="pct"/>
          </w:tcPr>
          <w:p w14:paraId="6BE92DE7" w14:textId="77777777" w:rsidR="007A7E41" w:rsidRPr="006C3561" w:rsidRDefault="007A7E41" w:rsidP="007A7E41">
            <w:pPr>
              <w:jc w:val="center"/>
              <w:rPr>
                <w:rFonts w:eastAsia="Calibri" w:cstheme="minorHAnsi"/>
              </w:rPr>
            </w:pPr>
          </w:p>
        </w:tc>
        <w:tc>
          <w:tcPr>
            <w:tcW w:w="460" w:type="pct"/>
          </w:tcPr>
          <w:p w14:paraId="6B92EAC1" w14:textId="77777777" w:rsidR="007A7E41" w:rsidRPr="006C3561" w:rsidRDefault="007A7E41" w:rsidP="007A7E41">
            <w:pPr>
              <w:jc w:val="center"/>
              <w:rPr>
                <w:rFonts w:eastAsia="Calibri" w:cstheme="minorHAnsi"/>
              </w:rPr>
            </w:pPr>
          </w:p>
        </w:tc>
      </w:tr>
      <w:tr w:rsidR="007A7E41" w:rsidRPr="006C3561" w14:paraId="7DEA4BEB" w14:textId="77777777" w:rsidTr="00D67FC0">
        <w:trPr>
          <w:tblHeader/>
        </w:trPr>
        <w:tc>
          <w:tcPr>
            <w:tcW w:w="212" w:type="pct"/>
          </w:tcPr>
          <w:p w14:paraId="346EF712" w14:textId="77777777" w:rsidR="007A7E41" w:rsidRPr="006C3561" w:rsidRDefault="007A7E41" w:rsidP="007A7E41">
            <w:pPr>
              <w:jc w:val="center"/>
              <w:rPr>
                <w:rFonts w:eastAsia="Calibri" w:cstheme="minorHAnsi"/>
              </w:rPr>
            </w:pPr>
          </w:p>
        </w:tc>
        <w:tc>
          <w:tcPr>
            <w:tcW w:w="854" w:type="pct"/>
          </w:tcPr>
          <w:p w14:paraId="2009497A" w14:textId="77777777" w:rsidR="007A7E41" w:rsidRPr="006C3561" w:rsidRDefault="007A7E41" w:rsidP="007A7E41">
            <w:pPr>
              <w:jc w:val="center"/>
              <w:rPr>
                <w:rFonts w:eastAsia="Calibri" w:cstheme="minorHAnsi"/>
              </w:rPr>
            </w:pPr>
          </w:p>
        </w:tc>
        <w:tc>
          <w:tcPr>
            <w:tcW w:w="521" w:type="pct"/>
          </w:tcPr>
          <w:p w14:paraId="1F54A24B" w14:textId="77777777" w:rsidR="007A7E41" w:rsidRPr="006C3561" w:rsidRDefault="007A7E41" w:rsidP="007A7E41">
            <w:pPr>
              <w:jc w:val="center"/>
              <w:rPr>
                <w:rFonts w:eastAsia="Calibri" w:cstheme="minorHAnsi"/>
              </w:rPr>
            </w:pPr>
          </w:p>
        </w:tc>
        <w:tc>
          <w:tcPr>
            <w:tcW w:w="463" w:type="pct"/>
          </w:tcPr>
          <w:p w14:paraId="0CE2C9FA" w14:textId="234B52A7" w:rsidR="007A7E41" w:rsidRPr="006C3561" w:rsidRDefault="007A7E41" w:rsidP="007A7E41">
            <w:pPr>
              <w:jc w:val="center"/>
              <w:rPr>
                <w:rFonts w:eastAsia="Calibri" w:cstheme="minorHAnsi"/>
              </w:rPr>
            </w:pPr>
          </w:p>
        </w:tc>
        <w:tc>
          <w:tcPr>
            <w:tcW w:w="522" w:type="pct"/>
          </w:tcPr>
          <w:p w14:paraId="736B2E2B" w14:textId="77777777" w:rsidR="007A7E41" w:rsidRPr="006C3561" w:rsidRDefault="007A7E41" w:rsidP="007A7E41">
            <w:pPr>
              <w:jc w:val="center"/>
              <w:rPr>
                <w:rFonts w:eastAsia="Calibri" w:cstheme="minorHAnsi"/>
              </w:rPr>
            </w:pPr>
          </w:p>
        </w:tc>
        <w:tc>
          <w:tcPr>
            <w:tcW w:w="472" w:type="pct"/>
          </w:tcPr>
          <w:p w14:paraId="71D72A38" w14:textId="77777777" w:rsidR="007A7E41" w:rsidRPr="006C3561" w:rsidRDefault="007A7E41" w:rsidP="007A7E41">
            <w:pPr>
              <w:jc w:val="center"/>
              <w:rPr>
                <w:rFonts w:eastAsia="Calibri" w:cstheme="minorHAnsi"/>
              </w:rPr>
            </w:pPr>
          </w:p>
        </w:tc>
        <w:tc>
          <w:tcPr>
            <w:tcW w:w="454" w:type="pct"/>
          </w:tcPr>
          <w:p w14:paraId="667B9742" w14:textId="77777777" w:rsidR="007A7E41" w:rsidRPr="006C3561" w:rsidRDefault="007A7E41" w:rsidP="007A7E41">
            <w:pPr>
              <w:jc w:val="center"/>
              <w:rPr>
                <w:rFonts w:eastAsia="Calibri" w:cstheme="minorHAnsi"/>
              </w:rPr>
            </w:pPr>
          </w:p>
        </w:tc>
        <w:tc>
          <w:tcPr>
            <w:tcW w:w="521" w:type="pct"/>
          </w:tcPr>
          <w:p w14:paraId="2E66B4FD" w14:textId="77777777" w:rsidR="007A7E41" w:rsidRPr="006C3561" w:rsidRDefault="007A7E41" w:rsidP="007A7E41">
            <w:pPr>
              <w:jc w:val="center"/>
              <w:rPr>
                <w:rFonts w:eastAsia="Calibri" w:cstheme="minorHAnsi"/>
              </w:rPr>
            </w:pPr>
          </w:p>
        </w:tc>
        <w:tc>
          <w:tcPr>
            <w:tcW w:w="521" w:type="pct"/>
          </w:tcPr>
          <w:p w14:paraId="353A2AF9" w14:textId="77777777" w:rsidR="007A7E41" w:rsidRPr="006C3561" w:rsidRDefault="007A7E41" w:rsidP="007A7E41">
            <w:pPr>
              <w:jc w:val="center"/>
              <w:rPr>
                <w:rFonts w:eastAsia="Calibri" w:cstheme="minorHAnsi"/>
              </w:rPr>
            </w:pPr>
          </w:p>
        </w:tc>
        <w:tc>
          <w:tcPr>
            <w:tcW w:w="460" w:type="pct"/>
          </w:tcPr>
          <w:p w14:paraId="138F5CDD" w14:textId="77777777" w:rsidR="007A7E41" w:rsidRPr="006C3561" w:rsidRDefault="007A7E41" w:rsidP="007A7E41">
            <w:pPr>
              <w:jc w:val="center"/>
              <w:rPr>
                <w:rFonts w:eastAsia="Calibri" w:cstheme="minorHAnsi"/>
              </w:rPr>
            </w:pPr>
          </w:p>
        </w:tc>
      </w:tr>
      <w:tr w:rsidR="007A7E41" w:rsidRPr="006C3561" w14:paraId="5E3478E5" w14:textId="77777777" w:rsidTr="00D67FC0">
        <w:trPr>
          <w:tblHeader/>
        </w:trPr>
        <w:tc>
          <w:tcPr>
            <w:tcW w:w="212" w:type="pct"/>
          </w:tcPr>
          <w:p w14:paraId="206F7B12" w14:textId="77777777" w:rsidR="007A7E41" w:rsidRPr="006C3561" w:rsidRDefault="007A7E41" w:rsidP="007A7E41">
            <w:pPr>
              <w:jc w:val="center"/>
              <w:rPr>
                <w:rFonts w:eastAsia="Calibri" w:cstheme="minorHAnsi"/>
              </w:rPr>
            </w:pPr>
          </w:p>
        </w:tc>
        <w:tc>
          <w:tcPr>
            <w:tcW w:w="854" w:type="pct"/>
          </w:tcPr>
          <w:p w14:paraId="6FD12F63" w14:textId="77777777" w:rsidR="007A7E41" w:rsidRPr="006C3561" w:rsidRDefault="007A7E41" w:rsidP="007A7E41">
            <w:pPr>
              <w:jc w:val="center"/>
              <w:rPr>
                <w:rFonts w:eastAsia="Calibri" w:cstheme="minorHAnsi"/>
              </w:rPr>
            </w:pPr>
          </w:p>
        </w:tc>
        <w:tc>
          <w:tcPr>
            <w:tcW w:w="521" w:type="pct"/>
          </w:tcPr>
          <w:p w14:paraId="4713DE9A" w14:textId="77777777" w:rsidR="007A7E41" w:rsidRPr="006C3561" w:rsidRDefault="007A7E41" w:rsidP="007A7E41">
            <w:pPr>
              <w:jc w:val="center"/>
              <w:rPr>
                <w:rFonts w:eastAsia="Calibri" w:cstheme="minorHAnsi"/>
              </w:rPr>
            </w:pPr>
          </w:p>
        </w:tc>
        <w:tc>
          <w:tcPr>
            <w:tcW w:w="463" w:type="pct"/>
          </w:tcPr>
          <w:p w14:paraId="604F9AAD" w14:textId="77777777" w:rsidR="007A7E41" w:rsidRPr="006C3561" w:rsidRDefault="007A7E41" w:rsidP="007A7E41">
            <w:pPr>
              <w:jc w:val="center"/>
              <w:rPr>
                <w:rFonts w:eastAsia="Calibri" w:cstheme="minorHAnsi"/>
              </w:rPr>
            </w:pPr>
          </w:p>
        </w:tc>
        <w:tc>
          <w:tcPr>
            <w:tcW w:w="522" w:type="pct"/>
          </w:tcPr>
          <w:p w14:paraId="68EDCBCB" w14:textId="77777777" w:rsidR="007A7E41" w:rsidRPr="006C3561" w:rsidRDefault="007A7E41" w:rsidP="007A7E41">
            <w:pPr>
              <w:jc w:val="center"/>
              <w:rPr>
                <w:rFonts w:eastAsia="Calibri" w:cstheme="minorHAnsi"/>
              </w:rPr>
            </w:pPr>
          </w:p>
        </w:tc>
        <w:tc>
          <w:tcPr>
            <w:tcW w:w="472" w:type="pct"/>
          </w:tcPr>
          <w:p w14:paraId="05B008A3" w14:textId="77777777" w:rsidR="007A7E41" w:rsidRPr="006C3561" w:rsidRDefault="007A7E41" w:rsidP="007A7E41">
            <w:pPr>
              <w:jc w:val="center"/>
              <w:rPr>
                <w:rFonts w:eastAsia="Calibri" w:cstheme="minorHAnsi"/>
              </w:rPr>
            </w:pPr>
          </w:p>
        </w:tc>
        <w:tc>
          <w:tcPr>
            <w:tcW w:w="454" w:type="pct"/>
          </w:tcPr>
          <w:p w14:paraId="4D47F92E" w14:textId="77777777" w:rsidR="007A7E41" w:rsidRPr="006C3561" w:rsidRDefault="007A7E41" w:rsidP="007A7E41">
            <w:pPr>
              <w:jc w:val="center"/>
              <w:rPr>
                <w:rFonts w:eastAsia="Calibri" w:cstheme="minorHAnsi"/>
              </w:rPr>
            </w:pPr>
          </w:p>
        </w:tc>
        <w:tc>
          <w:tcPr>
            <w:tcW w:w="521" w:type="pct"/>
          </w:tcPr>
          <w:p w14:paraId="5D2F3ABE" w14:textId="77777777" w:rsidR="007A7E41" w:rsidRPr="006C3561" w:rsidRDefault="007A7E41" w:rsidP="007A7E41">
            <w:pPr>
              <w:jc w:val="center"/>
              <w:rPr>
                <w:rFonts w:eastAsia="Calibri" w:cstheme="minorHAnsi"/>
              </w:rPr>
            </w:pPr>
          </w:p>
        </w:tc>
        <w:tc>
          <w:tcPr>
            <w:tcW w:w="521" w:type="pct"/>
          </w:tcPr>
          <w:p w14:paraId="77ED6D7A" w14:textId="77777777" w:rsidR="007A7E41" w:rsidRPr="006C3561" w:rsidRDefault="007A7E41" w:rsidP="007A7E41">
            <w:pPr>
              <w:jc w:val="center"/>
              <w:rPr>
                <w:rFonts w:eastAsia="Calibri" w:cstheme="minorHAnsi"/>
              </w:rPr>
            </w:pPr>
          </w:p>
        </w:tc>
        <w:tc>
          <w:tcPr>
            <w:tcW w:w="460" w:type="pct"/>
          </w:tcPr>
          <w:p w14:paraId="6A8DD515" w14:textId="77777777" w:rsidR="007A7E41" w:rsidRPr="006C3561" w:rsidRDefault="007A7E41" w:rsidP="007A7E41">
            <w:pPr>
              <w:jc w:val="center"/>
              <w:rPr>
                <w:rFonts w:eastAsia="Calibri" w:cstheme="minorHAnsi"/>
              </w:rPr>
            </w:pPr>
          </w:p>
        </w:tc>
      </w:tr>
      <w:tr w:rsidR="007A7E41" w:rsidRPr="006C3561" w14:paraId="5ADCDA26" w14:textId="77777777" w:rsidTr="00D67FC0">
        <w:trPr>
          <w:tblHeader/>
        </w:trPr>
        <w:tc>
          <w:tcPr>
            <w:tcW w:w="212" w:type="pct"/>
          </w:tcPr>
          <w:p w14:paraId="1E0EC31C" w14:textId="77777777" w:rsidR="007A7E41" w:rsidRPr="006C3561" w:rsidRDefault="007A7E41" w:rsidP="007A7E41">
            <w:pPr>
              <w:jc w:val="center"/>
              <w:rPr>
                <w:rFonts w:eastAsia="Calibri" w:cstheme="minorHAnsi"/>
              </w:rPr>
            </w:pPr>
          </w:p>
        </w:tc>
        <w:tc>
          <w:tcPr>
            <w:tcW w:w="854" w:type="pct"/>
          </w:tcPr>
          <w:p w14:paraId="375FBB73" w14:textId="77777777" w:rsidR="007A7E41" w:rsidRPr="006C3561" w:rsidRDefault="007A7E41" w:rsidP="007A7E41">
            <w:pPr>
              <w:jc w:val="center"/>
              <w:rPr>
                <w:rFonts w:eastAsia="Calibri" w:cstheme="minorHAnsi"/>
              </w:rPr>
            </w:pPr>
          </w:p>
        </w:tc>
        <w:tc>
          <w:tcPr>
            <w:tcW w:w="521" w:type="pct"/>
          </w:tcPr>
          <w:p w14:paraId="6EA7000B" w14:textId="77777777" w:rsidR="007A7E41" w:rsidRPr="006C3561" w:rsidRDefault="007A7E41" w:rsidP="007A7E41">
            <w:pPr>
              <w:jc w:val="center"/>
              <w:rPr>
                <w:rFonts w:eastAsia="Calibri" w:cstheme="minorHAnsi"/>
              </w:rPr>
            </w:pPr>
          </w:p>
        </w:tc>
        <w:tc>
          <w:tcPr>
            <w:tcW w:w="463" w:type="pct"/>
          </w:tcPr>
          <w:p w14:paraId="17B99AF6" w14:textId="77777777" w:rsidR="007A7E41" w:rsidRPr="006C3561" w:rsidRDefault="007A7E41" w:rsidP="007A7E41">
            <w:pPr>
              <w:jc w:val="center"/>
              <w:rPr>
                <w:rFonts w:eastAsia="Calibri" w:cstheme="minorHAnsi"/>
              </w:rPr>
            </w:pPr>
          </w:p>
        </w:tc>
        <w:tc>
          <w:tcPr>
            <w:tcW w:w="522" w:type="pct"/>
          </w:tcPr>
          <w:p w14:paraId="467A97AC" w14:textId="77777777" w:rsidR="007A7E41" w:rsidRPr="006C3561" w:rsidRDefault="007A7E41" w:rsidP="007A7E41">
            <w:pPr>
              <w:jc w:val="center"/>
              <w:rPr>
                <w:rFonts w:eastAsia="Calibri" w:cstheme="minorHAnsi"/>
              </w:rPr>
            </w:pPr>
          </w:p>
        </w:tc>
        <w:tc>
          <w:tcPr>
            <w:tcW w:w="472" w:type="pct"/>
          </w:tcPr>
          <w:p w14:paraId="68198630" w14:textId="77777777" w:rsidR="007A7E41" w:rsidRPr="006C3561" w:rsidRDefault="007A7E41" w:rsidP="007A7E41">
            <w:pPr>
              <w:jc w:val="center"/>
              <w:rPr>
                <w:rFonts w:eastAsia="Calibri" w:cstheme="minorHAnsi"/>
              </w:rPr>
            </w:pPr>
          </w:p>
        </w:tc>
        <w:tc>
          <w:tcPr>
            <w:tcW w:w="454" w:type="pct"/>
          </w:tcPr>
          <w:p w14:paraId="363DBE13" w14:textId="77777777" w:rsidR="007A7E41" w:rsidRPr="006C3561" w:rsidRDefault="007A7E41" w:rsidP="007A7E41">
            <w:pPr>
              <w:jc w:val="center"/>
              <w:rPr>
                <w:rFonts w:eastAsia="Calibri" w:cstheme="minorHAnsi"/>
              </w:rPr>
            </w:pPr>
          </w:p>
        </w:tc>
        <w:tc>
          <w:tcPr>
            <w:tcW w:w="521" w:type="pct"/>
          </w:tcPr>
          <w:p w14:paraId="79B1A22F" w14:textId="77777777" w:rsidR="007A7E41" w:rsidRPr="006C3561" w:rsidRDefault="007A7E41" w:rsidP="007A7E41">
            <w:pPr>
              <w:jc w:val="center"/>
              <w:rPr>
                <w:rFonts w:eastAsia="Calibri" w:cstheme="minorHAnsi"/>
              </w:rPr>
            </w:pPr>
          </w:p>
        </w:tc>
        <w:tc>
          <w:tcPr>
            <w:tcW w:w="521" w:type="pct"/>
          </w:tcPr>
          <w:p w14:paraId="2EA7E9A0" w14:textId="77777777" w:rsidR="007A7E41" w:rsidRPr="006C3561" w:rsidRDefault="007A7E41" w:rsidP="007A7E41">
            <w:pPr>
              <w:jc w:val="center"/>
              <w:rPr>
                <w:rFonts w:eastAsia="Calibri" w:cstheme="minorHAnsi"/>
              </w:rPr>
            </w:pPr>
          </w:p>
        </w:tc>
        <w:tc>
          <w:tcPr>
            <w:tcW w:w="460" w:type="pct"/>
          </w:tcPr>
          <w:p w14:paraId="7ABA5F09" w14:textId="77777777" w:rsidR="007A7E41" w:rsidRPr="006C3561" w:rsidRDefault="007A7E41" w:rsidP="007A7E41">
            <w:pPr>
              <w:jc w:val="center"/>
              <w:rPr>
                <w:rFonts w:eastAsia="Calibri" w:cstheme="minorHAnsi"/>
              </w:rPr>
            </w:pPr>
          </w:p>
        </w:tc>
      </w:tr>
    </w:tbl>
    <w:p w14:paraId="65A9C3A3" w14:textId="77777777" w:rsidR="007A7E41" w:rsidRPr="006C3561" w:rsidRDefault="007A7E41" w:rsidP="007A7E41">
      <w:pPr>
        <w:spacing w:after="0" w:line="240" w:lineRule="auto"/>
        <w:jc w:val="center"/>
        <w:rPr>
          <w:rFonts w:eastAsia="Calibri" w:cstheme="minorHAnsi"/>
          <w:b/>
          <w:bCs/>
        </w:rPr>
      </w:pPr>
    </w:p>
    <w:p w14:paraId="3CC32A45" w14:textId="49BD3849" w:rsidR="007A7E41" w:rsidRPr="006C3561" w:rsidRDefault="007A7E41" w:rsidP="00153C50">
      <w:pPr>
        <w:spacing w:after="0" w:line="240" w:lineRule="auto"/>
        <w:ind w:left="708"/>
        <w:jc w:val="both"/>
        <w:rPr>
          <w:rFonts w:eastAsia="Calibri" w:cstheme="minorHAnsi"/>
        </w:rPr>
      </w:pPr>
      <w:r w:rsidRPr="006C3561">
        <w:rPr>
          <w:rFonts w:eastAsia="Calibri" w:cstheme="minorHAnsi"/>
        </w:rPr>
        <w:t>Sporządził:</w:t>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Pr="006C3561">
        <w:rPr>
          <w:rFonts w:eastAsia="Calibri" w:cstheme="minorHAnsi"/>
        </w:rPr>
        <w:t xml:space="preserve"> Sprawdził:</w:t>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00153C50" w:rsidRPr="006C3561">
        <w:rPr>
          <w:rFonts w:eastAsia="Calibri" w:cstheme="minorHAnsi"/>
        </w:rPr>
        <w:tab/>
      </w:r>
      <w:r w:rsidRPr="006C3561">
        <w:rPr>
          <w:rFonts w:eastAsia="Calibri" w:cstheme="minorHAnsi"/>
        </w:rPr>
        <w:t xml:space="preserve"> Zatwierdził:</w:t>
      </w:r>
    </w:p>
    <w:p w14:paraId="26395BAE" w14:textId="77777777" w:rsidR="007A7E41" w:rsidRPr="006C3561" w:rsidRDefault="007A7E41" w:rsidP="007A7E41">
      <w:pPr>
        <w:spacing w:after="0" w:line="240" w:lineRule="auto"/>
        <w:jc w:val="both"/>
        <w:rPr>
          <w:rFonts w:eastAsia="Calibri" w:cstheme="minorHAnsi"/>
        </w:rPr>
      </w:pPr>
    </w:p>
    <w:p w14:paraId="017EE80C" w14:textId="77777777" w:rsidR="007A7E41" w:rsidRPr="006C3561" w:rsidRDefault="007A7E41" w:rsidP="007A7E41">
      <w:pPr>
        <w:spacing w:after="0" w:line="240" w:lineRule="auto"/>
        <w:jc w:val="both"/>
        <w:rPr>
          <w:rFonts w:eastAsia="Calibri" w:cstheme="minorHAnsi"/>
        </w:rPr>
      </w:pPr>
    </w:p>
    <w:p w14:paraId="7C98D2EC" w14:textId="77777777" w:rsidR="007A7E41" w:rsidRPr="006C3561" w:rsidRDefault="007A7E41" w:rsidP="007A7E41">
      <w:pPr>
        <w:spacing w:after="0" w:line="240" w:lineRule="auto"/>
        <w:jc w:val="both"/>
        <w:rPr>
          <w:rFonts w:eastAsia="Calibri" w:cstheme="minorHAnsi"/>
        </w:rPr>
      </w:pPr>
    </w:p>
    <w:p w14:paraId="0DE09B47" w14:textId="77777777" w:rsidR="007A7E41" w:rsidRPr="006C3561" w:rsidRDefault="007A7E41" w:rsidP="007A7E41">
      <w:pPr>
        <w:spacing w:after="0" w:line="240" w:lineRule="auto"/>
        <w:jc w:val="both"/>
        <w:rPr>
          <w:rFonts w:eastAsia="Calibri" w:cstheme="minorHAnsi"/>
        </w:rPr>
      </w:pPr>
      <w:r w:rsidRPr="006C3561">
        <w:rPr>
          <w:rFonts w:eastAsia="Calibri" w:cstheme="minorHAnsi"/>
        </w:rPr>
        <w:t>…………………………………..                                ……………………………………….                               ………………………………………..</w:t>
      </w:r>
    </w:p>
    <w:p w14:paraId="7CB1B540" w14:textId="0A8CB3F2" w:rsidR="007A7E41" w:rsidRPr="006C3561" w:rsidRDefault="007A7E41" w:rsidP="007A7E41">
      <w:pPr>
        <w:spacing w:after="0" w:line="240" w:lineRule="auto"/>
        <w:jc w:val="both"/>
        <w:rPr>
          <w:rFonts w:eastAsia="Calibri" w:cstheme="minorHAnsi"/>
          <w:vertAlign w:val="superscript"/>
        </w:rPr>
      </w:pPr>
      <w:r w:rsidRPr="006C3561">
        <w:rPr>
          <w:rFonts w:eastAsia="Calibri" w:cstheme="minorHAnsi"/>
          <w:vertAlign w:val="superscript"/>
        </w:rPr>
        <w:t xml:space="preserve">                           Sekretarz                                                                                        Przewodniczący/Z-ca*                                                                                       Dyrektor ZPKWŚ</w:t>
      </w:r>
    </w:p>
    <w:p w14:paraId="48835CDF" w14:textId="52DFF074" w:rsidR="007A7E41" w:rsidRPr="006C3561" w:rsidRDefault="00153C50" w:rsidP="007A7E41">
      <w:pPr>
        <w:spacing w:after="0" w:line="240" w:lineRule="auto"/>
        <w:jc w:val="both"/>
        <w:rPr>
          <w:rFonts w:eastAsia="Calibri" w:cstheme="minorHAnsi"/>
          <w:vertAlign w:val="superscript"/>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719680" behindDoc="0" locked="0" layoutInCell="1" allowOverlap="1" wp14:anchorId="62563451" wp14:editId="58FB42AA">
                <wp:simplePos x="0" y="0"/>
                <wp:positionH relativeFrom="column">
                  <wp:posOffset>6361735</wp:posOffset>
                </wp:positionH>
                <wp:positionV relativeFrom="paragraph">
                  <wp:posOffset>185782</wp:posOffset>
                </wp:positionV>
                <wp:extent cx="2245360" cy="1404620"/>
                <wp:effectExtent l="0" t="0" r="0" b="0"/>
                <wp:wrapNone/>
                <wp:docPr id="15351537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404620"/>
                        </a:xfrm>
                        <a:prstGeom prst="rect">
                          <a:avLst/>
                        </a:prstGeom>
                        <a:noFill/>
                        <a:ln w="9525">
                          <a:noFill/>
                          <a:miter lim="800000"/>
                          <a:headEnd/>
                          <a:tailEnd/>
                        </a:ln>
                      </wps:spPr>
                      <wps:txbx>
                        <w:txbxContent>
                          <w:p w14:paraId="20BB1D7D" w14:textId="77777777" w:rsidR="007A7E41" w:rsidRPr="007A7E41" w:rsidRDefault="007A7E41" w:rsidP="007A7E4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A7E4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63451" id="_x0000_s1054" type="#_x0000_t202" style="position:absolute;left:0;text-align:left;margin-left:500.9pt;margin-top:14.65pt;width:176.8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" filled="f" stroked="f">
                <v:textbox style="mso-fit-shape-to-text:t">
                  <w:txbxContent>
                    <w:p w14:paraId="20BB1D7D" w14:textId="77777777" w:rsidR="007A7E41" w:rsidRPr="007A7E41" w:rsidRDefault="007A7E41" w:rsidP="007A7E4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A7E4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r w:rsidR="007A7E41" w:rsidRPr="006C3561">
        <w:rPr>
          <w:rFonts w:eastAsia="Calibri" w:cstheme="minorHAnsi"/>
          <w:vertAlign w:val="superscript"/>
        </w:rPr>
        <w:t xml:space="preserve">                     Zespołu ds. ZP                                                                                         Zespołu ds. ZP</w:t>
      </w:r>
    </w:p>
    <w:p w14:paraId="728EC454" w14:textId="30852FD7" w:rsidR="007A7E41" w:rsidRPr="006C3561" w:rsidRDefault="007A7E41" w:rsidP="007A7E41">
      <w:pPr>
        <w:spacing w:after="0" w:line="240" w:lineRule="auto"/>
        <w:jc w:val="both"/>
        <w:rPr>
          <w:rFonts w:eastAsia="Calibri" w:cstheme="minorHAnsi"/>
        </w:rPr>
      </w:pPr>
    </w:p>
    <w:p w14:paraId="6A0ECB3D" w14:textId="1B363D99" w:rsidR="007A7E41" w:rsidRPr="00236274" w:rsidRDefault="007A7E41" w:rsidP="007A7E41">
      <w:pPr>
        <w:spacing w:after="0" w:line="240" w:lineRule="auto"/>
        <w:jc w:val="both"/>
        <w:rPr>
          <w:rFonts w:eastAsia="Calibri" w:cstheme="minorHAnsi"/>
          <w:sz w:val="16"/>
          <w:szCs w:val="16"/>
        </w:rPr>
      </w:pPr>
      <w:r w:rsidRPr="00236274">
        <w:rPr>
          <w:rFonts w:eastAsia="Calibri" w:cstheme="minorHAnsi"/>
          <w:sz w:val="16"/>
          <w:szCs w:val="16"/>
        </w:rPr>
        <w:t>*niepotrzebne skreślić</w:t>
      </w:r>
    </w:p>
    <w:p w14:paraId="106D2509" w14:textId="27F30DF3" w:rsidR="007A7E41" w:rsidRPr="006C3561" w:rsidRDefault="007A7E41">
      <w:pPr>
        <w:rPr>
          <w:rFonts w:eastAsia="Calibri" w:cstheme="minorHAnsi"/>
        </w:rPr>
      </w:pPr>
      <w:r w:rsidRPr="006C3561">
        <w:rPr>
          <w:rFonts w:eastAsia="Calibri" w:cstheme="minorHAnsi"/>
        </w:rPr>
        <w:br w:type="page"/>
      </w:r>
    </w:p>
    <w:p w14:paraId="2534C743" w14:textId="77777777" w:rsidR="007A7E41" w:rsidRPr="006C3561" w:rsidRDefault="007A7E41" w:rsidP="00C568E1">
      <w:pPr>
        <w:spacing w:after="0" w:line="276" w:lineRule="auto"/>
        <w:ind w:left="10620"/>
        <w:rPr>
          <w:rFonts w:eastAsia="Calibri" w:cstheme="minorHAnsi"/>
          <w:b/>
          <w:bCs/>
        </w:rPr>
      </w:pPr>
      <w:bookmarkStart w:id="16" w:name="_Hlk219811611"/>
      <w:r w:rsidRPr="006C3561">
        <w:rPr>
          <w:rFonts w:eastAsia="Calibri" w:cstheme="minorHAnsi"/>
          <w:b/>
          <w:bCs/>
        </w:rPr>
        <w:lastRenderedPageBreak/>
        <w:t>Załącznik nr 13</w:t>
      </w:r>
    </w:p>
    <w:p w14:paraId="0BDBFF79" w14:textId="77777777" w:rsidR="00822BF5" w:rsidRPr="006C3561" w:rsidRDefault="00822BF5" w:rsidP="00822BF5">
      <w:pPr>
        <w:spacing w:after="0" w:line="276" w:lineRule="auto"/>
        <w:ind w:left="10620"/>
        <w:jc w:val="both"/>
        <w:rPr>
          <w:rFonts w:eastAsia="Calibri" w:cstheme="minorHAnsi"/>
        </w:rPr>
      </w:pPr>
      <w:bookmarkStart w:id="17" w:name="_Hlk174106471"/>
      <w:r w:rsidRPr="006C3561">
        <w:rPr>
          <w:rFonts w:eastAsia="Calibri" w:cstheme="minorHAnsi"/>
        </w:rPr>
        <w:t xml:space="preserve">do Regulaminu udzielania </w:t>
      </w:r>
    </w:p>
    <w:p w14:paraId="798D2372" w14:textId="11E485B3" w:rsidR="007A7E41" w:rsidRPr="006C3561" w:rsidRDefault="00822BF5" w:rsidP="00822BF5">
      <w:pPr>
        <w:spacing w:after="0" w:line="276" w:lineRule="auto"/>
        <w:ind w:left="10620"/>
        <w:jc w:val="both"/>
        <w:rPr>
          <w:rFonts w:eastAsia="Calibri" w:cstheme="minorHAnsi"/>
        </w:rPr>
      </w:pPr>
      <w:r w:rsidRPr="006C3561">
        <w:rPr>
          <w:rFonts w:eastAsia="Calibri" w:cstheme="minorHAnsi"/>
        </w:rPr>
        <w:t>zamówień publicznych w ZPKWŚ</w:t>
      </w:r>
    </w:p>
    <w:bookmarkEnd w:id="16"/>
    <w:p w14:paraId="3695D529" w14:textId="77777777" w:rsidR="007A7E41" w:rsidRPr="006C3561" w:rsidRDefault="007A7E41" w:rsidP="007A7E41">
      <w:pPr>
        <w:spacing w:after="0" w:line="276" w:lineRule="auto"/>
        <w:rPr>
          <w:rFonts w:eastAsia="Calibri" w:cstheme="minorHAnsi"/>
          <w:b/>
          <w:bCs/>
        </w:rPr>
      </w:pPr>
      <w:r w:rsidRPr="006C3561">
        <w:rPr>
          <w:rFonts w:eastAsia="Calibri" w:cstheme="minorHAnsi"/>
          <w:b/>
          <w:bCs/>
        </w:rPr>
        <w:t>Ewidencja zamówień publicznych udzielonych przez ZPKWŚ bez stosowania przepisów ustawy Prawo zamówień publicznych w ……. roku</w:t>
      </w:r>
    </w:p>
    <w:p w14:paraId="2D1F4C67" w14:textId="77777777" w:rsidR="007A7E41" w:rsidRPr="006C3561" w:rsidRDefault="007A7E41" w:rsidP="007A7E41">
      <w:pPr>
        <w:spacing w:after="0" w:line="276" w:lineRule="auto"/>
        <w:rPr>
          <w:rFonts w:eastAsia="Calibri" w:cstheme="minorHAnsi"/>
          <w:b/>
          <w:bCs/>
        </w:rPr>
      </w:pPr>
      <w:r w:rsidRPr="006C3561">
        <w:rPr>
          <w:rFonts w:eastAsia="Calibri" w:cstheme="minorHAnsi"/>
          <w:b/>
          <w:bCs/>
        </w:rPr>
        <w:t>Dział: ……………….</w:t>
      </w:r>
    </w:p>
    <w:bookmarkEnd w:id="17"/>
    <w:p w14:paraId="24C2E256" w14:textId="77777777" w:rsidR="007A7E41" w:rsidRPr="006C3561" w:rsidRDefault="007A7E41" w:rsidP="007A7E41">
      <w:pPr>
        <w:spacing w:after="0" w:line="240" w:lineRule="auto"/>
        <w:jc w:val="both"/>
        <w:rPr>
          <w:rFonts w:eastAsia="Calibri" w:cstheme="minorHAnsi"/>
        </w:rPr>
      </w:pPr>
    </w:p>
    <w:tbl>
      <w:tblPr>
        <w:tblStyle w:val="Tabela-Siatka"/>
        <w:tblW w:w="0" w:type="auto"/>
        <w:tblLook w:val="04A0" w:firstRow="1" w:lastRow="0" w:firstColumn="1" w:lastColumn="0" w:noHBand="0" w:noVBand="1"/>
      </w:tblPr>
      <w:tblGrid>
        <w:gridCol w:w="556"/>
        <w:gridCol w:w="3074"/>
        <w:gridCol w:w="2233"/>
        <w:gridCol w:w="1459"/>
        <w:gridCol w:w="3037"/>
        <w:gridCol w:w="1625"/>
        <w:gridCol w:w="1502"/>
        <w:gridCol w:w="1074"/>
      </w:tblGrid>
      <w:tr w:rsidR="007A7E41" w:rsidRPr="006C3561" w14:paraId="267B7864" w14:textId="77777777" w:rsidTr="00D67FC0">
        <w:tc>
          <w:tcPr>
            <w:tcW w:w="562" w:type="dxa"/>
            <w:vAlign w:val="center"/>
          </w:tcPr>
          <w:p w14:paraId="6371CBB1" w14:textId="77777777" w:rsidR="007A7E41" w:rsidRPr="006C3561" w:rsidRDefault="007A7E41" w:rsidP="007A7E41">
            <w:pPr>
              <w:jc w:val="center"/>
              <w:rPr>
                <w:rFonts w:eastAsia="Calibri" w:cstheme="minorHAnsi"/>
                <w:b/>
                <w:bCs/>
              </w:rPr>
            </w:pPr>
            <w:r w:rsidRPr="006C3561">
              <w:rPr>
                <w:rFonts w:eastAsia="Calibri" w:cstheme="minorHAnsi"/>
                <w:b/>
                <w:bCs/>
              </w:rPr>
              <w:t>Lp.</w:t>
            </w:r>
          </w:p>
        </w:tc>
        <w:tc>
          <w:tcPr>
            <w:tcW w:w="3218" w:type="dxa"/>
            <w:vAlign w:val="center"/>
          </w:tcPr>
          <w:p w14:paraId="1FA025F6" w14:textId="77777777" w:rsidR="007A7E41" w:rsidRPr="006C3561" w:rsidRDefault="007A7E41" w:rsidP="007A7E41">
            <w:pPr>
              <w:jc w:val="center"/>
              <w:rPr>
                <w:rFonts w:eastAsia="Calibri" w:cstheme="minorHAnsi"/>
                <w:b/>
                <w:bCs/>
              </w:rPr>
            </w:pPr>
            <w:r w:rsidRPr="006C3561">
              <w:rPr>
                <w:rFonts w:eastAsia="Calibri" w:cstheme="minorHAnsi"/>
                <w:b/>
                <w:bCs/>
              </w:rPr>
              <w:t>Przedmiot zamówienia</w:t>
            </w:r>
          </w:p>
        </w:tc>
        <w:tc>
          <w:tcPr>
            <w:tcW w:w="2311" w:type="dxa"/>
            <w:vAlign w:val="center"/>
          </w:tcPr>
          <w:p w14:paraId="5DDD0DFB" w14:textId="77777777" w:rsidR="007A7E41" w:rsidRPr="006C3561" w:rsidRDefault="007A7E41" w:rsidP="007A7E41">
            <w:pPr>
              <w:jc w:val="center"/>
              <w:rPr>
                <w:rFonts w:eastAsia="Calibri" w:cstheme="minorHAnsi"/>
                <w:b/>
                <w:bCs/>
              </w:rPr>
            </w:pPr>
            <w:r w:rsidRPr="006C3561">
              <w:rPr>
                <w:rFonts w:eastAsia="Calibri" w:cstheme="minorHAnsi"/>
                <w:b/>
                <w:bCs/>
              </w:rPr>
              <w:t>Nazwa wybranego wykonawcy</w:t>
            </w:r>
          </w:p>
        </w:tc>
        <w:tc>
          <w:tcPr>
            <w:tcW w:w="1471" w:type="dxa"/>
            <w:vAlign w:val="center"/>
          </w:tcPr>
          <w:p w14:paraId="046E3832" w14:textId="77777777" w:rsidR="007A7E41" w:rsidRPr="006C3561" w:rsidRDefault="007A7E41" w:rsidP="007A7E41">
            <w:pPr>
              <w:jc w:val="center"/>
              <w:rPr>
                <w:rFonts w:eastAsia="Calibri" w:cstheme="minorHAnsi"/>
                <w:b/>
                <w:bCs/>
              </w:rPr>
            </w:pPr>
            <w:r w:rsidRPr="006C3561">
              <w:rPr>
                <w:rFonts w:eastAsia="Calibri" w:cstheme="minorHAnsi"/>
                <w:b/>
                <w:bCs/>
              </w:rPr>
              <w:t>Data udzielenia zamówienia</w:t>
            </w:r>
          </w:p>
        </w:tc>
        <w:tc>
          <w:tcPr>
            <w:tcW w:w="3206" w:type="dxa"/>
            <w:vAlign w:val="center"/>
          </w:tcPr>
          <w:p w14:paraId="136E79C2" w14:textId="77777777" w:rsidR="007A7E41" w:rsidRPr="006C3561" w:rsidRDefault="007A7E41" w:rsidP="007A7E41">
            <w:pPr>
              <w:jc w:val="center"/>
              <w:rPr>
                <w:rFonts w:eastAsia="Calibri" w:cstheme="minorHAnsi"/>
                <w:b/>
                <w:bCs/>
              </w:rPr>
            </w:pPr>
            <w:r w:rsidRPr="006C3561">
              <w:rPr>
                <w:rFonts w:eastAsia="Calibri" w:cstheme="minorHAnsi"/>
                <w:b/>
                <w:bCs/>
              </w:rPr>
              <w:t>Numer umowy (jeśli dotyczy)</w:t>
            </w:r>
          </w:p>
        </w:tc>
        <w:tc>
          <w:tcPr>
            <w:tcW w:w="1701" w:type="dxa"/>
            <w:vAlign w:val="center"/>
          </w:tcPr>
          <w:p w14:paraId="1041C5AC" w14:textId="77777777" w:rsidR="007A7E41" w:rsidRPr="006C3561" w:rsidRDefault="007A7E41" w:rsidP="007A7E41">
            <w:pPr>
              <w:jc w:val="center"/>
              <w:rPr>
                <w:rFonts w:eastAsia="Calibri" w:cstheme="minorHAnsi"/>
                <w:b/>
                <w:bCs/>
              </w:rPr>
            </w:pPr>
            <w:r w:rsidRPr="006C3561">
              <w:rPr>
                <w:rFonts w:eastAsia="Calibri" w:cstheme="minorHAnsi"/>
                <w:b/>
                <w:bCs/>
              </w:rPr>
              <w:t xml:space="preserve">Cena </w:t>
            </w:r>
          </w:p>
          <w:p w14:paraId="464901D2" w14:textId="77777777" w:rsidR="007A7E41" w:rsidRPr="006C3561" w:rsidRDefault="007A7E41" w:rsidP="007A7E41">
            <w:pPr>
              <w:jc w:val="center"/>
              <w:rPr>
                <w:rFonts w:eastAsia="Calibri" w:cstheme="minorHAnsi"/>
                <w:b/>
                <w:bCs/>
              </w:rPr>
            </w:pPr>
            <w:r w:rsidRPr="006C3561">
              <w:rPr>
                <w:rFonts w:eastAsia="Calibri" w:cstheme="minorHAnsi"/>
                <w:b/>
                <w:bCs/>
              </w:rPr>
              <w:t>netto</w:t>
            </w:r>
          </w:p>
        </w:tc>
        <w:tc>
          <w:tcPr>
            <w:tcW w:w="1560" w:type="dxa"/>
            <w:vAlign w:val="center"/>
          </w:tcPr>
          <w:p w14:paraId="79D7A0D0" w14:textId="77777777" w:rsidR="007A7E41" w:rsidRPr="006C3561" w:rsidRDefault="007A7E41" w:rsidP="007A7E41">
            <w:pPr>
              <w:jc w:val="center"/>
              <w:rPr>
                <w:rFonts w:eastAsia="Calibri" w:cstheme="minorHAnsi"/>
                <w:b/>
                <w:bCs/>
              </w:rPr>
            </w:pPr>
            <w:r w:rsidRPr="006C3561">
              <w:rPr>
                <w:rFonts w:eastAsia="Calibri" w:cstheme="minorHAnsi"/>
                <w:b/>
                <w:bCs/>
              </w:rPr>
              <w:t xml:space="preserve">Cena </w:t>
            </w:r>
          </w:p>
          <w:p w14:paraId="60414F5C" w14:textId="77777777" w:rsidR="007A7E41" w:rsidRPr="006C3561" w:rsidRDefault="007A7E41" w:rsidP="007A7E41">
            <w:pPr>
              <w:jc w:val="center"/>
              <w:rPr>
                <w:rFonts w:eastAsia="Calibri" w:cstheme="minorHAnsi"/>
                <w:b/>
                <w:bCs/>
              </w:rPr>
            </w:pPr>
            <w:r w:rsidRPr="006C3561">
              <w:rPr>
                <w:rFonts w:eastAsia="Calibri" w:cstheme="minorHAnsi"/>
                <w:b/>
                <w:bCs/>
              </w:rPr>
              <w:t>brutto</w:t>
            </w:r>
          </w:p>
        </w:tc>
        <w:tc>
          <w:tcPr>
            <w:tcW w:w="1097" w:type="dxa"/>
            <w:vAlign w:val="center"/>
          </w:tcPr>
          <w:p w14:paraId="448E69BE" w14:textId="77777777" w:rsidR="007A7E41" w:rsidRPr="006C3561" w:rsidRDefault="007A7E41" w:rsidP="007A7E41">
            <w:pPr>
              <w:jc w:val="center"/>
              <w:rPr>
                <w:rFonts w:eastAsia="Calibri" w:cstheme="minorHAnsi"/>
                <w:b/>
                <w:bCs/>
              </w:rPr>
            </w:pPr>
            <w:r w:rsidRPr="006C3561">
              <w:rPr>
                <w:rFonts w:eastAsia="Calibri" w:cstheme="minorHAnsi"/>
                <w:b/>
                <w:bCs/>
              </w:rPr>
              <w:t>Uwagi</w:t>
            </w:r>
          </w:p>
        </w:tc>
      </w:tr>
      <w:tr w:rsidR="007A7E41" w:rsidRPr="006C3561" w14:paraId="4C3AEDD2" w14:textId="77777777" w:rsidTr="00D67FC0">
        <w:trPr>
          <w:trHeight w:val="567"/>
        </w:trPr>
        <w:tc>
          <w:tcPr>
            <w:tcW w:w="562" w:type="dxa"/>
          </w:tcPr>
          <w:p w14:paraId="69C64A0D" w14:textId="77777777" w:rsidR="007A7E41" w:rsidRPr="006C3561" w:rsidRDefault="007A7E41" w:rsidP="007A7E41">
            <w:pPr>
              <w:jc w:val="both"/>
              <w:rPr>
                <w:rFonts w:eastAsia="Calibri" w:cstheme="minorHAnsi"/>
              </w:rPr>
            </w:pPr>
          </w:p>
        </w:tc>
        <w:tc>
          <w:tcPr>
            <w:tcW w:w="3218" w:type="dxa"/>
          </w:tcPr>
          <w:p w14:paraId="7713B7A0" w14:textId="77777777" w:rsidR="007A7E41" w:rsidRPr="006C3561" w:rsidRDefault="007A7E41" w:rsidP="007A7E41">
            <w:pPr>
              <w:jc w:val="both"/>
              <w:rPr>
                <w:rFonts w:eastAsia="Calibri" w:cstheme="minorHAnsi"/>
              </w:rPr>
            </w:pPr>
          </w:p>
        </w:tc>
        <w:tc>
          <w:tcPr>
            <w:tcW w:w="2311" w:type="dxa"/>
          </w:tcPr>
          <w:p w14:paraId="4A786C56" w14:textId="77777777" w:rsidR="007A7E41" w:rsidRPr="006C3561" w:rsidRDefault="007A7E41" w:rsidP="007A7E41">
            <w:pPr>
              <w:jc w:val="both"/>
              <w:rPr>
                <w:rFonts w:eastAsia="Calibri" w:cstheme="minorHAnsi"/>
              </w:rPr>
            </w:pPr>
          </w:p>
        </w:tc>
        <w:tc>
          <w:tcPr>
            <w:tcW w:w="1471" w:type="dxa"/>
          </w:tcPr>
          <w:p w14:paraId="08E0F8C9" w14:textId="77777777" w:rsidR="007A7E41" w:rsidRPr="006C3561" w:rsidRDefault="007A7E41" w:rsidP="007A7E41">
            <w:pPr>
              <w:jc w:val="both"/>
              <w:rPr>
                <w:rFonts w:eastAsia="Calibri" w:cstheme="minorHAnsi"/>
              </w:rPr>
            </w:pPr>
          </w:p>
        </w:tc>
        <w:tc>
          <w:tcPr>
            <w:tcW w:w="3206" w:type="dxa"/>
          </w:tcPr>
          <w:p w14:paraId="39B4ECD2" w14:textId="77777777" w:rsidR="007A7E41" w:rsidRPr="006C3561" w:rsidRDefault="007A7E41" w:rsidP="007A7E41">
            <w:pPr>
              <w:jc w:val="both"/>
              <w:rPr>
                <w:rFonts w:eastAsia="Calibri" w:cstheme="minorHAnsi"/>
              </w:rPr>
            </w:pPr>
          </w:p>
        </w:tc>
        <w:tc>
          <w:tcPr>
            <w:tcW w:w="1701" w:type="dxa"/>
          </w:tcPr>
          <w:p w14:paraId="6CEDF7CC" w14:textId="77777777" w:rsidR="007A7E41" w:rsidRPr="006C3561" w:rsidRDefault="007A7E41" w:rsidP="007A7E41">
            <w:pPr>
              <w:jc w:val="both"/>
              <w:rPr>
                <w:rFonts w:eastAsia="Calibri" w:cstheme="minorHAnsi"/>
              </w:rPr>
            </w:pPr>
          </w:p>
        </w:tc>
        <w:tc>
          <w:tcPr>
            <w:tcW w:w="1560" w:type="dxa"/>
          </w:tcPr>
          <w:p w14:paraId="00484034" w14:textId="77777777" w:rsidR="007A7E41" w:rsidRPr="006C3561" w:rsidRDefault="007A7E41" w:rsidP="007A7E41">
            <w:pPr>
              <w:jc w:val="both"/>
              <w:rPr>
                <w:rFonts w:eastAsia="Calibri" w:cstheme="minorHAnsi"/>
              </w:rPr>
            </w:pPr>
          </w:p>
        </w:tc>
        <w:tc>
          <w:tcPr>
            <w:tcW w:w="1097" w:type="dxa"/>
          </w:tcPr>
          <w:p w14:paraId="6ED3BE5D" w14:textId="77777777" w:rsidR="007A7E41" w:rsidRPr="006C3561" w:rsidRDefault="007A7E41" w:rsidP="007A7E41">
            <w:pPr>
              <w:jc w:val="both"/>
              <w:rPr>
                <w:rFonts w:eastAsia="Calibri" w:cstheme="minorHAnsi"/>
              </w:rPr>
            </w:pPr>
          </w:p>
        </w:tc>
      </w:tr>
      <w:tr w:rsidR="007A7E41" w:rsidRPr="006C3561" w14:paraId="4EABF293" w14:textId="77777777" w:rsidTr="00D67FC0">
        <w:trPr>
          <w:trHeight w:val="567"/>
        </w:trPr>
        <w:tc>
          <w:tcPr>
            <w:tcW w:w="562" w:type="dxa"/>
          </w:tcPr>
          <w:p w14:paraId="0BC27911" w14:textId="77777777" w:rsidR="007A7E41" w:rsidRPr="006C3561" w:rsidRDefault="007A7E41" w:rsidP="007A7E41">
            <w:pPr>
              <w:jc w:val="both"/>
              <w:rPr>
                <w:rFonts w:eastAsia="Calibri" w:cstheme="minorHAnsi"/>
              </w:rPr>
            </w:pPr>
          </w:p>
        </w:tc>
        <w:tc>
          <w:tcPr>
            <w:tcW w:w="3218" w:type="dxa"/>
          </w:tcPr>
          <w:p w14:paraId="3EAB4A9B" w14:textId="77777777" w:rsidR="007A7E41" w:rsidRPr="006C3561" w:rsidRDefault="007A7E41" w:rsidP="007A7E41">
            <w:pPr>
              <w:jc w:val="both"/>
              <w:rPr>
                <w:rFonts w:eastAsia="Calibri" w:cstheme="minorHAnsi"/>
              </w:rPr>
            </w:pPr>
          </w:p>
        </w:tc>
        <w:tc>
          <w:tcPr>
            <w:tcW w:w="2311" w:type="dxa"/>
          </w:tcPr>
          <w:p w14:paraId="4C59F672" w14:textId="50F435EC" w:rsidR="007A7E41" w:rsidRPr="006C3561" w:rsidRDefault="007A7E41" w:rsidP="007A7E41">
            <w:pPr>
              <w:jc w:val="both"/>
              <w:rPr>
                <w:rFonts w:eastAsia="Calibri" w:cstheme="minorHAnsi"/>
              </w:rPr>
            </w:pPr>
            <w:r w:rsidRPr="006C3561">
              <w:rPr>
                <w:rFonts w:eastAsia="Calibri" w:cstheme="minorHAnsi"/>
                <w:noProof/>
                <w:kern w:val="0"/>
                <w14:ligatures w14:val="none"/>
              </w:rPr>
              <mc:AlternateContent>
                <mc:Choice Requires="wps">
                  <w:drawing>
                    <wp:anchor distT="0" distB="0" distL="114300" distR="114300" simplePos="0" relativeHeight="251725824" behindDoc="0" locked="0" layoutInCell="1" allowOverlap="1" wp14:anchorId="43C56E15" wp14:editId="081D032F">
                      <wp:simplePos x="0" y="0"/>
                      <wp:positionH relativeFrom="column">
                        <wp:posOffset>-5080</wp:posOffset>
                      </wp:positionH>
                      <wp:positionV relativeFrom="paragraph">
                        <wp:posOffset>1270</wp:posOffset>
                      </wp:positionV>
                      <wp:extent cx="1374775" cy="845820"/>
                      <wp:effectExtent l="0" t="0" r="0" b="0"/>
                      <wp:wrapNone/>
                      <wp:docPr id="1629888649"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4EDB4099" w14:textId="77777777" w:rsidR="007A7E41" w:rsidRPr="005764B1" w:rsidRDefault="007A7E41" w:rsidP="007A7E4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C56E15" id="_x0000_s1055" type="#_x0000_t202" style="position:absolute;left:0;text-align:left;margin-left:-.4pt;margin-top:.1pt;width:108.25pt;height:66.6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" filled="f" stroked="f">
                      <v:textbox style="mso-fit-shape-to-text:t">
                        <w:txbxContent>
                          <w:p w14:paraId="4EDB4099" w14:textId="77777777" w:rsidR="007A7E41" w:rsidRPr="005764B1" w:rsidRDefault="007A7E41" w:rsidP="007A7E4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5764B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471" w:type="dxa"/>
          </w:tcPr>
          <w:p w14:paraId="325060F6" w14:textId="77777777" w:rsidR="007A7E41" w:rsidRPr="006C3561" w:rsidRDefault="007A7E41" w:rsidP="007A7E41">
            <w:pPr>
              <w:jc w:val="both"/>
              <w:rPr>
                <w:rFonts w:eastAsia="Calibri" w:cstheme="minorHAnsi"/>
              </w:rPr>
            </w:pPr>
          </w:p>
        </w:tc>
        <w:tc>
          <w:tcPr>
            <w:tcW w:w="3206" w:type="dxa"/>
          </w:tcPr>
          <w:p w14:paraId="50A48646" w14:textId="77777777" w:rsidR="007A7E41" w:rsidRPr="006C3561" w:rsidRDefault="007A7E41" w:rsidP="007A7E41">
            <w:pPr>
              <w:jc w:val="both"/>
              <w:rPr>
                <w:rFonts w:eastAsia="Calibri" w:cstheme="minorHAnsi"/>
              </w:rPr>
            </w:pPr>
          </w:p>
        </w:tc>
        <w:tc>
          <w:tcPr>
            <w:tcW w:w="1701" w:type="dxa"/>
          </w:tcPr>
          <w:p w14:paraId="52BFFB27" w14:textId="77777777" w:rsidR="007A7E41" w:rsidRPr="006C3561" w:rsidRDefault="007A7E41" w:rsidP="007A7E41">
            <w:pPr>
              <w:jc w:val="both"/>
              <w:rPr>
                <w:rFonts w:eastAsia="Calibri" w:cstheme="minorHAnsi"/>
              </w:rPr>
            </w:pPr>
          </w:p>
        </w:tc>
        <w:tc>
          <w:tcPr>
            <w:tcW w:w="1560" w:type="dxa"/>
          </w:tcPr>
          <w:p w14:paraId="2A12EB33" w14:textId="77777777" w:rsidR="007A7E41" w:rsidRPr="006C3561" w:rsidRDefault="007A7E41" w:rsidP="007A7E41">
            <w:pPr>
              <w:jc w:val="both"/>
              <w:rPr>
                <w:rFonts w:eastAsia="Calibri" w:cstheme="minorHAnsi"/>
              </w:rPr>
            </w:pPr>
          </w:p>
        </w:tc>
        <w:tc>
          <w:tcPr>
            <w:tcW w:w="1097" w:type="dxa"/>
          </w:tcPr>
          <w:p w14:paraId="32D5C9D0" w14:textId="77777777" w:rsidR="007A7E41" w:rsidRPr="006C3561" w:rsidRDefault="007A7E41" w:rsidP="007A7E41">
            <w:pPr>
              <w:jc w:val="both"/>
              <w:rPr>
                <w:rFonts w:eastAsia="Calibri" w:cstheme="minorHAnsi"/>
              </w:rPr>
            </w:pPr>
          </w:p>
        </w:tc>
      </w:tr>
      <w:tr w:rsidR="007A7E41" w:rsidRPr="006C3561" w14:paraId="61F191C9" w14:textId="77777777" w:rsidTr="00D67FC0">
        <w:trPr>
          <w:trHeight w:val="567"/>
        </w:trPr>
        <w:tc>
          <w:tcPr>
            <w:tcW w:w="562" w:type="dxa"/>
          </w:tcPr>
          <w:p w14:paraId="3585CC37" w14:textId="77777777" w:rsidR="007A7E41" w:rsidRPr="006C3561" w:rsidRDefault="007A7E41" w:rsidP="007A7E41">
            <w:pPr>
              <w:jc w:val="both"/>
              <w:rPr>
                <w:rFonts w:eastAsia="Calibri" w:cstheme="minorHAnsi"/>
              </w:rPr>
            </w:pPr>
          </w:p>
        </w:tc>
        <w:tc>
          <w:tcPr>
            <w:tcW w:w="3218" w:type="dxa"/>
          </w:tcPr>
          <w:p w14:paraId="68F83983" w14:textId="77777777" w:rsidR="007A7E41" w:rsidRPr="006C3561" w:rsidRDefault="007A7E41" w:rsidP="007A7E41">
            <w:pPr>
              <w:jc w:val="both"/>
              <w:rPr>
                <w:rFonts w:eastAsia="Calibri" w:cstheme="minorHAnsi"/>
              </w:rPr>
            </w:pPr>
          </w:p>
        </w:tc>
        <w:tc>
          <w:tcPr>
            <w:tcW w:w="2311" w:type="dxa"/>
          </w:tcPr>
          <w:p w14:paraId="15C34723" w14:textId="77777777" w:rsidR="007A7E41" w:rsidRPr="006C3561" w:rsidRDefault="007A7E41" w:rsidP="007A7E41">
            <w:pPr>
              <w:jc w:val="both"/>
              <w:rPr>
                <w:rFonts w:eastAsia="Calibri" w:cstheme="minorHAnsi"/>
              </w:rPr>
            </w:pPr>
          </w:p>
        </w:tc>
        <w:tc>
          <w:tcPr>
            <w:tcW w:w="1471" w:type="dxa"/>
          </w:tcPr>
          <w:p w14:paraId="7F8CB672" w14:textId="77777777" w:rsidR="007A7E41" w:rsidRPr="006C3561" w:rsidRDefault="007A7E41" w:rsidP="007A7E41">
            <w:pPr>
              <w:jc w:val="both"/>
              <w:rPr>
                <w:rFonts w:eastAsia="Calibri" w:cstheme="minorHAnsi"/>
              </w:rPr>
            </w:pPr>
          </w:p>
        </w:tc>
        <w:tc>
          <w:tcPr>
            <w:tcW w:w="3206" w:type="dxa"/>
          </w:tcPr>
          <w:p w14:paraId="54401E1C" w14:textId="77777777" w:rsidR="007A7E41" w:rsidRPr="006C3561" w:rsidRDefault="007A7E41" w:rsidP="007A7E41">
            <w:pPr>
              <w:jc w:val="both"/>
              <w:rPr>
                <w:rFonts w:eastAsia="Calibri" w:cstheme="minorHAnsi"/>
              </w:rPr>
            </w:pPr>
          </w:p>
        </w:tc>
        <w:tc>
          <w:tcPr>
            <w:tcW w:w="1701" w:type="dxa"/>
          </w:tcPr>
          <w:p w14:paraId="3AD00B30" w14:textId="77777777" w:rsidR="007A7E41" w:rsidRPr="006C3561" w:rsidRDefault="007A7E41" w:rsidP="007A7E41">
            <w:pPr>
              <w:jc w:val="both"/>
              <w:rPr>
                <w:rFonts w:eastAsia="Calibri" w:cstheme="minorHAnsi"/>
              </w:rPr>
            </w:pPr>
          </w:p>
        </w:tc>
        <w:tc>
          <w:tcPr>
            <w:tcW w:w="1560" w:type="dxa"/>
          </w:tcPr>
          <w:p w14:paraId="5A4A034F" w14:textId="77777777" w:rsidR="007A7E41" w:rsidRPr="006C3561" w:rsidRDefault="007A7E41" w:rsidP="007A7E41">
            <w:pPr>
              <w:jc w:val="both"/>
              <w:rPr>
                <w:rFonts w:eastAsia="Calibri" w:cstheme="minorHAnsi"/>
              </w:rPr>
            </w:pPr>
          </w:p>
        </w:tc>
        <w:tc>
          <w:tcPr>
            <w:tcW w:w="1097" w:type="dxa"/>
          </w:tcPr>
          <w:p w14:paraId="646DC37D" w14:textId="77777777" w:rsidR="007A7E41" w:rsidRPr="006C3561" w:rsidRDefault="007A7E41" w:rsidP="007A7E41">
            <w:pPr>
              <w:jc w:val="both"/>
              <w:rPr>
                <w:rFonts w:eastAsia="Calibri" w:cstheme="minorHAnsi"/>
              </w:rPr>
            </w:pPr>
          </w:p>
        </w:tc>
      </w:tr>
      <w:tr w:rsidR="007A7E41" w:rsidRPr="006C3561" w14:paraId="1D2D659C" w14:textId="77777777" w:rsidTr="00D67FC0">
        <w:trPr>
          <w:trHeight w:val="567"/>
        </w:trPr>
        <w:tc>
          <w:tcPr>
            <w:tcW w:w="562" w:type="dxa"/>
          </w:tcPr>
          <w:p w14:paraId="0B72C422" w14:textId="77777777" w:rsidR="007A7E41" w:rsidRPr="006C3561" w:rsidRDefault="007A7E41" w:rsidP="007A7E41">
            <w:pPr>
              <w:jc w:val="both"/>
              <w:rPr>
                <w:rFonts w:eastAsia="Calibri" w:cstheme="minorHAnsi"/>
              </w:rPr>
            </w:pPr>
          </w:p>
        </w:tc>
        <w:tc>
          <w:tcPr>
            <w:tcW w:w="3218" w:type="dxa"/>
          </w:tcPr>
          <w:p w14:paraId="4CDB0658" w14:textId="77777777" w:rsidR="007A7E41" w:rsidRPr="006C3561" w:rsidRDefault="007A7E41" w:rsidP="007A7E41">
            <w:pPr>
              <w:jc w:val="both"/>
              <w:rPr>
                <w:rFonts w:eastAsia="Calibri" w:cstheme="minorHAnsi"/>
              </w:rPr>
            </w:pPr>
          </w:p>
        </w:tc>
        <w:tc>
          <w:tcPr>
            <w:tcW w:w="2311" w:type="dxa"/>
          </w:tcPr>
          <w:p w14:paraId="098F4E71" w14:textId="77777777" w:rsidR="007A7E41" w:rsidRPr="006C3561" w:rsidRDefault="007A7E41" w:rsidP="007A7E41">
            <w:pPr>
              <w:jc w:val="both"/>
              <w:rPr>
                <w:rFonts w:eastAsia="Calibri" w:cstheme="minorHAnsi"/>
              </w:rPr>
            </w:pPr>
          </w:p>
        </w:tc>
        <w:tc>
          <w:tcPr>
            <w:tcW w:w="1471" w:type="dxa"/>
          </w:tcPr>
          <w:p w14:paraId="59C0EAD0" w14:textId="77777777" w:rsidR="007A7E41" w:rsidRPr="006C3561" w:rsidRDefault="007A7E41" w:rsidP="007A7E41">
            <w:pPr>
              <w:jc w:val="both"/>
              <w:rPr>
                <w:rFonts w:eastAsia="Calibri" w:cstheme="minorHAnsi"/>
              </w:rPr>
            </w:pPr>
          </w:p>
        </w:tc>
        <w:tc>
          <w:tcPr>
            <w:tcW w:w="3206" w:type="dxa"/>
          </w:tcPr>
          <w:p w14:paraId="58FD1C61" w14:textId="77777777" w:rsidR="007A7E41" w:rsidRPr="006C3561" w:rsidRDefault="007A7E41" w:rsidP="007A7E41">
            <w:pPr>
              <w:jc w:val="both"/>
              <w:rPr>
                <w:rFonts w:eastAsia="Calibri" w:cstheme="minorHAnsi"/>
              </w:rPr>
            </w:pPr>
          </w:p>
        </w:tc>
        <w:tc>
          <w:tcPr>
            <w:tcW w:w="1701" w:type="dxa"/>
          </w:tcPr>
          <w:p w14:paraId="0136A7E2" w14:textId="77777777" w:rsidR="007A7E41" w:rsidRPr="006C3561" w:rsidRDefault="007A7E41" w:rsidP="007A7E41">
            <w:pPr>
              <w:jc w:val="both"/>
              <w:rPr>
                <w:rFonts w:eastAsia="Calibri" w:cstheme="minorHAnsi"/>
              </w:rPr>
            </w:pPr>
          </w:p>
        </w:tc>
        <w:tc>
          <w:tcPr>
            <w:tcW w:w="1560" w:type="dxa"/>
          </w:tcPr>
          <w:p w14:paraId="28D33922" w14:textId="77777777" w:rsidR="007A7E41" w:rsidRPr="006C3561" w:rsidRDefault="007A7E41" w:rsidP="007A7E41">
            <w:pPr>
              <w:jc w:val="both"/>
              <w:rPr>
                <w:rFonts w:eastAsia="Calibri" w:cstheme="minorHAnsi"/>
              </w:rPr>
            </w:pPr>
          </w:p>
        </w:tc>
        <w:tc>
          <w:tcPr>
            <w:tcW w:w="1097" w:type="dxa"/>
          </w:tcPr>
          <w:p w14:paraId="4A439163" w14:textId="77777777" w:rsidR="007A7E41" w:rsidRPr="006C3561" w:rsidRDefault="007A7E41" w:rsidP="007A7E41">
            <w:pPr>
              <w:jc w:val="both"/>
              <w:rPr>
                <w:rFonts w:eastAsia="Calibri" w:cstheme="minorHAnsi"/>
              </w:rPr>
            </w:pPr>
          </w:p>
        </w:tc>
      </w:tr>
      <w:tr w:rsidR="007A7E41" w:rsidRPr="006C3561" w14:paraId="0E5E822E" w14:textId="77777777" w:rsidTr="00D67FC0">
        <w:trPr>
          <w:trHeight w:val="567"/>
        </w:trPr>
        <w:tc>
          <w:tcPr>
            <w:tcW w:w="562" w:type="dxa"/>
          </w:tcPr>
          <w:p w14:paraId="719FDD59" w14:textId="77777777" w:rsidR="007A7E41" w:rsidRPr="006C3561" w:rsidRDefault="007A7E41" w:rsidP="007A7E41">
            <w:pPr>
              <w:jc w:val="both"/>
              <w:rPr>
                <w:rFonts w:eastAsia="Calibri" w:cstheme="minorHAnsi"/>
              </w:rPr>
            </w:pPr>
          </w:p>
        </w:tc>
        <w:tc>
          <w:tcPr>
            <w:tcW w:w="3218" w:type="dxa"/>
          </w:tcPr>
          <w:p w14:paraId="1CFB8AB5" w14:textId="77777777" w:rsidR="007A7E41" w:rsidRPr="006C3561" w:rsidRDefault="007A7E41" w:rsidP="007A7E41">
            <w:pPr>
              <w:jc w:val="both"/>
              <w:rPr>
                <w:rFonts w:eastAsia="Calibri" w:cstheme="minorHAnsi"/>
              </w:rPr>
            </w:pPr>
          </w:p>
        </w:tc>
        <w:tc>
          <w:tcPr>
            <w:tcW w:w="2311" w:type="dxa"/>
          </w:tcPr>
          <w:p w14:paraId="79050077" w14:textId="77777777" w:rsidR="007A7E41" w:rsidRPr="006C3561" w:rsidRDefault="007A7E41" w:rsidP="007A7E41">
            <w:pPr>
              <w:jc w:val="both"/>
              <w:rPr>
                <w:rFonts w:eastAsia="Calibri" w:cstheme="minorHAnsi"/>
              </w:rPr>
            </w:pPr>
          </w:p>
        </w:tc>
        <w:tc>
          <w:tcPr>
            <w:tcW w:w="1471" w:type="dxa"/>
          </w:tcPr>
          <w:p w14:paraId="4FEFD6B5" w14:textId="77777777" w:rsidR="007A7E41" w:rsidRPr="006C3561" w:rsidRDefault="007A7E41" w:rsidP="007A7E41">
            <w:pPr>
              <w:jc w:val="both"/>
              <w:rPr>
                <w:rFonts w:eastAsia="Calibri" w:cstheme="minorHAnsi"/>
              </w:rPr>
            </w:pPr>
          </w:p>
        </w:tc>
        <w:tc>
          <w:tcPr>
            <w:tcW w:w="3206" w:type="dxa"/>
          </w:tcPr>
          <w:p w14:paraId="3F0CB2CC" w14:textId="77777777" w:rsidR="007A7E41" w:rsidRPr="006C3561" w:rsidRDefault="007A7E41" w:rsidP="007A7E41">
            <w:pPr>
              <w:jc w:val="both"/>
              <w:rPr>
                <w:rFonts w:eastAsia="Calibri" w:cstheme="minorHAnsi"/>
              </w:rPr>
            </w:pPr>
          </w:p>
        </w:tc>
        <w:tc>
          <w:tcPr>
            <w:tcW w:w="1701" w:type="dxa"/>
          </w:tcPr>
          <w:p w14:paraId="65341C2A" w14:textId="77777777" w:rsidR="007A7E41" w:rsidRPr="006C3561" w:rsidRDefault="007A7E41" w:rsidP="007A7E41">
            <w:pPr>
              <w:jc w:val="both"/>
              <w:rPr>
                <w:rFonts w:eastAsia="Calibri" w:cstheme="minorHAnsi"/>
              </w:rPr>
            </w:pPr>
          </w:p>
        </w:tc>
        <w:tc>
          <w:tcPr>
            <w:tcW w:w="1560" w:type="dxa"/>
          </w:tcPr>
          <w:p w14:paraId="1B297238" w14:textId="77777777" w:rsidR="007A7E41" w:rsidRPr="006C3561" w:rsidRDefault="007A7E41" w:rsidP="007A7E41">
            <w:pPr>
              <w:jc w:val="both"/>
              <w:rPr>
                <w:rFonts w:eastAsia="Calibri" w:cstheme="minorHAnsi"/>
              </w:rPr>
            </w:pPr>
          </w:p>
        </w:tc>
        <w:tc>
          <w:tcPr>
            <w:tcW w:w="1097" w:type="dxa"/>
          </w:tcPr>
          <w:p w14:paraId="200F8498" w14:textId="77777777" w:rsidR="007A7E41" w:rsidRPr="006C3561" w:rsidRDefault="007A7E41" w:rsidP="007A7E41">
            <w:pPr>
              <w:jc w:val="both"/>
              <w:rPr>
                <w:rFonts w:eastAsia="Calibri" w:cstheme="minorHAnsi"/>
              </w:rPr>
            </w:pPr>
          </w:p>
        </w:tc>
      </w:tr>
    </w:tbl>
    <w:p w14:paraId="5AB4D2B6" w14:textId="77777777" w:rsidR="007A7E41" w:rsidRPr="006C3561" w:rsidRDefault="007A7E41" w:rsidP="007A7E41">
      <w:pPr>
        <w:tabs>
          <w:tab w:val="left" w:pos="3120"/>
        </w:tabs>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721728" behindDoc="0" locked="0" layoutInCell="1" allowOverlap="1" wp14:anchorId="66046C34" wp14:editId="52B7E9CC">
                <wp:simplePos x="0" y="0"/>
                <wp:positionH relativeFrom="column">
                  <wp:posOffset>5737033</wp:posOffset>
                </wp:positionH>
                <wp:positionV relativeFrom="paragraph">
                  <wp:posOffset>369998</wp:posOffset>
                </wp:positionV>
                <wp:extent cx="2275367" cy="1404620"/>
                <wp:effectExtent l="0" t="0" r="0" b="0"/>
                <wp:wrapNone/>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1404620"/>
                        </a:xfrm>
                        <a:prstGeom prst="rect">
                          <a:avLst/>
                        </a:prstGeom>
                        <a:solidFill>
                          <a:srgbClr val="FFFFFF"/>
                        </a:solidFill>
                        <a:ln w="9525">
                          <a:noFill/>
                          <a:miter lim="800000"/>
                          <a:headEnd/>
                          <a:tailEnd/>
                        </a:ln>
                      </wps:spPr>
                      <wps:txbx>
                        <w:txbxContent>
                          <w:p w14:paraId="77DE7612" w14:textId="77777777" w:rsidR="007A7E41" w:rsidRPr="007A7E41" w:rsidRDefault="007A7E41" w:rsidP="007A7E4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A7E4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46C34" id="_x0000_s1056" type="#_x0000_t202" style="position:absolute;margin-left:451.75pt;margin-top:29.15pt;width:179.15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" stroked="f">
                <v:textbox style="mso-fit-shape-to-text:t">
                  <w:txbxContent>
                    <w:p w14:paraId="77DE7612" w14:textId="77777777" w:rsidR="007A7E41" w:rsidRPr="007A7E41" w:rsidRDefault="007A7E41" w:rsidP="007A7E4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A7E4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p w14:paraId="326AF121" w14:textId="77777777" w:rsidR="007A7E41" w:rsidRDefault="007A7E41" w:rsidP="007A7E41">
      <w:pPr>
        <w:rPr>
          <w:rFonts w:eastAsia="Calibri" w:cstheme="minorHAnsi"/>
        </w:rPr>
      </w:pPr>
    </w:p>
    <w:p w14:paraId="6002424A" w14:textId="77777777" w:rsidR="00010B0D" w:rsidRDefault="00010B0D" w:rsidP="007A7E41">
      <w:pPr>
        <w:rPr>
          <w:rFonts w:eastAsia="Calibri" w:cstheme="minorHAnsi"/>
        </w:rPr>
      </w:pPr>
    </w:p>
    <w:p w14:paraId="4CA119DE" w14:textId="77777777" w:rsidR="00010B0D" w:rsidRDefault="00010B0D" w:rsidP="007A7E41">
      <w:pPr>
        <w:rPr>
          <w:rFonts w:eastAsia="Calibri" w:cstheme="minorHAnsi"/>
        </w:rPr>
      </w:pPr>
    </w:p>
    <w:p w14:paraId="15686706" w14:textId="77777777" w:rsidR="00010B0D" w:rsidRDefault="00010B0D" w:rsidP="007A7E41">
      <w:pPr>
        <w:rPr>
          <w:rFonts w:eastAsia="Calibri" w:cstheme="minorHAnsi"/>
        </w:rPr>
      </w:pPr>
    </w:p>
    <w:p w14:paraId="309C8986" w14:textId="77777777" w:rsidR="00010B0D" w:rsidRDefault="00010B0D" w:rsidP="007A7E41">
      <w:pPr>
        <w:rPr>
          <w:rFonts w:eastAsia="Calibri" w:cstheme="minorHAnsi"/>
        </w:rPr>
      </w:pPr>
    </w:p>
    <w:p w14:paraId="48CBD147" w14:textId="77777777" w:rsidR="00010B0D" w:rsidRDefault="00010B0D" w:rsidP="007A7E41">
      <w:pPr>
        <w:rPr>
          <w:rFonts w:eastAsia="Calibri" w:cstheme="minorHAnsi"/>
        </w:rPr>
      </w:pPr>
    </w:p>
    <w:p w14:paraId="00394149" w14:textId="77777777" w:rsidR="00010B0D" w:rsidRDefault="00010B0D" w:rsidP="007A7E41">
      <w:pPr>
        <w:rPr>
          <w:rFonts w:eastAsia="Calibri" w:cstheme="minorHAnsi"/>
        </w:rPr>
      </w:pPr>
    </w:p>
    <w:p w14:paraId="149209BF" w14:textId="217510BB" w:rsidR="00010B0D" w:rsidRDefault="00010B0D" w:rsidP="007A7E41">
      <w:pPr>
        <w:rPr>
          <w:rFonts w:eastAsia="Calibri" w:cstheme="minorHAnsi"/>
        </w:rPr>
      </w:pPr>
    </w:p>
    <w:p w14:paraId="2AA93E2F" w14:textId="39C34ED1" w:rsidR="00010B0D" w:rsidRDefault="00010B0D">
      <w:pPr>
        <w:rPr>
          <w:rFonts w:eastAsia="Calibri" w:cstheme="minorHAnsi"/>
        </w:rPr>
      </w:pPr>
      <w:r>
        <w:rPr>
          <w:rFonts w:eastAsia="Calibri" w:cstheme="minorHAnsi"/>
        </w:rPr>
        <w:br w:type="page"/>
      </w:r>
    </w:p>
    <w:p w14:paraId="629D35AD" w14:textId="38CD4B71" w:rsidR="00010B0D" w:rsidRPr="006C3561" w:rsidRDefault="00010B0D" w:rsidP="00010B0D">
      <w:pPr>
        <w:spacing w:after="0" w:line="276" w:lineRule="auto"/>
        <w:ind w:left="10620"/>
        <w:rPr>
          <w:rFonts w:eastAsia="Calibri" w:cstheme="minorHAnsi"/>
          <w:b/>
          <w:bCs/>
        </w:rPr>
      </w:pPr>
      <w:r w:rsidRPr="006C3561">
        <w:rPr>
          <w:rFonts w:eastAsia="Calibri" w:cstheme="minorHAnsi"/>
          <w:b/>
          <w:bCs/>
        </w:rPr>
        <w:lastRenderedPageBreak/>
        <w:t>Załącznik nr 1</w:t>
      </w:r>
      <w:r>
        <w:rPr>
          <w:rFonts w:eastAsia="Calibri" w:cstheme="minorHAnsi"/>
          <w:b/>
          <w:bCs/>
        </w:rPr>
        <w:t>4</w:t>
      </w:r>
    </w:p>
    <w:p w14:paraId="442122D0" w14:textId="77777777" w:rsidR="00010B0D" w:rsidRPr="006C3561" w:rsidRDefault="00010B0D" w:rsidP="00010B0D">
      <w:pPr>
        <w:spacing w:after="0" w:line="276" w:lineRule="auto"/>
        <w:ind w:left="10620"/>
        <w:jc w:val="both"/>
        <w:rPr>
          <w:rFonts w:eastAsia="Calibri" w:cstheme="minorHAnsi"/>
        </w:rPr>
      </w:pPr>
      <w:r w:rsidRPr="006C3561">
        <w:rPr>
          <w:rFonts w:eastAsia="Calibri" w:cstheme="minorHAnsi"/>
        </w:rPr>
        <w:t xml:space="preserve">do Regulaminu udzielania </w:t>
      </w:r>
    </w:p>
    <w:p w14:paraId="46414DCB" w14:textId="77777777" w:rsidR="00010B0D" w:rsidRDefault="00010B0D" w:rsidP="00010B0D">
      <w:pPr>
        <w:spacing w:after="0" w:line="276" w:lineRule="auto"/>
        <w:ind w:left="10620"/>
        <w:jc w:val="both"/>
        <w:rPr>
          <w:rFonts w:eastAsia="Calibri" w:cstheme="minorHAnsi"/>
        </w:rPr>
      </w:pPr>
      <w:r w:rsidRPr="006C3561">
        <w:rPr>
          <w:rFonts w:eastAsia="Calibri" w:cstheme="minorHAnsi"/>
        </w:rPr>
        <w:t>zamówień publicznych w ZPKWŚ</w:t>
      </w:r>
    </w:p>
    <w:p w14:paraId="7BCFEF12" w14:textId="77777777" w:rsidR="00010B0D" w:rsidRPr="006C3561" w:rsidRDefault="00010B0D" w:rsidP="00010B0D">
      <w:pPr>
        <w:spacing w:after="0" w:line="276" w:lineRule="auto"/>
        <w:jc w:val="both"/>
        <w:rPr>
          <w:rFonts w:eastAsia="Calibri" w:cstheme="minorHAnsi"/>
        </w:rPr>
      </w:pPr>
    </w:p>
    <w:p w14:paraId="14B3752E" w14:textId="75743C3E" w:rsidR="00010B0D" w:rsidRPr="00010B0D" w:rsidRDefault="00010B0D" w:rsidP="00010B0D">
      <w:pPr>
        <w:jc w:val="center"/>
        <w:rPr>
          <w:rFonts w:eastAsia="Calibri" w:cstheme="minorHAnsi"/>
          <w:b/>
          <w:bCs/>
        </w:rPr>
      </w:pPr>
      <w:r w:rsidRPr="00010B0D">
        <w:rPr>
          <w:rFonts w:eastAsia="Calibri" w:cstheme="minorHAnsi"/>
          <w:b/>
          <w:bCs/>
        </w:rPr>
        <w:t>ZESTAWIENIE ZADAŃ WIELOLETNICH REALIZOWANYCH PRZEZ ZPKWŚ</w:t>
      </w:r>
    </w:p>
    <w:tbl>
      <w:tblPr>
        <w:tblStyle w:val="Tabela-Siatka"/>
        <w:tblW w:w="5000" w:type="pct"/>
        <w:tblLook w:val="04A0" w:firstRow="1" w:lastRow="0" w:firstColumn="1" w:lastColumn="0" w:noHBand="0" w:noVBand="1"/>
      </w:tblPr>
      <w:tblGrid>
        <w:gridCol w:w="1383"/>
        <w:gridCol w:w="1730"/>
        <w:gridCol w:w="1086"/>
        <w:gridCol w:w="1412"/>
        <w:gridCol w:w="1427"/>
        <w:gridCol w:w="1412"/>
        <w:gridCol w:w="1421"/>
        <w:gridCol w:w="1529"/>
        <w:gridCol w:w="1756"/>
        <w:gridCol w:w="1404"/>
      </w:tblGrid>
      <w:tr w:rsidR="00F82971" w14:paraId="2E12C164" w14:textId="77777777" w:rsidTr="00F82971">
        <w:tc>
          <w:tcPr>
            <w:tcW w:w="475" w:type="pct"/>
            <w:vMerge w:val="restart"/>
            <w:shd w:val="clear" w:color="auto" w:fill="DBDBDB" w:themeFill="accent3" w:themeFillTint="66"/>
            <w:vAlign w:val="center"/>
          </w:tcPr>
          <w:p w14:paraId="45DB2FCD" w14:textId="1621C503" w:rsidR="00F82971" w:rsidRPr="008724B6" w:rsidRDefault="00F82971" w:rsidP="008724B6">
            <w:pPr>
              <w:jc w:val="center"/>
              <w:rPr>
                <w:rFonts w:eastAsia="Calibri" w:cstheme="minorHAnsi"/>
                <w:b/>
                <w:bCs/>
              </w:rPr>
            </w:pPr>
            <w:r>
              <w:rPr>
                <w:rFonts w:eastAsia="Calibri" w:cstheme="minorHAnsi"/>
                <w:b/>
                <w:bCs/>
              </w:rPr>
              <w:t>L</w:t>
            </w:r>
            <w:r w:rsidRPr="008724B6">
              <w:rPr>
                <w:rFonts w:eastAsia="Calibri" w:cstheme="minorHAnsi"/>
                <w:b/>
                <w:bCs/>
              </w:rPr>
              <w:t>.p.</w:t>
            </w:r>
          </w:p>
        </w:tc>
        <w:tc>
          <w:tcPr>
            <w:tcW w:w="594" w:type="pct"/>
            <w:vMerge w:val="restart"/>
            <w:shd w:val="clear" w:color="auto" w:fill="DBDBDB" w:themeFill="accent3" w:themeFillTint="66"/>
            <w:vAlign w:val="center"/>
          </w:tcPr>
          <w:p w14:paraId="04C5943B" w14:textId="4C318DE2" w:rsidR="00F82971" w:rsidRPr="008724B6" w:rsidRDefault="00F82971" w:rsidP="008724B6">
            <w:pPr>
              <w:jc w:val="center"/>
              <w:rPr>
                <w:rFonts w:eastAsia="Calibri" w:cstheme="minorHAnsi"/>
                <w:b/>
                <w:bCs/>
              </w:rPr>
            </w:pPr>
            <w:r w:rsidRPr="008724B6">
              <w:rPr>
                <w:rFonts w:eastAsia="Calibri" w:cstheme="minorHAnsi"/>
                <w:b/>
                <w:bCs/>
              </w:rPr>
              <w:t>Zadanie</w:t>
            </w:r>
          </w:p>
        </w:tc>
        <w:tc>
          <w:tcPr>
            <w:tcW w:w="373" w:type="pct"/>
            <w:vMerge w:val="restart"/>
            <w:shd w:val="clear" w:color="auto" w:fill="DBDBDB" w:themeFill="accent3" w:themeFillTint="66"/>
            <w:vAlign w:val="center"/>
          </w:tcPr>
          <w:p w14:paraId="2AD45D39" w14:textId="130B8296" w:rsidR="00F82971" w:rsidRPr="008724B6" w:rsidRDefault="00F82971" w:rsidP="008724B6">
            <w:pPr>
              <w:jc w:val="center"/>
              <w:rPr>
                <w:rFonts w:eastAsia="Calibri" w:cstheme="minorHAnsi"/>
                <w:b/>
                <w:bCs/>
              </w:rPr>
            </w:pPr>
            <w:r w:rsidRPr="008724B6">
              <w:rPr>
                <w:rFonts w:eastAsia="Calibri" w:cstheme="minorHAnsi"/>
                <w:b/>
                <w:bCs/>
              </w:rPr>
              <w:t>Kod CPV</w:t>
            </w:r>
          </w:p>
        </w:tc>
        <w:tc>
          <w:tcPr>
            <w:tcW w:w="485" w:type="pct"/>
            <w:vMerge w:val="restart"/>
            <w:shd w:val="clear" w:color="auto" w:fill="DBDBDB" w:themeFill="accent3" w:themeFillTint="66"/>
            <w:vAlign w:val="center"/>
          </w:tcPr>
          <w:p w14:paraId="3009199E" w14:textId="3BB0ECD2" w:rsidR="00F82971" w:rsidRPr="008724B6" w:rsidRDefault="00F82971" w:rsidP="008724B6">
            <w:pPr>
              <w:jc w:val="center"/>
              <w:rPr>
                <w:rFonts w:eastAsia="Calibri" w:cstheme="minorHAnsi"/>
                <w:b/>
                <w:bCs/>
              </w:rPr>
            </w:pPr>
            <w:r w:rsidRPr="008724B6">
              <w:rPr>
                <w:rFonts w:eastAsia="Calibri" w:cstheme="minorHAnsi"/>
                <w:b/>
                <w:bCs/>
              </w:rPr>
              <w:t>Kwota brutto w danym roku</w:t>
            </w:r>
          </w:p>
        </w:tc>
        <w:tc>
          <w:tcPr>
            <w:tcW w:w="1463" w:type="pct"/>
            <w:gridSpan w:val="3"/>
            <w:shd w:val="clear" w:color="auto" w:fill="DBDBDB" w:themeFill="accent3" w:themeFillTint="66"/>
            <w:vAlign w:val="center"/>
          </w:tcPr>
          <w:p w14:paraId="1F092967" w14:textId="395AD020" w:rsidR="00F82971" w:rsidRPr="008724B6" w:rsidRDefault="00F82971" w:rsidP="008724B6">
            <w:pPr>
              <w:jc w:val="center"/>
              <w:rPr>
                <w:rFonts w:eastAsia="Calibri" w:cstheme="minorHAnsi"/>
                <w:b/>
                <w:bCs/>
              </w:rPr>
            </w:pPr>
            <w:r w:rsidRPr="008724B6">
              <w:rPr>
                <w:rFonts w:eastAsia="Calibri" w:cstheme="minorHAnsi"/>
                <w:b/>
                <w:bCs/>
              </w:rPr>
              <w:t>Okres realizacji (…. r - … r.)</w:t>
            </w:r>
          </w:p>
        </w:tc>
        <w:tc>
          <w:tcPr>
            <w:tcW w:w="525" w:type="pct"/>
            <w:shd w:val="clear" w:color="auto" w:fill="DBDBDB" w:themeFill="accent3" w:themeFillTint="66"/>
            <w:vAlign w:val="center"/>
          </w:tcPr>
          <w:p w14:paraId="5A3A2A3E" w14:textId="32111AD8" w:rsidR="00F82971" w:rsidRPr="008724B6" w:rsidRDefault="00F82971" w:rsidP="008724B6">
            <w:pPr>
              <w:jc w:val="center"/>
              <w:rPr>
                <w:rFonts w:eastAsia="Calibri" w:cstheme="minorHAnsi"/>
                <w:b/>
                <w:bCs/>
              </w:rPr>
            </w:pPr>
            <w:r w:rsidRPr="008724B6">
              <w:rPr>
                <w:rFonts w:eastAsia="Calibri" w:cstheme="minorHAnsi"/>
                <w:b/>
                <w:bCs/>
              </w:rPr>
              <w:t>Tryb udzielenia zamówienia</w:t>
            </w:r>
          </w:p>
        </w:tc>
        <w:tc>
          <w:tcPr>
            <w:tcW w:w="603" w:type="pct"/>
            <w:shd w:val="clear" w:color="auto" w:fill="DBDBDB" w:themeFill="accent3" w:themeFillTint="66"/>
            <w:vAlign w:val="center"/>
          </w:tcPr>
          <w:p w14:paraId="0473659E" w14:textId="2D4B3A15" w:rsidR="00F82971" w:rsidRPr="008724B6" w:rsidRDefault="00F82971" w:rsidP="008724B6">
            <w:pPr>
              <w:jc w:val="center"/>
              <w:rPr>
                <w:rFonts w:eastAsia="Calibri" w:cstheme="minorHAnsi"/>
                <w:b/>
                <w:bCs/>
              </w:rPr>
            </w:pPr>
            <w:r w:rsidRPr="008724B6">
              <w:rPr>
                <w:rFonts w:eastAsia="Calibri" w:cstheme="minorHAnsi"/>
                <w:b/>
                <w:bCs/>
              </w:rPr>
              <w:t>Termin wszczęcia postępowania</w:t>
            </w:r>
          </w:p>
        </w:tc>
        <w:tc>
          <w:tcPr>
            <w:tcW w:w="482" w:type="pct"/>
            <w:shd w:val="clear" w:color="auto" w:fill="DBDBDB" w:themeFill="accent3" w:themeFillTint="66"/>
            <w:vAlign w:val="center"/>
          </w:tcPr>
          <w:p w14:paraId="5A0E10C0" w14:textId="66BF09C8" w:rsidR="00F82971" w:rsidRPr="008724B6" w:rsidRDefault="00F82971" w:rsidP="008724B6">
            <w:pPr>
              <w:jc w:val="center"/>
              <w:rPr>
                <w:rFonts w:eastAsia="Calibri" w:cstheme="minorHAnsi"/>
                <w:b/>
                <w:bCs/>
              </w:rPr>
            </w:pPr>
            <w:r w:rsidRPr="008724B6">
              <w:rPr>
                <w:rFonts w:eastAsia="Calibri" w:cstheme="minorHAnsi"/>
                <w:b/>
                <w:bCs/>
              </w:rPr>
              <w:t>Uwagi</w:t>
            </w:r>
          </w:p>
        </w:tc>
      </w:tr>
      <w:tr w:rsidR="00F82971" w14:paraId="00273D64" w14:textId="77777777" w:rsidTr="00F82971">
        <w:tc>
          <w:tcPr>
            <w:tcW w:w="475" w:type="pct"/>
            <w:vMerge/>
            <w:shd w:val="clear" w:color="auto" w:fill="DBDBDB" w:themeFill="accent3" w:themeFillTint="66"/>
            <w:vAlign w:val="center"/>
          </w:tcPr>
          <w:p w14:paraId="4F3E6D2A" w14:textId="77777777" w:rsidR="00F82971" w:rsidRDefault="00F82971" w:rsidP="008724B6">
            <w:pPr>
              <w:jc w:val="center"/>
              <w:rPr>
                <w:rFonts w:eastAsia="Calibri" w:cstheme="minorHAnsi"/>
                <w:b/>
                <w:bCs/>
              </w:rPr>
            </w:pPr>
          </w:p>
        </w:tc>
        <w:tc>
          <w:tcPr>
            <w:tcW w:w="594" w:type="pct"/>
            <w:vMerge/>
            <w:shd w:val="clear" w:color="auto" w:fill="DBDBDB" w:themeFill="accent3" w:themeFillTint="66"/>
            <w:vAlign w:val="center"/>
          </w:tcPr>
          <w:p w14:paraId="28EEBB2D" w14:textId="77777777" w:rsidR="00F82971" w:rsidRPr="008724B6" w:rsidRDefault="00F82971" w:rsidP="008724B6">
            <w:pPr>
              <w:jc w:val="center"/>
              <w:rPr>
                <w:rFonts w:eastAsia="Calibri" w:cstheme="minorHAnsi"/>
                <w:b/>
                <w:bCs/>
              </w:rPr>
            </w:pPr>
          </w:p>
        </w:tc>
        <w:tc>
          <w:tcPr>
            <w:tcW w:w="373" w:type="pct"/>
            <w:vMerge/>
            <w:shd w:val="clear" w:color="auto" w:fill="DBDBDB" w:themeFill="accent3" w:themeFillTint="66"/>
            <w:vAlign w:val="center"/>
          </w:tcPr>
          <w:p w14:paraId="698F7BCC" w14:textId="77777777" w:rsidR="00F82971" w:rsidRPr="008724B6" w:rsidRDefault="00F82971" w:rsidP="008724B6">
            <w:pPr>
              <w:jc w:val="center"/>
              <w:rPr>
                <w:rFonts w:eastAsia="Calibri" w:cstheme="minorHAnsi"/>
                <w:b/>
                <w:bCs/>
              </w:rPr>
            </w:pPr>
          </w:p>
        </w:tc>
        <w:tc>
          <w:tcPr>
            <w:tcW w:w="485" w:type="pct"/>
            <w:vMerge/>
            <w:shd w:val="clear" w:color="auto" w:fill="DBDBDB" w:themeFill="accent3" w:themeFillTint="66"/>
            <w:vAlign w:val="center"/>
          </w:tcPr>
          <w:p w14:paraId="408D21C4" w14:textId="77777777" w:rsidR="00F82971" w:rsidRPr="008724B6" w:rsidRDefault="00F82971" w:rsidP="008724B6">
            <w:pPr>
              <w:jc w:val="center"/>
              <w:rPr>
                <w:rFonts w:eastAsia="Calibri" w:cstheme="minorHAnsi"/>
                <w:b/>
                <w:bCs/>
              </w:rPr>
            </w:pPr>
          </w:p>
        </w:tc>
        <w:tc>
          <w:tcPr>
            <w:tcW w:w="490" w:type="pct"/>
            <w:shd w:val="clear" w:color="auto" w:fill="DBDBDB" w:themeFill="accent3" w:themeFillTint="66"/>
            <w:vAlign w:val="center"/>
          </w:tcPr>
          <w:p w14:paraId="1A01D4A7" w14:textId="77777777" w:rsidR="00F82971" w:rsidRPr="008724B6" w:rsidRDefault="00F82971" w:rsidP="008724B6">
            <w:pPr>
              <w:jc w:val="center"/>
              <w:rPr>
                <w:rFonts w:eastAsia="Calibri" w:cstheme="minorHAnsi"/>
                <w:b/>
                <w:bCs/>
              </w:rPr>
            </w:pPr>
            <w:r w:rsidRPr="008724B6">
              <w:rPr>
                <w:rFonts w:eastAsia="Calibri" w:cstheme="minorHAnsi"/>
                <w:b/>
                <w:bCs/>
              </w:rPr>
              <w:t>Łączna kwota brutto</w:t>
            </w:r>
          </w:p>
          <w:p w14:paraId="0155422F" w14:textId="5347D260" w:rsidR="00F82971" w:rsidRPr="008724B6" w:rsidRDefault="00F82971" w:rsidP="008724B6">
            <w:pPr>
              <w:jc w:val="center"/>
              <w:rPr>
                <w:rFonts w:eastAsia="Calibri" w:cstheme="minorHAnsi"/>
                <w:b/>
                <w:bCs/>
              </w:rPr>
            </w:pPr>
            <w:r w:rsidRPr="008724B6">
              <w:rPr>
                <w:rFonts w:eastAsia="Calibri" w:cstheme="minorHAnsi"/>
                <w:b/>
                <w:bCs/>
              </w:rPr>
              <w:t>[w zł]</w:t>
            </w:r>
          </w:p>
        </w:tc>
        <w:tc>
          <w:tcPr>
            <w:tcW w:w="485" w:type="pct"/>
            <w:shd w:val="clear" w:color="auto" w:fill="DBDBDB" w:themeFill="accent3" w:themeFillTint="66"/>
            <w:vAlign w:val="center"/>
          </w:tcPr>
          <w:p w14:paraId="3ED8C0B8" w14:textId="075D30A3" w:rsidR="00F82971" w:rsidRPr="008724B6" w:rsidRDefault="00F82971" w:rsidP="008724B6">
            <w:pPr>
              <w:jc w:val="center"/>
              <w:rPr>
                <w:rFonts w:eastAsia="Calibri" w:cstheme="minorHAnsi"/>
                <w:b/>
                <w:bCs/>
              </w:rPr>
            </w:pPr>
            <w:r w:rsidRPr="008724B6">
              <w:rPr>
                <w:rFonts w:eastAsia="Calibri" w:cstheme="minorHAnsi"/>
                <w:b/>
                <w:bCs/>
              </w:rPr>
              <w:t>Stawka podatku VAT [w %]</w:t>
            </w:r>
          </w:p>
        </w:tc>
        <w:tc>
          <w:tcPr>
            <w:tcW w:w="488" w:type="pct"/>
            <w:shd w:val="clear" w:color="auto" w:fill="DBDBDB" w:themeFill="accent3" w:themeFillTint="66"/>
            <w:vAlign w:val="center"/>
          </w:tcPr>
          <w:p w14:paraId="2E7D59C8" w14:textId="77777777" w:rsidR="00F82971" w:rsidRPr="008724B6" w:rsidRDefault="00F82971" w:rsidP="008724B6">
            <w:pPr>
              <w:jc w:val="center"/>
              <w:rPr>
                <w:rFonts w:eastAsia="Calibri" w:cstheme="minorHAnsi"/>
                <w:b/>
                <w:bCs/>
              </w:rPr>
            </w:pPr>
            <w:r w:rsidRPr="008724B6">
              <w:rPr>
                <w:rFonts w:eastAsia="Calibri" w:cstheme="minorHAnsi"/>
                <w:b/>
                <w:bCs/>
              </w:rPr>
              <w:t>Kwota łączna netto</w:t>
            </w:r>
          </w:p>
          <w:p w14:paraId="1C661CCD" w14:textId="19EA2480" w:rsidR="00F82971" w:rsidRPr="008724B6" w:rsidRDefault="00F82971" w:rsidP="008724B6">
            <w:pPr>
              <w:jc w:val="center"/>
              <w:rPr>
                <w:rFonts w:eastAsia="Calibri" w:cstheme="minorHAnsi"/>
                <w:b/>
                <w:bCs/>
              </w:rPr>
            </w:pPr>
            <w:r w:rsidRPr="008724B6">
              <w:rPr>
                <w:rFonts w:eastAsia="Calibri" w:cstheme="minorHAnsi"/>
                <w:b/>
                <w:bCs/>
              </w:rPr>
              <w:t>[w zł]</w:t>
            </w:r>
          </w:p>
        </w:tc>
        <w:tc>
          <w:tcPr>
            <w:tcW w:w="525" w:type="pct"/>
            <w:shd w:val="clear" w:color="auto" w:fill="DBDBDB" w:themeFill="accent3" w:themeFillTint="66"/>
            <w:vAlign w:val="center"/>
          </w:tcPr>
          <w:p w14:paraId="0203F0AC" w14:textId="77777777" w:rsidR="00F82971" w:rsidRPr="008724B6" w:rsidRDefault="00F82971" w:rsidP="008724B6">
            <w:pPr>
              <w:jc w:val="center"/>
              <w:rPr>
                <w:rFonts w:eastAsia="Calibri" w:cstheme="minorHAnsi"/>
                <w:b/>
                <w:bCs/>
              </w:rPr>
            </w:pPr>
          </w:p>
        </w:tc>
        <w:tc>
          <w:tcPr>
            <w:tcW w:w="603" w:type="pct"/>
            <w:shd w:val="clear" w:color="auto" w:fill="DBDBDB" w:themeFill="accent3" w:themeFillTint="66"/>
            <w:vAlign w:val="center"/>
          </w:tcPr>
          <w:p w14:paraId="6C34B14D" w14:textId="77777777" w:rsidR="00F82971" w:rsidRPr="008724B6" w:rsidRDefault="00F82971" w:rsidP="008724B6">
            <w:pPr>
              <w:jc w:val="center"/>
              <w:rPr>
                <w:rFonts w:eastAsia="Calibri" w:cstheme="minorHAnsi"/>
                <w:b/>
                <w:bCs/>
              </w:rPr>
            </w:pPr>
          </w:p>
        </w:tc>
        <w:tc>
          <w:tcPr>
            <w:tcW w:w="482" w:type="pct"/>
            <w:shd w:val="clear" w:color="auto" w:fill="DBDBDB" w:themeFill="accent3" w:themeFillTint="66"/>
            <w:vAlign w:val="center"/>
          </w:tcPr>
          <w:p w14:paraId="3C82C75E" w14:textId="77777777" w:rsidR="00F82971" w:rsidRPr="008724B6" w:rsidRDefault="00F82971" w:rsidP="008724B6">
            <w:pPr>
              <w:jc w:val="center"/>
              <w:rPr>
                <w:rFonts w:eastAsia="Calibri" w:cstheme="minorHAnsi"/>
                <w:b/>
                <w:bCs/>
              </w:rPr>
            </w:pPr>
          </w:p>
        </w:tc>
      </w:tr>
      <w:tr w:rsidR="00F82971" w14:paraId="0EF8F089" w14:textId="77777777" w:rsidTr="00F82971">
        <w:tc>
          <w:tcPr>
            <w:tcW w:w="475" w:type="pct"/>
            <w:shd w:val="clear" w:color="auto" w:fill="EDEDED" w:themeFill="accent3" w:themeFillTint="33"/>
          </w:tcPr>
          <w:p w14:paraId="2091E1F0" w14:textId="43042338" w:rsidR="00F82971" w:rsidRPr="008724B6" w:rsidRDefault="00F82971" w:rsidP="008724B6">
            <w:pPr>
              <w:jc w:val="center"/>
              <w:rPr>
                <w:rFonts w:eastAsia="Calibri" w:cstheme="minorHAnsi"/>
                <w:sz w:val="16"/>
                <w:szCs w:val="16"/>
              </w:rPr>
            </w:pPr>
            <w:r w:rsidRPr="008724B6">
              <w:rPr>
                <w:rFonts w:eastAsia="Calibri" w:cstheme="minorHAnsi"/>
                <w:sz w:val="16"/>
                <w:szCs w:val="16"/>
              </w:rPr>
              <w:t>1.</w:t>
            </w:r>
          </w:p>
        </w:tc>
        <w:tc>
          <w:tcPr>
            <w:tcW w:w="594" w:type="pct"/>
            <w:shd w:val="clear" w:color="auto" w:fill="EDEDED" w:themeFill="accent3" w:themeFillTint="33"/>
          </w:tcPr>
          <w:p w14:paraId="1795680A" w14:textId="644384A8" w:rsidR="00F82971" w:rsidRPr="008724B6" w:rsidRDefault="00F82971" w:rsidP="008724B6">
            <w:pPr>
              <w:jc w:val="center"/>
              <w:rPr>
                <w:rFonts w:eastAsia="Calibri" w:cstheme="minorHAnsi"/>
                <w:sz w:val="16"/>
                <w:szCs w:val="16"/>
              </w:rPr>
            </w:pPr>
            <w:r w:rsidRPr="008724B6">
              <w:rPr>
                <w:rFonts w:eastAsia="Calibri" w:cstheme="minorHAnsi"/>
                <w:sz w:val="16"/>
                <w:szCs w:val="16"/>
              </w:rPr>
              <w:t>2.</w:t>
            </w:r>
          </w:p>
        </w:tc>
        <w:tc>
          <w:tcPr>
            <w:tcW w:w="373" w:type="pct"/>
            <w:shd w:val="clear" w:color="auto" w:fill="EDEDED" w:themeFill="accent3" w:themeFillTint="33"/>
          </w:tcPr>
          <w:p w14:paraId="59C515C8" w14:textId="2B3384DB" w:rsidR="00F82971" w:rsidRPr="008724B6" w:rsidRDefault="00F82971" w:rsidP="008724B6">
            <w:pPr>
              <w:jc w:val="center"/>
              <w:rPr>
                <w:rFonts w:eastAsia="Calibri" w:cstheme="minorHAnsi"/>
                <w:sz w:val="16"/>
                <w:szCs w:val="16"/>
              </w:rPr>
            </w:pPr>
            <w:r w:rsidRPr="008724B6">
              <w:rPr>
                <w:rFonts w:eastAsia="Calibri" w:cstheme="minorHAnsi"/>
                <w:sz w:val="16"/>
                <w:szCs w:val="16"/>
              </w:rPr>
              <w:t>3.</w:t>
            </w:r>
          </w:p>
        </w:tc>
        <w:tc>
          <w:tcPr>
            <w:tcW w:w="485" w:type="pct"/>
            <w:shd w:val="clear" w:color="auto" w:fill="EDEDED" w:themeFill="accent3" w:themeFillTint="33"/>
          </w:tcPr>
          <w:p w14:paraId="78E184CD" w14:textId="30F9295E" w:rsidR="00F82971" w:rsidRPr="008724B6" w:rsidRDefault="00F82971" w:rsidP="008724B6">
            <w:pPr>
              <w:jc w:val="center"/>
              <w:rPr>
                <w:rFonts w:eastAsia="Calibri" w:cstheme="minorHAnsi"/>
                <w:sz w:val="16"/>
                <w:szCs w:val="16"/>
              </w:rPr>
            </w:pPr>
            <w:r w:rsidRPr="008724B6">
              <w:rPr>
                <w:rFonts w:eastAsia="Calibri" w:cstheme="minorHAnsi"/>
                <w:sz w:val="16"/>
                <w:szCs w:val="16"/>
              </w:rPr>
              <w:t>4.</w:t>
            </w:r>
          </w:p>
        </w:tc>
        <w:tc>
          <w:tcPr>
            <w:tcW w:w="490" w:type="pct"/>
            <w:shd w:val="clear" w:color="auto" w:fill="EDEDED" w:themeFill="accent3" w:themeFillTint="33"/>
          </w:tcPr>
          <w:p w14:paraId="7EB0A2EE" w14:textId="6F61D657" w:rsidR="00F82971" w:rsidRPr="008724B6" w:rsidRDefault="00F82971" w:rsidP="008724B6">
            <w:pPr>
              <w:jc w:val="center"/>
              <w:rPr>
                <w:rFonts w:eastAsia="Calibri" w:cstheme="minorHAnsi"/>
                <w:sz w:val="16"/>
                <w:szCs w:val="16"/>
              </w:rPr>
            </w:pPr>
            <w:r w:rsidRPr="008724B6">
              <w:rPr>
                <w:rFonts w:eastAsia="Calibri" w:cstheme="minorHAnsi"/>
                <w:sz w:val="16"/>
                <w:szCs w:val="16"/>
              </w:rPr>
              <w:t>5.</w:t>
            </w:r>
          </w:p>
        </w:tc>
        <w:tc>
          <w:tcPr>
            <w:tcW w:w="485" w:type="pct"/>
            <w:shd w:val="clear" w:color="auto" w:fill="EDEDED" w:themeFill="accent3" w:themeFillTint="33"/>
          </w:tcPr>
          <w:p w14:paraId="59678B68" w14:textId="292AE8EE" w:rsidR="00F82971" w:rsidRPr="008724B6" w:rsidRDefault="00F82971" w:rsidP="008724B6">
            <w:pPr>
              <w:jc w:val="center"/>
              <w:rPr>
                <w:rFonts w:eastAsia="Calibri" w:cstheme="minorHAnsi"/>
                <w:sz w:val="16"/>
                <w:szCs w:val="16"/>
              </w:rPr>
            </w:pPr>
            <w:r w:rsidRPr="008724B6">
              <w:rPr>
                <w:rFonts w:eastAsia="Calibri" w:cstheme="minorHAnsi"/>
                <w:sz w:val="16"/>
                <w:szCs w:val="16"/>
              </w:rPr>
              <w:t>6.</w:t>
            </w:r>
          </w:p>
        </w:tc>
        <w:tc>
          <w:tcPr>
            <w:tcW w:w="488" w:type="pct"/>
            <w:shd w:val="clear" w:color="auto" w:fill="EDEDED" w:themeFill="accent3" w:themeFillTint="33"/>
          </w:tcPr>
          <w:p w14:paraId="745BF3DD" w14:textId="471D5996" w:rsidR="00F82971" w:rsidRPr="008724B6" w:rsidRDefault="00F82971" w:rsidP="008724B6">
            <w:pPr>
              <w:jc w:val="center"/>
              <w:rPr>
                <w:rFonts w:eastAsia="Calibri" w:cstheme="minorHAnsi"/>
                <w:sz w:val="16"/>
                <w:szCs w:val="16"/>
              </w:rPr>
            </w:pPr>
            <w:r w:rsidRPr="008724B6">
              <w:rPr>
                <w:rFonts w:eastAsia="Calibri" w:cstheme="minorHAnsi"/>
                <w:sz w:val="16"/>
                <w:szCs w:val="16"/>
              </w:rPr>
              <w:t>7.</w:t>
            </w:r>
          </w:p>
        </w:tc>
        <w:tc>
          <w:tcPr>
            <w:tcW w:w="525" w:type="pct"/>
            <w:shd w:val="clear" w:color="auto" w:fill="EDEDED" w:themeFill="accent3" w:themeFillTint="33"/>
          </w:tcPr>
          <w:p w14:paraId="5C103F0F" w14:textId="52C408E5" w:rsidR="00F82971" w:rsidRPr="008724B6" w:rsidRDefault="00F82971" w:rsidP="008724B6">
            <w:pPr>
              <w:jc w:val="center"/>
              <w:rPr>
                <w:rFonts w:eastAsia="Calibri" w:cstheme="minorHAnsi"/>
                <w:sz w:val="16"/>
                <w:szCs w:val="16"/>
              </w:rPr>
            </w:pPr>
            <w:r w:rsidRPr="008724B6">
              <w:rPr>
                <w:rFonts w:eastAsia="Calibri" w:cstheme="minorHAnsi"/>
                <w:sz w:val="16"/>
                <w:szCs w:val="16"/>
              </w:rPr>
              <w:t>9.</w:t>
            </w:r>
          </w:p>
        </w:tc>
        <w:tc>
          <w:tcPr>
            <w:tcW w:w="603" w:type="pct"/>
            <w:shd w:val="clear" w:color="auto" w:fill="EDEDED" w:themeFill="accent3" w:themeFillTint="33"/>
          </w:tcPr>
          <w:p w14:paraId="76500AE5" w14:textId="624A8209" w:rsidR="00F82971" w:rsidRPr="008724B6" w:rsidRDefault="00F82971" w:rsidP="008724B6">
            <w:pPr>
              <w:jc w:val="center"/>
              <w:rPr>
                <w:rFonts w:eastAsia="Calibri" w:cstheme="minorHAnsi"/>
                <w:sz w:val="16"/>
                <w:szCs w:val="16"/>
              </w:rPr>
            </w:pPr>
            <w:r w:rsidRPr="008724B6">
              <w:rPr>
                <w:rFonts w:eastAsia="Calibri" w:cstheme="minorHAnsi"/>
                <w:sz w:val="16"/>
                <w:szCs w:val="16"/>
              </w:rPr>
              <w:t>10.</w:t>
            </w:r>
          </w:p>
        </w:tc>
        <w:tc>
          <w:tcPr>
            <w:tcW w:w="482" w:type="pct"/>
            <w:shd w:val="clear" w:color="auto" w:fill="EDEDED" w:themeFill="accent3" w:themeFillTint="33"/>
          </w:tcPr>
          <w:p w14:paraId="77BEFB55" w14:textId="00358A33" w:rsidR="00F82971" w:rsidRPr="008724B6" w:rsidRDefault="00F82971" w:rsidP="008724B6">
            <w:pPr>
              <w:jc w:val="center"/>
              <w:rPr>
                <w:rFonts w:eastAsia="Calibri" w:cstheme="minorHAnsi"/>
                <w:sz w:val="16"/>
                <w:szCs w:val="16"/>
              </w:rPr>
            </w:pPr>
            <w:r w:rsidRPr="008724B6">
              <w:rPr>
                <w:rFonts w:eastAsia="Calibri" w:cstheme="minorHAnsi"/>
                <w:sz w:val="16"/>
                <w:szCs w:val="16"/>
              </w:rPr>
              <w:t>11.</w:t>
            </w:r>
          </w:p>
        </w:tc>
      </w:tr>
      <w:tr w:rsidR="00F82971" w14:paraId="27CDD472" w14:textId="77777777" w:rsidTr="00F82971">
        <w:trPr>
          <w:trHeight w:val="438"/>
        </w:trPr>
        <w:tc>
          <w:tcPr>
            <w:tcW w:w="5000" w:type="pct"/>
            <w:gridSpan w:val="10"/>
          </w:tcPr>
          <w:p w14:paraId="78306F26" w14:textId="1E78106D" w:rsidR="00F82971" w:rsidRPr="00F82971" w:rsidRDefault="00F82971" w:rsidP="00F82971">
            <w:pPr>
              <w:jc w:val="center"/>
              <w:rPr>
                <w:rFonts w:eastAsia="Calibri" w:cstheme="minorHAnsi"/>
                <w:b/>
                <w:bCs/>
                <w:sz w:val="28"/>
                <w:szCs w:val="28"/>
              </w:rPr>
            </w:pPr>
            <w:r w:rsidRPr="00F82971">
              <w:rPr>
                <w:rFonts w:eastAsia="Calibri" w:cstheme="minorHAnsi"/>
                <w:b/>
                <w:bCs/>
                <w:sz w:val="28"/>
                <w:szCs w:val="28"/>
              </w:rPr>
              <w:t>20….. r.</w:t>
            </w:r>
          </w:p>
        </w:tc>
      </w:tr>
      <w:tr w:rsidR="00F82971" w14:paraId="00BFBCCB" w14:textId="77777777" w:rsidTr="00F82971">
        <w:tc>
          <w:tcPr>
            <w:tcW w:w="5000" w:type="pct"/>
            <w:gridSpan w:val="10"/>
            <w:shd w:val="clear" w:color="auto" w:fill="DBDBDB" w:themeFill="accent3" w:themeFillTint="66"/>
          </w:tcPr>
          <w:p w14:paraId="06A800F2" w14:textId="17250771" w:rsidR="00F82971" w:rsidRPr="00F82971" w:rsidRDefault="00F82971" w:rsidP="00F82971">
            <w:pPr>
              <w:jc w:val="center"/>
              <w:rPr>
                <w:rFonts w:eastAsia="Calibri" w:cstheme="minorHAnsi"/>
                <w:b/>
                <w:bCs/>
              </w:rPr>
            </w:pPr>
            <w:r w:rsidRPr="00F82971">
              <w:rPr>
                <w:rFonts w:eastAsia="Calibri" w:cstheme="minorHAnsi"/>
                <w:b/>
                <w:bCs/>
              </w:rPr>
              <w:t>USŁUGI</w:t>
            </w:r>
          </w:p>
        </w:tc>
      </w:tr>
      <w:tr w:rsidR="00F82971" w14:paraId="785CD057" w14:textId="77777777" w:rsidTr="00F82971">
        <w:tc>
          <w:tcPr>
            <w:tcW w:w="475" w:type="pct"/>
          </w:tcPr>
          <w:p w14:paraId="56BA5531" w14:textId="77777777" w:rsidR="00F82971" w:rsidRDefault="00F82971" w:rsidP="007A7E41">
            <w:pPr>
              <w:rPr>
                <w:rFonts w:eastAsia="Calibri" w:cstheme="minorHAnsi"/>
              </w:rPr>
            </w:pPr>
          </w:p>
        </w:tc>
        <w:tc>
          <w:tcPr>
            <w:tcW w:w="594" w:type="pct"/>
          </w:tcPr>
          <w:p w14:paraId="45632167" w14:textId="77777777" w:rsidR="00F82971" w:rsidRDefault="00F82971" w:rsidP="007A7E41">
            <w:pPr>
              <w:rPr>
                <w:rFonts w:eastAsia="Calibri" w:cstheme="minorHAnsi"/>
              </w:rPr>
            </w:pPr>
          </w:p>
        </w:tc>
        <w:tc>
          <w:tcPr>
            <w:tcW w:w="373" w:type="pct"/>
          </w:tcPr>
          <w:p w14:paraId="0705413E" w14:textId="77777777" w:rsidR="00F82971" w:rsidRDefault="00F82971" w:rsidP="007A7E41">
            <w:pPr>
              <w:rPr>
                <w:rFonts w:eastAsia="Calibri" w:cstheme="minorHAnsi"/>
              </w:rPr>
            </w:pPr>
          </w:p>
        </w:tc>
        <w:tc>
          <w:tcPr>
            <w:tcW w:w="485" w:type="pct"/>
          </w:tcPr>
          <w:p w14:paraId="6FA48C50" w14:textId="77777777" w:rsidR="00F82971" w:rsidRDefault="00F82971" w:rsidP="007A7E41">
            <w:pPr>
              <w:rPr>
                <w:rFonts w:eastAsia="Calibri" w:cstheme="minorHAnsi"/>
              </w:rPr>
            </w:pPr>
          </w:p>
        </w:tc>
        <w:tc>
          <w:tcPr>
            <w:tcW w:w="490" w:type="pct"/>
          </w:tcPr>
          <w:p w14:paraId="16A7BA06" w14:textId="77777777" w:rsidR="00F82971" w:rsidRDefault="00F82971" w:rsidP="007A7E41">
            <w:pPr>
              <w:rPr>
                <w:rFonts w:eastAsia="Calibri" w:cstheme="minorHAnsi"/>
              </w:rPr>
            </w:pPr>
          </w:p>
        </w:tc>
        <w:tc>
          <w:tcPr>
            <w:tcW w:w="485" w:type="pct"/>
          </w:tcPr>
          <w:p w14:paraId="3B982D74" w14:textId="77777777" w:rsidR="00F82971" w:rsidRDefault="00F82971" w:rsidP="007A7E41">
            <w:pPr>
              <w:rPr>
                <w:rFonts w:eastAsia="Calibri" w:cstheme="minorHAnsi"/>
              </w:rPr>
            </w:pPr>
          </w:p>
        </w:tc>
        <w:tc>
          <w:tcPr>
            <w:tcW w:w="488" w:type="pct"/>
          </w:tcPr>
          <w:p w14:paraId="58149A99" w14:textId="77777777" w:rsidR="00F82971" w:rsidRDefault="00F82971" w:rsidP="007A7E41">
            <w:pPr>
              <w:rPr>
                <w:rFonts w:eastAsia="Calibri" w:cstheme="minorHAnsi"/>
              </w:rPr>
            </w:pPr>
          </w:p>
        </w:tc>
        <w:tc>
          <w:tcPr>
            <w:tcW w:w="525" w:type="pct"/>
          </w:tcPr>
          <w:p w14:paraId="0CE0DAC0" w14:textId="77777777" w:rsidR="00F82971" w:rsidRDefault="00F82971" w:rsidP="007A7E41">
            <w:pPr>
              <w:rPr>
                <w:rFonts w:eastAsia="Calibri" w:cstheme="minorHAnsi"/>
              </w:rPr>
            </w:pPr>
          </w:p>
        </w:tc>
        <w:tc>
          <w:tcPr>
            <w:tcW w:w="603" w:type="pct"/>
          </w:tcPr>
          <w:p w14:paraId="2934BBB6" w14:textId="77777777" w:rsidR="00F82971" w:rsidRDefault="00F82971" w:rsidP="007A7E41">
            <w:pPr>
              <w:rPr>
                <w:rFonts w:eastAsia="Calibri" w:cstheme="minorHAnsi"/>
              </w:rPr>
            </w:pPr>
          </w:p>
        </w:tc>
        <w:tc>
          <w:tcPr>
            <w:tcW w:w="482" w:type="pct"/>
          </w:tcPr>
          <w:p w14:paraId="6712054A" w14:textId="77777777" w:rsidR="00F82971" w:rsidRDefault="00F82971" w:rsidP="007A7E41">
            <w:pPr>
              <w:rPr>
                <w:rFonts w:eastAsia="Calibri" w:cstheme="minorHAnsi"/>
              </w:rPr>
            </w:pPr>
          </w:p>
        </w:tc>
      </w:tr>
      <w:tr w:rsidR="00F82971" w14:paraId="587410ED" w14:textId="77777777" w:rsidTr="00F82971">
        <w:tc>
          <w:tcPr>
            <w:tcW w:w="475" w:type="pct"/>
          </w:tcPr>
          <w:p w14:paraId="2204F20E" w14:textId="77777777" w:rsidR="00F82971" w:rsidRDefault="00F82971" w:rsidP="007A7E41">
            <w:pPr>
              <w:rPr>
                <w:rFonts w:eastAsia="Calibri" w:cstheme="minorHAnsi"/>
              </w:rPr>
            </w:pPr>
          </w:p>
        </w:tc>
        <w:tc>
          <w:tcPr>
            <w:tcW w:w="594" w:type="pct"/>
          </w:tcPr>
          <w:p w14:paraId="32C6D535" w14:textId="77777777" w:rsidR="00F82971" w:rsidRDefault="00F82971" w:rsidP="007A7E41">
            <w:pPr>
              <w:rPr>
                <w:rFonts w:eastAsia="Calibri" w:cstheme="minorHAnsi"/>
              </w:rPr>
            </w:pPr>
          </w:p>
        </w:tc>
        <w:tc>
          <w:tcPr>
            <w:tcW w:w="373" w:type="pct"/>
          </w:tcPr>
          <w:p w14:paraId="10EE2F18" w14:textId="77777777" w:rsidR="00F82971" w:rsidRDefault="00F82971" w:rsidP="007A7E41">
            <w:pPr>
              <w:rPr>
                <w:rFonts w:eastAsia="Calibri" w:cstheme="minorHAnsi"/>
              </w:rPr>
            </w:pPr>
          </w:p>
        </w:tc>
        <w:tc>
          <w:tcPr>
            <w:tcW w:w="485" w:type="pct"/>
          </w:tcPr>
          <w:p w14:paraId="1C916138" w14:textId="77777777" w:rsidR="00F82971" w:rsidRDefault="00F82971" w:rsidP="007A7E41">
            <w:pPr>
              <w:rPr>
                <w:rFonts w:eastAsia="Calibri" w:cstheme="minorHAnsi"/>
              </w:rPr>
            </w:pPr>
          </w:p>
        </w:tc>
        <w:tc>
          <w:tcPr>
            <w:tcW w:w="490" w:type="pct"/>
          </w:tcPr>
          <w:p w14:paraId="104B6F59" w14:textId="77777777" w:rsidR="00F82971" w:rsidRDefault="00F82971" w:rsidP="007A7E41">
            <w:pPr>
              <w:rPr>
                <w:rFonts w:eastAsia="Calibri" w:cstheme="minorHAnsi"/>
              </w:rPr>
            </w:pPr>
          </w:p>
        </w:tc>
        <w:tc>
          <w:tcPr>
            <w:tcW w:w="485" w:type="pct"/>
          </w:tcPr>
          <w:p w14:paraId="38FB602E" w14:textId="77777777" w:rsidR="00F82971" w:rsidRDefault="00F82971" w:rsidP="007A7E41">
            <w:pPr>
              <w:rPr>
                <w:rFonts w:eastAsia="Calibri" w:cstheme="minorHAnsi"/>
              </w:rPr>
            </w:pPr>
          </w:p>
        </w:tc>
        <w:tc>
          <w:tcPr>
            <w:tcW w:w="488" w:type="pct"/>
          </w:tcPr>
          <w:p w14:paraId="1EA59D0E" w14:textId="77777777" w:rsidR="00F82971" w:rsidRDefault="00F82971" w:rsidP="007A7E41">
            <w:pPr>
              <w:rPr>
                <w:rFonts w:eastAsia="Calibri" w:cstheme="minorHAnsi"/>
              </w:rPr>
            </w:pPr>
          </w:p>
        </w:tc>
        <w:tc>
          <w:tcPr>
            <w:tcW w:w="525" w:type="pct"/>
          </w:tcPr>
          <w:p w14:paraId="1A9EDCC5" w14:textId="77777777" w:rsidR="00F82971" w:rsidRDefault="00F82971" w:rsidP="007A7E41">
            <w:pPr>
              <w:rPr>
                <w:rFonts w:eastAsia="Calibri" w:cstheme="minorHAnsi"/>
              </w:rPr>
            </w:pPr>
          </w:p>
        </w:tc>
        <w:tc>
          <w:tcPr>
            <w:tcW w:w="603" w:type="pct"/>
          </w:tcPr>
          <w:p w14:paraId="5B88384C" w14:textId="77777777" w:rsidR="00F82971" w:rsidRDefault="00F82971" w:rsidP="007A7E41">
            <w:pPr>
              <w:rPr>
                <w:rFonts w:eastAsia="Calibri" w:cstheme="minorHAnsi"/>
              </w:rPr>
            </w:pPr>
          </w:p>
        </w:tc>
        <w:tc>
          <w:tcPr>
            <w:tcW w:w="482" w:type="pct"/>
          </w:tcPr>
          <w:p w14:paraId="13E4A76F" w14:textId="77777777" w:rsidR="00F82971" w:rsidRDefault="00F82971" w:rsidP="007A7E41">
            <w:pPr>
              <w:rPr>
                <w:rFonts w:eastAsia="Calibri" w:cstheme="minorHAnsi"/>
              </w:rPr>
            </w:pPr>
          </w:p>
        </w:tc>
      </w:tr>
      <w:tr w:rsidR="00F82971" w14:paraId="1CA68B86" w14:textId="77777777" w:rsidTr="00F82971">
        <w:tc>
          <w:tcPr>
            <w:tcW w:w="5000" w:type="pct"/>
            <w:gridSpan w:val="10"/>
            <w:shd w:val="clear" w:color="auto" w:fill="DBDBDB" w:themeFill="accent3" w:themeFillTint="66"/>
          </w:tcPr>
          <w:p w14:paraId="513422B9" w14:textId="0404C100" w:rsidR="00F82971" w:rsidRPr="00F82971" w:rsidRDefault="004C2C11" w:rsidP="00F82971">
            <w:pPr>
              <w:jc w:val="center"/>
              <w:rPr>
                <w:rFonts w:eastAsia="Calibri" w:cstheme="minorHAnsi"/>
                <w:b/>
                <w:bCs/>
              </w:rPr>
            </w:pPr>
            <w:r w:rsidRPr="006C3561">
              <w:rPr>
                <w:rFonts w:eastAsia="Calibri" w:cstheme="minorHAnsi"/>
                <w:noProof/>
                <w:kern w:val="0"/>
                <w14:ligatures w14:val="none"/>
              </w:rPr>
              <mc:AlternateContent>
                <mc:Choice Requires="wps">
                  <w:drawing>
                    <wp:anchor distT="0" distB="0" distL="114300" distR="114300" simplePos="0" relativeHeight="251727872" behindDoc="0" locked="0" layoutInCell="1" allowOverlap="1" wp14:anchorId="10DF5833" wp14:editId="218CF981">
                      <wp:simplePos x="0" y="0"/>
                      <wp:positionH relativeFrom="column">
                        <wp:posOffset>724535</wp:posOffset>
                      </wp:positionH>
                      <wp:positionV relativeFrom="paragraph">
                        <wp:posOffset>-16510</wp:posOffset>
                      </wp:positionV>
                      <wp:extent cx="1374775" cy="845820"/>
                      <wp:effectExtent l="0" t="0" r="0" b="6350"/>
                      <wp:wrapNone/>
                      <wp:docPr id="1738724611" name="Pole tekstowe 1"/>
                      <wp:cNvGraphicFramePr/>
                      <a:graphic xmlns:a="http://schemas.openxmlformats.org/drawingml/2006/main">
                        <a:graphicData uri="http://schemas.microsoft.com/office/word/2010/wordprocessingShape">
                          <wps:wsp>
                            <wps:cNvSpPr txBox="1"/>
                            <wps:spPr>
                              <a:xfrm>
                                <a:off x="0" y="0"/>
                                <a:ext cx="1374775" cy="845820"/>
                              </a:xfrm>
                              <a:prstGeom prst="rect">
                                <a:avLst/>
                              </a:prstGeom>
                              <a:noFill/>
                              <a:ln>
                                <a:noFill/>
                              </a:ln>
                            </wps:spPr>
                            <wps:txbx>
                              <w:txbxContent>
                                <w:p w14:paraId="0F705AF2" w14:textId="77777777" w:rsidR="004C2C11" w:rsidRPr="004C2C11" w:rsidRDefault="004C2C11" w:rsidP="004C2C1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4C2C1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DF5833" id="_x0000_s1057" type="#_x0000_t202" style="position:absolute;left:0;text-align:left;margin-left:57.05pt;margin-top:-1.3pt;width:108.25pt;height:66.6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" filled="f" stroked="f">
                      <v:textbox style="mso-fit-shape-to-text:t">
                        <w:txbxContent>
                          <w:p w14:paraId="0F705AF2" w14:textId="77777777" w:rsidR="004C2C11" w:rsidRPr="004C2C11" w:rsidRDefault="004C2C11" w:rsidP="004C2C11">
                            <w:pPr>
                              <w:tabs>
                                <w:tab w:val="left" w:pos="3120"/>
                              </w:tabs>
                              <w:jc w:val="center"/>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4C2C11">
                              <w:rPr>
                                <w:rFonts w:cs="Calibri"/>
                                <w:b/>
                                <w:outline/>
                                <w:color w:val="000000"/>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WZÓR</w:t>
                            </w:r>
                          </w:p>
                        </w:txbxContent>
                      </v:textbox>
                    </v:shape>
                  </w:pict>
                </mc:Fallback>
              </mc:AlternateContent>
            </w:r>
            <w:r w:rsidR="00F82971" w:rsidRPr="00F82971">
              <w:rPr>
                <w:rFonts w:eastAsia="Calibri" w:cstheme="minorHAnsi"/>
                <w:b/>
                <w:bCs/>
              </w:rPr>
              <w:t>DOSTAWY</w:t>
            </w:r>
          </w:p>
        </w:tc>
      </w:tr>
      <w:tr w:rsidR="00F82971" w14:paraId="01C292D8" w14:textId="77777777" w:rsidTr="00F82971">
        <w:tc>
          <w:tcPr>
            <w:tcW w:w="475" w:type="pct"/>
          </w:tcPr>
          <w:p w14:paraId="3C435791" w14:textId="77777777" w:rsidR="00F82971" w:rsidRDefault="00F82971" w:rsidP="007A7E41">
            <w:pPr>
              <w:rPr>
                <w:rFonts w:eastAsia="Calibri" w:cstheme="minorHAnsi"/>
              </w:rPr>
            </w:pPr>
          </w:p>
        </w:tc>
        <w:tc>
          <w:tcPr>
            <w:tcW w:w="594" w:type="pct"/>
          </w:tcPr>
          <w:p w14:paraId="7E831EE1" w14:textId="77777777" w:rsidR="00F82971" w:rsidRDefault="00F82971" w:rsidP="007A7E41">
            <w:pPr>
              <w:rPr>
                <w:rFonts w:eastAsia="Calibri" w:cstheme="minorHAnsi"/>
              </w:rPr>
            </w:pPr>
          </w:p>
        </w:tc>
        <w:tc>
          <w:tcPr>
            <w:tcW w:w="373" w:type="pct"/>
          </w:tcPr>
          <w:p w14:paraId="07448957" w14:textId="77777777" w:rsidR="00F82971" w:rsidRDefault="00F82971" w:rsidP="007A7E41">
            <w:pPr>
              <w:rPr>
                <w:rFonts w:eastAsia="Calibri" w:cstheme="minorHAnsi"/>
              </w:rPr>
            </w:pPr>
          </w:p>
        </w:tc>
        <w:tc>
          <w:tcPr>
            <w:tcW w:w="485" w:type="pct"/>
          </w:tcPr>
          <w:p w14:paraId="6B557BC9" w14:textId="63085051" w:rsidR="00F82971" w:rsidRDefault="00F82971" w:rsidP="007A7E41">
            <w:pPr>
              <w:rPr>
                <w:rFonts w:eastAsia="Calibri" w:cstheme="minorHAnsi"/>
              </w:rPr>
            </w:pPr>
          </w:p>
        </w:tc>
        <w:tc>
          <w:tcPr>
            <w:tcW w:w="490" w:type="pct"/>
          </w:tcPr>
          <w:p w14:paraId="497ABC2A" w14:textId="77777777" w:rsidR="00F82971" w:rsidRDefault="00F82971" w:rsidP="007A7E41">
            <w:pPr>
              <w:rPr>
                <w:rFonts w:eastAsia="Calibri" w:cstheme="minorHAnsi"/>
              </w:rPr>
            </w:pPr>
          </w:p>
        </w:tc>
        <w:tc>
          <w:tcPr>
            <w:tcW w:w="485" w:type="pct"/>
          </w:tcPr>
          <w:p w14:paraId="049171B3" w14:textId="77777777" w:rsidR="00F82971" w:rsidRDefault="00F82971" w:rsidP="007A7E41">
            <w:pPr>
              <w:rPr>
                <w:rFonts w:eastAsia="Calibri" w:cstheme="minorHAnsi"/>
              </w:rPr>
            </w:pPr>
          </w:p>
        </w:tc>
        <w:tc>
          <w:tcPr>
            <w:tcW w:w="488" w:type="pct"/>
          </w:tcPr>
          <w:p w14:paraId="5AC39CB8" w14:textId="77777777" w:rsidR="00F82971" w:rsidRDefault="00F82971" w:rsidP="007A7E41">
            <w:pPr>
              <w:rPr>
                <w:rFonts w:eastAsia="Calibri" w:cstheme="minorHAnsi"/>
              </w:rPr>
            </w:pPr>
          </w:p>
        </w:tc>
        <w:tc>
          <w:tcPr>
            <w:tcW w:w="525" w:type="pct"/>
          </w:tcPr>
          <w:p w14:paraId="0B5D7AB7" w14:textId="77777777" w:rsidR="00F82971" w:rsidRDefault="00F82971" w:rsidP="007A7E41">
            <w:pPr>
              <w:rPr>
                <w:rFonts w:eastAsia="Calibri" w:cstheme="minorHAnsi"/>
              </w:rPr>
            </w:pPr>
          </w:p>
        </w:tc>
        <w:tc>
          <w:tcPr>
            <w:tcW w:w="603" w:type="pct"/>
          </w:tcPr>
          <w:p w14:paraId="1C396E10" w14:textId="77777777" w:rsidR="00F82971" w:rsidRDefault="00F82971" w:rsidP="007A7E41">
            <w:pPr>
              <w:rPr>
                <w:rFonts w:eastAsia="Calibri" w:cstheme="minorHAnsi"/>
              </w:rPr>
            </w:pPr>
          </w:p>
        </w:tc>
        <w:tc>
          <w:tcPr>
            <w:tcW w:w="482" w:type="pct"/>
          </w:tcPr>
          <w:p w14:paraId="62401C66" w14:textId="77777777" w:rsidR="00F82971" w:rsidRDefault="00F82971" w:rsidP="007A7E41">
            <w:pPr>
              <w:rPr>
                <w:rFonts w:eastAsia="Calibri" w:cstheme="minorHAnsi"/>
              </w:rPr>
            </w:pPr>
          </w:p>
        </w:tc>
      </w:tr>
      <w:tr w:rsidR="00F82971" w14:paraId="2F66653A" w14:textId="77777777" w:rsidTr="00F82971">
        <w:tc>
          <w:tcPr>
            <w:tcW w:w="475" w:type="pct"/>
          </w:tcPr>
          <w:p w14:paraId="20882B88" w14:textId="77777777" w:rsidR="00F82971" w:rsidRDefault="00F82971" w:rsidP="007A7E41">
            <w:pPr>
              <w:rPr>
                <w:rFonts w:eastAsia="Calibri" w:cstheme="minorHAnsi"/>
              </w:rPr>
            </w:pPr>
          </w:p>
        </w:tc>
        <w:tc>
          <w:tcPr>
            <w:tcW w:w="594" w:type="pct"/>
          </w:tcPr>
          <w:p w14:paraId="22FAC9B1" w14:textId="77777777" w:rsidR="00F82971" w:rsidRDefault="00F82971" w:rsidP="007A7E41">
            <w:pPr>
              <w:rPr>
                <w:rFonts w:eastAsia="Calibri" w:cstheme="minorHAnsi"/>
              </w:rPr>
            </w:pPr>
          </w:p>
        </w:tc>
        <w:tc>
          <w:tcPr>
            <w:tcW w:w="373" w:type="pct"/>
          </w:tcPr>
          <w:p w14:paraId="0A184825" w14:textId="77777777" w:rsidR="00F82971" w:rsidRDefault="00F82971" w:rsidP="007A7E41">
            <w:pPr>
              <w:rPr>
                <w:rFonts w:eastAsia="Calibri" w:cstheme="minorHAnsi"/>
              </w:rPr>
            </w:pPr>
          </w:p>
        </w:tc>
        <w:tc>
          <w:tcPr>
            <w:tcW w:w="485" w:type="pct"/>
          </w:tcPr>
          <w:p w14:paraId="609479CC" w14:textId="652D5BE7" w:rsidR="00F82971" w:rsidRDefault="00F82971" w:rsidP="007A7E41">
            <w:pPr>
              <w:rPr>
                <w:rFonts w:eastAsia="Calibri" w:cstheme="minorHAnsi"/>
              </w:rPr>
            </w:pPr>
          </w:p>
        </w:tc>
        <w:tc>
          <w:tcPr>
            <w:tcW w:w="490" w:type="pct"/>
          </w:tcPr>
          <w:p w14:paraId="3B117674" w14:textId="77777777" w:rsidR="00F82971" w:rsidRDefault="00F82971" w:rsidP="007A7E41">
            <w:pPr>
              <w:rPr>
                <w:rFonts w:eastAsia="Calibri" w:cstheme="minorHAnsi"/>
              </w:rPr>
            </w:pPr>
          </w:p>
        </w:tc>
        <w:tc>
          <w:tcPr>
            <w:tcW w:w="485" w:type="pct"/>
          </w:tcPr>
          <w:p w14:paraId="27FA16D6" w14:textId="77777777" w:rsidR="00F82971" w:rsidRDefault="00F82971" w:rsidP="007A7E41">
            <w:pPr>
              <w:rPr>
                <w:rFonts w:eastAsia="Calibri" w:cstheme="minorHAnsi"/>
              </w:rPr>
            </w:pPr>
          </w:p>
        </w:tc>
        <w:tc>
          <w:tcPr>
            <w:tcW w:w="488" w:type="pct"/>
          </w:tcPr>
          <w:p w14:paraId="404AC94A" w14:textId="77777777" w:rsidR="00F82971" w:rsidRDefault="00F82971" w:rsidP="007A7E41">
            <w:pPr>
              <w:rPr>
                <w:rFonts w:eastAsia="Calibri" w:cstheme="minorHAnsi"/>
              </w:rPr>
            </w:pPr>
          </w:p>
        </w:tc>
        <w:tc>
          <w:tcPr>
            <w:tcW w:w="525" w:type="pct"/>
          </w:tcPr>
          <w:p w14:paraId="25B7ACFD" w14:textId="77777777" w:rsidR="00F82971" w:rsidRDefault="00F82971" w:rsidP="007A7E41">
            <w:pPr>
              <w:rPr>
                <w:rFonts w:eastAsia="Calibri" w:cstheme="minorHAnsi"/>
              </w:rPr>
            </w:pPr>
          </w:p>
        </w:tc>
        <w:tc>
          <w:tcPr>
            <w:tcW w:w="603" w:type="pct"/>
          </w:tcPr>
          <w:p w14:paraId="12742C1F" w14:textId="77777777" w:rsidR="00F82971" w:rsidRDefault="00F82971" w:rsidP="007A7E41">
            <w:pPr>
              <w:rPr>
                <w:rFonts w:eastAsia="Calibri" w:cstheme="minorHAnsi"/>
              </w:rPr>
            </w:pPr>
          </w:p>
        </w:tc>
        <w:tc>
          <w:tcPr>
            <w:tcW w:w="482" w:type="pct"/>
          </w:tcPr>
          <w:p w14:paraId="0DCD5C4F" w14:textId="77777777" w:rsidR="00F82971" w:rsidRDefault="00F82971" w:rsidP="007A7E41">
            <w:pPr>
              <w:rPr>
                <w:rFonts w:eastAsia="Calibri" w:cstheme="minorHAnsi"/>
              </w:rPr>
            </w:pPr>
          </w:p>
        </w:tc>
      </w:tr>
      <w:tr w:rsidR="00F82971" w14:paraId="3ADF983A" w14:textId="77777777" w:rsidTr="00F82971">
        <w:tc>
          <w:tcPr>
            <w:tcW w:w="5000" w:type="pct"/>
            <w:gridSpan w:val="10"/>
            <w:shd w:val="clear" w:color="auto" w:fill="DBDBDB" w:themeFill="accent3" w:themeFillTint="66"/>
          </w:tcPr>
          <w:p w14:paraId="6D29B568" w14:textId="2D98C8CE" w:rsidR="00F82971" w:rsidRPr="00F82971" w:rsidRDefault="00F82971" w:rsidP="00F82971">
            <w:pPr>
              <w:jc w:val="center"/>
              <w:rPr>
                <w:rFonts w:eastAsia="Calibri" w:cstheme="minorHAnsi"/>
                <w:b/>
                <w:bCs/>
              </w:rPr>
            </w:pPr>
            <w:r w:rsidRPr="00F82971">
              <w:rPr>
                <w:rFonts w:eastAsia="Calibri" w:cstheme="minorHAnsi"/>
                <w:b/>
                <w:bCs/>
              </w:rPr>
              <w:t>ROBOTY BUDOWLANE</w:t>
            </w:r>
          </w:p>
        </w:tc>
      </w:tr>
      <w:tr w:rsidR="00F82971" w14:paraId="502B8E54" w14:textId="77777777" w:rsidTr="00F82971">
        <w:tc>
          <w:tcPr>
            <w:tcW w:w="475" w:type="pct"/>
          </w:tcPr>
          <w:p w14:paraId="2EDFC1B6" w14:textId="77777777" w:rsidR="00F82971" w:rsidRDefault="00F82971" w:rsidP="007A7E41">
            <w:pPr>
              <w:rPr>
                <w:rFonts w:eastAsia="Calibri" w:cstheme="minorHAnsi"/>
              </w:rPr>
            </w:pPr>
          </w:p>
        </w:tc>
        <w:tc>
          <w:tcPr>
            <w:tcW w:w="594" w:type="pct"/>
          </w:tcPr>
          <w:p w14:paraId="59173862" w14:textId="77777777" w:rsidR="00F82971" w:rsidRDefault="00F82971" w:rsidP="007A7E41">
            <w:pPr>
              <w:rPr>
                <w:rFonts w:eastAsia="Calibri" w:cstheme="minorHAnsi"/>
              </w:rPr>
            </w:pPr>
          </w:p>
        </w:tc>
        <w:tc>
          <w:tcPr>
            <w:tcW w:w="373" w:type="pct"/>
          </w:tcPr>
          <w:p w14:paraId="6ADAFC90" w14:textId="77777777" w:rsidR="00F82971" w:rsidRDefault="00F82971" w:rsidP="007A7E41">
            <w:pPr>
              <w:rPr>
                <w:rFonts w:eastAsia="Calibri" w:cstheme="minorHAnsi"/>
              </w:rPr>
            </w:pPr>
          </w:p>
        </w:tc>
        <w:tc>
          <w:tcPr>
            <w:tcW w:w="485" w:type="pct"/>
          </w:tcPr>
          <w:p w14:paraId="6E180EE7" w14:textId="6BE44ACE" w:rsidR="00F82971" w:rsidRDefault="00F82971" w:rsidP="007A7E41">
            <w:pPr>
              <w:rPr>
                <w:rFonts w:eastAsia="Calibri" w:cstheme="minorHAnsi"/>
              </w:rPr>
            </w:pPr>
          </w:p>
        </w:tc>
        <w:tc>
          <w:tcPr>
            <w:tcW w:w="490" w:type="pct"/>
          </w:tcPr>
          <w:p w14:paraId="2C00B805" w14:textId="77777777" w:rsidR="00F82971" w:rsidRDefault="00F82971" w:rsidP="007A7E41">
            <w:pPr>
              <w:rPr>
                <w:rFonts w:eastAsia="Calibri" w:cstheme="minorHAnsi"/>
              </w:rPr>
            </w:pPr>
          </w:p>
        </w:tc>
        <w:tc>
          <w:tcPr>
            <w:tcW w:w="485" w:type="pct"/>
          </w:tcPr>
          <w:p w14:paraId="32A05449" w14:textId="77777777" w:rsidR="00F82971" w:rsidRDefault="00F82971" w:rsidP="007A7E41">
            <w:pPr>
              <w:rPr>
                <w:rFonts w:eastAsia="Calibri" w:cstheme="minorHAnsi"/>
              </w:rPr>
            </w:pPr>
          </w:p>
        </w:tc>
        <w:tc>
          <w:tcPr>
            <w:tcW w:w="488" w:type="pct"/>
          </w:tcPr>
          <w:p w14:paraId="4BCE3E66" w14:textId="77777777" w:rsidR="00F82971" w:rsidRDefault="00F82971" w:rsidP="007A7E41">
            <w:pPr>
              <w:rPr>
                <w:rFonts w:eastAsia="Calibri" w:cstheme="minorHAnsi"/>
              </w:rPr>
            </w:pPr>
          </w:p>
        </w:tc>
        <w:tc>
          <w:tcPr>
            <w:tcW w:w="525" w:type="pct"/>
          </w:tcPr>
          <w:p w14:paraId="2CB7E466" w14:textId="77777777" w:rsidR="00F82971" w:rsidRDefault="00F82971" w:rsidP="007A7E41">
            <w:pPr>
              <w:rPr>
                <w:rFonts w:eastAsia="Calibri" w:cstheme="minorHAnsi"/>
              </w:rPr>
            </w:pPr>
          </w:p>
        </w:tc>
        <w:tc>
          <w:tcPr>
            <w:tcW w:w="603" w:type="pct"/>
          </w:tcPr>
          <w:p w14:paraId="25C1E836" w14:textId="77777777" w:rsidR="00F82971" w:rsidRDefault="00F82971" w:rsidP="007A7E41">
            <w:pPr>
              <w:rPr>
                <w:rFonts w:eastAsia="Calibri" w:cstheme="minorHAnsi"/>
              </w:rPr>
            </w:pPr>
          </w:p>
        </w:tc>
        <w:tc>
          <w:tcPr>
            <w:tcW w:w="482" w:type="pct"/>
          </w:tcPr>
          <w:p w14:paraId="1AF61A37" w14:textId="77777777" w:rsidR="00F82971" w:rsidRDefault="00F82971" w:rsidP="007A7E41">
            <w:pPr>
              <w:rPr>
                <w:rFonts w:eastAsia="Calibri" w:cstheme="minorHAnsi"/>
              </w:rPr>
            </w:pPr>
          </w:p>
        </w:tc>
      </w:tr>
      <w:tr w:rsidR="00F82971" w14:paraId="6C082397" w14:textId="77777777" w:rsidTr="00F82971">
        <w:tc>
          <w:tcPr>
            <w:tcW w:w="475" w:type="pct"/>
          </w:tcPr>
          <w:p w14:paraId="32001E55" w14:textId="77777777" w:rsidR="00F82971" w:rsidRDefault="00F82971" w:rsidP="007A7E41">
            <w:pPr>
              <w:rPr>
                <w:rFonts w:eastAsia="Calibri" w:cstheme="minorHAnsi"/>
              </w:rPr>
            </w:pPr>
          </w:p>
        </w:tc>
        <w:tc>
          <w:tcPr>
            <w:tcW w:w="594" w:type="pct"/>
          </w:tcPr>
          <w:p w14:paraId="49987959" w14:textId="77777777" w:rsidR="00F82971" w:rsidRDefault="00F82971" w:rsidP="007A7E41">
            <w:pPr>
              <w:rPr>
                <w:rFonts w:eastAsia="Calibri" w:cstheme="minorHAnsi"/>
              </w:rPr>
            </w:pPr>
          </w:p>
        </w:tc>
        <w:tc>
          <w:tcPr>
            <w:tcW w:w="373" w:type="pct"/>
          </w:tcPr>
          <w:p w14:paraId="79741655" w14:textId="77777777" w:rsidR="00F82971" w:rsidRDefault="00F82971" w:rsidP="007A7E41">
            <w:pPr>
              <w:rPr>
                <w:rFonts w:eastAsia="Calibri" w:cstheme="minorHAnsi"/>
              </w:rPr>
            </w:pPr>
          </w:p>
        </w:tc>
        <w:tc>
          <w:tcPr>
            <w:tcW w:w="485" w:type="pct"/>
          </w:tcPr>
          <w:p w14:paraId="7589B443" w14:textId="2D234AFD" w:rsidR="00F82971" w:rsidRDefault="00F82971" w:rsidP="007A7E41">
            <w:pPr>
              <w:rPr>
                <w:rFonts w:eastAsia="Calibri" w:cstheme="minorHAnsi"/>
              </w:rPr>
            </w:pPr>
          </w:p>
        </w:tc>
        <w:tc>
          <w:tcPr>
            <w:tcW w:w="490" w:type="pct"/>
          </w:tcPr>
          <w:p w14:paraId="3ED55212" w14:textId="77777777" w:rsidR="00F82971" w:rsidRDefault="00F82971" w:rsidP="007A7E41">
            <w:pPr>
              <w:rPr>
                <w:rFonts w:eastAsia="Calibri" w:cstheme="minorHAnsi"/>
              </w:rPr>
            </w:pPr>
          </w:p>
        </w:tc>
        <w:tc>
          <w:tcPr>
            <w:tcW w:w="485" w:type="pct"/>
          </w:tcPr>
          <w:p w14:paraId="18BA4D64" w14:textId="77777777" w:rsidR="00F82971" w:rsidRDefault="00F82971" w:rsidP="007A7E41">
            <w:pPr>
              <w:rPr>
                <w:rFonts w:eastAsia="Calibri" w:cstheme="minorHAnsi"/>
              </w:rPr>
            </w:pPr>
          </w:p>
        </w:tc>
        <w:tc>
          <w:tcPr>
            <w:tcW w:w="488" w:type="pct"/>
          </w:tcPr>
          <w:p w14:paraId="3E37A86E" w14:textId="77777777" w:rsidR="00F82971" w:rsidRDefault="00F82971" w:rsidP="007A7E41">
            <w:pPr>
              <w:rPr>
                <w:rFonts w:eastAsia="Calibri" w:cstheme="minorHAnsi"/>
              </w:rPr>
            </w:pPr>
          </w:p>
        </w:tc>
        <w:tc>
          <w:tcPr>
            <w:tcW w:w="525" w:type="pct"/>
          </w:tcPr>
          <w:p w14:paraId="177A1B2A" w14:textId="77777777" w:rsidR="00F82971" w:rsidRDefault="00F82971" w:rsidP="007A7E41">
            <w:pPr>
              <w:rPr>
                <w:rFonts w:eastAsia="Calibri" w:cstheme="minorHAnsi"/>
              </w:rPr>
            </w:pPr>
          </w:p>
        </w:tc>
        <w:tc>
          <w:tcPr>
            <w:tcW w:w="603" w:type="pct"/>
          </w:tcPr>
          <w:p w14:paraId="4270E69C" w14:textId="77777777" w:rsidR="00F82971" w:rsidRDefault="00F82971" w:rsidP="007A7E41">
            <w:pPr>
              <w:rPr>
                <w:rFonts w:eastAsia="Calibri" w:cstheme="minorHAnsi"/>
              </w:rPr>
            </w:pPr>
          </w:p>
        </w:tc>
        <w:tc>
          <w:tcPr>
            <w:tcW w:w="482" w:type="pct"/>
          </w:tcPr>
          <w:p w14:paraId="004BCC09" w14:textId="77777777" w:rsidR="00F82971" w:rsidRDefault="00F82971" w:rsidP="007A7E41">
            <w:pPr>
              <w:rPr>
                <w:rFonts w:eastAsia="Calibri" w:cstheme="minorHAnsi"/>
              </w:rPr>
            </w:pPr>
          </w:p>
        </w:tc>
      </w:tr>
      <w:tr w:rsidR="00F82971" w14:paraId="77621259" w14:textId="77777777" w:rsidTr="00F82971">
        <w:tc>
          <w:tcPr>
            <w:tcW w:w="5000" w:type="pct"/>
            <w:gridSpan w:val="10"/>
          </w:tcPr>
          <w:p w14:paraId="1FF0A166" w14:textId="6299F4DC" w:rsidR="00F82971" w:rsidRPr="00F82971" w:rsidRDefault="00F82971" w:rsidP="00F82971">
            <w:pPr>
              <w:jc w:val="center"/>
              <w:rPr>
                <w:rFonts w:eastAsia="Calibri" w:cstheme="minorHAnsi"/>
                <w:b/>
                <w:bCs/>
                <w:sz w:val="28"/>
                <w:szCs w:val="28"/>
              </w:rPr>
            </w:pPr>
            <w:r w:rsidRPr="00F82971">
              <w:rPr>
                <w:rFonts w:eastAsia="Calibri" w:cstheme="minorHAnsi"/>
                <w:b/>
                <w:bCs/>
                <w:sz w:val="28"/>
                <w:szCs w:val="28"/>
              </w:rPr>
              <w:t>20… r.</w:t>
            </w:r>
          </w:p>
        </w:tc>
      </w:tr>
      <w:tr w:rsidR="00F82971" w14:paraId="13B58E70" w14:textId="77777777" w:rsidTr="00F82971">
        <w:tc>
          <w:tcPr>
            <w:tcW w:w="5000" w:type="pct"/>
            <w:gridSpan w:val="10"/>
            <w:shd w:val="clear" w:color="auto" w:fill="DBDBDB" w:themeFill="accent3" w:themeFillTint="66"/>
          </w:tcPr>
          <w:p w14:paraId="37795DFE" w14:textId="709524E8" w:rsidR="00F82971" w:rsidRPr="00F82971" w:rsidRDefault="00F82971" w:rsidP="00F82971">
            <w:pPr>
              <w:jc w:val="center"/>
              <w:rPr>
                <w:rFonts w:eastAsia="Calibri" w:cstheme="minorHAnsi"/>
                <w:b/>
                <w:bCs/>
              </w:rPr>
            </w:pPr>
            <w:r w:rsidRPr="00F82971">
              <w:rPr>
                <w:rFonts w:eastAsia="Calibri" w:cstheme="minorHAnsi"/>
                <w:b/>
                <w:bCs/>
              </w:rPr>
              <w:t>USŁUGI</w:t>
            </w:r>
          </w:p>
        </w:tc>
      </w:tr>
      <w:tr w:rsidR="00F82971" w14:paraId="22ACCB97" w14:textId="77777777" w:rsidTr="00F82971">
        <w:tc>
          <w:tcPr>
            <w:tcW w:w="475" w:type="pct"/>
          </w:tcPr>
          <w:p w14:paraId="595FB0F8" w14:textId="77777777" w:rsidR="00F82971" w:rsidRDefault="00F82971" w:rsidP="007A7E41">
            <w:pPr>
              <w:rPr>
                <w:rFonts w:eastAsia="Calibri" w:cstheme="minorHAnsi"/>
              </w:rPr>
            </w:pPr>
          </w:p>
        </w:tc>
        <w:tc>
          <w:tcPr>
            <w:tcW w:w="594" w:type="pct"/>
          </w:tcPr>
          <w:p w14:paraId="4715089D" w14:textId="77777777" w:rsidR="00F82971" w:rsidRDefault="00F82971" w:rsidP="007A7E41">
            <w:pPr>
              <w:rPr>
                <w:rFonts w:eastAsia="Calibri" w:cstheme="minorHAnsi"/>
              </w:rPr>
            </w:pPr>
          </w:p>
        </w:tc>
        <w:tc>
          <w:tcPr>
            <w:tcW w:w="373" w:type="pct"/>
          </w:tcPr>
          <w:p w14:paraId="0CF845CE" w14:textId="4A561334" w:rsidR="00F82971" w:rsidRDefault="00F82971" w:rsidP="007A7E41">
            <w:pPr>
              <w:rPr>
                <w:rFonts w:eastAsia="Calibri" w:cstheme="minorHAnsi"/>
              </w:rPr>
            </w:pPr>
          </w:p>
        </w:tc>
        <w:tc>
          <w:tcPr>
            <w:tcW w:w="485" w:type="pct"/>
          </w:tcPr>
          <w:p w14:paraId="2B9AB05A" w14:textId="77777777" w:rsidR="00F82971" w:rsidRDefault="00F82971" w:rsidP="007A7E41">
            <w:pPr>
              <w:rPr>
                <w:rFonts w:eastAsia="Calibri" w:cstheme="minorHAnsi"/>
              </w:rPr>
            </w:pPr>
          </w:p>
        </w:tc>
        <w:tc>
          <w:tcPr>
            <w:tcW w:w="490" w:type="pct"/>
          </w:tcPr>
          <w:p w14:paraId="686C2F3B" w14:textId="77777777" w:rsidR="00F82971" w:rsidRDefault="00F82971" w:rsidP="007A7E41">
            <w:pPr>
              <w:rPr>
                <w:rFonts w:eastAsia="Calibri" w:cstheme="minorHAnsi"/>
              </w:rPr>
            </w:pPr>
          </w:p>
        </w:tc>
        <w:tc>
          <w:tcPr>
            <w:tcW w:w="485" w:type="pct"/>
          </w:tcPr>
          <w:p w14:paraId="195CCFAA" w14:textId="77777777" w:rsidR="00F82971" w:rsidRDefault="00F82971" w:rsidP="007A7E41">
            <w:pPr>
              <w:rPr>
                <w:rFonts w:eastAsia="Calibri" w:cstheme="minorHAnsi"/>
              </w:rPr>
            </w:pPr>
          </w:p>
        </w:tc>
        <w:tc>
          <w:tcPr>
            <w:tcW w:w="488" w:type="pct"/>
          </w:tcPr>
          <w:p w14:paraId="18976F72" w14:textId="77777777" w:rsidR="00F82971" w:rsidRDefault="00F82971" w:rsidP="007A7E41">
            <w:pPr>
              <w:rPr>
                <w:rFonts w:eastAsia="Calibri" w:cstheme="minorHAnsi"/>
              </w:rPr>
            </w:pPr>
          </w:p>
        </w:tc>
        <w:tc>
          <w:tcPr>
            <w:tcW w:w="525" w:type="pct"/>
          </w:tcPr>
          <w:p w14:paraId="049B3538" w14:textId="77777777" w:rsidR="00F82971" w:rsidRDefault="00F82971" w:rsidP="007A7E41">
            <w:pPr>
              <w:rPr>
                <w:rFonts w:eastAsia="Calibri" w:cstheme="minorHAnsi"/>
              </w:rPr>
            </w:pPr>
          </w:p>
        </w:tc>
        <w:tc>
          <w:tcPr>
            <w:tcW w:w="603" w:type="pct"/>
          </w:tcPr>
          <w:p w14:paraId="51555FC9" w14:textId="77777777" w:rsidR="00F82971" w:rsidRDefault="00F82971" w:rsidP="007A7E41">
            <w:pPr>
              <w:rPr>
                <w:rFonts w:eastAsia="Calibri" w:cstheme="minorHAnsi"/>
              </w:rPr>
            </w:pPr>
          </w:p>
        </w:tc>
        <w:tc>
          <w:tcPr>
            <w:tcW w:w="482" w:type="pct"/>
          </w:tcPr>
          <w:p w14:paraId="534895EF" w14:textId="77777777" w:rsidR="00F82971" w:rsidRDefault="00F82971" w:rsidP="007A7E41">
            <w:pPr>
              <w:rPr>
                <w:rFonts w:eastAsia="Calibri" w:cstheme="minorHAnsi"/>
              </w:rPr>
            </w:pPr>
          </w:p>
        </w:tc>
      </w:tr>
      <w:tr w:rsidR="00F82971" w14:paraId="161B45A0" w14:textId="77777777" w:rsidTr="00F82971">
        <w:tc>
          <w:tcPr>
            <w:tcW w:w="475" w:type="pct"/>
          </w:tcPr>
          <w:p w14:paraId="0F783EEE" w14:textId="77777777" w:rsidR="00F82971" w:rsidRDefault="00F82971" w:rsidP="007A7E41">
            <w:pPr>
              <w:rPr>
                <w:rFonts w:eastAsia="Calibri" w:cstheme="minorHAnsi"/>
              </w:rPr>
            </w:pPr>
          </w:p>
        </w:tc>
        <w:tc>
          <w:tcPr>
            <w:tcW w:w="594" w:type="pct"/>
          </w:tcPr>
          <w:p w14:paraId="1312F014" w14:textId="77777777" w:rsidR="00F82971" w:rsidRDefault="00F82971" w:rsidP="007A7E41">
            <w:pPr>
              <w:rPr>
                <w:rFonts w:eastAsia="Calibri" w:cstheme="minorHAnsi"/>
              </w:rPr>
            </w:pPr>
          </w:p>
        </w:tc>
        <w:tc>
          <w:tcPr>
            <w:tcW w:w="373" w:type="pct"/>
          </w:tcPr>
          <w:p w14:paraId="5890EAE8" w14:textId="77777777" w:rsidR="00F82971" w:rsidRDefault="00F82971" w:rsidP="007A7E41">
            <w:pPr>
              <w:rPr>
                <w:rFonts w:eastAsia="Calibri" w:cstheme="minorHAnsi"/>
              </w:rPr>
            </w:pPr>
          </w:p>
        </w:tc>
        <w:tc>
          <w:tcPr>
            <w:tcW w:w="485" w:type="pct"/>
          </w:tcPr>
          <w:p w14:paraId="4A90B699" w14:textId="77777777" w:rsidR="00F82971" w:rsidRDefault="00F82971" w:rsidP="007A7E41">
            <w:pPr>
              <w:rPr>
                <w:rFonts w:eastAsia="Calibri" w:cstheme="minorHAnsi"/>
              </w:rPr>
            </w:pPr>
          </w:p>
        </w:tc>
        <w:tc>
          <w:tcPr>
            <w:tcW w:w="490" w:type="pct"/>
          </w:tcPr>
          <w:p w14:paraId="2CB9F023" w14:textId="77777777" w:rsidR="00F82971" w:rsidRDefault="00F82971" w:rsidP="007A7E41">
            <w:pPr>
              <w:rPr>
                <w:rFonts w:eastAsia="Calibri" w:cstheme="minorHAnsi"/>
              </w:rPr>
            </w:pPr>
          </w:p>
        </w:tc>
        <w:tc>
          <w:tcPr>
            <w:tcW w:w="485" w:type="pct"/>
          </w:tcPr>
          <w:p w14:paraId="743E3F69" w14:textId="77777777" w:rsidR="00F82971" w:rsidRDefault="00F82971" w:rsidP="007A7E41">
            <w:pPr>
              <w:rPr>
                <w:rFonts w:eastAsia="Calibri" w:cstheme="minorHAnsi"/>
              </w:rPr>
            </w:pPr>
          </w:p>
        </w:tc>
        <w:tc>
          <w:tcPr>
            <w:tcW w:w="488" w:type="pct"/>
          </w:tcPr>
          <w:p w14:paraId="1313910A" w14:textId="77777777" w:rsidR="00F82971" w:rsidRDefault="00F82971" w:rsidP="007A7E41">
            <w:pPr>
              <w:rPr>
                <w:rFonts w:eastAsia="Calibri" w:cstheme="minorHAnsi"/>
              </w:rPr>
            </w:pPr>
          </w:p>
        </w:tc>
        <w:tc>
          <w:tcPr>
            <w:tcW w:w="525" w:type="pct"/>
          </w:tcPr>
          <w:p w14:paraId="70AFE3B4" w14:textId="77777777" w:rsidR="00F82971" w:rsidRDefault="00F82971" w:rsidP="007A7E41">
            <w:pPr>
              <w:rPr>
                <w:rFonts w:eastAsia="Calibri" w:cstheme="minorHAnsi"/>
              </w:rPr>
            </w:pPr>
          </w:p>
        </w:tc>
        <w:tc>
          <w:tcPr>
            <w:tcW w:w="603" w:type="pct"/>
          </w:tcPr>
          <w:p w14:paraId="26BF5DA3" w14:textId="77777777" w:rsidR="00F82971" w:rsidRDefault="00F82971" w:rsidP="007A7E41">
            <w:pPr>
              <w:rPr>
                <w:rFonts w:eastAsia="Calibri" w:cstheme="minorHAnsi"/>
              </w:rPr>
            </w:pPr>
          </w:p>
        </w:tc>
        <w:tc>
          <w:tcPr>
            <w:tcW w:w="482" w:type="pct"/>
          </w:tcPr>
          <w:p w14:paraId="167809C3" w14:textId="77777777" w:rsidR="00F82971" w:rsidRDefault="00F82971" w:rsidP="007A7E41">
            <w:pPr>
              <w:rPr>
                <w:rFonts w:eastAsia="Calibri" w:cstheme="minorHAnsi"/>
              </w:rPr>
            </w:pPr>
          </w:p>
        </w:tc>
      </w:tr>
      <w:tr w:rsidR="00F82971" w14:paraId="071451CE" w14:textId="77777777" w:rsidTr="00F82971">
        <w:tc>
          <w:tcPr>
            <w:tcW w:w="5000" w:type="pct"/>
            <w:gridSpan w:val="10"/>
            <w:shd w:val="clear" w:color="auto" w:fill="DBDBDB" w:themeFill="accent3" w:themeFillTint="66"/>
          </w:tcPr>
          <w:p w14:paraId="09CFE1C1" w14:textId="459F1C12" w:rsidR="00F82971" w:rsidRPr="00F82971" w:rsidRDefault="00F82971" w:rsidP="00F82971">
            <w:pPr>
              <w:jc w:val="center"/>
              <w:rPr>
                <w:rFonts w:eastAsia="Calibri" w:cstheme="minorHAnsi"/>
                <w:b/>
                <w:bCs/>
              </w:rPr>
            </w:pPr>
            <w:r w:rsidRPr="00F82971">
              <w:rPr>
                <w:rFonts w:eastAsia="Calibri" w:cstheme="minorHAnsi"/>
                <w:b/>
                <w:bCs/>
              </w:rPr>
              <w:t>DOSTAWY</w:t>
            </w:r>
          </w:p>
        </w:tc>
      </w:tr>
      <w:tr w:rsidR="00F82971" w14:paraId="4243AF25" w14:textId="77777777" w:rsidTr="00F82971">
        <w:tc>
          <w:tcPr>
            <w:tcW w:w="475" w:type="pct"/>
          </w:tcPr>
          <w:p w14:paraId="1934AB62" w14:textId="77777777" w:rsidR="00F82971" w:rsidRDefault="00F82971" w:rsidP="007A7E41">
            <w:pPr>
              <w:rPr>
                <w:rFonts w:eastAsia="Calibri" w:cstheme="minorHAnsi"/>
              </w:rPr>
            </w:pPr>
          </w:p>
        </w:tc>
        <w:tc>
          <w:tcPr>
            <w:tcW w:w="594" w:type="pct"/>
          </w:tcPr>
          <w:p w14:paraId="149F93B0" w14:textId="77777777" w:rsidR="00F82971" w:rsidRDefault="00F82971" w:rsidP="007A7E41">
            <w:pPr>
              <w:rPr>
                <w:rFonts w:eastAsia="Calibri" w:cstheme="minorHAnsi"/>
              </w:rPr>
            </w:pPr>
          </w:p>
        </w:tc>
        <w:tc>
          <w:tcPr>
            <w:tcW w:w="373" w:type="pct"/>
          </w:tcPr>
          <w:p w14:paraId="48F18C8C" w14:textId="77777777" w:rsidR="00F82971" w:rsidRDefault="00F82971" w:rsidP="007A7E41">
            <w:pPr>
              <w:rPr>
                <w:rFonts w:eastAsia="Calibri" w:cstheme="minorHAnsi"/>
              </w:rPr>
            </w:pPr>
          </w:p>
        </w:tc>
        <w:tc>
          <w:tcPr>
            <w:tcW w:w="485" w:type="pct"/>
          </w:tcPr>
          <w:p w14:paraId="75A9A6E1" w14:textId="77777777" w:rsidR="00F82971" w:rsidRDefault="00F82971" w:rsidP="007A7E41">
            <w:pPr>
              <w:rPr>
                <w:rFonts w:eastAsia="Calibri" w:cstheme="minorHAnsi"/>
              </w:rPr>
            </w:pPr>
          </w:p>
        </w:tc>
        <w:tc>
          <w:tcPr>
            <w:tcW w:w="490" w:type="pct"/>
          </w:tcPr>
          <w:p w14:paraId="087405A5" w14:textId="77777777" w:rsidR="00F82971" w:rsidRDefault="00F82971" w:rsidP="007A7E41">
            <w:pPr>
              <w:rPr>
                <w:rFonts w:eastAsia="Calibri" w:cstheme="minorHAnsi"/>
              </w:rPr>
            </w:pPr>
          </w:p>
        </w:tc>
        <w:tc>
          <w:tcPr>
            <w:tcW w:w="485" w:type="pct"/>
          </w:tcPr>
          <w:p w14:paraId="660940D0" w14:textId="77777777" w:rsidR="00F82971" w:rsidRDefault="00F82971" w:rsidP="007A7E41">
            <w:pPr>
              <w:rPr>
                <w:rFonts w:eastAsia="Calibri" w:cstheme="minorHAnsi"/>
              </w:rPr>
            </w:pPr>
          </w:p>
        </w:tc>
        <w:tc>
          <w:tcPr>
            <w:tcW w:w="488" w:type="pct"/>
          </w:tcPr>
          <w:p w14:paraId="0C085C68" w14:textId="77777777" w:rsidR="00F82971" w:rsidRDefault="00F82971" w:rsidP="007A7E41">
            <w:pPr>
              <w:rPr>
                <w:rFonts w:eastAsia="Calibri" w:cstheme="minorHAnsi"/>
              </w:rPr>
            </w:pPr>
          </w:p>
        </w:tc>
        <w:tc>
          <w:tcPr>
            <w:tcW w:w="525" w:type="pct"/>
          </w:tcPr>
          <w:p w14:paraId="37CDCA63" w14:textId="77777777" w:rsidR="00F82971" w:rsidRDefault="00F82971" w:rsidP="007A7E41">
            <w:pPr>
              <w:rPr>
                <w:rFonts w:eastAsia="Calibri" w:cstheme="minorHAnsi"/>
              </w:rPr>
            </w:pPr>
          </w:p>
        </w:tc>
        <w:tc>
          <w:tcPr>
            <w:tcW w:w="603" w:type="pct"/>
          </w:tcPr>
          <w:p w14:paraId="6CDA122D" w14:textId="77777777" w:rsidR="00F82971" w:rsidRDefault="00F82971" w:rsidP="007A7E41">
            <w:pPr>
              <w:rPr>
                <w:rFonts w:eastAsia="Calibri" w:cstheme="minorHAnsi"/>
              </w:rPr>
            </w:pPr>
          </w:p>
        </w:tc>
        <w:tc>
          <w:tcPr>
            <w:tcW w:w="482" w:type="pct"/>
          </w:tcPr>
          <w:p w14:paraId="04F83CDD" w14:textId="77777777" w:rsidR="00F82971" w:rsidRDefault="00F82971" w:rsidP="007A7E41">
            <w:pPr>
              <w:rPr>
                <w:rFonts w:eastAsia="Calibri" w:cstheme="minorHAnsi"/>
              </w:rPr>
            </w:pPr>
          </w:p>
        </w:tc>
      </w:tr>
      <w:tr w:rsidR="00F82971" w14:paraId="1FC879F6" w14:textId="77777777" w:rsidTr="00F82971">
        <w:tc>
          <w:tcPr>
            <w:tcW w:w="475" w:type="pct"/>
          </w:tcPr>
          <w:p w14:paraId="3FADA428" w14:textId="77777777" w:rsidR="00F82971" w:rsidRDefault="00F82971" w:rsidP="007A7E41">
            <w:pPr>
              <w:rPr>
                <w:rFonts w:eastAsia="Calibri" w:cstheme="minorHAnsi"/>
              </w:rPr>
            </w:pPr>
          </w:p>
        </w:tc>
        <w:tc>
          <w:tcPr>
            <w:tcW w:w="594" w:type="pct"/>
          </w:tcPr>
          <w:p w14:paraId="037F7238" w14:textId="77777777" w:rsidR="00F82971" w:rsidRDefault="00F82971" w:rsidP="007A7E41">
            <w:pPr>
              <w:rPr>
                <w:rFonts w:eastAsia="Calibri" w:cstheme="minorHAnsi"/>
              </w:rPr>
            </w:pPr>
          </w:p>
        </w:tc>
        <w:tc>
          <w:tcPr>
            <w:tcW w:w="373" w:type="pct"/>
          </w:tcPr>
          <w:p w14:paraId="4B4D8019" w14:textId="77777777" w:rsidR="00F82971" w:rsidRDefault="00F82971" w:rsidP="007A7E41">
            <w:pPr>
              <w:rPr>
                <w:rFonts w:eastAsia="Calibri" w:cstheme="minorHAnsi"/>
              </w:rPr>
            </w:pPr>
          </w:p>
        </w:tc>
        <w:tc>
          <w:tcPr>
            <w:tcW w:w="485" w:type="pct"/>
          </w:tcPr>
          <w:p w14:paraId="773809EF" w14:textId="77777777" w:rsidR="00F82971" w:rsidRDefault="00F82971" w:rsidP="007A7E41">
            <w:pPr>
              <w:rPr>
                <w:rFonts w:eastAsia="Calibri" w:cstheme="minorHAnsi"/>
              </w:rPr>
            </w:pPr>
          </w:p>
        </w:tc>
        <w:tc>
          <w:tcPr>
            <w:tcW w:w="490" w:type="pct"/>
          </w:tcPr>
          <w:p w14:paraId="3BE20146" w14:textId="77777777" w:rsidR="00F82971" w:rsidRDefault="00F82971" w:rsidP="007A7E41">
            <w:pPr>
              <w:rPr>
                <w:rFonts w:eastAsia="Calibri" w:cstheme="minorHAnsi"/>
              </w:rPr>
            </w:pPr>
          </w:p>
        </w:tc>
        <w:tc>
          <w:tcPr>
            <w:tcW w:w="485" w:type="pct"/>
          </w:tcPr>
          <w:p w14:paraId="6857A030" w14:textId="77777777" w:rsidR="00F82971" w:rsidRDefault="00F82971" w:rsidP="007A7E41">
            <w:pPr>
              <w:rPr>
                <w:rFonts w:eastAsia="Calibri" w:cstheme="minorHAnsi"/>
              </w:rPr>
            </w:pPr>
          </w:p>
        </w:tc>
        <w:tc>
          <w:tcPr>
            <w:tcW w:w="488" w:type="pct"/>
          </w:tcPr>
          <w:p w14:paraId="04A92F67" w14:textId="77777777" w:rsidR="00F82971" w:rsidRDefault="00F82971" w:rsidP="007A7E41">
            <w:pPr>
              <w:rPr>
                <w:rFonts w:eastAsia="Calibri" w:cstheme="minorHAnsi"/>
              </w:rPr>
            </w:pPr>
          </w:p>
        </w:tc>
        <w:tc>
          <w:tcPr>
            <w:tcW w:w="525" w:type="pct"/>
          </w:tcPr>
          <w:p w14:paraId="698C2D5A" w14:textId="77777777" w:rsidR="00F82971" w:rsidRDefault="00F82971" w:rsidP="007A7E41">
            <w:pPr>
              <w:rPr>
                <w:rFonts w:eastAsia="Calibri" w:cstheme="minorHAnsi"/>
              </w:rPr>
            </w:pPr>
          </w:p>
        </w:tc>
        <w:tc>
          <w:tcPr>
            <w:tcW w:w="603" w:type="pct"/>
          </w:tcPr>
          <w:p w14:paraId="41B4B29B" w14:textId="77777777" w:rsidR="00F82971" w:rsidRDefault="00F82971" w:rsidP="007A7E41">
            <w:pPr>
              <w:rPr>
                <w:rFonts w:eastAsia="Calibri" w:cstheme="minorHAnsi"/>
              </w:rPr>
            </w:pPr>
          </w:p>
        </w:tc>
        <w:tc>
          <w:tcPr>
            <w:tcW w:w="482" w:type="pct"/>
          </w:tcPr>
          <w:p w14:paraId="4C34C723" w14:textId="77777777" w:rsidR="00F82971" w:rsidRDefault="00F82971" w:rsidP="007A7E41">
            <w:pPr>
              <w:rPr>
                <w:rFonts w:eastAsia="Calibri" w:cstheme="minorHAnsi"/>
              </w:rPr>
            </w:pPr>
          </w:p>
        </w:tc>
      </w:tr>
      <w:tr w:rsidR="00F82971" w14:paraId="4D4192CB" w14:textId="77777777" w:rsidTr="00F82971">
        <w:tc>
          <w:tcPr>
            <w:tcW w:w="5000" w:type="pct"/>
            <w:gridSpan w:val="10"/>
            <w:shd w:val="clear" w:color="auto" w:fill="DBDBDB" w:themeFill="accent3" w:themeFillTint="66"/>
          </w:tcPr>
          <w:p w14:paraId="555587A4" w14:textId="5E45B016" w:rsidR="00F82971" w:rsidRPr="00F82971" w:rsidRDefault="00F82971" w:rsidP="00F82971">
            <w:pPr>
              <w:jc w:val="center"/>
              <w:rPr>
                <w:rFonts w:eastAsia="Calibri" w:cstheme="minorHAnsi"/>
                <w:b/>
                <w:bCs/>
              </w:rPr>
            </w:pPr>
            <w:r w:rsidRPr="00F82971">
              <w:rPr>
                <w:rFonts w:eastAsia="Calibri" w:cstheme="minorHAnsi"/>
                <w:b/>
                <w:bCs/>
              </w:rPr>
              <w:t>ROBOTY BUDOWLANE</w:t>
            </w:r>
          </w:p>
        </w:tc>
      </w:tr>
      <w:tr w:rsidR="00F82971" w14:paraId="45D55BB2" w14:textId="77777777" w:rsidTr="00F82971">
        <w:tc>
          <w:tcPr>
            <w:tcW w:w="475" w:type="pct"/>
          </w:tcPr>
          <w:p w14:paraId="2A683D0E" w14:textId="77777777" w:rsidR="00F82971" w:rsidRDefault="00F82971" w:rsidP="007A7E41">
            <w:pPr>
              <w:rPr>
                <w:rFonts w:eastAsia="Calibri" w:cstheme="minorHAnsi"/>
              </w:rPr>
            </w:pPr>
          </w:p>
        </w:tc>
        <w:tc>
          <w:tcPr>
            <w:tcW w:w="594" w:type="pct"/>
          </w:tcPr>
          <w:p w14:paraId="7BFB157A" w14:textId="77777777" w:rsidR="00F82971" w:rsidRDefault="00F82971" w:rsidP="007A7E41">
            <w:pPr>
              <w:rPr>
                <w:rFonts w:eastAsia="Calibri" w:cstheme="minorHAnsi"/>
              </w:rPr>
            </w:pPr>
          </w:p>
        </w:tc>
        <w:tc>
          <w:tcPr>
            <w:tcW w:w="373" w:type="pct"/>
          </w:tcPr>
          <w:p w14:paraId="6A73EFE4" w14:textId="77777777" w:rsidR="00F82971" w:rsidRDefault="00F82971" w:rsidP="007A7E41">
            <w:pPr>
              <w:rPr>
                <w:rFonts w:eastAsia="Calibri" w:cstheme="minorHAnsi"/>
              </w:rPr>
            </w:pPr>
          </w:p>
        </w:tc>
        <w:tc>
          <w:tcPr>
            <w:tcW w:w="485" w:type="pct"/>
          </w:tcPr>
          <w:p w14:paraId="7CC6E05B" w14:textId="77777777" w:rsidR="00F82971" w:rsidRDefault="00F82971" w:rsidP="007A7E41">
            <w:pPr>
              <w:rPr>
                <w:rFonts w:eastAsia="Calibri" w:cstheme="minorHAnsi"/>
              </w:rPr>
            </w:pPr>
          </w:p>
        </w:tc>
        <w:tc>
          <w:tcPr>
            <w:tcW w:w="490" w:type="pct"/>
          </w:tcPr>
          <w:p w14:paraId="7499FDCA" w14:textId="77777777" w:rsidR="00F82971" w:rsidRDefault="00F82971" w:rsidP="007A7E41">
            <w:pPr>
              <w:rPr>
                <w:rFonts w:eastAsia="Calibri" w:cstheme="minorHAnsi"/>
              </w:rPr>
            </w:pPr>
          </w:p>
        </w:tc>
        <w:tc>
          <w:tcPr>
            <w:tcW w:w="485" w:type="pct"/>
          </w:tcPr>
          <w:p w14:paraId="52AA1C9A" w14:textId="77777777" w:rsidR="00F82971" w:rsidRDefault="00F82971" w:rsidP="007A7E41">
            <w:pPr>
              <w:rPr>
                <w:rFonts w:eastAsia="Calibri" w:cstheme="minorHAnsi"/>
              </w:rPr>
            </w:pPr>
          </w:p>
        </w:tc>
        <w:tc>
          <w:tcPr>
            <w:tcW w:w="488" w:type="pct"/>
          </w:tcPr>
          <w:p w14:paraId="63182146" w14:textId="77777777" w:rsidR="00F82971" w:rsidRDefault="00F82971" w:rsidP="007A7E41">
            <w:pPr>
              <w:rPr>
                <w:rFonts w:eastAsia="Calibri" w:cstheme="minorHAnsi"/>
              </w:rPr>
            </w:pPr>
          </w:p>
        </w:tc>
        <w:tc>
          <w:tcPr>
            <w:tcW w:w="525" w:type="pct"/>
          </w:tcPr>
          <w:p w14:paraId="2FC178C3" w14:textId="77777777" w:rsidR="00F82971" w:rsidRDefault="00F82971" w:rsidP="007A7E41">
            <w:pPr>
              <w:rPr>
                <w:rFonts w:eastAsia="Calibri" w:cstheme="minorHAnsi"/>
              </w:rPr>
            </w:pPr>
          </w:p>
        </w:tc>
        <w:tc>
          <w:tcPr>
            <w:tcW w:w="603" w:type="pct"/>
          </w:tcPr>
          <w:p w14:paraId="2C428DC2" w14:textId="77777777" w:rsidR="00F82971" w:rsidRDefault="00F82971" w:rsidP="007A7E41">
            <w:pPr>
              <w:rPr>
                <w:rFonts w:eastAsia="Calibri" w:cstheme="minorHAnsi"/>
              </w:rPr>
            </w:pPr>
          </w:p>
        </w:tc>
        <w:tc>
          <w:tcPr>
            <w:tcW w:w="482" w:type="pct"/>
          </w:tcPr>
          <w:p w14:paraId="104518CE" w14:textId="77777777" w:rsidR="00F82971" w:rsidRDefault="00F82971" w:rsidP="007A7E41">
            <w:pPr>
              <w:rPr>
                <w:rFonts w:eastAsia="Calibri" w:cstheme="minorHAnsi"/>
              </w:rPr>
            </w:pPr>
          </w:p>
        </w:tc>
      </w:tr>
      <w:tr w:rsidR="00F82971" w14:paraId="6782464D" w14:textId="77777777" w:rsidTr="00F82971">
        <w:tc>
          <w:tcPr>
            <w:tcW w:w="475" w:type="pct"/>
          </w:tcPr>
          <w:p w14:paraId="52A87D2D" w14:textId="77777777" w:rsidR="00F82971" w:rsidRDefault="00F82971" w:rsidP="007A7E41">
            <w:pPr>
              <w:rPr>
                <w:rFonts w:eastAsia="Calibri" w:cstheme="minorHAnsi"/>
              </w:rPr>
            </w:pPr>
          </w:p>
        </w:tc>
        <w:tc>
          <w:tcPr>
            <w:tcW w:w="594" w:type="pct"/>
          </w:tcPr>
          <w:p w14:paraId="24D70708" w14:textId="77777777" w:rsidR="00F82971" w:rsidRDefault="00F82971" w:rsidP="007A7E41">
            <w:pPr>
              <w:rPr>
                <w:rFonts w:eastAsia="Calibri" w:cstheme="minorHAnsi"/>
              </w:rPr>
            </w:pPr>
          </w:p>
        </w:tc>
        <w:tc>
          <w:tcPr>
            <w:tcW w:w="373" w:type="pct"/>
          </w:tcPr>
          <w:p w14:paraId="68359605" w14:textId="77777777" w:rsidR="00F82971" w:rsidRDefault="00F82971" w:rsidP="007A7E41">
            <w:pPr>
              <w:rPr>
                <w:rFonts w:eastAsia="Calibri" w:cstheme="minorHAnsi"/>
              </w:rPr>
            </w:pPr>
          </w:p>
        </w:tc>
        <w:tc>
          <w:tcPr>
            <w:tcW w:w="485" w:type="pct"/>
          </w:tcPr>
          <w:p w14:paraId="6AC92F08" w14:textId="77777777" w:rsidR="00F82971" w:rsidRDefault="00F82971" w:rsidP="007A7E41">
            <w:pPr>
              <w:rPr>
                <w:rFonts w:eastAsia="Calibri" w:cstheme="minorHAnsi"/>
              </w:rPr>
            </w:pPr>
          </w:p>
        </w:tc>
        <w:tc>
          <w:tcPr>
            <w:tcW w:w="490" w:type="pct"/>
          </w:tcPr>
          <w:p w14:paraId="431E315B" w14:textId="77777777" w:rsidR="00F82971" w:rsidRDefault="00F82971" w:rsidP="007A7E41">
            <w:pPr>
              <w:rPr>
                <w:rFonts w:eastAsia="Calibri" w:cstheme="minorHAnsi"/>
              </w:rPr>
            </w:pPr>
          </w:p>
        </w:tc>
        <w:tc>
          <w:tcPr>
            <w:tcW w:w="485" w:type="pct"/>
          </w:tcPr>
          <w:p w14:paraId="785835D0" w14:textId="77777777" w:rsidR="00F82971" w:rsidRDefault="00F82971" w:rsidP="007A7E41">
            <w:pPr>
              <w:rPr>
                <w:rFonts w:eastAsia="Calibri" w:cstheme="minorHAnsi"/>
              </w:rPr>
            </w:pPr>
          </w:p>
        </w:tc>
        <w:tc>
          <w:tcPr>
            <w:tcW w:w="488" w:type="pct"/>
          </w:tcPr>
          <w:p w14:paraId="6B1570E2" w14:textId="4993FB7F" w:rsidR="00F82971" w:rsidRDefault="004C2C11" w:rsidP="007A7E41">
            <w:pPr>
              <w:rPr>
                <w:rFonts w:eastAsia="Calibri" w:cstheme="minorHAnsi"/>
              </w:rPr>
            </w:pPr>
            <w:r w:rsidRPr="006C3561">
              <w:rPr>
                <w:rFonts w:eastAsia="Calibri" w:cstheme="minorHAnsi"/>
                <w:noProof/>
                <w:kern w:val="0"/>
                <w:lang w:eastAsia="pl-PL"/>
                <w14:ligatures w14:val="none"/>
              </w:rPr>
              <mc:AlternateContent>
                <mc:Choice Requires="wps">
                  <w:drawing>
                    <wp:anchor distT="45720" distB="45720" distL="114300" distR="114300" simplePos="0" relativeHeight="251729920" behindDoc="0" locked="0" layoutInCell="1" allowOverlap="1" wp14:anchorId="6C862EBD" wp14:editId="79D78D92">
                      <wp:simplePos x="0" y="0"/>
                      <wp:positionH relativeFrom="column">
                        <wp:posOffset>-1692275</wp:posOffset>
                      </wp:positionH>
                      <wp:positionV relativeFrom="paragraph">
                        <wp:posOffset>102870</wp:posOffset>
                      </wp:positionV>
                      <wp:extent cx="2275367" cy="1404620"/>
                      <wp:effectExtent l="0" t="0" r="0" b="0"/>
                      <wp:wrapNone/>
                      <wp:docPr id="36689509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1404620"/>
                              </a:xfrm>
                              <a:prstGeom prst="rect">
                                <a:avLst/>
                              </a:prstGeom>
                              <a:noFill/>
                              <a:ln w="9525">
                                <a:noFill/>
                                <a:miter lim="800000"/>
                                <a:headEnd/>
                                <a:tailEnd/>
                              </a:ln>
                            </wps:spPr>
                            <wps:txbx>
                              <w:txbxContent>
                                <w:p w14:paraId="11FD8361" w14:textId="77777777" w:rsidR="004C2C11" w:rsidRPr="004C2C11" w:rsidRDefault="004C2C11" w:rsidP="004C2C1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4C2C1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62EBD" id="_x0000_s1058" type="#_x0000_t202" style="position:absolute;margin-left:-133.25pt;margin-top:8.1pt;width:179.15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" filled="f" stroked="f">
                      <v:textbox style="mso-fit-shape-to-text:t">
                        <w:txbxContent>
                          <w:p w14:paraId="11FD8361" w14:textId="77777777" w:rsidR="004C2C11" w:rsidRPr="004C2C11" w:rsidRDefault="004C2C11" w:rsidP="004C2C11">
                            <w:pPr>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4C2C11">
                              <w:rPr>
                                <w:bCs/>
                                <w:outline/>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 xml:space="preserve">Zatwierdzam: </w:t>
                            </w:r>
                          </w:p>
                        </w:txbxContent>
                      </v:textbox>
                    </v:shape>
                  </w:pict>
                </mc:Fallback>
              </mc:AlternateContent>
            </w:r>
          </w:p>
        </w:tc>
        <w:tc>
          <w:tcPr>
            <w:tcW w:w="525" w:type="pct"/>
          </w:tcPr>
          <w:p w14:paraId="309885EA" w14:textId="2D62FBDA" w:rsidR="00F82971" w:rsidRDefault="00F82971" w:rsidP="007A7E41">
            <w:pPr>
              <w:rPr>
                <w:rFonts w:eastAsia="Calibri" w:cstheme="minorHAnsi"/>
              </w:rPr>
            </w:pPr>
          </w:p>
        </w:tc>
        <w:tc>
          <w:tcPr>
            <w:tcW w:w="603" w:type="pct"/>
          </w:tcPr>
          <w:p w14:paraId="66562691" w14:textId="77777777" w:rsidR="00F82971" w:rsidRDefault="00F82971" w:rsidP="007A7E41">
            <w:pPr>
              <w:rPr>
                <w:rFonts w:eastAsia="Calibri" w:cstheme="minorHAnsi"/>
              </w:rPr>
            </w:pPr>
          </w:p>
        </w:tc>
        <w:tc>
          <w:tcPr>
            <w:tcW w:w="482" w:type="pct"/>
          </w:tcPr>
          <w:p w14:paraId="12126A3C" w14:textId="77777777" w:rsidR="00F82971" w:rsidRDefault="00F82971" w:rsidP="007A7E41">
            <w:pPr>
              <w:rPr>
                <w:rFonts w:eastAsia="Calibri" w:cstheme="minorHAnsi"/>
              </w:rPr>
            </w:pPr>
          </w:p>
        </w:tc>
      </w:tr>
    </w:tbl>
    <w:p w14:paraId="4B6D1F7D" w14:textId="25E47CC9" w:rsidR="00010B0D" w:rsidRPr="006C3561" w:rsidRDefault="00010B0D" w:rsidP="007A7E41">
      <w:pPr>
        <w:rPr>
          <w:rFonts w:eastAsia="Calibri" w:cstheme="minorHAnsi"/>
        </w:rPr>
      </w:pPr>
    </w:p>
    <w:sectPr w:rsidR="00010B0D" w:rsidRPr="006C3561" w:rsidSect="007A7E4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895B" w14:textId="77777777" w:rsidR="00124CA1" w:rsidRDefault="00124CA1" w:rsidP="005764B1">
      <w:pPr>
        <w:spacing w:after="0" w:line="240" w:lineRule="auto"/>
      </w:pPr>
      <w:r>
        <w:separator/>
      </w:r>
    </w:p>
  </w:endnote>
  <w:endnote w:type="continuationSeparator" w:id="0">
    <w:p w14:paraId="0C611D2D" w14:textId="77777777" w:rsidR="00124CA1" w:rsidRDefault="00124CA1" w:rsidP="0057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523554"/>
      <w:docPartObj>
        <w:docPartGallery w:val="Page Numbers (Bottom of Page)"/>
        <w:docPartUnique/>
      </w:docPartObj>
    </w:sdtPr>
    <w:sdtContent>
      <w:p w14:paraId="001E792D" w14:textId="7BDF8E1E" w:rsidR="005764B1" w:rsidRPr="00107976" w:rsidRDefault="0001587C" w:rsidP="00107976">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FD6F" w14:textId="77777777" w:rsidR="00124CA1" w:rsidRDefault="00124CA1" w:rsidP="005764B1">
      <w:pPr>
        <w:spacing w:after="0" w:line="240" w:lineRule="auto"/>
      </w:pPr>
      <w:r>
        <w:separator/>
      </w:r>
    </w:p>
  </w:footnote>
  <w:footnote w:type="continuationSeparator" w:id="0">
    <w:p w14:paraId="418A0F0E" w14:textId="77777777" w:rsidR="00124CA1" w:rsidRDefault="00124CA1" w:rsidP="0057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3FF"/>
    <w:multiLevelType w:val="hybridMultilevel"/>
    <w:tmpl w:val="45DA26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286B86"/>
    <w:multiLevelType w:val="hybridMultilevel"/>
    <w:tmpl w:val="78BEA1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FB51F5"/>
    <w:multiLevelType w:val="hybridMultilevel"/>
    <w:tmpl w:val="EE001A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98720F"/>
    <w:multiLevelType w:val="hybridMultilevel"/>
    <w:tmpl w:val="BE0C4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24160"/>
    <w:multiLevelType w:val="hybridMultilevel"/>
    <w:tmpl w:val="891686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F1B426C"/>
    <w:multiLevelType w:val="hybridMultilevel"/>
    <w:tmpl w:val="D736CB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A60C6E"/>
    <w:multiLevelType w:val="hybridMultilevel"/>
    <w:tmpl w:val="AB4C05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B68F1"/>
    <w:multiLevelType w:val="hybridMultilevel"/>
    <w:tmpl w:val="4D94A6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6DD6261"/>
    <w:multiLevelType w:val="hybridMultilevel"/>
    <w:tmpl w:val="FC8AC5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6E57636"/>
    <w:multiLevelType w:val="hybridMultilevel"/>
    <w:tmpl w:val="E4FE62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0A711D"/>
    <w:multiLevelType w:val="hybridMultilevel"/>
    <w:tmpl w:val="767AB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567E2"/>
    <w:multiLevelType w:val="hybridMultilevel"/>
    <w:tmpl w:val="4FA83B20"/>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12" w15:restartNumberingAfterBreak="0">
    <w:nsid w:val="19657603"/>
    <w:multiLevelType w:val="hybridMultilevel"/>
    <w:tmpl w:val="A1EC89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431123"/>
    <w:multiLevelType w:val="hybridMultilevel"/>
    <w:tmpl w:val="4484ED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AE250CE"/>
    <w:multiLevelType w:val="hybridMultilevel"/>
    <w:tmpl w:val="B7629A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B86997"/>
    <w:multiLevelType w:val="hybridMultilevel"/>
    <w:tmpl w:val="055A88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D542551"/>
    <w:multiLevelType w:val="hybridMultilevel"/>
    <w:tmpl w:val="84E273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E622BB8"/>
    <w:multiLevelType w:val="hybridMultilevel"/>
    <w:tmpl w:val="DACA07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08B0F05"/>
    <w:multiLevelType w:val="hybridMultilevel"/>
    <w:tmpl w:val="AEF2E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21793A"/>
    <w:multiLevelType w:val="hybridMultilevel"/>
    <w:tmpl w:val="B370452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28440F5"/>
    <w:multiLevelType w:val="hybridMultilevel"/>
    <w:tmpl w:val="5F0E0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207A5"/>
    <w:multiLevelType w:val="hybridMultilevel"/>
    <w:tmpl w:val="0E5AEC7C"/>
    <w:lvl w:ilvl="0" w:tplc="1840AB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B61B5C"/>
    <w:multiLevelType w:val="hybridMultilevel"/>
    <w:tmpl w:val="2EF24352"/>
    <w:lvl w:ilvl="0" w:tplc="0EF882F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BE56A7"/>
    <w:multiLevelType w:val="hybridMultilevel"/>
    <w:tmpl w:val="FA2ACD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0C640A"/>
    <w:multiLevelType w:val="hybridMultilevel"/>
    <w:tmpl w:val="5F1AD2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87E57DF"/>
    <w:multiLevelType w:val="hybridMultilevel"/>
    <w:tmpl w:val="9C7E08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A4917B4"/>
    <w:multiLevelType w:val="hybridMultilevel"/>
    <w:tmpl w:val="356496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F29217D"/>
    <w:multiLevelType w:val="hybridMultilevel"/>
    <w:tmpl w:val="B86A7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472B9F"/>
    <w:multiLevelType w:val="hybridMultilevel"/>
    <w:tmpl w:val="E31AF632"/>
    <w:lvl w:ilvl="0" w:tplc="9130794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A1AED"/>
    <w:multiLevelType w:val="hybridMultilevel"/>
    <w:tmpl w:val="1722D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6F63CB"/>
    <w:multiLevelType w:val="hybridMultilevel"/>
    <w:tmpl w:val="5D40F0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4807DF7"/>
    <w:multiLevelType w:val="hybridMultilevel"/>
    <w:tmpl w:val="1DA48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5A369A"/>
    <w:multiLevelType w:val="hybridMultilevel"/>
    <w:tmpl w:val="008E94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A3E45CA"/>
    <w:multiLevelType w:val="hybridMultilevel"/>
    <w:tmpl w:val="4CE2C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3A5F35"/>
    <w:multiLevelType w:val="hybridMultilevel"/>
    <w:tmpl w:val="91421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B247BE"/>
    <w:multiLevelType w:val="hybridMultilevel"/>
    <w:tmpl w:val="23BA1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54580F"/>
    <w:multiLevelType w:val="hybridMultilevel"/>
    <w:tmpl w:val="DCB0E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F1F5F"/>
    <w:multiLevelType w:val="hybridMultilevel"/>
    <w:tmpl w:val="840C4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1F6D05"/>
    <w:multiLevelType w:val="hybridMultilevel"/>
    <w:tmpl w:val="4BF456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00E10B6"/>
    <w:multiLevelType w:val="hybridMultilevel"/>
    <w:tmpl w:val="AFBC75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5C0A0F"/>
    <w:multiLevelType w:val="hybridMultilevel"/>
    <w:tmpl w:val="A1EC8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B5047E"/>
    <w:multiLevelType w:val="hybridMultilevel"/>
    <w:tmpl w:val="0ED6A6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5C27009"/>
    <w:multiLevelType w:val="hybridMultilevel"/>
    <w:tmpl w:val="C3C28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B079F2"/>
    <w:multiLevelType w:val="hybridMultilevel"/>
    <w:tmpl w:val="AFB65372"/>
    <w:lvl w:ilvl="0" w:tplc="5B345068">
      <w:start w:val="1"/>
      <w:numFmt w:val="lowerLetter"/>
      <w:lvlText w:val="%1)"/>
      <w:lvlJc w:val="left"/>
      <w:pPr>
        <w:ind w:left="1080" w:hanging="360"/>
      </w:pPr>
      <w:rPr>
        <w:rFonts w:hint="default"/>
      </w:rPr>
    </w:lvl>
    <w:lvl w:ilvl="1" w:tplc="B9F69FCE">
      <w:start w:val="1"/>
      <w:numFmt w:val="decimal"/>
      <w:lvlText w:val="%2."/>
      <w:lvlJc w:val="left"/>
      <w:pPr>
        <w:ind w:left="786"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7F54EBC"/>
    <w:multiLevelType w:val="hybridMultilevel"/>
    <w:tmpl w:val="758E6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A52CD0"/>
    <w:multiLevelType w:val="hybridMultilevel"/>
    <w:tmpl w:val="6B82CB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220753">
    <w:abstractNumId w:val="36"/>
  </w:num>
  <w:num w:numId="2" w16cid:durableId="245723633">
    <w:abstractNumId w:val="40"/>
  </w:num>
  <w:num w:numId="3" w16cid:durableId="1047411579">
    <w:abstractNumId w:val="7"/>
  </w:num>
  <w:num w:numId="4" w16cid:durableId="1284001330">
    <w:abstractNumId w:val="15"/>
  </w:num>
  <w:num w:numId="5" w16cid:durableId="313338260">
    <w:abstractNumId w:val="12"/>
  </w:num>
  <w:num w:numId="6" w16cid:durableId="1971471915">
    <w:abstractNumId w:val="8"/>
  </w:num>
  <w:num w:numId="7" w16cid:durableId="195969473">
    <w:abstractNumId w:val="34"/>
  </w:num>
  <w:num w:numId="8" w16cid:durableId="1359353847">
    <w:abstractNumId w:val="3"/>
  </w:num>
  <w:num w:numId="9" w16cid:durableId="1388840869">
    <w:abstractNumId w:val="0"/>
  </w:num>
  <w:num w:numId="10" w16cid:durableId="247231588">
    <w:abstractNumId w:val="38"/>
  </w:num>
  <w:num w:numId="11" w16cid:durableId="78797980">
    <w:abstractNumId w:val="4"/>
  </w:num>
  <w:num w:numId="12" w16cid:durableId="1906181113">
    <w:abstractNumId w:val="5"/>
  </w:num>
  <w:num w:numId="13" w16cid:durableId="685450700">
    <w:abstractNumId w:val="16"/>
  </w:num>
  <w:num w:numId="14" w16cid:durableId="515193965">
    <w:abstractNumId w:val="39"/>
  </w:num>
  <w:num w:numId="15" w16cid:durableId="109983810">
    <w:abstractNumId w:val="23"/>
  </w:num>
  <w:num w:numId="16" w16cid:durableId="712845577">
    <w:abstractNumId w:val="41"/>
  </w:num>
  <w:num w:numId="17" w16cid:durableId="2077824986">
    <w:abstractNumId w:val="6"/>
  </w:num>
  <w:num w:numId="18" w16cid:durableId="827209040">
    <w:abstractNumId w:val="2"/>
  </w:num>
  <w:num w:numId="19" w16cid:durableId="1343510667">
    <w:abstractNumId w:val="22"/>
  </w:num>
  <w:num w:numId="20" w16cid:durableId="796027674">
    <w:abstractNumId w:val="13"/>
  </w:num>
  <w:num w:numId="21" w16cid:durableId="1597710985">
    <w:abstractNumId w:val="45"/>
  </w:num>
  <w:num w:numId="22" w16cid:durableId="4215438">
    <w:abstractNumId w:val="32"/>
  </w:num>
  <w:num w:numId="23" w16cid:durableId="973296786">
    <w:abstractNumId w:val="31"/>
  </w:num>
  <w:num w:numId="24" w16cid:durableId="596865536">
    <w:abstractNumId w:val="14"/>
  </w:num>
  <w:num w:numId="25" w16cid:durableId="866717902">
    <w:abstractNumId w:val="28"/>
  </w:num>
  <w:num w:numId="26" w16cid:durableId="398871972">
    <w:abstractNumId w:val="30"/>
  </w:num>
  <w:num w:numId="27" w16cid:durableId="372997589">
    <w:abstractNumId w:val="43"/>
  </w:num>
  <w:num w:numId="28" w16cid:durableId="412899337">
    <w:abstractNumId w:val="10"/>
  </w:num>
  <w:num w:numId="29" w16cid:durableId="937100330">
    <w:abstractNumId w:val="35"/>
  </w:num>
  <w:num w:numId="30" w16cid:durableId="1947616819">
    <w:abstractNumId w:val="26"/>
  </w:num>
  <w:num w:numId="31" w16cid:durableId="1453203562">
    <w:abstractNumId w:val="18"/>
  </w:num>
  <w:num w:numId="32" w16cid:durableId="1524053577">
    <w:abstractNumId w:val="33"/>
  </w:num>
  <w:num w:numId="33" w16cid:durableId="1360274870">
    <w:abstractNumId w:val="37"/>
  </w:num>
  <w:num w:numId="34" w16cid:durableId="107244120">
    <w:abstractNumId w:val="44"/>
  </w:num>
  <w:num w:numId="35" w16cid:durableId="2109420752">
    <w:abstractNumId w:val="25"/>
  </w:num>
  <w:num w:numId="36" w16cid:durableId="1338658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239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435662">
    <w:abstractNumId w:val="42"/>
  </w:num>
  <w:num w:numId="39" w16cid:durableId="1907377929">
    <w:abstractNumId w:val="27"/>
  </w:num>
  <w:num w:numId="40" w16cid:durableId="1988048750">
    <w:abstractNumId w:val="20"/>
  </w:num>
  <w:num w:numId="41" w16cid:durableId="404301290">
    <w:abstractNumId w:val="21"/>
  </w:num>
  <w:num w:numId="42" w16cid:durableId="1464159394">
    <w:abstractNumId w:val="17"/>
  </w:num>
  <w:num w:numId="43" w16cid:durableId="1810437599">
    <w:abstractNumId w:val="29"/>
  </w:num>
  <w:num w:numId="44" w16cid:durableId="838472004">
    <w:abstractNumId w:val="1"/>
  </w:num>
  <w:num w:numId="45" w16cid:durableId="937835747">
    <w:abstractNumId w:val="11"/>
  </w:num>
  <w:num w:numId="46" w16cid:durableId="282351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B1"/>
    <w:rsid w:val="00010B0D"/>
    <w:rsid w:val="0001587C"/>
    <w:rsid w:val="00020EB9"/>
    <w:rsid w:val="00024F28"/>
    <w:rsid w:val="0002637C"/>
    <w:rsid w:val="00030283"/>
    <w:rsid w:val="0003389C"/>
    <w:rsid w:val="00033F17"/>
    <w:rsid w:val="00035857"/>
    <w:rsid w:val="000A0F03"/>
    <w:rsid w:val="000A4E76"/>
    <w:rsid w:val="000A6D1A"/>
    <w:rsid w:val="000C3C31"/>
    <w:rsid w:val="000C45E6"/>
    <w:rsid w:val="000D2513"/>
    <w:rsid w:val="000D73F2"/>
    <w:rsid w:val="000E2716"/>
    <w:rsid w:val="000F2ECC"/>
    <w:rsid w:val="000F4958"/>
    <w:rsid w:val="00107976"/>
    <w:rsid w:val="00124CA1"/>
    <w:rsid w:val="001359BA"/>
    <w:rsid w:val="00136D27"/>
    <w:rsid w:val="001506F8"/>
    <w:rsid w:val="00151614"/>
    <w:rsid w:val="00153C50"/>
    <w:rsid w:val="001A643C"/>
    <w:rsid w:val="001B1EAE"/>
    <w:rsid w:val="001B5549"/>
    <w:rsid w:val="001C28C0"/>
    <w:rsid w:val="001D3A42"/>
    <w:rsid w:val="001D3A6C"/>
    <w:rsid w:val="001F004C"/>
    <w:rsid w:val="001F5B0B"/>
    <w:rsid w:val="00211C2C"/>
    <w:rsid w:val="002212F4"/>
    <w:rsid w:val="00223BF3"/>
    <w:rsid w:val="002244BE"/>
    <w:rsid w:val="00225584"/>
    <w:rsid w:val="00236274"/>
    <w:rsid w:val="00243B23"/>
    <w:rsid w:val="00274C6B"/>
    <w:rsid w:val="00277B1A"/>
    <w:rsid w:val="002A1928"/>
    <w:rsid w:val="002B27BB"/>
    <w:rsid w:val="002B3739"/>
    <w:rsid w:val="002B6180"/>
    <w:rsid w:val="002C02BA"/>
    <w:rsid w:val="002C28C2"/>
    <w:rsid w:val="002C38EE"/>
    <w:rsid w:val="002D1E50"/>
    <w:rsid w:val="002D6347"/>
    <w:rsid w:val="002F0DCF"/>
    <w:rsid w:val="002F50E9"/>
    <w:rsid w:val="002F6AA5"/>
    <w:rsid w:val="00305198"/>
    <w:rsid w:val="00306A39"/>
    <w:rsid w:val="00310052"/>
    <w:rsid w:val="00313184"/>
    <w:rsid w:val="00316650"/>
    <w:rsid w:val="0032064F"/>
    <w:rsid w:val="00336573"/>
    <w:rsid w:val="00340AA0"/>
    <w:rsid w:val="0034320C"/>
    <w:rsid w:val="00352F15"/>
    <w:rsid w:val="003566DF"/>
    <w:rsid w:val="00362BE0"/>
    <w:rsid w:val="003937DA"/>
    <w:rsid w:val="003D6F4E"/>
    <w:rsid w:val="003E120B"/>
    <w:rsid w:val="003E4430"/>
    <w:rsid w:val="0043563A"/>
    <w:rsid w:val="00435CF2"/>
    <w:rsid w:val="00441654"/>
    <w:rsid w:val="00451E13"/>
    <w:rsid w:val="00482699"/>
    <w:rsid w:val="00483010"/>
    <w:rsid w:val="00486EAF"/>
    <w:rsid w:val="00496692"/>
    <w:rsid w:val="004C1788"/>
    <w:rsid w:val="004C2C11"/>
    <w:rsid w:val="004E6499"/>
    <w:rsid w:val="004F2BB9"/>
    <w:rsid w:val="004F2C69"/>
    <w:rsid w:val="004F3103"/>
    <w:rsid w:val="004F4578"/>
    <w:rsid w:val="00501BDE"/>
    <w:rsid w:val="00504FB8"/>
    <w:rsid w:val="005066D3"/>
    <w:rsid w:val="00513C99"/>
    <w:rsid w:val="00524225"/>
    <w:rsid w:val="00531F56"/>
    <w:rsid w:val="00536180"/>
    <w:rsid w:val="0053727B"/>
    <w:rsid w:val="005451BC"/>
    <w:rsid w:val="00561817"/>
    <w:rsid w:val="005764B1"/>
    <w:rsid w:val="00576EE1"/>
    <w:rsid w:val="005771C5"/>
    <w:rsid w:val="005817F4"/>
    <w:rsid w:val="00584228"/>
    <w:rsid w:val="005944F1"/>
    <w:rsid w:val="005A0EF0"/>
    <w:rsid w:val="005B470E"/>
    <w:rsid w:val="005B5324"/>
    <w:rsid w:val="005B578B"/>
    <w:rsid w:val="005F3D77"/>
    <w:rsid w:val="00607E32"/>
    <w:rsid w:val="006219A1"/>
    <w:rsid w:val="006318AE"/>
    <w:rsid w:val="00653A6A"/>
    <w:rsid w:val="00657459"/>
    <w:rsid w:val="00660ADB"/>
    <w:rsid w:val="006A1BF3"/>
    <w:rsid w:val="006A3326"/>
    <w:rsid w:val="006C1F5A"/>
    <w:rsid w:val="006C3561"/>
    <w:rsid w:val="006D09AE"/>
    <w:rsid w:val="006E7DB3"/>
    <w:rsid w:val="00703205"/>
    <w:rsid w:val="007169A9"/>
    <w:rsid w:val="00746832"/>
    <w:rsid w:val="00755841"/>
    <w:rsid w:val="00757AF6"/>
    <w:rsid w:val="007657D7"/>
    <w:rsid w:val="00780902"/>
    <w:rsid w:val="00783109"/>
    <w:rsid w:val="00785EF6"/>
    <w:rsid w:val="007A2C3C"/>
    <w:rsid w:val="007A4408"/>
    <w:rsid w:val="007A7CFE"/>
    <w:rsid w:val="007A7E41"/>
    <w:rsid w:val="00822BF5"/>
    <w:rsid w:val="00822D68"/>
    <w:rsid w:val="00825CA6"/>
    <w:rsid w:val="00826E69"/>
    <w:rsid w:val="008319C4"/>
    <w:rsid w:val="00842107"/>
    <w:rsid w:val="008538D0"/>
    <w:rsid w:val="00855BAC"/>
    <w:rsid w:val="00855EBB"/>
    <w:rsid w:val="00865579"/>
    <w:rsid w:val="008724B6"/>
    <w:rsid w:val="008924DD"/>
    <w:rsid w:val="008A5375"/>
    <w:rsid w:val="008B10F4"/>
    <w:rsid w:val="008B3C0C"/>
    <w:rsid w:val="008D0BB0"/>
    <w:rsid w:val="008D2924"/>
    <w:rsid w:val="008E73E3"/>
    <w:rsid w:val="008F1781"/>
    <w:rsid w:val="008F6B31"/>
    <w:rsid w:val="008F7B12"/>
    <w:rsid w:val="009122AA"/>
    <w:rsid w:val="00917289"/>
    <w:rsid w:val="00922711"/>
    <w:rsid w:val="0092506D"/>
    <w:rsid w:val="009366CB"/>
    <w:rsid w:val="00970E70"/>
    <w:rsid w:val="00973C5A"/>
    <w:rsid w:val="009766C6"/>
    <w:rsid w:val="00986E23"/>
    <w:rsid w:val="00987519"/>
    <w:rsid w:val="0099220C"/>
    <w:rsid w:val="009946FD"/>
    <w:rsid w:val="00996F15"/>
    <w:rsid w:val="009A2A58"/>
    <w:rsid w:val="009B0E51"/>
    <w:rsid w:val="009D2FF3"/>
    <w:rsid w:val="009E3A6B"/>
    <w:rsid w:val="009E3B8C"/>
    <w:rsid w:val="009F3D55"/>
    <w:rsid w:val="009F76AC"/>
    <w:rsid w:val="00A00B6C"/>
    <w:rsid w:val="00A10706"/>
    <w:rsid w:val="00A15607"/>
    <w:rsid w:val="00A252BB"/>
    <w:rsid w:val="00A267D8"/>
    <w:rsid w:val="00A332E4"/>
    <w:rsid w:val="00A35A3D"/>
    <w:rsid w:val="00A367CF"/>
    <w:rsid w:val="00A5143A"/>
    <w:rsid w:val="00A53257"/>
    <w:rsid w:val="00A75F76"/>
    <w:rsid w:val="00A87513"/>
    <w:rsid w:val="00AA0EF3"/>
    <w:rsid w:val="00AB50B1"/>
    <w:rsid w:val="00AC456D"/>
    <w:rsid w:val="00AE2338"/>
    <w:rsid w:val="00B13831"/>
    <w:rsid w:val="00B210BD"/>
    <w:rsid w:val="00B4020A"/>
    <w:rsid w:val="00B67230"/>
    <w:rsid w:val="00B81F4C"/>
    <w:rsid w:val="00B92413"/>
    <w:rsid w:val="00B962A1"/>
    <w:rsid w:val="00BB0834"/>
    <w:rsid w:val="00BC2F8D"/>
    <w:rsid w:val="00BC399F"/>
    <w:rsid w:val="00BD6C47"/>
    <w:rsid w:val="00BF4861"/>
    <w:rsid w:val="00C46642"/>
    <w:rsid w:val="00C534CD"/>
    <w:rsid w:val="00C568E1"/>
    <w:rsid w:val="00C72943"/>
    <w:rsid w:val="00C7357A"/>
    <w:rsid w:val="00C96C6C"/>
    <w:rsid w:val="00CA018A"/>
    <w:rsid w:val="00CB4A3B"/>
    <w:rsid w:val="00CB50E0"/>
    <w:rsid w:val="00CE13AB"/>
    <w:rsid w:val="00CE38F7"/>
    <w:rsid w:val="00CE7E7F"/>
    <w:rsid w:val="00D02928"/>
    <w:rsid w:val="00D15B28"/>
    <w:rsid w:val="00D17F2C"/>
    <w:rsid w:val="00D27B94"/>
    <w:rsid w:val="00D4003D"/>
    <w:rsid w:val="00D50798"/>
    <w:rsid w:val="00D65E22"/>
    <w:rsid w:val="00D67F82"/>
    <w:rsid w:val="00D70FFA"/>
    <w:rsid w:val="00D725F9"/>
    <w:rsid w:val="00D91502"/>
    <w:rsid w:val="00D96497"/>
    <w:rsid w:val="00DC2A80"/>
    <w:rsid w:val="00DC359B"/>
    <w:rsid w:val="00DD47FE"/>
    <w:rsid w:val="00DD62A0"/>
    <w:rsid w:val="00E02AEB"/>
    <w:rsid w:val="00E052D9"/>
    <w:rsid w:val="00E115C1"/>
    <w:rsid w:val="00E12634"/>
    <w:rsid w:val="00E20581"/>
    <w:rsid w:val="00E325C1"/>
    <w:rsid w:val="00E330B6"/>
    <w:rsid w:val="00E47E20"/>
    <w:rsid w:val="00E521C3"/>
    <w:rsid w:val="00E53457"/>
    <w:rsid w:val="00E5354A"/>
    <w:rsid w:val="00E91D92"/>
    <w:rsid w:val="00EA2ABE"/>
    <w:rsid w:val="00EB0606"/>
    <w:rsid w:val="00EC0D7E"/>
    <w:rsid w:val="00EC6D58"/>
    <w:rsid w:val="00ED7960"/>
    <w:rsid w:val="00EE2A2F"/>
    <w:rsid w:val="00EE3112"/>
    <w:rsid w:val="00EF36EA"/>
    <w:rsid w:val="00F07A3F"/>
    <w:rsid w:val="00F2544D"/>
    <w:rsid w:val="00F36B89"/>
    <w:rsid w:val="00F433F5"/>
    <w:rsid w:val="00F44246"/>
    <w:rsid w:val="00F71EFD"/>
    <w:rsid w:val="00F72C77"/>
    <w:rsid w:val="00F731D4"/>
    <w:rsid w:val="00F82971"/>
    <w:rsid w:val="00F85A0A"/>
    <w:rsid w:val="00FA52FD"/>
    <w:rsid w:val="00FA7023"/>
    <w:rsid w:val="00FB1AEB"/>
    <w:rsid w:val="00FC4BC3"/>
    <w:rsid w:val="00FC55EA"/>
    <w:rsid w:val="00FC733F"/>
    <w:rsid w:val="00FE46F5"/>
    <w:rsid w:val="00FF0D3F"/>
    <w:rsid w:val="00FF0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FD63"/>
  <w15:chartTrackingRefBased/>
  <w15:docId w15:val="{D59361DE-6C7D-4597-9C35-1C102524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6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76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764B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764B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764B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764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64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64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64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64B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764B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764B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764B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764B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764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64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64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64B1"/>
    <w:rPr>
      <w:rFonts w:eastAsiaTheme="majorEastAsia" w:cstheme="majorBidi"/>
      <w:color w:val="272727" w:themeColor="text1" w:themeTint="D8"/>
    </w:rPr>
  </w:style>
  <w:style w:type="paragraph" w:styleId="Tytu">
    <w:name w:val="Title"/>
    <w:basedOn w:val="Normalny"/>
    <w:next w:val="Normalny"/>
    <w:link w:val="TytuZnak"/>
    <w:uiPriority w:val="10"/>
    <w:qFormat/>
    <w:rsid w:val="00576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64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64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64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64B1"/>
    <w:pPr>
      <w:spacing w:before="160"/>
      <w:jc w:val="center"/>
    </w:pPr>
    <w:rPr>
      <w:i/>
      <w:iCs/>
      <w:color w:val="404040" w:themeColor="text1" w:themeTint="BF"/>
    </w:rPr>
  </w:style>
  <w:style w:type="character" w:customStyle="1" w:styleId="CytatZnak">
    <w:name w:val="Cytat Znak"/>
    <w:basedOn w:val="Domylnaczcionkaakapitu"/>
    <w:link w:val="Cytat"/>
    <w:uiPriority w:val="29"/>
    <w:rsid w:val="005764B1"/>
    <w:rPr>
      <w:i/>
      <w:iCs/>
      <w:color w:val="404040" w:themeColor="text1" w:themeTint="BF"/>
    </w:rPr>
  </w:style>
  <w:style w:type="paragraph" w:styleId="Akapitzlist">
    <w:name w:val="List Paragraph"/>
    <w:basedOn w:val="Normalny"/>
    <w:uiPriority w:val="34"/>
    <w:qFormat/>
    <w:rsid w:val="005764B1"/>
    <w:pPr>
      <w:ind w:left="720"/>
      <w:contextualSpacing/>
    </w:pPr>
  </w:style>
  <w:style w:type="character" w:styleId="Wyrnienieintensywne">
    <w:name w:val="Intense Emphasis"/>
    <w:basedOn w:val="Domylnaczcionkaakapitu"/>
    <w:uiPriority w:val="21"/>
    <w:qFormat/>
    <w:rsid w:val="005764B1"/>
    <w:rPr>
      <w:i/>
      <w:iCs/>
      <w:color w:val="2F5496" w:themeColor="accent1" w:themeShade="BF"/>
    </w:rPr>
  </w:style>
  <w:style w:type="paragraph" w:styleId="Cytatintensywny">
    <w:name w:val="Intense Quote"/>
    <w:basedOn w:val="Normalny"/>
    <w:next w:val="Normalny"/>
    <w:link w:val="CytatintensywnyZnak"/>
    <w:uiPriority w:val="30"/>
    <w:qFormat/>
    <w:rsid w:val="00576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764B1"/>
    <w:rPr>
      <w:i/>
      <w:iCs/>
      <w:color w:val="2F5496" w:themeColor="accent1" w:themeShade="BF"/>
    </w:rPr>
  </w:style>
  <w:style w:type="character" w:styleId="Odwoanieintensywne">
    <w:name w:val="Intense Reference"/>
    <w:basedOn w:val="Domylnaczcionkaakapitu"/>
    <w:uiPriority w:val="32"/>
    <w:qFormat/>
    <w:rsid w:val="005764B1"/>
    <w:rPr>
      <w:b/>
      <w:bCs/>
      <w:smallCaps/>
      <w:color w:val="2F5496" w:themeColor="accent1" w:themeShade="BF"/>
      <w:spacing w:val="5"/>
    </w:rPr>
  </w:style>
  <w:style w:type="table" w:customStyle="1" w:styleId="Tabela-Siatka1">
    <w:name w:val="Tabela - Siatka1"/>
    <w:basedOn w:val="Standardowy"/>
    <w:next w:val="Tabela-Siatka"/>
    <w:uiPriority w:val="39"/>
    <w:rsid w:val="005764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57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6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64B1"/>
  </w:style>
  <w:style w:type="paragraph" w:styleId="Stopka">
    <w:name w:val="footer"/>
    <w:basedOn w:val="Normalny"/>
    <w:link w:val="StopkaZnak"/>
    <w:uiPriority w:val="99"/>
    <w:unhideWhenUsed/>
    <w:rsid w:val="00576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4B1"/>
  </w:style>
  <w:style w:type="table" w:customStyle="1" w:styleId="Tabela-Siatka2">
    <w:name w:val="Tabela - Siatka2"/>
    <w:basedOn w:val="Standardowy"/>
    <w:next w:val="Tabela-Siatka"/>
    <w:uiPriority w:val="39"/>
    <w:rsid w:val="005764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12E8-8ED1-42BC-A163-E8662A93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40</Pages>
  <Words>12538</Words>
  <Characters>75231</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AGałuszka</dc:creator>
  <cp:keywords/>
  <dc:description/>
  <cp:lastModifiedBy>AGałuszka</cp:lastModifiedBy>
  <cp:revision>30</cp:revision>
  <cp:lastPrinted>2026-01-29T11:43:00Z</cp:lastPrinted>
  <dcterms:created xsi:type="dcterms:W3CDTF">2026-01-15T11:03:00Z</dcterms:created>
  <dcterms:modified xsi:type="dcterms:W3CDTF">2026-01-30T12:55:00Z</dcterms:modified>
</cp:coreProperties>
</file>